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7D4E" w:rsidRPr="00775DC3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5DC3">
        <w:rPr>
          <w:rFonts w:ascii="Times New Roman" w:hAnsi="Times New Roman"/>
          <w:b/>
          <w:sz w:val="28"/>
          <w:szCs w:val="28"/>
        </w:rPr>
        <w:t>Содержание</w:t>
      </w:r>
    </w:p>
    <w:p w:rsidR="00F77D4E" w:rsidRPr="00775DC3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775DC3" w:rsidRDefault="00F77D4E" w:rsidP="00775D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Введение</w:t>
      </w:r>
    </w:p>
    <w:p w:rsidR="00775DC3" w:rsidRDefault="00F77D4E" w:rsidP="00775D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1.</w:t>
      </w:r>
      <w:r w:rsidR="003D44DC">
        <w:rPr>
          <w:rFonts w:ascii="Times New Roman" w:hAnsi="Times New Roman"/>
          <w:sz w:val="28"/>
          <w:szCs w:val="28"/>
        </w:rPr>
        <w:t xml:space="preserve"> </w:t>
      </w:r>
      <w:r w:rsidR="00775DC3">
        <w:rPr>
          <w:rFonts w:ascii="Times New Roman" w:hAnsi="Times New Roman"/>
          <w:sz w:val="28"/>
          <w:szCs w:val="28"/>
        </w:rPr>
        <w:t>Основные сведе</w:t>
      </w:r>
      <w:r w:rsidRPr="00775DC3">
        <w:rPr>
          <w:rFonts w:ascii="Times New Roman" w:hAnsi="Times New Roman"/>
          <w:sz w:val="28"/>
          <w:szCs w:val="28"/>
        </w:rPr>
        <w:t>ния</w:t>
      </w:r>
    </w:p>
    <w:p w:rsidR="00775DC3" w:rsidRDefault="00F77D4E" w:rsidP="00775D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2.</w:t>
      </w:r>
      <w:r w:rsidR="003D44DC">
        <w:rPr>
          <w:rFonts w:ascii="Times New Roman" w:hAnsi="Times New Roman"/>
          <w:sz w:val="28"/>
          <w:szCs w:val="28"/>
        </w:rPr>
        <w:t xml:space="preserve"> </w:t>
      </w:r>
      <w:r w:rsidRPr="00775DC3">
        <w:rPr>
          <w:rFonts w:ascii="Times New Roman" w:hAnsi="Times New Roman"/>
          <w:sz w:val="28"/>
          <w:szCs w:val="28"/>
        </w:rPr>
        <w:t>Технологический расчет</w:t>
      </w:r>
    </w:p>
    <w:p w:rsidR="00775DC3" w:rsidRDefault="00F77D4E" w:rsidP="00775D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3.</w:t>
      </w:r>
      <w:r w:rsidR="003D44DC">
        <w:rPr>
          <w:rFonts w:ascii="Times New Roman" w:hAnsi="Times New Roman"/>
          <w:sz w:val="28"/>
          <w:szCs w:val="28"/>
        </w:rPr>
        <w:t xml:space="preserve"> </w:t>
      </w:r>
      <w:r w:rsidR="00775DC3">
        <w:rPr>
          <w:rFonts w:ascii="Times New Roman" w:hAnsi="Times New Roman"/>
          <w:sz w:val="28"/>
          <w:szCs w:val="28"/>
        </w:rPr>
        <w:t>Тепловой рас</w:t>
      </w:r>
      <w:r w:rsidRPr="00775DC3">
        <w:rPr>
          <w:rFonts w:ascii="Times New Roman" w:hAnsi="Times New Roman"/>
          <w:sz w:val="28"/>
          <w:szCs w:val="28"/>
        </w:rPr>
        <w:t>чёт</w:t>
      </w:r>
    </w:p>
    <w:p w:rsidR="00775DC3" w:rsidRDefault="00F77D4E" w:rsidP="00775D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4.</w:t>
      </w:r>
      <w:r w:rsidR="003D44DC">
        <w:rPr>
          <w:rFonts w:ascii="Times New Roman" w:hAnsi="Times New Roman"/>
          <w:sz w:val="28"/>
          <w:szCs w:val="28"/>
        </w:rPr>
        <w:t xml:space="preserve"> </w:t>
      </w:r>
      <w:r w:rsidRPr="00775DC3">
        <w:rPr>
          <w:rFonts w:ascii="Times New Roman" w:hAnsi="Times New Roman"/>
          <w:sz w:val="28"/>
          <w:szCs w:val="28"/>
        </w:rPr>
        <w:t>Аэродинамический расчет</w:t>
      </w:r>
    </w:p>
    <w:p w:rsidR="00775DC3" w:rsidRDefault="00F77D4E" w:rsidP="00775D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5.</w:t>
      </w:r>
      <w:r w:rsidR="003D44DC">
        <w:rPr>
          <w:rFonts w:ascii="Times New Roman" w:hAnsi="Times New Roman"/>
          <w:sz w:val="28"/>
          <w:szCs w:val="28"/>
        </w:rPr>
        <w:t xml:space="preserve"> </w:t>
      </w:r>
      <w:r w:rsidRPr="00775DC3">
        <w:rPr>
          <w:rFonts w:ascii="Times New Roman" w:hAnsi="Times New Roman"/>
          <w:sz w:val="28"/>
          <w:szCs w:val="28"/>
        </w:rPr>
        <w:t>Описание технологического процесса</w:t>
      </w:r>
    </w:p>
    <w:p w:rsidR="00F77D4E" w:rsidRPr="00775DC3" w:rsidRDefault="00F77D4E" w:rsidP="00775DC3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Список литературы</w:t>
      </w:r>
    </w:p>
    <w:p w:rsidR="00775DC3" w:rsidRDefault="00775DC3">
      <w:pPr>
        <w:rPr>
          <w:rFonts w:ascii="Times New Roman" w:hAnsi="Times New Roman"/>
          <w:sz w:val="28"/>
          <w:szCs w:val="28"/>
        </w:rPr>
      </w:pPr>
    </w:p>
    <w:p w:rsidR="00775DC3" w:rsidRDefault="00775D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7D4E" w:rsidRPr="00775DC3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5DC3">
        <w:rPr>
          <w:rFonts w:ascii="Times New Roman" w:hAnsi="Times New Roman"/>
          <w:b/>
          <w:sz w:val="28"/>
          <w:szCs w:val="28"/>
        </w:rPr>
        <w:t>Введение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Сушка древесины относится к одному из важнейших процессов тех-нологии деревообработки, направленных на повышение качества и долговечности изделий из нее. Из-за применения недосушенной или некачественно просушенной древесины народное хозяйство несет большие убытки.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Основным средством увеличения объемов подвергаемых сушке пиломатериалов и улучшения качества сушки является строительство новых и реконструкция устаревших сушилок. Практически все установки в качестве источника тепла имеют паровой калорифер. Пар, подаваемый в теплообменники и используемый для начального прогрева древесины, а также для промежуточных и конечных влаготеплообработок, имеет одну природу: это сухой насыщенный пар различного давления с температурой до 155с.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Однако в настоящее время на большинстве предприятий лесного комплекса в основном используются водогрейные котлы низкого давления, укомплектованные топками, в которых сжигаются древесные отходы различного вида, и практически нет технологического пара для целей сушки. Сушка в таких предприятиях ведется только по мягким режимам, влаготеплооработка, как правило, не проводится.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В связи с этим вопросы рационального проектирования, выбора наиболее целесообразных способов сушки, разработки более совершенных технологических и конструктивных схем камер приобретают особую актуальность.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5DC3" w:rsidRDefault="00775DC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77D4E" w:rsidRPr="00775DC3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75DC3">
        <w:rPr>
          <w:rFonts w:ascii="Times New Roman" w:hAnsi="Times New Roman"/>
          <w:b/>
          <w:sz w:val="28"/>
          <w:szCs w:val="28"/>
        </w:rPr>
        <w:t>1.</w:t>
      </w:r>
      <w:r w:rsidR="003B645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775DC3">
        <w:rPr>
          <w:rFonts w:ascii="Times New Roman" w:hAnsi="Times New Roman"/>
          <w:b/>
          <w:sz w:val="28"/>
          <w:szCs w:val="28"/>
        </w:rPr>
        <w:t>Основные сведения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Лесосушильная камера типа ИнтерУРАЛ была разработана в 1991г., учитывая преимущества созданной ранее камеры УРАЛ-72, а также прошла всесторонние испытания, как на стенде, так и в промышленных условиях.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Идея и универсальность установки заключалась в том, что, имея однотипный корпус, вентилятор и систему автоматики, она отличалась внутри данного класса установок только конструкцией источника тепла. Его конструктивные особенности, в свою очередь, отличались друг от друга применяемым видом теплоносителя. Дополнительно, с целью получения пиломатериала наивысшего качества в конструкции камеры были использованы все достижения уральских разработок по аэродинамике равномерной раздачи сушильного агента по штабелю пиломатериалов.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Для упрощения конструкции и технологии изготовления в камерах исключено реверсирование потока воздуха по штабелю.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При обозначении типов камер принята следующая система классификации: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цифры после дефиса-1, 2-количество штабелей в камере;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буквы - теплоноситель, тип источника тепла или характеристика корпуса камеры: п – паровая; в – водяная; э – электрическая с тэнами; и – индукционная; тг – с топочными газами; КГ – контейнерная газовая; МД – малогабаритная, деревянная; МЭ – малогабаритная, электрическая.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В камерах для побуждения движения воздуха стоит</w:t>
      </w:r>
      <w:r w:rsidR="00775DC3">
        <w:rPr>
          <w:rFonts w:ascii="Times New Roman" w:hAnsi="Times New Roman"/>
          <w:sz w:val="28"/>
          <w:szCs w:val="28"/>
        </w:rPr>
        <w:t xml:space="preserve"> </w:t>
      </w:r>
      <w:r w:rsidRPr="00775DC3">
        <w:rPr>
          <w:rFonts w:ascii="Times New Roman" w:hAnsi="Times New Roman"/>
          <w:sz w:val="28"/>
          <w:szCs w:val="28"/>
        </w:rPr>
        <w:t>роторный цен-тробежный вентилятор, конструкции проф. Микита Э.А., унифицированный, с радиальными лопатками (для повышения надежности и долговечности его частота вращения n=250-270 об/мин).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 xml:space="preserve">Корпус сушильных камер конструкции «ИУ» состоит из металличе-ских панелей (типа «сэндвич») с теплоизоляцией из минераловатных материалов. Внутренняя обшивка камер выполнена из нержавеющей стали, </w:t>
      </w:r>
      <w:r w:rsidRPr="00775DC3">
        <w:rPr>
          <w:rFonts w:ascii="Times New Roman" w:hAnsi="Times New Roman"/>
          <w:sz w:val="28"/>
          <w:szCs w:val="28"/>
        </w:rPr>
        <w:lastRenderedPageBreak/>
        <w:t>наружная – из профильного оцинкованного стального листа. Монтаж корпуса камеры осуществляется непосредственно у заказчика, на месте эксплуатации.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Камеры отличаются друг от друга, как это отмечалось выше, только источником тепла: в паровых и водяных (ИУ – 1гв) – это компактные биметаллические калориферы.</w:t>
      </w:r>
      <w:r w:rsidR="00775DC3">
        <w:rPr>
          <w:rFonts w:ascii="Times New Roman" w:hAnsi="Times New Roman"/>
          <w:sz w:val="28"/>
          <w:szCs w:val="28"/>
        </w:rPr>
        <w:t xml:space="preserve"> 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Технологические показатели камеры ИУ – 1гв.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Габаритные размеры штабеля, м</w:t>
      </w:r>
      <w:r w:rsidR="00775DC3">
        <w:rPr>
          <w:rFonts w:ascii="Times New Roman" w:hAnsi="Times New Roman"/>
          <w:sz w:val="28"/>
          <w:szCs w:val="28"/>
        </w:rPr>
        <w:t xml:space="preserve"> </w:t>
      </w:r>
      <w:r w:rsidRPr="00775DC3">
        <w:rPr>
          <w:rFonts w:ascii="Times New Roman" w:hAnsi="Times New Roman"/>
          <w:sz w:val="28"/>
          <w:szCs w:val="28"/>
        </w:rPr>
        <w:t>6,6х1,8х2,6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Число штабелей, шт</w:t>
      </w:r>
      <w:r w:rsidR="00775DC3">
        <w:rPr>
          <w:rFonts w:ascii="Times New Roman" w:hAnsi="Times New Roman"/>
          <w:sz w:val="28"/>
          <w:szCs w:val="28"/>
        </w:rPr>
        <w:t xml:space="preserve"> </w:t>
      </w:r>
      <w:r w:rsidRPr="00775DC3">
        <w:rPr>
          <w:rFonts w:ascii="Times New Roman" w:hAnsi="Times New Roman"/>
          <w:sz w:val="28"/>
          <w:szCs w:val="28"/>
        </w:rPr>
        <w:t>1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Вместимость камеры</w:t>
      </w:r>
      <w:r w:rsidR="00775DC3">
        <w:rPr>
          <w:rFonts w:ascii="Times New Roman" w:hAnsi="Times New Roman"/>
          <w:sz w:val="28"/>
          <w:szCs w:val="28"/>
        </w:rPr>
        <w:t xml:space="preserve"> </w:t>
      </w:r>
      <w:r w:rsidRPr="00775DC3">
        <w:rPr>
          <w:rFonts w:ascii="Times New Roman" w:hAnsi="Times New Roman"/>
          <w:sz w:val="28"/>
          <w:szCs w:val="28"/>
        </w:rPr>
        <w:t>14,7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Годовая производительность, м3</w:t>
      </w:r>
      <w:r w:rsidR="00775DC3">
        <w:rPr>
          <w:rFonts w:ascii="Times New Roman" w:hAnsi="Times New Roman"/>
          <w:sz w:val="28"/>
          <w:szCs w:val="28"/>
        </w:rPr>
        <w:t xml:space="preserve"> </w:t>
      </w:r>
      <w:r w:rsidRPr="00775DC3">
        <w:rPr>
          <w:rFonts w:ascii="Times New Roman" w:hAnsi="Times New Roman"/>
          <w:sz w:val="28"/>
          <w:szCs w:val="28"/>
        </w:rPr>
        <w:t>1000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Побудитель циркуляции</w:t>
      </w:r>
      <w:r w:rsidR="00775DC3">
        <w:rPr>
          <w:rFonts w:ascii="Times New Roman" w:hAnsi="Times New Roman"/>
          <w:sz w:val="28"/>
          <w:szCs w:val="28"/>
        </w:rPr>
        <w:t xml:space="preserve"> </w:t>
      </w:r>
      <w:r w:rsidRPr="00775DC3">
        <w:rPr>
          <w:rFonts w:ascii="Times New Roman" w:hAnsi="Times New Roman"/>
          <w:sz w:val="28"/>
          <w:szCs w:val="28"/>
        </w:rPr>
        <w:t>центробежный вентилятор№20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Производительность вентилятора, тыс.м3/ч</w:t>
      </w:r>
      <w:r w:rsidR="00775DC3">
        <w:rPr>
          <w:rFonts w:ascii="Times New Roman" w:hAnsi="Times New Roman"/>
          <w:sz w:val="28"/>
          <w:szCs w:val="28"/>
        </w:rPr>
        <w:t xml:space="preserve"> </w:t>
      </w:r>
      <w:r w:rsidRPr="00775DC3">
        <w:rPr>
          <w:rFonts w:ascii="Times New Roman" w:hAnsi="Times New Roman"/>
          <w:sz w:val="28"/>
          <w:szCs w:val="28"/>
        </w:rPr>
        <w:t>72,0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Установленная мощность электродвигателей, кВт</w:t>
      </w:r>
      <w:r w:rsidR="00775DC3">
        <w:rPr>
          <w:rFonts w:ascii="Times New Roman" w:hAnsi="Times New Roman"/>
          <w:sz w:val="28"/>
          <w:szCs w:val="28"/>
        </w:rPr>
        <w:t xml:space="preserve"> </w:t>
      </w:r>
      <w:r w:rsidRPr="00775DC3">
        <w:rPr>
          <w:rFonts w:ascii="Times New Roman" w:hAnsi="Times New Roman"/>
          <w:sz w:val="28"/>
          <w:szCs w:val="28"/>
        </w:rPr>
        <w:t>11,0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Скорость воздуха в штабеле, м/с</w:t>
      </w:r>
      <w:r w:rsidR="00775DC3">
        <w:rPr>
          <w:rFonts w:ascii="Times New Roman" w:hAnsi="Times New Roman"/>
          <w:sz w:val="28"/>
          <w:szCs w:val="28"/>
        </w:rPr>
        <w:t xml:space="preserve"> </w:t>
      </w:r>
      <w:r w:rsidRPr="00775DC3">
        <w:rPr>
          <w:rFonts w:ascii="Times New Roman" w:hAnsi="Times New Roman"/>
          <w:sz w:val="28"/>
          <w:szCs w:val="28"/>
        </w:rPr>
        <w:t>2,3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Тепловое оборудование</w:t>
      </w:r>
      <w:r w:rsidR="00775DC3">
        <w:rPr>
          <w:rFonts w:ascii="Times New Roman" w:hAnsi="Times New Roman"/>
          <w:sz w:val="28"/>
          <w:szCs w:val="28"/>
        </w:rPr>
        <w:t xml:space="preserve"> </w:t>
      </w:r>
      <w:r w:rsidRPr="00775DC3">
        <w:rPr>
          <w:rFonts w:ascii="Times New Roman" w:hAnsi="Times New Roman"/>
          <w:sz w:val="28"/>
          <w:szCs w:val="28"/>
        </w:rPr>
        <w:t>БМК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Источник тепла</w:t>
      </w:r>
      <w:r w:rsidR="00775DC3">
        <w:rPr>
          <w:rFonts w:ascii="Times New Roman" w:hAnsi="Times New Roman"/>
          <w:sz w:val="28"/>
          <w:szCs w:val="28"/>
        </w:rPr>
        <w:t xml:space="preserve"> </w:t>
      </w:r>
      <w:r w:rsidRPr="00775DC3">
        <w:rPr>
          <w:rFonts w:ascii="Times New Roman" w:hAnsi="Times New Roman"/>
          <w:sz w:val="28"/>
          <w:szCs w:val="28"/>
        </w:rPr>
        <w:t>горячая вода</w:t>
      </w:r>
    </w:p>
    <w:p w:rsidR="00F77D4E" w:rsidRP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75DC3">
        <w:rPr>
          <w:rFonts w:ascii="Times New Roman" w:hAnsi="Times New Roman"/>
          <w:sz w:val="28"/>
          <w:szCs w:val="28"/>
        </w:rPr>
        <w:t>Масса, т</w:t>
      </w:r>
      <w:r w:rsidR="00775DC3">
        <w:rPr>
          <w:rFonts w:ascii="Times New Roman" w:hAnsi="Times New Roman"/>
          <w:sz w:val="28"/>
          <w:szCs w:val="28"/>
        </w:rPr>
        <w:t xml:space="preserve"> </w:t>
      </w:r>
      <w:r w:rsidRPr="00775DC3">
        <w:rPr>
          <w:rFonts w:ascii="Times New Roman" w:hAnsi="Times New Roman"/>
          <w:sz w:val="28"/>
          <w:szCs w:val="28"/>
        </w:rPr>
        <w:t>7,8</w:t>
      </w:r>
      <w:r w:rsidR="00775DC3">
        <w:rPr>
          <w:rFonts w:ascii="Times New Roman" w:hAnsi="Times New Roman"/>
          <w:sz w:val="28"/>
          <w:szCs w:val="28"/>
        </w:rPr>
        <w:t xml:space="preserve"> 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775DC3" w:rsidRDefault="00775DC3">
      <w:pPr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br w:type="page"/>
      </w:r>
    </w:p>
    <w:p w:rsidR="00F77D4E" w:rsidRPr="00F77D4E" w:rsidRDefault="00775DC3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2.</w:t>
      </w:r>
      <w:r w:rsidR="00F77D4E" w:rsidRPr="00F77D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Технологический расчет</w:t>
      </w:r>
    </w:p>
    <w:p w:rsidR="00F77D4E" w:rsidRPr="00F77D4E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bCs/>
          <w:sz w:val="28"/>
          <w:szCs w:val="28"/>
          <w:lang w:eastAsia="ru-RU"/>
        </w:rPr>
        <w:t>2.1 Пересчёт объёма фактического материала в объём условного материала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Для учёта и сопоставления фактической производительности камер с плановой, а также для составления производственных программ лесосушильных цехов установлена учётная и плановая единица – кубический метр условного пиломатериала.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Условному материалу эквивалентны сосновые обрезные доски толщиной </w:t>
      </w:r>
      <w:smartTag w:uri="urn:schemas-microsoft-com:office:smarttags" w:element="metricconverter">
        <w:smartTagPr>
          <w:attr w:name="ProductID" w:val="40 мм"/>
        </w:smartTagPr>
        <w:r w:rsidRPr="00F77D4E">
          <w:rPr>
            <w:rFonts w:ascii="Times New Roman" w:hAnsi="Times New Roman"/>
            <w:sz w:val="28"/>
            <w:szCs w:val="28"/>
            <w:lang w:eastAsia="ru-RU"/>
          </w:rPr>
          <w:t>40 мм</w:t>
        </w:r>
      </w:smartTag>
      <w:r w:rsidRPr="00F77D4E">
        <w:rPr>
          <w:rFonts w:ascii="Times New Roman" w:hAnsi="Times New Roman"/>
          <w:sz w:val="28"/>
          <w:szCs w:val="28"/>
          <w:lang w:eastAsia="ru-RU"/>
        </w:rPr>
        <w:t xml:space="preserve">, шириной </w:t>
      </w:r>
      <w:smartTag w:uri="urn:schemas-microsoft-com:office:smarttags" w:element="metricconverter">
        <w:smartTagPr>
          <w:attr w:name="ProductID" w:val="150 мм"/>
        </w:smartTagPr>
        <w:r w:rsidRPr="00F77D4E">
          <w:rPr>
            <w:rFonts w:ascii="Times New Roman" w:hAnsi="Times New Roman"/>
            <w:sz w:val="28"/>
            <w:szCs w:val="28"/>
            <w:lang w:eastAsia="ru-RU"/>
          </w:rPr>
          <w:t>150 мм</w:t>
        </w:r>
      </w:smartTag>
      <w:r w:rsidRPr="00F77D4E">
        <w:rPr>
          <w:rFonts w:ascii="Times New Roman" w:hAnsi="Times New Roman"/>
          <w:sz w:val="28"/>
          <w:szCs w:val="28"/>
          <w:lang w:eastAsia="ru-RU"/>
        </w:rPr>
        <w:t xml:space="preserve">, длиной более </w:t>
      </w:r>
      <w:smartTag w:uri="urn:schemas-microsoft-com:office:smarttags" w:element="metricconverter">
        <w:smartTagPr>
          <w:attr w:name="ProductID" w:val="1000 мм"/>
        </w:smartTagPr>
        <w:r w:rsidRPr="00F77D4E">
          <w:rPr>
            <w:rFonts w:ascii="Times New Roman" w:hAnsi="Times New Roman"/>
            <w:sz w:val="28"/>
            <w:szCs w:val="28"/>
            <w:lang w:eastAsia="ru-RU"/>
          </w:rPr>
          <w:t>1000 мм</w:t>
        </w:r>
      </w:smartTag>
      <w:r w:rsidRPr="00F77D4E">
        <w:rPr>
          <w:rFonts w:ascii="Times New Roman" w:hAnsi="Times New Roman"/>
          <w:sz w:val="28"/>
          <w:szCs w:val="28"/>
          <w:lang w:eastAsia="ru-RU"/>
        </w:rPr>
        <w:t xml:space="preserve">, высушенные по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категории качества от начальной влажности 60% до конечной влажности 12%.</w:t>
      </w:r>
    </w:p>
    <w:p w:rsid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Объём высушенного или подлежащего сушке пиломатериала заданной спецификации 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Ф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пересчитывается в объём материала 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У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(м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</w:t>
      </w:r>
      <w:r w:rsidRPr="00F77D4E">
        <w:rPr>
          <w:rFonts w:ascii="Times New Roman" w:hAnsi="Times New Roman"/>
          <w:sz w:val="28"/>
          <w:szCs w:val="28"/>
          <w:lang w:eastAsia="ru-RU"/>
        </w:rPr>
        <w:t>усл.) по формуле:</w:t>
      </w:r>
    </w:p>
    <w:p w:rsidR="00775DC3" w:rsidRPr="00F77D4E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У=Ф 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sym w:font="Symbol" w:char="F062"/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 xml:space="preserve">об.усл 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sym w:font="Symbol" w:char="F074"/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об.ф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/ 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sym w:font="Symbol" w:char="F074"/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об.усл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sym w:font="Symbol" w:char="F062"/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об.ф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(2.1)</w:t>
      </w:r>
    </w:p>
    <w:p w:rsidR="00775DC3" w:rsidRDefault="00775DC3" w:rsidP="00775DC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F77D4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bCs/>
          <w:i/>
          <w:iCs/>
          <w:kern w:val="32"/>
          <w:sz w:val="28"/>
          <w:szCs w:val="28"/>
          <w:lang w:eastAsia="ru-RU"/>
        </w:rPr>
        <w:t>Ф</w:t>
      </w:r>
      <w:r w:rsidRPr="00F77D4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– объём фактически высушенного или подлежащего сушке пиломатериала данного размера и породы (задаётся в спецификации), м</w:t>
      </w:r>
      <w:r w:rsidRPr="00F77D4E">
        <w:rPr>
          <w:rFonts w:ascii="Times New Roman" w:hAnsi="Times New Roman"/>
          <w:bCs/>
          <w:kern w:val="32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bCs/>
          <w:kern w:val="32"/>
          <w:sz w:val="28"/>
          <w:szCs w:val="28"/>
          <w:lang w:eastAsia="ru-RU"/>
        </w:rPr>
        <w:t>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F77D4E">
        <w:rPr>
          <w:rFonts w:ascii="Times New Roman" w:hAnsi="Times New Roman"/>
          <w:bCs/>
          <w:i/>
          <w:iCs/>
          <w:kern w:val="32"/>
          <w:sz w:val="28"/>
          <w:szCs w:val="28"/>
          <w:lang w:val="en-US" w:eastAsia="ru-RU"/>
        </w:rPr>
        <w:sym w:font="Symbol" w:char="F062"/>
      </w:r>
      <w:r w:rsidRPr="00F77D4E">
        <w:rPr>
          <w:rFonts w:ascii="Times New Roman" w:hAnsi="Times New Roman"/>
          <w:bCs/>
          <w:i/>
          <w:iCs/>
          <w:kern w:val="32"/>
          <w:sz w:val="28"/>
          <w:szCs w:val="28"/>
          <w:vertAlign w:val="subscript"/>
          <w:lang w:eastAsia="ru-RU"/>
        </w:rPr>
        <w:t>об.усл</w:t>
      </w:r>
      <w:r w:rsidRPr="00F77D4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– коэффициент объёмного заполнения штабеля условным пиломатериалом;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F77D4E">
        <w:rPr>
          <w:rFonts w:ascii="Times New Roman" w:hAnsi="Times New Roman"/>
          <w:bCs/>
          <w:i/>
          <w:kern w:val="32"/>
          <w:sz w:val="28"/>
          <w:szCs w:val="28"/>
          <w:lang w:val="en-US" w:eastAsia="ru-RU"/>
        </w:rPr>
        <w:sym w:font="Symbol" w:char="F074"/>
      </w:r>
      <w:r w:rsidRPr="00F77D4E">
        <w:rPr>
          <w:rFonts w:ascii="Times New Roman" w:hAnsi="Times New Roman"/>
          <w:bCs/>
          <w:i/>
          <w:kern w:val="32"/>
          <w:sz w:val="28"/>
          <w:szCs w:val="28"/>
          <w:vertAlign w:val="subscript"/>
          <w:lang w:eastAsia="ru-RU"/>
        </w:rPr>
        <w:t>об.ф</w:t>
      </w:r>
      <w:r w:rsidRPr="00F77D4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– продолжительность оборота камеры при сушке фактического материала данного размера и породы, суток;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F77D4E">
        <w:rPr>
          <w:rFonts w:ascii="Times New Roman" w:hAnsi="Times New Roman"/>
          <w:bCs/>
          <w:i/>
          <w:kern w:val="32"/>
          <w:sz w:val="28"/>
          <w:szCs w:val="28"/>
          <w:lang w:val="en-US" w:eastAsia="ru-RU"/>
        </w:rPr>
        <w:sym w:font="Symbol" w:char="F074"/>
      </w:r>
      <w:r w:rsidRPr="00F77D4E">
        <w:rPr>
          <w:rFonts w:ascii="Times New Roman" w:hAnsi="Times New Roman"/>
          <w:bCs/>
          <w:i/>
          <w:kern w:val="32"/>
          <w:sz w:val="28"/>
          <w:szCs w:val="28"/>
          <w:vertAlign w:val="subscript"/>
          <w:lang w:eastAsia="ru-RU"/>
        </w:rPr>
        <w:t>об.усл</w:t>
      </w:r>
      <w:r w:rsidRPr="00F77D4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– продолжительность оборота камеры при сушке условного материала, суток;</w:t>
      </w:r>
    </w:p>
    <w:p w:rsidR="00F77D4E" w:rsidRDefault="00F77D4E" w:rsidP="00775DC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  <w:r w:rsidRPr="00F77D4E">
        <w:rPr>
          <w:rFonts w:ascii="Times New Roman" w:hAnsi="Times New Roman"/>
          <w:bCs/>
          <w:i/>
          <w:kern w:val="32"/>
          <w:sz w:val="28"/>
          <w:szCs w:val="28"/>
          <w:lang w:val="en-US" w:eastAsia="ru-RU"/>
        </w:rPr>
        <w:sym w:font="Symbol" w:char="F062"/>
      </w:r>
      <w:r w:rsidRPr="00F77D4E">
        <w:rPr>
          <w:rFonts w:ascii="Times New Roman" w:hAnsi="Times New Roman"/>
          <w:bCs/>
          <w:i/>
          <w:kern w:val="32"/>
          <w:sz w:val="28"/>
          <w:szCs w:val="28"/>
          <w:vertAlign w:val="subscript"/>
          <w:lang w:eastAsia="ru-RU"/>
        </w:rPr>
        <w:t>об.ф</w:t>
      </w:r>
      <w:r w:rsidRPr="00F77D4E">
        <w:rPr>
          <w:rFonts w:ascii="Times New Roman" w:hAnsi="Times New Roman"/>
          <w:bCs/>
          <w:kern w:val="32"/>
          <w:sz w:val="28"/>
          <w:szCs w:val="28"/>
          <w:lang w:eastAsia="ru-RU"/>
        </w:rPr>
        <w:t xml:space="preserve"> – коэффициент объёмного заполнения штабеля фактическим материалом.</w:t>
      </w:r>
    </w:p>
    <w:p w:rsidR="00775DC3" w:rsidRPr="00F77D4E" w:rsidRDefault="00775DC3" w:rsidP="00775DC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kern w:val="32"/>
          <w:sz w:val="28"/>
          <w:szCs w:val="28"/>
          <w:lang w:eastAsia="ru-RU"/>
        </w:rPr>
      </w:pPr>
    </w:p>
    <w:p w:rsidR="003B6451" w:rsidRDefault="003B6451">
      <w:pPr>
        <w:rPr>
          <w:rFonts w:ascii="Times New Roman" w:hAnsi="Times New Roman"/>
          <w:bCs/>
          <w:i/>
          <w:kern w:val="32"/>
          <w:sz w:val="28"/>
          <w:szCs w:val="28"/>
          <w:lang w:eastAsia="ru-RU"/>
        </w:rPr>
      </w:pPr>
      <w:r>
        <w:rPr>
          <w:rFonts w:ascii="Times New Roman" w:hAnsi="Times New Roman"/>
          <w:bCs/>
          <w:i/>
          <w:kern w:val="32"/>
          <w:sz w:val="28"/>
          <w:szCs w:val="28"/>
          <w:lang w:eastAsia="ru-RU"/>
        </w:rPr>
        <w:br w:type="page"/>
      </w:r>
    </w:p>
    <w:p w:rsidR="00F77D4E" w:rsidRPr="00F77D4E" w:rsidRDefault="00F77D4E" w:rsidP="00775DC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bCs/>
          <w:i/>
          <w:kern w:val="32"/>
          <w:sz w:val="28"/>
          <w:szCs w:val="28"/>
          <w:lang w:eastAsia="ru-RU"/>
        </w:rPr>
      </w:pPr>
      <w:r w:rsidRPr="00F77D4E">
        <w:rPr>
          <w:rFonts w:ascii="Times New Roman" w:hAnsi="Times New Roman"/>
          <w:bCs/>
          <w:i/>
          <w:kern w:val="32"/>
          <w:sz w:val="28"/>
          <w:szCs w:val="28"/>
          <w:lang w:eastAsia="ru-RU"/>
        </w:rPr>
        <w:t>К</w:t>
      </w:r>
      <w:r w:rsidRPr="00F77D4E">
        <w:rPr>
          <w:rFonts w:ascii="Times New Roman" w:hAnsi="Times New Roman"/>
          <w:bCs/>
          <w:i/>
          <w:kern w:val="32"/>
          <w:sz w:val="28"/>
          <w:szCs w:val="28"/>
          <w:vertAlign w:val="subscript"/>
          <w:lang w:eastAsia="ru-RU"/>
        </w:rPr>
        <w:t>п</w:t>
      </w:r>
      <w:r w:rsidRPr="00F77D4E">
        <w:rPr>
          <w:rFonts w:ascii="Times New Roman" w:hAnsi="Times New Roman"/>
          <w:bCs/>
          <w:i/>
          <w:kern w:val="32"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bCs/>
          <w:i/>
          <w:kern w:val="32"/>
          <w:sz w:val="28"/>
          <w:szCs w:val="28"/>
          <w:lang w:val="en-US" w:eastAsia="ru-RU"/>
        </w:rPr>
        <w:sym w:font="Symbol" w:char="F062"/>
      </w:r>
      <w:r w:rsidRPr="00F77D4E">
        <w:rPr>
          <w:rFonts w:ascii="Times New Roman" w:hAnsi="Times New Roman"/>
          <w:bCs/>
          <w:i/>
          <w:kern w:val="32"/>
          <w:sz w:val="28"/>
          <w:szCs w:val="28"/>
          <w:vertAlign w:val="subscript"/>
          <w:lang w:eastAsia="ru-RU"/>
        </w:rPr>
        <w:t>об.усл</w:t>
      </w:r>
      <w:r w:rsidRPr="00F77D4E">
        <w:rPr>
          <w:rFonts w:ascii="Times New Roman" w:hAnsi="Times New Roman"/>
          <w:bCs/>
          <w:i/>
          <w:kern w:val="32"/>
          <w:sz w:val="28"/>
          <w:szCs w:val="28"/>
          <w:lang w:eastAsia="ru-RU"/>
        </w:rPr>
        <w:t>/</w:t>
      </w:r>
      <w:r w:rsidRPr="00F77D4E">
        <w:rPr>
          <w:rFonts w:ascii="Times New Roman" w:hAnsi="Times New Roman"/>
          <w:bCs/>
          <w:i/>
          <w:kern w:val="32"/>
          <w:sz w:val="28"/>
          <w:szCs w:val="28"/>
          <w:lang w:val="en-US" w:eastAsia="ru-RU"/>
        </w:rPr>
        <w:sym w:font="Symbol" w:char="F074"/>
      </w:r>
      <w:r w:rsidRPr="00F77D4E">
        <w:rPr>
          <w:rFonts w:ascii="Times New Roman" w:hAnsi="Times New Roman"/>
          <w:bCs/>
          <w:i/>
          <w:kern w:val="32"/>
          <w:sz w:val="28"/>
          <w:szCs w:val="28"/>
          <w:vertAlign w:val="subscript"/>
          <w:lang w:eastAsia="ru-RU"/>
        </w:rPr>
        <w:t>об.усл</w:t>
      </w:r>
      <w:r w:rsidRPr="00F77D4E">
        <w:rPr>
          <w:rFonts w:ascii="Times New Roman" w:hAnsi="Times New Roman"/>
          <w:bCs/>
          <w:i/>
          <w:kern w:val="32"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bCs/>
          <w:i/>
          <w:kern w:val="32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bCs/>
          <w:i/>
          <w:kern w:val="32"/>
          <w:sz w:val="28"/>
          <w:szCs w:val="28"/>
          <w:lang w:eastAsia="ru-RU"/>
        </w:rPr>
        <w:t>(2.2)</w:t>
      </w:r>
    </w:p>
    <w:p w:rsidR="003B6451" w:rsidRDefault="003B6451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Кп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пересчётный коэффициент.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У=Ф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К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п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74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об.ф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62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об.ф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(2.3)</w:t>
      </w:r>
    </w:p>
    <w:p w:rsidR="00BE13F1" w:rsidRPr="00775DC3" w:rsidRDefault="00BE13F1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Определение продолжительности сушки в камере периодического действия.</w:t>
      </w:r>
    </w:p>
    <w:p w:rsid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Общая продолжительность сушки, включая прогрев и влагообработку, находится по формуле:</w:t>
      </w:r>
    </w:p>
    <w:p w:rsidR="00775DC3" w:rsidRPr="00F77D4E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sym w:font="Symbol" w:char="F074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sym w:font="Symbol" w:char="F074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исх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.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р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ц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А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д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+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sym w:font="Symbol" w:char="F074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заг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(2.4)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sym w:font="Symbol" w:char="F074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исх.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исходная продолжительность собственно сушки пиломатериалов заданной породы и размеров низкотемпературным режимом от начальной влажности 60% до конечной влажности 12% в камерах с реверсивной циркуляцией средней интенсивности (расчётная скорость сушильного агента по материалу 2 м/с), ч;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sym w:font="Symbol" w:char="F074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заг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время на загрузку и выгрузку штабелей из камеры, равную 0.1 суток или 2.4 часа;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А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р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; А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ц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; А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; А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к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; А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д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коэффициенты, учитывающие категорию режима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А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р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; интенсивность циркуляции 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А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ц</w:t>
      </w:r>
      <w:r w:rsidRPr="00F77D4E">
        <w:rPr>
          <w:rFonts w:ascii="Times New Roman" w:hAnsi="Times New Roman"/>
          <w:sz w:val="28"/>
          <w:szCs w:val="28"/>
          <w:lang w:eastAsia="ru-RU"/>
        </w:rPr>
        <w:t>; начальную и конечную влажность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А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>; качество сушки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А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к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; длину материала 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А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д</w:t>
      </w:r>
      <w:r w:rsidRPr="00F77D4E">
        <w:rPr>
          <w:rFonts w:ascii="Times New Roman" w:hAnsi="Times New Roman"/>
          <w:sz w:val="28"/>
          <w:szCs w:val="28"/>
          <w:lang w:eastAsia="ru-RU"/>
        </w:rPr>
        <w:t>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5DC3" w:rsidRDefault="00775DC3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77D4E" w:rsidRPr="00F77D4E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Таблица 2.1 - Определение продолжительности сушки пиломатериалов</w:t>
      </w:r>
    </w:p>
    <w:p w:rsidR="00F77D4E" w:rsidRPr="00F77D4E" w:rsidRDefault="005E3038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0pt;height:240pt">
            <v:imagedata r:id="rId5" o:title=""/>
          </v:shape>
        </w:pic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5DC3" w:rsidRPr="00F77D4E" w:rsidRDefault="00775DC3" w:rsidP="00775DC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Таблица 2.2 -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Пересчёт объёма фактических пиломатериалов в объём условного материала.</w:t>
      </w:r>
    </w:p>
    <w:p w:rsidR="00F77D4E" w:rsidRPr="00775DC3" w:rsidRDefault="005E3038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pict>
          <v:shape id="_x0000_i1026" type="#_x0000_t75" style="width:390.75pt;height:188.25pt">
            <v:imagedata r:id="rId6" o:title=""/>
          </v:shape>
        </w:pic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bCs/>
          <w:sz w:val="28"/>
          <w:szCs w:val="28"/>
          <w:lang w:eastAsia="ru-RU"/>
        </w:rPr>
        <w:t>2.2 Определение производительности камер в условном материале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iCs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П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у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eastAsia="ru-RU"/>
        </w:rPr>
        <w:t>335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К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п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Г, м</w:t>
      </w:r>
      <w:r w:rsidRPr="00F77D4E">
        <w:rPr>
          <w:rFonts w:ascii="Times New Roman" w:hAnsi="Times New Roman"/>
          <w:i/>
          <w:iCs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усл/год,</w:t>
      </w:r>
      <w:r w:rsidR="00775DC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(2.5)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П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у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годовая производительность в условном материале,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усл/год;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lastRenderedPageBreak/>
        <w:t>К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п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пересчётный коэффициент;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Г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габаритный объём штабелей,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Г=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l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b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h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, м</w:t>
      </w:r>
      <w:r w:rsidRPr="00F77D4E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(2.6)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число штабелей в камере,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l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b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h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соответственно габаритная длина, ширина и высота штабеля, м.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Пу</w:t>
      </w:r>
      <w:r w:rsidRPr="00F77D4E">
        <w:rPr>
          <w:rFonts w:ascii="Times New Roman" w:hAnsi="Times New Roman"/>
          <w:sz w:val="28"/>
          <w:szCs w:val="28"/>
          <w:lang w:eastAsia="ru-RU"/>
        </w:rPr>
        <w:t>=335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0.065(6.6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1.8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2.6)=672,6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усл/год.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bCs/>
          <w:sz w:val="28"/>
          <w:szCs w:val="28"/>
          <w:lang w:eastAsia="ru-RU"/>
        </w:rPr>
        <w:t>2.3 Определение необходимого количества камер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Необходимое количество камер для выполнения заданной программы определяется по формуле: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П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кам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53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У/П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у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(2.7)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53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У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общий объём условного материала, подсчитанный по формуле:</w:t>
      </w:r>
    </w:p>
    <w:p w:rsidR="00775DC3" w:rsidRPr="00F77D4E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53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У=У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+У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+…+У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n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(2.8)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П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у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годовая производительность одной камеры в условном материале, подсчитанная по формуле: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П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кам</w:t>
      </w:r>
      <w:r w:rsidRPr="00F77D4E">
        <w:rPr>
          <w:rFonts w:ascii="Times New Roman" w:hAnsi="Times New Roman"/>
          <w:sz w:val="28"/>
          <w:szCs w:val="28"/>
          <w:lang w:eastAsia="ru-RU"/>
        </w:rPr>
        <w:t>=9429,77/672,6=14 шт.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Принимаем 20 камер типа ИУ</w:t>
      </w:r>
      <w:r w:rsidRPr="00F77D4E">
        <w:rPr>
          <w:rFonts w:ascii="Times New Roman" w:hAnsi="Times New Roman"/>
          <w:sz w:val="28"/>
          <w:szCs w:val="28"/>
          <w:lang w:eastAsia="ru-RU"/>
        </w:rPr>
        <w:noBreakHyphen/>
        <w:t>1гв.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bCs/>
          <w:sz w:val="28"/>
          <w:szCs w:val="28"/>
          <w:lang w:eastAsia="ru-RU"/>
        </w:rPr>
        <w:t>2.2 Тепловой расчёт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77D4E">
        <w:rPr>
          <w:rFonts w:ascii="Times New Roman" w:hAnsi="Times New Roman"/>
          <w:iCs/>
          <w:sz w:val="28"/>
          <w:szCs w:val="28"/>
          <w:lang w:eastAsia="ru-RU"/>
        </w:rPr>
        <w:t>Выбор расчетного пиломатериала.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За расчётный материал в практике проектирования лесосушильных камер выбирается наиболее быстросохнущий пиломатериал. Тепловое </w:t>
      </w:r>
      <w:r w:rsidRPr="00F77D4E">
        <w:rPr>
          <w:rFonts w:ascii="Times New Roman" w:hAnsi="Times New Roman"/>
          <w:sz w:val="28"/>
          <w:szCs w:val="28"/>
          <w:lang w:eastAsia="ru-RU"/>
        </w:rPr>
        <w:lastRenderedPageBreak/>
        <w:t>оборудование, рассчитанное по быстросохнущему пиломатериалу, надёжно обеспечит сушку пиломатериалов всех пород и сечений.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Выбираем из нашей спецификации пиломатериалов, подлежащих сушке, хвойные доски (сосна), сечением 25х150 и длиной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6500 мм.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2.2.1 Определение массы испаряемой влаги</w:t>
      </w:r>
    </w:p>
    <w:p w:rsid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Масса влаги, испаряемой из 1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775DC3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пиломатериалов, </w:t>
      </w:r>
      <w:r w:rsidRPr="00F77D4E">
        <w:rPr>
          <w:rFonts w:ascii="Times New Roman" w:hAnsi="Times New Roman"/>
          <w:i/>
          <w:iCs/>
          <w:sz w:val="28"/>
          <w:szCs w:val="28"/>
          <w:lang w:val="en-US" w:eastAsia="ru-RU"/>
        </w:rPr>
        <w:t>m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1м</w:t>
      </w:r>
      <w:r w:rsidRPr="00F77D4E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, кг/м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</w:p>
    <w:p w:rsidR="00775DC3" w:rsidRPr="00F77D4E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</w:p>
    <w:p w:rsidR="00F77D4E" w:rsidRPr="00F77D4E" w:rsidRDefault="005E3038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position w:val="-24"/>
          <w:sz w:val="28"/>
          <w:szCs w:val="28"/>
          <w:lang w:eastAsia="ru-RU"/>
        </w:rPr>
        <w:pict>
          <v:shape id="_x0000_i1027" type="#_x0000_t75" style="width:265.5pt;height:37.5pt">
            <v:imagedata r:id="rId7" o:title=""/>
          </v:shape>
        </w:pict>
      </w:r>
      <w:r w:rsidR="00F77D4E" w:rsidRPr="00F77D4E">
        <w:rPr>
          <w:rFonts w:ascii="Times New Roman" w:hAnsi="Times New Roman"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D4E" w:rsidRPr="00F77D4E">
        <w:rPr>
          <w:rFonts w:ascii="Times New Roman" w:hAnsi="Times New Roman"/>
          <w:i/>
          <w:sz w:val="28"/>
          <w:szCs w:val="28"/>
          <w:lang w:eastAsia="ru-RU"/>
        </w:rPr>
        <w:t>(2.9)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где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5E3038">
        <w:rPr>
          <w:rFonts w:ascii="Times New Roman" w:hAnsi="Times New Roman"/>
          <w:b/>
          <w:i/>
          <w:position w:val="-12"/>
          <w:sz w:val="28"/>
          <w:szCs w:val="28"/>
          <w:lang w:eastAsia="ru-RU"/>
        </w:rPr>
        <w:pict>
          <v:shape id="_x0000_i1028" type="#_x0000_t75" style="width:19.5pt;height:23.25pt">
            <v:imagedata r:id="rId8" o:title=""/>
          </v:shape>
        </w:pic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- базисная плотность расчетного пиломатериала, кг/м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, </w:t>
      </w:r>
      <w:r w:rsidRPr="00F77D4E">
        <w:rPr>
          <w:rFonts w:ascii="Times New Roman" w:hAnsi="Times New Roman"/>
          <w:sz w:val="28"/>
          <w:szCs w:val="28"/>
          <w:lang w:eastAsia="ru-RU"/>
        </w:rPr>
        <w:t>определяется из таблицы 1 [5];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начальная и конечная влажность древесины, %.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Масса влаги, испаряемой за время одного оборота сушильной камеры,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m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об.кам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.,</w:t>
      </w:r>
      <w:r w:rsidR="00775DC3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кг/об.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m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об.кам.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 </w:t>
      </w:r>
      <w:r w:rsidRPr="00F77D4E">
        <w:rPr>
          <w:rFonts w:ascii="Times New Roman" w:hAnsi="Times New Roman"/>
          <w:i/>
          <w:iCs/>
          <w:sz w:val="28"/>
          <w:szCs w:val="28"/>
          <w:lang w:val="en-US" w:eastAsia="ru-RU"/>
        </w:rPr>
        <w:t>m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1м</w:t>
      </w:r>
      <w:r w:rsidRPr="00F77D4E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Е</w:t>
      </w:r>
      <w:r w:rsidRPr="00F77D4E">
        <w:rPr>
          <w:rFonts w:ascii="Times New Roman" w:hAnsi="Times New Roman"/>
          <w:sz w:val="28"/>
          <w:szCs w:val="28"/>
          <w:lang w:eastAsia="ru-RU"/>
        </w:rPr>
        <w:t>=252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8,3=2091,6 кг/об.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(2.10)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Е= Г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ф</w:t>
      </w:r>
      <w:r w:rsidRPr="00F77D4E">
        <w:rPr>
          <w:rFonts w:ascii="Times New Roman" w:hAnsi="Times New Roman"/>
          <w:sz w:val="28"/>
          <w:szCs w:val="28"/>
          <w:lang w:eastAsia="ru-RU"/>
        </w:rPr>
        <w:t>=6,5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1,8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0,356=8,3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(2.11)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Е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- емкость камеры,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Г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- габаритный объем всех штабелей, загружаемых в камеру,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ф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коэффициент объемного заполнения штабеля расчетным пиломатериалом.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Масса влаги, испаряемой из камеры в секунду, кг/с,</w:t>
      </w:r>
    </w:p>
    <w:p w:rsidR="00F77D4E" w:rsidRPr="00F77D4E" w:rsidRDefault="005E3038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position w:val="-28"/>
          <w:sz w:val="28"/>
          <w:szCs w:val="28"/>
          <w:lang w:eastAsia="ru-RU"/>
        </w:rPr>
        <w:pict>
          <v:shape id="_x0000_i1029" type="#_x0000_t75" style="width:294.75pt;height:40.5pt" fillcolor="window">
            <v:imagedata r:id="rId9" o:title=""/>
          </v:shape>
        </w:pict>
      </w:r>
      <w:r w:rsidR="00F77D4E"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77D4E" w:rsidRPr="00F77D4E">
        <w:rPr>
          <w:rFonts w:ascii="Times New Roman" w:hAnsi="Times New Roman"/>
          <w:i/>
          <w:sz w:val="28"/>
          <w:szCs w:val="28"/>
          <w:lang w:eastAsia="ru-RU"/>
        </w:rPr>
        <w:t>(2.12)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="005E3038">
        <w:rPr>
          <w:rFonts w:ascii="Times New Roman" w:hAnsi="Times New Roman"/>
          <w:i/>
          <w:position w:val="-4"/>
          <w:sz w:val="28"/>
          <w:szCs w:val="28"/>
          <w:lang w:eastAsia="ru-RU"/>
        </w:rPr>
        <w:pict>
          <v:shape id="_x0000_i1030" type="#_x0000_t75" style="width:14.25pt;height:12.75pt" fillcolor="window">
            <v:imagedata r:id="rId10" o:title=""/>
          </v:shape>
        </w:pic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суш.ф.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-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общая продолжительность сушки, ч.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sym w:font="Symbol" w:char="F074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с.ф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=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sym w:font="Symbol" w:char="F074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с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– (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sym w:font="Symbol" w:char="F074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п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+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sym w:font="Symbol" w:char="F074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кон.ВТО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 121,5 – (3,75 + 2) = 115,75ч,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(2.13)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sym w:font="Symbol" w:char="F074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с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продолжительность сушки расчетного материала, ч;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lastRenderedPageBreak/>
        <w:sym w:font="Symbol" w:char="F074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п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продолжительность начального прогрева материала, ч, (по 1,5 часа на каждый сантиметр толщины, т.е. 3,75 ч.);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sym w:font="Symbol" w:char="F074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кон.ВТО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продолжительность конечной влаготеплообработки (ВТО), ч, (2часа).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Расчетная масса испаряемой влаги, кг/с 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М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р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=М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с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ч,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(2.14)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ч </w:t>
      </w:r>
      <w:r w:rsidRPr="00F77D4E">
        <w:rPr>
          <w:rFonts w:ascii="Times New Roman" w:hAnsi="Times New Roman"/>
          <w:sz w:val="28"/>
          <w:szCs w:val="28"/>
          <w:lang w:eastAsia="ru-RU"/>
        </w:rPr>
        <w:t>– коэффициент неравномерной скорости сушки.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Коэффициент неравномерной скорости сушки рекомендуется прини-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мать для камер периодического действия при сушке воздухом при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W</w:t>
      </w:r>
      <w:r w:rsidR="003B6451">
        <w:rPr>
          <w:rFonts w:ascii="Times New Roman" w:hAnsi="Times New Roman"/>
          <w:sz w:val="28"/>
          <w:szCs w:val="28"/>
          <w:lang w:eastAsia="ru-RU"/>
        </w:rPr>
        <w:t>к=&lt;12%</w:t>
      </w:r>
      <w:r w:rsidRPr="00F77D4E">
        <w:rPr>
          <w:rFonts w:ascii="Times New Roman" w:hAnsi="Times New Roman"/>
          <w:sz w:val="28"/>
          <w:szCs w:val="28"/>
          <w:lang w:eastAsia="ru-RU"/>
        </w:rPr>
        <w:t>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М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р</w:t>
      </w:r>
      <w:r w:rsidRPr="00F77D4E">
        <w:rPr>
          <w:rFonts w:ascii="Times New Roman" w:hAnsi="Times New Roman"/>
          <w:sz w:val="28"/>
          <w:szCs w:val="28"/>
          <w:lang w:eastAsia="ru-RU"/>
        </w:rPr>
        <w:t>=0,005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1,3=0,0065 кг/с.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2.2.2 Выбор режима сушки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Режимы сушки выбираются в зависимости от породы, толщины и назначения расчетного пиломатериала, требований, предъявленных к качеству сухой древесины.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Выбираем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II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категорию качества – для пиломатериалов и заготовок в столярно-мебельном производстве.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Выбираем низкотемпературный режим 2 – М (по ГОСТ 19773-84).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Таблица 2.4 - Параметры сушильного агента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1134"/>
        <w:gridCol w:w="992"/>
        <w:gridCol w:w="1701"/>
      </w:tblGrid>
      <w:tr w:rsidR="00F77D4E" w:rsidRPr="00F77D4E" w:rsidTr="00775DC3">
        <w:trPr>
          <w:trHeight w:val="520"/>
          <w:jc w:val="center"/>
        </w:trPr>
        <w:tc>
          <w:tcPr>
            <w:tcW w:w="2694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Влажность древесины, %</w:t>
            </w:r>
          </w:p>
        </w:tc>
        <w:tc>
          <w:tcPr>
            <w:tcW w:w="1134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val="en-US" w:eastAsia="ru-RU"/>
              </w:rPr>
              <w:t>t</w:t>
            </w: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,</w:t>
            </w:r>
            <w:r w:rsidRPr="00F77D4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</w:t>
            </w:r>
            <w:r w:rsidRPr="00F77D4E">
              <w:rPr>
                <w:rFonts w:ascii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992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val="en-US" w:eastAsia="ru-RU"/>
              </w:rPr>
              <w:sym w:font="Symbol" w:char="F044"/>
            </w:r>
            <w:r w:rsidRPr="00F77D4E">
              <w:rPr>
                <w:rFonts w:ascii="Times New Roman" w:hAnsi="Times New Roman"/>
                <w:sz w:val="20"/>
                <w:szCs w:val="20"/>
                <w:lang w:val="en-US" w:eastAsia="ru-RU"/>
              </w:rPr>
              <w:t>t,</w:t>
            </w:r>
            <w:r w:rsidRPr="00F77D4E">
              <w:rPr>
                <w:rFonts w:ascii="Times New Roman" w:hAnsi="Times New Roman"/>
                <w:sz w:val="20"/>
                <w:szCs w:val="20"/>
                <w:vertAlign w:val="superscript"/>
                <w:lang w:val="en-US" w:eastAsia="ru-RU"/>
              </w:rPr>
              <w:t>0</w:t>
            </w:r>
            <w:r w:rsidRPr="00F77D4E">
              <w:rPr>
                <w:rFonts w:ascii="Times New Roman" w:hAnsi="Times New Roman"/>
                <w:sz w:val="20"/>
                <w:szCs w:val="20"/>
                <w:lang w:val="en-US" w:eastAsia="ru-RU"/>
              </w:rPr>
              <w:t>C</w:t>
            </w:r>
          </w:p>
        </w:tc>
        <w:tc>
          <w:tcPr>
            <w:tcW w:w="1701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val="en-US" w:eastAsia="ru-RU"/>
              </w:rPr>
              <w:sym w:font="Symbol" w:char="F06A"/>
            </w:r>
          </w:p>
        </w:tc>
      </w:tr>
      <w:tr w:rsidR="00F77D4E" w:rsidRPr="00F77D4E" w:rsidTr="00775DC3">
        <w:trPr>
          <w:trHeight w:val="211"/>
          <w:jc w:val="center"/>
        </w:trPr>
        <w:tc>
          <w:tcPr>
            <w:tcW w:w="2694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val="en-US" w:eastAsia="ru-RU"/>
              </w:rPr>
              <w:t>&gt;3</w:t>
            </w: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992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0,77</w:t>
            </w:r>
          </w:p>
        </w:tc>
      </w:tr>
      <w:tr w:rsidR="00F77D4E" w:rsidRPr="00F77D4E" w:rsidTr="00775DC3">
        <w:trPr>
          <w:trHeight w:val="228"/>
          <w:jc w:val="center"/>
        </w:trPr>
        <w:tc>
          <w:tcPr>
            <w:tcW w:w="2694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35-25</w:t>
            </w:r>
          </w:p>
        </w:tc>
        <w:tc>
          <w:tcPr>
            <w:tcW w:w="1134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992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701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0,62</w:t>
            </w:r>
          </w:p>
        </w:tc>
      </w:tr>
      <w:tr w:rsidR="00F77D4E" w:rsidRPr="00F77D4E" w:rsidTr="00775DC3">
        <w:trPr>
          <w:trHeight w:val="175"/>
          <w:jc w:val="center"/>
        </w:trPr>
        <w:tc>
          <w:tcPr>
            <w:tcW w:w="2694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&lt;20</w:t>
            </w:r>
          </w:p>
        </w:tc>
        <w:tc>
          <w:tcPr>
            <w:tcW w:w="1134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92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701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0,29</w:t>
            </w:r>
          </w:p>
        </w:tc>
      </w:tr>
    </w:tbl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2.2.3 Определение параметров агента сушки на входе в штабель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При сушке влажным воздухом расчетную температуру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и степень насыщения ц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агента сушки, входящего в штабель, назначают по средней </w:t>
      </w:r>
      <w:r w:rsidRPr="00F77D4E">
        <w:rPr>
          <w:rFonts w:ascii="Times New Roman" w:hAnsi="Times New Roman"/>
          <w:sz w:val="28"/>
          <w:szCs w:val="28"/>
          <w:lang w:eastAsia="ru-RU"/>
        </w:rPr>
        <w:lastRenderedPageBreak/>
        <w:t>ступени режимов, где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с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с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температура «сухого» термометра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второй ступени режима) и ц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>= ц.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Влагосодержание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, теплосодержание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>, плотность с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и приведенный удельный объем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sz w:val="28"/>
          <w:szCs w:val="28"/>
          <w:lang w:eastAsia="ru-RU"/>
        </w:rPr>
        <w:t>пр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определяют по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Id</w:t>
      </w:r>
      <w:r w:rsidRPr="00F77D4E">
        <w:rPr>
          <w:rFonts w:ascii="Times New Roman" w:hAnsi="Times New Roman"/>
          <w:sz w:val="28"/>
          <w:szCs w:val="28"/>
          <w:lang w:eastAsia="ru-RU"/>
        </w:rPr>
        <w:t>-диаграмме.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=61 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С;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sym w:font="Symbol" w:char="F06A"/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=0,62;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>=99 г/кг;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пр1</w:t>
      </w:r>
      <w:r w:rsidRPr="00F77D4E">
        <w:rPr>
          <w:rFonts w:ascii="Times New Roman" w:hAnsi="Times New Roman"/>
          <w:sz w:val="28"/>
          <w:szCs w:val="28"/>
          <w:lang w:eastAsia="ru-RU"/>
        </w:rPr>
        <w:t>=1,12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/кг;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>=320 кДж/кг;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sym w:font="Symbol" w:char="F072"/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>=0,985 кг/м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2.2.4 Определение объема и массы циркулирующего агента сушки</w:t>
      </w:r>
    </w:p>
    <w:p w:rsid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Определение объема циркулирующего агента сушки за одну секунду,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/с:</w:t>
      </w:r>
    </w:p>
    <w:p w:rsidR="00775DC3" w:rsidRPr="00F77D4E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c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шт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ж.сеч.шт</w:t>
      </w:r>
      <w:r w:rsidRPr="00F77D4E">
        <w:rPr>
          <w:rFonts w:ascii="Times New Roman" w:hAnsi="Times New Roman"/>
          <w:sz w:val="28"/>
          <w:szCs w:val="28"/>
          <w:lang w:eastAsia="ru-RU"/>
        </w:rPr>
        <w:t>=2,0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5,85=11,7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/с,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(2.15)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где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шт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– расчетная скорость циркуляции по штабелю, м/с;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ж.сеч.шт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живое сечение штабеля,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ж.сеч.шт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=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l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шт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h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шт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(1-в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F77D4E">
        <w:rPr>
          <w:rFonts w:ascii="Times New Roman" w:hAnsi="Times New Roman"/>
          <w:sz w:val="28"/>
          <w:szCs w:val="28"/>
          <w:lang w:eastAsia="ru-RU"/>
        </w:rPr>
        <w:t>=1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6,5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1,8(1-0,5)=5,85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(2.16)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где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>- количество штабелей в плоскости, перпендикулярной потоку агента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сушки, идущему в одном направлении; </w:t>
      </w:r>
    </w:p>
    <w:p w:rsidR="00F77D4E" w:rsidRPr="00F77D4E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="00F77D4E" w:rsidRPr="00F77D4E">
        <w:rPr>
          <w:rFonts w:ascii="Times New Roman" w:hAnsi="Times New Roman"/>
          <w:i/>
          <w:sz w:val="28"/>
          <w:szCs w:val="28"/>
          <w:lang w:val="en-US" w:eastAsia="ru-RU"/>
        </w:rPr>
        <w:t>l</w:t>
      </w:r>
      <w:r w:rsidR="00F77D4E"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шт</w:t>
      </w:r>
      <w:r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="00F77D4E" w:rsidRPr="00F77D4E">
        <w:rPr>
          <w:rFonts w:ascii="Times New Roman" w:hAnsi="Times New Roman"/>
          <w:sz w:val="28"/>
          <w:szCs w:val="28"/>
          <w:lang w:eastAsia="ru-RU"/>
        </w:rPr>
        <w:t>– длина штабеля, м;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h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шт </w:t>
      </w:r>
      <w:r w:rsidRPr="00F77D4E">
        <w:rPr>
          <w:rFonts w:ascii="Times New Roman" w:hAnsi="Times New Roman"/>
          <w:sz w:val="28"/>
          <w:szCs w:val="28"/>
          <w:lang w:eastAsia="ru-RU"/>
        </w:rPr>
        <w:t>- высота штабеля,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м;</w:t>
      </w:r>
    </w:p>
    <w:p w:rsid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коэффициент заполнения штабеля по высоте, определяют из соотношения:</w:t>
      </w:r>
    </w:p>
    <w:p w:rsidR="00775DC3" w:rsidRPr="00F77D4E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="005E3038">
        <w:rPr>
          <w:rFonts w:ascii="Times New Roman" w:hAnsi="Times New Roman"/>
          <w:position w:val="-26"/>
          <w:sz w:val="28"/>
          <w:szCs w:val="28"/>
          <w:lang w:eastAsia="ru-RU"/>
        </w:rPr>
        <w:pict>
          <v:shape id="_x0000_i1031" type="#_x0000_t75" style="width:138pt;height:38.25pt">
            <v:imagedata r:id="rId11" o:title=""/>
          </v:shape>
        </w:pic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(2.17)</w:t>
      </w:r>
    </w:p>
    <w:p w:rsidR="00775DC3" w:rsidRDefault="00775DC3">
      <w:pPr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S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толщина расчетного пиломатериала, мм.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Масса циркулирующего агента сушки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m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ц</w:t>
      </w:r>
      <w:r w:rsidR="00775DC3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на </w:t>
      </w:r>
      <w:smartTag w:uri="urn:schemas-microsoft-com:office:smarttags" w:element="metricconverter">
        <w:smartTagPr>
          <w:attr w:name="ProductID" w:val="1 кг"/>
        </w:smartTagPr>
        <w:r w:rsidRPr="00F77D4E">
          <w:rPr>
            <w:rFonts w:ascii="Times New Roman" w:hAnsi="Times New Roman"/>
            <w:sz w:val="28"/>
            <w:szCs w:val="28"/>
            <w:lang w:eastAsia="ru-RU"/>
          </w:rPr>
          <w:t>1 кг</w:t>
        </w:r>
      </w:smartTag>
      <w:r w:rsidRPr="00F77D4E">
        <w:rPr>
          <w:rFonts w:ascii="Times New Roman" w:hAnsi="Times New Roman"/>
          <w:sz w:val="28"/>
          <w:szCs w:val="28"/>
          <w:lang w:eastAsia="ru-RU"/>
        </w:rPr>
        <w:t>. испаряемой влаги.</w:t>
      </w:r>
    </w:p>
    <w:p w:rsidR="003B6451" w:rsidRDefault="003B645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При сушке влажным воздухом, кг/кг исп. влаги: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5E3038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position w:val="-32"/>
          <w:sz w:val="28"/>
          <w:szCs w:val="28"/>
          <w:lang w:eastAsia="ru-RU"/>
        </w:rPr>
        <w:pict>
          <v:shape id="_x0000_i1032" type="#_x0000_t75" style="width:316.5pt;height:42pt">
            <v:imagedata r:id="rId12" o:title=""/>
          </v:shape>
        </w:pic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D4E" w:rsidRPr="00F77D4E">
        <w:rPr>
          <w:rFonts w:ascii="Times New Roman" w:hAnsi="Times New Roman"/>
          <w:i/>
          <w:sz w:val="28"/>
          <w:szCs w:val="28"/>
          <w:lang w:eastAsia="ru-RU"/>
        </w:rPr>
        <w:t>(2.18)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– приведенный удельный объем влажного воздуха, определяемый по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Id</w:t>
      </w:r>
      <w:r w:rsidRPr="00F77D4E">
        <w:rPr>
          <w:rFonts w:ascii="Times New Roman" w:hAnsi="Times New Roman"/>
          <w:sz w:val="28"/>
          <w:szCs w:val="28"/>
          <w:lang w:eastAsia="ru-RU"/>
        </w:rPr>
        <w:t>- диаграмме,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/кг.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2.2.5 Определение параметров агента сушки на выходе из штабеля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Параметры отработавшего агента сушки (влажного воздуха) на выходе из штабеля.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Для расчетов процесса сушки необходимо знать не только параметры входящего в штабель сушильного агента, но и параметры его на выходе из штабеля: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ц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 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.</w:t>
      </w:r>
    </w:p>
    <w:p w:rsid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При сушке воздухом влагосодержание, г/кг,</w:t>
      </w:r>
    </w:p>
    <w:p w:rsidR="00775DC3" w:rsidRPr="00F77D4E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5E3038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position w:val="-32"/>
          <w:sz w:val="28"/>
          <w:szCs w:val="28"/>
          <w:lang w:val="en-US" w:eastAsia="ru-RU"/>
        </w:rPr>
        <w:pict>
          <v:shape id="_x0000_i1033" type="#_x0000_t75" style="width:299.25pt;height:42pt">
            <v:imagedata r:id="rId13" o:title=""/>
          </v:shape>
        </w:pic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D4E" w:rsidRPr="00F77D4E">
        <w:rPr>
          <w:rFonts w:ascii="Times New Roman" w:hAnsi="Times New Roman"/>
          <w:i/>
          <w:sz w:val="28"/>
          <w:szCs w:val="28"/>
          <w:lang w:eastAsia="ru-RU"/>
        </w:rPr>
        <w:t>(2.19)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Параметры </w:t>
      </w:r>
      <w:r w:rsidRPr="00F77D4E">
        <w:rPr>
          <w:rFonts w:ascii="Times New Roman" w:hAnsi="Times New Roman"/>
          <w:i/>
          <w:iCs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ц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2</w:t>
      </w:r>
      <w:r w:rsidR="00775DC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определяют после построения процесса сушки на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Id</w:t>
      </w:r>
      <w:r w:rsidRPr="00F77D4E">
        <w:rPr>
          <w:rFonts w:ascii="Times New Roman" w:hAnsi="Times New Roman"/>
          <w:sz w:val="28"/>
          <w:szCs w:val="28"/>
          <w:lang w:eastAsia="ru-RU"/>
        </w:rPr>
        <w:t>-диаграмме.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При теоретическом построении процесса испарения влаги теплосодержание воздуха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="00775DC3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на выходе из штабеля принимают равным теплосодержанию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I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воздуха, входящего в штабель, т.е.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>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Приведенный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удельный объем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2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и плотность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выходящего из штабеля отработавшего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агента сушки принимают равными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объему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и плотности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1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входящего в штабель агента сушки, т.е.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 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.</w:t>
      </w:r>
    </w:p>
    <w:p w:rsidR="003B6451" w:rsidRDefault="003B6451">
      <w:pPr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775DC3" w:rsidRPr="003B6451" w:rsidRDefault="00775DC3">
      <w:pPr>
        <w:rPr>
          <w:rFonts w:ascii="Times New Roman" w:hAnsi="Times New Roman"/>
          <w:i/>
          <w:sz w:val="28"/>
          <w:szCs w:val="28"/>
          <w:lang w:eastAsia="ru-RU"/>
        </w:rPr>
      </w:pPr>
      <w:r w:rsidRPr="003B6451">
        <w:rPr>
          <w:rFonts w:ascii="Times New Roman" w:hAnsi="Times New Roman"/>
          <w:i/>
          <w:sz w:val="28"/>
          <w:szCs w:val="28"/>
          <w:lang w:eastAsia="ru-RU"/>
        </w:rPr>
        <w:br w:type="page"/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 xml:space="preserve"> = I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2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 xml:space="preserve"> = 320 </w:t>
      </w:r>
      <w:r w:rsidRPr="00F77D4E">
        <w:rPr>
          <w:rFonts w:ascii="Times New Roman" w:hAnsi="Times New Roman"/>
          <w:sz w:val="28"/>
          <w:szCs w:val="28"/>
          <w:lang w:eastAsia="ru-RU"/>
        </w:rPr>
        <w:t>кДж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/</w:t>
      </w:r>
      <w:r w:rsidRPr="00F77D4E">
        <w:rPr>
          <w:rFonts w:ascii="Times New Roman" w:hAnsi="Times New Roman"/>
          <w:sz w:val="28"/>
          <w:szCs w:val="28"/>
          <w:lang w:eastAsia="ru-RU"/>
        </w:rPr>
        <w:t>кг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val="en-US"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=V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1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 xml:space="preserve">=1,12 </w:t>
      </w:r>
      <w:r w:rsidRPr="00F77D4E">
        <w:rPr>
          <w:rFonts w:ascii="Times New Roman" w:hAnsi="Times New Roman"/>
          <w:sz w:val="28"/>
          <w:szCs w:val="28"/>
          <w:lang w:eastAsia="ru-RU"/>
        </w:rPr>
        <w:t>м</w:t>
      </w:r>
      <w:r w:rsidRPr="00F77D4E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3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/</w:t>
      </w:r>
      <w:r w:rsidRPr="00F77D4E">
        <w:rPr>
          <w:rFonts w:ascii="Times New Roman" w:hAnsi="Times New Roman"/>
          <w:sz w:val="28"/>
          <w:szCs w:val="28"/>
          <w:lang w:eastAsia="ru-RU"/>
        </w:rPr>
        <w:t>кг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 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>=0,985 кг/м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3 </w:t>
      </w:r>
      <w:r w:rsidRPr="00F77D4E">
        <w:rPr>
          <w:rFonts w:ascii="Times New Roman" w:hAnsi="Times New Roman"/>
          <w:sz w:val="28"/>
          <w:szCs w:val="28"/>
          <w:lang w:eastAsia="ru-RU"/>
        </w:rPr>
        <w:t>.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E3038">
        <w:rPr>
          <w:rFonts w:ascii="Times New Roman" w:hAnsi="Times New Roman"/>
          <w:position w:val="-10"/>
          <w:sz w:val="28"/>
          <w:szCs w:val="28"/>
          <w:lang w:eastAsia="ru-RU"/>
        </w:rPr>
        <w:pict>
          <v:shape id="_x0000_i1034" type="#_x0000_t75" style="width:39.75pt;height:15.75pt">
            <v:imagedata r:id="rId14" o:title=""/>
          </v:shape>
        </w:pic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 59 </w:t>
      </w:r>
      <w:smartTag w:uri="urn:schemas-microsoft-com:office:smarttags" w:element="metricconverter">
        <w:smartTagPr>
          <w:attr w:name="ProductID" w:val="0C"/>
        </w:smartTagPr>
        <w:r w:rsidRPr="00F77D4E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0</w:t>
        </w:r>
        <w:r w:rsidRPr="00F77D4E">
          <w:rPr>
            <w:rFonts w:ascii="Times New Roman" w:hAnsi="Times New Roman"/>
            <w:sz w:val="28"/>
            <w:szCs w:val="28"/>
            <w:lang w:val="en-US" w:eastAsia="ru-RU"/>
          </w:rPr>
          <w:t>C</w:t>
        </w:r>
      </w:smartTag>
      <w:r w:rsidRPr="00F77D4E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sym w:font="Symbol" w:char="F06A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eastAsia="ru-RU"/>
        </w:rPr>
        <w:t>0,7;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Уточнение объема и массы циркулирующего агента сушки:</w:t>
      </w:r>
    </w:p>
    <w:p w:rsidR="00775DC3" w:rsidRPr="00F77D4E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m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ц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= 1000/(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) </w:t>
      </w:r>
      <w:r w:rsidRPr="00F77D4E">
        <w:rPr>
          <w:rFonts w:ascii="Times New Roman" w:hAnsi="Times New Roman"/>
          <w:sz w:val="28"/>
          <w:szCs w:val="28"/>
          <w:lang w:eastAsia="ru-RU"/>
        </w:rPr>
        <w:t>= 1000/(99,5 – 99) = 2000,0 кг/кг. исп.влаги;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(2.20)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ц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=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m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ц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M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р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пр1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 1607,14х0,0065х1,12= 11,7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/с;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(2.20)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G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ц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=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m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ц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M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р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 1607,14х0,0065 = 10,45 кг/с.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(2.21)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2.2.6 Определение объема свежего воздуха и отработавшего агента сушки, удаляе</w:t>
      </w:r>
      <w:r w:rsidR="00775DC3">
        <w:rPr>
          <w:rFonts w:ascii="Times New Roman" w:hAnsi="Times New Roman"/>
          <w:b/>
          <w:sz w:val="28"/>
          <w:szCs w:val="28"/>
          <w:lang w:eastAsia="ru-RU"/>
        </w:rPr>
        <w:t>мого из камеры</w:t>
      </w:r>
    </w:p>
    <w:p w:rsid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Масса свежего воздуха и отработавшего агента сушки на </w:t>
      </w:r>
      <w:smartTag w:uri="urn:schemas-microsoft-com:office:smarttags" w:element="metricconverter">
        <w:smartTagPr>
          <w:attr w:name="ProductID" w:val="1 кг"/>
        </w:smartTagPr>
        <w:r w:rsidRPr="00F77D4E">
          <w:rPr>
            <w:rFonts w:ascii="Times New Roman" w:hAnsi="Times New Roman"/>
            <w:sz w:val="28"/>
            <w:szCs w:val="28"/>
            <w:lang w:eastAsia="ru-RU"/>
          </w:rPr>
          <w:t>1 кг</w:t>
        </w:r>
      </w:smartTag>
      <w:r w:rsidRPr="00F77D4E">
        <w:rPr>
          <w:rFonts w:ascii="Times New Roman" w:hAnsi="Times New Roman"/>
          <w:sz w:val="28"/>
          <w:szCs w:val="28"/>
          <w:lang w:eastAsia="ru-RU"/>
        </w:rPr>
        <w:t xml:space="preserve"> испаряемой влаги, кг/кг. исп. влаги:</w:t>
      </w:r>
    </w:p>
    <w:p w:rsidR="00775DC3" w:rsidRPr="00F77D4E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m</w:t>
      </w:r>
      <w:r w:rsidRPr="00F77D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o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="005E3038">
        <w:rPr>
          <w:rFonts w:ascii="Times New Roman" w:hAnsi="Times New Roman"/>
          <w:position w:val="-30"/>
          <w:sz w:val="28"/>
          <w:szCs w:val="28"/>
          <w:lang w:val="en-US" w:eastAsia="ru-RU"/>
        </w:rPr>
        <w:pict>
          <v:shape id="_x0000_i1035" type="#_x0000_t75" style="width:246.75pt;height:39.75pt">
            <v:imagedata r:id="rId15" o:title=""/>
          </v:shape>
        </w:pic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(2.22)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o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влагосодержание свежего приточного воздуха, поступающего в камеру, г/кг.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При поступлении свежего воздуха из цеха, коридора управления принимают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o</w:t>
      </w:r>
      <w:r w:rsidRPr="00F77D4E">
        <w:rPr>
          <w:rFonts w:ascii="Times New Roman" w:hAnsi="Times New Roman"/>
          <w:sz w:val="28"/>
          <w:szCs w:val="28"/>
          <w:lang w:eastAsia="ru-RU"/>
        </w:rPr>
        <w:t>=10-12г/кг.св.в.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Объем свежего воздуха, поступившего в камеру,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/с: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it-IT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it-IT" w:eastAsia="ru-RU"/>
        </w:rPr>
        <w:t>o</w:t>
      </w:r>
      <w:r w:rsidRPr="00F77D4E">
        <w:rPr>
          <w:rFonts w:ascii="Times New Roman" w:hAnsi="Times New Roman"/>
          <w:i/>
          <w:sz w:val="28"/>
          <w:szCs w:val="28"/>
          <w:lang w:val="it-IT" w:eastAsia="ru-RU"/>
        </w:rPr>
        <w:t>=M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it-IT" w:eastAsia="ru-RU"/>
        </w:rPr>
        <w:t xml:space="preserve">p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it-IT"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val="it-IT" w:eastAsia="ru-RU"/>
        </w:rPr>
        <w:t>m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it-IT" w:eastAsia="ru-RU"/>
        </w:rPr>
        <w:t>o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it-IT"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val="it-IT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it-IT" w:eastAsia="ru-RU"/>
        </w:rPr>
        <w:t>o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.пр</w:t>
      </w:r>
      <w:r w:rsidRPr="00F77D4E">
        <w:rPr>
          <w:rFonts w:ascii="Times New Roman" w:hAnsi="Times New Roman"/>
          <w:sz w:val="28"/>
          <w:szCs w:val="28"/>
          <w:lang w:val="it-IT" w:eastAsia="ru-RU"/>
        </w:rPr>
        <w:t>=0,0</w:t>
      </w:r>
      <w:r w:rsidRPr="00F77D4E">
        <w:rPr>
          <w:rFonts w:ascii="Times New Roman" w:hAnsi="Times New Roman"/>
          <w:sz w:val="28"/>
          <w:szCs w:val="28"/>
          <w:lang w:eastAsia="ru-RU"/>
        </w:rPr>
        <w:t>065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val="it-IT"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11,43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val="it-IT" w:eastAsia="ru-RU"/>
        </w:rPr>
        <w:t>0,87=0,</w:t>
      </w:r>
      <w:r w:rsidRPr="00F77D4E">
        <w:rPr>
          <w:rFonts w:ascii="Times New Roman" w:hAnsi="Times New Roman"/>
          <w:sz w:val="28"/>
          <w:szCs w:val="28"/>
          <w:lang w:eastAsia="ru-RU"/>
        </w:rPr>
        <w:t>065 м</w:t>
      </w:r>
      <w:r w:rsidRPr="00F77D4E">
        <w:rPr>
          <w:rFonts w:ascii="Times New Roman" w:hAnsi="Times New Roman"/>
          <w:sz w:val="28"/>
          <w:szCs w:val="28"/>
          <w:vertAlign w:val="superscript"/>
          <w:lang w:val="it-IT" w:eastAsia="ru-RU"/>
        </w:rPr>
        <w:t>3</w:t>
      </w:r>
      <w:r w:rsidRPr="00F77D4E">
        <w:rPr>
          <w:rFonts w:ascii="Times New Roman" w:hAnsi="Times New Roman"/>
          <w:sz w:val="28"/>
          <w:szCs w:val="28"/>
          <w:lang w:val="it-IT" w:eastAsia="ru-RU"/>
        </w:rPr>
        <w:t>/</w:t>
      </w:r>
      <w:r w:rsidRPr="00F77D4E">
        <w:rPr>
          <w:rFonts w:ascii="Times New Roman" w:hAnsi="Times New Roman"/>
          <w:sz w:val="28"/>
          <w:szCs w:val="28"/>
          <w:lang w:eastAsia="ru-RU"/>
        </w:rPr>
        <w:t>с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(2.23)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где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val="it-IT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it-IT" w:eastAsia="ru-RU"/>
        </w:rPr>
        <w:t>o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.пр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приведенный удельный объем свежего воздуха. При температуре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o</w:t>
      </w:r>
      <w:r w:rsidRPr="00F77D4E">
        <w:rPr>
          <w:rFonts w:ascii="Times New Roman" w:hAnsi="Times New Roman"/>
          <w:sz w:val="28"/>
          <w:szCs w:val="28"/>
          <w:lang w:eastAsia="ru-RU"/>
        </w:rPr>
        <w:t>=20</w:t>
      </w:r>
      <w:r w:rsidRPr="00F77D4E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o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o</w:t>
      </w:r>
      <w:r w:rsidRPr="00F77D4E">
        <w:rPr>
          <w:rFonts w:ascii="Times New Roman" w:hAnsi="Times New Roman"/>
          <w:sz w:val="28"/>
          <w:szCs w:val="28"/>
          <w:lang w:eastAsia="ru-RU"/>
        </w:rPr>
        <w:t>=0,87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/кг.</w:t>
      </w:r>
    </w:p>
    <w:p w:rsidR="003B6451" w:rsidRDefault="003B645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br w:type="page"/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Объем отработавшего агента сушки, выбрасываемого из камеры,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/с:</w:t>
      </w:r>
    </w:p>
    <w:p w:rsidR="003B6451" w:rsidRDefault="003B6451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отр.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=М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р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m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o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=0,0065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11,43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1,12=0,08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/с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(2.24)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– удельный объем отработавшего агента сушки, принимаемый равным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, </w:t>
      </w:r>
      <w:r w:rsidRPr="00F77D4E">
        <w:rPr>
          <w:rFonts w:ascii="Times New Roman" w:hAnsi="Times New Roman"/>
          <w:sz w:val="28"/>
          <w:szCs w:val="28"/>
          <w:lang w:eastAsia="ru-RU"/>
        </w:rPr>
        <w:t>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/кг.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Площадь поперечного сечения вытяжного канала: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кан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=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отр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кан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 0,08/2 = 0,04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(2.25)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кан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скорость движения отработавшего агента сушки.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Площадь поперечного сечения приточного канала: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кан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=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кан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 0,065/2 = 0,0325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(2.26)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2.2.7 Определение</w:t>
      </w:r>
      <w:r w:rsidR="00775DC3">
        <w:rPr>
          <w:rFonts w:ascii="Times New Roman" w:hAnsi="Times New Roman"/>
          <w:b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b/>
          <w:sz w:val="28"/>
          <w:szCs w:val="28"/>
          <w:lang w:eastAsia="ru-RU"/>
        </w:rPr>
        <w:t>расхода тепла на сушку древесины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Расход тепла на сушку определяют отдельно для зимних и среднегодовых условий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эксплуатации сушильных камер.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По зимнему расходу тепла ведется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расчет тепловой мощности камер. По расходу тепла в среднегодовых условиях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определяется потребность пара на производственную программу и на </w:t>
      </w:r>
      <w:smartTag w:uri="urn:schemas-microsoft-com:office:smarttags" w:element="metricconverter">
        <w:smartTagPr>
          <w:attr w:name="ProductID" w:val="1 м3"/>
        </w:smartTagPr>
        <w:r w:rsidRPr="00F77D4E">
          <w:rPr>
            <w:rFonts w:ascii="Times New Roman" w:hAnsi="Times New Roman"/>
            <w:sz w:val="28"/>
            <w:szCs w:val="28"/>
            <w:lang w:eastAsia="ru-RU"/>
          </w:rPr>
          <w:t>1 м</w:t>
        </w:r>
        <w:r w:rsidRPr="00F77D4E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3</w:t>
        </w:r>
      </w:smartTag>
      <w:r w:rsidRPr="00F77D4E">
        <w:rPr>
          <w:rFonts w:ascii="Times New Roman" w:hAnsi="Times New Roman"/>
          <w:sz w:val="28"/>
          <w:szCs w:val="28"/>
          <w:lang w:eastAsia="ru-RU"/>
        </w:rPr>
        <w:t xml:space="preserve"> высушиваемых фактического и условного пиломатериалов, т.е. определяются исходные данные для экономических расчетов, в частности для составления калькуляции себестоимости сушки пиломатериалов.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При сушке древесины тепло в основном расходуется на начальный прогрев пиломатериалов, испарении влаги и на потери через ограждения камеры.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Расход тепла на начальный прогрев 1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775DC3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древесины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нагр.1м</w:t>
      </w:r>
      <w:r w:rsidRPr="00F77D4E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lastRenderedPageBreak/>
        <w:t>В зимних условиях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тепло при нагревании пиломатериалов расходуется на нагревание древесной массы в области отрицательных и положительных температур и на оттаивание замерзшей влаги.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Для зимних условий расход тепла определятся по формулам, кДж/м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</w:p>
    <w:p w:rsidR="003B6451" w:rsidRDefault="003B6451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775DC3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нагр.1м</w:t>
      </w:r>
      <w:r w:rsidRPr="00F77D4E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=с(С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(-)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(-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оз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)+С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(+)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кам.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)+</w:t>
      </w:r>
      <w:r w:rsidRPr="003B6451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усл.</w:t>
      </w:r>
      <w:r w:rsidR="005E3038">
        <w:rPr>
          <w:rFonts w:ascii="Times New Roman" w:hAnsi="Times New Roman"/>
          <w:i/>
          <w:position w:val="-24"/>
          <w:sz w:val="28"/>
          <w:szCs w:val="28"/>
          <w:vertAlign w:val="subscript"/>
          <w:lang w:eastAsia="ru-RU"/>
        </w:rPr>
        <w:pict>
          <v:shape id="_x0000_i1036" type="#_x0000_t75" style="width:69.75pt;height:32.25pt">
            <v:imagedata r:id="rId16" o:title=""/>
          </v:shape>
        </w:pic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.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(2.27)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нагр.1м</w:t>
      </w:r>
      <w:r w:rsidRPr="00F77D4E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=650(2,1*31+2,8*62)+400</w:t>
      </w:r>
      <w:r w:rsidR="005E3038">
        <w:rPr>
          <w:rFonts w:ascii="Times New Roman" w:hAnsi="Times New Roman"/>
          <w:position w:val="-24"/>
          <w:sz w:val="28"/>
          <w:szCs w:val="28"/>
          <w:lang w:eastAsia="ru-RU"/>
        </w:rPr>
        <w:pict>
          <v:shape id="_x0000_i1037" type="#_x0000_t75" style="width:68.25pt;height:30.75pt">
            <v:imagedata r:id="rId17" o:title=""/>
          </v:shape>
        </w:pict>
      </w:r>
      <w:r w:rsidRPr="00F77D4E">
        <w:rPr>
          <w:rFonts w:ascii="Times New Roman" w:hAnsi="Times New Roman"/>
          <w:sz w:val="28"/>
          <w:szCs w:val="28"/>
          <w:lang w:eastAsia="ru-RU"/>
        </w:rPr>
        <w:t>=230195 кДж/м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r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- скрытая теплота плавления льда (335кДж/кг);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плотность древесины при фактической ее влажности, побирается на диаграмме на рис.2 [5];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6451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усл</w:t>
      </w:r>
      <w:r w:rsidRPr="00F77D4E">
        <w:rPr>
          <w:rFonts w:ascii="Times New Roman" w:hAnsi="Times New Roman"/>
          <w:sz w:val="28"/>
          <w:szCs w:val="28"/>
          <w:lang w:eastAsia="ru-RU"/>
        </w:rPr>
        <w:t>- базисная плотность древесины, выбирается по табл. 1, кг/м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[5];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– начальная влажность древесины, %;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W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г.ж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влажность гигроскопически жидкой влаги [3], рис.1;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(+)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(-)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удельная теплоемкость древесины соответственно при положительной и отрицательно температуре, рис. 3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[5];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кам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- температура древесины при ее нагреве, 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F77D4E">
        <w:rPr>
          <w:rFonts w:ascii="Times New Roman" w:hAnsi="Times New Roman"/>
          <w:sz w:val="28"/>
          <w:szCs w:val="28"/>
          <w:lang w:eastAsia="ru-RU"/>
        </w:rPr>
        <w:t>С; при сушке в среде влажного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воздуха принимается на 5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С выше температуры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с</w:t>
      </w:r>
      <w:r w:rsidR="00775DC3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по первой ступени режима;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оз</w:t>
      </w:r>
      <w:r w:rsidRPr="00F77D4E">
        <w:rPr>
          <w:rFonts w:ascii="Times New Roman" w:hAnsi="Times New Roman"/>
          <w:sz w:val="28"/>
          <w:szCs w:val="28"/>
          <w:lang w:eastAsia="ru-RU"/>
        </w:rPr>
        <w:t>- начальная температура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древесины, принимается по табл.11[5];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При определении удельной теплоемкости древесины для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(-)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принимают, 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F77D4E">
        <w:rPr>
          <w:rFonts w:ascii="Times New Roman" w:hAnsi="Times New Roman"/>
          <w:sz w:val="28"/>
          <w:szCs w:val="28"/>
          <w:lang w:eastAsia="ru-RU"/>
        </w:rPr>
        <w:t>С:</w:t>
      </w:r>
    </w:p>
    <w:p w:rsidR="003B6451" w:rsidRDefault="003B6451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val="uk-UA"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ср.(-)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="005E3038">
        <w:rPr>
          <w:rFonts w:ascii="Times New Roman" w:hAnsi="Times New Roman"/>
          <w:i/>
          <w:position w:val="-26"/>
          <w:sz w:val="28"/>
          <w:szCs w:val="28"/>
          <w:lang w:eastAsia="ru-RU"/>
        </w:rPr>
        <w:pict>
          <v:shape id="_x0000_i1038" type="#_x0000_t75" style="width:159.75pt;height:38.25pt">
            <v:imagedata r:id="rId18" o:title=""/>
          </v:shape>
        </w:pic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(2.28)</w:t>
      </w:r>
    </w:p>
    <w:p w:rsidR="003B6451" w:rsidRDefault="003B6451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тогда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C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(-)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eastAsia="ru-RU"/>
        </w:rPr>
        <w:t>2,1 кДж/кг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F77D4E">
        <w:rPr>
          <w:rFonts w:ascii="Times New Roman" w:hAnsi="Times New Roman"/>
          <w:sz w:val="28"/>
          <w:szCs w:val="28"/>
          <w:lang w:eastAsia="ru-RU"/>
        </w:rPr>
        <w:t>С,</w:t>
      </w:r>
    </w:p>
    <w:p w:rsidR="003B6451" w:rsidRDefault="003B6451">
      <w:pPr>
        <w:rPr>
          <w:rFonts w:ascii="Times New Roman" w:hAnsi="Times New Roman"/>
          <w:i/>
          <w:sz w:val="28"/>
          <w:szCs w:val="28"/>
          <w:lang w:val="en-US" w:eastAsia="ru-RU"/>
        </w:rPr>
      </w:pPr>
      <w:r>
        <w:rPr>
          <w:rFonts w:ascii="Times New Roman" w:hAnsi="Times New Roman"/>
          <w:i/>
          <w:sz w:val="28"/>
          <w:szCs w:val="28"/>
          <w:lang w:val="en-US" w:eastAsia="ru-RU"/>
        </w:rPr>
        <w:br w:type="page"/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ср.(+)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="005E3038">
        <w:rPr>
          <w:rFonts w:ascii="Times New Roman" w:hAnsi="Times New Roman"/>
          <w:i/>
          <w:position w:val="-24"/>
          <w:sz w:val="28"/>
          <w:szCs w:val="28"/>
          <w:lang w:eastAsia="ru-RU"/>
        </w:rPr>
        <w:pict>
          <v:shape id="_x0000_i1039" type="#_x0000_t75" style="width:150pt;height:39.75pt">
            <v:imagedata r:id="rId19" o:title=""/>
          </v:shape>
        </w:pic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(2.29)</w:t>
      </w:r>
    </w:p>
    <w:p w:rsidR="003B6451" w:rsidRDefault="003B6451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тогда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C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(+)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eastAsia="ru-RU"/>
        </w:rPr>
        <w:t>2,8 кДж/кг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F77D4E">
        <w:rPr>
          <w:rFonts w:ascii="Times New Roman" w:hAnsi="Times New Roman"/>
          <w:sz w:val="28"/>
          <w:szCs w:val="28"/>
          <w:lang w:eastAsia="ru-RU"/>
        </w:rPr>
        <w:t>С,</w:t>
      </w:r>
    </w:p>
    <w:p w:rsid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Для среднегодовых условий, когда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с.г.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&gt;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0 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F77D4E">
        <w:rPr>
          <w:rFonts w:ascii="Times New Roman" w:hAnsi="Times New Roman"/>
          <w:sz w:val="28"/>
          <w:szCs w:val="28"/>
          <w:lang w:eastAsia="ru-RU"/>
        </w:rPr>
        <w:t>С,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расход тепла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нагр.1м</w:t>
      </w:r>
      <w:r w:rsidRPr="00F77D4E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определяется по формуле:</w:t>
      </w:r>
    </w:p>
    <w:p w:rsidR="00775DC3" w:rsidRPr="00F77D4E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нагр.1м</w:t>
      </w:r>
      <w:r w:rsidRPr="00F77D4E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=сС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(+)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кам.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с.г.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F77D4E">
        <w:rPr>
          <w:rFonts w:ascii="Times New Roman" w:hAnsi="Times New Roman"/>
          <w:sz w:val="28"/>
          <w:szCs w:val="28"/>
          <w:lang w:eastAsia="ru-RU"/>
        </w:rPr>
        <w:t>=650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2,8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(62-0,8)=111384 кДж/м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(2.30)</w:t>
      </w:r>
    </w:p>
    <w:p w:rsidR="003B6451" w:rsidRDefault="003B6451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В этом случае среднеарифметическая температура для определения по рис. 3 [5] удельной теплоемкости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(+)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подсчитывается как полусумма двух температур, 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F77D4E">
        <w:rPr>
          <w:rFonts w:ascii="Times New Roman" w:hAnsi="Times New Roman"/>
          <w:sz w:val="28"/>
          <w:szCs w:val="28"/>
          <w:lang w:eastAsia="ru-RU"/>
        </w:rPr>
        <w:t>С: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ср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="005E3038">
        <w:rPr>
          <w:rFonts w:ascii="Times New Roman" w:hAnsi="Times New Roman"/>
          <w:i/>
          <w:position w:val="-24"/>
          <w:sz w:val="28"/>
          <w:szCs w:val="28"/>
          <w:lang w:eastAsia="ru-RU"/>
        </w:rPr>
        <w:pict>
          <v:shape id="_x0000_i1040" type="#_x0000_t75" style="width:186pt;height:41.25pt">
            <v:imagedata r:id="rId20" o:title=""/>
          </v:shape>
        </w:pic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(2.31)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тогда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C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(+)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eastAsia="ru-RU"/>
        </w:rPr>
        <w:t>2,8кДж/кг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F77D4E">
        <w:rPr>
          <w:rFonts w:ascii="Times New Roman" w:hAnsi="Times New Roman"/>
          <w:sz w:val="28"/>
          <w:szCs w:val="28"/>
          <w:lang w:eastAsia="ru-RU"/>
        </w:rPr>
        <w:t>С.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Расход тепла на нагревание древесины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нагр</w:t>
      </w:r>
      <w:r w:rsidR="00775DC3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в секунду.</w:t>
      </w:r>
    </w:p>
    <w:p w:rsid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Секундный расход тепла подсчитывается для зимних и среднегодовых условий, кВт:</w:t>
      </w:r>
    </w:p>
    <w:p w:rsidR="00775DC3" w:rsidRPr="00F77D4E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нагр.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="005E3038">
        <w:rPr>
          <w:rFonts w:ascii="Times New Roman" w:hAnsi="Times New Roman"/>
          <w:position w:val="-42"/>
          <w:sz w:val="28"/>
          <w:szCs w:val="28"/>
          <w:lang w:eastAsia="ru-RU"/>
        </w:rPr>
        <w:pict>
          <v:shape id="_x0000_i1041" type="#_x0000_t75" style="width:81pt;height:51.75pt">
            <v:imagedata r:id="rId21" o:title=""/>
          </v:shape>
        </w:pict>
      </w:r>
      <w:r w:rsidRPr="00F77D4E">
        <w:rPr>
          <w:rFonts w:ascii="Times New Roman" w:hAnsi="Times New Roman"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(2.32)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ф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нагр</w:t>
      </w:r>
      <w:r w:rsidRPr="00F77D4E">
        <w:rPr>
          <w:rFonts w:ascii="Times New Roman" w:hAnsi="Times New Roman"/>
          <w:sz w:val="28"/>
          <w:szCs w:val="28"/>
          <w:lang w:eastAsia="ru-RU"/>
        </w:rPr>
        <w:t>- продолжительность нагревания древесины, ч; ориентировочно принимают для пиломатериалов мягких хвойных пород на каждый сантиметр толщины 1ч, а зимой 2ч.</w:t>
      </w:r>
    </w:p>
    <w:p w:rsidR="003B6451" w:rsidRDefault="003B645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Для зимних: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B6451" w:rsidRDefault="003B6451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нагр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="005E3038">
        <w:rPr>
          <w:rFonts w:ascii="Times New Roman" w:hAnsi="Times New Roman"/>
          <w:position w:val="-28"/>
          <w:sz w:val="28"/>
          <w:szCs w:val="28"/>
          <w:lang w:eastAsia="ru-RU"/>
        </w:rPr>
        <w:pict>
          <v:shape id="_x0000_i1042" type="#_x0000_t75" style="width:152.25pt;height:40.5pt">
            <v:imagedata r:id="rId22" o:title=""/>
          </v:shape>
        </w:pict>
      </w:r>
      <w:r w:rsidRPr="00F77D4E">
        <w:rPr>
          <w:rFonts w:ascii="Times New Roman" w:hAnsi="Times New Roman"/>
          <w:sz w:val="28"/>
          <w:szCs w:val="28"/>
          <w:lang w:eastAsia="ru-RU"/>
        </w:rPr>
        <w:t>,</w:t>
      </w:r>
    </w:p>
    <w:p w:rsidR="003B6451" w:rsidRDefault="003B6451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Для среднегодовых:</w:t>
      </w:r>
    </w:p>
    <w:p w:rsidR="003B6451" w:rsidRDefault="003B6451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нагр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="005E3038">
        <w:rPr>
          <w:rFonts w:ascii="Times New Roman" w:hAnsi="Times New Roman"/>
          <w:position w:val="-28"/>
          <w:sz w:val="28"/>
          <w:szCs w:val="28"/>
          <w:lang w:eastAsia="ru-RU"/>
        </w:rPr>
        <w:pict>
          <v:shape id="_x0000_i1043" type="#_x0000_t75" style="width:142.5pt;height:38.25pt">
            <v:imagedata r:id="rId23" o:title=""/>
          </v:shape>
        </w:pict>
      </w:r>
      <w:r w:rsidRPr="00F77D4E">
        <w:rPr>
          <w:rFonts w:ascii="Times New Roman" w:hAnsi="Times New Roman"/>
          <w:sz w:val="28"/>
          <w:szCs w:val="28"/>
          <w:lang w:eastAsia="ru-RU"/>
        </w:rPr>
        <w:t>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Удельный расход тепла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нагр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на нагревание древесины, приведенный к </w:t>
      </w:r>
      <w:smartTag w:uri="urn:schemas-microsoft-com:office:smarttags" w:element="metricconverter">
        <w:smartTagPr>
          <w:attr w:name="ProductID" w:val="1 кг"/>
        </w:smartTagPr>
        <w:r w:rsidRPr="00F77D4E">
          <w:rPr>
            <w:rFonts w:ascii="Times New Roman" w:hAnsi="Times New Roman"/>
            <w:sz w:val="28"/>
            <w:szCs w:val="28"/>
            <w:lang w:eastAsia="ru-RU"/>
          </w:rPr>
          <w:t>1 кг</w:t>
        </w:r>
      </w:smartTag>
      <w:r w:rsidRPr="00F77D4E">
        <w:rPr>
          <w:rFonts w:ascii="Times New Roman" w:hAnsi="Times New Roman"/>
          <w:sz w:val="28"/>
          <w:szCs w:val="28"/>
          <w:lang w:eastAsia="ru-RU"/>
        </w:rPr>
        <w:t>. испаряемой влаги, кДж/кг.исп.влаги: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Для зимних условий:</w:t>
      </w:r>
    </w:p>
    <w:p w:rsidR="003B6451" w:rsidRDefault="003B6451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нагр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="005E3038">
        <w:rPr>
          <w:rFonts w:ascii="Times New Roman" w:hAnsi="Times New Roman"/>
          <w:i/>
          <w:position w:val="-34"/>
          <w:sz w:val="28"/>
          <w:szCs w:val="28"/>
          <w:lang w:eastAsia="ru-RU"/>
        </w:rPr>
        <w:pict>
          <v:shape id="_x0000_i1044" type="#_x0000_t75" style="width:254.25pt;height:44.25pt">
            <v:imagedata r:id="rId24" o:title=""/>
          </v:shape>
        </w:pic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(2.33)</w:t>
      </w:r>
    </w:p>
    <w:p w:rsidR="003B6451" w:rsidRDefault="003B6451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Для среднегодовых:</w:t>
      </w:r>
    </w:p>
    <w:p w:rsidR="003B6451" w:rsidRDefault="003B6451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нагр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="005E3038">
        <w:rPr>
          <w:rFonts w:ascii="Times New Roman" w:hAnsi="Times New Roman"/>
          <w:position w:val="-34"/>
          <w:sz w:val="28"/>
          <w:szCs w:val="28"/>
          <w:lang w:eastAsia="ru-RU"/>
        </w:rPr>
        <w:pict>
          <v:shape id="_x0000_i1045" type="#_x0000_t75" style="width:260.25pt;height:45pt">
            <v:imagedata r:id="rId25" o:title=""/>
          </v:shape>
        </w:pict>
      </w:r>
    </w:p>
    <w:p w:rsidR="003B6451" w:rsidRDefault="003B6451" w:rsidP="00775DC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77D4E">
        <w:rPr>
          <w:rFonts w:ascii="Times New Roman" w:hAnsi="Times New Roman"/>
          <w:iCs/>
          <w:sz w:val="28"/>
          <w:szCs w:val="28"/>
          <w:lang w:eastAsia="ru-RU"/>
        </w:rPr>
        <w:t>Расход тепла на испарение влаги.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При сушке в паровоздушной среде удельный расход тепла на испарение влаги, кДж/кг</w:t>
      </w:r>
    </w:p>
    <w:p w:rsidR="003B6451" w:rsidRDefault="003B6451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исп</w:t>
      </w:r>
      <w:r w:rsidRPr="00F77D4E">
        <w:rPr>
          <w:rFonts w:ascii="Times New Roman" w:hAnsi="Times New Roman"/>
          <w:sz w:val="28"/>
          <w:szCs w:val="28"/>
          <w:lang w:eastAsia="ru-RU"/>
        </w:rPr>
        <w:t>=1000</w:t>
      </w:r>
      <w:r w:rsidR="005E3038">
        <w:rPr>
          <w:rFonts w:ascii="Times New Roman" w:hAnsi="Times New Roman"/>
          <w:position w:val="-30"/>
          <w:sz w:val="28"/>
          <w:szCs w:val="28"/>
          <w:lang w:eastAsia="ru-RU"/>
        </w:rPr>
        <w:pict>
          <v:shape id="_x0000_i1046" type="#_x0000_t75" style="width:296.25pt;height:37.5pt">
            <v:imagedata r:id="rId26" o:title=""/>
          </v:shape>
        </w:pict>
      </w:r>
      <w:r w:rsidRPr="00F77D4E">
        <w:rPr>
          <w:rFonts w:ascii="Times New Roman" w:hAnsi="Times New Roman"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(2.34)</w:t>
      </w:r>
    </w:p>
    <w:p w:rsidR="003B6451" w:rsidRDefault="003B6451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где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– теплосодержание отработавшего агента сушки, выходящего из штабеля, кДж/кг,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>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теплосодержание свежего воздуха при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eastAsia="ru-RU"/>
        </w:rPr>
        <w:t>20</w:t>
      </w:r>
      <w:r w:rsidRPr="00F77D4E">
        <w:rPr>
          <w:rFonts w:ascii="Times New Roman" w:hAnsi="Times New Roman"/>
          <w:sz w:val="28"/>
          <w:szCs w:val="28"/>
          <w:vertAlign w:val="superscript"/>
          <w:lang w:val="en-US" w:eastAsia="ru-RU"/>
        </w:rPr>
        <w:t>o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F77D4E">
        <w:rPr>
          <w:rFonts w:ascii="Times New Roman" w:hAnsi="Times New Roman"/>
          <w:sz w:val="28"/>
          <w:szCs w:val="28"/>
          <w:lang w:eastAsia="ru-RU"/>
        </w:rPr>
        <w:t>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– удельная теплоемкость воды,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>=4,19 кДж/кг;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м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температура нагретой влаги в древесине, принимают равной температуре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м</w:t>
      </w:r>
      <w:r w:rsidR="00775DC3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первой ступени режима.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Общий расход тепла на испарение влаги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исп </w:t>
      </w:r>
      <w:r w:rsidRPr="00F77D4E">
        <w:rPr>
          <w:rFonts w:ascii="Times New Roman" w:hAnsi="Times New Roman"/>
          <w:sz w:val="28"/>
          <w:szCs w:val="28"/>
          <w:lang w:eastAsia="ru-RU"/>
        </w:rPr>
        <w:t>в секунду, кВт</w:t>
      </w:r>
    </w:p>
    <w:p w:rsidR="003B6451" w:rsidRDefault="003B6451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исп.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исп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М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р</w:t>
      </w:r>
      <w:r w:rsidRPr="00F77D4E">
        <w:rPr>
          <w:rFonts w:ascii="Times New Roman" w:hAnsi="Times New Roman"/>
          <w:sz w:val="28"/>
          <w:szCs w:val="28"/>
          <w:lang w:eastAsia="ru-RU"/>
        </w:rPr>
        <w:t>=2892,6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0,0065=18,8 кВт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(2.35)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2.2.8 Расчет теплопотерь через ограждения камеры</w:t>
      </w:r>
    </w:p>
    <w:p w:rsid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Потери тепла в секунду через ограждения камеры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огр.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определяют по выражению:</w:t>
      </w:r>
    </w:p>
    <w:p w:rsidR="00775DC3" w:rsidRPr="00F77D4E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fr-FR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огр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i/>
          <w:sz w:val="28"/>
          <w:szCs w:val="28"/>
          <w:lang w:val="fr-FR" w:eastAsia="ru-RU"/>
        </w:rPr>
        <w:t>F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огр 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val="fr-FR" w:eastAsia="ru-RU"/>
        </w:rPr>
        <w:t>k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(</w:t>
      </w:r>
      <w:r w:rsidRPr="00F77D4E">
        <w:rPr>
          <w:rFonts w:ascii="Times New Roman" w:hAnsi="Times New Roman"/>
          <w:i/>
          <w:sz w:val="28"/>
          <w:szCs w:val="28"/>
          <w:lang w:val="fr-FR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F77D4E">
        <w:rPr>
          <w:rFonts w:ascii="Times New Roman" w:hAnsi="Times New Roman"/>
          <w:i/>
          <w:sz w:val="28"/>
          <w:szCs w:val="28"/>
          <w:lang w:val="fr-FR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нар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),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(2.36)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fr-FR" w:eastAsia="ru-RU"/>
        </w:rPr>
        <w:t>F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огр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площадь ограждения (подсчитывается отдельно для стен, перекрытия, дверей, пола),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k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-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коэффициент теплопередачи ограждения, Вт/м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град.;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fr-FR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нар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температура вне сушильных камер.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Сушильные камеры будут находится в отапливаемом помещении, то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нар</w:t>
      </w:r>
      <w:r w:rsidRPr="00F77D4E">
        <w:rPr>
          <w:rFonts w:ascii="Times New Roman" w:hAnsi="Times New Roman"/>
          <w:sz w:val="28"/>
          <w:szCs w:val="28"/>
          <w:lang w:eastAsia="ru-RU"/>
        </w:rPr>
        <w:t>=15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F77D4E">
        <w:rPr>
          <w:rFonts w:ascii="Times New Roman" w:hAnsi="Times New Roman"/>
          <w:sz w:val="28"/>
          <w:szCs w:val="28"/>
          <w:lang w:eastAsia="ru-RU"/>
        </w:rPr>
        <w:t>С.</w:t>
      </w:r>
    </w:p>
    <w:p w:rsid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Коэффициент теплопередачи для многослойных ограждений необходимо рассчитать по формуле, Вт/м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град:</w:t>
      </w:r>
    </w:p>
    <w:p w:rsidR="00775DC3" w:rsidRPr="00F77D4E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k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="005E3038">
        <w:rPr>
          <w:rFonts w:ascii="Times New Roman" w:hAnsi="Times New Roman"/>
          <w:position w:val="-72"/>
          <w:sz w:val="28"/>
          <w:szCs w:val="28"/>
          <w:lang w:val="en-US" w:eastAsia="ru-RU"/>
        </w:rPr>
        <w:pict>
          <v:shape id="_x0000_i1047" type="#_x0000_t75" style="width:150.75pt;height:47.25pt">
            <v:imagedata r:id="rId27" o:title=""/>
          </v:shape>
        </w:pic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(2.37)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б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вн </w:t>
      </w:r>
      <w:r w:rsidRPr="00F77D4E">
        <w:rPr>
          <w:rFonts w:ascii="Times New Roman" w:hAnsi="Times New Roman"/>
          <w:sz w:val="28"/>
          <w:szCs w:val="28"/>
          <w:lang w:eastAsia="ru-RU"/>
        </w:rPr>
        <w:t>- коэффициент для внутренней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поверхности ограждения, при сушке в паровоздушной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среде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б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вн</w:t>
      </w:r>
      <w:r w:rsidRPr="00F77D4E">
        <w:rPr>
          <w:rFonts w:ascii="Times New Roman" w:hAnsi="Times New Roman"/>
          <w:sz w:val="28"/>
          <w:szCs w:val="28"/>
          <w:lang w:eastAsia="ru-RU"/>
        </w:rPr>
        <w:t>=25Вт/м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град;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 в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,…. в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n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– толщина слоев ограждения, м;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л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 л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…. л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n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- коэффициенты теплопроводности материалов, составляющие слои ограждений, Вт/м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град., (табл.12 [5]);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л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коэффициент теплопроводности для наружной поверхности ограждений, Вт/м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град., выходящих в отапливаемые помещения,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л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</w:t>
      </w:r>
      <w:r w:rsidRPr="00F77D4E">
        <w:rPr>
          <w:rFonts w:ascii="Times New Roman" w:hAnsi="Times New Roman"/>
          <w:sz w:val="28"/>
          <w:szCs w:val="28"/>
          <w:lang w:eastAsia="ru-RU"/>
        </w:rPr>
        <w:t>=9Вт/м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град.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Коэффициент теплопередачи пола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k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пол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принимают равным 0,5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k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наружной стены.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vertAlign w:val="subscript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k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пол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=0,5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k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нар.ст</w:t>
      </w:r>
      <w:r w:rsidR="00775DC3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(2.38)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За охлаждающую поверхность пола принимают полосу шириной </w:t>
      </w:r>
      <w:smartTag w:uri="urn:schemas-microsoft-com:office:smarttags" w:element="metricconverter">
        <w:smartTagPr>
          <w:attr w:name="ProductID" w:val="1 м"/>
        </w:smartTagPr>
        <w:r w:rsidRPr="00F77D4E">
          <w:rPr>
            <w:rFonts w:ascii="Times New Roman" w:hAnsi="Times New Roman"/>
            <w:sz w:val="28"/>
            <w:szCs w:val="28"/>
            <w:lang w:eastAsia="ru-RU"/>
          </w:rPr>
          <w:t>1 м</w:t>
        </w:r>
      </w:smartTag>
      <w:r w:rsidRPr="00F77D4E">
        <w:rPr>
          <w:rFonts w:ascii="Times New Roman" w:hAnsi="Times New Roman"/>
          <w:sz w:val="28"/>
          <w:szCs w:val="28"/>
          <w:lang w:eastAsia="ru-RU"/>
        </w:rPr>
        <w:t xml:space="preserve"> вдоль наружной стены.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Для того чтобы исключить возможную конденсацию пара на внутренних поверхностях ограждений (пола, дверей, стен), к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огр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должен удовлетворять условию: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к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огр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Symbol" w:char="F0A3"/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0.6 Вт/(м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хград).</w:t>
      </w:r>
    </w:p>
    <w:p w:rsidR="00775DC3" w:rsidRDefault="00775DC3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75DC3" w:rsidRPr="00F77D4E" w:rsidRDefault="00775DC3" w:rsidP="00775DC3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Таблица 2.5 - Расчет площади поверхности ограждений сушильной камеры</w:t>
      </w:r>
    </w:p>
    <w:tbl>
      <w:tblPr>
        <w:tblW w:w="6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985"/>
        <w:gridCol w:w="2268"/>
      </w:tblGrid>
      <w:tr w:rsidR="00F77D4E" w:rsidRPr="00F77D4E" w:rsidTr="00775DC3">
        <w:trPr>
          <w:trHeight w:val="565"/>
          <w:jc w:val="center"/>
        </w:trPr>
        <w:tc>
          <w:tcPr>
            <w:tcW w:w="2410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Ограждения</w:t>
            </w:r>
          </w:p>
        </w:tc>
        <w:tc>
          <w:tcPr>
            <w:tcW w:w="1985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Формула</w:t>
            </w:r>
          </w:p>
        </w:tc>
        <w:tc>
          <w:tcPr>
            <w:tcW w:w="2268" w:type="dxa"/>
            <w:vAlign w:val="center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Площадь, м</w:t>
            </w:r>
            <w:r w:rsidRPr="00F77D4E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</w:tc>
      </w:tr>
      <w:tr w:rsidR="00F77D4E" w:rsidRPr="00F77D4E" w:rsidTr="00775DC3">
        <w:trPr>
          <w:trHeight w:val="367"/>
          <w:jc w:val="center"/>
        </w:trPr>
        <w:tc>
          <w:tcPr>
            <w:tcW w:w="2410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Боковая наружняя стена</w:t>
            </w:r>
          </w:p>
        </w:tc>
        <w:tc>
          <w:tcPr>
            <w:tcW w:w="1985" w:type="dxa"/>
          </w:tcPr>
          <w:p w:rsidR="00F77D4E" w:rsidRPr="00F77D4E" w:rsidRDefault="00775DC3" w:rsidP="00775DC3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775DC3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F77D4E"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F</w:t>
            </w:r>
            <w:r w:rsidR="00F77D4E" w:rsidRPr="00F77D4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бок.ст=</w:t>
            </w:r>
            <w:r w:rsidR="00F77D4E"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L</w:t>
            </w:r>
            <w:r w:rsidR="00F77D4E" w:rsidRPr="00F77D4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sym w:font="UniversalMath1 BT" w:char="F02E"/>
            </w:r>
            <w:r w:rsidR="00F77D4E"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2268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8,3</w:t>
            </w: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sym w:font="UniversalMath1 BT" w:char="F02E"/>
            </w: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2,2 = 18,26</w:t>
            </w:r>
          </w:p>
        </w:tc>
      </w:tr>
      <w:tr w:rsidR="00F77D4E" w:rsidRPr="00F77D4E" w:rsidTr="00775DC3">
        <w:trPr>
          <w:trHeight w:val="333"/>
          <w:jc w:val="center"/>
        </w:trPr>
        <w:tc>
          <w:tcPr>
            <w:tcW w:w="2410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Торцовая задняя стена</w:t>
            </w:r>
          </w:p>
        </w:tc>
        <w:tc>
          <w:tcPr>
            <w:tcW w:w="1985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F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т.ст = 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B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sym w:font="UniversalMath1 BT" w:char="F02E"/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2268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2,2</w:t>
            </w: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sym w:font="UniversalMath1 BT" w:char="F02E"/>
            </w: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2,8 = 6,16</w:t>
            </w:r>
          </w:p>
        </w:tc>
      </w:tr>
      <w:tr w:rsidR="00F77D4E" w:rsidRPr="00F77D4E" w:rsidTr="00775DC3">
        <w:trPr>
          <w:trHeight w:val="702"/>
          <w:jc w:val="center"/>
        </w:trPr>
        <w:tc>
          <w:tcPr>
            <w:tcW w:w="2410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Торцовая передняя стена (без площади дверей)</w:t>
            </w:r>
          </w:p>
        </w:tc>
        <w:tc>
          <w:tcPr>
            <w:tcW w:w="1985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F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т.ст = 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B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sym w:font="UniversalMath1 BT" w:char="F02E"/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H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 – 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F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дв</w:t>
            </w:r>
          </w:p>
        </w:tc>
        <w:tc>
          <w:tcPr>
            <w:tcW w:w="2268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2,2</w:t>
            </w: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sym w:font="UniversalMath1 BT" w:char="F02E"/>
            </w: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2,8 – 4,4 = 1,76</w:t>
            </w:r>
          </w:p>
        </w:tc>
      </w:tr>
      <w:tr w:rsidR="00F77D4E" w:rsidRPr="00F77D4E" w:rsidTr="00775DC3">
        <w:trPr>
          <w:trHeight w:val="351"/>
          <w:jc w:val="center"/>
        </w:trPr>
        <w:tc>
          <w:tcPr>
            <w:tcW w:w="2410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Потолок </w:t>
            </w:r>
          </w:p>
        </w:tc>
        <w:tc>
          <w:tcPr>
            <w:tcW w:w="1985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F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пот = 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L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sym w:font="UniversalMath1 BT" w:char="F02E"/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B</w:t>
            </w:r>
          </w:p>
        </w:tc>
        <w:tc>
          <w:tcPr>
            <w:tcW w:w="2268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8,3</w:t>
            </w: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sym w:font="UniversalMath1 BT" w:char="F02E"/>
            </w: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2,8 = 23,24</w:t>
            </w:r>
          </w:p>
        </w:tc>
      </w:tr>
      <w:tr w:rsidR="00F77D4E" w:rsidRPr="00F77D4E" w:rsidTr="00775DC3">
        <w:trPr>
          <w:trHeight w:val="376"/>
          <w:jc w:val="center"/>
        </w:trPr>
        <w:tc>
          <w:tcPr>
            <w:tcW w:w="2410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Пол</w:t>
            </w:r>
          </w:p>
        </w:tc>
        <w:tc>
          <w:tcPr>
            <w:tcW w:w="1985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F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пол=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L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+ 2(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B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-1)</w:t>
            </w:r>
          </w:p>
        </w:tc>
        <w:tc>
          <w:tcPr>
            <w:tcW w:w="2268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8,3+ 2(2,8 – 1) = 11,9</w:t>
            </w:r>
          </w:p>
        </w:tc>
      </w:tr>
      <w:tr w:rsidR="00F77D4E" w:rsidRPr="00F77D4E" w:rsidTr="00775DC3">
        <w:trPr>
          <w:trHeight w:val="357"/>
          <w:jc w:val="center"/>
        </w:trPr>
        <w:tc>
          <w:tcPr>
            <w:tcW w:w="2410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Дверь</w:t>
            </w:r>
          </w:p>
        </w:tc>
        <w:tc>
          <w:tcPr>
            <w:tcW w:w="1985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F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дв = 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b</w:t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sym w:font="UniversalMath1 BT" w:char="F02E"/>
            </w:r>
            <w:r w:rsidRPr="00F77D4E">
              <w:rPr>
                <w:rFonts w:ascii="Times New Roman" w:hAnsi="Times New Roman"/>
                <w:i/>
                <w:sz w:val="20"/>
                <w:szCs w:val="20"/>
                <w:lang w:val="en-US" w:eastAsia="ru-RU"/>
              </w:rPr>
              <w:t>h</w:t>
            </w:r>
          </w:p>
        </w:tc>
        <w:tc>
          <w:tcPr>
            <w:tcW w:w="2268" w:type="dxa"/>
          </w:tcPr>
          <w:p w:rsidR="00F77D4E" w:rsidRPr="00F77D4E" w:rsidRDefault="00F77D4E" w:rsidP="00775DC3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2,2</w:t>
            </w: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sym w:font="UniversalMath1 BT" w:char="F02E"/>
            </w:r>
            <w:r w:rsidRPr="00F77D4E">
              <w:rPr>
                <w:rFonts w:ascii="Times New Roman" w:hAnsi="Times New Roman"/>
                <w:sz w:val="20"/>
                <w:szCs w:val="20"/>
                <w:lang w:eastAsia="ru-RU"/>
              </w:rPr>
              <w:t>2,0= 4,4</w:t>
            </w:r>
          </w:p>
        </w:tc>
      </w:tr>
    </w:tbl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L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– длина боковой стены, м (8,3);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H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B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соответственно высота и ширина камеры, м(2,2; 2,8);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lastRenderedPageBreak/>
        <w:t>h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,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b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соответственно высота и ширина двери, м (2,2; 2,0).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Удельный расход тепла на потери через ограждения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камеры, кДж/кг.исп.влаги: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g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огр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 ∑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огр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/М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с</w:t>
      </w:r>
      <w:r w:rsidRPr="00F77D4E">
        <w:rPr>
          <w:rFonts w:ascii="Times New Roman" w:hAnsi="Times New Roman"/>
          <w:sz w:val="28"/>
          <w:szCs w:val="28"/>
          <w:lang w:eastAsia="ru-RU"/>
        </w:rPr>
        <w:t>=3,22/0,004=805,0 кДж/кг.исп.влаги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(2.39)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Суммарный удельный расход тепла на сушку древесины.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Подсчитывают для среднегодовых условий:</w:t>
      </w:r>
    </w:p>
    <w:p w:rsidR="00EA72D9" w:rsidRPr="00F77D4E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g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суш.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=(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g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нагр.+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g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исп.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+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g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огр.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)с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(2.40)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– коэффициент, учитывающий неизбежные потери на нагревание ограждений и конструкций камеры, транспортных средств; утечку через не плотности и вынос тепла штабелем после его сушки и др.,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>=1.3.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g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суш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=(525,39+2892,6+805,0)1,3=5489,9кДж/кг.исп.влаги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EA72D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2.2.9 Выбор типа и расчет</w:t>
      </w:r>
      <w:r w:rsidR="00775DC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b/>
          <w:sz w:val="28"/>
          <w:szCs w:val="28"/>
          <w:lang w:eastAsia="ru-RU"/>
        </w:rPr>
        <w:t>теплоотдающей площади калорифера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  <w:r w:rsidRPr="00F77D4E">
        <w:rPr>
          <w:rFonts w:ascii="Times New Roman" w:hAnsi="Times New Roman"/>
          <w:iCs/>
          <w:sz w:val="28"/>
          <w:szCs w:val="28"/>
          <w:lang w:eastAsia="ru-RU"/>
        </w:rPr>
        <w:t>Подбор типа</w:t>
      </w:r>
      <w:r w:rsidR="00775DC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Cs/>
          <w:sz w:val="28"/>
          <w:szCs w:val="28"/>
          <w:lang w:eastAsia="ru-RU"/>
        </w:rPr>
        <w:t>калорифера.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В качестве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источника тепла в лесосушильной камере ИУ-1гв использованы биметаллические водяные калориферы.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Тепловая мощность калорифера.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Тепловую мощность калорифера рассчитывают по максимальному расходу тепла в период сушки в зимних условиях по формуле: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=(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исп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+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E5"/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огр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)с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(2.41)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исп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– расход тепла на испарение влаги, кВт;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E5"/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огр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теплопотери через ограждения камеры в зимних условиях, кВт;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коэффициент запаса на неучтенный расход, на возможное ухудшение теплоотдачи калорифера в процессе эксплуатации по причине, например, загрязнения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 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=1.1 – 1.3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</w:t>
      </w:r>
      <w:r w:rsidRPr="00F77D4E">
        <w:rPr>
          <w:rFonts w:ascii="Times New Roman" w:hAnsi="Times New Roman"/>
          <w:sz w:val="28"/>
          <w:szCs w:val="28"/>
          <w:lang w:eastAsia="ru-RU"/>
        </w:rPr>
        <w:t>=(18,8 + 3,22)х1,2=26,4кВт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lastRenderedPageBreak/>
        <w:t xml:space="preserve">Расчет поверхности нагрева калорифера.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=1000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к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3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/кк(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т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–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 1000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26,4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1,2/21,35(84-61)=64,5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,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(2.42)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кк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коэффициент теплопередачи калорифера, Вт/(м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х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Pr="00F77D4E">
        <w:rPr>
          <w:rFonts w:ascii="Times New Roman" w:hAnsi="Times New Roman"/>
          <w:sz w:val="28"/>
          <w:szCs w:val="28"/>
          <w:lang w:eastAsia="ru-RU"/>
        </w:rPr>
        <w:t>С);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т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температура теплоносителя, (84 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Pr="00F77D4E">
        <w:rPr>
          <w:rFonts w:ascii="Times New Roman" w:hAnsi="Times New Roman"/>
          <w:sz w:val="28"/>
          <w:szCs w:val="28"/>
          <w:lang w:eastAsia="ru-RU"/>
        </w:rPr>
        <w:t>С);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с </w:t>
      </w:r>
      <w:r w:rsidRPr="00F77D4E">
        <w:rPr>
          <w:rFonts w:ascii="Times New Roman" w:hAnsi="Times New Roman"/>
          <w:sz w:val="28"/>
          <w:szCs w:val="28"/>
          <w:lang w:eastAsia="ru-RU"/>
        </w:rPr>
        <w:t>– температура нагреваемой среды в камере, (61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Pr="00F77D4E">
        <w:rPr>
          <w:rFonts w:ascii="Times New Roman" w:hAnsi="Times New Roman"/>
          <w:sz w:val="28"/>
          <w:szCs w:val="28"/>
          <w:lang w:eastAsia="ru-RU"/>
        </w:rPr>
        <w:t>С);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3 </w:t>
      </w:r>
      <w:r w:rsidRPr="00F77D4E">
        <w:rPr>
          <w:rFonts w:ascii="Times New Roman" w:hAnsi="Times New Roman"/>
          <w:sz w:val="28"/>
          <w:szCs w:val="28"/>
          <w:lang w:eastAsia="ru-RU"/>
        </w:rPr>
        <w:t>– коэффициент запаса (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 1.2).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Живое сечение калорифера: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ж.сеч.кал.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=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ж.сеч.кал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 2,5х1 = </w:t>
      </w:r>
      <w:smartTag w:uri="urn:schemas-microsoft-com:office:smarttags" w:element="metricconverter">
        <w:smartTagPr>
          <w:attr w:name="ProductID" w:val="2,5 м2"/>
        </w:smartTagPr>
        <w:r w:rsidRPr="00F77D4E">
          <w:rPr>
            <w:rFonts w:ascii="Times New Roman" w:hAnsi="Times New Roman"/>
            <w:sz w:val="28"/>
            <w:szCs w:val="28"/>
            <w:lang w:eastAsia="ru-RU"/>
          </w:rPr>
          <w:t>2,5 м</w:t>
        </w:r>
        <w:r w:rsidRPr="00F77D4E">
          <w:rPr>
            <w:rFonts w:ascii="Times New Roman" w:hAnsi="Times New Roman"/>
            <w:sz w:val="28"/>
            <w:szCs w:val="28"/>
            <w:vertAlign w:val="superscript"/>
            <w:lang w:eastAsia="ru-RU"/>
          </w:rPr>
          <w:t>2</w:t>
        </w:r>
      </w:smartTag>
      <w:r w:rsidRPr="00F77D4E">
        <w:rPr>
          <w:rFonts w:ascii="Times New Roman" w:hAnsi="Times New Roman"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(2.43)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ж.сеч.кал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– живое сечение для прохода агента сушки одного калорифера,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– количество калориферов в одном ряду, перпендикулярном потоку агента сушки.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Скорость агента сушки через калорифер: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к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=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ц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/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ж.сеч.кал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=11,7 /2,5 = 4,68 м/с.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(2.44)</w:t>
      </w:r>
    </w:p>
    <w:p w:rsidR="003660D2" w:rsidRDefault="003660D2">
      <w:pPr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Коэффициент теплопередачи калорифера: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k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= 10,2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к </w:t>
      </w:r>
      <w:r w:rsidRPr="00F77D4E">
        <w:rPr>
          <w:rFonts w:ascii="Times New Roman" w:hAnsi="Times New Roman"/>
          <w:i/>
          <w:sz w:val="28"/>
          <w:szCs w:val="28"/>
          <w:vertAlign w:val="superscript"/>
          <w:lang w:eastAsia="ru-RU"/>
        </w:rPr>
        <w:t>0,48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 21,39 Вт/(м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х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Pr="00F77D4E">
        <w:rPr>
          <w:rFonts w:ascii="Times New Roman" w:hAnsi="Times New Roman"/>
          <w:sz w:val="28"/>
          <w:szCs w:val="28"/>
          <w:lang w:eastAsia="ru-RU"/>
        </w:rPr>
        <w:t>С).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(2.45)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Количество калориферов из биметаллических труб на одну сушильную камеру: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k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=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k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/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sym w:font="Symbol" w:char="F0A6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k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(2.46)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sym w:font="Symbol" w:char="F0A6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k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–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площадь нагрева одного биметаллического водяного калорифера данной марки.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k</w:t>
      </w:r>
      <w:r w:rsidRPr="00F77D4E">
        <w:rPr>
          <w:rFonts w:ascii="Times New Roman" w:hAnsi="Times New Roman"/>
          <w:sz w:val="28"/>
          <w:szCs w:val="28"/>
          <w:lang w:eastAsia="ru-RU"/>
        </w:rPr>
        <w:t>=64,5/136,02=0,5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Принимаем 1 биметаллический водяной калорифер КСк3-12 .</w:t>
      </w:r>
    </w:p>
    <w:p w:rsidR="003660D2" w:rsidRDefault="003660D2">
      <w:pPr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77D4E" w:rsidRPr="00F77D4E" w:rsidRDefault="00F77D4E" w:rsidP="00EA72D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2.2.10 Определение расхода</w:t>
      </w:r>
      <w:r w:rsidR="00775DC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b/>
          <w:sz w:val="28"/>
          <w:szCs w:val="28"/>
          <w:lang w:eastAsia="ru-RU"/>
        </w:rPr>
        <w:t>воды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Расход воды на одну сушильную камеру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г.в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=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k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/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c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72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44"/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 26,4/4,19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945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15 = 0, 0004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/сек или 1,44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/час,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(2.47)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Q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val="en-US" w:eastAsia="ru-RU"/>
        </w:rPr>
        <w:t>k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–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тепловая мощность калорифера, кВт;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в </w:t>
      </w:r>
      <w:r w:rsidRPr="00F77D4E">
        <w:rPr>
          <w:rFonts w:ascii="Times New Roman" w:hAnsi="Times New Roman"/>
          <w:sz w:val="28"/>
          <w:szCs w:val="28"/>
          <w:lang w:eastAsia="ru-RU"/>
        </w:rPr>
        <w:t>– теплоемкость воды,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72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плотность воды, кг/м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44"/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разница между температурой воды на входе к калорифер и на выходе из калорифера.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Скорость воды: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=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г.в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/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ж.сеч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 0,0004 / 0,0022 =0,18 м/с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(2.48)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ж.сеч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площадь трубы калорифера.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Годовая потребность в горячей воде:</w:t>
      </w:r>
    </w:p>
    <w:p w:rsidR="00F77D4E" w:rsidRPr="00F77D4E" w:rsidRDefault="00F77D4E" w:rsidP="00775DC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г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= 335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24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г.в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 335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24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5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1,44 = 5,78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10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4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(2.49)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где 24- число часов в сутках; 335 – число рабочих дней в году;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– число камер, в которых идет сушка.</w:t>
      </w:r>
    </w:p>
    <w:p w:rsidR="003660D2" w:rsidRDefault="003660D2" w:rsidP="00EA72D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</w:p>
    <w:p w:rsidR="00F77D4E" w:rsidRPr="00F77D4E" w:rsidRDefault="00F77D4E" w:rsidP="00EA72D9">
      <w:pPr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2.2.11 Определение диаметров трубопроводов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Рассчитанные значения диаметров труб сравниваются со стандартными диаметрами (условным проходом) и принимаются ближайшие большие значения по ГОСТ 3262 – 72 “Трубы стальные водопроводные” (условный проход 6. 8, 10, 15, 20, 25, 32, 40, 50, 65, 80, 90, 100, 125, </w:t>
      </w:r>
      <w:smartTag w:uri="urn:schemas-microsoft-com:office:smarttags" w:element="metricconverter">
        <w:smartTagPr>
          <w:attr w:name="ProductID" w:val="150 мм"/>
        </w:smartTagPr>
        <w:r w:rsidRPr="00F77D4E">
          <w:rPr>
            <w:rFonts w:ascii="Times New Roman" w:hAnsi="Times New Roman"/>
            <w:sz w:val="28"/>
            <w:szCs w:val="28"/>
            <w:lang w:eastAsia="ru-RU"/>
          </w:rPr>
          <w:t>150 мм</w:t>
        </w:r>
      </w:smartTag>
      <w:r w:rsidRPr="00F77D4E">
        <w:rPr>
          <w:rFonts w:ascii="Times New Roman" w:hAnsi="Times New Roman"/>
          <w:sz w:val="28"/>
          <w:szCs w:val="28"/>
          <w:lang w:eastAsia="ru-RU"/>
        </w:rPr>
        <w:t>).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Диаметр магистрального трубопровода, м: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маг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=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D6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1,27Р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цех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/3600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72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(2.50)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lastRenderedPageBreak/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72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плотность воды, кг/м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Р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цех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расход воды на сушильный цех,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/час;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 w:rsidRPr="00F77D4E">
        <w:rPr>
          <w:rFonts w:ascii="Times New Roman" w:hAnsi="Times New Roman"/>
          <w:sz w:val="28"/>
          <w:szCs w:val="28"/>
          <w:lang w:eastAsia="ru-RU"/>
        </w:rPr>
        <w:t>-</w:t>
      </w:r>
      <w:r w:rsidR="00775DC3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скорость движения воды, принимаем 0,001 м/с.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eastAsia="ru-RU"/>
        </w:rPr>
        <w:t>Р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цех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=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кам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г.в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(2.51)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Р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цех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20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1,44=28,8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/час;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маг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Symbol" w:char="F0D6"/>
      </w:r>
      <w:r w:rsidRPr="00F77D4E">
        <w:rPr>
          <w:rFonts w:ascii="Times New Roman" w:hAnsi="Times New Roman"/>
          <w:sz w:val="28"/>
          <w:szCs w:val="28"/>
          <w:lang w:eastAsia="ru-RU"/>
        </w:rPr>
        <w:t>1,27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28,8/3600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945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0,001 =0,098м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Принимаем трубу 100х2.8 ГОСТ 3262 – 75.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Диаметр трубы (отвода) к коллектору камеры, м: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=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D6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1,27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г.в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/3600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72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(2.52)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в </w:t>
      </w:r>
      <w:r w:rsidRPr="00F77D4E">
        <w:rPr>
          <w:rFonts w:ascii="Times New Roman" w:hAnsi="Times New Roman"/>
          <w:sz w:val="28"/>
          <w:szCs w:val="28"/>
          <w:lang w:eastAsia="ru-RU"/>
        </w:rPr>
        <w:t>-</w:t>
      </w:r>
      <w:r w:rsidR="00775DC3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скорость движения воды, принимаем 0,001 м/с.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Symbol" w:char="F0D6"/>
      </w:r>
      <w:r w:rsidRPr="00F77D4E">
        <w:rPr>
          <w:rFonts w:ascii="Times New Roman" w:hAnsi="Times New Roman"/>
          <w:sz w:val="28"/>
          <w:szCs w:val="28"/>
          <w:lang w:eastAsia="ru-RU"/>
        </w:rPr>
        <w:t>1,27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1,44/3600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945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0,001=0,022м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Принимаем трубу 25х2.8 ГОСТ 3262 – 75.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Диаметр трубы к калориферу камеры, м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D6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1,27Р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/3600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72"/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(2.53)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Р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расход воды на сушку,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/ч;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к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Symbol" w:char="F0D6"/>
      </w:r>
      <w:r w:rsidRPr="00F77D4E">
        <w:rPr>
          <w:rFonts w:ascii="Times New Roman" w:hAnsi="Times New Roman"/>
          <w:sz w:val="28"/>
          <w:szCs w:val="28"/>
          <w:lang w:eastAsia="ru-RU"/>
        </w:rPr>
        <w:t>1,27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10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-4</w:t>
      </w:r>
      <w:r w:rsidRPr="00F77D4E">
        <w:rPr>
          <w:rFonts w:ascii="Times New Roman" w:hAnsi="Times New Roman"/>
          <w:sz w:val="28"/>
          <w:szCs w:val="28"/>
          <w:lang w:eastAsia="ru-RU"/>
        </w:rPr>
        <w:t>/3600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945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0,001 =0,00026м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Принимаем трубу 25х2.8 ГОСТ 3262 – 75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Диаметр увлажнительных труб для установки форсунок, м.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увл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=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sym w:font="Symbol" w:char="F0D6"/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1,27Р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 xml:space="preserve">к.пр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/3600р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н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в,</w:t>
      </w:r>
      <w:r w:rsidR="00775DC3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(2.54)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скорость движения воды, принимаем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50 м/с.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i/>
          <w:sz w:val="28"/>
          <w:szCs w:val="28"/>
          <w:vertAlign w:val="subscript"/>
          <w:lang w:eastAsia="ru-RU"/>
        </w:rPr>
        <w:t>увл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Symbol" w:char="F0D6"/>
      </w:r>
      <w:r w:rsidRPr="00F77D4E">
        <w:rPr>
          <w:rFonts w:ascii="Times New Roman" w:hAnsi="Times New Roman"/>
          <w:sz w:val="28"/>
          <w:szCs w:val="28"/>
          <w:lang w:eastAsia="ru-RU"/>
        </w:rPr>
        <w:t>1.27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282,8/3600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1,13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50 = 0,031м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Принимаем трубу 12,5х2.8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ГОСТ 3262 – 75</w:t>
      </w:r>
    </w:p>
    <w:p w:rsidR="00EA72D9" w:rsidRDefault="00EA72D9" w:rsidP="00775DC3">
      <w:pPr>
        <w:tabs>
          <w:tab w:val="left" w:pos="69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EA72D9" w:rsidRDefault="00EA72D9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77D4E" w:rsidRPr="00F77D4E" w:rsidRDefault="00F77D4E" w:rsidP="00EA72D9">
      <w:pPr>
        <w:tabs>
          <w:tab w:val="left" w:pos="694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3660D2">
        <w:rPr>
          <w:rFonts w:ascii="Times New Roman" w:hAnsi="Times New Roman"/>
          <w:b/>
          <w:sz w:val="28"/>
          <w:szCs w:val="28"/>
          <w:lang w:eastAsia="ru-RU"/>
        </w:rPr>
        <w:t>.</w:t>
      </w:r>
      <w:r w:rsidRPr="00F77D4E">
        <w:rPr>
          <w:rFonts w:ascii="Times New Roman" w:hAnsi="Times New Roman"/>
          <w:b/>
          <w:sz w:val="28"/>
          <w:szCs w:val="28"/>
          <w:lang w:eastAsia="ru-RU"/>
        </w:rPr>
        <w:t xml:space="preserve"> Аэродинамический расчет</w:t>
      </w:r>
    </w:p>
    <w:p w:rsidR="00EA72D9" w:rsidRDefault="00EA72D9" w:rsidP="00EA72D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77D4E" w:rsidRPr="00F77D4E" w:rsidRDefault="00F77D4E" w:rsidP="00EA72D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4.1 Общая часть</w:t>
      </w:r>
    </w:p>
    <w:p w:rsidR="00EA72D9" w:rsidRDefault="00EA72D9" w:rsidP="00EA72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Основными задачами аэродинамического расчета установок для сушки пиломатериалов являются: выбор типа, размеров и количества вентиляторов требуемой производительности, определение числа оборотов вентиляторов и необходимой мощности двигателей для их привода, а также количества потребляемой электроэнергии.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Выбор вентиляторов и их параметров производится по индивидуальным или обобщенным аэродинамическим характеристикам в соответствии с требуемой производительностью и напором, составленным для т.н. стандартного воздуха (</w:t>
      </w:r>
      <w:r w:rsidRPr="00F77D4E">
        <w:rPr>
          <w:rFonts w:ascii="Times New Roman" w:hAnsi="Times New Roman"/>
          <w:i/>
          <w:iCs/>
          <w:sz w:val="28"/>
          <w:szCs w:val="28"/>
          <w:lang w:val="en-US" w:eastAsia="ru-RU"/>
        </w:rPr>
        <w:t>t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= 20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о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С, 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ц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 0,50 и 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Р</w:t>
      </w:r>
      <w:r w:rsidRPr="00F77D4E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>б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= </w:t>
      </w:r>
      <w:smartTag w:uri="urn:schemas-microsoft-com:office:smarttags" w:element="metricconverter">
        <w:smartTagPr>
          <w:attr w:name="ProductID" w:val="760 мм"/>
        </w:smartTagPr>
        <w:r w:rsidRPr="00F77D4E">
          <w:rPr>
            <w:rFonts w:ascii="Times New Roman" w:hAnsi="Times New Roman"/>
            <w:sz w:val="28"/>
            <w:szCs w:val="28"/>
            <w:lang w:eastAsia="ru-RU"/>
          </w:rPr>
          <w:t>760 мм</w:t>
        </w:r>
      </w:smartTag>
      <w:r w:rsidRPr="00F77D4E">
        <w:rPr>
          <w:rFonts w:ascii="Times New Roman" w:hAnsi="Times New Roman"/>
          <w:sz w:val="28"/>
          <w:szCs w:val="28"/>
          <w:lang w:eastAsia="ru-RU"/>
        </w:rPr>
        <w:t xml:space="preserve">. рт. ст., 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с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 1,2 кг/м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).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Полный напор Н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>, развиваемый вентилятором, в общем случае должен быть равен сумме статического и динамического напоров: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  <w:vertAlign w:val="subscript"/>
          <w:lang w:eastAsia="ru-RU"/>
        </w:rPr>
      </w:pPr>
      <w:r w:rsidRPr="00F77D4E">
        <w:rPr>
          <w:rFonts w:ascii="Times New Roman" w:hAnsi="Times New Roman"/>
          <w:iCs/>
          <w:sz w:val="28"/>
          <w:szCs w:val="28"/>
          <w:lang w:eastAsia="ru-RU"/>
        </w:rPr>
        <w:t xml:space="preserve">Н </w:t>
      </w:r>
      <w:r w:rsidRPr="00F77D4E">
        <w:rPr>
          <w:rFonts w:ascii="Times New Roman" w:hAnsi="Times New Roman"/>
          <w:iCs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iCs/>
          <w:sz w:val="28"/>
          <w:szCs w:val="28"/>
          <w:lang w:eastAsia="ru-RU"/>
        </w:rPr>
        <w:t>= Н</w:t>
      </w:r>
      <w:r w:rsidRPr="00F77D4E">
        <w:rPr>
          <w:rFonts w:ascii="Times New Roman" w:hAnsi="Times New Roman"/>
          <w:iCs/>
          <w:sz w:val="28"/>
          <w:szCs w:val="28"/>
          <w:vertAlign w:val="subscript"/>
          <w:lang w:eastAsia="ru-RU"/>
        </w:rPr>
        <w:t xml:space="preserve">ст </w:t>
      </w:r>
      <w:r w:rsidRPr="00F77D4E">
        <w:rPr>
          <w:rFonts w:ascii="Times New Roman" w:hAnsi="Times New Roman"/>
          <w:iCs/>
          <w:sz w:val="28"/>
          <w:szCs w:val="28"/>
          <w:lang w:eastAsia="ru-RU"/>
        </w:rPr>
        <w:t>+ Н</w:t>
      </w:r>
      <w:r w:rsidRPr="00F77D4E">
        <w:rPr>
          <w:rFonts w:ascii="Times New Roman" w:hAnsi="Times New Roman"/>
          <w:iCs/>
          <w:sz w:val="28"/>
          <w:szCs w:val="28"/>
          <w:vertAlign w:val="subscript"/>
          <w:lang w:eastAsia="ru-RU"/>
        </w:rPr>
        <w:t>д</w:t>
      </w:r>
      <w:r w:rsidR="00775DC3">
        <w:rPr>
          <w:rFonts w:ascii="Times New Roman" w:hAnsi="Times New Roman"/>
          <w:iCs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>(4.1)</w:t>
      </w:r>
      <w:r w:rsidR="00775DC3">
        <w:rPr>
          <w:rFonts w:ascii="Times New Roman" w:hAnsi="Times New Roman"/>
          <w:iCs/>
          <w:sz w:val="28"/>
          <w:szCs w:val="28"/>
          <w:lang w:eastAsia="ru-RU"/>
        </w:rPr>
        <w:t xml:space="preserve"> 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Статический напор Н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ст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равен сумме сопротивлений всех последовательных участков ∆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h</w:t>
      </w:r>
      <w:r w:rsidRPr="00F77D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на пути движения агента сушки в камере: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n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Н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ст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eastAsia="ru-RU"/>
        </w:rPr>
        <w:t>∑∆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h</w:t>
      </w:r>
      <w:r w:rsidRPr="00F77D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F77D4E">
        <w:rPr>
          <w:rFonts w:ascii="Times New Roman" w:hAnsi="Times New Roman"/>
          <w:sz w:val="28"/>
          <w:szCs w:val="28"/>
          <w:lang w:eastAsia="ru-RU"/>
        </w:rPr>
        <w:t>, или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(4.2)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7D4E" w:rsidRPr="00F77D4E" w:rsidRDefault="003660D2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</w:t>
      </w:r>
      <w:r w:rsidR="00F77D4E" w:rsidRPr="00F77D4E">
        <w:rPr>
          <w:rFonts w:ascii="Times New Roman" w:hAnsi="Times New Roman"/>
          <w:sz w:val="28"/>
          <w:szCs w:val="28"/>
          <w:lang w:val="en-US" w:eastAsia="ru-RU"/>
        </w:rPr>
        <w:t>n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D4E" w:rsidRPr="00F77D4E">
        <w:rPr>
          <w:rFonts w:ascii="Times New Roman" w:hAnsi="Times New Roman"/>
          <w:sz w:val="28"/>
          <w:szCs w:val="28"/>
          <w:lang w:eastAsia="ru-RU"/>
        </w:rPr>
        <w:t>с</w:t>
      </w:r>
      <w:r w:rsidR="00F77D4E" w:rsidRPr="00F77D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="00F77D4E" w:rsidRPr="00F77D4E">
        <w:rPr>
          <w:rFonts w:ascii="Times New Roman" w:hAnsi="Times New Roman"/>
          <w:sz w:val="28"/>
          <w:szCs w:val="28"/>
          <w:lang w:eastAsia="ru-RU"/>
        </w:rPr>
        <w:t xml:space="preserve"> щ</w:t>
      </w:r>
      <w:r w:rsidR="00F77D4E" w:rsidRPr="00F77D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="00F77D4E"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77D4E" w:rsidRPr="00F77D4E">
        <w:rPr>
          <w:rFonts w:ascii="Times New Roman" w:hAnsi="Times New Roman"/>
          <w:sz w:val="28"/>
          <w:szCs w:val="28"/>
          <w:lang w:eastAsia="ru-RU"/>
        </w:rPr>
        <w:t>е</w:t>
      </w:r>
      <w:r w:rsidR="00F77D4E" w:rsidRPr="00F77D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="00F77D4E" w:rsidRPr="00F77D4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D4E" w:rsidRPr="00F77D4E">
        <w:rPr>
          <w:rFonts w:ascii="Times New Roman" w:hAnsi="Times New Roman"/>
          <w:sz w:val="28"/>
          <w:szCs w:val="28"/>
          <w:lang w:val="en-US" w:eastAsia="ru-RU"/>
        </w:rPr>
        <w:t>lu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Н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ст</w:t>
      </w:r>
      <w:r w:rsidRPr="00F77D4E">
        <w:rPr>
          <w:rFonts w:ascii="Times New Roman" w:hAnsi="Times New Roman"/>
          <w:sz w:val="28"/>
          <w:szCs w:val="28"/>
          <w:lang w:eastAsia="ru-RU"/>
        </w:rPr>
        <w:t>=∑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 ________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( 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_______ 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+ </w:t>
      </w:r>
      <w:r w:rsidRPr="003B6451">
        <w:rPr>
          <w:rFonts w:ascii="Times New Roman" w:hAnsi="Times New Roman"/>
          <w:sz w:val="28"/>
          <w:szCs w:val="28"/>
          <w:lang w:eastAsia="ru-RU"/>
        </w:rPr>
        <w:t>ж</w:t>
      </w:r>
      <w:r w:rsidRPr="00F77D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F77D4E">
        <w:rPr>
          <w:rFonts w:ascii="Times New Roman" w:hAnsi="Times New Roman"/>
          <w:sz w:val="28"/>
          <w:szCs w:val="28"/>
          <w:lang w:eastAsia="ru-RU"/>
        </w:rPr>
        <w:t>), Па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(4.3)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7D4E" w:rsidRPr="00F77D4E" w:rsidRDefault="003660D2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="00F77D4E" w:rsidRPr="00F77D4E">
        <w:rPr>
          <w:rFonts w:ascii="Times New Roman" w:hAnsi="Times New Roman"/>
          <w:sz w:val="28"/>
          <w:szCs w:val="28"/>
          <w:lang w:val="en-US" w:eastAsia="ru-RU"/>
        </w:rPr>
        <w:t>i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77D4E" w:rsidRPr="00F77D4E">
        <w:rPr>
          <w:rFonts w:ascii="Times New Roman" w:hAnsi="Times New Roman"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77D4E"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</w:p>
    <w:p w:rsidR="003660D2" w:rsidRDefault="003660D2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на данном </w:t>
      </w:r>
      <w:r w:rsidRPr="00F77D4E">
        <w:rPr>
          <w:rFonts w:ascii="Times New Roman" w:hAnsi="Times New Roman"/>
          <w:i/>
          <w:sz w:val="28"/>
          <w:szCs w:val="28"/>
          <w:lang w:val="en-US" w:eastAsia="ru-RU"/>
        </w:rPr>
        <w:t>i</w:t>
      </w:r>
      <w:r w:rsidRPr="00F77D4E">
        <w:rPr>
          <w:rFonts w:ascii="Times New Roman" w:hAnsi="Times New Roman"/>
          <w:sz w:val="28"/>
          <w:szCs w:val="28"/>
          <w:lang w:eastAsia="ru-RU"/>
        </w:rPr>
        <w:t>-ом участке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lastRenderedPageBreak/>
        <w:t>с</w:t>
      </w:r>
      <w:r w:rsidRPr="00F77D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F77D4E">
        <w:rPr>
          <w:rFonts w:ascii="Times New Roman" w:hAnsi="Times New Roman"/>
          <w:i/>
          <w:iCs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– плотность агента сушки, кг/м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щ</w:t>
      </w:r>
      <w:r w:rsidRPr="00F77D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="00775DC3">
        <w:rPr>
          <w:rFonts w:ascii="Times New Roman" w:hAnsi="Times New Roman"/>
          <w:i/>
          <w:iCs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– скорость агента сушки, м/с;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е</w:t>
      </w:r>
      <w:r w:rsidRPr="00F77D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– коэффициент трения о стенки газохода;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l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длина прямого газохода, м;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iCs/>
          <w:sz w:val="28"/>
          <w:szCs w:val="28"/>
          <w:lang w:val="en-US" w:eastAsia="ru-RU"/>
        </w:rPr>
        <w:t>u</w:t>
      </w:r>
      <w:r w:rsidRPr="00F77D4E">
        <w:rPr>
          <w:rFonts w:ascii="Times New Roman" w:hAnsi="Times New Roman"/>
          <w:sz w:val="28"/>
          <w:szCs w:val="28"/>
          <w:lang w:eastAsia="ru-RU"/>
        </w:rPr>
        <w:t>- периметр поперечного сечения прямого газохода, м;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площадь «живого»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сечения газохода,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3B6451">
        <w:rPr>
          <w:rFonts w:ascii="Times New Roman" w:hAnsi="Times New Roman"/>
          <w:sz w:val="28"/>
          <w:szCs w:val="28"/>
          <w:lang w:eastAsia="ru-RU"/>
        </w:rPr>
        <w:t>ж</w:t>
      </w:r>
      <w:r w:rsidRPr="00F77D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–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коэффициент местного сопротивления.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Для расчета Н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ст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необходимо составить схему контура циркуляции агента сушки в камере, разбив его на характерные расчетные участки местных сопротивлений. Скорость движения воздуха на каждом участке определяется по общей формуле: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ж.с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- поперечное сечение канала, свободное для прохода агента сушки,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с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– объем циркулирующего агента сушки,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/с.</w:t>
      </w:r>
    </w:p>
    <w:p w:rsidR="00F77D4E" w:rsidRPr="00F77D4E" w:rsidRDefault="005E3038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noProof/>
          <w:lang w:eastAsia="ru-RU"/>
        </w:rPr>
        <w:pict>
          <v:group id="Группа 1" o:spid="_x0000_s1026" style="position:absolute;left:0;text-align:left;margin-left:35.05pt;margin-top:6.55pt;width:327.65pt;height:164.3pt;z-index:251657728" coordorigin="2402,8595" coordsize="7679,41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">
            <v:rect id="Rectangle 3" o:spid="_x0000_s1027" style="position:absolute;left:3469;top:9375;width:6498;height:233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a/YcUA&#10;AADaAAAADwAAAGRycy9kb3ducmV2LnhtbESPzWrDMBCE74G+g9hCL6GW60IJjpVQ8gOlh0ATQ3Nc&#10;rK1taq2MpMROn74KBHIcZuYbpliOphNncr61rOAlSUEQV1a3XCsoD9vnGQgfkDV2lknBhTwsFw+T&#10;AnNtB/6i8z7UIkLY56igCaHPpfRVQwZ9Ynvi6P1YZzBE6WqpHQ4RbjqZpembNNhyXGiwp1VD1e/+&#10;ZBT03ys0m50Mn+7y+nc8lbv1Op0q9fQ4vs9BBBrDPXxrf2gFGVyvxBs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Br9hxQAAANoAAAAPAAAAAAAAAAAAAAAAAJgCAABkcnMv&#10;ZG93bnJldi54bWxQSwUGAAAAAAQABAD1AAAAigMAAAAA&#10;" strokeweight="1.5pt">
              <o:lock v:ext="edit" aspectratio="t"/>
            </v:rect>
            <v:rect id="Rectangle 4" o:spid="_x0000_s1028" style="position:absolute;left:9967;top:9774;width:114;height:148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o:lock v:ext="edit" aspectratio="t"/>
            </v:rect>
            <v:shapetype id="_x0000_t119" coordsize="21600,21600" o:spt="119" path="m,l21600,,17240,21600r-12880,xe">
              <v:stroke joinstyle="miter"/>
              <v:path gradientshapeok="t" o:connecttype="custom" o:connectlocs="10800,0;2180,10800;10800,21600;19420,10800" textboxrect="4321,0,17204,21600"/>
            </v:shapetype>
            <v:shape id="AutoShape 5" o:spid="_x0000_s1029" type="#_x0000_t119" style="position:absolute;left:3526;top:9660;width:228;height:6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sJQcQA&#10;AADaAAAADwAAAGRycy9kb3ducmV2LnhtbESPQWvCQBSE7wX/w/KE3symoYikrlIKhZJDS1XU3h7Z&#10;ZxK7+zZktyb6611B6HGY+WaY+XKwRpyo841jBU9JCoK4dLrhSsFm/T6ZgfABWaNxTArO5GG5GD3M&#10;Mdeu5286rUIlYgn7HBXUIbS5lL6syaJPXEscvYPrLIYou0rqDvtYbo3M0nQqLTYcF2ps6a2m8nf1&#10;ZxU8H/fnaX/5KfafX2ZtdnZbNGmm1ON4eH0BEWgI/+E7/aEjB7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7CUHEAAAA2gAAAA8AAAAAAAAAAAAAAAAAmAIAAGRycy9k&#10;b3ducmV2LnhtbFBLBQYAAAAABAAEAPUAAACJAwAAAAA=&#10;">
              <o:lock v:ext="edit" aspectratio="t"/>
            </v:shape>
            <v:shape id="AutoShape 6" o:spid="_x0000_s1030" type="#_x0000_t119" style="position:absolute;left:3526;top:10344;width:228;height:684;rotation:11720666fd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CYTMUA&#10;AADaAAAADwAAAGRycy9kb3ducmV2LnhtbESP3WoCMRSE7wt9h3CE3tWsFrVsjSKCtBSsaAV7edyc&#10;/aGbkzVJ3fXtTUHwcpiZb5jpvDO1OJPzlWUFg34CgjizuuJCwf579fwKwgdkjbVlUnAhD/PZ48MU&#10;U21b3tJ5FwoRIexTVFCG0KRS+qwkg75vG+Lo5dYZDFG6QmqHbYSbWg6TZCwNVhwXSmxoWVL2u/sz&#10;Clbv+fpnMlh8HtqvfPKyLI7Z5uSUeup1izcQgbpwD9/aH1rBCP6vxBsgZ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kJhMxQAAANoAAAAPAAAAAAAAAAAAAAAAAJgCAABkcnMv&#10;ZG93bnJldi54bWxQSwUGAAAAAAQABAD1AAAAigMAAAAA&#10;">
              <o:lock v:ext="edit" aspectratio="t"/>
            </v:shape>
            <v:line id="Line 7" o:spid="_x0000_s1031" style="position:absolute;visibility:visible" from="3526,9888" to="3754,9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<v:line id="Line 8" o:spid="_x0000_s1032" style="position:absolute;visibility:visible" from="3526,10857" to="3754,10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<v:shapetype id="_x0000_t112" coordsize="21600,21600" o:spt="112" path="m,l,21600r21600,l21600,xem2610,nfl2610,21600em18990,nfl18990,21600e">
              <v:stroke joinstyle="miter"/>
              <v:path o:extrusionok="f" gradientshapeok="t" o:connecttype="rect" textboxrect="2610,0,18990,21600"/>
            </v:shapetype>
            <v:shape id="AutoShape 9" o:spid="_x0000_s1033" type="#_x0000_t112" style="position:absolute;left:3526;top:10230;width:171;height:2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VKr8A&#10;AADaAAAADwAAAGRycy9kb3ducmV2LnhtbERPz2vCMBS+C/sfwhN209QdZHRNRZTBYOyga8Hjo3lr&#10;qs1LSbK2/vfmMNjx4/td7Gbbi5F86Bwr2KwzEMSN0x23Cqrv99UriBCRNfaOScGdAuzKp0WBuXYT&#10;n2g8x1akEA45KjAxDrmUoTFkMazdQJy4H+ctxgR9K7XHKYXbXr5k2VZa7Dg1GBzoYKi5nX+tgsut&#10;qUlXvhrwvv20X6G+mmOt1PNy3r+BiDTHf/Gf+0MrSFvTlXQDZP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KBUqvwAAANoAAAAPAAAAAAAAAAAAAAAAAJgCAABkcnMvZG93bnJl&#10;di54bWxQSwUGAAAAAAQABAD1AAAAhAMAAAAA&#10;">
              <o:lock v:ext="edit" aspectratio="t"/>
            </v:shape>
            <v:line id="Line 10" o:spid="_x0000_s1034" style="position:absolute;flip:x;visibility:visible" from="3127,10344" to="3811,103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KS8acIAAADaAAAADwAAAGRycy9kb3ducmV2LnhtbESPQYvCMBSE78L+h/AWvGlqWUSrUUQR&#10;FhEWddnzs3m2pc1LbVKt/94sCB6HmfmGmS87U4kbNa6wrGA0jEAQp1YXnCn4PW0HExDOI2usLJOC&#10;BzlYLj56c0y0vfOBbkefiQBhl6CC3Ps6kdKlORl0Q1sTB+9iG4M+yCaTusF7gJtKxlE0lgYLDgs5&#10;1rTOKS2PrVHg9u3l61z+jK77Wq92j01cdpM/pfqf3WoGwlPn3+FX+1srmML/lXAD5O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KS8acIAAADaAAAADwAAAAAAAAAAAAAA&#10;AAChAgAAZHJzL2Rvd25yZXYueG1sUEsFBgAAAAAEAAQA+QAAAJADAAAAAA==&#10;" strokeweight="1.5pt">
              <v:stroke dashstyle="dashDot"/>
            </v:line>
            <v:line id="Line 11" o:spid="_x0000_s1035" style="position:absolute;visibility:visible" from="3868,9375" to="3868,1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<v:rect id="Rectangle 12" o:spid="_x0000_s1036" style="position:absolute;left:3868;top:9888;width:57;height:9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o:lock v:ext="edit" aspectratio="t"/>
            </v:rect>
            <v:line id="Line 13" o:spid="_x0000_s1037" style="position:absolute;visibility:visible" from="3868,11313" to="5065,1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<v:line id="Line 14" o:spid="_x0000_s1038" style="position:absolute;flip:y;visibility:visible" from="4495,9774" to="4495,11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veAA8AAAADbAAAADwAAAGRycy9kb3ducmV2LnhtbERPS4vCMBC+C/sfwizsTdNVEKlGEUFQ&#10;9OALvA7NtCk2k5JkbfffG2Fhb/PxPWex6m0jnuRD7VjB9ygDQVw4XXOl4HbdDmcgQkTW2DgmBb8U&#10;YLX8GCww167jMz0vsRIphEOOCkyMbS5lKAxZDCPXEieudN5iTNBXUnvsUrht5DjLptJizanBYEsb&#10;Q8Xj8mMVyP2hO/nt+FZW5a519705Trteqa/Pfj0HEamP/+I/906n+RN4/5IOkMsX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L3gAPAAAAA2wAAAA8AAAAAAAAAAAAAAAAA&#10;oQIAAGRycy9kb3ducmV2LnhtbFBLBQYAAAAABAAEAPkAAACOAwAAAAA=&#10;" strokeweight="1.5pt"/>
            <v:line id="Line 15" o:spid="_x0000_s1039" style="position:absolute;visibility:visible" from="4495,9774" to="5008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4SbcIAAADbAAAADwAAAGRycy9kb3ducmV2LnhtbERPS2vCQBC+F/oflin0VjdaKSW6CVLw&#10;gTfTIvQ2ZMckJjub7m40/nu3UOhtPr7nLPPRdOJCzjeWFUwnCQji0uqGKwVfn+uXdxA+IGvsLJOC&#10;G3nIs8eHJabaXvlAlyJUIoawT1FBHUKfSunLmgz6ie2JI3eyzmCI0FVSO7zGcNPJWZK8SYMNx4Ya&#10;e/qoqWyLwSg4DgV/n9u163DYbLen40/rX/dKPT+NqwWIQGP4F/+5dzrOn8PvL/EAmd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R4SbcIAAADbAAAADwAAAAAAAAAAAAAA&#10;AAChAgAAZHJzL2Rvd25yZXYueG1sUEsFBgAAAAAEAAQA+QAAAJADAAAAAA==&#10;" strokeweight="1.5pt"/>
            <v:rect id="Rectangle 16" o:spid="_x0000_s1040" style="position:absolute;left:4723;top:9888;width:5016;height:131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<o:lock v:ext="edit" aspectratio="t"/>
            </v:rect>
            <v:line id="Line 17" o:spid="_x0000_s1041" style="position:absolute;flip:x;visibility:visible" from="4723,9888" to="9625,1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YfjMMAAADbAAAADwAAAGRycy9kb3ducmV2LnhtbERPTWsCMRC9C/6HMIVeRLMtRXRrFCkI&#10;PXipyoq36Wa6WXYzWZOo23/fFARv83ifs1j1thVX8qF2rOBlkoEgLp2uuVJw2G/GMxAhImtsHZOC&#10;XwqwWg4HC8y1u/EXXXexEimEQ44KTIxdLmUoDVkME9cRJ+7HeYsxQV9J7fGWwm0rX7NsKi3WnBoM&#10;dvRhqGx2F6tAzrajs19/vzVFczzOTVEW3Wmr1PNTv34HEamPD/Hd/anT/Cn8/5IOk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mH4zDAAAA2wAAAA8AAAAAAAAAAAAA&#10;AAAAoQIAAGRycy9kb3ducmV2LnhtbFBLBQYAAAAABAAEAPkAAACRAwAAAAA=&#10;"/>
            <v:line id="Line 18" o:spid="_x0000_s1042" style="position:absolute;flip:x y;visibility:visible" from="4723,9945" to="9739,111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QY/MAAAADbAAAADwAAAGRycy9kb3ducmV2LnhtbERPS4vCMBC+C/6HMMJeFk11RaUaRQQX&#10;T4ovvA7N2BabSWmirfvrjbDgbT6+58wWjSnEgyqXW1bQ70UgiBOrc04VnI7r7gSE88gaC8uk4EkO&#10;FvN2a4axtjXv6XHwqQgh7GJUkHlfxlK6JCODrmdL4sBdbWXQB1ilUldYh3BTyEEUjaTBnENDhiWt&#10;Mkpuh7tRgLz9+5nUfRrKX7q4wXb3vTxflfrqNMspCE+N/4j/3Rsd5o/h/Us4QM5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ikGPzAAAAA2wAAAA8AAAAAAAAAAAAAAAAA&#10;oQIAAGRycy9kb3ducmV2LnhtbFBLBQYAAAAABAAEAPkAAACOAwAAAAA=&#10;"/>
            <v:shape id="Arc 19" o:spid="_x0000_s1043" style="position:absolute;left:5806;top:10914;width:3364;height:854;rotation:11682387fd;flip:x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H6+MYA&#10;AADbAAAADwAAAGRycy9kb3ducmV2LnhtbESPT0vDQBDF74V+h2WEXsRuWoxo7LYUQfRq/xCPQ3bM&#10;RrOzIbttUj+9cxB6m+G9ee83q83oW3WmPjaBDSzmGSjiKtiGawOH/evdI6iYkC22gcnAhSJs1tPJ&#10;CgsbBv6g8y7VSkI4FmjApdQVWsfKkcc4Dx2xaF+h95hk7Wttexwk3Ld6mWUP2mPD0uCwoxdH1c/u&#10;5A3kebm4tOXn0+n+93ibl9/l0Q1vxsxuxu0zqERjupr/r9+t4Aus/CID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AH6+MYAAADbAAAADwAAAAAAAAAAAAAAAACYAgAAZHJz&#10;L2Rvd25yZXYueG1sUEsFBgAAAAAEAAQA9QAAAIsDAAAAAA==&#10;" adj="0,,0" path="m-1,nfc9181,,17360,5804,20389,14472em-1,nsc9181,,17360,5804,20389,14472l,21600,-1,xe" filled="f">
              <v:stroke joinstyle="round"/>
              <v:formulas/>
              <v:path arrowok="t" o:extrusionok="f" o:connecttype="custom" o:connectlocs="0,0;3364,572;0,854" o:connectangles="0,0,0"/>
              <o:lock v:ext="edit" aspectratio="t"/>
            </v:shape>
            <v:line id="Line 20" o:spid="_x0000_s1044" style="position:absolute;visibility:visible" from="9112,11256" to="9967,1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<v:shape id="Arc 21" o:spid="_x0000_s1045" style="position:absolute;left:6262;top:9376;width:2964;height:626;visibility:visible;mso-wrap-style:square;v-text-anchor:top" coordsize="21600,216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rcIA&#10;AADbAAAADwAAAGRycy9kb3ducmV2LnhtbERPS27CMBDdI/UO1iCxQeA0Cz4pTlS1RWKFCO0BRvE0&#10;iYjHqe2SwOnxolKXT++/K0bTiSs531pW8LxMQBBXVrdcK/j63C82IHxA1thZJgU38lDkT5MdZtoO&#10;XNL1HGoRQ9hnqKAJoc+k9FVDBv3S9sSR+7bOYIjQ1VI7HGK46WSaJCtpsOXY0GBPbw1Vl/OvUfBT&#10;3sLH6TSm62H7Xh6HZD3f351Ss+n4+gIi0Bj+xX/ug1aQxvXxS/wBM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hyCtwgAAANsAAAAPAAAAAAAAAAAAAAAAAJgCAABkcnMvZG93&#10;bnJldi54bWxQSwUGAAAAAAQABAD1AAAAhwMAAAAA&#10;" adj="0,,0" path="m-1,nfc9300,,17556,5953,20494,14777em-1,nsc9300,,17556,5953,20494,14777l,21600,-1,xe" filled="f">
              <v:stroke joinstyle="round"/>
              <v:formulas/>
              <v:path arrowok="t" o:extrusionok="f" o:connecttype="custom" o:connectlocs="0,0;2964,428;0,626" o:connectangles="0,0,0"/>
              <o:lock v:ext="edit" aspectratio="t"/>
            </v:shape>
            <v:line id="Line 22" o:spid="_x0000_s1046" style="position:absolute;visibility:visible" from="9226,9774" to="9967,97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FkrsYAAADbAAAADwAAAGRycy9kb3ducmV2LnhtbESPT2vCQBTE7wW/w/IKvdWNFoKkriKV&#10;gvZQ6h+ox2f2mUSzb8PuNonf3i0IHoeZ+Q0znfemFi05X1lWMBomIIhzqysuFOx3n68TED4ga6wt&#10;k4IreZjPBk9TzLTteEPtNhQiQthnqKAMocmk9HlJBv3QNsTRO1lnMETpCqkddhFuajlOklQarDgu&#10;lNjQR0n5ZftnFHy//aTtYv216n/X6TFfbo6Hc+eUennuF+8gAvXhEb63V1rBeAT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oBZK7GAAAA2wAAAA8AAAAAAAAA&#10;AAAAAAAAoQIAAGRycy9kb3ducmV2LnhtbFBLBQYAAAAABAAEAPkAAACUAwAAAAA=&#10;"/>
            <v:shapetype id="_x0000_t103" coordsize="21600,21600" o:spt="103" adj="12960,19440,7200" path="wr@22,0@21@3,,0@21@4@22@14@21@1@21@7@2@12l@2@13,0@8@2@11at@22,0@21@3@2@10@24@16@22@14@21@1@24@16,0@14xear@22@14@21@1@21@7@24@1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0,@15;@2,@11;0,@8;@2,@13;@21,@16" o:connectangles="180,180,180,90,0" textboxrect="@43,@41,@44,@42"/>
              <v:handles>
                <v:h position="topLeft,#0" yrange="@37,@27"/>
                <v:h position="topLeft,#1" yrange="@25,@20"/>
                <v:h position="#2,bottomRight" xrange="0,@40"/>
              </v:handles>
              <o:complex v:ext="view"/>
            </v:shapetype>
            <v:shape id="AutoShape 23" o:spid="_x0000_s1047" type="#_x0000_t103" style="position:absolute;left:3184;top:10173;width:171;height:34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cK8UA&#10;AADbAAAADwAAAGRycy9kb3ducmV2LnhtbESPzWsCMRTE7wX/h/AEL6Vmm4OUrVFULPYglvqB18fm&#10;7QduXtZNuq7/vSkUehxm5jfMdN7bWnTU+sqxhtdxAoI4c6biQsPx8PHyBsIHZIO1Y9JwJw/z2eBp&#10;iqlxN/6mbh8KESHsU9RQhtCkUvqsJIt+7Bri6OWutRiibAtpWrxFuK2lSpKJtFhxXCixoVVJ2WX/&#10;YzXsktO620yuLn9ebpf5+Utl6mq1Hg37xTuIQH34D/+1P40GpeD3S/w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5RwrxQAAANsAAAAPAAAAAAAAAAAAAAAAAJgCAABkcnMv&#10;ZG93bnJldi54bWxQSwUGAAAAAAQABAD1AAAAigMAAAAA&#10;">
              <o:lock v:ext="edit" aspectratio="t"/>
            </v:shape>
            <v:group id="Group 24" o:spid="_x0000_s1048" style="position:absolute;left:3640;top:11370;width:114;height:114" coordorigin="1995,2964" coordsize="11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<o:lock v:ext="edit" aspectratio="t"/>
              <v:line id="Line 25" o:spid="_x0000_s1049" style="position:absolute;visibility:visible" from="1995,2964" to="1995,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hS9cEAAADbAAAADwAAAGRycy9kb3ducmV2LnhtbESPQYvCMBSE7wv+h/AEb2uqFFmqUUQQ&#10;enAPVtHro3k2xealNlmt/94Iwh6HmfmGWax624g7db52rGAyTkAQl07XXCk4HrbfPyB8QNbYOCYF&#10;T/KwWg6+Fphp9+A93YtQiQhhn6ECE0KbSelLQxb92LXE0bu4zmKIsquk7vAR4baR0ySZSYs1xwWD&#10;LW0MldfizypIf3Ojz/3O7/ZJfqL6lm5uhVNqNOzXcxCB+vAf/rRzrWCawvtL/AFy+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k6FL1wQAAANsAAAAPAAAAAAAAAAAAAAAA&#10;AKECAABkcnMvZG93bnJldi54bWxQSwUGAAAAAAQABAD5AAAAjwMAAAAA&#10;" strokeweight="2.25pt"/>
              <v:line id="Line 26" o:spid="_x0000_s1050" style="position:absolute;visibility:visible" from="1995,3078" to="2109,30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T3bsIAAADbAAAADwAAAGRycy9kb3ducmV2LnhtbESPQYvCMBSE78L+h/AW9mZTRWWpRhFB&#10;6EEPVlmvj+bZFJuX2kTt/nsjLOxxmJlvmMWqt414UOdrxwpGSQqCuHS65krB6bgdfoPwAVlj45gU&#10;/JKH1fJjsMBMuycf6FGESkQI+wwVmBDaTEpfGrLoE9cSR+/iOoshyq6SusNnhNtGjtN0Ji3WHBcM&#10;trQxVF6Lu1Uw2edGn/ud3x3S/Ifq22RzK5xSX5/9eg4iUB/+w3/tXCsYT+H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6T3bsIAAADbAAAADwAAAAAAAAAAAAAA&#10;AAChAgAAZHJzL2Rvd25yZXYueG1sUEsFBgAAAAAEAAQA+QAAAJADAAAAAA==&#10;" strokeweight="2.25pt"/>
            </v:group>
            <v:group id="Group 27" o:spid="_x0000_s1051" style="position:absolute;left:4321;top:9604;width:169;height:170;rotation:5860836fd" coordorigin="2394,3477" coordsize="11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LWwecQAAADbAAAA&#10;DwAAAAAAAAAAAAAAAACqAgAAZHJzL2Rvd25yZXYueG1sUEsFBgAAAAAEAAQA+gAAAJsDAAAAAA==&#10;">
              <o:lock v:ext="edit" aspectratio="t"/>
              <v:line id="Line 28" o:spid="_x0000_s1052" style="position:absolute;visibility:visible" from="2394,3477" to="2394,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DrMgsIAAADbAAAADwAAAGRycy9kb3ducmV2LnhtbESPQYvCMBSE78L+h/AW9mZTRXSpRhFB&#10;6EEPVlmvj+bZFJuX2kTt/nsjLOxxmJlvmMWqt414UOdrxwpGSQqCuHS65krB6bgdfoPwAVlj45gU&#10;/JKH1fJjsMBMuycf6FGESkQI+wwVmBDaTEpfGrLoE9cSR+/iOoshyq6SusNnhNtGjtN0Ki3WHBcM&#10;trQxVF6Lu1Uw2edGn/ud3x3S/Ifq22RzK5xSX5/9eg4iUB/+w3/tXCsYz+D9Jf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DrMgsIAAADbAAAADwAAAAAAAAAAAAAA&#10;AAChAgAAZHJzL2Rvd25yZXYueG1sUEsFBgAAAAAEAAQA+QAAAJADAAAAAA==&#10;" strokeweight="2.25pt"/>
              <v:line id="Line 29" o:spid="_x0000_s1053" style="position:absolute;visibility:visible" from="2394,3591" to="2508,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aVY8L4AAADbAAAADwAAAGRycy9kb3ducmV2LnhtbERPTYvCMBC9L/gfwgjebKrIItUoIgg9&#10;6MEqeh2asSk2k9pErf/eHBb2+Hjfy3VvG/GizteOFUySFARx6XTNlYLzaTeeg/ABWWPjmBR8yMN6&#10;NfhZYqbdm4/0KkIlYgj7DBWYENpMSl8asugT1xJH7uY6iyHCrpK6w3cMt42cpumvtFhzbDDY0tZQ&#10;eS+eVsHskBt97fd+f0zzC9WP2fZROKVGw36zABGoD//iP3euFUzj2Pgl/gC5+gI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lpVjwvgAAANsAAAAPAAAAAAAAAAAAAAAAAKEC&#10;AABkcnMvZG93bnJldi54bWxQSwUGAAAAAAQABAD5AAAAjAMAAAAA&#10;" strokeweight="2.25pt"/>
            </v:group>
            <v:group id="Group 30" o:spid="_x0000_s1054" style="position:absolute;left:6832;top:9603;width:169;height:170;rotation:11736858fd" coordorigin="2394,3477" coordsize="11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6S97gwwAAANsAAAAP&#10;AAAAAAAAAAAAAAAAAKoCAABkcnMvZG93bnJldi54bWxQSwUGAAAAAAQABAD6AAAAmgMAAAAA&#10;">
              <o:lock v:ext="edit" aspectratio="t"/>
              <v:line id="Line 31" o:spid="_x0000_s1055" style="position:absolute;visibility:visible" from="2394,3477" to="2394,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rCK8EAAADbAAAADwAAAGRycy9kb3ducmV2LnhtbERPu2rDMBTdC/kHcQPZajkPSnCthBAI&#10;eEiHuCFdL9atZWpdOZZiO39fDYWOh/PO95NtxUC9bxwrWCYpCOLK6YZrBdfP0+sWhA/IGlvHpOBJ&#10;Hva72UuOmXYjX2goQy1iCPsMFZgQukxKXxmy6BPXEUfu2/UWQ4R9LXWPYwy3rVyl6Zu02HBsMNjR&#10;0VD1Uz6sgs1HYfTXdPbnS1rcqLlvjvfSKbWYT4d3EIGm8C/+cxdawTquj1/iD5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CsIrwQAAANsAAAAPAAAAAAAAAAAAAAAA&#10;AKECAABkcnMvZG93bnJldi54bWxQSwUGAAAAAAQABAD5AAAAjwMAAAAA&#10;" strokeweight="2.25pt"/>
              <v:line id="Line 32" o:spid="_x0000_s1056" style="position:absolute;visibility:visible" from="2394,3591" to="2508,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UZnsMQAAADbAAAADwAAAGRycy9kb3ducmV2LnhtbESPwWrDMBBE74H+g9hCb7GUNITiRgnF&#10;UPAhPcQJ7XWxNpaJtbItJXH/vioUehxm5g2z2U2uEzcaQ+tZwyJTIIhrb1puNJyO7/MXECEiG+w8&#10;k4ZvCrDbPsw2mBt/5wPdqtiIBOGQowYbY59LGWpLDkPme+Lknf3oMCY5NtKMeE9w18mlUmvpsOW0&#10;YLGnwlJ9qa5Ow+qjtOZr2of9QZWf1A6rYqi81k+P09sriEhT/A//tUuj4XkBv1/S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RmewxAAAANsAAAAPAAAAAAAAAAAA&#10;AAAAAKECAABkcnMvZG93bnJldi54bWxQSwUGAAAAAAQABAD5AAAAkgMAAAAA&#10;" strokeweight="2.25pt"/>
            </v:group>
            <v:group id="Group 33" o:spid="_x0000_s1057" style="position:absolute;left:6946;top:11313;width:169;height:170;rotation:-6134408fd" coordorigin="2394,3477" coordsize="114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qicYnFAAAA2wAA&#10;AA8AAAAAAAAAAAAAAAAAqgIAAGRycy9kb3ducmV2LnhtbFBLBQYAAAAABAAEAPoAAACcAwAAAAA=&#10;">
              <o:lock v:ext="edit" aspectratio="t"/>
              <v:line id="Line 34" o:spid="_x0000_s1058" style="position:absolute;visibility:visible" from="2394,3477" to="2394,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thcXMQAAADbAAAADwAAAGRycy9kb3ducmV2LnhtbESPwWrDMBBE74H+g9hCb7HcJoTiRgkl&#10;UPDBPdgJ7XWxNpaJtXIs1Xb/PgoUehxm5g2z3c+2EyMNvnWs4DlJQRDXTrfcKDgdP5avIHxA1tg5&#10;JgW/5GG/e1hsMdNu4pLGKjQiQthnqMCE0GdS+tqQRZ+4njh6ZzdYDFEOjdQDThFuO/mSphtpseW4&#10;YLCng6H6Uv1YBevP3OjvufBFmeZf1F7Xh2vllHp6nN/fQASaw3/4r51rBasV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2FxcxAAAANsAAAAPAAAAAAAAAAAA&#10;AAAAAKECAABkcnMvZG93bnJldi54bWxQSwUGAAAAAAQABAD5AAAAkgMAAAAA&#10;" strokeweight="2.25pt"/>
              <v:line id="Line 35" o:spid="_x0000_s1059" style="position:absolute;visibility:visible" from="2394,3591" to="2508,359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THEKMIAAADbAAAADwAAAGRycy9kb3ducmV2LnhtbESPQYvCMBSE74L/ITxhb5q6WxapRhFB&#10;6EEPdkWvj+bZFJuX2mS1/nsjLOxxmJlvmMWqt424U+drxwqmkwQEcel0zZWC4892PAPhA7LGxjEp&#10;eJKH1XI4WGCm3YMPdC9CJSKEfYYKTAhtJqUvDVn0E9cSR+/iOoshyq6SusNHhNtGfibJt7RYc1ww&#10;2NLGUHktfq2CdJ8bfe53fndI8hPVt3RzK5xSH6N+PQcRqA//4b92rhV8pfD+En+AXL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THEKMIAAADbAAAADwAAAAAAAAAAAAAA&#10;AAChAgAAZHJzL2Rvd25yZXYueG1sUEsFBgAAAAAEAAQA+QAAAJADAAAAAA==&#10;" strokeweight="2.25pt"/>
            </v:group>
            <v:line id="Line 36" o:spid="_x0000_s1060" style="position:absolute;visibility:visible" from="7060,10971" to="7060,11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1hs8IAAADbAAAADwAAAGRycy9kb3ducmV2LnhtbESPT4vCMBTE78J+h/AEb5r6b5FqlEUQ&#10;etCDddm9Ppq3TdnmpTZR67c3guBxmJnfMKtNZ2txpdZXjhWMRwkI4sLpiksF36fdcAHCB2SNtWNS&#10;cCcPm/VHb4Wpdjc+0jUPpYgQ9ikqMCE0qZS+MGTRj1xDHL0/11oMUbal1C3eItzWcpIkn9JixXHB&#10;YENbQ8V/frEKZofM6N9u7/fHJPuh6jzbnnOn1KDffS1BBOrCO/xqZ1rBdA7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n1hs8IAAADbAAAADwAAAAAAAAAAAAAA&#10;AAChAgAAZHJzL2Rvd25yZXYueG1sUEsFBgAAAAAEAAQA+QAAAJADAAAAAA==&#10;" strokeweight="2.25pt"/>
            <v:line id="Line 37" o:spid="_x0000_s1061" style="position:absolute;visibility:visible" from="7117,10971" to="7117,11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//xMIAAADbAAAADwAAAGRycy9kb3ducmV2LnhtbESPQYvCMBSE78L+h/AW9mZTXZGlGkUE&#10;oQc9WGW9PppnU2xeapPV7r83guBxmJlvmPmyt424UedrxwpGSQqCuHS65krB8bAZ/oDwAVlj45gU&#10;/JOH5eJjMMdMuzvv6VaESkQI+wwVmBDaTEpfGrLoE9cSR+/sOoshyq6SusN7hNtGjtN0Ki3WHBcM&#10;trQ2VF6KP6tgssuNPvVbv92n+S/V18n6Wjilvj771QxEoD68w692rhV8T+H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q//xMIAAADbAAAADwAAAAAAAAAAAAAA&#10;AAChAgAAZHJzL2Rvd25yZXYueG1sUEsFBgAAAAAEAAQA+QAAAJADAAAAAA==&#10;" strokeweight="2.25pt"/>
            <v:line id="Line 38" o:spid="_x0000_s1062" style="position:absolute;flip:x;visibility:visible" from="6946,11142" to="7060,11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WuvVMcAAADbAAAADwAAAGRycy9kb3ducmV2LnhtbESPQWvCQBCF74X+h2UKXorZaEUlzSqi&#10;1iqIoPbQ4zQ7JsHsbMiuGv99Vyj0+HjzvjcvnbamEldqXGlZQS+KQRBnVpecK/g6fnTHIJxH1lhZ&#10;JgV3cjCdPD+lmGh74z1dDz4XAcIuQQWF93UipcsKMugiWxMH72Qbgz7IJpe6wVuAm0r243goDZYc&#10;GgqsaV5Qdj5cTHhjMThu7j+fq9FuOc+2p83gNV5/K9V5aWfvIDy1/v/4L73WCt5G8NgSACA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a69UxwAAANsAAAAPAAAAAAAA&#10;AAAAAAAAAKECAABkcnMvZG93bnJldi54bWxQSwUGAAAAAAQABAD5AAAAlQMAAAAA&#10;" strokeweight="2.25pt"/>
            <v:line id="Line 39" o:spid="_x0000_s1063" style="position:absolute;visibility:visible" from="7117,11142" to="7231,1114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zOLcEAAADbAAAADwAAAGRycy9kb3ducmV2LnhtbERPu2rDMBTdC/kHcQPZajkPSnCthBAI&#10;eEiHuCFdL9atZWpdOZZiO39fDYWOh/PO95NtxUC9bxwrWCYpCOLK6YZrBdfP0+sWhA/IGlvHpOBJ&#10;Hva72UuOmXYjX2goQy1iCPsMFZgQukxKXxmy6BPXEUfu2/UWQ4R9LXWPYwy3rVyl6Zu02HBsMNjR&#10;0VD1Uz6sgs1HYfTXdPbnS1rcqLlvjvfSKbWYT4d3EIGm8C/+cxdawTqOjV/iD5C7X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fM4twQAAANsAAAAPAAAAAAAAAAAAAAAA&#10;AKECAABkcnMvZG93bnJldi54bWxQSwUGAAAAAAQABAD5AAAAjwMAAAAA&#10;" strokeweight="2.25pt"/>
            <v:line id="Line 40" o:spid="_x0000_s1064" style="position:absolute;visibility:visible" from="6946,11142" to="6946,1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BrtsMAAADbAAAADwAAAGRycy9kb3ducmV2LnhtbESPT4vCMBTE78J+h/AEb5r6B1mrURZB&#10;6EEP1mX3+mjeNmWbl9pErd/eCILHYWZ+w6w2na3FlVpfOVYwHiUgiAunKy4VfJ92w08QPiBrrB2T&#10;gjt52Kw/eitMtbvxka55KEWEsE9RgQmhSaX0hSGLfuQa4uj9udZiiLItpW7xFuG2lpMkmUuLFccF&#10;gw1tDRX/+cUqmB0yo3+7vd8fk+yHqvNse86dUoN+97UEEagL7/CrnWkF0wU8v8QfIN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8wa7bDAAAA2wAAAA8AAAAAAAAAAAAA&#10;AAAAoQIAAGRycy9kb3ducmV2LnhtbFBLBQYAAAAABAAEAPkAAACRAwAAAAA=&#10;" strokeweight="2.25pt"/>
            <v:line id="Line 41" o:spid="_x0000_s1065" style="position:absolute;visibility:visible" from="7231,11142" to="7231,1125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gyxVr8AAADbAAAADwAAAGRycy9kb3ducmV2LnhtbERPTWvCQBC9F/wPywjedGORItFVRBBy&#10;0INR2uuQHbPB7GzMbjX9951DocfH+15vB9+qJ/WxCWxgPstAEVfBNlwbuF4O0yWomJAttoHJwA9F&#10;2G5Gb2vMbXjxmZ5lqpWEcMzRgEupy7WOlSOPcRY6YuFuofeYBPa1tj2+JNy3+j3LPrTHhqXBYUd7&#10;R9W9/PYGFqfC2a/hGI/nrPik5rHYP8pgzGQ87FagEg3pX/znLqz4ZL18kR+gN7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gyxVr8AAADbAAAADwAAAAAAAAAAAAAAAACh&#10;AgAAZHJzL2Rvd25yZXYueG1sUEsFBgAAAAAEAAQA+QAAAI0DAAAAAA==&#10;" strokeweight="2.25pt"/>
            <v:group id="Group 42" o:spid="_x0000_s1066" style="position:absolute;left:3754;top:10173;width:286;height:285;rotation:-6016899fd" coordorigin="2109,2451" coordsize="28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un88QAAADbAAAADwAAAGRycy9kb3ducmV2LnhtbESP0WrCQBRE3wX/YbmC&#10;L6IbpZSQuoooolAKjeYDbrO3m9Ds3ZBdTfx7t1Do4zAzZ5j1drCNuFPna8cKlosEBHHpdM1GQXE9&#10;zlMQPiBrbByTggd52G7GozVm2vWc0/0SjIgQ9hkqqEJoMyl9WZFFv3AtcfS+XWcxRNkZqTvsI9w2&#10;cpUkr9JizXGhwpb2FZU/l5tV8Jma8po25qM/FPq0z83XzBbvSk0nw+4NRKAh/If/2met4GUJv1/i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Bun88QAAADbAAAA&#10;DwAAAAAAAAAAAAAAAACqAgAAZHJzL2Rvd25yZXYueG1sUEsFBgAAAAAEAAQA+gAAAJsDAAAAAA==&#10;">
              <o:lock v:ext="edit" aspectratio="t"/>
              <v:line id="Line 43" o:spid="_x0000_s1067" style="position:absolute;rotation:44175fd;visibility:visible" from="2223,2451" to="2224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ZbZLsUAAADbAAAADwAAAGRycy9kb3ducmV2LnhtbESPzWrDMBCE74G+g9hCL6GRY0po3Sih&#10;GAI9NIX8XHJbrI0tKq2MpMTu20eFQo7DzHzDLNejs+JKIRrPCuazAgRx47XhVsHxsHl+BRETskbr&#10;mRT8UoT16mGyxEr7gXd03adWZAjHChV0KfWVlLHpyGGc+Z44e2cfHKYsQyt1wCHDnZVlUSykQ8N5&#10;ocOe6o6an/3FKdievqaXoBen83c9xGNdmjdrjVJPj+PHO4hEY7qH/9ufWsFLCX9f8g+Qq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ZbZLsUAAADbAAAADwAAAAAAAAAA&#10;AAAAAAChAgAAZHJzL2Rvd25yZXYueG1sUEsFBgAAAAAEAAQA+QAAAJMDAAAAAA==&#10;" strokeweight="2.25pt"/>
              <v:line id="Line 44" o:spid="_x0000_s1068" style="position:absolute;rotation:44175fd;visibility:visible" from="2280,2451" to="2281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tp8tcQAAADbAAAADwAAAGRycy9kb3ducmV2LnhtbESPQWsCMRSE74X+h/CEXopmq0V0NUpZ&#10;KPSghVov3h6b524weVmS6G7/fSMUehxm5htmvR2cFTcK0XhW8DIpQBDXXhtuFBy/38cLEDEha7Se&#10;ScEPRdhuHh/WWGrf8xfdDqkRGcKxRAVtSl0pZaxbchgnviPO3tkHhynL0EgdsM9wZ+W0KObSoeG8&#10;0GJHVUv15XB1Cvan3fM16Pnp/Fn18VhNzdJao9TTaHhbgUg0pP/wX/tDK3idwf1L/gFy8ws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2ny1xAAAANsAAAAPAAAAAAAAAAAA&#10;AAAAAKECAABkcnMvZG93bnJldi54bWxQSwUGAAAAAAQABAD5AAAAkgMAAAAA&#10;" strokeweight="2.25pt"/>
              <v:line id="Line 45" o:spid="_x0000_s1069" style="position:absolute;rotation:-131738fd;flip:x;visibility:visible" from="2109,2622" to="2223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xtKKsQAAADbAAAADwAAAGRycy9kb3ducmV2LnhtbESPT4vCMBTE74LfITzBi6ypIuJWo4gg&#10;6EHYVXe9PprXP9i81CbW+u3NwoLHYWZ+wyxWrSlFQ7UrLCsYDSMQxInVBWcKzqftxwyE88gaS8uk&#10;4EkOVstuZ4Gxtg/+puboMxEg7GJUkHtfxVK6JCeDbmgr4uCltjbog6wzqWt8BLgp5TiKptJgwWEh&#10;x4o2OSXX490oKAbYpLv0cj80A+svX/vPn9vvQal+r13PQXhq/Tv8395pBZMJ/H0JP0Au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3G0oqxAAAANsAAAAPAAAAAAAAAAAA&#10;AAAAAKECAABkcnMvZG93bnJldi54bWxQSwUGAAAAAAQABAD5AAAAkgMAAAAA&#10;" strokeweight="2.25pt"/>
              <v:line id="Line 46" o:spid="_x0000_s1070" style="position:absolute;rotation:131738fd;visibility:visible" from="2280,2622" to="2394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mTKv8IAAADbAAAADwAAAGRycy9kb3ducmV2LnhtbESPQWsCMRSE74L/ITzBi2i2UousRhFB&#10;KEgLWhGPj81zs7h5WZKo6783BcHjMDPfMPNla2txIx8qxwo+RhkI4sLpiksFh7/NcAoiRGSNtWNS&#10;8KAAy0W3M8dcuzvv6LaPpUgQDjkqMDE2uZShMGQxjFxDnLyz8xZjkr6U2uM9wW0tx1n2JS1WnBYM&#10;NrQ2VFz2V6vAHW0k9pfN4zTYGvw5XbPd4Fepfq9dzUBEauM7/Gp/awWfE/j/kn6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mTKv8IAAADbAAAADwAAAAAAAAAAAAAA&#10;AAChAgAAZHJzL2Rvd25yZXYueG1sUEsFBgAAAAAEAAQA+QAAAJADAAAAAA==&#10;" strokeweight="2.25pt"/>
              <v:line id="Line 47" o:spid="_x0000_s1071" style="position:absolute;visibility:visible" from="2109,2622" to="2110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qmMucEAAADbAAAADwAAAGRycy9kb3ducmV2LnhtbESPQYvCMBSE74L/ITzB25oqIkvXWJaC&#10;0IMerLJ7fTRvm7LNS22i1n9vBMHjMPPNMOtssK24Uu8bxwrmswQEceV0w7WC03H78QnCB2SNrWNS&#10;cCcP2WY8WmOq3Y0PdC1DLWIJ+xQVmBC6VEpfGbLoZ64jjt6f6y2GKPta6h5vsdy2cpEkK2mx4bhg&#10;sKPcUPVfXqyC5b4w+nfY+d0hKX6oOS/zc+mUmk6G7y8QgYbwDr/oQkduBc8v8QfIz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qYy5wQAAANsAAAAPAAAAAAAAAAAAAAAA&#10;AKECAABkcnMvZG93bnJldi54bWxQSwUGAAAAAAQABAD5AAAAjwMAAAAA&#10;" strokeweight="2.25pt"/>
              <v:line id="Line 48" o:spid="_x0000_s1072" style="position:absolute;visibility:visible" from="2394,2622" to="2395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UpIsMAAADbAAAADwAAAGRycy9kb3ducmV2LnhtbESPQWvCQBSE7wX/w/IEb3VjkVbSbKQI&#10;Qg56MBW9PrKv2dDs25jd6vrv3UKhx2Hmm2GKdbS9uNLoO8cKFvMMBHHjdMetguPn9nkFwgdkjb1j&#10;UnAnD+ty8lRgrt2ND3StQytSCfscFZgQhlxK3xiy6OduIE7elxsthiTHVuoRb6nc9vIly16lxY7T&#10;gsGBNoaa7/rHKljuK6PPced3h6w6UXdZbi61U2o2jR/vIALF8B/+oyuduDf4/ZJ+gCw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nlKSLDAAAA2wAAAA8AAAAAAAAAAAAA&#10;AAAAoQIAAGRycy9kb3ducmV2LnhtbFBLBQYAAAAABAAEAPkAAACRAwAAAAA=&#10;" strokeweight="2.25pt"/>
            </v:group>
            <v:group id="Group 49" o:spid="_x0000_s1073" style="position:absolute;left:6889;top:9831;width:286;height:285;rotation:11677821fd" coordorigin="2109,2451" coordsize="28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f7/23CAAAA2wAAAA8A&#10;AAAAAAAAAAAAAAAAqgIAAGRycy9kb3ducmV2LnhtbFBLBQYAAAAABAAEAPoAAACZAwAAAAA=&#10;">
              <o:lock v:ext="edit" aspectratio="t"/>
              <v:line id="Line 50" o:spid="_x0000_s1074" style="position:absolute;rotation:44175fd;visibility:visible" from="2223,2451" to="2224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JLX8QAAADbAAAADwAAAGRycy9kb3ducmV2LnhtbESPQWsCMRSE70L/Q3hCL1KzFZG6NUpZ&#10;KPRghVov3h6b524weVmS6K7/vhGEHoeZ+YZZbQZnxZVCNJ4VvE4LEMS114YbBYffz5c3EDEha7Se&#10;ScGNImzWT6MVltr3/EPXfWpEhnAsUUGbUldKGeuWHMap74izd/LBYcoyNFIH7DPcWTkrioV0aDgv&#10;tNhR1VJ93l+cgu/jdnIJenE87ao+HqqZWVprlHoeDx/vIBIN6T/8aH9pBfMl3L/kHyDX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MktfxAAAANsAAAAPAAAAAAAAAAAA&#10;AAAAAKECAABkcnMvZG93bnJldi54bWxQSwUGAAAAAAQABAD5AAAAkgMAAAAA&#10;" strokeweight="2.25pt"/>
              <v:line id="Line 51" o:spid="_x0000_s1075" style="position:absolute;rotation:44175fd;visibility:visible" from="2280,2451" to="2281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9F0H8IAAADbAAAADwAAAGRycy9kb3ducmV2LnhtbERPz2vCMBS+C/sfwht4kZkqKFvXKFIY&#10;7DAHc168PZrXNix5KUm09b9fDoMdP77f1X5yVtwoRONZwWpZgCBuvDbcKTh/vz09g4gJWaP1TAru&#10;FGG/e5hVWGo/8hfdTqkTOYRjiQr6lIZSytj05DAu/UCcudYHhynD0EkdcMzhzsp1UWylQ8O5oceB&#10;6p6an9PVKThePhbXoLeX9rMe47lemxdrjVLzx+nwCiLRlP7Ff+53rWCT1+cv+QfI3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9F0H8IAAADbAAAADwAAAAAAAAAAAAAA&#10;AAChAgAAZHJzL2Rvd25yZXYueG1sUEsFBgAAAAAEAAQA+QAAAJADAAAAAA==&#10;" strokeweight="2.25pt"/>
              <v:line id="Line 52" o:spid="_x0000_s1076" style="position:absolute;rotation:-131738fd;flip:x;visibility:visible" from="2109,2622" to="2223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rV/b8UAAADbAAAADwAAAGRycy9kb3ducmV2LnhtbESPS2vDMBCE74X8B7GBXkIip9CSuFFC&#10;KRTcg6HN87pY6we1Vq4lP/Lvo0Ihx2FmvmE2u9HUoqfWVZYVLBcRCOLM6ooLBcfDx3wFwnlkjbVl&#10;UnAlB7vt5GGDsbYDf1O/94UIEHYxKii9b2IpXVaSQbewDXHwctsa9EG2hdQtDgFuavkURS/SYMVh&#10;ocSG3kvKfvadUVDNsM+T/NKl/cz6y9fn+vR7TpV6nI5vryA8jf4e/m8nWsHzEv6+hB8gt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rV/b8UAAADbAAAADwAAAAAAAAAA&#10;AAAAAAChAgAAZHJzL2Rvd25yZXYueG1sUEsFBgAAAAAEAAQA+QAAAJMDAAAAAA==&#10;" strokeweight="2.25pt"/>
              <v:line id="Line 53" o:spid="_x0000_s1077" style="position:absolute;rotation:131738fd;visibility:visible" from="2280,2622" to="2394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TEFsMAAADbAAAADwAAAGRycy9kb3ducmV2LnhtbESPUWvCMBSF3wf7D+EO9iJramFDukYZ&#10;giDIBN0QHy/NXVNsbkoSbf33ZiD4eDjnfIdTLUbbiQv50DpWMM1yEMS10y03Cn5/Vm8zECEia+wc&#10;k4IrBVjMn58qLLUbeEeXfWxEgnAoUYGJsS+lDLUhiyFzPXHy/py3GJP0jdQehwS3nSzy/ENabDkt&#10;GOxpaag+7c9WgTvYSOxPq+txsjH4fTznu8lWqdeX8esTRKQxPsL39loreC/g/0v6AXJ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BUxBbDAAAA2wAAAA8AAAAAAAAAAAAA&#10;AAAAoQIAAGRycy9kb3ducmV2LnhtbFBLBQYAAAAABAAEAPkAAACRAwAAAAA=&#10;" strokeweight="2.25pt"/>
              <v:line id="Line 54" o:spid="_x0000_s1078" style="position:absolute;visibility:visible" from="2109,2622" to="2110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e5/MIAAADbAAAADwAAAGRycy9kb3ducmV2LnhtbESPT4vCMBTE78J+h/AEb5r6b5FqlEUQ&#10;etCDddm9Ppq3TdnmpTZR67c3guBxmJnfMKtNZ2txpdZXjhWMRwkI4sLpiksF36fdcAHCB2SNtWNS&#10;cCcPm/VHb4Wpdjc+0jUPpYgQ9ikqMCE0qZS+MGTRj1xDHL0/11oMUbal1C3eItzWcpIkn9JixXHB&#10;YENbQ8V/frEKZofM6N9u7/fHJPuh6jzbnnOn1KDffS1BBOrCO/xqZ1rBfArPL/EHyP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we5/MIAAADbAAAADwAAAAAAAAAAAAAA&#10;AAChAgAAZHJzL2Rvd25yZXYueG1sUEsFBgAAAAAEAAQA+QAAAJADAAAAAA==&#10;" strokeweight="2.25pt"/>
              <v:line id="Line 55" o:spid="_x0000_s1079" style="position:absolute;visibility:visible" from="2394,2622" to="2395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4hiMIAAADbAAAADwAAAGRycy9kb3ducmV2LnhtbESPQYvCMBSE7wv+h/AWvK3pSlekGkUE&#10;oQc9WJf1+mieTbF5qU3U+u/NguBxmJlvmPmyt424Uedrxwq+RwkI4tLpmisFv4fN1xSED8gaG8ek&#10;4EEelovBxxwz7e68p1sRKhEh7DNUYEJoMyl9aciiH7mWOHon11kMUXaV1B3eI9w2cpwkE2mx5rhg&#10;sKW1ofJcXK2CdJcbfey3frtP8j+qL+n6Ujilhp/9agYiUB/e4Vc71wp+Uvj/En+AXD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O4hiMIAAADbAAAADwAAAAAAAAAAAAAA&#10;AAChAgAAZHJzL2Rvd25yZXYueG1sUEsFBgAAAAAEAAQA+QAAAJADAAAAAA==&#10;" strokeweight="2.25pt"/>
            </v:group>
            <v:line id="Line 56" o:spid="_x0000_s1080" style="position:absolute;visibility:visible" from="3868,11484" to="4552,1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2GXbMUAAADbAAAADwAAAGRycy9kb3ducmV2LnhtbESPQWvCQBSE7wX/w/KEXqRurDVK6ipt&#10;sejFg6ni9ZF9zQazb0N2a9J/3y0IHoeZ+YZZrntbiyu1vnKsYDJOQBAXTldcKjh+fT4tQPiArLF2&#10;TAp+ycN6NXhYYqZdxwe65qEUEcI+QwUmhCaT0heGLPqxa4ij9+1aiyHKtpS6xS7CbS2fkySVFiuO&#10;CwYb+jBUXPIfq+CkjckXo/323L2PXjbBTedpx0o9Dvu3VxCB+nAP39o7rWA2g/8v8QfI1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2GXbMUAAADbAAAADwAAAAAAAAAA&#10;AAAAAAChAgAAZHJzL2Rvd25yZXYueG1sUEsFBgAAAAAEAAQA+QAAAJMDAAAAAA==&#10;" strokeweight="1pt">
              <v:stroke endarrow="open"/>
            </v:line>
            <v:line id="Line 57" o:spid="_x0000_s1081" style="position:absolute;visibility:visible" from="5977,11484" to="6661,11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7MJG8UAAADbAAAADwAAAGRycy9kb3ducmV2LnhtbESPT2vCQBTE70K/w/IKvUjd+C+V1FW0&#10;VPTioWlLr4/sazY0+zZktyZ+e1cQPA4z8xtmue5tLU7U+sqxgvEoAUFcOF1xqeDrc/e8AOEDssba&#10;MSk4k4f16mGwxEy7jj/olIdSRAj7DBWYEJpMSl8YsuhHriGO3q9rLYYo21LqFrsIt7WcJEkqLVYc&#10;Fww29Gao+Mv/rYJvbUy+GB73P912OHsPbvqSdqzU02O/eQURqA/38K190ArmKVy/xB8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7MJG8UAAADbAAAADwAAAAAAAAAA&#10;AAAAAAChAgAAZHJzL2Rvd25yZXYueG1sUEsFBgAAAAAEAAQA+QAAAJMDAAAAAA==&#10;" strokeweight="1pt">
              <v:stroke endarrow="open"/>
            </v:line>
            <v:line id="Line 58" o:spid="_x0000_s1082" style="position:absolute;rotation:-90;visibility:visible" from="6263,10571" to="6947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y/JsIAAADbAAAADwAAAGRycy9kb3ducmV2LnhtbESPQYvCMBSE7wv+h/AEb2uqoCvVKCKK&#10;ipetiudn82yLzUtpotZ/bwTB4zAz3zCTWWNKcafaFZYV9LoRCOLU6oIzBcfD6ncEwnlkjaVlUvAk&#10;B7Np62eCsbYPTui+95kIEHYxKsi9r2IpXZqTQde1FXHwLrY26IOsM6lrfAS4KWU/iobSYMFhIceK&#10;Fjml1/3NKNism15/u4ueSZq4Vbk8nc3/5axUp93MxyA8Nf4b/rQ3WsHgD95fwg+Q0x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Py/JsIAAADbAAAADwAAAAAAAAAAAAAA&#10;AAChAgAAZHJzL2Rvd25yZXYueG1sUEsFBgAAAAAEAAQA+QAAAJADAAAAAA==&#10;" strokeweight="1pt">
              <v:stroke endarrow="open"/>
            </v:line>
            <v:line id="Line 59" o:spid="_x0000_s1083" style="position:absolute;rotation:180;visibility:visible" from="5635,9603" to="6319,96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weA6L8AAADbAAAADwAAAGRycy9kb3ducmV2LnhtbERPy4rCMBTdD/gP4QruNHVQkWoqUhwY&#10;mY2vD7g016a0uSlJRuvfTxbCLA/nvd0NthMP8qFxrGA+y0AQV043XCu4Xb+maxAhImvsHJOCFwXY&#10;FaOPLebaPflMj0usRQrhkKMCE2OfSxkqQxbDzPXEibs7bzEm6GupPT5TuO3kZ5atpMWGU4PBnkpD&#10;VXv5tQqOJevB30/1a3E1P/vDMbRluVZqMh72GxCRhvgvfru/tYJlGpu+pB8giz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fweA6L8AAADbAAAADwAAAAAAAAAAAAAAAACh&#10;AgAAZHJzL2Rvd25yZXYueG1sUEsFBgAAAAAEAAQA+QAAAI0DAAAAAA==&#10;" strokeweight="1pt">
              <v:stroke endarrow="open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84" type="#_x0000_t202" style="position:absolute;left:2505;top:10775;width:806;height:45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HR68UA&#10;AADbAAAADwAAAGRycy9kb3ducmV2LnhtbESPQWvCQBSE74X+h+UVetNNW5QasxFRWnoQbK2ox2f2&#10;mQSzb0N2m8R/7wpCj8PMfMMks95UoqXGlZYVvAwjEMSZ1SXnCra/H4N3EM4ja6wsk4ILOZiljw8J&#10;xtp2/EPtxuciQNjFqKDwvo6ldFlBBt3Q1sTBO9nGoA+yyaVusAtwU8nXKBpLgyWHhQJrWhSUnTd/&#10;RoF+myx3+9W5/TzO+fvQrXlxWe6Ven7q51MQnnr/H763v7SC0QRuX8IP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8dHrxQAAANsAAAAPAAAAAAAAAAAAAAAAAJgCAABkcnMv&#10;ZG93bnJldi54bWxQSwUGAAAAAAQABAD1AAAAigMAAAAA&#10;" stroked="f" strokeweight="2.25pt">
              <o:lock v:ext="edit" aspectratio="t"/>
              <v:textbox>
                <w:txbxContent>
                  <w:p w:rsidR="00775DC3" w:rsidRDefault="00775DC3" w:rsidP="00F77D4E">
                    <w:pPr>
                      <w:ind w:right="-1181" w:firstLine="284"/>
                    </w:pPr>
                    <w:r>
                      <w:t xml:space="preserve"> 1</w:t>
                    </w:r>
                  </w:p>
                </w:txbxContent>
              </v:textbox>
            </v:shape>
            <v:line id="Line 61" o:spid="_x0000_s1085" style="position:absolute;flip:x;visibility:visible" from="3171,10323" to="3831,107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<v:line id="Line 62" o:spid="_x0000_s1086" style="position:absolute;flip:x;visibility:visible" from="3148,11486" to="3621,115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An0hcUAAADbAAAADwAAAGRycy9kb3ducmV2LnhtbESPQWsCMRSE74L/ITyhF6lZi4hujSKC&#10;0IMXbVnx9rp53Sy7eVmTqNt/3xQKPQ4z8w2z2vS2FXfyoXasYDrJQBCXTtdcKfh43z8vQISIrLF1&#10;TAq+KcBmPRysMNfuwUe6n2IlEoRDjgpMjF0uZSgNWQwT1xEn78t5izFJX0nt8ZHgtpUvWTaXFmtO&#10;CwY72hkqm9PNKpCLw/jqt5+zpmjO56UpyqK7HJR6GvXbVxCR+vgf/mu/aQXzKfx+ST9Ar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wAn0hcUAAADbAAAADwAAAAAAAAAA&#10;AAAAAAChAgAAZHJzL2Rvd25yZXYueG1sUEsFBgAAAAAEAAQA+QAAAJMDAAAAAA==&#10;"/>
            <v:shape id="Text Box 63" o:spid="_x0000_s1087" type="#_x0000_t202" style="position:absolute;left:2402;top:11396;width:731;height:69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mJJ8UA&#10;AADbAAAADwAAAGRycy9kb3ducmV2LnhtbESPQWvCQBSE7wX/w/IEb3WjBWmjmyCKxYNQa0v1+Mw+&#10;k2D2bciuSfz3XaHQ4zAz3zCLtDeVaKlxpWUFk3EEgjizuuRcwffX5vkVhPPIGivLpOBODtJk8LTA&#10;WNuOP6k9+FwECLsYFRTe17GULivIoBvbmjh4F9sY9EE2udQNdgFuKjmNopk0WHJYKLCmVUHZ9XAz&#10;CvTL2/rnuLu27+cl70/dB6/u66NSo2G/nIPw1Pv/8F97qxXMpvD4En6AT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OYknxQAAANsAAAAPAAAAAAAAAAAAAAAAAJgCAABkcnMv&#10;ZG93bnJldi54bWxQSwUGAAAAAAQABAD1AAAAigMAAAAA&#10;" stroked="f" strokeweight="2.25pt">
              <o:lock v:ext="edit" aspectratio="t"/>
              <v:textbox>
                <w:txbxContent>
                  <w:p w:rsidR="00775DC3" w:rsidRDefault="00775DC3" w:rsidP="00F77D4E">
                    <w:pPr>
                      <w:ind w:right="-1241" w:firstLine="142"/>
                    </w:pPr>
                    <w:r>
                      <w:t>2</w:t>
                    </w:r>
                  </w:p>
                </w:txbxContent>
              </v:textbox>
            </v:shape>
            <v:line id="Line 64" o:spid="_x0000_s1088" style="position:absolute;flip:x;visibility:visible" from="6771,11501" to="7041,118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5fPacUAAADbAAAADwAAAGRycy9kb3ducmV2LnhtbESPQWsCMRSE7wX/Q3hCL0WztkV0NYoI&#10;Qg9easuKt+fmuVl287ImqW7/fVMo9DjMzDfMct3bVtzIh9qxgsk4A0FcOl1zpeDzYzeagQgRWWPr&#10;mBR8U4D1avCwxFy7O7/T7RArkSAcclRgYuxyKUNpyGIYu444eRfnLcYkfSW1x3uC21Y+Z9lUWqw5&#10;LRjsaGuobA5fVoGc7Z+ufnN+bYrmeJyboiy6016px2G/WYCI1Mf/8F/7TSuYvsD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5fPacUAAADbAAAADwAAAAAAAAAA&#10;AAAAAAChAgAAZHJzL2Rvd25yZXYueG1sUEsFBgAAAAAEAAQA+QAAAJMDAAAAAA==&#10;"/>
            <v:shape id="Text Box 65" o:spid="_x0000_s1089" type="#_x0000_t202" style="position:absolute;left:6090;top:11800;width:1188;height:71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0yMUA&#10;AADbAAAADwAAAGRycy9kb3ducmV2LnhtbESPQWvCQBSE74L/YXmCt7qpFrHRVUSx9CDYalGPz+xr&#10;Esy+DdltEv+9KxQ8DjPzDTNbtKYQNVUut6zgdRCBIE6szjlV8HPYvExAOI+ssbBMCm7kYDHvdmYY&#10;a9vwN9V7n4oAYRejgsz7MpbSJRkZdANbEgfv11YGfZBVKnWFTYCbQg6jaCwN5hwWMixplVFy3f8Z&#10;BXr0vj6ettf647Lkr3Oz49VtfVKq32uXUxCeWv8M/7c/tYLxGz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LTIxQAAANsAAAAPAAAAAAAAAAAAAAAAAJgCAABkcnMv&#10;ZG93bnJldi54bWxQSwUGAAAAAAQABAD1AAAAigMAAAAA&#10;" stroked="f" strokeweight="2.25pt">
              <o:lock v:ext="edit" aspectratio="t"/>
              <v:textbox>
                <w:txbxContent>
                  <w:p w:rsidR="00775DC3" w:rsidRDefault="00775DC3" w:rsidP="00F77D4E">
                    <w:pPr>
                      <w:ind w:firstLine="426"/>
                    </w:pPr>
                    <w:r>
                      <w:t>4</w:t>
                    </w:r>
                  </w:p>
                </w:txbxContent>
              </v:textbox>
            </v:shape>
            <v:shape id="Text Box 66" o:spid="_x0000_s1090" type="#_x0000_t202" style="position:absolute;left:4462;top:11881;width:1168;height:8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ARU8UA&#10;AADbAAAADwAAAGRycy9kb3ducmV2LnhtbESPQWvCQBSE74L/YXmCt7qpUrHRVUSx9CDYalGPz+xr&#10;Esy+DdltEv+9KxQ8DjPzDTNbtKYQNVUut6zgdRCBIE6szjlV8HPYvExAOI+ssbBMCm7kYDHvdmYY&#10;a9vwN9V7n4oAYRejgsz7MpbSJRkZdANbEgfv11YGfZBVKnWFTYCbQg6jaCwN5hwWMixplVFy3f8Z&#10;BXr0vj6ettf647Lkr3Oz49VtfVKq32uXUxCeWv8M/7c/tYLxGzy+hB8g5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0BFTxQAAANsAAAAPAAAAAAAAAAAAAAAAAJgCAABkcnMv&#10;ZG93bnJldi54bWxQSwUGAAAAAAQABAD1AAAAigMAAAAA&#10;" stroked="f" strokeweight="2.25pt">
              <o:lock v:ext="edit" aspectratio="t"/>
              <v:textbox>
                <w:txbxContent>
                  <w:p w:rsidR="00775DC3" w:rsidRDefault="00775DC3" w:rsidP="00F77D4E">
                    <w:pPr>
                      <w:ind w:firstLine="284"/>
                    </w:pPr>
                    <w:r>
                      <w:t xml:space="preserve"> 3</w:t>
                    </w:r>
                  </w:p>
                </w:txbxContent>
              </v:textbox>
            </v:shape>
            <v:line id="Line 67" o:spid="_x0000_s1091" style="position:absolute;visibility:visible" from="7221,11178" to="7933,11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<v:shape id="Text Box 68" o:spid="_x0000_s1092" type="#_x0000_t202" style="position:absolute;left:7700;top:11867;width:676;height:55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4qv8UA&#10;AADbAAAADwAAAGRycy9kb3ducmV2LnhtbESPQWvCQBSE7wX/w/IEb7qpgtroKqJYeijYalGPz+xr&#10;Esy+DdltEv+9Kwg9DjPzDTNftqYQNVUut6zgdRCBIE6szjlV8HPY9qcgnEfWWFgmBTdysFx0XuYY&#10;a9vwN9V7n4oAYRejgsz7MpbSJRkZdANbEgfv11YGfZBVKnWFTYCbQg6jaCwN5hwWMixpnVFy3f8Z&#10;BXr0tjmePq/1+2XFX+dmx+vb5qRUr9uuZiA8tf4//Gx/aAXjCT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Tiq/xQAAANsAAAAPAAAAAAAAAAAAAAAAAJgCAABkcnMv&#10;ZG93bnJldi54bWxQSwUGAAAAAAQABAD1AAAAigMAAAAA&#10;" stroked="f" strokeweight="2.25pt">
              <o:lock v:ext="edit" aspectratio="t"/>
              <v:textbox>
                <w:txbxContent>
                  <w:p w:rsidR="00775DC3" w:rsidRDefault="00775DC3" w:rsidP="00F77D4E">
                    <w:pPr>
                      <w:ind w:right="-451" w:firstLine="142"/>
                    </w:pPr>
                    <w:r>
                      <w:t xml:space="preserve"> 5</w:t>
                    </w:r>
                  </w:p>
                </w:txbxContent>
              </v:textbox>
            </v:shape>
            <v:shape id="Text Box 69" o:spid="_x0000_s1093" type="#_x0000_t202" style="position:absolute;left:7006;top:10346;width:1085;height:5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G+zcMA&#10;AADbAAAADwAAAGRycy9kb3ducmV2LnhtbERPy2rCQBTdF/yH4Qrd1YkKoU0dJSiKC6GtSu3yNnNN&#10;QjJ3Qmaax993FoUuD+e92gymFh21rrSsYD6LQBBnVpecK7he9k/PIJxH1lhbJgUjOdisJw8rTLTt&#10;+YO6s89FCGGXoILC+yaR0mUFGXQz2xAH7m5bgz7ANpe6xT6Em1ouoiiWBksODQU2tC0oq84/RoFe&#10;vuw+b6eqO3yn/P7Vv/F23N2UepwO6SsIT4P/F/+5j1pBHMaGL+EH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G+zcMAAADbAAAADwAAAAAAAAAAAAAAAACYAgAAZHJzL2Rv&#10;d25yZXYueG1sUEsFBgAAAAAEAAQA9QAAAIgDAAAAAA==&#10;" stroked="f" strokeweight="2.25pt">
              <o:lock v:ext="edit" aspectratio="t"/>
              <v:textbox>
                <w:txbxContent>
                  <w:p w:rsidR="00775DC3" w:rsidRDefault="00775DC3" w:rsidP="00F77D4E">
                    <w:pPr>
                      <w:ind w:firstLine="284"/>
                    </w:pPr>
                    <w:r>
                      <w:t xml:space="preserve"> 6     </w:t>
                    </w:r>
                  </w:p>
                </w:txbxContent>
              </v:textbox>
            </v:shape>
            <v:shape id="Text Box 70" o:spid="_x0000_s1094" type="#_x0000_t202" style="position:absolute;left:7663;top:8595;width:900;height:6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0bVsUA&#10;AADbAAAADwAAAGRycy9kb3ducmV2LnhtbESPT2vCQBTE70K/w/IKvZmNLUiNriJKSw8F/7QYj8/s&#10;Mwlm34bsNonf3hUKHoeZ+Q0zW/SmEi01rrSsYBTFIIgzq0vOFfz+fAzfQTiPrLGyTAqu5GAxfxrM&#10;MNG24x21e5+LAGGXoILC+zqR0mUFGXSRrYmDd7aNQR9kk0vdYBfgppKvcTyWBksOCwXWtCoou+z/&#10;jAL9Nlkf0u9L+3la8vbYbXh1XadKvTz3yykIT71/hP/bX1rBeAL3L+EH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nRtWxQAAANsAAAAPAAAAAAAAAAAAAAAAAJgCAABkcnMv&#10;ZG93bnJldi54bWxQSwUGAAAAAAQABAD1AAAAigMAAAAA&#10;" stroked="f" strokeweight="2.25pt">
              <o:lock v:ext="edit" aspectratio="t"/>
              <v:textbox>
                <w:txbxContent>
                  <w:p w:rsidR="00775DC3" w:rsidRDefault="00775DC3" w:rsidP="00F77D4E">
                    <w:pPr>
                      <w:ind w:right="-514" w:firstLine="284"/>
                    </w:pPr>
                    <w:r>
                      <w:t xml:space="preserve"> 7</w:t>
                    </w:r>
                  </w:p>
                </w:txbxContent>
              </v:textbox>
            </v:shape>
            <v:line id="Line 71" o:spid="_x0000_s1095" style="position:absolute;flip:x;visibility:visible" from="7236,9273" to="7761,9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pzHw8MAAADbAAAADwAAAGRycy9kb3ducmV2LnhtbERPy2oCMRTdF/oP4Ra6KZppkWpHo4hQ&#10;cOHGByPdXSe3k2EmN2OS6vj3ZiF0eTjv2aK3rbiQD7VjBe/DDARx6XTNlYLD/nswAREissbWMSm4&#10;UYDF/Plphrl2V97SZRcrkUI45KjAxNjlUobSkMUwdB1x4n6dtxgT9JXUHq8p3LbyI8s+pcWaU4PB&#10;jlaGymb3ZxXIyebt7JenUVM0x+OXKcqi+9ko9frSL6cgIvXxX/xwr7WCcV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qcx8PDAAAA2wAAAA8AAAAAAAAAAAAA&#10;AAAAoQIAAGRycy9kb3ducmV2LnhtbFBLBQYAAAAABAAEAPkAAACRAwAAAAA=&#10;"/>
            <v:shape id="Text Box 72" o:spid="_x0000_s1096" type="#_x0000_t202" style="position:absolute;left:7004;top:8704;width:714;height:53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KBjcYA&#10;AADbAAAADwAAAGRycy9kb3ducmV2LnhtbESPT2vCQBTE7wW/w/IKvelGC9VG1yBKSw+F+qeox2f2&#10;NQnJvg3ZbRK/fVcQehxm5jfMIulNJVpqXGFZwXgUgSBOrS44U/B9eBvOQDiPrLGyTAqu5CBZDh4W&#10;GGvb8Y7avc9EgLCLUUHufR1L6dKcDLqRrYmD92Mbgz7IJpO6wS7ATSUnUfQiDRYcFnKsaZ1TWu5/&#10;jQL9/Lo5nj7L9v2y4u25++L1dXNS6umxX81BeOr9f/je/tAKpmO4fQk/QC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KBjcYAAADbAAAADwAAAAAAAAAAAAAAAACYAgAAZHJz&#10;L2Rvd25yZXYueG1sUEsFBgAAAAAEAAQA9QAAAIsDAAAAAA==&#10;" stroked="f" strokeweight="2.25pt">
              <o:lock v:ext="edit" aspectratio="t"/>
              <v:textbox>
                <w:txbxContent>
                  <w:p w:rsidR="00775DC3" w:rsidRDefault="00775DC3" w:rsidP="00F77D4E">
                    <w:pPr>
                      <w:ind w:right="-996" w:firstLine="142"/>
                    </w:pPr>
                    <w:r>
                      <w:t xml:space="preserve"> 8</w:t>
                    </w:r>
                  </w:p>
                </w:txbxContent>
              </v:textbox>
            </v:shape>
            <v:line id="Line 73" o:spid="_x0000_s1097" style="position:absolute;flip:x;visibility:visible" from="7026,9236" to="7371,95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L8L8YAAADbAAAADwAAAGRycy9kb3ducmV2LnhtbESPT2sCMRTE74LfIbxCL6VmldLarVFE&#10;KHjw4h9WenvdvG6W3bysSdTttzeFgsdhZn7DzBa9bcWFfKgdKxiPMhDEpdM1VwoO+8/nKYgQkTW2&#10;jknBLwVYzIeDGebaXXlLl12sRIJwyFGBibHLpQylIYth5Dri5P04bzEm6SupPV4T3LZykmWv0mLN&#10;acFgRytDZbM7WwVyunk6+eX3S1M0x+O7Kcqi+9oo9fjQLz9AROrjPfzfXmsFbxP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UC/C/GAAAA2wAAAA8AAAAAAAAA&#10;AAAAAAAAoQIAAGRycy9kb3ducmV2LnhtbFBLBQYAAAAABAAEAPkAAACUAwAAAAA=&#10;"/>
            <v:shape id="Text Box 74" o:spid="_x0000_s1098" type="#_x0000_t202" style="position:absolute;left:6155;top:9409;width:1232;height:42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yAqsQA&#10;AADbAAAADwAAAGRycy9kb3ducmV2LnhtbESP3WrCQBSE74W+w3IKvZG6sbZGo2tohZbcxvoAx+wx&#10;CWbPhuyan7fvFgq9HGbmG2afjqYRPXWutqxguYhAEBdW11wqOH9/Pm9AOI+ssbFMCiZykB4eZntM&#10;tB04p/7kSxEg7BJUUHnfJlK6oiKDbmFb4uBdbWfQB9mVUnc4BLhp5EsUraXBmsNChS0dKypup7tR&#10;cM2G+dt2uHz5c5y/rj+wji92UurpcXzfgfA0+v/wXzvTCuIV/H4JP0Ae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sgKrEAAAA2wAAAA8AAAAAAAAAAAAAAAAAmAIAAGRycy9k&#10;b3ducmV2LnhtbFBLBQYAAAAABAAEAPUAAACJAwAAAAA=&#10;" stroked="f">
              <o:lock v:ext="edit" aspectratio="t"/>
              <v:textbox>
                <w:txbxContent>
                  <w:p w:rsidR="00775DC3" w:rsidRDefault="00775DC3" w:rsidP="00F77D4E">
                    <w:pPr>
                      <w:ind w:firstLine="142"/>
                    </w:pPr>
                    <w:r>
                      <w:t xml:space="preserve"> 9</w:t>
                    </w:r>
                  </w:p>
                </w:txbxContent>
              </v:textbox>
            </v:shape>
            <v:shape id="Text Box 75" o:spid="_x0000_s1099" type="#_x0000_t202" style="position:absolute;left:4753;top:8770;width:623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UiFcYA&#10;AADbAAAADwAAAGRycy9kb3ducmV2LnhtbESPQWvCQBSE70L/w/IEb7qxFm2jq4jS0kNBG6V6fM2+&#10;JsHs25DdJvHfdwuCx2FmvmEWq86UoqHaFZYVjEcRCOLU6oIzBcfD6/AZhPPIGkvLpOBKDlbLh94C&#10;Y21b/qQm8ZkIEHYxKsi9r2IpXZqTQTeyFXHwfmxt0AdZZ1LX2Aa4KeVjFE2lwYLDQo4VbXJKL8mv&#10;UaAnL9uv08elefte8/7c7nhz3Z6UGvS79RyEp87fw7f2u1Ywe4L/L+EHyO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kUiFcYAAADbAAAADwAAAAAAAAAAAAAAAACYAgAAZHJz&#10;L2Rvd25yZXYueG1sUEsFBgAAAAAEAAQA9QAAAIsDAAAAAA==&#10;" stroked="f" strokeweight="2.25pt">
              <o:lock v:ext="edit" aspectratio="t"/>
              <v:textbox>
                <w:txbxContent>
                  <w:p w:rsidR="00775DC3" w:rsidRDefault="00775DC3" w:rsidP="00F77D4E">
                    <w:pPr>
                      <w:ind w:right="-1503" w:firstLine="142"/>
                    </w:pPr>
                    <w:r>
                      <w:t xml:space="preserve"> 10</w:t>
                    </w:r>
                  </w:p>
                </w:txbxContent>
              </v:textbox>
            </v:shape>
            <v:line id="Line 76" o:spid="_x0000_s1100" style="position:absolute;flip:x;visibility:visible" from="4453,9191" to="4918,9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tkW8YAAADbAAAADwAAAGRycy9kb3ducmV2LnhtbESPQUvDQBSE74X+h+UVvIjdVKrWNJtS&#10;BKGHXqyS4u2ZfWZDsm/j7trGf+8KQo/DzHzDFJvR9uJEPrSOFSzmGQji2umWGwVvr883KxAhImvs&#10;HZOCHwqwKaeTAnPtzvxCp0NsRIJwyFGBiXHIpQy1IYth7gbi5H06bzEm6RupPZ4T3PbyNsvupcWW&#10;04LBgZ4M1d3h2yqQq/31l99+LLuqOx4fTVVXw/teqavZuF2DiDTGS/i/vdMKHu7g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rrZFvGAAAA2wAAAA8AAAAAAAAA&#10;AAAAAAAAoQIAAGRycy9kb3ducmV2LnhtbFBLBQYAAAAABAAEAPkAAACUAwAAAAA=&#10;"/>
            <v:shape id="Text Box 77" o:spid="_x0000_s1101" type="#_x0000_t202" style="position:absolute;left:4821;top:10181;width:707;height:48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sZ+cUA&#10;AADbAAAADwAAAGRycy9kb3ducmV2LnhtbESPQWvCQBSE7wX/w/IEb7qpgtroKqJYeijYalGPz+xr&#10;Esy+DdltEv+9Kwg9DjPzDTNftqYQNVUut6zgdRCBIE6szjlV8HPY9qcgnEfWWFgmBTdysFx0XuYY&#10;a9vwN9V7n4oAYRejgsz7MpbSJRkZdANbEgfv11YGfZBVKnWFTYCbQg6jaCwN5hwWMixpnVFy3f8Z&#10;BXr0tjmePq/1+2XFX+dmx+vb5qRUr9uuZiA8tf4//Gx/aAWTMTy+hB8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2xn5xQAAANsAAAAPAAAAAAAAAAAAAAAAAJgCAABkcnMv&#10;ZG93bnJldi54bWxQSwUGAAAAAAQABAD1AAAAigMAAAAA&#10;" stroked="f" strokeweight="2.25pt">
              <o:lock v:ext="edit" aspectratio="t"/>
              <v:textbox>
                <w:txbxContent>
                  <w:p w:rsidR="00775DC3" w:rsidRDefault="00775DC3" w:rsidP="00F77D4E">
                    <w:pPr>
                      <w:ind w:right="-1300" w:firstLine="142"/>
                    </w:pPr>
                    <w:r>
                      <w:t>12</w:t>
                    </w:r>
                  </w:p>
                </w:txbxContent>
              </v:textbox>
            </v:shape>
            <v:line id="Line 78" o:spid="_x0000_s1102" style="position:absolute;flip:x y;visibility:visible" from="4356,10038" to="4933,10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Xv9XMQAAADbAAAADwAAAGRycy9kb3ducmV2LnhtbESPQWvCQBSE7wX/w/IKvRSz0YqR1DUE&#10;wdKTYlR6fWSfSWj2bciuJu2v7xYKPQ4z8w2zzkbTijv1rrGsYBbFIIhLqxuuFJxPu+kKhPPIGlvL&#10;pOCLHGSbycMaU20HPtK98JUIEHYpKqi971IpXVmTQRfZjjh4V9sb9EH2ldQ9DgFuWjmP46U02HBY&#10;qLGjbU3lZ3EzCpD33y+rYUYL+UYfbr4/POeXq1JPj2P+CsLT6P/Df+13rSBJ4PdL+AF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1e/1cxAAAANsAAAAPAAAAAAAAAAAA&#10;AAAAAKECAABkcnMvZG93bnJldi54bWxQSwUGAAAAAAQABAD5AAAAkgMAAAAA&#10;"/>
            <v:rect id="Rectangle 79" o:spid="_x0000_s1103" alt="Сферы" style="position:absolute;left:4052;top:9896;width:143;height:97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xQosIA&#10;AADbAAAADwAAAGRycy9kb3ducmV2LnhtbERPy2rCQBTdC/2H4RbcBJ34oJXoKFKQugnUtGR9yVyT&#10;YOZOmJnG1K/vLApdHs57dxhNJwZyvrWsYDFPQRBXVrdcK/j6PM02IHxA1thZJgU/5OGwf5rsMNP2&#10;zhcailCLGMI+QwVNCH0mpa8aMujntieO3NU6gyFCV0vt8B7DTSeXafoiDbYcGxrs6a2h6lZ8GwWP&#10;94+yzDfJZVi5fLluLa2CTpSaPo/HLYhAY/gX/7nPWsFrHBu/xB8g9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DFCiwgAAANsAAAAPAAAAAAAAAAAAAAAAAJgCAABkcnMvZG93&#10;bnJldi54bWxQSwUGAAAAAAQABAD1AAAAhwMAAAAA&#10;" fillcolor="black">
              <v:fill r:id="rId28" o:title="" type="pattern"/>
            </v:rect>
            <v:group id="Group 80" o:spid="_x0000_s1104" style="position:absolute;left:4131;top:10356;width:286;height:285;rotation:-5712556fd" coordorigin="2109,2451" coordsize="28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ltWfwwAAANsAAAAP&#10;AAAAAAAAAAAAAAAAAKoCAABkcnMvZG93bnJldi54bWxQSwUGAAAAAAQABAD6AAAAmgMAAAAA&#10;">
              <o:lock v:ext="edit" aspectratio="t"/>
              <v:line id="Line 81" o:spid="_x0000_s1105" style="position:absolute;rotation:44175fd;visibility:visible" from="2223,2451" to="2224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FYWMAAAADbAAAADwAAAGRycy9kb3ducmV2LnhtbERPTWsCMRC9C/6HMEIvUrN6ELs1iiwI&#10;HqxQ68XbsBl3g8lkSaK7/ffNQejx8b7X28FZ8aQQjWcF81kBgrj22nCj4PKzf1+BiAlZo/VMCn4p&#10;wnYzHq2x1L7nb3qeUyNyCMcSFbQpdaWUsW7JYZz5jjhzNx8cpgxDI3XAPoc7KxdFsZQODeeGFjuq&#10;Wqrv54dT8HU9Th9BL6+3U9XHS7UwH9Yapd4mw+4TRKIh/Ytf7oNWsMrr85f8A+Tm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mxWFjAAAAA2wAAAA8AAAAAAAAAAAAAAAAA&#10;oQIAAGRycy9kb3ducmV2LnhtbFBLBQYAAAAABAAEAPkAAACOAwAAAAA=&#10;" strokeweight="2.25pt"/>
              <v:line id="Line 82" o:spid="_x0000_s1106" style="position:absolute;rotation:44175fd;visibility:visible" from="2280,2451" to="2281,26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v39w8MAAADbAAAADwAAAGRycy9kb3ducmV2LnhtbESPQWsCMRSE70L/Q3gFL1KzehC7NYos&#10;FHrQgtaLt8fmuRtMXpYkutt/3wgFj8PMfMOsNoOz4k4hGs8KZtMCBHHtteFGwenn820JIiZkjdYz&#10;KfilCJv1y2iFpfY9H+h+TI3IEI4lKmhT6kopY92Swzj1HXH2Lj44TFmGRuqAfYY7K+dFsZAODeeF&#10;FjuqWqqvx5tTsD/vJregF+fLd9XHUzU379Yapcavw/YDRKIhPcP/7S+tYDmDx5f8A+T6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b9/cPDAAAA2wAAAA8AAAAAAAAAAAAA&#10;AAAAoQIAAGRycy9kb3ducmV2LnhtbFBLBQYAAAAABAAEAPkAAACRAwAAAAA=&#10;" strokeweight="2.25pt"/>
              <v:line id="Line 83" o:spid="_x0000_s1107" style="position:absolute;rotation:-131738fd;flip:x;visibility:visible" from="2109,2622" to="2223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AfNX8UAAADbAAAADwAAAGRycy9kb3ducmV2LnhtbESPT2vCQBTE7wW/w/IKXqTZ6EHSNKsU&#10;oaCHgFVbr4/syx+afZtm1xi/fVcQehxm5jdMth5NKwbqXWNZwTyKQRAXVjdcKTgdP14SEM4ja2wt&#10;k4IbOVivJk8Zptpe+ZOGg69EgLBLUUHtfZdK6YqaDLrIdsTBK21v0AfZV1L3eA1w08pFHC+lwYbD&#10;Qo0dbWoqfg4Xo6CZ4VBuy/MlH2bWn/e716/f71yp6fP4/gbC0+j/w4/2VitIFnD/En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AfNX8UAAADbAAAADwAAAAAAAAAA&#10;AAAAAAChAgAAZHJzL2Rvd25yZXYueG1sUEsFBgAAAAAEAAQA+QAAAJMDAAAAAA==&#10;" strokeweight="2.25pt"/>
              <v:line id="Line 84" o:spid="_x0000_s1108" style="position:absolute;rotation:131738fd;visibility:visible" from="2280,2622" to="2394,2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XhNysMAAADbAAAADwAAAGRycy9kb3ducmV2LnhtbESPUWvCMBSF3wf+h3AHvohN52BIZ5Qh&#10;CANxUDekj5fmrik2NyWJ2v77ZSD4eDjnfIez2gy2E1fyoXWs4CXLQRDXTrfcKPj53s2XIEJE1tg5&#10;JgUjBdisJ08rLLS7cUnXY2xEgnAoUIGJsS+kDLUhiyFzPXHyfp23GJP0jdQebwluO7nI8zdpseW0&#10;YLCnraH6fLxYBe5kI7E/78Zqtjd4qC55OftSavo8fLyDiDTER/je/tQKlq/w/yX9ALn+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F4TcrDAAAA2wAAAA8AAAAAAAAAAAAA&#10;AAAAoQIAAGRycy9kb3ducmV2LnhtbFBLBQYAAAAABAAEAPkAAACRAwAAAAA=&#10;" strokeweight="2.25pt"/>
              <v:line id="Line 85" o:spid="_x0000_s1109" style="position:absolute;visibility:visible" from="2109,2622" to="2110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4Nz8MAAADbAAAADwAAAGRycy9kb3ducmV2LnhtbESPwWrDMBBE74H+g9hCb4ncYoJxo4QQ&#10;KPiQHuyW9rpYW8vEWjmWajt/HwUCOQ4z84bZ7GbbiZEG3zpW8LpKQBDXTrfcKPj++lhmIHxA1tg5&#10;JgUX8rDbPi02mGs3cUljFRoRIexzVGBC6HMpfW3Iol+5njh6f26wGKIcGqkHnCLcdvItSdbSYstx&#10;wWBPB0P1qfq3CtLPwujf+eiPZVL8UHtOD+fKKfXyPO/fQQSawyN8bxdaQZbC7Uv8AXJ7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KODc/DAAAA2wAAAA8AAAAAAAAAAAAA&#10;AAAAoQIAAGRycy9kb3ducmV2LnhtbFBLBQYAAAAABAAEAPkAAACRAwAAAAA=&#10;" strokeweight="2.25pt"/>
              <v:line id="Line 86" o:spid="_x0000_s1110" style="position:absolute;visibility:visible" from="2394,2622" to="2395,27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cKoVMIAAADbAAAADwAAAGRycy9kb3ducmV2LnhtbESPQYvCMBSE7wv+h/AEb2uquEupRhFB&#10;6EEPdkWvj+bZFJuX2kSt/94sLOxxmJlvmMWqt414UOdrxwom4wQEcel0zZWC48/2MwXhA7LGxjEp&#10;eJGH1XLwscBMuycf6FGESkQI+wwVmBDaTEpfGrLox64ljt7FdRZDlF0ldYfPCLeNnCbJt7RYc1ww&#10;2NLGUHkt7lbBbJ8bfe53fndI8hPVt9nmVjilRsN+PQcRqA//4b92rhWkX/D7Jf4AuXw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cKoVMIAAADbAAAADwAAAAAAAAAAAAAA&#10;AAChAgAAZHJzL2Rvd25yZXYueG1sUEsFBgAAAAAEAAQA+QAAAJADAAAAAA==&#10;" strokeweight="2.25pt"/>
            </v:group>
            <v:shape id="Text Box 87" o:spid="_x0000_s1111" type="#_x0000_t202" style="position:absolute;left:4940;top:10716;width:702;height:41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5TFcMA&#10;AADbAAAADwAAAGRycy9kb3ducmV2LnhtbESP0WrCQBRE3wX/YbmFvohulJrY1FW00JJXNR9wzV6T&#10;0OzdkF1N8vfdQsHHYWbOMNv9YBrxoM7VlhUsFxEI4sLqmksF+eVrvgHhPLLGxjIpGMnBfjedbDHV&#10;tucTPc6+FAHCLkUFlfdtKqUrKjLoFrYlDt7NdgZ9kF0pdYd9gJtGrqIolgZrDgsVtvRZUfFzvhsF&#10;t6yfrd/767fPk9NbfMQ6udpRqdeX4fABwtPgn+H/dqYVbGL4+xJ+gN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5TFcMAAADbAAAADwAAAAAAAAAAAAAAAACYAgAAZHJzL2Rv&#10;d25yZXYueG1sUEsFBgAAAAAEAAQA9QAAAIgDAAAAAA==&#10;" stroked="f">
              <v:textbox>
                <w:txbxContent>
                  <w:p w:rsidR="00775DC3" w:rsidRDefault="00775DC3" w:rsidP="00F77D4E">
                    <w:pPr>
                      <w:ind w:right="-1309" w:firstLine="142"/>
                    </w:pPr>
                    <w:r>
                      <w:t>11</w:t>
                    </w:r>
                  </w:p>
                </w:txbxContent>
              </v:textbox>
            </v:shape>
            <v:line id="Line 88" o:spid="_x0000_s1112" style="position:absolute;flip:x y;visibility:visible" from="4370,10515" to="4856,108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K6Ne8MAAADbAAAADwAAAGRycy9kb3ducmV2LnhtbESPT4vCMBTE7wt+h/AEL4um6qKlGkWE&#10;FU8u/sPro3m2xealNFlb/fRGWNjjMDO/YebL1pTiTrUrLCsYDiIQxKnVBWcKTsfvfgzCeWSNpWVS&#10;8CAHy0XnY46Jtg3v6X7wmQgQdgkqyL2vEildmpNBN7AVcfCutjbog6wzqWtsAtyUchRFE2mw4LCQ&#10;Y0XrnNLb4dcoQN49x3EzpC+5oYsb7X4+V+erUr1uu5qB8NT6//Bfe6sVxFN4fwk/QC5e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CujXvDAAAA2wAAAA8AAAAAAAAAAAAA&#10;AAAAoQIAAGRycy9kb3ducmV2LnhtbFBLBQYAAAAABAAEAPkAAACRAwAAAAA=&#10;"/>
          </v:group>
        </w:pic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Рис 4.1 Схема циркуляции агента сушки по камере ИУ</w:t>
      </w:r>
      <w:r w:rsidRPr="00F77D4E">
        <w:rPr>
          <w:rFonts w:ascii="Times New Roman" w:hAnsi="Times New Roman"/>
          <w:sz w:val="28"/>
          <w:szCs w:val="28"/>
          <w:lang w:eastAsia="ru-RU"/>
        </w:rPr>
        <w:noBreakHyphen/>
        <w:t>1гв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72D9" w:rsidRDefault="00EA72D9" w:rsidP="00EA72D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2D9" w:rsidRPr="00F77D4E" w:rsidRDefault="00EA72D9" w:rsidP="00EA72D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Таблица 4.1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Участки циркуляции воздуха в камере</w:t>
      </w:r>
    </w:p>
    <w:tbl>
      <w:tblPr>
        <w:tblW w:w="65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6"/>
        <w:gridCol w:w="4394"/>
      </w:tblGrid>
      <w:tr w:rsidR="00F77D4E" w:rsidRPr="00EA72D9" w:rsidTr="00EA72D9">
        <w:trPr>
          <w:jc w:val="center"/>
        </w:trPr>
        <w:tc>
          <w:tcPr>
            <w:tcW w:w="2126" w:type="dxa"/>
            <w:vAlign w:val="center"/>
          </w:tcPr>
          <w:p w:rsidR="00F77D4E" w:rsidRPr="00EA72D9" w:rsidRDefault="00F77D4E" w:rsidP="00EA72D9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A72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Номер участка</w:t>
            </w:r>
          </w:p>
        </w:tc>
        <w:tc>
          <w:tcPr>
            <w:tcW w:w="4394" w:type="dxa"/>
            <w:vAlign w:val="center"/>
          </w:tcPr>
          <w:p w:rsidR="00F77D4E" w:rsidRPr="00EA72D9" w:rsidRDefault="00F77D4E" w:rsidP="00EA72D9">
            <w:pPr>
              <w:spacing w:after="0" w:line="360" w:lineRule="auto"/>
              <w:jc w:val="both"/>
              <w:outlineLvl w:val="2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EA72D9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Наименование участка</w:t>
            </w:r>
          </w:p>
        </w:tc>
      </w:tr>
      <w:tr w:rsidR="00F77D4E" w:rsidRPr="00EA72D9" w:rsidTr="00EA72D9">
        <w:trPr>
          <w:jc w:val="center"/>
        </w:trPr>
        <w:tc>
          <w:tcPr>
            <w:tcW w:w="2126" w:type="dxa"/>
            <w:vAlign w:val="center"/>
          </w:tcPr>
          <w:p w:rsidR="00F77D4E" w:rsidRPr="00EA72D9" w:rsidRDefault="00F77D4E" w:rsidP="00EA72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2D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94" w:type="dxa"/>
            <w:vAlign w:val="center"/>
          </w:tcPr>
          <w:p w:rsidR="00F77D4E" w:rsidRPr="00EA72D9" w:rsidRDefault="00F77D4E" w:rsidP="00EA72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2D9">
              <w:rPr>
                <w:rFonts w:ascii="Times New Roman" w:hAnsi="Times New Roman"/>
                <w:sz w:val="20"/>
                <w:szCs w:val="20"/>
                <w:lang w:eastAsia="ru-RU"/>
              </w:rPr>
              <w:t>Вентилятор</w:t>
            </w:r>
          </w:p>
        </w:tc>
      </w:tr>
      <w:tr w:rsidR="00F77D4E" w:rsidRPr="00EA72D9" w:rsidTr="00EA72D9">
        <w:trPr>
          <w:jc w:val="center"/>
        </w:trPr>
        <w:tc>
          <w:tcPr>
            <w:tcW w:w="2126" w:type="dxa"/>
            <w:vAlign w:val="center"/>
          </w:tcPr>
          <w:p w:rsidR="00F77D4E" w:rsidRPr="00EA72D9" w:rsidRDefault="00F77D4E" w:rsidP="00EA72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2D9">
              <w:rPr>
                <w:rFonts w:ascii="Times New Roman" w:hAnsi="Times New Roman"/>
                <w:sz w:val="20"/>
                <w:szCs w:val="20"/>
                <w:lang w:eastAsia="ru-RU"/>
              </w:rPr>
              <w:t>2, 4, 8, 10, 11</w:t>
            </w:r>
          </w:p>
        </w:tc>
        <w:tc>
          <w:tcPr>
            <w:tcW w:w="4394" w:type="dxa"/>
            <w:vAlign w:val="center"/>
          </w:tcPr>
          <w:p w:rsidR="00F77D4E" w:rsidRPr="00EA72D9" w:rsidRDefault="00F77D4E" w:rsidP="00EA72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2D9">
              <w:rPr>
                <w:rFonts w:ascii="Times New Roman" w:hAnsi="Times New Roman"/>
                <w:sz w:val="20"/>
                <w:szCs w:val="20"/>
                <w:lang w:eastAsia="ru-RU"/>
              </w:rPr>
              <w:t>Поворот под углом 90</w:t>
            </w:r>
            <w:r w:rsidRPr="00EA72D9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t>0</w:t>
            </w:r>
          </w:p>
        </w:tc>
      </w:tr>
      <w:tr w:rsidR="00F77D4E" w:rsidRPr="00EA72D9" w:rsidTr="00EA72D9">
        <w:trPr>
          <w:trHeight w:val="360"/>
          <w:jc w:val="center"/>
        </w:trPr>
        <w:tc>
          <w:tcPr>
            <w:tcW w:w="2126" w:type="dxa"/>
            <w:vAlign w:val="center"/>
          </w:tcPr>
          <w:p w:rsidR="00F77D4E" w:rsidRPr="00EA72D9" w:rsidRDefault="00F77D4E" w:rsidP="00EA72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2D9">
              <w:rPr>
                <w:rFonts w:ascii="Times New Roman" w:hAnsi="Times New Roman"/>
                <w:sz w:val="20"/>
                <w:szCs w:val="20"/>
                <w:lang w:eastAsia="ru-RU"/>
              </w:rPr>
              <w:t>3, 9</w:t>
            </w:r>
          </w:p>
        </w:tc>
        <w:tc>
          <w:tcPr>
            <w:tcW w:w="4394" w:type="dxa"/>
            <w:vAlign w:val="center"/>
          </w:tcPr>
          <w:p w:rsidR="00F77D4E" w:rsidRPr="00EA72D9" w:rsidRDefault="00F77D4E" w:rsidP="00EA72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2D9">
              <w:rPr>
                <w:rFonts w:ascii="Times New Roman" w:hAnsi="Times New Roman"/>
                <w:sz w:val="20"/>
                <w:szCs w:val="20"/>
                <w:lang w:eastAsia="ru-RU"/>
              </w:rPr>
              <w:t>Прямой канал</w:t>
            </w:r>
          </w:p>
        </w:tc>
      </w:tr>
      <w:tr w:rsidR="00F77D4E" w:rsidRPr="00EA72D9" w:rsidTr="00EA72D9">
        <w:trPr>
          <w:trHeight w:val="260"/>
          <w:jc w:val="center"/>
        </w:trPr>
        <w:tc>
          <w:tcPr>
            <w:tcW w:w="2126" w:type="dxa"/>
            <w:vAlign w:val="center"/>
          </w:tcPr>
          <w:p w:rsidR="00F77D4E" w:rsidRPr="00EA72D9" w:rsidRDefault="00F77D4E" w:rsidP="00EA72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2D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94" w:type="dxa"/>
            <w:vAlign w:val="center"/>
          </w:tcPr>
          <w:p w:rsidR="00F77D4E" w:rsidRPr="00EA72D9" w:rsidRDefault="00F77D4E" w:rsidP="00EA72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2D9">
              <w:rPr>
                <w:rFonts w:ascii="Times New Roman" w:hAnsi="Times New Roman"/>
                <w:sz w:val="20"/>
                <w:szCs w:val="20"/>
                <w:lang w:eastAsia="ru-RU"/>
              </w:rPr>
              <w:t>Вход в штабель (внезапное сужение)</w:t>
            </w:r>
          </w:p>
        </w:tc>
      </w:tr>
      <w:tr w:rsidR="00F77D4E" w:rsidRPr="00EA72D9" w:rsidTr="00EA72D9">
        <w:trPr>
          <w:trHeight w:val="380"/>
          <w:jc w:val="center"/>
        </w:trPr>
        <w:tc>
          <w:tcPr>
            <w:tcW w:w="2126" w:type="dxa"/>
            <w:vAlign w:val="center"/>
          </w:tcPr>
          <w:p w:rsidR="00F77D4E" w:rsidRPr="00EA72D9" w:rsidRDefault="00F77D4E" w:rsidP="00EA72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2D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94" w:type="dxa"/>
            <w:vAlign w:val="center"/>
          </w:tcPr>
          <w:p w:rsidR="00F77D4E" w:rsidRPr="00EA72D9" w:rsidRDefault="00F77D4E" w:rsidP="00EA72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2D9">
              <w:rPr>
                <w:rFonts w:ascii="Times New Roman" w:hAnsi="Times New Roman"/>
                <w:sz w:val="20"/>
                <w:szCs w:val="20"/>
                <w:lang w:eastAsia="ru-RU"/>
              </w:rPr>
              <w:t>Штабель</w:t>
            </w:r>
          </w:p>
        </w:tc>
      </w:tr>
      <w:tr w:rsidR="00F77D4E" w:rsidRPr="00EA72D9" w:rsidTr="00EA72D9">
        <w:trPr>
          <w:trHeight w:val="200"/>
          <w:jc w:val="center"/>
        </w:trPr>
        <w:tc>
          <w:tcPr>
            <w:tcW w:w="2126" w:type="dxa"/>
            <w:vAlign w:val="center"/>
          </w:tcPr>
          <w:p w:rsidR="00F77D4E" w:rsidRPr="00EA72D9" w:rsidRDefault="00F77D4E" w:rsidP="00EA72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2D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94" w:type="dxa"/>
            <w:vAlign w:val="center"/>
          </w:tcPr>
          <w:p w:rsidR="00F77D4E" w:rsidRPr="00EA72D9" w:rsidRDefault="00F77D4E" w:rsidP="00EA72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2D9">
              <w:rPr>
                <w:rFonts w:ascii="Times New Roman" w:hAnsi="Times New Roman"/>
                <w:sz w:val="20"/>
                <w:szCs w:val="20"/>
                <w:lang w:eastAsia="ru-RU"/>
              </w:rPr>
              <w:t>Выход из штабеля (внезапное расширение)</w:t>
            </w:r>
          </w:p>
        </w:tc>
      </w:tr>
      <w:tr w:rsidR="00F77D4E" w:rsidRPr="00EA72D9" w:rsidTr="00EA72D9">
        <w:trPr>
          <w:trHeight w:val="368"/>
          <w:jc w:val="center"/>
        </w:trPr>
        <w:tc>
          <w:tcPr>
            <w:tcW w:w="2126" w:type="dxa"/>
            <w:vAlign w:val="center"/>
          </w:tcPr>
          <w:p w:rsidR="00F77D4E" w:rsidRPr="00EA72D9" w:rsidRDefault="00F77D4E" w:rsidP="00EA72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A72D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394" w:type="dxa"/>
            <w:vAlign w:val="center"/>
          </w:tcPr>
          <w:p w:rsidR="00F77D4E" w:rsidRPr="00EA72D9" w:rsidRDefault="00F77D4E" w:rsidP="00EA72D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ru-RU"/>
              </w:rPr>
            </w:pPr>
            <w:r w:rsidRPr="00EA72D9">
              <w:rPr>
                <w:rFonts w:ascii="Times New Roman" w:hAnsi="Times New Roman"/>
                <w:sz w:val="20"/>
                <w:szCs w:val="20"/>
                <w:lang w:eastAsia="ru-RU"/>
              </w:rPr>
              <w:t>Калорифер</w:t>
            </w:r>
          </w:p>
        </w:tc>
      </w:tr>
    </w:tbl>
    <w:p w:rsidR="00EA72D9" w:rsidRDefault="00EA72D9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77D4E" w:rsidRPr="00F77D4E" w:rsidRDefault="00F77D4E" w:rsidP="00EA72D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4.2 Определение скорости циркуляции агента сушки по каждому участку.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Для определения сопротивления каждого участка Д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h</w:t>
      </w:r>
      <w:r w:rsidRPr="00F77D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необходимо знать скорость агента сушки щ</w:t>
      </w:r>
      <w:r w:rsidRPr="00F77D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на каждом участке. Поскольку объем циркулирующего агента сушки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с</w:t>
      </w:r>
      <w:r w:rsidRPr="00F77D4E">
        <w:rPr>
          <w:rFonts w:ascii="Times New Roman" w:hAnsi="Times New Roman"/>
          <w:sz w:val="28"/>
          <w:szCs w:val="28"/>
          <w:lang w:eastAsia="ru-RU"/>
        </w:rPr>
        <w:t>, определенный в тепловом расчете, известен, то следует вначале определить «живые» сечения на каждом участке с тем, чтобы рассчитать далее скорость щ</w:t>
      </w:r>
      <w:r w:rsidRPr="00F77D4E">
        <w:rPr>
          <w:rFonts w:ascii="Times New Roman" w:hAnsi="Times New Roman"/>
          <w:sz w:val="28"/>
          <w:szCs w:val="28"/>
          <w:vertAlign w:val="subscript"/>
          <w:lang w:val="en-US" w:eastAsia="ru-RU"/>
        </w:rPr>
        <w:t>i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Участок 1. Вентиляторная перегородка: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>=((</w:t>
      </w:r>
      <w:r w:rsidRPr="003B6451">
        <w:rPr>
          <w:rFonts w:ascii="Times New Roman" w:hAnsi="Times New Roman"/>
          <w:sz w:val="28"/>
          <w:szCs w:val="28"/>
          <w:lang w:eastAsia="ru-RU"/>
        </w:rPr>
        <w:t>р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)/4)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>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(4.5)</w:t>
      </w:r>
      <w:r w:rsidR="00775DC3">
        <w:rPr>
          <w:rFonts w:ascii="Times New Roman" w:hAnsi="Times New Roman"/>
          <w:sz w:val="28"/>
          <w:szCs w:val="28"/>
          <w:vertAlign w:val="subscript"/>
          <w:lang w:eastAsia="ru-RU"/>
        </w:rPr>
        <w:t xml:space="preserve"> 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D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– диаметр вентилятора, м; принимается предварительно,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либо по установленному в камерах;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число вентиляторов, работающих на рассчитываемый объем агента сушки. В нашем случае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= 1.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</w:t>
      </w:r>
      <w:r w:rsidRPr="00F77D4E">
        <w:rPr>
          <w:rFonts w:ascii="Times New Roman" w:hAnsi="Times New Roman"/>
          <w:sz w:val="28"/>
          <w:szCs w:val="28"/>
          <w:lang w:eastAsia="ru-RU"/>
        </w:rPr>
        <w:t>=((3,14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1,9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)/4) 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1=2,83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Участки 2,4,8,10,11. Поворот под углом 90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о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: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4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8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10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11</w:t>
      </w:r>
      <w:r w:rsidRPr="00F77D4E">
        <w:rPr>
          <w:rFonts w:ascii="Times New Roman" w:hAnsi="Times New Roman"/>
          <w:sz w:val="28"/>
          <w:szCs w:val="28"/>
          <w:lang w:eastAsia="ru-RU"/>
        </w:rPr>
        <w:t>=0,5Н=0,5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3=1,5м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где Н – высота камеры, м.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Участок 3,9. Прямые газоходы: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Сопротивление на этих участках можно не считать, т.к. из-за их незначительной длины, сопротивление потоку ничтожно мало.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Участок 5. Внезапное сужение потока агента сушки (вход в штабель):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ж.сеч.шт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L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шт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H</w:t>
      </w:r>
      <w:r w:rsidRPr="00F77D4E">
        <w:rPr>
          <w:rFonts w:ascii="Times New Roman" w:hAnsi="Times New Roman"/>
          <w:sz w:val="28"/>
          <w:szCs w:val="28"/>
          <w:lang w:eastAsia="ru-RU"/>
        </w:rPr>
        <w:t>(1-в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выс</w:t>
      </w:r>
      <w:r w:rsidRPr="00F77D4E">
        <w:rPr>
          <w:rFonts w:ascii="Times New Roman" w:hAnsi="Times New Roman"/>
          <w:sz w:val="28"/>
          <w:szCs w:val="28"/>
          <w:lang w:eastAsia="ru-RU"/>
        </w:rPr>
        <w:t>),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(4.6)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L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шт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длина штабеля, м;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Н – высота штабеля, м;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выс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коэффициент заполнения штабеля по высоте, при толщине пиломатериала </w:t>
      </w:r>
      <w:smartTag w:uri="urn:schemas-microsoft-com:office:smarttags" w:element="metricconverter">
        <w:smartTagPr>
          <w:attr w:name="ProductID" w:val="25 мм"/>
        </w:smartTagPr>
        <w:r w:rsidRPr="00F77D4E">
          <w:rPr>
            <w:rFonts w:ascii="Times New Roman" w:hAnsi="Times New Roman"/>
            <w:sz w:val="28"/>
            <w:szCs w:val="28"/>
            <w:lang w:eastAsia="ru-RU"/>
          </w:rPr>
          <w:t>25 мм</w:t>
        </w:r>
      </w:smartTag>
      <w:r w:rsidRPr="00F77D4E">
        <w:rPr>
          <w:rFonts w:ascii="Times New Roman" w:hAnsi="Times New Roman"/>
          <w:sz w:val="28"/>
          <w:szCs w:val="28"/>
          <w:lang w:eastAsia="ru-RU"/>
        </w:rPr>
        <w:t xml:space="preserve"> и прокладок </w:t>
      </w:r>
      <w:smartTag w:uri="urn:schemas-microsoft-com:office:smarttags" w:element="metricconverter">
        <w:smartTagPr>
          <w:attr w:name="ProductID" w:val="25 мм"/>
        </w:smartTagPr>
        <w:r w:rsidRPr="00F77D4E">
          <w:rPr>
            <w:rFonts w:ascii="Times New Roman" w:hAnsi="Times New Roman"/>
            <w:sz w:val="28"/>
            <w:szCs w:val="28"/>
            <w:lang w:eastAsia="ru-RU"/>
          </w:rPr>
          <w:t>25 мм</w:t>
        </w:r>
      </w:smartTag>
      <w:r w:rsidRPr="00F77D4E">
        <w:rPr>
          <w:rFonts w:ascii="Times New Roman" w:hAnsi="Times New Roman"/>
          <w:sz w:val="28"/>
          <w:szCs w:val="28"/>
          <w:lang w:eastAsia="ru-RU"/>
        </w:rPr>
        <w:t xml:space="preserve"> он равен 0,5.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ж.сеч.шт</w:t>
      </w:r>
      <w:r w:rsidRPr="00F77D4E">
        <w:rPr>
          <w:rFonts w:ascii="Times New Roman" w:hAnsi="Times New Roman"/>
          <w:sz w:val="28"/>
          <w:szCs w:val="28"/>
          <w:lang w:eastAsia="ru-RU"/>
        </w:rPr>
        <w:t>=6,6∙2,6(1-0,5)=8,58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5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ж.сеч.шт</w:t>
      </w:r>
      <w:r w:rsidRPr="00F77D4E">
        <w:rPr>
          <w:rFonts w:ascii="Times New Roman" w:hAnsi="Times New Roman"/>
          <w:sz w:val="28"/>
          <w:szCs w:val="28"/>
          <w:lang w:eastAsia="ru-RU"/>
        </w:rPr>
        <w:t>=8,58м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Участок 6. Штабель: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6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ж.сеч.шт</w:t>
      </w:r>
      <w:r w:rsidRPr="00F77D4E">
        <w:rPr>
          <w:rFonts w:ascii="Times New Roman" w:hAnsi="Times New Roman"/>
          <w:sz w:val="28"/>
          <w:szCs w:val="28"/>
          <w:lang w:eastAsia="ru-RU"/>
        </w:rPr>
        <w:t>=8,58м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Участок 7. Внезапное расширение потока агента сушки (выход из штабеля):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7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lang w:eastAsia="ru-RU"/>
        </w:rPr>
        <w:t>ж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.сеч.шт</w:t>
      </w:r>
      <w:r w:rsidRPr="00F77D4E">
        <w:rPr>
          <w:rFonts w:ascii="Times New Roman" w:hAnsi="Times New Roman"/>
          <w:sz w:val="28"/>
          <w:szCs w:val="28"/>
          <w:lang w:eastAsia="ru-RU"/>
        </w:rPr>
        <w:t>= 8,58м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Участок 12. Калорифер из биметаллических труб.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12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ж.сеч.кал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=2,5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77D4E" w:rsidRPr="00F77D4E" w:rsidRDefault="00F77D4E" w:rsidP="00EA72D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4.4 Выбор вентилятора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Серийные вентиляторы подбираются по аэродинамическим характеристикам: индивидуальным, групповым и безразмерным. В нашем случае циркуляция агента сушки осуществляется низкочастотными центробежными вентиляторами с радиальными лопатками специального изготовления конструкции проф. Микита Э.А., ЛатНИИЛХП. Эти вентиляторы хорошо зарекомендовали себя при горизонтально</w:t>
      </w:r>
      <w:r w:rsidRPr="00F77D4E">
        <w:rPr>
          <w:rFonts w:ascii="Times New Roman" w:hAnsi="Times New Roman"/>
          <w:sz w:val="28"/>
          <w:szCs w:val="28"/>
          <w:lang w:eastAsia="ru-RU"/>
        </w:rPr>
        <w:noBreakHyphen/>
        <w:t>поперечной циркуляции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сушильного агента в камерах типа ИУ.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Выбираем вентилятор Ц9-57 №8 с диаметром вентилятора </w:t>
      </w:r>
      <w:smartTag w:uri="urn:schemas-microsoft-com:office:smarttags" w:element="metricconverter">
        <w:smartTagPr>
          <w:attr w:name="ProductID" w:val="2000 мм"/>
        </w:smartTagPr>
        <w:r w:rsidRPr="00F77D4E">
          <w:rPr>
            <w:rFonts w:ascii="Times New Roman" w:hAnsi="Times New Roman"/>
            <w:sz w:val="28"/>
            <w:szCs w:val="28"/>
            <w:lang w:eastAsia="ru-RU"/>
          </w:rPr>
          <w:t>2000 мм</w:t>
        </w:r>
      </w:smartTag>
      <w:r w:rsidRPr="00F77D4E">
        <w:rPr>
          <w:rFonts w:ascii="Times New Roman" w:hAnsi="Times New Roman"/>
          <w:sz w:val="28"/>
          <w:szCs w:val="28"/>
          <w:lang w:eastAsia="ru-RU"/>
        </w:rPr>
        <w:t xml:space="preserve">, числом оборотов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=900 об/мин, КПД=0,75. 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77D4E" w:rsidRPr="00F77D4E" w:rsidRDefault="00F77D4E" w:rsidP="00EA72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4.5 Определение мощности и выбор электродвигателя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Мощность, потребляемая вентилятором, подсчитывается в зависимости от давления Н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, Па и производительности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>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/с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где з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КПД вентилятора по аэродинамической характеристике;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з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п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КПД передачи, равный 0,95 при клиноременной передаче.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=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с</w:t>
      </w:r>
      <w:r w:rsidRPr="00F77D4E">
        <w:rPr>
          <w:rFonts w:ascii="Times New Roman" w:hAnsi="Times New Roman"/>
          <w:sz w:val="28"/>
          <w:szCs w:val="28"/>
          <w:lang w:eastAsia="ru-RU"/>
        </w:rPr>
        <w:t>/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sz w:val="28"/>
          <w:szCs w:val="28"/>
          <w:lang w:eastAsia="ru-RU"/>
        </w:rPr>
        <w:t>=19,734/1=19,734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/с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489 ∙19,734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Установленная мощность электродвигателя: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N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уст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kN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</w:t>
      </w:r>
      <w:r w:rsidRPr="00F77D4E">
        <w:rPr>
          <w:rFonts w:ascii="Times New Roman" w:hAnsi="Times New Roman"/>
          <w:sz w:val="28"/>
          <w:szCs w:val="28"/>
          <w:lang w:eastAsia="ru-RU"/>
        </w:rPr>
        <w:t>=1,1</w:t>
      </w:r>
      <w:r w:rsidRPr="00F77D4E">
        <w:rPr>
          <w:rFonts w:ascii="Times New Roman" w:hAnsi="Times New Roman"/>
          <w:sz w:val="28"/>
          <w:szCs w:val="28"/>
          <w:lang w:eastAsia="ru-RU"/>
        </w:rPr>
        <w:sym w:font="UniversalMath1 BT" w:char="F02E"/>
      </w:r>
      <w:r w:rsidRPr="00F77D4E">
        <w:rPr>
          <w:rFonts w:ascii="Times New Roman" w:hAnsi="Times New Roman"/>
          <w:sz w:val="28"/>
          <w:szCs w:val="28"/>
          <w:lang w:eastAsia="ru-RU"/>
        </w:rPr>
        <w:t>13,5=14,9кВт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(4.8)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k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коэффициент запаса мощности,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k</w:t>
      </w:r>
      <w:r w:rsidRPr="00F77D4E">
        <w:rPr>
          <w:rFonts w:ascii="Times New Roman" w:hAnsi="Times New Roman"/>
          <w:sz w:val="28"/>
          <w:szCs w:val="28"/>
          <w:lang w:eastAsia="ru-RU"/>
        </w:rPr>
        <w:t>=1,1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Выбираем электродвигатель 4А160М6У3, мощностью 15 кВт, с числом оборотов – 1000 мин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-1</w:t>
      </w:r>
      <w:r w:rsidRPr="00F77D4E">
        <w:rPr>
          <w:rFonts w:ascii="Times New Roman" w:hAnsi="Times New Roman"/>
          <w:sz w:val="28"/>
          <w:szCs w:val="28"/>
          <w:lang w:eastAsia="ru-RU"/>
        </w:rPr>
        <w:t>.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77D4E" w:rsidRPr="00F77D4E" w:rsidRDefault="00F77D4E" w:rsidP="00EA72D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4.6 Расчет приточно-вытяжных каналов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Площадь поперечного сечения приточного канала: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пр.к.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Pr="00F77D4E">
        <w:rPr>
          <w:rFonts w:ascii="Times New Roman" w:hAnsi="Times New Roman"/>
          <w:sz w:val="28"/>
          <w:szCs w:val="28"/>
          <w:lang w:eastAsia="ru-RU"/>
        </w:rPr>
        <w:t>/ щ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к</w:t>
      </w:r>
      <w:r w:rsidRPr="00F77D4E">
        <w:rPr>
          <w:rFonts w:ascii="Times New Roman" w:hAnsi="Times New Roman"/>
          <w:sz w:val="28"/>
          <w:szCs w:val="28"/>
          <w:lang w:eastAsia="ru-RU"/>
        </w:rPr>
        <w:t>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,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i/>
          <w:sz w:val="28"/>
          <w:szCs w:val="28"/>
          <w:lang w:eastAsia="ru-RU"/>
        </w:rPr>
        <w:t>(4.9)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0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объем свежего воздуха,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3</w:t>
      </w:r>
      <w:r w:rsidRPr="00F77D4E">
        <w:rPr>
          <w:rFonts w:ascii="Times New Roman" w:hAnsi="Times New Roman"/>
          <w:sz w:val="28"/>
          <w:szCs w:val="28"/>
          <w:lang w:eastAsia="ru-RU"/>
        </w:rPr>
        <w:t>/с;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щ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к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скорость агента сушки, равная 2 м/с.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пр.к</w:t>
      </w:r>
      <w:r w:rsidRPr="00F77D4E">
        <w:rPr>
          <w:rFonts w:ascii="Times New Roman" w:hAnsi="Times New Roman"/>
          <w:sz w:val="28"/>
          <w:szCs w:val="28"/>
          <w:lang w:eastAsia="ru-RU"/>
        </w:rPr>
        <w:t>=0,089/2=0,0445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Площадь поперечного сечения вытяжного канала: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выт.к.</w:t>
      </w:r>
      <w:r w:rsidRPr="00F77D4E">
        <w:rPr>
          <w:rFonts w:ascii="Times New Roman" w:hAnsi="Times New Roman"/>
          <w:sz w:val="28"/>
          <w:szCs w:val="28"/>
          <w:lang w:eastAsia="ru-RU"/>
        </w:rPr>
        <w:t>=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отр</w:t>
      </w:r>
      <w:r w:rsidRPr="00F77D4E">
        <w:rPr>
          <w:rFonts w:ascii="Times New Roman" w:hAnsi="Times New Roman"/>
          <w:sz w:val="28"/>
          <w:szCs w:val="28"/>
          <w:lang w:eastAsia="ru-RU"/>
        </w:rPr>
        <w:t>/ щ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к</w:t>
      </w:r>
      <w:r w:rsidRPr="00F77D4E">
        <w:rPr>
          <w:rFonts w:ascii="Times New Roman" w:hAnsi="Times New Roman"/>
          <w:sz w:val="28"/>
          <w:szCs w:val="28"/>
          <w:lang w:eastAsia="ru-RU"/>
        </w:rPr>
        <w:t>,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,</w:t>
      </w:r>
    </w:p>
    <w:p w:rsidR="00EA72D9" w:rsidRDefault="00EA72D9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где </w:t>
      </w:r>
      <w:r w:rsidRPr="00F77D4E">
        <w:rPr>
          <w:rFonts w:ascii="Times New Roman" w:hAnsi="Times New Roman"/>
          <w:sz w:val="28"/>
          <w:szCs w:val="28"/>
          <w:lang w:val="en-US" w:eastAsia="ru-RU"/>
        </w:rPr>
        <w:t>V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отр</w:t>
      </w:r>
      <w:r w:rsidRPr="00F77D4E">
        <w:rPr>
          <w:rFonts w:ascii="Times New Roman" w:hAnsi="Times New Roman"/>
          <w:sz w:val="28"/>
          <w:szCs w:val="28"/>
          <w:lang w:eastAsia="ru-RU"/>
        </w:rPr>
        <w:t xml:space="preserve"> – объем отработавшего воздуха.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val="en-US" w:eastAsia="ru-RU"/>
        </w:rPr>
        <w:t>f</w:t>
      </w:r>
      <w:r w:rsidRPr="00F77D4E">
        <w:rPr>
          <w:rFonts w:ascii="Times New Roman" w:hAnsi="Times New Roman"/>
          <w:sz w:val="28"/>
          <w:szCs w:val="28"/>
          <w:vertAlign w:val="subscript"/>
          <w:lang w:eastAsia="ru-RU"/>
        </w:rPr>
        <w:t>выт.к</w:t>
      </w:r>
      <w:r w:rsidRPr="00F77D4E">
        <w:rPr>
          <w:rFonts w:ascii="Times New Roman" w:hAnsi="Times New Roman"/>
          <w:sz w:val="28"/>
          <w:szCs w:val="28"/>
          <w:lang w:eastAsia="ru-RU"/>
        </w:rPr>
        <w:t>=0,113/2=0,0565 м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2</w:t>
      </w:r>
      <w:r w:rsidRPr="00F77D4E">
        <w:rPr>
          <w:rFonts w:ascii="Times New Roman" w:hAnsi="Times New Roman"/>
          <w:sz w:val="28"/>
          <w:szCs w:val="28"/>
          <w:lang w:eastAsia="ru-RU"/>
        </w:rPr>
        <w:t>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2D9" w:rsidRDefault="00EA72D9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77D4E" w:rsidRPr="00F77D4E" w:rsidRDefault="00F77D4E" w:rsidP="00EA72D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5. Описание технологического процесса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Технологический процесс сушки пиломатериалов в камерах периодического действия включает следующие этапы (операции):</w:t>
      </w:r>
    </w:p>
    <w:p w:rsidR="00F77D4E" w:rsidRPr="00F77D4E" w:rsidRDefault="00F77D4E" w:rsidP="00775DC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Подготовка камеры к работе.</w:t>
      </w:r>
    </w:p>
    <w:p w:rsidR="00F77D4E" w:rsidRPr="00F77D4E" w:rsidRDefault="00F77D4E" w:rsidP="00775DC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Формирование сушильного штабеля пиломатериалов.</w:t>
      </w:r>
    </w:p>
    <w:p w:rsidR="00F77D4E" w:rsidRPr="00F77D4E" w:rsidRDefault="00F77D4E" w:rsidP="00775DC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Загрузка камеры (закатка штабеля или штабелей).</w:t>
      </w:r>
    </w:p>
    <w:p w:rsidR="00F77D4E" w:rsidRPr="00F77D4E" w:rsidRDefault="00F77D4E" w:rsidP="00775DC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Прогрев камеры и проведение собственно сушки по заданному режиму.</w:t>
      </w:r>
    </w:p>
    <w:p w:rsidR="00F77D4E" w:rsidRPr="00F77D4E" w:rsidRDefault="00F77D4E" w:rsidP="00775DC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Проведение влаготеплообработок.</w:t>
      </w:r>
    </w:p>
    <w:p w:rsidR="00F77D4E" w:rsidRPr="00F77D4E" w:rsidRDefault="00F77D4E" w:rsidP="00775DC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Кондиционирование пиломатериалов (при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необходимости).</w:t>
      </w:r>
    </w:p>
    <w:p w:rsidR="00F77D4E" w:rsidRPr="00F77D4E" w:rsidRDefault="00F77D4E" w:rsidP="00775DC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Охлаждение материала и выкатка штабеля.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77D4E" w:rsidRPr="00F77D4E" w:rsidRDefault="00F77D4E" w:rsidP="00EA72D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5.1 Подготовка камеры к работе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Подготовка камеры заключается в очистке ее от мусора и проверке исправного состояния оборудования.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Проверяют шибера воздухообменных каналов, они должны полностью перекрывать каналы. Дверь камеры должна обеспечивать герметичность. Проверяют работоспособность исполнительных механизмов, так же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осмотру подлежит психрометр и вентиляторы.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Периодически проверяется состояние вентиляторного узла, приборов дистанционного контроля и автоматического регулирования температур и влажности.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EA72D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bCs/>
          <w:sz w:val="28"/>
          <w:szCs w:val="28"/>
          <w:lang w:eastAsia="ru-RU"/>
        </w:rPr>
        <w:t>5.2 Формирование сушильного штабеля пиломатериалов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Формирование сушильного штабеля осуществляется при помощи лифта</w:t>
      </w:r>
      <w:r w:rsidRPr="00F77D4E">
        <w:rPr>
          <w:rFonts w:ascii="Times New Roman" w:hAnsi="Times New Roman"/>
          <w:sz w:val="28"/>
          <w:szCs w:val="28"/>
          <w:lang w:eastAsia="ru-RU"/>
        </w:rPr>
        <w:noBreakHyphen/>
        <w:t xml:space="preserve">подъёмника.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При формировании сушильного штабеля необходимо выполнить следующие основные требования: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- штабель должен быть полногабаритным, т. е. заданных размеров по длине, ширине и высоте (по высоте штабель должен быть максимально полногабаритным, во избежание паразитных потоков воздуха, протекающих мимо штабеля);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- необрезные доски укладываются в ряду комлями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в разные стороны, попеременно наружными и внутренними пластями;</w:t>
      </w:r>
    </w:p>
    <w:p w:rsidR="00F77D4E" w:rsidRPr="00F77D4E" w:rsidRDefault="00F77D4E" w:rsidP="00775DC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широкие доски - по краям штабеля, узкие в середину;</w:t>
      </w:r>
    </w:p>
    <w:p w:rsidR="00F77D4E" w:rsidRPr="00F77D4E" w:rsidRDefault="00F77D4E" w:rsidP="00775DC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торцы штабеля должны быть выровнены;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- штабель формируется из пиломатериалов одной толщины и одной породы;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- доски низших сортов укладывать на верхние ряды штабеля;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- межрядовые прокладки – калиброванные, размером 25х40мм в ширину штабеля, из здоровой древесины хвойных пород, влажностью ≤ 18 %;</w:t>
      </w:r>
    </w:p>
    <w:p w:rsidR="00F77D4E" w:rsidRPr="00F77D4E" w:rsidRDefault="00F77D4E" w:rsidP="00775DC3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расстояние между прокладками в ряду по длине штабеля (шаг) для мягких хвойных пород рекомендуется равным 20 кратной толщин доски (Ш = 20 Т);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- крайние прокладки – заподлицо с торцами штабеля;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Для загрузки штабеля в камеру используются подштабельные рельсовые тележки.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EA72D9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5.3 Загрузка камер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С участка формирования штабеля штабель транспортируется к камерам при помощи траверсной тележки: с лифта штабель перекатывается по рельсам на траверсную тележку, траверсная тележка перемещается до камеры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которую предстоит загрузить и перекатывается с траверсной тележки по рельсам в камеру.</w:t>
      </w:r>
    </w:p>
    <w:p w:rsidR="00F77D4E" w:rsidRPr="00F77D4E" w:rsidRDefault="00F77D4E" w:rsidP="00EA72D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bCs/>
          <w:sz w:val="28"/>
          <w:szCs w:val="28"/>
          <w:lang w:eastAsia="ru-RU"/>
        </w:rPr>
        <w:t>5.4 Прогрев камеры и проведение сушки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После подготовки камеры к работе и устранения выявленных неисправностей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постепенно прогревают камеру, включают вентиляторы.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Первая технологическая операция после загрузки камеры – начальная влаготеплообработка (прогрев) древесины. Для создания необходимой температурно-влажностной среды в камеру подают теплоноситель, по необходимости открывают вентиль увлажнительной трубы. Воздухообменные каналы камеры в это время закрыты. Продолжительность прогрева хвойных п/м в пределах 1,5 – 2,0 часа на каждый см толщины доски.</w:t>
      </w:r>
      <w:r w:rsidRPr="00F77D4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F77D4E" w:rsidRPr="00F77D4E" w:rsidRDefault="00F77D4E" w:rsidP="00EA72D9">
      <w:pPr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bCs/>
          <w:sz w:val="28"/>
          <w:szCs w:val="28"/>
          <w:lang w:eastAsia="ru-RU"/>
        </w:rPr>
        <w:t>5.5 Режимные параметры сушки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После прогрева задаются режимные параметры сушки путем снижения температуры по сухому и увеличению разницы между сухим и смоченным термометрам. Для этого нужно перекрыть вентили подачи на увлажнительную трубу и приоткрыть заслонки воздухообменных каналов, чтобы выбросить из камеры часть влажного воздуха и подать в камеру свежий воздух. Эту операцию продолжать до установления нужных значений (показателей) сухого и смоченного термометров согласно режиму сушки. 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Режим сушки выбирается в зависимости от породы и сечения пиломатериала согласно ГОСТ 19773-84.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Для снятия напряжений в древесине, возникающих в процессе сушки может проводиться промежуточная и конечная влаготеплообработки. При этом температуру среды в камере держат ≈ на 8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 xml:space="preserve">0 </w:t>
      </w:r>
      <w:r w:rsidRPr="00F77D4E">
        <w:rPr>
          <w:rFonts w:ascii="Times New Roman" w:hAnsi="Times New Roman"/>
          <w:sz w:val="28"/>
          <w:szCs w:val="28"/>
          <w:lang w:eastAsia="ru-RU"/>
        </w:rPr>
        <w:t>С выше режимной. Степень насыщенности воздуха паром должна быть не ниже 95%.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Окончание сушки. После влаготеплообработки пиломатериалы выдерживают в течение 2 – 3 часов при параметрах последней ступени режима для подсушки поверхностного слоев.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Затем прекращается подача воды в калориферы, отключается вентилятор и п/м охлаждают до 30 </w:t>
      </w:r>
      <w:r w:rsidRPr="00F77D4E">
        <w:rPr>
          <w:rFonts w:ascii="Times New Roman" w:hAnsi="Times New Roman"/>
          <w:sz w:val="28"/>
          <w:szCs w:val="28"/>
          <w:vertAlign w:val="superscript"/>
          <w:lang w:eastAsia="ru-RU"/>
        </w:rPr>
        <w:t>0</w:t>
      </w:r>
      <w:r w:rsidRPr="00F77D4E">
        <w:rPr>
          <w:rFonts w:ascii="Times New Roman" w:hAnsi="Times New Roman"/>
          <w:sz w:val="28"/>
          <w:szCs w:val="28"/>
          <w:lang w:eastAsia="ru-RU"/>
        </w:rPr>
        <w:t>С, при этом открыты приточно-вытяжные каналы, а затем приоткрывают и двери камеры.</w:t>
      </w:r>
      <w:r w:rsidR="00775D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77D4E">
        <w:rPr>
          <w:rFonts w:ascii="Times New Roman" w:hAnsi="Times New Roman"/>
          <w:sz w:val="28"/>
          <w:szCs w:val="28"/>
          <w:lang w:eastAsia="ru-RU"/>
        </w:rPr>
        <w:t>Время охлаждения в пределах 1 часа на каждый см толщины материала.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 xml:space="preserve">Из камеры неохлажденный штабель пиломатериалов выкатывать </w:t>
      </w:r>
      <w:r w:rsidRPr="00F77D4E">
        <w:rPr>
          <w:rFonts w:ascii="Times New Roman" w:hAnsi="Times New Roman"/>
          <w:bCs/>
          <w:sz w:val="28"/>
          <w:szCs w:val="28"/>
          <w:lang w:eastAsia="ru-RU"/>
        </w:rPr>
        <w:t>запрещается!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Высушенный пиломатериал должен храниться только в отапливаемом помещении. Для этого в цехе предусмотрен участок складирования сухих пиломатериалов.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Высушенный пиломатериал выкатывается на рельсовые пути из камеры при помощи лебедки на траверсной тележке и трособлочной системы, затем пакеты пиломатериалов при помощи траверсной тележки транспортируются на участок складирования сухих пиломатериалов.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Для хранения на длительный срок пиломатериал перекладывают в плотные пакеты и торцы прикрывают. Эту операцию можно производить при помощи лифта.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Транспортировка пакетов сухих пиломатериалов на дальнейшую обработку производится при помощи траверсной тележки.</w:t>
      </w:r>
    </w:p>
    <w:p w:rsidR="00F77D4E" w:rsidRPr="00F77D4E" w:rsidRDefault="00F77D4E" w:rsidP="00775DC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A72D9" w:rsidRDefault="00EA72D9">
      <w:pPr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br w:type="page"/>
      </w:r>
    </w:p>
    <w:p w:rsidR="00F77D4E" w:rsidRPr="00F77D4E" w:rsidRDefault="00F77D4E" w:rsidP="00EA72D9">
      <w:pPr>
        <w:tabs>
          <w:tab w:val="left" w:pos="6945"/>
        </w:tabs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77D4E">
        <w:rPr>
          <w:rFonts w:ascii="Times New Roman" w:hAnsi="Times New Roman"/>
          <w:b/>
          <w:sz w:val="28"/>
          <w:szCs w:val="28"/>
          <w:lang w:eastAsia="ru-RU"/>
        </w:rPr>
        <w:t>Список литературы</w:t>
      </w:r>
    </w:p>
    <w:p w:rsidR="00F77D4E" w:rsidRPr="00F77D4E" w:rsidRDefault="00F77D4E" w:rsidP="00775DC3">
      <w:pPr>
        <w:tabs>
          <w:tab w:val="left" w:pos="6945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F77D4E" w:rsidRPr="00F77D4E" w:rsidRDefault="00F77D4E" w:rsidP="00EA72D9">
      <w:pPr>
        <w:tabs>
          <w:tab w:val="left" w:pos="6945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1 Лесосушильные камеры: Метод. указания/ Е.В. Воронцов, В.В. Сергеев, Ю.И. Тракало. – Екатеринбург: ГОУ ВПО УГЛТУ, 2004. – 32 с.</w:t>
      </w:r>
    </w:p>
    <w:p w:rsidR="00F77D4E" w:rsidRPr="00F77D4E" w:rsidRDefault="00F77D4E" w:rsidP="00EA72D9">
      <w:pPr>
        <w:tabs>
          <w:tab w:val="left" w:pos="6945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2 Технологический расчет сушильных камер периодического и непрерывного действия для пиломатериалов с использованием ПЭВМ: Метод. указания/ В.Г. Кротов, Ю.И. Тракало, Ю.М. Ошурков. – Екатеринбург: РИО УГЛТА, 2001. – 48.</w:t>
      </w:r>
    </w:p>
    <w:p w:rsidR="00F77D4E" w:rsidRPr="00F77D4E" w:rsidRDefault="00F77D4E" w:rsidP="00EA72D9">
      <w:pPr>
        <w:tabs>
          <w:tab w:val="left" w:pos="6945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3 Тепловой расчет лесосушильных камер периодического и непрерывного действия с использованием ПЭВМ: Метод. указания/ В.Г. Кротов, Ю.И. Тракало. – Екатеринбург: РИО УГЛТА, 1996. – 48.</w:t>
      </w:r>
    </w:p>
    <w:p w:rsidR="00F77D4E" w:rsidRPr="00F77D4E" w:rsidRDefault="00F77D4E" w:rsidP="00EA72D9">
      <w:pPr>
        <w:tabs>
          <w:tab w:val="left" w:pos="6945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4 Гидротермическая обработка древесины. Аэродинамический расчет сушильных камер периодического и непрерывного действия/ В.Г. Кротов, Ю.М. Ошурков. – Свердловск: РИО УЛТИ, 1991. – 32 с.</w:t>
      </w:r>
    </w:p>
    <w:p w:rsidR="00F77D4E" w:rsidRPr="00F77D4E" w:rsidRDefault="00F77D4E" w:rsidP="00EA72D9">
      <w:pPr>
        <w:tabs>
          <w:tab w:val="left" w:pos="6945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5 Шубин Г.С., Меркушев И.М. Проектирование лесосушильных камер. Учебное пособие по курсовому и дипломному проектированию по специальности 260200 «Технология деревообработки». – М.: МГУЛ. 2002. – 100 с.</w:t>
      </w:r>
    </w:p>
    <w:p w:rsidR="00F77D4E" w:rsidRPr="00F77D4E" w:rsidRDefault="00F77D4E" w:rsidP="00EA72D9">
      <w:pPr>
        <w:tabs>
          <w:tab w:val="left" w:pos="6945"/>
        </w:tabs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F77D4E">
        <w:rPr>
          <w:rFonts w:ascii="Times New Roman" w:hAnsi="Times New Roman"/>
          <w:sz w:val="28"/>
          <w:szCs w:val="28"/>
          <w:lang w:eastAsia="ru-RU"/>
        </w:rPr>
        <w:t>6 Кречетов И.В. Сушка древесины. Изд-е 4-е перераб. и дополн. – М.: 1977 – 496 с.</w:t>
      </w:r>
      <w:bookmarkStart w:id="0" w:name="_GoBack"/>
      <w:bookmarkEnd w:id="0"/>
    </w:p>
    <w:sectPr w:rsidR="00F77D4E" w:rsidRPr="00F77D4E" w:rsidSect="00775DC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alMath1 BT">
    <w:altName w:val="Symbol"/>
    <w:panose1 w:val="00000000000000000000"/>
    <w:charset w:val="02"/>
    <w:family w:val="roman"/>
    <w:notTrueType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FA7FB0"/>
    <w:multiLevelType w:val="singleLevel"/>
    <w:tmpl w:val="B75A9C9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77723545"/>
    <w:multiLevelType w:val="hybridMultilevel"/>
    <w:tmpl w:val="B3623372"/>
    <w:lvl w:ilvl="0" w:tplc="EAE27A16">
      <w:start w:val="1"/>
      <w:numFmt w:val="decimal"/>
      <w:lvlText w:val="%1."/>
      <w:lvlJc w:val="left"/>
      <w:pPr>
        <w:tabs>
          <w:tab w:val="num" w:pos="360"/>
        </w:tabs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7D4E"/>
    <w:rsid w:val="001B24D2"/>
    <w:rsid w:val="002507A0"/>
    <w:rsid w:val="003660D2"/>
    <w:rsid w:val="003B6451"/>
    <w:rsid w:val="003D44DC"/>
    <w:rsid w:val="005E3038"/>
    <w:rsid w:val="005E7DFE"/>
    <w:rsid w:val="005F6376"/>
    <w:rsid w:val="00677BDD"/>
    <w:rsid w:val="00775DC3"/>
    <w:rsid w:val="009F2142"/>
    <w:rsid w:val="00BE13F1"/>
    <w:rsid w:val="00EA72D9"/>
    <w:rsid w:val="00F77D4E"/>
    <w:rsid w:val="00FD3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37"/>
    <o:shapelayout v:ext="edit">
      <o:idmap v:ext="edit" data="1"/>
    </o:shapelayout>
  </w:shapeDefaults>
  <w:decimalSymbol w:val=","/>
  <w:listSeparator w:val=";"/>
  <w14:defaultImageDpi w14:val="0"/>
  <w15:chartTrackingRefBased/>
  <w15:docId w15:val="{A6F0E385-46FC-4C59-83C7-05D455395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" Type="http://schemas.openxmlformats.org/officeDocument/2006/relationships/settings" Target="settings.xml"/><Relationship Id="rId21" Type="http://schemas.openxmlformats.org/officeDocument/2006/relationships/image" Target="media/image17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0" Type="http://schemas.openxmlformats.org/officeDocument/2006/relationships/image" Target="media/image16.wmf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gif"/><Relationship Id="rId10" Type="http://schemas.openxmlformats.org/officeDocument/2006/relationships/image" Target="media/image6.wmf"/><Relationship Id="rId19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4877</Words>
  <Characters>27805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2014-03-22T05:56:00Z</dcterms:created>
  <dcterms:modified xsi:type="dcterms:W3CDTF">2014-03-22T05:56:00Z</dcterms:modified>
</cp:coreProperties>
</file>