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B07" w:rsidRPr="00CA30A5" w:rsidRDefault="00646B07" w:rsidP="006C22EF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CA30A5">
        <w:rPr>
          <w:sz w:val="28"/>
          <w:szCs w:val="28"/>
        </w:rPr>
        <w:t>Федеральное</w:t>
      </w:r>
      <w:r w:rsidR="00CA30A5" w:rsidRPr="00CA30A5">
        <w:rPr>
          <w:sz w:val="28"/>
          <w:szCs w:val="28"/>
        </w:rPr>
        <w:t xml:space="preserve"> </w:t>
      </w:r>
      <w:r w:rsidRPr="00CA30A5">
        <w:rPr>
          <w:sz w:val="28"/>
          <w:szCs w:val="28"/>
        </w:rPr>
        <w:t>агентство</w:t>
      </w:r>
      <w:r w:rsidR="00CA30A5" w:rsidRPr="00CA30A5">
        <w:rPr>
          <w:sz w:val="28"/>
          <w:szCs w:val="28"/>
        </w:rPr>
        <w:t xml:space="preserve"> </w:t>
      </w:r>
      <w:r w:rsidRPr="00CA30A5">
        <w:rPr>
          <w:sz w:val="28"/>
          <w:szCs w:val="28"/>
        </w:rPr>
        <w:t>по</w:t>
      </w:r>
      <w:r w:rsidR="00CA30A5" w:rsidRPr="00CA30A5">
        <w:rPr>
          <w:sz w:val="28"/>
          <w:szCs w:val="28"/>
        </w:rPr>
        <w:t xml:space="preserve"> </w:t>
      </w:r>
      <w:r w:rsidRPr="00CA30A5">
        <w:rPr>
          <w:sz w:val="28"/>
          <w:szCs w:val="28"/>
        </w:rPr>
        <w:t>образованию</w:t>
      </w:r>
      <w:r w:rsidR="00CA30A5" w:rsidRPr="00CA30A5">
        <w:rPr>
          <w:sz w:val="28"/>
          <w:szCs w:val="28"/>
        </w:rPr>
        <w:t xml:space="preserve"> </w:t>
      </w:r>
      <w:r w:rsidRPr="00CA30A5">
        <w:rPr>
          <w:sz w:val="28"/>
          <w:szCs w:val="28"/>
        </w:rPr>
        <w:t>(Рособразование)</w:t>
      </w:r>
    </w:p>
    <w:p w:rsidR="00EF7D6B" w:rsidRPr="00CA30A5" w:rsidRDefault="00605B2E" w:rsidP="006C22EF">
      <w:pPr>
        <w:spacing w:line="360" w:lineRule="auto"/>
        <w:ind w:firstLine="709"/>
        <w:jc w:val="center"/>
        <w:rPr>
          <w:sz w:val="28"/>
          <w:szCs w:val="28"/>
        </w:rPr>
      </w:pPr>
      <w:r w:rsidRPr="00CA30A5">
        <w:rPr>
          <w:sz w:val="28"/>
          <w:szCs w:val="28"/>
        </w:rPr>
        <w:t>Архангельский</w:t>
      </w:r>
      <w:r w:rsidR="00CA30A5" w:rsidRPr="00CA30A5">
        <w:rPr>
          <w:sz w:val="28"/>
          <w:szCs w:val="28"/>
        </w:rPr>
        <w:t xml:space="preserve"> </w:t>
      </w:r>
      <w:r w:rsidRPr="00CA30A5">
        <w:rPr>
          <w:sz w:val="28"/>
          <w:szCs w:val="28"/>
        </w:rPr>
        <w:t>государственный</w:t>
      </w:r>
      <w:r w:rsidR="00CA30A5" w:rsidRPr="00CA30A5">
        <w:rPr>
          <w:sz w:val="28"/>
          <w:szCs w:val="28"/>
        </w:rPr>
        <w:t xml:space="preserve"> </w:t>
      </w:r>
      <w:r w:rsidRPr="00CA30A5">
        <w:rPr>
          <w:sz w:val="28"/>
          <w:szCs w:val="28"/>
        </w:rPr>
        <w:t>технический</w:t>
      </w:r>
      <w:r w:rsidR="00CA30A5" w:rsidRPr="00CA30A5">
        <w:rPr>
          <w:sz w:val="28"/>
          <w:szCs w:val="28"/>
        </w:rPr>
        <w:t xml:space="preserve"> </w:t>
      </w:r>
      <w:r w:rsidRPr="00CA30A5">
        <w:rPr>
          <w:sz w:val="28"/>
          <w:szCs w:val="28"/>
        </w:rPr>
        <w:t>университет</w:t>
      </w:r>
    </w:p>
    <w:p w:rsidR="00605B2E" w:rsidRPr="00CA30A5" w:rsidRDefault="00605B2E" w:rsidP="006C22EF">
      <w:pPr>
        <w:spacing w:line="360" w:lineRule="auto"/>
        <w:ind w:firstLine="709"/>
        <w:jc w:val="center"/>
        <w:rPr>
          <w:sz w:val="28"/>
          <w:szCs w:val="28"/>
        </w:rPr>
      </w:pPr>
      <w:r w:rsidRPr="00CA30A5">
        <w:rPr>
          <w:sz w:val="28"/>
          <w:szCs w:val="28"/>
        </w:rPr>
        <w:t>Кафедра</w:t>
      </w:r>
      <w:r w:rsidR="00CA30A5" w:rsidRPr="00CA30A5">
        <w:rPr>
          <w:sz w:val="28"/>
          <w:szCs w:val="28"/>
        </w:rPr>
        <w:t xml:space="preserve"> </w:t>
      </w:r>
      <w:r w:rsidRPr="00CA30A5">
        <w:rPr>
          <w:sz w:val="28"/>
          <w:szCs w:val="28"/>
        </w:rPr>
        <w:t>эксплуатации</w:t>
      </w:r>
      <w:r w:rsidR="00CA30A5" w:rsidRPr="00CA30A5">
        <w:rPr>
          <w:sz w:val="28"/>
          <w:szCs w:val="28"/>
        </w:rPr>
        <w:t xml:space="preserve"> </w:t>
      </w:r>
      <w:r w:rsidRPr="00CA30A5">
        <w:rPr>
          <w:sz w:val="28"/>
          <w:szCs w:val="28"/>
        </w:rPr>
        <w:t>автомобилей</w:t>
      </w:r>
      <w:r w:rsidR="00CA30A5" w:rsidRPr="00CA30A5">
        <w:rPr>
          <w:sz w:val="28"/>
          <w:szCs w:val="28"/>
        </w:rPr>
        <w:t xml:space="preserve"> </w:t>
      </w:r>
      <w:r w:rsidRPr="00CA30A5">
        <w:rPr>
          <w:sz w:val="28"/>
          <w:szCs w:val="28"/>
        </w:rPr>
        <w:t>и</w:t>
      </w:r>
      <w:r w:rsidR="00CA30A5" w:rsidRPr="00CA30A5">
        <w:rPr>
          <w:sz w:val="28"/>
          <w:szCs w:val="28"/>
        </w:rPr>
        <w:t xml:space="preserve"> </w:t>
      </w:r>
      <w:r w:rsidRPr="00CA30A5">
        <w:rPr>
          <w:sz w:val="28"/>
          <w:szCs w:val="28"/>
        </w:rPr>
        <w:t>машин</w:t>
      </w:r>
      <w:r w:rsidR="00CA30A5" w:rsidRPr="00CA30A5">
        <w:rPr>
          <w:sz w:val="28"/>
          <w:szCs w:val="28"/>
        </w:rPr>
        <w:t xml:space="preserve"> </w:t>
      </w:r>
      <w:r w:rsidRPr="00CA30A5">
        <w:rPr>
          <w:sz w:val="28"/>
          <w:szCs w:val="28"/>
        </w:rPr>
        <w:t>лесного</w:t>
      </w:r>
      <w:r w:rsidR="00CA30A5" w:rsidRPr="00CA30A5">
        <w:rPr>
          <w:sz w:val="28"/>
          <w:szCs w:val="28"/>
        </w:rPr>
        <w:t xml:space="preserve"> </w:t>
      </w:r>
      <w:r w:rsidRPr="00CA30A5">
        <w:rPr>
          <w:sz w:val="28"/>
          <w:szCs w:val="28"/>
        </w:rPr>
        <w:t>комплекса</w:t>
      </w:r>
    </w:p>
    <w:p w:rsidR="00605B2E" w:rsidRPr="00CA30A5" w:rsidRDefault="00605B2E" w:rsidP="006C22EF">
      <w:pPr>
        <w:spacing w:line="360" w:lineRule="auto"/>
        <w:ind w:firstLine="709"/>
        <w:jc w:val="center"/>
        <w:rPr>
          <w:sz w:val="28"/>
          <w:szCs w:val="28"/>
        </w:rPr>
      </w:pPr>
    </w:p>
    <w:p w:rsidR="00605B2E" w:rsidRPr="00CA30A5" w:rsidRDefault="00605B2E" w:rsidP="006C22EF">
      <w:pPr>
        <w:spacing w:line="360" w:lineRule="auto"/>
        <w:ind w:firstLine="709"/>
        <w:jc w:val="center"/>
        <w:rPr>
          <w:sz w:val="28"/>
          <w:szCs w:val="28"/>
        </w:rPr>
      </w:pPr>
    </w:p>
    <w:p w:rsidR="00605B2E" w:rsidRPr="00CA30A5" w:rsidRDefault="00605B2E" w:rsidP="006C22EF">
      <w:pPr>
        <w:spacing w:line="360" w:lineRule="auto"/>
        <w:ind w:firstLine="709"/>
        <w:jc w:val="center"/>
        <w:rPr>
          <w:sz w:val="28"/>
          <w:szCs w:val="28"/>
        </w:rPr>
      </w:pPr>
    </w:p>
    <w:p w:rsidR="00605B2E" w:rsidRPr="00CA30A5" w:rsidRDefault="00605B2E" w:rsidP="006C22EF">
      <w:pPr>
        <w:spacing w:line="360" w:lineRule="auto"/>
        <w:ind w:firstLine="709"/>
        <w:jc w:val="center"/>
        <w:rPr>
          <w:sz w:val="28"/>
          <w:szCs w:val="28"/>
        </w:rPr>
      </w:pPr>
    </w:p>
    <w:p w:rsidR="00605B2E" w:rsidRPr="00CA30A5" w:rsidRDefault="00605B2E" w:rsidP="006C22EF">
      <w:pPr>
        <w:spacing w:line="360" w:lineRule="auto"/>
        <w:ind w:firstLine="709"/>
        <w:jc w:val="center"/>
        <w:rPr>
          <w:sz w:val="28"/>
          <w:szCs w:val="28"/>
        </w:rPr>
      </w:pPr>
    </w:p>
    <w:p w:rsidR="00EF7D6B" w:rsidRPr="00CA30A5" w:rsidRDefault="00EF7D6B" w:rsidP="006C22EF">
      <w:pPr>
        <w:spacing w:line="360" w:lineRule="auto"/>
        <w:ind w:firstLine="709"/>
        <w:jc w:val="center"/>
        <w:rPr>
          <w:sz w:val="28"/>
          <w:szCs w:val="28"/>
        </w:rPr>
      </w:pPr>
    </w:p>
    <w:p w:rsidR="00EF7D6B" w:rsidRPr="00CA30A5" w:rsidRDefault="00EF7D6B" w:rsidP="006C22EF">
      <w:pPr>
        <w:spacing w:line="360" w:lineRule="auto"/>
        <w:ind w:firstLine="709"/>
        <w:jc w:val="center"/>
        <w:rPr>
          <w:sz w:val="28"/>
          <w:szCs w:val="28"/>
        </w:rPr>
      </w:pPr>
    </w:p>
    <w:p w:rsidR="00EF7D6B" w:rsidRPr="00CA30A5" w:rsidRDefault="00EF7D6B" w:rsidP="006C22EF">
      <w:pPr>
        <w:spacing w:line="360" w:lineRule="auto"/>
        <w:ind w:firstLine="709"/>
        <w:jc w:val="center"/>
        <w:rPr>
          <w:sz w:val="28"/>
          <w:szCs w:val="28"/>
        </w:rPr>
      </w:pPr>
    </w:p>
    <w:p w:rsidR="00EF7D6B" w:rsidRPr="00CA30A5" w:rsidRDefault="00EF7D6B" w:rsidP="006C22EF">
      <w:pPr>
        <w:spacing w:line="360" w:lineRule="auto"/>
        <w:ind w:firstLine="709"/>
        <w:jc w:val="center"/>
        <w:rPr>
          <w:sz w:val="28"/>
          <w:szCs w:val="28"/>
        </w:rPr>
      </w:pPr>
    </w:p>
    <w:p w:rsidR="00CA30A5" w:rsidRDefault="00CA30A5" w:rsidP="006C22E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A30A5" w:rsidRPr="00CA30A5" w:rsidRDefault="00CA30A5" w:rsidP="006C22E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05B2E" w:rsidRPr="00CA30A5" w:rsidRDefault="00605B2E" w:rsidP="006C22EF">
      <w:pPr>
        <w:spacing w:line="360" w:lineRule="auto"/>
        <w:ind w:firstLine="709"/>
        <w:jc w:val="center"/>
        <w:rPr>
          <w:sz w:val="28"/>
          <w:szCs w:val="28"/>
        </w:rPr>
      </w:pPr>
      <w:r w:rsidRPr="00CA30A5">
        <w:rPr>
          <w:sz w:val="28"/>
          <w:szCs w:val="28"/>
        </w:rPr>
        <w:t>Курсовая</w:t>
      </w:r>
      <w:r w:rsidR="00CA30A5" w:rsidRPr="00CA30A5">
        <w:rPr>
          <w:sz w:val="28"/>
          <w:szCs w:val="28"/>
        </w:rPr>
        <w:t xml:space="preserve"> </w:t>
      </w:r>
      <w:r w:rsidRPr="00CA30A5">
        <w:rPr>
          <w:sz w:val="28"/>
          <w:szCs w:val="28"/>
        </w:rPr>
        <w:t>работа</w:t>
      </w:r>
    </w:p>
    <w:p w:rsidR="00605B2E" w:rsidRPr="00383587" w:rsidRDefault="00605B2E" w:rsidP="006C22EF">
      <w:pPr>
        <w:spacing w:line="360" w:lineRule="auto"/>
        <w:ind w:firstLine="709"/>
        <w:jc w:val="center"/>
        <w:rPr>
          <w:sz w:val="28"/>
          <w:szCs w:val="28"/>
        </w:rPr>
      </w:pPr>
      <w:r w:rsidRPr="00383587">
        <w:rPr>
          <w:sz w:val="28"/>
          <w:szCs w:val="28"/>
        </w:rPr>
        <w:t>по</w:t>
      </w:r>
      <w:r w:rsidR="00CA30A5" w:rsidRPr="00383587">
        <w:rPr>
          <w:sz w:val="28"/>
          <w:szCs w:val="28"/>
        </w:rPr>
        <w:t xml:space="preserve"> </w:t>
      </w:r>
      <w:r w:rsidRPr="00383587">
        <w:rPr>
          <w:sz w:val="28"/>
          <w:szCs w:val="28"/>
        </w:rPr>
        <w:t>дисциплине</w:t>
      </w:r>
      <w:r w:rsidR="006C22EF" w:rsidRPr="00383587">
        <w:rPr>
          <w:sz w:val="28"/>
          <w:szCs w:val="28"/>
        </w:rPr>
        <w:t>:</w:t>
      </w:r>
      <w:r w:rsidR="00CA30A5" w:rsidRPr="00383587">
        <w:rPr>
          <w:sz w:val="28"/>
          <w:szCs w:val="28"/>
        </w:rPr>
        <w:t xml:space="preserve"> </w:t>
      </w:r>
      <w:r w:rsidRPr="00383587">
        <w:rPr>
          <w:sz w:val="28"/>
          <w:szCs w:val="28"/>
        </w:rPr>
        <w:t>Технологические</w:t>
      </w:r>
      <w:r w:rsidR="00CA30A5" w:rsidRPr="00383587">
        <w:rPr>
          <w:sz w:val="28"/>
          <w:szCs w:val="28"/>
        </w:rPr>
        <w:t xml:space="preserve"> </w:t>
      </w:r>
      <w:r w:rsidRPr="00383587">
        <w:rPr>
          <w:sz w:val="28"/>
          <w:szCs w:val="28"/>
        </w:rPr>
        <w:t>процессы</w:t>
      </w:r>
      <w:r w:rsidR="00CA30A5" w:rsidRPr="00383587">
        <w:rPr>
          <w:sz w:val="28"/>
          <w:szCs w:val="28"/>
        </w:rPr>
        <w:t xml:space="preserve"> </w:t>
      </w:r>
      <w:r w:rsidRPr="00383587">
        <w:rPr>
          <w:sz w:val="28"/>
          <w:szCs w:val="28"/>
        </w:rPr>
        <w:t>ТО</w:t>
      </w:r>
      <w:r w:rsidR="00CA30A5" w:rsidRPr="00383587">
        <w:rPr>
          <w:sz w:val="28"/>
          <w:szCs w:val="28"/>
        </w:rPr>
        <w:t xml:space="preserve"> </w:t>
      </w:r>
      <w:r w:rsidRPr="00383587">
        <w:rPr>
          <w:sz w:val="28"/>
          <w:szCs w:val="28"/>
        </w:rPr>
        <w:t>и</w:t>
      </w:r>
      <w:r w:rsidR="00CA30A5" w:rsidRPr="00383587">
        <w:rPr>
          <w:sz w:val="28"/>
          <w:szCs w:val="28"/>
        </w:rPr>
        <w:t xml:space="preserve"> </w:t>
      </w:r>
      <w:r w:rsidRPr="00383587">
        <w:rPr>
          <w:sz w:val="28"/>
          <w:szCs w:val="28"/>
        </w:rPr>
        <w:t>ремонта</w:t>
      </w:r>
      <w:r w:rsidR="00CA30A5" w:rsidRPr="00383587">
        <w:rPr>
          <w:sz w:val="28"/>
          <w:szCs w:val="28"/>
        </w:rPr>
        <w:t xml:space="preserve"> </w:t>
      </w:r>
      <w:r w:rsidRPr="00383587">
        <w:rPr>
          <w:sz w:val="28"/>
          <w:szCs w:val="28"/>
        </w:rPr>
        <w:t>автомобилей</w:t>
      </w:r>
    </w:p>
    <w:p w:rsidR="00605B2E" w:rsidRPr="00383587" w:rsidRDefault="00383587" w:rsidP="006C22E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83587">
        <w:rPr>
          <w:b/>
          <w:sz w:val="28"/>
          <w:szCs w:val="28"/>
        </w:rPr>
        <w:t>Ремонт автомобиля: восстановление, массовое обслуживание, технологический процесс</w:t>
      </w:r>
    </w:p>
    <w:p w:rsidR="00541705" w:rsidRPr="00CA30A5" w:rsidRDefault="00541705" w:rsidP="006C22EF">
      <w:pPr>
        <w:spacing w:line="360" w:lineRule="auto"/>
        <w:ind w:firstLine="709"/>
        <w:jc w:val="center"/>
        <w:rPr>
          <w:sz w:val="28"/>
        </w:rPr>
      </w:pPr>
    </w:p>
    <w:p w:rsidR="00520CFA" w:rsidRPr="00CA30A5" w:rsidRDefault="00520CFA" w:rsidP="006C22EF">
      <w:pPr>
        <w:spacing w:line="360" w:lineRule="auto"/>
        <w:ind w:firstLine="709"/>
        <w:jc w:val="center"/>
        <w:rPr>
          <w:sz w:val="28"/>
        </w:rPr>
      </w:pPr>
    </w:p>
    <w:p w:rsidR="00541705" w:rsidRPr="00CA30A5" w:rsidRDefault="00541705" w:rsidP="006C22EF">
      <w:pPr>
        <w:spacing w:line="360" w:lineRule="auto"/>
        <w:ind w:firstLine="709"/>
        <w:jc w:val="center"/>
        <w:rPr>
          <w:sz w:val="28"/>
        </w:rPr>
      </w:pPr>
    </w:p>
    <w:p w:rsidR="00541705" w:rsidRPr="00CA30A5" w:rsidRDefault="00541705" w:rsidP="006C22EF">
      <w:pPr>
        <w:spacing w:line="360" w:lineRule="auto"/>
        <w:ind w:firstLine="709"/>
        <w:jc w:val="center"/>
        <w:rPr>
          <w:sz w:val="28"/>
        </w:rPr>
      </w:pPr>
    </w:p>
    <w:p w:rsidR="00541705" w:rsidRDefault="00541705" w:rsidP="006C22EF">
      <w:pPr>
        <w:spacing w:line="360" w:lineRule="auto"/>
        <w:ind w:firstLine="709"/>
        <w:jc w:val="center"/>
        <w:rPr>
          <w:sz w:val="28"/>
        </w:rPr>
      </w:pPr>
    </w:p>
    <w:p w:rsidR="00CA30A5" w:rsidRDefault="00CA30A5" w:rsidP="006C22EF">
      <w:pPr>
        <w:spacing w:line="360" w:lineRule="auto"/>
        <w:ind w:firstLine="709"/>
        <w:jc w:val="center"/>
        <w:rPr>
          <w:sz w:val="28"/>
        </w:rPr>
      </w:pPr>
    </w:p>
    <w:p w:rsidR="00CA30A5" w:rsidRDefault="00CA30A5" w:rsidP="006C22EF">
      <w:pPr>
        <w:spacing w:line="360" w:lineRule="auto"/>
        <w:ind w:firstLine="709"/>
        <w:jc w:val="center"/>
        <w:rPr>
          <w:sz w:val="28"/>
        </w:rPr>
      </w:pPr>
    </w:p>
    <w:p w:rsidR="00CA30A5" w:rsidRDefault="00CA30A5" w:rsidP="006C22EF">
      <w:pPr>
        <w:spacing w:line="360" w:lineRule="auto"/>
        <w:ind w:firstLine="709"/>
        <w:jc w:val="center"/>
        <w:rPr>
          <w:sz w:val="28"/>
        </w:rPr>
      </w:pPr>
    </w:p>
    <w:p w:rsidR="00CA30A5" w:rsidRDefault="00CA30A5" w:rsidP="006C22EF">
      <w:pPr>
        <w:spacing w:line="360" w:lineRule="auto"/>
        <w:ind w:firstLine="709"/>
        <w:jc w:val="center"/>
        <w:rPr>
          <w:sz w:val="28"/>
        </w:rPr>
      </w:pPr>
    </w:p>
    <w:p w:rsidR="00CA30A5" w:rsidRPr="00CA30A5" w:rsidRDefault="00CA30A5" w:rsidP="006C22EF">
      <w:pPr>
        <w:spacing w:line="360" w:lineRule="auto"/>
        <w:ind w:firstLine="709"/>
        <w:jc w:val="center"/>
        <w:rPr>
          <w:sz w:val="28"/>
        </w:rPr>
      </w:pPr>
    </w:p>
    <w:p w:rsidR="00CA30A5" w:rsidRPr="00CA30A5" w:rsidRDefault="003F3568" w:rsidP="006C22EF">
      <w:pPr>
        <w:spacing w:line="360" w:lineRule="auto"/>
        <w:ind w:firstLine="709"/>
        <w:jc w:val="center"/>
        <w:rPr>
          <w:sz w:val="28"/>
        </w:rPr>
      </w:pPr>
      <w:r w:rsidRPr="00CA30A5">
        <w:rPr>
          <w:sz w:val="28"/>
        </w:rPr>
        <w:t>Архангельск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2008</w:t>
      </w:r>
    </w:p>
    <w:p w:rsidR="00301DE5" w:rsidRDefault="00CA30A5" w:rsidP="006C22EF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605B2E" w:rsidRPr="00CA30A5">
        <w:rPr>
          <w:b/>
          <w:sz w:val="28"/>
        </w:rPr>
        <w:lastRenderedPageBreak/>
        <w:t>Исходные</w:t>
      </w:r>
      <w:r w:rsidRPr="00CA30A5">
        <w:rPr>
          <w:b/>
          <w:sz w:val="28"/>
        </w:rPr>
        <w:t xml:space="preserve"> </w:t>
      </w:r>
      <w:r w:rsidR="00605B2E" w:rsidRPr="00CA30A5">
        <w:rPr>
          <w:b/>
          <w:sz w:val="28"/>
        </w:rPr>
        <w:t>данные</w:t>
      </w:r>
    </w:p>
    <w:p w:rsidR="00CA30A5" w:rsidRPr="00CA30A5" w:rsidRDefault="00CA30A5" w:rsidP="006C22EF">
      <w:pPr>
        <w:spacing w:line="360" w:lineRule="auto"/>
        <w:ind w:firstLine="709"/>
        <w:jc w:val="both"/>
        <w:rPr>
          <w:b/>
          <w:sz w:val="28"/>
        </w:rPr>
      </w:pPr>
    </w:p>
    <w:p w:rsidR="00EF7D6B" w:rsidRPr="00CA30A5" w:rsidRDefault="00EF7D6B" w:rsidP="006C22EF">
      <w:pPr>
        <w:spacing w:line="360" w:lineRule="auto"/>
        <w:jc w:val="both"/>
        <w:rPr>
          <w:sz w:val="28"/>
        </w:rPr>
      </w:pPr>
      <w:r w:rsidRPr="00CA30A5">
        <w:rPr>
          <w:sz w:val="28"/>
        </w:rPr>
        <w:t>Вариант</w:t>
      </w:r>
      <w:r w:rsidR="00CA30A5">
        <w:rPr>
          <w:sz w:val="28"/>
        </w:rPr>
        <w:t xml:space="preserve"> 38</w:t>
      </w:r>
    </w:p>
    <w:p w:rsidR="00CA30A5" w:rsidRPr="00CA30A5" w:rsidRDefault="00CA30A5" w:rsidP="006C22EF">
      <w:pPr>
        <w:spacing w:line="360" w:lineRule="auto"/>
        <w:jc w:val="both"/>
        <w:rPr>
          <w:sz w:val="28"/>
        </w:rPr>
      </w:pPr>
      <w:r w:rsidRPr="00CA30A5">
        <w:rPr>
          <w:sz w:val="28"/>
        </w:rPr>
        <w:t>Среднее время (Т1) пребывания автомобиля в состоянии S1…………Тn</w:t>
      </w:r>
    </w:p>
    <w:p w:rsidR="00CA30A5" w:rsidRPr="00CA30A5" w:rsidRDefault="00CA30A5" w:rsidP="006C22EF">
      <w:pPr>
        <w:spacing w:line="360" w:lineRule="auto"/>
        <w:jc w:val="both"/>
        <w:rPr>
          <w:sz w:val="28"/>
        </w:rPr>
      </w:pPr>
      <w:r w:rsidRPr="00CA30A5">
        <w:rPr>
          <w:sz w:val="28"/>
        </w:rPr>
        <w:t>Среднее время (Т2) пребывания автомобиля в состоянии S2…………0,35Тn</w:t>
      </w:r>
    </w:p>
    <w:p w:rsidR="00CA30A5" w:rsidRPr="00CA30A5" w:rsidRDefault="00CA30A5" w:rsidP="006C22EF">
      <w:pPr>
        <w:spacing w:line="360" w:lineRule="auto"/>
        <w:jc w:val="both"/>
        <w:rPr>
          <w:sz w:val="28"/>
        </w:rPr>
      </w:pPr>
      <w:r w:rsidRPr="00CA30A5">
        <w:rPr>
          <w:sz w:val="28"/>
        </w:rPr>
        <w:t>Среднее время (Т3) пребывания автомобиля в состоянии S3…………0,24Тn</w:t>
      </w:r>
    </w:p>
    <w:p w:rsidR="00CA30A5" w:rsidRPr="00CA30A5" w:rsidRDefault="00CA30A5" w:rsidP="006C22EF">
      <w:pPr>
        <w:spacing w:line="360" w:lineRule="auto"/>
        <w:jc w:val="both"/>
        <w:rPr>
          <w:sz w:val="28"/>
        </w:rPr>
      </w:pPr>
      <w:r w:rsidRPr="00CA30A5">
        <w:rPr>
          <w:sz w:val="28"/>
        </w:rPr>
        <w:t>Среднее время (Т4) пребывания автомобиля в состоянии S4…………0,25Тn</w:t>
      </w:r>
    </w:p>
    <w:p w:rsidR="00CA30A5" w:rsidRPr="00CA30A5" w:rsidRDefault="00CA30A5" w:rsidP="006C22EF">
      <w:pPr>
        <w:spacing w:line="360" w:lineRule="auto"/>
        <w:jc w:val="both"/>
        <w:rPr>
          <w:sz w:val="28"/>
        </w:rPr>
      </w:pPr>
      <w:r w:rsidRPr="00CA30A5">
        <w:rPr>
          <w:sz w:val="28"/>
        </w:rPr>
        <w:t>Входящий поток, авт/ч (пуассоновский)</w:t>
      </w:r>
    </w:p>
    <w:p w:rsidR="00CA30A5" w:rsidRPr="00CA30A5" w:rsidRDefault="00CA30A5" w:rsidP="006C22EF">
      <w:pPr>
        <w:spacing w:line="360" w:lineRule="auto"/>
        <w:jc w:val="both"/>
        <w:rPr>
          <w:sz w:val="28"/>
        </w:rPr>
      </w:pPr>
      <w:r w:rsidRPr="00CA30A5">
        <w:rPr>
          <w:sz w:val="28"/>
        </w:rPr>
        <w:t>Продолжительность обслуживания, одного треб.</w:t>
      </w:r>
    </w:p>
    <w:p w:rsidR="00CA30A5" w:rsidRPr="00CA30A5" w:rsidRDefault="00CA30A5" w:rsidP="006C22EF">
      <w:pPr>
        <w:spacing w:line="360" w:lineRule="auto"/>
        <w:jc w:val="both"/>
        <w:rPr>
          <w:sz w:val="28"/>
        </w:rPr>
      </w:pPr>
      <w:r w:rsidRPr="00CA30A5">
        <w:rPr>
          <w:sz w:val="28"/>
        </w:rPr>
        <w:t>(распределение экспоненциальное)0,15</w:t>
      </w:r>
    </w:p>
    <w:p w:rsidR="00CA30A5" w:rsidRPr="00CA30A5" w:rsidRDefault="00CA30A5" w:rsidP="006C22EF">
      <w:pPr>
        <w:spacing w:line="360" w:lineRule="auto"/>
        <w:jc w:val="both"/>
        <w:rPr>
          <w:sz w:val="28"/>
        </w:rPr>
      </w:pPr>
      <w:r w:rsidRPr="00CA30A5">
        <w:rPr>
          <w:sz w:val="28"/>
        </w:rPr>
        <w:t>Обслуживающая система r = m-R=2</w:t>
      </w:r>
    </w:p>
    <w:p w:rsidR="00CA30A5" w:rsidRPr="00CA30A5" w:rsidRDefault="00CA30A5" w:rsidP="006C22EF">
      <w:pPr>
        <w:spacing w:line="360" w:lineRule="auto"/>
        <w:jc w:val="both"/>
        <w:rPr>
          <w:sz w:val="28"/>
        </w:rPr>
      </w:pPr>
      <w:r w:rsidRPr="00CA30A5">
        <w:rPr>
          <w:sz w:val="28"/>
        </w:rPr>
        <w:t>Количество каналов обслуживания - 1</w:t>
      </w:r>
    </w:p>
    <w:p w:rsidR="00CA30A5" w:rsidRPr="00CA30A5" w:rsidRDefault="00CA30A5" w:rsidP="006C22EF">
      <w:pPr>
        <w:spacing w:line="360" w:lineRule="auto"/>
        <w:jc w:val="both"/>
        <w:rPr>
          <w:sz w:val="28"/>
        </w:rPr>
      </w:pPr>
      <w:r w:rsidRPr="00CA30A5">
        <w:rPr>
          <w:sz w:val="28"/>
        </w:rPr>
        <w:t>Предприятие СТО</w:t>
      </w:r>
    </w:p>
    <w:p w:rsidR="00CA30A5" w:rsidRPr="00CA30A5" w:rsidRDefault="00CA30A5" w:rsidP="006C22EF">
      <w:pPr>
        <w:spacing w:line="360" w:lineRule="auto"/>
        <w:jc w:val="both"/>
        <w:rPr>
          <w:sz w:val="28"/>
        </w:rPr>
      </w:pPr>
      <w:r w:rsidRPr="00CA30A5">
        <w:rPr>
          <w:sz w:val="28"/>
        </w:rPr>
        <w:t>Вид работ сист. эл/обор.</w:t>
      </w:r>
    </w:p>
    <w:p w:rsidR="00CA30A5" w:rsidRPr="00CA30A5" w:rsidRDefault="00CA30A5" w:rsidP="006C22EF">
      <w:pPr>
        <w:spacing w:line="360" w:lineRule="auto"/>
        <w:jc w:val="both"/>
        <w:rPr>
          <w:sz w:val="28"/>
        </w:rPr>
      </w:pPr>
      <w:r w:rsidRPr="00CA30A5">
        <w:rPr>
          <w:sz w:val="28"/>
        </w:rPr>
        <w:t>Марка автомобилей Москвич</w:t>
      </w:r>
    </w:p>
    <w:p w:rsidR="005034CE" w:rsidRPr="00CA30A5" w:rsidRDefault="005034CE" w:rsidP="006C22EF">
      <w:pPr>
        <w:spacing w:line="360" w:lineRule="auto"/>
        <w:ind w:firstLine="709"/>
        <w:jc w:val="both"/>
        <w:rPr>
          <w:sz w:val="28"/>
        </w:rPr>
      </w:pPr>
    </w:p>
    <w:p w:rsidR="00191D73" w:rsidRPr="00CA30A5" w:rsidRDefault="00191D73" w:rsidP="006C22EF">
      <w:pPr>
        <w:spacing w:line="360" w:lineRule="auto"/>
        <w:ind w:firstLine="709"/>
        <w:jc w:val="both"/>
        <w:rPr>
          <w:sz w:val="28"/>
        </w:rPr>
      </w:pPr>
    </w:p>
    <w:p w:rsidR="00191D73" w:rsidRPr="00CA30A5" w:rsidRDefault="00CA30A5" w:rsidP="006C22EF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191D73" w:rsidRPr="00CA30A5">
        <w:rPr>
          <w:b/>
          <w:sz w:val="28"/>
        </w:rPr>
        <w:t>Реферат</w:t>
      </w:r>
    </w:p>
    <w:p w:rsidR="00191D73" w:rsidRPr="00CA30A5" w:rsidRDefault="00191D73" w:rsidP="006C22EF">
      <w:pPr>
        <w:spacing w:line="360" w:lineRule="auto"/>
        <w:ind w:firstLine="709"/>
        <w:jc w:val="both"/>
        <w:rPr>
          <w:sz w:val="28"/>
        </w:rPr>
      </w:pPr>
    </w:p>
    <w:p w:rsidR="009375F8" w:rsidRPr="00CA30A5" w:rsidRDefault="007E3B46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Пояснительная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записка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курсовой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работе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выполнена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</w:t>
      </w:r>
      <w:r w:rsidR="00CA30A5" w:rsidRPr="00CA30A5">
        <w:rPr>
          <w:sz w:val="28"/>
        </w:rPr>
        <w:t xml:space="preserve"> </w:t>
      </w:r>
      <w:r w:rsidR="00B440F7" w:rsidRPr="00CA30A5">
        <w:rPr>
          <w:sz w:val="28"/>
        </w:rPr>
        <w:t>20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листах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содержит</w:t>
      </w:r>
      <w:r w:rsidR="00CA30A5" w:rsidRPr="00CA30A5">
        <w:rPr>
          <w:sz w:val="28"/>
        </w:rPr>
        <w:t xml:space="preserve"> </w:t>
      </w:r>
      <w:r w:rsidR="009375F8" w:rsidRPr="00CA30A5">
        <w:rPr>
          <w:sz w:val="28"/>
        </w:rPr>
        <w:t>6</w:t>
      </w:r>
      <w:r w:rsidR="00CA30A5" w:rsidRPr="00CA30A5">
        <w:rPr>
          <w:sz w:val="28"/>
        </w:rPr>
        <w:t xml:space="preserve"> </w:t>
      </w:r>
      <w:r w:rsidR="009375F8" w:rsidRPr="00CA30A5">
        <w:rPr>
          <w:sz w:val="28"/>
        </w:rPr>
        <w:t>рисунков,</w:t>
      </w:r>
      <w:r w:rsidR="00CA30A5" w:rsidRPr="00CA30A5">
        <w:rPr>
          <w:sz w:val="28"/>
        </w:rPr>
        <w:t xml:space="preserve"> </w:t>
      </w:r>
      <w:r w:rsidR="009375F8" w:rsidRPr="00CA30A5">
        <w:rPr>
          <w:sz w:val="28"/>
        </w:rPr>
        <w:t>технологическую</w:t>
      </w:r>
      <w:r w:rsidR="00CA30A5" w:rsidRPr="00CA30A5">
        <w:rPr>
          <w:sz w:val="28"/>
        </w:rPr>
        <w:t xml:space="preserve"> </w:t>
      </w:r>
      <w:r w:rsidR="009375F8" w:rsidRPr="00CA30A5">
        <w:rPr>
          <w:sz w:val="28"/>
        </w:rPr>
        <w:t>карту</w:t>
      </w:r>
      <w:r w:rsidR="00CA30A5" w:rsidRPr="00CA30A5">
        <w:rPr>
          <w:sz w:val="28"/>
        </w:rPr>
        <w:t xml:space="preserve"> </w:t>
      </w:r>
      <w:r w:rsidR="00B440F7" w:rsidRPr="00CA30A5">
        <w:rPr>
          <w:sz w:val="28"/>
        </w:rPr>
        <w:t>на</w:t>
      </w:r>
      <w:r w:rsidR="00CA30A5" w:rsidRPr="00CA30A5">
        <w:rPr>
          <w:sz w:val="28"/>
        </w:rPr>
        <w:t xml:space="preserve"> </w:t>
      </w:r>
      <w:r w:rsidR="00B440F7" w:rsidRPr="00CA30A5">
        <w:rPr>
          <w:sz w:val="28"/>
        </w:rPr>
        <w:t>ремонт</w:t>
      </w:r>
      <w:r w:rsidR="00CA30A5" w:rsidRPr="00CA30A5">
        <w:rPr>
          <w:sz w:val="28"/>
        </w:rPr>
        <w:t xml:space="preserve"> </w:t>
      </w:r>
      <w:r w:rsidR="00B440F7" w:rsidRPr="00CA30A5">
        <w:rPr>
          <w:sz w:val="28"/>
        </w:rPr>
        <w:t>электрооборудования</w:t>
      </w:r>
      <w:r w:rsidR="00CA30A5" w:rsidRPr="00CA30A5">
        <w:rPr>
          <w:sz w:val="28"/>
        </w:rPr>
        <w:t xml:space="preserve"> </w:t>
      </w:r>
      <w:r w:rsidR="00B440F7" w:rsidRPr="00CA30A5">
        <w:rPr>
          <w:sz w:val="28"/>
        </w:rPr>
        <w:t>а/м</w:t>
      </w:r>
      <w:r w:rsidR="00CA30A5" w:rsidRPr="00CA30A5">
        <w:rPr>
          <w:sz w:val="28"/>
        </w:rPr>
        <w:t xml:space="preserve"> </w:t>
      </w:r>
      <w:r w:rsidR="00B440F7" w:rsidRPr="00CA30A5">
        <w:rPr>
          <w:sz w:val="28"/>
        </w:rPr>
        <w:t>Москвич.</w:t>
      </w:r>
    </w:p>
    <w:p w:rsidR="00F36418" w:rsidRPr="00CA30A5" w:rsidRDefault="009375F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Пояснительная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записка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состоит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из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четырёх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основных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частей</w:t>
      </w:r>
      <w:r w:rsidR="00F36418" w:rsidRPr="00CA30A5">
        <w:rPr>
          <w:sz w:val="28"/>
        </w:rPr>
        <w:t>.</w:t>
      </w:r>
    </w:p>
    <w:p w:rsidR="00C4734C" w:rsidRPr="00CA30A5" w:rsidRDefault="00C4734C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первой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части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рассматривается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процесс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восстановления.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Она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является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основополагающим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разделом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курса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дает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основные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понятия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для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дальнейшего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изучения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предмета.</w:t>
      </w:r>
    </w:p>
    <w:p w:rsidR="00C4734C" w:rsidRPr="00CA30A5" w:rsidRDefault="00C4734C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Вторая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часть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дает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понятие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различных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видах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свойствах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процессов.</w:t>
      </w:r>
    </w:p>
    <w:p w:rsidR="00FC4FC4" w:rsidRPr="00CA30A5" w:rsidRDefault="00FC4FC4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третьей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части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рассматриваются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системы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массового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обслуживания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определяются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параметры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функционирования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заданной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СМО.</w:t>
      </w:r>
    </w:p>
    <w:p w:rsidR="00FC4FC4" w:rsidRPr="00CA30A5" w:rsidRDefault="00FC4FC4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Четвертая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часть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дает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понятие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организации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технологического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процесса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ремонта.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ней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разрабатывается</w:t>
      </w:r>
      <w:r w:rsidR="00CA30A5" w:rsidRPr="00CA30A5">
        <w:rPr>
          <w:sz w:val="28"/>
        </w:rPr>
        <w:t xml:space="preserve"> </w:t>
      </w:r>
      <w:r w:rsidR="005778CA" w:rsidRPr="00CA30A5">
        <w:rPr>
          <w:sz w:val="28"/>
        </w:rPr>
        <w:t>технологическая</w:t>
      </w:r>
      <w:r w:rsidR="00CA30A5" w:rsidRPr="00CA30A5">
        <w:rPr>
          <w:sz w:val="28"/>
        </w:rPr>
        <w:t xml:space="preserve"> </w:t>
      </w:r>
      <w:r w:rsidR="005778CA" w:rsidRPr="00CA30A5">
        <w:rPr>
          <w:sz w:val="28"/>
        </w:rPr>
        <w:t>карта,</w:t>
      </w:r>
      <w:r w:rsidR="00CA30A5" w:rsidRPr="00CA30A5">
        <w:rPr>
          <w:sz w:val="28"/>
        </w:rPr>
        <w:t xml:space="preserve"> </w:t>
      </w:r>
      <w:r w:rsidR="005778CA" w:rsidRPr="00CA30A5">
        <w:rPr>
          <w:sz w:val="28"/>
        </w:rPr>
        <w:t>организация</w:t>
      </w:r>
      <w:r w:rsidR="00CA30A5" w:rsidRPr="00CA30A5">
        <w:rPr>
          <w:sz w:val="28"/>
        </w:rPr>
        <w:t xml:space="preserve"> </w:t>
      </w:r>
      <w:r w:rsidR="005778CA" w:rsidRPr="00CA30A5">
        <w:rPr>
          <w:sz w:val="28"/>
        </w:rPr>
        <w:t>технологического</w:t>
      </w:r>
      <w:r w:rsidR="00CA30A5" w:rsidRPr="00CA30A5">
        <w:rPr>
          <w:sz w:val="28"/>
        </w:rPr>
        <w:t xml:space="preserve"> </w:t>
      </w:r>
      <w:r w:rsidR="005778CA" w:rsidRPr="00CA30A5">
        <w:rPr>
          <w:sz w:val="28"/>
        </w:rPr>
        <w:t>процесса</w:t>
      </w:r>
      <w:r w:rsidR="00CA30A5" w:rsidRPr="00CA30A5">
        <w:rPr>
          <w:sz w:val="28"/>
        </w:rPr>
        <w:t xml:space="preserve"> </w:t>
      </w:r>
      <w:r w:rsidR="005778CA" w:rsidRPr="00CA30A5">
        <w:rPr>
          <w:sz w:val="28"/>
        </w:rPr>
        <w:t>для</w:t>
      </w:r>
      <w:r w:rsidR="00CA30A5" w:rsidRPr="00CA30A5">
        <w:rPr>
          <w:sz w:val="28"/>
        </w:rPr>
        <w:t xml:space="preserve"> </w:t>
      </w:r>
      <w:r w:rsidR="005778CA" w:rsidRPr="00CA30A5">
        <w:rPr>
          <w:sz w:val="28"/>
        </w:rPr>
        <w:t>принятой</w:t>
      </w:r>
      <w:r w:rsidR="00CA30A5" w:rsidRPr="00CA30A5">
        <w:rPr>
          <w:sz w:val="28"/>
        </w:rPr>
        <w:t xml:space="preserve"> </w:t>
      </w:r>
      <w:r w:rsidR="005778CA" w:rsidRPr="00CA30A5">
        <w:rPr>
          <w:sz w:val="28"/>
        </w:rPr>
        <w:t>СМО,</w:t>
      </w:r>
      <w:r w:rsidR="00CA30A5" w:rsidRPr="00CA30A5">
        <w:rPr>
          <w:sz w:val="28"/>
        </w:rPr>
        <w:t xml:space="preserve"> </w:t>
      </w:r>
      <w:r w:rsidR="005778CA" w:rsidRPr="00CA30A5">
        <w:rPr>
          <w:sz w:val="28"/>
        </w:rPr>
        <w:t>предложенный</w:t>
      </w:r>
      <w:r w:rsidR="00CA30A5" w:rsidRPr="00CA30A5">
        <w:rPr>
          <w:sz w:val="28"/>
        </w:rPr>
        <w:t xml:space="preserve"> </w:t>
      </w:r>
      <w:r w:rsidR="005778CA" w:rsidRPr="00CA30A5">
        <w:rPr>
          <w:sz w:val="28"/>
        </w:rPr>
        <w:t>документооборот</w:t>
      </w:r>
      <w:r w:rsidR="00CA30A5" w:rsidRPr="00CA30A5">
        <w:rPr>
          <w:sz w:val="28"/>
        </w:rPr>
        <w:t xml:space="preserve"> </w:t>
      </w:r>
      <w:r w:rsidR="005778CA"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="005778CA" w:rsidRPr="00CA30A5">
        <w:rPr>
          <w:sz w:val="28"/>
        </w:rPr>
        <w:t>планировочное</w:t>
      </w:r>
      <w:r w:rsidR="00CA30A5" w:rsidRPr="00CA30A5">
        <w:rPr>
          <w:sz w:val="28"/>
        </w:rPr>
        <w:t xml:space="preserve"> </w:t>
      </w:r>
      <w:r w:rsidR="005778CA" w:rsidRPr="00CA30A5">
        <w:rPr>
          <w:sz w:val="28"/>
        </w:rPr>
        <w:t>решение</w:t>
      </w:r>
      <w:r w:rsidR="00CA30A5" w:rsidRPr="00CA30A5">
        <w:rPr>
          <w:sz w:val="28"/>
        </w:rPr>
        <w:t xml:space="preserve"> </w:t>
      </w:r>
      <w:r w:rsidR="005778CA" w:rsidRPr="00CA30A5">
        <w:rPr>
          <w:sz w:val="28"/>
        </w:rPr>
        <w:t>для</w:t>
      </w:r>
      <w:r w:rsidR="00CA30A5" w:rsidRPr="00CA30A5">
        <w:rPr>
          <w:sz w:val="28"/>
        </w:rPr>
        <w:t xml:space="preserve"> </w:t>
      </w:r>
      <w:r w:rsidR="005778CA" w:rsidRPr="00CA30A5">
        <w:rPr>
          <w:sz w:val="28"/>
        </w:rPr>
        <w:t>принятой</w:t>
      </w:r>
      <w:r w:rsidR="00CA30A5" w:rsidRPr="00CA30A5">
        <w:rPr>
          <w:sz w:val="28"/>
        </w:rPr>
        <w:t xml:space="preserve"> </w:t>
      </w:r>
      <w:r w:rsidR="005778CA" w:rsidRPr="00CA30A5">
        <w:rPr>
          <w:sz w:val="28"/>
        </w:rPr>
        <w:t>СМО.</w:t>
      </w:r>
    </w:p>
    <w:p w:rsidR="00FC4FC4" w:rsidRPr="00CA30A5" w:rsidRDefault="00FC4FC4" w:rsidP="006C22EF">
      <w:pPr>
        <w:spacing w:line="360" w:lineRule="auto"/>
        <w:ind w:firstLine="709"/>
        <w:jc w:val="both"/>
        <w:rPr>
          <w:sz w:val="28"/>
        </w:rPr>
      </w:pPr>
    </w:p>
    <w:p w:rsidR="00CA30A5" w:rsidRPr="00CA30A5" w:rsidRDefault="00CA30A5" w:rsidP="006C22EF">
      <w:pPr>
        <w:spacing w:line="360" w:lineRule="auto"/>
        <w:ind w:firstLine="709"/>
        <w:jc w:val="both"/>
        <w:rPr>
          <w:sz w:val="28"/>
        </w:rPr>
      </w:pPr>
    </w:p>
    <w:p w:rsidR="00422857" w:rsidRDefault="00CA30A5" w:rsidP="006C22EF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191D73" w:rsidRPr="00CA30A5">
        <w:rPr>
          <w:b/>
          <w:sz w:val="28"/>
        </w:rPr>
        <w:t>Содержа</w:t>
      </w:r>
      <w:r w:rsidR="00422857" w:rsidRPr="00CA30A5">
        <w:rPr>
          <w:b/>
          <w:sz w:val="28"/>
        </w:rPr>
        <w:t>ние</w:t>
      </w:r>
    </w:p>
    <w:p w:rsidR="00CA30A5" w:rsidRPr="00CA30A5" w:rsidRDefault="00CA30A5" w:rsidP="006C22EF">
      <w:pPr>
        <w:spacing w:line="360" w:lineRule="auto"/>
        <w:ind w:firstLine="709"/>
        <w:jc w:val="both"/>
        <w:rPr>
          <w:b/>
          <w:sz w:val="28"/>
        </w:rPr>
      </w:pPr>
    </w:p>
    <w:p w:rsidR="00422857" w:rsidRPr="00CA30A5" w:rsidRDefault="00422857" w:rsidP="006C22EF">
      <w:pPr>
        <w:spacing w:line="360" w:lineRule="auto"/>
        <w:jc w:val="both"/>
        <w:rPr>
          <w:sz w:val="28"/>
        </w:rPr>
      </w:pPr>
      <w:r w:rsidRPr="00CA30A5">
        <w:rPr>
          <w:sz w:val="28"/>
        </w:rPr>
        <w:t>1.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Процесс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восстановления</w:t>
      </w:r>
    </w:p>
    <w:p w:rsidR="00942BB9" w:rsidRPr="00CA30A5" w:rsidRDefault="00942BB9" w:rsidP="006C22EF">
      <w:pPr>
        <w:spacing w:line="360" w:lineRule="auto"/>
        <w:jc w:val="both"/>
        <w:rPr>
          <w:sz w:val="28"/>
        </w:rPr>
      </w:pPr>
      <w:r w:rsidRPr="00CA30A5">
        <w:rPr>
          <w:sz w:val="28"/>
        </w:rPr>
        <w:t>1.1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Понятие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процессе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восстановления</w:t>
      </w:r>
    </w:p>
    <w:p w:rsidR="00942BB9" w:rsidRPr="00CA30A5" w:rsidRDefault="00942BB9" w:rsidP="006C22EF">
      <w:pPr>
        <w:spacing w:line="360" w:lineRule="auto"/>
        <w:jc w:val="both"/>
        <w:rPr>
          <w:sz w:val="28"/>
        </w:rPr>
      </w:pPr>
      <w:r w:rsidRPr="00CA30A5">
        <w:rPr>
          <w:sz w:val="28"/>
        </w:rPr>
        <w:t>1.2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Ведущая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функция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потока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восстановления</w:t>
      </w:r>
    </w:p>
    <w:p w:rsidR="00942BB9" w:rsidRPr="00CA30A5" w:rsidRDefault="00E339C7" w:rsidP="006C22EF">
      <w:pPr>
        <w:spacing w:line="360" w:lineRule="auto"/>
        <w:jc w:val="both"/>
        <w:rPr>
          <w:sz w:val="28"/>
        </w:rPr>
      </w:pPr>
      <w:r w:rsidRPr="00CA30A5">
        <w:rPr>
          <w:sz w:val="28"/>
        </w:rPr>
        <w:t>1.3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Параметр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потока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отказов</w:t>
      </w:r>
    </w:p>
    <w:p w:rsidR="00E339C7" w:rsidRPr="00CA30A5" w:rsidRDefault="00E339C7" w:rsidP="006C22EF">
      <w:pPr>
        <w:spacing w:line="360" w:lineRule="auto"/>
        <w:jc w:val="both"/>
        <w:rPr>
          <w:sz w:val="28"/>
        </w:rPr>
      </w:pPr>
      <w:r w:rsidRPr="00CA30A5">
        <w:rPr>
          <w:sz w:val="28"/>
        </w:rPr>
        <w:t>2</w:t>
      </w:r>
      <w:r w:rsidR="00D222DE" w:rsidRPr="00CA30A5">
        <w:rPr>
          <w:sz w:val="28"/>
        </w:rPr>
        <w:t>.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Случайные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Марковские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процессы</w:t>
      </w:r>
    </w:p>
    <w:p w:rsidR="00E339C7" w:rsidRPr="00CA30A5" w:rsidRDefault="00E339C7" w:rsidP="006C22EF">
      <w:pPr>
        <w:spacing w:line="360" w:lineRule="auto"/>
        <w:jc w:val="both"/>
        <w:rPr>
          <w:sz w:val="28"/>
        </w:rPr>
      </w:pPr>
      <w:r w:rsidRPr="00CA30A5">
        <w:rPr>
          <w:sz w:val="28"/>
        </w:rPr>
        <w:t>2.1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Понятие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случайных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Марковских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процессов</w:t>
      </w:r>
    </w:p>
    <w:p w:rsidR="006D0949" w:rsidRPr="00CA30A5" w:rsidRDefault="006D0949" w:rsidP="006C22EF">
      <w:pPr>
        <w:spacing w:line="360" w:lineRule="auto"/>
        <w:jc w:val="both"/>
        <w:rPr>
          <w:sz w:val="28"/>
        </w:rPr>
      </w:pPr>
      <w:r w:rsidRPr="00CA30A5">
        <w:rPr>
          <w:sz w:val="28"/>
        </w:rPr>
        <w:t>2.2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Свойства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простейших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процессов</w:t>
      </w:r>
    </w:p>
    <w:p w:rsidR="006D0949" w:rsidRPr="00CA30A5" w:rsidRDefault="006D0949" w:rsidP="006C22EF">
      <w:pPr>
        <w:spacing w:line="360" w:lineRule="auto"/>
        <w:jc w:val="both"/>
        <w:rPr>
          <w:sz w:val="28"/>
        </w:rPr>
      </w:pPr>
      <w:r w:rsidRPr="00CA30A5">
        <w:rPr>
          <w:sz w:val="28"/>
        </w:rPr>
        <w:t>2.3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Циклические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процессы</w:t>
      </w:r>
    </w:p>
    <w:p w:rsidR="00CA30A5" w:rsidRPr="00CA30A5" w:rsidRDefault="00936ACD" w:rsidP="006C22EF">
      <w:pPr>
        <w:spacing w:line="360" w:lineRule="auto"/>
        <w:jc w:val="both"/>
        <w:rPr>
          <w:sz w:val="28"/>
        </w:rPr>
      </w:pPr>
      <w:r w:rsidRPr="00CA30A5">
        <w:rPr>
          <w:sz w:val="28"/>
        </w:rPr>
        <w:t>2.4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Определение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для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заданных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условий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вероятности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нахождения</w:t>
      </w:r>
      <w:r w:rsidR="00CA30A5">
        <w:rPr>
          <w:sz w:val="28"/>
        </w:rPr>
        <w:t xml:space="preserve"> </w:t>
      </w:r>
      <w:r w:rsidRPr="00CA30A5">
        <w:rPr>
          <w:sz w:val="28"/>
        </w:rPr>
        <w:t>автомобиля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состояниях</w:t>
      </w:r>
      <w:r w:rsidR="00CA30A5" w:rsidRPr="00CA30A5">
        <w:rPr>
          <w:sz w:val="28"/>
        </w:rPr>
        <w:t xml:space="preserve"> </w:t>
      </w:r>
      <w:r w:rsidRPr="00CA30A5">
        <w:rPr>
          <w:sz w:val="28"/>
          <w:lang w:val="en-US"/>
        </w:rPr>
        <w:t>S</w:t>
      </w:r>
      <w:r w:rsidRPr="00CA30A5">
        <w:rPr>
          <w:sz w:val="28"/>
        </w:rPr>
        <w:t>1,</w:t>
      </w:r>
      <w:r w:rsidR="00CA30A5" w:rsidRPr="00CA30A5">
        <w:rPr>
          <w:sz w:val="28"/>
        </w:rPr>
        <w:t xml:space="preserve"> </w:t>
      </w:r>
      <w:r w:rsidRPr="00CA30A5">
        <w:rPr>
          <w:sz w:val="28"/>
          <w:lang w:val="en-US"/>
        </w:rPr>
        <w:t>S</w:t>
      </w:r>
      <w:r w:rsidRPr="00CA30A5">
        <w:rPr>
          <w:sz w:val="28"/>
        </w:rPr>
        <w:t>2,</w:t>
      </w:r>
      <w:r w:rsidR="00CA30A5" w:rsidRPr="00CA30A5">
        <w:rPr>
          <w:sz w:val="28"/>
        </w:rPr>
        <w:t xml:space="preserve"> </w:t>
      </w:r>
      <w:r w:rsidRPr="00CA30A5">
        <w:rPr>
          <w:sz w:val="28"/>
          <w:lang w:val="en-US"/>
        </w:rPr>
        <w:t>S</w:t>
      </w:r>
      <w:r w:rsidRPr="00CA30A5">
        <w:rPr>
          <w:sz w:val="28"/>
        </w:rPr>
        <w:t>3,</w:t>
      </w:r>
      <w:r w:rsidR="00CA30A5" w:rsidRPr="00CA30A5">
        <w:rPr>
          <w:sz w:val="28"/>
        </w:rPr>
        <w:t xml:space="preserve"> </w:t>
      </w:r>
      <w:r w:rsidRPr="00CA30A5">
        <w:rPr>
          <w:sz w:val="28"/>
          <w:lang w:val="en-US"/>
        </w:rPr>
        <w:t>S</w:t>
      </w:r>
      <w:r w:rsidRPr="00CA30A5">
        <w:rPr>
          <w:sz w:val="28"/>
        </w:rPr>
        <w:t>4</w:t>
      </w:r>
    </w:p>
    <w:p w:rsidR="00191D73" w:rsidRPr="00CA30A5" w:rsidRDefault="00936ACD" w:rsidP="006C22EF">
      <w:pPr>
        <w:spacing w:line="360" w:lineRule="auto"/>
        <w:jc w:val="both"/>
        <w:rPr>
          <w:sz w:val="28"/>
        </w:rPr>
      </w:pPr>
      <w:r w:rsidRPr="00CA30A5">
        <w:rPr>
          <w:sz w:val="28"/>
        </w:rPr>
        <w:t>2.5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Выводы</w:t>
      </w:r>
    </w:p>
    <w:p w:rsidR="00AD44B6" w:rsidRPr="00CA30A5" w:rsidRDefault="00AD44B6" w:rsidP="006C22EF">
      <w:pPr>
        <w:spacing w:line="360" w:lineRule="auto"/>
        <w:jc w:val="both"/>
        <w:rPr>
          <w:sz w:val="28"/>
        </w:rPr>
      </w:pPr>
      <w:r w:rsidRPr="00CA30A5">
        <w:rPr>
          <w:sz w:val="28"/>
        </w:rPr>
        <w:t>3.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Системы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массового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обслуживания</w:t>
      </w:r>
    </w:p>
    <w:p w:rsidR="00AD44B6" w:rsidRPr="00CA30A5" w:rsidRDefault="00AD44B6" w:rsidP="006C22EF">
      <w:pPr>
        <w:spacing w:line="360" w:lineRule="auto"/>
        <w:jc w:val="both"/>
        <w:rPr>
          <w:sz w:val="28"/>
        </w:rPr>
      </w:pPr>
      <w:r w:rsidRPr="00CA30A5">
        <w:rPr>
          <w:sz w:val="28"/>
        </w:rPr>
        <w:t>3.1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Классификация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систем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массового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обслуживания</w:t>
      </w:r>
    </w:p>
    <w:p w:rsidR="00633C94" w:rsidRPr="00CA30A5" w:rsidRDefault="00633C94" w:rsidP="006C22EF">
      <w:pPr>
        <w:spacing w:line="360" w:lineRule="auto"/>
        <w:jc w:val="both"/>
        <w:rPr>
          <w:sz w:val="28"/>
        </w:rPr>
      </w:pPr>
      <w:r w:rsidRPr="00CA30A5">
        <w:rPr>
          <w:sz w:val="28"/>
        </w:rPr>
        <w:t>3.2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Определение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параметров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функционирования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заданной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СМО</w:t>
      </w:r>
    </w:p>
    <w:p w:rsidR="00633C94" w:rsidRPr="00CA30A5" w:rsidRDefault="00633C94" w:rsidP="006C22EF">
      <w:pPr>
        <w:spacing w:line="360" w:lineRule="auto"/>
        <w:jc w:val="both"/>
        <w:rPr>
          <w:sz w:val="28"/>
        </w:rPr>
      </w:pPr>
      <w:r w:rsidRPr="00CA30A5">
        <w:rPr>
          <w:sz w:val="28"/>
        </w:rPr>
        <w:t>3.3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Выводы</w:t>
      </w:r>
    </w:p>
    <w:p w:rsidR="00633C94" w:rsidRPr="00CA30A5" w:rsidRDefault="00633C94" w:rsidP="006C22EF">
      <w:pPr>
        <w:spacing w:line="360" w:lineRule="auto"/>
        <w:jc w:val="both"/>
        <w:rPr>
          <w:sz w:val="28"/>
        </w:rPr>
      </w:pPr>
      <w:r w:rsidRPr="00CA30A5">
        <w:rPr>
          <w:sz w:val="28"/>
        </w:rPr>
        <w:t>4.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Организация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технологического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процесса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</w:t>
      </w:r>
    </w:p>
    <w:p w:rsidR="00633C94" w:rsidRPr="00CA30A5" w:rsidRDefault="00633C94" w:rsidP="006C22EF">
      <w:pPr>
        <w:spacing w:line="360" w:lineRule="auto"/>
        <w:jc w:val="both"/>
        <w:rPr>
          <w:sz w:val="28"/>
        </w:rPr>
      </w:pPr>
      <w:r w:rsidRPr="00CA30A5">
        <w:rPr>
          <w:sz w:val="28"/>
        </w:rPr>
        <w:t>4.1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Технологическая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карта</w:t>
      </w:r>
    </w:p>
    <w:p w:rsidR="009F2144" w:rsidRPr="00CA30A5" w:rsidRDefault="009F2144" w:rsidP="006C22EF">
      <w:pPr>
        <w:spacing w:line="360" w:lineRule="auto"/>
        <w:jc w:val="both"/>
        <w:rPr>
          <w:sz w:val="28"/>
        </w:rPr>
      </w:pPr>
      <w:r w:rsidRPr="00CA30A5">
        <w:rPr>
          <w:sz w:val="28"/>
        </w:rPr>
        <w:t>4.2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Организация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технологического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процесса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для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принятой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СМО</w:t>
      </w:r>
    </w:p>
    <w:p w:rsidR="009F2144" w:rsidRPr="00CA30A5" w:rsidRDefault="009F2144" w:rsidP="006C22EF">
      <w:pPr>
        <w:spacing w:line="360" w:lineRule="auto"/>
        <w:jc w:val="both"/>
        <w:rPr>
          <w:sz w:val="28"/>
        </w:rPr>
      </w:pPr>
      <w:r w:rsidRPr="00CA30A5">
        <w:rPr>
          <w:sz w:val="28"/>
        </w:rPr>
        <w:t>4.3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Документооборот</w:t>
      </w:r>
    </w:p>
    <w:p w:rsidR="00191D73" w:rsidRPr="00CA30A5" w:rsidRDefault="009F2144" w:rsidP="006C22EF">
      <w:pPr>
        <w:spacing w:line="360" w:lineRule="auto"/>
        <w:jc w:val="both"/>
        <w:rPr>
          <w:sz w:val="28"/>
        </w:rPr>
      </w:pPr>
      <w:r w:rsidRPr="00CA30A5">
        <w:rPr>
          <w:sz w:val="28"/>
        </w:rPr>
        <w:t>4.4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Планировочное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решение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для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принятой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системы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массового</w:t>
      </w:r>
      <w:r w:rsidR="00CA30A5">
        <w:rPr>
          <w:sz w:val="28"/>
        </w:rPr>
        <w:t xml:space="preserve"> </w:t>
      </w:r>
      <w:r w:rsidRPr="00CA30A5">
        <w:rPr>
          <w:sz w:val="28"/>
        </w:rPr>
        <w:t>обслуживания</w:t>
      </w:r>
    </w:p>
    <w:p w:rsidR="00191D73" w:rsidRPr="00CA30A5" w:rsidRDefault="001D789E" w:rsidP="006C22EF">
      <w:pPr>
        <w:spacing w:line="360" w:lineRule="auto"/>
        <w:jc w:val="both"/>
        <w:rPr>
          <w:sz w:val="28"/>
        </w:rPr>
      </w:pPr>
      <w:r w:rsidRPr="00CA30A5">
        <w:rPr>
          <w:sz w:val="28"/>
        </w:rPr>
        <w:t>Литература</w:t>
      </w:r>
    </w:p>
    <w:p w:rsidR="00191D73" w:rsidRPr="00CA30A5" w:rsidRDefault="00191D73" w:rsidP="006C22EF">
      <w:pPr>
        <w:spacing w:line="360" w:lineRule="auto"/>
        <w:ind w:firstLine="709"/>
        <w:jc w:val="both"/>
        <w:rPr>
          <w:sz w:val="28"/>
        </w:rPr>
      </w:pPr>
    </w:p>
    <w:p w:rsidR="00191D73" w:rsidRPr="00CA30A5" w:rsidRDefault="00191D73" w:rsidP="006C22EF">
      <w:pPr>
        <w:spacing w:line="360" w:lineRule="auto"/>
        <w:ind w:firstLine="709"/>
        <w:jc w:val="both"/>
        <w:rPr>
          <w:sz w:val="28"/>
        </w:rPr>
      </w:pPr>
    </w:p>
    <w:p w:rsidR="00CA30A5" w:rsidRPr="00CA30A5" w:rsidRDefault="00CA30A5" w:rsidP="006C22EF">
      <w:pPr>
        <w:spacing w:line="360" w:lineRule="auto"/>
        <w:ind w:firstLine="708"/>
        <w:jc w:val="both"/>
        <w:rPr>
          <w:b/>
          <w:sz w:val="28"/>
        </w:rPr>
      </w:pPr>
      <w:r>
        <w:rPr>
          <w:sz w:val="28"/>
        </w:rPr>
        <w:br w:type="page"/>
      </w:r>
      <w:r w:rsidRPr="00CA30A5">
        <w:rPr>
          <w:b/>
          <w:sz w:val="28"/>
        </w:rPr>
        <w:t>1. Процесс восстановления</w:t>
      </w:r>
    </w:p>
    <w:p w:rsidR="00CA30A5" w:rsidRPr="00CA30A5" w:rsidRDefault="00CA30A5" w:rsidP="006C22EF">
      <w:pPr>
        <w:spacing w:line="360" w:lineRule="auto"/>
        <w:ind w:firstLine="708"/>
        <w:jc w:val="both"/>
        <w:rPr>
          <w:b/>
          <w:sz w:val="28"/>
        </w:rPr>
      </w:pPr>
    </w:p>
    <w:p w:rsidR="00CA30A5" w:rsidRPr="00CA30A5" w:rsidRDefault="00CA30A5" w:rsidP="006C22EF">
      <w:pPr>
        <w:spacing w:line="360" w:lineRule="auto"/>
        <w:ind w:firstLine="708"/>
        <w:jc w:val="both"/>
        <w:rPr>
          <w:b/>
          <w:sz w:val="28"/>
        </w:rPr>
      </w:pPr>
      <w:r w:rsidRPr="00CA30A5">
        <w:rPr>
          <w:b/>
          <w:sz w:val="28"/>
        </w:rPr>
        <w:t>1.1 Понятие о процессе восстановления</w:t>
      </w:r>
    </w:p>
    <w:p w:rsidR="00191D73" w:rsidRPr="00CA30A5" w:rsidRDefault="00191D73" w:rsidP="006C22EF">
      <w:pPr>
        <w:spacing w:line="360" w:lineRule="auto"/>
        <w:ind w:firstLine="709"/>
        <w:jc w:val="both"/>
        <w:rPr>
          <w:sz w:val="28"/>
        </w:rPr>
      </w:pPr>
    </w:p>
    <w:p w:rsidR="00C108FA" w:rsidRPr="00CA30A5" w:rsidRDefault="00191D73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Для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рациональной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организации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производства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необходимо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знать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сколько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отказов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данного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вида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будет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поступать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участки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ремонта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течени</w:t>
      </w:r>
      <w:r w:rsidR="00775FD1" w:rsidRPr="00CA30A5">
        <w:rPr>
          <w:sz w:val="28"/>
        </w:rPr>
        <w:t>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смены,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недели,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месяца,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будет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ли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это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количество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постоянным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или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переменным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каких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факторов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оно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зависит.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есть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речь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идёт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только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надёжности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конкретного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автомобиля,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но</w:t>
      </w:r>
      <w:r w:rsidR="00CA30A5" w:rsidRPr="00CA30A5">
        <w:rPr>
          <w:sz w:val="28"/>
        </w:rPr>
        <w:t xml:space="preserve"> </w:t>
      </w:r>
      <w:r w:rsidR="00775FD1" w:rsidRPr="00CA30A5">
        <w:rPr>
          <w:sz w:val="28"/>
        </w:rPr>
        <w:t>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надёжности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групп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автомобилей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данной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модели,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колонны,</w:t>
      </w:r>
      <w:r w:rsidR="00CA30A5" w:rsidRPr="00CA30A5">
        <w:rPr>
          <w:sz w:val="28"/>
        </w:rPr>
        <w:t xml:space="preserve"> </w:t>
      </w:r>
      <w:r w:rsidR="00C108FA" w:rsidRPr="00CA30A5">
        <w:rPr>
          <w:sz w:val="28"/>
        </w:rPr>
        <w:t>АТП.</w:t>
      </w:r>
    </w:p>
    <w:p w:rsidR="00C108FA" w:rsidRPr="00CA30A5" w:rsidRDefault="00C108FA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При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отсутствии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этих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данных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невозможно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рационально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организовать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производство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есть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рассчитать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количество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рабочих,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размеры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производственных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площадей,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также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расходы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запасных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частей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материалов.</w:t>
      </w:r>
    </w:p>
    <w:p w:rsidR="00C108FA" w:rsidRPr="00CA30A5" w:rsidRDefault="00C108FA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Взаимосвязи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между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показателями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надёжности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автомобилей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суммарным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потоком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отказов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для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групп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автомобилей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изучают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помощью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теории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восстановления,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есть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возникновения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устранения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отказов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неисправностей.</w:t>
      </w:r>
    </w:p>
    <w:p w:rsidR="0058748B" w:rsidRPr="00CA30A5" w:rsidRDefault="007D6589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Допустим,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что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проводится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наблюдение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группой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автомобилей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составе</w:t>
      </w:r>
      <w:r w:rsidR="00CA30A5" w:rsidRPr="00CA30A5">
        <w:rPr>
          <w:sz w:val="28"/>
        </w:rPr>
        <w:t xml:space="preserve"> </w:t>
      </w:r>
      <w:r w:rsidRPr="00CA30A5">
        <w:rPr>
          <w:sz w:val="28"/>
          <w:lang w:val="en-US"/>
        </w:rPr>
        <w:t>n</w:t>
      </w:r>
      <w:r w:rsidRPr="00CA30A5">
        <w:rPr>
          <w:sz w:val="28"/>
        </w:rPr>
        <w:t>-автомобилей,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фиксируются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моменты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возникновения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однородных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отказов.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Очевидно,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что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наработки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отказ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случайны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для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каждого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автомобиля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описываются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соответствующими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функциями:</w:t>
      </w:r>
      <w:r w:rsidR="00CA30A5" w:rsidRPr="00CA30A5">
        <w:rPr>
          <w:sz w:val="28"/>
        </w:rPr>
        <w:t xml:space="preserve"> </w:t>
      </w:r>
      <w:r w:rsidRPr="00CA30A5">
        <w:rPr>
          <w:sz w:val="28"/>
          <w:lang w:val="en-US"/>
        </w:rPr>
        <w:t>F</w:t>
      </w:r>
      <w:r w:rsidRPr="00CA30A5">
        <w:rPr>
          <w:sz w:val="28"/>
        </w:rPr>
        <w:t>(</w:t>
      </w:r>
      <w:r w:rsidR="0058748B" w:rsidRPr="00CA30A5">
        <w:rPr>
          <w:sz w:val="28"/>
          <w:lang w:val="en-US"/>
        </w:rPr>
        <w:t>x</w:t>
      </w:r>
      <w:r w:rsidR="0058748B" w:rsidRPr="00CA30A5">
        <w:rPr>
          <w:sz w:val="28"/>
        </w:rPr>
        <w:t>)</w:t>
      </w:r>
      <w:r w:rsidR="00CA30A5" w:rsidRPr="00CA30A5">
        <w:rPr>
          <w:sz w:val="28"/>
        </w:rPr>
        <w:t xml:space="preserve"> </w:t>
      </w:r>
      <w:r w:rsidR="0058748B" w:rsidRPr="00CA30A5">
        <w:rPr>
          <w:sz w:val="28"/>
        </w:rPr>
        <w:t>–</w:t>
      </w:r>
      <w:r w:rsidR="00CA30A5" w:rsidRPr="00CA30A5">
        <w:rPr>
          <w:sz w:val="28"/>
        </w:rPr>
        <w:t xml:space="preserve"> </w:t>
      </w:r>
      <w:r w:rsidR="0058748B" w:rsidRPr="00CA30A5">
        <w:rPr>
          <w:sz w:val="28"/>
        </w:rPr>
        <w:t>вероятность</w:t>
      </w:r>
      <w:r w:rsidR="00CA30A5" w:rsidRPr="00CA30A5">
        <w:rPr>
          <w:sz w:val="28"/>
        </w:rPr>
        <w:t xml:space="preserve"> </w:t>
      </w:r>
      <w:r w:rsidR="0058748B" w:rsidRPr="00CA30A5">
        <w:rPr>
          <w:sz w:val="28"/>
        </w:rPr>
        <w:t>отказов,</w:t>
      </w:r>
      <w:r w:rsidR="00CA30A5" w:rsidRPr="00CA30A5">
        <w:rPr>
          <w:sz w:val="28"/>
        </w:rPr>
        <w:t xml:space="preserve"> </w:t>
      </w:r>
      <w:r w:rsidR="0058748B" w:rsidRPr="00CA30A5">
        <w:rPr>
          <w:sz w:val="28"/>
          <w:lang w:val="en-US"/>
        </w:rPr>
        <w:t>f</w:t>
      </w:r>
      <w:r w:rsidR="0058748B" w:rsidRPr="00CA30A5">
        <w:rPr>
          <w:sz w:val="28"/>
        </w:rPr>
        <w:t>(</w:t>
      </w:r>
      <w:r w:rsidR="0058748B" w:rsidRPr="00CA30A5">
        <w:rPr>
          <w:sz w:val="28"/>
          <w:lang w:val="en-US"/>
        </w:rPr>
        <w:t>x</w:t>
      </w:r>
      <w:r w:rsidR="0058748B" w:rsidRPr="00CA30A5">
        <w:rPr>
          <w:sz w:val="28"/>
        </w:rPr>
        <w:t>)</w:t>
      </w:r>
      <w:r w:rsidR="00CA30A5" w:rsidRPr="00CA30A5">
        <w:rPr>
          <w:sz w:val="28"/>
        </w:rPr>
        <w:t xml:space="preserve"> </w:t>
      </w:r>
      <w:r w:rsidR="0058748B" w:rsidRPr="00CA30A5">
        <w:rPr>
          <w:sz w:val="28"/>
        </w:rPr>
        <w:t>–</w:t>
      </w:r>
      <w:r w:rsidR="00CA30A5" w:rsidRPr="00CA30A5">
        <w:rPr>
          <w:sz w:val="28"/>
        </w:rPr>
        <w:t xml:space="preserve"> </w:t>
      </w:r>
      <w:r w:rsidR="0058748B" w:rsidRPr="00CA30A5">
        <w:rPr>
          <w:sz w:val="28"/>
        </w:rPr>
        <w:t>плотность</w:t>
      </w:r>
      <w:r w:rsidR="00CA30A5" w:rsidRPr="00CA30A5">
        <w:rPr>
          <w:sz w:val="28"/>
        </w:rPr>
        <w:t xml:space="preserve"> </w:t>
      </w:r>
      <w:r w:rsidR="0058748B" w:rsidRPr="00CA30A5">
        <w:rPr>
          <w:sz w:val="28"/>
        </w:rPr>
        <w:t>вероятности,</w:t>
      </w:r>
      <w:r w:rsidR="00CA30A5" w:rsidRPr="00CA30A5">
        <w:rPr>
          <w:sz w:val="28"/>
        </w:rPr>
        <w:t xml:space="preserve"> </w:t>
      </w:r>
      <w:r w:rsidR="0058748B" w:rsidRPr="00CA30A5">
        <w:rPr>
          <w:sz w:val="28"/>
        </w:rPr>
        <w:t>во</w:t>
      </w:r>
      <w:r w:rsidR="00CA30A5" w:rsidRPr="00CA30A5">
        <w:rPr>
          <w:sz w:val="28"/>
        </w:rPr>
        <w:t xml:space="preserve"> </w:t>
      </w:r>
      <w:r w:rsidR="0058748B" w:rsidRPr="00CA30A5">
        <w:rPr>
          <w:sz w:val="28"/>
        </w:rPr>
        <w:t>вторых</w:t>
      </w:r>
      <w:r w:rsidR="00CA30A5" w:rsidRPr="00CA30A5">
        <w:rPr>
          <w:sz w:val="28"/>
        </w:rPr>
        <w:t xml:space="preserve"> </w:t>
      </w:r>
      <w:r w:rsidR="0058748B" w:rsidRPr="00CA30A5">
        <w:rPr>
          <w:sz w:val="28"/>
        </w:rPr>
        <w:t>–</w:t>
      </w:r>
      <w:r w:rsidR="00CA30A5" w:rsidRPr="00CA30A5">
        <w:rPr>
          <w:sz w:val="28"/>
        </w:rPr>
        <w:t xml:space="preserve"> </w:t>
      </w:r>
      <w:r w:rsidR="0058748B" w:rsidRPr="00CA30A5">
        <w:rPr>
          <w:sz w:val="28"/>
        </w:rPr>
        <w:t>независимо</w:t>
      </w:r>
      <w:r w:rsidR="00CA30A5" w:rsidRPr="00CA30A5">
        <w:rPr>
          <w:sz w:val="28"/>
        </w:rPr>
        <w:t xml:space="preserve"> </w:t>
      </w:r>
      <w:r w:rsidR="0058748B" w:rsidRPr="00CA30A5">
        <w:rPr>
          <w:sz w:val="28"/>
        </w:rPr>
        <w:t>у</w:t>
      </w:r>
      <w:r w:rsidR="00CA30A5" w:rsidRPr="00CA30A5">
        <w:rPr>
          <w:sz w:val="28"/>
        </w:rPr>
        <w:t xml:space="preserve"> </w:t>
      </w:r>
      <w:r w:rsidR="0058748B" w:rsidRPr="00CA30A5">
        <w:rPr>
          <w:sz w:val="28"/>
        </w:rPr>
        <w:t>разных</w:t>
      </w:r>
      <w:r w:rsidR="00CA30A5" w:rsidRPr="00CA30A5">
        <w:rPr>
          <w:sz w:val="28"/>
        </w:rPr>
        <w:t xml:space="preserve"> </w:t>
      </w:r>
      <w:r w:rsidR="0058748B" w:rsidRPr="00CA30A5">
        <w:rPr>
          <w:sz w:val="28"/>
        </w:rPr>
        <w:t>автомобилей</w:t>
      </w:r>
      <w:r w:rsidR="00CA30A5" w:rsidRPr="00CA30A5">
        <w:rPr>
          <w:sz w:val="28"/>
        </w:rPr>
        <w:t xml:space="preserve"> </w:t>
      </w:r>
      <w:r w:rsidR="0058748B"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="0058748B"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="0058748B" w:rsidRPr="00CA30A5">
        <w:rPr>
          <w:sz w:val="28"/>
        </w:rPr>
        <w:t>третьих</w:t>
      </w:r>
      <w:r w:rsidR="00CA30A5" w:rsidRPr="00CA30A5">
        <w:rPr>
          <w:sz w:val="28"/>
        </w:rPr>
        <w:t xml:space="preserve"> </w:t>
      </w:r>
      <w:r w:rsidR="0058748B" w:rsidRPr="00CA30A5">
        <w:rPr>
          <w:sz w:val="28"/>
        </w:rPr>
        <w:t>–</w:t>
      </w:r>
      <w:r w:rsidR="00CA30A5" w:rsidRPr="00CA30A5">
        <w:rPr>
          <w:sz w:val="28"/>
        </w:rPr>
        <w:t xml:space="preserve"> </w:t>
      </w:r>
      <w:r w:rsidR="0058748B" w:rsidRPr="00CA30A5">
        <w:rPr>
          <w:sz w:val="28"/>
        </w:rPr>
        <w:t>при</w:t>
      </w:r>
      <w:r w:rsidR="00CA30A5" w:rsidRPr="00CA30A5">
        <w:rPr>
          <w:sz w:val="28"/>
        </w:rPr>
        <w:t xml:space="preserve"> </w:t>
      </w:r>
      <w:r w:rsidR="0058748B" w:rsidRPr="00CA30A5">
        <w:rPr>
          <w:sz w:val="28"/>
        </w:rPr>
        <w:t>устранении</w:t>
      </w:r>
      <w:r w:rsidR="00CA30A5" w:rsidRPr="00CA30A5">
        <w:rPr>
          <w:sz w:val="28"/>
        </w:rPr>
        <w:t xml:space="preserve"> </w:t>
      </w:r>
      <w:r w:rsidR="0058748B" w:rsidRPr="00CA30A5">
        <w:rPr>
          <w:sz w:val="28"/>
        </w:rPr>
        <w:t>отказов</w:t>
      </w:r>
      <w:r w:rsidR="00CA30A5" w:rsidRPr="00CA30A5">
        <w:rPr>
          <w:sz w:val="28"/>
        </w:rPr>
        <w:t xml:space="preserve"> </w:t>
      </w:r>
      <w:r w:rsidR="0058748B" w:rsidRPr="00CA30A5">
        <w:rPr>
          <w:sz w:val="28"/>
        </w:rPr>
        <w:t>на</w:t>
      </w:r>
      <w:r w:rsidR="00CA30A5" w:rsidRPr="00CA30A5">
        <w:rPr>
          <w:sz w:val="28"/>
        </w:rPr>
        <w:t xml:space="preserve"> </w:t>
      </w:r>
      <w:r w:rsidR="0058748B" w:rsidRPr="00CA30A5">
        <w:rPr>
          <w:sz w:val="28"/>
        </w:rPr>
        <w:t>постах</w:t>
      </w:r>
      <w:r w:rsidR="00CA30A5" w:rsidRPr="00CA30A5">
        <w:rPr>
          <w:sz w:val="28"/>
        </w:rPr>
        <w:t xml:space="preserve"> </w:t>
      </w:r>
      <w:r w:rsidR="0058748B" w:rsidRPr="00CA30A5">
        <w:rPr>
          <w:sz w:val="28"/>
        </w:rPr>
        <w:t>Р</w:t>
      </w:r>
      <w:r w:rsidR="00CA30A5" w:rsidRPr="00CA30A5">
        <w:rPr>
          <w:sz w:val="28"/>
        </w:rPr>
        <w:t xml:space="preserve"> </w:t>
      </w:r>
      <w:r w:rsidR="0058748B" w:rsidRPr="00CA30A5">
        <w:rPr>
          <w:sz w:val="28"/>
        </w:rPr>
        <w:t>безразлично</w:t>
      </w:r>
      <w:r w:rsidR="00CA30A5" w:rsidRPr="00CA30A5">
        <w:rPr>
          <w:sz w:val="28"/>
        </w:rPr>
        <w:t xml:space="preserve"> </w:t>
      </w:r>
      <w:r w:rsidR="0058748B" w:rsidRPr="00CA30A5">
        <w:rPr>
          <w:sz w:val="28"/>
        </w:rPr>
        <w:t>у</w:t>
      </w:r>
      <w:r w:rsidR="00CA30A5" w:rsidRPr="00CA30A5">
        <w:rPr>
          <w:sz w:val="28"/>
        </w:rPr>
        <w:t xml:space="preserve"> </w:t>
      </w:r>
      <w:r w:rsidR="0058748B" w:rsidRPr="00CA30A5">
        <w:rPr>
          <w:sz w:val="28"/>
        </w:rPr>
        <w:t>какого</w:t>
      </w:r>
      <w:r w:rsidR="00CA30A5" w:rsidRPr="00CA30A5">
        <w:rPr>
          <w:sz w:val="28"/>
        </w:rPr>
        <w:t xml:space="preserve"> </w:t>
      </w:r>
      <w:r w:rsidR="0058748B" w:rsidRPr="00CA30A5">
        <w:rPr>
          <w:sz w:val="28"/>
        </w:rPr>
        <w:t>автомобиля</w:t>
      </w:r>
      <w:r w:rsidR="00CA30A5" w:rsidRPr="00CA30A5">
        <w:rPr>
          <w:sz w:val="28"/>
        </w:rPr>
        <w:t xml:space="preserve"> </w:t>
      </w:r>
      <w:r w:rsidR="0058748B" w:rsidRPr="00CA30A5">
        <w:rPr>
          <w:sz w:val="28"/>
        </w:rPr>
        <w:t>отказ</w:t>
      </w:r>
      <w:r w:rsidR="00CA30A5" w:rsidRPr="00CA30A5">
        <w:rPr>
          <w:sz w:val="28"/>
        </w:rPr>
        <w:t xml:space="preserve"> </w:t>
      </w:r>
      <w:r w:rsidR="0058748B"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="0058748B" w:rsidRPr="00CA30A5">
        <w:rPr>
          <w:sz w:val="28"/>
        </w:rPr>
        <w:t>какой</w:t>
      </w:r>
      <w:r w:rsidR="00CA30A5" w:rsidRPr="00CA30A5">
        <w:rPr>
          <w:sz w:val="28"/>
        </w:rPr>
        <w:t xml:space="preserve"> </w:t>
      </w:r>
      <w:r w:rsidR="0058748B" w:rsidRPr="00CA30A5">
        <w:rPr>
          <w:sz w:val="28"/>
        </w:rPr>
        <w:t>он</w:t>
      </w:r>
      <w:r w:rsidR="00CA30A5" w:rsidRPr="00CA30A5">
        <w:rPr>
          <w:sz w:val="28"/>
        </w:rPr>
        <w:t xml:space="preserve"> </w:t>
      </w:r>
      <w:r w:rsidR="0058748B" w:rsidRPr="00CA30A5">
        <w:rPr>
          <w:sz w:val="28"/>
        </w:rPr>
        <w:t>по</w:t>
      </w:r>
      <w:r w:rsidR="00CA30A5" w:rsidRPr="00CA30A5">
        <w:rPr>
          <w:sz w:val="28"/>
        </w:rPr>
        <w:t xml:space="preserve"> </w:t>
      </w:r>
      <w:r w:rsidR="0058748B" w:rsidRPr="00CA30A5">
        <w:rPr>
          <w:sz w:val="28"/>
        </w:rPr>
        <w:t>счёту.</w:t>
      </w:r>
    </w:p>
    <w:p w:rsidR="00CA30A5" w:rsidRDefault="00CA30A5" w:rsidP="006C22EF">
      <w:pPr>
        <w:spacing w:line="360" w:lineRule="auto"/>
        <w:ind w:firstLine="709"/>
        <w:jc w:val="both"/>
        <w:rPr>
          <w:sz w:val="28"/>
        </w:rPr>
      </w:pPr>
    </w:p>
    <w:p w:rsidR="00CA30A5" w:rsidRDefault="00CA30A5" w:rsidP="006C22EF">
      <w:pPr>
        <w:spacing w:line="360" w:lineRule="auto"/>
        <w:ind w:firstLine="709"/>
        <w:jc w:val="both"/>
        <w:rPr>
          <w:sz w:val="28"/>
        </w:rPr>
      </w:pPr>
    </w:p>
    <w:p w:rsidR="006C22EF" w:rsidRPr="006C22EF" w:rsidRDefault="00CA30A5" w:rsidP="006C22EF">
      <w:r>
        <w:rPr>
          <w:sz w:val="28"/>
        </w:rPr>
        <w:br w:type="page"/>
      </w:r>
      <w:r w:rsidR="00341E20">
        <w:rPr>
          <w:noProof/>
        </w:rPr>
        <w:pict>
          <v:line id="_x0000_s1026" style="position:absolute;flip:y;z-index:251705856" from="18pt,.7pt" to="18pt,135.7pt">
            <v:stroke endarrow="open"/>
          </v:line>
        </w:pict>
      </w:r>
      <w:r w:rsidR="006C22EF">
        <w:rPr>
          <w:lang w:val="en-US"/>
        </w:rPr>
        <w:t>n</w:t>
      </w:r>
    </w:p>
    <w:p w:rsidR="006C22EF" w:rsidRPr="006C22EF" w:rsidRDefault="00341E20" w:rsidP="006C22EF">
      <w:pPr>
        <w:ind w:left="-360"/>
      </w:pPr>
      <w:r>
        <w:rPr>
          <w:noProof/>
        </w:rPr>
        <w:pict>
          <v:oval id="_x0000_s1027" style="position:absolute;left:0;text-align:left;margin-left:135pt;margin-top:31.9pt;width:18pt;height:18pt;z-index:251710976"/>
        </w:pict>
      </w:r>
      <w:r>
        <w:rPr>
          <w:noProof/>
        </w:rPr>
        <w:pict>
          <v:oval id="_x0000_s1028" style="position:absolute;left:0;text-align:left;margin-left:117pt;margin-top:4.9pt;width:18pt;height:18pt;z-index:251667968">
            <v:textbox>
              <w:txbxContent>
                <w:p w:rsidR="006C22EF" w:rsidRDefault="006C22EF" w:rsidP="006C22EF"/>
              </w:txbxContent>
            </v:textbox>
          </v:oval>
        </w:pict>
      </w:r>
      <w:r>
        <w:rPr>
          <w:noProof/>
        </w:rPr>
        <w:pict>
          <v:line id="_x0000_s1029" style="position:absolute;left:0;text-align:left;z-index:251706880" from="135pt,13.9pt" to="3in,13.9pt"/>
        </w:pict>
      </w:r>
      <w:r>
        <w:rPr>
          <w:noProof/>
        </w:rPr>
        <w:pict>
          <v:oval id="_x0000_s1030" style="position:absolute;left:0;text-align:left;margin-left:333pt;margin-top:4.9pt;width:18pt;height:18pt;z-index:251677184"/>
        </w:pict>
      </w:r>
      <w:r>
        <w:rPr>
          <w:noProof/>
        </w:rPr>
        <w:pict>
          <v:oval id="_x0000_s1031" style="position:absolute;left:0;text-align:left;margin-left:3in;margin-top:4.9pt;width:18pt;height:18pt;z-index:251671040">
            <v:textbox>
              <w:txbxContent>
                <w:p w:rsidR="006C22EF" w:rsidRDefault="006C22EF" w:rsidP="006C22EF"/>
              </w:txbxContent>
            </v:textbox>
          </v:oval>
        </w:pict>
      </w:r>
    </w:p>
    <w:p w:rsidR="006C22EF" w:rsidRDefault="00341E20" w:rsidP="006C22EF">
      <w:pPr>
        <w:tabs>
          <w:tab w:val="left" w:pos="8396"/>
        </w:tabs>
        <w:ind w:left="-360"/>
      </w:pPr>
      <w:r>
        <w:rPr>
          <w:noProof/>
        </w:rPr>
        <w:pict>
          <v:line id="_x0000_s1032" style="position:absolute;left:0;text-align:left;z-index:251681280" from="234pt,.1pt" to="333pt,.1pt">
            <v:stroke dashstyle="longDash"/>
          </v:line>
        </w:pict>
      </w:r>
      <w:r>
        <w:rPr>
          <w:noProof/>
        </w:rPr>
        <w:pict>
          <v:line id="_x0000_s1033" style="position:absolute;left:0;text-align:left;z-index:251698688" from="342pt,9.1pt" to="342pt,99.1pt"/>
        </w:pict>
      </w:r>
      <w:r>
        <w:rPr>
          <w:noProof/>
        </w:rPr>
        <w:pict>
          <v:line id="_x0000_s1034" style="position:absolute;left:0;text-align:left;z-index:251697664" from="126pt,9.1pt" to="126pt,99.1pt"/>
        </w:pict>
      </w:r>
      <w:r>
        <w:rPr>
          <w:noProof/>
        </w:rPr>
        <w:pict>
          <v:line id="_x0000_s1035" style="position:absolute;left:0;text-align:left;z-index:251689472" from="225pt,9.1pt" to="225pt,99.1pt"/>
        </w:pict>
      </w:r>
      <w:r>
        <w:rPr>
          <w:noProof/>
        </w:rPr>
        <w:pict>
          <v:line id="_x0000_s1036" style="position:absolute;left:0;text-align:left;z-index:251688448" from="351pt,.1pt" to="414pt,.1pt"/>
        </w:pict>
      </w:r>
      <w:r>
        <w:rPr>
          <w:noProof/>
        </w:rPr>
        <w:pict>
          <v:line id="_x0000_s1037" style="position:absolute;left:0;text-align:left;z-index:251642368" from="45pt,9.1pt" to="45pt,99.1pt"/>
        </w:pict>
      </w:r>
      <w:r>
        <w:rPr>
          <w:noProof/>
        </w:rPr>
        <w:pict>
          <v:line id="_x0000_s1038" style="position:absolute;left:0;text-align:left;z-index:251637248" from="18pt,.1pt" to="36pt,.1pt"/>
        </w:pict>
      </w:r>
      <w:r w:rsidR="006C22EF">
        <w:t>1 авт.</w:t>
      </w:r>
      <w:r w:rsidR="006C22EF">
        <w:tab/>
      </w:r>
      <w:r w:rsidR="006C22EF">
        <w:rPr>
          <w:lang w:val="en-US"/>
        </w:rPr>
        <w:t>x</w:t>
      </w:r>
      <w:r w:rsidR="006C22EF">
        <w:t>,</w:t>
      </w:r>
      <w:r w:rsidR="006C22EF">
        <w:rPr>
          <w:lang w:val="en-US"/>
        </w:rPr>
        <w:t>l</w:t>
      </w:r>
    </w:p>
    <w:p w:rsidR="006C22EF" w:rsidRDefault="00341E20" w:rsidP="006C22EF">
      <w:pPr>
        <w:ind w:left="-360"/>
      </w:pPr>
      <w:r>
        <w:rPr>
          <w:noProof/>
        </w:rPr>
        <w:pict>
          <v:line id="_x0000_s1039" style="position:absolute;left:0;text-align:left;z-index:251687424" from="324pt,13.35pt" to="414pt,13.35pt"/>
        </w:pict>
      </w:r>
      <w:r>
        <w:rPr>
          <w:noProof/>
        </w:rPr>
        <w:pict>
          <v:line id="_x0000_s1040" style="position:absolute;left:0;text-align:left;z-index:251684352" from="153pt,13.35pt" to="171pt,13.35pt"/>
        </w:pict>
      </w:r>
      <w:r>
        <w:rPr>
          <w:noProof/>
        </w:rPr>
        <w:pict>
          <v:line id="_x0000_s1041" style="position:absolute;left:0;text-align:left;z-index:251679232" from="1in,13.35pt" to="135pt,13.35pt"/>
        </w:pict>
      </w:r>
      <w:r>
        <w:rPr>
          <w:noProof/>
        </w:rPr>
        <w:pict>
          <v:line id="_x0000_s1042" style="position:absolute;left:0;text-align:left;z-index:251678208" from="54pt,-13.65pt" to="117pt,-13.65pt"/>
        </w:pict>
      </w:r>
      <w:r>
        <w:rPr>
          <w:noProof/>
        </w:rPr>
        <w:pict>
          <v:oval id="_x0000_s1043" style="position:absolute;left:0;text-align:left;margin-left:306pt;margin-top:4.35pt;width:18pt;height:18pt;z-index:251672064"/>
        </w:pict>
      </w:r>
      <w:r>
        <w:rPr>
          <w:noProof/>
        </w:rPr>
        <w:pict>
          <v:oval id="_x0000_s1044" style="position:absolute;left:0;text-align:left;margin-left:171pt;margin-top:4.35pt;width:18pt;height:18pt;z-index:251665920"/>
        </w:pict>
      </w:r>
      <w:r>
        <w:rPr>
          <w:noProof/>
        </w:rPr>
        <w:pict>
          <v:oval id="_x0000_s1045" style="position:absolute;left:0;text-align:left;margin-left:54pt;margin-top:4.35pt;width:18pt;height:18pt;z-index:251662848">
            <v:textbox>
              <w:txbxContent>
                <w:p w:rsidR="006C22EF" w:rsidRDefault="006C22EF" w:rsidP="006C22EF"/>
              </w:txbxContent>
            </v:textbox>
          </v:oval>
        </w:pict>
      </w:r>
    </w:p>
    <w:p w:rsidR="006C22EF" w:rsidRDefault="00341E20" w:rsidP="006C22EF">
      <w:pPr>
        <w:tabs>
          <w:tab w:val="left" w:pos="8396"/>
        </w:tabs>
        <w:ind w:left="-360"/>
      </w:pPr>
      <w:r>
        <w:rPr>
          <w:noProof/>
        </w:rPr>
        <w:pict>
          <v:line id="_x0000_s1046" style="position:absolute;left:0;text-align:left;z-index:251696640" from="315pt,8.55pt" to="315pt,71.55pt"/>
        </w:pict>
      </w:r>
      <w:r>
        <w:rPr>
          <w:noProof/>
        </w:rPr>
        <w:pict>
          <v:line id="_x0000_s1047" style="position:absolute;left:0;text-align:left;z-index:251695616" from="180pt,8.55pt" to="180pt,71.55pt"/>
        </w:pict>
      </w:r>
      <w:r>
        <w:rPr>
          <w:noProof/>
        </w:rPr>
        <w:pict>
          <v:line id="_x0000_s1048" style="position:absolute;left:0;text-align:left;z-index:251694592" from="2in,8.55pt" to="2in,71.55pt"/>
        </w:pict>
      </w:r>
      <w:r>
        <w:rPr>
          <w:noProof/>
        </w:rPr>
        <w:pict>
          <v:line id="_x0000_s1049" style="position:absolute;left:0;text-align:left;z-index:251690496" from="63pt,8.55pt" to="63pt,71.55pt"/>
        </w:pict>
      </w:r>
      <w:r w:rsidR="006C22EF">
        <w:t>2 авт.</w:t>
      </w:r>
      <w:r w:rsidR="006C22EF">
        <w:tab/>
      </w:r>
      <w:r w:rsidR="006C22EF">
        <w:rPr>
          <w:lang w:val="en-US"/>
        </w:rPr>
        <w:t>x</w:t>
      </w:r>
      <w:r w:rsidR="006C22EF">
        <w:t>,</w:t>
      </w:r>
      <w:r w:rsidR="006C22EF">
        <w:rPr>
          <w:lang w:val="en-US"/>
        </w:rPr>
        <w:t>l</w:t>
      </w:r>
    </w:p>
    <w:p w:rsidR="006C22EF" w:rsidRDefault="00341E20" w:rsidP="006C22EF">
      <w:pPr>
        <w:ind w:left="-360"/>
      </w:pPr>
      <w:r>
        <w:rPr>
          <w:noProof/>
        </w:rPr>
        <w:pict>
          <v:line id="_x0000_s1050" style="position:absolute;left:0;text-align:left;z-index:251709952" from="252pt,12.75pt" to="4in,12.75pt">
            <v:stroke dashstyle="longDash"/>
          </v:line>
        </w:pict>
      </w:r>
      <w:r>
        <w:rPr>
          <w:noProof/>
        </w:rPr>
        <w:pict>
          <v:line id="_x0000_s1051" style="position:absolute;left:0;text-align:left;z-index:251685376" from="306pt,12.75pt" to="414pt,12.75pt"/>
        </w:pict>
      </w:r>
      <w:r>
        <w:rPr>
          <w:noProof/>
        </w:rPr>
        <w:pict>
          <v:line id="_x0000_s1052" style="position:absolute;left:0;text-align:left;z-index:251682304" from="171pt,12.75pt" to="234pt,12.75pt"/>
        </w:pict>
      </w:r>
      <w:r>
        <w:rPr>
          <w:noProof/>
        </w:rPr>
        <w:pict>
          <v:line id="_x0000_s1053" style="position:absolute;left:0;text-align:left;z-index:251639296" from="18pt,12.75pt" to="1in,12.75pt"/>
        </w:pict>
      </w:r>
      <w:r>
        <w:rPr>
          <w:noProof/>
        </w:rPr>
        <w:pict>
          <v:line id="_x0000_s1054" style="position:absolute;left:0;text-align:left;z-index:251670016" from="90pt,12.75pt" to="153pt,12.75pt"/>
        </w:pict>
      </w:r>
      <w:r>
        <w:rPr>
          <w:noProof/>
        </w:rPr>
        <w:pict>
          <v:oval id="_x0000_s1055" style="position:absolute;left:0;text-align:left;margin-left:4in;margin-top:3.75pt;width:18pt;height:18pt;z-index:251673088"/>
        </w:pict>
      </w:r>
      <w:r>
        <w:rPr>
          <w:noProof/>
        </w:rPr>
        <w:pict>
          <v:oval id="_x0000_s1056" style="position:absolute;left:0;text-align:left;margin-left:234pt;margin-top:3.75pt;width:18pt;height:18pt;z-index:251675136"/>
        </w:pict>
      </w:r>
      <w:r>
        <w:rPr>
          <w:noProof/>
        </w:rPr>
        <w:pict>
          <v:oval id="_x0000_s1057" style="position:absolute;left:0;text-align:left;margin-left:153pt;margin-top:3.75pt;width:18pt;height:18pt;z-index:251666944"/>
        </w:pict>
      </w:r>
      <w:r>
        <w:rPr>
          <w:noProof/>
        </w:rPr>
        <w:pict>
          <v:oval id="_x0000_s1058" style="position:absolute;left:0;text-align:left;margin-left:1in;margin-top:3.75pt;width:18pt;height:18pt;z-index:251664896"/>
        </w:pict>
      </w:r>
      <w:r>
        <w:rPr>
          <w:noProof/>
        </w:rPr>
        <w:pict>
          <v:line id="_x0000_s1059" style="position:absolute;left:0;text-align:left;z-index:251638272" from="18pt,-14.25pt" to="54pt,-14.25pt"/>
        </w:pict>
      </w:r>
    </w:p>
    <w:p w:rsidR="006C22EF" w:rsidRDefault="00341E20" w:rsidP="006C22EF">
      <w:pPr>
        <w:tabs>
          <w:tab w:val="left" w:pos="8421"/>
        </w:tabs>
        <w:ind w:left="-360"/>
      </w:pPr>
      <w:r>
        <w:rPr>
          <w:noProof/>
        </w:rPr>
        <w:pict>
          <v:line id="_x0000_s1060" style="position:absolute;left:0;text-align:left;z-index:251700736" from="243pt,7.95pt" to="243pt,43.95pt"/>
        </w:pict>
      </w:r>
      <w:r>
        <w:rPr>
          <w:noProof/>
        </w:rPr>
        <w:pict>
          <v:line id="_x0000_s1061" style="position:absolute;left:0;text-align:left;z-index:251699712" from="162pt,7.95pt" to="162pt,43.95pt"/>
        </w:pict>
      </w:r>
      <w:r>
        <w:rPr>
          <w:noProof/>
        </w:rPr>
        <w:pict>
          <v:line id="_x0000_s1062" style="position:absolute;left:0;text-align:left;z-index:251691520" from="297pt,7.95pt" to="297pt,43.95pt"/>
        </w:pict>
      </w:r>
      <w:r>
        <w:rPr>
          <w:noProof/>
        </w:rPr>
        <w:pict>
          <v:line id="_x0000_s1063" style="position:absolute;left:0;text-align:left;z-index:251692544" from="81pt,7.95pt" to="81pt,43.95pt"/>
        </w:pict>
      </w:r>
      <w:r>
        <w:rPr>
          <w:noProof/>
        </w:rPr>
        <w:pict>
          <v:line id="_x0000_s1064" style="position:absolute;left:0;text-align:left;z-index:251686400" from="369pt,25.95pt" to="414pt,25.95pt"/>
        </w:pict>
      </w:r>
      <w:r w:rsidR="006C22EF">
        <w:t>2 авт.</w:t>
      </w:r>
      <w:r w:rsidR="006C22EF">
        <w:tab/>
      </w:r>
      <w:r w:rsidR="006C22EF">
        <w:rPr>
          <w:lang w:val="en-US"/>
        </w:rPr>
        <w:t>x</w:t>
      </w:r>
      <w:r w:rsidR="006C22EF">
        <w:t>,</w:t>
      </w:r>
      <w:r w:rsidR="006C22EF">
        <w:rPr>
          <w:lang w:val="en-US"/>
        </w:rPr>
        <w:t>l</w:t>
      </w:r>
    </w:p>
    <w:p w:rsidR="006C22EF" w:rsidRDefault="00341E20" w:rsidP="006C22EF">
      <w:pPr>
        <w:ind w:left="-360"/>
      </w:pPr>
      <w:r>
        <w:rPr>
          <w:noProof/>
        </w:rPr>
        <w:pict>
          <v:line id="_x0000_s1065" style="position:absolute;left:0;text-align:left;z-index:251708928" from="189pt,-41.85pt" to="306pt,-41.85pt">
            <v:stroke dashstyle="longDash"/>
          </v:line>
        </w:pict>
      </w:r>
      <w:r>
        <w:rPr>
          <w:noProof/>
        </w:rPr>
        <w:pict>
          <v:line id="_x0000_s1066" style="position:absolute;left:0;text-align:left;z-index:251707904" from="270pt,12.15pt" to="351pt,12.15pt">
            <v:stroke dashstyle="longDash"/>
          </v:line>
        </w:pict>
      </w:r>
      <w:r>
        <w:rPr>
          <w:noProof/>
        </w:rPr>
        <w:pict>
          <v:line id="_x0000_s1067" style="position:absolute;left:0;text-align:left;z-index:251683328" from="207pt,12.15pt" to="252pt,12.15pt"/>
        </w:pict>
      </w:r>
      <w:r>
        <w:rPr>
          <w:noProof/>
        </w:rPr>
        <w:pict>
          <v:line id="_x0000_s1068" style="position:absolute;left:0;text-align:left;z-index:251640320" from="18pt,12.15pt" to="90pt,12.15pt"/>
        </w:pict>
      </w:r>
      <w:r>
        <w:rPr>
          <w:noProof/>
        </w:rPr>
        <w:pict>
          <v:line id="_x0000_s1069" style="position:absolute;left:0;text-align:left;z-index:251680256" from="108pt,12.15pt" to="189pt,12.15pt"/>
        </w:pict>
      </w:r>
      <w:r>
        <w:rPr>
          <w:noProof/>
        </w:rPr>
        <w:pict>
          <v:oval id="_x0000_s1070" style="position:absolute;left:0;text-align:left;margin-left:351pt;margin-top:3.15pt;width:18pt;height:18pt;z-index:251676160"/>
        </w:pict>
      </w:r>
      <w:r>
        <w:rPr>
          <w:noProof/>
        </w:rPr>
        <w:pict>
          <v:oval id="_x0000_s1071" style="position:absolute;left:0;text-align:left;margin-left:252pt;margin-top:3.15pt;width:18pt;height:18pt;z-index:251674112"/>
        </w:pict>
      </w:r>
      <w:r>
        <w:rPr>
          <w:noProof/>
        </w:rPr>
        <w:pict>
          <v:oval id="_x0000_s1072" style="position:absolute;left:0;text-align:left;margin-left:189pt;margin-top:3.15pt;width:18pt;height:18pt;z-index:251668992"/>
        </w:pict>
      </w:r>
      <w:r>
        <w:rPr>
          <w:noProof/>
        </w:rPr>
        <w:pict>
          <v:oval id="_x0000_s1073" style="position:absolute;left:0;text-align:left;margin-left:90pt;margin-top:3.15pt;width:18pt;height:18pt;z-index:251663872"/>
        </w:pict>
      </w:r>
    </w:p>
    <w:p w:rsidR="006C22EF" w:rsidRDefault="00341E20" w:rsidP="006C22EF">
      <w:pPr>
        <w:tabs>
          <w:tab w:val="left" w:pos="8409"/>
        </w:tabs>
        <w:ind w:left="-360"/>
      </w:pPr>
      <w:r>
        <w:rPr>
          <w:noProof/>
        </w:rPr>
        <w:pict>
          <v:line id="_x0000_s1074" style="position:absolute;left:0;text-align:left;z-index:251703808" from="5in,7.35pt" to="5in,16.35pt"/>
        </w:pict>
      </w:r>
      <w:r>
        <w:rPr>
          <w:noProof/>
        </w:rPr>
        <w:pict>
          <v:line id="_x0000_s1075" style="position:absolute;left:0;text-align:left;z-index:251702784" from="261pt,7.35pt" to="261pt,16.35pt"/>
        </w:pict>
      </w:r>
      <w:r>
        <w:rPr>
          <w:noProof/>
        </w:rPr>
        <w:pict>
          <v:line id="_x0000_s1076" style="position:absolute;left:0;text-align:left;z-index:251701760" from="99pt,7.35pt" to="99pt,16.35pt"/>
        </w:pict>
      </w:r>
      <w:r>
        <w:rPr>
          <w:noProof/>
        </w:rPr>
        <w:pict>
          <v:line id="_x0000_s1077" style="position:absolute;left:0;text-align:left;z-index:251693568" from="198pt,7.35pt" to="198pt,16.35pt"/>
        </w:pict>
      </w:r>
      <w:r w:rsidR="006C22EF">
        <w:t>3 авт.</w:t>
      </w:r>
      <w:r w:rsidR="006C22EF">
        <w:tab/>
      </w:r>
      <w:r w:rsidR="006C22EF">
        <w:rPr>
          <w:lang w:val="en-US"/>
        </w:rPr>
        <w:t>x</w:t>
      </w:r>
      <w:r w:rsidR="006C22EF">
        <w:t>,</w:t>
      </w:r>
      <w:r w:rsidR="006C22EF">
        <w:rPr>
          <w:lang w:val="en-US"/>
        </w:rPr>
        <w:t>l</w:t>
      </w:r>
    </w:p>
    <w:p w:rsidR="006C22EF" w:rsidRDefault="00341E20" w:rsidP="006C22EF">
      <w:pPr>
        <w:ind w:left="-360"/>
      </w:pPr>
      <w:r>
        <w:rPr>
          <w:noProof/>
        </w:rPr>
        <w:pict>
          <v:line id="_x0000_s1078" style="position:absolute;left:0;text-align:left;z-index:251704832" from="369pt,11.55pt" to="468pt,11.55pt">
            <v:stroke endarrow="open"/>
          </v:line>
        </w:pict>
      </w:r>
      <w:r>
        <w:rPr>
          <w:noProof/>
        </w:rPr>
        <w:pict>
          <v:line id="_x0000_s1079" style="position:absolute;left:0;text-align:left;z-index:251661824" from="324pt,11.55pt" to="333pt,11.55pt"/>
        </w:pict>
      </w:r>
      <w:r>
        <w:rPr>
          <w:noProof/>
        </w:rPr>
        <w:pict>
          <v:line id="_x0000_s1080" style="position:absolute;left:0;text-align:left;z-index:251660800" from="270pt,11.55pt" to="4in,11.55pt"/>
        </w:pict>
      </w:r>
      <w:r>
        <w:rPr>
          <w:noProof/>
        </w:rPr>
        <w:pict>
          <v:line id="_x0000_s1081" style="position:absolute;left:0;text-align:left;z-index:251659776" from="207pt,11.55pt" to="3in,11.55pt"/>
        </w:pict>
      </w:r>
      <w:r>
        <w:rPr>
          <w:noProof/>
        </w:rPr>
        <w:pict>
          <v:oval id="_x0000_s1082" style="position:absolute;left:0;text-align:left;margin-left:189pt;margin-top:2.55pt;width:18pt;height:18pt;z-index:251635200"/>
        </w:pict>
      </w:r>
      <w:r>
        <w:rPr>
          <w:noProof/>
        </w:rPr>
        <w:pict>
          <v:line id="_x0000_s1083" style="position:absolute;left:0;text-align:left;z-index:251658752" from="108pt,11.55pt" to="117pt,11.55pt"/>
        </w:pict>
      </w:r>
      <w:r>
        <w:rPr>
          <w:noProof/>
        </w:rPr>
        <w:pict>
          <v:oval id="_x0000_s1084" style="position:absolute;left:0;text-align:left;margin-left:351pt;margin-top:2.55pt;width:18pt;height:18pt;z-index:251657728"/>
        </w:pict>
      </w:r>
      <w:r>
        <w:rPr>
          <w:noProof/>
        </w:rPr>
        <w:pict>
          <v:oval id="_x0000_s1085" style="position:absolute;left:0;text-align:left;margin-left:333pt;margin-top:2.55pt;width:18pt;height:18pt;z-index:251656704"/>
        </w:pict>
      </w:r>
      <w:r>
        <w:rPr>
          <w:noProof/>
        </w:rPr>
        <w:pict>
          <v:oval id="_x0000_s1086" style="position:absolute;left:0;text-align:left;margin-left:306pt;margin-top:2.55pt;width:18pt;height:18pt;z-index:251655680"/>
        </w:pict>
      </w:r>
      <w:r>
        <w:rPr>
          <w:noProof/>
        </w:rPr>
        <w:pict>
          <v:oval id="_x0000_s1087" style="position:absolute;left:0;text-align:left;margin-left:4in;margin-top:2.55pt;width:18pt;height:18pt;z-index:251654656"/>
        </w:pict>
      </w:r>
      <w:r>
        <w:rPr>
          <w:noProof/>
        </w:rPr>
        <w:pict>
          <v:oval id="_x0000_s1088" style="position:absolute;left:0;text-align:left;margin-left:252pt;margin-top:2.55pt;width:18pt;height:18pt;z-index:251653632"/>
        </w:pict>
      </w:r>
      <w:r>
        <w:rPr>
          <w:noProof/>
        </w:rPr>
        <w:pict>
          <v:oval id="_x0000_s1089" style="position:absolute;left:0;text-align:left;margin-left:234pt;margin-top:2.55pt;width:18pt;height:18pt;z-index:251652608"/>
        </w:pict>
      </w:r>
      <w:r>
        <w:rPr>
          <w:noProof/>
        </w:rPr>
        <w:pict>
          <v:oval id="_x0000_s1090" style="position:absolute;left:0;text-align:left;margin-left:3in;margin-top:2.55pt;width:18pt;height:18pt;z-index:251651584"/>
        </w:pict>
      </w:r>
      <w:r>
        <w:rPr>
          <w:noProof/>
        </w:rPr>
        <w:pict>
          <v:oval id="_x0000_s1091" style="position:absolute;left:0;text-align:left;margin-left:171pt;margin-top:2.55pt;width:18pt;height:18pt;z-index:251650560"/>
        </w:pict>
      </w:r>
      <w:r>
        <w:rPr>
          <w:noProof/>
        </w:rPr>
        <w:pict>
          <v:oval id="_x0000_s1092" style="position:absolute;left:0;text-align:left;margin-left:153pt;margin-top:2.55pt;width:18pt;height:18pt;z-index:251649536"/>
        </w:pict>
      </w:r>
      <w:r>
        <w:rPr>
          <w:noProof/>
        </w:rPr>
        <w:pict>
          <v:oval id="_x0000_s1093" style="position:absolute;left:0;text-align:left;margin-left:135pt;margin-top:2.55pt;width:18pt;height:18pt;z-index:251648512"/>
        </w:pict>
      </w:r>
      <w:r>
        <w:rPr>
          <w:noProof/>
        </w:rPr>
        <w:pict>
          <v:oval id="_x0000_s1094" style="position:absolute;left:0;text-align:left;margin-left:117pt;margin-top:2.55pt;width:18pt;height:18pt;z-index:251647488"/>
        </w:pict>
      </w:r>
      <w:r>
        <w:rPr>
          <w:noProof/>
        </w:rPr>
        <w:pict>
          <v:oval id="_x0000_s1095" style="position:absolute;left:0;text-align:left;margin-left:90pt;margin-top:2.55pt;width:18pt;height:18pt;z-index:251646464"/>
        </w:pict>
      </w:r>
      <w:r>
        <w:rPr>
          <w:noProof/>
        </w:rPr>
        <w:pict>
          <v:oval id="_x0000_s1096" style="position:absolute;left:0;text-align:left;margin-left:1in;margin-top:2.55pt;width:18pt;height:18pt;z-index:251645440"/>
        </w:pict>
      </w:r>
      <w:r>
        <w:rPr>
          <w:noProof/>
        </w:rPr>
        <w:pict>
          <v:oval id="_x0000_s1097" style="position:absolute;left:0;text-align:left;margin-left:36pt;margin-top:2.55pt;width:18pt;height:18pt;z-index:251644416"/>
        </w:pict>
      </w:r>
      <w:r>
        <w:rPr>
          <w:noProof/>
        </w:rPr>
        <w:pict>
          <v:oval id="_x0000_s1098" style="position:absolute;left:0;text-align:left;margin-left:54pt;margin-top:2.55pt;width:18pt;height:18pt;z-index:251643392"/>
        </w:pict>
      </w:r>
      <w:r>
        <w:rPr>
          <w:noProof/>
        </w:rPr>
        <w:pict>
          <v:oval id="_x0000_s1099" style="position:absolute;left:0;text-align:left;margin-left:36pt;margin-top:-105.45pt;width:18pt;height:18pt;z-index:251641344">
            <v:textbox>
              <w:txbxContent>
                <w:p w:rsidR="006C22EF" w:rsidRDefault="006C22EF" w:rsidP="006C22EF"/>
              </w:txbxContent>
            </v:textbox>
          </v:oval>
        </w:pict>
      </w:r>
      <w:r>
        <w:rPr>
          <w:noProof/>
        </w:rPr>
        <w:pict>
          <v:line id="_x0000_s1100" style="position:absolute;left:0;text-align:left;z-index:251636224" from="18pt,11.55pt" to="36pt,11.55pt"/>
        </w:pict>
      </w:r>
    </w:p>
    <w:p w:rsidR="006C22EF" w:rsidRDefault="00341E20" w:rsidP="006C22EF">
      <w:pPr>
        <w:tabs>
          <w:tab w:val="left" w:pos="8216"/>
        </w:tabs>
        <w:ind w:left="-360"/>
      </w:pPr>
      <w:r>
        <w:rPr>
          <w:noProof/>
        </w:rPr>
        <w:pict>
          <v:line id="_x0000_s1101" style="position:absolute;left:0;text-align:left;z-index:251713024" from="1in,2.55pt" to="1in,20.55pt"/>
        </w:pict>
      </w:r>
      <w:r>
        <w:rPr>
          <w:noProof/>
        </w:rPr>
        <w:pict>
          <v:line id="_x0000_s1102" style="position:absolute;left:0;text-align:left;z-index:251712000" from="171pt,2.55pt" to="171pt,20.55pt"/>
        </w:pict>
      </w:r>
      <w:r w:rsidR="006C22EF">
        <w:rPr>
          <w:lang w:val="en-US"/>
        </w:rPr>
        <w:t>n</w:t>
      </w:r>
      <w:r w:rsidR="006C22EF">
        <w:t xml:space="preserve"> авт.                                                                                                                                                    </w:t>
      </w:r>
      <w:r w:rsidR="006C22EF">
        <w:rPr>
          <w:lang w:val="en-US"/>
        </w:rPr>
        <w:t>x</w:t>
      </w:r>
      <w:r w:rsidR="006C22EF">
        <w:t>,</w:t>
      </w:r>
      <w:r w:rsidR="006C22EF">
        <w:rPr>
          <w:lang w:val="en-US"/>
        </w:rPr>
        <w:t>l</w:t>
      </w:r>
    </w:p>
    <w:p w:rsidR="006C22EF" w:rsidRDefault="006C22EF" w:rsidP="006C22EF">
      <w:pPr>
        <w:rPr>
          <w:lang w:val="en-US"/>
        </w:rPr>
      </w:pPr>
      <w:r w:rsidRPr="00424BA4">
        <w:t xml:space="preserve">                    </w:t>
      </w:r>
      <w:r>
        <w:rPr>
          <w:position w:val="-10"/>
          <w:lang w:val="en-US"/>
        </w:rPr>
        <w:object w:dxaOrig="2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7.25pt" o:ole="">
            <v:imagedata r:id="rId8" o:title=""/>
          </v:shape>
          <o:OLEObject Type="Embed" ProgID="Equation.3" ShapeID="_x0000_i1025" DrawAspect="Content" ObjectID="_1457375361" r:id="rId9"/>
        </w:object>
      </w:r>
      <w:r>
        <w:rPr>
          <w:lang w:val="en-US"/>
        </w:rPr>
        <w:t xml:space="preserve">                                  </w:t>
      </w:r>
      <w:r>
        <w:rPr>
          <w:position w:val="-10"/>
          <w:lang w:val="en-US"/>
        </w:rPr>
        <w:object w:dxaOrig="279" w:dyaOrig="340">
          <v:shape id="_x0000_i1026" type="#_x0000_t75" style="width:14.25pt;height:17.25pt" o:ole="">
            <v:imagedata r:id="rId10" o:title=""/>
          </v:shape>
          <o:OLEObject Type="Embed" ProgID="Equation.3" ShapeID="_x0000_i1026" DrawAspect="Content" ObjectID="_1457375362" r:id="rId11"/>
        </w:object>
      </w:r>
    </w:p>
    <w:p w:rsidR="00191D73" w:rsidRPr="00CA30A5" w:rsidRDefault="00D34BED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Рисунок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1.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Поток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отказов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поступающих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посты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ТР</w:t>
      </w:r>
    </w:p>
    <w:p w:rsidR="00E330DF" w:rsidRDefault="00E330DF" w:rsidP="006C22EF">
      <w:pPr>
        <w:spacing w:line="360" w:lineRule="auto"/>
        <w:ind w:firstLine="709"/>
        <w:jc w:val="both"/>
        <w:rPr>
          <w:sz w:val="28"/>
        </w:rPr>
      </w:pPr>
    </w:p>
    <w:p w:rsidR="00D34BED" w:rsidRPr="00CA30A5" w:rsidRDefault="00D34BED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К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важнейшим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характеристикам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теории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восстановления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относятся:</w:t>
      </w:r>
    </w:p>
    <w:p w:rsidR="0067374C" w:rsidRDefault="00D34BED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а)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Средняя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наработка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автомобиля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1-го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отказа</w:t>
      </w:r>
    </w:p>
    <w:p w:rsidR="00CA30A5" w:rsidRPr="00CA30A5" w:rsidRDefault="00CA30A5" w:rsidP="006C22EF">
      <w:pPr>
        <w:spacing w:line="360" w:lineRule="auto"/>
        <w:ind w:firstLine="709"/>
        <w:jc w:val="both"/>
        <w:rPr>
          <w:sz w:val="28"/>
        </w:rPr>
      </w:pPr>
    </w:p>
    <w:p w:rsidR="0067374C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1300" w:dyaOrig="1020">
          <v:shape id="_x0000_i1027" type="#_x0000_t75" style="width:65.25pt;height:51pt" o:ole="" fillcolor="window">
            <v:imagedata r:id="rId12" o:title=""/>
          </v:shape>
          <o:OLEObject Type="Embed" ProgID="Equation.3" ShapeID="_x0000_i1027" DrawAspect="Content" ObjectID="_1457375363" r:id="rId13"/>
        </w:object>
      </w:r>
      <w:r w:rsidR="002B1BC8" w:rsidRPr="00CA30A5">
        <w:rPr>
          <w:sz w:val="28"/>
        </w:rPr>
        <w:t>;</w:t>
      </w:r>
      <w:r w:rsidR="00CA30A5" w:rsidRPr="00CA30A5">
        <w:rPr>
          <w:sz w:val="28"/>
        </w:rPr>
        <w:t xml:space="preserve"> </w:t>
      </w:r>
      <w:r w:rsidR="00BE6612" w:rsidRPr="00CA30A5">
        <w:rPr>
          <w:sz w:val="28"/>
        </w:rPr>
        <w:t>(1)</w:t>
      </w:r>
    </w:p>
    <w:p w:rsidR="00CA30A5" w:rsidRDefault="00CA30A5" w:rsidP="006C22EF">
      <w:pPr>
        <w:spacing w:line="360" w:lineRule="auto"/>
        <w:ind w:firstLine="709"/>
        <w:jc w:val="both"/>
        <w:rPr>
          <w:sz w:val="28"/>
        </w:rPr>
      </w:pPr>
    </w:p>
    <w:p w:rsidR="0067374C" w:rsidRPr="00CA30A5" w:rsidRDefault="0067374C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б)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Средняя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наработка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до</w:t>
      </w:r>
      <w:r w:rsidR="00CA30A5" w:rsidRPr="00CA30A5">
        <w:rPr>
          <w:sz w:val="28"/>
        </w:rPr>
        <w:t xml:space="preserve"> </w:t>
      </w:r>
      <w:r w:rsidRPr="00CA30A5">
        <w:rPr>
          <w:sz w:val="28"/>
          <w:lang w:val="en-US"/>
        </w:rPr>
        <w:t>k</w:t>
      </w:r>
      <w:r w:rsidRPr="00CA30A5">
        <w:rPr>
          <w:sz w:val="28"/>
        </w:rPr>
        <w:t>-го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отказа</w:t>
      </w:r>
    </w:p>
    <w:p w:rsidR="0067374C" w:rsidRPr="00CA30A5" w:rsidRDefault="0067374C" w:rsidP="006C22EF">
      <w:pPr>
        <w:spacing w:line="360" w:lineRule="auto"/>
        <w:ind w:firstLine="709"/>
        <w:jc w:val="both"/>
        <w:rPr>
          <w:sz w:val="28"/>
        </w:rPr>
      </w:pPr>
    </w:p>
    <w:p w:rsidR="0067374C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4819" w:dyaOrig="639">
          <v:shape id="_x0000_i1028" type="#_x0000_t75" style="width:240.75pt;height:32.25pt" o:ole="" fillcolor="window">
            <v:imagedata r:id="rId14" o:title=""/>
          </v:shape>
          <o:OLEObject Type="Embed" ProgID="Equation.3" ShapeID="_x0000_i1028" DrawAspect="Content" ObjectID="_1457375364" r:id="rId15"/>
        </w:object>
      </w:r>
      <w:r w:rsidR="009A6CE3" w:rsidRPr="00CA30A5">
        <w:rPr>
          <w:sz w:val="28"/>
        </w:rPr>
        <w:t>;</w:t>
      </w:r>
      <w:r w:rsidR="00CA30A5" w:rsidRPr="00CA30A5">
        <w:rPr>
          <w:sz w:val="28"/>
        </w:rPr>
        <w:t xml:space="preserve"> </w:t>
      </w:r>
      <w:r w:rsidR="00BE6612" w:rsidRPr="00CA30A5">
        <w:rPr>
          <w:sz w:val="28"/>
        </w:rPr>
        <w:t>(2)</w:t>
      </w:r>
    </w:p>
    <w:p w:rsidR="009B3669" w:rsidRPr="00CA30A5" w:rsidRDefault="009B3669" w:rsidP="006C22EF">
      <w:pPr>
        <w:spacing w:line="360" w:lineRule="auto"/>
        <w:ind w:firstLine="709"/>
        <w:jc w:val="both"/>
        <w:rPr>
          <w:sz w:val="28"/>
        </w:rPr>
      </w:pPr>
    </w:p>
    <w:p w:rsidR="000251D4" w:rsidRDefault="000251D4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в)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Средняя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наработка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между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отказами</w:t>
      </w:r>
    </w:p>
    <w:p w:rsidR="00E330DF" w:rsidRDefault="00E330DF" w:rsidP="006C22EF">
      <w:pPr>
        <w:spacing w:line="360" w:lineRule="auto"/>
        <w:ind w:firstLine="709"/>
        <w:jc w:val="both"/>
        <w:rPr>
          <w:sz w:val="28"/>
        </w:rPr>
      </w:pPr>
    </w:p>
    <w:p w:rsidR="006C22EF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1380" w:dyaOrig="960">
          <v:shape id="_x0000_i1029" type="#_x0000_t75" style="width:69pt;height:48pt" o:ole="" fillcolor="window">
            <v:imagedata r:id="rId16" o:title=""/>
          </v:shape>
          <o:OLEObject Type="Embed" ProgID="Equation.3" ShapeID="_x0000_i1029" DrawAspect="Content" ObjectID="_1457375365" r:id="rId17"/>
        </w:object>
      </w:r>
      <w:r w:rsidR="002B1BC8" w:rsidRPr="00CA30A5">
        <w:rPr>
          <w:sz w:val="28"/>
        </w:rPr>
        <w:t>,</w:t>
      </w:r>
      <w:r w:rsidR="00CA30A5" w:rsidRPr="00CA30A5">
        <w:rPr>
          <w:sz w:val="28"/>
        </w:rPr>
        <w:t xml:space="preserve"> </w:t>
      </w:r>
      <w:r w:rsidR="00BE6612" w:rsidRPr="00CA30A5">
        <w:rPr>
          <w:sz w:val="28"/>
        </w:rPr>
        <w:t>(3)</w:t>
      </w:r>
      <w:r w:rsidR="006C22EF">
        <w:rPr>
          <w:sz w:val="28"/>
        </w:rPr>
        <w:t xml:space="preserve"> </w:t>
      </w:r>
      <w:r w:rsidRPr="00CA30A5">
        <w:rPr>
          <w:sz w:val="28"/>
        </w:rPr>
        <w:object w:dxaOrig="1719" w:dyaOrig="960">
          <v:shape id="_x0000_i1030" type="#_x0000_t75" style="width:86.25pt;height:48pt" o:ole="" fillcolor="window">
            <v:imagedata r:id="rId18" o:title=""/>
          </v:shape>
          <o:OLEObject Type="Embed" ProgID="Equation.3" ShapeID="_x0000_i1030" DrawAspect="Content" ObjectID="_1457375366" r:id="rId19"/>
        </w:object>
      </w:r>
      <w:r w:rsidR="002B1BC8" w:rsidRPr="00CA30A5">
        <w:rPr>
          <w:sz w:val="28"/>
        </w:rPr>
        <w:t>;</w:t>
      </w:r>
      <w:r w:rsidR="00CA30A5" w:rsidRPr="00CA30A5">
        <w:rPr>
          <w:sz w:val="28"/>
        </w:rPr>
        <w:t xml:space="preserve"> </w:t>
      </w:r>
      <w:r w:rsidR="00BE6612" w:rsidRPr="00CA30A5">
        <w:rPr>
          <w:sz w:val="28"/>
        </w:rPr>
        <w:t>(4)</w:t>
      </w:r>
    </w:p>
    <w:p w:rsidR="006C22EF" w:rsidRDefault="006C22EF" w:rsidP="006C22EF">
      <w:pPr>
        <w:spacing w:line="360" w:lineRule="auto"/>
        <w:ind w:firstLine="709"/>
        <w:jc w:val="both"/>
        <w:rPr>
          <w:sz w:val="28"/>
        </w:rPr>
      </w:pPr>
    </w:p>
    <w:p w:rsidR="00D8476A" w:rsidRPr="00CA30A5" w:rsidRDefault="00D8476A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г)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Коэффициент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полноты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восстановления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ресурса</w:t>
      </w:r>
    </w:p>
    <w:p w:rsidR="00D8476A" w:rsidRPr="00CA30A5" w:rsidRDefault="00D8476A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Коэффициент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полноты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восстановления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ресурса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характеризует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возможность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сокращения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ресурса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после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ремонта,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есть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характеризует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качество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произведённого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ремонта.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Он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определяется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отношением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последующей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наработки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отказ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предыдущей.</w:t>
      </w:r>
    </w:p>
    <w:p w:rsidR="00D8476A" w:rsidRPr="00CA30A5" w:rsidRDefault="00D8476A" w:rsidP="006C22EF">
      <w:pPr>
        <w:spacing w:line="360" w:lineRule="auto"/>
        <w:ind w:firstLine="709"/>
        <w:jc w:val="both"/>
        <w:rPr>
          <w:sz w:val="28"/>
        </w:rPr>
      </w:pPr>
    </w:p>
    <w:p w:rsidR="002B1BC8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  <w:lang w:val="en-US"/>
        </w:rPr>
        <w:object w:dxaOrig="900" w:dyaOrig="680">
          <v:shape id="_x0000_i1031" type="#_x0000_t75" style="width:45pt;height:33.75pt" o:ole="">
            <v:imagedata r:id="rId20" o:title=""/>
          </v:shape>
          <o:OLEObject Type="Embed" ProgID="Equation.3" ShapeID="_x0000_i1031" DrawAspect="Content" ObjectID="_1457375367" r:id="rId21"/>
        </w:object>
      </w:r>
      <w:r w:rsidR="002B1BC8" w:rsidRPr="00CA30A5">
        <w:rPr>
          <w:sz w:val="28"/>
        </w:rPr>
        <w:t>,</w:t>
      </w:r>
      <w:r w:rsidR="00CA30A5" w:rsidRPr="00CA30A5">
        <w:rPr>
          <w:sz w:val="28"/>
        </w:rPr>
        <w:t xml:space="preserve"> </w:t>
      </w:r>
      <w:r w:rsidR="00BE6612" w:rsidRPr="00CA30A5">
        <w:rPr>
          <w:sz w:val="28"/>
        </w:rPr>
        <w:t>(5)</w:t>
      </w:r>
    </w:p>
    <w:p w:rsidR="00D8476A" w:rsidRPr="00CA30A5" w:rsidRDefault="00D8476A" w:rsidP="006C22EF">
      <w:pPr>
        <w:spacing w:line="360" w:lineRule="auto"/>
        <w:ind w:firstLine="709"/>
        <w:jc w:val="both"/>
        <w:rPr>
          <w:sz w:val="28"/>
        </w:rPr>
      </w:pPr>
    </w:p>
    <w:p w:rsidR="00B418E9" w:rsidRPr="00CA30A5" w:rsidRDefault="00B418E9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общем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виде:</w:t>
      </w:r>
    </w:p>
    <w:p w:rsidR="00B418E9" w:rsidRPr="00CA30A5" w:rsidRDefault="00B418E9" w:rsidP="006C22EF">
      <w:pPr>
        <w:spacing w:line="360" w:lineRule="auto"/>
        <w:ind w:firstLine="709"/>
        <w:jc w:val="both"/>
        <w:rPr>
          <w:sz w:val="28"/>
        </w:rPr>
      </w:pPr>
    </w:p>
    <w:p w:rsidR="002B1BC8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1060" w:dyaOrig="680">
          <v:shape id="_x0000_i1032" type="#_x0000_t75" style="width:53.25pt;height:33.75pt" o:ole="">
            <v:imagedata r:id="rId22" o:title=""/>
          </v:shape>
          <o:OLEObject Type="Embed" ProgID="Equation.3" ShapeID="_x0000_i1032" DrawAspect="Content" ObjectID="_1457375368" r:id="rId23"/>
        </w:object>
      </w:r>
      <w:r w:rsidR="002B1BC8" w:rsidRPr="00CA30A5">
        <w:rPr>
          <w:sz w:val="28"/>
        </w:rPr>
        <w:t>,</w:t>
      </w:r>
      <w:r w:rsidR="00CA30A5" w:rsidRPr="00CA30A5">
        <w:rPr>
          <w:sz w:val="28"/>
        </w:rPr>
        <w:t xml:space="preserve"> </w:t>
      </w:r>
      <w:r w:rsidR="00BE6612" w:rsidRPr="00CA30A5">
        <w:rPr>
          <w:sz w:val="28"/>
        </w:rPr>
        <w:t>(6)</w:t>
      </w:r>
    </w:p>
    <w:p w:rsidR="00B418E9" w:rsidRPr="00CA30A5" w:rsidRDefault="00B418E9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0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&lt;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η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&lt;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1</w:t>
      </w:r>
      <w:r w:rsidR="00BE6612" w:rsidRPr="00CA30A5">
        <w:rPr>
          <w:sz w:val="28"/>
        </w:rPr>
        <w:t>.</w:t>
      </w:r>
    </w:p>
    <w:p w:rsidR="002B1BC8" w:rsidRPr="00CA30A5" w:rsidRDefault="002B1BC8" w:rsidP="006C22EF">
      <w:pPr>
        <w:spacing w:line="360" w:lineRule="auto"/>
        <w:ind w:firstLine="709"/>
        <w:jc w:val="both"/>
        <w:rPr>
          <w:sz w:val="28"/>
        </w:rPr>
      </w:pPr>
    </w:p>
    <w:p w:rsidR="00B418E9" w:rsidRPr="00CA30A5" w:rsidRDefault="00B418E9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настоящее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время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для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различных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агрегатов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видов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работ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коэффициент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η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колеблется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0,3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0,8.</w:t>
      </w:r>
    </w:p>
    <w:p w:rsidR="00CA30A5" w:rsidRPr="00CA30A5" w:rsidRDefault="00CA30A5" w:rsidP="006C22EF">
      <w:pPr>
        <w:spacing w:line="360" w:lineRule="auto"/>
        <w:ind w:firstLine="709"/>
        <w:jc w:val="both"/>
        <w:rPr>
          <w:sz w:val="28"/>
        </w:rPr>
      </w:pPr>
    </w:p>
    <w:p w:rsidR="00B418E9" w:rsidRPr="00CA30A5" w:rsidRDefault="00B418E9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Сокращение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ресурса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после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ремонта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вызывается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следующими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причинами:</w:t>
      </w:r>
    </w:p>
    <w:p w:rsidR="00B418E9" w:rsidRPr="00CA30A5" w:rsidRDefault="00B418E9" w:rsidP="006C22EF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CA30A5">
        <w:rPr>
          <w:sz w:val="28"/>
        </w:rPr>
        <w:t>Заменой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агрегате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только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отказавшей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детали;</w:t>
      </w:r>
    </w:p>
    <w:p w:rsidR="00B418E9" w:rsidRPr="00CA30A5" w:rsidRDefault="00B418E9" w:rsidP="006C22EF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CA30A5">
        <w:rPr>
          <w:sz w:val="28"/>
        </w:rPr>
        <w:t>Использованием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ремонте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запасных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частей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материалов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иного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качества,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чем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изготовлении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автомобиля</w:t>
      </w:r>
      <w:r w:rsidR="00795AD1" w:rsidRPr="00CA30A5">
        <w:rPr>
          <w:sz w:val="28"/>
        </w:rPr>
        <w:t>,</w:t>
      </w:r>
      <w:r w:rsidR="00CA30A5" w:rsidRPr="00CA30A5">
        <w:rPr>
          <w:sz w:val="28"/>
        </w:rPr>
        <w:t xml:space="preserve"> </w:t>
      </w:r>
      <w:r w:rsidR="00795AD1" w:rsidRPr="00CA30A5">
        <w:rPr>
          <w:sz w:val="28"/>
        </w:rPr>
        <w:t>например</w:t>
      </w:r>
      <w:r w:rsidR="00CA30A5" w:rsidRPr="00CA30A5">
        <w:rPr>
          <w:sz w:val="28"/>
        </w:rPr>
        <w:t xml:space="preserve"> </w:t>
      </w:r>
      <w:r w:rsidR="00795AD1" w:rsidRPr="00CA30A5">
        <w:rPr>
          <w:sz w:val="28"/>
        </w:rPr>
        <w:t>восстановленных</w:t>
      </w:r>
      <w:r w:rsidR="00CA30A5" w:rsidRPr="00CA30A5">
        <w:rPr>
          <w:sz w:val="28"/>
        </w:rPr>
        <w:t xml:space="preserve"> </w:t>
      </w:r>
      <w:r w:rsidR="00795AD1" w:rsidRPr="00CA30A5">
        <w:rPr>
          <w:sz w:val="28"/>
        </w:rPr>
        <w:t>запасных</w:t>
      </w:r>
      <w:r w:rsidR="00CA30A5" w:rsidRPr="00CA30A5">
        <w:rPr>
          <w:sz w:val="28"/>
        </w:rPr>
        <w:t xml:space="preserve"> </w:t>
      </w:r>
      <w:r w:rsidR="00795AD1" w:rsidRPr="00CA30A5">
        <w:rPr>
          <w:sz w:val="28"/>
        </w:rPr>
        <w:t>частей;</w:t>
      </w:r>
    </w:p>
    <w:p w:rsidR="00795AD1" w:rsidRPr="00CA30A5" w:rsidRDefault="00795AD1" w:rsidP="006C22EF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CA30A5">
        <w:rPr>
          <w:sz w:val="28"/>
        </w:rPr>
        <w:t>Уровнем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организации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технологии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ремонта.</w:t>
      </w:r>
    </w:p>
    <w:p w:rsidR="00795AD1" w:rsidRPr="00CA30A5" w:rsidRDefault="00795AD1" w:rsidP="006C22EF">
      <w:pPr>
        <w:spacing w:line="360" w:lineRule="auto"/>
        <w:ind w:firstLine="709"/>
        <w:jc w:val="both"/>
        <w:rPr>
          <w:sz w:val="28"/>
        </w:rPr>
      </w:pPr>
    </w:p>
    <w:p w:rsidR="00D8476A" w:rsidRPr="00CA30A5" w:rsidRDefault="00795AD1" w:rsidP="006C22EF">
      <w:pPr>
        <w:spacing w:line="360" w:lineRule="auto"/>
        <w:ind w:firstLine="709"/>
        <w:jc w:val="both"/>
        <w:rPr>
          <w:b/>
          <w:sz w:val="28"/>
        </w:rPr>
      </w:pPr>
      <w:r w:rsidRPr="00CA30A5">
        <w:rPr>
          <w:b/>
          <w:sz w:val="28"/>
        </w:rPr>
        <w:t>1.2</w:t>
      </w:r>
      <w:r w:rsidR="00CA30A5" w:rsidRPr="00CA30A5">
        <w:rPr>
          <w:b/>
          <w:sz w:val="28"/>
        </w:rPr>
        <w:t xml:space="preserve"> </w:t>
      </w:r>
      <w:r w:rsidRPr="00CA30A5">
        <w:rPr>
          <w:b/>
          <w:sz w:val="28"/>
        </w:rPr>
        <w:t>Ведущая</w:t>
      </w:r>
      <w:r w:rsidR="00CA30A5" w:rsidRPr="00CA30A5">
        <w:rPr>
          <w:b/>
          <w:sz w:val="28"/>
        </w:rPr>
        <w:t xml:space="preserve"> </w:t>
      </w:r>
      <w:r w:rsidRPr="00CA30A5">
        <w:rPr>
          <w:b/>
          <w:sz w:val="28"/>
        </w:rPr>
        <w:t>функция</w:t>
      </w:r>
      <w:r w:rsidR="00CA30A5" w:rsidRPr="00CA30A5">
        <w:rPr>
          <w:b/>
          <w:sz w:val="28"/>
        </w:rPr>
        <w:t xml:space="preserve"> </w:t>
      </w:r>
      <w:r w:rsidRPr="00CA30A5">
        <w:rPr>
          <w:b/>
          <w:sz w:val="28"/>
        </w:rPr>
        <w:t>потока</w:t>
      </w:r>
      <w:r w:rsidR="00CA30A5" w:rsidRPr="00CA30A5">
        <w:rPr>
          <w:b/>
          <w:sz w:val="28"/>
        </w:rPr>
        <w:t xml:space="preserve"> </w:t>
      </w:r>
      <w:r w:rsidRPr="00CA30A5">
        <w:rPr>
          <w:b/>
          <w:sz w:val="28"/>
        </w:rPr>
        <w:t>восстановления</w:t>
      </w:r>
      <w:r w:rsidR="00CA30A5" w:rsidRPr="00CA30A5">
        <w:rPr>
          <w:b/>
          <w:sz w:val="28"/>
        </w:rPr>
        <w:t xml:space="preserve"> </w:t>
      </w:r>
      <w:r w:rsidRPr="00CA30A5">
        <w:rPr>
          <w:b/>
          <w:sz w:val="28"/>
        </w:rPr>
        <w:t>Ω(</w:t>
      </w:r>
      <w:r w:rsidRPr="00CA30A5">
        <w:rPr>
          <w:b/>
          <w:sz w:val="28"/>
          <w:lang w:val="en-US"/>
        </w:rPr>
        <w:t>x</w:t>
      </w:r>
      <w:r w:rsidRPr="00CA30A5">
        <w:rPr>
          <w:b/>
          <w:sz w:val="28"/>
        </w:rPr>
        <w:t>)</w:t>
      </w:r>
    </w:p>
    <w:p w:rsidR="00795AD1" w:rsidRPr="00CA30A5" w:rsidRDefault="00795AD1" w:rsidP="006C22EF">
      <w:pPr>
        <w:spacing w:line="360" w:lineRule="auto"/>
        <w:ind w:firstLine="709"/>
        <w:jc w:val="both"/>
        <w:rPr>
          <w:b/>
          <w:sz w:val="28"/>
        </w:rPr>
      </w:pPr>
    </w:p>
    <w:p w:rsidR="00795AD1" w:rsidRPr="00CA30A5" w:rsidRDefault="00795AD1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Ведущая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функция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потока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восстановления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определяет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общее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накопленное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количество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первых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последующих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отказов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автомобиля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моменту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наработки</w:t>
      </w:r>
      <w:r w:rsidR="00CA30A5" w:rsidRPr="00CA30A5">
        <w:rPr>
          <w:sz w:val="28"/>
        </w:rPr>
        <w:t xml:space="preserve"> </w:t>
      </w:r>
      <w:r w:rsidRPr="00CA30A5">
        <w:rPr>
          <w:sz w:val="28"/>
          <w:lang w:val="en-US"/>
        </w:rPr>
        <w:t>x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или</w:t>
      </w:r>
      <w:r w:rsidR="00CA30A5" w:rsidRPr="00CA30A5">
        <w:rPr>
          <w:sz w:val="28"/>
        </w:rPr>
        <w:t xml:space="preserve"> </w:t>
      </w:r>
      <w:r w:rsidRPr="00CA30A5">
        <w:rPr>
          <w:sz w:val="28"/>
          <w:lang w:val="en-US"/>
        </w:rPr>
        <w:t>l</w:t>
      </w:r>
      <w:r w:rsidRPr="00CA30A5">
        <w:rPr>
          <w:sz w:val="28"/>
        </w:rPr>
        <w:t>.</w:t>
      </w:r>
    </w:p>
    <w:p w:rsidR="00CA30A5" w:rsidRPr="00CA30A5" w:rsidRDefault="00561376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Как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видно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из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рисунка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2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из-за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вариации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наработок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отказ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происходит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смещение,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функции</w:t>
      </w:r>
      <w:r w:rsidR="00CA30A5" w:rsidRPr="00CA30A5">
        <w:rPr>
          <w:sz w:val="28"/>
        </w:rPr>
        <w:t xml:space="preserve"> </w:t>
      </w:r>
      <w:r w:rsidRPr="00CA30A5">
        <w:rPr>
          <w:sz w:val="28"/>
          <w:lang w:val="en-US"/>
        </w:rPr>
        <w:t>F</w:t>
      </w:r>
      <w:r w:rsidRPr="00CA30A5">
        <w:rPr>
          <w:sz w:val="28"/>
        </w:rPr>
        <w:t>1(</w:t>
      </w:r>
      <w:r w:rsidRPr="00CA30A5">
        <w:rPr>
          <w:sz w:val="28"/>
          <w:lang w:val="en-US"/>
        </w:rPr>
        <w:t>x</w:t>
      </w:r>
      <w:r w:rsidRPr="00CA30A5">
        <w:rPr>
          <w:sz w:val="28"/>
        </w:rPr>
        <w:t>),</w:t>
      </w:r>
      <w:r w:rsidR="00CA30A5" w:rsidRPr="00CA30A5">
        <w:rPr>
          <w:sz w:val="28"/>
        </w:rPr>
        <w:t xml:space="preserve"> </w:t>
      </w:r>
      <w:r w:rsidRPr="00CA30A5">
        <w:rPr>
          <w:sz w:val="28"/>
          <w:lang w:val="en-US"/>
        </w:rPr>
        <w:t>F</w:t>
      </w:r>
      <w:r w:rsidRPr="00CA30A5">
        <w:rPr>
          <w:sz w:val="28"/>
        </w:rPr>
        <w:t>2(</w:t>
      </w:r>
      <w:r w:rsidRPr="00CA30A5">
        <w:rPr>
          <w:sz w:val="28"/>
          <w:lang w:val="en-US"/>
        </w:rPr>
        <w:t>x</w:t>
      </w:r>
      <w:r w:rsidRPr="00CA30A5">
        <w:rPr>
          <w:sz w:val="28"/>
        </w:rPr>
        <w:t>),</w:t>
      </w:r>
      <w:r w:rsidR="00CA30A5" w:rsidRPr="00CA30A5">
        <w:rPr>
          <w:sz w:val="28"/>
        </w:rPr>
        <w:t xml:space="preserve"> </w:t>
      </w:r>
      <w:r w:rsidRPr="00CA30A5">
        <w:rPr>
          <w:sz w:val="28"/>
          <w:lang w:val="en-US"/>
        </w:rPr>
        <w:t>F</w:t>
      </w:r>
      <w:r w:rsidRPr="00CA30A5">
        <w:rPr>
          <w:sz w:val="28"/>
        </w:rPr>
        <w:t>3(</w:t>
      </w:r>
      <w:r w:rsidRPr="00CA30A5">
        <w:rPr>
          <w:sz w:val="28"/>
          <w:lang w:val="en-US"/>
        </w:rPr>
        <w:t>x</w:t>
      </w:r>
      <w:r w:rsidRPr="00CA30A5">
        <w:rPr>
          <w:sz w:val="28"/>
        </w:rPr>
        <w:t>)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частично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накладываются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друг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друга.</w:t>
      </w:r>
    </w:p>
    <w:p w:rsidR="00795AD1" w:rsidRPr="00CA30A5" w:rsidRDefault="00795AD1" w:rsidP="006C22EF">
      <w:pPr>
        <w:spacing w:line="360" w:lineRule="auto"/>
        <w:ind w:firstLine="709"/>
        <w:jc w:val="both"/>
        <w:rPr>
          <w:sz w:val="28"/>
        </w:rPr>
      </w:pPr>
    </w:p>
    <w:p w:rsid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13095" w:dyaOrig="7890">
          <v:shape id="_x0000_i1033" type="#_x0000_t75" style="width:301.5pt;height:181.5pt" o:ole="">
            <v:imagedata r:id="rId24" o:title=""/>
          </v:shape>
          <o:OLEObject Type="Embed" ProgID="Рисунок" ShapeID="_x0000_i1033" DrawAspect="Content" ObjectID="_1457375369" r:id="rId25"/>
        </w:object>
      </w:r>
    </w:p>
    <w:p w:rsidR="009A6CE3" w:rsidRPr="00CA30A5" w:rsidRDefault="007E0557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Рисунок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2.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Вероятность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ведущая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функция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потока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отказов</w:t>
      </w:r>
    </w:p>
    <w:p w:rsidR="00424BA4" w:rsidRPr="00CA30A5" w:rsidRDefault="00424BA4" w:rsidP="006C22EF">
      <w:pPr>
        <w:spacing w:line="360" w:lineRule="auto"/>
        <w:ind w:firstLine="709"/>
        <w:jc w:val="both"/>
        <w:rPr>
          <w:sz w:val="28"/>
        </w:rPr>
      </w:pPr>
    </w:p>
    <w:p w:rsidR="009D3C22" w:rsidRPr="00CA30A5" w:rsidRDefault="009D3C22" w:rsidP="006C22EF">
      <w:pPr>
        <w:spacing w:line="360" w:lineRule="auto"/>
        <w:ind w:firstLine="709"/>
        <w:jc w:val="both"/>
        <w:rPr>
          <w:b/>
          <w:sz w:val="28"/>
        </w:rPr>
      </w:pPr>
      <w:r w:rsidRPr="00CA30A5">
        <w:rPr>
          <w:b/>
          <w:sz w:val="28"/>
        </w:rPr>
        <w:t>1.3</w:t>
      </w:r>
      <w:r w:rsidR="00CA30A5" w:rsidRPr="00CA30A5">
        <w:rPr>
          <w:b/>
          <w:sz w:val="28"/>
        </w:rPr>
        <w:t xml:space="preserve"> </w:t>
      </w:r>
      <w:r w:rsidRPr="00CA30A5">
        <w:rPr>
          <w:b/>
          <w:sz w:val="28"/>
        </w:rPr>
        <w:t>Параметр</w:t>
      </w:r>
      <w:r w:rsidR="00CA30A5" w:rsidRPr="00CA30A5">
        <w:rPr>
          <w:b/>
          <w:sz w:val="28"/>
        </w:rPr>
        <w:t xml:space="preserve"> </w:t>
      </w:r>
      <w:r w:rsidRPr="00CA30A5">
        <w:rPr>
          <w:b/>
          <w:sz w:val="28"/>
        </w:rPr>
        <w:t>потока</w:t>
      </w:r>
      <w:r w:rsidR="00CA30A5" w:rsidRPr="00CA30A5">
        <w:rPr>
          <w:b/>
          <w:sz w:val="28"/>
        </w:rPr>
        <w:t xml:space="preserve"> </w:t>
      </w:r>
      <w:r w:rsidRPr="00CA30A5">
        <w:rPr>
          <w:b/>
          <w:sz w:val="28"/>
        </w:rPr>
        <w:t>отказов</w:t>
      </w:r>
      <w:r w:rsidR="00CA30A5" w:rsidRPr="00CA30A5">
        <w:rPr>
          <w:b/>
          <w:sz w:val="28"/>
        </w:rPr>
        <w:t xml:space="preserve"> </w:t>
      </w:r>
      <w:r w:rsidRPr="00CA30A5">
        <w:rPr>
          <w:b/>
          <w:sz w:val="28"/>
        </w:rPr>
        <w:t>ω(</w:t>
      </w:r>
      <w:r w:rsidRPr="00CA30A5">
        <w:rPr>
          <w:b/>
          <w:sz w:val="28"/>
          <w:lang w:val="en-US"/>
        </w:rPr>
        <w:t>x</w:t>
      </w:r>
      <w:r w:rsidRPr="00CA30A5">
        <w:rPr>
          <w:b/>
          <w:sz w:val="28"/>
        </w:rPr>
        <w:t>)</w:t>
      </w:r>
    </w:p>
    <w:p w:rsidR="009D3C22" w:rsidRPr="00CA30A5" w:rsidRDefault="009D3C22" w:rsidP="006C22EF">
      <w:pPr>
        <w:spacing w:line="360" w:lineRule="auto"/>
        <w:ind w:firstLine="709"/>
        <w:jc w:val="both"/>
        <w:rPr>
          <w:sz w:val="28"/>
        </w:rPr>
      </w:pPr>
    </w:p>
    <w:p w:rsidR="009D3C22" w:rsidRPr="00CA30A5" w:rsidRDefault="009D3C22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Параметр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потока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отказов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–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это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относительное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число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отказов,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приходящееся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единицу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времени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или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пробега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автомобиля.</w:t>
      </w:r>
    </w:p>
    <w:p w:rsidR="006C22EF" w:rsidRDefault="006C22EF" w:rsidP="006C22EF">
      <w:pPr>
        <w:spacing w:line="360" w:lineRule="auto"/>
        <w:ind w:firstLine="709"/>
        <w:jc w:val="both"/>
        <w:rPr>
          <w:sz w:val="28"/>
        </w:rPr>
      </w:pPr>
    </w:p>
    <w:p w:rsidR="009D3C22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2620" w:dyaOrig="580">
          <v:shape id="_x0000_i1034" type="#_x0000_t75" style="width:131.25pt;height:29.25pt" o:ole="">
            <v:imagedata r:id="rId26" o:title=""/>
          </v:shape>
          <o:OLEObject Type="Embed" ProgID="Equation.3" ShapeID="_x0000_i1034" DrawAspect="Content" ObjectID="_1457375370" r:id="rId27"/>
        </w:object>
      </w:r>
      <w:r w:rsidR="005B5E2C" w:rsidRPr="00CA30A5">
        <w:rPr>
          <w:sz w:val="28"/>
        </w:rPr>
        <w:t>,</w:t>
      </w:r>
      <w:r w:rsidR="00CA30A5" w:rsidRPr="00CA30A5">
        <w:rPr>
          <w:sz w:val="28"/>
        </w:rPr>
        <w:t xml:space="preserve"> </w:t>
      </w:r>
      <w:r w:rsidR="00BE6612" w:rsidRPr="00CA30A5">
        <w:rPr>
          <w:sz w:val="28"/>
        </w:rPr>
        <w:t>(7)</w:t>
      </w:r>
    </w:p>
    <w:p w:rsidR="00B81480" w:rsidRPr="00CA30A5" w:rsidRDefault="00B81480" w:rsidP="006C22EF">
      <w:pPr>
        <w:spacing w:line="360" w:lineRule="auto"/>
        <w:ind w:firstLine="709"/>
        <w:jc w:val="both"/>
        <w:rPr>
          <w:sz w:val="28"/>
        </w:rPr>
      </w:pPr>
    </w:p>
    <w:p w:rsidR="00B81480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  <w:lang w:val="en-US"/>
        </w:rPr>
        <w:object w:dxaOrig="1460" w:dyaOrig="360">
          <v:shape id="_x0000_i1035" type="#_x0000_t75" style="width:72.75pt;height:18pt" o:ole="">
            <v:imagedata r:id="rId28" o:title=""/>
          </v:shape>
          <o:OLEObject Type="Embed" ProgID="Equation.3" ShapeID="_x0000_i1035" DrawAspect="Content" ObjectID="_1457375371" r:id="rId29"/>
        </w:object>
      </w:r>
      <w:r w:rsidR="002B1BC8" w:rsidRPr="00CA30A5">
        <w:rPr>
          <w:sz w:val="28"/>
        </w:rPr>
        <w:t>,</w:t>
      </w:r>
      <w:r w:rsidR="00CA30A5" w:rsidRPr="00CA30A5">
        <w:rPr>
          <w:sz w:val="28"/>
        </w:rPr>
        <w:t xml:space="preserve"> </w:t>
      </w:r>
      <w:r w:rsidR="00BE6612" w:rsidRPr="00CA30A5">
        <w:rPr>
          <w:sz w:val="28"/>
        </w:rPr>
        <w:t>(8)</w:t>
      </w:r>
    </w:p>
    <w:p w:rsidR="002B1BC8" w:rsidRPr="00CA30A5" w:rsidRDefault="002B1BC8" w:rsidP="006C22EF">
      <w:pPr>
        <w:spacing w:line="360" w:lineRule="auto"/>
        <w:ind w:firstLine="709"/>
        <w:jc w:val="both"/>
        <w:rPr>
          <w:sz w:val="28"/>
        </w:rPr>
      </w:pPr>
    </w:p>
    <w:p w:rsidR="00B81480" w:rsidRPr="00CA30A5" w:rsidRDefault="00B81480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где</w:t>
      </w:r>
      <w:r w:rsidR="00CA30A5" w:rsidRPr="00CA30A5">
        <w:rPr>
          <w:sz w:val="28"/>
        </w:rPr>
        <w:t xml:space="preserve"> </w:t>
      </w:r>
      <w:r w:rsidRPr="00CA30A5">
        <w:rPr>
          <w:sz w:val="28"/>
          <w:lang w:val="en-US"/>
        </w:rPr>
        <w:t>f</w:t>
      </w:r>
      <w:r w:rsidRPr="00CA30A5">
        <w:rPr>
          <w:sz w:val="28"/>
        </w:rPr>
        <w:t>(</w:t>
      </w:r>
      <w:r w:rsidRPr="00CA30A5">
        <w:rPr>
          <w:sz w:val="28"/>
          <w:lang w:val="en-US"/>
        </w:rPr>
        <w:t>x</w:t>
      </w:r>
      <w:r w:rsidRPr="00CA30A5">
        <w:rPr>
          <w:sz w:val="28"/>
        </w:rPr>
        <w:t>)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–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плотность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вероятности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возникновения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отказов.</w:t>
      </w:r>
    </w:p>
    <w:p w:rsidR="00D15064" w:rsidRDefault="00B81480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При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характеристике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надёжности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автомобил</w:t>
      </w:r>
      <w:r w:rsidR="002B1BC8" w:rsidRPr="00CA30A5">
        <w:rPr>
          <w:sz w:val="28"/>
        </w:rPr>
        <w:t>ей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число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отказов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обычно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относят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пробегу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(на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1000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км),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при</w:t>
      </w:r>
      <w:r w:rsidR="00CA30A5" w:rsidRPr="00CA30A5">
        <w:rPr>
          <w:sz w:val="28"/>
        </w:rPr>
        <w:t xml:space="preserve"> </w:t>
      </w:r>
      <w:r w:rsidR="00D15064" w:rsidRPr="00CA30A5">
        <w:rPr>
          <w:sz w:val="28"/>
        </w:rPr>
        <w:t>характеристике</w:t>
      </w:r>
      <w:r w:rsidR="00CA30A5" w:rsidRPr="00CA30A5">
        <w:rPr>
          <w:sz w:val="28"/>
        </w:rPr>
        <w:t xml:space="preserve"> </w:t>
      </w:r>
      <w:r w:rsidR="00D15064" w:rsidRPr="00CA30A5">
        <w:rPr>
          <w:sz w:val="28"/>
        </w:rPr>
        <w:t>потока</w:t>
      </w:r>
      <w:r w:rsidR="00CA30A5" w:rsidRPr="00CA30A5">
        <w:rPr>
          <w:sz w:val="28"/>
        </w:rPr>
        <w:t xml:space="preserve"> </w:t>
      </w:r>
      <w:r w:rsidR="00D15064" w:rsidRPr="00CA30A5">
        <w:rPr>
          <w:sz w:val="28"/>
        </w:rPr>
        <w:t>отказов</w:t>
      </w:r>
      <w:r w:rsidR="00CA30A5" w:rsidRPr="00CA30A5">
        <w:rPr>
          <w:sz w:val="28"/>
        </w:rPr>
        <w:t xml:space="preserve"> </w:t>
      </w:r>
      <w:r w:rsidR="00D15064" w:rsidRPr="00CA30A5">
        <w:rPr>
          <w:sz w:val="28"/>
        </w:rPr>
        <w:t>–</w:t>
      </w:r>
      <w:r w:rsidR="00CA30A5" w:rsidRPr="00CA30A5">
        <w:rPr>
          <w:sz w:val="28"/>
        </w:rPr>
        <w:t xml:space="preserve"> </w:t>
      </w:r>
      <w:r w:rsidR="00D15064" w:rsidRPr="00CA30A5">
        <w:rPr>
          <w:sz w:val="28"/>
        </w:rPr>
        <w:t>ко</w:t>
      </w:r>
      <w:r w:rsidR="00CA30A5" w:rsidRPr="00CA30A5">
        <w:rPr>
          <w:sz w:val="28"/>
        </w:rPr>
        <w:t xml:space="preserve"> </w:t>
      </w:r>
      <w:r w:rsidR="00D15064" w:rsidRPr="00CA30A5">
        <w:rPr>
          <w:sz w:val="28"/>
        </w:rPr>
        <w:t>времени</w:t>
      </w:r>
      <w:r w:rsidR="00CA30A5" w:rsidRPr="00CA30A5">
        <w:rPr>
          <w:sz w:val="28"/>
        </w:rPr>
        <w:t xml:space="preserve"> </w:t>
      </w:r>
      <w:r w:rsidR="00D15064" w:rsidRPr="00CA30A5">
        <w:rPr>
          <w:sz w:val="28"/>
        </w:rPr>
        <w:t>их</w:t>
      </w:r>
      <w:r w:rsidR="00CA30A5" w:rsidRPr="00CA30A5">
        <w:rPr>
          <w:sz w:val="28"/>
        </w:rPr>
        <w:t xml:space="preserve"> </w:t>
      </w:r>
      <w:r w:rsidR="00D15064" w:rsidRPr="00CA30A5">
        <w:rPr>
          <w:sz w:val="28"/>
        </w:rPr>
        <w:t>работы.</w:t>
      </w:r>
    </w:p>
    <w:p w:rsidR="00CA30A5" w:rsidRPr="00CA30A5" w:rsidRDefault="00D15064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Необходимо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отметить,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что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ведущая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функция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параметр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потока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отказов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аналитически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определяются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лишь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для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некоторых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законов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распределения,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например:</w:t>
      </w:r>
    </w:p>
    <w:p w:rsidR="00D15064" w:rsidRPr="00CA30A5" w:rsidRDefault="00D15064" w:rsidP="006C22EF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CA30A5">
        <w:rPr>
          <w:sz w:val="28"/>
        </w:rPr>
        <w:t>для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экспоненциального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закона</w:t>
      </w:r>
    </w:p>
    <w:p w:rsidR="00D15064" w:rsidRPr="00CA30A5" w:rsidRDefault="00D15064" w:rsidP="006C22EF">
      <w:pPr>
        <w:spacing w:line="360" w:lineRule="auto"/>
        <w:ind w:firstLine="709"/>
        <w:jc w:val="both"/>
        <w:rPr>
          <w:sz w:val="28"/>
        </w:rPr>
      </w:pPr>
    </w:p>
    <w:p w:rsidR="00D15064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2439" w:dyaOrig="800">
          <v:shape id="_x0000_i1036" type="#_x0000_t75" style="width:122.25pt;height:39.75pt" o:ole="">
            <v:imagedata r:id="rId30" o:title=""/>
          </v:shape>
          <o:OLEObject Type="Embed" ProgID="Equation.3" ShapeID="_x0000_i1036" DrawAspect="Content" ObjectID="_1457375372" r:id="rId31"/>
        </w:object>
      </w:r>
      <w:r w:rsidR="00D80744" w:rsidRPr="00CA30A5">
        <w:rPr>
          <w:sz w:val="28"/>
        </w:rPr>
        <w:t>,</w:t>
      </w:r>
      <w:r w:rsidR="00CA30A5" w:rsidRPr="00CA30A5">
        <w:rPr>
          <w:sz w:val="28"/>
        </w:rPr>
        <w:t xml:space="preserve"> </w:t>
      </w:r>
      <w:r w:rsidR="00BE6612" w:rsidRPr="00CA30A5">
        <w:rPr>
          <w:sz w:val="28"/>
        </w:rPr>
        <w:t>(9)</w:t>
      </w:r>
    </w:p>
    <w:p w:rsidR="00D80744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2540" w:dyaOrig="680">
          <v:shape id="_x0000_i1037" type="#_x0000_t75" style="width:126.75pt;height:33.75pt" o:ole="">
            <v:imagedata r:id="rId32" o:title=""/>
          </v:shape>
          <o:OLEObject Type="Embed" ProgID="Equation.3" ShapeID="_x0000_i1037" DrawAspect="Content" ObjectID="_1457375373" r:id="rId33"/>
        </w:object>
      </w:r>
      <w:r w:rsidR="00D80744" w:rsidRPr="00CA30A5">
        <w:rPr>
          <w:sz w:val="28"/>
        </w:rPr>
        <w:t>,</w:t>
      </w:r>
      <w:r w:rsidR="00CA30A5" w:rsidRPr="00CA30A5">
        <w:rPr>
          <w:sz w:val="28"/>
        </w:rPr>
        <w:t xml:space="preserve"> </w:t>
      </w:r>
      <w:r w:rsidR="00BE6612" w:rsidRPr="00CA30A5">
        <w:rPr>
          <w:sz w:val="28"/>
        </w:rPr>
        <w:t>(10)</w:t>
      </w:r>
    </w:p>
    <w:p w:rsidR="00D80744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980" w:dyaOrig="380">
          <v:shape id="_x0000_i1038" type="#_x0000_t75" style="width:48.75pt;height:20.25pt" o:ole="">
            <v:imagedata r:id="rId34" o:title=""/>
          </v:shape>
          <o:OLEObject Type="Embed" ProgID="Equation.3" ShapeID="_x0000_i1038" DrawAspect="Content" ObjectID="_1457375374" r:id="rId35"/>
        </w:object>
      </w:r>
      <w:r w:rsidR="00D80744" w:rsidRPr="00CA30A5">
        <w:rPr>
          <w:sz w:val="28"/>
        </w:rPr>
        <w:t>;</w:t>
      </w:r>
      <w:r w:rsidR="00CA30A5" w:rsidRPr="00CA30A5">
        <w:rPr>
          <w:sz w:val="28"/>
        </w:rPr>
        <w:t xml:space="preserve"> </w:t>
      </w:r>
      <w:r w:rsidR="00BE6612" w:rsidRPr="00CA30A5">
        <w:rPr>
          <w:sz w:val="28"/>
        </w:rPr>
        <w:t>(11)</w:t>
      </w:r>
    </w:p>
    <w:p w:rsidR="00D80744" w:rsidRPr="00CA30A5" w:rsidRDefault="00D80744" w:rsidP="006C22EF">
      <w:pPr>
        <w:spacing w:line="360" w:lineRule="auto"/>
        <w:ind w:firstLine="709"/>
        <w:jc w:val="both"/>
        <w:rPr>
          <w:sz w:val="28"/>
        </w:rPr>
      </w:pPr>
    </w:p>
    <w:p w:rsidR="00D80744" w:rsidRPr="00CA30A5" w:rsidRDefault="00D80744" w:rsidP="006C22EF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CA30A5">
        <w:rPr>
          <w:sz w:val="28"/>
        </w:rPr>
        <w:t>для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нормального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закона</w:t>
      </w:r>
    </w:p>
    <w:p w:rsidR="00D80744" w:rsidRPr="00CA30A5" w:rsidRDefault="00D80744" w:rsidP="006C22EF">
      <w:pPr>
        <w:spacing w:line="360" w:lineRule="auto"/>
        <w:ind w:firstLine="709"/>
        <w:jc w:val="both"/>
        <w:rPr>
          <w:sz w:val="28"/>
        </w:rPr>
      </w:pPr>
    </w:p>
    <w:p w:rsidR="00D80744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3739" w:dyaOrig="1100">
          <v:shape id="_x0000_i1039" type="#_x0000_t75" style="width:186.75pt;height:54.75pt" o:ole="">
            <v:imagedata r:id="rId36" o:title=""/>
          </v:shape>
          <o:OLEObject Type="Embed" ProgID="Equation.3" ShapeID="_x0000_i1039" DrawAspect="Content" ObjectID="_1457375375" r:id="rId37"/>
        </w:object>
      </w:r>
      <w:r w:rsidR="005B5E2C" w:rsidRPr="00CA30A5">
        <w:rPr>
          <w:sz w:val="28"/>
        </w:rPr>
        <w:t>,</w:t>
      </w:r>
      <w:r w:rsidR="00CA30A5" w:rsidRPr="00CA30A5">
        <w:rPr>
          <w:sz w:val="28"/>
        </w:rPr>
        <w:t xml:space="preserve"> </w:t>
      </w:r>
      <w:r w:rsidR="004A0E35" w:rsidRPr="00CA30A5">
        <w:rPr>
          <w:sz w:val="28"/>
        </w:rPr>
        <w:t>(12)</w:t>
      </w:r>
    </w:p>
    <w:p w:rsidR="005B5E2C" w:rsidRPr="00CA30A5" w:rsidRDefault="005B5E2C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где</w:t>
      </w:r>
      <w:r w:rsidR="00CA30A5" w:rsidRPr="00CA30A5">
        <w:rPr>
          <w:sz w:val="28"/>
        </w:rPr>
        <w:t xml:space="preserve"> </w:t>
      </w:r>
      <w:r w:rsidR="000E5A58" w:rsidRPr="00CA30A5">
        <w:rPr>
          <w:sz w:val="28"/>
        </w:rPr>
        <w:object w:dxaOrig="260" w:dyaOrig="240">
          <v:shape id="_x0000_i1040" type="#_x0000_t75" style="width:12.75pt;height:12pt" o:ole="">
            <v:imagedata r:id="rId38" o:title=""/>
          </v:shape>
          <o:OLEObject Type="Embed" ProgID="Equation.3" ShapeID="_x0000_i1040" DrawAspect="Content" ObjectID="_1457375376" r:id="rId39"/>
        </w:objec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-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нормированная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функция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для</w:t>
      </w:r>
      <w:r w:rsidR="00CA30A5" w:rsidRPr="00CA30A5">
        <w:rPr>
          <w:sz w:val="28"/>
        </w:rPr>
        <w:t xml:space="preserve"> </w:t>
      </w:r>
      <w:r w:rsidR="000E5A58" w:rsidRPr="00CA30A5">
        <w:rPr>
          <w:sz w:val="28"/>
        </w:rPr>
        <w:object w:dxaOrig="1480" w:dyaOrig="700">
          <v:shape id="_x0000_i1041" type="#_x0000_t75" style="width:74.25pt;height:35.25pt" o:ole="">
            <v:imagedata r:id="rId40" o:title=""/>
          </v:shape>
          <o:OLEObject Type="Embed" ProgID="Equation.3" ShapeID="_x0000_i1041" DrawAspect="Content" ObjectID="_1457375377" r:id="rId41"/>
        </w:object>
      </w:r>
    </w:p>
    <w:p w:rsidR="00DF0BD8" w:rsidRPr="00CA30A5" w:rsidRDefault="00DF0BD8" w:rsidP="006C22EF">
      <w:pPr>
        <w:spacing w:line="360" w:lineRule="auto"/>
        <w:ind w:firstLine="709"/>
        <w:jc w:val="both"/>
        <w:rPr>
          <w:sz w:val="28"/>
        </w:rPr>
      </w:pPr>
    </w:p>
    <w:p w:rsid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2620" w:dyaOrig="800">
          <v:shape id="_x0000_i1042" type="#_x0000_t75" style="width:108.75pt;height:33pt" o:ole="">
            <v:imagedata r:id="rId42" o:title=""/>
          </v:shape>
          <o:OLEObject Type="Embed" ProgID="Equation.3" ShapeID="_x0000_i1042" DrawAspect="Content" ObjectID="_1457375378" r:id="rId43"/>
        </w:object>
      </w:r>
      <w:r w:rsidR="004A0E35" w:rsidRPr="00CA30A5">
        <w:rPr>
          <w:sz w:val="28"/>
        </w:rPr>
        <w:t>.</w:t>
      </w:r>
      <w:r w:rsidR="00CA30A5" w:rsidRPr="00CA30A5">
        <w:rPr>
          <w:sz w:val="28"/>
        </w:rPr>
        <w:t xml:space="preserve"> </w:t>
      </w:r>
      <w:r w:rsidR="004A0E35" w:rsidRPr="00CA30A5">
        <w:rPr>
          <w:sz w:val="28"/>
        </w:rPr>
        <w:t>(13)</w:t>
      </w:r>
    </w:p>
    <w:p w:rsidR="002563A0" w:rsidRPr="00CA30A5" w:rsidRDefault="002563A0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Параметр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потока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отказов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может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быть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определён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основании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экспериментальных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данных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следующим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образом:</w:t>
      </w:r>
    </w:p>
    <w:p w:rsidR="002563A0" w:rsidRPr="00CA30A5" w:rsidRDefault="002563A0" w:rsidP="006C22EF">
      <w:pPr>
        <w:spacing w:line="360" w:lineRule="auto"/>
        <w:ind w:firstLine="709"/>
        <w:jc w:val="both"/>
        <w:rPr>
          <w:sz w:val="28"/>
        </w:rPr>
      </w:pPr>
    </w:p>
    <w:p w:rsidR="002563A0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3739" w:dyaOrig="700">
          <v:shape id="_x0000_i1043" type="#_x0000_t75" style="width:186.75pt;height:35.25pt" o:ole="">
            <v:imagedata r:id="rId44" o:title=""/>
          </v:shape>
          <o:OLEObject Type="Embed" ProgID="Equation.3" ShapeID="_x0000_i1043" DrawAspect="Content" ObjectID="_1457375379" r:id="rId45"/>
        </w:object>
      </w:r>
      <w:r w:rsidR="008E250F" w:rsidRPr="00CA30A5">
        <w:rPr>
          <w:sz w:val="28"/>
        </w:rPr>
        <w:t>,</w:t>
      </w:r>
      <w:r w:rsidR="00CA30A5" w:rsidRPr="00CA30A5">
        <w:rPr>
          <w:sz w:val="28"/>
        </w:rPr>
        <w:t xml:space="preserve"> </w:t>
      </w:r>
      <w:r w:rsidR="004A0E35" w:rsidRPr="00CA30A5">
        <w:rPr>
          <w:sz w:val="28"/>
        </w:rPr>
        <w:t>(14)</w:t>
      </w:r>
    </w:p>
    <w:p w:rsidR="008E250F" w:rsidRPr="00CA30A5" w:rsidRDefault="008E250F" w:rsidP="006C22EF">
      <w:pPr>
        <w:spacing w:line="360" w:lineRule="auto"/>
        <w:ind w:firstLine="709"/>
        <w:jc w:val="both"/>
        <w:rPr>
          <w:sz w:val="28"/>
        </w:rPr>
      </w:pPr>
    </w:p>
    <w:p w:rsidR="007610FB" w:rsidRPr="00CA30A5" w:rsidRDefault="008E250F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где</w:t>
      </w:r>
      <w:r w:rsidR="00CA30A5" w:rsidRPr="00CA30A5">
        <w:rPr>
          <w:sz w:val="28"/>
        </w:rPr>
        <w:t xml:space="preserve"> </w:t>
      </w:r>
      <w:r w:rsidR="000E5A58" w:rsidRPr="00CA30A5">
        <w:rPr>
          <w:sz w:val="28"/>
        </w:rPr>
        <w:object w:dxaOrig="680" w:dyaOrig="340">
          <v:shape id="_x0000_i1044" type="#_x0000_t75" style="width:33.75pt;height:17.25pt" o:ole="">
            <v:imagedata r:id="rId46" o:title=""/>
          </v:shape>
          <o:OLEObject Type="Embed" ProgID="Equation.3" ShapeID="_x0000_i1044" DrawAspect="Content" ObjectID="_1457375380" r:id="rId47"/>
        </w:objec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-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суммарное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число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отказов</w:t>
      </w:r>
      <w:r w:rsidR="00CA30A5" w:rsidRPr="00CA30A5">
        <w:rPr>
          <w:sz w:val="28"/>
        </w:rPr>
        <w:t xml:space="preserve"> </w:t>
      </w:r>
      <w:r w:rsidRPr="00CA30A5">
        <w:rPr>
          <w:sz w:val="28"/>
          <w:lang w:val="en-US"/>
        </w:rPr>
        <w:t>m</w:t>
      </w:r>
      <w:r w:rsidRPr="00CA30A5">
        <w:rPr>
          <w:sz w:val="28"/>
        </w:rPr>
        <w:t>-автомобилей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интервале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пробега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</w:t>
      </w:r>
      <w:r w:rsidR="006C22EF">
        <w:rPr>
          <w:sz w:val="28"/>
        </w:rPr>
        <w:t xml:space="preserve"> </w:t>
      </w:r>
      <w:r w:rsidRPr="00CA30A5">
        <w:rPr>
          <w:sz w:val="28"/>
          <w:lang w:val="en-US"/>
        </w:rPr>
        <w:t>x</w:t>
      </w:r>
      <w:r w:rsidRPr="00CA30A5">
        <w:rPr>
          <w:sz w:val="28"/>
        </w:rPr>
        <w:t>1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до</w:t>
      </w:r>
      <w:r w:rsidR="00CA30A5" w:rsidRPr="00CA30A5">
        <w:rPr>
          <w:sz w:val="28"/>
        </w:rPr>
        <w:t xml:space="preserve"> </w:t>
      </w:r>
      <w:r w:rsidRPr="00CA30A5">
        <w:rPr>
          <w:sz w:val="28"/>
          <w:lang w:val="en-US"/>
        </w:rPr>
        <w:t>x</w:t>
      </w:r>
      <w:r w:rsidRPr="00CA30A5">
        <w:rPr>
          <w:sz w:val="28"/>
        </w:rPr>
        <w:t>2;</w:t>
      </w:r>
    </w:p>
    <w:p w:rsidR="00D80744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1400" w:dyaOrig="340">
          <v:shape id="_x0000_i1045" type="#_x0000_t75" style="width:69.75pt;height:17.25pt" o:ole="">
            <v:imagedata r:id="rId48" o:title=""/>
          </v:shape>
          <o:OLEObject Type="Embed" ProgID="Equation.3" ShapeID="_x0000_i1045" DrawAspect="Content" ObjectID="_1457375381" r:id="rId49"/>
        </w:object>
      </w:r>
      <w:r w:rsidR="00CA30A5" w:rsidRPr="00CA30A5">
        <w:rPr>
          <w:sz w:val="28"/>
        </w:rPr>
        <w:t xml:space="preserve"> </w:t>
      </w:r>
      <w:r w:rsidR="008E250F" w:rsidRPr="00CA30A5">
        <w:rPr>
          <w:sz w:val="28"/>
        </w:rPr>
        <w:t>-</w:t>
      </w:r>
      <w:r w:rsidR="00CA30A5" w:rsidRPr="00CA30A5">
        <w:rPr>
          <w:sz w:val="28"/>
        </w:rPr>
        <w:t xml:space="preserve"> </w:t>
      </w:r>
      <w:r w:rsidR="008E250F" w:rsidRPr="00CA30A5">
        <w:rPr>
          <w:sz w:val="28"/>
        </w:rPr>
        <w:t>это,</w:t>
      </w:r>
      <w:r w:rsidR="00CA30A5" w:rsidRPr="00CA30A5">
        <w:rPr>
          <w:sz w:val="28"/>
        </w:rPr>
        <w:t xml:space="preserve"> </w:t>
      </w:r>
      <w:r w:rsidR="008E250F" w:rsidRPr="00CA30A5">
        <w:rPr>
          <w:sz w:val="28"/>
        </w:rPr>
        <w:t>соответственно,</w:t>
      </w:r>
      <w:r w:rsidR="00CA30A5" w:rsidRPr="00CA30A5">
        <w:rPr>
          <w:sz w:val="28"/>
        </w:rPr>
        <w:t xml:space="preserve"> </w:t>
      </w:r>
      <w:r w:rsidR="008E250F" w:rsidRPr="00CA30A5">
        <w:rPr>
          <w:sz w:val="28"/>
        </w:rPr>
        <w:t>ведущая</w:t>
      </w:r>
      <w:r w:rsidR="00CA30A5" w:rsidRPr="00CA30A5">
        <w:rPr>
          <w:sz w:val="28"/>
        </w:rPr>
        <w:t xml:space="preserve"> </w:t>
      </w:r>
      <w:r w:rsidR="008E250F" w:rsidRPr="00CA30A5">
        <w:rPr>
          <w:sz w:val="28"/>
        </w:rPr>
        <w:t>функция</w:t>
      </w:r>
      <w:r w:rsidR="00CA30A5" w:rsidRPr="00CA30A5">
        <w:rPr>
          <w:sz w:val="28"/>
        </w:rPr>
        <w:t xml:space="preserve"> </w:t>
      </w:r>
      <w:r w:rsidR="008E250F" w:rsidRPr="00CA30A5">
        <w:rPr>
          <w:sz w:val="28"/>
        </w:rPr>
        <w:t>потока</w:t>
      </w:r>
      <w:r w:rsidR="00CA30A5" w:rsidRPr="00CA30A5">
        <w:rPr>
          <w:sz w:val="28"/>
        </w:rPr>
        <w:t xml:space="preserve"> </w:t>
      </w:r>
      <w:r w:rsidR="008E250F" w:rsidRPr="00CA30A5">
        <w:rPr>
          <w:sz w:val="28"/>
        </w:rPr>
        <w:t>отказов</w:t>
      </w:r>
      <w:r w:rsidR="00CA30A5" w:rsidRPr="00CA30A5">
        <w:rPr>
          <w:sz w:val="28"/>
        </w:rPr>
        <w:t xml:space="preserve"> </w:t>
      </w:r>
      <w:r w:rsidR="008E250F" w:rsidRPr="00CA30A5">
        <w:rPr>
          <w:sz w:val="28"/>
        </w:rPr>
        <w:t>при</w:t>
      </w:r>
      <w:r w:rsidR="00CA30A5">
        <w:rPr>
          <w:sz w:val="28"/>
        </w:rPr>
        <w:t xml:space="preserve"> </w:t>
      </w:r>
      <w:r w:rsidR="008E250F" w:rsidRPr="00CA30A5">
        <w:rPr>
          <w:sz w:val="28"/>
        </w:rPr>
        <w:t>пробеге</w:t>
      </w:r>
      <w:r w:rsidR="00CA30A5" w:rsidRPr="00CA30A5">
        <w:rPr>
          <w:sz w:val="28"/>
        </w:rPr>
        <w:t xml:space="preserve"> </w:t>
      </w:r>
      <w:r w:rsidR="008E250F" w:rsidRPr="00CA30A5">
        <w:rPr>
          <w:sz w:val="28"/>
          <w:lang w:val="en-US"/>
        </w:rPr>
        <w:t>x</w:t>
      </w:r>
      <w:r w:rsidR="008E250F" w:rsidRPr="00CA30A5">
        <w:rPr>
          <w:sz w:val="28"/>
        </w:rPr>
        <w:t>1</w:t>
      </w:r>
      <w:r w:rsidR="00CA30A5" w:rsidRPr="00CA30A5">
        <w:rPr>
          <w:sz w:val="28"/>
        </w:rPr>
        <w:t xml:space="preserve"> </w:t>
      </w:r>
      <w:r w:rsidR="008E250F"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="008E250F" w:rsidRPr="00CA30A5">
        <w:rPr>
          <w:sz w:val="28"/>
          <w:lang w:val="en-US"/>
        </w:rPr>
        <w:t>x</w:t>
      </w:r>
      <w:r w:rsidR="008E250F" w:rsidRPr="00CA30A5">
        <w:rPr>
          <w:sz w:val="28"/>
        </w:rPr>
        <w:t>2.</w:t>
      </w:r>
    </w:p>
    <w:p w:rsidR="00D15064" w:rsidRPr="00CA30A5" w:rsidRDefault="00B80405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Определение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потока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отказов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данным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надёжности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является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прямой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задачей,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возможна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обратная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задача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–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параметру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потока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отказов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рассчитать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количество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отказов.</w:t>
      </w:r>
    </w:p>
    <w:p w:rsidR="00B80405" w:rsidRPr="00CA30A5" w:rsidRDefault="00B80405" w:rsidP="006C22EF">
      <w:pPr>
        <w:spacing w:line="360" w:lineRule="auto"/>
        <w:ind w:firstLine="709"/>
        <w:jc w:val="both"/>
        <w:rPr>
          <w:sz w:val="28"/>
        </w:rPr>
      </w:pPr>
    </w:p>
    <w:p w:rsidR="00B80405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2120" w:dyaOrig="340">
          <v:shape id="_x0000_i1046" type="#_x0000_t75" style="width:105.75pt;height:17.25pt" o:ole="">
            <v:imagedata r:id="rId50" o:title=""/>
          </v:shape>
          <o:OLEObject Type="Embed" ProgID="Equation.3" ShapeID="_x0000_i1046" DrawAspect="Content" ObjectID="_1457375382" r:id="rId51"/>
        </w:object>
      </w:r>
      <w:r w:rsidR="004A0E35" w:rsidRPr="00CA30A5">
        <w:rPr>
          <w:sz w:val="28"/>
        </w:rPr>
        <w:t>.</w:t>
      </w:r>
      <w:r w:rsidR="00CA30A5" w:rsidRPr="00CA30A5">
        <w:rPr>
          <w:sz w:val="28"/>
        </w:rPr>
        <w:t xml:space="preserve"> </w:t>
      </w:r>
      <w:r w:rsidR="004A0E35" w:rsidRPr="00CA30A5">
        <w:rPr>
          <w:sz w:val="28"/>
        </w:rPr>
        <w:t>(15)</w:t>
      </w:r>
    </w:p>
    <w:p w:rsidR="00B80405" w:rsidRPr="00CA30A5" w:rsidRDefault="00B80405" w:rsidP="006C22EF">
      <w:pPr>
        <w:spacing w:line="360" w:lineRule="auto"/>
        <w:ind w:firstLine="709"/>
        <w:jc w:val="both"/>
        <w:rPr>
          <w:sz w:val="28"/>
        </w:rPr>
      </w:pPr>
    </w:p>
    <w:p w:rsidR="00B80405" w:rsidRPr="00CA30A5" w:rsidRDefault="00B80405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Суммарный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пробег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группы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автомобилей,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имеющих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надёжность</w:t>
      </w:r>
      <w:r w:rsidR="00CA30A5" w:rsidRPr="00CA30A5">
        <w:rPr>
          <w:sz w:val="28"/>
        </w:rPr>
        <w:t xml:space="preserve"> </w:t>
      </w:r>
      <w:r w:rsidR="000E5A58" w:rsidRPr="00CA30A5">
        <w:rPr>
          <w:sz w:val="28"/>
        </w:rPr>
        <w:object w:dxaOrig="460" w:dyaOrig="340">
          <v:shape id="_x0000_i1047" type="#_x0000_t75" style="width:23.25pt;height:17.25pt" o:ole="">
            <v:imagedata r:id="rId52" o:title=""/>
          </v:shape>
          <o:OLEObject Type="Embed" ProgID="Equation.3" ShapeID="_x0000_i1047" DrawAspect="Content" ObjectID="_1457375383" r:id="rId53"/>
        </w:object>
      </w:r>
      <w:r w:rsidR="00431139" w:rsidRPr="00CA30A5">
        <w:rPr>
          <w:sz w:val="28"/>
        </w:rPr>
        <w:t>:</w:t>
      </w:r>
    </w:p>
    <w:p w:rsidR="00431139" w:rsidRPr="00CA30A5" w:rsidRDefault="00431139" w:rsidP="006C22EF">
      <w:pPr>
        <w:spacing w:line="360" w:lineRule="auto"/>
        <w:ind w:firstLine="709"/>
        <w:jc w:val="both"/>
        <w:rPr>
          <w:sz w:val="28"/>
        </w:rPr>
      </w:pPr>
    </w:p>
    <w:p w:rsidR="00431139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1359" w:dyaOrig="340">
          <v:shape id="_x0000_i1048" type="#_x0000_t75" style="width:68.25pt;height:17.25pt" o:ole="">
            <v:imagedata r:id="rId54" o:title=""/>
          </v:shape>
          <o:OLEObject Type="Embed" ProgID="Equation.3" ShapeID="_x0000_i1048" DrawAspect="Content" ObjectID="_1457375384" r:id="rId55"/>
        </w:object>
      </w:r>
      <w:r w:rsidR="004A0E35" w:rsidRPr="00CA30A5">
        <w:rPr>
          <w:sz w:val="28"/>
        </w:rPr>
        <w:t>.</w:t>
      </w:r>
      <w:r w:rsidR="00CA30A5" w:rsidRPr="00CA30A5">
        <w:rPr>
          <w:sz w:val="28"/>
        </w:rPr>
        <w:t xml:space="preserve"> </w:t>
      </w:r>
      <w:r w:rsidR="004A0E35" w:rsidRPr="00CA30A5">
        <w:rPr>
          <w:sz w:val="28"/>
        </w:rPr>
        <w:t>(16)</w:t>
      </w:r>
    </w:p>
    <w:p w:rsidR="00431139" w:rsidRPr="00CA30A5" w:rsidRDefault="00431139" w:rsidP="006C22EF">
      <w:pPr>
        <w:spacing w:line="360" w:lineRule="auto"/>
        <w:ind w:firstLine="709"/>
        <w:jc w:val="both"/>
        <w:rPr>
          <w:sz w:val="28"/>
        </w:rPr>
      </w:pPr>
    </w:p>
    <w:p w:rsidR="00CA30A5" w:rsidRPr="00CA30A5" w:rsidRDefault="00431139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Исходя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из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выше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изложенного,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для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организации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работы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ТР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важно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уметь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правильно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определить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прогнозировать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параметры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потока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отказов.</w:t>
      </w:r>
    </w:p>
    <w:p w:rsidR="00431139" w:rsidRPr="00CA30A5" w:rsidRDefault="00431139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общем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случае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параметры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потока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отказов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постоянны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времени:</w:t>
      </w:r>
    </w:p>
    <w:p w:rsidR="00431139" w:rsidRPr="00CA30A5" w:rsidRDefault="00431139" w:rsidP="006C22EF">
      <w:pPr>
        <w:spacing w:line="360" w:lineRule="auto"/>
        <w:ind w:firstLine="709"/>
        <w:jc w:val="both"/>
        <w:rPr>
          <w:sz w:val="28"/>
        </w:rPr>
      </w:pPr>
    </w:p>
    <w:p w:rsidR="00431139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1400" w:dyaOrig="340">
          <v:shape id="_x0000_i1049" type="#_x0000_t75" style="width:69.75pt;height:17.25pt" o:ole="">
            <v:imagedata r:id="rId56" o:title=""/>
          </v:shape>
          <o:OLEObject Type="Embed" ProgID="Equation.3" ShapeID="_x0000_i1049" DrawAspect="Content" ObjectID="_1457375385" r:id="rId57"/>
        </w:object>
      </w:r>
      <w:r w:rsidR="004A0E35" w:rsidRPr="00CA30A5">
        <w:rPr>
          <w:sz w:val="28"/>
        </w:rPr>
        <w:t>.</w:t>
      </w:r>
      <w:r w:rsidR="00CA30A5" w:rsidRPr="00CA30A5">
        <w:rPr>
          <w:sz w:val="28"/>
        </w:rPr>
        <w:t xml:space="preserve"> </w:t>
      </w:r>
      <w:r w:rsidR="004A0E35" w:rsidRPr="00CA30A5">
        <w:rPr>
          <w:sz w:val="28"/>
        </w:rPr>
        <w:t>(17)</w:t>
      </w:r>
    </w:p>
    <w:p w:rsidR="00431139" w:rsidRPr="00CA30A5" w:rsidRDefault="00431139" w:rsidP="006C22EF">
      <w:pPr>
        <w:spacing w:line="360" w:lineRule="auto"/>
        <w:ind w:firstLine="709"/>
        <w:jc w:val="both"/>
        <w:rPr>
          <w:sz w:val="28"/>
        </w:rPr>
      </w:pPr>
    </w:p>
    <w:p w:rsidR="00431139" w:rsidRPr="00CA30A5" w:rsidRDefault="00431139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На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практике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наблюдается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три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основных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случая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изменения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параметра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потока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отказов:</w:t>
      </w:r>
    </w:p>
    <w:p w:rsidR="00431139" w:rsidRPr="00CA30A5" w:rsidRDefault="00431139" w:rsidP="006C22EF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CA30A5">
        <w:rPr>
          <w:sz w:val="28"/>
        </w:rPr>
        <w:t>Полное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восстановление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ресурса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после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отказа</w:t>
      </w:r>
    </w:p>
    <w:p w:rsidR="00431139" w:rsidRPr="00CA30A5" w:rsidRDefault="00431139" w:rsidP="006C22EF">
      <w:pPr>
        <w:spacing w:line="360" w:lineRule="auto"/>
        <w:ind w:firstLine="709"/>
        <w:jc w:val="both"/>
        <w:rPr>
          <w:sz w:val="28"/>
        </w:rPr>
      </w:pPr>
    </w:p>
    <w:p w:rsidR="00431139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3100" w:dyaOrig="340">
          <v:shape id="_x0000_i1050" type="#_x0000_t75" style="width:155.25pt;height:17.25pt" o:ole="">
            <v:imagedata r:id="rId58" o:title=""/>
          </v:shape>
          <o:OLEObject Type="Embed" ProgID="Equation.3" ShapeID="_x0000_i1050" DrawAspect="Content" ObjectID="_1457375386" r:id="rId59"/>
        </w:object>
      </w:r>
      <w:r w:rsidR="00AA1DDF" w:rsidRPr="00CA30A5">
        <w:rPr>
          <w:sz w:val="28"/>
        </w:rPr>
        <w:t>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object w:dxaOrig="540" w:dyaOrig="320">
          <v:shape id="_x0000_i1051" type="#_x0000_t75" style="width:27pt;height:15.75pt" o:ole="">
            <v:imagedata r:id="rId60" o:title=""/>
          </v:shape>
          <o:OLEObject Type="Embed" ProgID="Equation.3" ShapeID="_x0000_i1051" DrawAspect="Content" ObjectID="_1457375387" r:id="rId61"/>
        </w:object>
      </w:r>
      <w:r w:rsidR="00AA1DDF" w:rsidRPr="00CA30A5">
        <w:rPr>
          <w:sz w:val="28"/>
        </w:rPr>
        <w:t>;</w:t>
      </w:r>
      <w:r w:rsidR="00CA30A5" w:rsidRPr="00CA30A5">
        <w:rPr>
          <w:sz w:val="28"/>
        </w:rPr>
        <w:t xml:space="preserve"> </w:t>
      </w:r>
      <w:r w:rsidR="004A0E35" w:rsidRPr="00CA30A5">
        <w:rPr>
          <w:sz w:val="28"/>
        </w:rPr>
        <w:t>(18)</w:t>
      </w:r>
    </w:p>
    <w:p w:rsidR="00AA1DDF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5500" w:dyaOrig="700">
          <v:shape id="_x0000_i1052" type="#_x0000_t75" style="width:275.25pt;height:35.25pt" o:ole="">
            <v:imagedata r:id="rId62" o:title=""/>
          </v:shape>
          <o:OLEObject Type="Embed" ProgID="Equation.3" ShapeID="_x0000_i1052" DrawAspect="Content" ObjectID="_1457375388" r:id="rId63"/>
        </w:object>
      </w:r>
      <w:r w:rsidR="00AA1DDF" w:rsidRPr="00CA30A5">
        <w:rPr>
          <w:sz w:val="28"/>
        </w:rPr>
        <w:t>,</w:t>
      </w:r>
      <w:r w:rsidR="00CA30A5" w:rsidRPr="00CA30A5">
        <w:rPr>
          <w:sz w:val="28"/>
        </w:rPr>
        <w:t xml:space="preserve"> </w:t>
      </w:r>
      <w:r w:rsidR="004A0E35" w:rsidRPr="00CA30A5">
        <w:rPr>
          <w:sz w:val="28"/>
        </w:rPr>
        <w:t>(19)</w:t>
      </w:r>
    </w:p>
    <w:p w:rsidR="00AA1DDF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4099" w:dyaOrig="700">
          <v:shape id="_x0000_i1053" type="#_x0000_t75" style="width:204.75pt;height:35.25pt" o:ole="">
            <v:imagedata r:id="rId64" o:title=""/>
          </v:shape>
          <o:OLEObject Type="Embed" ProgID="Equation.3" ShapeID="_x0000_i1053" DrawAspect="Content" ObjectID="_1457375389" r:id="rId65"/>
        </w:object>
      </w:r>
      <w:r w:rsidR="000A01EC" w:rsidRPr="00CA30A5">
        <w:rPr>
          <w:sz w:val="28"/>
        </w:rPr>
        <w:t>;</w:t>
      </w:r>
      <w:r w:rsidR="00CA30A5" w:rsidRPr="00CA30A5">
        <w:rPr>
          <w:sz w:val="28"/>
        </w:rPr>
        <w:t xml:space="preserve"> </w:t>
      </w:r>
      <w:r w:rsidR="004A0E35" w:rsidRPr="00CA30A5">
        <w:rPr>
          <w:sz w:val="28"/>
        </w:rPr>
        <w:t>(20)</w:t>
      </w:r>
    </w:p>
    <w:p w:rsidR="008F3375" w:rsidRPr="00CA30A5" w:rsidRDefault="006C22EF" w:rsidP="006C22E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F3375" w:rsidRPr="00CA30A5">
        <w:rPr>
          <w:sz w:val="28"/>
        </w:rPr>
        <w:t>Неполное,</w:t>
      </w:r>
      <w:r w:rsidR="00CA30A5" w:rsidRPr="00CA30A5">
        <w:rPr>
          <w:sz w:val="28"/>
        </w:rPr>
        <w:t xml:space="preserve"> </w:t>
      </w:r>
      <w:r w:rsidR="008F3375" w:rsidRPr="00CA30A5">
        <w:rPr>
          <w:sz w:val="28"/>
        </w:rPr>
        <w:t>но</w:t>
      </w:r>
      <w:r w:rsidR="00CA30A5" w:rsidRPr="00CA30A5">
        <w:rPr>
          <w:sz w:val="28"/>
        </w:rPr>
        <w:t xml:space="preserve"> </w:t>
      </w:r>
      <w:r w:rsidR="008F3375" w:rsidRPr="00CA30A5">
        <w:rPr>
          <w:sz w:val="28"/>
        </w:rPr>
        <w:t>постоянное</w:t>
      </w:r>
      <w:r w:rsidR="00CA30A5" w:rsidRPr="00CA30A5">
        <w:rPr>
          <w:sz w:val="28"/>
        </w:rPr>
        <w:t xml:space="preserve"> </w:t>
      </w:r>
      <w:r w:rsidR="008F3375" w:rsidRPr="00CA30A5">
        <w:rPr>
          <w:sz w:val="28"/>
        </w:rPr>
        <w:t>восстановление</w:t>
      </w:r>
      <w:r w:rsidR="00CA30A5" w:rsidRPr="00CA30A5">
        <w:rPr>
          <w:sz w:val="28"/>
        </w:rPr>
        <w:t xml:space="preserve"> </w:t>
      </w:r>
      <w:r w:rsidR="008F3375" w:rsidRPr="00CA30A5">
        <w:rPr>
          <w:sz w:val="28"/>
        </w:rPr>
        <w:t>ресурса</w:t>
      </w:r>
      <w:r w:rsidR="00CA30A5" w:rsidRPr="00CA30A5">
        <w:rPr>
          <w:sz w:val="28"/>
        </w:rPr>
        <w:t xml:space="preserve"> </w:t>
      </w:r>
      <w:r w:rsidR="008F3375" w:rsidRPr="00CA30A5">
        <w:rPr>
          <w:sz w:val="28"/>
        </w:rPr>
        <w:t>после</w:t>
      </w:r>
      <w:r w:rsidR="00CA30A5" w:rsidRPr="00CA30A5">
        <w:rPr>
          <w:sz w:val="28"/>
        </w:rPr>
        <w:t xml:space="preserve"> </w:t>
      </w:r>
      <w:r w:rsidR="008F3375" w:rsidRPr="00CA30A5">
        <w:rPr>
          <w:sz w:val="28"/>
        </w:rPr>
        <w:t>каждого</w:t>
      </w:r>
      <w:r w:rsidR="00CA30A5" w:rsidRPr="00CA30A5">
        <w:rPr>
          <w:sz w:val="28"/>
        </w:rPr>
        <w:t xml:space="preserve"> </w:t>
      </w:r>
      <w:r w:rsidR="008F3375" w:rsidRPr="00CA30A5">
        <w:rPr>
          <w:sz w:val="28"/>
        </w:rPr>
        <w:t>отказа</w:t>
      </w:r>
      <w:r w:rsidR="00CA30A5" w:rsidRPr="00CA30A5">
        <w:rPr>
          <w:sz w:val="28"/>
        </w:rPr>
        <w:t xml:space="preserve"> </w:t>
      </w:r>
      <w:r w:rsidR="008F3375" w:rsidRPr="00CA30A5">
        <w:rPr>
          <w:sz w:val="28"/>
        </w:rPr>
        <w:t>(</w:t>
      </w:r>
      <w:r w:rsidR="000E5A58" w:rsidRPr="00CA30A5">
        <w:rPr>
          <w:sz w:val="28"/>
        </w:rPr>
        <w:object w:dxaOrig="540" w:dyaOrig="320">
          <v:shape id="_x0000_i1054" type="#_x0000_t75" style="width:27pt;height:15.75pt" o:ole="">
            <v:imagedata r:id="rId66" o:title=""/>
          </v:shape>
          <o:OLEObject Type="Embed" ProgID="Equation.3" ShapeID="_x0000_i1054" DrawAspect="Content" ObjectID="_1457375390" r:id="rId67"/>
        </w:object>
      </w:r>
      <w:r w:rsidR="008F3375" w:rsidRPr="00CA30A5">
        <w:rPr>
          <w:sz w:val="28"/>
        </w:rPr>
        <w:t>)</w:t>
      </w:r>
    </w:p>
    <w:p w:rsidR="008F3375" w:rsidRPr="00CA30A5" w:rsidRDefault="008F3375" w:rsidP="006C22EF">
      <w:pPr>
        <w:spacing w:line="360" w:lineRule="auto"/>
        <w:ind w:firstLine="709"/>
        <w:jc w:val="both"/>
        <w:rPr>
          <w:sz w:val="28"/>
        </w:rPr>
      </w:pPr>
    </w:p>
    <w:p w:rsidR="008F3375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2100" w:dyaOrig="680">
          <v:shape id="_x0000_i1055" type="#_x0000_t75" style="width:105pt;height:33.75pt" o:ole="">
            <v:imagedata r:id="rId68" o:title=""/>
          </v:shape>
          <o:OLEObject Type="Embed" ProgID="Equation.3" ShapeID="_x0000_i1055" DrawAspect="Content" ObjectID="_1457375391" r:id="rId69"/>
        </w:object>
      </w:r>
      <w:r w:rsidR="008F3375" w:rsidRPr="00CA30A5">
        <w:rPr>
          <w:sz w:val="28"/>
        </w:rPr>
        <w:t>;</w:t>
      </w:r>
      <w:r w:rsidR="00CA30A5" w:rsidRPr="00CA30A5">
        <w:rPr>
          <w:sz w:val="28"/>
        </w:rPr>
        <w:t xml:space="preserve"> </w:t>
      </w:r>
      <w:r w:rsidR="004A0E35" w:rsidRPr="00CA30A5">
        <w:rPr>
          <w:sz w:val="28"/>
        </w:rPr>
        <w:t>(21)</w:t>
      </w:r>
    </w:p>
    <w:p w:rsidR="008F3375" w:rsidRPr="00CA30A5" w:rsidRDefault="008F3375" w:rsidP="006C22EF">
      <w:pPr>
        <w:spacing w:line="360" w:lineRule="auto"/>
        <w:ind w:firstLine="709"/>
        <w:jc w:val="both"/>
        <w:rPr>
          <w:sz w:val="28"/>
        </w:rPr>
      </w:pPr>
    </w:p>
    <w:p w:rsidR="008F3375" w:rsidRPr="00CA30A5" w:rsidRDefault="008F3375" w:rsidP="006C22EF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CA30A5">
        <w:rPr>
          <w:sz w:val="28"/>
        </w:rPr>
        <w:t>Последовательное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снижение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коэффициентов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полноты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восстановления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ресурса</w:t>
      </w:r>
    </w:p>
    <w:p w:rsidR="000A01EC" w:rsidRPr="00CA30A5" w:rsidRDefault="000A01EC" w:rsidP="006C22EF">
      <w:pPr>
        <w:spacing w:line="360" w:lineRule="auto"/>
        <w:ind w:firstLine="709"/>
        <w:jc w:val="both"/>
        <w:rPr>
          <w:sz w:val="28"/>
        </w:rPr>
      </w:pPr>
    </w:p>
    <w:p w:rsidR="000A01EC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1980" w:dyaOrig="360">
          <v:shape id="_x0000_i1056" type="#_x0000_t75" style="width:99pt;height:18pt" o:ole="">
            <v:imagedata r:id="rId70" o:title=""/>
          </v:shape>
          <o:OLEObject Type="Embed" ProgID="Equation.3" ShapeID="_x0000_i1056" DrawAspect="Content" ObjectID="_1457375392" r:id="rId71"/>
        </w:object>
      </w:r>
      <w:r w:rsidR="004A0E35" w:rsidRPr="00CA30A5">
        <w:rPr>
          <w:sz w:val="28"/>
        </w:rPr>
        <w:t>.</w:t>
      </w:r>
      <w:r w:rsidR="00CA30A5" w:rsidRPr="00CA30A5">
        <w:rPr>
          <w:sz w:val="28"/>
        </w:rPr>
        <w:t xml:space="preserve"> </w:t>
      </w:r>
      <w:r w:rsidR="004A0E35" w:rsidRPr="00CA30A5">
        <w:rPr>
          <w:sz w:val="28"/>
        </w:rPr>
        <w:t>(22)</w:t>
      </w:r>
    </w:p>
    <w:p w:rsidR="000A01EC" w:rsidRPr="00CA30A5" w:rsidRDefault="000A01EC" w:rsidP="006C22EF">
      <w:pPr>
        <w:spacing w:line="360" w:lineRule="auto"/>
        <w:ind w:firstLine="709"/>
        <w:jc w:val="both"/>
        <w:rPr>
          <w:sz w:val="28"/>
        </w:rPr>
      </w:pPr>
    </w:p>
    <w:p w:rsidR="000A01EC" w:rsidRDefault="000A01EC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этом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случае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параметр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потока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отказов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непрерывно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возрастает,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что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приводит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повышенной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нагрузке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ремонтные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подразделения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АТП.</w:t>
      </w:r>
    </w:p>
    <w:p w:rsidR="00CA30A5" w:rsidRDefault="00CA30A5" w:rsidP="006C22EF">
      <w:pPr>
        <w:spacing w:line="360" w:lineRule="auto"/>
        <w:ind w:firstLine="709"/>
        <w:jc w:val="both"/>
        <w:rPr>
          <w:sz w:val="28"/>
        </w:rPr>
      </w:pPr>
    </w:p>
    <w:p w:rsidR="00CA30A5" w:rsidRPr="00CA30A5" w:rsidRDefault="00CA30A5" w:rsidP="006C22EF">
      <w:pPr>
        <w:spacing w:line="360" w:lineRule="auto"/>
        <w:ind w:firstLine="709"/>
        <w:jc w:val="both"/>
        <w:rPr>
          <w:sz w:val="28"/>
        </w:rPr>
      </w:pPr>
    </w:p>
    <w:p w:rsidR="00CA30A5" w:rsidRPr="00CA30A5" w:rsidRDefault="00CA30A5" w:rsidP="006C22EF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Pr="00CA30A5">
        <w:rPr>
          <w:b/>
          <w:sz w:val="28"/>
        </w:rPr>
        <w:t>2. Случайные Марковские процессы</w:t>
      </w:r>
    </w:p>
    <w:p w:rsidR="00CA30A5" w:rsidRPr="00CA30A5" w:rsidRDefault="00CA30A5" w:rsidP="006C22EF">
      <w:pPr>
        <w:spacing w:line="360" w:lineRule="auto"/>
        <w:ind w:firstLine="709"/>
        <w:jc w:val="both"/>
        <w:rPr>
          <w:b/>
          <w:sz w:val="28"/>
        </w:rPr>
      </w:pPr>
    </w:p>
    <w:p w:rsidR="000A01EC" w:rsidRPr="00CA30A5" w:rsidRDefault="00CA30A5" w:rsidP="006C22EF">
      <w:pPr>
        <w:spacing w:line="360" w:lineRule="auto"/>
        <w:ind w:firstLine="709"/>
        <w:jc w:val="both"/>
        <w:rPr>
          <w:b/>
          <w:sz w:val="28"/>
        </w:rPr>
      </w:pPr>
      <w:r w:rsidRPr="00CA30A5">
        <w:rPr>
          <w:b/>
          <w:sz w:val="28"/>
        </w:rPr>
        <w:t>2.1 Понятие случайных Марковских процессов</w:t>
      </w:r>
    </w:p>
    <w:p w:rsidR="000A01EC" w:rsidRPr="00CA30A5" w:rsidRDefault="000A01EC" w:rsidP="006C22EF">
      <w:pPr>
        <w:spacing w:line="360" w:lineRule="auto"/>
        <w:ind w:firstLine="709"/>
        <w:jc w:val="both"/>
        <w:rPr>
          <w:sz w:val="28"/>
        </w:rPr>
      </w:pPr>
    </w:p>
    <w:p w:rsidR="001B01A2" w:rsidRPr="00CA30A5" w:rsidRDefault="001B01A2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Случайный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процесс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называется</w:t>
      </w:r>
      <w:r w:rsidR="00CA30A5" w:rsidRPr="00CA30A5">
        <w:rPr>
          <w:sz w:val="28"/>
        </w:rPr>
        <w:t xml:space="preserve"> </w:t>
      </w:r>
      <w:r w:rsidR="007800A5" w:rsidRPr="00CA30A5">
        <w:rPr>
          <w:sz w:val="28"/>
        </w:rPr>
        <w:t>М</w:t>
      </w:r>
      <w:r w:rsidRPr="00CA30A5">
        <w:rPr>
          <w:sz w:val="28"/>
        </w:rPr>
        <w:t>арковским,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если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вероятность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будущего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состояния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системы,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отвечающее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данному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процессу,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зависит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только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её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состояния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настоящий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момент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времени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зависит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каких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состояниях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она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была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прошлом.</w:t>
      </w:r>
    </w:p>
    <w:p w:rsidR="001B01A2" w:rsidRPr="00CA30A5" w:rsidRDefault="001B01A2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Действительно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работоспособность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автомобиля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будущем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зависит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только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фактического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технического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состояния,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которому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автомобиль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может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прийти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по-разному.</w:t>
      </w:r>
    </w:p>
    <w:p w:rsidR="001B01A2" w:rsidRPr="00CA30A5" w:rsidRDefault="001B01A2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теории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технической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эксплуатации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наибольшие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прив</w:t>
      </w:r>
      <w:r w:rsidR="007800A5" w:rsidRPr="00CA30A5">
        <w:rPr>
          <w:sz w:val="28"/>
        </w:rPr>
        <w:t>и</w:t>
      </w:r>
      <w:r w:rsidRPr="00CA30A5">
        <w:rPr>
          <w:sz w:val="28"/>
        </w:rPr>
        <w:t>легии</w:t>
      </w:r>
      <w:r w:rsidR="00CA30A5" w:rsidRPr="00CA30A5">
        <w:rPr>
          <w:sz w:val="28"/>
        </w:rPr>
        <w:t xml:space="preserve"> </w:t>
      </w:r>
      <w:r w:rsidR="007800A5" w:rsidRPr="00CA30A5">
        <w:rPr>
          <w:sz w:val="28"/>
        </w:rPr>
        <w:t>находят</w:t>
      </w:r>
      <w:r w:rsidR="00CA30A5" w:rsidRPr="00CA30A5">
        <w:rPr>
          <w:sz w:val="28"/>
        </w:rPr>
        <w:t xml:space="preserve"> </w:t>
      </w:r>
      <w:r w:rsidR="007800A5" w:rsidRPr="00CA30A5">
        <w:rPr>
          <w:sz w:val="28"/>
        </w:rPr>
        <w:t>цепи</w:t>
      </w:r>
      <w:r w:rsidR="00CA30A5" w:rsidRPr="00CA30A5">
        <w:rPr>
          <w:sz w:val="28"/>
        </w:rPr>
        <w:t xml:space="preserve"> </w:t>
      </w:r>
      <w:r w:rsidR="007800A5" w:rsidRPr="00CA30A5">
        <w:rPr>
          <w:sz w:val="28"/>
        </w:rPr>
        <w:t>Маркова</w:t>
      </w:r>
      <w:r w:rsidR="00CA30A5" w:rsidRPr="00CA30A5">
        <w:rPr>
          <w:sz w:val="28"/>
        </w:rPr>
        <w:t xml:space="preserve"> </w:t>
      </w:r>
      <w:r w:rsidR="007800A5"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="007800A5" w:rsidRPr="00CA30A5">
        <w:rPr>
          <w:sz w:val="28"/>
        </w:rPr>
        <w:t>Марковские</w:t>
      </w:r>
      <w:r w:rsidR="00CA30A5" w:rsidRPr="00CA30A5">
        <w:rPr>
          <w:sz w:val="28"/>
        </w:rPr>
        <w:t xml:space="preserve"> </w:t>
      </w:r>
      <w:r w:rsidR="007800A5" w:rsidRPr="00CA30A5">
        <w:rPr>
          <w:sz w:val="28"/>
        </w:rPr>
        <w:t>последовательности.</w:t>
      </w:r>
    </w:p>
    <w:p w:rsidR="007800A5" w:rsidRPr="00CA30A5" w:rsidRDefault="007800A5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цепях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Маркова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чётко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определены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состояния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системы</w:t>
      </w:r>
      <w:r w:rsidR="00CA30A5" w:rsidRPr="00CA30A5">
        <w:rPr>
          <w:sz w:val="28"/>
        </w:rPr>
        <w:t xml:space="preserve"> </w:t>
      </w:r>
      <w:r w:rsidRPr="00CA30A5">
        <w:rPr>
          <w:sz w:val="28"/>
          <w:lang w:val="en-US"/>
        </w:rPr>
        <w:t>S</w:t>
      </w:r>
      <w:r w:rsidRPr="00CA30A5">
        <w:rPr>
          <w:sz w:val="28"/>
        </w:rPr>
        <w:t>1,</w:t>
      </w:r>
      <w:r w:rsidR="00CA30A5" w:rsidRPr="00CA30A5">
        <w:rPr>
          <w:sz w:val="28"/>
        </w:rPr>
        <w:t xml:space="preserve"> </w:t>
      </w:r>
      <w:r w:rsidRPr="00CA30A5">
        <w:rPr>
          <w:sz w:val="28"/>
          <w:lang w:val="en-US"/>
        </w:rPr>
        <w:t>S</w:t>
      </w:r>
      <w:r w:rsidRPr="00CA30A5">
        <w:rPr>
          <w:sz w:val="28"/>
        </w:rPr>
        <w:t>2,</w:t>
      </w:r>
      <w:r w:rsidR="00CA30A5" w:rsidRPr="00CA30A5">
        <w:rPr>
          <w:sz w:val="28"/>
        </w:rPr>
        <w:t xml:space="preserve"> </w:t>
      </w:r>
      <w:r w:rsidRPr="00CA30A5">
        <w:rPr>
          <w:sz w:val="28"/>
          <w:lang w:val="en-US"/>
        </w:rPr>
        <w:t>S</w:t>
      </w:r>
      <w:r w:rsidRPr="00CA30A5">
        <w:rPr>
          <w:sz w:val="28"/>
        </w:rPr>
        <w:t>3,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…,</w:t>
      </w:r>
      <w:r w:rsidR="00CA30A5" w:rsidRPr="00CA30A5">
        <w:rPr>
          <w:sz w:val="28"/>
        </w:rPr>
        <w:t xml:space="preserve"> </w:t>
      </w:r>
      <w:r w:rsidRPr="00CA30A5">
        <w:rPr>
          <w:sz w:val="28"/>
          <w:lang w:val="en-US"/>
        </w:rPr>
        <w:t>Sn</w:t>
      </w:r>
      <w:r w:rsidRPr="00CA30A5">
        <w:rPr>
          <w:sz w:val="28"/>
        </w:rPr>
        <w:t>.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Переход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из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одного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состояния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другое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осуществляется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дискретные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моменты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времени</w:t>
      </w:r>
      <w:r w:rsidR="00CA30A5" w:rsidRPr="00CA30A5">
        <w:rPr>
          <w:sz w:val="28"/>
        </w:rPr>
        <w:t xml:space="preserve"> </w:t>
      </w:r>
      <w:r w:rsidRPr="00CA30A5">
        <w:rPr>
          <w:sz w:val="28"/>
          <w:lang w:val="en-US"/>
        </w:rPr>
        <w:t>t</w:t>
      </w:r>
      <w:r w:rsidRPr="00CA30A5">
        <w:rPr>
          <w:sz w:val="28"/>
        </w:rPr>
        <w:t>1,</w:t>
      </w:r>
      <w:r w:rsidR="00CA30A5" w:rsidRPr="00CA30A5">
        <w:rPr>
          <w:sz w:val="28"/>
        </w:rPr>
        <w:t xml:space="preserve"> </w:t>
      </w:r>
      <w:r w:rsidRPr="00CA30A5">
        <w:rPr>
          <w:sz w:val="28"/>
          <w:lang w:val="en-US"/>
        </w:rPr>
        <w:t>t</w:t>
      </w:r>
      <w:r w:rsidRPr="00CA30A5">
        <w:rPr>
          <w:sz w:val="28"/>
        </w:rPr>
        <w:t>2,</w:t>
      </w:r>
      <w:r w:rsidR="00CA30A5" w:rsidRPr="00CA30A5">
        <w:rPr>
          <w:sz w:val="28"/>
        </w:rPr>
        <w:t xml:space="preserve"> </w:t>
      </w:r>
      <w:r w:rsidRPr="00CA30A5">
        <w:rPr>
          <w:sz w:val="28"/>
          <w:lang w:val="en-US"/>
        </w:rPr>
        <w:t>t</w:t>
      </w:r>
      <w:r w:rsidRPr="00CA30A5">
        <w:rPr>
          <w:sz w:val="28"/>
        </w:rPr>
        <w:t>3,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…,</w:t>
      </w:r>
      <w:r w:rsidR="00CA30A5" w:rsidRPr="00CA30A5">
        <w:rPr>
          <w:sz w:val="28"/>
        </w:rPr>
        <w:t xml:space="preserve"> </w:t>
      </w:r>
      <w:r w:rsidRPr="00CA30A5">
        <w:rPr>
          <w:sz w:val="28"/>
          <w:lang w:val="en-US"/>
        </w:rPr>
        <w:t>tn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определяется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переходными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вероятностями.</w:t>
      </w:r>
    </w:p>
    <w:p w:rsidR="00CA30A5" w:rsidRPr="00CA30A5" w:rsidRDefault="007800A5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Цепи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Маркова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хорошо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иллюстрируются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графом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состояния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системы,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котором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отмечены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состояния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системы</w:t>
      </w:r>
      <w:r w:rsidR="00213775" w:rsidRPr="00CA30A5">
        <w:rPr>
          <w:sz w:val="28"/>
        </w:rPr>
        <w:t>,</w:t>
      </w:r>
      <w:r w:rsidR="00CA30A5" w:rsidRPr="00CA30A5">
        <w:rPr>
          <w:sz w:val="28"/>
        </w:rPr>
        <w:t xml:space="preserve"> </w:t>
      </w:r>
      <w:r w:rsidR="00213775" w:rsidRPr="00CA30A5">
        <w:rPr>
          <w:sz w:val="28"/>
        </w:rPr>
        <w:t>а</w:t>
      </w:r>
      <w:r w:rsidR="00CA30A5" w:rsidRPr="00CA30A5">
        <w:rPr>
          <w:sz w:val="28"/>
        </w:rPr>
        <w:t xml:space="preserve"> </w:t>
      </w:r>
      <w:r w:rsidR="00213775" w:rsidRPr="00CA30A5">
        <w:rPr>
          <w:sz w:val="28"/>
        </w:rPr>
        <w:t>стрелками</w:t>
      </w:r>
      <w:r w:rsidR="00CA30A5" w:rsidRPr="00CA30A5">
        <w:rPr>
          <w:sz w:val="28"/>
        </w:rPr>
        <w:t xml:space="preserve"> </w:t>
      </w:r>
      <w:r w:rsidR="00213775" w:rsidRPr="00CA30A5">
        <w:rPr>
          <w:sz w:val="28"/>
        </w:rPr>
        <w:t>указаны</w:t>
      </w:r>
      <w:r w:rsidR="00CA30A5" w:rsidRPr="00CA30A5">
        <w:rPr>
          <w:sz w:val="28"/>
        </w:rPr>
        <w:t xml:space="preserve"> </w:t>
      </w:r>
      <w:r w:rsidR="00213775" w:rsidRPr="00CA30A5">
        <w:rPr>
          <w:sz w:val="28"/>
        </w:rPr>
        <w:t>направления</w:t>
      </w:r>
      <w:r w:rsidR="00CA30A5" w:rsidRPr="00CA30A5">
        <w:rPr>
          <w:sz w:val="28"/>
        </w:rPr>
        <w:t xml:space="preserve"> </w:t>
      </w:r>
      <w:r w:rsidR="00213775" w:rsidRPr="00CA30A5">
        <w:rPr>
          <w:sz w:val="28"/>
        </w:rPr>
        <w:t>переходов.</w:t>
      </w:r>
      <w:r w:rsidR="00CA30A5" w:rsidRPr="00CA30A5">
        <w:rPr>
          <w:sz w:val="28"/>
        </w:rPr>
        <w:t xml:space="preserve"> </w:t>
      </w:r>
      <w:r w:rsidR="00213775" w:rsidRPr="00CA30A5">
        <w:rPr>
          <w:sz w:val="28"/>
        </w:rPr>
        <w:t>Если</w:t>
      </w:r>
      <w:r w:rsidR="00CA30A5" w:rsidRPr="00CA30A5">
        <w:rPr>
          <w:sz w:val="28"/>
        </w:rPr>
        <w:t xml:space="preserve"> </w:t>
      </w:r>
      <w:r w:rsidR="00213775" w:rsidRPr="00CA30A5">
        <w:rPr>
          <w:sz w:val="28"/>
        </w:rPr>
        <w:t>указаны</w:t>
      </w:r>
      <w:r w:rsidR="00CA30A5" w:rsidRPr="00CA30A5">
        <w:rPr>
          <w:sz w:val="28"/>
        </w:rPr>
        <w:t xml:space="preserve"> </w:t>
      </w:r>
      <w:r w:rsidR="00213775" w:rsidRPr="00CA30A5">
        <w:rPr>
          <w:sz w:val="28"/>
        </w:rPr>
        <w:t>вероятности</w:t>
      </w:r>
      <w:r w:rsidR="00CA30A5" w:rsidRPr="00CA30A5">
        <w:rPr>
          <w:sz w:val="28"/>
        </w:rPr>
        <w:t xml:space="preserve"> </w:t>
      </w:r>
      <w:r w:rsidR="00213775" w:rsidRPr="00CA30A5">
        <w:rPr>
          <w:sz w:val="28"/>
        </w:rPr>
        <w:t>переходов,</w:t>
      </w:r>
      <w:r w:rsidR="00CA30A5" w:rsidRPr="00CA30A5">
        <w:rPr>
          <w:sz w:val="28"/>
        </w:rPr>
        <w:t xml:space="preserve"> </w:t>
      </w:r>
      <w:r w:rsidR="00213775" w:rsidRPr="00CA30A5">
        <w:rPr>
          <w:sz w:val="28"/>
        </w:rPr>
        <w:t>то</w:t>
      </w:r>
      <w:r w:rsidR="00CA30A5" w:rsidRPr="00CA30A5">
        <w:rPr>
          <w:sz w:val="28"/>
        </w:rPr>
        <w:t xml:space="preserve"> </w:t>
      </w:r>
      <w:r w:rsidR="00213775" w:rsidRPr="00CA30A5">
        <w:rPr>
          <w:sz w:val="28"/>
        </w:rPr>
        <w:t>такой</w:t>
      </w:r>
      <w:r w:rsidR="00CA30A5" w:rsidRPr="00CA30A5">
        <w:rPr>
          <w:sz w:val="28"/>
        </w:rPr>
        <w:t xml:space="preserve"> </w:t>
      </w:r>
      <w:r w:rsidR="00213775" w:rsidRPr="00CA30A5">
        <w:rPr>
          <w:sz w:val="28"/>
        </w:rPr>
        <w:t>граф</w:t>
      </w:r>
      <w:r w:rsidR="00CA30A5" w:rsidRPr="00CA30A5">
        <w:rPr>
          <w:sz w:val="28"/>
        </w:rPr>
        <w:t xml:space="preserve"> </w:t>
      </w:r>
      <w:r w:rsidR="00213775" w:rsidRPr="00CA30A5">
        <w:rPr>
          <w:sz w:val="28"/>
        </w:rPr>
        <w:t>называется</w:t>
      </w:r>
      <w:r w:rsidR="00CA30A5" w:rsidRPr="00CA30A5">
        <w:rPr>
          <w:sz w:val="28"/>
        </w:rPr>
        <w:t xml:space="preserve"> </w:t>
      </w:r>
      <w:r w:rsidR="00213775" w:rsidRPr="00CA30A5">
        <w:rPr>
          <w:sz w:val="28"/>
        </w:rPr>
        <w:t>размеченным</w:t>
      </w:r>
      <w:r w:rsidR="00CA30A5" w:rsidRPr="00CA30A5">
        <w:rPr>
          <w:sz w:val="28"/>
        </w:rPr>
        <w:t xml:space="preserve"> </w:t>
      </w:r>
      <w:r w:rsidR="00213775" w:rsidRPr="00CA30A5">
        <w:rPr>
          <w:sz w:val="28"/>
        </w:rPr>
        <w:t>графом.</w:t>
      </w:r>
    </w:p>
    <w:p w:rsidR="00213775" w:rsidRDefault="00213775" w:rsidP="006C22EF">
      <w:pPr>
        <w:spacing w:line="360" w:lineRule="auto"/>
        <w:ind w:firstLine="709"/>
        <w:jc w:val="both"/>
        <w:rPr>
          <w:sz w:val="28"/>
        </w:rPr>
      </w:pPr>
    </w:p>
    <w:p w:rsidR="00CA30A5" w:rsidRPr="00CA30A5" w:rsidRDefault="00CA30A5" w:rsidP="006C22EF">
      <w:pPr>
        <w:spacing w:line="360" w:lineRule="auto"/>
        <w:ind w:firstLine="709"/>
        <w:jc w:val="both"/>
        <w:rPr>
          <w:sz w:val="28"/>
        </w:rPr>
      </w:pPr>
    </w:p>
    <w:p w:rsidR="007800A5" w:rsidRPr="00CA30A5" w:rsidRDefault="00CA30A5" w:rsidP="006C22E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41E20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103" type="#_x0000_t109" style="position:absolute;left:0;text-align:left;margin-left:126pt;margin-top:15.05pt;width:243pt;height:54.05pt;z-index:251606528">
            <v:textbox style="mso-next-textbox:#_x0000_s1103">
              <w:txbxContent>
                <w:p w:rsidR="006C22EF" w:rsidRPr="00FE6133" w:rsidRDefault="006C22EF" w:rsidP="006A1B1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FE6133">
                    <w:rPr>
                      <w:sz w:val="22"/>
                      <w:szCs w:val="22"/>
                      <w:lang w:val="en-US"/>
                    </w:rPr>
                    <w:t>S</w:t>
                  </w:r>
                  <w:r w:rsidRPr="00FE6133">
                    <w:rPr>
                      <w:sz w:val="22"/>
                      <w:szCs w:val="22"/>
                      <w:vertAlign w:val="subscript"/>
                      <w:lang w:val="en-US"/>
                    </w:rPr>
                    <w:t>1</w:t>
                  </w:r>
                </w:p>
                <w:p w:rsidR="006C22EF" w:rsidRPr="00FE6133" w:rsidRDefault="006C22EF" w:rsidP="006A1B1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  <w:p w:rsidR="006C22EF" w:rsidRPr="00FE6133" w:rsidRDefault="006C22EF" w:rsidP="006A1B18">
                  <w:pPr>
                    <w:jc w:val="center"/>
                    <w:rPr>
                      <w:sz w:val="22"/>
                      <w:szCs w:val="22"/>
                    </w:rPr>
                  </w:pPr>
                  <w:r w:rsidRPr="00FE6133">
                    <w:rPr>
                      <w:sz w:val="22"/>
                      <w:szCs w:val="22"/>
                    </w:rPr>
                    <w:t>Диагностирование</w:t>
                  </w:r>
                </w:p>
                <w:p w:rsidR="006C22EF" w:rsidRPr="00FE6133" w:rsidRDefault="006C22EF" w:rsidP="006A1B1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0E5A58" w:rsidRPr="00CA30A5">
        <w:rPr>
          <w:sz w:val="28"/>
        </w:rPr>
        <w:object w:dxaOrig="340" w:dyaOrig="340">
          <v:shape id="_x0000_i1057" type="#_x0000_t75" style="width:17.25pt;height:17.25pt" o:ole="">
            <v:imagedata r:id="rId72" o:title=""/>
          </v:shape>
          <o:OLEObject Type="Embed" ProgID="Equation.3" ShapeID="_x0000_i1057" DrawAspect="Content" ObjectID="_1457375393" r:id="rId73"/>
        </w:object>
      </w:r>
      <w:r w:rsidRPr="00CA30A5">
        <w:rPr>
          <w:sz w:val="28"/>
        </w:rPr>
        <w:t xml:space="preserve"> </w:t>
      </w:r>
      <w:r w:rsidR="000E5A58" w:rsidRPr="00CA30A5">
        <w:rPr>
          <w:sz w:val="28"/>
        </w:rPr>
        <w:object w:dxaOrig="340" w:dyaOrig="340">
          <v:shape id="_x0000_i1058" type="#_x0000_t75" style="width:17.25pt;height:17.25pt" o:ole="">
            <v:imagedata r:id="rId74" o:title=""/>
          </v:shape>
          <o:OLEObject Type="Embed" ProgID="Equation.3" ShapeID="_x0000_i1058" DrawAspect="Content" ObjectID="_1457375394" r:id="rId75"/>
        </w:object>
      </w:r>
    </w:p>
    <w:p w:rsidR="001B01A2" w:rsidRPr="00CA30A5" w:rsidRDefault="00341E20" w:rsidP="006C22EF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104" style="position:absolute;left:0;text-align:left;z-index:251613696" from="441pt,7.95pt" to="441pt,97.95pt">
            <v:stroke endarrow="block"/>
          </v:line>
        </w:pict>
      </w:r>
      <w:r>
        <w:rPr>
          <w:noProof/>
        </w:rPr>
        <w:pict>
          <v:line id="_x0000_s1105" style="position:absolute;left:0;text-align:left;z-index:251612672" from="54pt,7.95pt" to="54pt,97.95pt">
            <v:stroke endarrow="block"/>
          </v:line>
        </w:pict>
      </w:r>
      <w:r>
        <w:rPr>
          <w:noProof/>
        </w:rPr>
        <w:pict>
          <v:line id="_x0000_s1106" style="position:absolute;left:0;text-align:left;flip:x;z-index:251611648" from="369pt,7.95pt" to="441pt,7.95pt"/>
        </w:pict>
      </w:r>
      <w:r>
        <w:rPr>
          <w:noProof/>
        </w:rPr>
        <w:pict>
          <v:line id="_x0000_s1107" style="position:absolute;left:0;text-align:left;flip:x;z-index:251610624" from="54pt,7.95pt" to="126pt,7.95pt"/>
        </w:pict>
      </w:r>
    </w:p>
    <w:p w:rsidR="001B01A2" w:rsidRPr="00CA30A5" w:rsidRDefault="00341E20" w:rsidP="006C22EF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108" style="position:absolute;left:0;text-align:left;z-index:251609600" from="126pt,9.85pt" to="369pt,9.85pt"/>
        </w:pict>
      </w:r>
    </w:p>
    <w:p w:rsidR="00CA30A5" w:rsidRPr="00CA30A5" w:rsidRDefault="00341E20" w:rsidP="006C22EF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109" style="position:absolute;left:0;text-align:left;flip:x;z-index:251617792" from="369pt,11.75pt" to="405pt,11.75pt">
            <v:stroke endarrow="block"/>
          </v:line>
        </w:pict>
      </w:r>
      <w:r>
        <w:rPr>
          <w:noProof/>
        </w:rPr>
        <w:pict>
          <v:line id="_x0000_s1110" style="position:absolute;left:0;text-align:left;z-index:251616768" from="90pt,11.75pt" to="126pt,11.75pt">
            <v:stroke endarrow="block"/>
          </v:line>
        </w:pict>
      </w:r>
      <w:r>
        <w:rPr>
          <w:noProof/>
        </w:rPr>
        <w:pict>
          <v:line id="_x0000_s1111" style="position:absolute;left:0;text-align:left;flip:y;z-index:251615744" from="405pt,11.75pt" to="405pt,65.75pt"/>
        </w:pict>
      </w:r>
      <w:r>
        <w:rPr>
          <w:noProof/>
        </w:rPr>
        <w:pict>
          <v:line id="_x0000_s1112" style="position:absolute;left:0;text-align:left;flip:y;z-index:251614720" from="90pt,11.75pt" to="90pt,65.75pt"/>
        </w:pict>
      </w:r>
      <w:r w:rsidR="000E5A58" w:rsidRPr="00CA30A5">
        <w:rPr>
          <w:sz w:val="28"/>
        </w:rPr>
        <w:object w:dxaOrig="340" w:dyaOrig="340">
          <v:shape id="_x0000_i1059" type="#_x0000_t75" style="width:17.25pt;height:17.25pt" o:ole="">
            <v:imagedata r:id="rId76" o:title=""/>
          </v:shape>
          <o:OLEObject Type="Embed" ProgID="Equation.3" ShapeID="_x0000_i1059" DrawAspect="Content" ObjectID="_1457375395" r:id="rId77"/>
        </w:object>
      </w:r>
      <w:r w:rsidR="00CA30A5" w:rsidRPr="00CA30A5">
        <w:rPr>
          <w:sz w:val="28"/>
        </w:rPr>
        <w:t xml:space="preserve"> </w:t>
      </w:r>
      <w:r w:rsidR="000E5A58" w:rsidRPr="00CA30A5">
        <w:rPr>
          <w:sz w:val="28"/>
        </w:rPr>
        <w:object w:dxaOrig="340" w:dyaOrig="340">
          <v:shape id="_x0000_i1060" type="#_x0000_t75" style="width:17.25pt;height:17.25pt" o:ole="">
            <v:imagedata r:id="rId78" o:title=""/>
          </v:shape>
          <o:OLEObject Type="Embed" ProgID="Equation.3" ShapeID="_x0000_i1060" DrawAspect="Content" ObjectID="_1457375396" r:id="rId79"/>
        </w:object>
      </w:r>
    </w:p>
    <w:p w:rsidR="000A01EC" w:rsidRPr="00CA30A5" w:rsidRDefault="00341E20" w:rsidP="006C22EF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113" style="position:absolute;left:0;text-align:left;z-index:251619840" from="243pt,4.65pt" to="243pt,49.65pt">
            <v:stroke endarrow="block"/>
          </v:line>
        </w:pict>
      </w:r>
      <w:r>
        <w:rPr>
          <w:noProof/>
        </w:rPr>
        <w:pict>
          <v:line id="_x0000_s1114" style="position:absolute;left:0;text-align:left;z-index:251618816" from="243pt,4.65pt" to="243pt,4.65pt">
            <v:stroke endarrow="block"/>
          </v:line>
        </w:pict>
      </w:r>
    </w:p>
    <w:p w:rsidR="000A01EC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340" w:dyaOrig="360">
          <v:shape id="_x0000_i1061" type="#_x0000_t75" style="width:17.25pt;height:18pt" o:ole="">
            <v:imagedata r:id="rId80" o:title=""/>
          </v:shape>
          <o:OLEObject Type="Embed" ProgID="Equation.3" ShapeID="_x0000_i1061" DrawAspect="Content" ObjectID="_1457375397" r:id="rId81"/>
        </w:object>
      </w:r>
    </w:p>
    <w:p w:rsidR="00D34BED" w:rsidRPr="00CA30A5" w:rsidRDefault="00341E20" w:rsidP="006C22EF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115" type="#_x0000_t109" style="position:absolute;left:0;text-align:left;margin-left:189pt;margin-top:12.85pt;width:117pt;height:36pt;z-index:251604480">
            <v:textbox style="mso-next-textbox:#_x0000_s1115">
              <w:txbxContent>
                <w:p w:rsidR="006C22EF" w:rsidRPr="00FE6133" w:rsidRDefault="006C22EF" w:rsidP="006A1B18">
                  <w:pPr>
                    <w:jc w:val="center"/>
                    <w:rPr>
                      <w:sz w:val="22"/>
                      <w:szCs w:val="22"/>
                    </w:rPr>
                  </w:pPr>
                  <w:r w:rsidRPr="00FE6133">
                    <w:rPr>
                      <w:sz w:val="22"/>
                      <w:szCs w:val="22"/>
                      <w:lang w:val="en-US"/>
                    </w:rPr>
                    <w:t>S</w:t>
                  </w:r>
                  <w:r w:rsidRPr="00FE6133">
                    <w:rPr>
                      <w:sz w:val="22"/>
                      <w:szCs w:val="22"/>
                      <w:vertAlign w:val="subscript"/>
                      <w:lang w:val="en-US"/>
                    </w:rPr>
                    <w:t>3</w:t>
                  </w:r>
                </w:p>
                <w:p w:rsidR="006C22EF" w:rsidRPr="00FE6133" w:rsidRDefault="006C22EF" w:rsidP="006A1B18">
                  <w:pPr>
                    <w:jc w:val="center"/>
                    <w:rPr>
                      <w:sz w:val="22"/>
                      <w:szCs w:val="22"/>
                    </w:rPr>
                  </w:pPr>
                  <w:r w:rsidRPr="00FE6133">
                    <w:rPr>
                      <w:sz w:val="22"/>
                      <w:szCs w:val="22"/>
                    </w:rPr>
                    <w:t>ТО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6" type="#_x0000_t109" style="position:absolute;left:0;text-align:left;margin-left:5in;margin-top:12.85pt;width:117pt;height:36.75pt;z-index:251605504">
            <v:textbox style="mso-next-textbox:#_x0000_s1116">
              <w:txbxContent>
                <w:p w:rsidR="006C22EF" w:rsidRPr="00FE6133" w:rsidRDefault="006C22EF" w:rsidP="006A1B18">
                  <w:pPr>
                    <w:jc w:val="center"/>
                    <w:rPr>
                      <w:sz w:val="22"/>
                      <w:szCs w:val="22"/>
                    </w:rPr>
                  </w:pPr>
                  <w:r w:rsidRPr="00FE6133">
                    <w:rPr>
                      <w:sz w:val="22"/>
                      <w:szCs w:val="22"/>
                      <w:lang w:val="en-US"/>
                    </w:rPr>
                    <w:t>S</w:t>
                  </w:r>
                  <w:r w:rsidRPr="00FE6133">
                    <w:rPr>
                      <w:sz w:val="22"/>
                      <w:szCs w:val="22"/>
                      <w:vertAlign w:val="subscript"/>
                      <w:lang w:val="en-US"/>
                    </w:rPr>
                    <w:t>4</w:t>
                  </w:r>
                </w:p>
                <w:p w:rsidR="006C22EF" w:rsidRPr="00FE6133" w:rsidRDefault="006C22EF" w:rsidP="006A1B18">
                  <w:pPr>
                    <w:jc w:val="center"/>
                    <w:rPr>
                      <w:sz w:val="22"/>
                      <w:szCs w:val="22"/>
                    </w:rPr>
                  </w:pPr>
                  <w:r w:rsidRPr="00FE6133">
                    <w:rPr>
                      <w:sz w:val="22"/>
                      <w:szCs w:val="22"/>
                    </w:rPr>
                    <w:t>Ремонт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7" type="#_x0000_t109" style="position:absolute;left:0;text-align:left;margin-left:18pt;margin-top:12.85pt;width:117pt;height:36pt;z-index:251602432">
            <v:textbox style="mso-next-textbox:#_x0000_s1117">
              <w:txbxContent>
                <w:p w:rsidR="006C22EF" w:rsidRPr="00FE6133" w:rsidRDefault="006C22EF" w:rsidP="006A1B1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FE6133">
                    <w:rPr>
                      <w:sz w:val="22"/>
                      <w:szCs w:val="22"/>
                      <w:lang w:val="en-US"/>
                    </w:rPr>
                    <w:t>S</w:t>
                  </w:r>
                  <w:r w:rsidRPr="00FE6133">
                    <w:rPr>
                      <w:sz w:val="22"/>
                      <w:szCs w:val="22"/>
                      <w:vertAlign w:val="subscript"/>
                      <w:lang w:val="en-US"/>
                    </w:rPr>
                    <w:t>2</w:t>
                  </w:r>
                </w:p>
                <w:p w:rsidR="006C22EF" w:rsidRPr="00FE6133" w:rsidRDefault="006C22EF" w:rsidP="006A1B18">
                  <w:pPr>
                    <w:jc w:val="center"/>
                    <w:rPr>
                      <w:sz w:val="22"/>
                      <w:szCs w:val="22"/>
                    </w:rPr>
                  </w:pPr>
                  <w:r w:rsidRPr="00FE6133">
                    <w:rPr>
                      <w:sz w:val="22"/>
                      <w:szCs w:val="22"/>
                    </w:rPr>
                    <w:t>Работа на линии</w:t>
                  </w:r>
                </w:p>
              </w:txbxContent>
            </v:textbox>
          </v:shape>
        </w:pict>
      </w:r>
    </w:p>
    <w:p w:rsidR="00D34BED" w:rsidRPr="00CA30A5" w:rsidRDefault="00341E20" w:rsidP="006C22EF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118" style="position:absolute;left:0;text-align:left;z-index:251607552" from="189pt,14.75pt" to="306pt,14.75pt"/>
        </w:pict>
      </w:r>
      <w:r>
        <w:rPr>
          <w:noProof/>
        </w:rPr>
        <w:pict>
          <v:line id="_x0000_s1119" style="position:absolute;left:0;text-align:left;z-index:251608576" from="5in,14.75pt" to="477pt,14.75pt"/>
        </w:pict>
      </w:r>
      <w:r>
        <w:rPr>
          <w:noProof/>
        </w:rPr>
        <w:pict>
          <v:line id="_x0000_s1120" style="position:absolute;left:0;text-align:left;z-index:251603456" from="18pt,14.75pt" to="135pt,14.75pt"/>
        </w:pict>
      </w:r>
      <w:r w:rsidR="000E5A58" w:rsidRPr="00CA30A5">
        <w:rPr>
          <w:sz w:val="28"/>
        </w:rPr>
        <w:object w:dxaOrig="360" w:dyaOrig="360">
          <v:shape id="_x0000_i1062" type="#_x0000_t75" style="width:27pt;height:18pt" o:ole="">
            <v:imagedata r:id="rId82" o:title=""/>
          </v:shape>
          <o:OLEObject Type="Embed" ProgID="Equation.3" ShapeID="_x0000_i1062" DrawAspect="Content" ObjectID="_1457375398" r:id="rId83"/>
        </w:object>
      </w:r>
      <w:r w:rsidR="00CA30A5" w:rsidRPr="00CA30A5">
        <w:rPr>
          <w:sz w:val="28"/>
        </w:rPr>
        <w:t xml:space="preserve"> </w:t>
      </w:r>
      <w:r w:rsidR="000E5A58" w:rsidRPr="00CA30A5">
        <w:rPr>
          <w:sz w:val="28"/>
        </w:rPr>
        <w:object w:dxaOrig="360" w:dyaOrig="360">
          <v:shape id="_x0000_i1063" type="#_x0000_t75" style="width:18pt;height:18pt" o:ole="">
            <v:imagedata r:id="rId84" o:title=""/>
          </v:shape>
          <o:OLEObject Type="Embed" ProgID="Equation.3" ShapeID="_x0000_i1063" DrawAspect="Content" ObjectID="_1457375399" r:id="rId85"/>
        </w:object>
      </w:r>
    </w:p>
    <w:p w:rsidR="00191D73" w:rsidRPr="00CA30A5" w:rsidRDefault="00341E20" w:rsidP="006C22EF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121" style="position:absolute;left:0;text-align:left;z-index:251621888" from="306pt,7.65pt" to="5in,7.65pt">
            <v:stroke endarrow="block"/>
          </v:line>
        </w:pict>
      </w:r>
      <w:r>
        <w:rPr>
          <w:noProof/>
        </w:rPr>
        <w:pict>
          <v:line id="_x0000_s1122" style="position:absolute;left:0;text-align:left;flip:x;z-index:251620864" from="135pt,7.65pt" to="189pt,7.65pt">
            <v:stroke endarrow="block"/>
          </v:line>
        </w:pict>
      </w:r>
    </w:p>
    <w:p w:rsidR="00191D73" w:rsidRPr="00CA30A5" w:rsidRDefault="00491727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Рисунок</w:t>
      </w:r>
      <w:r w:rsidR="00CA30A5" w:rsidRPr="00CA30A5">
        <w:rPr>
          <w:sz w:val="28"/>
        </w:rPr>
        <w:t xml:space="preserve"> </w:t>
      </w:r>
      <w:r w:rsidR="007E3B46" w:rsidRPr="00CA30A5">
        <w:rPr>
          <w:sz w:val="28"/>
        </w:rPr>
        <w:t>3</w:t>
      </w:r>
      <w:r w:rsidRPr="00CA30A5">
        <w:rPr>
          <w:sz w:val="28"/>
        </w:rPr>
        <w:t>.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Размеченный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граф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состояния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системы</w:t>
      </w:r>
    </w:p>
    <w:p w:rsidR="00491727" w:rsidRPr="00CA30A5" w:rsidRDefault="00491727" w:rsidP="006C22EF">
      <w:pPr>
        <w:spacing w:line="360" w:lineRule="auto"/>
        <w:ind w:firstLine="709"/>
        <w:jc w:val="both"/>
        <w:rPr>
          <w:sz w:val="28"/>
        </w:rPr>
      </w:pPr>
    </w:p>
    <w:p w:rsidR="00491727" w:rsidRPr="00CA30A5" w:rsidRDefault="00491727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При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исследовании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случайных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процессов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большое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значение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имеют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Марковские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процессы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дискретным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состоянием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непрерывным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временем.</w:t>
      </w:r>
    </w:p>
    <w:p w:rsidR="00491727" w:rsidRPr="00CA30A5" w:rsidRDefault="00491727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Марковские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процессы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непрерывным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временем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характеризуются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случайными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моментами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возможных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переходов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из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одного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состояния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="00ED0A2E" w:rsidRPr="00CA30A5">
        <w:rPr>
          <w:sz w:val="28"/>
        </w:rPr>
        <w:t>другое.</w:t>
      </w:r>
      <w:r w:rsidR="00CA30A5" w:rsidRPr="00CA30A5">
        <w:rPr>
          <w:sz w:val="28"/>
        </w:rPr>
        <w:t xml:space="preserve"> </w:t>
      </w:r>
      <w:r w:rsidR="00ED0A2E" w:rsidRPr="00CA30A5">
        <w:rPr>
          <w:sz w:val="28"/>
        </w:rPr>
        <w:t>При</w:t>
      </w:r>
      <w:r w:rsidR="00CA30A5" w:rsidRPr="00CA30A5">
        <w:rPr>
          <w:sz w:val="28"/>
        </w:rPr>
        <w:t xml:space="preserve"> </w:t>
      </w:r>
      <w:r w:rsidR="00ED0A2E" w:rsidRPr="00CA30A5">
        <w:rPr>
          <w:sz w:val="28"/>
        </w:rPr>
        <w:t>этом</w:t>
      </w:r>
      <w:r w:rsidR="00CA30A5" w:rsidRPr="00CA30A5">
        <w:rPr>
          <w:sz w:val="28"/>
        </w:rPr>
        <w:t xml:space="preserve"> </w:t>
      </w:r>
      <w:r w:rsidR="00ED0A2E" w:rsidRPr="00CA30A5">
        <w:rPr>
          <w:sz w:val="28"/>
        </w:rPr>
        <w:t>переход</w:t>
      </w:r>
      <w:r w:rsidR="00CA30A5" w:rsidRPr="00CA30A5">
        <w:rPr>
          <w:sz w:val="28"/>
        </w:rPr>
        <w:t xml:space="preserve"> </w:t>
      </w:r>
      <w:r w:rsidR="00ED0A2E" w:rsidRPr="00CA30A5">
        <w:rPr>
          <w:sz w:val="28"/>
        </w:rPr>
        <w:t>происходит</w:t>
      </w:r>
      <w:r w:rsidR="00CA30A5" w:rsidRPr="00CA30A5">
        <w:rPr>
          <w:sz w:val="28"/>
        </w:rPr>
        <w:t xml:space="preserve"> </w:t>
      </w:r>
      <w:r w:rsidR="00ED0A2E" w:rsidRPr="00CA30A5">
        <w:rPr>
          <w:sz w:val="28"/>
        </w:rPr>
        <w:t>мгновенно.</w:t>
      </w:r>
      <w:r w:rsidR="00CA30A5" w:rsidRPr="00CA30A5">
        <w:rPr>
          <w:sz w:val="28"/>
        </w:rPr>
        <w:t xml:space="preserve"> </w:t>
      </w:r>
      <w:r w:rsidR="00ED0A2E" w:rsidRPr="00CA30A5">
        <w:rPr>
          <w:sz w:val="28"/>
        </w:rPr>
        <w:t>Такой</w:t>
      </w:r>
      <w:r w:rsidR="00CA30A5" w:rsidRPr="00CA30A5">
        <w:rPr>
          <w:sz w:val="28"/>
        </w:rPr>
        <w:t xml:space="preserve"> </w:t>
      </w:r>
      <w:r w:rsidR="00ED0A2E" w:rsidRPr="00CA30A5">
        <w:rPr>
          <w:sz w:val="28"/>
        </w:rPr>
        <w:t>дискретный</w:t>
      </w:r>
      <w:r w:rsidR="00CA30A5" w:rsidRPr="00CA30A5">
        <w:rPr>
          <w:sz w:val="28"/>
        </w:rPr>
        <w:t xml:space="preserve"> </w:t>
      </w:r>
      <w:r w:rsidR="00ED0A2E" w:rsidRPr="00CA30A5">
        <w:rPr>
          <w:sz w:val="28"/>
        </w:rPr>
        <w:t>процесс</w:t>
      </w:r>
      <w:r w:rsidR="00CA30A5" w:rsidRPr="00CA30A5">
        <w:rPr>
          <w:sz w:val="28"/>
        </w:rPr>
        <w:t xml:space="preserve"> </w:t>
      </w:r>
      <w:r w:rsidR="00ED0A2E" w:rsidRPr="00CA30A5">
        <w:rPr>
          <w:sz w:val="28"/>
        </w:rPr>
        <w:t>с</w:t>
      </w:r>
      <w:r w:rsidR="00CA30A5" w:rsidRPr="00CA30A5">
        <w:rPr>
          <w:sz w:val="28"/>
        </w:rPr>
        <w:t xml:space="preserve"> </w:t>
      </w:r>
      <w:r w:rsidR="00ED0A2E" w:rsidRPr="00CA30A5">
        <w:rPr>
          <w:sz w:val="28"/>
        </w:rPr>
        <w:t>непрерывным</w:t>
      </w:r>
      <w:r w:rsidR="00CA30A5" w:rsidRPr="00CA30A5">
        <w:rPr>
          <w:sz w:val="28"/>
        </w:rPr>
        <w:t xml:space="preserve"> </w:t>
      </w:r>
      <w:r w:rsidR="00ED0A2E" w:rsidRPr="00CA30A5">
        <w:rPr>
          <w:sz w:val="28"/>
        </w:rPr>
        <w:t>временем</w:t>
      </w:r>
      <w:r w:rsidR="00CA30A5" w:rsidRPr="00CA30A5">
        <w:rPr>
          <w:sz w:val="28"/>
        </w:rPr>
        <w:t xml:space="preserve"> </w:t>
      </w:r>
      <w:r w:rsidR="00ED0A2E" w:rsidRPr="00CA30A5">
        <w:rPr>
          <w:sz w:val="28"/>
        </w:rPr>
        <w:t>представляет</w:t>
      </w:r>
      <w:r w:rsidR="00CA30A5" w:rsidRPr="00CA30A5">
        <w:rPr>
          <w:sz w:val="28"/>
        </w:rPr>
        <w:t xml:space="preserve"> </w:t>
      </w:r>
      <w:r w:rsidR="00ED0A2E" w:rsidRPr="00CA30A5">
        <w:rPr>
          <w:sz w:val="28"/>
        </w:rPr>
        <w:t>собой</w:t>
      </w:r>
      <w:r w:rsidR="00CA30A5" w:rsidRPr="00CA30A5">
        <w:rPr>
          <w:sz w:val="28"/>
        </w:rPr>
        <w:t xml:space="preserve"> </w:t>
      </w:r>
      <w:r w:rsidR="00ED0A2E" w:rsidRPr="00CA30A5">
        <w:rPr>
          <w:sz w:val="28"/>
        </w:rPr>
        <w:t>поток</w:t>
      </w:r>
      <w:r w:rsidR="00CA30A5" w:rsidRPr="00CA30A5">
        <w:rPr>
          <w:sz w:val="28"/>
        </w:rPr>
        <w:t xml:space="preserve"> </w:t>
      </w:r>
      <w:r w:rsidR="00ED0A2E" w:rsidRPr="00CA30A5">
        <w:rPr>
          <w:sz w:val="28"/>
        </w:rPr>
        <w:t>событий,</w:t>
      </w:r>
      <w:r w:rsidR="00CA30A5" w:rsidRPr="00CA30A5">
        <w:rPr>
          <w:sz w:val="28"/>
        </w:rPr>
        <w:t xml:space="preserve"> </w:t>
      </w:r>
      <w:r w:rsidR="00ED0A2E" w:rsidRPr="00CA30A5">
        <w:rPr>
          <w:sz w:val="28"/>
        </w:rPr>
        <w:t>например,</w:t>
      </w:r>
      <w:r w:rsidR="00CA30A5" w:rsidRPr="00CA30A5">
        <w:rPr>
          <w:sz w:val="28"/>
        </w:rPr>
        <w:t xml:space="preserve"> </w:t>
      </w:r>
      <w:r w:rsidR="00ED0A2E" w:rsidRPr="00CA30A5">
        <w:rPr>
          <w:sz w:val="28"/>
        </w:rPr>
        <w:t>поток</w:t>
      </w:r>
      <w:r w:rsidR="00CA30A5" w:rsidRPr="00CA30A5">
        <w:rPr>
          <w:sz w:val="28"/>
        </w:rPr>
        <w:t xml:space="preserve"> </w:t>
      </w:r>
      <w:r w:rsidR="00ED0A2E" w:rsidRPr="00CA30A5">
        <w:rPr>
          <w:sz w:val="28"/>
        </w:rPr>
        <w:t>автомобилей</w:t>
      </w:r>
      <w:r w:rsidR="00CA30A5" w:rsidRPr="00CA30A5">
        <w:rPr>
          <w:sz w:val="28"/>
        </w:rPr>
        <w:t xml:space="preserve"> </w:t>
      </w:r>
      <w:r w:rsidR="00ED0A2E" w:rsidRPr="00CA30A5">
        <w:rPr>
          <w:sz w:val="28"/>
        </w:rPr>
        <w:t>с</w:t>
      </w:r>
      <w:r w:rsidR="00CA30A5" w:rsidRPr="00CA30A5">
        <w:rPr>
          <w:sz w:val="28"/>
        </w:rPr>
        <w:t xml:space="preserve"> </w:t>
      </w:r>
      <w:r w:rsidR="00ED0A2E" w:rsidRPr="00CA30A5">
        <w:rPr>
          <w:sz w:val="28"/>
        </w:rPr>
        <w:t>отказами,</w:t>
      </w:r>
      <w:r w:rsidR="00CA30A5" w:rsidRPr="00CA30A5">
        <w:rPr>
          <w:sz w:val="28"/>
        </w:rPr>
        <w:t xml:space="preserve"> </w:t>
      </w:r>
      <w:r w:rsidR="00ED0A2E" w:rsidRPr="00CA30A5">
        <w:rPr>
          <w:sz w:val="28"/>
        </w:rPr>
        <w:t>поступающих</w:t>
      </w:r>
      <w:r w:rsidR="00CA30A5" w:rsidRPr="00CA30A5">
        <w:rPr>
          <w:sz w:val="28"/>
        </w:rPr>
        <w:t xml:space="preserve"> </w:t>
      </w:r>
      <w:r w:rsidR="00ED0A2E" w:rsidRPr="00CA30A5">
        <w:rPr>
          <w:sz w:val="28"/>
        </w:rPr>
        <w:t>на</w:t>
      </w:r>
      <w:r w:rsidR="00CA30A5" w:rsidRPr="00CA30A5">
        <w:rPr>
          <w:sz w:val="28"/>
        </w:rPr>
        <w:t xml:space="preserve"> </w:t>
      </w:r>
      <w:r w:rsidR="00ED0A2E" w:rsidRPr="00CA30A5">
        <w:rPr>
          <w:sz w:val="28"/>
        </w:rPr>
        <w:t>посты</w:t>
      </w:r>
      <w:r w:rsidR="00CA30A5" w:rsidRPr="00CA30A5">
        <w:rPr>
          <w:sz w:val="28"/>
        </w:rPr>
        <w:t xml:space="preserve"> </w:t>
      </w:r>
      <w:r w:rsidR="00ED0A2E" w:rsidRPr="00CA30A5">
        <w:rPr>
          <w:sz w:val="28"/>
        </w:rPr>
        <w:t>ТР</w:t>
      </w:r>
      <w:r w:rsidR="00CA30A5" w:rsidRPr="00CA30A5">
        <w:rPr>
          <w:sz w:val="28"/>
        </w:rPr>
        <w:t xml:space="preserve"> </w:t>
      </w:r>
      <w:r w:rsidR="00ED0A2E" w:rsidRPr="00CA30A5">
        <w:rPr>
          <w:sz w:val="28"/>
        </w:rPr>
        <w:t>или</w:t>
      </w:r>
      <w:r w:rsidR="00CA30A5" w:rsidRPr="00CA30A5">
        <w:rPr>
          <w:sz w:val="28"/>
        </w:rPr>
        <w:t xml:space="preserve"> </w:t>
      </w:r>
      <w:r w:rsidR="00ED0A2E" w:rsidRPr="00CA30A5">
        <w:rPr>
          <w:sz w:val="28"/>
        </w:rPr>
        <w:t>поток</w:t>
      </w:r>
      <w:r w:rsidR="00CA30A5" w:rsidRPr="00CA30A5">
        <w:rPr>
          <w:sz w:val="28"/>
        </w:rPr>
        <w:t xml:space="preserve"> </w:t>
      </w:r>
      <w:r w:rsidR="00ED0A2E" w:rsidRPr="00CA30A5">
        <w:rPr>
          <w:sz w:val="28"/>
        </w:rPr>
        <w:t>отказавших</w:t>
      </w:r>
      <w:r w:rsidR="00CA30A5" w:rsidRPr="00CA30A5">
        <w:rPr>
          <w:sz w:val="28"/>
        </w:rPr>
        <w:t xml:space="preserve"> </w:t>
      </w:r>
      <w:r w:rsidR="00ED0A2E" w:rsidRPr="00CA30A5">
        <w:rPr>
          <w:sz w:val="28"/>
        </w:rPr>
        <w:t>агрегатов,</w:t>
      </w:r>
      <w:r w:rsidR="00CA30A5" w:rsidRPr="00CA30A5">
        <w:rPr>
          <w:sz w:val="28"/>
        </w:rPr>
        <w:t xml:space="preserve"> </w:t>
      </w:r>
      <w:r w:rsidR="00ED0A2E" w:rsidRPr="00CA30A5">
        <w:rPr>
          <w:sz w:val="28"/>
        </w:rPr>
        <w:t>поступающих</w:t>
      </w:r>
      <w:r w:rsidR="00CA30A5" w:rsidRPr="00CA30A5">
        <w:rPr>
          <w:sz w:val="28"/>
        </w:rPr>
        <w:t xml:space="preserve"> </w:t>
      </w:r>
      <w:r w:rsidR="00ED0A2E"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="00ED0A2E" w:rsidRPr="00CA30A5">
        <w:rPr>
          <w:sz w:val="28"/>
        </w:rPr>
        <w:t>цеха</w:t>
      </w:r>
      <w:r w:rsidR="00CA30A5" w:rsidRPr="00CA30A5">
        <w:rPr>
          <w:sz w:val="28"/>
        </w:rPr>
        <w:t xml:space="preserve"> </w:t>
      </w:r>
      <w:r w:rsidR="00ED0A2E"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="00ED0A2E" w:rsidRPr="00CA30A5">
        <w:rPr>
          <w:sz w:val="28"/>
        </w:rPr>
        <w:t>на</w:t>
      </w:r>
      <w:r w:rsidR="00CA30A5" w:rsidRPr="00CA30A5">
        <w:rPr>
          <w:sz w:val="28"/>
        </w:rPr>
        <w:t xml:space="preserve"> </w:t>
      </w:r>
      <w:r w:rsidR="00ED0A2E" w:rsidRPr="00CA30A5">
        <w:rPr>
          <w:sz w:val="28"/>
        </w:rPr>
        <w:t>посты.</w:t>
      </w:r>
    </w:p>
    <w:p w:rsidR="00ED0A2E" w:rsidRPr="00CA30A5" w:rsidRDefault="00ED0A2E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Для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такого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процесса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рассматривается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плотность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вероятности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перехода</w:t>
      </w:r>
      <w:r w:rsidR="00CA30A5" w:rsidRPr="00CA30A5">
        <w:rPr>
          <w:sz w:val="28"/>
        </w:rPr>
        <w:t xml:space="preserve"> </w:t>
      </w:r>
      <w:r w:rsidR="000E5A58" w:rsidRPr="00CA30A5">
        <w:rPr>
          <w:sz w:val="28"/>
        </w:rPr>
        <w:object w:dxaOrig="220" w:dyaOrig="279">
          <v:shape id="_x0000_i1064" type="#_x0000_t75" style="width:11.25pt;height:14.25pt" o:ole="">
            <v:imagedata r:id="rId86" o:title=""/>
          </v:shape>
          <o:OLEObject Type="Embed" ProgID="Equation.3" ShapeID="_x0000_i1064" DrawAspect="Content" ObjectID="_1457375400" r:id="rId87"/>
        </w:objec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время</w:t>
      </w:r>
      <w:r w:rsidR="00CA30A5" w:rsidRPr="00CA30A5">
        <w:rPr>
          <w:sz w:val="28"/>
        </w:rPr>
        <w:t xml:space="preserve"> </w:t>
      </w:r>
      <w:r w:rsidR="000E5A58" w:rsidRPr="00CA30A5">
        <w:rPr>
          <w:sz w:val="28"/>
        </w:rPr>
        <w:object w:dxaOrig="300" w:dyaOrig="279">
          <v:shape id="_x0000_i1065" type="#_x0000_t75" style="width:15pt;height:14.25pt" o:ole="">
            <v:imagedata r:id="rId88" o:title=""/>
          </v:shape>
          <o:OLEObject Type="Embed" ProgID="Equation.3" ShapeID="_x0000_i1065" DrawAspect="Content" ObjectID="_1457375401" r:id="rId89"/>
        </w:objec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из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состояния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  <w:lang w:val="en-US"/>
        </w:rPr>
        <w:t>S</w:t>
      </w:r>
      <w:r w:rsidR="00572ADC" w:rsidRPr="00CA30A5">
        <w:rPr>
          <w:sz w:val="28"/>
          <w:lang w:val="en-US"/>
        </w:rPr>
        <w:t>i</w:t>
      </w:r>
      <w:r w:rsidR="00CA30A5" w:rsidRPr="00CA30A5">
        <w:rPr>
          <w:sz w:val="28"/>
        </w:rPr>
        <w:t xml:space="preserve"> </w:t>
      </w:r>
      <w:r w:rsidR="00572ADC"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="00572ADC" w:rsidRPr="00CA30A5">
        <w:rPr>
          <w:sz w:val="28"/>
        </w:rPr>
        <w:t>состояние</w:t>
      </w:r>
      <w:r w:rsidR="00CA30A5" w:rsidRPr="00CA30A5">
        <w:rPr>
          <w:sz w:val="28"/>
        </w:rPr>
        <w:t xml:space="preserve"> </w:t>
      </w:r>
      <w:r w:rsidR="00572ADC" w:rsidRPr="00CA30A5">
        <w:rPr>
          <w:sz w:val="28"/>
          <w:lang w:val="en-US"/>
        </w:rPr>
        <w:t>Sj</w:t>
      </w:r>
      <w:r w:rsidR="00572ADC" w:rsidRPr="00CA30A5">
        <w:rPr>
          <w:sz w:val="28"/>
        </w:rPr>
        <w:t>:</w:t>
      </w:r>
    </w:p>
    <w:p w:rsidR="00572ADC" w:rsidRPr="00CA30A5" w:rsidRDefault="00572ADC" w:rsidP="006C22EF">
      <w:pPr>
        <w:spacing w:line="360" w:lineRule="auto"/>
        <w:ind w:firstLine="709"/>
        <w:jc w:val="both"/>
        <w:rPr>
          <w:sz w:val="28"/>
        </w:rPr>
      </w:pPr>
    </w:p>
    <w:p w:rsidR="00572ADC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1620" w:dyaOrig="660">
          <v:shape id="_x0000_i1066" type="#_x0000_t75" style="width:81pt;height:33pt" o:ole="">
            <v:imagedata r:id="rId90" o:title=""/>
          </v:shape>
          <o:OLEObject Type="Embed" ProgID="Equation.3" ShapeID="_x0000_i1066" DrawAspect="Content" ObjectID="_1457375402" r:id="rId91"/>
        </w:object>
      </w:r>
      <w:r w:rsidR="00572ADC" w:rsidRPr="00CA30A5">
        <w:rPr>
          <w:sz w:val="28"/>
        </w:rPr>
        <w:t>,</w:t>
      </w:r>
      <w:r w:rsidR="00CA30A5" w:rsidRPr="00CA30A5">
        <w:rPr>
          <w:sz w:val="28"/>
        </w:rPr>
        <w:t xml:space="preserve"> </w:t>
      </w:r>
      <w:r w:rsidR="004A0E35" w:rsidRPr="00CA30A5">
        <w:rPr>
          <w:sz w:val="28"/>
        </w:rPr>
        <w:t>(23)</w:t>
      </w:r>
    </w:p>
    <w:p w:rsidR="00572ADC" w:rsidRPr="00CA30A5" w:rsidRDefault="00572ADC" w:rsidP="006C22EF">
      <w:pPr>
        <w:spacing w:line="360" w:lineRule="auto"/>
        <w:ind w:firstLine="709"/>
        <w:jc w:val="both"/>
        <w:rPr>
          <w:sz w:val="28"/>
        </w:rPr>
      </w:pPr>
    </w:p>
    <w:p w:rsidR="00572ADC" w:rsidRPr="00CA30A5" w:rsidRDefault="00572ADC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если</w:t>
      </w:r>
      <w:r w:rsidR="00CA30A5" w:rsidRPr="00CA30A5">
        <w:rPr>
          <w:sz w:val="28"/>
        </w:rPr>
        <w:t xml:space="preserve"> </w:t>
      </w:r>
      <w:r w:rsidR="000E5A58" w:rsidRPr="00CA30A5">
        <w:rPr>
          <w:sz w:val="28"/>
        </w:rPr>
        <w:object w:dxaOrig="300" w:dyaOrig="279">
          <v:shape id="_x0000_i1067" type="#_x0000_t75" style="width:15pt;height:14.25pt" o:ole="">
            <v:imagedata r:id="rId88" o:title=""/>
          </v:shape>
          <o:OLEObject Type="Embed" ProgID="Equation.3" ShapeID="_x0000_i1067" DrawAspect="Content" ObjectID="_1457375403" r:id="rId92"/>
        </w:objec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мало</w:t>
      </w:r>
      <w:r w:rsidR="00CA30A5" w:rsidRPr="00CA30A5">
        <w:rPr>
          <w:sz w:val="28"/>
        </w:rPr>
        <w:t xml:space="preserve"> </w:t>
      </w:r>
      <w:r w:rsidR="000E5A58" w:rsidRPr="00CA30A5">
        <w:rPr>
          <w:sz w:val="28"/>
        </w:rPr>
        <w:object w:dxaOrig="300" w:dyaOrig="240">
          <v:shape id="_x0000_i1068" type="#_x0000_t75" style="width:15pt;height:12pt" o:ole="">
            <v:imagedata r:id="rId93" o:title=""/>
          </v:shape>
          <o:OLEObject Type="Embed" ProgID="Equation.3" ShapeID="_x0000_i1068" DrawAspect="Content" ObjectID="_1457375404" r:id="rId94"/>
        </w:object>
      </w:r>
      <w:r w:rsidR="00CA30A5" w:rsidRPr="00CA30A5">
        <w:rPr>
          <w:sz w:val="28"/>
        </w:rPr>
        <w:t xml:space="preserve"> </w:t>
      </w:r>
      <w:r w:rsidR="000E5A58" w:rsidRPr="00CA30A5">
        <w:rPr>
          <w:sz w:val="28"/>
        </w:rPr>
        <w:object w:dxaOrig="1420" w:dyaOrig="380">
          <v:shape id="_x0000_i1069" type="#_x0000_t75" style="width:71.25pt;height:18.75pt" o:ole="">
            <v:imagedata r:id="rId95" o:title=""/>
          </v:shape>
          <o:OLEObject Type="Embed" ProgID="Equation.3" ShapeID="_x0000_i1069" DrawAspect="Content" ObjectID="_1457375405" r:id="rId96"/>
        </w:object>
      </w:r>
      <w:r w:rsidRPr="00CA30A5">
        <w:rPr>
          <w:sz w:val="28"/>
        </w:rPr>
        <w:t>.</w:t>
      </w:r>
      <w:r w:rsidR="00CA30A5" w:rsidRPr="00CA30A5">
        <w:rPr>
          <w:sz w:val="28"/>
        </w:rPr>
        <w:t xml:space="preserve"> </w:t>
      </w:r>
      <w:r w:rsidR="00BC61CF" w:rsidRPr="00CA30A5">
        <w:rPr>
          <w:sz w:val="28"/>
        </w:rPr>
        <w:t>(24)</w:t>
      </w:r>
    </w:p>
    <w:p w:rsidR="00572ADC" w:rsidRPr="00CA30A5" w:rsidRDefault="00572ADC" w:rsidP="006C22EF">
      <w:pPr>
        <w:spacing w:line="360" w:lineRule="auto"/>
        <w:ind w:firstLine="709"/>
        <w:jc w:val="both"/>
        <w:rPr>
          <w:sz w:val="28"/>
        </w:rPr>
      </w:pPr>
    </w:p>
    <w:p w:rsidR="00572ADC" w:rsidRPr="00CA30A5" w:rsidRDefault="00572ADC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Если</w:t>
      </w:r>
      <w:r w:rsidR="00CA30A5" w:rsidRPr="00CA30A5">
        <w:rPr>
          <w:sz w:val="28"/>
        </w:rPr>
        <w:t xml:space="preserve"> </w:t>
      </w:r>
      <w:r w:rsidR="000E5A58" w:rsidRPr="00CA30A5">
        <w:rPr>
          <w:sz w:val="28"/>
        </w:rPr>
        <w:object w:dxaOrig="220" w:dyaOrig="279">
          <v:shape id="_x0000_i1070" type="#_x0000_t75" style="width:11.25pt;height:14.25pt" o:ole="">
            <v:imagedata r:id="rId97" o:title=""/>
          </v:shape>
          <o:OLEObject Type="Embed" ProgID="Equation.3" ShapeID="_x0000_i1070" DrawAspect="Content" ObjectID="_1457375406" r:id="rId98"/>
        </w:objec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зависит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</w:t>
      </w:r>
      <w:r w:rsidR="00CA30A5" w:rsidRPr="00CA30A5">
        <w:rPr>
          <w:sz w:val="28"/>
        </w:rPr>
        <w:t xml:space="preserve"> </w:t>
      </w:r>
      <w:r w:rsidR="000E5A58" w:rsidRPr="00CA30A5">
        <w:rPr>
          <w:sz w:val="28"/>
        </w:rPr>
        <w:object w:dxaOrig="139" w:dyaOrig="240">
          <v:shape id="_x0000_i1071" type="#_x0000_t75" style="width:6.75pt;height:12pt" o:ole="">
            <v:imagedata r:id="rId99" o:title=""/>
          </v:shape>
          <o:OLEObject Type="Embed" ProgID="Equation.3" ShapeID="_x0000_i1071" DrawAspect="Content" ObjectID="_1457375407" r:id="rId100"/>
        </w:object>
      </w:r>
      <w:r w:rsidRPr="00CA30A5">
        <w:rPr>
          <w:sz w:val="28"/>
        </w:rPr>
        <w:t>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такой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процесс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называется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однородным,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противоположном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случае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–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неоднородным.</w:t>
      </w:r>
    </w:p>
    <w:p w:rsidR="00035023" w:rsidRPr="00CA30A5" w:rsidRDefault="00035023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Имея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данные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плотности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вероятности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переходов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можно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рассчитать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вероятности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всех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состояний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системы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разные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моменты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времени,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т.е.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определить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вероятности</w:t>
      </w:r>
      <w:r w:rsidR="00CA30A5" w:rsidRPr="00CA30A5">
        <w:rPr>
          <w:sz w:val="28"/>
        </w:rPr>
        <w:t xml:space="preserve"> </w:t>
      </w:r>
      <w:r w:rsidR="000E5A58" w:rsidRPr="00CA30A5">
        <w:rPr>
          <w:sz w:val="28"/>
        </w:rPr>
        <w:object w:dxaOrig="499" w:dyaOrig="340">
          <v:shape id="_x0000_i1072" type="#_x0000_t75" style="width:24.75pt;height:17.25pt" o:ole="">
            <v:imagedata r:id="rId101" o:title=""/>
          </v:shape>
          <o:OLEObject Type="Embed" ProgID="Equation.3" ShapeID="_x0000_i1072" DrawAspect="Content" ObjectID="_1457375408" r:id="rId102"/>
        </w:object>
      </w:r>
      <w:r w:rsidRPr="00CA30A5">
        <w:rPr>
          <w:sz w:val="28"/>
        </w:rPr>
        <w:t>,</w:t>
      </w:r>
      <w:r w:rsidR="00CA30A5" w:rsidRPr="00CA30A5">
        <w:rPr>
          <w:sz w:val="28"/>
        </w:rPr>
        <w:t xml:space="preserve"> </w:t>
      </w:r>
      <w:r w:rsidR="000E5A58" w:rsidRPr="00CA30A5">
        <w:rPr>
          <w:sz w:val="28"/>
        </w:rPr>
        <w:object w:dxaOrig="520" w:dyaOrig="340">
          <v:shape id="_x0000_i1073" type="#_x0000_t75" style="width:26.25pt;height:17.25pt" o:ole="">
            <v:imagedata r:id="rId103" o:title=""/>
          </v:shape>
          <o:OLEObject Type="Embed" ProgID="Equation.3" ShapeID="_x0000_i1073" DrawAspect="Content" ObjectID="_1457375409" r:id="rId104"/>
        </w:object>
      </w:r>
      <w:r w:rsidRPr="00CA30A5">
        <w:rPr>
          <w:sz w:val="28"/>
        </w:rPr>
        <w:t>,</w:t>
      </w:r>
      <w:r w:rsidR="00CA30A5" w:rsidRPr="00CA30A5">
        <w:rPr>
          <w:sz w:val="28"/>
        </w:rPr>
        <w:t xml:space="preserve"> </w:t>
      </w:r>
      <w:r w:rsidR="000E5A58" w:rsidRPr="00CA30A5">
        <w:rPr>
          <w:sz w:val="28"/>
        </w:rPr>
        <w:object w:dxaOrig="520" w:dyaOrig="360">
          <v:shape id="_x0000_i1074" type="#_x0000_t75" style="width:26.25pt;height:18pt" o:ole="">
            <v:imagedata r:id="rId105" o:title=""/>
          </v:shape>
          <o:OLEObject Type="Embed" ProgID="Equation.3" ShapeID="_x0000_i1074" DrawAspect="Content" ObjectID="_1457375410" r:id="rId106"/>
        </w:object>
      </w:r>
      <w:r w:rsidRPr="00CA30A5">
        <w:rPr>
          <w:sz w:val="28"/>
        </w:rPr>
        <w:t>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…,</w:t>
      </w:r>
      <w:r w:rsidR="00CA30A5" w:rsidRPr="00CA30A5">
        <w:rPr>
          <w:sz w:val="28"/>
        </w:rPr>
        <w:t xml:space="preserve"> </w:t>
      </w:r>
      <w:r w:rsidR="000E5A58" w:rsidRPr="00CA30A5">
        <w:rPr>
          <w:sz w:val="28"/>
        </w:rPr>
        <w:object w:dxaOrig="520" w:dyaOrig="360">
          <v:shape id="_x0000_i1075" type="#_x0000_t75" style="width:26.25pt;height:18pt" o:ole="">
            <v:imagedata r:id="rId107" o:title=""/>
          </v:shape>
          <o:OLEObject Type="Embed" ProgID="Equation.3" ShapeID="_x0000_i1075" DrawAspect="Content" ObjectID="_1457375411" r:id="rId108"/>
        </w:object>
      </w:r>
      <w:r w:rsidRPr="00CA30A5">
        <w:rPr>
          <w:sz w:val="28"/>
        </w:rPr>
        <w:t>.</w:t>
      </w:r>
    </w:p>
    <w:p w:rsidR="00035023" w:rsidRPr="00CA30A5" w:rsidRDefault="00035023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Эти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вероятности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определяются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из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системы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дифференциальных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уравнений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Колмогорова,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составленных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следующим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правилам:</w:t>
      </w:r>
    </w:p>
    <w:p w:rsidR="00035023" w:rsidRPr="00CA30A5" w:rsidRDefault="00F932BA" w:rsidP="006C22EF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левой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части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уравнения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производные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вероятности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соответствующего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состояния,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например:</w:t>
      </w:r>
    </w:p>
    <w:p w:rsidR="00F932BA" w:rsidRPr="00CA30A5" w:rsidRDefault="00F932BA" w:rsidP="006C22EF">
      <w:pPr>
        <w:spacing w:line="360" w:lineRule="auto"/>
        <w:ind w:firstLine="709"/>
        <w:jc w:val="both"/>
        <w:rPr>
          <w:sz w:val="28"/>
        </w:rPr>
      </w:pPr>
    </w:p>
    <w:p w:rsidR="00F932BA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660" w:dyaOrig="639">
          <v:shape id="_x0000_i1076" type="#_x0000_t75" style="width:30.75pt;height:30pt" o:ole="">
            <v:imagedata r:id="rId109" o:title=""/>
          </v:shape>
          <o:OLEObject Type="Embed" ProgID="Equation.3" ShapeID="_x0000_i1076" DrawAspect="Content" ObjectID="_1457375412" r:id="rId110"/>
        </w:object>
      </w:r>
      <w:r w:rsidR="00F932BA" w:rsidRPr="00CA30A5">
        <w:rPr>
          <w:sz w:val="28"/>
        </w:rPr>
        <w:t>;</w:t>
      </w:r>
      <w:r w:rsidR="00CA30A5" w:rsidRPr="00CA30A5">
        <w:rPr>
          <w:sz w:val="28"/>
        </w:rPr>
        <w:t xml:space="preserve"> </w:t>
      </w:r>
      <w:r w:rsidR="00BC61CF" w:rsidRPr="00CA30A5">
        <w:rPr>
          <w:sz w:val="28"/>
        </w:rPr>
        <w:t>(25)</w:t>
      </w:r>
    </w:p>
    <w:p w:rsidR="00F932BA" w:rsidRPr="00CA30A5" w:rsidRDefault="00F932BA" w:rsidP="006C22EF">
      <w:pPr>
        <w:spacing w:line="360" w:lineRule="auto"/>
        <w:ind w:firstLine="709"/>
        <w:jc w:val="both"/>
        <w:rPr>
          <w:sz w:val="28"/>
        </w:rPr>
      </w:pPr>
    </w:p>
    <w:p w:rsidR="00F932BA" w:rsidRPr="00CA30A5" w:rsidRDefault="00F932BA" w:rsidP="006C22EF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CA30A5">
        <w:rPr>
          <w:sz w:val="28"/>
        </w:rPr>
        <w:t>Правая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часть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содержит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столько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членов,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сколько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переходов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связано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данным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состоянием;</w:t>
      </w:r>
    </w:p>
    <w:p w:rsidR="00F932BA" w:rsidRPr="00CA30A5" w:rsidRDefault="00F932BA" w:rsidP="006C22EF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CA30A5">
        <w:rPr>
          <w:sz w:val="28"/>
        </w:rPr>
        <w:t>Каждый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член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правой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части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уравнения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равен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произведению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плотности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вероятности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перехода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вероятность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состояния,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из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которого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переход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осуществляется;</w:t>
      </w:r>
    </w:p>
    <w:p w:rsidR="008B51C6" w:rsidRPr="00CA30A5" w:rsidRDefault="00F932BA" w:rsidP="006C22EF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</w:rPr>
      </w:pPr>
      <w:r w:rsidRPr="00CA30A5">
        <w:rPr>
          <w:sz w:val="28"/>
        </w:rPr>
        <w:t>Знак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плюс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ставится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перед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членами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правой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части</w:t>
      </w:r>
      <w:r w:rsidR="00CA30A5" w:rsidRPr="00CA30A5">
        <w:rPr>
          <w:sz w:val="28"/>
        </w:rPr>
        <w:t xml:space="preserve"> </w:t>
      </w:r>
      <w:r w:rsidR="008B51C6" w:rsidRPr="00CA30A5">
        <w:rPr>
          <w:sz w:val="28"/>
        </w:rPr>
        <w:t>уравнений</w:t>
      </w:r>
      <w:r w:rsidR="00CA30A5" w:rsidRPr="00CA30A5">
        <w:rPr>
          <w:sz w:val="28"/>
        </w:rPr>
        <w:t xml:space="preserve"> </w:t>
      </w:r>
      <w:r w:rsidR="008B51C6" w:rsidRPr="00CA30A5">
        <w:rPr>
          <w:sz w:val="28"/>
        </w:rPr>
        <w:t>при</w:t>
      </w:r>
      <w:r w:rsidR="00CA30A5" w:rsidRPr="00CA30A5">
        <w:rPr>
          <w:sz w:val="28"/>
        </w:rPr>
        <w:t xml:space="preserve"> </w:t>
      </w:r>
      <w:r w:rsidR="008B51C6" w:rsidRPr="00CA30A5">
        <w:rPr>
          <w:sz w:val="28"/>
        </w:rPr>
        <w:t>переходе</w:t>
      </w:r>
      <w:r w:rsidR="00CA30A5" w:rsidRPr="00CA30A5">
        <w:rPr>
          <w:sz w:val="28"/>
        </w:rPr>
        <w:t xml:space="preserve"> </w:t>
      </w:r>
      <w:r w:rsidR="008B51C6"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="008B51C6" w:rsidRPr="00CA30A5">
        <w:rPr>
          <w:sz w:val="28"/>
        </w:rPr>
        <w:t>данное</w:t>
      </w:r>
      <w:r w:rsidR="00CA30A5" w:rsidRPr="00CA30A5">
        <w:rPr>
          <w:sz w:val="28"/>
        </w:rPr>
        <w:t xml:space="preserve"> </w:t>
      </w:r>
      <w:r w:rsidR="008B51C6" w:rsidRPr="00CA30A5">
        <w:rPr>
          <w:sz w:val="28"/>
        </w:rPr>
        <w:t>состояние,</w:t>
      </w:r>
      <w:r w:rsidR="00CA30A5" w:rsidRPr="00CA30A5">
        <w:rPr>
          <w:sz w:val="28"/>
        </w:rPr>
        <w:t xml:space="preserve"> </w:t>
      </w:r>
      <w:r w:rsidR="008B51C6" w:rsidRPr="00CA30A5">
        <w:rPr>
          <w:sz w:val="28"/>
        </w:rPr>
        <w:t>знак</w:t>
      </w:r>
      <w:r w:rsidR="00CA30A5" w:rsidRPr="00CA30A5">
        <w:rPr>
          <w:sz w:val="28"/>
        </w:rPr>
        <w:t xml:space="preserve"> </w:t>
      </w:r>
      <w:r w:rsidR="008B51C6" w:rsidRPr="00CA30A5">
        <w:rPr>
          <w:sz w:val="28"/>
        </w:rPr>
        <w:t>минус</w:t>
      </w:r>
      <w:r w:rsidR="00CA30A5" w:rsidRPr="00CA30A5">
        <w:rPr>
          <w:sz w:val="28"/>
        </w:rPr>
        <w:t xml:space="preserve"> </w:t>
      </w:r>
      <w:r w:rsidR="008B51C6" w:rsidRPr="00CA30A5">
        <w:rPr>
          <w:sz w:val="28"/>
        </w:rPr>
        <w:t>–</w:t>
      </w:r>
      <w:r w:rsidR="00CA30A5" w:rsidRPr="00CA30A5">
        <w:rPr>
          <w:sz w:val="28"/>
        </w:rPr>
        <w:t xml:space="preserve"> </w:t>
      </w:r>
      <w:r w:rsidR="008B51C6" w:rsidRPr="00CA30A5">
        <w:rPr>
          <w:sz w:val="28"/>
        </w:rPr>
        <w:t>при</w:t>
      </w:r>
      <w:r w:rsidR="00CA30A5" w:rsidRPr="00CA30A5">
        <w:rPr>
          <w:sz w:val="28"/>
        </w:rPr>
        <w:t xml:space="preserve"> </w:t>
      </w:r>
      <w:r w:rsidR="008B51C6" w:rsidRPr="00CA30A5">
        <w:rPr>
          <w:sz w:val="28"/>
        </w:rPr>
        <w:t>переходе</w:t>
      </w:r>
      <w:r w:rsidR="00CA30A5" w:rsidRPr="00CA30A5">
        <w:rPr>
          <w:sz w:val="28"/>
        </w:rPr>
        <w:t xml:space="preserve"> </w:t>
      </w:r>
      <w:r w:rsidR="008B51C6" w:rsidRPr="00CA30A5">
        <w:rPr>
          <w:sz w:val="28"/>
        </w:rPr>
        <w:t>из</w:t>
      </w:r>
      <w:r w:rsidR="00CA30A5" w:rsidRPr="00CA30A5">
        <w:rPr>
          <w:sz w:val="28"/>
        </w:rPr>
        <w:t xml:space="preserve"> </w:t>
      </w:r>
      <w:r w:rsidR="008B51C6" w:rsidRPr="00CA30A5">
        <w:rPr>
          <w:sz w:val="28"/>
        </w:rPr>
        <w:t>данного</w:t>
      </w:r>
      <w:r w:rsidR="00CA30A5" w:rsidRPr="00CA30A5">
        <w:rPr>
          <w:sz w:val="28"/>
        </w:rPr>
        <w:t xml:space="preserve"> </w:t>
      </w:r>
      <w:r w:rsidR="008B51C6" w:rsidRPr="00CA30A5">
        <w:rPr>
          <w:sz w:val="28"/>
        </w:rPr>
        <w:t>состояния.</w:t>
      </w:r>
    </w:p>
    <w:p w:rsidR="008B51C6" w:rsidRPr="00CA30A5" w:rsidRDefault="008B51C6" w:rsidP="006C22EF">
      <w:pPr>
        <w:spacing w:line="360" w:lineRule="auto"/>
        <w:ind w:firstLine="709"/>
        <w:jc w:val="both"/>
        <w:rPr>
          <w:sz w:val="28"/>
        </w:rPr>
      </w:pPr>
    </w:p>
    <w:p w:rsidR="00F932BA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4880" w:dyaOrig="639">
          <v:shape id="_x0000_i1077" type="#_x0000_t75" style="width:224.25pt;height:30pt" o:ole="">
            <v:imagedata r:id="rId111" o:title=""/>
          </v:shape>
          <o:OLEObject Type="Embed" ProgID="Equation.3" ShapeID="_x0000_i1077" DrawAspect="Content" ObjectID="_1457375413" r:id="rId112"/>
        </w:object>
      </w:r>
      <w:r w:rsidR="00D05CED" w:rsidRPr="00CA30A5">
        <w:rPr>
          <w:sz w:val="28"/>
        </w:rPr>
        <w:t>,</w:t>
      </w:r>
      <w:r w:rsidR="00CA30A5" w:rsidRPr="00CA30A5">
        <w:rPr>
          <w:sz w:val="28"/>
        </w:rPr>
        <w:t xml:space="preserve"> </w:t>
      </w:r>
      <w:r w:rsidR="00BC61CF" w:rsidRPr="00CA30A5">
        <w:rPr>
          <w:sz w:val="28"/>
        </w:rPr>
        <w:t>(26)</w:t>
      </w:r>
    </w:p>
    <w:p w:rsidR="00D05CED" w:rsidRPr="00CA30A5" w:rsidRDefault="00D05CED" w:rsidP="006C22EF">
      <w:pPr>
        <w:spacing w:line="360" w:lineRule="auto"/>
        <w:ind w:firstLine="709"/>
        <w:jc w:val="both"/>
        <w:rPr>
          <w:sz w:val="28"/>
        </w:rPr>
      </w:pPr>
    </w:p>
    <w:p w:rsidR="00D05CED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3700" w:dyaOrig="639">
          <v:shape id="_x0000_i1078" type="#_x0000_t75" style="width:162.75pt;height:28.5pt" o:ole="">
            <v:imagedata r:id="rId113" o:title=""/>
          </v:shape>
          <o:OLEObject Type="Embed" ProgID="Equation.3" ShapeID="_x0000_i1078" DrawAspect="Content" ObjectID="_1457375414" r:id="rId114"/>
        </w:object>
      </w:r>
      <w:r w:rsidR="00D05CED" w:rsidRPr="00CA30A5">
        <w:rPr>
          <w:sz w:val="28"/>
        </w:rPr>
        <w:t>,</w:t>
      </w:r>
      <w:r w:rsidR="00CA30A5" w:rsidRPr="00CA30A5">
        <w:rPr>
          <w:sz w:val="28"/>
        </w:rPr>
        <w:t xml:space="preserve"> </w:t>
      </w:r>
      <w:r w:rsidR="00BC61CF" w:rsidRPr="00CA30A5">
        <w:rPr>
          <w:sz w:val="28"/>
        </w:rPr>
        <w:t>(27)</w:t>
      </w:r>
    </w:p>
    <w:p w:rsidR="00D05CED" w:rsidRPr="00CA30A5" w:rsidRDefault="00D05CED" w:rsidP="006C22EF">
      <w:pPr>
        <w:spacing w:line="360" w:lineRule="auto"/>
        <w:ind w:firstLine="709"/>
        <w:jc w:val="both"/>
        <w:rPr>
          <w:sz w:val="28"/>
        </w:rPr>
      </w:pPr>
    </w:p>
    <w:p w:rsidR="00D05CED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3420" w:dyaOrig="639">
          <v:shape id="_x0000_i1079" type="#_x0000_t75" style="width:162.75pt;height:30pt" o:ole="">
            <v:imagedata r:id="rId115" o:title=""/>
          </v:shape>
          <o:OLEObject Type="Embed" ProgID="Equation.3" ShapeID="_x0000_i1079" DrawAspect="Content" ObjectID="_1457375415" r:id="rId116"/>
        </w:object>
      </w:r>
      <w:r w:rsidR="00D05CED" w:rsidRPr="00CA30A5">
        <w:rPr>
          <w:sz w:val="28"/>
        </w:rPr>
        <w:t>,</w:t>
      </w:r>
      <w:r w:rsidR="00CA30A5" w:rsidRPr="00CA30A5">
        <w:rPr>
          <w:sz w:val="28"/>
        </w:rPr>
        <w:t xml:space="preserve"> </w:t>
      </w:r>
      <w:r w:rsidR="00BC61CF" w:rsidRPr="00CA30A5">
        <w:rPr>
          <w:sz w:val="28"/>
        </w:rPr>
        <w:t>(28)</w:t>
      </w:r>
    </w:p>
    <w:p w:rsidR="00D05CED" w:rsidRPr="00CA30A5" w:rsidRDefault="00D05CED" w:rsidP="006C22EF">
      <w:pPr>
        <w:spacing w:line="360" w:lineRule="auto"/>
        <w:ind w:firstLine="709"/>
        <w:jc w:val="both"/>
        <w:rPr>
          <w:sz w:val="28"/>
        </w:rPr>
      </w:pPr>
    </w:p>
    <w:p w:rsid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3700" w:dyaOrig="639">
          <v:shape id="_x0000_i1080" type="#_x0000_t75" style="width:174pt;height:30pt" o:ole="">
            <v:imagedata r:id="rId117" o:title=""/>
          </v:shape>
          <o:OLEObject Type="Embed" ProgID="Equation.3" ShapeID="_x0000_i1080" DrawAspect="Content" ObjectID="_1457375416" r:id="rId118"/>
        </w:object>
      </w:r>
      <w:r w:rsidR="00D05CED" w:rsidRPr="00CA30A5">
        <w:rPr>
          <w:sz w:val="28"/>
        </w:rPr>
        <w:t>.</w:t>
      </w:r>
      <w:r w:rsidR="00CA30A5" w:rsidRPr="00CA30A5">
        <w:rPr>
          <w:sz w:val="28"/>
        </w:rPr>
        <w:t xml:space="preserve"> </w:t>
      </w:r>
      <w:r w:rsidR="00BC61CF" w:rsidRPr="00CA30A5">
        <w:rPr>
          <w:sz w:val="28"/>
        </w:rPr>
        <w:t>(29)</w:t>
      </w:r>
    </w:p>
    <w:p w:rsidR="000C29D8" w:rsidRPr="00CA30A5" w:rsidRDefault="00CA30A5" w:rsidP="006C22E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C29D8" w:rsidRPr="00CA30A5">
        <w:rPr>
          <w:sz w:val="28"/>
        </w:rPr>
        <w:t>Так</w:t>
      </w:r>
      <w:r w:rsidRPr="00CA30A5">
        <w:rPr>
          <w:sz w:val="28"/>
        </w:rPr>
        <w:t xml:space="preserve"> </w:t>
      </w:r>
      <w:r w:rsidR="000C29D8" w:rsidRPr="00CA30A5">
        <w:rPr>
          <w:sz w:val="28"/>
        </w:rPr>
        <w:t>называемые</w:t>
      </w:r>
      <w:r w:rsidRPr="00CA30A5">
        <w:rPr>
          <w:sz w:val="28"/>
        </w:rPr>
        <w:t xml:space="preserve"> </w:t>
      </w:r>
      <w:r w:rsidR="000C29D8" w:rsidRPr="00CA30A5">
        <w:rPr>
          <w:sz w:val="28"/>
        </w:rPr>
        <w:t>предельные</w:t>
      </w:r>
      <w:r w:rsidRPr="00CA30A5">
        <w:rPr>
          <w:sz w:val="28"/>
        </w:rPr>
        <w:t xml:space="preserve"> </w:t>
      </w:r>
      <w:r w:rsidR="000C29D8" w:rsidRPr="00CA30A5">
        <w:rPr>
          <w:sz w:val="28"/>
        </w:rPr>
        <w:t>состояния,</w:t>
      </w:r>
      <w:r w:rsidRPr="00CA30A5">
        <w:rPr>
          <w:sz w:val="28"/>
        </w:rPr>
        <w:t xml:space="preserve"> </w:t>
      </w:r>
      <w:r w:rsidR="000C29D8" w:rsidRPr="00CA30A5">
        <w:rPr>
          <w:sz w:val="28"/>
        </w:rPr>
        <w:t>при</w:t>
      </w:r>
      <w:r w:rsidRPr="00CA30A5">
        <w:rPr>
          <w:sz w:val="28"/>
        </w:rPr>
        <w:t xml:space="preserve"> </w:t>
      </w:r>
      <w:r w:rsidR="000E5A58" w:rsidRPr="00CA30A5">
        <w:rPr>
          <w:sz w:val="28"/>
        </w:rPr>
        <w:object w:dxaOrig="680" w:dyaOrig="240">
          <v:shape id="_x0000_i1081" type="#_x0000_t75" style="width:33.75pt;height:12pt" o:ole="">
            <v:imagedata r:id="rId119" o:title=""/>
          </v:shape>
          <o:OLEObject Type="Embed" ProgID="Equation.3" ShapeID="_x0000_i1081" DrawAspect="Content" ObjectID="_1457375417" r:id="rId120"/>
        </w:object>
      </w:r>
      <w:r w:rsidR="000C29D8" w:rsidRPr="00CA30A5">
        <w:rPr>
          <w:sz w:val="28"/>
        </w:rPr>
        <w:t>,</w:t>
      </w:r>
      <w:r w:rsidRPr="00CA30A5">
        <w:rPr>
          <w:sz w:val="28"/>
        </w:rPr>
        <w:t xml:space="preserve"> </w:t>
      </w:r>
      <w:r w:rsidR="000C29D8" w:rsidRPr="00CA30A5">
        <w:rPr>
          <w:sz w:val="28"/>
        </w:rPr>
        <w:t>определяются</w:t>
      </w:r>
      <w:r w:rsidRPr="00CA30A5">
        <w:rPr>
          <w:sz w:val="28"/>
        </w:rPr>
        <w:t xml:space="preserve"> </w:t>
      </w:r>
      <w:r w:rsidR="000C29D8" w:rsidRPr="00CA30A5">
        <w:rPr>
          <w:sz w:val="28"/>
        </w:rPr>
        <w:t>из</w:t>
      </w:r>
      <w:r w:rsidRPr="00CA30A5">
        <w:rPr>
          <w:sz w:val="28"/>
        </w:rPr>
        <w:t xml:space="preserve"> </w:t>
      </w:r>
      <w:r w:rsidR="000C29D8" w:rsidRPr="00CA30A5">
        <w:rPr>
          <w:sz w:val="28"/>
        </w:rPr>
        <w:t>приведённой</w:t>
      </w:r>
      <w:r w:rsidRPr="00CA30A5">
        <w:rPr>
          <w:sz w:val="28"/>
        </w:rPr>
        <w:t xml:space="preserve"> </w:t>
      </w:r>
      <w:r w:rsidR="000C29D8" w:rsidRPr="00CA30A5">
        <w:rPr>
          <w:sz w:val="28"/>
        </w:rPr>
        <w:t>системы</w:t>
      </w:r>
      <w:r w:rsidRPr="00CA30A5">
        <w:rPr>
          <w:sz w:val="28"/>
        </w:rPr>
        <w:t xml:space="preserve"> </w:t>
      </w:r>
      <w:r w:rsidR="000C29D8" w:rsidRPr="00CA30A5">
        <w:rPr>
          <w:sz w:val="28"/>
        </w:rPr>
        <w:t>уравнений,</w:t>
      </w:r>
      <w:r w:rsidRPr="00CA30A5">
        <w:rPr>
          <w:sz w:val="28"/>
        </w:rPr>
        <w:t xml:space="preserve"> </w:t>
      </w:r>
      <w:r w:rsidR="000C29D8" w:rsidRPr="00CA30A5">
        <w:rPr>
          <w:sz w:val="28"/>
        </w:rPr>
        <w:t>у</w:t>
      </w:r>
      <w:r w:rsidRPr="00CA30A5">
        <w:rPr>
          <w:sz w:val="28"/>
        </w:rPr>
        <w:t xml:space="preserve"> </w:t>
      </w:r>
      <w:r w:rsidR="000C29D8" w:rsidRPr="00CA30A5">
        <w:rPr>
          <w:sz w:val="28"/>
        </w:rPr>
        <w:t>которых</w:t>
      </w:r>
      <w:r w:rsidRPr="00CA30A5">
        <w:rPr>
          <w:sz w:val="28"/>
        </w:rPr>
        <w:t xml:space="preserve"> </w:t>
      </w:r>
      <w:r w:rsidR="000C29D8" w:rsidRPr="00CA30A5">
        <w:rPr>
          <w:sz w:val="28"/>
        </w:rPr>
        <w:t>левая</w:t>
      </w:r>
      <w:r w:rsidRPr="00CA30A5">
        <w:rPr>
          <w:sz w:val="28"/>
        </w:rPr>
        <w:t xml:space="preserve"> </w:t>
      </w:r>
      <w:r w:rsidR="000C29D8" w:rsidRPr="00CA30A5">
        <w:rPr>
          <w:sz w:val="28"/>
        </w:rPr>
        <w:t>часть</w:t>
      </w:r>
      <w:r w:rsidRPr="00CA30A5">
        <w:rPr>
          <w:sz w:val="28"/>
        </w:rPr>
        <w:t xml:space="preserve"> </w:t>
      </w:r>
      <w:r w:rsidR="000C29D8" w:rsidRPr="00CA30A5">
        <w:rPr>
          <w:sz w:val="28"/>
        </w:rPr>
        <w:t>приравнивается</w:t>
      </w:r>
      <w:r w:rsidRPr="00CA30A5">
        <w:rPr>
          <w:sz w:val="28"/>
        </w:rPr>
        <w:t xml:space="preserve"> </w:t>
      </w:r>
      <w:r w:rsidR="000C29D8" w:rsidRPr="00CA30A5">
        <w:rPr>
          <w:sz w:val="28"/>
        </w:rPr>
        <w:t>к</w:t>
      </w:r>
      <w:r w:rsidRPr="00CA30A5">
        <w:rPr>
          <w:sz w:val="28"/>
        </w:rPr>
        <w:t xml:space="preserve"> </w:t>
      </w:r>
      <w:r w:rsidR="000C29D8" w:rsidRPr="00CA30A5">
        <w:rPr>
          <w:sz w:val="28"/>
        </w:rPr>
        <w:t>0,</w:t>
      </w:r>
      <w:r w:rsidRPr="00CA30A5">
        <w:rPr>
          <w:sz w:val="28"/>
        </w:rPr>
        <w:t xml:space="preserve"> </w:t>
      </w:r>
      <w:r w:rsidR="000C29D8" w:rsidRPr="00CA30A5">
        <w:rPr>
          <w:sz w:val="28"/>
        </w:rPr>
        <w:t>т.е.:</w:t>
      </w:r>
      <w:r w:rsidRPr="00CA30A5">
        <w:rPr>
          <w:sz w:val="28"/>
        </w:rPr>
        <w:t xml:space="preserve"> </w:t>
      </w:r>
      <w:r w:rsidR="000E5A58" w:rsidRPr="00CA30A5">
        <w:rPr>
          <w:sz w:val="28"/>
        </w:rPr>
        <w:object w:dxaOrig="2020" w:dyaOrig="360">
          <v:shape id="_x0000_i1082" type="#_x0000_t75" style="width:101.25pt;height:18pt" o:ole="">
            <v:imagedata r:id="rId121" o:title=""/>
          </v:shape>
          <o:OLEObject Type="Embed" ProgID="Equation.3" ShapeID="_x0000_i1082" DrawAspect="Content" ObjectID="_1457375418" r:id="rId122"/>
        </w:object>
      </w:r>
      <w:r w:rsidR="000C29D8" w:rsidRPr="00CA30A5">
        <w:rPr>
          <w:sz w:val="28"/>
        </w:rPr>
        <w:t>.</w:t>
      </w:r>
      <w:r w:rsidRPr="00CA30A5">
        <w:rPr>
          <w:sz w:val="28"/>
        </w:rPr>
        <w:t xml:space="preserve"> </w:t>
      </w:r>
      <w:r w:rsidR="000C29D8" w:rsidRPr="00CA30A5">
        <w:rPr>
          <w:sz w:val="28"/>
        </w:rPr>
        <w:t>Эти</w:t>
      </w:r>
      <w:r w:rsidRPr="00CA30A5">
        <w:rPr>
          <w:sz w:val="28"/>
        </w:rPr>
        <w:t xml:space="preserve"> </w:t>
      </w:r>
      <w:r w:rsidR="000C29D8" w:rsidRPr="00CA30A5">
        <w:rPr>
          <w:sz w:val="28"/>
        </w:rPr>
        <w:t>конечные</w:t>
      </w:r>
      <w:r w:rsidRPr="00CA30A5">
        <w:rPr>
          <w:sz w:val="28"/>
        </w:rPr>
        <w:t xml:space="preserve"> </w:t>
      </w:r>
      <w:r w:rsidR="000C29D8" w:rsidRPr="00CA30A5">
        <w:rPr>
          <w:sz w:val="28"/>
        </w:rPr>
        <w:t>вероятности</w:t>
      </w:r>
      <w:r w:rsidRPr="00CA30A5">
        <w:rPr>
          <w:sz w:val="28"/>
        </w:rPr>
        <w:t xml:space="preserve"> </w:t>
      </w:r>
      <w:r w:rsidR="000C29D8" w:rsidRPr="00CA30A5">
        <w:rPr>
          <w:sz w:val="28"/>
        </w:rPr>
        <w:t>характеризуют</w:t>
      </w:r>
      <w:r w:rsidRPr="00CA30A5">
        <w:rPr>
          <w:sz w:val="28"/>
        </w:rPr>
        <w:t xml:space="preserve"> </w:t>
      </w:r>
      <w:r w:rsidR="000C29D8" w:rsidRPr="00CA30A5">
        <w:rPr>
          <w:sz w:val="28"/>
        </w:rPr>
        <w:t>среднее</w:t>
      </w:r>
      <w:r w:rsidRPr="00CA30A5">
        <w:rPr>
          <w:sz w:val="28"/>
        </w:rPr>
        <w:t xml:space="preserve"> </w:t>
      </w:r>
      <w:r w:rsidR="000C29D8" w:rsidRPr="00CA30A5">
        <w:rPr>
          <w:sz w:val="28"/>
        </w:rPr>
        <w:t>время</w:t>
      </w:r>
      <w:r w:rsidRPr="00CA30A5">
        <w:rPr>
          <w:sz w:val="28"/>
        </w:rPr>
        <w:t xml:space="preserve"> </w:t>
      </w:r>
      <w:r w:rsidR="000C29D8" w:rsidRPr="00CA30A5">
        <w:rPr>
          <w:sz w:val="28"/>
        </w:rPr>
        <w:t>пребывания</w:t>
      </w:r>
      <w:r w:rsidRPr="00CA30A5">
        <w:rPr>
          <w:sz w:val="28"/>
        </w:rPr>
        <w:t xml:space="preserve"> </w:t>
      </w:r>
      <w:r w:rsidR="000C29D8" w:rsidRPr="00CA30A5">
        <w:rPr>
          <w:sz w:val="28"/>
        </w:rPr>
        <w:t>системы</w:t>
      </w:r>
      <w:r w:rsidRPr="00CA30A5">
        <w:rPr>
          <w:sz w:val="28"/>
        </w:rPr>
        <w:t xml:space="preserve"> </w:t>
      </w:r>
      <w:r w:rsidR="000C29D8" w:rsidRPr="00CA30A5">
        <w:rPr>
          <w:sz w:val="28"/>
        </w:rPr>
        <w:t>в</w:t>
      </w:r>
      <w:r w:rsidRPr="00CA30A5">
        <w:rPr>
          <w:sz w:val="28"/>
        </w:rPr>
        <w:t xml:space="preserve"> </w:t>
      </w:r>
      <w:r w:rsidR="000C29D8" w:rsidRPr="00CA30A5">
        <w:rPr>
          <w:sz w:val="28"/>
        </w:rPr>
        <w:t>соответствующих</w:t>
      </w:r>
      <w:r w:rsidRPr="00CA30A5">
        <w:rPr>
          <w:sz w:val="28"/>
        </w:rPr>
        <w:t xml:space="preserve"> </w:t>
      </w:r>
      <w:r w:rsidR="000C29D8" w:rsidRPr="00CA30A5">
        <w:rPr>
          <w:sz w:val="28"/>
        </w:rPr>
        <w:t>состояниях</w:t>
      </w:r>
      <w:r w:rsidRPr="00CA30A5">
        <w:rPr>
          <w:sz w:val="28"/>
        </w:rPr>
        <w:t xml:space="preserve"> </w:t>
      </w:r>
      <w:r w:rsidR="000E5A58" w:rsidRPr="00CA30A5">
        <w:rPr>
          <w:sz w:val="28"/>
        </w:rPr>
        <w:object w:dxaOrig="1320" w:dyaOrig="360">
          <v:shape id="_x0000_i1083" type="#_x0000_t75" style="width:66pt;height:18pt" o:ole="">
            <v:imagedata r:id="rId123" o:title=""/>
          </v:shape>
          <o:OLEObject Type="Embed" ProgID="Equation.3" ShapeID="_x0000_i1083" DrawAspect="Content" ObjectID="_1457375419" r:id="rId124"/>
        </w:object>
      </w:r>
    </w:p>
    <w:p w:rsidR="00E10D1D" w:rsidRPr="00CA30A5" w:rsidRDefault="00E10D1D" w:rsidP="006C22EF">
      <w:pPr>
        <w:spacing w:line="360" w:lineRule="auto"/>
        <w:ind w:firstLine="709"/>
        <w:jc w:val="both"/>
        <w:rPr>
          <w:sz w:val="28"/>
        </w:rPr>
      </w:pPr>
    </w:p>
    <w:p w:rsidR="00E10D1D" w:rsidRPr="00CA30A5" w:rsidRDefault="00E10D1D" w:rsidP="006C22EF">
      <w:pPr>
        <w:spacing w:line="360" w:lineRule="auto"/>
        <w:ind w:firstLine="709"/>
        <w:jc w:val="both"/>
        <w:rPr>
          <w:b/>
          <w:sz w:val="28"/>
        </w:rPr>
      </w:pPr>
      <w:r w:rsidRPr="00CA30A5">
        <w:rPr>
          <w:b/>
          <w:sz w:val="28"/>
        </w:rPr>
        <w:t>2.2</w:t>
      </w:r>
      <w:r w:rsidR="00CA30A5" w:rsidRPr="00CA30A5">
        <w:rPr>
          <w:b/>
          <w:sz w:val="28"/>
        </w:rPr>
        <w:t xml:space="preserve"> </w:t>
      </w:r>
      <w:r w:rsidRPr="00CA30A5">
        <w:rPr>
          <w:b/>
          <w:sz w:val="28"/>
        </w:rPr>
        <w:t>Свойства</w:t>
      </w:r>
      <w:r w:rsidR="00CA30A5" w:rsidRPr="00CA30A5">
        <w:rPr>
          <w:b/>
          <w:sz w:val="28"/>
        </w:rPr>
        <w:t xml:space="preserve"> </w:t>
      </w:r>
      <w:r w:rsidRPr="00CA30A5">
        <w:rPr>
          <w:b/>
          <w:sz w:val="28"/>
        </w:rPr>
        <w:t>простейших</w:t>
      </w:r>
      <w:r w:rsidR="00CA30A5" w:rsidRPr="00CA30A5">
        <w:rPr>
          <w:b/>
          <w:sz w:val="28"/>
        </w:rPr>
        <w:t xml:space="preserve"> </w:t>
      </w:r>
      <w:r w:rsidRPr="00CA30A5">
        <w:rPr>
          <w:b/>
          <w:sz w:val="28"/>
        </w:rPr>
        <w:t>процессов</w:t>
      </w:r>
    </w:p>
    <w:p w:rsidR="00E10D1D" w:rsidRPr="00CA30A5" w:rsidRDefault="00E10D1D" w:rsidP="006C22EF">
      <w:pPr>
        <w:spacing w:line="360" w:lineRule="auto"/>
        <w:ind w:firstLine="709"/>
        <w:jc w:val="both"/>
        <w:rPr>
          <w:sz w:val="28"/>
        </w:rPr>
      </w:pPr>
    </w:p>
    <w:p w:rsidR="00E10D1D" w:rsidRPr="00CA30A5" w:rsidRDefault="00E10D1D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Среди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Марковских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процессов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важное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практическое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значение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имеет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так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называемый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простейший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или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Пуассоновский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поток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событий,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который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обладает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3-мя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важными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свойствами:</w:t>
      </w:r>
    </w:p>
    <w:p w:rsidR="00E10D1D" w:rsidRPr="00CA30A5" w:rsidRDefault="00E10D1D" w:rsidP="006C22EF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CA30A5">
        <w:rPr>
          <w:sz w:val="28"/>
        </w:rPr>
        <w:t>Стационарность;</w:t>
      </w:r>
    </w:p>
    <w:p w:rsidR="00E10D1D" w:rsidRPr="00CA30A5" w:rsidRDefault="00E10D1D" w:rsidP="006C22EF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CA30A5">
        <w:rPr>
          <w:sz w:val="28"/>
        </w:rPr>
        <w:t>Отсутствие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последействия;</w:t>
      </w:r>
    </w:p>
    <w:p w:rsidR="00E10D1D" w:rsidRPr="00CA30A5" w:rsidRDefault="00E10D1D" w:rsidP="006C22EF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CA30A5">
        <w:rPr>
          <w:sz w:val="28"/>
        </w:rPr>
        <w:t>Свойство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ординарности.</w:t>
      </w:r>
    </w:p>
    <w:p w:rsidR="00E10D1D" w:rsidRPr="00CA30A5" w:rsidRDefault="00E10D1D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Это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свойство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состоит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том,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что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вероятность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попадания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или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иного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числа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событий</w:t>
      </w:r>
      <w:r w:rsidR="00CA30A5" w:rsidRPr="00CA30A5">
        <w:rPr>
          <w:sz w:val="28"/>
        </w:rPr>
        <w:t xml:space="preserve"> </w:t>
      </w:r>
      <w:r w:rsidR="00F23E19" w:rsidRPr="00CA30A5">
        <w:rPr>
          <w:sz w:val="28"/>
        </w:rPr>
        <w:t>на</w:t>
      </w:r>
      <w:r w:rsidR="00CA30A5" w:rsidRPr="00CA30A5">
        <w:rPr>
          <w:sz w:val="28"/>
        </w:rPr>
        <w:t xml:space="preserve"> </w:t>
      </w:r>
      <w:r w:rsidR="00F23E19" w:rsidRPr="00CA30A5">
        <w:rPr>
          <w:sz w:val="28"/>
        </w:rPr>
        <w:t>участки</w:t>
      </w:r>
      <w:r w:rsidR="00CA30A5" w:rsidRPr="00CA30A5">
        <w:rPr>
          <w:sz w:val="28"/>
        </w:rPr>
        <w:t xml:space="preserve"> </w:t>
      </w:r>
      <w:r w:rsidR="00F23E19" w:rsidRPr="00CA30A5">
        <w:rPr>
          <w:sz w:val="28"/>
        </w:rPr>
        <w:t>времени</w:t>
      </w:r>
      <w:r w:rsidR="00CA30A5" w:rsidRPr="00CA30A5">
        <w:rPr>
          <w:sz w:val="28"/>
        </w:rPr>
        <w:t xml:space="preserve"> </w:t>
      </w:r>
      <w:r w:rsidR="00F23E19" w:rsidRPr="00CA30A5">
        <w:rPr>
          <w:sz w:val="28"/>
        </w:rPr>
        <w:t>длиной</w:t>
      </w:r>
      <w:r w:rsidR="00CA30A5" w:rsidRPr="00CA30A5">
        <w:rPr>
          <w:sz w:val="28"/>
        </w:rPr>
        <w:t xml:space="preserve"> </w:t>
      </w:r>
      <w:r w:rsidR="000E5A58" w:rsidRPr="00CA30A5">
        <w:rPr>
          <w:sz w:val="28"/>
        </w:rPr>
        <w:object w:dxaOrig="400" w:dyaOrig="260">
          <v:shape id="_x0000_i1084" type="#_x0000_t75" style="width:20.25pt;height:12.75pt" o:ole="">
            <v:imagedata r:id="rId125" o:title=""/>
          </v:shape>
          <o:OLEObject Type="Embed" ProgID="Equation.3" ShapeID="_x0000_i1084" DrawAspect="Content" ObjectID="_1457375420" r:id="rId126"/>
        </w:object>
      </w:r>
      <w:r w:rsidR="00CA30A5" w:rsidRPr="00CA30A5">
        <w:rPr>
          <w:sz w:val="28"/>
        </w:rPr>
        <w:t xml:space="preserve"> </w:t>
      </w:r>
      <w:r w:rsidR="00F23E19" w:rsidRPr="00CA30A5">
        <w:rPr>
          <w:sz w:val="28"/>
        </w:rPr>
        <w:t>зависит</w:t>
      </w:r>
      <w:r w:rsidR="00CA30A5" w:rsidRPr="00CA30A5">
        <w:rPr>
          <w:sz w:val="28"/>
        </w:rPr>
        <w:t xml:space="preserve"> </w:t>
      </w:r>
      <w:r w:rsidR="00F23E19" w:rsidRPr="00CA30A5">
        <w:rPr>
          <w:sz w:val="28"/>
        </w:rPr>
        <w:t>только</w:t>
      </w:r>
      <w:r w:rsidR="00CA30A5" w:rsidRPr="00CA30A5">
        <w:rPr>
          <w:sz w:val="28"/>
        </w:rPr>
        <w:t xml:space="preserve"> </w:t>
      </w:r>
      <w:r w:rsidR="00F23E19" w:rsidRPr="00CA30A5">
        <w:rPr>
          <w:sz w:val="28"/>
        </w:rPr>
        <w:t>от</w:t>
      </w:r>
      <w:r w:rsidR="00CA30A5" w:rsidRPr="00CA30A5">
        <w:rPr>
          <w:sz w:val="28"/>
        </w:rPr>
        <w:t xml:space="preserve"> </w:t>
      </w:r>
      <w:r w:rsidR="00F23E19" w:rsidRPr="00CA30A5">
        <w:rPr>
          <w:sz w:val="28"/>
        </w:rPr>
        <w:t>длины</w:t>
      </w:r>
      <w:r w:rsidR="00CA30A5" w:rsidRPr="00CA30A5">
        <w:rPr>
          <w:sz w:val="28"/>
        </w:rPr>
        <w:t xml:space="preserve"> </w:t>
      </w:r>
      <w:r w:rsidR="00F23E19" w:rsidRPr="00CA30A5">
        <w:rPr>
          <w:sz w:val="28"/>
        </w:rPr>
        <w:t>этого</w:t>
      </w:r>
      <w:r w:rsidR="00CA30A5" w:rsidRPr="00CA30A5">
        <w:rPr>
          <w:sz w:val="28"/>
        </w:rPr>
        <w:t xml:space="preserve"> </w:t>
      </w:r>
      <w:r w:rsidR="00F23E19" w:rsidRPr="00CA30A5">
        <w:rPr>
          <w:sz w:val="28"/>
        </w:rPr>
        <w:t>участка</w:t>
      </w:r>
      <w:r w:rsidR="00CA30A5" w:rsidRPr="00CA30A5">
        <w:rPr>
          <w:sz w:val="28"/>
        </w:rPr>
        <w:t xml:space="preserve"> </w:t>
      </w:r>
      <w:r w:rsidR="00F23E19"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="00F23E19" w:rsidRPr="00CA30A5">
        <w:rPr>
          <w:sz w:val="28"/>
        </w:rPr>
        <w:t>не</w:t>
      </w:r>
      <w:r w:rsidR="00CA30A5" w:rsidRPr="00CA30A5">
        <w:rPr>
          <w:sz w:val="28"/>
        </w:rPr>
        <w:t xml:space="preserve"> </w:t>
      </w:r>
      <w:r w:rsidR="00F23E19" w:rsidRPr="00CA30A5">
        <w:rPr>
          <w:sz w:val="28"/>
        </w:rPr>
        <w:t>зависит</w:t>
      </w:r>
      <w:r w:rsidR="00CA30A5" w:rsidRPr="00CA30A5">
        <w:rPr>
          <w:sz w:val="28"/>
        </w:rPr>
        <w:t xml:space="preserve"> </w:t>
      </w:r>
      <w:r w:rsidR="00F23E19" w:rsidRPr="00CA30A5">
        <w:rPr>
          <w:sz w:val="28"/>
        </w:rPr>
        <w:t>от</w:t>
      </w:r>
      <w:r w:rsidR="00CA30A5" w:rsidRPr="00CA30A5">
        <w:rPr>
          <w:sz w:val="28"/>
        </w:rPr>
        <w:t xml:space="preserve"> </w:t>
      </w:r>
      <w:r w:rsidR="00F23E19" w:rsidRPr="00CA30A5">
        <w:rPr>
          <w:sz w:val="28"/>
        </w:rPr>
        <w:t>того,</w:t>
      </w:r>
      <w:r w:rsidR="00CA30A5" w:rsidRPr="00CA30A5">
        <w:rPr>
          <w:sz w:val="28"/>
        </w:rPr>
        <w:t xml:space="preserve"> </w:t>
      </w:r>
      <w:r w:rsidR="00F23E19" w:rsidRPr="00CA30A5">
        <w:rPr>
          <w:sz w:val="28"/>
        </w:rPr>
        <w:t>где</w:t>
      </w:r>
      <w:r w:rsidR="00CA30A5" w:rsidRPr="00CA30A5">
        <w:rPr>
          <w:sz w:val="28"/>
        </w:rPr>
        <w:t xml:space="preserve"> </w:t>
      </w:r>
      <w:r w:rsidR="00F23E19" w:rsidRPr="00CA30A5">
        <w:rPr>
          <w:sz w:val="28"/>
        </w:rPr>
        <w:t>именно</w:t>
      </w:r>
      <w:r w:rsidR="00CA30A5" w:rsidRPr="00CA30A5">
        <w:rPr>
          <w:sz w:val="28"/>
        </w:rPr>
        <w:t xml:space="preserve"> </w:t>
      </w:r>
      <w:r w:rsidR="00F23E19" w:rsidRPr="00CA30A5">
        <w:rPr>
          <w:sz w:val="28"/>
        </w:rPr>
        <w:t>но</w:t>
      </w:r>
      <w:r w:rsidR="00CA30A5" w:rsidRPr="00CA30A5">
        <w:rPr>
          <w:sz w:val="28"/>
        </w:rPr>
        <w:t xml:space="preserve"> </w:t>
      </w:r>
      <w:r w:rsidR="00F23E19" w:rsidRPr="00CA30A5">
        <w:rPr>
          <w:sz w:val="28"/>
        </w:rPr>
        <w:t>оси</w:t>
      </w:r>
      <w:r w:rsidR="00CA30A5" w:rsidRPr="00CA30A5">
        <w:rPr>
          <w:sz w:val="28"/>
        </w:rPr>
        <w:t xml:space="preserve"> </w:t>
      </w:r>
      <w:r w:rsidR="000E5A58" w:rsidRPr="00CA30A5">
        <w:rPr>
          <w:sz w:val="28"/>
        </w:rPr>
        <w:object w:dxaOrig="279" w:dyaOrig="260">
          <v:shape id="_x0000_i1085" type="#_x0000_t75" style="width:14.25pt;height:12.75pt" o:ole="">
            <v:imagedata r:id="rId127" o:title=""/>
          </v:shape>
          <o:OLEObject Type="Embed" ProgID="Equation.3" ShapeID="_x0000_i1085" DrawAspect="Content" ObjectID="_1457375421" r:id="rId128"/>
        </w:object>
      </w:r>
      <w:r w:rsidR="00CA30A5" w:rsidRPr="00CA30A5">
        <w:rPr>
          <w:sz w:val="28"/>
        </w:rPr>
        <w:t xml:space="preserve"> </w:t>
      </w:r>
      <w:r w:rsidR="00F23E19" w:rsidRPr="00CA30A5">
        <w:rPr>
          <w:sz w:val="28"/>
        </w:rPr>
        <w:t>расположен</w:t>
      </w:r>
      <w:r w:rsidR="00CA30A5" w:rsidRPr="00CA30A5">
        <w:rPr>
          <w:sz w:val="28"/>
        </w:rPr>
        <w:t xml:space="preserve"> </w:t>
      </w:r>
      <w:r w:rsidR="00F23E19" w:rsidRPr="00CA30A5">
        <w:rPr>
          <w:sz w:val="28"/>
        </w:rPr>
        <w:t>этот</w:t>
      </w:r>
      <w:r w:rsidR="00CA30A5" w:rsidRPr="00CA30A5">
        <w:rPr>
          <w:sz w:val="28"/>
        </w:rPr>
        <w:t xml:space="preserve"> </w:t>
      </w:r>
      <w:r w:rsidR="00F23E19" w:rsidRPr="00CA30A5">
        <w:rPr>
          <w:sz w:val="28"/>
        </w:rPr>
        <w:t>участок.</w:t>
      </w:r>
    </w:p>
    <w:p w:rsidR="00F23E19" w:rsidRPr="00CA30A5" w:rsidRDefault="00F23E19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Это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означает,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что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интенсивность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или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плотность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потока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отказов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для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простейшего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потока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является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величиной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постоянной.</w:t>
      </w:r>
    </w:p>
    <w:p w:rsidR="00F23E19" w:rsidRPr="00CA30A5" w:rsidRDefault="00F23E19" w:rsidP="006C22EF">
      <w:pPr>
        <w:spacing w:line="360" w:lineRule="auto"/>
        <w:ind w:firstLine="709"/>
        <w:jc w:val="both"/>
        <w:rPr>
          <w:sz w:val="28"/>
        </w:rPr>
      </w:pPr>
    </w:p>
    <w:p w:rsidR="00F23E19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1860" w:dyaOrig="639">
          <v:shape id="_x0000_i1086" type="#_x0000_t75" style="width:93pt;height:32.25pt" o:ole="">
            <v:imagedata r:id="rId129" o:title=""/>
          </v:shape>
          <o:OLEObject Type="Embed" ProgID="Equation.3" ShapeID="_x0000_i1086" DrawAspect="Content" ObjectID="_1457375422" r:id="rId130"/>
        </w:object>
      </w:r>
      <w:r w:rsidR="00F23E19" w:rsidRPr="00CA30A5">
        <w:rPr>
          <w:sz w:val="28"/>
        </w:rPr>
        <w:t>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object w:dxaOrig="540" w:dyaOrig="320">
          <v:shape id="_x0000_i1087" type="#_x0000_t75" style="width:27pt;height:15.75pt" o:ole="">
            <v:imagedata r:id="rId131" o:title=""/>
          </v:shape>
          <o:OLEObject Type="Embed" ProgID="Equation.3" ShapeID="_x0000_i1087" DrawAspect="Content" ObjectID="_1457375423" r:id="rId132"/>
        </w:object>
      </w:r>
      <w:r w:rsidR="00BC61CF" w:rsidRPr="00CA30A5">
        <w:rPr>
          <w:sz w:val="28"/>
        </w:rPr>
        <w:t>.</w:t>
      </w:r>
      <w:r w:rsidR="00CA30A5" w:rsidRPr="00CA30A5">
        <w:rPr>
          <w:sz w:val="28"/>
        </w:rPr>
        <w:t xml:space="preserve"> </w:t>
      </w:r>
      <w:r w:rsidR="00BC61CF" w:rsidRPr="00CA30A5">
        <w:rPr>
          <w:sz w:val="28"/>
        </w:rPr>
        <w:t>(30)</w:t>
      </w:r>
    </w:p>
    <w:p w:rsidR="00F23E19" w:rsidRPr="00CA30A5" w:rsidRDefault="00F23E19" w:rsidP="006C22EF">
      <w:pPr>
        <w:spacing w:line="360" w:lineRule="auto"/>
        <w:ind w:firstLine="709"/>
        <w:jc w:val="both"/>
        <w:rPr>
          <w:sz w:val="28"/>
        </w:rPr>
      </w:pPr>
    </w:p>
    <w:p w:rsidR="00F23E19" w:rsidRPr="00CA30A5" w:rsidRDefault="00F23E19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Для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первого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второго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случаев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стабилизация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потока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отказов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происходит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определённого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момента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времени,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для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третьего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случая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–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каждом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интервале.</w:t>
      </w:r>
      <w:r w:rsidR="00CA30A5" w:rsidRPr="00CA30A5">
        <w:rPr>
          <w:sz w:val="28"/>
        </w:rPr>
        <w:t xml:space="preserve"> </w:t>
      </w:r>
      <w:r w:rsidR="004F4390" w:rsidRPr="00CA30A5">
        <w:rPr>
          <w:sz w:val="28"/>
        </w:rPr>
        <w:t>Поэтому</w:t>
      </w:r>
      <w:r w:rsidR="00CA30A5" w:rsidRPr="00CA30A5">
        <w:rPr>
          <w:sz w:val="28"/>
        </w:rPr>
        <w:t xml:space="preserve"> </w:t>
      </w:r>
      <w:r w:rsidR="004F4390" w:rsidRPr="00CA30A5">
        <w:rPr>
          <w:sz w:val="28"/>
        </w:rPr>
        <w:t>такой</w:t>
      </w:r>
      <w:r w:rsidR="00CA30A5" w:rsidRPr="00CA30A5">
        <w:rPr>
          <w:sz w:val="28"/>
        </w:rPr>
        <w:t xml:space="preserve"> </w:t>
      </w:r>
      <w:r w:rsidR="004F4390" w:rsidRPr="00CA30A5">
        <w:rPr>
          <w:sz w:val="28"/>
        </w:rPr>
        <w:t>поток</w:t>
      </w:r>
      <w:r w:rsidR="00CA30A5" w:rsidRPr="00CA30A5">
        <w:rPr>
          <w:sz w:val="28"/>
        </w:rPr>
        <w:t xml:space="preserve"> </w:t>
      </w:r>
      <w:r w:rsidR="004F4390" w:rsidRPr="00CA30A5">
        <w:rPr>
          <w:sz w:val="28"/>
        </w:rPr>
        <w:t>событий</w:t>
      </w:r>
      <w:r w:rsidR="00CA30A5" w:rsidRPr="00CA30A5">
        <w:rPr>
          <w:sz w:val="28"/>
        </w:rPr>
        <w:t xml:space="preserve"> </w:t>
      </w:r>
      <w:r w:rsidR="004F4390" w:rsidRPr="00CA30A5">
        <w:rPr>
          <w:sz w:val="28"/>
        </w:rPr>
        <w:t>считается</w:t>
      </w:r>
      <w:r w:rsidR="00CA30A5" w:rsidRPr="00CA30A5">
        <w:rPr>
          <w:sz w:val="28"/>
        </w:rPr>
        <w:t xml:space="preserve"> </w:t>
      </w:r>
      <w:r w:rsidR="004F4390" w:rsidRPr="00CA30A5">
        <w:rPr>
          <w:sz w:val="28"/>
        </w:rPr>
        <w:t>стационарным.</w:t>
      </w:r>
    </w:p>
    <w:p w:rsidR="004F4390" w:rsidRPr="00CA30A5" w:rsidRDefault="004F4390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Для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стационарного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потока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число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событий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интервал</w:t>
      </w:r>
      <w:r w:rsidR="00CA30A5" w:rsidRPr="00CA30A5">
        <w:rPr>
          <w:sz w:val="28"/>
        </w:rPr>
        <w:t xml:space="preserve"> </w:t>
      </w:r>
      <w:r w:rsidR="000E5A58" w:rsidRPr="00CA30A5">
        <w:rPr>
          <w:sz w:val="28"/>
        </w:rPr>
        <w:object w:dxaOrig="279" w:dyaOrig="260">
          <v:shape id="_x0000_i1088" type="#_x0000_t75" style="width:14.25pt;height:12.75pt" o:ole="">
            <v:imagedata r:id="rId127" o:title=""/>
          </v:shape>
          <o:OLEObject Type="Embed" ProgID="Equation.3" ShapeID="_x0000_i1088" DrawAspect="Content" ObjectID="_1457375424" r:id="rId133"/>
        </w:objec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общем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виде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определяется:</w:t>
      </w:r>
    </w:p>
    <w:p w:rsid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1340" w:dyaOrig="680">
          <v:shape id="_x0000_i1089" type="#_x0000_t75" style="width:66.75pt;height:33.75pt" o:ole="">
            <v:imagedata r:id="rId134" o:title=""/>
          </v:shape>
          <o:OLEObject Type="Embed" ProgID="Equation.3" ShapeID="_x0000_i1089" DrawAspect="Content" ObjectID="_1457375425" r:id="rId135"/>
        </w:object>
      </w:r>
      <w:r w:rsidR="00BC61CF" w:rsidRPr="00CA30A5">
        <w:rPr>
          <w:sz w:val="28"/>
        </w:rPr>
        <w:t>.</w:t>
      </w:r>
      <w:r w:rsidR="00CA30A5" w:rsidRPr="00CA30A5">
        <w:rPr>
          <w:sz w:val="28"/>
        </w:rPr>
        <w:t xml:space="preserve"> </w:t>
      </w:r>
      <w:r w:rsidR="00BC61CF" w:rsidRPr="00CA30A5">
        <w:rPr>
          <w:sz w:val="28"/>
        </w:rPr>
        <w:t>(31)</w:t>
      </w:r>
    </w:p>
    <w:p w:rsidR="00CA30A5" w:rsidRPr="00CA30A5" w:rsidRDefault="00CA30A5" w:rsidP="006C22E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559D2" w:rsidRPr="00CA30A5">
        <w:rPr>
          <w:sz w:val="28"/>
          <w:u w:val="single"/>
        </w:rPr>
        <w:t>Пример:</w:t>
      </w:r>
      <w:r w:rsidRPr="00CA30A5">
        <w:rPr>
          <w:sz w:val="28"/>
          <w:u w:val="single"/>
        </w:rPr>
        <w:t xml:space="preserve"> </w:t>
      </w:r>
      <w:r w:rsidR="000559D2" w:rsidRPr="00CA30A5">
        <w:rPr>
          <w:sz w:val="28"/>
        </w:rPr>
        <w:t>По</w:t>
      </w:r>
      <w:r w:rsidRPr="00CA30A5">
        <w:rPr>
          <w:sz w:val="28"/>
        </w:rPr>
        <w:t xml:space="preserve"> </w:t>
      </w:r>
      <w:r w:rsidR="000559D2" w:rsidRPr="00CA30A5">
        <w:rPr>
          <w:sz w:val="28"/>
        </w:rPr>
        <w:t>данным</w:t>
      </w:r>
      <w:r w:rsidRPr="00CA30A5">
        <w:rPr>
          <w:sz w:val="28"/>
        </w:rPr>
        <w:t xml:space="preserve"> </w:t>
      </w:r>
      <w:r w:rsidR="000559D2" w:rsidRPr="00CA30A5">
        <w:rPr>
          <w:sz w:val="28"/>
        </w:rPr>
        <w:t>наблюдений</w:t>
      </w:r>
      <w:r w:rsidRPr="00CA30A5">
        <w:rPr>
          <w:sz w:val="28"/>
        </w:rPr>
        <w:t xml:space="preserve"> </w:t>
      </w:r>
      <w:r w:rsidR="000559D2" w:rsidRPr="00CA30A5">
        <w:rPr>
          <w:sz w:val="28"/>
        </w:rPr>
        <w:t>наработка</w:t>
      </w:r>
      <w:r w:rsidRPr="00CA30A5">
        <w:rPr>
          <w:sz w:val="28"/>
        </w:rPr>
        <w:t xml:space="preserve"> </w:t>
      </w:r>
      <w:r w:rsidR="000559D2" w:rsidRPr="00CA30A5">
        <w:rPr>
          <w:sz w:val="28"/>
        </w:rPr>
        <w:t>до</w:t>
      </w:r>
      <w:r w:rsidRPr="00CA30A5">
        <w:rPr>
          <w:sz w:val="28"/>
        </w:rPr>
        <w:t xml:space="preserve"> </w:t>
      </w:r>
      <w:r w:rsidR="000559D2" w:rsidRPr="00CA30A5">
        <w:rPr>
          <w:sz w:val="28"/>
        </w:rPr>
        <w:t>первого</w:t>
      </w:r>
      <w:r w:rsidRPr="00CA30A5">
        <w:rPr>
          <w:sz w:val="28"/>
        </w:rPr>
        <w:t xml:space="preserve"> </w:t>
      </w:r>
      <w:r w:rsidR="000559D2" w:rsidRPr="00CA30A5">
        <w:rPr>
          <w:sz w:val="28"/>
        </w:rPr>
        <w:t>отказа</w:t>
      </w:r>
      <w:r w:rsidRPr="00CA30A5">
        <w:rPr>
          <w:sz w:val="28"/>
        </w:rPr>
        <w:t xml:space="preserve"> </w:t>
      </w:r>
      <w:r w:rsidR="000559D2" w:rsidRPr="00CA30A5">
        <w:rPr>
          <w:sz w:val="28"/>
        </w:rPr>
        <w:t>подвески</w:t>
      </w:r>
      <w:r w:rsidRPr="00CA30A5">
        <w:rPr>
          <w:sz w:val="28"/>
        </w:rPr>
        <w:t xml:space="preserve"> </w:t>
      </w:r>
      <w:r w:rsidR="000559D2" w:rsidRPr="00CA30A5">
        <w:rPr>
          <w:sz w:val="28"/>
        </w:rPr>
        <w:t>автомобиля</w:t>
      </w:r>
      <w:r w:rsidRPr="00CA30A5">
        <w:rPr>
          <w:sz w:val="28"/>
        </w:rPr>
        <w:t xml:space="preserve"> </w:t>
      </w:r>
      <w:r w:rsidR="000559D2" w:rsidRPr="00CA30A5">
        <w:rPr>
          <w:sz w:val="28"/>
        </w:rPr>
        <w:t>МАЗ-509,</w:t>
      </w:r>
      <w:r w:rsidRPr="00CA30A5">
        <w:rPr>
          <w:sz w:val="28"/>
        </w:rPr>
        <w:t xml:space="preserve"> </w:t>
      </w:r>
      <w:r w:rsidR="000559D2" w:rsidRPr="00CA30A5">
        <w:rPr>
          <w:sz w:val="28"/>
        </w:rPr>
        <w:t>работающего</w:t>
      </w:r>
      <w:r w:rsidRPr="00CA30A5">
        <w:rPr>
          <w:sz w:val="28"/>
        </w:rPr>
        <w:t xml:space="preserve"> </w:t>
      </w:r>
      <w:r w:rsidR="000559D2" w:rsidRPr="00CA30A5">
        <w:rPr>
          <w:sz w:val="28"/>
        </w:rPr>
        <w:t>в</w:t>
      </w:r>
      <w:r w:rsidRPr="00CA30A5">
        <w:rPr>
          <w:sz w:val="28"/>
        </w:rPr>
        <w:t xml:space="preserve"> </w:t>
      </w:r>
      <w:r w:rsidR="000559D2" w:rsidRPr="00CA30A5">
        <w:rPr>
          <w:sz w:val="28"/>
        </w:rPr>
        <w:t>тяжёлых</w:t>
      </w:r>
      <w:r w:rsidRPr="00CA30A5">
        <w:rPr>
          <w:sz w:val="28"/>
        </w:rPr>
        <w:t xml:space="preserve"> </w:t>
      </w:r>
      <w:r w:rsidR="000559D2" w:rsidRPr="00CA30A5">
        <w:rPr>
          <w:sz w:val="28"/>
        </w:rPr>
        <w:t>условиях,</w:t>
      </w:r>
      <w:r w:rsidRPr="00CA30A5">
        <w:rPr>
          <w:sz w:val="28"/>
        </w:rPr>
        <w:t xml:space="preserve"> </w:t>
      </w:r>
      <w:r w:rsidR="000559D2" w:rsidRPr="00CA30A5">
        <w:rPr>
          <w:sz w:val="28"/>
        </w:rPr>
        <w:t>составляет</w:t>
      </w:r>
      <w:r w:rsidRPr="00CA30A5">
        <w:rPr>
          <w:sz w:val="28"/>
        </w:rPr>
        <w:t xml:space="preserve"> </w:t>
      </w:r>
      <w:r w:rsidR="000E5A58" w:rsidRPr="00CA30A5">
        <w:rPr>
          <w:sz w:val="28"/>
        </w:rPr>
        <w:object w:dxaOrig="340" w:dyaOrig="340">
          <v:shape id="_x0000_i1090" type="#_x0000_t75" style="width:17.25pt;height:17.25pt" o:ole="">
            <v:imagedata r:id="rId136" o:title=""/>
          </v:shape>
          <o:OLEObject Type="Embed" ProgID="Equation.3" ShapeID="_x0000_i1090" DrawAspect="Content" ObjectID="_1457375426" r:id="rId137"/>
        </w:object>
      </w:r>
      <w:r w:rsidR="00C42344" w:rsidRPr="00CA30A5">
        <w:rPr>
          <w:sz w:val="28"/>
        </w:rPr>
        <w:t>=7</w:t>
      </w:r>
      <w:r w:rsidRPr="00CA30A5">
        <w:rPr>
          <w:sz w:val="28"/>
        </w:rPr>
        <w:t xml:space="preserve"> </w:t>
      </w:r>
      <w:r w:rsidR="00C42344" w:rsidRPr="00CA30A5">
        <w:rPr>
          <w:sz w:val="28"/>
        </w:rPr>
        <w:t>тыс.</w:t>
      </w:r>
      <w:r w:rsidRPr="00CA30A5">
        <w:rPr>
          <w:sz w:val="28"/>
        </w:rPr>
        <w:t xml:space="preserve"> </w:t>
      </w:r>
      <w:r w:rsidR="00C42344" w:rsidRPr="00CA30A5">
        <w:rPr>
          <w:sz w:val="28"/>
        </w:rPr>
        <w:t>км.</w:t>
      </w:r>
      <w:r w:rsidRPr="00CA30A5">
        <w:rPr>
          <w:sz w:val="28"/>
        </w:rPr>
        <w:t xml:space="preserve"> </w:t>
      </w:r>
      <w:r w:rsidR="00C42344" w:rsidRPr="00CA30A5">
        <w:rPr>
          <w:sz w:val="28"/>
        </w:rPr>
        <w:t>Коэффициент</w:t>
      </w:r>
      <w:r w:rsidRPr="00CA30A5">
        <w:rPr>
          <w:sz w:val="28"/>
        </w:rPr>
        <w:t xml:space="preserve"> </w:t>
      </w:r>
      <w:r w:rsidR="00C42344" w:rsidRPr="00CA30A5">
        <w:rPr>
          <w:sz w:val="28"/>
        </w:rPr>
        <w:t>восстановления</w:t>
      </w:r>
      <w:r w:rsidRPr="00CA30A5">
        <w:rPr>
          <w:sz w:val="28"/>
        </w:rPr>
        <w:t xml:space="preserve"> </w:t>
      </w:r>
      <w:r w:rsidR="00C42344" w:rsidRPr="00CA30A5">
        <w:rPr>
          <w:sz w:val="28"/>
        </w:rPr>
        <w:t>ресурса</w:t>
      </w:r>
      <w:r w:rsidRPr="00CA30A5">
        <w:rPr>
          <w:sz w:val="28"/>
        </w:rPr>
        <w:t xml:space="preserve"> </w:t>
      </w:r>
      <w:r w:rsidR="00C42344" w:rsidRPr="00CA30A5">
        <w:rPr>
          <w:sz w:val="28"/>
        </w:rPr>
        <w:t>после</w:t>
      </w:r>
      <w:r w:rsidRPr="00CA30A5">
        <w:rPr>
          <w:sz w:val="28"/>
        </w:rPr>
        <w:t xml:space="preserve"> </w:t>
      </w:r>
      <w:r w:rsidR="00C42344" w:rsidRPr="00CA30A5">
        <w:rPr>
          <w:sz w:val="28"/>
        </w:rPr>
        <w:t>ремонта</w:t>
      </w:r>
      <w:r w:rsidRPr="00CA30A5">
        <w:rPr>
          <w:sz w:val="28"/>
        </w:rPr>
        <w:t xml:space="preserve"> </w:t>
      </w:r>
      <w:r w:rsidR="000E5A58" w:rsidRPr="00CA30A5">
        <w:rPr>
          <w:sz w:val="28"/>
        </w:rPr>
        <w:object w:dxaOrig="200" w:dyaOrig="260">
          <v:shape id="_x0000_i1091" type="#_x0000_t75" style="width:9.75pt;height:12.75pt" o:ole="">
            <v:imagedata r:id="rId138" o:title=""/>
          </v:shape>
          <o:OLEObject Type="Embed" ProgID="Equation.3" ShapeID="_x0000_i1091" DrawAspect="Content" ObjectID="_1457375427" r:id="rId139"/>
        </w:object>
      </w:r>
      <w:r w:rsidR="00C42344" w:rsidRPr="00CA30A5">
        <w:rPr>
          <w:sz w:val="28"/>
        </w:rPr>
        <w:t>=0,47.</w:t>
      </w:r>
    </w:p>
    <w:p w:rsidR="00C42344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279" w:dyaOrig="360">
          <v:shape id="_x0000_i1092" type="#_x0000_t75" style="width:14.25pt;height:18pt" o:ole="">
            <v:imagedata r:id="rId140" o:title=""/>
          </v:shape>
          <o:OLEObject Type="Embed" ProgID="Equation.3" ShapeID="_x0000_i1092" DrawAspect="Content" ObjectID="_1457375428" r:id="rId141"/>
        </w:object>
      </w:r>
      <w:r w:rsidR="00C42344" w:rsidRPr="00CA30A5">
        <w:rPr>
          <w:sz w:val="28"/>
        </w:rPr>
        <w:t>=250</w:t>
      </w:r>
      <w:r w:rsidR="00CA30A5" w:rsidRPr="00CA30A5">
        <w:rPr>
          <w:sz w:val="28"/>
        </w:rPr>
        <w:t xml:space="preserve"> </w:t>
      </w:r>
      <w:r w:rsidR="00C42344" w:rsidRPr="00CA30A5">
        <w:rPr>
          <w:sz w:val="28"/>
        </w:rPr>
        <w:t>км,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object w:dxaOrig="200" w:dyaOrig="220">
          <v:shape id="_x0000_i1093" type="#_x0000_t75" style="width:9.75pt;height:11.25pt" o:ole="">
            <v:imagedata r:id="rId142" o:title=""/>
          </v:shape>
          <o:OLEObject Type="Embed" ProgID="Equation.3" ShapeID="_x0000_i1093" DrawAspect="Content" ObjectID="_1457375429" r:id="rId143"/>
        </w:object>
      </w:r>
      <w:r w:rsidR="00C42344" w:rsidRPr="00CA30A5">
        <w:rPr>
          <w:sz w:val="28"/>
        </w:rPr>
        <w:t>=40</w:t>
      </w:r>
      <w:r w:rsidR="00CA30A5" w:rsidRPr="00CA30A5">
        <w:rPr>
          <w:sz w:val="28"/>
        </w:rPr>
        <w:t xml:space="preserve"> </w:t>
      </w:r>
      <w:r w:rsidR="00C42344" w:rsidRPr="00CA30A5">
        <w:rPr>
          <w:sz w:val="28"/>
        </w:rPr>
        <w:t>автомобилей.</w:t>
      </w:r>
    </w:p>
    <w:p w:rsidR="00C42344" w:rsidRPr="00CA30A5" w:rsidRDefault="00C42344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Определить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число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отказов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подвески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автомобилей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МАЗ-509,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поступающих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посты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ремонта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сутки.</w:t>
      </w:r>
    </w:p>
    <w:p w:rsidR="00C42344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1780" w:dyaOrig="380">
          <v:shape id="_x0000_i1094" type="#_x0000_t75" style="width:89.25pt;height:18.75pt" o:ole="">
            <v:imagedata r:id="rId144" o:title=""/>
          </v:shape>
          <o:OLEObject Type="Embed" ProgID="Equation.3" ShapeID="_x0000_i1094" DrawAspect="Content" ObjectID="_1457375430" r:id="rId145"/>
        </w:object>
      </w:r>
    </w:p>
    <w:p w:rsidR="00C42344" w:rsidRPr="00CA30A5" w:rsidRDefault="00C42344" w:rsidP="006C22EF">
      <w:pPr>
        <w:spacing w:line="360" w:lineRule="auto"/>
        <w:ind w:firstLine="709"/>
        <w:jc w:val="both"/>
        <w:rPr>
          <w:sz w:val="28"/>
        </w:rPr>
      </w:pPr>
    </w:p>
    <w:p w:rsidR="00C42344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2840" w:dyaOrig="680">
          <v:shape id="_x0000_i1095" type="#_x0000_t75" style="width:141.75pt;height:33.75pt" o:ole="">
            <v:imagedata r:id="rId146" o:title=""/>
          </v:shape>
          <o:OLEObject Type="Embed" ProgID="Equation.3" ShapeID="_x0000_i1095" DrawAspect="Content" ObjectID="_1457375431" r:id="rId147"/>
        </w:object>
      </w:r>
    </w:p>
    <w:p w:rsidR="00C42344" w:rsidRPr="00CA30A5" w:rsidRDefault="00C42344" w:rsidP="006C22EF">
      <w:pPr>
        <w:spacing w:line="360" w:lineRule="auto"/>
        <w:ind w:firstLine="709"/>
        <w:jc w:val="both"/>
        <w:rPr>
          <w:sz w:val="28"/>
        </w:rPr>
      </w:pPr>
    </w:p>
    <w:p w:rsidR="00C42344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2560" w:dyaOrig="380">
          <v:shape id="_x0000_i1096" type="#_x0000_t75" style="width:128.25pt;height:18.75pt" o:ole="">
            <v:imagedata r:id="rId148" o:title=""/>
          </v:shape>
          <o:OLEObject Type="Embed" ProgID="Equation.3" ShapeID="_x0000_i1096" DrawAspect="Content" ObjectID="_1457375432" r:id="rId149"/>
        </w:object>
      </w:r>
    </w:p>
    <w:p w:rsidR="001C512F" w:rsidRPr="00CA30A5" w:rsidRDefault="001C512F" w:rsidP="006C22EF">
      <w:pPr>
        <w:spacing w:line="360" w:lineRule="auto"/>
        <w:ind w:firstLine="709"/>
        <w:jc w:val="both"/>
        <w:rPr>
          <w:sz w:val="28"/>
        </w:rPr>
      </w:pPr>
    </w:p>
    <w:p w:rsidR="00C42344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3379" w:dyaOrig="380">
          <v:shape id="_x0000_i1097" type="#_x0000_t75" style="width:168.75pt;height:18.75pt" o:ole="">
            <v:imagedata r:id="rId150" o:title=""/>
          </v:shape>
          <o:OLEObject Type="Embed" ProgID="Equation.3" ShapeID="_x0000_i1097" DrawAspect="Content" ObjectID="_1457375433" r:id="rId151"/>
        </w:object>
      </w:r>
    </w:p>
    <w:p w:rsidR="00DF0BD8" w:rsidRPr="00CA30A5" w:rsidRDefault="00DF0BD8" w:rsidP="006C22EF">
      <w:pPr>
        <w:spacing w:line="360" w:lineRule="auto"/>
        <w:ind w:firstLine="709"/>
        <w:jc w:val="both"/>
        <w:rPr>
          <w:sz w:val="28"/>
        </w:rPr>
      </w:pPr>
    </w:p>
    <w:p w:rsidR="00C8597B" w:rsidRPr="00CA30A5" w:rsidRDefault="00C8597B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Отсутствие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последействия</w:t>
      </w:r>
    </w:p>
    <w:p w:rsidR="00C8597B" w:rsidRPr="00CA30A5" w:rsidRDefault="00C8597B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Состоит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том,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что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вероятность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появления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или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иного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числа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отказов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любом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промежутке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времени</w:t>
      </w:r>
      <w:r w:rsidR="00CA30A5" w:rsidRPr="00CA30A5">
        <w:rPr>
          <w:sz w:val="28"/>
        </w:rPr>
        <w:t xml:space="preserve"> </w:t>
      </w:r>
      <w:r w:rsidR="000E5A58" w:rsidRPr="00CA30A5">
        <w:rPr>
          <w:sz w:val="28"/>
        </w:rPr>
        <w:object w:dxaOrig="400" w:dyaOrig="260">
          <v:shape id="_x0000_i1098" type="#_x0000_t75" style="width:20.25pt;height:12.75pt" o:ole="">
            <v:imagedata r:id="rId125" o:title=""/>
          </v:shape>
          <o:OLEObject Type="Embed" ProgID="Equation.3" ShapeID="_x0000_i1098" DrawAspect="Content" ObjectID="_1457375434" r:id="rId152"/>
        </w:objec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зависит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появления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событий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предшествующий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момент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времени.</w:t>
      </w:r>
    </w:p>
    <w:p w:rsidR="00C8597B" w:rsidRPr="00CA30A5" w:rsidRDefault="00C8597B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Свойство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ординарности</w:t>
      </w:r>
    </w:p>
    <w:p w:rsidR="00C8597B" w:rsidRPr="00CA30A5" w:rsidRDefault="00C8597B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Состоит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том,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что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вероятность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попадания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элементарный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отрезок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времени</w:t>
      </w:r>
      <w:r w:rsidR="00CA30A5" w:rsidRPr="00CA30A5">
        <w:rPr>
          <w:sz w:val="28"/>
        </w:rPr>
        <w:t xml:space="preserve"> </w:t>
      </w:r>
      <w:r w:rsidR="000E5A58" w:rsidRPr="00CA30A5">
        <w:rPr>
          <w:sz w:val="28"/>
        </w:rPr>
        <w:object w:dxaOrig="400" w:dyaOrig="260">
          <v:shape id="_x0000_i1099" type="#_x0000_t75" style="width:20.25pt;height:12.75pt" o:ole="">
            <v:imagedata r:id="rId125" o:title=""/>
          </v:shape>
          <o:OLEObject Type="Embed" ProgID="Equation.3" ShapeID="_x0000_i1099" DrawAspect="Content" ObjectID="_1457375435" r:id="rId153"/>
        </w:objec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двух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или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более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событий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одновременно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мало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вероятно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сравнению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появлением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одного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события.</w:t>
      </w:r>
    </w:p>
    <w:p w:rsidR="00871AFE" w:rsidRPr="00CA30A5" w:rsidRDefault="00871AFE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Поток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событий,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у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которого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выполняются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все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три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условия,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называется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простейшим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или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Пуассоновским.</w:t>
      </w:r>
    </w:p>
    <w:p w:rsidR="00871AFE" w:rsidRPr="00CA30A5" w:rsidRDefault="00871AFE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На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практике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суммирование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6-8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элементарных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потоков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приводит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образованию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простейшего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или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близкого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нему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потока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событий.</w:t>
      </w:r>
    </w:p>
    <w:p w:rsidR="00871AFE" w:rsidRPr="00CA30A5" w:rsidRDefault="00871AFE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Для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простейшего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потока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вероятность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возникновения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определяемого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числа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отказов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течение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времени</w:t>
      </w:r>
      <w:r w:rsidR="00CA30A5" w:rsidRPr="00CA30A5">
        <w:rPr>
          <w:sz w:val="28"/>
        </w:rPr>
        <w:t xml:space="preserve"> </w:t>
      </w:r>
      <w:r w:rsidRPr="00CA30A5">
        <w:rPr>
          <w:sz w:val="28"/>
          <w:lang w:val="en-US"/>
        </w:rPr>
        <w:t>t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определяется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закону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Пуассона:</w:t>
      </w:r>
    </w:p>
    <w:p w:rsidR="000559D2" w:rsidRPr="00CA30A5" w:rsidRDefault="00CA30A5" w:rsidP="006C22E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E5A58" w:rsidRPr="00CA30A5">
        <w:rPr>
          <w:sz w:val="28"/>
        </w:rPr>
        <w:object w:dxaOrig="1700" w:dyaOrig="680">
          <v:shape id="_x0000_i1100" type="#_x0000_t75" style="width:84.75pt;height:33.75pt" o:ole="">
            <v:imagedata r:id="rId154" o:title=""/>
          </v:shape>
          <o:OLEObject Type="Embed" ProgID="Equation.3" ShapeID="_x0000_i1100" DrawAspect="Content" ObjectID="_1457375436" r:id="rId155"/>
        </w:object>
      </w:r>
      <w:r w:rsidR="000559D2" w:rsidRPr="00CA30A5">
        <w:rPr>
          <w:sz w:val="28"/>
        </w:rPr>
        <w:t>,</w:t>
      </w:r>
      <w:r w:rsidRPr="00CA30A5">
        <w:rPr>
          <w:sz w:val="28"/>
        </w:rPr>
        <w:t xml:space="preserve"> </w:t>
      </w:r>
      <w:r w:rsidR="00BC61CF" w:rsidRPr="00CA30A5">
        <w:rPr>
          <w:sz w:val="28"/>
        </w:rPr>
        <w:t>(32)</w:t>
      </w:r>
    </w:p>
    <w:p w:rsidR="00F638BF" w:rsidRDefault="00F638BF" w:rsidP="006C22EF">
      <w:pPr>
        <w:spacing w:line="360" w:lineRule="auto"/>
        <w:ind w:firstLine="709"/>
        <w:jc w:val="both"/>
        <w:rPr>
          <w:sz w:val="28"/>
        </w:rPr>
      </w:pPr>
    </w:p>
    <w:p w:rsidR="000559D2" w:rsidRPr="00CA30A5" w:rsidRDefault="000559D2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где</w:t>
      </w:r>
      <w:r w:rsidR="00CA30A5" w:rsidRPr="00CA30A5">
        <w:rPr>
          <w:sz w:val="28"/>
        </w:rPr>
        <w:t xml:space="preserve"> </w:t>
      </w:r>
      <w:r w:rsidR="000E5A58" w:rsidRPr="00CA30A5">
        <w:rPr>
          <w:sz w:val="28"/>
        </w:rPr>
        <w:object w:dxaOrig="240" w:dyaOrig="220">
          <v:shape id="_x0000_i1101" type="#_x0000_t75" style="width:12pt;height:11.25pt" o:ole="">
            <v:imagedata r:id="rId156" o:title=""/>
          </v:shape>
          <o:OLEObject Type="Embed" ProgID="Equation.3" ShapeID="_x0000_i1101" DrawAspect="Content" ObjectID="_1457375437" r:id="rId157"/>
        </w:objec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-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параметр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потока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отказов;</w:t>
      </w:r>
    </w:p>
    <w:p w:rsidR="000559D2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200" w:dyaOrig="279">
          <v:shape id="_x0000_i1102" type="#_x0000_t75" style="width:9.75pt;height:14.25pt" o:ole="">
            <v:imagedata r:id="rId158" o:title=""/>
          </v:shape>
          <o:OLEObject Type="Embed" ProgID="Equation.3" ShapeID="_x0000_i1102" DrawAspect="Content" ObjectID="_1457375438" r:id="rId159"/>
        </w:object>
      </w:r>
      <w:r w:rsidR="00CA30A5" w:rsidRPr="00CA30A5">
        <w:rPr>
          <w:sz w:val="28"/>
        </w:rPr>
        <w:t xml:space="preserve"> </w:t>
      </w:r>
      <w:r w:rsidR="000559D2" w:rsidRPr="00CA30A5">
        <w:rPr>
          <w:sz w:val="28"/>
        </w:rPr>
        <w:t>-</w:t>
      </w:r>
      <w:r w:rsidR="00CA30A5" w:rsidRPr="00CA30A5">
        <w:rPr>
          <w:sz w:val="28"/>
        </w:rPr>
        <w:t xml:space="preserve"> </w:t>
      </w:r>
      <w:r w:rsidR="000559D2" w:rsidRPr="00CA30A5">
        <w:rPr>
          <w:sz w:val="28"/>
        </w:rPr>
        <w:t>число</w:t>
      </w:r>
      <w:r w:rsidR="00CA30A5" w:rsidRPr="00CA30A5">
        <w:rPr>
          <w:sz w:val="28"/>
        </w:rPr>
        <w:t xml:space="preserve"> </w:t>
      </w:r>
      <w:r w:rsidR="000559D2" w:rsidRPr="00CA30A5">
        <w:rPr>
          <w:sz w:val="28"/>
        </w:rPr>
        <w:t>отказов;</w:t>
      </w:r>
    </w:p>
    <w:p w:rsidR="000559D2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139" w:dyaOrig="240">
          <v:shape id="_x0000_i1103" type="#_x0000_t75" style="width:6.75pt;height:12pt" o:ole="">
            <v:imagedata r:id="rId99" o:title=""/>
          </v:shape>
          <o:OLEObject Type="Embed" ProgID="Equation.3" ShapeID="_x0000_i1103" DrawAspect="Content" ObjectID="_1457375439" r:id="rId160"/>
        </w:object>
      </w:r>
      <w:r w:rsidR="00CA30A5" w:rsidRPr="00CA30A5">
        <w:rPr>
          <w:sz w:val="28"/>
        </w:rPr>
        <w:t xml:space="preserve"> </w:t>
      </w:r>
      <w:r w:rsidR="000559D2" w:rsidRPr="00CA30A5">
        <w:rPr>
          <w:sz w:val="28"/>
        </w:rPr>
        <w:t>-</w:t>
      </w:r>
      <w:r w:rsidR="00CA30A5" w:rsidRPr="00CA30A5">
        <w:rPr>
          <w:sz w:val="28"/>
        </w:rPr>
        <w:t xml:space="preserve"> </w:t>
      </w:r>
      <w:r w:rsidR="000559D2" w:rsidRPr="00CA30A5">
        <w:rPr>
          <w:sz w:val="28"/>
        </w:rPr>
        <w:t>время</w:t>
      </w:r>
    </w:p>
    <w:p w:rsidR="000559D2" w:rsidRPr="00CA30A5" w:rsidRDefault="000559D2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Можно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принять</w:t>
      </w:r>
      <w:r w:rsidR="00CA30A5" w:rsidRPr="00CA30A5">
        <w:rPr>
          <w:sz w:val="28"/>
        </w:rPr>
        <w:t xml:space="preserve"> </w:t>
      </w:r>
      <w:r w:rsidR="000E5A58" w:rsidRPr="00CA30A5">
        <w:rPr>
          <w:sz w:val="28"/>
        </w:rPr>
        <w:object w:dxaOrig="480" w:dyaOrig="279">
          <v:shape id="_x0000_i1104" type="#_x0000_t75" style="width:24pt;height:14.25pt" o:ole="">
            <v:imagedata r:id="rId161" o:title=""/>
          </v:shape>
          <o:OLEObject Type="Embed" ProgID="Equation.3" ShapeID="_x0000_i1104" DrawAspect="Content" ObjectID="_1457375440" r:id="rId162"/>
        </w:objec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тогда</w:t>
      </w:r>
      <w:r w:rsidR="00CA30A5" w:rsidRPr="00CA30A5">
        <w:rPr>
          <w:sz w:val="28"/>
        </w:rPr>
        <w:t xml:space="preserve"> </w:t>
      </w:r>
      <w:r w:rsidR="000E5A58" w:rsidRPr="00CA30A5">
        <w:rPr>
          <w:sz w:val="28"/>
        </w:rPr>
        <w:object w:dxaOrig="680" w:dyaOrig="240">
          <v:shape id="_x0000_i1105" type="#_x0000_t75" style="width:33.75pt;height:12pt" o:ole="">
            <v:imagedata r:id="rId163" o:title=""/>
          </v:shape>
          <o:OLEObject Type="Embed" ProgID="Equation.3" ShapeID="_x0000_i1105" DrawAspect="Content" ObjectID="_1457375441" r:id="rId164"/>
        </w:objec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-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среднее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число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отказов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1ч,</w:t>
      </w:r>
    </w:p>
    <w:p w:rsidR="000559D2" w:rsidRPr="00CA30A5" w:rsidRDefault="000559D2" w:rsidP="006C22EF">
      <w:pPr>
        <w:spacing w:line="360" w:lineRule="auto"/>
        <w:ind w:firstLine="709"/>
        <w:jc w:val="both"/>
        <w:rPr>
          <w:sz w:val="28"/>
        </w:rPr>
      </w:pPr>
    </w:p>
    <w:p w:rsidR="000559D2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1440" w:dyaOrig="660">
          <v:shape id="_x0000_i1106" type="#_x0000_t75" style="width:1in;height:33pt" o:ole="">
            <v:imagedata r:id="rId165" o:title=""/>
          </v:shape>
          <o:OLEObject Type="Embed" ProgID="Equation.3" ShapeID="_x0000_i1106" DrawAspect="Content" ObjectID="_1457375442" r:id="rId166"/>
        </w:object>
      </w:r>
      <w:r w:rsidR="00BC61CF" w:rsidRPr="00CA30A5">
        <w:rPr>
          <w:sz w:val="28"/>
        </w:rPr>
        <w:t>.</w:t>
      </w:r>
      <w:r w:rsidR="00CA30A5" w:rsidRPr="00CA30A5">
        <w:rPr>
          <w:sz w:val="28"/>
        </w:rPr>
        <w:t xml:space="preserve"> </w:t>
      </w:r>
      <w:r w:rsidR="00BC61CF" w:rsidRPr="00CA30A5">
        <w:rPr>
          <w:sz w:val="28"/>
        </w:rPr>
        <w:t>(33)</w:t>
      </w:r>
    </w:p>
    <w:p w:rsidR="001C512F" w:rsidRPr="00CA30A5" w:rsidRDefault="001C512F" w:rsidP="006C22EF">
      <w:pPr>
        <w:spacing w:line="360" w:lineRule="auto"/>
        <w:ind w:firstLine="709"/>
        <w:jc w:val="both"/>
        <w:rPr>
          <w:sz w:val="28"/>
        </w:rPr>
      </w:pPr>
    </w:p>
    <w:p w:rsidR="00CA30A5" w:rsidRPr="00CA30A5" w:rsidRDefault="001C512F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ранее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рассмотренном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примере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было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установлено,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что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среднем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смену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посты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ремонта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будет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поступать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3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отказа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подвески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автомобиля.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т.к.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отказы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отдельным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автомобилям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возникают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случайно,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фактическое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число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отказов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будет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отличаться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среднего.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Используя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формулу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Пуассона</w:t>
      </w:r>
      <w:r w:rsidR="00600076" w:rsidRPr="00CA30A5">
        <w:rPr>
          <w:sz w:val="28"/>
        </w:rPr>
        <w:t>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определим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вероятность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возникновения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различного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числа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отказов</w:t>
      </w:r>
      <w:r w:rsidR="00A33E67" w:rsidRPr="00CA30A5">
        <w:rPr>
          <w:sz w:val="28"/>
        </w:rPr>
        <w:t>:</w:t>
      </w:r>
    </w:p>
    <w:p w:rsidR="00CA30A5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1980" w:dyaOrig="660">
          <v:shape id="_x0000_i1107" type="#_x0000_t75" style="width:99pt;height:33pt" o:ole="">
            <v:imagedata r:id="rId167" o:title=""/>
          </v:shape>
          <o:OLEObject Type="Embed" ProgID="Equation.3" ShapeID="_x0000_i1107" DrawAspect="Content" ObjectID="_1457375443" r:id="rId168"/>
        </w:object>
      </w:r>
      <w:r w:rsidR="00600076" w:rsidRPr="00CA30A5">
        <w:rPr>
          <w:sz w:val="28"/>
        </w:rPr>
        <w:t>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object w:dxaOrig="1939" w:dyaOrig="660">
          <v:shape id="_x0000_i1108" type="#_x0000_t75" style="width:96.75pt;height:33pt" o:ole="">
            <v:imagedata r:id="rId169" o:title=""/>
          </v:shape>
          <o:OLEObject Type="Embed" ProgID="Equation.3" ShapeID="_x0000_i1108" DrawAspect="Content" ObjectID="_1457375444" r:id="rId170"/>
        </w:object>
      </w:r>
      <w:r w:rsidR="00600076" w:rsidRPr="00CA30A5">
        <w:rPr>
          <w:sz w:val="28"/>
        </w:rPr>
        <w:t>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object w:dxaOrig="1140" w:dyaOrig="360">
          <v:shape id="_x0000_i1109" type="#_x0000_t75" style="width:57pt;height:18pt" o:ole="">
            <v:imagedata r:id="rId171" o:title=""/>
          </v:shape>
          <o:OLEObject Type="Embed" ProgID="Equation.3" ShapeID="_x0000_i1109" DrawAspect="Content" ObjectID="_1457375445" r:id="rId172"/>
        </w:object>
      </w:r>
      <w:r w:rsidR="00970BBB" w:rsidRPr="00CA30A5">
        <w:rPr>
          <w:sz w:val="28"/>
        </w:rPr>
        <w:t>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object w:dxaOrig="1140" w:dyaOrig="360">
          <v:shape id="_x0000_i1110" type="#_x0000_t75" style="width:57pt;height:18pt" o:ole="">
            <v:imagedata r:id="rId173" o:title=""/>
          </v:shape>
          <o:OLEObject Type="Embed" ProgID="Equation.3" ShapeID="_x0000_i1110" DrawAspect="Content" ObjectID="_1457375446" r:id="rId174"/>
        </w:object>
      </w:r>
      <w:r w:rsidR="00970BBB" w:rsidRPr="00CA30A5">
        <w:rPr>
          <w:sz w:val="28"/>
        </w:rPr>
        <w:t>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object w:dxaOrig="1140" w:dyaOrig="360">
          <v:shape id="_x0000_i1111" type="#_x0000_t75" style="width:57pt;height:18pt" o:ole="">
            <v:imagedata r:id="rId175" o:title=""/>
          </v:shape>
          <o:OLEObject Type="Embed" ProgID="Equation.3" ShapeID="_x0000_i1111" DrawAspect="Content" ObjectID="_1457375447" r:id="rId176"/>
        </w:object>
      </w:r>
      <w:r w:rsidR="00970BBB" w:rsidRPr="00CA30A5">
        <w:rPr>
          <w:sz w:val="28"/>
        </w:rPr>
        <w:t>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object w:dxaOrig="1140" w:dyaOrig="360">
          <v:shape id="_x0000_i1112" type="#_x0000_t75" style="width:57pt;height:18pt" o:ole="">
            <v:imagedata r:id="rId177" o:title=""/>
          </v:shape>
          <o:OLEObject Type="Embed" ProgID="Equation.3" ShapeID="_x0000_i1112" DrawAspect="Content" ObjectID="_1457375448" r:id="rId178"/>
        </w:object>
      </w:r>
      <w:r w:rsidR="00970BBB" w:rsidRPr="00CA30A5">
        <w:rPr>
          <w:sz w:val="28"/>
        </w:rPr>
        <w:t>,</w:t>
      </w:r>
    </w:p>
    <w:p w:rsidR="00DF0BD8" w:rsidRPr="00CA30A5" w:rsidRDefault="00DF0BD8" w:rsidP="006C22EF">
      <w:pPr>
        <w:spacing w:line="360" w:lineRule="auto"/>
        <w:ind w:firstLine="709"/>
        <w:jc w:val="both"/>
        <w:rPr>
          <w:sz w:val="28"/>
        </w:rPr>
      </w:pPr>
    </w:p>
    <w:p w:rsidR="00600076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1140" w:dyaOrig="360">
          <v:shape id="_x0000_i1113" type="#_x0000_t75" style="width:57pt;height:18pt" o:ole="">
            <v:imagedata r:id="rId179" o:title=""/>
          </v:shape>
          <o:OLEObject Type="Embed" ProgID="Equation.3" ShapeID="_x0000_i1113" DrawAspect="Content" ObjectID="_1457375449" r:id="rId180"/>
        </w:object>
      </w:r>
      <w:r w:rsidR="00970BBB" w:rsidRPr="00CA30A5">
        <w:rPr>
          <w:sz w:val="28"/>
        </w:rPr>
        <w:t>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object w:dxaOrig="1140" w:dyaOrig="360">
          <v:shape id="_x0000_i1114" type="#_x0000_t75" style="width:57pt;height:18pt" o:ole="">
            <v:imagedata r:id="rId181" o:title=""/>
          </v:shape>
          <o:OLEObject Type="Embed" ProgID="Equation.3" ShapeID="_x0000_i1114" DrawAspect="Content" ObjectID="_1457375450" r:id="rId182"/>
        </w:object>
      </w:r>
      <w:r w:rsidR="00970BBB" w:rsidRPr="00CA30A5">
        <w:rPr>
          <w:sz w:val="28"/>
        </w:rPr>
        <w:t>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object w:dxaOrig="1260" w:dyaOrig="360">
          <v:shape id="_x0000_i1115" type="#_x0000_t75" style="width:63pt;height:18pt" o:ole="">
            <v:imagedata r:id="rId183" o:title=""/>
          </v:shape>
          <o:OLEObject Type="Embed" ProgID="Equation.3" ShapeID="_x0000_i1115" DrawAspect="Content" ObjectID="_1457375451" r:id="rId184"/>
        </w:object>
      </w:r>
      <w:r w:rsidR="00970BBB" w:rsidRPr="00CA30A5">
        <w:rPr>
          <w:sz w:val="28"/>
        </w:rPr>
        <w:t>.</w:t>
      </w:r>
    </w:p>
    <w:p w:rsidR="00DF0BD8" w:rsidRPr="00CA30A5" w:rsidRDefault="00DF0BD8" w:rsidP="006C22EF">
      <w:pPr>
        <w:spacing w:line="360" w:lineRule="auto"/>
        <w:ind w:firstLine="709"/>
        <w:jc w:val="both"/>
        <w:rPr>
          <w:sz w:val="28"/>
        </w:rPr>
      </w:pPr>
    </w:p>
    <w:p w:rsidR="001C512F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5430" w:dyaOrig="2820">
          <v:shape id="_x0000_i1116" type="#_x0000_t75" style="width:271.5pt;height:141pt" o:ole="">
            <v:imagedata r:id="rId185" o:title=""/>
          </v:shape>
          <o:OLEObject Type="Embed" ProgID="Excel.Sheet.8" ShapeID="_x0000_i1116" DrawAspect="Content" ObjectID="_1457375452" r:id="rId186">
            <o:FieldCodes>\s</o:FieldCodes>
          </o:OLEObject>
        </w:object>
      </w:r>
    </w:p>
    <w:p w:rsidR="000559D2" w:rsidRPr="00CA30A5" w:rsidRDefault="001F6EB4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Рисунок</w:t>
      </w:r>
      <w:r w:rsidR="00CA30A5" w:rsidRPr="00CA30A5">
        <w:rPr>
          <w:sz w:val="28"/>
        </w:rPr>
        <w:t xml:space="preserve"> </w:t>
      </w:r>
      <w:r w:rsidR="007E3B46" w:rsidRPr="00CA30A5">
        <w:rPr>
          <w:sz w:val="28"/>
        </w:rPr>
        <w:t>4</w:t>
      </w:r>
      <w:r w:rsidR="0095711E" w:rsidRPr="00CA30A5">
        <w:rPr>
          <w:sz w:val="28"/>
        </w:rPr>
        <w:t>.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Вероятность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возникновения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отказов</w:t>
      </w:r>
    </w:p>
    <w:p w:rsidR="0095711E" w:rsidRPr="00CA30A5" w:rsidRDefault="00F638BF" w:rsidP="006C22E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5711E" w:rsidRPr="00CA30A5">
        <w:rPr>
          <w:sz w:val="28"/>
        </w:rPr>
        <w:t>Из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рисунка</w:t>
      </w:r>
      <w:r w:rsidR="00CA30A5" w:rsidRPr="00CA30A5">
        <w:rPr>
          <w:sz w:val="28"/>
        </w:rPr>
        <w:t xml:space="preserve"> </w:t>
      </w:r>
      <w:r w:rsidR="007E3B46" w:rsidRPr="00CA30A5">
        <w:rPr>
          <w:sz w:val="28"/>
        </w:rPr>
        <w:t>4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видно</w:t>
      </w:r>
      <w:r w:rsidR="00213853" w:rsidRPr="00CA30A5">
        <w:rPr>
          <w:sz w:val="28"/>
        </w:rPr>
        <w:t>,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что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при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среднем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числе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требований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на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ремонт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=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3,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вероятность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того,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что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некоторые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смены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число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требований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меньше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среднего,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т.е.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&lt;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3,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будет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42%</w:t>
      </w:r>
      <w:r w:rsidR="00213853" w:rsidRPr="00CA30A5">
        <w:rPr>
          <w:sz w:val="28"/>
        </w:rPr>
        <w:t>,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равно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среднему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–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22%,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больше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среднего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–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36%.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Следовательно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расчёт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площадей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производственных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помещений,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оборудования,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рабочей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силы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исходя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из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средней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потребности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может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вызвать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или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неполную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загрузку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оборудования</w:t>
      </w:r>
      <w:r w:rsidR="00CA30A5" w:rsidRPr="00CA30A5">
        <w:rPr>
          <w:sz w:val="28"/>
        </w:rPr>
        <w:t xml:space="preserve"> </w:t>
      </w:r>
      <w:r w:rsidR="0095711E" w:rsidRPr="00CA30A5">
        <w:rPr>
          <w:sz w:val="28"/>
        </w:rPr>
        <w:t>или</w:t>
      </w:r>
      <w:r w:rsidR="00CA30A5" w:rsidRPr="00CA30A5">
        <w:rPr>
          <w:sz w:val="28"/>
        </w:rPr>
        <w:t xml:space="preserve"> </w:t>
      </w:r>
      <w:r w:rsidR="00213853" w:rsidRPr="00CA30A5">
        <w:rPr>
          <w:sz w:val="28"/>
        </w:rPr>
        <w:t>необходимость</w:t>
      </w:r>
      <w:r w:rsidR="00CA30A5" w:rsidRPr="00CA30A5">
        <w:rPr>
          <w:sz w:val="28"/>
        </w:rPr>
        <w:t xml:space="preserve"> </w:t>
      </w:r>
      <w:r w:rsidR="00213853" w:rsidRPr="00CA30A5">
        <w:rPr>
          <w:sz w:val="28"/>
        </w:rPr>
        <w:t>ожидания</w:t>
      </w:r>
      <w:r w:rsidR="00CA30A5" w:rsidRPr="00CA30A5">
        <w:rPr>
          <w:sz w:val="28"/>
        </w:rPr>
        <w:t xml:space="preserve"> </w:t>
      </w:r>
      <w:r w:rsidR="00213853" w:rsidRPr="00CA30A5">
        <w:rPr>
          <w:sz w:val="28"/>
        </w:rPr>
        <w:t>автомобилей</w:t>
      </w:r>
      <w:r w:rsidR="00CA30A5" w:rsidRPr="00CA30A5">
        <w:rPr>
          <w:sz w:val="28"/>
        </w:rPr>
        <w:t xml:space="preserve"> </w:t>
      </w:r>
      <w:r w:rsidR="00213853"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="00213853" w:rsidRPr="00CA30A5">
        <w:rPr>
          <w:sz w:val="28"/>
        </w:rPr>
        <w:t>очереди.</w:t>
      </w:r>
    </w:p>
    <w:p w:rsidR="00CA30A5" w:rsidRPr="00CA30A5" w:rsidRDefault="00213853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зависимости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стоимости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простоя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автомобиля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ожидании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ремонта</w:t>
      </w:r>
      <w:r w:rsidR="00F123AC" w:rsidRPr="00CA30A5">
        <w:rPr>
          <w:sz w:val="28"/>
        </w:rPr>
        <w:t>,</w:t>
      </w:r>
      <w:r w:rsidR="00CA30A5" w:rsidRPr="00CA30A5">
        <w:rPr>
          <w:sz w:val="28"/>
        </w:rPr>
        <w:t xml:space="preserve"> </w:t>
      </w:r>
      <w:r w:rsidR="00F123AC" w:rsidRPr="00CA30A5">
        <w:rPr>
          <w:sz w:val="28"/>
        </w:rPr>
        <w:t>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рабочей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силы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оборудования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ожидании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автомобилей,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требующих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ремонта,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определяют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оптимальную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пропускную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способность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постов,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участков,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цехов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Р.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Эта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задача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решается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использованием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теории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массового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обслуживания</w:t>
      </w:r>
      <w:r w:rsidR="00F123AC" w:rsidRPr="00CA30A5">
        <w:rPr>
          <w:sz w:val="28"/>
        </w:rPr>
        <w:t>.</w:t>
      </w:r>
    </w:p>
    <w:p w:rsidR="00F123AC" w:rsidRDefault="00F123AC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Характерным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признаком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закона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Пуассона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является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равенство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среднего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дисперсии:</w:t>
      </w:r>
    </w:p>
    <w:p w:rsidR="00F638BF" w:rsidRPr="00CA30A5" w:rsidRDefault="00F638BF" w:rsidP="006C22EF">
      <w:pPr>
        <w:spacing w:line="360" w:lineRule="auto"/>
        <w:ind w:firstLine="709"/>
        <w:jc w:val="both"/>
        <w:rPr>
          <w:sz w:val="28"/>
        </w:rPr>
      </w:pPr>
    </w:p>
    <w:p w:rsidR="00F123AC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1160" w:dyaOrig="320">
          <v:shape id="_x0000_i1117" type="#_x0000_t75" style="width:57.75pt;height:15.75pt" o:ole="">
            <v:imagedata r:id="rId187" o:title=""/>
          </v:shape>
          <o:OLEObject Type="Embed" ProgID="Equation.3" ShapeID="_x0000_i1117" DrawAspect="Content" ObjectID="_1457375453" r:id="rId188"/>
        </w:object>
      </w:r>
      <w:r w:rsidR="00F123AC" w:rsidRPr="00CA30A5">
        <w:rPr>
          <w:sz w:val="28"/>
        </w:rPr>
        <w:t>.</w:t>
      </w:r>
      <w:r w:rsidR="00CA30A5" w:rsidRPr="00CA30A5">
        <w:rPr>
          <w:sz w:val="28"/>
        </w:rPr>
        <w:t xml:space="preserve"> </w:t>
      </w:r>
      <w:r w:rsidR="00BC61CF" w:rsidRPr="00CA30A5">
        <w:rPr>
          <w:sz w:val="28"/>
        </w:rPr>
        <w:t>(34)</w:t>
      </w:r>
    </w:p>
    <w:p w:rsidR="00F123AC" w:rsidRPr="00CA30A5" w:rsidRDefault="00F123AC" w:rsidP="006C22EF">
      <w:pPr>
        <w:spacing w:line="360" w:lineRule="auto"/>
        <w:ind w:firstLine="709"/>
        <w:jc w:val="both"/>
        <w:rPr>
          <w:sz w:val="28"/>
        </w:rPr>
      </w:pPr>
    </w:p>
    <w:p w:rsidR="00F123AC" w:rsidRPr="00CA30A5" w:rsidRDefault="00F123AC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Коэффициент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вариации:</w:t>
      </w:r>
    </w:p>
    <w:p w:rsidR="00F123AC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660" w:dyaOrig="620">
          <v:shape id="_x0000_i1118" type="#_x0000_t75" style="width:33pt;height:30.75pt" o:ole="">
            <v:imagedata r:id="rId189" o:title=""/>
          </v:shape>
          <o:OLEObject Type="Embed" ProgID="Equation.3" ShapeID="_x0000_i1118" DrawAspect="Content" ObjectID="_1457375454" r:id="rId190"/>
        </w:object>
      </w:r>
      <w:r w:rsidR="00A53950" w:rsidRPr="00CA30A5">
        <w:rPr>
          <w:sz w:val="28"/>
        </w:rPr>
        <w:t>.</w:t>
      </w:r>
      <w:r w:rsidR="00CA30A5" w:rsidRPr="00CA30A5">
        <w:rPr>
          <w:sz w:val="28"/>
        </w:rPr>
        <w:t xml:space="preserve"> </w:t>
      </w:r>
      <w:r w:rsidR="004D6581" w:rsidRPr="00CA30A5">
        <w:rPr>
          <w:sz w:val="28"/>
        </w:rPr>
        <w:t>(35)</w:t>
      </w:r>
    </w:p>
    <w:p w:rsidR="00A53950" w:rsidRPr="00CA30A5" w:rsidRDefault="00A53950" w:rsidP="006C22EF">
      <w:pPr>
        <w:spacing w:line="360" w:lineRule="auto"/>
        <w:ind w:firstLine="709"/>
        <w:jc w:val="both"/>
        <w:rPr>
          <w:sz w:val="28"/>
        </w:rPr>
      </w:pPr>
    </w:p>
    <w:p w:rsidR="00A53950" w:rsidRPr="00CA30A5" w:rsidRDefault="00A53950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С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увеличением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среднего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числа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отказов,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поступающих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посты,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коэффициент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вариации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сокращается,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закон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распределения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становиться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более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симметричным,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что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благоприятно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сказывается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организации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автомобилей:</w:t>
      </w:r>
    </w:p>
    <w:p w:rsidR="00A53950" w:rsidRPr="00CA30A5" w:rsidRDefault="00A53950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среднее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число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отказов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1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2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3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4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5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9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25</w:t>
      </w:r>
    </w:p>
    <w:p w:rsidR="00CA30A5" w:rsidRPr="00CA30A5" w:rsidRDefault="00A53950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коэффициент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вариации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1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0,71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0,58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0,50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0,45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0,30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0,22</w:t>
      </w:r>
    </w:p>
    <w:p w:rsidR="00CA30A5" w:rsidRPr="00CA30A5" w:rsidRDefault="00A53950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Следовательно,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централизация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которая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приводит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увеличению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программы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работ,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является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одним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из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направлений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совершенствования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технической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эксплуатации</w:t>
      </w:r>
      <w:r w:rsidR="00CA30A5" w:rsidRPr="00CA30A5">
        <w:rPr>
          <w:sz w:val="28"/>
        </w:rPr>
        <w:t xml:space="preserve"> </w:t>
      </w:r>
      <w:r w:rsidR="00C71F88" w:rsidRPr="00CA30A5">
        <w:rPr>
          <w:sz w:val="28"/>
        </w:rPr>
        <w:t>автомобилей</w:t>
      </w:r>
      <w:r w:rsidRPr="00CA30A5">
        <w:rPr>
          <w:sz w:val="28"/>
        </w:rPr>
        <w:t>.</w:t>
      </w:r>
    </w:p>
    <w:p w:rsidR="00C71F88" w:rsidRPr="00CA30A5" w:rsidRDefault="00C71F88" w:rsidP="006C22EF">
      <w:pPr>
        <w:spacing w:line="360" w:lineRule="auto"/>
        <w:ind w:firstLine="709"/>
        <w:jc w:val="both"/>
        <w:rPr>
          <w:b/>
          <w:sz w:val="28"/>
        </w:rPr>
      </w:pPr>
      <w:r w:rsidRPr="00CA30A5">
        <w:rPr>
          <w:b/>
          <w:sz w:val="28"/>
        </w:rPr>
        <w:t>2.3</w:t>
      </w:r>
      <w:r w:rsidR="00CA30A5" w:rsidRPr="00CA30A5">
        <w:rPr>
          <w:b/>
          <w:sz w:val="28"/>
        </w:rPr>
        <w:t xml:space="preserve"> </w:t>
      </w:r>
      <w:r w:rsidRPr="00CA30A5">
        <w:rPr>
          <w:b/>
          <w:sz w:val="28"/>
        </w:rPr>
        <w:t>Циклические</w:t>
      </w:r>
      <w:r w:rsidR="00CA30A5" w:rsidRPr="00CA30A5">
        <w:rPr>
          <w:b/>
          <w:sz w:val="28"/>
        </w:rPr>
        <w:t xml:space="preserve"> </w:t>
      </w:r>
      <w:r w:rsidRPr="00CA30A5">
        <w:rPr>
          <w:b/>
          <w:sz w:val="28"/>
        </w:rPr>
        <w:t>процессы</w:t>
      </w:r>
    </w:p>
    <w:p w:rsidR="00C71F88" w:rsidRPr="00CA30A5" w:rsidRDefault="00C71F88" w:rsidP="006C22EF">
      <w:pPr>
        <w:spacing w:line="360" w:lineRule="auto"/>
        <w:ind w:firstLine="709"/>
        <w:jc w:val="both"/>
        <w:rPr>
          <w:sz w:val="28"/>
        </w:rPr>
      </w:pPr>
    </w:p>
    <w:p w:rsidR="00C71F88" w:rsidRPr="00CA30A5" w:rsidRDefault="00C71F8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Если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Марковском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процессе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непрерывным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временем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дискретные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состояния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связаны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между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собой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одно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кольцо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имеют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односторонние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переходы,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такой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процесс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называется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циклическим.</w:t>
      </w:r>
    </w:p>
    <w:p w:rsidR="00C71F88" w:rsidRPr="00CA30A5" w:rsidRDefault="00C71F88" w:rsidP="006C22EF">
      <w:pPr>
        <w:spacing w:line="360" w:lineRule="auto"/>
        <w:ind w:firstLine="709"/>
        <w:jc w:val="both"/>
        <w:rPr>
          <w:sz w:val="28"/>
        </w:rPr>
      </w:pPr>
    </w:p>
    <w:p w:rsidR="00CA30A5" w:rsidRPr="00CA30A5" w:rsidRDefault="00341E20" w:rsidP="006C22EF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rect id="_x0000_s1123" style="position:absolute;left:0;text-align:left;margin-left:378pt;margin-top:8.7pt;width:54pt;height:21.3pt;z-index:251631104" o:allowincell="f">
            <v:textbox>
              <w:txbxContent>
                <w:p w:rsidR="006C22EF" w:rsidRPr="00FE6133" w:rsidRDefault="006C22EF" w:rsidP="00B1110D">
                  <w:pPr>
                    <w:jc w:val="center"/>
                    <w:rPr>
                      <w:sz w:val="22"/>
                      <w:szCs w:val="22"/>
                      <w:vertAlign w:val="subscript"/>
                      <w:lang w:val="en-US"/>
                    </w:rPr>
                  </w:pPr>
                  <w:r w:rsidRPr="00FE6133">
                    <w:rPr>
                      <w:sz w:val="22"/>
                      <w:szCs w:val="22"/>
                      <w:lang w:val="en-US"/>
                    </w:rPr>
                    <w:t>S</w:t>
                  </w:r>
                  <w:r w:rsidRPr="00FE6133">
                    <w:rPr>
                      <w:sz w:val="22"/>
                      <w:szCs w:val="22"/>
                      <w:vertAlign w:val="subscript"/>
                      <w:lang w:val="en-US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4" style="position:absolute;left:0;text-align:left;margin-left:261pt;margin-top:8.7pt;width:63pt;height:21.3pt;z-index:251629056" o:allowincell="f">
            <v:textbox>
              <w:txbxContent>
                <w:p w:rsidR="006C22EF" w:rsidRPr="00FE6133" w:rsidRDefault="006C22EF" w:rsidP="00B1110D">
                  <w:pPr>
                    <w:jc w:val="center"/>
                    <w:rPr>
                      <w:sz w:val="22"/>
                      <w:szCs w:val="22"/>
                      <w:vertAlign w:val="subscript"/>
                      <w:lang w:val="en-US"/>
                    </w:rPr>
                  </w:pPr>
                  <w:r w:rsidRPr="00FE6133">
                    <w:rPr>
                      <w:sz w:val="22"/>
                      <w:szCs w:val="22"/>
                      <w:lang w:val="en-US"/>
                    </w:rPr>
                    <w:t>S</w:t>
                  </w:r>
                  <w:r w:rsidRPr="00FE6133">
                    <w:rPr>
                      <w:sz w:val="22"/>
                      <w:szCs w:val="22"/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5" style="position:absolute;left:0;text-align:left;margin-left:45pt;margin-top:8.7pt;width:54pt;height:21.3pt;z-index:251624960" o:allowincell="f">
            <v:textbox>
              <w:txbxContent>
                <w:p w:rsidR="006C22EF" w:rsidRPr="00FE6133" w:rsidRDefault="006C22EF" w:rsidP="00B1110D">
                  <w:pPr>
                    <w:jc w:val="center"/>
                    <w:rPr>
                      <w:sz w:val="22"/>
                      <w:szCs w:val="22"/>
                      <w:vertAlign w:val="subscript"/>
                      <w:lang w:val="en-US"/>
                    </w:rPr>
                  </w:pPr>
                  <w:r w:rsidRPr="00FE6133">
                    <w:rPr>
                      <w:sz w:val="22"/>
                      <w:szCs w:val="22"/>
                      <w:lang w:val="en-US"/>
                    </w:rPr>
                    <w:t>S</w:t>
                  </w:r>
                  <w:r w:rsidRPr="00FE6133">
                    <w:rPr>
                      <w:sz w:val="22"/>
                      <w:szCs w:val="22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rect id="_x0000_s1126" style="position:absolute;left:0;text-align:left;margin-left:2in;margin-top:8.7pt;width:63pt;height:21.3pt;z-index:251627008" o:allowincell="f">
            <v:textbox>
              <w:txbxContent>
                <w:p w:rsidR="006C22EF" w:rsidRPr="00FE6133" w:rsidRDefault="006C22EF" w:rsidP="00B1110D">
                  <w:pPr>
                    <w:jc w:val="center"/>
                    <w:rPr>
                      <w:sz w:val="22"/>
                      <w:szCs w:val="22"/>
                      <w:vertAlign w:val="subscript"/>
                      <w:lang w:val="en-US"/>
                    </w:rPr>
                  </w:pPr>
                  <w:r w:rsidRPr="00FE6133">
                    <w:rPr>
                      <w:sz w:val="22"/>
                      <w:szCs w:val="22"/>
                      <w:lang w:val="en-US"/>
                    </w:rPr>
                    <w:t>S</w:t>
                  </w:r>
                  <w:r w:rsidRPr="00FE6133">
                    <w:rPr>
                      <w:sz w:val="22"/>
                      <w:szCs w:val="22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rect>
        </w:pict>
      </w:r>
      <w:r w:rsidR="000E5A58" w:rsidRPr="00CA30A5">
        <w:rPr>
          <w:sz w:val="28"/>
        </w:rPr>
        <w:object w:dxaOrig="340" w:dyaOrig="340">
          <v:shape id="_x0000_i1119" type="#_x0000_t75" style="width:17.25pt;height:17.25pt" o:ole="">
            <v:imagedata r:id="rId191" o:title=""/>
          </v:shape>
          <o:OLEObject Type="Embed" ProgID="Equation.3" ShapeID="_x0000_i1119" DrawAspect="Content" ObjectID="_1457375455" r:id="rId192"/>
        </w:object>
      </w:r>
      <w:r w:rsidR="00CA30A5" w:rsidRPr="00CA30A5">
        <w:rPr>
          <w:sz w:val="28"/>
        </w:rPr>
        <w:t xml:space="preserve"> </w:t>
      </w:r>
      <w:r w:rsidR="000E5A58" w:rsidRPr="00CA30A5">
        <w:rPr>
          <w:sz w:val="28"/>
        </w:rPr>
        <w:object w:dxaOrig="360" w:dyaOrig="360">
          <v:shape id="_x0000_i1120" type="#_x0000_t75" style="width:18pt;height:18pt" o:ole="">
            <v:imagedata r:id="rId193" o:title=""/>
          </v:shape>
          <o:OLEObject Type="Embed" ProgID="Equation.3" ShapeID="_x0000_i1120" DrawAspect="Content" ObjectID="_1457375456" r:id="rId194"/>
        </w:object>
      </w:r>
      <w:r w:rsidR="00CA30A5" w:rsidRPr="00CA30A5">
        <w:rPr>
          <w:sz w:val="28"/>
        </w:rPr>
        <w:t xml:space="preserve"> </w:t>
      </w:r>
      <w:r w:rsidR="000E5A58" w:rsidRPr="00CA30A5">
        <w:rPr>
          <w:sz w:val="28"/>
        </w:rPr>
        <w:object w:dxaOrig="360" w:dyaOrig="360">
          <v:shape id="_x0000_i1121" type="#_x0000_t75" style="width:18pt;height:18pt" o:ole="">
            <v:imagedata r:id="rId195" o:title=""/>
          </v:shape>
          <o:OLEObject Type="Embed" ProgID="Equation.3" ShapeID="_x0000_i1121" DrawAspect="Content" ObjectID="_1457375457" r:id="rId196"/>
        </w:object>
      </w:r>
    </w:p>
    <w:p w:rsidR="00B1110D" w:rsidRPr="00CA30A5" w:rsidRDefault="00341E20" w:rsidP="006C22EF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127" style="position:absolute;left:0;text-align:left;z-index:251633152" from="477.15pt,2pt" to="477.15pt,67.75pt" o:allowincell="f"/>
        </w:pict>
      </w:r>
      <w:r>
        <w:rPr>
          <w:noProof/>
        </w:rPr>
        <w:pict>
          <v:line id="_x0000_s1128" style="position:absolute;left:0;text-align:left;flip:y;z-index:251622912" from="0,2pt" to="0,67.75pt" o:allowincell="f"/>
        </w:pict>
      </w:r>
      <w:r>
        <w:rPr>
          <w:noProof/>
        </w:rPr>
        <w:pict>
          <v:line id="_x0000_s1129" style="position:absolute;left:0;text-align:left;z-index:251632128" from="6in,2pt" to="477pt,2pt" o:allowincell="f"/>
        </w:pict>
      </w:r>
      <w:r>
        <w:rPr>
          <w:noProof/>
        </w:rPr>
        <w:pict>
          <v:line id="_x0000_s1130" style="position:absolute;left:0;text-align:left;z-index:251623936" from="0,2pt" to="45pt,2pt" o:allowincell="f">
            <v:stroke endarrow="block"/>
          </v:line>
        </w:pict>
      </w:r>
      <w:r>
        <w:rPr>
          <w:noProof/>
        </w:rPr>
        <w:pict>
          <v:line id="_x0000_s1131" style="position:absolute;left:0;text-align:left;z-index:251625984" from="99pt,2pt" to="2in,2pt" o:allowincell="f">
            <v:stroke endarrow="block"/>
          </v:line>
        </w:pict>
      </w:r>
      <w:r>
        <w:rPr>
          <w:noProof/>
        </w:rPr>
        <w:pict>
          <v:line id="_x0000_s1132" style="position:absolute;left:0;text-align:left;z-index:251628032" from="207pt,2pt" to="261pt,2pt" o:allowincell="f">
            <v:stroke endarrow="block"/>
          </v:line>
        </w:pict>
      </w:r>
      <w:r>
        <w:rPr>
          <w:noProof/>
        </w:rPr>
        <w:pict>
          <v:line id="_x0000_s1133" style="position:absolute;left:0;text-align:left;z-index:251630080" from="324pt,2pt" to="378pt,2pt" o:allowincell="f">
            <v:stroke endarrow="block"/>
          </v:line>
        </w:pict>
      </w:r>
    </w:p>
    <w:p w:rsidR="00B1110D" w:rsidRPr="00CA30A5" w:rsidRDefault="00B1110D" w:rsidP="006C22EF">
      <w:pPr>
        <w:spacing w:line="360" w:lineRule="auto"/>
        <w:ind w:firstLine="709"/>
        <w:jc w:val="both"/>
        <w:rPr>
          <w:sz w:val="28"/>
          <w:lang w:val="en-US"/>
        </w:rPr>
      </w:pPr>
    </w:p>
    <w:p w:rsidR="00B1110D" w:rsidRPr="00CA30A5" w:rsidRDefault="00B1110D" w:rsidP="006C22EF">
      <w:pPr>
        <w:spacing w:line="360" w:lineRule="auto"/>
        <w:ind w:firstLine="709"/>
        <w:jc w:val="both"/>
        <w:rPr>
          <w:sz w:val="28"/>
          <w:lang w:val="en-US"/>
        </w:rPr>
      </w:pPr>
    </w:p>
    <w:p w:rsidR="00B1110D" w:rsidRPr="00CA30A5" w:rsidRDefault="000E5A58" w:rsidP="006C22EF">
      <w:pPr>
        <w:spacing w:line="360" w:lineRule="auto"/>
        <w:ind w:firstLine="709"/>
        <w:jc w:val="both"/>
        <w:rPr>
          <w:sz w:val="28"/>
          <w:lang w:val="en-US"/>
        </w:rPr>
      </w:pPr>
      <w:r w:rsidRPr="00CA30A5">
        <w:rPr>
          <w:sz w:val="28"/>
          <w:lang w:val="en-US"/>
        </w:rPr>
        <w:object w:dxaOrig="340" w:dyaOrig="340">
          <v:shape id="_x0000_i1122" type="#_x0000_t75" style="width:17.25pt;height:17.25pt" o:ole="">
            <v:imagedata r:id="rId197" o:title=""/>
          </v:shape>
          <o:OLEObject Type="Embed" ProgID="Equation.3" ShapeID="_x0000_i1122" DrawAspect="Content" ObjectID="_1457375458" r:id="rId198"/>
        </w:object>
      </w:r>
      <w:r w:rsidR="00341E20">
        <w:rPr>
          <w:noProof/>
        </w:rPr>
        <w:pict>
          <v:line id="_x0000_s1134" style="position:absolute;left:0;text-align:left;z-index:251634176;mso-position-horizontal-relative:text;mso-position-vertical-relative:text" from="0,19.85pt" to="477pt,19.85pt"/>
        </w:pict>
      </w:r>
    </w:p>
    <w:p w:rsidR="004C2786" w:rsidRPr="00CA30A5" w:rsidRDefault="004C2786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Рисунок</w:t>
      </w:r>
      <w:r w:rsidR="00CA30A5" w:rsidRPr="00CA30A5">
        <w:rPr>
          <w:sz w:val="28"/>
        </w:rPr>
        <w:t xml:space="preserve"> </w:t>
      </w:r>
      <w:r w:rsidR="007E3B46" w:rsidRPr="00CA30A5">
        <w:rPr>
          <w:sz w:val="28"/>
        </w:rPr>
        <w:t>5</w:t>
      </w:r>
      <w:r w:rsidRPr="00CA30A5">
        <w:rPr>
          <w:sz w:val="28"/>
        </w:rPr>
        <w:t>.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Циклический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процесс:</w:t>
      </w:r>
      <w:r w:rsidR="00CA30A5" w:rsidRPr="00CA30A5">
        <w:rPr>
          <w:sz w:val="28"/>
        </w:rPr>
        <w:t xml:space="preserve"> </w:t>
      </w:r>
      <w:r w:rsidRPr="00CA30A5">
        <w:rPr>
          <w:sz w:val="28"/>
          <w:lang w:val="en-US"/>
        </w:rPr>
        <w:t>S</w:t>
      </w:r>
      <w:r w:rsidRPr="00CA30A5">
        <w:rPr>
          <w:sz w:val="28"/>
        </w:rPr>
        <w:t>1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–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автомобиль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исправен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работает;</w:t>
      </w:r>
      <w:r w:rsidR="00CA30A5" w:rsidRPr="00CA30A5">
        <w:rPr>
          <w:sz w:val="28"/>
        </w:rPr>
        <w:t xml:space="preserve"> </w:t>
      </w:r>
      <w:r w:rsidRPr="00CA30A5">
        <w:rPr>
          <w:sz w:val="28"/>
          <w:lang w:val="en-US"/>
        </w:rPr>
        <w:t>S</w:t>
      </w:r>
      <w:r w:rsidRPr="00CA30A5">
        <w:rPr>
          <w:sz w:val="28"/>
        </w:rPr>
        <w:t>2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–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автомобиль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ожидает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ремонта;</w:t>
      </w:r>
      <w:r w:rsidR="00CA30A5" w:rsidRPr="00CA30A5">
        <w:rPr>
          <w:sz w:val="28"/>
        </w:rPr>
        <w:t xml:space="preserve"> </w:t>
      </w:r>
      <w:r w:rsidRPr="00CA30A5">
        <w:rPr>
          <w:sz w:val="28"/>
          <w:lang w:val="en-US"/>
        </w:rPr>
        <w:t>S</w:t>
      </w:r>
      <w:r w:rsidRPr="00CA30A5">
        <w:rPr>
          <w:sz w:val="28"/>
        </w:rPr>
        <w:t>3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–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автомобиль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находится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ремонте;</w:t>
      </w:r>
      <w:r w:rsidR="00CA30A5" w:rsidRPr="00CA30A5">
        <w:rPr>
          <w:sz w:val="28"/>
        </w:rPr>
        <w:t xml:space="preserve"> </w:t>
      </w:r>
      <w:r w:rsidRPr="00CA30A5">
        <w:rPr>
          <w:sz w:val="28"/>
          <w:lang w:val="en-US"/>
        </w:rPr>
        <w:t>S</w:t>
      </w:r>
      <w:r w:rsidR="0066714B" w:rsidRPr="00CA30A5">
        <w:rPr>
          <w:sz w:val="28"/>
        </w:rPr>
        <w:t>4</w:t>
      </w:r>
      <w:r w:rsidR="00CA30A5" w:rsidRPr="00CA30A5">
        <w:rPr>
          <w:sz w:val="28"/>
        </w:rPr>
        <w:t xml:space="preserve"> </w:t>
      </w:r>
      <w:r w:rsidR="0066714B" w:rsidRPr="00CA30A5">
        <w:rPr>
          <w:sz w:val="28"/>
        </w:rPr>
        <w:t>–</w:t>
      </w:r>
      <w:r w:rsidR="00CA30A5" w:rsidRPr="00CA30A5">
        <w:rPr>
          <w:sz w:val="28"/>
        </w:rPr>
        <w:t xml:space="preserve"> </w:t>
      </w:r>
      <w:r w:rsidR="0066714B" w:rsidRPr="00CA30A5">
        <w:rPr>
          <w:sz w:val="28"/>
        </w:rPr>
        <w:t>автомобиль</w:t>
      </w:r>
      <w:r w:rsidR="00CA30A5" w:rsidRPr="00CA30A5">
        <w:rPr>
          <w:sz w:val="28"/>
        </w:rPr>
        <w:t xml:space="preserve"> </w:t>
      </w:r>
      <w:r w:rsidR="0066714B" w:rsidRPr="00CA30A5">
        <w:rPr>
          <w:sz w:val="28"/>
        </w:rPr>
        <w:t>исправен</w:t>
      </w:r>
      <w:r w:rsidR="00CA30A5" w:rsidRPr="00CA30A5">
        <w:rPr>
          <w:sz w:val="28"/>
        </w:rPr>
        <w:t xml:space="preserve"> </w:t>
      </w:r>
      <w:r w:rsidR="0066714B"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="0066714B" w:rsidRPr="00CA30A5">
        <w:rPr>
          <w:sz w:val="28"/>
        </w:rPr>
        <w:t>ожидает</w:t>
      </w:r>
      <w:r w:rsidR="00CA30A5" w:rsidRPr="00CA30A5">
        <w:rPr>
          <w:sz w:val="28"/>
        </w:rPr>
        <w:t xml:space="preserve"> </w:t>
      </w:r>
      <w:r w:rsidR="0066714B" w:rsidRPr="00CA30A5">
        <w:rPr>
          <w:sz w:val="28"/>
        </w:rPr>
        <w:t>работы</w:t>
      </w:r>
      <w:r w:rsidR="00CA30A5" w:rsidRPr="00CA30A5">
        <w:rPr>
          <w:sz w:val="28"/>
        </w:rPr>
        <w:t xml:space="preserve"> </w:t>
      </w:r>
      <w:r w:rsidR="0066714B" w:rsidRPr="00CA30A5">
        <w:rPr>
          <w:sz w:val="28"/>
        </w:rPr>
        <w:t>после</w:t>
      </w:r>
      <w:r w:rsidR="00CA30A5" w:rsidRPr="00CA30A5">
        <w:rPr>
          <w:sz w:val="28"/>
        </w:rPr>
        <w:t xml:space="preserve"> </w:t>
      </w:r>
      <w:r w:rsidR="0066714B" w:rsidRPr="00CA30A5">
        <w:rPr>
          <w:sz w:val="28"/>
        </w:rPr>
        <w:t>ремонта.</w:t>
      </w:r>
    </w:p>
    <w:p w:rsidR="00A65A63" w:rsidRPr="00CA30A5" w:rsidRDefault="00A65A63" w:rsidP="006C22EF">
      <w:pPr>
        <w:spacing w:line="360" w:lineRule="auto"/>
        <w:ind w:firstLine="709"/>
        <w:jc w:val="both"/>
        <w:rPr>
          <w:sz w:val="28"/>
        </w:rPr>
      </w:pPr>
    </w:p>
    <w:p w:rsidR="00A65A63" w:rsidRPr="00CA30A5" w:rsidRDefault="00A65A63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Плотности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вероятностей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перехода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из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одного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состояния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другое</w:t>
      </w:r>
      <w:r w:rsidR="00CA30A5" w:rsidRPr="00CA30A5">
        <w:rPr>
          <w:sz w:val="28"/>
        </w:rPr>
        <w:t xml:space="preserve"> </w:t>
      </w:r>
      <w:r w:rsidR="000E5A58" w:rsidRPr="00CA30A5">
        <w:rPr>
          <w:sz w:val="28"/>
        </w:rPr>
        <w:object w:dxaOrig="1680" w:dyaOrig="360">
          <v:shape id="_x0000_i1123" type="#_x0000_t75" style="width:84pt;height:18pt" o:ole="">
            <v:imagedata r:id="rId199" o:title=""/>
          </v:shape>
          <o:OLEObject Type="Embed" ProgID="Equation.3" ShapeID="_x0000_i1123" DrawAspect="Content" ObjectID="_1457375459" r:id="rId200"/>
        </w:objec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односторонние.</w:t>
      </w:r>
    </w:p>
    <w:p w:rsidR="00A65A63" w:rsidRDefault="00A65A63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Для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предельных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вероятностей:</w:t>
      </w:r>
    </w:p>
    <w:p w:rsidR="00F638BF" w:rsidRPr="00CA30A5" w:rsidRDefault="00F638BF" w:rsidP="006C22EF">
      <w:pPr>
        <w:spacing w:line="360" w:lineRule="auto"/>
        <w:ind w:firstLine="709"/>
        <w:jc w:val="both"/>
        <w:rPr>
          <w:sz w:val="28"/>
        </w:rPr>
      </w:pPr>
    </w:p>
    <w:p w:rsidR="00A65A63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800" w:dyaOrig="639">
          <v:shape id="_x0000_i1124" type="#_x0000_t75" style="width:39.75pt;height:32.25pt" o:ole="">
            <v:imagedata r:id="rId201" o:title=""/>
          </v:shape>
          <o:OLEObject Type="Embed" ProgID="Equation.3" ShapeID="_x0000_i1124" DrawAspect="Content" ObjectID="_1457375460" r:id="rId202"/>
        </w:object>
      </w:r>
      <w:r w:rsidR="00A65A63" w:rsidRPr="00CA30A5">
        <w:rPr>
          <w:sz w:val="28"/>
        </w:rPr>
        <w:t>.</w:t>
      </w:r>
      <w:r w:rsidR="00CA30A5" w:rsidRPr="00CA30A5">
        <w:rPr>
          <w:sz w:val="28"/>
        </w:rPr>
        <w:t xml:space="preserve"> </w:t>
      </w:r>
      <w:r w:rsidR="004D6581" w:rsidRPr="00CA30A5">
        <w:rPr>
          <w:sz w:val="28"/>
        </w:rPr>
        <w:t>(36)</w:t>
      </w:r>
    </w:p>
    <w:p w:rsidR="00A65A63" w:rsidRPr="00CA30A5" w:rsidRDefault="00A65A63" w:rsidP="006C22EF">
      <w:pPr>
        <w:spacing w:line="360" w:lineRule="auto"/>
        <w:ind w:firstLine="709"/>
        <w:jc w:val="both"/>
        <w:rPr>
          <w:sz w:val="28"/>
        </w:rPr>
      </w:pPr>
    </w:p>
    <w:p w:rsidR="00A65A63" w:rsidRPr="00CA30A5" w:rsidRDefault="00A65A63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При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переходе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из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1-го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состояния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2-е:</w:t>
      </w:r>
    </w:p>
    <w:p w:rsidR="00A65A63" w:rsidRPr="00CA30A5" w:rsidRDefault="00A65A63" w:rsidP="006C22EF">
      <w:pPr>
        <w:spacing w:line="360" w:lineRule="auto"/>
        <w:ind w:firstLine="709"/>
        <w:jc w:val="both"/>
        <w:rPr>
          <w:sz w:val="28"/>
        </w:rPr>
      </w:pPr>
    </w:p>
    <w:p w:rsidR="00A65A63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1300" w:dyaOrig="360">
          <v:shape id="_x0000_i1125" type="#_x0000_t75" style="width:65.25pt;height:18pt" o:ole="">
            <v:imagedata r:id="rId203" o:title=""/>
          </v:shape>
          <o:OLEObject Type="Embed" ProgID="Equation.3" ShapeID="_x0000_i1125" DrawAspect="Content" ObjectID="_1457375461" r:id="rId204"/>
        </w:object>
      </w:r>
      <w:r w:rsidR="00A05F11" w:rsidRPr="00CA30A5">
        <w:rPr>
          <w:sz w:val="28"/>
        </w:rPr>
        <w:t>;</w:t>
      </w:r>
      <w:r w:rsidR="00CA30A5" w:rsidRPr="00CA30A5">
        <w:rPr>
          <w:sz w:val="28"/>
        </w:rPr>
        <w:t xml:space="preserve"> </w:t>
      </w:r>
      <w:r w:rsidR="004D6581" w:rsidRPr="00CA30A5">
        <w:rPr>
          <w:sz w:val="28"/>
        </w:rPr>
        <w:t>(37)</w:t>
      </w:r>
    </w:p>
    <w:p w:rsidR="00A05F11" w:rsidRPr="00CA30A5" w:rsidRDefault="00A05F11" w:rsidP="006C22EF">
      <w:pPr>
        <w:spacing w:line="360" w:lineRule="auto"/>
        <w:ind w:firstLine="709"/>
        <w:jc w:val="both"/>
        <w:rPr>
          <w:sz w:val="28"/>
        </w:rPr>
      </w:pPr>
    </w:p>
    <w:p w:rsidR="00A05F11" w:rsidRPr="00CA30A5" w:rsidRDefault="00A05F11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при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переходе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из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2-го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3-е:</w:t>
      </w:r>
    </w:p>
    <w:p w:rsidR="00A05F11" w:rsidRPr="00CA30A5" w:rsidRDefault="00A05F11" w:rsidP="006C22EF">
      <w:pPr>
        <w:spacing w:line="360" w:lineRule="auto"/>
        <w:ind w:firstLine="709"/>
        <w:jc w:val="both"/>
        <w:rPr>
          <w:sz w:val="28"/>
        </w:rPr>
      </w:pPr>
    </w:p>
    <w:p w:rsidR="00F638BF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1340" w:dyaOrig="360">
          <v:shape id="_x0000_i1126" type="#_x0000_t75" style="width:66.75pt;height:18pt" o:ole="">
            <v:imagedata r:id="rId205" o:title=""/>
          </v:shape>
          <o:OLEObject Type="Embed" ProgID="Equation.3" ShapeID="_x0000_i1126" DrawAspect="Content" ObjectID="_1457375462" r:id="rId206"/>
        </w:object>
      </w:r>
      <w:r w:rsidR="00A05F11" w:rsidRPr="00CA30A5">
        <w:rPr>
          <w:sz w:val="28"/>
        </w:rPr>
        <w:t>;</w:t>
      </w:r>
      <w:r w:rsidR="00CA30A5" w:rsidRPr="00CA30A5">
        <w:rPr>
          <w:sz w:val="28"/>
        </w:rPr>
        <w:t xml:space="preserve"> </w:t>
      </w:r>
      <w:r w:rsidR="004D6581" w:rsidRPr="00CA30A5">
        <w:rPr>
          <w:sz w:val="28"/>
        </w:rPr>
        <w:t>(38)</w:t>
      </w:r>
    </w:p>
    <w:p w:rsidR="00A05F11" w:rsidRPr="00CA30A5" w:rsidRDefault="00F638BF" w:rsidP="006C22E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05F11" w:rsidRPr="00CA30A5">
        <w:rPr>
          <w:sz w:val="28"/>
        </w:rPr>
        <w:t>при</w:t>
      </w:r>
      <w:r w:rsidR="00CA30A5" w:rsidRPr="00CA30A5">
        <w:rPr>
          <w:sz w:val="28"/>
        </w:rPr>
        <w:t xml:space="preserve"> </w:t>
      </w:r>
      <w:r w:rsidR="00A05F11" w:rsidRPr="00CA30A5">
        <w:rPr>
          <w:sz w:val="28"/>
        </w:rPr>
        <w:t>переходе</w:t>
      </w:r>
      <w:r w:rsidR="00CA30A5" w:rsidRPr="00CA30A5">
        <w:rPr>
          <w:sz w:val="28"/>
        </w:rPr>
        <w:t xml:space="preserve"> </w:t>
      </w:r>
      <w:r w:rsidR="00A05F11" w:rsidRPr="00CA30A5">
        <w:rPr>
          <w:sz w:val="28"/>
        </w:rPr>
        <w:t>из</w:t>
      </w:r>
      <w:r w:rsidR="00CA30A5" w:rsidRPr="00CA30A5">
        <w:rPr>
          <w:sz w:val="28"/>
        </w:rPr>
        <w:t xml:space="preserve"> </w:t>
      </w:r>
      <w:r w:rsidR="00A05F11" w:rsidRPr="00CA30A5">
        <w:rPr>
          <w:sz w:val="28"/>
        </w:rPr>
        <w:t>3-го</w:t>
      </w:r>
      <w:r w:rsidR="00CA30A5" w:rsidRPr="00CA30A5">
        <w:rPr>
          <w:sz w:val="28"/>
        </w:rPr>
        <w:t xml:space="preserve"> </w:t>
      </w:r>
      <w:r w:rsidR="00A05F11"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="00A05F11" w:rsidRPr="00CA30A5">
        <w:rPr>
          <w:sz w:val="28"/>
        </w:rPr>
        <w:t>4-е:</w:t>
      </w:r>
    </w:p>
    <w:p w:rsidR="00A05F11" w:rsidRPr="00CA30A5" w:rsidRDefault="00A05F11" w:rsidP="006C22EF">
      <w:pPr>
        <w:spacing w:line="360" w:lineRule="auto"/>
        <w:ind w:firstLine="709"/>
        <w:jc w:val="both"/>
        <w:rPr>
          <w:sz w:val="28"/>
        </w:rPr>
      </w:pPr>
    </w:p>
    <w:p w:rsidR="00A05F11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1780" w:dyaOrig="360">
          <v:shape id="_x0000_i1127" type="#_x0000_t75" style="width:89.25pt;height:18pt" o:ole="">
            <v:imagedata r:id="rId207" o:title=""/>
          </v:shape>
          <o:OLEObject Type="Embed" ProgID="Equation.3" ShapeID="_x0000_i1127" DrawAspect="Content" ObjectID="_1457375463" r:id="rId208"/>
        </w:object>
      </w:r>
      <w:r w:rsidR="00A05F11" w:rsidRPr="00CA30A5">
        <w:rPr>
          <w:sz w:val="28"/>
        </w:rPr>
        <w:t>;</w:t>
      </w:r>
      <w:r w:rsidR="00CA30A5" w:rsidRPr="00CA30A5">
        <w:rPr>
          <w:sz w:val="28"/>
        </w:rPr>
        <w:t xml:space="preserve"> </w:t>
      </w:r>
      <w:r w:rsidR="004D6581" w:rsidRPr="00CA30A5">
        <w:rPr>
          <w:sz w:val="28"/>
        </w:rPr>
        <w:t>(39)</w:t>
      </w:r>
    </w:p>
    <w:p w:rsidR="00A05F11" w:rsidRPr="00CA30A5" w:rsidRDefault="00A05F11" w:rsidP="006C22EF">
      <w:pPr>
        <w:spacing w:line="360" w:lineRule="auto"/>
        <w:ind w:firstLine="709"/>
        <w:jc w:val="both"/>
        <w:rPr>
          <w:sz w:val="28"/>
        </w:rPr>
      </w:pPr>
    </w:p>
    <w:p w:rsidR="00A05F11" w:rsidRPr="00CA30A5" w:rsidRDefault="00A05F11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при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переходе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из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4-го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1-е:</w:t>
      </w:r>
    </w:p>
    <w:p w:rsidR="00A05F11" w:rsidRPr="00CA30A5" w:rsidRDefault="00A05F11" w:rsidP="006C22EF">
      <w:pPr>
        <w:spacing w:line="360" w:lineRule="auto"/>
        <w:ind w:firstLine="709"/>
        <w:jc w:val="both"/>
        <w:rPr>
          <w:sz w:val="28"/>
        </w:rPr>
      </w:pPr>
    </w:p>
    <w:p w:rsidR="00A05F11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1620" w:dyaOrig="360">
          <v:shape id="_x0000_i1128" type="#_x0000_t75" style="width:81pt;height:18pt" o:ole="">
            <v:imagedata r:id="rId209" o:title=""/>
          </v:shape>
          <o:OLEObject Type="Embed" ProgID="Equation.3" ShapeID="_x0000_i1128" DrawAspect="Content" ObjectID="_1457375464" r:id="rId210"/>
        </w:object>
      </w:r>
      <w:r w:rsidR="00A05F11" w:rsidRPr="00CA30A5">
        <w:rPr>
          <w:sz w:val="28"/>
        </w:rPr>
        <w:t>.</w:t>
      </w:r>
      <w:r w:rsidR="00CA30A5" w:rsidRPr="00CA30A5">
        <w:rPr>
          <w:sz w:val="28"/>
        </w:rPr>
        <w:t xml:space="preserve"> </w:t>
      </w:r>
      <w:r w:rsidR="004D6581" w:rsidRPr="00CA30A5">
        <w:rPr>
          <w:sz w:val="28"/>
        </w:rPr>
        <w:t>(40)</w:t>
      </w:r>
    </w:p>
    <w:p w:rsidR="00A05F11" w:rsidRPr="00CA30A5" w:rsidRDefault="00A05F11" w:rsidP="006C22EF">
      <w:pPr>
        <w:spacing w:line="360" w:lineRule="auto"/>
        <w:ind w:firstLine="709"/>
        <w:jc w:val="both"/>
        <w:rPr>
          <w:sz w:val="28"/>
        </w:rPr>
      </w:pPr>
    </w:p>
    <w:p w:rsidR="00A05F11" w:rsidRPr="00CA30A5" w:rsidRDefault="00A05F11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Решая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эту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систему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получим:</w:t>
      </w:r>
    </w:p>
    <w:p w:rsidR="00A05F11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3260" w:dyaOrig="1060">
          <v:shape id="_x0000_i1129" type="#_x0000_t75" style="width:162.75pt;height:53.25pt" o:ole="">
            <v:imagedata r:id="rId211" o:title=""/>
          </v:shape>
          <o:OLEObject Type="Embed" ProgID="Equation.3" ShapeID="_x0000_i1129" DrawAspect="Content" ObjectID="_1457375465" r:id="rId212"/>
        </w:object>
      </w:r>
      <w:r w:rsidR="00724617" w:rsidRPr="00CA30A5">
        <w:rPr>
          <w:sz w:val="28"/>
        </w:rPr>
        <w:t>;</w:t>
      </w:r>
      <w:r w:rsidR="00CA30A5" w:rsidRPr="00CA30A5">
        <w:rPr>
          <w:sz w:val="28"/>
        </w:rPr>
        <w:t xml:space="preserve"> </w:t>
      </w:r>
      <w:r w:rsidR="004D6581" w:rsidRPr="00CA30A5">
        <w:rPr>
          <w:sz w:val="28"/>
        </w:rPr>
        <w:t>(41)</w:t>
      </w:r>
    </w:p>
    <w:p w:rsidR="00DF0BD8" w:rsidRPr="00CA30A5" w:rsidRDefault="00DF0BD8" w:rsidP="006C22EF">
      <w:pPr>
        <w:spacing w:line="360" w:lineRule="auto"/>
        <w:ind w:firstLine="709"/>
        <w:jc w:val="both"/>
        <w:rPr>
          <w:sz w:val="28"/>
        </w:rPr>
      </w:pPr>
    </w:p>
    <w:p w:rsidR="0066714B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1120" w:dyaOrig="700">
          <v:shape id="_x0000_i1130" type="#_x0000_t75" style="width:56.25pt;height:35.25pt" o:ole="">
            <v:imagedata r:id="rId213" o:title=""/>
          </v:shape>
          <o:OLEObject Type="Embed" ProgID="Equation.3" ShapeID="_x0000_i1130" DrawAspect="Content" ObjectID="_1457375466" r:id="rId214"/>
        </w:object>
      </w:r>
      <w:r w:rsidR="00724617" w:rsidRPr="00CA30A5">
        <w:rPr>
          <w:sz w:val="28"/>
        </w:rPr>
        <w:t>;</w:t>
      </w:r>
      <w:r w:rsidR="00CA30A5" w:rsidRPr="00CA30A5">
        <w:rPr>
          <w:sz w:val="28"/>
        </w:rPr>
        <w:t xml:space="preserve"> </w:t>
      </w:r>
      <w:r w:rsidR="004D6581" w:rsidRPr="00CA30A5">
        <w:rPr>
          <w:sz w:val="28"/>
        </w:rPr>
        <w:t>(42)</w:t>
      </w:r>
    </w:p>
    <w:p w:rsidR="00724617" w:rsidRPr="00CA30A5" w:rsidRDefault="00724617" w:rsidP="006C22EF">
      <w:pPr>
        <w:spacing w:line="360" w:lineRule="auto"/>
        <w:ind w:firstLine="709"/>
        <w:jc w:val="both"/>
        <w:rPr>
          <w:sz w:val="28"/>
        </w:rPr>
      </w:pPr>
    </w:p>
    <w:p w:rsidR="00724617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1960" w:dyaOrig="700">
          <v:shape id="_x0000_i1131" type="#_x0000_t75" style="width:98.25pt;height:35.25pt" o:ole="">
            <v:imagedata r:id="rId215" o:title=""/>
          </v:shape>
          <o:OLEObject Type="Embed" ProgID="Equation.3" ShapeID="_x0000_i1131" DrawAspect="Content" ObjectID="_1457375467" r:id="rId216"/>
        </w:object>
      </w:r>
      <w:r w:rsidR="00724617" w:rsidRPr="00CA30A5">
        <w:rPr>
          <w:sz w:val="28"/>
        </w:rPr>
        <w:t>;</w:t>
      </w:r>
      <w:r w:rsidR="00CA30A5" w:rsidRPr="00CA30A5">
        <w:rPr>
          <w:sz w:val="28"/>
        </w:rPr>
        <w:t xml:space="preserve"> </w:t>
      </w:r>
      <w:r w:rsidR="004D6581" w:rsidRPr="00CA30A5">
        <w:rPr>
          <w:sz w:val="28"/>
        </w:rPr>
        <w:t>(43)</w:t>
      </w:r>
    </w:p>
    <w:p w:rsidR="00724617" w:rsidRPr="00CA30A5" w:rsidRDefault="00724617" w:rsidP="006C22EF">
      <w:pPr>
        <w:spacing w:line="360" w:lineRule="auto"/>
        <w:ind w:firstLine="709"/>
        <w:jc w:val="both"/>
        <w:rPr>
          <w:sz w:val="28"/>
        </w:rPr>
      </w:pPr>
    </w:p>
    <w:p w:rsidR="00724617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1100" w:dyaOrig="700">
          <v:shape id="_x0000_i1132" type="#_x0000_t75" style="width:54.75pt;height:35.25pt" o:ole="">
            <v:imagedata r:id="rId217" o:title=""/>
          </v:shape>
          <o:OLEObject Type="Embed" ProgID="Equation.3" ShapeID="_x0000_i1132" DrawAspect="Content" ObjectID="_1457375468" r:id="rId218"/>
        </w:object>
      </w:r>
      <w:r w:rsidR="00724617" w:rsidRPr="00CA30A5">
        <w:rPr>
          <w:sz w:val="28"/>
        </w:rPr>
        <w:t>.</w:t>
      </w:r>
      <w:r w:rsidR="00CA30A5" w:rsidRPr="00CA30A5">
        <w:rPr>
          <w:sz w:val="28"/>
        </w:rPr>
        <w:t xml:space="preserve"> </w:t>
      </w:r>
      <w:r w:rsidR="004D6581" w:rsidRPr="00CA30A5">
        <w:rPr>
          <w:sz w:val="28"/>
        </w:rPr>
        <w:t>(44)</w:t>
      </w:r>
    </w:p>
    <w:p w:rsidR="00724617" w:rsidRPr="00CA30A5" w:rsidRDefault="00724617" w:rsidP="006C22EF">
      <w:pPr>
        <w:spacing w:line="360" w:lineRule="auto"/>
        <w:ind w:firstLine="709"/>
        <w:jc w:val="both"/>
        <w:rPr>
          <w:sz w:val="28"/>
        </w:rPr>
      </w:pPr>
    </w:p>
    <w:p w:rsidR="00CA30A5" w:rsidRPr="00CA30A5" w:rsidRDefault="00724617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Т.к.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рассматриваемый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процесс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Пуассоновский,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среднее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время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пребывания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системы:</w:t>
      </w:r>
    </w:p>
    <w:p w:rsidR="00724617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920" w:dyaOrig="680">
          <v:shape id="_x0000_i1133" type="#_x0000_t75" style="width:45.75pt;height:33.75pt" o:ole="">
            <v:imagedata r:id="rId219" o:title=""/>
          </v:shape>
          <o:OLEObject Type="Embed" ProgID="Equation.3" ShapeID="_x0000_i1133" DrawAspect="Content" ObjectID="_1457375469" r:id="rId220"/>
        </w:object>
      </w:r>
      <w:r w:rsidR="00724617" w:rsidRPr="00CA30A5">
        <w:rPr>
          <w:sz w:val="28"/>
        </w:rPr>
        <w:t>;</w:t>
      </w:r>
      <w:r w:rsidR="00CA30A5" w:rsidRPr="00CA30A5">
        <w:rPr>
          <w:sz w:val="28"/>
        </w:rPr>
        <w:t xml:space="preserve"> </w:t>
      </w:r>
      <w:r w:rsidR="004D6581" w:rsidRPr="00CA30A5">
        <w:rPr>
          <w:sz w:val="28"/>
        </w:rPr>
        <w:t>(45)</w:t>
      </w:r>
    </w:p>
    <w:p w:rsidR="00724617" w:rsidRPr="00CA30A5" w:rsidRDefault="00724617" w:rsidP="006C22EF">
      <w:pPr>
        <w:spacing w:line="360" w:lineRule="auto"/>
        <w:ind w:firstLine="709"/>
        <w:jc w:val="both"/>
        <w:rPr>
          <w:sz w:val="28"/>
        </w:rPr>
      </w:pPr>
    </w:p>
    <w:p w:rsidR="00724617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920" w:dyaOrig="660">
          <v:shape id="_x0000_i1134" type="#_x0000_t75" style="width:45.75pt;height:33pt" o:ole="">
            <v:imagedata r:id="rId221" o:title=""/>
          </v:shape>
          <o:OLEObject Type="Embed" ProgID="Equation.3" ShapeID="_x0000_i1134" DrawAspect="Content" ObjectID="_1457375470" r:id="rId222"/>
        </w:object>
      </w:r>
      <w:r w:rsidR="00724617" w:rsidRPr="00CA30A5">
        <w:rPr>
          <w:sz w:val="28"/>
        </w:rPr>
        <w:t>;</w:t>
      </w:r>
      <w:r w:rsidR="00CA30A5" w:rsidRPr="00CA30A5">
        <w:rPr>
          <w:sz w:val="28"/>
        </w:rPr>
        <w:t xml:space="preserve"> </w:t>
      </w:r>
      <w:r w:rsidR="004D6581" w:rsidRPr="00CA30A5">
        <w:rPr>
          <w:sz w:val="28"/>
        </w:rPr>
        <w:t>(46)</w:t>
      </w:r>
    </w:p>
    <w:p w:rsidR="00724617" w:rsidRPr="00CA30A5" w:rsidRDefault="00F638BF" w:rsidP="006C22E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E5A58" w:rsidRPr="00CA30A5">
        <w:rPr>
          <w:sz w:val="28"/>
        </w:rPr>
        <w:object w:dxaOrig="2659" w:dyaOrig="960">
          <v:shape id="_x0000_i1135" type="#_x0000_t75" style="width:132.75pt;height:48pt" o:ole="">
            <v:imagedata r:id="rId223" o:title=""/>
          </v:shape>
          <o:OLEObject Type="Embed" ProgID="Equation.3" ShapeID="_x0000_i1135" DrawAspect="Content" ObjectID="_1457375471" r:id="rId224"/>
        </w:object>
      </w:r>
      <w:r w:rsidR="00560D5D" w:rsidRPr="00CA30A5">
        <w:rPr>
          <w:sz w:val="28"/>
        </w:rPr>
        <w:t>;</w:t>
      </w:r>
      <w:r w:rsidR="00CA30A5" w:rsidRPr="00CA30A5">
        <w:rPr>
          <w:sz w:val="28"/>
        </w:rPr>
        <w:t xml:space="preserve"> </w:t>
      </w:r>
      <w:r w:rsidR="004D6581" w:rsidRPr="00CA30A5">
        <w:rPr>
          <w:sz w:val="28"/>
        </w:rPr>
        <w:t>(47)</w:t>
      </w:r>
    </w:p>
    <w:p w:rsidR="00560D5D" w:rsidRPr="00CA30A5" w:rsidRDefault="00560D5D" w:rsidP="006C22EF">
      <w:pPr>
        <w:spacing w:line="360" w:lineRule="auto"/>
        <w:ind w:firstLine="709"/>
        <w:jc w:val="both"/>
        <w:rPr>
          <w:sz w:val="28"/>
        </w:rPr>
      </w:pPr>
    </w:p>
    <w:p w:rsidR="00560D5D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2400" w:dyaOrig="700">
          <v:shape id="_x0000_i1136" type="#_x0000_t75" style="width:120pt;height:35.25pt" o:ole="">
            <v:imagedata r:id="rId225" o:title=""/>
          </v:shape>
          <o:OLEObject Type="Embed" ProgID="Equation.3" ShapeID="_x0000_i1136" DrawAspect="Content" ObjectID="_1457375472" r:id="rId226"/>
        </w:object>
      </w:r>
      <w:r w:rsidR="00560D5D" w:rsidRPr="00CA30A5">
        <w:rPr>
          <w:sz w:val="28"/>
        </w:rPr>
        <w:t>;</w:t>
      </w:r>
      <w:r w:rsidR="00CA30A5" w:rsidRPr="00CA30A5">
        <w:rPr>
          <w:sz w:val="28"/>
        </w:rPr>
        <w:t xml:space="preserve"> </w:t>
      </w:r>
      <w:r w:rsidR="004D6581" w:rsidRPr="00CA30A5">
        <w:rPr>
          <w:sz w:val="28"/>
        </w:rPr>
        <w:t>(48)</w:t>
      </w:r>
    </w:p>
    <w:p w:rsidR="00560D5D" w:rsidRPr="00CA30A5" w:rsidRDefault="00560D5D" w:rsidP="006C22EF">
      <w:pPr>
        <w:spacing w:line="360" w:lineRule="auto"/>
        <w:ind w:firstLine="709"/>
        <w:jc w:val="both"/>
        <w:rPr>
          <w:sz w:val="28"/>
        </w:rPr>
      </w:pPr>
    </w:p>
    <w:p w:rsidR="00560D5D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1060" w:dyaOrig="700">
          <v:shape id="_x0000_i1137" type="#_x0000_t75" style="width:53.25pt;height:35.25pt" o:ole="">
            <v:imagedata r:id="rId227" o:title=""/>
          </v:shape>
          <o:OLEObject Type="Embed" ProgID="Equation.3" ShapeID="_x0000_i1137" DrawAspect="Content" ObjectID="_1457375473" r:id="rId228"/>
        </w:object>
      </w:r>
      <w:r w:rsidR="00560D5D" w:rsidRPr="00CA30A5">
        <w:rPr>
          <w:sz w:val="28"/>
        </w:rPr>
        <w:t>.</w:t>
      </w:r>
      <w:r w:rsidR="00CA30A5" w:rsidRPr="00CA30A5">
        <w:rPr>
          <w:sz w:val="28"/>
        </w:rPr>
        <w:t xml:space="preserve"> </w:t>
      </w:r>
      <w:r w:rsidR="004D6581" w:rsidRPr="00CA30A5">
        <w:rPr>
          <w:sz w:val="28"/>
        </w:rPr>
        <w:t>(49)</w:t>
      </w:r>
    </w:p>
    <w:p w:rsidR="00560D5D" w:rsidRPr="00CA30A5" w:rsidRDefault="00560D5D" w:rsidP="006C22EF">
      <w:pPr>
        <w:spacing w:line="360" w:lineRule="auto"/>
        <w:ind w:firstLine="709"/>
        <w:jc w:val="both"/>
        <w:rPr>
          <w:sz w:val="28"/>
        </w:rPr>
      </w:pPr>
    </w:p>
    <w:p w:rsidR="00560D5D" w:rsidRPr="00CA30A5" w:rsidRDefault="00560D5D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b/>
          <w:sz w:val="28"/>
        </w:rPr>
        <w:t>2.4</w:t>
      </w:r>
      <w:r w:rsidR="00CA30A5" w:rsidRPr="00CA30A5">
        <w:rPr>
          <w:b/>
          <w:sz w:val="28"/>
        </w:rPr>
        <w:t xml:space="preserve"> </w:t>
      </w:r>
      <w:r w:rsidRPr="00CA30A5">
        <w:rPr>
          <w:b/>
          <w:sz w:val="28"/>
        </w:rPr>
        <w:t>Определение</w:t>
      </w:r>
      <w:r w:rsidR="00CA30A5" w:rsidRPr="00CA30A5">
        <w:rPr>
          <w:b/>
          <w:sz w:val="28"/>
        </w:rPr>
        <w:t xml:space="preserve"> </w:t>
      </w:r>
      <w:r w:rsidRPr="00CA30A5">
        <w:rPr>
          <w:b/>
          <w:sz w:val="28"/>
        </w:rPr>
        <w:t>для</w:t>
      </w:r>
      <w:r w:rsidR="00CA30A5" w:rsidRPr="00CA30A5">
        <w:rPr>
          <w:b/>
          <w:sz w:val="28"/>
        </w:rPr>
        <w:t xml:space="preserve"> </w:t>
      </w:r>
      <w:r w:rsidRPr="00CA30A5">
        <w:rPr>
          <w:b/>
          <w:sz w:val="28"/>
        </w:rPr>
        <w:t>заданных</w:t>
      </w:r>
      <w:r w:rsidR="00CA30A5" w:rsidRPr="00CA30A5">
        <w:rPr>
          <w:b/>
          <w:sz w:val="28"/>
        </w:rPr>
        <w:t xml:space="preserve"> </w:t>
      </w:r>
      <w:r w:rsidRPr="00CA30A5">
        <w:rPr>
          <w:b/>
          <w:sz w:val="28"/>
        </w:rPr>
        <w:t>условий</w:t>
      </w:r>
      <w:r w:rsidR="00CA30A5" w:rsidRPr="00CA30A5">
        <w:rPr>
          <w:b/>
          <w:sz w:val="28"/>
        </w:rPr>
        <w:t xml:space="preserve"> </w:t>
      </w:r>
      <w:r w:rsidRPr="00CA30A5">
        <w:rPr>
          <w:b/>
          <w:sz w:val="28"/>
        </w:rPr>
        <w:t>вероятности</w:t>
      </w:r>
      <w:r w:rsidR="00CA30A5" w:rsidRPr="00CA30A5">
        <w:rPr>
          <w:b/>
          <w:sz w:val="28"/>
        </w:rPr>
        <w:t xml:space="preserve"> </w:t>
      </w:r>
      <w:r w:rsidRPr="00CA30A5">
        <w:rPr>
          <w:b/>
          <w:sz w:val="28"/>
        </w:rPr>
        <w:t>нахождения</w:t>
      </w:r>
      <w:r w:rsidR="00CA30A5" w:rsidRPr="00CA30A5">
        <w:rPr>
          <w:b/>
          <w:sz w:val="28"/>
        </w:rPr>
        <w:t xml:space="preserve"> </w:t>
      </w:r>
      <w:r w:rsidRPr="00CA30A5">
        <w:rPr>
          <w:b/>
          <w:sz w:val="28"/>
        </w:rPr>
        <w:t>автомобиля</w:t>
      </w:r>
      <w:r w:rsidR="00CA30A5" w:rsidRPr="00CA30A5">
        <w:rPr>
          <w:b/>
          <w:sz w:val="28"/>
        </w:rPr>
        <w:t xml:space="preserve"> </w:t>
      </w:r>
      <w:r w:rsidRPr="00CA30A5">
        <w:rPr>
          <w:b/>
          <w:sz w:val="28"/>
        </w:rPr>
        <w:t>в</w:t>
      </w:r>
      <w:r w:rsidR="00CA30A5" w:rsidRPr="00CA30A5">
        <w:rPr>
          <w:b/>
          <w:sz w:val="28"/>
        </w:rPr>
        <w:t xml:space="preserve"> </w:t>
      </w:r>
      <w:r w:rsidRPr="00CA30A5">
        <w:rPr>
          <w:b/>
          <w:sz w:val="28"/>
        </w:rPr>
        <w:t>состояниях</w:t>
      </w:r>
      <w:r w:rsidR="00CA30A5" w:rsidRPr="00CA30A5">
        <w:rPr>
          <w:sz w:val="28"/>
        </w:rPr>
        <w:t xml:space="preserve"> </w:t>
      </w:r>
      <w:r w:rsidRPr="00CA30A5">
        <w:rPr>
          <w:sz w:val="28"/>
          <w:lang w:val="en-US"/>
        </w:rPr>
        <w:t>S</w:t>
      </w:r>
      <w:r w:rsidRPr="00CA30A5">
        <w:rPr>
          <w:sz w:val="28"/>
        </w:rPr>
        <w:t>1,</w:t>
      </w:r>
      <w:r w:rsidR="00CA30A5" w:rsidRPr="00CA30A5">
        <w:rPr>
          <w:sz w:val="28"/>
        </w:rPr>
        <w:t xml:space="preserve"> </w:t>
      </w:r>
      <w:r w:rsidRPr="00CA30A5">
        <w:rPr>
          <w:sz w:val="28"/>
          <w:lang w:val="en-US"/>
        </w:rPr>
        <w:t>S</w:t>
      </w:r>
      <w:r w:rsidRPr="00CA30A5">
        <w:rPr>
          <w:sz w:val="28"/>
        </w:rPr>
        <w:t>2,</w:t>
      </w:r>
      <w:r w:rsidR="00CA30A5" w:rsidRPr="00CA30A5">
        <w:rPr>
          <w:sz w:val="28"/>
        </w:rPr>
        <w:t xml:space="preserve"> </w:t>
      </w:r>
      <w:r w:rsidRPr="00CA30A5">
        <w:rPr>
          <w:sz w:val="28"/>
          <w:lang w:val="en-US"/>
        </w:rPr>
        <w:t>S</w:t>
      </w:r>
      <w:r w:rsidRPr="00CA30A5">
        <w:rPr>
          <w:sz w:val="28"/>
        </w:rPr>
        <w:t>3,</w:t>
      </w:r>
      <w:r w:rsidR="00CA30A5" w:rsidRPr="00CA30A5">
        <w:rPr>
          <w:sz w:val="28"/>
        </w:rPr>
        <w:t xml:space="preserve"> </w:t>
      </w:r>
      <w:r w:rsidRPr="00CA30A5">
        <w:rPr>
          <w:sz w:val="28"/>
          <w:lang w:val="en-US"/>
        </w:rPr>
        <w:t>S</w:t>
      </w:r>
      <w:r w:rsidRPr="00CA30A5">
        <w:rPr>
          <w:sz w:val="28"/>
        </w:rPr>
        <w:t>4.</w:t>
      </w:r>
    </w:p>
    <w:p w:rsidR="00724617" w:rsidRPr="00CA30A5" w:rsidRDefault="00724617" w:rsidP="006C22EF">
      <w:pPr>
        <w:spacing w:line="360" w:lineRule="auto"/>
        <w:ind w:firstLine="709"/>
        <w:jc w:val="both"/>
        <w:rPr>
          <w:sz w:val="28"/>
        </w:rPr>
      </w:pPr>
    </w:p>
    <w:p w:rsidR="00CA30A5" w:rsidRPr="00CA30A5" w:rsidRDefault="000E5A58" w:rsidP="006C22EF">
      <w:pPr>
        <w:spacing w:line="360" w:lineRule="auto"/>
        <w:ind w:firstLine="709"/>
        <w:jc w:val="both"/>
        <w:rPr>
          <w:sz w:val="28"/>
          <w:lang w:val="en-US"/>
        </w:rPr>
      </w:pPr>
      <w:r w:rsidRPr="00CA30A5">
        <w:rPr>
          <w:sz w:val="28"/>
          <w:lang w:val="en-US"/>
        </w:rPr>
        <w:object w:dxaOrig="1160" w:dyaOrig="1640">
          <v:shape id="_x0000_i1138" type="#_x0000_t75" style="width:57.75pt;height:81.75pt" o:ole="">
            <v:imagedata r:id="rId229" o:title=""/>
          </v:shape>
          <o:OLEObject Type="Embed" ProgID="Equation.3" ShapeID="_x0000_i1138" DrawAspect="Content" ObjectID="_1457375474" r:id="rId230"/>
        </w:object>
      </w:r>
      <w:r w:rsidR="00CA30A5" w:rsidRPr="00CA30A5">
        <w:rPr>
          <w:sz w:val="28"/>
          <w:lang w:val="en-US"/>
        </w:rPr>
        <w:t xml:space="preserve"> </w:t>
      </w:r>
      <w:r w:rsidRPr="00CA30A5">
        <w:rPr>
          <w:sz w:val="28"/>
          <w:lang w:val="en-US"/>
        </w:rPr>
        <w:object w:dxaOrig="3300" w:dyaOrig="1640">
          <v:shape id="_x0000_i1139" type="#_x0000_t75" style="width:165pt;height:81.75pt" o:ole="">
            <v:imagedata r:id="rId231" o:title=""/>
          </v:shape>
          <o:OLEObject Type="Embed" ProgID="Equation.3" ShapeID="_x0000_i1139" DrawAspect="Content" ObjectID="_1457375475" r:id="rId232"/>
        </w:object>
      </w:r>
      <w:r w:rsidR="00CA30A5" w:rsidRPr="00CA30A5">
        <w:rPr>
          <w:sz w:val="28"/>
          <w:lang w:val="en-US"/>
        </w:rPr>
        <w:t xml:space="preserve"> </w:t>
      </w:r>
      <w:r w:rsidRPr="00CA30A5">
        <w:rPr>
          <w:sz w:val="28"/>
          <w:lang w:val="en-US"/>
        </w:rPr>
        <w:object w:dxaOrig="1740" w:dyaOrig="1640">
          <v:shape id="_x0000_i1140" type="#_x0000_t75" style="width:87pt;height:81.75pt" o:ole="">
            <v:imagedata r:id="rId233" o:title=""/>
          </v:shape>
          <o:OLEObject Type="Embed" ProgID="Equation.3" ShapeID="_x0000_i1140" DrawAspect="Content" ObjectID="_1457375476" r:id="rId234"/>
        </w:object>
      </w:r>
    </w:p>
    <w:p w:rsidR="00ED1917" w:rsidRPr="00CA30A5" w:rsidRDefault="00ED1917" w:rsidP="006C22EF">
      <w:pPr>
        <w:spacing w:line="360" w:lineRule="auto"/>
        <w:ind w:firstLine="709"/>
        <w:jc w:val="both"/>
        <w:rPr>
          <w:sz w:val="28"/>
          <w:lang w:val="en-US"/>
        </w:rPr>
      </w:pPr>
    </w:p>
    <w:p w:rsidR="00C34CAA" w:rsidRPr="00CA30A5" w:rsidRDefault="00C34CAA" w:rsidP="006C22EF">
      <w:pPr>
        <w:spacing w:line="360" w:lineRule="auto"/>
        <w:ind w:firstLine="709"/>
        <w:jc w:val="both"/>
        <w:rPr>
          <w:sz w:val="28"/>
          <w:lang w:val="en-US"/>
        </w:rPr>
      </w:pPr>
    </w:p>
    <w:p w:rsidR="004C2786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3379" w:dyaOrig="360">
          <v:shape id="_x0000_i1141" type="#_x0000_t75" style="width:168.75pt;height:18pt" o:ole="">
            <v:imagedata r:id="rId235" o:title=""/>
          </v:shape>
          <o:OLEObject Type="Embed" ProgID="Equation.3" ShapeID="_x0000_i1141" DrawAspect="Content" ObjectID="_1457375477" r:id="rId236"/>
        </w:object>
      </w:r>
    </w:p>
    <w:p w:rsidR="00DF0BD8" w:rsidRPr="00CA30A5" w:rsidRDefault="00DF0BD8" w:rsidP="006C22EF">
      <w:pPr>
        <w:spacing w:line="360" w:lineRule="auto"/>
        <w:ind w:firstLine="709"/>
        <w:jc w:val="both"/>
        <w:rPr>
          <w:sz w:val="28"/>
        </w:rPr>
      </w:pPr>
    </w:p>
    <w:p w:rsidR="007B1F6A" w:rsidRPr="00CA30A5" w:rsidRDefault="007B1F6A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Заданный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объём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перевозок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определяет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поток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требований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ремонт.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Для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нашего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случая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вероятность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нахождения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автомобиля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ремонте</w:t>
      </w:r>
      <w:r w:rsidR="00CA30A5" w:rsidRPr="00CA30A5">
        <w:rPr>
          <w:sz w:val="28"/>
        </w:rPr>
        <w:t xml:space="preserve"> </w:t>
      </w:r>
      <w:r w:rsidR="00EC1889" w:rsidRPr="00CA30A5">
        <w:rPr>
          <w:sz w:val="28"/>
        </w:rPr>
        <w:t>19</w:t>
      </w:r>
      <w:r w:rsidRPr="00CA30A5">
        <w:rPr>
          <w:sz w:val="28"/>
        </w:rPr>
        <w:t>%,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вероятность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нахождения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автомобиля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ожидании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ремонта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13%.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Чтобы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автомобиль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меньше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времени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ожидал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ремонта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нужно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добиться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повышения</w:t>
      </w:r>
      <w:r w:rsidR="00CA30A5" w:rsidRPr="00CA30A5">
        <w:rPr>
          <w:sz w:val="28"/>
        </w:rPr>
        <w:t xml:space="preserve"> </w:t>
      </w:r>
      <w:r w:rsidR="00A62EF5" w:rsidRPr="00CA30A5">
        <w:rPr>
          <w:sz w:val="28"/>
        </w:rPr>
        <w:t>пропускпой</w:t>
      </w:r>
      <w:r w:rsidR="00CA30A5" w:rsidRPr="00CA30A5">
        <w:rPr>
          <w:sz w:val="28"/>
        </w:rPr>
        <w:t xml:space="preserve"> </w:t>
      </w:r>
      <w:r w:rsidR="00A62EF5" w:rsidRPr="00CA30A5">
        <w:rPr>
          <w:sz w:val="28"/>
        </w:rPr>
        <w:t>способности</w:t>
      </w:r>
      <w:r w:rsidR="00CA30A5" w:rsidRPr="00CA30A5">
        <w:rPr>
          <w:sz w:val="28"/>
        </w:rPr>
        <w:t xml:space="preserve"> </w:t>
      </w:r>
      <w:r w:rsidR="00A62EF5" w:rsidRPr="00CA30A5">
        <w:rPr>
          <w:sz w:val="28"/>
        </w:rPr>
        <w:t>поста</w:t>
      </w:r>
      <w:r w:rsidRPr="00CA30A5">
        <w:rPr>
          <w:sz w:val="28"/>
        </w:rPr>
        <w:t>.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Этого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можно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добиться,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используя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более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производительное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оборудование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рациональную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организацию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процессов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ремонта.</w:t>
      </w:r>
    </w:p>
    <w:p w:rsidR="00CA30A5" w:rsidRPr="00CA30A5" w:rsidRDefault="007B1F6A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Для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маркетинговой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службы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нужно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добиться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снижения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вероятности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нахождения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автомобиля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ожидании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работ.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Для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моего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случая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она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составляет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1</w:t>
      </w:r>
      <w:r w:rsidR="00EC1889" w:rsidRPr="00CA30A5">
        <w:rPr>
          <w:sz w:val="28"/>
        </w:rPr>
        <w:t>4</w:t>
      </w:r>
      <w:r w:rsidRPr="00CA30A5">
        <w:rPr>
          <w:sz w:val="28"/>
        </w:rPr>
        <w:t>%.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Маркетинговой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службе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нужно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искать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клиентов,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пользующихся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услугами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предприятия,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расширять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ассортимент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выполняемых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услуг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т.п.</w:t>
      </w:r>
    </w:p>
    <w:p w:rsidR="00F638BF" w:rsidRDefault="00F638BF" w:rsidP="006C22EF">
      <w:pPr>
        <w:spacing w:line="360" w:lineRule="auto"/>
        <w:ind w:firstLine="709"/>
        <w:jc w:val="both"/>
        <w:rPr>
          <w:sz w:val="28"/>
        </w:rPr>
      </w:pPr>
    </w:p>
    <w:p w:rsidR="007B1F6A" w:rsidRPr="00CA30A5" w:rsidRDefault="00F638BF" w:rsidP="006C22EF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B03564" w:rsidRPr="00CA30A5">
        <w:rPr>
          <w:b/>
          <w:sz w:val="28"/>
        </w:rPr>
        <w:t>3</w:t>
      </w:r>
      <w:r>
        <w:rPr>
          <w:b/>
          <w:sz w:val="28"/>
        </w:rPr>
        <w:t>.</w:t>
      </w:r>
      <w:r w:rsidR="00CA30A5" w:rsidRPr="00CA30A5">
        <w:rPr>
          <w:b/>
          <w:sz w:val="28"/>
        </w:rPr>
        <w:t xml:space="preserve"> </w:t>
      </w:r>
      <w:r w:rsidR="007B1F6A" w:rsidRPr="00CA30A5">
        <w:rPr>
          <w:b/>
          <w:sz w:val="28"/>
        </w:rPr>
        <w:t>Системы</w:t>
      </w:r>
      <w:r w:rsidR="00CA30A5" w:rsidRPr="00CA30A5">
        <w:rPr>
          <w:b/>
          <w:sz w:val="28"/>
        </w:rPr>
        <w:t xml:space="preserve"> </w:t>
      </w:r>
      <w:r w:rsidR="007B1F6A" w:rsidRPr="00CA30A5">
        <w:rPr>
          <w:b/>
          <w:sz w:val="28"/>
        </w:rPr>
        <w:t>массового</w:t>
      </w:r>
      <w:r w:rsidR="00CA30A5" w:rsidRPr="00CA30A5">
        <w:rPr>
          <w:b/>
          <w:sz w:val="28"/>
        </w:rPr>
        <w:t xml:space="preserve"> </w:t>
      </w:r>
      <w:r w:rsidR="007B1F6A" w:rsidRPr="00CA30A5">
        <w:rPr>
          <w:b/>
          <w:sz w:val="28"/>
        </w:rPr>
        <w:t>обслуживания</w:t>
      </w:r>
    </w:p>
    <w:p w:rsidR="007B1F6A" w:rsidRPr="00CA30A5" w:rsidRDefault="007B1F6A" w:rsidP="006C22EF">
      <w:pPr>
        <w:spacing w:line="360" w:lineRule="auto"/>
        <w:ind w:firstLine="709"/>
        <w:jc w:val="both"/>
        <w:rPr>
          <w:sz w:val="28"/>
        </w:rPr>
      </w:pPr>
    </w:p>
    <w:p w:rsidR="00007369" w:rsidRPr="00CA30A5" w:rsidRDefault="00007369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Системы,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которых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переменными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случайными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являются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моменты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поступления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заявок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обслуживания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продолжительность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самого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обслуживания,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называются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системами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массового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обслуживания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(СМО).</w:t>
      </w:r>
    </w:p>
    <w:p w:rsidR="00007369" w:rsidRPr="00CA30A5" w:rsidRDefault="00007369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Совокупность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очереди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каналов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обслуживания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образуют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систему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массового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обслуживания.</w:t>
      </w:r>
    </w:p>
    <w:p w:rsidR="00007369" w:rsidRPr="00CA30A5" w:rsidRDefault="00007369" w:rsidP="006C22EF">
      <w:pPr>
        <w:spacing w:line="360" w:lineRule="auto"/>
        <w:ind w:firstLine="709"/>
        <w:jc w:val="both"/>
        <w:rPr>
          <w:sz w:val="28"/>
        </w:rPr>
      </w:pPr>
    </w:p>
    <w:p w:rsidR="000559D2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13095" w:dyaOrig="7890">
          <v:shape id="_x0000_i1142" type="#_x0000_t75" style="width:327.75pt;height:118.5pt" o:ole="">
            <v:imagedata r:id="rId237" o:title="" croptop="16480f" cropbottom="18838f" cropleft="2838f" cropright="11351f"/>
          </v:shape>
          <o:OLEObject Type="Embed" ProgID="Рисунок" ShapeID="_x0000_i1142" DrawAspect="Content" ObjectID="_1457375478" r:id="rId238"/>
        </w:object>
      </w:r>
    </w:p>
    <w:p w:rsidR="00E10D1D" w:rsidRPr="00CA30A5" w:rsidRDefault="0031117B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Рисунок</w:t>
      </w:r>
      <w:r w:rsidR="00CA30A5" w:rsidRPr="00CA30A5">
        <w:rPr>
          <w:sz w:val="28"/>
        </w:rPr>
        <w:t xml:space="preserve"> </w:t>
      </w:r>
      <w:r w:rsidR="007E3B46" w:rsidRPr="00CA30A5">
        <w:rPr>
          <w:sz w:val="28"/>
        </w:rPr>
        <w:t>6</w:t>
      </w:r>
      <w:r w:rsidRPr="00CA30A5">
        <w:rPr>
          <w:sz w:val="28"/>
        </w:rPr>
        <w:t>.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Система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массового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обслуживания</w:t>
      </w:r>
    </w:p>
    <w:p w:rsidR="0031117B" w:rsidRPr="00CA30A5" w:rsidRDefault="0031117B" w:rsidP="006C22EF">
      <w:pPr>
        <w:spacing w:line="360" w:lineRule="auto"/>
        <w:ind w:firstLine="709"/>
        <w:jc w:val="both"/>
        <w:rPr>
          <w:sz w:val="28"/>
        </w:rPr>
      </w:pPr>
    </w:p>
    <w:p w:rsidR="0031117B" w:rsidRPr="00CA30A5" w:rsidRDefault="0031117B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приведённом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примере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1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очередь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3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канала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обслуживания.</w:t>
      </w:r>
    </w:p>
    <w:p w:rsidR="0031117B" w:rsidRPr="00CA30A5" w:rsidRDefault="0031117B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Примерами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СМО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технической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эксплуатации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являются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посты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ТР,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поточные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линии,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цеха,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склады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запасных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частей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т.д.</w:t>
      </w:r>
    </w:p>
    <w:p w:rsidR="00647C24" w:rsidRPr="00CA30A5" w:rsidRDefault="0031117B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Входящий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поток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представляет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собой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случайный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процесс,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который,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как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правило,</w:t>
      </w:r>
      <w:r w:rsidR="00CA30A5" w:rsidRPr="00CA30A5">
        <w:rPr>
          <w:sz w:val="28"/>
        </w:rPr>
        <w:t xml:space="preserve"> </w:t>
      </w:r>
      <w:r w:rsidR="00647C24" w:rsidRPr="00CA30A5">
        <w:rPr>
          <w:sz w:val="28"/>
        </w:rPr>
        <w:t>описывается</w:t>
      </w:r>
      <w:r w:rsidR="00CA30A5" w:rsidRPr="00CA30A5">
        <w:rPr>
          <w:sz w:val="28"/>
        </w:rPr>
        <w:t xml:space="preserve"> </w:t>
      </w:r>
      <w:r w:rsidR="00647C24" w:rsidRPr="00CA30A5">
        <w:rPr>
          <w:sz w:val="28"/>
        </w:rPr>
        <w:t>законом</w:t>
      </w:r>
      <w:r w:rsidR="00CA30A5" w:rsidRPr="00CA30A5">
        <w:rPr>
          <w:sz w:val="28"/>
        </w:rPr>
        <w:t xml:space="preserve"> </w:t>
      </w:r>
      <w:r w:rsidR="00647C24" w:rsidRPr="00CA30A5">
        <w:rPr>
          <w:sz w:val="28"/>
        </w:rPr>
        <w:t>Пуассона.</w:t>
      </w:r>
    </w:p>
    <w:p w:rsidR="00647C24" w:rsidRPr="00CA30A5" w:rsidRDefault="00647C24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Требования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(заявки)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могут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быть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однородными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неоднородными.</w:t>
      </w:r>
    </w:p>
    <w:p w:rsidR="00647C24" w:rsidRPr="00CA30A5" w:rsidRDefault="00647C24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Обслуживающие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аппараты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–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это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совокупность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отдельных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рабочих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или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бригад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необходимым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оборудованием,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средствами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механизации,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инструментом,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оснасткой.</w:t>
      </w:r>
    </w:p>
    <w:p w:rsidR="00647C24" w:rsidRPr="00CA30A5" w:rsidRDefault="00647C24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При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проведении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используются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бригады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рабочих,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ТР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постах,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как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правило,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выполняет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1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человек,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цехах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участках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–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1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мастер.</w:t>
      </w:r>
    </w:p>
    <w:p w:rsidR="00647C24" w:rsidRPr="00CA30A5" w:rsidRDefault="00647C24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Выходящий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поток,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как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правило,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состоит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из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обслуженных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автомобилей.</w:t>
      </w:r>
    </w:p>
    <w:p w:rsidR="00647C24" w:rsidRPr="00CA30A5" w:rsidRDefault="00647C24" w:rsidP="006C22EF">
      <w:pPr>
        <w:spacing w:line="360" w:lineRule="auto"/>
        <w:ind w:firstLine="709"/>
        <w:jc w:val="both"/>
        <w:rPr>
          <w:sz w:val="28"/>
        </w:rPr>
      </w:pPr>
    </w:p>
    <w:p w:rsidR="0031117B" w:rsidRPr="00CA30A5" w:rsidRDefault="00F638BF" w:rsidP="006C22EF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B03564" w:rsidRPr="00CA30A5">
        <w:rPr>
          <w:b/>
          <w:sz w:val="28"/>
        </w:rPr>
        <w:t>3.1</w:t>
      </w:r>
      <w:r w:rsidR="00CA30A5" w:rsidRPr="00CA30A5">
        <w:rPr>
          <w:b/>
          <w:sz w:val="28"/>
        </w:rPr>
        <w:t xml:space="preserve"> </w:t>
      </w:r>
      <w:r w:rsidR="00647C24" w:rsidRPr="00CA30A5">
        <w:rPr>
          <w:b/>
          <w:sz w:val="28"/>
        </w:rPr>
        <w:t>Классификация</w:t>
      </w:r>
      <w:r w:rsidR="00CA30A5" w:rsidRPr="00CA30A5">
        <w:rPr>
          <w:b/>
          <w:sz w:val="28"/>
        </w:rPr>
        <w:t xml:space="preserve"> </w:t>
      </w:r>
      <w:r w:rsidR="00647C24" w:rsidRPr="00CA30A5">
        <w:rPr>
          <w:b/>
          <w:sz w:val="28"/>
        </w:rPr>
        <w:t>систем</w:t>
      </w:r>
      <w:r w:rsidR="00CA30A5" w:rsidRPr="00CA30A5">
        <w:rPr>
          <w:b/>
          <w:sz w:val="28"/>
        </w:rPr>
        <w:t xml:space="preserve"> </w:t>
      </w:r>
      <w:r w:rsidR="00647C24" w:rsidRPr="00CA30A5">
        <w:rPr>
          <w:b/>
          <w:sz w:val="28"/>
        </w:rPr>
        <w:t>массового</w:t>
      </w:r>
      <w:r w:rsidR="00CA30A5" w:rsidRPr="00CA30A5">
        <w:rPr>
          <w:b/>
          <w:sz w:val="28"/>
        </w:rPr>
        <w:t xml:space="preserve"> </w:t>
      </w:r>
      <w:r w:rsidR="00647C24" w:rsidRPr="00CA30A5">
        <w:rPr>
          <w:b/>
          <w:sz w:val="28"/>
        </w:rPr>
        <w:t>обслуживания</w:t>
      </w:r>
    </w:p>
    <w:p w:rsidR="00647C24" w:rsidRPr="00CA30A5" w:rsidRDefault="00647C24" w:rsidP="006C22EF">
      <w:pPr>
        <w:spacing w:line="360" w:lineRule="auto"/>
        <w:ind w:firstLine="709"/>
        <w:jc w:val="both"/>
        <w:rPr>
          <w:sz w:val="28"/>
        </w:rPr>
      </w:pPr>
    </w:p>
    <w:p w:rsidR="00647C24" w:rsidRPr="00CA30A5" w:rsidRDefault="00647C24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СМО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различают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числу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каналов</w:t>
      </w:r>
      <w:r w:rsidR="00CA30A5" w:rsidRPr="00CA30A5">
        <w:rPr>
          <w:sz w:val="28"/>
        </w:rPr>
        <w:t xml:space="preserve"> «</w:t>
      </w:r>
      <w:r w:rsidRPr="00CA30A5">
        <w:rPr>
          <w:sz w:val="28"/>
          <w:lang w:val="en-US"/>
        </w:rPr>
        <w:t>n</w:t>
      </w:r>
      <w:r w:rsidR="00CA30A5" w:rsidRPr="00CA30A5">
        <w:rPr>
          <w:sz w:val="28"/>
        </w:rPr>
        <w:t>»</w:t>
      </w:r>
      <w:r w:rsidR="00260B39" w:rsidRPr="00CA30A5">
        <w:rPr>
          <w:sz w:val="28"/>
        </w:rPr>
        <w:t>:</w:t>
      </w:r>
    </w:p>
    <w:p w:rsidR="00647C24" w:rsidRPr="00CA30A5" w:rsidRDefault="00647C24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  <w:lang w:val="en-US"/>
        </w:rPr>
        <w:t>n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=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1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–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одноканальная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система</w:t>
      </w:r>
      <w:r w:rsidR="00260B39" w:rsidRPr="00CA30A5">
        <w:rPr>
          <w:sz w:val="28"/>
        </w:rPr>
        <w:t>,</w:t>
      </w:r>
    </w:p>
    <w:p w:rsidR="0031117B" w:rsidRPr="00CA30A5" w:rsidRDefault="00647C24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  <w:lang w:val="en-US"/>
        </w:rPr>
        <w:t>n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&gt;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1</w:t>
      </w:r>
      <w:r w:rsidR="00CA30A5" w:rsidRPr="00CA30A5">
        <w:rPr>
          <w:sz w:val="28"/>
        </w:rPr>
        <w:t xml:space="preserve"> </w:t>
      </w:r>
      <w:r w:rsidR="00260B39" w:rsidRPr="00CA30A5">
        <w:rPr>
          <w:sz w:val="28"/>
        </w:rPr>
        <w:t>–</w:t>
      </w:r>
      <w:r w:rsidR="00CA30A5" w:rsidRPr="00CA30A5">
        <w:rPr>
          <w:sz w:val="28"/>
        </w:rPr>
        <w:t xml:space="preserve"> </w:t>
      </w:r>
      <w:r w:rsidR="00260B39" w:rsidRPr="00CA30A5">
        <w:rPr>
          <w:sz w:val="28"/>
        </w:rPr>
        <w:t>многоканальная</w:t>
      </w:r>
      <w:r w:rsidR="00CA30A5" w:rsidRPr="00CA30A5">
        <w:rPr>
          <w:sz w:val="28"/>
        </w:rPr>
        <w:t xml:space="preserve"> </w:t>
      </w:r>
      <w:r w:rsidR="00260B39" w:rsidRPr="00CA30A5">
        <w:rPr>
          <w:sz w:val="28"/>
        </w:rPr>
        <w:t>система.</w:t>
      </w:r>
    </w:p>
    <w:p w:rsidR="00260B39" w:rsidRPr="00CA30A5" w:rsidRDefault="00260B39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Под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каналом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обслуживания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понимают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однородный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устройству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участок,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предназначенный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для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выполнения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заранее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установленного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вида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работ.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Например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–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пост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мойки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–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это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одноканальная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система,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несколько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постов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смазки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–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многоканальная.</w:t>
      </w:r>
    </w:p>
    <w:p w:rsidR="00260B39" w:rsidRPr="00CA30A5" w:rsidRDefault="00260B39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Вторым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классифицирующим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признаком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является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характер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обслуживания.</w:t>
      </w:r>
    </w:p>
    <w:p w:rsidR="00260B39" w:rsidRPr="00CA30A5" w:rsidRDefault="00260B39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Различают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системы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ожиданием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отказами.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системе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отказами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требования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покидают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систему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обслуженными,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если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момент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поступления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все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каналы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заняты.</w:t>
      </w:r>
      <w:r w:rsidR="00CA30A5" w:rsidRPr="00CA30A5">
        <w:rPr>
          <w:sz w:val="28"/>
        </w:rPr>
        <w:t xml:space="preserve"> </w:t>
      </w:r>
      <w:r w:rsidR="00B340D2"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="00B340D2" w:rsidRPr="00CA30A5">
        <w:rPr>
          <w:sz w:val="28"/>
        </w:rPr>
        <w:t>системе</w:t>
      </w:r>
      <w:r w:rsidR="00CA30A5" w:rsidRPr="00CA30A5">
        <w:rPr>
          <w:sz w:val="28"/>
        </w:rPr>
        <w:t xml:space="preserve"> </w:t>
      </w:r>
      <w:r w:rsidR="00B340D2" w:rsidRPr="00CA30A5">
        <w:rPr>
          <w:sz w:val="28"/>
        </w:rPr>
        <w:t>с</w:t>
      </w:r>
      <w:r w:rsidR="00CA30A5" w:rsidRPr="00CA30A5">
        <w:rPr>
          <w:sz w:val="28"/>
        </w:rPr>
        <w:t xml:space="preserve"> </w:t>
      </w:r>
      <w:r w:rsidR="00B340D2" w:rsidRPr="00CA30A5">
        <w:rPr>
          <w:sz w:val="28"/>
        </w:rPr>
        <w:t>ожиданием,</w:t>
      </w:r>
      <w:r w:rsidR="00CA30A5" w:rsidRPr="00CA30A5">
        <w:rPr>
          <w:sz w:val="28"/>
        </w:rPr>
        <w:t xml:space="preserve"> </w:t>
      </w:r>
      <w:r w:rsidR="00B340D2" w:rsidRPr="00CA30A5">
        <w:rPr>
          <w:sz w:val="28"/>
        </w:rPr>
        <w:t>требования,</w:t>
      </w:r>
      <w:r w:rsidR="00CA30A5" w:rsidRPr="00CA30A5">
        <w:rPr>
          <w:sz w:val="28"/>
        </w:rPr>
        <w:t xml:space="preserve"> </w:t>
      </w:r>
      <w:r w:rsidR="00B340D2" w:rsidRPr="00CA30A5">
        <w:rPr>
          <w:sz w:val="28"/>
        </w:rPr>
        <w:t>поступившие</w:t>
      </w:r>
      <w:r w:rsidR="00CA30A5" w:rsidRPr="00CA30A5">
        <w:rPr>
          <w:sz w:val="28"/>
        </w:rPr>
        <w:t xml:space="preserve"> </w:t>
      </w:r>
      <w:r w:rsidR="00B340D2"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="00B340D2" w:rsidRPr="00CA30A5">
        <w:rPr>
          <w:sz w:val="28"/>
        </w:rPr>
        <w:t>момент,</w:t>
      </w:r>
      <w:r w:rsidR="00CA30A5" w:rsidRPr="00CA30A5">
        <w:rPr>
          <w:sz w:val="28"/>
        </w:rPr>
        <w:t xml:space="preserve"> </w:t>
      </w:r>
      <w:r w:rsidR="00B340D2" w:rsidRPr="00CA30A5">
        <w:rPr>
          <w:sz w:val="28"/>
        </w:rPr>
        <w:t>когда</w:t>
      </w:r>
      <w:r w:rsidR="00CA30A5" w:rsidRPr="00CA30A5">
        <w:rPr>
          <w:sz w:val="28"/>
        </w:rPr>
        <w:t xml:space="preserve"> </w:t>
      </w:r>
      <w:r w:rsidR="00B340D2" w:rsidRPr="00CA30A5">
        <w:rPr>
          <w:sz w:val="28"/>
        </w:rPr>
        <w:t>все</w:t>
      </w:r>
      <w:r w:rsidR="00CA30A5" w:rsidRPr="00CA30A5">
        <w:rPr>
          <w:sz w:val="28"/>
        </w:rPr>
        <w:t xml:space="preserve"> </w:t>
      </w:r>
      <w:r w:rsidR="00B340D2" w:rsidRPr="00CA30A5">
        <w:rPr>
          <w:sz w:val="28"/>
        </w:rPr>
        <w:t>каналы</w:t>
      </w:r>
      <w:r w:rsidR="00CA30A5" w:rsidRPr="00CA30A5">
        <w:rPr>
          <w:sz w:val="28"/>
        </w:rPr>
        <w:t xml:space="preserve"> </w:t>
      </w:r>
      <w:r w:rsidR="00B340D2" w:rsidRPr="00CA30A5">
        <w:rPr>
          <w:sz w:val="28"/>
        </w:rPr>
        <w:t>заняты,</w:t>
      </w:r>
      <w:r w:rsidR="00CA30A5" w:rsidRPr="00CA30A5">
        <w:rPr>
          <w:sz w:val="28"/>
        </w:rPr>
        <w:t xml:space="preserve"> </w:t>
      </w:r>
      <w:r w:rsidR="00B340D2" w:rsidRPr="00CA30A5">
        <w:rPr>
          <w:sz w:val="28"/>
        </w:rPr>
        <w:t>становятся</w:t>
      </w:r>
      <w:r w:rsidR="00CA30A5" w:rsidRPr="00CA30A5">
        <w:rPr>
          <w:sz w:val="28"/>
        </w:rPr>
        <w:t xml:space="preserve"> </w:t>
      </w:r>
      <w:r w:rsidR="00B340D2"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="00B340D2" w:rsidRPr="00CA30A5">
        <w:rPr>
          <w:sz w:val="28"/>
        </w:rPr>
        <w:t>очередь</w:t>
      </w:r>
      <w:r w:rsidR="00CA30A5" w:rsidRPr="00CA30A5">
        <w:rPr>
          <w:sz w:val="28"/>
        </w:rPr>
        <w:t xml:space="preserve"> </w:t>
      </w:r>
      <w:r w:rsidR="00B340D2"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="00B340D2" w:rsidRPr="00CA30A5">
        <w:rPr>
          <w:sz w:val="28"/>
        </w:rPr>
        <w:t>ожидают</w:t>
      </w:r>
      <w:r w:rsidR="00CA30A5" w:rsidRPr="00CA30A5">
        <w:rPr>
          <w:sz w:val="28"/>
        </w:rPr>
        <w:t xml:space="preserve"> </w:t>
      </w:r>
      <w:r w:rsidR="00B340D2" w:rsidRPr="00CA30A5">
        <w:rPr>
          <w:sz w:val="28"/>
        </w:rPr>
        <w:t>освобождения</w:t>
      </w:r>
      <w:r w:rsidR="00CA30A5" w:rsidRPr="00CA30A5">
        <w:rPr>
          <w:sz w:val="28"/>
        </w:rPr>
        <w:t xml:space="preserve"> </w:t>
      </w:r>
      <w:r w:rsidR="00B340D2" w:rsidRPr="00CA30A5">
        <w:rPr>
          <w:sz w:val="28"/>
        </w:rPr>
        <w:t>одного</w:t>
      </w:r>
      <w:r w:rsidR="00CA30A5" w:rsidRPr="00CA30A5">
        <w:rPr>
          <w:sz w:val="28"/>
        </w:rPr>
        <w:t xml:space="preserve"> </w:t>
      </w:r>
      <w:r w:rsidR="00B340D2" w:rsidRPr="00CA30A5">
        <w:rPr>
          <w:sz w:val="28"/>
        </w:rPr>
        <w:t>из</w:t>
      </w:r>
      <w:r w:rsidR="00CA30A5" w:rsidRPr="00CA30A5">
        <w:rPr>
          <w:sz w:val="28"/>
        </w:rPr>
        <w:t xml:space="preserve"> </w:t>
      </w:r>
      <w:r w:rsidR="00B340D2" w:rsidRPr="00CA30A5">
        <w:rPr>
          <w:sz w:val="28"/>
        </w:rPr>
        <w:t>каналов.</w:t>
      </w:r>
    </w:p>
    <w:p w:rsidR="00F00264" w:rsidRPr="00CA30A5" w:rsidRDefault="00F00264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Если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никаких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ограничений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ожидание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нет,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такая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система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называется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системой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неограниченным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ожиданием.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такой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системе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проводится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обслуживание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ремонт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АТП.</w:t>
      </w:r>
    </w:p>
    <w:p w:rsidR="00F00264" w:rsidRPr="00CA30A5" w:rsidRDefault="00F00264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ряде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случаев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накладываются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ограничения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время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ожидания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или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длину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очереди.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Такие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системы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называются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системами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ограниченным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ожиданием.</w:t>
      </w:r>
    </w:p>
    <w:p w:rsidR="00F00264" w:rsidRPr="00CA30A5" w:rsidRDefault="00F00264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Если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требования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обслуживаются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порядке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поступления,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такие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системы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называются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системами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без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приоритета.</w:t>
      </w:r>
    </w:p>
    <w:p w:rsidR="00F00264" w:rsidRPr="00CA30A5" w:rsidRDefault="00F00264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Если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часть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требований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обслуживается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вне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очереди,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такие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системы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называются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СМО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приоритетами.</w:t>
      </w:r>
    </w:p>
    <w:p w:rsidR="00F00264" w:rsidRPr="00CA30A5" w:rsidRDefault="00F00264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По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типу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обслуживающего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аппарата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могут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быть:</w:t>
      </w:r>
    </w:p>
    <w:p w:rsidR="00F00264" w:rsidRPr="00CA30A5" w:rsidRDefault="00F00264" w:rsidP="006C22EF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CA30A5">
        <w:rPr>
          <w:sz w:val="28"/>
        </w:rPr>
        <w:t>Однотипные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системы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(универсальные);</w:t>
      </w:r>
    </w:p>
    <w:p w:rsidR="00F00264" w:rsidRPr="00CA30A5" w:rsidRDefault="00F00264" w:rsidP="006C22EF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</w:rPr>
      </w:pPr>
      <w:r w:rsidRPr="00CA30A5">
        <w:rPr>
          <w:sz w:val="28"/>
        </w:rPr>
        <w:t>Разнотипные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системы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(специализированные).</w:t>
      </w:r>
    </w:p>
    <w:p w:rsidR="00F00264" w:rsidRPr="00CA30A5" w:rsidRDefault="00F00264" w:rsidP="006C22EF">
      <w:pPr>
        <w:spacing w:line="360" w:lineRule="auto"/>
        <w:ind w:firstLine="709"/>
        <w:jc w:val="both"/>
        <w:rPr>
          <w:sz w:val="28"/>
        </w:rPr>
      </w:pPr>
    </w:p>
    <w:p w:rsidR="00F00264" w:rsidRPr="00CA30A5" w:rsidRDefault="00B03564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По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структуре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системы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бывают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замкнутые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открытые.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Замкнутые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–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это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такие,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когда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входящий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поток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зависит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числа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обслуживаемых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автомобилей,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открытые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–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наоборот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зависит.</w:t>
      </w:r>
    </w:p>
    <w:p w:rsidR="00AC31BD" w:rsidRPr="00CA30A5" w:rsidRDefault="00AC31BD" w:rsidP="006C22EF">
      <w:pPr>
        <w:spacing w:line="360" w:lineRule="auto"/>
        <w:ind w:firstLine="709"/>
        <w:jc w:val="both"/>
        <w:rPr>
          <w:sz w:val="28"/>
        </w:rPr>
      </w:pPr>
    </w:p>
    <w:p w:rsidR="00B03564" w:rsidRPr="00CA30A5" w:rsidRDefault="00DF0BD8" w:rsidP="006C22EF">
      <w:pPr>
        <w:spacing w:line="360" w:lineRule="auto"/>
        <w:ind w:firstLine="709"/>
        <w:jc w:val="both"/>
        <w:rPr>
          <w:b/>
          <w:sz w:val="28"/>
        </w:rPr>
      </w:pPr>
      <w:r w:rsidRPr="00CA30A5">
        <w:rPr>
          <w:b/>
          <w:sz w:val="28"/>
        </w:rPr>
        <w:t>3.2</w:t>
      </w:r>
      <w:r w:rsidR="00CA30A5" w:rsidRPr="00CA30A5">
        <w:rPr>
          <w:b/>
          <w:sz w:val="28"/>
        </w:rPr>
        <w:t xml:space="preserve"> </w:t>
      </w:r>
      <w:r w:rsidR="00B03564" w:rsidRPr="00CA30A5">
        <w:rPr>
          <w:b/>
          <w:sz w:val="28"/>
        </w:rPr>
        <w:t>Определение</w:t>
      </w:r>
      <w:r w:rsidR="00CA30A5" w:rsidRPr="00CA30A5">
        <w:rPr>
          <w:b/>
          <w:sz w:val="28"/>
        </w:rPr>
        <w:t xml:space="preserve"> </w:t>
      </w:r>
      <w:r w:rsidR="00B03564" w:rsidRPr="00CA30A5">
        <w:rPr>
          <w:b/>
          <w:sz w:val="28"/>
        </w:rPr>
        <w:t>параметров</w:t>
      </w:r>
      <w:r w:rsidR="00CA30A5" w:rsidRPr="00CA30A5">
        <w:rPr>
          <w:b/>
          <w:sz w:val="28"/>
        </w:rPr>
        <w:t xml:space="preserve"> </w:t>
      </w:r>
      <w:r w:rsidR="00B03564" w:rsidRPr="00CA30A5">
        <w:rPr>
          <w:b/>
          <w:sz w:val="28"/>
        </w:rPr>
        <w:t>функционирования</w:t>
      </w:r>
      <w:r w:rsidR="00CA30A5" w:rsidRPr="00CA30A5">
        <w:rPr>
          <w:b/>
          <w:sz w:val="28"/>
        </w:rPr>
        <w:t xml:space="preserve"> </w:t>
      </w:r>
      <w:r w:rsidR="00B03564" w:rsidRPr="00CA30A5">
        <w:rPr>
          <w:b/>
          <w:sz w:val="28"/>
        </w:rPr>
        <w:t>заданной</w:t>
      </w:r>
      <w:r w:rsidR="00CA30A5" w:rsidRPr="00CA30A5">
        <w:rPr>
          <w:b/>
          <w:sz w:val="28"/>
        </w:rPr>
        <w:t xml:space="preserve"> </w:t>
      </w:r>
      <w:r w:rsidR="00B03564" w:rsidRPr="00CA30A5">
        <w:rPr>
          <w:b/>
          <w:sz w:val="28"/>
        </w:rPr>
        <w:t>СМО</w:t>
      </w:r>
    </w:p>
    <w:p w:rsidR="00DF0BD8" w:rsidRPr="00CA30A5" w:rsidRDefault="00DF0BD8" w:rsidP="006C22EF">
      <w:pPr>
        <w:spacing w:line="360" w:lineRule="auto"/>
        <w:ind w:firstLine="709"/>
        <w:jc w:val="both"/>
        <w:rPr>
          <w:sz w:val="28"/>
        </w:rPr>
      </w:pPr>
    </w:p>
    <w:p w:rsidR="00DF0BD8" w:rsidRPr="00CA30A5" w:rsidRDefault="009C7CA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качестве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показателей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эффективности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работы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СМО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используют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следующие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параметры:</w:t>
      </w:r>
    </w:p>
    <w:p w:rsidR="00E64961" w:rsidRPr="00CA30A5" w:rsidRDefault="00E64961" w:rsidP="006C22EF">
      <w:pPr>
        <w:spacing w:line="360" w:lineRule="auto"/>
        <w:ind w:firstLine="709"/>
        <w:jc w:val="both"/>
        <w:rPr>
          <w:sz w:val="28"/>
        </w:rPr>
      </w:pPr>
    </w:p>
    <w:p w:rsidR="00511154" w:rsidRPr="00CA30A5" w:rsidRDefault="00511154" w:rsidP="006C22EF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</w:rPr>
      </w:pPr>
      <w:r w:rsidRPr="00CA30A5">
        <w:rPr>
          <w:sz w:val="28"/>
        </w:rPr>
        <w:t>Интенсивность</w:t>
      </w:r>
      <w:r w:rsidR="00CA30A5" w:rsidRPr="00CA30A5">
        <w:rPr>
          <w:sz w:val="28"/>
        </w:rPr>
        <w:t xml:space="preserve"> </w:t>
      </w:r>
      <w:r w:rsidR="00131F83" w:rsidRPr="00CA30A5">
        <w:rPr>
          <w:sz w:val="28"/>
        </w:rPr>
        <w:t>обслуживания</w:t>
      </w:r>
    </w:p>
    <w:p w:rsidR="00511154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2120" w:dyaOrig="700">
          <v:shape id="_x0000_i1143" type="#_x0000_t75" style="width:105.75pt;height:35.25pt" o:ole="">
            <v:imagedata r:id="rId239" o:title=""/>
          </v:shape>
          <o:OLEObject Type="Embed" ProgID="Equation.3" ShapeID="_x0000_i1143" DrawAspect="Content" ObjectID="_1457375479" r:id="rId240"/>
        </w:object>
      </w:r>
      <w:r w:rsidR="00131F83" w:rsidRPr="00CA30A5">
        <w:rPr>
          <w:sz w:val="28"/>
        </w:rPr>
        <w:t>;</w:t>
      </w:r>
    </w:p>
    <w:p w:rsidR="00976478" w:rsidRPr="00CA30A5" w:rsidRDefault="0097647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где</w:t>
      </w:r>
      <w:r w:rsidR="00CA30A5" w:rsidRPr="00CA30A5">
        <w:rPr>
          <w:sz w:val="28"/>
        </w:rPr>
        <w:t xml:space="preserve"> </w:t>
      </w:r>
      <w:r w:rsidR="000E5A58" w:rsidRPr="00CA30A5">
        <w:rPr>
          <w:sz w:val="28"/>
        </w:rPr>
        <w:object w:dxaOrig="240" w:dyaOrig="380">
          <v:shape id="_x0000_i1144" type="#_x0000_t75" style="width:12pt;height:18.75pt" o:ole="">
            <v:imagedata r:id="rId241" o:title=""/>
          </v:shape>
          <o:OLEObject Type="Embed" ProgID="Equation.3" ShapeID="_x0000_i1144" DrawAspect="Content" ObjectID="_1457375480" r:id="rId242"/>
        </w:objec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-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время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обслуживания,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ч.</w:t>
      </w:r>
    </w:p>
    <w:p w:rsidR="00511154" w:rsidRPr="00CA30A5" w:rsidRDefault="00511154" w:rsidP="006C22EF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</w:rPr>
      </w:pPr>
      <w:r w:rsidRPr="00CA30A5">
        <w:rPr>
          <w:sz w:val="28"/>
        </w:rPr>
        <w:t>Приведённая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плотность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потока</w:t>
      </w:r>
    </w:p>
    <w:p w:rsidR="00511154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2079" w:dyaOrig="660">
          <v:shape id="_x0000_i1145" type="#_x0000_t75" style="width:104.25pt;height:33pt" o:ole="">
            <v:imagedata r:id="rId243" o:title=""/>
          </v:shape>
          <o:OLEObject Type="Embed" ProgID="Equation.3" ShapeID="_x0000_i1145" DrawAspect="Content" ObjectID="_1457375481" r:id="rId244"/>
        </w:object>
      </w:r>
      <w:r w:rsidR="00131F83" w:rsidRPr="00CA30A5">
        <w:rPr>
          <w:sz w:val="28"/>
        </w:rPr>
        <w:t>;</w:t>
      </w:r>
    </w:p>
    <w:p w:rsidR="00976478" w:rsidRPr="00CA30A5" w:rsidRDefault="0097647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где</w:t>
      </w:r>
      <w:r w:rsidR="00CA30A5" w:rsidRPr="00CA30A5">
        <w:rPr>
          <w:sz w:val="28"/>
        </w:rPr>
        <w:t xml:space="preserve"> </w:t>
      </w:r>
      <w:r w:rsidR="000E5A58" w:rsidRPr="00CA30A5">
        <w:rPr>
          <w:sz w:val="28"/>
        </w:rPr>
        <w:object w:dxaOrig="240" w:dyaOrig="220">
          <v:shape id="_x0000_i1146" type="#_x0000_t75" style="width:12pt;height:11.25pt" o:ole="">
            <v:imagedata r:id="rId245" o:title=""/>
          </v:shape>
          <o:OLEObject Type="Embed" ProgID="Equation.3" ShapeID="_x0000_i1146" DrawAspect="Content" ObjectID="_1457375482" r:id="rId246"/>
        </w:objec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-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параметр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потока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отказов.</w:t>
      </w:r>
    </w:p>
    <w:p w:rsidR="00976478" w:rsidRPr="00CA30A5" w:rsidRDefault="0097647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3.Вероятность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того,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что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все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посты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свободны</w:t>
      </w:r>
    </w:p>
    <w:p w:rsidR="00140F5C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3300" w:dyaOrig="680">
          <v:shape id="_x0000_i1147" type="#_x0000_t75" style="width:165pt;height:33.75pt" o:ole="">
            <v:imagedata r:id="rId247" o:title=""/>
          </v:shape>
          <o:OLEObject Type="Embed" ProgID="Equation.3" ShapeID="_x0000_i1147" DrawAspect="Content" ObjectID="_1457375483" r:id="rId248"/>
        </w:object>
      </w:r>
    </w:p>
    <w:p w:rsidR="00976478" w:rsidRPr="00CA30A5" w:rsidRDefault="0097647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4.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Вероятность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образования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очереди:</w:t>
      </w:r>
    </w:p>
    <w:p w:rsidR="00976478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3460" w:dyaOrig="380">
          <v:shape id="_x0000_i1148" type="#_x0000_t75" style="width:173.25pt;height:18.75pt" o:ole="">
            <v:imagedata r:id="rId249" o:title=""/>
          </v:shape>
          <o:OLEObject Type="Embed" ProgID="Equation.3" ShapeID="_x0000_i1148" DrawAspect="Content" ObjectID="_1457375484" r:id="rId250"/>
        </w:object>
      </w:r>
    </w:p>
    <w:p w:rsidR="00976478" w:rsidRPr="00CA30A5" w:rsidRDefault="0097647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5.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Вероятность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отказа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обслуживании:</w:t>
      </w:r>
    </w:p>
    <w:p w:rsidR="00976478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4640" w:dyaOrig="720">
          <v:shape id="_x0000_i1149" type="#_x0000_t75" style="width:231.75pt;height:36pt" o:ole="">
            <v:imagedata r:id="rId251" o:title=""/>
          </v:shape>
          <o:OLEObject Type="Embed" ProgID="Equation.3" ShapeID="_x0000_i1149" DrawAspect="Content" ObjectID="_1457375485" r:id="rId252"/>
        </w:object>
      </w:r>
    </w:p>
    <w:p w:rsidR="00976478" w:rsidRPr="00CA30A5" w:rsidRDefault="0097647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6.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Относительная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пропускная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способность:</w:t>
      </w:r>
    </w:p>
    <w:p w:rsidR="00976478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3120" w:dyaOrig="360">
          <v:shape id="_x0000_i1150" type="#_x0000_t75" style="width:156pt;height:18pt" o:ole="">
            <v:imagedata r:id="rId253" o:title=""/>
          </v:shape>
          <o:OLEObject Type="Embed" ProgID="Equation.3" ShapeID="_x0000_i1150" DrawAspect="Content" ObjectID="_1457375486" r:id="rId254"/>
        </w:object>
      </w:r>
      <w:r w:rsidRPr="00CA30A5">
        <w:rPr>
          <w:sz w:val="28"/>
        </w:rPr>
        <w:object w:dxaOrig="180" w:dyaOrig="340">
          <v:shape id="_x0000_i1151" type="#_x0000_t75" style="width:9pt;height:17.25pt" o:ole="">
            <v:imagedata r:id="rId255" o:title=""/>
          </v:shape>
          <o:OLEObject Type="Embed" ProgID="Equation.3" ShapeID="_x0000_i1151" DrawAspect="Content" ObjectID="_1457375487" r:id="rId256"/>
        </w:object>
      </w:r>
    </w:p>
    <w:p w:rsidR="00976478" w:rsidRPr="00CA30A5" w:rsidRDefault="0097647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7.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Абсолютная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пропускная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способность:</w:t>
      </w:r>
    </w:p>
    <w:p w:rsidR="00976478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2640" w:dyaOrig="320">
          <v:shape id="_x0000_i1152" type="#_x0000_t75" style="width:132pt;height:15.75pt" o:ole="">
            <v:imagedata r:id="rId257" o:title=""/>
          </v:shape>
          <o:OLEObject Type="Embed" ProgID="Equation.3" ShapeID="_x0000_i1152" DrawAspect="Content" ObjectID="_1457375488" r:id="rId258"/>
        </w:object>
      </w:r>
    </w:p>
    <w:p w:rsidR="00976478" w:rsidRPr="00CA30A5" w:rsidRDefault="003A704A" w:rsidP="006C22E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76478" w:rsidRPr="00CA30A5">
        <w:rPr>
          <w:sz w:val="28"/>
        </w:rPr>
        <w:t>8.</w:t>
      </w:r>
      <w:r w:rsidR="00CA30A5" w:rsidRPr="00CA30A5">
        <w:rPr>
          <w:sz w:val="28"/>
        </w:rPr>
        <w:t xml:space="preserve"> </w:t>
      </w:r>
      <w:r w:rsidR="00976478" w:rsidRPr="00CA30A5">
        <w:rPr>
          <w:sz w:val="28"/>
        </w:rPr>
        <w:t>Среднее</w:t>
      </w:r>
      <w:r w:rsidR="00CA30A5" w:rsidRPr="00CA30A5">
        <w:rPr>
          <w:sz w:val="28"/>
        </w:rPr>
        <w:t xml:space="preserve"> </w:t>
      </w:r>
      <w:r w:rsidR="00976478" w:rsidRPr="00CA30A5">
        <w:rPr>
          <w:sz w:val="28"/>
        </w:rPr>
        <w:t>число</w:t>
      </w:r>
      <w:r w:rsidR="00CA30A5" w:rsidRPr="00CA30A5">
        <w:rPr>
          <w:sz w:val="28"/>
        </w:rPr>
        <w:t xml:space="preserve"> </w:t>
      </w:r>
      <w:r w:rsidR="00976478" w:rsidRPr="00CA30A5">
        <w:rPr>
          <w:sz w:val="28"/>
        </w:rPr>
        <w:t>занятых</w:t>
      </w:r>
      <w:r w:rsidR="00CA30A5" w:rsidRPr="00CA30A5">
        <w:rPr>
          <w:sz w:val="28"/>
        </w:rPr>
        <w:t xml:space="preserve"> </w:t>
      </w:r>
      <w:r w:rsidR="00976478" w:rsidRPr="00CA30A5">
        <w:rPr>
          <w:sz w:val="28"/>
        </w:rPr>
        <w:t>каналов:</w:t>
      </w:r>
    </w:p>
    <w:p w:rsidR="00976478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3900" w:dyaOrig="720">
          <v:shape id="_x0000_i1153" type="#_x0000_t75" style="width:195pt;height:36pt" o:ole="">
            <v:imagedata r:id="rId259" o:title=""/>
          </v:shape>
          <o:OLEObject Type="Embed" ProgID="Equation.3" ShapeID="_x0000_i1153" DrawAspect="Content" ObjectID="_1457375489" r:id="rId260"/>
        </w:object>
      </w:r>
    </w:p>
    <w:p w:rsidR="00CA30A5" w:rsidRPr="00CA30A5" w:rsidRDefault="0097647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9.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Среднее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число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требований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находящихся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очереди:</w:t>
      </w:r>
    </w:p>
    <w:p w:rsidR="00976478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7180" w:dyaOrig="720">
          <v:shape id="_x0000_i1154" type="#_x0000_t75" style="width:359.25pt;height:36pt" o:ole="">
            <v:imagedata r:id="rId261" o:title=""/>
          </v:shape>
          <o:OLEObject Type="Embed" ProgID="Equation.3" ShapeID="_x0000_i1154" DrawAspect="Content" ObjectID="_1457375490" r:id="rId262"/>
        </w:object>
      </w:r>
      <w:r w:rsidR="00976478" w:rsidRPr="00CA30A5">
        <w:rPr>
          <w:sz w:val="28"/>
        </w:rPr>
        <w:t>.</w:t>
      </w:r>
    </w:p>
    <w:p w:rsidR="00976478" w:rsidRPr="00CA30A5" w:rsidRDefault="0097647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10</w:t>
      </w:r>
      <w:r w:rsidR="00140F5C" w:rsidRPr="00CA30A5">
        <w:rPr>
          <w:sz w:val="28"/>
        </w:rPr>
        <w:t>.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Среднее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время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нахождения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очереди:</w:t>
      </w:r>
    </w:p>
    <w:p w:rsidR="00976478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2460" w:dyaOrig="620">
          <v:shape id="_x0000_i1155" type="#_x0000_t75" style="width:123pt;height:30.75pt" o:ole="">
            <v:imagedata r:id="rId263" o:title=""/>
          </v:shape>
          <o:OLEObject Type="Embed" ProgID="Equation.3" ShapeID="_x0000_i1155" DrawAspect="Content" ObjectID="_1457375491" r:id="rId264"/>
        </w:object>
      </w:r>
    </w:p>
    <w:p w:rsidR="00976478" w:rsidRDefault="0097647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11</w:t>
      </w:r>
      <w:r w:rsidR="00140F5C" w:rsidRPr="00CA30A5">
        <w:rPr>
          <w:sz w:val="28"/>
        </w:rPr>
        <w:t>.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Издержки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функционирования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системы:</w:t>
      </w:r>
    </w:p>
    <w:p w:rsidR="003A704A" w:rsidRPr="00CA30A5" w:rsidRDefault="003A704A" w:rsidP="006C22EF">
      <w:pPr>
        <w:spacing w:line="360" w:lineRule="auto"/>
        <w:ind w:firstLine="709"/>
        <w:jc w:val="both"/>
        <w:rPr>
          <w:sz w:val="28"/>
        </w:rPr>
      </w:pPr>
    </w:p>
    <w:p w:rsidR="00976478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2280" w:dyaOrig="360">
          <v:shape id="_x0000_i1156" type="#_x0000_t75" style="width:114pt;height:18pt" o:ole="">
            <v:imagedata r:id="rId265" o:title=""/>
          </v:shape>
          <o:OLEObject Type="Embed" ProgID="Equation.3" ShapeID="_x0000_i1156" DrawAspect="Content" ObjectID="_1457375492" r:id="rId266"/>
        </w:object>
      </w:r>
    </w:p>
    <w:p w:rsidR="003A704A" w:rsidRDefault="003A704A" w:rsidP="006C22EF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976478" w:rsidRPr="00CA30A5" w:rsidRDefault="00976478" w:rsidP="006C22EF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где</w:t>
      </w:r>
      <w:r w:rsidR="00CA30A5" w:rsidRPr="00CA30A5">
        <w:rPr>
          <w:sz w:val="28"/>
        </w:rPr>
        <w:t xml:space="preserve"> </w:t>
      </w:r>
      <w:r w:rsidR="000E5A58" w:rsidRPr="00CA30A5">
        <w:rPr>
          <w:sz w:val="28"/>
        </w:rPr>
        <w:object w:dxaOrig="320" w:dyaOrig="340">
          <v:shape id="_x0000_i1157" type="#_x0000_t75" style="width:15.75pt;height:17.25pt" o:ole="">
            <v:imagedata r:id="rId267" o:title=""/>
          </v:shape>
          <o:OLEObject Type="Embed" ProgID="Equation.3" ShapeID="_x0000_i1157" DrawAspect="Content" ObjectID="_1457375493" r:id="rId268"/>
        </w:object>
      </w:r>
      <w:r w:rsidRPr="00CA30A5">
        <w:rPr>
          <w:sz w:val="28"/>
        </w:rPr>
        <w:t>-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стоимость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простоя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обслуживающего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канала,</w:t>
      </w:r>
    </w:p>
    <w:p w:rsidR="00976478" w:rsidRPr="00CA30A5" w:rsidRDefault="000E5A58" w:rsidP="006C22EF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400" w:dyaOrig="360">
          <v:shape id="_x0000_i1158" type="#_x0000_t75" style="width:20.25pt;height:18pt" o:ole="">
            <v:imagedata r:id="rId269" o:title=""/>
          </v:shape>
          <o:OLEObject Type="Embed" ProgID="Equation.3" ShapeID="_x0000_i1158" DrawAspect="Content" ObjectID="_1457375494" r:id="rId270"/>
        </w:object>
      </w:r>
      <w:r w:rsidR="00976478" w:rsidRPr="00CA30A5">
        <w:rPr>
          <w:sz w:val="28"/>
        </w:rPr>
        <w:t>-</w:t>
      </w:r>
      <w:r w:rsidR="00CA30A5" w:rsidRPr="00CA30A5">
        <w:rPr>
          <w:sz w:val="28"/>
        </w:rPr>
        <w:t xml:space="preserve"> </w:t>
      </w:r>
      <w:r w:rsidR="00976478" w:rsidRPr="00CA30A5">
        <w:rPr>
          <w:sz w:val="28"/>
        </w:rPr>
        <w:t>среднее</w:t>
      </w:r>
      <w:r w:rsidR="00CA30A5" w:rsidRPr="00CA30A5">
        <w:rPr>
          <w:sz w:val="28"/>
        </w:rPr>
        <w:t xml:space="preserve"> </w:t>
      </w:r>
      <w:r w:rsidR="00976478" w:rsidRPr="00CA30A5">
        <w:rPr>
          <w:sz w:val="28"/>
        </w:rPr>
        <w:t>количество</w:t>
      </w:r>
      <w:r w:rsidR="00CA30A5" w:rsidRPr="00CA30A5">
        <w:rPr>
          <w:sz w:val="28"/>
        </w:rPr>
        <w:t xml:space="preserve"> </w:t>
      </w:r>
      <w:r w:rsidR="00976478" w:rsidRPr="00CA30A5">
        <w:rPr>
          <w:sz w:val="28"/>
        </w:rPr>
        <w:t>занятых</w:t>
      </w:r>
      <w:r w:rsidR="00CA30A5" w:rsidRPr="00CA30A5">
        <w:rPr>
          <w:sz w:val="28"/>
        </w:rPr>
        <w:t xml:space="preserve"> </w:t>
      </w:r>
      <w:r w:rsidR="00976478" w:rsidRPr="00CA30A5">
        <w:rPr>
          <w:sz w:val="28"/>
        </w:rPr>
        <w:t>каналов,</w:t>
      </w:r>
    </w:p>
    <w:p w:rsidR="00976478" w:rsidRPr="00CA30A5" w:rsidRDefault="000E5A58" w:rsidP="006C22EF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3760" w:dyaOrig="279">
          <v:shape id="_x0000_i1159" type="#_x0000_t75" style="width:188.25pt;height:14.25pt" o:ole="">
            <v:imagedata r:id="rId271" o:title=""/>
          </v:shape>
          <o:OLEObject Type="Embed" ProgID="Equation.3" ShapeID="_x0000_i1159" DrawAspect="Content" ObjectID="_1457375495" r:id="rId272"/>
        </w:object>
      </w:r>
      <w:r w:rsidR="00002DC6" w:rsidRPr="00CA30A5">
        <w:rPr>
          <w:sz w:val="28"/>
        </w:rPr>
        <w:t>руб.</w:t>
      </w:r>
    </w:p>
    <w:p w:rsidR="00511154" w:rsidRPr="00CA30A5" w:rsidRDefault="00511154" w:rsidP="006C22EF">
      <w:pPr>
        <w:spacing w:line="360" w:lineRule="auto"/>
        <w:ind w:firstLine="709"/>
        <w:jc w:val="both"/>
        <w:rPr>
          <w:sz w:val="28"/>
        </w:rPr>
      </w:pPr>
    </w:p>
    <w:p w:rsidR="00CA30A5" w:rsidRPr="00CA30A5" w:rsidRDefault="00DA5B82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Исходя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из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выполненных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расчётов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можно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сделать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вывод,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что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СМО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работает</w:t>
      </w:r>
      <w:r w:rsidR="00CA30A5" w:rsidRPr="00CA30A5">
        <w:rPr>
          <w:sz w:val="28"/>
        </w:rPr>
        <w:t xml:space="preserve"> </w:t>
      </w:r>
      <w:r w:rsidR="00DB59C2" w:rsidRPr="00CA30A5">
        <w:rPr>
          <w:sz w:val="28"/>
        </w:rPr>
        <w:t>не</w:t>
      </w:r>
      <w:r w:rsidR="00CA30A5" w:rsidRPr="00CA30A5">
        <w:rPr>
          <w:sz w:val="28"/>
        </w:rPr>
        <w:t xml:space="preserve"> </w:t>
      </w:r>
      <w:r w:rsidR="00DB59C2" w:rsidRPr="00CA30A5">
        <w:rPr>
          <w:sz w:val="28"/>
        </w:rPr>
        <w:t>слишком</w:t>
      </w:r>
      <w:r w:rsidR="00CA30A5" w:rsidRPr="00CA30A5">
        <w:rPr>
          <w:sz w:val="28"/>
        </w:rPr>
        <w:t xml:space="preserve"> </w:t>
      </w:r>
      <w:r w:rsidR="00DB59C2" w:rsidRPr="00CA30A5">
        <w:rPr>
          <w:sz w:val="28"/>
        </w:rPr>
        <w:t>хорошо</w:t>
      </w:r>
      <w:r w:rsidRPr="00CA30A5">
        <w:rPr>
          <w:sz w:val="28"/>
        </w:rPr>
        <w:t>.</w:t>
      </w:r>
      <w:r w:rsidR="00CA30A5" w:rsidRPr="00CA30A5">
        <w:rPr>
          <w:sz w:val="28"/>
        </w:rPr>
        <w:t xml:space="preserve"> </w:t>
      </w:r>
      <w:r w:rsidR="00AC31BD" w:rsidRPr="00CA30A5">
        <w:rPr>
          <w:sz w:val="28"/>
        </w:rPr>
        <w:t>85</w:t>
      </w:r>
      <w:r w:rsidR="00CA30A5" w:rsidRPr="00CA30A5">
        <w:rPr>
          <w:sz w:val="28"/>
        </w:rPr>
        <w:t xml:space="preserve"> </w:t>
      </w:r>
      <w:r w:rsidR="00AC31BD" w:rsidRPr="00CA30A5">
        <w:rPr>
          <w:sz w:val="28"/>
        </w:rPr>
        <w:t>%</w:t>
      </w:r>
      <w:r w:rsidR="00CA30A5" w:rsidRPr="00CA30A5">
        <w:rPr>
          <w:sz w:val="28"/>
        </w:rPr>
        <w:t xml:space="preserve"> </w:t>
      </w:r>
      <w:r w:rsidR="00AC31BD" w:rsidRPr="00CA30A5">
        <w:rPr>
          <w:sz w:val="28"/>
        </w:rPr>
        <w:t>автомобилуй</w:t>
      </w:r>
      <w:r w:rsidR="00CA30A5" w:rsidRPr="00CA30A5">
        <w:rPr>
          <w:sz w:val="28"/>
        </w:rPr>
        <w:t xml:space="preserve"> </w:t>
      </w:r>
      <w:r w:rsidR="00AC31BD" w:rsidRPr="00CA30A5">
        <w:rPr>
          <w:sz w:val="28"/>
        </w:rPr>
        <w:t>будут</w:t>
      </w:r>
      <w:r w:rsidR="00CA30A5" w:rsidRPr="00CA30A5">
        <w:rPr>
          <w:sz w:val="28"/>
        </w:rPr>
        <w:t xml:space="preserve"> </w:t>
      </w:r>
      <w:r w:rsidR="00AC31BD" w:rsidRPr="00CA30A5">
        <w:rPr>
          <w:sz w:val="28"/>
        </w:rPr>
        <w:t>обслужены,</w:t>
      </w:r>
      <w:r w:rsidR="00CA30A5" w:rsidRPr="00CA30A5">
        <w:rPr>
          <w:sz w:val="28"/>
        </w:rPr>
        <w:t xml:space="preserve"> </w:t>
      </w:r>
      <w:r w:rsidR="00AC31BD" w:rsidRPr="00CA30A5">
        <w:rPr>
          <w:sz w:val="28"/>
        </w:rPr>
        <w:t>а</w:t>
      </w:r>
      <w:r w:rsidR="00CA30A5" w:rsidRPr="00CA30A5">
        <w:rPr>
          <w:sz w:val="28"/>
        </w:rPr>
        <w:t xml:space="preserve"> </w:t>
      </w:r>
      <w:r w:rsidR="00AC31BD" w:rsidRPr="00CA30A5">
        <w:rPr>
          <w:sz w:val="28"/>
        </w:rPr>
        <w:t>15%</w:t>
      </w:r>
      <w:r w:rsidR="00CA30A5" w:rsidRPr="00CA30A5">
        <w:rPr>
          <w:sz w:val="28"/>
        </w:rPr>
        <w:t xml:space="preserve"> </w:t>
      </w:r>
      <w:r w:rsidR="00AC31BD" w:rsidRPr="00CA30A5">
        <w:rPr>
          <w:sz w:val="28"/>
        </w:rPr>
        <w:t>покинут</w:t>
      </w:r>
      <w:r w:rsidR="00CA30A5" w:rsidRPr="00CA30A5">
        <w:rPr>
          <w:sz w:val="28"/>
        </w:rPr>
        <w:t xml:space="preserve"> </w:t>
      </w:r>
      <w:r w:rsidR="00AC31BD" w:rsidRPr="00CA30A5">
        <w:rPr>
          <w:sz w:val="28"/>
        </w:rPr>
        <w:t>систему</w:t>
      </w:r>
      <w:r w:rsidR="00CA30A5" w:rsidRPr="00CA30A5">
        <w:rPr>
          <w:sz w:val="28"/>
        </w:rPr>
        <w:t xml:space="preserve"> </w:t>
      </w:r>
      <w:r w:rsidR="00AC31BD" w:rsidRPr="00CA30A5">
        <w:rPr>
          <w:sz w:val="28"/>
        </w:rPr>
        <w:t>необслуженными.</w:t>
      </w:r>
      <w:r w:rsidR="00CA30A5" w:rsidRPr="00CA30A5">
        <w:rPr>
          <w:sz w:val="28"/>
        </w:rPr>
        <w:t xml:space="preserve"> </w:t>
      </w:r>
      <w:r w:rsidR="00DB59C2" w:rsidRPr="00CA30A5">
        <w:rPr>
          <w:sz w:val="28"/>
        </w:rPr>
        <w:t>Система</w:t>
      </w:r>
      <w:r w:rsidR="00CA30A5" w:rsidRPr="00CA30A5">
        <w:rPr>
          <w:sz w:val="28"/>
        </w:rPr>
        <w:t xml:space="preserve"> </w:t>
      </w:r>
      <w:r w:rsidR="00DB59C2" w:rsidRPr="00CA30A5">
        <w:rPr>
          <w:sz w:val="28"/>
        </w:rPr>
        <w:t>недозагружена</w:t>
      </w:r>
      <w:r w:rsidRPr="00CA30A5">
        <w:rPr>
          <w:sz w:val="28"/>
        </w:rPr>
        <w:t>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т.к.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вероятность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того,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что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пост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свободен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=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0,</w:t>
      </w:r>
      <w:r w:rsidR="00B84853" w:rsidRPr="00CA30A5">
        <w:rPr>
          <w:sz w:val="28"/>
        </w:rPr>
        <w:t>366</w:t>
      </w:r>
      <w:r w:rsidR="00DB59C2" w:rsidRPr="00CA30A5">
        <w:rPr>
          <w:sz w:val="28"/>
        </w:rPr>
        <w:t>,поэтому</w:t>
      </w:r>
      <w:r w:rsidR="00CA30A5" w:rsidRPr="00CA30A5">
        <w:rPr>
          <w:sz w:val="28"/>
        </w:rPr>
        <w:t xml:space="preserve"> </w:t>
      </w:r>
      <w:r w:rsidR="00DB59C2" w:rsidRPr="00CA30A5">
        <w:rPr>
          <w:sz w:val="28"/>
        </w:rPr>
        <w:t>маркетинговой</w:t>
      </w:r>
      <w:r w:rsidR="00CA30A5" w:rsidRPr="00CA30A5">
        <w:rPr>
          <w:sz w:val="28"/>
        </w:rPr>
        <w:t xml:space="preserve"> </w:t>
      </w:r>
      <w:r w:rsidR="00DB59C2" w:rsidRPr="00CA30A5">
        <w:rPr>
          <w:sz w:val="28"/>
        </w:rPr>
        <w:t>службе</w:t>
      </w:r>
      <w:r w:rsidR="00CA30A5" w:rsidRPr="00CA30A5">
        <w:rPr>
          <w:sz w:val="28"/>
        </w:rPr>
        <w:t xml:space="preserve"> </w:t>
      </w:r>
      <w:r w:rsidR="00DB59C2" w:rsidRPr="00CA30A5">
        <w:rPr>
          <w:sz w:val="28"/>
        </w:rPr>
        <w:t>необходимо</w:t>
      </w:r>
      <w:r w:rsidR="00CA30A5" w:rsidRPr="00CA30A5">
        <w:rPr>
          <w:sz w:val="28"/>
        </w:rPr>
        <w:t xml:space="preserve"> </w:t>
      </w:r>
      <w:r w:rsidR="00DB59C2" w:rsidRPr="00CA30A5">
        <w:rPr>
          <w:sz w:val="28"/>
        </w:rPr>
        <w:t>позаботиться</w:t>
      </w:r>
      <w:r w:rsidR="00CA30A5" w:rsidRPr="00CA30A5">
        <w:rPr>
          <w:sz w:val="28"/>
        </w:rPr>
        <w:t xml:space="preserve"> </w:t>
      </w:r>
      <w:r w:rsidR="00DB59C2" w:rsidRPr="00CA30A5">
        <w:rPr>
          <w:sz w:val="28"/>
        </w:rPr>
        <w:t>о</w:t>
      </w:r>
      <w:r w:rsidR="00CA30A5" w:rsidRPr="00CA30A5">
        <w:rPr>
          <w:sz w:val="28"/>
        </w:rPr>
        <w:t xml:space="preserve"> </w:t>
      </w:r>
      <w:r w:rsidR="00DB59C2" w:rsidRPr="00CA30A5">
        <w:rPr>
          <w:sz w:val="28"/>
        </w:rPr>
        <w:t>привлечении</w:t>
      </w:r>
      <w:r w:rsidR="00CA30A5" w:rsidRPr="00CA30A5">
        <w:rPr>
          <w:sz w:val="28"/>
        </w:rPr>
        <w:t xml:space="preserve"> </w:t>
      </w:r>
      <w:r w:rsidR="00DB59C2" w:rsidRPr="00CA30A5">
        <w:rPr>
          <w:sz w:val="28"/>
        </w:rPr>
        <w:t>клиентов,</w:t>
      </w:r>
      <w:r w:rsidR="00CA30A5" w:rsidRPr="00CA30A5">
        <w:rPr>
          <w:sz w:val="28"/>
        </w:rPr>
        <w:t xml:space="preserve"> </w:t>
      </w:r>
      <w:r w:rsidR="00DB59C2" w:rsidRPr="00CA30A5">
        <w:rPr>
          <w:sz w:val="28"/>
        </w:rPr>
        <w:t>разработать</w:t>
      </w:r>
      <w:r w:rsidR="00CA30A5" w:rsidRPr="00CA30A5">
        <w:rPr>
          <w:sz w:val="28"/>
        </w:rPr>
        <w:t xml:space="preserve"> </w:t>
      </w:r>
      <w:r w:rsidR="00DB59C2" w:rsidRPr="00CA30A5">
        <w:rPr>
          <w:sz w:val="28"/>
        </w:rPr>
        <w:t>более</w:t>
      </w:r>
      <w:r w:rsidR="00CA30A5" w:rsidRPr="00CA30A5">
        <w:rPr>
          <w:sz w:val="28"/>
        </w:rPr>
        <w:t xml:space="preserve"> </w:t>
      </w:r>
      <w:r w:rsidR="00DB59C2" w:rsidRPr="00CA30A5">
        <w:rPr>
          <w:sz w:val="28"/>
        </w:rPr>
        <w:t>действенную</w:t>
      </w:r>
      <w:r w:rsidR="00CA30A5" w:rsidRPr="00CA30A5">
        <w:rPr>
          <w:sz w:val="28"/>
        </w:rPr>
        <w:t xml:space="preserve"> </w:t>
      </w:r>
      <w:r w:rsidR="00DB59C2" w:rsidRPr="00CA30A5">
        <w:rPr>
          <w:sz w:val="28"/>
        </w:rPr>
        <w:t>рекламу</w:t>
      </w:r>
      <w:r w:rsidR="00CA30A5" w:rsidRPr="00CA30A5">
        <w:rPr>
          <w:sz w:val="28"/>
        </w:rPr>
        <w:t xml:space="preserve"> </w:t>
      </w:r>
      <w:r w:rsidR="00DB59C2"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="00DB59C2" w:rsidRPr="00CA30A5">
        <w:rPr>
          <w:sz w:val="28"/>
        </w:rPr>
        <w:t>другие</w:t>
      </w:r>
      <w:r w:rsidR="00CA30A5" w:rsidRPr="00CA30A5">
        <w:rPr>
          <w:sz w:val="28"/>
        </w:rPr>
        <w:t xml:space="preserve"> </w:t>
      </w:r>
      <w:r w:rsidR="00DB59C2" w:rsidRPr="00CA30A5">
        <w:rPr>
          <w:sz w:val="28"/>
        </w:rPr>
        <w:t>мероприятия.</w:t>
      </w:r>
      <w:r w:rsidR="00CA30A5" w:rsidRPr="00CA30A5">
        <w:rPr>
          <w:sz w:val="28"/>
        </w:rPr>
        <w:t xml:space="preserve"> </w:t>
      </w:r>
      <w:r w:rsidR="00DB59C2"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среднем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очереди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будет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находиться</w:t>
      </w:r>
      <w:r w:rsidR="00CA30A5" w:rsidRPr="00CA30A5">
        <w:rPr>
          <w:sz w:val="28"/>
        </w:rPr>
        <w:t xml:space="preserve"> </w:t>
      </w:r>
      <w:r w:rsidR="00B84853" w:rsidRPr="00CA30A5">
        <w:rPr>
          <w:sz w:val="28"/>
        </w:rPr>
        <w:t>0,5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требовани</w:t>
      </w:r>
      <w:r w:rsidR="00B84853" w:rsidRPr="00CA30A5">
        <w:rPr>
          <w:sz w:val="28"/>
        </w:rPr>
        <w:t>я</w:t>
      </w:r>
      <w:r w:rsidRPr="00CA30A5">
        <w:rPr>
          <w:sz w:val="28"/>
        </w:rPr>
        <w:t>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среднее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время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нахождения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очереди</w:t>
      </w:r>
      <w:r w:rsidR="00CA30A5" w:rsidRPr="00CA30A5">
        <w:rPr>
          <w:sz w:val="28"/>
        </w:rPr>
        <w:t xml:space="preserve"> </w:t>
      </w:r>
      <w:r w:rsidR="00B84853" w:rsidRPr="00CA30A5">
        <w:rPr>
          <w:sz w:val="28"/>
        </w:rPr>
        <w:t>6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минут.</w:t>
      </w:r>
    </w:p>
    <w:p w:rsidR="00CA30A5" w:rsidRPr="00CA30A5" w:rsidRDefault="00CA30A5" w:rsidP="006C22EF">
      <w:pPr>
        <w:spacing w:line="360" w:lineRule="auto"/>
        <w:ind w:firstLine="709"/>
        <w:jc w:val="both"/>
        <w:rPr>
          <w:sz w:val="28"/>
        </w:rPr>
      </w:pPr>
    </w:p>
    <w:p w:rsidR="00AC31BD" w:rsidRPr="00CA30A5" w:rsidRDefault="00AC31BD" w:rsidP="006C22EF">
      <w:pPr>
        <w:spacing w:line="360" w:lineRule="auto"/>
        <w:ind w:firstLine="709"/>
        <w:jc w:val="both"/>
        <w:rPr>
          <w:sz w:val="28"/>
        </w:rPr>
      </w:pPr>
    </w:p>
    <w:p w:rsidR="003A704A" w:rsidRPr="003A704A" w:rsidRDefault="00B0722B" w:rsidP="006C22EF">
      <w:pPr>
        <w:spacing w:line="360" w:lineRule="auto"/>
        <w:ind w:left="709"/>
        <w:jc w:val="both"/>
        <w:rPr>
          <w:b/>
          <w:sz w:val="28"/>
        </w:rPr>
      </w:pPr>
      <w:r w:rsidRPr="00CA30A5">
        <w:rPr>
          <w:sz w:val="28"/>
        </w:rPr>
        <w:br w:type="page"/>
      </w:r>
      <w:r w:rsidR="003A704A" w:rsidRPr="003A704A">
        <w:rPr>
          <w:b/>
          <w:sz w:val="28"/>
        </w:rPr>
        <w:t>4. Организация технологического процесса ТО и Р</w:t>
      </w:r>
    </w:p>
    <w:p w:rsidR="003A704A" w:rsidRPr="003A704A" w:rsidRDefault="003A704A" w:rsidP="006C22EF">
      <w:pPr>
        <w:spacing w:line="360" w:lineRule="auto"/>
        <w:ind w:left="709"/>
        <w:jc w:val="both"/>
        <w:rPr>
          <w:b/>
          <w:sz w:val="28"/>
        </w:rPr>
      </w:pPr>
    </w:p>
    <w:p w:rsidR="003A704A" w:rsidRPr="003A704A" w:rsidRDefault="003A704A" w:rsidP="006C22EF">
      <w:pPr>
        <w:spacing w:line="360" w:lineRule="auto"/>
        <w:ind w:left="709"/>
        <w:jc w:val="both"/>
        <w:rPr>
          <w:b/>
          <w:sz w:val="28"/>
        </w:rPr>
      </w:pPr>
      <w:r w:rsidRPr="003A704A">
        <w:rPr>
          <w:b/>
          <w:sz w:val="28"/>
        </w:rPr>
        <w:t>4.1 Технологическая карта</w:t>
      </w:r>
    </w:p>
    <w:p w:rsidR="003A704A" w:rsidRPr="00CA30A5" w:rsidRDefault="003A704A" w:rsidP="006C22EF">
      <w:pPr>
        <w:spacing w:line="360" w:lineRule="auto"/>
        <w:ind w:left="709"/>
        <w:jc w:val="both"/>
        <w:rPr>
          <w:sz w:val="28"/>
        </w:rPr>
      </w:pPr>
    </w:p>
    <w:p w:rsidR="00B0722B" w:rsidRPr="00CA30A5" w:rsidRDefault="003A704A" w:rsidP="006C22E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Таблица. </w:t>
      </w:r>
      <w:r w:rsidR="00B0722B" w:rsidRPr="00CA30A5">
        <w:rPr>
          <w:sz w:val="28"/>
        </w:rPr>
        <w:t>Карта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–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схема.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Замена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генератора.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Общая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трудоемкость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32.0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чел.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мин.</w:t>
      </w:r>
      <w:r>
        <w:rPr>
          <w:sz w:val="28"/>
        </w:rPr>
        <w:t xml:space="preserve"> </w:t>
      </w:r>
      <w:r w:rsidR="00B0722B" w:rsidRPr="00CA30A5">
        <w:rPr>
          <w:sz w:val="28"/>
        </w:rPr>
        <w:t>Исполнитель: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слесарь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по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ремонту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автомобилей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3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разряда.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29"/>
        <w:gridCol w:w="1816"/>
        <w:gridCol w:w="1272"/>
        <w:gridCol w:w="1282"/>
        <w:gridCol w:w="1713"/>
        <w:gridCol w:w="1985"/>
      </w:tblGrid>
      <w:tr w:rsidR="00B0722B" w:rsidRPr="00B03708" w:rsidTr="00B03708">
        <w:trPr>
          <w:jc w:val="center"/>
        </w:trPr>
        <w:tc>
          <w:tcPr>
            <w:tcW w:w="829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</w:rPr>
            </w:pPr>
            <w:r w:rsidRPr="00B03708">
              <w:rPr>
                <w:sz w:val="20"/>
              </w:rPr>
              <w:t>№</w:t>
            </w:r>
          </w:p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</w:rPr>
            </w:pPr>
            <w:r w:rsidRPr="00B03708">
              <w:rPr>
                <w:sz w:val="20"/>
              </w:rPr>
              <w:t>выпол.</w:t>
            </w:r>
          </w:p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</w:rPr>
            </w:pPr>
            <w:r w:rsidRPr="00B03708">
              <w:rPr>
                <w:sz w:val="20"/>
              </w:rPr>
              <w:t>работы</w:t>
            </w:r>
          </w:p>
        </w:tc>
        <w:tc>
          <w:tcPr>
            <w:tcW w:w="1816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</w:rPr>
            </w:pPr>
            <w:r w:rsidRPr="00B03708">
              <w:rPr>
                <w:sz w:val="20"/>
              </w:rPr>
              <w:t>Наименование</w:t>
            </w:r>
            <w:r w:rsidR="00CA30A5" w:rsidRPr="00B03708">
              <w:rPr>
                <w:sz w:val="20"/>
              </w:rPr>
              <w:t xml:space="preserve"> </w:t>
            </w:r>
            <w:r w:rsidRPr="00B03708">
              <w:rPr>
                <w:sz w:val="20"/>
              </w:rPr>
              <w:t>и</w:t>
            </w:r>
          </w:p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</w:rPr>
            </w:pPr>
            <w:r w:rsidRPr="00B03708">
              <w:rPr>
                <w:sz w:val="20"/>
              </w:rPr>
              <w:t>содержание</w:t>
            </w:r>
          </w:p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</w:rPr>
            </w:pPr>
            <w:r w:rsidRPr="00B03708">
              <w:rPr>
                <w:sz w:val="20"/>
              </w:rPr>
              <w:t>работы</w:t>
            </w:r>
          </w:p>
        </w:tc>
        <w:tc>
          <w:tcPr>
            <w:tcW w:w="1272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</w:rPr>
            </w:pPr>
            <w:r w:rsidRPr="00B03708">
              <w:rPr>
                <w:sz w:val="20"/>
              </w:rPr>
              <w:t>Кол-во</w:t>
            </w:r>
            <w:r w:rsidR="00CA30A5" w:rsidRPr="00B03708">
              <w:rPr>
                <w:sz w:val="20"/>
              </w:rPr>
              <w:t xml:space="preserve"> </w:t>
            </w:r>
            <w:r w:rsidRPr="00B03708">
              <w:rPr>
                <w:sz w:val="20"/>
              </w:rPr>
              <w:t>мест</w:t>
            </w:r>
          </w:p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</w:rPr>
            </w:pPr>
            <w:r w:rsidRPr="00B03708">
              <w:rPr>
                <w:sz w:val="20"/>
              </w:rPr>
              <w:t>воздействий</w:t>
            </w:r>
          </w:p>
        </w:tc>
        <w:tc>
          <w:tcPr>
            <w:tcW w:w="1282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</w:rPr>
            </w:pPr>
            <w:r w:rsidRPr="00B03708">
              <w:rPr>
                <w:sz w:val="20"/>
              </w:rPr>
              <w:t>Место</w:t>
            </w:r>
          </w:p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</w:rPr>
            </w:pPr>
            <w:r w:rsidRPr="00B03708">
              <w:rPr>
                <w:sz w:val="20"/>
              </w:rPr>
              <w:t>выполнения</w:t>
            </w:r>
          </w:p>
        </w:tc>
        <w:tc>
          <w:tcPr>
            <w:tcW w:w="1713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</w:rPr>
            </w:pPr>
            <w:r w:rsidRPr="00B03708">
              <w:rPr>
                <w:sz w:val="20"/>
              </w:rPr>
              <w:t>Приборы,</w:t>
            </w:r>
          </w:p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</w:rPr>
            </w:pPr>
            <w:r w:rsidRPr="00B03708">
              <w:rPr>
                <w:sz w:val="20"/>
              </w:rPr>
              <w:t>инструменты</w:t>
            </w:r>
          </w:p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</w:rPr>
            </w:pPr>
            <w:r w:rsidRPr="00B03708">
              <w:rPr>
                <w:sz w:val="20"/>
              </w:rPr>
              <w:t>приспособл.</w:t>
            </w:r>
          </w:p>
        </w:tc>
        <w:tc>
          <w:tcPr>
            <w:tcW w:w="1985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</w:rPr>
            </w:pPr>
            <w:r w:rsidRPr="00B03708">
              <w:rPr>
                <w:sz w:val="20"/>
              </w:rPr>
              <w:t>Технологич.</w:t>
            </w:r>
          </w:p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</w:rPr>
            </w:pPr>
            <w:r w:rsidRPr="00B03708">
              <w:rPr>
                <w:sz w:val="20"/>
              </w:rPr>
              <w:t>требования</w:t>
            </w:r>
          </w:p>
        </w:tc>
      </w:tr>
      <w:tr w:rsidR="00B0722B" w:rsidRPr="00B03708" w:rsidTr="00B03708">
        <w:trPr>
          <w:jc w:val="center"/>
        </w:trPr>
        <w:tc>
          <w:tcPr>
            <w:tcW w:w="8897" w:type="dxa"/>
            <w:gridSpan w:val="6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</w:rPr>
            </w:pPr>
            <w:r w:rsidRPr="00B03708">
              <w:rPr>
                <w:sz w:val="20"/>
              </w:rPr>
              <w:t>СНЯТИЕ</w:t>
            </w:r>
            <w:r w:rsidR="00CA30A5" w:rsidRPr="00B03708">
              <w:rPr>
                <w:sz w:val="20"/>
              </w:rPr>
              <w:t xml:space="preserve"> </w:t>
            </w:r>
            <w:r w:rsidRPr="00B03708">
              <w:rPr>
                <w:sz w:val="20"/>
              </w:rPr>
              <w:t>ГЕНЕРАТОРА</w:t>
            </w:r>
          </w:p>
        </w:tc>
      </w:tr>
      <w:tr w:rsidR="00B0722B" w:rsidRPr="00B03708" w:rsidTr="00B03708">
        <w:trPr>
          <w:jc w:val="center"/>
        </w:trPr>
        <w:tc>
          <w:tcPr>
            <w:tcW w:w="829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</w:rPr>
            </w:pPr>
            <w:r w:rsidRPr="00B03708">
              <w:rPr>
                <w:sz w:val="20"/>
              </w:rPr>
              <w:t>1</w:t>
            </w:r>
          </w:p>
        </w:tc>
        <w:tc>
          <w:tcPr>
            <w:tcW w:w="1816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Открыть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капот</w:t>
            </w:r>
          </w:p>
        </w:tc>
        <w:tc>
          <w:tcPr>
            <w:tcW w:w="1272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2</w:t>
            </w:r>
          </w:p>
        </w:tc>
        <w:tc>
          <w:tcPr>
            <w:tcW w:w="1282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В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салоне,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сверху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спереди</w:t>
            </w:r>
          </w:p>
        </w:tc>
        <w:tc>
          <w:tcPr>
            <w:tcW w:w="1713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-</w:t>
            </w:r>
          </w:p>
        </w:tc>
      </w:tr>
      <w:tr w:rsidR="00B0722B" w:rsidRPr="00B03708" w:rsidTr="00B03708">
        <w:trPr>
          <w:jc w:val="center"/>
        </w:trPr>
        <w:tc>
          <w:tcPr>
            <w:tcW w:w="829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</w:rPr>
            </w:pPr>
            <w:r w:rsidRPr="00B03708">
              <w:rPr>
                <w:sz w:val="20"/>
              </w:rPr>
              <w:t>2</w:t>
            </w:r>
          </w:p>
        </w:tc>
        <w:tc>
          <w:tcPr>
            <w:tcW w:w="1816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Отвернуть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винты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и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отсоединить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провода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от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клемм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генератора</w:t>
            </w:r>
          </w:p>
        </w:tc>
        <w:tc>
          <w:tcPr>
            <w:tcW w:w="1272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3</w:t>
            </w:r>
          </w:p>
        </w:tc>
        <w:tc>
          <w:tcPr>
            <w:tcW w:w="1282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Сверху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в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моторном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отсеке</w:t>
            </w:r>
          </w:p>
        </w:tc>
        <w:tc>
          <w:tcPr>
            <w:tcW w:w="1713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Отвёртка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4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мм.</w:t>
            </w:r>
          </w:p>
        </w:tc>
        <w:tc>
          <w:tcPr>
            <w:tcW w:w="1985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На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время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работы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отсоединить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клемму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(+)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аккумуляторной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батареи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от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электрооборудования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автомобиля</w:t>
            </w:r>
          </w:p>
        </w:tc>
      </w:tr>
      <w:tr w:rsidR="00B0722B" w:rsidRPr="00B03708" w:rsidTr="00B03708">
        <w:trPr>
          <w:jc w:val="center"/>
        </w:trPr>
        <w:tc>
          <w:tcPr>
            <w:tcW w:w="829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</w:rPr>
            </w:pPr>
            <w:r w:rsidRPr="00B03708">
              <w:rPr>
                <w:sz w:val="20"/>
              </w:rPr>
              <w:t>3</w:t>
            </w:r>
          </w:p>
        </w:tc>
        <w:tc>
          <w:tcPr>
            <w:tcW w:w="1816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Отсоединить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шланг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отопителя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от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водяного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насоса</w:t>
            </w:r>
          </w:p>
        </w:tc>
        <w:tc>
          <w:tcPr>
            <w:tcW w:w="1272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1</w:t>
            </w:r>
          </w:p>
        </w:tc>
        <w:tc>
          <w:tcPr>
            <w:tcW w:w="1282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Сверху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в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моторном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отсеке</w:t>
            </w:r>
          </w:p>
        </w:tc>
        <w:tc>
          <w:tcPr>
            <w:tcW w:w="1713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Отвёртка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4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мм.</w:t>
            </w:r>
          </w:p>
        </w:tc>
        <w:tc>
          <w:tcPr>
            <w:tcW w:w="1985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Отверстия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шланга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отопителя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и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водяного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насоса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закрыть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резиновыми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пробками.</w:t>
            </w:r>
          </w:p>
        </w:tc>
      </w:tr>
      <w:tr w:rsidR="00B0722B" w:rsidRPr="00B03708" w:rsidTr="00B03708">
        <w:trPr>
          <w:jc w:val="center"/>
        </w:trPr>
        <w:tc>
          <w:tcPr>
            <w:tcW w:w="829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</w:rPr>
            </w:pPr>
            <w:r w:rsidRPr="00B03708">
              <w:rPr>
                <w:sz w:val="20"/>
              </w:rPr>
              <w:t>4</w:t>
            </w:r>
          </w:p>
        </w:tc>
        <w:tc>
          <w:tcPr>
            <w:tcW w:w="1816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Отсоединить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от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раструба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шланг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забора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воздуха</w:t>
            </w:r>
          </w:p>
        </w:tc>
        <w:tc>
          <w:tcPr>
            <w:tcW w:w="1272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1</w:t>
            </w:r>
          </w:p>
        </w:tc>
        <w:tc>
          <w:tcPr>
            <w:tcW w:w="1282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То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же</w:t>
            </w:r>
          </w:p>
        </w:tc>
        <w:tc>
          <w:tcPr>
            <w:tcW w:w="1713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То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же</w:t>
            </w:r>
          </w:p>
        </w:tc>
        <w:tc>
          <w:tcPr>
            <w:tcW w:w="1985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-</w:t>
            </w:r>
          </w:p>
        </w:tc>
      </w:tr>
      <w:tr w:rsidR="00B0722B" w:rsidRPr="00B03708" w:rsidTr="00B03708">
        <w:trPr>
          <w:jc w:val="center"/>
        </w:trPr>
        <w:tc>
          <w:tcPr>
            <w:tcW w:w="829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</w:rPr>
            </w:pPr>
            <w:r w:rsidRPr="00B03708">
              <w:rPr>
                <w:sz w:val="20"/>
              </w:rPr>
              <w:t>5</w:t>
            </w:r>
          </w:p>
        </w:tc>
        <w:tc>
          <w:tcPr>
            <w:tcW w:w="1816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Отвернуть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болты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крепления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регулировочной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планки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генератора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и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снять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планку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вместе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с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шайбой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и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скобой</w:t>
            </w:r>
          </w:p>
        </w:tc>
        <w:tc>
          <w:tcPr>
            <w:tcW w:w="1272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2</w:t>
            </w:r>
          </w:p>
        </w:tc>
        <w:tc>
          <w:tcPr>
            <w:tcW w:w="1282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03708">
              <w:rPr>
                <w:sz w:val="20"/>
                <w:szCs w:val="20"/>
              </w:rPr>
              <w:t>-</w:t>
            </w:r>
            <w:r w:rsidR="00CA30A5" w:rsidRPr="00B03708">
              <w:rPr>
                <w:sz w:val="20"/>
                <w:szCs w:val="20"/>
                <w:lang w:val="en-US"/>
              </w:rPr>
              <w:t>»</w:t>
            </w:r>
            <w:r w:rsidRPr="00B0370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13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Ключ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гаечный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открытый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12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мм</w:t>
            </w:r>
          </w:p>
        </w:tc>
        <w:tc>
          <w:tcPr>
            <w:tcW w:w="1985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-</w:t>
            </w:r>
          </w:p>
        </w:tc>
      </w:tr>
      <w:tr w:rsidR="00B0722B" w:rsidRPr="00B03708" w:rsidTr="00B03708">
        <w:trPr>
          <w:jc w:val="center"/>
        </w:trPr>
        <w:tc>
          <w:tcPr>
            <w:tcW w:w="829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</w:rPr>
            </w:pPr>
            <w:r w:rsidRPr="00B03708">
              <w:rPr>
                <w:sz w:val="20"/>
              </w:rPr>
              <w:t>6</w:t>
            </w:r>
          </w:p>
        </w:tc>
        <w:tc>
          <w:tcPr>
            <w:tcW w:w="1816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Снять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ремни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со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шкива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привода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генератора</w:t>
            </w:r>
          </w:p>
        </w:tc>
        <w:tc>
          <w:tcPr>
            <w:tcW w:w="1272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2</w:t>
            </w:r>
          </w:p>
        </w:tc>
        <w:tc>
          <w:tcPr>
            <w:tcW w:w="1282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-</w:t>
            </w:r>
            <w:r w:rsidR="00CA30A5" w:rsidRPr="00B03708">
              <w:rPr>
                <w:sz w:val="20"/>
                <w:szCs w:val="20"/>
                <w:lang w:val="en-US"/>
              </w:rPr>
              <w:t>»</w:t>
            </w:r>
            <w:r w:rsidRPr="00B0370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13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Для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снятия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ремней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со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шкива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генератора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его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повернуть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в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сторону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блока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цилиндров</w:t>
            </w:r>
          </w:p>
        </w:tc>
      </w:tr>
      <w:tr w:rsidR="00B0722B" w:rsidRPr="00B03708" w:rsidTr="00B03708">
        <w:trPr>
          <w:jc w:val="center"/>
        </w:trPr>
        <w:tc>
          <w:tcPr>
            <w:tcW w:w="829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</w:rPr>
            </w:pPr>
            <w:r w:rsidRPr="00B03708">
              <w:rPr>
                <w:sz w:val="20"/>
              </w:rPr>
              <w:t>7</w:t>
            </w:r>
          </w:p>
        </w:tc>
        <w:tc>
          <w:tcPr>
            <w:tcW w:w="1816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Отвернуть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гайки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болтов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крепления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генератора,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вынуть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болты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и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шайбы,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снять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генератор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в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сборе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с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кронштейна</w:t>
            </w:r>
          </w:p>
        </w:tc>
        <w:tc>
          <w:tcPr>
            <w:tcW w:w="1272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4</w:t>
            </w:r>
          </w:p>
        </w:tc>
        <w:tc>
          <w:tcPr>
            <w:tcW w:w="1282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Сверху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в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моторном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отсеке</w:t>
            </w:r>
          </w:p>
        </w:tc>
        <w:tc>
          <w:tcPr>
            <w:tcW w:w="1713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Ключи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гаечные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открытые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14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мм,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17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мм.</w:t>
            </w:r>
          </w:p>
        </w:tc>
        <w:tc>
          <w:tcPr>
            <w:tcW w:w="1985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-</w:t>
            </w:r>
          </w:p>
        </w:tc>
      </w:tr>
      <w:tr w:rsidR="00B0722B" w:rsidRPr="00B03708" w:rsidTr="00B03708">
        <w:trPr>
          <w:jc w:val="center"/>
        </w:trPr>
        <w:tc>
          <w:tcPr>
            <w:tcW w:w="8897" w:type="dxa"/>
            <w:gridSpan w:val="6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</w:rPr>
            </w:pPr>
            <w:r w:rsidRPr="00B03708">
              <w:rPr>
                <w:sz w:val="20"/>
              </w:rPr>
              <w:t>УСТАНОВКА</w:t>
            </w:r>
            <w:r w:rsidR="00CA30A5" w:rsidRPr="00B03708">
              <w:rPr>
                <w:sz w:val="20"/>
              </w:rPr>
              <w:t xml:space="preserve"> </w:t>
            </w:r>
            <w:r w:rsidRPr="00B03708">
              <w:rPr>
                <w:sz w:val="20"/>
              </w:rPr>
              <w:t>ГЕНЕРАТОРА</w:t>
            </w:r>
          </w:p>
        </w:tc>
      </w:tr>
      <w:tr w:rsidR="00B0722B" w:rsidRPr="00B03708" w:rsidTr="00B03708">
        <w:trPr>
          <w:jc w:val="center"/>
        </w:trPr>
        <w:tc>
          <w:tcPr>
            <w:tcW w:w="829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</w:rPr>
            </w:pPr>
            <w:r w:rsidRPr="00B03708">
              <w:rPr>
                <w:sz w:val="20"/>
              </w:rPr>
              <w:t>8</w:t>
            </w:r>
          </w:p>
        </w:tc>
        <w:tc>
          <w:tcPr>
            <w:tcW w:w="1816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Установить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генератор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на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кронштейн,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вставить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болты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с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шайбами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и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завернуть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гайки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крепления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болтов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крепления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генератора</w:t>
            </w:r>
          </w:p>
        </w:tc>
        <w:tc>
          <w:tcPr>
            <w:tcW w:w="1272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4</w:t>
            </w:r>
          </w:p>
        </w:tc>
        <w:tc>
          <w:tcPr>
            <w:tcW w:w="1282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Сверху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в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моторном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отсеке</w:t>
            </w:r>
          </w:p>
        </w:tc>
        <w:tc>
          <w:tcPr>
            <w:tcW w:w="1713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Ключи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гаечные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открытые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14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мм,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17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мм,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головка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сменная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17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мм,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динамометрический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ключ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мод.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ДК-25</w:t>
            </w:r>
          </w:p>
        </w:tc>
        <w:tc>
          <w:tcPr>
            <w:tcW w:w="1985" w:type="dxa"/>
            <w:shd w:val="clear" w:color="auto" w:fill="auto"/>
          </w:tcPr>
          <w:p w:rsidR="00CA30A5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Момент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затяжки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гаек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45-60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Н.м</w:t>
            </w:r>
          </w:p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(4,5-6,0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кгс.м)</w:t>
            </w:r>
          </w:p>
        </w:tc>
      </w:tr>
      <w:tr w:rsidR="00B0722B" w:rsidRPr="00B03708" w:rsidTr="00B03708">
        <w:trPr>
          <w:jc w:val="center"/>
        </w:trPr>
        <w:tc>
          <w:tcPr>
            <w:tcW w:w="829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</w:rPr>
            </w:pPr>
            <w:r w:rsidRPr="00B03708">
              <w:rPr>
                <w:sz w:val="20"/>
              </w:rPr>
              <w:t>9</w:t>
            </w:r>
          </w:p>
        </w:tc>
        <w:tc>
          <w:tcPr>
            <w:tcW w:w="1816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Завернуть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болт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крепления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нижнего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конца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установочной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планки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к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корпусу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водяного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насоса</w:t>
            </w:r>
          </w:p>
        </w:tc>
        <w:tc>
          <w:tcPr>
            <w:tcW w:w="1272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1</w:t>
            </w:r>
          </w:p>
        </w:tc>
        <w:tc>
          <w:tcPr>
            <w:tcW w:w="1282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Сверху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в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моторном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отсеке</w:t>
            </w:r>
          </w:p>
        </w:tc>
        <w:tc>
          <w:tcPr>
            <w:tcW w:w="1713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Ключ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гаечный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открытый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12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мм.</w:t>
            </w:r>
          </w:p>
        </w:tc>
        <w:tc>
          <w:tcPr>
            <w:tcW w:w="1985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На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болт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предварительно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установить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пружинную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шайбу,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болт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окончательно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не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затягивать</w:t>
            </w:r>
          </w:p>
        </w:tc>
      </w:tr>
      <w:tr w:rsidR="00B0722B" w:rsidRPr="00B03708" w:rsidTr="00B03708">
        <w:trPr>
          <w:jc w:val="center"/>
        </w:trPr>
        <w:tc>
          <w:tcPr>
            <w:tcW w:w="829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</w:rPr>
            </w:pPr>
            <w:r w:rsidRPr="00B03708">
              <w:rPr>
                <w:sz w:val="20"/>
              </w:rPr>
              <w:t>№</w:t>
            </w:r>
          </w:p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</w:rPr>
            </w:pPr>
            <w:r w:rsidRPr="00B03708">
              <w:rPr>
                <w:sz w:val="20"/>
              </w:rPr>
              <w:t>выпол.</w:t>
            </w:r>
          </w:p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</w:rPr>
            </w:pPr>
            <w:r w:rsidRPr="00B03708">
              <w:rPr>
                <w:sz w:val="20"/>
              </w:rPr>
              <w:t>работы</w:t>
            </w:r>
          </w:p>
        </w:tc>
        <w:tc>
          <w:tcPr>
            <w:tcW w:w="1816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</w:rPr>
            </w:pPr>
            <w:r w:rsidRPr="00B03708">
              <w:rPr>
                <w:sz w:val="20"/>
              </w:rPr>
              <w:t>Наименование</w:t>
            </w:r>
            <w:r w:rsidR="00CA30A5" w:rsidRPr="00B03708">
              <w:rPr>
                <w:sz w:val="20"/>
              </w:rPr>
              <w:t xml:space="preserve"> </w:t>
            </w:r>
            <w:r w:rsidRPr="00B03708">
              <w:rPr>
                <w:sz w:val="20"/>
              </w:rPr>
              <w:t>и</w:t>
            </w:r>
          </w:p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</w:rPr>
            </w:pPr>
            <w:r w:rsidRPr="00B03708">
              <w:rPr>
                <w:sz w:val="20"/>
              </w:rPr>
              <w:t>содержание</w:t>
            </w:r>
          </w:p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</w:rPr>
              <w:t>работы</w:t>
            </w:r>
          </w:p>
        </w:tc>
        <w:tc>
          <w:tcPr>
            <w:tcW w:w="1272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</w:rPr>
            </w:pPr>
            <w:r w:rsidRPr="00B03708">
              <w:rPr>
                <w:sz w:val="20"/>
              </w:rPr>
              <w:t>Кол-во</w:t>
            </w:r>
            <w:r w:rsidR="00CA30A5" w:rsidRPr="00B03708">
              <w:rPr>
                <w:sz w:val="20"/>
              </w:rPr>
              <w:t xml:space="preserve"> </w:t>
            </w:r>
            <w:r w:rsidRPr="00B03708">
              <w:rPr>
                <w:sz w:val="20"/>
              </w:rPr>
              <w:t>мест</w:t>
            </w:r>
          </w:p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</w:rPr>
              <w:t>воздействий</w:t>
            </w:r>
          </w:p>
        </w:tc>
        <w:tc>
          <w:tcPr>
            <w:tcW w:w="1282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</w:rPr>
            </w:pPr>
            <w:r w:rsidRPr="00B03708">
              <w:rPr>
                <w:sz w:val="20"/>
              </w:rPr>
              <w:t>Место</w:t>
            </w:r>
          </w:p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</w:rPr>
              <w:t>выполнения</w:t>
            </w:r>
          </w:p>
        </w:tc>
        <w:tc>
          <w:tcPr>
            <w:tcW w:w="1713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</w:rPr>
            </w:pPr>
            <w:r w:rsidRPr="00B03708">
              <w:rPr>
                <w:sz w:val="20"/>
              </w:rPr>
              <w:t>Приборы,</w:t>
            </w:r>
          </w:p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</w:rPr>
            </w:pPr>
            <w:r w:rsidRPr="00B03708">
              <w:rPr>
                <w:sz w:val="20"/>
              </w:rPr>
              <w:t>инструменты</w:t>
            </w:r>
          </w:p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</w:rPr>
              <w:t>приспособл.</w:t>
            </w:r>
          </w:p>
        </w:tc>
        <w:tc>
          <w:tcPr>
            <w:tcW w:w="1985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</w:rPr>
            </w:pPr>
            <w:r w:rsidRPr="00B03708">
              <w:rPr>
                <w:sz w:val="20"/>
              </w:rPr>
              <w:t>Технологич.</w:t>
            </w:r>
          </w:p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</w:rPr>
              <w:t>требования</w:t>
            </w:r>
          </w:p>
        </w:tc>
      </w:tr>
      <w:tr w:rsidR="00B0722B" w:rsidRPr="00B03708" w:rsidTr="00B03708">
        <w:trPr>
          <w:jc w:val="center"/>
        </w:trPr>
        <w:tc>
          <w:tcPr>
            <w:tcW w:w="829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</w:rPr>
            </w:pPr>
            <w:r w:rsidRPr="00B03708">
              <w:rPr>
                <w:sz w:val="20"/>
              </w:rPr>
              <w:t>10</w:t>
            </w:r>
          </w:p>
        </w:tc>
        <w:tc>
          <w:tcPr>
            <w:tcW w:w="1816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Установить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приводные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ремни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на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шкивы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генератора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и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водяного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насоса,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натянуть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их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с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помощью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установочной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планки</w:t>
            </w:r>
          </w:p>
        </w:tc>
        <w:tc>
          <w:tcPr>
            <w:tcW w:w="1272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2</w:t>
            </w:r>
          </w:p>
        </w:tc>
        <w:tc>
          <w:tcPr>
            <w:tcW w:w="1282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То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же</w:t>
            </w:r>
          </w:p>
        </w:tc>
        <w:tc>
          <w:tcPr>
            <w:tcW w:w="1713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Ключ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гаечный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открытый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12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мм,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монтажная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лопатка,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линейка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измерительная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300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мм,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прибор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мод.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КИ-8920</w:t>
            </w:r>
          </w:p>
        </w:tc>
        <w:tc>
          <w:tcPr>
            <w:tcW w:w="1985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Прогиб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ремней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вентилятора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и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генератора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при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нажатии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на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ремень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с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усилием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40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Н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должен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быть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в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пределах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8-10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мм.</w:t>
            </w:r>
          </w:p>
        </w:tc>
      </w:tr>
      <w:tr w:rsidR="00B0722B" w:rsidRPr="00B03708" w:rsidTr="00B03708">
        <w:trPr>
          <w:jc w:val="center"/>
        </w:trPr>
        <w:tc>
          <w:tcPr>
            <w:tcW w:w="829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</w:rPr>
            </w:pPr>
            <w:r w:rsidRPr="00B03708">
              <w:rPr>
                <w:sz w:val="20"/>
              </w:rPr>
              <w:t>11</w:t>
            </w:r>
          </w:p>
        </w:tc>
        <w:tc>
          <w:tcPr>
            <w:tcW w:w="1816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Присоединить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провода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к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клеммам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генератора</w:t>
            </w:r>
          </w:p>
        </w:tc>
        <w:tc>
          <w:tcPr>
            <w:tcW w:w="1272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3</w:t>
            </w:r>
          </w:p>
        </w:tc>
        <w:tc>
          <w:tcPr>
            <w:tcW w:w="1282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Сверху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в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моторном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отсеке</w:t>
            </w:r>
          </w:p>
        </w:tc>
        <w:tc>
          <w:tcPr>
            <w:tcW w:w="1713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Отвёртка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4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мм.</w:t>
            </w:r>
          </w:p>
        </w:tc>
        <w:tc>
          <w:tcPr>
            <w:tcW w:w="1985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Гайка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зажима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клеммы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(+)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и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винт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клеммы</w:t>
            </w:r>
            <w:r w:rsidR="00CA30A5" w:rsidRPr="00B03708">
              <w:rPr>
                <w:sz w:val="20"/>
                <w:szCs w:val="20"/>
              </w:rPr>
              <w:t xml:space="preserve"> «</w:t>
            </w:r>
            <w:r w:rsidRPr="00B03708">
              <w:rPr>
                <w:sz w:val="20"/>
                <w:szCs w:val="20"/>
              </w:rPr>
              <w:t>Ш</w:t>
            </w:r>
            <w:r w:rsidR="00CA30A5" w:rsidRPr="00B03708">
              <w:rPr>
                <w:sz w:val="20"/>
                <w:szCs w:val="20"/>
              </w:rPr>
              <w:t xml:space="preserve">» </w:t>
            </w:r>
            <w:r w:rsidRPr="00B03708">
              <w:rPr>
                <w:sz w:val="20"/>
                <w:szCs w:val="20"/>
              </w:rPr>
              <w:t>должны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быть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затянуты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с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пружинными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и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плоскими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шайбами.</w:t>
            </w:r>
          </w:p>
        </w:tc>
      </w:tr>
      <w:tr w:rsidR="00B0722B" w:rsidRPr="00B03708" w:rsidTr="00B03708">
        <w:trPr>
          <w:jc w:val="center"/>
        </w:trPr>
        <w:tc>
          <w:tcPr>
            <w:tcW w:w="829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</w:rPr>
            </w:pPr>
            <w:r w:rsidRPr="00B03708">
              <w:rPr>
                <w:sz w:val="20"/>
              </w:rPr>
              <w:t>12</w:t>
            </w:r>
          </w:p>
        </w:tc>
        <w:tc>
          <w:tcPr>
            <w:tcW w:w="1816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Присоединить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шланг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отопителя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к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водяному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насосу</w:t>
            </w:r>
          </w:p>
        </w:tc>
        <w:tc>
          <w:tcPr>
            <w:tcW w:w="1272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1</w:t>
            </w:r>
          </w:p>
        </w:tc>
        <w:tc>
          <w:tcPr>
            <w:tcW w:w="1282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Сверху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в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моторном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отсеке</w:t>
            </w:r>
          </w:p>
        </w:tc>
        <w:tc>
          <w:tcPr>
            <w:tcW w:w="1713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Отвёртка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4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мм.</w:t>
            </w:r>
          </w:p>
        </w:tc>
        <w:tc>
          <w:tcPr>
            <w:tcW w:w="1985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-</w:t>
            </w:r>
          </w:p>
        </w:tc>
      </w:tr>
      <w:tr w:rsidR="00B0722B" w:rsidRPr="00B03708" w:rsidTr="00B03708">
        <w:trPr>
          <w:jc w:val="center"/>
        </w:trPr>
        <w:tc>
          <w:tcPr>
            <w:tcW w:w="829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</w:rPr>
            </w:pPr>
            <w:r w:rsidRPr="00B03708">
              <w:rPr>
                <w:sz w:val="20"/>
              </w:rPr>
              <w:t>13</w:t>
            </w:r>
          </w:p>
        </w:tc>
        <w:tc>
          <w:tcPr>
            <w:tcW w:w="1816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Присоединить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к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раструбу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шланг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забора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воздуха</w:t>
            </w:r>
          </w:p>
        </w:tc>
        <w:tc>
          <w:tcPr>
            <w:tcW w:w="1272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1</w:t>
            </w:r>
          </w:p>
        </w:tc>
        <w:tc>
          <w:tcPr>
            <w:tcW w:w="1282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То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же</w:t>
            </w:r>
          </w:p>
        </w:tc>
        <w:tc>
          <w:tcPr>
            <w:tcW w:w="1713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-</w:t>
            </w:r>
          </w:p>
        </w:tc>
      </w:tr>
      <w:tr w:rsidR="00B0722B" w:rsidRPr="00B03708" w:rsidTr="00B03708">
        <w:trPr>
          <w:jc w:val="center"/>
        </w:trPr>
        <w:tc>
          <w:tcPr>
            <w:tcW w:w="829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</w:rPr>
            </w:pPr>
            <w:r w:rsidRPr="00B03708">
              <w:rPr>
                <w:sz w:val="20"/>
              </w:rPr>
              <w:t>14</w:t>
            </w:r>
          </w:p>
        </w:tc>
        <w:tc>
          <w:tcPr>
            <w:tcW w:w="1816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Закрыть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капот</w:t>
            </w:r>
          </w:p>
        </w:tc>
        <w:tc>
          <w:tcPr>
            <w:tcW w:w="1272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2</w:t>
            </w:r>
          </w:p>
        </w:tc>
        <w:tc>
          <w:tcPr>
            <w:tcW w:w="1282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Сверху,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спереди</w:t>
            </w:r>
          </w:p>
        </w:tc>
        <w:tc>
          <w:tcPr>
            <w:tcW w:w="1713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0722B" w:rsidRPr="00B03708" w:rsidRDefault="00B0722B" w:rsidP="00B0370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03708">
              <w:rPr>
                <w:sz w:val="20"/>
                <w:szCs w:val="20"/>
              </w:rPr>
              <w:t>Капот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плавно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опустить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вниз,затем,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слегка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нажав,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защёлкнуть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замком</w:t>
            </w:r>
            <w:r w:rsidR="00CA30A5" w:rsidRPr="00B03708">
              <w:rPr>
                <w:sz w:val="20"/>
                <w:szCs w:val="20"/>
              </w:rPr>
              <w:t xml:space="preserve"> </w:t>
            </w:r>
            <w:r w:rsidRPr="00B03708">
              <w:rPr>
                <w:sz w:val="20"/>
                <w:szCs w:val="20"/>
              </w:rPr>
              <w:t>капот</w:t>
            </w:r>
          </w:p>
        </w:tc>
      </w:tr>
    </w:tbl>
    <w:p w:rsidR="00B0722B" w:rsidRPr="00CA30A5" w:rsidRDefault="00B0722B" w:rsidP="006C22EF">
      <w:pPr>
        <w:spacing w:line="360" w:lineRule="auto"/>
        <w:ind w:firstLine="709"/>
        <w:jc w:val="both"/>
        <w:rPr>
          <w:sz w:val="28"/>
        </w:rPr>
      </w:pPr>
    </w:p>
    <w:p w:rsidR="00B0722B" w:rsidRPr="003A704A" w:rsidRDefault="00B0722B" w:rsidP="006C22EF">
      <w:pPr>
        <w:spacing w:line="360" w:lineRule="auto"/>
        <w:ind w:firstLine="709"/>
        <w:jc w:val="both"/>
        <w:rPr>
          <w:b/>
          <w:sz w:val="28"/>
        </w:rPr>
      </w:pPr>
      <w:r w:rsidRPr="003A704A">
        <w:rPr>
          <w:b/>
          <w:sz w:val="28"/>
        </w:rPr>
        <w:t>4.2</w:t>
      </w:r>
      <w:r w:rsidR="00CA30A5" w:rsidRPr="003A704A">
        <w:rPr>
          <w:b/>
          <w:sz w:val="28"/>
        </w:rPr>
        <w:t xml:space="preserve"> </w:t>
      </w:r>
      <w:r w:rsidRPr="003A704A">
        <w:rPr>
          <w:b/>
          <w:sz w:val="28"/>
        </w:rPr>
        <w:t>Организация</w:t>
      </w:r>
      <w:r w:rsidR="00CA30A5" w:rsidRPr="003A704A">
        <w:rPr>
          <w:b/>
          <w:sz w:val="28"/>
        </w:rPr>
        <w:t xml:space="preserve"> </w:t>
      </w:r>
      <w:r w:rsidRPr="003A704A">
        <w:rPr>
          <w:b/>
          <w:sz w:val="28"/>
        </w:rPr>
        <w:t>технологического</w:t>
      </w:r>
      <w:r w:rsidR="00CA30A5" w:rsidRPr="003A704A">
        <w:rPr>
          <w:b/>
          <w:sz w:val="28"/>
        </w:rPr>
        <w:t xml:space="preserve"> </w:t>
      </w:r>
      <w:r w:rsidR="003A704A">
        <w:rPr>
          <w:b/>
          <w:sz w:val="28"/>
        </w:rPr>
        <w:t>процесса</w:t>
      </w:r>
    </w:p>
    <w:p w:rsidR="00B0722B" w:rsidRPr="003A704A" w:rsidRDefault="00B0722B" w:rsidP="006C22EF">
      <w:pPr>
        <w:spacing w:line="360" w:lineRule="auto"/>
        <w:ind w:firstLine="709"/>
        <w:jc w:val="both"/>
        <w:rPr>
          <w:b/>
          <w:sz w:val="28"/>
        </w:rPr>
      </w:pPr>
    </w:p>
    <w:p w:rsidR="00B0722B" w:rsidRPr="00CA30A5" w:rsidRDefault="00B0722B" w:rsidP="006C22EF">
      <w:pPr>
        <w:pStyle w:val="ab"/>
        <w:spacing w:after="0"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соответствии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приложением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ремонте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подвижного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состава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автомобильного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транспорта,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обеспечивающие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эксплуатации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работоспособности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автомобилей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осуществляется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инженерно-технической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службой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предприятия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основе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применения: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нормативов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ремонта,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учитывающих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условия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эксплуатации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приспособленности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ним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подвижного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состава;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унификацией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типизацией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технологического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оборудования,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технических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процессов,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учетом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применяемых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форм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организации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ремонта.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Как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уже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знаем,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основным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элементом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производственно-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технической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базы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(ПТБ)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является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рабочий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пост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рабочее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место.</w:t>
      </w:r>
    </w:p>
    <w:p w:rsidR="00B0722B" w:rsidRPr="00CA30A5" w:rsidRDefault="00B0722B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На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специализированных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постах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используются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микропроцессорная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–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робототехника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(диагностика).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счет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специализации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производства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достигается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рост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производительности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труда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путем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снижения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трудоемкости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двум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категориям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затрат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времени.</w:t>
      </w:r>
    </w:p>
    <w:p w:rsidR="00B0722B" w:rsidRPr="00CA30A5" w:rsidRDefault="00B0722B" w:rsidP="006C22EF">
      <w:pPr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</w:rPr>
      </w:pPr>
      <w:r w:rsidRPr="00CA30A5">
        <w:rPr>
          <w:sz w:val="28"/>
        </w:rPr>
        <w:t>Оперативного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времени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(на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выполнение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технологических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операций).</w:t>
      </w:r>
    </w:p>
    <w:p w:rsidR="00B0722B" w:rsidRPr="00CA30A5" w:rsidRDefault="00B0722B" w:rsidP="006C22EF">
      <w:pPr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</w:rPr>
      </w:pPr>
      <w:r w:rsidRPr="00CA30A5">
        <w:rPr>
          <w:sz w:val="28"/>
        </w:rPr>
        <w:t>Подготовительного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времени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(на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ознакомление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порученной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работой,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подготовку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оборудования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работе,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обслуживание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рабочего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места).</w:t>
      </w:r>
    </w:p>
    <w:p w:rsidR="00CA30A5" w:rsidRPr="00CA30A5" w:rsidRDefault="00B0722B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Снижение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затрат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оперативного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времени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может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достигаться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путём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повышения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квалификации,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высокой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организации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труда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рабочем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месте,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используя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высокопроизводительного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оборудования,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инструмента.</w:t>
      </w:r>
    </w:p>
    <w:p w:rsidR="00CA30A5" w:rsidRDefault="00B0722B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Сокращение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подготовительного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времени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достигается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счёт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оптимального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расположения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средств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труда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относительно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объекта,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сокращение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номенклатуры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оборудования.</w:t>
      </w:r>
    </w:p>
    <w:p w:rsidR="003A704A" w:rsidRPr="003A704A" w:rsidRDefault="003A704A" w:rsidP="006C22EF">
      <w:pPr>
        <w:spacing w:line="360" w:lineRule="auto"/>
        <w:ind w:firstLine="709"/>
        <w:jc w:val="both"/>
        <w:rPr>
          <w:b/>
          <w:sz w:val="28"/>
        </w:rPr>
      </w:pPr>
    </w:p>
    <w:p w:rsidR="00B0722B" w:rsidRPr="003A704A" w:rsidRDefault="00B0722B" w:rsidP="006C22EF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sz w:val="28"/>
        </w:rPr>
      </w:pPr>
      <w:r w:rsidRPr="003A704A">
        <w:rPr>
          <w:b/>
          <w:sz w:val="28"/>
        </w:rPr>
        <w:t>4.3</w:t>
      </w:r>
      <w:r w:rsidR="00CA30A5" w:rsidRPr="003A704A">
        <w:rPr>
          <w:b/>
          <w:sz w:val="28"/>
        </w:rPr>
        <w:t xml:space="preserve"> </w:t>
      </w:r>
      <w:r w:rsidR="003A704A" w:rsidRPr="003A704A">
        <w:rPr>
          <w:b/>
          <w:sz w:val="28"/>
        </w:rPr>
        <w:t>Документооборот</w:t>
      </w:r>
    </w:p>
    <w:p w:rsidR="00CA30A5" w:rsidRPr="00CA30A5" w:rsidRDefault="00CA30A5" w:rsidP="006C22EF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</w:p>
    <w:p w:rsidR="00CA30A5" w:rsidRPr="00CA30A5" w:rsidRDefault="006A4397" w:rsidP="006C22EF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Составляется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3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основных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документа:</w:t>
      </w:r>
    </w:p>
    <w:p w:rsidR="00B0722B" w:rsidRPr="00CA30A5" w:rsidRDefault="006A4397" w:rsidP="006C22EF">
      <w:pPr>
        <w:pStyle w:val="a4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1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-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это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договор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двух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экземпляров: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один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отдаётся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на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руки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клиенту,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а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другой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остаётся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на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станции.</w:t>
      </w:r>
    </w:p>
    <w:p w:rsidR="00B0722B" w:rsidRPr="00CA30A5" w:rsidRDefault="006A4397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2</w:t>
      </w:r>
      <w:r w:rsidR="00B0722B" w:rsidRPr="00CA30A5">
        <w:rPr>
          <w:sz w:val="28"/>
        </w:rPr>
        <w:t>-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квитанция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об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оплате.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Она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выдаётся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на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руки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заказчику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(сумма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оплаты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за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услугу).</w:t>
      </w:r>
    </w:p>
    <w:p w:rsidR="00B0722B" w:rsidRPr="00CA30A5" w:rsidRDefault="006A4397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3</w:t>
      </w:r>
      <w:r w:rsidR="00B0722B" w:rsidRPr="00CA30A5">
        <w:rPr>
          <w:sz w:val="28"/>
        </w:rPr>
        <w:t>-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лист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ремонта.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этом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документе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фиксируется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наименование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работ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текущего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ремонта,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время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выполнения,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фамилии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исполнителя,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подписи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ответственных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за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выполненную</w:t>
      </w:r>
      <w:r w:rsidR="00CA30A5" w:rsidRPr="00CA30A5">
        <w:rPr>
          <w:sz w:val="28"/>
        </w:rPr>
        <w:t xml:space="preserve"> </w:t>
      </w:r>
      <w:r w:rsidR="00B0722B" w:rsidRPr="00CA30A5">
        <w:rPr>
          <w:sz w:val="28"/>
        </w:rPr>
        <w:t>работу.</w:t>
      </w:r>
    </w:p>
    <w:p w:rsidR="00B0722B" w:rsidRPr="00CA30A5" w:rsidRDefault="00B0722B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При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поступлении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автомобиля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требованием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ремонт,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механик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КТП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совместно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владельцем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заполняет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лицевую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сторону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ремонтного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листка,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занося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неё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описание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внешних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проявлений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неисправностей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(неформализованная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информация),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реквизиты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автомобиля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–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гаражный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номер,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модель,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тип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кузова,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цикл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эксплуатации,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пробег.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Эта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информация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носит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формализованный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характер,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для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её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занесения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документ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используются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специальные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шифры.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Затем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ремонтный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лист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заносится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время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дата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его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оформления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табельные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номера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(шифр)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работников,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заполнявших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его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подписи.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Дальнейшее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оформление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производится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персоналом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ИТС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мере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принятия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решения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(определение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необходимых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ремонтно-регулировочных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операций)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выполнения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работ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(отметки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агрегатах,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узлах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деталях,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снятых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для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замены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ремонта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выданных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запчастях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фактически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выполненных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работах).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завершении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работ,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указанных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заявке,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автомобиль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предъявляется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владельцу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или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его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представителю,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который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контролирует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полноту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качество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выполненных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работ,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проставляет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подпись.</w:t>
      </w:r>
      <w:r w:rsidR="00CA30A5" w:rsidRPr="00CA30A5">
        <w:rPr>
          <w:sz w:val="28"/>
        </w:rPr>
        <w:t xml:space="preserve"> </w:t>
      </w:r>
      <w:r w:rsidR="006A4397" w:rsidRPr="00CA30A5">
        <w:rPr>
          <w:sz w:val="28"/>
        </w:rPr>
        <w:t>Р</w:t>
      </w:r>
      <w:r w:rsidRPr="00CA30A5">
        <w:rPr>
          <w:sz w:val="28"/>
        </w:rPr>
        <w:t>езультаты</w:t>
      </w:r>
      <w:r w:rsidR="00CA30A5" w:rsidRPr="00CA30A5">
        <w:rPr>
          <w:sz w:val="28"/>
        </w:rPr>
        <w:t xml:space="preserve"> </w:t>
      </w:r>
      <w:r w:rsidR="006A4397" w:rsidRPr="00CA30A5">
        <w:rPr>
          <w:sz w:val="28"/>
        </w:rPr>
        <w:t>обработки</w:t>
      </w:r>
      <w:r w:rsidR="00CA30A5" w:rsidRPr="00CA30A5">
        <w:rPr>
          <w:sz w:val="28"/>
        </w:rPr>
        <w:t xml:space="preserve"> </w:t>
      </w:r>
      <w:r w:rsidR="006A4397" w:rsidRPr="00CA30A5">
        <w:rPr>
          <w:sz w:val="28"/>
        </w:rPr>
        <w:t>ремонтных</w:t>
      </w:r>
      <w:r w:rsidR="00CA30A5" w:rsidRPr="00CA30A5">
        <w:rPr>
          <w:sz w:val="28"/>
        </w:rPr>
        <w:t xml:space="preserve"> </w:t>
      </w:r>
      <w:r w:rsidR="006A4397" w:rsidRPr="00CA30A5">
        <w:rPr>
          <w:sz w:val="28"/>
        </w:rPr>
        <w:t>листов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систематизируются,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различным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уровнем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обобщения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докладываются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руководителям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АТП.</w:t>
      </w:r>
    </w:p>
    <w:p w:rsidR="005C5603" w:rsidRPr="00CA30A5" w:rsidRDefault="005C5603" w:rsidP="006C22EF">
      <w:pPr>
        <w:spacing w:line="360" w:lineRule="auto"/>
        <w:ind w:firstLine="709"/>
        <w:jc w:val="both"/>
        <w:rPr>
          <w:sz w:val="28"/>
        </w:rPr>
      </w:pPr>
    </w:p>
    <w:p w:rsidR="005C5603" w:rsidRDefault="003A704A" w:rsidP="006C22EF">
      <w:pPr>
        <w:spacing w:line="360" w:lineRule="auto"/>
        <w:ind w:firstLine="709"/>
        <w:jc w:val="both"/>
        <w:rPr>
          <w:b/>
          <w:sz w:val="28"/>
        </w:rPr>
      </w:pPr>
      <w:r w:rsidRPr="003A704A">
        <w:rPr>
          <w:b/>
          <w:sz w:val="28"/>
        </w:rPr>
        <w:t>4.4 Планировочное решение для принятой системы массового обслуживания</w:t>
      </w:r>
    </w:p>
    <w:p w:rsidR="003A704A" w:rsidRPr="00CA30A5" w:rsidRDefault="003A704A" w:rsidP="006C22EF">
      <w:pPr>
        <w:spacing w:line="360" w:lineRule="auto"/>
        <w:ind w:firstLine="709"/>
        <w:jc w:val="both"/>
        <w:rPr>
          <w:sz w:val="28"/>
        </w:rPr>
      </w:pPr>
    </w:p>
    <w:p w:rsidR="00B64C19" w:rsidRPr="00CA30A5" w:rsidRDefault="00B64C19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Задача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планировки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производственных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помещений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цехов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или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постов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заключается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обеспечении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удобного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технологическом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производственном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отношениях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размещения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оборудования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площади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поста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или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цеха.</w:t>
      </w:r>
    </w:p>
    <w:p w:rsidR="00AC7F2C" w:rsidRPr="00CA30A5" w:rsidRDefault="00B64C19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Указанные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требования,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основном,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сводятся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следующему:</w:t>
      </w:r>
    </w:p>
    <w:p w:rsidR="00AC7F2C" w:rsidRPr="00CA30A5" w:rsidRDefault="00AC7F2C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1.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соблюдение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правильной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ориентации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относительно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источника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естественного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освещения;</w:t>
      </w:r>
    </w:p>
    <w:p w:rsidR="00AC7F2C" w:rsidRPr="00CA30A5" w:rsidRDefault="00AC7F2C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2.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обеспечение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удобства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подхода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станку,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работы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нём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подачи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материала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нему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полной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безопасности;</w:t>
      </w:r>
    </w:p>
    <w:p w:rsidR="001132C2" w:rsidRPr="00CA30A5" w:rsidRDefault="00AC7F2C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3.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соблюдение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необходимой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ширины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проходов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между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расставленным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оборудованием.</w:t>
      </w:r>
      <w:r w:rsidR="00556BAD">
        <w:rPr>
          <w:sz w:val="28"/>
        </w:rPr>
        <w:t xml:space="preserve"> </w:t>
      </w:r>
      <w:r w:rsidR="001132C2" w:rsidRPr="00CA30A5">
        <w:rPr>
          <w:sz w:val="28"/>
        </w:rPr>
        <w:t>Исходя</w:t>
      </w:r>
      <w:r w:rsidR="00CA30A5" w:rsidRPr="00CA30A5">
        <w:rPr>
          <w:sz w:val="28"/>
        </w:rPr>
        <w:t xml:space="preserve"> </w:t>
      </w:r>
      <w:r w:rsidR="001132C2" w:rsidRPr="00CA30A5">
        <w:rPr>
          <w:sz w:val="28"/>
        </w:rPr>
        <w:t>из</w:t>
      </w:r>
      <w:r w:rsidR="00CA30A5" w:rsidRPr="00CA30A5">
        <w:rPr>
          <w:sz w:val="28"/>
        </w:rPr>
        <w:t xml:space="preserve"> </w:t>
      </w:r>
      <w:r w:rsidR="001132C2" w:rsidRPr="00CA30A5">
        <w:rPr>
          <w:sz w:val="28"/>
        </w:rPr>
        <w:t>вышеперечисленных</w:t>
      </w:r>
      <w:r w:rsidR="00CA30A5" w:rsidRPr="00CA30A5">
        <w:rPr>
          <w:sz w:val="28"/>
        </w:rPr>
        <w:t xml:space="preserve"> </w:t>
      </w:r>
      <w:r w:rsidR="001132C2" w:rsidRPr="00CA30A5">
        <w:rPr>
          <w:sz w:val="28"/>
        </w:rPr>
        <w:t>требований,</w:t>
      </w:r>
      <w:r w:rsidR="00CA30A5" w:rsidRPr="00CA30A5">
        <w:rPr>
          <w:sz w:val="28"/>
        </w:rPr>
        <w:t xml:space="preserve"> </w:t>
      </w:r>
      <w:r w:rsidR="001132C2" w:rsidRPr="00CA30A5">
        <w:rPr>
          <w:sz w:val="28"/>
        </w:rPr>
        <w:t>я</w:t>
      </w:r>
      <w:r w:rsidR="00CA30A5" w:rsidRPr="00CA30A5">
        <w:rPr>
          <w:sz w:val="28"/>
        </w:rPr>
        <w:t xml:space="preserve"> </w:t>
      </w:r>
      <w:r w:rsidR="001132C2" w:rsidRPr="00CA30A5">
        <w:rPr>
          <w:sz w:val="28"/>
        </w:rPr>
        <w:t>спроектировал</w:t>
      </w:r>
      <w:r w:rsidR="00CA30A5" w:rsidRPr="00CA30A5">
        <w:rPr>
          <w:sz w:val="28"/>
        </w:rPr>
        <w:t xml:space="preserve"> </w:t>
      </w:r>
      <w:r w:rsidR="001132C2" w:rsidRPr="00CA30A5">
        <w:rPr>
          <w:sz w:val="28"/>
        </w:rPr>
        <w:t>пост</w:t>
      </w:r>
      <w:r w:rsidR="00CA30A5" w:rsidRPr="00CA30A5">
        <w:rPr>
          <w:sz w:val="28"/>
        </w:rPr>
        <w:t xml:space="preserve"> </w:t>
      </w:r>
      <w:r w:rsidR="001132C2" w:rsidRPr="00CA30A5">
        <w:rPr>
          <w:sz w:val="28"/>
        </w:rPr>
        <w:t>замены</w:t>
      </w:r>
      <w:r w:rsidR="00CA30A5" w:rsidRPr="00CA30A5">
        <w:rPr>
          <w:sz w:val="28"/>
        </w:rPr>
        <w:t xml:space="preserve"> </w:t>
      </w:r>
      <w:r w:rsidR="001132C2" w:rsidRPr="00CA30A5">
        <w:rPr>
          <w:sz w:val="28"/>
        </w:rPr>
        <w:t>рессор</w:t>
      </w:r>
      <w:r w:rsidR="00CA30A5" w:rsidRPr="00CA30A5">
        <w:rPr>
          <w:sz w:val="28"/>
        </w:rPr>
        <w:t xml:space="preserve"> </w:t>
      </w:r>
      <w:r w:rsidR="001132C2" w:rsidRPr="00CA30A5">
        <w:rPr>
          <w:sz w:val="28"/>
        </w:rPr>
        <w:t>автомобиля</w:t>
      </w:r>
      <w:r w:rsidR="00CA30A5" w:rsidRPr="00CA30A5">
        <w:rPr>
          <w:sz w:val="28"/>
        </w:rPr>
        <w:t xml:space="preserve"> </w:t>
      </w:r>
      <w:r w:rsidR="001132C2" w:rsidRPr="00CA30A5">
        <w:rPr>
          <w:sz w:val="28"/>
        </w:rPr>
        <w:t>ЗИЛ</w:t>
      </w:r>
      <w:r w:rsidR="00B82CF7" w:rsidRPr="00CA30A5">
        <w:rPr>
          <w:sz w:val="28"/>
        </w:rPr>
        <w:t>.</w:t>
      </w:r>
    </w:p>
    <w:p w:rsidR="00B82CF7" w:rsidRPr="00CA30A5" w:rsidRDefault="00B82CF7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Площадь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помещения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рассчитал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формуле:</w:t>
      </w:r>
    </w:p>
    <w:p w:rsidR="00B82CF7" w:rsidRPr="00CA30A5" w:rsidRDefault="00B82CF7" w:rsidP="006C22EF">
      <w:pPr>
        <w:spacing w:line="360" w:lineRule="auto"/>
        <w:ind w:firstLine="709"/>
        <w:jc w:val="both"/>
        <w:rPr>
          <w:sz w:val="28"/>
        </w:rPr>
      </w:pPr>
    </w:p>
    <w:p w:rsidR="00B82CF7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1600" w:dyaOrig="360">
          <v:shape id="_x0000_i1160" type="#_x0000_t75" style="width:80.25pt;height:18pt" o:ole="">
            <v:imagedata r:id="rId273" o:title=""/>
          </v:shape>
          <o:OLEObject Type="Embed" ProgID="Equation.3" ShapeID="_x0000_i1160" DrawAspect="Content" ObjectID="_1457375496" r:id="rId274"/>
        </w:object>
      </w:r>
      <w:r w:rsidR="00B82CF7" w:rsidRPr="00CA30A5">
        <w:rPr>
          <w:sz w:val="28"/>
        </w:rPr>
        <w:t>,</w:t>
      </w:r>
      <w:r w:rsidR="00CA30A5" w:rsidRPr="00CA30A5">
        <w:rPr>
          <w:sz w:val="28"/>
        </w:rPr>
        <w:t xml:space="preserve"> </w:t>
      </w:r>
      <w:r w:rsidR="00B055E3" w:rsidRPr="00CA30A5">
        <w:rPr>
          <w:sz w:val="28"/>
        </w:rPr>
        <w:t>(57)</w:t>
      </w:r>
    </w:p>
    <w:p w:rsidR="00556BAD" w:rsidRDefault="00556BAD" w:rsidP="006C22EF">
      <w:pPr>
        <w:spacing w:line="360" w:lineRule="auto"/>
        <w:ind w:firstLine="709"/>
        <w:jc w:val="both"/>
        <w:rPr>
          <w:sz w:val="28"/>
        </w:rPr>
      </w:pPr>
    </w:p>
    <w:p w:rsidR="00B82CF7" w:rsidRPr="00CA30A5" w:rsidRDefault="00B82CF7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где</w:t>
      </w:r>
      <w:r w:rsidR="00CA30A5" w:rsidRPr="00CA30A5">
        <w:rPr>
          <w:sz w:val="28"/>
        </w:rPr>
        <w:t xml:space="preserve"> </w:t>
      </w:r>
      <w:r w:rsidR="000E5A58" w:rsidRPr="00CA30A5">
        <w:rPr>
          <w:sz w:val="28"/>
        </w:rPr>
        <w:object w:dxaOrig="279" w:dyaOrig="360">
          <v:shape id="_x0000_i1161" type="#_x0000_t75" style="width:14.25pt;height:18pt" o:ole="">
            <v:imagedata r:id="rId275" o:title=""/>
          </v:shape>
          <o:OLEObject Type="Embed" ProgID="Equation.3" ShapeID="_x0000_i1161" DrawAspect="Content" ObjectID="_1457375497" r:id="rId276"/>
        </w:objec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-</w:t>
      </w:r>
      <w:r w:rsidR="00CA30A5" w:rsidRPr="00CA30A5">
        <w:rPr>
          <w:sz w:val="28"/>
        </w:rPr>
        <w:t xml:space="preserve"> </w:t>
      </w:r>
      <w:r w:rsidR="00DB35E4" w:rsidRPr="00CA30A5">
        <w:rPr>
          <w:sz w:val="28"/>
        </w:rPr>
        <w:t>площадь,</w:t>
      </w:r>
      <w:r w:rsidR="00CA30A5" w:rsidRPr="00CA30A5">
        <w:rPr>
          <w:sz w:val="28"/>
        </w:rPr>
        <w:t xml:space="preserve"> </w:t>
      </w:r>
      <w:r w:rsidR="00DB35E4" w:rsidRPr="00CA30A5">
        <w:rPr>
          <w:sz w:val="28"/>
        </w:rPr>
        <w:t>занимаемая</w:t>
      </w:r>
      <w:r w:rsidR="00CA30A5" w:rsidRPr="00CA30A5">
        <w:rPr>
          <w:sz w:val="28"/>
        </w:rPr>
        <w:t xml:space="preserve"> </w:t>
      </w:r>
      <w:r w:rsidR="00DB35E4" w:rsidRPr="00CA30A5">
        <w:rPr>
          <w:sz w:val="28"/>
        </w:rPr>
        <w:t>автомобилем</w:t>
      </w:r>
      <w:r w:rsidR="00CA30A5" w:rsidRPr="00CA30A5">
        <w:rPr>
          <w:sz w:val="28"/>
        </w:rPr>
        <w:t xml:space="preserve"> </w:t>
      </w:r>
      <w:r w:rsidR="00DB35E4" w:rsidRPr="00CA30A5">
        <w:rPr>
          <w:sz w:val="28"/>
        </w:rPr>
        <w:t>в</w:t>
      </w:r>
      <w:r w:rsidR="00CA30A5" w:rsidRPr="00CA30A5">
        <w:rPr>
          <w:sz w:val="28"/>
        </w:rPr>
        <w:t xml:space="preserve"> </w:t>
      </w:r>
      <w:r w:rsidR="00DB35E4" w:rsidRPr="00CA30A5">
        <w:rPr>
          <w:sz w:val="28"/>
        </w:rPr>
        <w:t>плане;</w:t>
      </w:r>
    </w:p>
    <w:p w:rsidR="00DB35E4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360" w:dyaOrig="360">
          <v:shape id="_x0000_i1162" type="#_x0000_t75" style="width:18pt;height:18pt" o:ole="">
            <v:imagedata r:id="rId277" o:title=""/>
          </v:shape>
          <o:OLEObject Type="Embed" ProgID="Equation.3" ShapeID="_x0000_i1162" DrawAspect="Content" ObjectID="_1457375498" r:id="rId278"/>
        </w:object>
      </w:r>
      <w:r w:rsidR="00CA30A5" w:rsidRPr="00CA30A5">
        <w:rPr>
          <w:sz w:val="28"/>
        </w:rPr>
        <w:t xml:space="preserve"> </w:t>
      </w:r>
      <w:r w:rsidR="00DB35E4" w:rsidRPr="00CA30A5">
        <w:rPr>
          <w:sz w:val="28"/>
        </w:rPr>
        <w:t>-</w:t>
      </w:r>
      <w:r w:rsidR="00CA30A5" w:rsidRPr="00CA30A5">
        <w:rPr>
          <w:sz w:val="28"/>
        </w:rPr>
        <w:t xml:space="preserve"> </w:t>
      </w:r>
      <w:r w:rsidR="00DB35E4" w:rsidRPr="00CA30A5">
        <w:rPr>
          <w:sz w:val="28"/>
        </w:rPr>
        <w:t>количество</w:t>
      </w:r>
      <w:r w:rsidR="00CA30A5" w:rsidRPr="00CA30A5">
        <w:rPr>
          <w:sz w:val="28"/>
        </w:rPr>
        <w:t xml:space="preserve"> </w:t>
      </w:r>
      <w:r w:rsidR="00DB35E4" w:rsidRPr="00CA30A5">
        <w:rPr>
          <w:sz w:val="28"/>
        </w:rPr>
        <w:t>постов;</w:t>
      </w:r>
    </w:p>
    <w:p w:rsidR="00CA30A5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260" w:dyaOrig="360">
          <v:shape id="_x0000_i1163" type="#_x0000_t75" style="width:12.75pt;height:18pt" o:ole="">
            <v:imagedata r:id="rId279" o:title=""/>
          </v:shape>
          <o:OLEObject Type="Embed" ProgID="Equation.3" ShapeID="_x0000_i1163" DrawAspect="Content" ObjectID="_1457375499" r:id="rId280"/>
        </w:object>
      </w:r>
      <w:r w:rsidR="00CA30A5" w:rsidRPr="00CA30A5">
        <w:rPr>
          <w:sz w:val="28"/>
        </w:rPr>
        <w:t xml:space="preserve"> </w:t>
      </w:r>
      <w:r w:rsidR="00DB35E4" w:rsidRPr="00CA30A5">
        <w:rPr>
          <w:sz w:val="28"/>
        </w:rPr>
        <w:t>-</w:t>
      </w:r>
      <w:r w:rsidR="00CA30A5" w:rsidRPr="00CA30A5">
        <w:rPr>
          <w:sz w:val="28"/>
        </w:rPr>
        <w:t xml:space="preserve"> </w:t>
      </w:r>
      <w:r w:rsidR="00DB35E4" w:rsidRPr="00CA30A5">
        <w:rPr>
          <w:sz w:val="28"/>
        </w:rPr>
        <w:t>коэффициент,</w:t>
      </w:r>
      <w:r w:rsidR="00CA30A5" w:rsidRPr="00CA30A5">
        <w:rPr>
          <w:sz w:val="28"/>
        </w:rPr>
        <w:t xml:space="preserve"> </w:t>
      </w:r>
      <w:r w:rsidR="00DB35E4" w:rsidRPr="00CA30A5">
        <w:rPr>
          <w:sz w:val="28"/>
        </w:rPr>
        <w:t>учитывающий</w:t>
      </w:r>
      <w:r w:rsidR="00CA30A5" w:rsidRPr="00CA30A5">
        <w:rPr>
          <w:sz w:val="28"/>
        </w:rPr>
        <w:t xml:space="preserve"> </w:t>
      </w:r>
      <w:r w:rsidR="00DB35E4" w:rsidRPr="00CA30A5">
        <w:rPr>
          <w:sz w:val="28"/>
        </w:rPr>
        <w:t>проходы</w:t>
      </w:r>
      <w:r w:rsidR="00CA30A5" w:rsidRPr="00CA30A5">
        <w:rPr>
          <w:sz w:val="28"/>
        </w:rPr>
        <w:t xml:space="preserve"> </w:t>
      </w:r>
      <w:r w:rsidR="00DB35E4"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="00DB35E4" w:rsidRPr="00CA30A5">
        <w:rPr>
          <w:sz w:val="28"/>
        </w:rPr>
        <w:t>расстановку</w:t>
      </w:r>
      <w:r w:rsidR="00CA30A5" w:rsidRPr="00CA30A5">
        <w:rPr>
          <w:sz w:val="28"/>
        </w:rPr>
        <w:t xml:space="preserve"> </w:t>
      </w:r>
      <w:r w:rsidR="00DB35E4" w:rsidRPr="00CA30A5">
        <w:rPr>
          <w:sz w:val="28"/>
        </w:rPr>
        <w:t>оборудования,</w:t>
      </w:r>
    </w:p>
    <w:p w:rsidR="001132C2" w:rsidRPr="00CA30A5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260" w:dyaOrig="360">
          <v:shape id="_x0000_i1164" type="#_x0000_t75" style="width:12.75pt;height:18pt" o:ole="">
            <v:imagedata r:id="rId279" o:title=""/>
          </v:shape>
          <o:OLEObject Type="Embed" ProgID="Equation.3" ShapeID="_x0000_i1164" DrawAspect="Content" ObjectID="_1457375500" r:id="rId281"/>
        </w:object>
      </w:r>
      <w:r w:rsidR="00DB35E4" w:rsidRPr="00CA30A5">
        <w:rPr>
          <w:sz w:val="28"/>
        </w:rPr>
        <w:t>=4…5.</w:t>
      </w:r>
    </w:p>
    <w:p w:rsidR="00556BAD" w:rsidRDefault="000E5A58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object w:dxaOrig="2200" w:dyaOrig="360">
          <v:shape id="_x0000_i1165" type="#_x0000_t75" style="width:110.25pt;height:18pt" o:ole="">
            <v:imagedata r:id="rId282" o:title=""/>
          </v:shape>
          <o:OLEObject Type="Embed" ProgID="Equation.3" ShapeID="_x0000_i1165" DrawAspect="Content" ObjectID="_1457375501" r:id="rId283"/>
        </w:object>
      </w:r>
      <w:r w:rsidR="00CA30A5" w:rsidRPr="00CA30A5">
        <w:rPr>
          <w:sz w:val="28"/>
        </w:rPr>
        <w:t xml:space="preserve"> </w:t>
      </w:r>
      <w:r w:rsidR="00DB35E4" w:rsidRPr="00CA30A5">
        <w:rPr>
          <w:sz w:val="28"/>
        </w:rPr>
        <w:t>м2</w:t>
      </w:r>
    </w:p>
    <w:p w:rsidR="009B0BB3" w:rsidRDefault="00556BAD" w:rsidP="006C22E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B6382" w:rsidRPr="00CA30A5">
        <w:rPr>
          <w:sz w:val="28"/>
        </w:rPr>
        <w:t>Планировочное</w:t>
      </w:r>
      <w:r w:rsidR="00CA30A5" w:rsidRPr="00CA30A5">
        <w:rPr>
          <w:sz w:val="28"/>
        </w:rPr>
        <w:t xml:space="preserve"> </w:t>
      </w:r>
      <w:r w:rsidR="00DB6382" w:rsidRPr="00CA30A5">
        <w:rPr>
          <w:sz w:val="28"/>
        </w:rPr>
        <w:t>решение</w:t>
      </w:r>
      <w:r w:rsidR="00CA30A5" w:rsidRPr="00CA30A5">
        <w:rPr>
          <w:sz w:val="28"/>
        </w:rPr>
        <w:t xml:space="preserve"> </w:t>
      </w:r>
      <w:r w:rsidR="00DB6382" w:rsidRPr="00CA30A5">
        <w:rPr>
          <w:sz w:val="28"/>
        </w:rPr>
        <w:t>для</w:t>
      </w:r>
      <w:r w:rsidR="00CA30A5" w:rsidRPr="00CA30A5">
        <w:rPr>
          <w:sz w:val="28"/>
        </w:rPr>
        <w:t xml:space="preserve"> </w:t>
      </w:r>
      <w:r w:rsidR="00DB6382" w:rsidRPr="00CA30A5">
        <w:rPr>
          <w:sz w:val="28"/>
        </w:rPr>
        <w:t>принятой</w:t>
      </w:r>
      <w:r w:rsidR="00CA30A5" w:rsidRPr="00CA30A5">
        <w:rPr>
          <w:sz w:val="28"/>
        </w:rPr>
        <w:t xml:space="preserve"> </w:t>
      </w:r>
      <w:r w:rsidR="00DB6382" w:rsidRPr="00CA30A5">
        <w:rPr>
          <w:sz w:val="28"/>
        </w:rPr>
        <w:t>системы</w:t>
      </w:r>
      <w:r w:rsidR="00CA30A5" w:rsidRPr="00CA30A5">
        <w:rPr>
          <w:sz w:val="28"/>
        </w:rPr>
        <w:t xml:space="preserve"> </w:t>
      </w:r>
      <w:r w:rsidR="00DB6382" w:rsidRPr="00CA30A5">
        <w:rPr>
          <w:sz w:val="28"/>
        </w:rPr>
        <w:t>массового</w:t>
      </w:r>
      <w:r w:rsidR="00CA30A5" w:rsidRPr="00CA30A5">
        <w:rPr>
          <w:sz w:val="28"/>
        </w:rPr>
        <w:t xml:space="preserve"> </w:t>
      </w:r>
      <w:r w:rsidR="00DB6382" w:rsidRPr="00CA30A5">
        <w:rPr>
          <w:sz w:val="28"/>
        </w:rPr>
        <w:t>обслуживания</w:t>
      </w:r>
      <w:r w:rsidR="00CA30A5" w:rsidRPr="00CA30A5">
        <w:rPr>
          <w:sz w:val="28"/>
        </w:rPr>
        <w:t xml:space="preserve"> </w:t>
      </w:r>
      <w:r w:rsidR="00DB6382" w:rsidRPr="00CA30A5">
        <w:rPr>
          <w:sz w:val="28"/>
        </w:rPr>
        <w:t>представлено</w:t>
      </w:r>
      <w:r w:rsidR="00CA30A5" w:rsidRPr="00CA30A5">
        <w:rPr>
          <w:sz w:val="28"/>
        </w:rPr>
        <w:t xml:space="preserve"> </w:t>
      </w:r>
      <w:r w:rsidR="00DB6382" w:rsidRPr="00CA30A5">
        <w:rPr>
          <w:sz w:val="28"/>
        </w:rPr>
        <w:t>далее.</w:t>
      </w:r>
    </w:p>
    <w:p w:rsidR="00DB6382" w:rsidRPr="00CA30A5" w:rsidRDefault="009B0BB3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-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верстак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слесарный</w:t>
      </w:r>
    </w:p>
    <w:p w:rsidR="009B0BB3" w:rsidRPr="00CA30A5" w:rsidRDefault="009B0BB3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-</w:t>
      </w:r>
      <w:r w:rsidR="00B353EC" w:rsidRPr="00CA30A5">
        <w:rPr>
          <w:sz w:val="28"/>
        </w:rPr>
        <w:t>шкаф</w:t>
      </w:r>
      <w:r w:rsidR="00CA30A5" w:rsidRPr="00CA30A5">
        <w:rPr>
          <w:sz w:val="28"/>
        </w:rPr>
        <w:t xml:space="preserve"> </w:t>
      </w:r>
      <w:r w:rsidR="00B353EC" w:rsidRPr="00CA30A5">
        <w:rPr>
          <w:sz w:val="28"/>
        </w:rPr>
        <w:t>для</w:t>
      </w:r>
      <w:r w:rsidR="00CA30A5" w:rsidRPr="00CA30A5">
        <w:rPr>
          <w:sz w:val="28"/>
        </w:rPr>
        <w:t xml:space="preserve"> </w:t>
      </w:r>
      <w:r w:rsidR="00B353EC" w:rsidRPr="00CA30A5">
        <w:rPr>
          <w:sz w:val="28"/>
        </w:rPr>
        <w:t>приборов</w:t>
      </w:r>
      <w:r w:rsidR="00CA30A5" w:rsidRPr="00CA30A5">
        <w:rPr>
          <w:sz w:val="28"/>
        </w:rPr>
        <w:t xml:space="preserve"> </w:t>
      </w:r>
      <w:r w:rsidR="00B353EC"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="00B353EC" w:rsidRPr="00CA30A5">
        <w:rPr>
          <w:sz w:val="28"/>
        </w:rPr>
        <w:t>инструмента</w:t>
      </w:r>
    </w:p>
    <w:p w:rsidR="00CA30A5" w:rsidRPr="00CA30A5" w:rsidRDefault="00B353EC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-пост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слесаря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авторемонтника</w:t>
      </w:r>
    </w:p>
    <w:p w:rsidR="00B353EC" w:rsidRPr="00CA30A5" w:rsidRDefault="00B353EC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-ящик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с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песком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и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контейнер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для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мусора</w:t>
      </w:r>
    </w:p>
    <w:p w:rsidR="00B353EC" w:rsidRDefault="00B353EC" w:rsidP="006C22EF">
      <w:pPr>
        <w:spacing w:line="360" w:lineRule="auto"/>
        <w:ind w:firstLine="709"/>
        <w:jc w:val="both"/>
        <w:rPr>
          <w:sz w:val="28"/>
        </w:rPr>
      </w:pPr>
      <w:r w:rsidRPr="00CA30A5">
        <w:rPr>
          <w:sz w:val="28"/>
        </w:rPr>
        <w:t>-передвижной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пост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для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обслуживания</w:t>
      </w:r>
      <w:r w:rsidR="00CA30A5" w:rsidRPr="00CA30A5">
        <w:rPr>
          <w:sz w:val="28"/>
        </w:rPr>
        <w:t xml:space="preserve"> </w:t>
      </w:r>
      <w:r w:rsidRPr="00CA30A5">
        <w:rPr>
          <w:sz w:val="28"/>
        </w:rPr>
        <w:t>электрооборудования</w:t>
      </w:r>
    </w:p>
    <w:p w:rsidR="00556BAD" w:rsidRDefault="00556BAD" w:rsidP="006C22EF">
      <w:pPr>
        <w:spacing w:line="360" w:lineRule="auto"/>
        <w:ind w:firstLine="709"/>
        <w:jc w:val="both"/>
        <w:rPr>
          <w:sz w:val="28"/>
        </w:rPr>
      </w:pPr>
    </w:p>
    <w:p w:rsidR="00556BAD" w:rsidRDefault="00556BAD" w:rsidP="006C22EF">
      <w:pPr>
        <w:spacing w:line="360" w:lineRule="auto"/>
        <w:ind w:firstLine="709"/>
        <w:jc w:val="both"/>
        <w:rPr>
          <w:sz w:val="28"/>
        </w:rPr>
      </w:pPr>
    </w:p>
    <w:p w:rsidR="00556BAD" w:rsidRDefault="00556BAD" w:rsidP="006C22EF">
      <w:pPr>
        <w:spacing w:line="360" w:lineRule="auto"/>
        <w:ind w:firstLine="709"/>
        <w:jc w:val="both"/>
        <w:rPr>
          <w:sz w:val="28"/>
        </w:rPr>
      </w:pPr>
    </w:p>
    <w:p w:rsidR="00556BAD" w:rsidRPr="00CA30A5" w:rsidRDefault="00556BAD" w:rsidP="006C22EF">
      <w:pPr>
        <w:spacing w:line="360" w:lineRule="auto"/>
        <w:ind w:firstLine="709"/>
        <w:jc w:val="both"/>
        <w:rPr>
          <w:sz w:val="28"/>
        </w:rPr>
        <w:sectPr w:rsidR="00556BAD" w:rsidRPr="00CA30A5" w:rsidSect="00CA30A5">
          <w:headerReference w:type="default" r:id="rId284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82793" w:rsidRPr="00556BAD" w:rsidRDefault="00A82793" w:rsidP="006C22EF">
      <w:pPr>
        <w:spacing w:line="360" w:lineRule="auto"/>
        <w:ind w:firstLine="709"/>
        <w:jc w:val="both"/>
        <w:rPr>
          <w:b/>
          <w:sz w:val="28"/>
        </w:rPr>
      </w:pPr>
      <w:r w:rsidRPr="00556BAD">
        <w:rPr>
          <w:b/>
          <w:sz w:val="28"/>
        </w:rPr>
        <w:t>Литература</w:t>
      </w:r>
    </w:p>
    <w:p w:rsidR="00383587" w:rsidRPr="00B03708" w:rsidRDefault="00383587" w:rsidP="00383587">
      <w:pPr>
        <w:spacing w:line="360" w:lineRule="auto"/>
        <w:ind w:firstLine="709"/>
        <w:jc w:val="both"/>
        <w:rPr>
          <w:b/>
          <w:color w:val="FFFFFF"/>
          <w:sz w:val="28"/>
        </w:rPr>
      </w:pPr>
      <w:r w:rsidRPr="00B03708">
        <w:rPr>
          <w:b/>
          <w:color w:val="FFFFFF"/>
          <w:sz w:val="28"/>
        </w:rPr>
        <w:t>автомобиль восстановление неисправность технологический</w:t>
      </w:r>
    </w:p>
    <w:p w:rsidR="00556BAD" w:rsidRPr="00556BAD" w:rsidRDefault="00556BAD" w:rsidP="006C22EF">
      <w:pPr>
        <w:spacing w:line="360" w:lineRule="auto"/>
        <w:jc w:val="both"/>
        <w:rPr>
          <w:sz w:val="28"/>
        </w:rPr>
      </w:pPr>
      <w:r w:rsidRPr="00556BAD">
        <w:rPr>
          <w:sz w:val="28"/>
        </w:rPr>
        <w:t>1.Крамаренко Г.В. Техническое обслуживание автомобилей. – М.: Транспорт, 1968. – 400 с.</w:t>
      </w:r>
    </w:p>
    <w:p w:rsidR="00556BAD" w:rsidRPr="00556BAD" w:rsidRDefault="00556BAD" w:rsidP="006C22EF">
      <w:pPr>
        <w:spacing w:line="360" w:lineRule="auto"/>
        <w:jc w:val="both"/>
        <w:rPr>
          <w:sz w:val="28"/>
        </w:rPr>
      </w:pPr>
      <w:r w:rsidRPr="00556BAD">
        <w:rPr>
          <w:sz w:val="28"/>
        </w:rPr>
        <w:t>2.Кузнецов Е.С. Техническая эксплуатация автомобилей. – М.: Транспорт, 1991</w:t>
      </w:r>
    </w:p>
    <w:p w:rsidR="00556BAD" w:rsidRPr="00556BAD" w:rsidRDefault="00556BAD" w:rsidP="006C22EF">
      <w:pPr>
        <w:spacing w:line="360" w:lineRule="auto"/>
        <w:jc w:val="both"/>
        <w:rPr>
          <w:sz w:val="28"/>
        </w:rPr>
      </w:pPr>
      <w:r w:rsidRPr="00556BAD">
        <w:rPr>
          <w:sz w:val="28"/>
        </w:rPr>
        <w:t>3.Руководство по текущему ремонту автомобиля ЗИЛ-4331(Постовые работы).</w:t>
      </w:r>
    </w:p>
    <w:p w:rsidR="00556BAD" w:rsidRPr="00556BAD" w:rsidRDefault="00556BAD" w:rsidP="006C22EF">
      <w:pPr>
        <w:spacing w:line="360" w:lineRule="auto"/>
        <w:jc w:val="both"/>
        <w:rPr>
          <w:sz w:val="28"/>
        </w:rPr>
      </w:pPr>
      <w:r w:rsidRPr="00556BAD">
        <w:rPr>
          <w:sz w:val="28"/>
        </w:rPr>
        <w:t>4.Часть II. - Типография ХОЗУ Минлеспрома СССР, 1989.</w:t>
      </w:r>
    </w:p>
    <w:p w:rsidR="00556BAD" w:rsidRPr="00556BAD" w:rsidRDefault="00556BAD" w:rsidP="006C22EF">
      <w:pPr>
        <w:spacing w:line="360" w:lineRule="auto"/>
        <w:jc w:val="both"/>
        <w:rPr>
          <w:sz w:val="28"/>
        </w:rPr>
      </w:pPr>
    </w:p>
    <w:p w:rsidR="00A77860" w:rsidRPr="008B7473" w:rsidRDefault="00A77860" w:rsidP="006C22EF">
      <w:pPr>
        <w:jc w:val="both"/>
        <w:rPr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A77860" w:rsidRPr="008B7473" w:rsidSect="00CA30A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708" w:rsidRPr="00FE6133" w:rsidRDefault="00B03708">
      <w:pPr>
        <w:rPr>
          <w:sz w:val="22"/>
          <w:szCs w:val="22"/>
        </w:rPr>
      </w:pPr>
      <w:r w:rsidRPr="00FE6133">
        <w:rPr>
          <w:sz w:val="22"/>
          <w:szCs w:val="22"/>
        </w:rPr>
        <w:separator/>
      </w:r>
    </w:p>
  </w:endnote>
  <w:endnote w:type="continuationSeparator" w:id="0">
    <w:p w:rsidR="00B03708" w:rsidRPr="00FE6133" w:rsidRDefault="00B03708">
      <w:pPr>
        <w:rPr>
          <w:sz w:val="22"/>
          <w:szCs w:val="22"/>
        </w:rPr>
      </w:pPr>
      <w:r w:rsidRPr="00FE6133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708" w:rsidRPr="00FE6133" w:rsidRDefault="00B03708">
      <w:pPr>
        <w:rPr>
          <w:sz w:val="22"/>
          <w:szCs w:val="22"/>
        </w:rPr>
      </w:pPr>
      <w:r w:rsidRPr="00FE6133">
        <w:rPr>
          <w:sz w:val="22"/>
          <w:szCs w:val="22"/>
        </w:rPr>
        <w:separator/>
      </w:r>
    </w:p>
  </w:footnote>
  <w:footnote w:type="continuationSeparator" w:id="0">
    <w:p w:rsidR="00B03708" w:rsidRPr="00FE6133" w:rsidRDefault="00B03708">
      <w:pPr>
        <w:rPr>
          <w:sz w:val="22"/>
          <w:szCs w:val="22"/>
        </w:rPr>
      </w:pPr>
      <w:r w:rsidRPr="00FE6133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EF" w:rsidRDefault="006C22EF" w:rsidP="00A7786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34232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723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BD669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97C5E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D321D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E83B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B406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BA0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187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DB047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40434"/>
    <w:multiLevelType w:val="hybridMultilevel"/>
    <w:tmpl w:val="E796F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301E2E"/>
    <w:multiLevelType w:val="multilevel"/>
    <w:tmpl w:val="307206C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2">
    <w:nsid w:val="0A273B60"/>
    <w:multiLevelType w:val="hybridMultilevel"/>
    <w:tmpl w:val="0D163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ECD0F52"/>
    <w:multiLevelType w:val="hybridMultilevel"/>
    <w:tmpl w:val="7B40DE30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21C62C50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9A1A5562">
      <w:start w:val="4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0234B41"/>
    <w:multiLevelType w:val="multilevel"/>
    <w:tmpl w:val="180CD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C580DC7"/>
    <w:multiLevelType w:val="hybridMultilevel"/>
    <w:tmpl w:val="87DA5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541721"/>
    <w:multiLevelType w:val="hybridMultilevel"/>
    <w:tmpl w:val="3E8626E4"/>
    <w:lvl w:ilvl="0" w:tplc="4440B80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A22AC9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9469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78CC8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048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94C85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702AC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0CCDE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B00C4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27453783"/>
    <w:multiLevelType w:val="hybridMultilevel"/>
    <w:tmpl w:val="277AFD34"/>
    <w:lvl w:ilvl="0" w:tplc="77241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9BB2892"/>
    <w:multiLevelType w:val="hybridMultilevel"/>
    <w:tmpl w:val="2910C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C144345"/>
    <w:multiLevelType w:val="hybridMultilevel"/>
    <w:tmpl w:val="02BC2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FE479DC"/>
    <w:multiLevelType w:val="hybridMultilevel"/>
    <w:tmpl w:val="00A891AE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6021E0E"/>
    <w:multiLevelType w:val="hybridMultilevel"/>
    <w:tmpl w:val="38800E1E"/>
    <w:lvl w:ilvl="0" w:tplc="C7687D5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BD5F6D"/>
    <w:multiLevelType w:val="multilevel"/>
    <w:tmpl w:val="2910C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DB80024"/>
    <w:multiLevelType w:val="hybridMultilevel"/>
    <w:tmpl w:val="8AA68DBE"/>
    <w:lvl w:ilvl="0" w:tplc="2C1A2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EEEEA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F082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FC8AE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032ED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BF8FC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D1294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73EC6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3B6D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41BC08A8"/>
    <w:multiLevelType w:val="hybridMultilevel"/>
    <w:tmpl w:val="483474A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5">
    <w:nsid w:val="426C70D4"/>
    <w:multiLevelType w:val="hybridMultilevel"/>
    <w:tmpl w:val="3F867DA0"/>
    <w:lvl w:ilvl="0" w:tplc="EC541456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7E8890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19444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9A02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A6A90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CFC8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95054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8FC16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0E0CD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42F03D6A"/>
    <w:multiLevelType w:val="hybridMultilevel"/>
    <w:tmpl w:val="86700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C3843A5"/>
    <w:multiLevelType w:val="hybridMultilevel"/>
    <w:tmpl w:val="188E827C"/>
    <w:lvl w:ilvl="0" w:tplc="45264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AE625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70A2E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922B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EB6A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E676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BC45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E9C6F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49205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>
    <w:nsid w:val="4E281FD4"/>
    <w:multiLevelType w:val="multilevel"/>
    <w:tmpl w:val="5BCE7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FC15B65"/>
    <w:multiLevelType w:val="multilevel"/>
    <w:tmpl w:val="84D8CBCC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0">
    <w:nsid w:val="5BF917E2"/>
    <w:multiLevelType w:val="hybridMultilevel"/>
    <w:tmpl w:val="FE7C6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D111B8A"/>
    <w:multiLevelType w:val="multilevel"/>
    <w:tmpl w:val="84D8CBCC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2">
    <w:nsid w:val="5D8E5411"/>
    <w:multiLevelType w:val="multilevel"/>
    <w:tmpl w:val="BDEECB6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3">
    <w:nsid w:val="5FBA2F88"/>
    <w:multiLevelType w:val="hybridMultilevel"/>
    <w:tmpl w:val="810631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>
    <w:nsid w:val="6B5F6A3E"/>
    <w:multiLevelType w:val="hybridMultilevel"/>
    <w:tmpl w:val="8D4C1FAC"/>
    <w:lvl w:ilvl="0" w:tplc="7BFAC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7EBD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C38F7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F684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2C4E6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A8EEC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A2E8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38655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7BC04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5">
    <w:nsid w:val="6DF92F4B"/>
    <w:multiLevelType w:val="multilevel"/>
    <w:tmpl w:val="C748B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1E1152E"/>
    <w:multiLevelType w:val="hybridMultilevel"/>
    <w:tmpl w:val="92543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4942CA5"/>
    <w:multiLevelType w:val="hybridMultilevel"/>
    <w:tmpl w:val="EA208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5B85ADE"/>
    <w:multiLevelType w:val="multilevel"/>
    <w:tmpl w:val="5BCE7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AC8112D"/>
    <w:multiLevelType w:val="multilevel"/>
    <w:tmpl w:val="5BCE7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BBD6408"/>
    <w:multiLevelType w:val="hybridMultilevel"/>
    <w:tmpl w:val="87D451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4"/>
  </w:num>
  <w:num w:numId="13">
    <w:abstractNumId w:val="32"/>
  </w:num>
  <w:num w:numId="14">
    <w:abstractNumId w:val="24"/>
  </w:num>
  <w:num w:numId="15">
    <w:abstractNumId w:val="16"/>
  </w:num>
  <w:num w:numId="16">
    <w:abstractNumId w:val="23"/>
  </w:num>
  <w:num w:numId="17">
    <w:abstractNumId w:val="27"/>
  </w:num>
  <w:num w:numId="18">
    <w:abstractNumId w:val="19"/>
  </w:num>
  <w:num w:numId="19">
    <w:abstractNumId w:val="40"/>
  </w:num>
  <w:num w:numId="20">
    <w:abstractNumId w:val="36"/>
  </w:num>
  <w:num w:numId="21">
    <w:abstractNumId w:val="26"/>
  </w:num>
  <w:num w:numId="22">
    <w:abstractNumId w:val="12"/>
  </w:num>
  <w:num w:numId="23">
    <w:abstractNumId w:val="33"/>
  </w:num>
  <w:num w:numId="24">
    <w:abstractNumId w:val="10"/>
  </w:num>
  <w:num w:numId="25">
    <w:abstractNumId w:val="15"/>
  </w:num>
  <w:num w:numId="26">
    <w:abstractNumId w:val="31"/>
  </w:num>
  <w:num w:numId="27">
    <w:abstractNumId w:val="30"/>
  </w:num>
  <w:num w:numId="28">
    <w:abstractNumId w:val="29"/>
  </w:num>
  <w:num w:numId="29">
    <w:abstractNumId w:val="21"/>
  </w:num>
  <w:num w:numId="30">
    <w:abstractNumId w:val="14"/>
  </w:num>
  <w:num w:numId="31">
    <w:abstractNumId w:val="18"/>
  </w:num>
  <w:num w:numId="32">
    <w:abstractNumId w:val="28"/>
  </w:num>
  <w:num w:numId="33">
    <w:abstractNumId w:val="38"/>
  </w:num>
  <w:num w:numId="34">
    <w:abstractNumId w:val="39"/>
  </w:num>
  <w:num w:numId="35">
    <w:abstractNumId w:val="22"/>
  </w:num>
  <w:num w:numId="36">
    <w:abstractNumId w:val="17"/>
  </w:num>
  <w:num w:numId="37">
    <w:abstractNumId w:val="35"/>
  </w:num>
  <w:num w:numId="38">
    <w:abstractNumId w:val="13"/>
  </w:num>
  <w:num w:numId="39">
    <w:abstractNumId w:val="20"/>
  </w:num>
  <w:num w:numId="40">
    <w:abstractNumId w:val="11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1DF8"/>
    <w:rsid w:val="00002DC6"/>
    <w:rsid w:val="00007369"/>
    <w:rsid w:val="000251D4"/>
    <w:rsid w:val="00035023"/>
    <w:rsid w:val="0004704B"/>
    <w:rsid w:val="000559D2"/>
    <w:rsid w:val="000A01EC"/>
    <w:rsid w:val="000A3440"/>
    <w:rsid w:val="000A4F2E"/>
    <w:rsid w:val="000C29D8"/>
    <w:rsid w:val="000D4043"/>
    <w:rsid w:val="000E5A58"/>
    <w:rsid w:val="001132C2"/>
    <w:rsid w:val="00113BD6"/>
    <w:rsid w:val="00116A48"/>
    <w:rsid w:val="001240CD"/>
    <w:rsid w:val="00131F83"/>
    <w:rsid w:val="00134F42"/>
    <w:rsid w:val="00140F5C"/>
    <w:rsid w:val="00163ACA"/>
    <w:rsid w:val="001731F1"/>
    <w:rsid w:val="00191D73"/>
    <w:rsid w:val="001B01A2"/>
    <w:rsid w:val="001C1DF0"/>
    <w:rsid w:val="001C4B61"/>
    <w:rsid w:val="001C512F"/>
    <w:rsid w:val="001D789E"/>
    <w:rsid w:val="001D7DFF"/>
    <w:rsid w:val="001F6EB4"/>
    <w:rsid w:val="00200ABB"/>
    <w:rsid w:val="0020180C"/>
    <w:rsid w:val="00213775"/>
    <w:rsid w:val="00213853"/>
    <w:rsid w:val="00232024"/>
    <w:rsid w:val="0023467E"/>
    <w:rsid w:val="00244A1D"/>
    <w:rsid w:val="002545CC"/>
    <w:rsid w:val="002563A0"/>
    <w:rsid w:val="00260B39"/>
    <w:rsid w:val="002B1BC8"/>
    <w:rsid w:val="002F2191"/>
    <w:rsid w:val="00300A1A"/>
    <w:rsid w:val="00301DE5"/>
    <w:rsid w:val="00307996"/>
    <w:rsid w:val="0031117B"/>
    <w:rsid w:val="00317BCB"/>
    <w:rsid w:val="00322013"/>
    <w:rsid w:val="003326EA"/>
    <w:rsid w:val="00341E20"/>
    <w:rsid w:val="00383587"/>
    <w:rsid w:val="003A704A"/>
    <w:rsid w:val="003B307F"/>
    <w:rsid w:val="003F2411"/>
    <w:rsid w:val="003F3568"/>
    <w:rsid w:val="00422857"/>
    <w:rsid w:val="00424BA4"/>
    <w:rsid w:val="004278CD"/>
    <w:rsid w:val="00431139"/>
    <w:rsid w:val="00444DC0"/>
    <w:rsid w:val="0047517C"/>
    <w:rsid w:val="00491727"/>
    <w:rsid w:val="004A0E35"/>
    <w:rsid w:val="004C2786"/>
    <w:rsid w:val="004D377F"/>
    <w:rsid w:val="004D6483"/>
    <w:rsid w:val="004D6581"/>
    <w:rsid w:val="004E1AF5"/>
    <w:rsid w:val="004E44EC"/>
    <w:rsid w:val="004F4390"/>
    <w:rsid w:val="005004CA"/>
    <w:rsid w:val="005034CE"/>
    <w:rsid w:val="00511154"/>
    <w:rsid w:val="00512DAB"/>
    <w:rsid w:val="00520CFA"/>
    <w:rsid w:val="00541705"/>
    <w:rsid w:val="00556BAD"/>
    <w:rsid w:val="00560D5D"/>
    <w:rsid w:val="00561376"/>
    <w:rsid w:val="00572ADC"/>
    <w:rsid w:val="005778CA"/>
    <w:rsid w:val="00577F66"/>
    <w:rsid w:val="005817AE"/>
    <w:rsid w:val="005850EE"/>
    <w:rsid w:val="0058748B"/>
    <w:rsid w:val="005A7411"/>
    <w:rsid w:val="005B5E2C"/>
    <w:rsid w:val="005C369E"/>
    <w:rsid w:val="005C5603"/>
    <w:rsid w:val="00600076"/>
    <w:rsid w:val="00605B2E"/>
    <w:rsid w:val="00623408"/>
    <w:rsid w:val="00630644"/>
    <w:rsid w:val="00633C94"/>
    <w:rsid w:val="00646B07"/>
    <w:rsid w:val="00647C24"/>
    <w:rsid w:val="0065319B"/>
    <w:rsid w:val="006532F1"/>
    <w:rsid w:val="0066714B"/>
    <w:rsid w:val="00667B69"/>
    <w:rsid w:val="0067374C"/>
    <w:rsid w:val="00675F4D"/>
    <w:rsid w:val="00693358"/>
    <w:rsid w:val="006A1B18"/>
    <w:rsid w:val="006A2CAB"/>
    <w:rsid w:val="006A4397"/>
    <w:rsid w:val="006C22EF"/>
    <w:rsid w:val="006D0949"/>
    <w:rsid w:val="006D0E79"/>
    <w:rsid w:val="006F6DEE"/>
    <w:rsid w:val="00712EBA"/>
    <w:rsid w:val="00723CC6"/>
    <w:rsid w:val="00724617"/>
    <w:rsid w:val="00732354"/>
    <w:rsid w:val="007610FB"/>
    <w:rsid w:val="00775FD1"/>
    <w:rsid w:val="007800A5"/>
    <w:rsid w:val="00780CCE"/>
    <w:rsid w:val="00781682"/>
    <w:rsid w:val="00794A70"/>
    <w:rsid w:val="00795AD1"/>
    <w:rsid w:val="007A3B7F"/>
    <w:rsid w:val="007B1F6A"/>
    <w:rsid w:val="007B4B75"/>
    <w:rsid w:val="007D6589"/>
    <w:rsid w:val="007E0557"/>
    <w:rsid w:val="007E3B46"/>
    <w:rsid w:val="007F5640"/>
    <w:rsid w:val="008717B9"/>
    <w:rsid w:val="00871AFE"/>
    <w:rsid w:val="008B0036"/>
    <w:rsid w:val="008B2165"/>
    <w:rsid w:val="008B51C6"/>
    <w:rsid w:val="008B7473"/>
    <w:rsid w:val="008C6260"/>
    <w:rsid w:val="008D485A"/>
    <w:rsid w:val="008E250F"/>
    <w:rsid w:val="008F3375"/>
    <w:rsid w:val="00901B21"/>
    <w:rsid w:val="00901ED4"/>
    <w:rsid w:val="0093047A"/>
    <w:rsid w:val="00935795"/>
    <w:rsid w:val="00936ACD"/>
    <w:rsid w:val="009375F8"/>
    <w:rsid w:val="00937D20"/>
    <w:rsid w:val="00942BB9"/>
    <w:rsid w:val="0095711E"/>
    <w:rsid w:val="00970BBB"/>
    <w:rsid w:val="00976478"/>
    <w:rsid w:val="009A6CE3"/>
    <w:rsid w:val="009B0BB3"/>
    <w:rsid w:val="009B3669"/>
    <w:rsid w:val="009C7CA8"/>
    <w:rsid w:val="009D3C22"/>
    <w:rsid w:val="009F2144"/>
    <w:rsid w:val="00A00D6D"/>
    <w:rsid w:val="00A05F11"/>
    <w:rsid w:val="00A141C4"/>
    <w:rsid w:val="00A27CCA"/>
    <w:rsid w:val="00A33E67"/>
    <w:rsid w:val="00A53950"/>
    <w:rsid w:val="00A62EF5"/>
    <w:rsid w:val="00A65A63"/>
    <w:rsid w:val="00A77860"/>
    <w:rsid w:val="00A82793"/>
    <w:rsid w:val="00A91711"/>
    <w:rsid w:val="00A94F47"/>
    <w:rsid w:val="00A97A88"/>
    <w:rsid w:val="00AA1DDF"/>
    <w:rsid w:val="00AB1D24"/>
    <w:rsid w:val="00AC31BD"/>
    <w:rsid w:val="00AC4402"/>
    <w:rsid w:val="00AC7F2C"/>
    <w:rsid w:val="00AD44B6"/>
    <w:rsid w:val="00AF3627"/>
    <w:rsid w:val="00B03564"/>
    <w:rsid w:val="00B03708"/>
    <w:rsid w:val="00B055E3"/>
    <w:rsid w:val="00B0722B"/>
    <w:rsid w:val="00B1110D"/>
    <w:rsid w:val="00B3205A"/>
    <w:rsid w:val="00B340D2"/>
    <w:rsid w:val="00B353EC"/>
    <w:rsid w:val="00B418E9"/>
    <w:rsid w:val="00B440F7"/>
    <w:rsid w:val="00B5593D"/>
    <w:rsid w:val="00B64C19"/>
    <w:rsid w:val="00B72C8F"/>
    <w:rsid w:val="00B80405"/>
    <w:rsid w:val="00B81480"/>
    <w:rsid w:val="00B82CF7"/>
    <w:rsid w:val="00B84853"/>
    <w:rsid w:val="00BC61CF"/>
    <w:rsid w:val="00BE6612"/>
    <w:rsid w:val="00C04DB9"/>
    <w:rsid w:val="00C108FA"/>
    <w:rsid w:val="00C11DF8"/>
    <w:rsid w:val="00C34CAA"/>
    <w:rsid w:val="00C42344"/>
    <w:rsid w:val="00C458D6"/>
    <w:rsid w:val="00C4734C"/>
    <w:rsid w:val="00C559B4"/>
    <w:rsid w:val="00C71F88"/>
    <w:rsid w:val="00C8078C"/>
    <w:rsid w:val="00C848B2"/>
    <w:rsid w:val="00C8597B"/>
    <w:rsid w:val="00CA30A5"/>
    <w:rsid w:val="00CC552E"/>
    <w:rsid w:val="00CD7974"/>
    <w:rsid w:val="00D0215B"/>
    <w:rsid w:val="00D05CED"/>
    <w:rsid w:val="00D15064"/>
    <w:rsid w:val="00D222DE"/>
    <w:rsid w:val="00D30212"/>
    <w:rsid w:val="00D34BED"/>
    <w:rsid w:val="00D61514"/>
    <w:rsid w:val="00D80744"/>
    <w:rsid w:val="00D8476A"/>
    <w:rsid w:val="00D91AFD"/>
    <w:rsid w:val="00DA5B82"/>
    <w:rsid w:val="00DB35E4"/>
    <w:rsid w:val="00DB59C2"/>
    <w:rsid w:val="00DB6382"/>
    <w:rsid w:val="00DF0BD8"/>
    <w:rsid w:val="00E10D1D"/>
    <w:rsid w:val="00E17EDF"/>
    <w:rsid w:val="00E330DF"/>
    <w:rsid w:val="00E339C7"/>
    <w:rsid w:val="00E64961"/>
    <w:rsid w:val="00E803F3"/>
    <w:rsid w:val="00E82BFC"/>
    <w:rsid w:val="00E92A6F"/>
    <w:rsid w:val="00EA03FE"/>
    <w:rsid w:val="00EC1889"/>
    <w:rsid w:val="00ED0A2E"/>
    <w:rsid w:val="00ED1917"/>
    <w:rsid w:val="00EF7D6B"/>
    <w:rsid w:val="00F00264"/>
    <w:rsid w:val="00F123AC"/>
    <w:rsid w:val="00F23E19"/>
    <w:rsid w:val="00F27325"/>
    <w:rsid w:val="00F36418"/>
    <w:rsid w:val="00F4457C"/>
    <w:rsid w:val="00F638BF"/>
    <w:rsid w:val="00F932BA"/>
    <w:rsid w:val="00FA1400"/>
    <w:rsid w:val="00FB00D8"/>
    <w:rsid w:val="00FB5CFE"/>
    <w:rsid w:val="00FC4FC4"/>
    <w:rsid w:val="00FE6133"/>
    <w:rsid w:val="00F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77"/>
    <o:shapelayout v:ext="edit">
      <o:idmap v:ext="edit" data="1"/>
    </o:shapelayout>
  </w:shapeDefaults>
  <w:decimalSymbol w:val=","/>
  <w:listSeparator w:val=";"/>
  <w14:defaultImageDpi w14:val="0"/>
  <w15:chartTrackingRefBased/>
  <w15:docId w15:val="{C314DE81-AD23-42F6-AAF8-EDC5DACA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Professional"/>
    <w:basedOn w:val="a1"/>
    <w:uiPriority w:val="99"/>
    <w:rsid w:val="003326E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4">
    <w:name w:val="header"/>
    <w:basedOn w:val="a"/>
    <w:link w:val="a5"/>
    <w:uiPriority w:val="99"/>
    <w:rsid w:val="00A539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65319B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317BCB"/>
    <w:rPr>
      <w:rFonts w:cs="Times New Roman"/>
    </w:rPr>
  </w:style>
  <w:style w:type="paragraph" w:styleId="a9">
    <w:name w:val="footer"/>
    <w:basedOn w:val="a"/>
    <w:link w:val="aa"/>
    <w:uiPriority w:val="99"/>
    <w:rsid w:val="00EC18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Body Text"/>
    <w:basedOn w:val="a"/>
    <w:link w:val="ac"/>
    <w:uiPriority w:val="99"/>
    <w:rsid w:val="00B0722B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Pr>
      <w:rFonts w:cs="Times New Roman"/>
      <w:sz w:val="24"/>
      <w:szCs w:val="24"/>
    </w:rPr>
  </w:style>
  <w:style w:type="table" w:styleId="ad">
    <w:name w:val="Table Grid"/>
    <w:basedOn w:val="a1"/>
    <w:uiPriority w:val="59"/>
    <w:rsid w:val="00B072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rsid w:val="00A778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47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78.bin"/><Relationship Id="rId170" Type="http://schemas.openxmlformats.org/officeDocument/2006/relationships/oleObject" Target="embeddings/oleObject84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18.wmf"/><Relationship Id="rId107" Type="http://schemas.openxmlformats.org/officeDocument/2006/relationships/image" Target="media/image50.wmf"/><Relationship Id="rId268" Type="http://schemas.openxmlformats.org/officeDocument/2006/relationships/oleObject" Target="embeddings/oleObject13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5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3.wmf"/><Relationship Id="rId258" Type="http://schemas.openxmlformats.org/officeDocument/2006/relationships/oleObject" Target="embeddings/oleObject127.bin"/><Relationship Id="rId279" Type="http://schemas.openxmlformats.org/officeDocument/2006/relationships/image" Target="media/image134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171" Type="http://schemas.openxmlformats.org/officeDocument/2006/relationships/image" Target="media/image80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08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29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8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5.bin"/><Relationship Id="rId140" Type="http://schemas.openxmlformats.org/officeDocument/2006/relationships/image" Target="media/image66.wmf"/><Relationship Id="rId161" Type="http://schemas.openxmlformats.org/officeDocument/2006/relationships/image" Target="media/image75.wmf"/><Relationship Id="rId182" Type="http://schemas.openxmlformats.org/officeDocument/2006/relationships/oleObject" Target="embeddings/oleObject90.bin"/><Relationship Id="rId217" Type="http://schemas.openxmlformats.org/officeDocument/2006/relationships/image" Target="media/image103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4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3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19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28.bin"/><Relationship Id="rId265" Type="http://schemas.openxmlformats.org/officeDocument/2006/relationships/image" Target="media/image127.wmf"/><Relationship Id="rId281" Type="http://schemas.openxmlformats.org/officeDocument/2006/relationships/oleObject" Target="embeddings/oleObject139.bin"/><Relationship Id="rId286" Type="http://schemas.openxmlformats.org/officeDocument/2006/relationships/theme" Target="theme/theme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68.bin"/><Relationship Id="rId146" Type="http://schemas.openxmlformats.org/officeDocument/2006/relationships/image" Target="media/image69.wmf"/><Relationship Id="rId167" Type="http://schemas.openxmlformats.org/officeDocument/2006/relationships/image" Target="media/image78.wmf"/><Relationship Id="rId188" Type="http://schemas.openxmlformats.org/officeDocument/2006/relationships/oleObject" Target="embeddings/oleObject92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86.wmf"/><Relationship Id="rId213" Type="http://schemas.openxmlformats.org/officeDocument/2006/relationships/image" Target="media/image101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5.bin"/><Relationship Id="rId239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23.bin"/><Relationship Id="rId255" Type="http://schemas.openxmlformats.org/officeDocument/2006/relationships/image" Target="media/image122.wmf"/><Relationship Id="rId271" Type="http://schemas.openxmlformats.org/officeDocument/2006/relationships/image" Target="media/image130.wmf"/><Relationship Id="rId276" Type="http://schemas.openxmlformats.org/officeDocument/2006/relationships/oleObject" Target="embeddings/oleObject136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09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8.bin"/><Relationship Id="rId245" Type="http://schemas.openxmlformats.org/officeDocument/2006/relationships/image" Target="media/image117.wmf"/><Relationship Id="rId261" Type="http://schemas.openxmlformats.org/officeDocument/2006/relationships/image" Target="media/image125.wmf"/><Relationship Id="rId266" Type="http://schemas.openxmlformats.org/officeDocument/2006/relationships/oleObject" Target="embeddings/oleObject131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3.bin"/><Relationship Id="rId282" Type="http://schemas.openxmlformats.org/officeDocument/2006/relationships/image" Target="media/image135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image" Target="media/image67.wmf"/><Relationship Id="rId163" Type="http://schemas.openxmlformats.org/officeDocument/2006/relationships/image" Target="media/image76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89.wmf"/><Relationship Id="rId219" Type="http://schemas.openxmlformats.org/officeDocument/2006/relationships/image" Target="media/image104.wmf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2.wmf"/><Relationship Id="rId251" Type="http://schemas.openxmlformats.org/officeDocument/2006/relationships/image" Target="media/image120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3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4.wmf"/><Relationship Id="rId272" Type="http://schemas.openxmlformats.org/officeDocument/2006/relationships/oleObject" Target="embeddings/oleObject13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6.bin"/><Relationship Id="rId179" Type="http://schemas.openxmlformats.org/officeDocument/2006/relationships/image" Target="media/image84.wmf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07.wmf"/><Relationship Id="rId241" Type="http://schemas.openxmlformats.org/officeDocument/2006/relationships/image" Target="media/image115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28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262" Type="http://schemas.openxmlformats.org/officeDocument/2006/relationships/oleObject" Target="embeddings/oleObject129.bin"/><Relationship Id="rId283" Type="http://schemas.openxmlformats.org/officeDocument/2006/relationships/oleObject" Target="embeddings/oleObject14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wmf"/><Relationship Id="rId164" Type="http://schemas.openxmlformats.org/officeDocument/2006/relationships/oleObject" Target="embeddings/oleObject81.bin"/><Relationship Id="rId169" Type="http://schemas.openxmlformats.org/officeDocument/2006/relationships/image" Target="media/image79.wmf"/><Relationship Id="rId185" Type="http://schemas.openxmlformats.org/officeDocument/2006/relationships/image" Target="media/image87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3.wmf"/><Relationship Id="rId278" Type="http://schemas.openxmlformats.org/officeDocument/2006/relationships/oleObject" Target="embeddings/oleObject137.bin"/><Relationship Id="rId26" Type="http://schemas.openxmlformats.org/officeDocument/2006/relationships/image" Target="media/image10.wmf"/><Relationship Id="rId231" Type="http://schemas.openxmlformats.org/officeDocument/2006/relationships/image" Target="media/image110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2.wmf"/><Relationship Id="rId175" Type="http://schemas.openxmlformats.org/officeDocument/2006/relationships/image" Target="media/image82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5.wmf"/><Relationship Id="rId221" Type="http://schemas.openxmlformats.org/officeDocument/2006/relationships/image" Target="media/image105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6.wmf"/><Relationship Id="rId284" Type="http://schemas.openxmlformats.org/officeDocument/2006/relationships/header" Target="header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image" Target="media/image68.wmf"/><Relationship Id="rId90" Type="http://schemas.openxmlformats.org/officeDocument/2006/relationships/image" Target="media/image42.wmf"/><Relationship Id="rId165" Type="http://schemas.openxmlformats.org/officeDocument/2006/relationships/image" Target="media/image77.wmf"/><Relationship Id="rId186" Type="http://schemas.openxmlformats.org/officeDocument/2006/relationships/oleObject" Target="embeddings/_____Microsoft_Excel_97-20031.xls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5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image" Target="media/image63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7.bin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6.wmf"/><Relationship Id="rId264" Type="http://schemas.openxmlformats.org/officeDocument/2006/relationships/oleObject" Target="embeddings/oleObject130.bin"/><Relationship Id="rId285" Type="http://schemas.openxmlformats.org/officeDocument/2006/relationships/fontTable" Target="fontTable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2.bin"/><Relationship Id="rId187" Type="http://schemas.openxmlformats.org/officeDocument/2006/relationships/image" Target="media/image88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1.wmf"/><Relationship Id="rId254" Type="http://schemas.openxmlformats.org/officeDocument/2006/relationships/oleObject" Target="embeddings/oleObject125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32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3.wmf"/><Relationship Id="rId177" Type="http://schemas.openxmlformats.org/officeDocument/2006/relationships/image" Target="media/image83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6.wmf"/><Relationship Id="rId244" Type="http://schemas.openxmlformats.org/officeDocument/2006/relationships/oleObject" Target="embeddings/oleObject12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B7777-3F99-4871-B3F5-D41F300C9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4433</Words>
  <Characters>25269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*</Company>
  <LinksUpToDate>false</LinksUpToDate>
  <CharactersWithSpaces>29643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Самойлов Александр</dc:creator>
  <cp:keywords/>
  <dc:description/>
  <cp:lastModifiedBy>admin</cp:lastModifiedBy>
  <cp:revision>2</cp:revision>
  <cp:lastPrinted>2003-05-01T09:39:00Z</cp:lastPrinted>
  <dcterms:created xsi:type="dcterms:W3CDTF">2014-03-26T19:38:00Z</dcterms:created>
  <dcterms:modified xsi:type="dcterms:W3CDTF">2014-03-26T19:38:00Z</dcterms:modified>
</cp:coreProperties>
</file>