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4" w:rsidRPr="0070401F" w:rsidRDefault="0049410E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8471D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ВЕДЕНИЕ</w:t>
      </w:r>
    </w:p>
    <w:p w:rsidR="0049410E" w:rsidRPr="0070401F" w:rsidRDefault="0049410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Большое количество деталей автомобилей и агре</w:t>
      </w:r>
      <w:r w:rsidR="0049410E" w:rsidRPr="0070401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атов, поступающих в ремонт, в результате износа, усталости материала, механических и коррозионных повреждений утрачивают свою работоспособность. Однако лишь некоторые из этих деталей </w:t>
      </w:r>
      <w:r w:rsidR="003C4BF3"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простые и недорогие в изготовлении </w:t>
      </w:r>
      <w:r w:rsidR="003C4BF3"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утрачивают работоспособность полностью и требуют замены. Большинство деталей име</w:t>
      </w:r>
      <w:r w:rsidR="004509AF" w:rsidRPr="007040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т остаточный ресурс и может быть использовано повторно после проведения сравнительно небольшого объёма работ по их восстановлению.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Восстановление деталей имеет большое народнохозяйственное значение. Стоимость восстановления деталей значительно ниже стоимости их изготовления. Затраты на восстановление деталей даже в условиях современных небольших авторемонтных предприятия составляют в зависимости от конструктивных особенностей и степени изношенности деталей 10</w:t>
      </w:r>
      <w:r w:rsidR="004509AF" w:rsidRPr="0070401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50%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от стоимости новых деталей. При этом чем сложнее деталь и, следовательно, чем дороже она в изготовлении, тем ниже затраты на её восстановление.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 восстановлении деталей сокращаются также расходы, связанные с обработкой деталей, так как при этом обрабатываются не все поверхности деталей, а лишь те, которые имеют дефекты.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Значение восстановления деталей состоит также в том, что оно позволяет уменьшить потребности в производстве запасных частей. При восстановлении деталей достигается наибольшая экономия в расходовании сырьевых, энерг</w:t>
      </w:r>
      <w:r w:rsidR="004509AF" w:rsidRPr="007040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тических и трудовых ресурсов. Особенно велико значение восстановления деталей в сокращении расхода металлов. Восстановление деталей позволяет также значительно сократить расходы энергетических и трудовых ресурсов.</w:t>
      </w:r>
    </w:p>
    <w:p w:rsidR="00EA42A4" w:rsidRPr="0070401F" w:rsidRDefault="0078471D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. КРАТКАЯ ХАРАКТЕРИСТИКА КОНСТРУКТИВНЫХ</w:t>
      </w:r>
      <w:r w:rsidR="0070401F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ОСОБЕННОСТЕЙ ШАТУНА ДВИГАТЕЛЯ</w:t>
      </w:r>
      <w:r w:rsidR="00FB57DC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64E1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ВАЗ-21083</w:t>
      </w:r>
      <w:r w:rsidR="00FB57DC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70401F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УСЛОВИЯ РАБОТЫ ДЕТАЛИ И ХАРАКТЕРНЫЕ ДЕФЕКТЫ</w:t>
      </w:r>
    </w:p>
    <w:p w:rsidR="0078471D" w:rsidRPr="0070401F" w:rsidRDefault="0078471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Шатун двигателя </w:t>
      </w:r>
      <w:r w:rsidR="007664E1" w:rsidRPr="0070401F">
        <w:rPr>
          <w:rFonts w:ascii="Times New Roman" w:hAnsi="Times New Roman" w:cs="Times New Roman"/>
          <w:color w:val="000000"/>
          <w:sz w:val="28"/>
          <w:szCs w:val="28"/>
        </w:rPr>
        <w:t>ВАЗ-21083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4E1" w:rsidRPr="007040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зготавливается из стали 40Н2МА (ГОСТ 4543-71), а крышка – из стали 40Х (ГОСТ 4543-71). Шатун соединён с крышкой двумя болтами, ввёрнутыми в резьбовые</w:t>
      </w:r>
      <w:r w:rsidR="008E2C3B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отверстия тела шатуна. Фиксация шатуна и крышки осуществляется по шлицам и фиксирующему пояску на одном из шатунных болтов. Очень важно для работы шатунных болтов и вкладышей плотное сопряжение шлицев, поэтому грязь, заусенцы и забоины на шлицах не допускаются. Шатун с крышкой составляют комплект, одна из деталей которого не может быть заменена деталью другого комплекта. Перед сборкой шатуна резьбу болтов смазывают графитной смазкой. Затяжку начинают с длинного болта тарированным ключом крутящим моментом 20...22 кгс·м. На шатуне и крышке вблизи стыка наносятся метки спаренности шатуна с крышкой.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В нижней головке шатуна имеется отверстие диаметром 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4pt">
            <v:imagedata r:id="rId5" o:title=""/>
          </v:shape>
        </w:pict>
      </w:r>
      <w:r w:rsidR="007664E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мм под вкладыши подшипников, в верхней головке – отверстие диаметром 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26" type="#_x0000_t75" style="width:42pt;height:24pt">
            <v:imagedata r:id="rId6" o:title=""/>
          </v:shape>
        </w:pict>
      </w:r>
      <w:r w:rsidR="007664E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мм под бронзовую втулку. Внутренняя поверхность втулки окончательно обработана до диаметра 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27" type="#_x0000_t75" style="width:43.5pt;height:24pt">
            <v:imagedata r:id="rId7" o:title=""/>
          </v:shape>
        </w:pic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после запрессовки в отверстие верхней головки шатуна, при этом колебание размера для одного шатуна должно быть не более 0,004 мм.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Шатун работает в очень сложных условиях. Это обусловлено кинематикой работы кривошипно-шатунного механизма (КШМ). Сам стержень шатуна подвергается резким ударным нагрузкам, как на растяжение, так и на сжатие. Верхняя часть шатуна работает в среде с повышенным температурным режимом, поэтому верхняя головка шатуна (бронзовая втулка) чаше выходит из строя. Нижняя головка шатуна работает в среде с температурным режимом значительно меньшим, чем в верхней её части. Однако из-за вытягивания шатунных болтов, а также из-за перегрева двигателя, определённая часть шатунов имеет дефект – проворот вкладышей.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 про</w:t>
      </w:r>
      <w:r w:rsidR="00D47B30" w:rsidRPr="0070401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7B30" w:rsidRPr="007040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се эксплуатации двигателя у шатунов возникают следующие неисправности:</w:t>
      </w:r>
    </w:p>
    <w:p w:rsidR="00EA42A4" w:rsidRPr="0070401F" w:rsidRDefault="00817A42" w:rsidP="0070401F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износ верхней головки шатуна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2A4" w:rsidRPr="0070401F" w:rsidRDefault="00D47B30" w:rsidP="0070401F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7A42" w:rsidRPr="0070401F">
        <w:rPr>
          <w:rFonts w:ascii="Times New Roman" w:hAnsi="Times New Roman" w:cs="Times New Roman"/>
          <w:color w:val="000000"/>
          <w:sz w:val="28"/>
          <w:szCs w:val="28"/>
        </w:rPr>
        <w:t>роворот шатунных вкладышей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2A4" w:rsidRPr="0070401F" w:rsidRDefault="00817A42" w:rsidP="0070401F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проворот верхней втулки шатуна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2A4" w:rsidRPr="0070401F" w:rsidRDefault="00817A42" w:rsidP="0070401F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изгиб и скручивание шатуна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2A4" w:rsidRPr="0070401F" w:rsidRDefault="00817A42" w:rsidP="0070401F">
      <w:pPr>
        <w:widowControl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вытягивание резьбы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Шатуны с указанными выше неисправностями в</w:t>
      </w:r>
      <w:r w:rsidR="00344F35" w:rsidRPr="00704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сста</w:t>
      </w:r>
      <w:r w:rsidR="00344F35" w:rsidRPr="0070401F">
        <w:rPr>
          <w:rFonts w:ascii="Times New Roman" w:hAnsi="Times New Roman" w:cs="Times New Roman"/>
          <w:color w:val="000000"/>
          <w:sz w:val="28"/>
          <w:szCs w:val="28"/>
        </w:rPr>
        <w:t>навл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ивают</w:t>
      </w:r>
      <w:r w:rsidR="00344F35" w:rsidRPr="007040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я. Технологический процесс восстановления шатуна буде</w:t>
      </w:r>
      <w:r w:rsidR="00344F35" w:rsidRPr="007040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рассмотрен в третьем разделе настоящей пояснительной записки.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25382A" w:rsidRPr="0070401F" w:rsidRDefault="0025382A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2. ТЕХНИЧЕСКИЕ УСЛОВИЯ</w:t>
      </w:r>
      <w:r w:rsidR="00EF21D6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НА КОНТРОЛЬ</w:t>
      </w:r>
      <w:r w:rsidR="00A95816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СОРТИРОВКУ ШАТУНА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Дефектацию шатуна производят на основании технических условий, составленных в виде карт, в которых указываются общая характеристика детали (материал, термическая обработка, твёрдость и основные размеры)</w:t>
      </w:r>
      <w:r w:rsidR="00BE629E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способы обнаружения дефектов, допустимые размеры без ремонта, предельные размеры и способы ремонта. Технические условия на дефектацию и ремонт шатуна представлены в табл</w:t>
      </w:r>
      <w:r w:rsidR="00BE629E" w:rsidRPr="0070401F">
        <w:rPr>
          <w:rFonts w:ascii="Times New Roman" w:hAnsi="Times New Roman" w:cs="Times New Roman"/>
          <w:color w:val="000000"/>
          <w:sz w:val="28"/>
          <w:szCs w:val="28"/>
        </w:rPr>
        <w:t>. 1.</w:t>
      </w:r>
    </w:p>
    <w:p w:rsidR="00EF21D6" w:rsidRPr="0070401F" w:rsidRDefault="00EF21D6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 дефектовке параметров шатуна проверяют 100% деталей; выборочный контроль недопустим. В процессе контроля все детали разделяют на: годные к использованию без ремонта, требующие ремонта негодные, т.е. подлежащие выбраковке. На годных без ремонта деталях ставят кислотное клеймо годности или их помечают краской зелёного цвета. Детали, требующие ремонта, метят в жёлтый цвет, а выбракованные – в красный.</w:t>
      </w:r>
    </w:p>
    <w:p w:rsidR="00EF21D6" w:rsidRPr="0070401F" w:rsidRDefault="00EF21D6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Контроль деталей выполняют в определённой последовательности. В первую очередь проверяют износы и неисправности, по которым чаще всего выбраковывают деталь. При контроле деталей наружным осмотром следует избегать субъективной оценки их годности. Для этой цели нужно использовать детали с аналогичными дефектами, утверждёнными как эталоны, с которыми дефектовщик сравнивает контролируемую деталь.</w:t>
      </w:r>
    </w:p>
    <w:p w:rsidR="00B04C4C" w:rsidRPr="0070401F" w:rsidRDefault="00B04C4C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Технические требования:</w:t>
      </w:r>
    </w:p>
    <w:p w:rsidR="00B04C4C" w:rsidRPr="0070401F" w:rsidRDefault="00B04C4C" w:rsidP="0070401F">
      <w:pPr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Шатун с крышкой в процессе восстановления не должен быть раскомплектован.</w:t>
      </w:r>
    </w:p>
    <w:p w:rsidR="00B04C4C" w:rsidRPr="0070401F" w:rsidRDefault="00B04C4C" w:rsidP="0070401F">
      <w:pPr>
        <w:widowControl/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 контроле по дефекту поз.4, шатунные болты должны быть затянуты моментом М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кр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21±1,7 кгс·м.</w:t>
      </w:r>
    </w:p>
    <w:p w:rsidR="00B04C4C" w:rsidRPr="0070401F" w:rsidRDefault="00B04C4C" w:rsidP="0070401F">
      <w:pPr>
        <w:widowControl/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Втулка верхней головки шатуна подлежит обязательной замене на новую при проведении капитального ремонта двигателя.</w:t>
      </w:r>
    </w:p>
    <w:p w:rsidR="00B04C4C" w:rsidRPr="0070401F" w:rsidRDefault="00B04C4C" w:rsidP="0070401F">
      <w:pPr>
        <w:widowControl/>
        <w:numPr>
          <w:ilvl w:val="0"/>
          <w:numId w:val="6"/>
        </w:numPr>
        <w:shd w:val="clear" w:color="auto" w:fill="FFFFFF"/>
        <w:tabs>
          <w:tab w:val="left" w:pos="42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При расточке отверстия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Ø</w:t>
      </w:r>
      <w:r w:rsidR="009031E1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51,5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мм, на выходах масляных каналов притупить острую кромку фаской или радиусом 0,3 мм и опрессовать с усилием 5000 кгс.</w:t>
      </w:r>
    </w:p>
    <w:p w:rsidR="00EA42A4" w:rsidRPr="0070401F" w:rsidRDefault="0070401F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3. РАЗРА</w:t>
      </w:r>
      <w:r w:rsidR="00167D2F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БОТКА ТЕХНОЛОГИЧЕСКОГО ПРОЦЕССА</w:t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ВОССТАНОВЛЕНИЯ ШАТУНА</w:t>
      </w:r>
    </w:p>
    <w:p w:rsidR="005D217D" w:rsidRPr="0070401F" w:rsidRDefault="005D217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восстановления детали зависит от оснащённости ремонтной базы необходимым оборудованием, приспособлениями и инструментами (мерительным и технологическим). Для качественно</w:t>
      </w:r>
      <w:r w:rsidR="00167D2F" w:rsidRPr="0070401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технологического процесса необходимо иметь ремонтный чертёж и технические условия на де</w:t>
      </w:r>
      <w:r w:rsidR="00167D2F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ектацию и ремонт восстанавливаемой детали.</w:t>
      </w:r>
    </w:p>
    <w:p w:rsidR="00167D2F" w:rsidRPr="0070401F" w:rsidRDefault="00167D2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A22E8C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ВЫБОР ОБОРУДОВАНИЯ ОСНОВНОГО ПРОИЗВОДСТВА</w:t>
      </w:r>
    </w:p>
    <w:p w:rsidR="00F6081A" w:rsidRPr="0070401F" w:rsidRDefault="00F6081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 разработке технологического процесса восстановления шатуна предусматривается подбор или расчёт оборудования основного производства и подъёмно-транспортного оборудования.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 основного производства предназначено для непосредст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венного выполнения работ,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связ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анных с восстановлением шатунов,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а подъёмно-транспортное оборудование 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выполнения подъёмно-транспор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тных работ по перемещению деталей в контейнерах на посты их восстановления.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 основного производства рассчитывается в зависимости от годового объёма работ, а некоторая часть его подбирается по табелям и каталогам исходя из условий тактической необходимости выполнения определённых операций по восстановлению детали.</w:t>
      </w:r>
    </w:p>
    <w:p w:rsidR="00085E85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Согласно выданного задания на курсовое проектирование предусматривается не расчёт, а лишь подбор необходимого технологического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оборудования, поэтому н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иже приведен его перечень:</w:t>
      </w:r>
    </w:p>
    <w:p w:rsidR="00085E85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стол де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екто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вочный;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стол слесарный;</w:t>
      </w:r>
    </w:p>
    <w:p w:rsidR="00085E85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есс гидравлический, мод.2135-1М;</w:t>
      </w:r>
    </w:p>
    <w:p w:rsidR="00085E85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горизонтальный алмаз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но-расточной, мод.2712В;</w:t>
      </w:r>
    </w:p>
    <w:p w:rsidR="00085E85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вертикально-хонинговальный, мод.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833;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оправка цеховая, мод.9695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выпрессовки, мод.9612Р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025;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предварительного крепления болтов шатуна, мод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9694-1014;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затяжки болтов шатуна, мод.9116-200;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шлифования торц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в шатуна, мод.9679Р-001;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расточки отверстий шатуна, мод.9675Р-0002;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хонингования, мод.9679Р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007;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хонинговальная головка, мод</w:t>
      </w:r>
      <w:r w:rsidR="00085E8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9494-037;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патрон, мод.9494-07;</w:t>
      </w:r>
    </w:p>
    <w:p w:rsidR="00EA42A4" w:rsidRPr="0070401F" w:rsidRDefault="00EA42A4" w:rsidP="0070401F">
      <w:pPr>
        <w:widowControl/>
        <w:numPr>
          <w:ilvl w:val="0"/>
          <w:numId w:val="7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контрольное, мод.9691-2170.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режущий:</w:t>
      </w:r>
    </w:p>
    <w:p w:rsidR="00EA42A4" w:rsidRPr="0070401F" w:rsidRDefault="00EA42A4" w:rsidP="0070401F">
      <w:pPr>
        <w:widowControl/>
        <w:numPr>
          <w:ilvl w:val="0"/>
          <w:numId w:val="8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резец специальный, мод.9673-103.</w:t>
      </w:r>
    </w:p>
    <w:p w:rsidR="00EB44D7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измерительный и контрольный:</w:t>
      </w:r>
    </w:p>
    <w:p w:rsidR="00EA42A4" w:rsidRPr="0070401F" w:rsidRDefault="00EA42A4" w:rsidP="0070401F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нутромер НИ </w:t>
      </w:r>
      <w:r w:rsidR="00A22E8C" w:rsidRPr="0070401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="00A22E8C" w:rsidRPr="0070401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ГОСТ 9244-85</w:t>
      </w:r>
      <w:r w:rsidR="00EB44D7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2E8C" w:rsidRPr="0070401F" w:rsidRDefault="00A22E8C" w:rsidP="0070401F">
      <w:pPr>
        <w:widowControl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нутромер НИ 50…120 ГОСТ 9244-85;</w:t>
      </w:r>
    </w:p>
    <w:p w:rsidR="00EA42A4" w:rsidRPr="0070401F" w:rsidRDefault="00EA42A4" w:rsidP="0070401F">
      <w:pPr>
        <w:widowControl/>
        <w:numPr>
          <w:ilvl w:val="0"/>
          <w:numId w:val="8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образцы шероховатости ГОСТ 9378-85.</w:t>
      </w:r>
    </w:p>
    <w:p w:rsidR="00111304" w:rsidRPr="0070401F" w:rsidRDefault="0011130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42A4" w:rsidRPr="0070401F" w:rsidRDefault="00111304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3811CE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ТЕХНОЛОГИЧЕСКИЙ ПРОЦЕСС</w:t>
      </w:r>
      <w:r w:rsidR="003811CE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ВОССТАНОВЛЕНИЯ ШАТУНА</w:t>
      </w:r>
    </w:p>
    <w:p w:rsidR="00111304" w:rsidRPr="0070401F" w:rsidRDefault="0011130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Технологический процесс восстановления шатуна устанавливает следующую наи</w:t>
      </w:r>
      <w:r w:rsidR="0011130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выгодн</w:t>
      </w:r>
      <w:r w:rsidR="00111304" w:rsidRPr="0070401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ю последовательность операций: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005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выпрессовка втулки верхней головки шатуна;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4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010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расточка верхней головки шатуна под ремонтную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втулку;</w:t>
      </w:r>
    </w:p>
    <w:p w:rsidR="00EA42A4" w:rsidRPr="0070401F" w:rsidRDefault="00C17C85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.7pt,435.85pt" to="-.7pt,462.25pt" o:allowincell="f" strokeweight=".95pt">
            <w10:wrap anchorx="margin"/>
          </v:line>
        </w:pict>
      </w:r>
      <w:r w:rsidR="00111304"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020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запрессовка ремонтной втулки;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025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расточка ремонтной втулки под номинальный размер;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030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035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расточка нижней головки шатуна под ремонтный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размер;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040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045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хонинговка нижней головки шатуна;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050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контрольная;</w:t>
      </w:r>
    </w:p>
    <w:p w:rsidR="00EA42A4" w:rsidRPr="0070401F" w:rsidRDefault="00EA42A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операция 055 </w:t>
      </w:r>
      <w:r w:rsidR="00111304"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полировка кромки масляного канала;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060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065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калибровка резьбы;</w:t>
      </w:r>
    </w:p>
    <w:p w:rsidR="00EA42A4" w:rsidRPr="0070401F" w:rsidRDefault="00111304" w:rsidP="0070401F">
      <w:pPr>
        <w:widowControl/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операция 070 – контрольная.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Рассмотрим каждую операцию в отдельности и выполним расчёт режимов обработки.</w:t>
      </w:r>
    </w:p>
    <w:p w:rsidR="00EA42A4" w:rsidRPr="0070401F" w:rsidRDefault="001308FB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ОПЕРАЦИЯ 005</w:t>
      </w:r>
      <w:r w:rsidR="003811CE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ВЫПРЕССОВКА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ВТУЛКИ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Этой операцией предусматривается выпрессовка изношенной втулки верхней головки шатуна.</w:t>
      </w:r>
    </w:p>
    <w:p w:rsidR="00AB672D" w:rsidRPr="0070401F" w:rsidRDefault="00EA42A4" w:rsidP="0070401F">
      <w:pPr>
        <w:widowControl/>
        <w:shd w:val="clear" w:color="auto" w:fill="FFFFFF"/>
        <w:tabs>
          <w:tab w:val="left" w:pos="81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AB672D" w:rsidRPr="0070401F" w:rsidRDefault="00AB672D" w:rsidP="0070401F">
      <w:pPr>
        <w:widowControl/>
        <w:shd w:val="clear" w:color="auto" w:fill="FFFFFF"/>
        <w:tabs>
          <w:tab w:val="left" w:pos="81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ресс гидравлический, мод.2135-1М.</w:t>
      </w:r>
    </w:p>
    <w:p w:rsidR="00AB672D" w:rsidRPr="0070401F" w:rsidRDefault="00AB672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AB672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Оправка цеховая, мод.9695Р-101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Усили</w:t>
      </w:r>
      <w:r w:rsidR="00AB672D" w:rsidRPr="0070401F">
        <w:rPr>
          <w:rFonts w:ascii="Times New Roman" w:hAnsi="Times New Roman" w:cs="Times New Roman"/>
          <w:color w:val="000000"/>
          <w:sz w:val="28"/>
          <w:szCs w:val="28"/>
        </w:rPr>
        <w:t>е выпрессовки определяется по 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BC5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28" type="#_x0000_t75" style="width:141.75pt;height:22.5pt" fillcolor="window">
            <v:imagedata r:id="rId8" o:title=""/>
          </v:shape>
        </w:pict>
      </w:r>
      <w:r w:rsidR="00532BC5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70401F" w:rsidRDefault="0070401F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</w:pPr>
    </w:p>
    <w:p w:rsidR="00532BC5" w:rsidRPr="0070401F" w:rsidRDefault="00532BC5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f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0,12 – коэффициент трения на контактной поверхности, зависящий от шероховатости поверхности, смазки, величины удельного давления и других факторов;</w:t>
      </w:r>
    </w:p>
    <w:p w:rsidR="00532BC5" w:rsidRPr="0070401F" w:rsidRDefault="00532BC5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</w:t>
      </w:r>
      <w:r w:rsidR="003811CE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28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мм – номинальный диаметр сопряжения;</w:t>
      </w:r>
    </w:p>
    <w:p w:rsidR="00532BC5" w:rsidRPr="0070401F" w:rsidRDefault="00532BC5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</w:t>
      </w:r>
      <w:r w:rsidR="003811CE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30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мм – длина сопрягаемой поверхности;</w:t>
      </w:r>
    </w:p>
    <w:p w:rsidR="00532BC5" w:rsidRPr="0070401F" w:rsidRDefault="00532BC5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p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6…7 кг/мм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2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– удельное давление на поверхности контакта.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3.3, получим:</w:t>
      </w:r>
    </w:p>
    <w:p w:rsidR="001F27C2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0"/>
          <w:sz w:val="28"/>
          <w:szCs w:val="28"/>
        </w:rPr>
        <w:pict>
          <v:shape id="_x0000_i1029" type="#_x0000_t75" style="width:203.25pt;height:19.5pt" fillcolor="window">
            <v:imagedata r:id="rId9" o:title=""/>
          </v:shape>
        </w:pict>
      </w:r>
      <w:r w:rsidR="001F27C2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время выпрессовки втулки определено эмпирическим путем и составило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="00D93CF1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0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0,17 мин. Вспомогательное время данной операции составляет </w:t>
      </w:r>
      <w:r w:rsidR="00D93CF1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%,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поэтому штучное время равно </w:t>
      </w:r>
      <w:r w:rsidR="00D93CF1" w:rsidRPr="007040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3CF1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93CF1" w:rsidRPr="0070401F">
        <w:rPr>
          <w:rFonts w:ascii="Times New Roman" w:hAnsi="Times New Roman" w:cs="Times New Roman"/>
          <w:color w:val="000000"/>
          <w:sz w:val="28"/>
          <w:szCs w:val="28"/>
        </w:rPr>
        <w:t>0,1853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EA42A4" w:rsidRPr="0070401F" w:rsidRDefault="00AF2F52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ОПЕРАЦИЯ 010</w:t>
      </w:r>
      <w:r w:rsidR="00707A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РАСТОЧНАЯ</w:t>
      </w:r>
    </w:p>
    <w:p w:rsidR="007D3465" w:rsidRPr="0070401F" w:rsidRDefault="007D346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Предусматривается обработка отверстия верхней головки шатуна в размер Ø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30" type="#_x0000_t75" style="width:56.25pt;height:24pt">
            <v:imagedata r:id="rId10" o:title=""/>
          </v:shape>
        </w:pic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Pr="0070401F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Шероховатость поверхности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0,8.</w:t>
      </w:r>
    </w:p>
    <w:p w:rsidR="007D3465" w:rsidRPr="0070401F" w:rsidRDefault="007D346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горизонтальный алмазно-расточной, мод.2712В.</w:t>
      </w:r>
    </w:p>
    <w:p w:rsidR="007D3465" w:rsidRPr="0070401F" w:rsidRDefault="007D346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расточки, мод.9675Р-0002</w:t>
      </w:r>
      <w:r w:rsidR="007D346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3465" w:rsidRPr="0070401F" w:rsidRDefault="00EA42A4" w:rsidP="0070401F">
      <w:pPr>
        <w:widowControl/>
        <w:shd w:val="clear" w:color="auto" w:fill="FFFFFF"/>
        <w:tabs>
          <w:tab w:val="left" w:pos="80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режущий:</w:t>
      </w:r>
    </w:p>
    <w:p w:rsidR="007D3465" w:rsidRPr="0070401F" w:rsidRDefault="00EA42A4" w:rsidP="0070401F">
      <w:pPr>
        <w:widowControl/>
        <w:shd w:val="clear" w:color="auto" w:fill="FFFFFF"/>
        <w:tabs>
          <w:tab w:val="left" w:pos="80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Резец специальный, мод.9673-103.</w:t>
      </w:r>
    </w:p>
    <w:p w:rsidR="007D3465" w:rsidRPr="0070401F" w:rsidRDefault="007D346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измерительный: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Нутромер НИ 50...120 ГОСТ 9244-85.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Глубина резания при черновой обработке обычно равна всему припуску на обработку; при чистовой обработке с шероховатостью до 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3,2 глубина резания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0,5...2,06 мм, 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1,6 и 0,8 – </w:t>
      </w:r>
      <w:r w:rsidR="00A1020F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="00A1020F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1020F" w:rsidRPr="0070401F">
        <w:rPr>
          <w:rFonts w:ascii="Times New Roman" w:hAnsi="Times New Roman" w:cs="Times New Roman"/>
          <w:color w:val="000000"/>
          <w:sz w:val="28"/>
          <w:szCs w:val="28"/>
        </w:rPr>
        <w:t>= 0,1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...0,4 мм.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Подача выбирается из условия прочности державки резца и пластинки из твёрдого сплава, жёсткости обрабатываемой детали и прочности механизма станка. Согласно </w:t>
      </w:r>
      <w:r w:rsidR="000143D2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[5]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, подача для нашего случая составляет </w:t>
      </w:r>
      <w:r w:rsidR="00317527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0143D2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0,05 мм/об.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резания определяется по </w:t>
      </w:r>
      <w:r w:rsidR="000143D2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024A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24"/>
          <w:sz w:val="28"/>
          <w:szCs w:val="28"/>
        </w:rPr>
        <w:pict>
          <v:shape id="_x0000_i1031" type="#_x0000_t75" style="width:108.75pt;height:39.75pt" fillcolor="window">
            <v:imagedata r:id="rId11" o:title=""/>
          </v:shape>
        </w:pict>
      </w:r>
      <w:r w:rsidR="0047024A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EA42A4" w:rsidRPr="0070401F" w:rsidRDefault="005D03D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коэффициент, зависящий от условий работы и механических качеств обрабатываемого материала и мет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алла инструмента. Значения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представлены в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справочных таблицах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[5]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и для нашего случая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равен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10,8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11CC2" w:rsidRPr="0070401F" w:rsidRDefault="00711CC2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56,25 мм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диамет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 обрабатываемой поверхности;</w:t>
      </w:r>
    </w:p>
    <w:p w:rsidR="00711CC2" w:rsidRPr="0070401F" w:rsidRDefault="00711CC2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Т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среднее значение стойкости инструмента, мин. Согласно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[5]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110 мин;</w:t>
      </w:r>
    </w:p>
    <w:p w:rsidR="00317527" w:rsidRPr="0070401F" w:rsidRDefault="00317527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0,125 мм – глубина резания</w:t>
      </w:r>
      <w:r w:rsidR="003F0AAD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527" w:rsidRPr="0070401F" w:rsidRDefault="00317527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0,05 мм/об – подача</w:t>
      </w:r>
      <w:r w:rsidR="003F0AAD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7527" w:rsidRPr="0070401F" w:rsidRDefault="00317527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0,6,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0,3,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0,25 –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показатели степен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317527" w:rsidRPr="0070401F" w:rsidRDefault="00317527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общ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ий поправочный коэфф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ициент, характеризующий конкретные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условия эксплуата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ии. Согласно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[5] принимаем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DE4708" w:rsidRPr="0070401F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рмулу 3.4, получим:</w:t>
      </w:r>
    </w:p>
    <w:p w:rsidR="00DE4708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28"/>
          <w:sz w:val="28"/>
          <w:szCs w:val="28"/>
        </w:rPr>
        <w:pict>
          <v:shape id="_x0000_i1032" type="#_x0000_t75" style="width:231pt;height:42pt" fillcolor="window">
            <v:imagedata r:id="rId12" o:title=""/>
          </v:shape>
        </w:pict>
      </w:r>
      <w:r w:rsidR="00DE4708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м/мин.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Крутящий момент определяется по </w:t>
      </w:r>
      <w:r w:rsidR="0033067A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669A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33" type="#_x0000_t75" style="width:141.75pt;height:24pt" fillcolor="window">
            <v:imagedata r:id="rId13" o:title=""/>
          </v:shape>
        </w:pict>
      </w:r>
      <w:r w:rsidR="0076669A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9347C" w:rsidRPr="0070401F" w:rsidRDefault="0076669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м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47C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условий резания. Согласно 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[5] С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м</w:t>
      </w:r>
      <w:r w:rsidR="00D9347C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="009C07FB" w:rsidRPr="0070401F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D9347C" w:rsidRPr="007040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347C" w:rsidRPr="0070401F" w:rsidRDefault="00D9347C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1,0,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0,9,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0,8</w:t>
      </w:r>
      <w:r w:rsidR="004C043A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 показатели степени;</w:t>
      </w:r>
    </w:p>
    <w:p w:rsidR="00EA42A4" w:rsidRPr="0070401F" w:rsidRDefault="00D9347C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p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коэ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фф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иент, учитывающий отличные от табличных механические свойства обрабатываемого материала. Согласно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[5]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="00EA42A4" w:rsidRPr="0070401F">
        <w:rPr>
          <w:rFonts w:ascii="Times New Roman" w:hAnsi="Times New Roman" w:cs="Times New Roman"/>
          <w:bCs/>
          <w:color w:val="000000"/>
          <w:sz w:val="28"/>
          <w:szCs w:val="28"/>
        </w:rPr>
        <w:t>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D9347C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ормулу 3</w:t>
      </w:r>
      <w:r w:rsidR="00D9347C" w:rsidRPr="0070401F">
        <w:rPr>
          <w:rFonts w:ascii="Times New Roman" w:hAnsi="Times New Roman" w:cs="Times New Roman"/>
          <w:color w:val="000000"/>
          <w:sz w:val="28"/>
          <w:szCs w:val="28"/>
        </w:rPr>
        <w:t>.5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, получим</w:t>
      </w:r>
      <w:r w:rsidR="00D9347C" w:rsidRPr="007040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2390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34" type="#_x0000_t75" style="width:257.25pt;height:24pt" fillcolor="window">
            <v:imagedata r:id="rId14" o:title=""/>
          </v:shape>
        </w:pict>
      </w:r>
      <w:r w:rsidR="00792390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915D4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="00792390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·м.</w:t>
      </w:r>
    </w:p>
    <w:p w:rsidR="00EA42A4" w:rsidRDefault="00673B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Осевая сила определяется по фо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C043A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35" type="#_x0000_t75" style="width:132pt;height:24pt" fillcolor="window">
            <v:imagedata r:id="rId15" o:title=""/>
          </v:shape>
        </w:pict>
      </w:r>
      <w:r w:rsidR="004C043A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</w:p>
    <w:p w:rsidR="004C043A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C043A"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</w:t>
      </w:r>
      <w:r w:rsidR="004C043A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постоянная условий резания. Согласно </w:t>
      </w:r>
      <w:r w:rsidR="004C043A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[5]</w:t>
      </w:r>
      <w:r w:rsidR="004C043A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07FB" w:rsidRPr="0070401F">
        <w:rPr>
          <w:rFonts w:ascii="Times New Roman" w:hAnsi="Times New Roman" w:cs="Times New Roman"/>
          <w:color w:val="000000"/>
          <w:sz w:val="28"/>
          <w:szCs w:val="28"/>
        </w:rPr>
        <w:t>= 37</w:t>
      </w:r>
      <w:r w:rsidR="004C043A" w:rsidRPr="0070401F">
        <w:rPr>
          <w:rFonts w:ascii="Times New Roman" w:hAnsi="Times New Roman" w:cs="Times New Roman"/>
          <w:color w:val="000000"/>
          <w:sz w:val="28"/>
          <w:szCs w:val="28"/>
        </w:rPr>
        <w:t>8;</w:t>
      </w:r>
    </w:p>
    <w:p w:rsidR="004C043A" w:rsidRPr="0070401F" w:rsidRDefault="004C043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1,3,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0,7 – показатели степени.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D747C9" w:rsidRPr="0070401F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рмулу 3.6, получим:</w:t>
      </w:r>
    </w:p>
    <w:p w:rsidR="00EA42A4" w:rsidRPr="0070401F" w:rsidRDefault="00C17C85" w:rsidP="0070401F">
      <w:pPr>
        <w:widowControl/>
        <w:shd w:val="clear" w:color="auto" w:fill="FFFFFF"/>
        <w:tabs>
          <w:tab w:val="left" w:pos="37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2"/>
          <w:sz w:val="28"/>
          <w:szCs w:val="28"/>
        </w:rPr>
        <w:pict>
          <v:shape id="_x0000_i1036" type="#_x0000_t75" style="width:255pt;height:22.5pt" fillcolor="window">
            <v:imagedata r:id="rId16" o:title=""/>
          </v:shape>
        </w:pict>
      </w:r>
      <w:r w:rsidR="00D747C9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915D4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</w:t>
      </w:r>
      <w:r w:rsidR="00D747C9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Основное время обработки определяется по формуле: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D37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7" type="#_x0000_t75" style="width:51pt;height:39pt" fillcolor="window">
            <v:imagedata r:id="rId17" o:title=""/>
          </v:shape>
        </w:pict>
      </w:r>
      <w:r w:rsidR="00BB4D37" w:rsidRPr="0070401F">
        <w:rPr>
          <w:rFonts w:ascii="Times New Roman" w:hAnsi="Times New Roman" w:cs="Times New Roman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840C2" w:rsidRPr="0070401F" w:rsidRDefault="004611C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840C2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9C07FB" w:rsidRPr="0070401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840C2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="00E840C2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длина обрабатываемой по</w:t>
      </w:r>
      <w:r w:rsidR="00E840C2" w:rsidRPr="0070401F">
        <w:rPr>
          <w:rFonts w:ascii="Times New Roman" w:hAnsi="Times New Roman" w:cs="Times New Roman"/>
          <w:color w:val="000000"/>
          <w:sz w:val="28"/>
          <w:szCs w:val="28"/>
        </w:rPr>
        <w:t>верхности;</w:t>
      </w:r>
    </w:p>
    <w:p w:rsidR="00E840C2" w:rsidRPr="0070401F" w:rsidRDefault="00E840C2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1250 мин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частота вращения шпинделя</w:t>
      </w:r>
      <w:r w:rsidR="0021196B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станка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21196B" w:rsidRPr="0070401F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рмулу 3.</w:t>
      </w:r>
      <w:r w:rsidR="0021196B" w:rsidRPr="0070401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, получим:</w:t>
      </w:r>
    </w:p>
    <w:p w:rsidR="0021196B" w:rsidRPr="0070401F" w:rsidRDefault="00C17C85" w:rsidP="0070401F">
      <w:pPr>
        <w:widowControl/>
        <w:shd w:val="clear" w:color="auto" w:fill="FFFFFF"/>
        <w:tabs>
          <w:tab w:val="left" w:leader="hyphen" w:pos="49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8" type="#_x0000_t75" style="width:127.5pt;height:39pt" fillcolor="window">
            <v:imagedata r:id="rId18" o:title=""/>
          </v:shape>
        </w:pict>
      </w:r>
      <w:r w:rsidR="0021196B"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Штучное время определяется по </w:t>
      </w:r>
      <w:r w:rsidR="007F4FAC" w:rsidRPr="007040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ормуле: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4FAC" w:rsidRPr="0070401F" w:rsidRDefault="007F4FAC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+ 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+ 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+ 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об </w:t>
      </w:r>
      <w:r w:rsidRPr="0070401F">
        <w:rPr>
          <w:rFonts w:ascii="Times New Roman" w:hAnsi="Times New Roman" w:cs="Times New Roman"/>
          <w:sz w:val="28"/>
          <w:szCs w:val="28"/>
        </w:rPr>
        <w:t>,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70401F" w:rsidRDefault="0070401F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4FAC" w:rsidRPr="0070401F" w:rsidRDefault="007F4FAC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где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– вспомогательное время на установку и снятие детали, мин. Определяется эмпирическим путём. В нашем случае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0,88 мин;</w:t>
      </w:r>
    </w:p>
    <w:p w:rsidR="007F4FAC" w:rsidRPr="0070401F" w:rsidRDefault="007F4FAC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– вспомогательное время, связанное с переходом, мин. Определяется эмпирическим путём. В нашем случае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0,23 мин;</w:t>
      </w:r>
    </w:p>
    <w:p w:rsidR="007F4FAC" w:rsidRPr="0070401F" w:rsidRDefault="007F4FAC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– время обслуживания рабочего места, мин. Составляет 10% от (Т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0401F">
        <w:rPr>
          <w:rFonts w:ascii="Times New Roman" w:hAnsi="Times New Roman" w:cs="Times New Roman"/>
          <w:sz w:val="28"/>
          <w:szCs w:val="28"/>
        </w:rPr>
        <w:t xml:space="preserve"> +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+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>). В нашем случае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0,1</w:t>
      </w:r>
      <w:r w:rsidR="00AA1789" w:rsidRPr="0070401F">
        <w:rPr>
          <w:rFonts w:ascii="Times New Roman" w:hAnsi="Times New Roman" w:cs="Times New Roman"/>
          <w:sz w:val="28"/>
          <w:szCs w:val="28"/>
        </w:rPr>
        <w:t>59</w:t>
      </w:r>
      <w:r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3.8, получим:</w:t>
      </w:r>
    </w:p>
    <w:p w:rsidR="00EA42A4" w:rsidRPr="0070401F" w:rsidRDefault="005D28D9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3F23E3" w:rsidRPr="0070401F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+ 0,88 +0,23 + 0,1</w:t>
      </w:r>
      <w:r w:rsidR="00AA1789" w:rsidRPr="0070401F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A1789" w:rsidRPr="0070401F">
        <w:rPr>
          <w:rFonts w:ascii="Times New Roman" w:hAnsi="Times New Roman" w:cs="Times New Roman"/>
          <w:color w:val="000000"/>
          <w:sz w:val="28"/>
          <w:szCs w:val="28"/>
        </w:rPr>
        <w:t>1,749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EA42A4" w:rsidRPr="0070401F" w:rsidRDefault="00862B5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ОПЕРАЦИЯ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020</w:t>
      </w:r>
      <w:r w:rsidR="00707A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ЗАПРЕССОВКА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ВТУЛКИ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Этой операцией предусматривается запрессовка ремонтной втулки в отверстие верхней головки шатуна.</w:t>
      </w:r>
    </w:p>
    <w:p w:rsidR="000E2DC5" w:rsidRPr="0070401F" w:rsidRDefault="000E2DC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Пресс гидравлический, мод.2135-1М.</w:t>
      </w:r>
    </w:p>
    <w:p w:rsidR="000E2DC5" w:rsidRPr="0070401F" w:rsidRDefault="000E2DC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Оправка цеховая, мод.9695Р-</w:t>
      </w:r>
      <w:r w:rsidR="000E2DC5" w:rsidRPr="0070401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0E2DC5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Усилие запрессовки определяется по </w:t>
      </w:r>
      <w:r w:rsidR="000E2DC5" w:rsidRPr="0070401F">
        <w:rPr>
          <w:rFonts w:ascii="Times New Roman" w:hAnsi="Times New Roman" w:cs="Times New Roman"/>
          <w:color w:val="000000"/>
          <w:sz w:val="28"/>
          <w:szCs w:val="28"/>
        </w:rPr>
        <w:t>формуле 3.3.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F64CA9" w:rsidRPr="0070401F" w:rsidRDefault="00EA42A4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Коэ</w:t>
      </w:r>
      <w:r w:rsidR="000E2DC5" w:rsidRPr="0070401F">
        <w:rPr>
          <w:rFonts w:ascii="Times New Roman" w:hAnsi="Times New Roman" w:cs="Times New Roman"/>
          <w:color w:val="000000"/>
          <w:sz w:val="28"/>
          <w:szCs w:val="28"/>
        </w:rPr>
        <w:t>ффиц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иент трения по контактной поверхности</w:t>
      </w:r>
      <w:r w:rsidR="00F64CA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4CA9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64CA9" w:rsidRPr="0070401F">
        <w:rPr>
          <w:rFonts w:ascii="Times New Roman" w:hAnsi="Times New Roman" w:cs="Times New Roman"/>
          <w:color w:val="000000"/>
          <w:sz w:val="28"/>
          <w:szCs w:val="28"/>
        </w:rPr>
        <w:t>= 0,127.</w:t>
      </w:r>
    </w:p>
    <w:p w:rsidR="00F64CA9" w:rsidRPr="0070401F" w:rsidRDefault="00F64CA9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Номинальный диаметр сопряжения 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</w:t>
      </w:r>
      <w:r w:rsidR="00707AA4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28</w:t>
      </w:r>
      <w:r w:rsidR="0010117C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,25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мм.</w:t>
      </w:r>
    </w:p>
    <w:p w:rsidR="00F64CA9" w:rsidRPr="0070401F" w:rsidRDefault="00F64CA9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Длина сопрягаемой поверхности 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</w:t>
      </w:r>
      <w:r w:rsidR="00707AA4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30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мм.</w:t>
      </w:r>
    </w:p>
    <w:p w:rsidR="00F64CA9" w:rsidRPr="0070401F" w:rsidRDefault="00F64CA9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Удельное давление на поверхности контакта 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lang w:val="en-US"/>
        </w:rPr>
        <w:t>p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= 7 кг/мм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  <w:vertAlign w:val="superscript"/>
        </w:rPr>
        <w:t>2</w:t>
      </w:r>
      <w:r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3.3, получим:</w:t>
      </w:r>
    </w:p>
    <w:p w:rsidR="0010117C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0"/>
          <w:sz w:val="28"/>
          <w:szCs w:val="28"/>
        </w:rPr>
        <w:pict>
          <v:shape id="_x0000_i1039" type="#_x0000_t75" style="width:228pt;height:19.5pt" fillcolor="window">
            <v:imagedata r:id="rId19" o:title=""/>
          </v:shape>
        </w:pict>
      </w:r>
      <w:r w:rsidR="0010117C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время запрессовки ремонтной втулки определено эмпирическим путём и составило </w:t>
      </w:r>
      <w:r w:rsidR="00DA748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0</w:t>
      </w:r>
      <w:r w:rsidR="00DA7485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0,28 мин. Вспомогательное время составляет </w:t>
      </w:r>
      <w:r w:rsidR="00DA748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10%</w:t>
      </w:r>
      <w:r w:rsidR="00DA7485" w:rsidRPr="0070401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поэтому штучное время равно </w:t>
      </w:r>
      <w:r w:rsidR="00DA7485" w:rsidRPr="007040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A7485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шт</w:t>
      </w:r>
      <w:r w:rsidR="00DA7485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0,308 мин.</w:t>
      </w:r>
    </w:p>
    <w:p w:rsidR="00EA42A4" w:rsidRPr="0070401F" w:rsidRDefault="00E8168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ОПЕРАЦИЯ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025</w:t>
      </w:r>
      <w:r w:rsidR="00707A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РАСТОЧНАЯ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Данной операцией предусматривается обработка ремонтной втулки верхней головки шатуна в размер </w:t>
      </w:r>
      <w:r w:rsidR="008509B9" w:rsidRPr="0070401F">
        <w:rPr>
          <w:rFonts w:ascii="Times New Roman" w:hAnsi="Times New Roman" w:cs="Times New Roman"/>
          <w:color w:val="000000"/>
          <w:sz w:val="28"/>
          <w:szCs w:val="28"/>
        </w:rPr>
        <w:t>Ø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40" type="#_x0000_t75" style="width:43.5pt;height:24pt">
            <v:imagedata r:id="rId7" o:title=""/>
          </v:shape>
        </w:pict>
      </w:r>
      <w:r w:rsidR="008509B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Pr="0070401F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</w:t>
      </w:r>
      <w:r w:rsidR="008509B9" w:rsidRPr="0070401F">
        <w:rPr>
          <w:rFonts w:ascii="Times New Roman" w:hAnsi="Times New Roman" w:cs="Times New Roman"/>
          <w:color w:val="000000"/>
          <w:sz w:val="28"/>
          <w:szCs w:val="28"/>
        </w:rPr>
        <w:t>Шероховатость поверхности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9B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R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a</w:t>
      </w:r>
      <w:r w:rsidR="008509B9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0,4.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горизонтальный алмазно-расточной, мод.2712В.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расточки, мод.9675Р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0002.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режущий: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Резец специальный, мод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9673-103.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измерительный: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Нутромер НИ 50...120 ГОСТ 9244-85.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Скорость резания определяется по формуле 3.4.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EA42A4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28,1.</w:t>
      </w:r>
    </w:p>
    <w:p w:rsidR="009552DA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Диаметр обрабатываемой поверхно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9552DA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мм.</w:t>
      </w:r>
    </w:p>
    <w:p w:rsidR="00EA42A4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Глубина резания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t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0,1 мм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2DA" w:rsidRPr="0070401F" w:rsidRDefault="009552D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Показатели степени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0,25;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0;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0,55;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m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0,125.</w:t>
      </w:r>
    </w:p>
    <w:p w:rsidR="003F0AAD" w:rsidRPr="0070401F" w:rsidRDefault="003F0AA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Среднее значение стойкости инструмента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110 мин.</w:t>
      </w:r>
    </w:p>
    <w:p w:rsidR="003F0AAD" w:rsidRPr="0070401F" w:rsidRDefault="003F0AA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Подача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0,05 мм/об.</w:t>
      </w:r>
    </w:p>
    <w:p w:rsidR="003F0AAD" w:rsidRPr="0070401F" w:rsidRDefault="003F0AA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Общий поправочный коэффициент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3.4, получим:</w:t>
      </w:r>
    </w:p>
    <w:p w:rsidR="00CB7436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28"/>
          <w:sz w:val="28"/>
          <w:szCs w:val="28"/>
        </w:rPr>
        <w:pict>
          <v:shape id="_x0000_i1041" type="#_x0000_t75" style="width:219.75pt;height:42pt" fillcolor="window">
            <v:imagedata r:id="rId20" o:title=""/>
          </v:shape>
        </w:pict>
      </w:r>
      <w:r w:rsidR="00CB7436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м/мин.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Крутящий момент определяется по формуле 3.5.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0A50C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Постоянная</w:t>
      </w:r>
      <w:r w:rsidR="000A50C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условий резания С</w:t>
      </w:r>
      <w:r w:rsidR="000A50C9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A50C9" w:rsidRPr="0070401F">
        <w:rPr>
          <w:rFonts w:ascii="Times New Roman" w:hAnsi="Times New Roman" w:cs="Times New Roman"/>
          <w:color w:val="000000"/>
          <w:sz w:val="28"/>
          <w:szCs w:val="28"/>
        </w:rPr>
        <w:t>12.</w:t>
      </w:r>
    </w:p>
    <w:p w:rsidR="000A50C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степеней </w:t>
      </w:r>
      <w:r w:rsidR="00337104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2,0; </w:t>
      </w:r>
      <w:r w:rsidR="00337104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33710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0; у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33710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0,8.</w:t>
      </w:r>
    </w:p>
    <w:p w:rsidR="00337104" w:rsidRPr="0070401F" w:rsidRDefault="0033710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Поправочный коэффициент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bCs/>
          <w:color w:val="000000"/>
          <w:sz w:val="28"/>
          <w:szCs w:val="28"/>
        </w:rPr>
        <w:t>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3.5, получим:</w:t>
      </w:r>
    </w:p>
    <w:p w:rsidR="00280F07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42" type="#_x0000_t75" style="width:218.25pt;height:24pt" fillcolor="window">
            <v:imagedata r:id="rId21" o:title=""/>
          </v:shape>
        </w:pict>
      </w:r>
      <w:r w:rsidR="00AB6D9C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</w:t>
      </w:r>
      <w:r w:rsidR="00280F07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·м.</w:t>
      </w:r>
    </w:p>
    <w:p w:rsidR="00F75C8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Осевая си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>ла определяется по формуле 3.6.</w:t>
      </w:r>
    </w:p>
    <w:p w:rsidR="00F75C8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Данные для расчёта: 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Постоян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ная условий резания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75C89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>5.</w:t>
      </w:r>
    </w:p>
    <w:p w:rsidR="00F75C8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степеней 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1,0; 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0; </w:t>
      </w:r>
      <w:r w:rsidR="00F75C89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>= 0,8.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Остальные значения, см, формулу 3.6.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3.6, получим:</w:t>
      </w:r>
    </w:p>
    <w:p w:rsidR="00F75C89" w:rsidRPr="0070401F" w:rsidRDefault="00C17C85" w:rsidP="0070401F">
      <w:pPr>
        <w:widowControl/>
        <w:shd w:val="clear" w:color="auto" w:fill="FFFFFF"/>
        <w:tabs>
          <w:tab w:val="left" w:pos="37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2"/>
          <w:sz w:val="28"/>
          <w:szCs w:val="28"/>
        </w:rPr>
        <w:pict>
          <v:shape id="_x0000_i1043" type="#_x0000_t75" style="width:222pt;height:22.5pt" fillcolor="window">
            <v:imagedata r:id="rId22" o:title=""/>
          </v:shape>
        </w:pict>
      </w:r>
      <w:r w:rsidR="00F75C89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кг.</w:t>
      </w:r>
    </w:p>
    <w:p w:rsidR="00F75C8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Основное время обработ</w:t>
      </w:r>
      <w:r w:rsidR="00F75C89" w:rsidRPr="0070401F">
        <w:rPr>
          <w:rFonts w:ascii="Times New Roman" w:hAnsi="Times New Roman" w:cs="Times New Roman"/>
          <w:color w:val="000000"/>
          <w:sz w:val="28"/>
          <w:szCs w:val="28"/>
        </w:rPr>
        <w:t>ки определяется по формуле 3.7.</w:t>
      </w:r>
    </w:p>
    <w:p w:rsidR="0091403D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</w:t>
      </w:r>
      <w:r w:rsidR="0091403D" w:rsidRPr="0070401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403D" w:rsidRPr="0070401F" w:rsidRDefault="0091403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Длина обрабатываемой поверхности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1403D" w:rsidRPr="0070401F" w:rsidRDefault="0091403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Частота вращения шпинделя станка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1250 мин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03D" w:rsidRPr="0070401F" w:rsidRDefault="0091403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3.7, получим:</w:t>
      </w:r>
    </w:p>
    <w:p w:rsidR="0091403D" w:rsidRPr="0070401F" w:rsidRDefault="00C17C85" w:rsidP="0070401F">
      <w:pPr>
        <w:widowControl/>
        <w:shd w:val="clear" w:color="auto" w:fill="FFFFFF"/>
        <w:tabs>
          <w:tab w:val="left" w:leader="hyphen" w:pos="49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4" type="#_x0000_t75" style="width:127.5pt;height:39pt" fillcolor="window">
            <v:imagedata r:id="rId23" o:title=""/>
          </v:shape>
        </w:pict>
      </w:r>
      <w:r w:rsidR="0091403D"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71E21" w:rsidRPr="0070401F" w:rsidRDefault="00D71E2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Штучное время определяется по формуле 3.8.</w:t>
      </w:r>
    </w:p>
    <w:p w:rsidR="00D71E21" w:rsidRPr="0070401F" w:rsidRDefault="00D71E21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 на установку и снятие детали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0,88 мин.</w:t>
      </w:r>
    </w:p>
    <w:p w:rsidR="00D71E21" w:rsidRPr="0070401F" w:rsidRDefault="00D71E21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время, связанное с переходом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0,23 мин.</w:t>
      </w:r>
    </w:p>
    <w:p w:rsidR="00D71E21" w:rsidRPr="0070401F" w:rsidRDefault="00D71E21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Время обслуживания рабочего места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0,1</w:t>
      </w:r>
      <w:r w:rsidR="00AB6D9C" w:rsidRPr="0070401F">
        <w:rPr>
          <w:rFonts w:ascii="Times New Roman" w:hAnsi="Times New Roman" w:cs="Times New Roman"/>
          <w:sz w:val="28"/>
          <w:szCs w:val="28"/>
        </w:rPr>
        <w:t>59</w:t>
      </w:r>
      <w:r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71E21" w:rsidRPr="0070401F" w:rsidRDefault="00D71E2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3.8, получим:</w:t>
      </w:r>
    </w:p>
    <w:p w:rsidR="00AB6D9C" w:rsidRPr="0070401F" w:rsidRDefault="00AB6D9C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0,48 + 0,88 +0,23 + 0,159 = 1,749 мин.</w:t>
      </w:r>
    </w:p>
    <w:p w:rsidR="00EA42A4" w:rsidRPr="0070401F" w:rsidRDefault="00C83A5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ОПЕРАЦИЯ 035</w:t>
      </w:r>
      <w:r w:rsidR="00AB6D9C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РАСТОЧНАЯ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Предусматривается обработка нижней головки шатуна под ремонтный размер </w:t>
      </w:r>
      <w:r w:rsidR="002D55D1" w:rsidRPr="0070401F">
        <w:rPr>
          <w:rFonts w:ascii="Times New Roman" w:hAnsi="Times New Roman" w:cs="Times New Roman"/>
          <w:color w:val="000000"/>
          <w:sz w:val="28"/>
          <w:szCs w:val="28"/>
        </w:rPr>
        <w:t>Ø</w:t>
      </w:r>
      <w:r w:rsidR="00C17C85"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45" type="#_x0000_t75" style="width:42pt;height:24pt">
            <v:imagedata r:id="rId24" o:title=""/>
          </v:shape>
        </w:pic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мм. Шероховатость поверхности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R</w:t>
      </w:r>
      <w:r w:rsidR="002D55D1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а</w:t>
      </w:r>
      <w:r w:rsidR="002D55D1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0,8.</w:t>
      </w:r>
    </w:p>
    <w:p w:rsidR="00500D0F" w:rsidRPr="0070401F" w:rsidRDefault="00500D0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горизонтальный алмазно-расточной, мод.2712В.</w:t>
      </w:r>
    </w:p>
    <w:p w:rsidR="00500D0F" w:rsidRPr="0070401F" w:rsidRDefault="00500D0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расточки, мод.9675Р-0002.</w:t>
      </w:r>
    </w:p>
    <w:p w:rsidR="00500D0F" w:rsidRPr="0070401F" w:rsidRDefault="00500D0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режущий: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Резец специальный, мод.9673-103.</w:t>
      </w:r>
    </w:p>
    <w:p w:rsidR="00500D0F" w:rsidRPr="0070401F" w:rsidRDefault="00500D0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измерительный: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Нутромер НИ 50...120 ГОСТ 9244-65.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Скорость резания определяется по формуле 3.4.</w:t>
      </w:r>
    </w:p>
    <w:p w:rsidR="00700DE0" w:rsidRPr="0070401F" w:rsidRDefault="00700DE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Коэ</w:t>
      </w:r>
      <w:r w:rsidR="00700DE0" w:rsidRPr="0070401F">
        <w:rPr>
          <w:rFonts w:ascii="Times New Roman" w:hAnsi="Times New Roman" w:cs="Times New Roman"/>
          <w:color w:val="000000"/>
          <w:sz w:val="28"/>
          <w:szCs w:val="28"/>
        </w:rPr>
        <w:t>ффициент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0DE0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700DE0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="00700DE0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10,8.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Диаметр обрабатываемой поверхности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Среднее значение стойкости инструмента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110 мин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Глубина резания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0,25 мм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мм/об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степеней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0,6;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0,2;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0,3;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0,25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Общий поправочный коэффициент </w:t>
      </w:r>
      <w:r w:rsidR="00244635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="00244635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44635" w:rsidRPr="0070401F">
        <w:rPr>
          <w:rFonts w:ascii="Times New Roman" w:hAnsi="Times New Roman" w:cs="Times New Roman"/>
          <w:color w:val="000000"/>
          <w:sz w:val="28"/>
          <w:szCs w:val="28"/>
        </w:rPr>
        <w:t>дставляя значения в формулу 3.4,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получим:</w:t>
      </w:r>
    </w:p>
    <w:p w:rsidR="00E13D43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28"/>
          <w:sz w:val="28"/>
          <w:szCs w:val="28"/>
        </w:rPr>
        <w:pict>
          <v:shape id="_x0000_i1046" type="#_x0000_t75" style="width:226.5pt;height:42pt" fillcolor="window">
            <v:imagedata r:id="rId25" o:title=""/>
          </v:shape>
        </w:pict>
      </w:r>
      <w:r w:rsidR="00E13D43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м/мин.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рутящий момент определяется по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формуле 3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>.5.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6F0361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условий резания 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м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0361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степеней 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1,0; 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0,9; </w:t>
      </w:r>
      <w:r w:rsidR="006F0361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</w:t>
      </w:r>
      <w:r w:rsidR="006F0361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F0361" w:rsidRPr="0070401F">
        <w:rPr>
          <w:rFonts w:ascii="Times New Roman" w:hAnsi="Times New Roman" w:cs="Times New Roman"/>
          <w:color w:val="000000"/>
          <w:sz w:val="28"/>
          <w:szCs w:val="28"/>
        </w:rPr>
        <w:t>= 0,8.</w:t>
      </w:r>
    </w:p>
    <w:p w:rsidR="00EA42A4" w:rsidRPr="0070401F" w:rsidRDefault="006F036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1,0.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3.5, получим:</w:t>
      </w:r>
    </w:p>
    <w:p w:rsidR="00FF25D7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47" type="#_x0000_t75" style="width:234.75pt;height:24pt" fillcolor="window">
            <v:imagedata r:id="rId26" o:title=""/>
          </v:shape>
        </w:pict>
      </w:r>
      <w:r w:rsidR="00FF25D7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кг·м.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Осевая сила определяется по формуле 3,6.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8211CF" w:rsidRPr="0070401F" w:rsidRDefault="008211C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Постоянная условий резания С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37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8.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степеней </w:t>
      </w:r>
      <w:r w:rsidR="008211CF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q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8211CF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0; </w:t>
      </w:r>
      <w:r w:rsidR="008211CF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x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= 1,3; </w:t>
      </w:r>
      <w:r w:rsidR="008211CF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y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211CF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=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0,7</w:t>
      </w:r>
      <w:r w:rsidR="008211CF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D11CDA" w:rsidRPr="0070401F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рмулу 3</w:t>
      </w:r>
      <w:r w:rsidR="00D11CDA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6, получим:</w:t>
      </w:r>
    </w:p>
    <w:p w:rsidR="00D11CDA" w:rsidRPr="0070401F" w:rsidRDefault="00C17C85" w:rsidP="0070401F">
      <w:pPr>
        <w:widowControl/>
        <w:shd w:val="clear" w:color="auto" w:fill="FFFFFF"/>
        <w:tabs>
          <w:tab w:val="left" w:pos="37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2"/>
          <w:sz w:val="28"/>
          <w:szCs w:val="28"/>
        </w:rPr>
        <w:pict>
          <v:shape id="_x0000_i1048" type="#_x0000_t75" style="width:232.5pt;height:22.5pt" fillcolor="window">
            <v:imagedata r:id="rId27" o:title=""/>
          </v:shape>
        </w:pict>
      </w:r>
      <w:r w:rsidR="00AB6D9C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</w:t>
      </w:r>
      <w:r w:rsidR="00D11CDA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Основное время обработки определяется по формуле 3.7</w:t>
      </w:r>
      <w:r w:rsidR="007C1000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Данные для расчёта:</w:t>
      </w:r>
    </w:p>
    <w:p w:rsidR="007C1000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Длина обрабатываемой поверхности </w:t>
      </w:r>
      <w:r w:rsidR="007C1000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="007C1000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</w:t>
      </w:r>
      <w:r w:rsidR="007C1000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C1000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мм.</w:t>
      </w:r>
    </w:p>
    <w:p w:rsidR="00EA42A4" w:rsidRPr="0070401F" w:rsidRDefault="007C100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Частота вращения шпинделя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1250 мин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017E9A" w:rsidRPr="0070401F">
        <w:rPr>
          <w:rFonts w:ascii="Times New Roman" w:hAnsi="Times New Roman" w:cs="Times New Roman"/>
          <w:color w:val="000000"/>
          <w:sz w:val="28"/>
          <w:szCs w:val="28"/>
        </w:rPr>
        <w:t>фо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юрмулу 3.7, получим:</w:t>
      </w:r>
    </w:p>
    <w:p w:rsidR="00017E9A" w:rsidRPr="0070401F" w:rsidRDefault="00C17C85" w:rsidP="0070401F">
      <w:pPr>
        <w:widowControl/>
        <w:shd w:val="clear" w:color="auto" w:fill="FFFFFF"/>
        <w:tabs>
          <w:tab w:val="left" w:leader="hyphen" w:pos="49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9" type="#_x0000_t75" style="width:127.5pt;height:39pt" fillcolor="window">
            <v:imagedata r:id="rId28" o:title=""/>
          </v:shape>
        </w:pict>
      </w:r>
      <w:r w:rsidR="00017E9A"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963F7A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Штучное вре</w:t>
      </w:r>
      <w:r w:rsidR="00963F7A" w:rsidRPr="0070401F">
        <w:rPr>
          <w:rFonts w:ascii="Times New Roman" w:hAnsi="Times New Roman" w:cs="Times New Roman"/>
          <w:color w:val="000000"/>
          <w:sz w:val="28"/>
          <w:szCs w:val="28"/>
        </w:rPr>
        <w:t>мя определяется по формуле 3.8.</w:t>
      </w:r>
    </w:p>
    <w:p w:rsidR="00963F7A" w:rsidRPr="0070401F" w:rsidRDefault="00963F7A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 на установку и снятие детали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0,88 мин.</w:t>
      </w:r>
    </w:p>
    <w:p w:rsidR="00963F7A" w:rsidRPr="0070401F" w:rsidRDefault="00963F7A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время, связанное с переходом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0,23 мин.</w:t>
      </w:r>
    </w:p>
    <w:p w:rsidR="00963F7A" w:rsidRPr="0070401F" w:rsidRDefault="00963F7A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Время обслуживания рабочего места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0,1</w:t>
      </w:r>
      <w:r w:rsidR="00AB6D9C" w:rsidRPr="0070401F">
        <w:rPr>
          <w:rFonts w:ascii="Times New Roman" w:hAnsi="Times New Roman" w:cs="Times New Roman"/>
          <w:sz w:val="28"/>
          <w:szCs w:val="28"/>
        </w:rPr>
        <w:t>59</w:t>
      </w:r>
      <w:r w:rsidRPr="0070401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EA42A4" w:rsidRPr="0070401F" w:rsidRDefault="00963F7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рмулу 3.8, получим:</w:t>
      </w:r>
    </w:p>
    <w:p w:rsidR="00963F7A" w:rsidRPr="0070401F" w:rsidRDefault="00963F7A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+ 0,88 +0,23 + 0,1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1,</w:t>
      </w:r>
      <w:r w:rsidR="00AB6D9C" w:rsidRPr="0070401F">
        <w:rPr>
          <w:rFonts w:ascii="Times New Roman" w:hAnsi="Times New Roman" w:cs="Times New Roman"/>
          <w:color w:val="000000"/>
          <w:sz w:val="28"/>
          <w:szCs w:val="28"/>
        </w:rPr>
        <w:t>749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EA42A4" w:rsidRPr="0070401F" w:rsidRDefault="00B55342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ОПЕРАЦИЯ 045</w:t>
      </w:r>
      <w:r w:rsidR="00205E1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ХОНИНГОВАЛЬНАЯ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Данной операцией предусматривается обработка поверхности нижней головки шатуна до шероховатости </w:t>
      </w:r>
      <w:r w:rsidR="00692451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692451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a</w:t>
      </w:r>
      <w:r w:rsidR="00692451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0,4.</w:t>
      </w:r>
    </w:p>
    <w:p w:rsidR="00692451" w:rsidRPr="0070401F" w:rsidRDefault="0069245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Станок вертикально-хонинговальный, мод.</w:t>
      </w:r>
      <w:r w:rsidR="00692451" w:rsidRPr="007040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2451" w:rsidRPr="0070401F">
        <w:rPr>
          <w:rFonts w:ascii="Times New Roman" w:hAnsi="Times New Roman" w:cs="Times New Roman"/>
          <w:color w:val="000000"/>
          <w:sz w:val="28"/>
          <w:szCs w:val="28"/>
        </w:rPr>
        <w:t>833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2451" w:rsidRPr="0070401F" w:rsidRDefault="0069245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хонингования, мод.9679Р-007.</w:t>
      </w:r>
    </w:p>
    <w:p w:rsidR="00692451" w:rsidRPr="0070401F" w:rsidRDefault="0069245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Головка хонинговальная, мод.9494-037.</w:t>
      </w:r>
    </w:p>
    <w:p w:rsidR="00692451" w:rsidRPr="0070401F" w:rsidRDefault="0069245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 контрольный: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Образцы шероховатости ГОСТ 9378-85.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Режим обработки при хонинговании заключается в подборе окружной скорости и давлении брусков.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На процесс хонингования оказывает влияние соотношение: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0378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50" type="#_x0000_t75" style="width:48.75pt;height:44.25pt" fillcolor="window">
            <v:imagedata r:id="rId29" o:title=""/>
          </v:shape>
        </w:pict>
      </w:r>
      <w:r w:rsidR="00E90378" w:rsidRPr="0070401F">
        <w:rPr>
          <w:rFonts w:ascii="Times New Roman" w:hAnsi="Times New Roman" w:cs="Times New Roman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90378" w:rsidRPr="0070401F" w:rsidRDefault="00E90378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кол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скорость колебатель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ного движения, м/мин.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 xml:space="preserve">кол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[5],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не превышает 5...7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м/мин;</w:t>
      </w:r>
    </w:p>
    <w:p w:rsidR="00E90378" w:rsidRPr="0070401F" w:rsidRDefault="00E90378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вр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ружная скорость брусков, м/мин;</w:t>
      </w:r>
    </w:p>
    <w:p w:rsidR="00E90378" w:rsidRPr="0070401F" w:rsidRDefault="00E90378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k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соотношение при однократном хонинговании после шлифования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ставляет 5...7.</w:t>
      </w:r>
    </w:p>
    <w:p w:rsidR="00EA42A4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Преобразуя формулу 3.9, получим окружную скорость: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0378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51" type="#_x0000_t75" style="width:68.25pt;height:22.5pt" fillcolor="window">
            <v:imagedata r:id="rId30" o:title=""/>
          </v:shape>
        </w:pict>
      </w:r>
      <w:r w:rsidR="00137919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37919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="00137919" w:rsidRPr="0070401F">
        <w:rPr>
          <w:rFonts w:ascii="Times New Roman" w:hAnsi="Times New Roman" w:cs="Times New Roman"/>
          <w:color w:val="000000"/>
          <w:sz w:val="28"/>
          <w:szCs w:val="28"/>
        </w:rPr>
        <w:t>формулу 3.10, получим:</w:t>
      </w:r>
    </w:p>
    <w:p w:rsidR="00EA42A4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position w:val="-14"/>
          <w:sz w:val="28"/>
          <w:szCs w:val="28"/>
        </w:rPr>
        <w:pict>
          <v:shape id="_x0000_i1052" type="#_x0000_t75" style="width:84.75pt;height:22.5pt" fillcolor="window">
            <v:imagedata r:id="rId31" o:title=""/>
          </v:shape>
        </w:pict>
      </w:r>
      <w:r w:rsidR="00137919" w:rsidRPr="007040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м/мин.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Удельное давление брусков при хонинговании находится в пределах </w:t>
      </w:r>
      <w:r w:rsidR="005F4C2A" w:rsidRPr="0070401F">
        <w:rPr>
          <w:rFonts w:ascii="Times New Roman" w:hAnsi="Times New Roman" w:cs="Times New Roman"/>
          <w:color w:val="000000"/>
          <w:sz w:val="28"/>
          <w:szCs w:val="28"/>
        </w:rPr>
        <w:t>1…3 кг/см</w:t>
      </w:r>
      <w:r w:rsidR="005F4C2A"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Длину брусков выбирают в зависимости от длины обрабатываемого отверстия:</w:t>
      </w:r>
    </w:p>
    <w:p w:rsidR="00011561" w:rsidRPr="0070401F" w:rsidRDefault="00FA749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= (1,0…1,2) · </w:t>
      </w: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</w:t>
      </w:r>
      <w:r w:rsidR="00011561" w:rsidRPr="0070401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42A4" w:rsidRPr="0070401F" w:rsidRDefault="00011561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="00EA42A4"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длина брусков, мм.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</w:t>
      </w:r>
      <w:r w:rsidR="002746F4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формулу 3.11, получим:</w:t>
      </w:r>
    </w:p>
    <w:p w:rsidR="002746F4" w:rsidRPr="0070401F" w:rsidRDefault="002746F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= 1,2 · </w:t>
      </w:r>
      <w:r w:rsidR="00205E14"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</w:t>
      </w:r>
      <w:r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="00205E14"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36</w:t>
      </w:r>
      <w:r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="00E14D18" w:rsidRPr="0070401F"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l</w:t>
      </w:r>
      <w:r w:rsidR="00E14D18" w:rsidRPr="007040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= </w:t>
      </w:r>
      <w:r w:rsidR="00205E14" w:rsidRPr="0070401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 мм.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 качестве рабочей жидкости пр</w:t>
      </w:r>
      <w:r w:rsidR="00153592" w:rsidRPr="0070401F">
        <w:rPr>
          <w:rFonts w:ascii="Times New Roman" w:hAnsi="Times New Roman" w:cs="Times New Roman"/>
          <w:color w:val="000000"/>
          <w:sz w:val="28"/>
          <w:szCs w:val="28"/>
        </w:rPr>
        <w:t>именяется смесь керосина (80...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153592" w:rsidRPr="0070401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) с </w:t>
      </w:r>
      <w:r w:rsidR="00153592" w:rsidRPr="0070401F">
        <w:rPr>
          <w:rFonts w:ascii="Times New Roman" w:hAnsi="Times New Roman" w:cs="Times New Roman"/>
          <w:color w:val="000000"/>
          <w:sz w:val="28"/>
          <w:szCs w:val="28"/>
        </w:rPr>
        <w:t>веретённым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маслом (10...20</w:t>
      </w:r>
      <w:r w:rsidR="00153592" w:rsidRPr="0070401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время хонингования определено эмпирическим путём и составило </w:t>
      </w:r>
      <w:r w:rsidR="00854E87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54E87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854E87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0,67 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Штучное время определяется по формуле 3.8.</w:t>
      </w:r>
    </w:p>
    <w:p w:rsidR="00EA7FD0" w:rsidRPr="0070401F" w:rsidRDefault="00EA7FD0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 на установку и снятие детали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0,88 мин.</w:t>
      </w:r>
    </w:p>
    <w:p w:rsidR="00EA7FD0" w:rsidRPr="0070401F" w:rsidRDefault="00EA7FD0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время, связанное с переходом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0,23 мин.</w:t>
      </w:r>
    </w:p>
    <w:p w:rsidR="00EA7FD0" w:rsidRPr="0070401F" w:rsidRDefault="00EA7FD0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Время обслуживания рабочего места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0,178 мин.</w:t>
      </w:r>
    </w:p>
    <w:p w:rsidR="00EA7FD0" w:rsidRPr="0070401F" w:rsidRDefault="00EA7FD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3.8, получим:</w:t>
      </w:r>
    </w:p>
    <w:p w:rsidR="00EA7FD0" w:rsidRPr="0070401F" w:rsidRDefault="00EA7FD0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0,67 + 0,88 +0,23 + 0,178 = 1,9</w:t>
      </w:r>
      <w:r w:rsidR="00061D01" w:rsidRPr="0070401F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мин.</w:t>
      </w:r>
    </w:p>
    <w:p w:rsidR="00EA42A4" w:rsidRPr="0070401F" w:rsidRDefault="002C73AA" w:rsidP="0070401F">
      <w:pPr>
        <w:widowControl/>
        <w:shd w:val="clear" w:color="auto" w:fill="FFFFFF"/>
        <w:tabs>
          <w:tab w:val="left" w:pos="560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ОПЕРАЦИЯ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065</w:t>
      </w:r>
      <w:r w:rsidR="00A93EBD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EA42A4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СЛЕСАРНАЯ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Предусматривается калибровка резьбы шатуна</w:t>
      </w:r>
      <w:r w:rsidR="005D3A4D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A4D" w:rsidRPr="0070401F" w:rsidRDefault="005D3A4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</w:p>
    <w:p w:rsidR="00EA42A4" w:rsidRPr="0070401F" w:rsidRDefault="005D3A4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Стол слесарный, мод.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0Рц-00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42A4" w:rsidRPr="0070401F">
        <w:rPr>
          <w:rFonts w:ascii="Times New Roman" w:hAnsi="Times New Roman" w:cs="Times New Roman"/>
          <w:color w:val="000000"/>
          <w:sz w:val="28"/>
          <w:szCs w:val="28"/>
        </w:rPr>
        <w:t>003.00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A4D" w:rsidRPr="0070401F" w:rsidRDefault="005D3A4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Тиски станочные ГОСТ 4045-87.</w:t>
      </w:r>
    </w:p>
    <w:p w:rsidR="005D3A4D" w:rsidRPr="0070401F" w:rsidRDefault="005D3A4D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Инструмент: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Метчик М </w:t>
      </w:r>
      <w:r w:rsidR="00A93EBD" w:rsidRPr="0070401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D3A4D" w:rsidRPr="0070401F">
        <w:rPr>
          <w:rFonts w:ascii="Times New Roman" w:hAnsi="Times New Roman" w:cs="Times New Roman"/>
          <w:color w:val="000000"/>
          <w:sz w:val="28"/>
          <w:szCs w:val="28"/>
        </w:rPr>
        <w:t>×1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,25-7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ГОСТ 9522-80</w:t>
      </w:r>
      <w:r w:rsidR="005D3A4D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Калибровка резьбы выполняется вручную, основное время данной операции определено эмпирическим путём и составило </w:t>
      </w:r>
      <w:r w:rsidR="00A951CE"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A951CE"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A951CE"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0,97 мин.</w:t>
      </w:r>
    </w:p>
    <w:p w:rsidR="00EA42A4" w:rsidRPr="0070401F" w:rsidRDefault="00EA42A4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Штучное </w:t>
      </w:r>
      <w:r w:rsidR="00A951CE" w:rsidRPr="0070401F">
        <w:rPr>
          <w:rFonts w:ascii="Times New Roman" w:hAnsi="Times New Roman" w:cs="Times New Roman"/>
          <w:color w:val="000000"/>
          <w:sz w:val="28"/>
          <w:szCs w:val="28"/>
        </w:rPr>
        <w:t>время определяется по формуле 3.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951CE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51CE" w:rsidRPr="0070401F" w:rsidRDefault="00A951CE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 на установку и снятие детали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0,88 мин.</w:t>
      </w:r>
    </w:p>
    <w:p w:rsidR="00A951CE" w:rsidRPr="0070401F" w:rsidRDefault="00A951CE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Вспомогательное время, связанное с переходом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0,23 мин.</w:t>
      </w:r>
    </w:p>
    <w:p w:rsidR="00A951CE" w:rsidRPr="0070401F" w:rsidRDefault="00A951CE" w:rsidP="0070401F">
      <w:pPr>
        <w:pStyle w:val="2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Время обслуживания рабочего места Т</w:t>
      </w:r>
      <w:r w:rsidRPr="0070401F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70401F">
        <w:rPr>
          <w:rFonts w:ascii="Times New Roman" w:hAnsi="Times New Roman" w:cs="Times New Roman"/>
          <w:sz w:val="28"/>
          <w:szCs w:val="28"/>
        </w:rPr>
        <w:t xml:space="preserve"> = 0,208 мин.</w:t>
      </w:r>
    </w:p>
    <w:p w:rsidR="00A951CE" w:rsidRPr="0070401F" w:rsidRDefault="00A951C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3.8, получим:</w:t>
      </w:r>
    </w:p>
    <w:p w:rsidR="00A951CE" w:rsidRPr="0070401F" w:rsidRDefault="00A951C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i/>
          <w:sz w:val="28"/>
          <w:szCs w:val="28"/>
        </w:rPr>
        <w:t>Т</w:t>
      </w:r>
      <w:r w:rsidRPr="0070401F">
        <w:rPr>
          <w:rFonts w:ascii="Times New Roman" w:hAnsi="Times New Roman" w:cs="Times New Roman"/>
          <w:i/>
          <w:sz w:val="28"/>
          <w:szCs w:val="28"/>
          <w:vertAlign w:val="subscript"/>
        </w:rPr>
        <w:t>шт</w:t>
      </w:r>
      <w:r w:rsidRPr="0070401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0,97 + 0,88 +0,23 + 0,208 = 2,288 мин.</w:t>
      </w:r>
    </w:p>
    <w:p w:rsidR="0047369E" w:rsidRPr="0070401F" w:rsidRDefault="00A951CE" w:rsidP="0070401F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7369E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4. ПРОЕКТИРОВАНИЕ ПРИСПОСОБЛЕНИЯ</w:t>
      </w:r>
      <w:r w:rsidR="0070401F" w:rsidRPr="007040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7369E" w:rsidRPr="0070401F">
        <w:rPr>
          <w:rFonts w:ascii="Times New Roman" w:hAnsi="Times New Roman" w:cs="Times New Roman"/>
          <w:b/>
          <w:color w:val="000000"/>
          <w:sz w:val="28"/>
          <w:szCs w:val="28"/>
        </w:rPr>
        <w:t>ДЛЯ РАСТОЧКИ ОТВЕРСТИЙ В ГОЛОВКАХ ШАТУНА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Восстановление отверстия в нижней головке шатуна производят под ремонтный размер. Растачивание шатуна производят на алмазно-расточном станке мод.2712В в специальном приспособлении мод.9675В-0002.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Приспособление для расточки нижней головки шатуна представлено в графической части данного курсового проекта.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 этом случае, в корпус (19) приспособления устанавливают съёмную приставку (6) и крепят болтами. На приставку устанавливают шатун, базируя отверстие в верхней головке на установочный палец (16) и упор (17). С помощью втулки (5) фиксируют отверстие нижней головки относительно оси шпинделя станка съёмным пальцем (2). Устанавливают прижимную планку (4), крепят шатун в приспособлении накидной гайкой (3), вынимают съёмный палец (2) и растачивают отверстие.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Расточку отверстия производят в два прохода. Предварительно растачивают отверстие до Ø51,9 мм резцом мод.9673-103 (частота вращения расточной головки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372 мин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, подача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0,23 мм/об). Окончательно растачивают отверстие до Ø52 мм резцом мод.9673-103 с пластинкой из твёрдого сплава Т30К4 (частота вращения расточной головки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1250 мин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-1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, подача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0,05 мм/об). После расточки отверстие нижней головки шатуна хонингуют.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 ослаблении посадки или провороте бронзовой втулки отверстие в верхней головке после выпрессовки втулки растачивают под ремонтный размер Ø28,25 мм. Расточку отверстия под ремонтную втулку и во втулке под поршневой палец производят на алмазно-расточном станке мод.2712В, в приспособлении, представленном в графической части данного курсового проекта.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 этом случае, с корпуса (19) приспособления снимают съёмную приставку (6), а на её место устанавливают съёмную приставку (10) и крепят болтами. На приставку устанавливают шатун, базируя отверстие в нижней головке на установочный палец (16) и упор (17). Фиксируют отверстие верхней головки относительно оси шпинделя станка съёмным пальцем (14), крепят шатун в приспособлении болтом (13) и вынимают съёмный палец (14). Растачивают отверстие под ремонтную втулку. В расточенное отверстие запрессовывают ремонтную втулку, изготовленную из бронзы Бр0ЦС 5-5-5 ГОСТ 613-85.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В данном приспособлении необходимо определить силу затяжки болта (13). Для расчёта используются следующие данные:</w:t>
      </w:r>
    </w:p>
    <w:p w:rsidR="0047369E" w:rsidRPr="0070401F" w:rsidRDefault="0047369E" w:rsidP="0070401F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Резьба болта М24.</w:t>
      </w:r>
    </w:p>
    <w:p w:rsidR="0047369E" w:rsidRPr="0070401F" w:rsidRDefault="0047369E" w:rsidP="0070401F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Усилие рабочего на рукоятке ключа Р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</w:rPr>
        <w:t>р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250 Н.</w:t>
      </w:r>
    </w:p>
    <w:p w:rsidR="0047369E" w:rsidRPr="0070401F" w:rsidRDefault="0047369E" w:rsidP="0070401F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трения в резьбе и на опорном торце гайки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0,127.</w:t>
      </w:r>
    </w:p>
    <w:p w:rsidR="0047369E" w:rsidRPr="0070401F" w:rsidRDefault="0047369E" w:rsidP="0070401F">
      <w:pPr>
        <w:widowControl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Расчётная длина рукоятки ключа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L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15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 табл.4.2 [3] устанавливаем, что резьба имеет крупный шаг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 мм,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22,051 мм.</w:t>
      </w:r>
    </w:p>
    <w:p w:rsidR="0047369E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Угол подъёма резьбы, образованный винтовой линией по среднему диаметру резьбы и плоскостью, перпендикулярной к оси резьбы определяется по формуле:</w:t>
      </w:r>
    </w:p>
    <w:p w:rsidR="0070401F" w:rsidRP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3" type="#_x0000_t75" style="width:69.75pt;height:39.75pt">
            <v:imagedata r:id="rId32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 мм – шаг резьбы;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22,051 мм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 средний диаметр резьбы.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4.1, получим:</w:t>
      </w: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4" type="#_x0000_t75" style="width:146.25pt;height:39pt">
            <v:imagedata r:id="rId33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Отсюда λ = 2º29'.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Приведенный угол трения определяется по формуле:</w:t>
      </w: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4"/>
          <w:sz w:val="28"/>
          <w:szCs w:val="28"/>
        </w:rPr>
        <w:pict>
          <v:shape id="_x0000_i1055" type="#_x0000_t75" style="width:93pt;height:54pt">
            <v:imagedata r:id="rId34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f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= 0,127 – коэффициент трения;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α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– угол трения резьбы, град. Для метрической резьбы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>α =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60º.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4.2, получим:</w:t>
      </w: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54"/>
          <w:sz w:val="28"/>
          <w:szCs w:val="28"/>
        </w:rPr>
        <w:pict>
          <v:shape id="_x0000_i1056" type="#_x0000_t75" style="width:154.5pt;height:54pt">
            <v:imagedata r:id="rId35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Отсюда θ = 7º53'.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Полный момент, создаваемый усилием, приложенным к рукоятке ключа, при возникновении в болте силы затяжки, определяется из равенства: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57" type="#_x0000_t75" style="width:236.25pt;height:42.75pt">
            <v:imagedata r:id="rId36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,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V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– сила затяжки болта, Н;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32 мм – наружный диаметр опорной поверхности гайки, принимаемый равным её размеру под ключ;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  <w:vertAlign w:val="subscript"/>
          <w:lang w:val="en-US"/>
        </w:rPr>
        <w:t>c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=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25 мм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внутренний диаметр опорной поверхности.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Подставляя значения в формулу 4.3, получим:</w:t>
      </w: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8" type="#_x0000_t75" style="width:351.75pt;height:41.25pt">
            <v:imagedata r:id="rId37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>Преобразуя формулу 4.3, получим значения силы затяжки болта: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9" type="#_x0000_t75" style="width:177pt;height:41.25pt">
            <v:imagedata r:id="rId38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>.</w:t>
      </w:r>
    </w:p>
    <w:p w:rsidR="0070401F" w:rsidRDefault="0070401F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Подставляя значения в </w:t>
      </w:r>
      <w:r w:rsidRPr="007040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формулу 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>4.4, получим:</w:t>
      </w:r>
    </w:p>
    <w:p w:rsidR="0047369E" w:rsidRPr="0070401F" w:rsidRDefault="00C17C85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60" type="#_x0000_t75" style="width:142.5pt;height:39pt">
            <v:imagedata r:id="rId39" o:title=""/>
          </v:shape>
        </w:pict>
      </w:r>
      <w:r w:rsidR="0047369E" w:rsidRPr="0070401F">
        <w:rPr>
          <w:rFonts w:ascii="Times New Roman" w:hAnsi="Times New Roman" w:cs="Times New Roman"/>
          <w:sz w:val="28"/>
          <w:szCs w:val="28"/>
        </w:rPr>
        <w:t xml:space="preserve"> Н</w:t>
      </w:r>
      <w:r w:rsidR="0047369E" w:rsidRPr="007040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69E" w:rsidRPr="0070401F" w:rsidRDefault="0047369E" w:rsidP="0070401F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сила затяжки болта (13) спроектированного приспособления должна быть в пределах </w:t>
      </w:r>
      <w:r w:rsidRPr="0070401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0401F">
        <w:rPr>
          <w:rFonts w:ascii="Times New Roman" w:hAnsi="Times New Roman" w:cs="Times New Roman"/>
          <w:color w:val="000000"/>
          <w:sz w:val="28"/>
          <w:szCs w:val="28"/>
        </w:rPr>
        <w:t xml:space="preserve"> = 24,1 кН.</w:t>
      </w:r>
    </w:p>
    <w:p w:rsidR="001B2C8B" w:rsidRPr="0070401F" w:rsidRDefault="00D041ED" w:rsidP="0070401F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br w:type="page"/>
      </w:r>
      <w:r w:rsidR="001B2C8B" w:rsidRPr="0070401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 xml:space="preserve">В данном курсовом проекте был разработан технологический процесс восстановления шатуна двигателя </w:t>
      </w:r>
      <w:r w:rsidR="0047369E" w:rsidRPr="0070401F">
        <w:rPr>
          <w:rFonts w:ascii="Times New Roman" w:hAnsi="Times New Roman" w:cs="Times New Roman"/>
          <w:sz w:val="28"/>
          <w:szCs w:val="28"/>
        </w:rPr>
        <w:t>ВАЗ-21083</w:t>
      </w:r>
      <w:r w:rsidRPr="0070401F">
        <w:rPr>
          <w:rFonts w:ascii="Times New Roman" w:hAnsi="Times New Roman" w:cs="Times New Roman"/>
          <w:sz w:val="28"/>
          <w:szCs w:val="28"/>
        </w:rPr>
        <w:t>.</w:t>
      </w: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Для выполнения поставленной задачи были выявлены основные дефекты шатуна, возникающие при эксплуатации двигателя, указана методика их обнаружения и перечислен необходимый для этого измерительный инструмент.</w:t>
      </w: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Затем была предложена возможная технология восстановления шатуна, содержащая информацию о последовательности проведения ремонтных операций, их сущности, а также об оборудовании и инструменте, необходимом для их выполнения и контроля.</w:t>
      </w: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>Особое внимание следует обратить на то, что контроль необходимо проводить не только при выходе шатуна из ремонта, но и после каждой технологической операции.</w:t>
      </w:r>
    </w:p>
    <w:p w:rsidR="001B2C8B" w:rsidRPr="0070401F" w:rsidRDefault="001B2C8B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01F">
        <w:rPr>
          <w:rFonts w:ascii="Times New Roman" w:hAnsi="Times New Roman" w:cs="Times New Roman"/>
          <w:sz w:val="28"/>
          <w:szCs w:val="28"/>
        </w:rPr>
        <w:t xml:space="preserve">В заключительной части данного курсового проекта было разработано приспособление для </w:t>
      </w:r>
      <w:r w:rsidR="0047369E" w:rsidRPr="0070401F">
        <w:rPr>
          <w:rFonts w:ascii="Times New Roman" w:hAnsi="Times New Roman" w:cs="Times New Roman"/>
          <w:sz w:val="28"/>
          <w:szCs w:val="28"/>
        </w:rPr>
        <w:t>расточки нижней</w:t>
      </w:r>
      <w:r w:rsidRPr="0070401F">
        <w:rPr>
          <w:rFonts w:ascii="Times New Roman" w:hAnsi="Times New Roman" w:cs="Times New Roman"/>
          <w:sz w:val="28"/>
          <w:szCs w:val="28"/>
        </w:rPr>
        <w:t xml:space="preserve"> головки шатуна, облегчающее работу </w:t>
      </w:r>
      <w:r w:rsidR="0047369E" w:rsidRPr="0070401F">
        <w:rPr>
          <w:rFonts w:ascii="Times New Roman" w:hAnsi="Times New Roman" w:cs="Times New Roman"/>
          <w:sz w:val="28"/>
          <w:szCs w:val="28"/>
        </w:rPr>
        <w:t>слесаря-станочника</w:t>
      </w:r>
      <w:r w:rsidRPr="0070401F">
        <w:rPr>
          <w:rFonts w:ascii="Times New Roman" w:hAnsi="Times New Roman" w:cs="Times New Roman"/>
          <w:sz w:val="28"/>
          <w:szCs w:val="28"/>
        </w:rPr>
        <w:t xml:space="preserve"> и уменьшающее трудоемкость проведения данной операции.</w:t>
      </w:r>
    </w:p>
    <w:p w:rsidR="00D041ED" w:rsidRPr="0070401F" w:rsidRDefault="001B2C8B" w:rsidP="0070401F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1F">
        <w:rPr>
          <w:rFonts w:ascii="Times New Roman" w:hAnsi="Times New Roman" w:cs="Times New Roman"/>
          <w:b/>
          <w:sz w:val="28"/>
          <w:szCs w:val="28"/>
        </w:rPr>
        <w:br w:type="page"/>
      </w:r>
      <w:r w:rsidR="00D041ED" w:rsidRPr="0070401F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041ED" w:rsidRPr="0070401F" w:rsidRDefault="00D041ED" w:rsidP="0070401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D041ED" w:rsidRPr="0070401F">
        <w:rPr>
          <w:sz w:val="28"/>
          <w:szCs w:val="28"/>
        </w:rPr>
        <w:t>Ремонт автомобилей: Учебник для вузов. / Л.В. Дехтеринский, К.Х. Акмаев, В.П. Апсин и др.; Под ред. Л.В. Дехтеринского. - М.: Транспорт, 1992. – 295 с.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2.</w:t>
      </w:r>
      <w:r w:rsidR="00D041ED" w:rsidRPr="0070401F">
        <w:rPr>
          <w:sz w:val="28"/>
          <w:szCs w:val="28"/>
        </w:rPr>
        <w:t>Дюмин И.Е., Трегуб Г.Г. Ремонт автомобилей. / Под ред. И.Е. Дюмина. – 2-е изд., стер. – М.: Транспорт, 1998. – 280 с.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="00D041ED" w:rsidRPr="0070401F">
        <w:rPr>
          <w:sz w:val="28"/>
          <w:szCs w:val="28"/>
        </w:rPr>
        <w:t>Ремонт автомобилей: Учебник для автотрансп. техникумов. / Румянцев С.И., Боднев А.Г., Бойко Н.Г. и др.; Под ред. С.И. Румянцева. – 2-е изд., перераб. и доп. - М.: Транспорт. 1988. – 327 с.</w:t>
      </w:r>
    </w:p>
    <w:p w:rsidR="00D041ED" w:rsidRPr="0070401F" w:rsidRDefault="0070401F" w:rsidP="0070401F">
      <w:pPr>
        <w:pStyle w:val="a4"/>
        <w:spacing w:after="0" w:line="360" w:lineRule="auto"/>
        <w:ind w:left="0"/>
        <w:rPr>
          <w:szCs w:val="28"/>
        </w:rPr>
      </w:pPr>
      <w:r>
        <w:rPr>
          <w:szCs w:val="28"/>
        </w:rPr>
        <w:t>4.</w:t>
      </w:r>
      <w:r w:rsidR="00D041ED" w:rsidRPr="0070401F">
        <w:rPr>
          <w:szCs w:val="28"/>
        </w:rPr>
        <w:t>Восстановление автомобильных деталей: Технология и оборудование: Учеб. для вузов. / В.Е. Канарчук, А.Д. Чигринец, О.Л. Голяк, П.М. Шоцкий. – М.: Транспорт, 1995. – 303 с.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  <w:r w:rsidR="00D041ED" w:rsidRPr="0070401F">
        <w:rPr>
          <w:sz w:val="28"/>
          <w:szCs w:val="28"/>
        </w:rPr>
        <w:t>Справочник технолога-машиностроителя. В 2-х т. / Под ред. А.Г. Косиловой и Р.К. Мещерякова. - 4-е изд., перераб. и доп. – М.: Машиностроение, 1986.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="00D041ED" w:rsidRPr="0070401F">
        <w:rPr>
          <w:sz w:val="28"/>
          <w:szCs w:val="28"/>
        </w:rPr>
        <w:t>Анурьев В.И. Справочник конструктора-машиностроителя. В 3-х т. – 5-е изд., перераб. и доп. – М.: Машиностроение, 1980.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7.</w:t>
      </w:r>
      <w:r w:rsidR="00D041ED" w:rsidRPr="0070401F">
        <w:rPr>
          <w:sz w:val="28"/>
          <w:szCs w:val="28"/>
        </w:rPr>
        <w:t>ГОСТ 2.604-68 ЕСКД. Чертежи ремонтные. – М.: Изд-во стандартов, 1970.</w:t>
      </w:r>
    </w:p>
    <w:p w:rsidR="00D041ED" w:rsidRPr="0070401F" w:rsidRDefault="0070401F" w:rsidP="0070401F">
      <w:pPr>
        <w:pStyle w:val="3"/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8.</w:t>
      </w:r>
      <w:r w:rsidR="00D041ED" w:rsidRPr="0070401F">
        <w:rPr>
          <w:sz w:val="28"/>
          <w:szCs w:val="28"/>
        </w:rPr>
        <w:t>ГОСТ 3.1119-83 Общие требования к комплектности и оформлению комплектов документов на единичные технологические процессы. – М.: Гос. комитет СССР по стандартам, 1984.</w:t>
      </w:r>
      <w:bookmarkStart w:id="0" w:name="_GoBack"/>
      <w:bookmarkEnd w:id="0"/>
    </w:p>
    <w:sectPr w:rsidR="00D041ED" w:rsidRPr="0070401F" w:rsidSect="0070401F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023840"/>
    <w:lvl w:ilvl="0">
      <w:numFmt w:val="bullet"/>
      <w:lvlText w:val="*"/>
      <w:lvlJc w:val="left"/>
    </w:lvl>
  </w:abstractNum>
  <w:abstractNum w:abstractNumId="1">
    <w:nsid w:val="09065E5D"/>
    <w:multiLevelType w:val="multilevel"/>
    <w:tmpl w:val="EDE030A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732B"/>
    <w:multiLevelType w:val="hybridMultilevel"/>
    <w:tmpl w:val="78A4AAE4"/>
    <w:lvl w:ilvl="0" w:tplc="60982D9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15B14"/>
    <w:multiLevelType w:val="hybridMultilevel"/>
    <w:tmpl w:val="DE32C23A"/>
    <w:lvl w:ilvl="0" w:tplc="1FC09476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E0FA4"/>
    <w:multiLevelType w:val="hybridMultilevel"/>
    <w:tmpl w:val="547210C4"/>
    <w:lvl w:ilvl="0" w:tplc="1FC09476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B4B0D"/>
    <w:multiLevelType w:val="hybridMultilevel"/>
    <w:tmpl w:val="F4B462BC"/>
    <w:lvl w:ilvl="0" w:tplc="1FC09476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C65A7"/>
    <w:multiLevelType w:val="singleLevel"/>
    <w:tmpl w:val="00341344"/>
    <w:lvl w:ilvl="0">
      <w:start w:val="2"/>
      <w:numFmt w:val="decimal"/>
      <w:lvlText w:val="%1,"/>
      <w:legacy w:legacy="1" w:legacySpace="0" w:legacyIndent="422"/>
      <w:lvlJc w:val="left"/>
      <w:rPr>
        <w:rFonts w:ascii="Courier New" w:hAnsi="Courier New" w:cs="Courier New" w:hint="default"/>
      </w:rPr>
    </w:lvl>
  </w:abstractNum>
  <w:abstractNum w:abstractNumId="7">
    <w:nsid w:val="4413417C"/>
    <w:multiLevelType w:val="hybridMultilevel"/>
    <w:tmpl w:val="CBA866C6"/>
    <w:lvl w:ilvl="0" w:tplc="1FC09476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96E35"/>
    <w:multiLevelType w:val="multilevel"/>
    <w:tmpl w:val="CCCC4DF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354410"/>
    <w:multiLevelType w:val="multilevel"/>
    <w:tmpl w:val="547210C4"/>
    <w:lvl w:ilvl="0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477F42"/>
    <w:multiLevelType w:val="hybridMultilevel"/>
    <w:tmpl w:val="988A4BEA"/>
    <w:lvl w:ilvl="0" w:tplc="1FC09476">
      <w:numFmt w:val="bullet"/>
      <w:lvlText w:val=""/>
      <w:lvlJc w:val="left"/>
      <w:pPr>
        <w:tabs>
          <w:tab w:val="num" w:pos="1115"/>
        </w:tabs>
        <w:ind w:left="1115" w:hanging="405"/>
      </w:pPr>
      <w:rPr>
        <w:rFonts w:ascii="Wingdings" w:hAnsi="Wingdings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E2A7F"/>
    <w:multiLevelType w:val="hybridMultilevel"/>
    <w:tmpl w:val="F1804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020930"/>
    <w:multiLevelType w:val="hybridMultilevel"/>
    <w:tmpl w:val="3BDA9894"/>
    <w:lvl w:ilvl="0" w:tplc="572E0D3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97"/>
        <w:lvlJc w:val="left"/>
        <w:rPr>
          <w:rFonts w:ascii="Courier New" w:hAnsi="Courier New" w:hint="default"/>
        </w:rPr>
      </w:lvl>
    </w:lvlOverride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Courier New" w:hAnsi="Courier New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Courier New" w:hAnsi="Courier New" w:hint="default"/>
        </w:rPr>
      </w:lvl>
    </w:lvlOverride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0D"/>
    <w:rsid w:val="00011561"/>
    <w:rsid w:val="000143D2"/>
    <w:rsid w:val="00015D8C"/>
    <w:rsid w:val="00017E9A"/>
    <w:rsid w:val="00061D01"/>
    <w:rsid w:val="00073C56"/>
    <w:rsid w:val="00085E85"/>
    <w:rsid w:val="00095BAE"/>
    <w:rsid w:val="000A50C9"/>
    <w:rsid w:val="000E2DC5"/>
    <w:rsid w:val="0010117C"/>
    <w:rsid w:val="001074EB"/>
    <w:rsid w:val="00111304"/>
    <w:rsid w:val="001308FB"/>
    <w:rsid w:val="00137919"/>
    <w:rsid w:val="00153592"/>
    <w:rsid w:val="00167D2F"/>
    <w:rsid w:val="001B2C8B"/>
    <w:rsid w:val="001F27C2"/>
    <w:rsid w:val="00205E14"/>
    <w:rsid w:val="0021196B"/>
    <w:rsid w:val="00240DAE"/>
    <w:rsid w:val="00244635"/>
    <w:rsid w:val="0025382A"/>
    <w:rsid w:val="00260EC0"/>
    <w:rsid w:val="002746F4"/>
    <w:rsid w:val="00280F07"/>
    <w:rsid w:val="0029472D"/>
    <w:rsid w:val="002C73AA"/>
    <w:rsid w:val="002D55D1"/>
    <w:rsid w:val="00317527"/>
    <w:rsid w:val="0033067A"/>
    <w:rsid w:val="00337104"/>
    <w:rsid w:val="00344F35"/>
    <w:rsid w:val="003811CE"/>
    <w:rsid w:val="003915D4"/>
    <w:rsid w:val="003C4BF3"/>
    <w:rsid w:val="003F0AAD"/>
    <w:rsid w:val="003F23E3"/>
    <w:rsid w:val="00411B53"/>
    <w:rsid w:val="0041404B"/>
    <w:rsid w:val="00433116"/>
    <w:rsid w:val="004404BF"/>
    <w:rsid w:val="004509AF"/>
    <w:rsid w:val="004611C0"/>
    <w:rsid w:val="0047024A"/>
    <w:rsid w:val="0047369E"/>
    <w:rsid w:val="0049410E"/>
    <w:rsid w:val="004C043A"/>
    <w:rsid w:val="00500D0F"/>
    <w:rsid w:val="00532BC5"/>
    <w:rsid w:val="00535DB0"/>
    <w:rsid w:val="00563314"/>
    <w:rsid w:val="005650B1"/>
    <w:rsid w:val="005766DE"/>
    <w:rsid w:val="005D03D0"/>
    <w:rsid w:val="005D217D"/>
    <w:rsid w:val="005D28D9"/>
    <w:rsid w:val="005D3A4D"/>
    <w:rsid w:val="005F4C2A"/>
    <w:rsid w:val="005F7D30"/>
    <w:rsid w:val="00604A0F"/>
    <w:rsid w:val="00616CEA"/>
    <w:rsid w:val="006250E8"/>
    <w:rsid w:val="00673B85"/>
    <w:rsid w:val="00681F67"/>
    <w:rsid w:val="00690C3F"/>
    <w:rsid w:val="00692451"/>
    <w:rsid w:val="006F0361"/>
    <w:rsid w:val="00700DE0"/>
    <w:rsid w:val="0070401F"/>
    <w:rsid w:val="00707AA4"/>
    <w:rsid w:val="00711CC2"/>
    <w:rsid w:val="007664E1"/>
    <w:rsid w:val="0076669A"/>
    <w:rsid w:val="0078471D"/>
    <w:rsid w:val="00792390"/>
    <w:rsid w:val="007C1000"/>
    <w:rsid w:val="007D3465"/>
    <w:rsid w:val="007F4FAC"/>
    <w:rsid w:val="00817A42"/>
    <w:rsid w:val="008211CF"/>
    <w:rsid w:val="008509B9"/>
    <w:rsid w:val="00854E87"/>
    <w:rsid w:val="008616FC"/>
    <w:rsid w:val="00862B5D"/>
    <w:rsid w:val="008A1E04"/>
    <w:rsid w:val="008E2C3B"/>
    <w:rsid w:val="009031E1"/>
    <w:rsid w:val="0091403D"/>
    <w:rsid w:val="009552DA"/>
    <w:rsid w:val="00963F7A"/>
    <w:rsid w:val="009C07FB"/>
    <w:rsid w:val="009C570D"/>
    <w:rsid w:val="009C7331"/>
    <w:rsid w:val="009E3EB7"/>
    <w:rsid w:val="00A1020F"/>
    <w:rsid w:val="00A16882"/>
    <w:rsid w:val="00A22E8C"/>
    <w:rsid w:val="00A66722"/>
    <w:rsid w:val="00A93EBD"/>
    <w:rsid w:val="00A951CE"/>
    <w:rsid w:val="00A95816"/>
    <w:rsid w:val="00AA1789"/>
    <w:rsid w:val="00AA2794"/>
    <w:rsid w:val="00AB672D"/>
    <w:rsid w:val="00AB6D9C"/>
    <w:rsid w:val="00AF2F52"/>
    <w:rsid w:val="00B04C4C"/>
    <w:rsid w:val="00B55342"/>
    <w:rsid w:val="00BB4D37"/>
    <w:rsid w:val="00BD2719"/>
    <w:rsid w:val="00BE629E"/>
    <w:rsid w:val="00C17C85"/>
    <w:rsid w:val="00C51171"/>
    <w:rsid w:val="00C723A9"/>
    <w:rsid w:val="00C73A9A"/>
    <w:rsid w:val="00C83A5E"/>
    <w:rsid w:val="00CB7436"/>
    <w:rsid w:val="00CF5AA8"/>
    <w:rsid w:val="00D041ED"/>
    <w:rsid w:val="00D11CDA"/>
    <w:rsid w:val="00D43E3D"/>
    <w:rsid w:val="00D47B30"/>
    <w:rsid w:val="00D71E21"/>
    <w:rsid w:val="00D747C9"/>
    <w:rsid w:val="00D9347C"/>
    <w:rsid w:val="00D93CF1"/>
    <w:rsid w:val="00D95CAC"/>
    <w:rsid w:val="00DA7485"/>
    <w:rsid w:val="00DE4708"/>
    <w:rsid w:val="00DE7C93"/>
    <w:rsid w:val="00E13D43"/>
    <w:rsid w:val="00E14D18"/>
    <w:rsid w:val="00E62DFA"/>
    <w:rsid w:val="00E81680"/>
    <w:rsid w:val="00E840C2"/>
    <w:rsid w:val="00E849B8"/>
    <w:rsid w:val="00E90378"/>
    <w:rsid w:val="00EA42A4"/>
    <w:rsid w:val="00EA42BB"/>
    <w:rsid w:val="00EA7FD0"/>
    <w:rsid w:val="00EB44D7"/>
    <w:rsid w:val="00EF21D6"/>
    <w:rsid w:val="00F14993"/>
    <w:rsid w:val="00F516FB"/>
    <w:rsid w:val="00F6081A"/>
    <w:rsid w:val="00F64CA9"/>
    <w:rsid w:val="00F75C89"/>
    <w:rsid w:val="00FA749D"/>
    <w:rsid w:val="00FB57DC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0F398C3C-6B4C-4BB7-81C7-FB5969F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D041ED"/>
    <w:pPr>
      <w:widowControl/>
      <w:overflowPunct w:val="0"/>
      <w:spacing w:after="120"/>
      <w:ind w:left="283"/>
      <w:textAlignment w:val="baseline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D041ED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Courier New" w:hAnsi="Courier New" w:cs="Courier New"/>
      <w:sz w:val="16"/>
      <w:szCs w:val="16"/>
    </w:rPr>
  </w:style>
  <w:style w:type="paragraph" w:styleId="2">
    <w:name w:val="Body Text Indent 2"/>
    <w:basedOn w:val="a"/>
    <w:link w:val="20"/>
    <w:uiPriority w:val="99"/>
    <w:rsid w:val="007F4F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24302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Поветкин И.В.</dc:creator>
  <cp:keywords/>
  <dc:description/>
  <cp:lastModifiedBy>admin</cp:lastModifiedBy>
  <cp:revision>2</cp:revision>
  <dcterms:created xsi:type="dcterms:W3CDTF">2014-03-20T03:30:00Z</dcterms:created>
  <dcterms:modified xsi:type="dcterms:W3CDTF">2014-03-20T03:30:00Z</dcterms:modified>
</cp:coreProperties>
</file>