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Министерство науки и образования Республики Казахстан</w:t>
      </w: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  <w:r w:rsidRPr="00542E00">
        <w:rPr>
          <w:color w:val="000000"/>
          <w:sz w:val="28"/>
          <w:szCs w:val="32"/>
        </w:rPr>
        <w:t>Талдыкорганский политехнический колледж</w:t>
      </w: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0C4B9B" w:rsidRPr="00542E00" w:rsidRDefault="000C4B9B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0C4B9B" w:rsidRPr="00542E00" w:rsidRDefault="000C4B9B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33518C" w:rsidRPr="00542E00" w:rsidRDefault="0033518C" w:rsidP="00542E00">
      <w:pPr>
        <w:spacing w:line="360" w:lineRule="auto"/>
        <w:jc w:val="center"/>
        <w:rPr>
          <w:b/>
          <w:color w:val="000000"/>
          <w:sz w:val="28"/>
          <w:szCs w:val="72"/>
        </w:rPr>
      </w:pPr>
      <w:r w:rsidRPr="00542E00">
        <w:rPr>
          <w:b/>
          <w:color w:val="000000"/>
          <w:sz w:val="28"/>
          <w:szCs w:val="72"/>
        </w:rPr>
        <w:t>Курсовая работа</w:t>
      </w: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40"/>
        </w:rPr>
      </w:pPr>
    </w:p>
    <w:p w:rsidR="000C4B9B" w:rsidRPr="00542E00" w:rsidRDefault="000C4B9B" w:rsidP="00542E00">
      <w:pPr>
        <w:spacing w:line="360" w:lineRule="auto"/>
        <w:jc w:val="center"/>
        <w:rPr>
          <w:color w:val="000000"/>
          <w:sz w:val="28"/>
          <w:szCs w:val="40"/>
        </w:rPr>
      </w:pPr>
    </w:p>
    <w:p w:rsidR="00542E00" w:rsidRPr="00542E00" w:rsidRDefault="0033518C" w:rsidP="00542E00">
      <w:pPr>
        <w:spacing w:line="360" w:lineRule="auto"/>
        <w:jc w:val="center"/>
        <w:rPr>
          <w:color w:val="000000"/>
          <w:sz w:val="28"/>
          <w:szCs w:val="40"/>
        </w:rPr>
      </w:pPr>
      <w:r w:rsidRPr="00542E00">
        <w:rPr>
          <w:b/>
          <w:bCs/>
          <w:color w:val="000000"/>
          <w:sz w:val="28"/>
          <w:szCs w:val="40"/>
        </w:rPr>
        <w:t>По предмету:</w:t>
      </w:r>
    </w:p>
    <w:p w:rsidR="0033518C" w:rsidRPr="00542E00" w:rsidRDefault="00542E00" w:rsidP="00542E00">
      <w:pPr>
        <w:spacing w:line="360" w:lineRule="auto"/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«</w:t>
      </w:r>
      <w:r w:rsidR="0033518C" w:rsidRPr="00542E00">
        <w:rPr>
          <w:color w:val="000000"/>
          <w:sz w:val="28"/>
          <w:szCs w:val="40"/>
        </w:rPr>
        <w:t>Моделирование производственных и экономи</w:t>
      </w:r>
      <w:r w:rsidRPr="00542E00">
        <w:rPr>
          <w:color w:val="000000"/>
          <w:sz w:val="28"/>
          <w:szCs w:val="40"/>
        </w:rPr>
        <w:t>ческих процессов</w:t>
      </w:r>
      <w:r>
        <w:rPr>
          <w:color w:val="000000"/>
          <w:sz w:val="28"/>
          <w:szCs w:val="40"/>
        </w:rPr>
        <w:t>»</w:t>
      </w: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40"/>
        </w:rPr>
      </w:pPr>
    </w:p>
    <w:p w:rsidR="00542E00" w:rsidRPr="00542E00" w:rsidRDefault="0033518C" w:rsidP="00542E00">
      <w:pPr>
        <w:spacing w:line="360" w:lineRule="auto"/>
        <w:jc w:val="center"/>
        <w:rPr>
          <w:color w:val="000000"/>
          <w:sz w:val="28"/>
          <w:szCs w:val="40"/>
        </w:rPr>
      </w:pPr>
      <w:r w:rsidRPr="00542E00">
        <w:rPr>
          <w:b/>
          <w:bCs/>
          <w:color w:val="000000"/>
          <w:sz w:val="28"/>
          <w:szCs w:val="40"/>
        </w:rPr>
        <w:t>На тему:</w:t>
      </w:r>
    </w:p>
    <w:p w:rsidR="0033518C" w:rsidRPr="00542E00" w:rsidRDefault="00542E00" w:rsidP="00542E00">
      <w:pPr>
        <w:spacing w:line="360" w:lineRule="auto"/>
        <w:jc w:val="center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«</w:t>
      </w:r>
      <w:r w:rsidR="0033518C" w:rsidRPr="00542E00">
        <w:rPr>
          <w:color w:val="000000"/>
          <w:sz w:val="28"/>
          <w:szCs w:val="40"/>
        </w:rPr>
        <w:t xml:space="preserve">Решение задач </w:t>
      </w:r>
      <w:r w:rsidR="00265826" w:rsidRPr="00542E00">
        <w:rPr>
          <w:color w:val="000000"/>
          <w:sz w:val="28"/>
          <w:szCs w:val="40"/>
        </w:rPr>
        <w:t>нелинейного</w:t>
      </w:r>
      <w:r w:rsidR="0033518C" w:rsidRPr="00542E00">
        <w:rPr>
          <w:color w:val="000000"/>
          <w:sz w:val="28"/>
          <w:szCs w:val="40"/>
        </w:rPr>
        <w:t xml:space="preserve"> программирования</w:t>
      </w:r>
      <w:r>
        <w:rPr>
          <w:color w:val="000000"/>
          <w:sz w:val="28"/>
          <w:szCs w:val="40"/>
        </w:rPr>
        <w:t>»</w:t>
      </w: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28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32"/>
        </w:rPr>
      </w:pPr>
    </w:p>
    <w:p w:rsidR="0033518C" w:rsidRPr="00542E00" w:rsidRDefault="0033518C" w:rsidP="00542E00">
      <w:pPr>
        <w:spacing w:line="360" w:lineRule="auto"/>
        <w:jc w:val="center"/>
        <w:rPr>
          <w:color w:val="000000"/>
          <w:sz w:val="28"/>
          <w:szCs w:val="32"/>
        </w:rPr>
      </w:pPr>
    </w:p>
    <w:p w:rsidR="00873BC8" w:rsidRPr="00542E00" w:rsidRDefault="00873BC8" w:rsidP="00542E00">
      <w:pPr>
        <w:spacing w:line="360" w:lineRule="auto"/>
        <w:jc w:val="center"/>
        <w:rPr>
          <w:color w:val="000000"/>
          <w:sz w:val="28"/>
          <w:szCs w:val="36"/>
        </w:rPr>
      </w:pPr>
    </w:p>
    <w:p w:rsidR="00873BC8" w:rsidRPr="00542E00" w:rsidRDefault="00873BC8" w:rsidP="00542E00">
      <w:pPr>
        <w:spacing w:line="360" w:lineRule="auto"/>
        <w:jc w:val="center"/>
        <w:rPr>
          <w:color w:val="000000"/>
          <w:sz w:val="28"/>
          <w:szCs w:val="36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36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36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36"/>
        </w:rPr>
      </w:pPr>
    </w:p>
    <w:p w:rsidR="00542E00" w:rsidRPr="00542E00" w:rsidRDefault="00542E00" w:rsidP="00542E00">
      <w:pPr>
        <w:spacing w:line="360" w:lineRule="auto"/>
        <w:jc w:val="center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г. Талдыкорган</w:t>
      </w:r>
      <w:r w:rsidR="0033518C"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2007</w:t>
      </w:r>
      <w:r>
        <w:rPr>
          <w:color w:val="000000"/>
          <w:sz w:val="28"/>
          <w:szCs w:val="32"/>
        </w:rPr>
        <w:t> </w:t>
      </w:r>
      <w:r w:rsidRPr="00542E00">
        <w:rPr>
          <w:color w:val="000000"/>
          <w:sz w:val="28"/>
          <w:szCs w:val="32"/>
        </w:rPr>
        <w:t>г</w:t>
      </w:r>
      <w:r>
        <w:rPr>
          <w:color w:val="000000"/>
          <w:sz w:val="28"/>
          <w:szCs w:val="32"/>
        </w:rPr>
        <w:t>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542E00">
        <w:rPr>
          <w:b/>
          <w:color w:val="000000"/>
          <w:sz w:val="28"/>
          <w:szCs w:val="32"/>
        </w:rPr>
        <w:lastRenderedPageBreak/>
        <w:t>Введение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Математическое программирование занимается изучение экстремальных задач и поиском методов их решения. Задачи математического программирования формулируются следующим образом: найти экстремум некоторой функции многих переменных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f (x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, x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>…,</w:t>
      </w:r>
      <w:r w:rsidRPr="00542E00">
        <w:rPr>
          <w:color w:val="000000"/>
          <w:sz w:val="28"/>
          <w:szCs w:val="32"/>
        </w:rPr>
        <w:t xml:space="preserve"> x</w:t>
      </w:r>
      <w:r w:rsidRPr="00542E00">
        <w:rPr>
          <w:color w:val="000000"/>
          <w:sz w:val="28"/>
          <w:szCs w:val="32"/>
          <w:vertAlign w:val="subscript"/>
        </w:rPr>
        <w:t>n</w:t>
      </w:r>
      <w:r w:rsidRPr="00542E00">
        <w:rPr>
          <w:color w:val="000000"/>
          <w:sz w:val="28"/>
          <w:szCs w:val="32"/>
        </w:rPr>
        <w:t>) при ограничениях g</w:t>
      </w:r>
      <w:r w:rsidRPr="00542E00">
        <w:rPr>
          <w:color w:val="000000"/>
          <w:sz w:val="28"/>
          <w:szCs w:val="32"/>
          <w:vertAlign w:val="subscript"/>
        </w:rPr>
        <w:t>i</w:t>
      </w:r>
      <w:r w:rsidRPr="00542E00">
        <w:rPr>
          <w:color w:val="000000"/>
          <w:sz w:val="28"/>
          <w:szCs w:val="32"/>
        </w:rPr>
        <w:t xml:space="preserve"> (x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, x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,</w:t>
      </w:r>
      <w:r>
        <w:rPr>
          <w:color w:val="000000"/>
          <w:sz w:val="28"/>
          <w:szCs w:val="32"/>
        </w:rPr>
        <w:t>…,</w:t>
      </w:r>
      <w:r w:rsidRPr="00542E00">
        <w:rPr>
          <w:color w:val="000000"/>
          <w:sz w:val="28"/>
          <w:szCs w:val="32"/>
        </w:rPr>
        <w:t xml:space="preserve"> x</w:t>
      </w:r>
      <w:r w:rsidRPr="00542E00">
        <w:rPr>
          <w:color w:val="000000"/>
          <w:sz w:val="28"/>
          <w:szCs w:val="32"/>
          <w:vertAlign w:val="subscript"/>
        </w:rPr>
        <w:t>n</w:t>
      </w:r>
      <w:r w:rsidRPr="00542E00">
        <w:rPr>
          <w:color w:val="000000"/>
          <w:sz w:val="28"/>
          <w:szCs w:val="32"/>
        </w:rPr>
        <w:t>)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b</w:t>
      </w:r>
      <w:r w:rsidRPr="00542E00">
        <w:rPr>
          <w:color w:val="000000"/>
          <w:sz w:val="28"/>
          <w:szCs w:val="32"/>
          <w:vertAlign w:val="subscript"/>
        </w:rPr>
        <w:t>i</w:t>
      </w:r>
      <w:r>
        <w:rPr>
          <w:color w:val="000000"/>
          <w:sz w:val="28"/>
          <w:szCs w:val="32"/>
        </w:rPr>
        <w:t>,</w:t>
      </w:r>
      <w:r w:rsidRPr="00542E00">
        <w:rPr>
          <w:color w:val="000000"/>
          <w:sz w:val="28"/>
          <w:szCs w:val="32"/>
        </w:rPr>
        <w:t xml:space="preserve"> где g</w:t>
      </w:r>
      <w:r w:rsidRPr="00542E00">
        <w:rPr>
          <w:color w:val="000000"/>
          <w:sz w:val="28"/>
          <w:szCs w:val="32"/>
          <w:vertAlign w:val="subscript"/>
        </w:rPr>
        <w:t>i</w:t>
      </w:r>
      <w:r w:rsidRPr="00542E0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функция, описывающая ограничения, а b</w:t>
      </w:r>
      <w:r w:rsidRPr="00542E00">
        <w:rPr>
          <w:color w:val="000000"/>
          <w:sz w:val="28"/>
          <w:szCs w:val="32"/>
          <w:vertAlign w:val="subscript"/>
        </w:rPr>
        <w:t>i</w:t>
      </w:r>
      <w:r w:rsidRPr="00542E0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действительное число, i = 1,</w:t>
      </w:r>
      <w:r>
        <w:rPr>
          <w:color w:val="000000"/>
          <w:sz w:val="28"/>
          <w:szCs w:val="32"/>
        </w:rPr>
        <w:t>…,</w:t>
      </w:r>
      <w:r w:rsidRPr="00542E00">
        <w:rPr>
          <w:color w:val="000000"/>
          <w:sz w:val="28"/>
          <w:szCs w:val="32"/>
        </w:rPr>
        <w:t xml:space="preserve"> m. Функция f называется функцией цели (целевой функцией).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В общем, виде задача нелинейного программирования состоит в определении максимального (минимального) значения функции</w:t>
      </w:r>
      <w:r>
        <w:rPr>
          <w:bCs/>
          <w:color w:val="000000"/>
          <w:sz w:val="28"/>
          <w:szCs w:val="32"/>
        </w:rPr>
        <w:t xml:space="preserve">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>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>)</w:t>
      </w:r>
      <w:r w:rsidR="006C7D42">
        <w:rPr>
          <w:bCs/>
          <w:color w:val="000000"/>
          <w:sz w:val="28"/>
          <w:szCs w:val="32"/>
        </w:rPr>
        <w:t xml:space="preserve"> </w:t>
      </w:r>
      <w:r w:rsidRPr="00542E00">
        <w:rPr>
          <w:bCs/>
          <w:color w:val="000000"/>
          <w:sz w:val="28"/>
          <w:szCs w:val="32"/>
        </w:rPr>
        <w:t>при условии, что ее переменные удовлетворяют соотношениям: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542E00" w:rsidRPr="00542E00" w:rsidRDefault="00217965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position w:val="-34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39.75pt">
            <v:imagedata r:id="rId5" o:title=""/>
          </v:shape>
        </w:pic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 xml:space="preserve">где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и </w:t>
      </w:r>
      <w:r w:rsidRPr="00542E00">
        <w:rPr>
          <w:bCs/>
          <w:color w:val="000000"/>
          <w:sz w:val="28"/>
          <w:szCs w:val="32"/>
          <w:lang w:val="en-US"/>
        </w:rPr>
        <w:t>g</w:t>
      </w:r>
      <w:r w:rsidRPr="00542E00">
        <w:rPr>
          <w:bCs/>
          <w:color w:val="000000"/>
          <w:sz w:val="28"/>
          <w:szCs w:val="32"/>
        </w:rPr>
        <w:t xml:space="preserve"> – некоторые известные функции </w:t>
      </w:r>
      <w:r w:rsidRPr="00542E00">
        <w:rPr>
          <w:bCs/>
          <w:color w:val="000000"/>
          <w:sz w:val="28"/>
          <w:szCs w:val="32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 xml:space="preserve"> переменных, а </w:t>
      </w:r>
      <w:r w:rsidRPr="00542E00">
        <w:rPr>
          <w:bCs/>
          <w:color w:val="000000"/>
          <w:sz w:val="28"/>
          <w:szCs w:val="32"/>
          <w:lang w:val="en-US"/>
        </w:rPr>
        <w:t>b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i</w:t>
      </w:r>
      <w:r w:rsidRPr="00542E00">
        <w:rPr>
          <w:bCs/>
          <w:color w:val="000000"/>
          <w:sz w:val="28"/>
          <w:szCs w:val="32"/>
        </w:rPr>
        <w:t xml:space="preserve"> – заданные числа.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В результате решения задачи будет определена точка</w:t>
      </w:r>
      <w:r>
        <w:rPr>
          <w:bCs/>
          <w:color w:val="000000"/>
          <w:sz w:val="28"/>
          <w:szCs w:val="32"/>
        </w:rPr>
        <w:t xml:space="preserve"> </w:t>
      </w:r>
      <w:r w:rsidRPr="00542E00">
        <w:rPr>
          <w:bCs/>
          <w:color w:val="000000"/>
          <w:sz w:val="28"/>
          <w:szCs w:val="32"/>
        </w:rPr>
        <w:t>Х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>=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>), координаты которой удовлетворяют соотношениям и такая, что для всякой другой точки Х=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 xml:space="preserve">), удовлетворяющей условиям, выполняется неравенство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) ≥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>)</w:t>
      </w:r>
      <w:r>
        <w:rPr>
          <w:bCs/>
          <w:color w:val="000000"/>
          <w:sz w:val="28"/>
          <w:szCs w:val="32"/>
        </w:rPr>
        <w:t xml:space="preserve"> </w:t>
      </w:r>
      <w:r w:rsidRPr="00542E00">
        <w:rPr>
          <w:bCs/>
          <w:color w:val="000000"/>
          <w:sz w:val="28"/>
          <w:szCs w:val="32"/>
        </w:rPr>
        <w:t>[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  <w:vertAlign w:val="superscript"/>
        </w:rPr>
        <w:t>*</w:t>
      </w:r>
      <w:r w:rsidRPr="00542E00">
        <w:rPr>
          <w:bCs/>
          <w:color w:val="000000"/>
          <w:sz w:val="28"/>
          <w:szCs w:val="32"/>
        </w:rPr>
        <w:t xml:space="preserve">) ≥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>)].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 xml:space="preserve">Если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и </w:t>
      </w:r>
      <w:r w:rsidRPr="00542E00">
        <w:rPr>
          <w:bCs/>
          <w:color w:val="000000"/>
          <w:sz w:val="28"/>
          <w:szCs w:val="32"/>
          <w:lang w:val="en-US"/>
        </w:rPr>
        <w:t>g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i</w:t>
      </w:r>
      <w:r w:rsidRPr="00542E00">
        <w:rPr>
          <w:bCs/>
          <w:color w:val="000000"/>
          <w:sz w:val="28"/>
          <w:szCs w:val="32"/>
        </w:rPr>
        <w:t xml:space="preserve"> – линейные функции, то задача является задачей линейного программирования.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Соотношения образуют систему ограничений и включают в себя условия не отрицательности переменных, если такие условия имеются. Условия неотрицательности переменных могут быть заданы и непосредственно.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В евклидовом пространстве Е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  <w:vertAlign w:val="subscript"/>
        </w:rPr>
        <w:t xml:space="preserve"> </w:t>
      </w:r>
      <w:r w:rsidRPr="00542E00">
        <w:rPr>
          <w:bCs/>
          <w:color w:val="000000"/>
          <w:sz w:val="28"/>
          <w:szCs w:val="32"/>
        </w:rPr>
        <w:t>система ограничений определяет область решений задачи. В отличие от задачи линейного программирования о</w:t>
      </w:r>
      <w:r>
        <w:rPr>
          <w:bCs/>
          <w:color w:val="000000"/>
          <w:sz w:val="28"/>
          <w:szCs w:val="32"/>
        </w:rPr>
        <w:t>на не всегда является выпуклой.</w:t>
      </w:r>
    </w:p>
    <w:p w:rsid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 xml:space="preserve">Если определена область допустимых решений, то нахождение решения задачи сводится к определению такой точки этой области, через которую проходит гиперповерхность наивысшего (наименьшего) уровня: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 xml:space="preserve">) = </w:t>
      </w:r>
      <w:r w:rsidRPr="00542E00">
        <w:rPr>
          <w:bCs/>
          <w:color w:val="000000"/>
          <w:sz w:val="28"/>
          <w:szCs w:val="32"/>
          <w:lang w:val="en-US"/>
        </w:rPr>
        <w:t>h</w:t>
      </w:r>
      <w:r w:rsidRPr="00542E00">
        <w:rPr>
          <w:bCs/>
          <w:color w:val="000000"/>
          <w:sz w:val="28"/>
          <w:szCs w:val="32"/>
        </w:rPr>
        <w:t>. Указанная точка может находиться как на границе области допустимых решений, так и внутри неё.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Процесс нахождения решения задачи нелинейного программирования с использованием ее геометрической интерпретации включает следующие этапы:</w:t>
      </w:r>
    </w:p>
    <w:p w:rsidR="00542E00" w:rsidRPr="00542E00" w:rsidRDefault="00542E00" w:rsidP="00542E00">
      <w:pPr>
        <w:numPr>
          <w:ilvl w:val="0"/>
          <w:numId w:val="15"/>
        </w:numPr>
        <w:tabs>
          <w:tab w:val="clear" w:pos="1755"/>
          <w:tab w:val="num" w:pos="1083"/>
        </w:tabs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Находят область допустимых решений задачи, определяемую соотношениями (если она пуста, то задача не имеет решения).</w:t>
      </w:r>
    </w:p>
    <w:p w:rsidR="00542E00" w:rsidRPr="00542E00" w:rsidRDefault="00542E00" w:rsidP="00542E00">
      <w:pPr>
        <w:numPr>
          <w:ilvl w:val="0"/>
          <w:numId w:val="15"/>
        </w:numPr>
        <w:tabs>
          <w:tab w:val="clear" w:pos="1755"/>
          <w:tab w:val="num" w:pos="1083"/>
        </w:tabs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 xml:space="preserve">Строят гиперповерхность </w:t>
      </w:r>
      <w:r w:rsidRPr="00542E00">
        <w:rPr>
          <w:bCs/>
          <w:color w:val="000000"/>
          <w:sz w:val="28"/>
          <w:szCs w:val="32"/>
          <w:lang w:val="en-US"/>
        </w:rPr>
        <w:t>f</w:t>
      </w:r>
      <w:r w:rsidRPr="00542E00">
        <w:rPr>
          <w:bCs/>
          <w:color w:val="000000"/>
          <w:sz w:val="28"/>
          <w:szCs w:val="32"/>
        </w:rPr>
        <w:t xml:space="preserve"> (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1</w:t>
      </w:r>
      <w:r w:rsidRPr="00542E00">
        <w:rPr>
          <w:bCs/>
          <w:color w:val="000000"/>
          <w:sz w:val="28"/>
          <w:szCs w:val="32"/>
        </w:rPr>
        <w:t xml:space="preserve">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</w:rPr>
        <w:t>2</w:t>
      </w:r>
      <w:r w:rsidRPr="00542E00">
        <w:rPr>
          <w:bCs/>
          <w:color w:val="000000"/>
          <w:sz w:val="28"/>
          <w:szCs w:val="32"/>
        </w:rPr>
        <w:t xml:space="preserve">, …, </w:t>
      </w:r>
      <w:r w:rsidRPr="00542E00">
        <w:rPr>
          <w:bCs/>
          <w:color w:val="000000"/>
          <w:sz w:val="28"/>
          <w:szCs w:val="32"/>
          <w:lang w:val="en-US"/>
        </w:rPr>
        <w:t>x</w:t>
      </w:r>
      <w:r w:rsidRPr="00542E00">
        <w:rPr>
          <w:bCs/>
          <w:color w:val="000000"/>
          <w:sz w:val="28"/>
          <w:szCs w:val="32"/>
          <w:vertAlign w:val="subscript"/>
          <w:lang w:val="en-US"/>
        </w:rPr>
        <w:t>n</w:t>
      </w:r>
      <w:r w:rsidRPr="00542E00">
        <w:rPr>
          <w:bCs/>
          <w:color w:val="000000"/>
          <w:sz w:val="28"/>
          <w:szCs w:val="32"/>
        </w:rPr>
        <w:t xml:space="preserve">) = </w:t>
      </w:r>
      <w:r w:rsidRPr="00542E00">
        <w:rPr>
          <w:bCs/>
          <w:color w:val="000000"/>
          <w:sz w:val="28"/>
          <w:szCs w:val="32"/>
          <w:lang w:val="en-US"/>
        </w:rPr>
        <w:t>h</w:t>
      </w:r>
      <w:r w:rsidRPr="00542E00">
        <w:rPr>
          <w:bCs/>
          <w:color w:val="000000"/>
          <w:sz w:val="28"/>
          <w:szCs w:val="32"/>
        </w:rPr>
        <w:t>.</w:t>
      </w:r>
    </w:p>
    <w:p w:rsidR="00542E00" w:rsidRPr="00542E00" w:rsidRDefault="00542E00" w:rsidP="00542E00">
      <w:pPr>
        <w:numPr>
          <w:ilvl w:val="0"/>
          <w:numId w:val="15"/>
        </w:numPr>
        <w:tabs>
          <w:tab w:val="clear" w:pos="1755"/>
          <w:tab w:val="num" w:pos="1083"/>
        </w:tabs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Определяют гиперповерхность наивысшего (наинизшего) уровня или устанавливают неразрешимость задачи из-за неограниченности функций сверху (внизу) на множестве допустимых решений.</w:t>
      </w:r>
    </w:p>
    <w:p w:rsidR="00542E00" w:rsidRPr="00542E00" w:rsidRDefault="00542E00" w:rsidP="00542E00">
      <w:pPr>
        <w:numPr>
          <w:ilvl w:val="0"/>
          <w:numId w:val="15"/>
        </w:numPr>
        <w:tabs>
          <w:tab w:val="clear" w:pos="1755"/>
          <w:tab w:val="num" w:pos="1083"/>
        </w:tabs>
        <w:spacing w:line="360" w:lineRule="auto"/>
        <w:ind w:left="0"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Находят точку области допустимых решений, через которую проходит гиперповерхности наивысшего (наинизшего) уровня, и</w:t>
      </w:r>
      <w:r>
        <w:rPr>
          <w:bCs/>
          <w:color w:val="000000"/>
          <w:sz w:val="28"/>
          <w:szCs w:val="32"/>
        </w:rPr>
        <w:t xml:space="preserve"> </w:t>
      </w:r>
      <w:r w:rsidRPr="00542E00">
        <w:rPr>
          <w:bCs/>
          <w:color w:val="000000"/>
          <w:sz w:val="28"/>
          <w:szCs w:val="32"/>
        </w:rPr>
        <w:t>определяют в ней значение функции.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Или приводят задачу нелинейного программирования к задаче линейного программирования и решают нижеизложенными способами.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bCs/>
          <w:color w:val="000000"/>
          <w:sz w:val="28"/>
          <w:szCs w:val="32"/>
        </w:rPr>
        <w:t>Задача является задачей линейного программирования, а следовательно, ее решение можно найти известными методами:</w:t>
      </w:r>
      <w:r w:rsidRPr="00542E00">
        <w:rPr>
          <w:color w:val="000000"/>
          <w:sz w:val="28"/>
          <w:szCs w:val="32"/>
        </w:rPr>
        <w:t xml:space="preserve"> 1) графический; 2) табличный </w:t>
      </w:r>
      <w:r>
        <w:rPr>
          <w:color w:val="000000"/>
          <w:sz w:val="28"/>
          <w:szCs w:val="32"/>
        </w:rPr>
        <w:t>(</w:t>
      </w:r>
      <w:r w:rsidRPr="00542E00">
        <w:rPr>
          <w:color w:val="000000"/>
          <w:sz w:val="28"/>
          <w:szCs w:val="32"/>
        </w:rPr>
        <w:t>прямой, простой</w:t>
      </w:r>
      <w:r>
        <w:rPr>
          <w:color w:val="000000"/>
          <w:sz w:val="28"/>
          <w:szCs w:val="32"/>
        </w:rPr>
        <w:t>)</w:t>
      </w:r>
      <w:r w:rsidRPr="00542E00">
        <w:rPr>
          <w:color w:val="000000"/>
          <w:sz w:val="28"/>
          <w:szCs w:val="32"/>
        </w:rPr>
        <w:t xml:space="preserve"> симплекс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метод; 3) метод искусственного базиса; 4) модифицированный симплекс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метод; 5) двойственный симплекс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метод.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  <w:t>1. Табличный симплекс-метод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Для его применения необходимо, чтобы знаки в ограничениях были вида </w:t>
      </w:r>
      <w:r>
        <w:rPr>
          <w:color w:val="000000"/>
          <w:sz w:val="28"/>
          <w:szCs w:val="32"/>
        </w:rPr>
        <w:t>«</w:t>
      </w:r>
      <w:r w:rsidRPr="00542E00">
        <w:rPr>
          <w:color w:val="000000"/>
          <w:sz w:val="28"/>
          <w:szCs w:val="32"/>
        </w:rPr>
        <w:t>меньше либо равно</w:t>
      </w:r>
      <w:r>
        <w:rPr>
          <w:color w:val="000000"/>
          <w:sz w:val="28"/>
          <w:szCs w:val="32"/>
        </w:rPr>
        <w:t>»</w:t>
      </w:r>
      <w:r w:rsidRPr="00542E00">
        <w:rPr>
          <w:color w:val="000000"/>
          <w:sz w:val="28"/>
          <w:szCs w:val="32"/>
        </w:rPr>
        <w:t xml:space="preserve">, а компоненты вектора b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положительны.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Алгоритм решения сводится к следующему: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1. Приведение системы ограничений к каноническому виду путём введения дополнительных переменных для приведения неравенств к равенствам.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 Если в исходной системе ограничений присутствовали знаки</w:t>
      </w:r>
      <w:r>
        <w:rPr>
          <w:color w:val="000000"/>
          <w:sz w:val="28"/>
          <w:szCs w:val="32"/>
        </w:rPr>
        <w:t>»</w:t>
      </w:r>
      <w:r w:rsidRPr="00542E00">
        <w:rPr>
          <w:color w:val="000000"/>
          <w:sz w:val="28"/>
          <w:szCs w:val="32"/>
        </w:rPr>
        <w:t xml:space="preserve"> равно </w:t>
      </w:r>
      <w:r>
        <w:rPr>
          <w:color w:val="000000"/>
          <w:sz w:val="28"/>
          <w:szCs w:val="32"/>
        </w:rPr>
        <w:t>"</w:t>
      </w:r>
      <w:r w:rsidRPr="00542E00">
        <w:rPr>
          <w:color w:val="000000"/>
          <w:sz w:val="28"/>
          <w:szCs w:val="32"/>
        </w:rPr>
        <w:t>или</w:t>
      </w:r>
      <w:r>
        <w:rPr>
          <w:color w:val="000000"/>
          <w:sz w:val="28"/>
          <w:szCs w:val="32"/>
        </w:rPr>
        <w:t>"</w:t>
      </w:r>
      <w:r w:rsidRPr="00542E00">
        <w:rPr>
          <w:color w:val="000000"/>
          <w:sz w:val="28"/>
          <w:szCs w:val="32"/>
        </w:rPr>
        <w:t xml:space="preserve"> больше либо равно</w:t>
      </w:r>
      <w:r>
        <w:rPr>
          <w:color w:val="000000"/>
          <w:sz w:val="28"/>
          <w:szCs w:val="32"/>
        </w:rPr>
        <w:t>»</w:t>
      </w:r>
      <w:r w:rsidRPr="00542E00">
        <w:rPr>
          <w:color w:val="000000"/>
          <w:sz w:val="28"/>
          <w:szCs w:val="32"/>
        </w:rPr>
        <w:t>, то в указанные ограничения добавляются искусственные переменные, которые так же вводятся и в целевую функцию со знаками, определяемыми типом оптимума.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3. Формируется симплекс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таблица.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4. Рассчитываются симплекс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разности.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5. Принимается решение об окончании либо продолжении счёта.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6. При необходимости выполняются итерации.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7. На каждой итерации определяется вектор, вводимый в базис, и вектор, выводимый из базиса. Таблица пересчитывается по методу Жордана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Гаусса или каким-нибудь другим способом.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542E00">
        <w:rPr>
          <w:b/>
          <w:color w:val="000000"/>
          <w:sz w:val="28"/>
          <w:szCs w:val="32"/>
        </w:rPr>
        <w:t>2.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b/>
          <w:bCs/>
          <w:color w:val="000000"/>
          <w:sz w:val="28"/>
          <w:szCs w:val="32"/>
        </w:rPr>
        <w:t>Метод искусственного базиса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Данный метод решения применяется при наличии в ограничении знаков </w:t>
      </w:r>
      <w:r>
        <w:rPr>
          <w:color w:val="000000"/>
          <w:sz w:val="28"/>
          <w:szCs w:val="32"/>
        </w:rPr>
        <w:t>«</w:t>
      </w:r>
      <w:r w:rsidRPr="00542E00">
        <w:rPr>
          <w:color w:val="000000"/>
          <w:sz w:val="28"/>
          <w:szCs w:val="32"/>
        </w:rPr>
        <w:t>равно</w:t>
      </w:r>
      <w:r>
        <w:rPr>
          <w:color w:val="000000"/>
          <w:sz w:val="28"/>
          <w:szCs w:val="32"/>
        </w:rPr>
        <w:t>»</w:t>
      </w:r>
      <w:r w:rsidRPr="00542E00">
        <w:rPr>
          <w:color w:val="000000"/>
          <w:sz w:val="28"/>
          <w:szCs w:val="32"/>
        </w:rPr>
        <w:t xml:space="preserve"> больше либо равно</w:t>
      </w:r>
      <w:r>
        <w:rPr>
          <w:color w:val="000000"/>
          <w:sz w:val="28"/>
          <w:szCs w:val="32"/>
        </w:rPr>
        <w:t>»</w:t>
      </w:r>
      <w:r w:rsidRPr="00542E00">
        <w:rPr>
          <w:color w:val="000000"/>
          <w:sz w:val="28"/>
          <w:szCs w:val="32"/>
        </w:rPr>
        <w:t xml:space="preserve"> меньше либо равно и является модификацией табличного метода. Решение системы производится путём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 xml:space="preserve">ввода искусственных переменных со знаком, зависящим от типа оптимума, </w:t>
      </w:r>
      <w:r>
        <w:rPr>
          <w:color w:val="000000"/>
          <w:sz w:val="28"/>
          <w:szCs w:val="32"/>
        </w:rPr>
        <w:t>т.е.</w:t>
      </w:r>
      <w:r w:rsidRPr="00542E00">
        <w:rPr>
          <w:color w:val="000000"/>
          <w:sz w:val="28"/>
          <w:szCs w:val="32"/>
        </w:rPr>
        <w:t xml:space="preserve"> для исключения из базиса этих переменных последние вводятся в целевую функцию с большими отрицательными коэффициентами, а в задачи минимизации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с положительными. Таким образом, из исходной задачи получается новая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задача.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Если в оптимальном решении</w:t>
      </w:r>
      <w:r>
        <w:rPr>
          <w:color w:val="000000"/>
          <w:sz w:val="28"/>
          <w:szCs w:val="32"/>
        </w:rPr>
        <w:t xml:space="preserve"> –</w:t>
      </w:r>
      <w:r w:rsidRPr="00542E00">
        <w:rPr>
          <w:color w:val="000000"/>
          <w:sz w:val="28"/>
          <w:szCs w:val="32"/>
        </w:rPr>
        <w:t xml:space="preserve"> задачи нет искусственных переменных, это решение есть оптимальное решение исходной задачи. Если же в оптимальном решении</w:t>
      </w:r>
      <w:r>
        <w:rPr>
          <w:color w:val="000000"/>
          <w:sz w:val="28"/>
          <w:szCs w:val="32"/>
        </w:rPr>
        <w:t xml:space="preserve"> –</w:t>
      </w:r>
      <w:r w:rsidRPr="00542E00">
        <w:rPr>
          <w:color w:val="000000"/>
          <w:sz w:val="28"/>
          <w:szCs w:val="32"/>
        </w:rPr>
        <w:t xml:space="preserve"> задачи хоть одна из искусственных переменных будет отлична от нуля, то система ограничений исходной задачи несовместна и исходная задача неразрешима.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542E00">
        <w:rPr>
          <w:b/>
          <w:bCs/>
          <w:color w:val="000000"/>
          <w:sz w:val="28"/>
          <w:szCs w:val="32"/>
        </w:rPr>
        <w:t>3. Модифицированный симплекс</w:t>
      </w:r>
      <w:r>
        <w:rPr>
          <w:b/>
          <w:bCs/>
          <w:color w:val="000000"/>
          <w:sz w:val="28"/>
          <w:szCs w:val="32"/>
        </w:rPr>
        <w:t>-</w:t>
      </w:r>
      <w:r w:rsidRPr="00542E00">
        <w:rPr>
          <w:b/>
          <w:bCs/>
          <w:color w:val="000000"/>
          <w:sz w:val="28"/>
          <w:szCs w:val="32"/>
        </w:rPr>
        <w:t>метод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В основу данной разновидности симплекс-метода положены такие особенности линейной алгебры, которые позволяют в ходе решения задачи работать с частью матрицы ограничений. Иногда метод называют методом обратной матрицы.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E00">
        <w:rPr>
          <w:color w:val="000000"/>
          <w:sz w:val="28"/>
          <w:szCs w:val="32"/>
        </w:rPr>
        <w:t>В процессе работы алгоритма происходит спонтанное обращение матрицы ограничений по частям, соответствующим текущим базисным векторам. Указанная способность делает весьма привлекательной машинную реализацию вычислений вследствие экономии памяти под промежуточные переменные и значительного сокращения времени счёта. Способность хороша для ситуаций, когда число переменных n значительно превышает число ограничений m.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В целом, метод отражает традиционные черты общего подхода к решению задач линейного программирования, включающего в себя канонизацию условий задачи, расчёт симплекс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разностей, проверку условий оптимальности, принятие решений о коррекции базиса и исключение Жордана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Гаусса. Особенности заключаются в наличии двух таблиц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основной и вспомогательной, порядке их заполнения и некоторой специфичности расчётных формул.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Зная оптимальный план этой задачи, на основе соотношений получаем оптимальный план исходной задачи.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Таким образом, процесс нахождения решения задачи нелинейного программирования включает следующие этапы:</w:t>
      </w:r>
    </w:p>
    <w:p w:rsidR="00542E00" w:rsidRPr="00542E00" w:rsidRDefault="00542E00" w:rsidP="00542E00">
      <w:pPr>
        <w:numPr>
          <w:ilvl w:val="0"/>
          <w:numId w:val="8"/>
        </w:numPr>
        <w:tabs>
          <w:tab w:val="clear" w:pos="1728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Первоначальную задачу сводят к задаче линейного программирования.</w:t>
      </w:r>
    </w:p>
    <w:p w:rsidR="00542E00" w:rsidRPr="00542E00" w:rsidRDefault="00542E00" w:rsidP="00542E00">
      <w:pPr>
        <w:numPr>
          <w:ilvl w:val="0"/>
          <w:numId w:val="8"/>
        </w:numPr>
        <w:tabs>
          <w:tab w:val="clear" w:pos="1728"/>
          <w:tab w:val="num" w:pos="102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2E00">
        <w:rPr>
          <w:color w:val="000000"/>
          <w:sz w:val="28"/>
          <w:szCs w:val="32"/>
        </w:rPr>
        <w:t>Находят решение линейной задачи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Используя соотношения, определяют оптимальный план исходной задачи и находят максимальное значение целевой функции нелинейной задачи</w:t>
      </w:r>
      <w:r>
        <w:rPr>
          <w:color w:val="000000"/>
          <w:sz w:val="28"/>
          <w:szCs w:val="32"/>
        </w:rPr>
        <w:t>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42E00">
        <w:rPr>
          <w:b/>
          <w:color w:val="000000"/>
          <w:sz w:val="28"/>
          <w:szCs w:val="32"/>
        </w:rPr>
        <w:t>Первый этап: Получение задания к курсовой работе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1. Все числовые данные, касающиеся предполагаемых производственных и экономических процессов, берутся на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основе шестизначного шифра:</w:t>
      </w:r>
    </w:p>
    <w:p w:rsidR="00542E00" w:rsidRDefault="00542E00" w:rsidP="00542E00">
      <w:pPr>
        <w:tabs>
          <w:tab w:val="left" w:pos="6480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542E00">
        <w:rPr>
          <w:b/>
          <w:color w:val="000000"/>
          <w:sz w:val="28"/>
          <w:szCs w:val="36"/>
        </w:rPr>
        <w:t>9 5 5 8 7 2</w:t>
      </w:r>
    </w:p>
    <w:p w:rsidR="00542E00" w:rsidRPr="00542E00" w:rsidRDefault="00542E00" w:rsidP="00542E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Под каждую цифру записываются буквы </w:t>
      </w:r>
      <w:r w:rsidRPr="00542E00">
        <w:rPr>
          <w:color w:val="000000"/>
          <w:sz w:val="28"/>
          <w:szCs w:val="32"/>
          <w:lang w:val="en-US"/>
        </w:rPr>
        <w:t>a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b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c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d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e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 xml:space="preserve"> в следующем виде:</w:t>
      </w:r>
    </w:p>
    <w:p w:rsidR="00542E00" w:rsidRPr="00542E00" w:rsidRDefault="00542E00" w:rsidP="00542E00">
      <w:pPr>
        <w:tabs>
          <w:tab w:val="left" w:pos="6480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542E00">
        <w:rPr>
          <w:b/>
          <w:color w:val="000000"/>
          <w:sz w:val="28"/>
          <w:szCs w:val="36"/>
        </w:rPr>
        <w:t>9 5 5 8 7 2</w:t>
      </w:r>
    </w:p>
    <w:p w:rsidR="00542E00" w:rsidRPr="00542E00" w:rsidRDefault="00542E00" w:rsidP="00542E00">
      <w:pPr>
        <w:tabs>
          <w:tab w:val="center" w:pos="4677"/>
          <w:tab w:val="left" w:pos="6447"/>
        </w:tabs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542E00">
        <w:rPr>
          <w:b/>
          <w:color w:val="000000"/>
          <w:sz w:val="28"/>
          <w:szCs w:val="36"/>
        </w:rPr>
        <w:t xml:space="preserve">а </w:t>
      </w:r>
      <w:r w:rsidRPr="00542E00">
        <w:rPr>
          <w:b/>
          <w:color w:val="000000"/>
          <w:sz w:val="28"/>
          <w:szCs w:val="36"/>
          <w:lang w:val="en-US"/>
        </w:rPr>
        <w:t>b</w:t>
      </w:r>
      <w:r w:rsidRPr="00542E00">
        <w:rPr>
          <w:b/>
          <w:color w:val="000000"/>
          <w:sz w:val="28"/>
          <w:szCs w:val="36"/>
        </w:rPr>
        <w:t xml:space="preserve"> </w:t>
      </w:r>
      <w:r w:rsidRPr="00542E00">
        <w:rPr>
          <w:b/>
          <w:color w:val="000000"/>
          <w:sz w:val="28"/>
          <w:szCs w:val="36"/>
          <w:lang w:val="en-US"/>
        </w:rPr>
        <w:t>c</w:t>
      </w:r>
      <w:r w:rsidRPr="00542E00">
        <w:rPr>
          <w:b/>
          <w:color w:val="000000"/>
          <w:sz w:val="28"/>
          <w:szCs w:val="36"/>
        </w:rPr>
        <w:t xml:space="preserve"> </w:t>
      </w:r>
      <w:r w:rsidRPr="00542E00">
        <w:rPr>
          <w:b/>
          <w:color w:val="000000"/>
          <w:sz w:val="28"/>
          <w:szCs w:val="36"/>
          <w:lang w:val="en-US"/>
        </w:rPr>
        <w:t>d</w:t>
      </w:r>
      <w:r w:rsidRPr="00542E00">
        <w:rPr>
          <w:b/>
          <w:color w:val="000000"/>
          <w:sz w:val="28"/>
          <w:szCs w:val="36"/>
        </w:rPr>
        <w:t xml:space="preserve"> </w:t>
      </w:r>
      <w:r w:rsidRPr="00542E00">
        <w:rPr>
          <w:b/>
          <w:color w:val="000000"/>
          <w:sz w:val="28"/>
          <w:szCs w:val="36"/>
          <w:lang w:val="en-US"/>
        </w:rPr>
        <w:t>e</w:t>
      </w:r>
      <w:r>
        <w:rPr>
          <w:b/>
          <w:color w:val="000000"/>
          <w:sz w:val="28"/>
          <w:szCs w:val="36"/>
        </w:rPr>
        <w:t xml:space="preserve"> </w:t>
      </w:r>
      <w:r w:rsidRPr="00542E00">
        <w:rPr>
          <w:b/>
          <w:color w:val="000000"/>
          <w:sz w:val="28"/>
          <w:szCs w:val="36"/>
          <w:lang w:val="en-US"/>
        </w:rPr>
        <w:t>f</w:t>
      </w:r>
    </w:p>
    <w:p w:rsidR="00542E00" w:rsidRDefault="00542E00" w:rsidP="00542E00">
      <w:pPr>
        <w:tabs>
          <w:tab w:val="center" w:pos="4677"/>
          <w:tab w:val="left" w:pos="6447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из последней строки таблицы индивидуальных заданий находим столбцы соответствующие буквам </w:t>
      </w:r>
      <w:r w:rsidRPr="00542E00">
        <w:rPr>
          <w:color w:val="000000"/>
          <w:sz w:val="28"/>
          <w:szCs w:val="32"/>
          <w:lang w:val="en-US"/>
        </w:rPr>
        <w:t>a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b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c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d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e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 xml:space="preserve">. Тогда числовыми данными, необходимыми для выполнения данной курсовой работы, будут данные находящиеся в </w:t>
      </w:r>
      <w:r w:rsidRPr="00542E00">
        <w:rPr>
          <w:b/>
          <w:color w:val="000000"/>
          <w:sz w:val="28"/>
          <w:szCs w:val="32"/>
        </w:rPr>
        <w:t>а</w:t>
      </w:r>
      <w:r w:rsidRPr="00542E00">
        <w:rPr>
          <w:color w:val="000000"/>
          <w:sz w:val="28"/>
          <w:szCs w:val="32"/>
        </w:rPr>
        <w:t xml:space="preserve"> – том столбце в строке 9, </w:t>
      </w:r>
      <w:r w:rsidRPr="00542E00">
        <w:rPr>
          <w:b/>
          <w:color w:val="000000"/>
          <w:sz w:val="28"/>
          <w:szCs w:val="32"/>
          <w:lang w:val="en-US"/>
        </w:rPr>
        <w:t>b</w:t>
      </w:r>
      <w:r w:rsidRPr="00542E00">
        <w:rPr>
          <w:color w:val="000000"/>
          <w:sz w:val="28"/>
          <w:szCs w:val="32"/>
        </w:rPr>
        <w:t xml:space="preserve"> – том столбце в строке 5, </w:t>
      </w:r>
      <w:r w:rsidRPr="00542E00">
        <w:rPr>
          <w:b/>
          <w:color w:val="000000"/>
          <w:sz w:val="28"/>
          <w:szCs w:val="32"/>
          <w:lang w:val="en-US"/>
        </w:rPr>
        <w:t>c</w:t>
      </w:r>
      <w:r w:rsidRPr="00542E00">
        <w:rPr>
          <w:color w:val="000000"/>
          <w:sz w:val="28"/>
          <w:szCs w:val="32"/>
        </w:rPr>
        <w:t xml:space="preserve"> – том столбце в строке 5, </w:t>
      </w:r>
      <w:r w:rsidRPr="00542E00">
        <w:rPr>
          <w:b/>
          <w:color w:val="000000"/>
          <w:sz w:val="28"/>
          <w:szCs w:val="32"/>
          <w:lang w:val="en-US"/>
        </w:rPr>
        <w:t>d</w:t>
      </w:r>
      <w:r w:rsidRPr="00542E00">
        <w:rPr>
          <w:b/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 xml:space="preserve">– том столбце в строке </w:t>
      </w:r>
      <w:r w:rsidRPr="00542E00">
        <w:rPr>
          <w:b/>
          <w:color w:val="000000"/>
          <w:sz w:val="28"/>
          <w:szCs w:val="32"/>
        </w:rPr>
        <w:t>8</w:t>
      </w:r>
      <w:r w:rsidRPr="00542E00">
        <w:rPr>
          <w:color w:val="000000"/>
          <w:sz w:val="28"/>
          <w:szCs w:val="32"/>
        </w:rPr>
        <w:t xml:space="preserve">, </w:t>
      </w:r>
      <w:r w:rsidRPr="00542E00">
        <w:rPr>
          <w:b/>
          <w:color w:val="000000"/>
          <w:sz w:val="28"/>
          <w:szCs w:val="32"/>
          <w:lang w:val="en-US"/>
        </w:rPr>
        <w:t>e</w:t>
      </w:r>
      <w:r w:rsidRPr="00542E00">
        <w:rPr>
          <w:color w:val="000000"/>
          <w:sz w:val="28"/>
          <w:szCs w:val="32"/>
        </w:rPr>
        <w:t xml:space="preserve"> – том столбце в строке </w:t>
      </w:r>
      <w:r w:rsidRPr="00542E00">
        <w:rPr>
          <w:b/>
          <w:color w:val="000000"/>
          <w:sz w:val="28"/>
          <w:szCs w:val="32"/>
        </w:rPr>
        <w:t>7</w:t>
      </w:r>
      <w:r w:rsidRPr="00542E00">
        <w:rPr>
          <w:color w:val="000000"/>
          <w:sz w:val="28"/>
          <w:szCs w:val="32"/>
        </w:rPr>
        <w:t xml:space="preserve">и </w:t>
      </w:r>
      <w:r w:rsidRPr="00542E00">
        <w:rPr>
          <w:b/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 xml:space="preserve"> – том столбце в строке 2.</w:t>
      </w:r>
    </w:p>
    <w:p w:rsidR="00542E00" w:rsidRPr="00542E00" w:rsidRDefault="00542E00" w:rsidP="00542E00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По таблице исходных заданий для любого варианта заданий по столбцу </w:t>
      </w:r>
      <w:r w:rsidRPr="00542E00">
        <w:rPr>
          <w:b/>
          <w:color w:val="000000"/>
          <w:sz w:val="28"/>
          <w:szCs w:val="32"/>
        </w:rPr>
        <w:t>а</w:t>
      </w:r>
      <w:r w:rsidRPr="00542E00">
        <w:rPr>
          <w:color w:val="000000"/>
          <w:sz w:val="28"/>
          <w:szCs w:val="32"/>
        </w:rPr>
        <w:t xml:space="preserve"> исполнитель получает вариант выполняемого задания. В моем случае для цифры 9 соответствует вариант 9.</w: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На некотором заводе производится три вида продукта и при этом расходуется два вида ресурсов. Производственная функция каждого вида продукта на предприятии опишется равенствами:</w:t>
      </w:r>
    </w:p>
    <w:p w:rsidR="00542E00" w:rsidRP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217965">
        <w:rPr>
          <w:color w:val="000000"/>
          <w:position w:val="-28"/>
          <w:sz w:val="28"/>
        </w:rPr>
        <w:pict>
          <v:shape id="_x0000_i1026" type="#_x0000_t75" style="width:409.5pt;height:31.5pt">
            <v:imagedata r:id="rId6" o:title=""/>
          </v:shape>
        </w:pic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где С</w:t>
      </w:r>
      <w:r w:rsidRPr="00542E00">
        <w:rPr>
          <w:color w:val="000000"/>
          <w:sz w:val="28"/>
          <w:szCs w:val="32"/>
          <w:vertAlign w:val="subscript"/>
          <w:lang w:val="en-US"/>
        </w:rPr>
        <w:t>i</w:t>
      </w:r>
      <w:r w:rsidRPr="00542E00">
        <w:rPr>
          <w:color w:val="000000"/>
          <w:sz w:val="28"/>
          <w:szCs w:val="32"/>
        </w:rPr>
        <w:t xml:space="preserve"> и </w:t>
      </w:r>
      <w:r w:rsidR="00217965">
        <w:rPr>
          <w:color w:val="000000"/>
          <w:position w:val="-12"/>
          <w:sz w:val="28"/>
          <w:szCs w:val="32"/>
        </w:rPr>
        <w:pict>
          <v:shape id="_x0000_i1027" type="#_x0000_t75" style="width:14.25pt;height:18pt">
            <v:imagedata r:id="rId7" o:title=""/>
          </v:shape>
        </w:pict>
      </w:r>
      <w:r w:rsidRPr="00542E00">
        <w:rPr>
          <w:color w:val="000000"/>
          <w:sz w:val="28"/>
          <w:szCs w:val="32"/>
        </w:rPr>
        <w:t xml:space="preserve">- постоянные величины, </w:t>
      </w:r>
      <w:r w:rsidRPr="00542E00">
        <w:rPr>
          <w:color w:val="000000"/>
          <w:sz w:val="28"/>
          <w:szCs w:val="32"/>
          <w:lang w:val="en-US"/>
        </w:rPr>
        <w:t>i</w:t>
      </w:r>
      <w:r w:rsidRPr="00542E00">
        <w:rPr>
          <w:color w:val="000000"/>
          <w:sz w:val="28"/>
          <w:szCs w:val="32"/>
        </w:rPr>
        <w:t xml:space="preserve"> = 1, 2, 3;</w:t>
      </w:r>
    </w:p>
    <w:p w:rsidR="00542E00" w:rsidRP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  <w:vertAlign w:val="subscript"/>
        </w:rPr>
        <w:t xml:space="preserve">1 </w:t>
      </w:r>
      <w:r w:rsidRPr="00542E00">
        <w:rPr>
          <w:color w:val="000000"/>
          <w:sz w:val="28"/>
          <w:szCs w:val="32"/>
        </w:rPr>
        <w:t>– трудовые ресурсы в человеко-днях;</w:t>
      </w:r>
    </w:p>
    <w:p w:rsidR="00542E00" w:rsidRP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– денежно-материальные средства, в тенге;</w: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  <w:lang w:val="en-US"/>
        </w:rPr>
        <w:t>i</w:t>
      </w:r>
      <w:r w:rsidRPr="00542E00">
        <w:rPr>
          <w:color w:val="000000"/>
          <w:sz w:val="28"/>
          <w:szCs w:val="32"/>
        </w:rPr>
        <w:t xml:space="preserve"> – получаемый продукт</w: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= а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+ </w:t>
      </w:r>
      <w:r w:rsidRPr="00542E00">
        <w:rPr>
          <w:color w:val="000000"/>
          <w:sz w:val="28"/>
          <w:szCs w:val="32"/>
          <w:lang w:val="en-US"/>
        </w:rPr>
        <w:t>b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</w:t>
      </w:r>
      <w:r w:rsidRPr="00542E00">
        <w:rPr>
          <w:color w:val="000000"/>
          <w:sz w:val="28"/>
          <w:szCs w:val="32"/>
          <w:lang w:val="en-US"/>
        </w:rPr>
        <w:t>c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  <w:vertAlign w:val="subscript"/>
        </w:rPr>
        <w:t>3</w: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= а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+ </w:t>
      </w:r>
      <w:r w:rsidRPr="00542E00">
        <w:rPr>
          <w:color w:val="000000"/>
          <w:sz w:val="28"/>
          <w:szCs w:val="32"/>
          <w:lang w:val="en-US"/>
        </w:rPr>
        <w:t>b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</w:t>
      </w:r>
      <w:r w:rsidRPr="00542E00">
        <w:rPr>
          <w:color w:val="000000"/>
          <w:sz w:val="28"/>
          <w:szCs w:val="32"/>
          <w:lang w:val="en-US"/>
        </w:rPr>
        <w:t>c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  <w:vertAlign w:val="subscript"/>
        </w:rPr>
        <w:t>3</w: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Найти все неотрицательные базисные решения и определить оптимальный план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 xml:space="preserve"> = </w:t>
      </w:r>
      <w:r w:rsidRPr="00542E00">
        <w:rPr>
          <w:color w:val="000000"/>
          <w:sz w:val="28"/>
          <w:szCs w:val="32"/>
          <w:lang w:val="en-US"/>
        </w:rPr>
        <w:t>y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+ </w:t>
      </w:r>
      <w:r w:rsidRPr="00542E00">
        <w:rPr>
          <w:color w:val="000000"/>
          <w:sz w:val="28"/>
          <w:szCs w:val="32"/>
          <w:lang w:val="en-US"/>
        </w:rPr>
        <w:t>y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</w:t>
      </w:r>
      <w:r w:rsidRPr="00542E00">
        <w:rPr>
          <w:color w:val="000000"/>
          <w:sz w:val="28"/>
          <w:szCs w:val="32"/>
          <w:lang w:val="en-US"/>
        </w:rPr>
        <w:t>y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Известно, что продукт для производства </w:t>
      </w:r>
      <w:r w:rsidRPr="00542E00">
        <w:rPr>
          <w:color w:val="000000"/>
          <w:sz w:val="28"/>
          <w:szCs w:val="32"/>
          <w:lang w:val="en-US"/>
        </w:rPr>
        <w:t>j</w:t>
      </w:r>
      <w:r w:rsidRPr="00542E00">
        <w:rPr>
          <w:color w:val="000000"/>
          <w:sz w:val="28"/>
          <w:szCs w:val="32"/>
        </w:rPr>
        <w:t xml:space="preserve"> – того вида затрачивается </w:t>
      </w:r>
      <w:r w:rsidRPr="00542E00">
        <w:rPr>
          <w:color w:val="000000"/>
          <w:sz w:val="28"/>
          <w:szCs w:val="32"/>
          <w:lang w:val="en-US"/>
        </w:rPr>
        <w:t>a</w:t>
      </w:r>
      <w:r w:rsidRPr="00542E00">
        <w:rPr>
          <w:color w:val="000000"/>
          <w:sz w:val="28"/>
          <w:szCs w:val="32"/>
          <w:vertAlign w:val="subscript"/>
          <w:lang w:val="en-US"/>
        </w:rPr>
        <w:t>ij</w:t>
      </w:r>
      <w:r w:rsidRPr="00542E00">
        <w:rPr>
          <w:color w:val="000000"/>
          <w:sz w:val="28"/>
          <w:szCs w:val="32"/>
        </w:rPr>
        <w:t xml:space="preserve"> единиц </w:t>
      </w:r>
      <w:r w:rsidRPr="00542E00">
        <w:rPr>
          <w:color w:val="000000"/>
          <w:sz w:val="28"/>
          <w:szCs w:val="32"/>
          <w:lang w:val="en-US"/>
        </w:rPr>
        <w:t>i</w:t>
      </w:r>
      <w:r w:rsidRPr="00542E00">
        <w:rPr>
          <w:color w:val="000000"/>
          <w:sz w:val="28"/>
          <w:szCs w:val="32"/>
        </w:rPr>
        <w:t xml:space="preserve"> – того ресурса. Эти затраты даются в таблицах 3.9.1. – 3.9.10</w:t>
      </w:r>
    </w:p>
    <w:p w:rsid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Последующие числовые данные берутся только из таблицы исходных данных выбранного варианта задания </w:t>
      </w:r>
      <w:r>
        <w:rPr>
          <w:color w:val="000000"/>
          <w:sz w:val="28"/>
          <w:szCs w:val="32"/>
        </w:rPr>
        <w:t>т.е.</w:t>
      </w:r>
      <w:r w:rsidRPr="00542E00">
        <w:rPr>
          <w:color w:val="000000"/>
          <w:sz w:val="28"/>
          <w:szCs w:val="32"/>
        </w:rPr>
        <w:t xml:space="preserve"> из таблицы </w:t>
      </w:r>
      <w:r>
        <w:rPr>
          <w:color w:val="000000"/>
          <w:sz w:val="28"/>
          <w:szCs w:val="32"/>
        </w:rPr>
        <w:t>№</w:t>
      </w:r>
      <w:r w:rsidRPr="00542E00">
        <w:rPr>
          <w:color w:val="000000"/>
          <w:sz w:val="28"/>
          <w:szCs w:val="32"/>
        </w:rPr>
        <w:t>3.9.11.</w:t>
      </w:r>
    </w:p>
    <w:p w:rsidR="00542E00" w:rsidRPr="00542E00" w:rsidRDefault="00542E00" w:rsidP="00542E00">
      <w:pPr>
        <w:tabs>
          <w:tab w:val="center" w:pos="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2. По столбцу таблицы </w:t>
      </w:r>
      <w:r>
        <w:rPr>
          <w:color w:val="000000"/>
          <w:sz w:val="28"/>
          <w:szCs w:val="32"/>
        </w:rPr>
        <w:t>№</w:t>
      </w:r>
      <w:r w:rsidRPr="00542E00">
        <w:rPr>
          <w:color w:val="000000"/>
          <w:sz w:val="28"/>
          <w:szCs w:val="32"/>
        </w:rPr>
        <w:t>3.9.11 для строки 8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 xml:space="preserve">исходной таблицей затрат единиц ресурса, будет таблица </w:t>
      </w:r>
      <w:r>
        <w:rPr>
          <w:color w:val="000000"/>
          <w:sz w:val="28"/>
          <w:szCs w:val="32"/>
        </w:rPr>
        <w:t>№</w:t>
      </w:r>
      <w:r w:rsidRPr="00542E00">
        <w:rPr>
          <w:color w:val="000000"/>
          <w:sz w:val="28"/>
          <w:szCs w:val="32"/>
        </w:rPr>
        <w:t xml:space="preserve">3.9.4 </w:t>
      </w:r>
      <w:r>
        <w:rPr>
          <w:color w:val="000000"/>
          <w:sz w:val="28"/>
          <w:szCs w:val="32"/>
        </w:rPr>
        <w:t>т.е.</w:t>
      </w:r>
      <w:r w:rsidRPr="00542E00">
        <w:rPr>
          <w:color w:val="000000"/>
          <w:sz w:val="28"/>
          <w:szCs w:val="32"/>
        </w:rPr>
        <w:t xml:space="preserve"> следующая таблица: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99"/>
        <w:gridCol w:w="1779"/>
        <w:gridCol w:w="2110"/>
        <w:gridCol w:w="2109"/>
      </w:tblGrid>
      <w:tr w:rsidR="00542E00" w:rsidRPr="00431D25" w:rsidTr="00431D25">
        <w:trPr>
          <w:cantSplit/>
          <w:trHeight w:val="270"/>
          <w:jc w:val="center"/>
        </w:trPr>
        <w:tc>
          <w:tcPr>
            <w:tcW w:w="1774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Продукты ресурсы</w:t>
            </w:r>
          </w:p>
        </w:tc>
        <w:tc>
          <w:tcPr>
            <w:tcW w:w="957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1135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1135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3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1774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I</w:t>
            </w:r>
          </w:p>
        </w:tc>
        <w:tc>
          <w:tcPr>
            <w:tcW w:w="957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8</w:t>
            </w:r>
          </w:p>
        </w:tc>
        <w:tc>
          <w:tcPr>
            <w:tcW w:w="1135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4</w:t>
            </w:r>
          </w:p>
        </w:tc>
        <w:tc>
          <w:tcPr>
            <w:tcW w:w="1135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6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1774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II</w:t>
            </w:r>
          </w:p>
        </w:tc>
        <w:tc>
          <w:tcPr>
            <w:tcW w:w="957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160</w:t>
            </w:r>
          </w:p>
        </w:tc>
        <w:tc>
          <w:tcPr>
            <w:tcW w:w="1135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240</w:t>
            </w:r>
          </w:p>
        </w:tc>
        <w:tc>
          <w:tcPr>
            <w:tcW w:w="1135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200</w:t>
            </w:r>
          </w:p>
        </w:tc>
      </w:tr>
    </w:tbl>
    <w:p w:rsidR="00542E00" w:rsidRPr="00542E00" w:rsidRDefault="00542E00" w:rsidP="00542E00">
      <w:pPr>
        <w:tabs>
          <w:tab w:val="center" w:pos="4677"/>
          <w:tab w:val="left" w:pos="6447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3. По столбцу </w:t>
      </w:r>
      <w:r w:rsidRPr="00542E00">
        <w:rPr>
          <w:b/>
          <w:color w:val="000000"/>
          <w:sz w:val="28"/>
          <w:szCs w:val="32"/>
          <w:lang w:val="en-US"/>
        </w:rPr>
        <w:t>c</w:t>
      </w:r>
      <w:r w:rsidRPr="00542E00">
        <w:rPr>
          <w:b/>
          <w:color w:val="000000"/>
          <w:sz w:val="28"/>
          <w:szCs w:val="32"/>
        </w:rPr>
        <w:t xml:space="preserve"> – </w:t>
      </w:r>
      <w:r w:rsidRPr="00542E00">
        <w:rPr>
          <w:color w:val="000000"/>
          <w:sz w:val="28"/>
          <w:szCs w:val="32"/>
        </w:rPr>
        <w:t>на 3 строке находим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с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=6,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α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=0,6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4. По столбцу </w:t>
      </w:r>
      <w:r w:rsidRPr="00542E00">
        <w:rPr>
          <w:b/>
          <w:color w:val="000000"/>
          <w:sz w:val="28"/>
          <w:szCs w:val="32"/>
          <w:lang w:val="en-US"/>
        </w:rPr>
        <w:t>d</w:t>
      </w:r>
      <w:r w:rsidRPr="00542E00">
        <w:rPr>
          <w:b/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– на 5 строке определяем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с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=5,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α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=0,5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5. По столбцу </w:t>
      </w:r>
      <w:r w:rsidRPr="00542E00">
        <w:rPr>
          <w:b/>
          <w:color w:val="000000"/>
          <w:sz w:val="28"/>
          <w:szCs w:val="32"/>
          <w:lang w:val="en-US"/>
        </w:rPr>
        <w:t>e</w:t>
      </w:r>
      <w:r w:rsidRPr="00542E00">
        <w:rPr>
          <w:b/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по 4 строке установим, что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с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=8,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α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=0,4.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6. И наконец по столбцу </w:t>
      </w:r>
      <w:r w:rsidRPr="00542E00">
        <w:rPr>
          <w:b/>
          <w:color w:val="000000"/>
          <w:sz w:val="28"/>
          <w:szCs w:val="32"/>
          <w:lang w:val="en-US"/>
        </w:rPr>
        <w:t>f</w:t>
      </w:r>
      <w:r>
        <w:rPr>
          <w:color w:val="000000"/>
          <w:sz w:val="28"/>
          <w:szCs w:val="32"/>
        </w:rPr>
        <w:t xml:space="preserve"> –</w:t>
      </w:r>
      <w:r w:rsidRPr="00542E00">
        <w:rPr>
          <w:color w:val="000000"/>
          <w:sz w:val="28"/>
          <w:szCs w:val="32"/>
        </w:rPr>
        <w:t xml:space="preserve"> в 1 строке найдем Т</w:t>
      </w:r>
      <w:r w:rsidRPr="00542E00">
        <w:rPr>
          <w:color w:val="000000"/>
          <w:sz w:val="28"/>
          <w:szCs w:val="32"/>
          <w:vertAlign w:val="subscript"/>
        </w:rPr>
        <w:t>чел.дней</w:t>
      </w:r>
      <w:r w:rsidRPr="00542E00">
        <w:rPr>
          <w:color w:val="000000"/>
          <w:sz w:val="28"/>
          <w:szCs w:val="32"/>
        </w:rPr>
        <w:t xml:space="preserve"> =1000,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П</w:t>
      </w:r>
      <w:r w:rsidRPr="00542E00">
        <w:rPr>
          <w:color w:val="000000"/>
          <w:sz w:val="28"/>
          <w:szCs w:val="32"/>
          <w:vertAlign w:val="subscript"/>
        </w:rPr>
        <w:t>тенге</w:t>
      </w:r>
      <w:r w:rsidRPr="00542E00">
        <w:rPr>
          <w:color w:val="000000"/>
          <w:sz w:val="28"/>
          <w:szCs w:val="32"/>
        </w:rPr>
        <w:t xml:space="preserve"> = 280000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Для производства имеются трудовые ресурсы Т</w:t>
      </w:r>
      <w:r w:rsidRPr="00542E00">
        <w:rPr>
          <w:color w:val="000000"/>
          <w:sz w:val="28"/>
          <w:szCs w:val="32"/>
          <w:vertAlign w:val="subscript"/>
        </w:rPr>
        <w:t>чел.дней</w:t>
      </w:r>
      <w:r w:rsidRPr="00542E00">
        <w:rPr>
          <w:color w:val="000000"/>
          <w:sz w:val="28"/>
          <w:szCs w:val="32"/>
        </w:rPr>
        <w:t xml:space="preserve"> и денежно-материальные средства П</w:t>
      </w:r>
      <w:r w:rsidRPr="00542E00">
        <w:rPr>
          <w:color w:val="000000"/>
          <w:sz w:val="28"/>
          <w:szCs w:val="32"/>
          <w:vertAlign w:val="subscript"/>
        </w:rPr>
        <w:t>тенге</w:t>
      </w:r>
      <w:r w:rsidRPr="00542E00">
        <w:rPr>
          <w:color w:val="000000"/>
          <w:sz w:val="28"/>
          <w:szCs w:val="32"/>
        </w:rPr>
        <w:t>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Требуется найти оптимальный план выпуска продукции, при котором выпускаемый продукт будет наибольшим.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542E00">
        <w:rPr>
          <w:b/>
          <w:color w:val="000000"/>
          <w:sz w:val="28"/>
          <w:szCs w:val="32"/>
        </w:rPr>
        <w:t xml:space="preserve">Второй этап – </w:t>
      </w:r>
      <w:r>
        <w:rPr>
          <w:b/>
          <w:color w:val="000000"/>
          <w:sz w:val="28"/>
          <w:szCs w:val="32"/>
        </w:rPr>
        <w:t>с</w:t>
      </w:r>
      <w:r w:rsidRPr="00542E00">
        <w:rPr>
          <w:b/>
          <w:color w:val="000000"/>
          <w:sz w:val="28"/>
          <w:szCs w:val="32"/>
        </w:rPr>
        <w:t>оставление математической модели задачи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1. На основании полученных в первом этапе исходных данных и описания заданного производственного процесса составляется следующая таблица: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73"/>
        <w:gridCol w:w="1536"/>
        <w:gridCol w:w="1536"/>
        <w:gridCol w:w="1536"/>
        <w:gridCol w:w="2016"/>
      </w:tblGrid>
      <w:tr w:rsidR="00542E00" w:rsidRPr="00431D25" w:rsidTr="00431D25">
        <w:trPr>
          <w:cantSplit/>
          <w:trHeight w:val="343"/>
          <w:jc w:val="center"/>
        </w:trPr>
        <w:tc>
          <w:tcPr>
            <w:tcW w:w="1438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Продукты ресурсы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1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3</w:t>
            </w:r>
          </w:p>
        </w:tc>
        <w:tc>
          <w:tcPr>
            <w:tcW w:w="1084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</w:pPr>
          </w:p>
        </w:tc>
      </w:tr>
      <w:tr w:rsidR="00542E00" w:rsidRPr="00431D25" w:rsidTr="00431D25">
        <w:trPr>
          <w:cantSplit/>
          <w:jc w:val="center"/>
        </w:trPr>
        <w:tc>
          <w:tcPr>
            <w:tcW w:w="1438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I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8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4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6</w:t>
            </w:r>
          </w:p>
        </w:tc>
        <w:tc>
          <w:tcPr>
            <w:tcW w:w="1084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1000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1438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II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160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</w:t>
            </w: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40</w:t>
            </w:r>
          </w:p>
        </w:tc>
        <w:tc>
          <w:tcPr>
            <w:tcW w:w="826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200</w:t>
            </w:r>
          </w:p>
        </w:tc>
        <w:tc>
          <w:tcPr>
            <w:tcW w:w="1084" w:type="pct"/>
            <w:shd w:val="clear" w:color="auto" w:fill="auto"/>
          </w:tcPr>
          <w:p w:rsidR="00542E00" w:rsidRPr="00431D25" w:rsidRDefault="00542E00" w:rsidP="00431D25">
            <w:pPr>
              <w:tabs>
                <w:tab w:val="center" w:pos="4677"/>
                <w:tab w:val="left" w:pos="6447"/>
              </w:tabs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280000</w:t>
            </w:r>
          </w:p>
        </w:tc>
      </w:tr>
    </w:tbl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Через </w:t>
      </w:r>
      <w:r w:rsidRPr="00542E00">
        <w:rPr>
          <w:b/>
          <w:color w:val="000000"/>
          <w:sz w:val="28"/>
          <w:szCs w:val="32"/>
        </w:rPr>
        <w:t>Х</w:t>
      </w:r>
      <w:r w:rsidRPr="00542E00">
        <w:rPr>
          <w:b/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обозначим ресурсы </w:t>
      </w:r>
      <w:r w:rsidRPr="00542E00">
        <w:rPr>
          <w:color w:val="000000"/>
          <w:sz w:val="28"/>
          <w:szCs w:val="32"/>
          <w:lang w:val="en-US"/>
        </w:rPr>
        <w:t>I</w:t>
      </w:r>
      <w:r w:rsidRPr="00542E00">
        <w:rPr>
          <w:color w:val="000000"/>
          <w:sz w:val="28"/>
          <w:szCs w:val="32"/>
        </w:rPr>
        <w:t xml:space="preserve"> вида.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Через 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обозначим ресурсы </w:t>
      </w:r>
      <w:r w:rsidRPr="00542E00">
        <w:rPr>
          <w:color w:val="000000"/>
          <w:sz w:val="28"/>
          <w:szCs w:val="32"/>
          <w:lang w:val="en-US"/>
        </w:rPr>
        <w:t>II</w:t>
      </w:r>
      <w:r w:rsidRPr="00542E00">
        <w:rPr>
          <w:color w:val="000000"/>
          <w:sz w:val="28"/>
          <w:szCs w:val="32"/>
        </w:rPr>
        <w:t xml:space="preserve"> вида.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 Обращаясь к условиям задачи, определяем все возможные ограничения, объединяя их в систему ограничений.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8Х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+ 4Х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+ 6Х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eastAsia="zh-CN"/>
        </w:rPr>
        <w:t>≤</w:t>
      </w:r>
      <w:r w:rsidRPr="00542E00">
        <w:rPr>
          <w:color w:val="000000"/>
          <w:sz w:val="28"/>
          <w:szCs w:val="32"/>
        </w:rPr>
        <w:t xml:space="preserve"> 1000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240Х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+ 200Х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+ 160Х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eastAsia="zh-CN"/>
        </w:rPr>
        <w:t>≤</w:t>
      </w:r>
      <w:r w:rsidRPr="00542E00">
        <w:rPr>
          <w:color w:val="000000"/>
          <w:sz w:val="28"/>
          <w:szCs w:val="32"/>
        </w:rPr>
        <w:t xml:space="preserve"> 280000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eastAsia="zh-CN"/>
        </w:rPr>
      </w:pPr>
      <w:r w:rsidRPr="00542E00">
        <w:rPr>
          <w:bCs/>
          <w:color w:val="000000"/>
          <w:sz w:val="28"/>
          <w:szCs w:val="32"/>
          <w:lang w:eastAsia="zh-CN"/>
        </w:rPr>
        <w:t>Таким образом, получили задачу нелинейного программирования. Такие задачи называются задачами нелинейного программирования.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Cs/>
          <w:color w:val="000000"/>
          <w:sz w:val="28"/>
          <w:szCs w:val="32"/>
          <w:lang w:eastAsia="zh-CN"/>
        </w:rPr>
      </w:pPr>
      <w:r w:rsidRPr="00542E00">
        <w:rPr>
          <w:bCs/>
          <w:color w:val="000000"/>
          <w:sz w:val="28"/>
          <w:szCs w:val="32"/>
          <w:lang w:eastAsia="zh-CN"/>
        </w:rPr>
        <w:t>Решение задач нелинейного программирования осуществляется приведением их к задачам линейного программирования.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  <w:lang w:eastAsia="zh-CN"/>
        </w:rPr>
        <w:t>Для решения задачи линейного программирования применяется</w:t>
      </w:r>
      <w:r>
        <w:rPr>
          <w:color w:val="000000"/>
          <w:sz w:val="28"/>
          <w:szCs w:val="32"/>
          <w:lang w:eastAsia="zh-CN"/>
        </w:rPr>
        <w:t xml:space="preserve"> </w:t>
      </w:r>
      <w:r w:rsidRPr="00542E00">
        <w:rPr>
          <w:color w:val="000000"/>
          <w:sz w:val="28"/>
          <w:szCs w:val="32"/>
          <w:lang w:eastAsia="zh-CN"/>
        </w:rPr>
        <w:t xml:space="preserve">симплекс </w:t>
      </w:r>
      <w:r>
        <w:rPr>
          <w:color w:val="000000"/>
          <w:sz w:val="28"/>
          <w:szCs w:val="32"/>
          <w:lang w:eastAsia="zh-CN"/>
        </w:rPr>
        <w:t xml:space="preserve">– </w:t>
      </w:r>
      <w:r w:rsidRPr="00542E00">
        <w:rPr>
          <w:color w:val="000000"/>
          <w:sz w:val="28"/>
          <w:szCs w:val="32"/>
          <w:lang w:eastAsia="zh-CN"/>
        </w:rPr>
        <w:t>метод.</w:t>
      </w:r>
    </w:p>
    <w:p w:rsidR="00542E00" w:rsidRPr="00542E00" w:rsidRDefault="00542E00" w:rsidP="00542E00">
      <w:pPr>
        <w:ind w:firstLine="709"/>
        <w:jc w:val="both"/>
        <w:rPr>
          <w:color w:val="000000"/>
          <w:sz w:val="28"/>
          <w:szCs w:val="32"/>
          <w:lang w:eastAsia="zh-CN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eastAsia="zh-CN"/>
        </w:rPr>
      </w:pPr>
      <w:r w:rsidRPr="00542E00">
        <w:rPr>
          <w:b/>
          <w:color w:val="000000"/>
          <w:sz w:val="28"/>
          <w:szCs w:val="32"/>
          <w:lang w:eastAsia="zh-CN"/>
        </w:rPr>
        <w:t>Третий этап – выбор метода решения</w:t>
      </w:r>
      <w:r>
        <w:rPr>
          <w:b/>
          <w:color w:val="000000"/>
          <w:sz w:val="28"/>
          <w:szCs w:val="32"/>
          <w:lang w:eastAsia="zh-CN"/>
        </w:rPr>
        <w:t xml:space="preserve"> </w:t>
      </w:r>
      <w:r w:rsidRPr="00542E00">
        <w:rPr>
          <w:b/>
          <w:color w:val="000000"/>
          <w:sz w:val="28"/>
          <w:szCs w:val="32"/>
          <w:lang w:eastAsia="zh-CN"/>
        </w:rPr>
        <w:t>полученной математической задачи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eastAsia="zh-CN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eastAsia="zh-CN"/>
        </w:rPr>
      </w:pPr>
      <w:r w:rsidRPr="00542E00">
        <w:rPr>
          <w:b/>
          <w:color w:val="000000"/>
          <w:sz w:val="28"/>
          <w:szCs w:val="32"/>
          <w:lang w:eastAsia="zh-CN"/>
        </w:rPr>
        <w:t>Решение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  <w:lang w:eastAsia="zh-CN"/>
        </w:rPr>
        <w:t>1. Для решения задач линейного программирования симплекс – методом задача приводиться к каноническому виду: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Pr="00542E00">
        <w:rPr>
          <w:color w:val="000000"/>
          <w:sz w:val="28"/>
          <w:szCs w:val="32"/>
        </w:rPr>
        <w:t>8Х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+ 4Х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+ 6Х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 xml:space="preserve"> + Х</w:t>
      </w:r>
      <w:r w:rsidRPr="00542E00">
        <w:rPr>
          <w:color w:val="000000"/>
          <w:sz w:val="28"/>
          <w:szCs w:val="32"/>
          <w:vertAlign w:val="subscript"/>
        </w:rPr>
        <w:t>4</w:t>
      </w:r>
      <w:r w:rsidRPr="00542E00">
        <w:rPr>
          <w:color w:val="000000"/>
          <w:sz w:val="28"/>
          <w:szCs w:val="32"/>
        </w:rPr>
        <w:t>= 1000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240Х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+ 200Х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+ 160Х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 xml:space="preserve"> + Х</w:t>
      </w:r>
      <w:r w:rsidRPr="00542E00">
        <w:rPr>
          <w:color w:val="000000"/>
          <w:sz w:val="28"/>
          <w:szCs w:val="32"/>
          <w:vertAlign w:val="subscript"/>
        </w:rPr>
        <w:t>5</w:t>
      </w:r>
      <w:r w:rsidRPr="00542E00">
        <w:rPr>
          <w:color w:val="000000"/>
          <w:sz w:val="28"/>
          <w:szCs w:val="32"/>
        </w:rPr>
        <w:t>= 280000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  <w:lang w:eastAsia="zh-CN"/>
        </w:rPr>
        <w:t>2. Составляем таблицу и определяем все неотрицательные базисные решения системы.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9"/>
        <w:gridCol w:w="1137"/>
        <w:gridCol w:w="1137"/>
        <w:gridCol w:w="1136"/>
        <w:gridCol w:w="1028"/>
        <w:gridCol w:w="1028"/>
        <w:gridCol w:w="2012"/>
      </w:tblGrid>
      <w:tr w:rsidR="00542E00" w:rsidRPr="00431D25" w:rsidTr="00431D25">
        <w:trPr>
          <w:cantSplit/>
          <w:jc w:val="center"/>
        </w:trPr>
        <w:tc>
          <w:tcPr>
            <w:tcW w:w="978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5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08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8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8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4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6</w:t>
            </w:r>
          </w:p>
        </w:tc>
        <w:tc>
          <w:tcPr>
            <w:tcW w:w="55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08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1000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8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240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200</w:t>
            </w:r>
          </w:p>
        </w:tc>
        <w:tc>
          <w:tcPr>
            <w:tcW w:w="61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160</w:t>
            </w:r>
          </w:p>
        </w:tc>
        <w:tc>
          <w:tcPr>
            <w:tcW w:w="55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5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08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280000</w:t>
            </w:r>
          </w:p>
        </w:tc>
      </w:tr>
    </w:tbl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  <w:lang w:eastAsia="zh-CN"/>
        </w:rPr>
        <w:t>А) Нашли некоторое неотрицательное базисное решение:</w:t>
      </w:r>
      <w:r w:rsidRPr="00542E00">
        <w:rPr>
          <w:color w:val="000000"/>
          <w:sz w:val="28"/>
          <w:szCs w:val="32"/>
        </w:rPr>
        <w:t xml:space="preserve"> Х</w:t>
      </w:r>
      <w:r w:rsidRPr="00542E00">
        <w:rPr>
          <w:color w:val="000000"/>
          <w:sz w:val="28"/>
          <w:szCs w:val="32"/>
          <w:vertAlign w:val="subscript"/>
        </w:rPr>
        <w:t>4</w:t>
      </w:r>
      <w:r w:rsidRPr="00542E00">
        <w:rPr>
          <w:color w:val="000000"/>
          <w:sz w:val="28"/>
          <w:szCs w:val="32"/>
          <w:lang w:eastAsia="zh-CN"/>
        </w:rPr>
        <w:t xml:space="preserve"> =1300, 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 xml:space="preserve">5 </w:t>
      </w:r>
      <w:r w:rsidRPr="00542E00">
        <w:rPr>
          <w:color w:val="000000"/>
          <w:sz w:val="28"/>
          <w:szCs w:val="32"/>
        </w:rPr>
        <w:t xml:space="preserve">= 190000. По заданию продолжаем искать базисные решения. </w:t>
      </w:r>
      <w:r w:rsidRPr="00542E00">
        <w:rPr>
          <w:color w:val="000000"/>
          <w:sz w:val="28"/>
          <w:szCs w:val="32"/>
          <w:lang w:eastAsia="zh-CN"/>
        </w:rPr>
        <w:t>Разрешающим элементом выбираем в 1 строке –</w:t>
      </w:r>
      <w:r w:rsidRPr="00542E00">
        <w:rPr>
          <w:b/>
          <w:color w:val="000000"/>
          <w:sz w:val="28"/>
          <w:szCs w:val="32"/>
          <w:lang w:eastAsia="zh-CN"/>
        </w:rPr>
        <w:t xml:space="preserve"> Х</w:t>
      </w:r>
      <w:r w:rsidRPr="00542E00">
        <w:rPr>
          <w:b/>
          <w:color w:val="000000"/>
          <w:sz w:val="28"/>
          <w:szCs w:val="32"/>
          <w:vertAlign w:val="subscript"/>
          <w:lang w:eastAsia="zh-CN"/>
        </w:rPr>
        <w:t>2</w:t>
      </w:r>
      <w:r w:rsidRPr="00542E00">
        <w:rPr>
          <w:color w:val="000000"/>
          <w:sz w:val="28"/>
          <w:szCs w:val="32"/>
          <w:lang w:eastAsia="zh-CN"/>
        </w:rPr>
        <w:t>. Соответственно вся строка делится на 8, а все остальные элементы находятся по правилу прямоугольника.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8"/>
        <w:gridCol w:w="1130"/>
        <w:gridCol w:w="1129"/>
        <w:gridCol w:w="1129"/>
        <w:gridCol w:w="1077"/>
        <w:gridCol w:w="1023"/>
        <w:gridCol w:w="2001"/>
      </w:tblGrid>
      <w:tr w:rsidR="00542E00" w:rsidRPr="00431D25" w:rsidTr="00431D25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076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8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lang w:val="en-US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  <w:lang w:val="en-US"/>
              </w:rPr>
              <w:t>6</w:t>
            </w:r>
          </w:p>
        </w:tc>
        <w:tc>
          <w:tcPr>
            <w:tcW w:w="57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1000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240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200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160</w:t>
            </w:r>
          </w:p>
        </w:tc>
        <w:tc>
          <w:tcPr>
            <w:tcW w:w="57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50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280000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7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076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¾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½</w:t>
            </w:r>
          </w:p>
        </w:tc>
        <w:tc>
          <w:tcPr>
            <w:tcW w:w="57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1/8</w:t>
            </w:r>
          </w:p>
        </w:tc>
        <w:tc>
          <w:tcPr>
            <w:tcW w:w="550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076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325/2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72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90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60</w:t>
            </w:r>
          </w:p>
        </w:tc>
        <w:tc>
          <w:tcPr>
            <w:tcW w:w="57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-25</w:t>
            </w:r>
          </w:p>
        </w:tc>
        <w:tc>
          <w:tcPr>
            <w:tcW w:w="550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157500</w:t>
            </w:r>
          </w:p>
        </w:tc>
      </w:tr>
    </w:tbl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</w:rPr>
        <w:t xml:space="preserve">Б) </w:t>
      </w:r>
      <w:r w:rsidRPr="00542E00">
        <w:rPr>
          <w:color w:val="000000"/>
          <w:sz w:val="28"/>
          <w:szCs w:val="32"/>
          <w:lang w:eastAsia="zh-CN"/>
        </w:rPr>
        <w:t>Нашли некоторое неотрицательное базисное решение:</w:t>
      </w:r>
      <w:r w:rsidRPr="00542E00">
        <w:rPr>
          <w:color w:val="000000"/>
          <w:sz w:val="28"/>
          <w:szCs w:val="32"/>
        </w:rPr>
        <w:t xml:space="preserve"> 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  <w:lang w:eastAsia="zh-CN"/>
        </w:rPr>
        <w:t xml:space="preserve"> =325/2, 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 xml:space="preserve">5 </w:t>
      </w:r>
      <w:r w:rsidRPr="00542E00">
        <w:rPr>
          <w:color w:val="000000"/>
          <w:sz w:val="28"/>
          <w:szCs w:val="32"/>
        </w:rPr>
        <w:t xml:space="preserve">=157500. По заданию продолжаем искать базисные решения. Разрешающим элементом выбираем в 1 строке – </w:t>
      </w:r>
      <w:r w:rsidRPr="00542E00">
        <w:rPr>
          <w:b/>
          <w:color w:val="000000"/>
          <w:sz w:val="28"/>
          <w:szCs w:val="32"/>
          <w:lang w:eastAsia="zh-CN"/>
        </w:rPr>
        <w:t>Х</w:t>
      </w:r>
      <w:r w:rsidRPr="00542E00">
        <w:rPr>
          <w:b/>
          <w:color w:val="000000"/>
          <w:sz w:val="28"/>
          <w:szCs w:val="32"/>
          <w:vertAlign w:val="subscript"/>
          <w:lang w:eastAsia="zh-CN"/>
        </w:rPr>
        <w:t>1</w:t>
      </w:r>
      <w:r w:rsidRPr="00542E00">
        <w:rPr>
          <w:b/>
          <w:color w:val="000000"/>
          <w:sz w:val="28"/>
          <w:szCs w:val="32"/>
          <w:lang w:eastAsia="zh-CN"/>
        </w:rPr>
        <w:t xml:space="preserve">. </w:t>
      </w:r>
      <w:r w:rsidRPr="00542E00">
        <w:rPr>
          <w:color w:val="000000"/>
          <w:sz w:val="28"/>
          <w:szCs w:val="32"/>
          <w:lang w:eastAsia="zh-CN"/>
        </w:rPr>
        <w:t>Соответственно вся строка делится на 3/4, а все остальные элементы находятся по правилу прямоугольника.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9"/>
        <w:gridCol w:w="1047"/>
        <w:gridCol w:w="1103"/>
        <w:gridCol w:w="1103"/>
        <w:gridCol w:w="1103"/>
        <w:gridCol w:w="1047"/>
        <w:gridCol w:w="2045"/>
      </w:tblGrid>
      <w:tr w:rsidR="00542E00" w:rsidRPr="00431D25" w:rsidTr="00431D25">
        <w:trPr>
          <w:cantSplit/>
          <w:jc w:val="center"/>
        </w:trPr>
        <w:tc>
          <w:tcPr>
            <w:tcW w:w="995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95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¾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½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1/8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10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325/2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95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90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60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-25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10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157500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95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10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95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1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4/3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2/3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1/6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10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650/3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95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-120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9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-40</w:t>
            </w:r>
          </w:p>
        </w:tc>
        <w:tc>
          <w:tcPr>
            <w:tcW w:w="563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101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138000</w:t>
            </w:r>
          </w:p>
        </w:tc>
      </w:tr>
    </w:tbl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</w:rPr>
        <w:t xml:space="preserve">В) </w:t>
      </w:r>
      <w:r w:rsidRPr="00542E00">
        <w:rPr>
          <w:color w:val="000000"/>
          <w:sz w:val="28"/>
          <w:szCs w:val="32"/>
          <w:lang w:eastAsia="zh-CN"/>
        </w:rPr>
        <w:t>Нашли некоторое неотрицательное базисное решение:</w:t>
      </w:r>
      <w:r w:rsidRPr="00542E00">
        <w:rPr>
          <w:color w:val="000000"/>
          <w:sz w:val="28"/>
          <w:szCs w:val="32"/>
        </w:rPr>
        <w:t xml:space="preserve"> 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  <w:lang w:eastAsia="zh-CN"/>
        </w:rPr>
        <w:t xml:space="preserve"> =650/3,</w:t>
      </w:r>
      <w:r>
        <w:rPr>
          <w:color w:val="000000"/>
          <w:sz w:val="28"/>
          <w:szCs w:val="32"/>
          <w:lang w:eastAsia="zh-CN"/>
        </w:rPr>
        <w:t xml:space="preserve"> 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 xml:space="preserve">5 </w:t>
      </w:r>
      <w:r w:rsidRPr="00542E00">
        <w:rPr>
          <w:color w:val="000000"/>
          <w:sz w:val="28"/>
          <w:szCs w:val="32"/>
        </w:rPr>
        <w:t xml:space="preserve">=138000. По заданию продолжаем искать базисные решения. Разрешающим элементом выбираем в 1 строке – </w:t>
      </w:r>
      <w:r w:rsidRPr="00542E00">
        <w:rPr>
          <w:b/>
          <w:color w:val="000000"/>
          <w:sz w:val="28"/>
          <w:szCs w:val="32"/>
          <w:lang w:eastAsia="zh-CN"/>
        </w:rPr>
        <w:t>Х</w:t>
      </w:r>
      <w:r w:rsidRPr="00542E00">
        <w:rPr>
          <w:b/>
          <w:color w:val="000000"/>
          <w:sz w:val="28"/>
          <w:szCs w:val="32"/>
          <w:vertAlign w:val="subscript"/>
          <w:lang w:eastAsia="zh-CN"/>
        </w:rPr>
        <w:t>3</w:t>
      </w:r>
      <w:r w:rsidRPr="00542E00">
        <w:rPr>
          <w:b/>
          <w:color w:val="000000"/>
          <w:sz w:val="28"/>
          <w:szCs w:val="32"/>
          <w:lang w:eastAsia="zh-CN"/>
        </w:rPr>
        <w:t xml:space="preserve">. </w:t>
      </w:r>
      <w:r w:rsidRPr="00542E00">
        <w:rPr>
          <w:color w:val="000000"/>
          <w:sz w:val="28"/>
          <w:szCs w:val="32"/>
          <w:lang w:eastAsia="zh-CN"/>
        </w:rPr>
        <w:t>Соответственно вся строка делится на 2/3, а все остальные элементы находятся по правилу прямоугольника.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0"/>
        <w:gridCol w:w="1096"/>
        <w:gridCol w:w="1096"/>
        <w:gridCol w:w="1096"/>
        <w:gridCol w:w="1096"/>
        <w:gridCol w:w="1039"/>
        <w:gridCol w:w="2034"/>
      </w:tblGrid>
      <w:tr w:rsidR="00542E00" w:rsidRPr="00431D25" w:rsidTr="00431D25">
        <w:trPr>
          <w:cantSplit/>
          <w:jc w:val="center"/>
        </w:trPr>
        <w:tc>
          <w:tcPr>
            <w:tcW w:w="9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5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094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4/3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2/3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1/6</w:t>
            </w:r>
          </w:p>
        </w:tc>
        <w:tc>
          <w:tcPr>
            <w:tcW w:w="55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094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650/3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-120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-40</w:t>
            </w:r>
          </w:p>
        </w:tc>
        <w:tc>
          <w:tcPr>
            <w:tcW w:w="55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138000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Базисные переменные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Х</w:t>
            </w:r>
            <w:r w:rsidRPr="00431D25"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  <w:vertAlign w:val="subscript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4</w:t>
            </w:r>
          </w:p>
        </w:tc>
        <w:tc>
          <w:tcPr>
            <w:tcW w:w="55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vertAlign w:val="subscript"/>
                <w:lang w:eastAsia="zh-CN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1094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</w:pPr>
            <w:r w:rsidRPr="00431D25">
              <w:rPr>
                <w:rFonts w:eastAsia="SimSun"/>
                <w:b/>
                <w:color w:val="000000"/>
                <w:sz w:val="20"/>
                <w:szCs w:val="32"/>
                <w:lang w:eastAsia="zh-CN"/>
              </w:rPr>
              <w:t>Свободный член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3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3/2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1/4</w:t>
            </w:r>
          </w:p>
        </w:tc>
        <w:tc>
          <w:tcPr>
            <w:tcW w:w="55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1094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325</w:t>
            </w:r>
          </w:p>
        </w:tc>
      </w:tr>
      <w:tr w:rsidR="00542E00" w:rsidRPr="00431D25" w:rsidTr="00431D25">
        <w:trPr>
          <w:cantSplit/>
          <w:jc w:val="center"/>
        </w:trPr>
        <w:tc>
          <w:tcPr>
            <w:tcW w:w="9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b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Х</w:t>
            </w:r>
            <w:r w:rsidRPr="00431D25">
              <w:rPr>
                <w:rFonts w:eastAsia="SimSun"/>
                <w:color w:val="000000"/>
                <w:sz w:val="20"/>
                <w:szCs w:val="32"/>
                <w:vertAlign w:val="subscript"/>
              </w:rPr>
              <w:t>5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-120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0</w:t>
            </w:r>
          </w:p>
        </w:tc>
        <w:tc>
          <w:tcPr>
            <w:tcW w:w="58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-40</w:t>
            </w:r>
          </w:p>
        </w:tc>
        <w:tc>
          <w:tcPr>
            <w:tcW w:w="559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</w:t>
            </w:r>
          </w:p>
        </w:tc>
        <w:tc>
          <w:tcPr>
            <w:tcW w:w="1094" w:type="pct"/>
            <w:shd w:val="clear" w:color="auto" w:fill="auto"/>
          </w:tcPr>
          <w:p w:rsidR="00542E00" w:rsidRPr="00431D25" w:rsidRDefault="00542E00" w:rsidP="00431D25">
            <w:pPr>
              <w:spacing w:line="360" w:lineRule="auto"/>
              <w:jc w:val="both"/>
              <w:rPr>
                <w:rFonts w:eastAsia="SimSun"/>
                <w:color w:val="000000"/>
                <w:sz w:val="20"/>
                <w:szCs w:val="32"/>
              </w:rPr>
            </w:pPr>
            <w:r w:rsidRPr="00431D25">
              <w:rPr>
                <w:rFonts w:eastAsia="SimSun"/>
                <w:color w:val="000000"/>
                <w:sz w:val="20"/>
                <w:szCs w:val="32"/>
              </w:rPr>
              <w:t>138000</w:t>
            </w:r>
          </w:p>
        </w:tc>
      </w:tr>
    </w:tbl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</w:rPr>
        <w:t xml:space="preserve">Г) </w:t>
      </w:r>
      <w:r w:rsidRPr="00542E00">
        <w:rPr>
          <w:color w:val="000000"/>
          <w:sz w:val="28"/>
          <w:szCs w:val="32"/>
          <w:lang w:eastAsia="zh-CN"/>
        </w:rPr>
        <w:t>Нашли некоторое неотрицательное базисное решение: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5</w:t>
      </w:r>
      <w:r w:rsidRPr="00542E00">
        <w:rPr>
          <w:color w:val="000000"/>
          <w:sz w:val="28"/>
          <w:szCs w:val="32"/>
          <w:lang w:eastAsia="zh-CN"/>
        </w:rPr>
        <w:t xml:space="preserve"> =138000,</w:t>
      </w:r>
      <w:r>
        <w:rPr>
          <w:color w:val="000000"/>
          <w:sz w:val="28"/>
          <w:szCs w:val="32"/>
          <w:lang w:eastAsia="zh-CN"/>
        </w:rPr>
        <w:t xml:space="preserve"> </w:t>
      </w: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 xml:space="preserve">3 </w:t>
      </w:r>
      <w:r w:rsidRPr="00542E00">
        <w:rPr>
          <w:color w:val="000000"/>
          <w:sz w:val="28"/>
          <w:szCs w:val="32"/>
        </w:rPr>
        <w:t>=325. Найдены все неотрицательные базисные решения.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 Находим получаемый продукт.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 6*0+8*0+4*0=0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=240*0+200*0+160*0=0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=3*0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*0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=0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=5*0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*0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=0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=8*0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*0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=0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=0+0+0=0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 6*0+8*325/2+4*0=1300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=240*0+200*325/2+160*0=32500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=3*1300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*32500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=26904,728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=5*1300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*32500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=32500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=8*1300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*32500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=37688,542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=26904,728 +32500 +37688,542 = 97093,27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 6*650/3+8*0+4*0=1300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=240*650/3+200*0+160*0=52000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=3*1300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*52000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=35699,794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=5*1300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*52000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=41109,610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=8*1300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*52000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=45483,862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 35699,794+ 41109,610+ 45483,862= 122263,266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 6*0+8*0+4*325=1300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Х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=240*0+200*0+160*325=52000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>=3*1300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*52000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=35699,794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>=5*1300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*52000</w:t>
      </w:r>
      <w:r w:rsidRPr="00542E00">
        <w:rPr>
          <w:color w:val="000000"/>
          <w:sz w:val="28"/>
          <w:szCs w:val="32"/>
          <w:vertAlign w:val="superscript"/>
        </w:rPr>
        <w:t>0,5</w:t>
      </w:r>
      <w:r w:rsidRPr="00542E00">
        <w:rPr>
          <w:color w:val="000000"/>
          <w:sz w:val="28"/>
          <w:szCs w:val="32"/>
        </w:rPr>
        <w:t>=41109,610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=8*1300</w:t>
      </w:r>
      <w:r w:rsidRPr="00542E00">
        <w:rPr>
          <w:color w:val="000000"/>
          <w:sz w:val="28"/>
          <w:szCs w:val="32"/>
          <w:vertAlign w:val="superscript"/>
        </w:rPr>
        <w:t>0,6</w:t>
      </w:r>
      <w:r w:rsidRPr="00542E00">
        <w:rPr>
          <w:color w:val="000000"/>
          <w:sz w:val="28"/>
          <w:szCs w:val="32"/>
        </w:rPr>
        <w:t>*52000</w:t>
      </w:r>
      <w:r w:rsidRPr="00542E00">
        <w:rPr>
          <w:color w:val="000000"/>
          <w:sz w:val="28"/>
          <w:szCs w:val="32"/>
          <w:vertAlign w:val="superscript"/>
        </w:rPr>
        <w:t>0,4</w:t>
      </w:r>
      <w:r w:rsidRPr="00542E00">
        <w:rPr>
          <w:color w:val="000000"/>
          <w:sz w:val="28"/>
          <w:szCs w:val="32"/>
        </w:rPr>
        <w:t>=45483,862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>= 35699,794+ 41109,610+ 45483,862= 122263,266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1</w:t>
      </w:r>
      <w:r w:rsidRPr="00542E00">
        <w:rPr>
          <w:color w:val="000000"/>
          <w:sz w:val="28"/>
          <w:szCs w:val="32"/>
        </w:rPr>
        <w:t xml:space="preserve"> &lt;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2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2</w:t>
      </w:r>
      <w:r w:rsidRPr="00542E00">
        <w:rPr>
          <w:color w:val="000000"/>
          <w:sz w:val="28"/>
          <w:szCs w:val="32"/>
        </w:rPr>
        <w:t xml:space="preserve"> &lt;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3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vertAlign w:val="subscript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3</w:t>
      </w:r>
      <w:r w:rsidRPr="00542E00">
        <w:rPr>
          <w:color w:val="000000"/>
          <w:sz w:val="28"/>
          <w:szCs w:val="32"/>
        </w:rPr>
        <w:t xml:space="preserve"> =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</w:rPr>
        <w:t>4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Ответ: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  <w:vertAlign w:val="subscript"/>
          <w:lang w:val="en-US"/>
        </w:rPr>
        <w:t>max</w:t>
      </w:r>
      <w:r w:rsidRPr="00542E00">
        <w:rPr>
          <w:color w:val="000000"/>
          <w:sz w:val="28"/>
          <w:szCs w:val="32"/>
        </w:rPr>
        <w:t>= 122263,266</w:t>
      </w:r>
    </w:p>
    <w:p w:rsidR="00542E00" w:rsidRDefault="00542E00" w:rsidP="00542E0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</w:p>
    <w:p w:rsidR="00542E00" w:rsidRPr="00542E00" w:rsidRDefault="00542E00" w:rsidP="00542E0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542E00">
        <w:rPr>
          <w:rFonts w:ascii="Times New Roman" w:hAnsi="Times New Roman" w:cs="Times New Roman"/>
          <w:bCs w:val="0"/>
          <w:color w:val="000000"/>
          <w:sz w:val="28"/>
        </w:rPr>
        <w:t xml:space="preserve">Четвертый этап </w:t>
      </w:r>
      <w:r>
        <w:rPr>
          <w:rFonts w:ascii="Times New Roman" w:hAnsi="Times New Roman" w:cs="Times New Roman"/>
          <w:bCs w:val="0"/>
          <w:color w:val="000000"/>
          <w:sz w:val="28"/>
        </w:rPr>
        <w:t>–</w:t>
      </w:r>
      <w:r w:rsidRPr="00542E00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</w:rPr>
        <w:t>п</w:t>
      </w:r>
      <w:r w:rsidRPr="00542E00">
        <w:rPr>
          <w:rFonts w:ascii="Times New Roman" w:hAnsi="Times New Roman" w:cs="Times New Roman"/>
          <w:bCs w:val="0"/>
          <w:color w:val="000000"/>
          <w:sz w:val="28"/>
        </w:rPr>
        <w:t>одготовка словесного</w:t>
      </w:r>
      <w:r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542E00">
        <w:rPr>
          <w:rFonts w:ascii="Times New Roman" w:hAnsi="Times New Roman" w:cs="Times New Roman"/>
          <w:bCs w:val="0"/>
          <w:color w:val="000000"/>
          <w:sz w:val="28"/>
        </w:rPr>
        <w:t>алгоритма решения задачи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</w:rPr>
      </w:pPr>
    </w:p>
    <w:p w:rsidR="00542E00" w:rsidRPr="00542E00" w:rsidRDefault="00542E00" w:rsidP="00542E0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Вводим данные в таблицу</w:t>
      </w:r>
    </w:p>
    <w:p w:rsidR="00542E00" w:rsidRPr="00542E00" w:rsidRDefault="00542E00" w:rsidP="00542E00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Выбираем разрешающий элемент: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2.1. Берем каждый неотрицательный элемент первой строки и делим на свободный член первой строки.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2.2. Находим среди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всех деленных элементов минимальный.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2.3. Берем каждый неотрицательный элемент второй строки и делим на свободный член второй строки.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2.4. Находим среди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всех деленных элементов минимальный.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2.5. Берем каждый неотрицательный элемент </w:t>
      </w:r>
      <w:r w:rsidRPr="00542E00">
        <w:rPr>
          <w:color w:val="000000"/>
          <w:sz w:val="28"/>
          <w:szCs w:val="32"/>
          <w:lang w:val="en-US"/>
        </w:rPr>
        <w:t>n</w:t>
      </w:r>
      <w:r>
        <w:rPr>
          <w:color w:val="000000"/>
          <w:sz w:val="28"/>
          <w:szCs w:val="32"/>
        </w:rPr>
        <w:t>-</w:t>
      </w:r>
      <w:r w:rsidRPr="00542E00">
        <w:rPr>
          <w:color w:val="000000"/>
          <w:sz w:val="28"/>
          <w:szCs w:val="32"/>
        </w:rPr>
        <w:t xml:space="preserve">ой строки и делим на свободный член </w:t>
      </w:r>
      <w:r w:rsidRPr="00542E00">
        <w:rPr>
          <w:color w:val="000000"/>
          <w:sz w:val="28"/>
          <w:szCs w:val="32"/>
          <w:lang w:val="en-US"/>
        </w:rPr>
        <w:t>n</w:t>
      </w:r>
      <w:r>
        <w:rPr>
          <w:color w:val="000000"/>
          <w:sz w:val="28"/>
          <w:szCs w:val="32"/>
        </w:rPr>
        <w:t>-</w:t>
      </w:r>
      <w:r w:rsidRPr="00542E00">
        <w:rPr>
          <w:color w:val="000000"/>
          <w:sz w:val="28"/>
          <w:szCs w:val="32"/>
        </w:rPr>
        <w:t>ой строки.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2.6. Находим среди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</w:rPr>
        <w:t>всех деленных элементов минимальный.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2.7. Берем минимальные элементы первой, второй и </w:t>
      </w:r>
      <w:r w:rsidRPr="00542E00">
        <w:rPr>
          <w:color w:val="000000"/>
          <w:sz w:val="28"/>
          <w:szCs w:val="32"/>
          <w:lang w:val="en-US"/>
        </w:rPr>
        <w:t>n</w:t>
      </w:r>
      <w:r>
        <w:rPr>
          <w:color w:val="000000"/>
          <w:sz w:val="28"/>
          <w:szCs w:val="32"/>
        </w:rPr>
        <w:t>-</w:t>
      </w:r>
      <w:r w:rsidRPr="00542E00">
        <w:rPr>
          <w:color w:val="000000"/>
          <w:sz w:val="28"/>
          <w:szCs w:val="32"/>
        </w:rPr>
        <w:t>ой строки и среди них находим минимальный (это и будет разрешающий элемент). При условии если минимальные элементы строк совпадают, берется элемент первой строки.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3. Вычисляем всю таблицу методом прямоугольника относительно разрешающего элемента: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Умножаем разрешающий элемент на элемент решаемой строки.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Отнимаем произведение соответствующего элемента решаемой строки на элемент разрешающего столбца решаемой строки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И делим ответ на разрешающий элемент.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Делим разрешающую строку на разрешающий элемент.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Берем каждый элемент разрешающей строки и делим на разрешающий элемент.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Всем элементам, кроме разрешающего элемента, разрешающего столбца присвоим </w:t>
      </w:r>
      <w:r>
        <w:rPr>
          <w:color w:val="000000"/>
          <w:sz w:val="28"/>
          <w:szCs w:val="32"/>
        </w:rPr>
        <w:t>(</w:t>
      </w:r>
      <w:r w:rsidRPr="00542E00">
        <w:rPr>
          <w:color w:val="000000"/>
          <w:sz w:val="28"/>
          <w:szCs w:val="32"/>
        </w:rPr>
        <w:t>0</w:t>
      </w:r>
      <w:r>
        <w:rPr>
          <w:color w:val="000000"/>
          <w:sz w:val="28"/>
          <w:szCs w:val="32"/>
        </w:rPr>
        <w:t>)</w:t>
      </w:r>
    </w:p>
    <w:p w:rsidR="00542E00" w:rsidRPr="00542E00" w:rsidRDefault="00542E00" w:rsidP="00542E00">
      <w:pPr>
        <w:numPr>
          <w:ilvl w:val="0"/>
          <w:numId w:val="17"/>
        </w:numPr>
        <w:tabs>
          <w:tab w:val="clear" w:pos="1080"/>
          <w:tab w:val="num" w:pos="724"/>
        </w:tabs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Разрешающему элементу присвоим </w:t>
      </w:r>
      <w:r>
        <w:rPr>
          <w:color w:val="000000"/>
          <w:sz w:val="28"/>
          <w:szCs w:val="32"/>
        </w:rPr>
        <w:t>(</w:t>
      </w:r>
      <w:r w:rsidRPr="00542E00">
        <w:rPr>
          <w:color w:val="000000"/>
          <w:sz w:val="28"/>
          <w:szCs w:val="32"/>
        </w:rPr>
        <w:t>1</w:t>
      </w:r>
      <w:r>
        <w:rPr>
          <w:color w:val="000000"/>
          <w:sz w:val="28"/>
          <w:szCs w:val="32"/>
        </w:rPr>
        <w:t>)</w:t>
      </w:r>
      <w:r w:rsidRPr="00542E00">
        <w:rPr>
          <w:color w:val="000000"/>
          <w:sz w:val="28"/>
          <w:szCs w:val="32"/>
        </w:rPr>
        <w:t>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В индексе разрешающей строки присвоить индекс</w:t>
      </w:r>
    </w:p>
    <w:p w:rsidR="00542E00" w:rsidRPr="00542E00" w:rsidRDefault="00542E00" w:rsidP="00542E0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4. Повторяем процедуру вычисления с 2 пункта.</w:t>
      </w:r>
    </w:p>
    <w:p w:rsidR="00542E00" w:rsidRPr="00542E00" w:rsidRDefault="00542E00" w:rsidP="00542E00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5. В конечном результате находим все неотрицательные базисные решения. Подставляем значения и находим получаемый продукт.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 xml:space="preserve">6. Находим все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>.</w: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7. Выбираем наибольшую из них, которая будет являться оптимальным планом выпуска продукции.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r w:rsidRPr="00542E00">
        <w:rPr>
          <w:rFonts w:ascii="Times New Roman" w:hAnsi="Times New Roman" w:cs="Times New Roman"/>
          <w:bCs w:val="0"/>
          <w:color w:val="000000"/>
          <w:sz w:val="28"/>
        </w:rPr>
        <w:t xml:space="preserve">Пятый этап – </w:t>
      </w:r>
      <w:r>
        <w:rPr>
          <w:rFonts w:ascii="Times New Roman" w:hAnsi="Times New Roman" w:cs="Times New Roman"/>
          <w:bCs w:val="0"/>
          <w:color w:val="000000"/>
          <w:sz w:val="28"/>
        </w:rPr>
        <w:t>р</w:t>
      </w:r>
      <w:r w:rsidRPr="00542E00">
        <w:rPr>
          <w:rFonts w:ascii="Times New Roman" w:hAnsi="Times New Roman" w:cs="Times New Roman"/>
          <w:bCs w:val="0"/>
          <w:color w:val="000000"/>
          <w:sz w:val="28"/>
        </w:rPr>
        <w:t>азработка программы</w:t>
      </w:r>
      <w:r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542E00">
        <w:rPr>
          <w:rFonts w:ascii="Times New Roman" w:hAnsi="Times New Roman" w:cs="Times New Roman"/>
          <w:bCs w:val="0"/>
          <w:color w:val="000000"/>
          <w:sz w:val="28"/>
        </w:rPr>
        <w:t>для решения задачи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Form_Load()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Left = (Screen.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Width </w:t>
      </w:r>
      <w:r>
        <w:rPr>
          <w:color w:val="000000"/>
          <w:sz w:val="28"/>
          <w:szCs w:val="32"/>
          <w:lang w:val="en-US"/>
        </w:rPr>
        <w:t>–</w:t>
      </w:r>
      <w:r w:rsidRPr="00542E00">
        <w:rPr>
          <w:color w:val="000000"/>
          <w:sz w:val="28"/>
          <w:szCs w:val="32"/>
          <w:lang w:val="en-US"/>
        </w:rPr>
        <w:t xml:space="preserve"> Width) \ 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Top = (Screen.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Height </w:t>
      </w:r>
      <w:r>
        <w:rPr>
          <w:color w:val="000000"/>
          <w:sz w:val="28"/>
          <w:szCs w:val="32"/>
          <w:lang w:val="en-US"/>
        </w:rPr>
        <w:t>–</w:t>
      </w:r>
      <w:r w:rsidRPr="00542E00">
        <w:rPr>
          <w:color w:val="000000"/>
          <w:sz w:val="28"/>
          <w:szCs w:val="32"/>
          <w:lang w:val="en-US"/>
        </w:rPr>
        <w:t xml:space="preserve"> Height) \ 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Timer1_Timer()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Unload Form1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Load Form2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Form2.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Show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‘</w:t>
      </w:r>
      <w:r w:rsidRPr="00542E00">
        <w:rPr>
          <w:color w:val="000000"/>
          <w:sz w:val="28"/>
          <w:szCs w:val="32"/>
        </w:rPr>
        <w:t>Объявление</w:t>
      </w:r>
      <w:r w:rsidRPr="00542E00"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</w:rPr>
        <w:t>переменных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b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c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d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e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f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aa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ab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ac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ad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ae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af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ba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bb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bc As Integer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bd As Integer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Public be As Integer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be = Text17.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bf = Text18.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ca = Text19.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cb = Text20.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cc = Text21.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cd = Text22.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ce = Text23.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cf = Text24.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X1 = Text25.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X2 = Text26.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 xml:space="preserve">3 = </w:t>
      </w:r>
      <w:r w:rsidRPr="00542E00">
        <w:rPr>
          <w:color w:val="000000"/>
          <w:sz w:val="28"/>
          <w:szCs w:val="32"/>
          <w:lang w:val="en-US"/>
        </w:rPr>
        <w:t>Text</w:t>
      </w:r>
      <w:r w:rsidRPr="00542E00">
        <w:rPr>
          <w:color w:val="000000"/>
          <w:sz w:val="28"/>
          <w:szCs w:val="32"/>
        </w:rPr>
        <w:t>27.</w:t>
      </w:r>
      <w:r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Text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‘Проверка выполнения равенств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If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a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1+</w:t>
      </w:r>
      <w:r w:rsidRPr="00542E00">
        <w:rPr>
          <w:color w:val="000000"/>
          <w:sz w:val="28"/>
          <w:szCs w:val="32"/>
          <w:lang w:val="en-US"/>
        </w:rPr>
        <w:t>aa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2+</w:t>
      </w:r>
      <w:r w:rsidRPr="00542E00">
        <w:rPr>
          <w:color w:val="000000"/>
          <w:sz w:val="28"/>
          <w:szCs w:val="32"/>
          <w:lang w:val="en-US"/>
        </w:rPr>
        <w:t>ba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3=</w:t>
      </w:r>
      <w:r w:rsidRPr="00542E00">
        <w:rPr>
          <w:color w:val="000000"/>
          <w:sz w:val="28"/>
          <w:szCs w:val="32"/>
          <w:lang w:val="en-US"/>
        </w:rPr>
        <w:t>ca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Then</w:t>
      </w:r>
      <w:r w:rsidRPr="00542E00">
        <w:rPr>
          <w:color w:val="000000"/>
          <w:sz w:val="28"/>
          <w:szCs w:val="32"/>
        </w:rPr>
        <w:t xml:space="preserve"> «Равенство выполняется» </w:t>
      </w:r>
      <w:r w:rsidRPr="00542E00">
        <w:rPr>
          <w:color w:val="000000"/>
          <w:sz w:val="28"/>
          <w:szCs w:val="32"/>
          <w:lang w:val="en-US"/>
        </w:rPr>
        <w:t>Else</w:t>
      </w:r>
      <w:r w:rsidRPr="00542E00">
        <w:rPr>
          <w:color w:val="000000"/>
          <w:sz w:val="28"/>
          <w:szCs w:val="32"/>
        </w:rPr>
        <w:t xml:space="preserve"> «Равенство не выполняется»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If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b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1+</w:t>
      </w:r>
      <w:r w:rsidRPr="00542E00">
        <w:rPr>
          <w:color w:val="000000"/>
          <w:sz w:val="28"/>
          <w:szCs w:val="32"/>
          <w:lang w:val="en-US"/>
        </w:rPr>
        <w:t>ab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2+</w:t>
      </w:r>
      <w:r w:rsidRPr="00542E00">
        <w:rPr>
          <w:color w:val="000000"/>
          <w:sz w:val="28"/>
          <w:szCs w:val="32"/>
          <w:lang w:val="en-US"/>
        </w:rPr>
        <w:t>bb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3=</w:t>
      </w:r>
      <w:r w:rsidRPr="00542E00">
        <w:rPr>
          <w:color w:val="000000"/>
          <w:sz w:val="28"/>
          <w:szCs w:val="32"/>
          <w:lang w:val="en-US"/>
        </w:rPr>
        <w:t>cb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Then</w:t>
      </w:r>
      <w:r w:rsidRPr="00542E00">
        <w:rPr>
          <w:color w:val="000000"/>
          <w:sz w:val="28"/>
          <w:szCs w:val="32"/>
        </w:rPr>
        <w:t xml:space="preserve"> «Равенство выполняется» </w:t>
      </w:r>
      <w:r w:rsidRPr="00542E00">
        <w:rPr>
          <w:color w:val="000000"/>
          <w:sz w:val="28"/>
          <w:szCs w:val="32"/>
          <w:lang w:val="en-US"/>
        </w:rPr>
        <w:t>Else</w:t>
      </w:r>
      <w:r w:rsidRPr="00542E00">
        <w:rPr>
          <w:color w:val="000000"/>
          <w:sz w:val="28"/>
          <w:szCs w:val="32"/>
        </w:rPr>
        <w:t xml:space="preserve"> «Равенство не выполняется»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If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c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1+</w:t>
      </w:r>
      <w:r w:rsidRPr="00542E00">
        <w:rPr>
          <w:color w:val="000000"/>
          <w:sz w:val="28"/>
          <w:szCs w:val="32"/>
          <w:lang w:val="en-US"/>
        </w:rPr>
        <w:t>ac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2+</w:t>
      </w:r>
      <w:r w:rsidRPr="00542E00">
        <w:rPr>
          <w:color w:val="000000"/>
          <w:sz w:val="28"/>
          <w:szCs w:val="32"/>
          <w:lang w:val="en-US"/>
        </w:rPr>
        <w:t>bc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3=</w:t>
      </w:r>
      <w:r w:rsidRPr="00542E00">
        <w:rPr>
          <w:color w:val="000000"/>
          <w:sz w:val="28"/>
          <w:szCs w:val="32"/>
          <w:lang w:val="en-US"/>
        </w:rPr>
        <w:t>cc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Then</w:t>
      </w:r>
      <w:r w:rsidRPr="00542E00">
        <w:rPr>
          <w:color w:val="000000"/>
          <w:sz w:val="28"/>
          <w:szCs w:val="32"/>
        </w:rPr>
        <w:t xml:space="preserve"> «Равенство выполняется» </w:t>
      </w:r>
      <w:r w:rsidRPr="00542E00">
        <w:rPr>
          <w:color w:val="000000"/>
          <w:sz w:val="28"/>
          <w:szCs w:val="32"/>
          <w:lang w:val="en-US"/>
        </w:rPr>
        <w:t>Else</w:t>
      </w:r>
      <w:r w:rsidRPr="00542E00">
        <w:rPr>
          <w:color w:val="000000"/>
          <w:sz w:val="28"/>
          <w:szCs w:val="32"/>
        </w:rPr>
        <w:t xml:space="preserve"> «Равенство не выполняется»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If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d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1+</w:t>
      </w:r>
      <w:r w:rsidRPr="00542E00">
        <w:rPr>
          <w:color w:val="000000"/>
          <w:sz w:val="28"/>
          <w:szCs w:val="32"/>
          <w:lang w:val="en-US"/>
        </w:rPr>
        <w:t>ad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2+</w:t>
      </w:r>
      <w:r w:rsidRPr="00542E00">
        <w:rPr>
          <w:color w:val="000000"/>
          <w:sz w:val="28"/>
          <w:szCs w:val="32"/>
          <w:lang w:val="en-US"/>
        </w:rPr>
        <w:t>bd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3=</w:t>
      </w:r>
      <w:r w:rsidRPr="00542E00">
        <w:rPr>
          <w:color w:val="000000"/>
          <w:sz w:val="28"/>
          <w:szCs w:val="32"/>
          <w:lang w:val="en-US"/>
        </w:rPr>
        <w:t>cd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Then</w:t>
      </w:r>
      <w:r w:rsidRPr="00542E00">
        <w:rPr>
          <w:color w:val="000000"/>
          <w:sz w:val="28"/>
          <w:szCs w:val="32"/>
        </w:rPr>
        <w:t xml:space="preserve"> «Равенство выполняется» </w:t>
      </w:r>
      <w:r w:rsidRPr="00542E00">
        <w:rPr>
          <w:color w:val="000000"/>
          <w:sz w:val="28"/>
          <w:szCs w:val="32"/>
          <w:lang w:val="en-US"/>
        </w:rPr>
        <w:t>Else</w:t>
      </w:r>
      <w:r w:rsidRPr="00542E00">
        <w:rPr>
          <w:color w:val="000000"/>
          <w:sz w:val="28"/>
          <w:szCs w:val="32"/>
        </w:rPr>
        <w:t xml:space="preserve"> «Равенство не выполняется»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If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e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1+</w:t>
      </w:r>
      <w:r w:rsidRPr="00542E00">
        <w:rPr>
          <w:color w:val="000000"/>
          <w:sz w:val="28"/>
          <w:szCs w:val="32"/>
          <w:lang w:val="en-US"/>
        </w:rPr>
        <w:t>ae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2+</w:t>
      </w:r>
      <w:r w:rsidRPr="00542E00">
        <w:rPr>
          <w:color w:val="000000"/>
          <w:sz w:val="28"/>
          <w:szCs w:val="32"/>
          <w:lang w:val="en-US"/>
        </w:rPr>
        <w:t>be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3=</w:t>
      </w:r>
      <w:r w:rsidRPr="00542E00">
        <w:rPr>
          <w:color w:val="000000"/>
          <w:sz w:val="28"/>
          <w:szCs w:val="32"/>
          <w:lang w:val="en-US"/>
        </w:rPr>
        <w:t>ce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Then</w:t>
      </w:r>
      <w:r w:rsidRPr="00542E00">
        <w:rPr>
          <w:color w:val="000000"/>
          <w:sz w:val="28"/>
          <w:szCs w:val="32"/>
        </w:rPr>
        <w:t xml:space="preserve"> «Равенство выполняется» </w:t>
      </w:r>
      <w:r w:rsidRPr="00542E00">
        <w:rPr>
          <w:color w:val="000000"/>
          <w:sz w:val="28"/>
          <w:szCs w:val="32"/>
          <w:lang w:val="en-US"/>
        </w:rPr>
        <w:t>Else</w:t>
      </w:r>
      <w:r w:rsidRPr="00542E00">
        <w:rPr>
          <w:color w:val="000000"/>
          <w:sz w:val="28"/>
          <w:szCs w:val="32"/>
        </w:rPr>
        <w:t xml:space="preserve"> «Равенство не выполняется»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 xml:space="preserve">=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1+</w:t>
      </w:r>
      <w:r w:rsidRPr="00542E00">
        <w:rPr>
          <w:color w:val="000000"/>
          <w:sz w:val="28"/>
          <w:szCs w:val="32"/>
          <w:lang w:val="en-US"/>
        </w:rPr>
        <w:t>af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2+</w:t>
      </w:r>
      <w:r w:rsidRPr="00542E00">
        <w:rPr>
          <w:color w:val="000000"/>
          <w:sz w:val="28"/>
          <w:szCs w:val="32"/>
          <w:lang w:val="en-US"/>
        </w:rPr>
        <w:t>bf</w:t>
      </w:r>
      <w:r w:rsidRPr="00542E00">
        <w:rPr>
          <w:color w:val="000000"/>
          <w:sz w:val="28"/>
          <w:szCs w:val="32"/>
        </w:rPr>
        <w:t>*</w:t>
      </w:r>
      <w:r w:rsidRPr="00542E00">
        <w:rPr>
          <w:color w:val="000000"/>
          <w:sz w:val="28"/>
          <w:szCs w:val="32"/>
          <w:lang w:val="en-US"/>
        </w:rPr>
        <w:t>x</w:t>
      </w:r>
      <w:r w:rsidRPr="00542E00">
        <w:rPr>
          <w:color w:val="000000"/>
          <w:sz w:val="28"/>
          <w:szCs w:val="32"/>
        </w:rPr>
        <w:t>3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If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F</w:t>
      </w:r>
      <w:r w:rsidRPr="00542E00">
        <w:rPr>
          <w:color w:val="000000"/>
          <w:sz w:val="28"/>
          <w:szCs w:val="32"/>
        </w:rPr>
        <w:t>&lt;</w:t>
      </w:r>
      <w:r w:rsidRPr="00542E00">
        <w:rPr>
          <w:color w:val="000000"/>
          <w:sz w:val="28"/>
          <w:szCs w:val="32"/>
          <w:lang w:val="en-US"/>
        </w:rPr>
        <w:t>fmin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Then</w:t>
      </w:r>
      <w:r w:rsidRPr="00542E00">
        <w:rPr>
          <w:color w:val="000000"/>
          <w:sz w:val="28"/>
          <w:szCs w:val="32"/>
        </w:rPr>
        <w:t xml:space="preserve"> «Решение не выполняется» </w:t>
      </w:r>
      <w:r w:rsidRPr="00542E00">
        <w:rPr>
          <w:color w:val="000000"/>
          <w:sz w:val="28"/>
          <w:szCs w:val="32"/>
          <w:lang w:val="en-US"/>
        </w:rPr>
        <w:t>Else</w:t>
      </w:r>
      <w:r w:rsidRPr="00542E00">
        <w:rPr>
          <w:color w:val="000000"/>
          <w:sz w:val="28"/>
          <w:szCs w:val="32"/>
        </w:rPr>
        <w:t xml:space="preserve"> «Решение выполняется, план является оптимальным»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Visible = True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Visible = True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Command2_Click()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‘очистка текстовых окон для следующего ввода данных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Text10.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Text11.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Text20.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pStyle w:val="2"/>
        <w:keepNext w:val="0"/>
        <w:tabs>
          <w:tab w:val="num" w:pos="142"/>
        </w:tabs>
        <w:spacing w:line="360" w:lineRule="auto"/>
        <w:ind w:left="0" w:firstLine="709"/>
        <w:jc w:val="both"/>
        <w:rPr>
          <w:color w:val="000000"/>
          <w:szCs w:val="32"/>
          <w:lang w:val="en-US"/>
        </w:rPr>
      </w:pPr>
      <w:r w:rsidRPr="00542E00">
        <w:rPr>
          <w:color w:val="000000"/>
          <w:szCs w:val="32"/>
          <w:lang w:val="en-US"/>
        </w:rPr>
        <w:t>Text21.</w:t>
      </w:r>
      <w:r>
        <w:rPr>
          <w:color w:val="000000"/>
          <w:szCs w:val="32"/>
          <w:lang w:val="en-US"/>
        </w:rPr>
        <w:t xml:space="preserve"> </w:t>
      </w:r>
      <w:r w:rsidRPr="00542E00">
        <w:rPr>
          <w:color w:val="000000"/>
          <w:szCs w:val="32"/>
          <w:lang w:val="en-US"/>
        </w:rPr>
        <w:t xml:space="preserve">Text = </w:t>
      </w:r>
      <w:r>
        <w:rPr>
          <w:color w:val="000000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Visible = False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Visible = False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Command3_Click()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‘</w:t>
      </w:r>
      <w:r w:rsidRPr="00542E00">
        <w:rPr>
          <w:color w:val="000000"/>
          <w:sz w:val="28"/>
          <w:szCs w:val="32"/>
        </w:rPr>
        <w:t>показать</w:t>
      </w:r>
      <w:r w:rsidRPr="00542E00"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</w:rPr>
        <w:t>справку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Unload Form2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Load Form3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Form3.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Show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Command4_Click()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Unload Form2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Form_Load()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Left = (Screen.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Width </w:t>
      </w:r>
      <w:r>
        <w:rPr>
          <w:color w:val="000000"/>
          <w:sz w:val="28"/>
          <w:szCs w:val="32"/>
          <w:lang w:val="en-US"/>
        </w:rPr>
        <w:t>–</w:t>
      </w:r>
      <w:r w:rsidRPr="00542E00">
        <w:rPr>
          <w:color w:val="000000"/>
          <w:sz w:val="28"/>
          <w:szCs w:val="32"/>
          <w:lang w:val="en-US"/>
        </w:rPr>
        <w:t xml:space="preserve"> Width) \ 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Top = (Screen. Height</w:t>
      </w:r>
      <w:r w:rsidRPr="00542E00">
        <w:rPr>
          <w:color w:val="000000"/>
          <w:sz w:val="28"/>
          <w:szCs w:val="32"/>
        </w:rPr>
        <w:t xml:space="preserve"> </w:t>
      </w:r>
      <w:r>
        <w:rPr>
          <w:color w:val="000000"/>
          <w:sz w:val="28"/>
          <w:szCs w:val="32"/>
        </w:rPr>
        <w:t>–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Height</w:t>
      </w:r>
      <w:r w:rsidRPr="00542E00">
        <w:rPr>
          <w:color w:val="000000"/>
          <w:sz w:val="28"/>
          <w:szCs w:val="32"/>
        </w:rPr>
        <w:t>) \ 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</w:rPr>
        <w:t>‘подготовка текстовых окон к вводу данных при запуске рабочего окна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Text10.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Text11.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Text18.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Text19.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Text20.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Text21.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Text23.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Text24.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Text25.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Text26.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Text27.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Text = </w:t>
      </w:r>
      <w:r>
        <w:rPr>
          <w:color w:val="000000"/>
          <w:sz w:val="28"/>
          <w:szCs w:val="32"/>
          <w:lang w:val="en-US"/>
        </w:rPr>
        <w:t>«»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Form_Load()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Left = (Screen.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Width </w:t>
      </w:r>
      <w:r>
        <w:rPr>
          <w:color w:val="000000"/>
          <w:sz w:val="28"/>
          <w:szCs w:val="32"/>
          <w:lang w:val="en-US"/>
        </w:rPr>
        <w:t>–</w:t>
      </w:r>
      <w:r w:rsidRPr="00542E00">
        <w:rPr>
          <w:color w:val="000000"/>
          <w:sz w:val="28"/>
          <w:szCs w:val="32"/>
          <w:lang w:val="en-US"/>
        </w:rPr>
        <w:t xml:space="preserve"> Width) \ 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Top = (Screen.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 xml:space="preserve">Height </w:t>
      </w:r>
      <w:r>
        <w:rPr>
          <w:color w:val="000000"/>
          <w:sz w:val="28"/>
          <w:szCs w:val="32"/>
          <w:lang w:val="en-US"/>
        </w:rPr>
        <w:t>–</w:t>
      </w:r>
      <w:r w:rsidRPr="00542E00">
        <w:rPr>
          <w:color w:val="000000"/>
          <w:sz w:val="28"/>
          <w:szCs w:val="32"/>
          <w:lang w:val="en-US"/>
        </w:rPr>
        <w:t xml:space="preserve"> Height) \ 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End 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Private Sub Timer1_Timer()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Unload Form3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542E00">
        <w:rPr>
          <w:color w:val="000000"/>
          <w:sz w:val="28"/>
          <w:szCs w:val="32"/>
          <w:lang w:val="en-US"/>
        </w:rPr>
        <w:t>Load Form2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Form2.</w:t>
      </w:r>
      <w:r>
        <w:rPr>
          <w:color w:val="000000"/>
          <w:sz w:val="28"/>
          <w:szCs w:val="32"/>
          <w:lang w:val="en-US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Show</w:t>
      </w:r>
    </w:p>
    <w:p w:rsid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42E00">
        <w:rPr>
          <w:color w:val="000000"/>
          <w:sz w:val="28"/>
          <w:szCs w:val="32"/>
          <w:lang w:val="en-US"/>
        </w:rPr>
        <w:t>End</w:t>
      </w:r>
      <w:r w:rsidRPr="00542E00">
        <w:rPr>
          <w:color w:val="000000"/>
          <w:sz w:val="28"/>
          <w:szCs w:val="32"/>
        </w:rPr>
        <w:t xml:space="preserve"> </w:t>
      </w:r>
      <w:r w:rsidRPr="00542E00">
        <w:rPr>
          <w:color w:val="000000"/>
          <w:sz w:val="28"/>
          <w:szCs w:val="32"/>
          <w:lang w:val="en-US"/>
        </w:rPr>
        <w:t>Sub</w:t>
      </w:r>
    </w:p>
    <w:p w:rsidR="00542E00" w:rsidRPr="00542E00" w:rsidRDefault="00542E00" w:rsidP="00542E00">
      <w:pPr>
        <w:tabs>
          <w:tab w:val="num" w:pos="142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eastAsia="zh-CN"/>
        </w:rPr>
      </w:pPr>
      <w:r>
        <w:rPr>
          <w:b/>
          <w:color w:val="000000"/>
          <w:sz w:val="28"/>
          <w:szCs w:val="32"/>
          <w:lang w:eastAsia="zh-CN"/>
        </w:rPr>
        <w:br w:type="page"/>
      </w:r>
      <w:r w:rsidRPr="00542E00">
        <w:rPr>
          <w:b/>
          <w:color w:val="000000"/>
          <w:sz w:val="28"/>
          <w:szCs w:val="32"/>
          <w:lang w:eastAsia="zh-CN"/>
        </w:rPr>
        <w:t>Результат использования программы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eastAsia="zh-CN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eastAsia="zh-CN"/>
        </w:rPr>
      </w:pPr>
      <w:r w:rsidRPr="00542E00">
        <w:rPr>
          <w:color w:val="000000"/>
          <w:sz w:val="28"/>
          <w:szCs w:val="32"/>
          <w:lang w:eastAsia="zh-CN"/>
        </w:rPr>
        <w:t>Ввод начальных коэффициентов</w:t>
      </w:r>
    </w:p>
    <w:p w:rsidR="00542E00" w:rsidRPr="00542E00" w:rsidRDefault="00217965" w:rsidP="00542E0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341.25pt;height:153.75pt">
            <v:imagedata r:id="rId8" o:title=""/>
          </v:shape>
        </w:pic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42E00">
        <w:rPr>
          <w:b/>
          <w:color w:val="000000"/>
          <w:sz w:val="28"/>
          <w:szCs w:val="32"/>
        </w:rPr>
        <w:t>Полученное решение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</w:rPr>
      </w:pPr>
    </w:p>
    <w:p w:rsidR="00542E00" w:rsidRPr="00542E00" w:rsidRDefault="00217965" w:rsidP="00542E0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29" type="#_x0000_t75" style="width:367.5pt;height:195pt">
            <v:imagedata r:id="rId9" o:title=""/>
          </v:shape>
        </w:pict>
      </w:r>
    </w:p>
    <w:p w:rsidR="00542E00" w:rsidRDefault="00542E00" w:rsidP="00542E00">
      <w:pPr>
        <w:spacing w:line="360" w:lineRule="auto"/>
        <w:ind w:firstLine="709"/>
        <w:jc w:val="both"/>
        <w:rPr>
          <w:color w:val="000000"/>
          <w:sz w:val="28"/>
        </w:rPr>
      </w:pPr>
    </w:p>
    <w:p w:rsidR="00542E00" w:rsidRPr="00542E00" w:rsidRDefault="00217965" w:rsidP="00542E00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sz w:val="28"/>
          <w:lang w:val="en-US"/>
        </w:rPr>
        <w:pict>
          <v:shape id="_x0000_i1030" type="#_x0000_t75" style="width:344.25pt;height:183.75pt">
            <v:imagedata r:id="rId10" o:title=""/>
          </v:shape>
        </w:pic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br w:type="page"/>
      </w:r>
      <w:r w:rsidR="00217965">
        <w:rPr>
          <w:color w:val="000000"/>
          <w:sz w:val="28"/>
          <w:lang w:val="en-US"/>
        </w:rPr>
        <w:pict>
          <v:shape id="_x0000_i1031" type="#_x0000_t75" style="width:325.5pt;height:171.75pt">
            <v:imagedata r:id="rId11" o:title=""/>
          </v:shape>
        </w:pic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42E00" w:rsidRPr="00542E00" w:rsidRDefault="00217965" w:rsidP="00542E0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314.25pt;height:167.25pt">
            <v:imagedata r:id="rId12" o:title=""/>
          </v:shape>
        </w:pic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542E00">
        <w:rPr>
          <w:b/>
          <w:bCs/>
          <w:color w:val="000000"/>
          <w:sz w:val="28"/>
          <w:szCs w:val="32"/>
        </w:rPr>
        <w:t>Конечный результат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542E00" w:rsidRPr="00542E00" w:rsidRDefault="00217965" w:rsidP="00542E0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322.5pt;height:242.25pt">
            <v:imagedata r:id="rId13" o:title=""/>
          </v:shape>
        </w:pic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542E00">
        <w:rPr>
          <w:b/>
          <w:color w:val="000000"/>
          <w:sz w:val="28"/>
          <w:szCs w:val="28"/>
        </w:rPr>
        <w:t>Список используемой литературы</w:t>
      </w:r>
    </w:p>
    <w:p w:rsidR="00542E00" w:rsidRPr="00542E00" w:rsidRDefault="00542E00" w:rsidP="00542E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2E00" w:rsidRDefault="00542E00" w:rsidP="00542E00">
      <w:pPr>
        <w:numPr>
          <w:ilvl w:val="0"/>
          <w:numId w:val="3"/>
        </w:numPr>
        <w:tabs>
          <w:tab w:val="clear" w:pos="360"/>
          <w:tab w:val="num" w:pos="342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42E00">
        <w:rPr>
          <w:bCs/>
          <w:color w:val="000000"/>
          <w:sz w:val="28"/>
          <w:szCs w:val="28"/>
        </w:rPr>
        <w:t>Методические рекомендации «Курсовая работа по моделированию производственных и экономических процессов» Талдыкорган. 1999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г.</w:t>
      </w:r>
    </w:p>
    <w:p w:rsidR="00542E00" w:rsidRDefault="00542E00" w:rsidP="00542E00">
      <w:pPr>
        <w:numPr>
          <w:ilvl w:val="0"/>
          <w:numId w:val="3"/>
        </w:numPr>
        <w:tabs>
          <w:tab w:val="clear" w:pos="360"/>
          <w:tab w:val="num" w:pos="342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42E00">
        <w:rPr>
          <w:bCs/>
          <w:color w:val="000000"/>
          <w:sz w:val="28"/>
          <w:szCs w:val="28"/>
        </w:rPr>
        <w:t>Уолш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Б. «Программирование на Бейсике» Пер. с анг. – Москва</w:t>
      </w:r>
      <w:r>
        <w:rPr>
          <w:bCs/>
          <w:color w:val="000000"/>
          <w:sz w:val="28"/>
          <w:szCs w:val="28"/>
        </w:rPr>
        <w:t xml:space="preserve">: </w:t>
      </w:r>
      <w:r w:rsidRPr="00542E00">
        <w:rPr>
          <w:bCs/>
          <w:color w:val="000000"/>
          <w:sz w:val="28"/>
          <w:szCs w:val="28"/>
        </w:rPr>
        <w:t>Радио и связь, 1998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г.</w:t>
      </w:r>
    </w:p>
    <w:p w:rsidR="00542E00" w:rsidRDefault="00542E00" w:rsidP="00542E00">
      <w:pPr>
        <w:numPr>
          <w:ilvl w:val="0"/>
          <w:numId w:val="3"/>
        </w:numPr>
        <w:tabs>
          <w:tab w:val="clear" w:pos="360"/>
          <w:tab w:val="num" w:pos="342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42E00">
        <w:rPr>
          <w:bCs/>
          <w:color w:val="000000"/>
          <w:sz w:val="28"/>
          <w:szCs w:val="28"/>
        </w:rPr>
        <w:t>Фиакко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А., Маккормик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Г. «Нелинейное программирование» Пер. С анг. – Москва</w:t>
      </w:r>
      <w:r>
        <w:rPr>
          <w:bCs/>
          <w:color w:val="000000"/>
          <w:sz w:val="28"/>
          <w:szCs w:val="28"/>
        </w:rPr>
        <w:t xml:space="preserve">: </w:t>
      </w:r>
      <w:r w:rsidRPr="00542E00">
        <w:rPr>
          <w:bCs/>
          <w:color w:val="000000"/>
          <w:sz w:val="28"/>
          <w:szCs w:val="28"/>
        </w:rPr>
        <w:t>Мир, 1988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г.</w:t>
      </w:r>
    </w:p>
    <w:p w:rsidR="00542E00" w:rsidRDefault="00542E00" w:rsidP="00542E00">
      <w:pPr>
        <w:numPr>
          <w:ilvl w:val="0"/>
          <w:numId w:val="3"/>
        </w:numPr>
        <w:tabs>
          <w:tab w:val="clear" w:pos="360"/>
          <w:tab w:val="num" w:pos="342"/>
        </w:tabs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542E00">
        <w:rPr>
          <w:bCs/>
          <w:color w:val="000000"/>
          <w:sz w:val="28"/>
          <w:szCs w:val="28"/>
        </w:rPr>
        <w:t>Солодовников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А.С. «Введение в линейную алгебру и линейное программирование» Москва, «Просвещение», 1996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г.</w:t>
      </w:r>
    </w:p>
    <w:p w:rsidR="00773574" w:rsidRPr="00542E00" w:rsidRDefault="00542E00" w:rsidP="00542E00">
      <w:pPr>
        <w:numPr>
          <w:ilvl w:val="0"/>
          <w:numId w:val="3"/>
        </w:numPr>
        <w:tabs>
          <w:tab w:val="clear" w:pos="360"/>
          <w:tab w:val="num" w:pos="342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542E00">
        <w:rPr>
          <w:bCs/>
          <w:color w:val="000000"/>
          <w:sz w:val="28"/>
          <w:szCs w:val="28"/>
        </w:rPr>
        <w:t>Кузнецов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Ю.Н. и др. «Математическое программирование» Москва, «Высшая школа», 1980</w:t>
      </w:r>
      <w:r>
        <w:rPr>
          <w:bCs/>
          <w:color w:val="000000"/>
          <w:sz w:val="28"/>
          <w:szCs w:val="28"/>
        </w:rPr>
        <w:t> </w:t>
      </w:r>
      <w:r w:rsidRPr="00542E00">
        <w:rPr>
          <w:bCs/>
          <w:color w:val="000000"/>
          <w:sz w:val="28"/>
          <w:szCs w:val="28"/>
        </w:rPr>
        <w:t>г.</w:t>
      </w:r>
      <w:r w:rsidR="00217965">
        <w:rPr>
          <w:noProof/>
        </w:rPr>
        <w:pict>
          <v:line id="_x0000_s1026" style="position:absolute;left:0;text-align:left;z-index:251649536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27" style="position:absolute;left:0;text-align:left;margin-left:441pt;margin-top:10in;width:54pt;height:54pt;z-index:251648512;mso-position-horizontal-relative:text;mso-position-vertical-relative:text">
            <v:textbox style="mso-next-textbox:#_x0000_s1027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ЛИСТ</w:t>
                  </w:r>
                </w:p>
                <w:p w:rsidR="005F7455" w:rsidRDefault="005F7455"/>
                <w:p w:rsidR="005F7455" w:rsidRPr="004C7A27" w:rsidRDefault="005F7455" w:rsidP="00384E1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7 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28" style="position:absolute;left:0;text-align:left;margin-left:117pt;margin-top:10in;width:378pt;height:54pt;z-index:251647488;mso-position-horizontal-relative:text;mso-position-vertical-relative:text">
            <v:textbox style="mso-next-textbox:#_x0000_s1028">
              <w:txbxContent>
                <w:p w:rsidR="005F7455" w:rsidRDefault="005F7455" w:rsidP="008F46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AF6669">
                    <w:rPr>
                      <w:sz w:val="40"/>
                      <w:szCs w:val="40"/>
                    </w:rPr>
                    <w:t>955872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29" style="position:absolute;left:0;text-align:left;z-index:251672064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30" style="position:absolute;left:0;text-align:left;margin-left:441pt;margin-top:10in;width:54pt;height:54pt;z-index:251671040;mso-position-horizontal-relative:text;mso-position-vertical-relative:text">
            <v:textbox style="mso-next-textbox:#_x0000_s1030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153C0E" w:rsidRDefault="005F7455" w:rsidP="00384E1A">
                  <w:pPr>
                    <w:rPr>
                      <w:sz w:val="40"/>
                      <w:szCs w:val="40"/>
                    </w:rPr>
                  </w:pPr>
                  <w:r>
                    <w:t xml:space="preserve">     </w:t>
                  </w: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</v:rect>
        </w:pict>
      </w:r>
      <w:r w:rsidR="00217965">
        <w:rPr>
          <w:noProof/>
        </w:rPr>
        <w:pict>
          <v:line id="_x0000_s1031" style="position:absolute;left:0;text-align:left;z-index:251670016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32" style="position:absolute;left:0;text-align:left;margin-left:441pt;margin-top:10in;width:54pt;height:54pt;z-index:251668992;mso-position-horizontal-relative:text;mso-position-vertical-relative:text">
            <v:textbox style="mso-next-textbox:#_x0000_s1032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ЛИСТ</w:t>
                  </w:r>
                </w:p>
                <w:p w:rsidR="005F7455" w:rsidRDefault="005F7455"/>
                <w:p w:rsidR="005F7455" w:rsidRPr="00153C0E" w:rsidRDefault="005F7455" w:rsidP="00384E1A">
                  <w:pPr>
                    <w:rPr>
                      <w:sz w:val="40"/>
                      <w:szCs w:val="40"/>
                    </w:rPr>
                  </w:pPr>
                  <w:r>
                    <w:t xml:space="preserve">     </w:t>
                  </w:r>
                  <w:r>
                    <w:rPr>
                      <w:sz w:val="40"/>
                      <w:szCs w:val="40"/>
                    </w:rPr>
                    <w:t>9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33" style="position:absolute;left:0;text-align:left;margin-left:117pt;margin-top:10in;width:378pt;height:54pt;z-index:251667968;mso-position-horizontal-relative:text;mso-position-vertical-relative:text">
            <v:textbox style="mso-next-textbox:#_x0000_s1033">
              <w:txbxContent>
                <w:p w:rsidR="005F7455" w:rsidRPr="008F4669" w:rsidRDefault="005F7455" w:rsidP="008F466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34" style="position:absolute;left:0;text-align:left;z-index:251666944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35" style="position:absolute;left:0;text-align:left;margin-left:441pt;margin-top:10in;width:54pt;height:54pt;z-index:251665920;mso-position-horizontal-relative:text;mso-position-vertical-relative:text">
            <v:textbox style="mso-next-textbox:#_x0000_s1035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EB7E28" w:rsidRDefault="005F7455" w:rsidP="00384E1A">
                  <w:pPr>
                    <w:rPr>
                      <w:sz w:val="36"/>
                      <w:szCs w:val="36"/>
                    </w:rPr>
                  </w:pPr>
                  <w:r>
                    <w:t xml:space="preserve">     </w:t>
                  </w:r>
                  <w:r w:rsidRPr="00EB7E28">
                    <w:rPr>
                      <w:sz w:val="36"/>
                      <w:szCs w:val="36"/>
                    </w:rPr>
                    <w:t>11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36" style="position:absolute;left:0;text-align:left;margin-left:117pt;margin-top:10in;width:378pt;height:54pt;z-index:251664896;mso-position-horizontal-relative:text;mso-position-vertical-relative:text">
            <v:textbox style="mso-next-textbox:#_x0000_s1036">
              <w:txbxContent>
                <w:p w:rsidR="005F7455" w:rsidRPr="0077752D" w:rsidRDefault="005F7455" w:rsidP="0077752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37" style="position:absolute;left:0;text-align:left;z-index:251663872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38" style="position:absolute;left:0;text-align:left;margin-left:441pt;margin-top:10in;width:54pt;height:54pt;z-index:251662848;mso-position-horizontal-relative:text;mso-position-vertical-relative:text">
            <v:textbox style="mso-next-textbox:#_x0000_s1038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EB7E28" w:rsidRDefault="005F7455" w:rsidP="00384E1A">
                  <w:pPr>
                    <w:rPr>
                      <w:sz w:val="36"/>
                      <w:szCs w:val="36"/>
                    </w:rPr>
                  </w:pPr>
                  <w:r>
                    <w:t xml:space="preserve">    </w:t>
                  </w:r>
                  <w:r>
                    <w:rPr>
                      <w:sz w:val="36"/>
                      <w:szCs w:val="36"/>
                    </w:rPr>
                    <w:t>12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39" style="position:absolute;left:0;text-align:left;margin-left:117pt;margin-top:10in;width:378pt;height:54pt;z-index:251661824;mso-position-horizontal-relative:text;mso-position-vertical-relative:text">
            <v:textbox style="mso-next-textbox:#_x0000_s1039">
              <w:txbxContent>
                <w:p w:rsidR="005F7455" w:rsidRPr="0077752D" w:rsidRDefault="005F7455" w:rsidP="0077752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 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 w:rsidP="00384E1A">
                  <w:pPr>
                    <w:rPr>
                      <w:sz w:val="22"/>
                      <w:szCs w:val="22"/>
                    </w:rPr>
                  </w:pP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40" style="position:absolute;left:0;text-align:left;z-index:251660800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41" style="position:absolute;left:0;text-align:left;margin-left:441pt;margin-top:10in;width:54pt;height:54pt;z-index:251659776;mso-position-horizontal-relative:text;mso-position-vertical-relative:text">
            <v:textbox style="mso-next-textbox:#_x0000_s1041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EB7E28" w:rsidRDefault="005F7455" w:rsidP="00EB7E28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13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42" style="position:absolute;left:0;text-align:left;margin-left:117pt;margin-top:10in;width:378pt;height:54pt;z-index:251658752;mso-position-horizontal-relative:text;mso-position-vertical-relative:text">
            <v:textbox style="mso-next-textbox:#_x0000_s1042">
              <w:txbxContent>
                <w:p w:rsidR="005F7455" w:rsidRDefault="005F7455" w:rsidP="00CE7B9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434– 09 - 923926           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43" style="position:absolute;left:0;text-align:left;z-index:251657728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44" style="position:absolute;left:0;text-align:left;margin-left:441pt;margin-top:10in;width:54pt;height:54pt;z-index:251656704;mso-position-horizontal-relative:text;mso-position-vertical-relative:text">
            <v:textbox style="mso-next-textbox:#_x0000_s1044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EB7E28" w:rsidRDefault="005F7455" w:rsidP="007A5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  <w:r w:rsidR="007A5C12">
                    <w:rPr>
                      <w:sz w:val="36"/>
                      <w:szCs w:val="36"/>
                    </w:rPr>
                    <w:t>3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45" style="position:absolute;left:0;text-align:left;margin-left:117pt;margin-top:10in;width:378pt;height:54pt;z-index:251655680;mso-position-horizontal-relative:text;mso-position-vertical-relative:text">
            <v:textbox style="mso-next-textbox:#_x0000_s1045">
              <w:txbxContent>
                <w:p w:rsidR="005F7455" w:rsidRPr="0077752D" w:rsidRDefault="005F7455" w:rsidP="0077752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rect id="_x0000_s1046" style="position:absolute;left:0;text-align:left;margin-left:441pt;margin-top:10in;width:54pt;height:54pt;z-index:251652608;mso-position-horizontal-relative:text;mso-position-vertical-relative:text"/>
        </w:pict>
      </w:r>
      <w:r w:rsidR="00217965">
        <w:rPr>
          <w:noProof/>
        </w:rPr>
        <w:pict>
          <v:rect id="_x0000_s1047" style="position:absolute;left:0;text-align:left;margin-left:117pt;margin-top:10in;width:378pt;height:54pt;z-index:251651584;mso-position-horizontal-relative:text;mso-position-vertical-relative:text"/>
        </w:pict>
      </w:r>
      <w:r w:rsidR="00217965">
        <w:rPr>
          <w:noProof/>
        </w:rPr>
        <w:pict>
          <v:line id="_x0000_s1048" style="position:absolute;left:0;text-align:left;z-index:251654656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49" style="position:absolute;left:0;text-align:left;margin-left:441pt;margin-top:10in;width:54pt;height:54pt;z-index:251653632;mso-position-horizontal-relative:text;mso-position-vertical-relative:text">
            <v:textbox style="mso-next-textbox:#_x0000_s1049">
              <w:txbxContent>
                <w:p w:rsidR="005F7455" w:rsidRDefault="005F7455" w:rsidP="001317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ЛИСТ</w:t>
                  </w:r>
                </w:p>
                <w:p w:rsidR="005F7455" w:rsidRDefault="005F7455"/>
                <w:p w:rsidR="005F7455" w:rsidRPr="00EB7E28" w:rsidRDefault="005F7455" w:rsidP="007A5C12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  <w:r w:rsidR="007A5C12">
                    <w:rPr>
                      <w:sz w:val="36"/>
                      <w:szCs w:val="36"/>
                    </w:rPr>
                    <w:t>4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50" style="position:absolute;left:0;text-align:left;margin-left:117pt;margin-top:10in;width:378pt;height:54pt;z-index:251650560;mso-position-horizontal-relative:text;mso-position-vertical-relative:text">
            <v:textbox style="mso-next-textbox:#_x0000_s1050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51" style="position:absolute;left:0;text-align:left;z-index:251673088;mso-position-horizontal-relative:text;mso-position-vertical-relative:text" from="36pt,5in" to="36pt,5in"/>
        </w:pict>
      </w:r>
      <w:r w:rsidR="00217965">
        <w:rPr>
          <w:noProof/>
        </w:rPr>
        <w:pict>
          <v:line id="_x0000_s1052" style="position:absolute;left:0;text-align:left;z-index:251646464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53" style="position:absolute;left:0;text-align:left;margin-left:441pt;margin-top:10in;width:54pt;height:54pt;z-index:251645440;mso-position-horizontal-relative:text;mso-position-vertical-relative:text">
            <v:textbox style="mso-next-textbox:#_x0000_s1053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316401" w:rsidRDefault="005F7455" w:rsidP="00316401">
                  <w:pPr>
                    <w:rPr>
                      <w:sz w:val="36"/>
                      <w:szCs w:val="36"/>
                      <w:lang w:val="en-US"/>
                    </w:rPr>
                  </w:pPr>
                  <w:r>
                    <w:t xml:space="preserve">  </w:t>
                  </w:r>
                  <w:r>
                    <w:rPr>
                      <w:sz w:val="36"/>
                      <w:szCs w:val="36"/>
                    </w:rPr>
                    <w:t>1</w:t>
                  </w:r>
                  <w:r w:rsidR="00316401">
                    <w:rPr>
                      <w:sz w:val="36"/>
                      <w:szCs w:val="36"/>
                      <w:lang w:val="en-US"/>
                    </w:rPr>
                    <w:t>5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54" style="position:absolute;left:0;text-align:left;margin-left:117pt;margin-top:10in;width:378pt;height:54pt;z-index:251644416;mso-position-horizontal-relative:text;mso-position-vertical-relative:text">
            <v:textbox style="mso-next-textbox:#_x0000_s1054">
              <w:txbxContent>
                <w:p w:rsidR="005F7455" w:rsidRPr="001D7583" w:rsidRDefault="005F7455" w:rsidP="001D7583"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</w:txbxContent>
            </v:textbox>
          </v:rect>
        </w:pict>
      </w:r>
      <w:r w:rsidR="00217965">
        <w:rPr>
          <w:noProof/>
        </w:rPr>
        <w:pict>
          <v:line id="_x0000_s1055" style="position:absolute;left:0;text-align:left;z-index:251643392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56" style="position:absolute;left:0;text-align:left;margin-left:441pt;margin-top:10in;width:54pt;height:54pt;z-index:251642368;mso-position-horizontal-relative:text;mso-position-vertical-relative:text">
            <v:textbox style="mso-next-textbox:#_x0000_s1056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ЛИСТ</w:t>
                  </w:r>
                </w:p>
                <w:p w:rsidR="005F7455" w:rsidRDefault="005F7455"/>
                <w:p w:rsidR="005F7455" w:rsidRPr="00316401" w:rsidRDefault="005F7455" w:rsidP="00316401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  <w:r w:rsidR="00316401">
                    <w:rPr>
                      <w:sz w:val="36"/>
                      <w:szCs w:val="36"/>
                      <w:lang w:val="en-US"/>
                    </w:rPr>
                    <w:t>6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57" style="position:absolute;left:0;text-align:left;margin-left:117pt;margin-top:10in;width:378pt;height:54pt;z-index:251641344;mso-position-horizontal-relative:text;mso-position-vertical-relative:text">
            <v:textbox style="mso-next-textbox:#_x0000_s1057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58" style="position:absolute;left:0;text-align:left;z-index:251640320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59" style="position:absolute;left:0;text-align:left;margin-left:441pt;margin-top:10in;width:54pt;height:54pt;z-index:251639296;mso-position-horizontal-relative:text;mso-position-vertical-relative:text">
            <v:textbox style="mso-next-textbox:#_x0000_s1059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ЛИСТ</w:t>
                  </w:r>
                </w:p>
                <w:p w:rsidR="005F7455" w:rsidRDefault="005F7455"/>
                <w:p w:rsidR="005F7455" w:rsidRPr="002448AA" w:rsidRDefault="005F7455" w:rsidP="002448A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  <w:r w:rsidR="002448AA">
                    <w:rPr>
                      <w:sz w:val="36"/>
                      <w:szCs w:val="36"/>
                      <w:lang w:val="en-US"/>
                    </w:rPr>
                    <w:t>7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60" style="position:absolute;left:0;text-align:left;margin-left:117pt;margin-top:10in;width:378pt;height:54pt;z-index:251638272;mso-position-horizontal-relative:text;mso-position-vertical-relative:text">
            <v:textbox style="mso-next-textbox:#_x0000_s1060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61" style="position:absolute;left:0;text-align:left;z-index:251625984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62" style="position:absolute;left:0;text-align:left;margin-left:441pt;margin-top:10in;width:54pt;height:54pt;z-index:251624960;mso-position-horizontal-relative:text;mso-position-vertical-relative:text">
            <v:textbox style="mso-next-textbox:#_x0000_s1062">
              <w:txbxContent>
                <w:p w:rsidR="005F7455" w:rsidRPr="00660C9E" w:rsidRDefault="005F7455" w:rsidP="00185E3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660C9E"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9078E0" w:rsidRDefault="00411B3A" w:rsidP="00411B3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18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63" style="position:absolute;left:0;text-align:left;margin-left:117pt;margin-top:10in;width:378pt;height:54pt;z-index:251623936;mso-position-horizontal-relative:text;mso-position-vertical-relative:text">
            <v:textbox style="mso-next-textbox:#_x0000_s1063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64" style="position:absolute;left:0;text-align:left;z-index:251632128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65" style="position:absolute;left:0;text-align:left;margin-left:441pt;margin-top:10in;width:54pt;height:54pt;z-index:251631104;mso-position-horizontal-relative:text;mso-position-vertical-relative:text">
            <v:textbox style="mso-next-textbox:#_x0000_s1065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ЛИСТ</w:t>
                  </w:r>
                </w:p>
                <w:p w:rsidR="005F7455" w:rsidRDefault="005F7455"/>
                <w:p w:rsidR="005F7455" w:rsidRPr="009078E0" w:rsidRDefault="00411B3A" w:rsidP="00411B3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19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66" style="position:absolute;left:0;text-align:left;margin-left:117pt;margin-top:10in;width:378pt;height:54pt;z-index:251630080;mso-position-horizontal-relative:text;mso-position-vertical-relative:text">
            <v:textbox style="mso-next-textbox:#_x0000_s1066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67" style="position:absolute;left:0;text-align:left;z-index:251635200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68" style="position:absolute;left:0;text-align:left;margin-left:441pt;margin-top:10in;width:54pt;height:54pt;z-index:251634176;mso-position-horizontal-relative:text;mso-position-vertical-relative:text">
            <v:textbox style="mso-next-textbox:#_x0000_s1068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411B3A" w:rsidRDefault="005F7455" w:rsidP="00411B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411B3A">
                    <w:rPr>
                      <w:sz w:val="36"/>
                      <w:szCs w:val="36"/>
                      <w:lang w:val="en-US"/>
                    </w:rPr>
                    <w:t>0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69" style="position:absolute;left:0;text-align:left;margin-left:117pt;margin-top:10in;width:378pt;height:54pt;z-index:251633152;mso-position-horizontal-relative:text;mso-position-vertical-relative:text">
            <v:textbox style="mso-next-textbox:#_x0000_s1069">
              <w:txbxContent>
                <w:p w:rsidR="005F7455" w:rsidRPr="00AF6669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AF6669">
                    <w:rPr>
                      <w:sz w:val="40"/>
                      <w:szCs w:val="40"/>
                    </w:rPr>
                    <w:t>955872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70" style="position:absolute;left:0;text-align:left;z-index:251629056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71" style="position:absolute;left:0;text-align:left;margin-left:441pt;margin-top:10in;width:54pt;height:54pt;z-index:251628032;mso-position-horizontal-relative:text;mso-position-vertical-relative:text">
            <v:textbox style="mso-next-textbox:#_x0000_s1071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t xml:space="preserve">   </w:t>
                  </w:r>
                  <w:r>
                    <w:rPr>
                      <w:sz w:val="16"/>
                      <w:szCs w:val="16"/>
                    </w:rPr>
                    <w:t>ЛИСТ</w:t>
                  </w:r>
                </w:p>
                <w:p w:rsidR="005F7455" w:rsidRDefault="005F7455"/>
                <w:p w:rsidR="005F7455" w:rsidRPr="00411B3A" w:rsidRDefault="005F7455" w:rsidP="00411B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411B3A">
                    <w:rPr>
                      <w:sz w:val="36"/>
                      <w:szCs w:val="36"/>
                      <w:lang w:val="en-US"/>
                    </w:rPr>
                    <w:t>1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72" style="position:absolute;left:0;text-align:left;margin-left:117pt;margin-top:10in;width:378pt;height:54pt;z-index:251627008;mso-position-horizontal-relative:text;mso-position-vertical-relative:text">
            <v:textbox style="mso-next-textbox:#_x0000_s1072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73" style="position:absolute;left:0;text-align:left;z-index:251676160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74" style="position:absolute;left:0;text-align:left;margin-left:441pt;margin-top:10in;width:54pt;height:54pt;z-index:251675136;mso-position-horizontal-relative:text;mso-position-vertical-relative:text">
            <v:textbox style="mso-next-textbox:#_x0000_s1074">
              <w:txbxContent>
                <w:p w:rsidR="005F7455" w:rsidRDefault="005F7455" w:rsidP="00D16646">
                  <w:pPr>
                    <w:jc w:val="center"/>
                  </w:pPr>
                  <w:r>
                    <w:t>лист</w:t>
                  </w:r>
                </w:p>
                <w:p w:rsidR="005F7455" w:rsidRDefault="005F7455" w:rsidP="00D16646">
                  <w:pPr>
                    <w:jc w:val="center"/>
                  </w:pPr>
                </w:p>
                <w:p w:rsidR="005F7455" w:rsidRPr="00411B3A" w:rsidRDefault="005F7455" w:rsidP="00411B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411B3A">
                    <w:rPr>
                      <w:sz w:val="36"/>
                      <w:szCs w:val="36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75" style="position:absolute;left:0;text-align:left;margin-left:117pt;margin-top:10in;width:378pt;height:54pt;z-index:251674112;mso-position-horizontal-relative:text;mso-position-vertical-relative:text">
            <v:textbox style="mso-next-textbox:#_x0000_s1075">
              <w:txbxContent>
                <w:p w:rsidR="005F7455" w:rsidRPr="001D7583" w:rsidRDefault="005F7455" w:rsidP="001D758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AF6669">
                    <w:rPr>
                      <w:sz w:val="40"/>
                      <w:szCs w:val="40"/>
                    </w:rPr>
                    <w:t>55872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76" style="position:absolute;left:0;text-align:left;z-index:251685376;mso-position-horizontal-relative:text;mso-position-vertical-relative:text" from="443.45pt,742.1pt" to="497.75pt,742.1pt"/>
        </w:pict>
      </w:r>
      <w:r w:rsidR="00217965">
        <w:rPr>
          <w:noProof/>
        </w:rPr>
        <w:pict>
          <v:rect id="_x0000_s1077" style="position:absolute;left:0;text-align:left;margin-left:443.45pt;margin-top:724pt;width:54.3pt;height:54.3pt;z-index:251684352;mso-position-horizontal-relative:text;mso-position-vertical-relative:text">
            <v:textbox>
              <w:txbxContent>
                <w:p w:rsidR="005F7455" w:rsidRDefault="005F7455" w:rsidP="009078E0">
                  <w:pPr>
                    <w:jc w:val="center"/>
                  </w:pPr>
                  <w:r>
                    <w:t>лист</w:t>
                  </w:r>
                </w:p>
                <w:p w:rsidR="005F7455" w:rsidRDefault="005F7455" w:rsidP="009078E0">
                  <w:pPr>
                    <w:jc w:val="center"/>
                  </w:pPr>
                </w:p>
                <w:p w:rsidR="005F7455" w:rsidRPr="00411B3A" w:rsidRDefault="005F7455" w:rsidP="00411B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411B3A">
                    <w:rPr>
                      <w:sz w:val="36"/>
                      <w:szCs w:val="36"/>
                      <w:lang w:val="en-US"/>
                    </w:rPr>
                    <w:t>3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78" style="position:absolute;left:0;text-align:left;margin-left:117.65pt;margin-top:724pt;width:380.1pt;height:54.3pt;z-index:251683328;mso-position-horizontal-relative:text;mso-position-vertical-relative:text">
            <v:textbox>
              <w:txbxContent>
                <w:p w:rsidR="005F7455" w:rsidRPr="00E766EE" w:rsidRDefault="005F7455" w:rsidP="00E766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337BE6">
                    <w:rPr>
                      <w:sz w:val="40"/>
                      <w:szCs w:val="40"/>
                    </w:rPr>
                    <w:t>43541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79" style="position:absolute;left:0;text-align:left;z-index:251682304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80" style="position:absolute;left:0;text-align:left;margin-left:441pt;margin-top:10in;width:54pt;height:54pt;z-index:251680256;mso-position-horizontal-relative:text;mso-position-vertical-relative:text">
            <v:textbox style="mso-next-textbox:#_x0000_s1080">
              <w:txbxContent>
                <w:p w:rsidR="005F7455" w:rsidRDefault="005F7455" w:rsidP="00D16646">
                  <w:pPr>
                    <w:jc w:val="center"/>
                  </w:pPr>
                  <w:r>
                    <w:t>лист</w:t>
                  </w:r>
                </w:p>
                <w:p w:rsidR="005F7455" w:rsidRDefault="005F7455" w:rsidP="00D16646">
                  <w:pPr>
                    <w:jc w:val="center"/>
                  </w:pPr>
                </w:p>
              </w:txbxContent>
            </v:textbox>
          </v:rect>
        </w:pict>
      </w:r>
      <w:r w:rsidR="00217965">
        <w:rPr>
          <w:noProof/>
        </w:rPr>
        <w:pict>
          <v:rect id="_x0000_s1081" style="position:absolute;left:0;text-align:left;margin-left:117pt;margin-top:10in;width:378pt;height:54pt;z-index:251678208;mso-position-horizontal-relative:text;mso-position-vertical-relative:text">
            <v:textbox style="mso-next-textbox:#_x0000_s1081">
              <w:txbxContent>
                <w:p w:rsidR="005F7455" w:rsidRDefault="005F7455" w:rsidP="00D1664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434– 08 - 849472            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82" style="position:absolute;left:0;text-align:left;z-index:251681280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83" style="position:absolute;left:0;text-align:left;margin-left:441pt;margin-top:10in;width:54pt;height:54pt;z-index:251679232;mso-position-horizontal-relative:text;mso-position-vertical-relative:text">
            <v:textbox>
              <w:txbxContent>
                <w:p w:rsidR="005F7455" w:rsidRDefault="005F7455" w:rsidP="00D16646">
                  <w:pPr>
                    <w:jc w:val="center"/>
                  </w:pPr>
                  <w:r>
                    <w:t>лист</w:t>
                  </w:r>
                </w:p>
                <w:p w:rsidR="005F7455" w:rsidRPr="00411B3A" w:rsidRDefault="005F7455" w:rsidP="00411B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411B3A">
                    <w:rPr>
                      <w:sz w:val="36"/>
                      <w:szCs w:val="36"/>
                      <w:lang w:val="en-US"/>
                    </w:rPr>
                    <w:t>4</w:t>
                  </w:r>
                </w:p>
              </w:txbxContent>
            </v:textbox>
          </v:rect>
        </w:pict>
      </w:r>
      <w:r w:rsidR="00217965">
        <w:rPr>
          <w:noProof/>
        </w:rPr>
        <w:pict>
          <v:rect id="_x0000_s1084" style="position:absolute;left:0;text-align:left;margin-left:117pt;margin-top:10in;width:378pt;height:54pt;z-index:251677184;mso-position-horizontal-relative:text;mso-position-vertical-relative:text">
            <v:textbox>
              <w:txbxContent>
                <w:p w:rsidR="005F7455" w:rsidRPr="00E766EE" w:rsidRDefault="005F7455" w:rsidP="00E766E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</w:t>
                  </w:r>
                  <w:r w:rsidR="00220795">
                    <w:rPr>
                      <w:sz w:val="40"/>
                      <w:szCs w:val="40"/>
                      <w:lang w:val="en-US"/>
                    </w:rPr>
                    <w:t>9</w:t>
                  </w:r>
                  <w:r w:rsidR="00337BE6">
                    <w:rPr>
                      <w:sz w:val="40"/>
                      <w:szCs w:val="40"/>
                    </w:rPr>
                    <w:t>43541</w:t>
                  </w:r>
                </w:p>
                <w:p w:rsidR="005F7455" w:rsidRDefault="005F7455"/>
              </w:txbxContent>
            </v:textbox>
          </v:rect>
        </w:pict>
      </w:r>
      <w:r w:rsidR="00217965">
        <w:rPr>
          <w:noProof/>
        </w:rPr>
        <w:pict>
          <v:line id="_x0000_s1085" style="position:absolute;left:0;text-align:left;z-index:251690496;mso-position-horizontal-relative:text;mso-position-vertical-relative:text" from="443.45pt,733.05pt" to="497.75pt,733.05pt"/>
        </w:pict>
      </w:r>
      <w:r w:rsidR="00217965">
        <w:rPr>
          <w:noProof/>
        </w:rPr>
        <w:pict>
          <v:rect id="_x0000_s1086" style="position:absolute;left:0;text-align:left;margin-left:443.45pt;margin-top:714.95pt;width:54.3pt;height:54.3pt;z-index:251689472;mso-position-horizontal-relative:text;mso-position-vertical-relative:text">
            <v:textbox>
              <w:txbxContent>
                <w:p w:rsidR="00696A7C" w:rsidRDefault="00696A7C" w:rsidP="00696A7C">
                  <w:pPr>
                    <w:jc w:val="center"/>
                  </w:pPr>
                  <w:r>
                    <w:t>лист</w:t>
                  </w:r>
                </w:p>
                <w:p w:rsidR="00696A7C" w:rsidRPr="00411B3A" w:rsidRDefault="00696A7C" w:rsidP="00411B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  <w:r>
                    <w:rPr>
                      <w:sz w:val="36"/>
                      <w:szCs w:val="36"/>
                    </w:rPr>
                    <w:t>2</w:t>
                  </w:r>
                  <w:r w:rsidR="00411B3A">
                    <w:rPr>
                      <w:sz w:val="36"/>
                      <w:szCs w:val="36"/>
                      <w:lang w:val="en-US"/>
                    </w:rPr>
                    <w:t>5</w:t>
                  </w:r>
                </w:p>
                <w:p w:rsidR="00696A7C" w:rsidRDefault="00696A7C"/>
              </w:txbxContent>
            </v:textbox>
          </v:rect>
        </w:pict>
      </w:r>
      <w:r w:rsidR="00217965">
        <w:rPr>
          <w:noProof/>
        </w:rPr>
        <w:pict>
          <v:line id="_x0000_s1087" style="position:absolute;left:0;text-align:left;z-index:251688448;mso-position-horizontal-relative:text;mso-position-vertical-relative:text" from="443.45pt,733.05pt" to="497.75pt,733.05pt"/>
        </w:pict>
      </w:r>
      <w:r w:rsidR="00217965">
        <w:rPr>
          <w:noProof/>
        </w:rPr>
        <w:pict>
          <v:rect id="_x0000_s1088" style="position:absolute;left:0;text-align:left;margin-left:443.45pt;margin-top:714.95pt;width:54.3pt;height:54.3pt;z-index:251687424;mso-position-horizontal-relative:text;mso-position-vertical-relative:text">
            <v:textbox style="mso-next-textbox:#_x0000_s1088">
              <w:txbxContent>
                <w:p w:rsidR="00CC55E3" w:rsidRDefault="00CC55E3" w:rsidP="00CC55E3">
                  <w:pPr>
                    <w:jc w:val="center"/>
                  </w:pPr>
                  <w:r>
                    <w:t>лист</w:t>
                  </w:r>
                </w:p>
                <w:p w:rsidR="00CC55E3" w:rsidRPr="009078E0" w:rsidRDefault="00CC55E3" w:rsidP="00CC55E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26</w:t>
                  </w:r>
                </w:p>
                <w:p w:rsidR="00CC55E3" w:rsidRDefault="00CC55E3"/>
              </w:txbxContent>
            </v:textbox>
          </v:rect>
        </w:pict>
      </w:r>
      <w:r w:rsidR="00217965">
        <w:rPr>
          <w:noProof/>
        </w:rPr>
        <w:pict>
          <v:rect id="_x0000_s1089" style="position:absolute;left:0;text-align:left;margin-left:117.65pt;margin-top:714.95pt;width:380.1pt;height:54.3pt;z-index:251686400;mso-position-horizontal-relative:text;mso-position-vertical-relative:text">
            <v:textbox style="mso-next-textbox:#_x0000_s1089">
              <w:txbxContent>
                <w:p w:rsidR="00CC55E3" w:rsidRDefault="00CC55E3" w:rsidP="00CC55E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40"/>
                      <w:szCs w:val="40"/>
                    </w:rPr>
                    <w:t xml:space="preserve">КР– КФЗ– 031302– 434– 09 - 923926           </w:t>
                  </w:r>
                </w:p>
                <w:p w:rsidR="00CC55E3" w:rsidRDefault="00CC55E3"/>
              </w:txbxContent>
            </v:textbox>
          </v:rect>
        </w:pict>
      </w:r>
      <w:r w:rsidR="00217965">
        <w:rPr>
          <w:noProof/>
        </w:rPr>
        <w:pict>
          <v:line id="_x0000_s1090" style="position:absolute;left:0;text-align:left;z-index:251691520;mso-position-horizontal-relative:text;mso-position-vertical-relative:text" from="452.5pt,742.1pt" to="497.75pt,742.1pt"/>
        </w:pict>
      </w:r>
      <w:r w:rsidR="00217965">
        <w:rPr>
          <w:noProof/>
        </w:rPr>
        <w:pict>
          <v:line id="_x0000_s1091" style="position:absolute;left:0;text-align:left;z-index:251637248;mso-position-horizontal-relative:text;mso-position-vertical-relative:text" from="441pt,738pt" to="495pt,738pt"/>
        </w:pict>
      </w:r>
      <w:r w:rsidR="00217965">
        <w:rPr>
          <w:noProof/>
        </w:rPr>
        <w:pict>
          <v:rect id="_x0000_s1092" style="position:absolute;left:0;text-align:left;margin-left:441pt;margin-top:10in;width:54pt;height:54pt;z-index:251636224;mso-position-horizontal-relative:text;mso-position-vertical-relative:text">
            <v:textbox style="mso-next-textbox:#_x0000_s1092">
              <w:txbxContent>
                <w:p w:rsidR="005F7455" w:rsidRDefault="005F7455" w:rsidP="00E00ACB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ЛИСТ</w:t>
                  </w:r>
                </w:p>
                <w:p w:rsidR="005F7455" w:rsidRDefault="005F7455"/>
                <w:p w:rsidR="005F7455" w:rsidRPr="009078E0" w:rsidRDefault="00411B3A" w:rsidP="00411B3A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  <w:lang w:val="en-US"/>
                    </w:rPr>
                    <w:t>28</w:t>
                  </w:r>
                </w:p>
                <w:p w:rsidR="005F7455" w:rsidRDefault="005F7455" w:rsidP="00215BBA"/>
              </w:txbxContent>
            </v:textbox>
          </v:rect>
        </w:pict>
      </w:r>
      <w:bookmarkStart w:id="0" w:name="_GoBack"/>
      <w:bookmarkEnd w:id="0"/>
    </w:p>
    <w:sectPr w:rsidR="00773574" w:rsidRPr="00542E00" w:rsidSect="00542E0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95"/>
    <w:multiLevelType w:val="hybridMultilevel"/>
    <w:tmpl w:val="199E24C6"/>
    <w:lvl w:ilvl="0" w:tplc="7B9697F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6E5EEF"/>
    <w:multiLevelType w:val="hybridMultilevel"/>
    <w:tmpl w:val="BF747BC0"/>
    <w:lvl w:ilvl="0" w:tplc="0D245FDA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3276F6E"/>
    <w:multiLevelType w:val="hybridMultilevel"/>
    <w:tmpl w:val="5DF64470"/>
    <w:lvl w:ilvl="0" w:tplc="01B85530">
      <w:start w:val="1"/>
      <w:numFmt w:val="decimal"/>
      <w:lvlText w:val="3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760D5F"/>
    <w:multiLevelType w:val="multilevel"/>
    <w:tmpl w:val="DBF6E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4">
    <w:nsid w:val="16741887"/>
    <w:multiLevelType w:val="hybridMultilevel"/>
    <w:tmpl w:val="49A2578A"/>
    <w:lvl w:ilvl="0" w:tplc="B5F8956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543F4A"/>
    <w:multiLevelType w:val="multilevel"/>
    <w:tmpl w:val="F9329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AF523F"/>
    <w:multiLevelType w:val="hybridMultilevel"/>
    <w:tmpl w:val="B95C7388"/>
    <w:lvl w:ilvl="0" w:tplc="205A603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27D832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89A56E9"/>
    <w:multiLevelType w:val="hybridMultilevel"/>
    <w:tmpl w:val="BC8CE67A"/>
    <w:lvl w:ilvl="0" w:tplc="0A72122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96A53BD"/>
    <w:multiLevelType w:val="hybridMultilevel"/>
    <w:tmpl w:val="0AB06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B86EE1"/>
    <w:multiLevelType w:val="hybridMultilevel"/>
    <w:tmpl w:val="F93296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E03BE6"/>
    <w:multiLevelType w:val="hybridMultilevel"/>
    <w:tmpl w:val="B8FAE678"/>
    <w:lvl w:ilvl="0" w:tplc="3FD2CE42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5860BEC">
      <w:start w:val="10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B84112"/>
    <w:multiLevelType w:val="multilevel"/>
    <w:tmpl w:val="B8FAE678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0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341FC6"/>
    <w:multiLevelType w:val="hybridMultilevel"/>
    <w:tmpl w:val="BAB40B14"/>
    <w:lvl w:ilvl="0" w:tplc="2E70E3FC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57790812"/>
    <w:multiLevelType w:val="hybridMultilevel"/>
    <w:tmpl w:val="439C30B0"/>
    <w:lvl w:ilvl="0" w:tplc="3C5AA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A60B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C90C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C01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65616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1400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860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38F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0C9C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A175EF5"/>
    <w:multiLevelType w:val="hybridMultilevel"/>
    <w:tmpl w:val="698220E2"/>
    <w:lvl w:ilvl="0" w:tplc="04BE3F5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DB371C3"/>
    <w:multiLevelType w:val="multilevel"/>
    <w:tmpl w:val="123A7ED0"/>
    <w:lvl w:ilvl="0">
      <w:start w:val="14"/>
      <w:numFmt w:val="none"/>
      <w:lvlText w:val="10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3"/>
        </w:tabs>
        <w:ind w:left="183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8"/>
        </w:tabs>
        <w:ind w:left="22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3"/>
        </w:tabs>
        <w:ind w:left="30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68"/>
        </w:tabs>
        <w:ind w:left="376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3"/>
        </w:tabs>
        <w:ind w:left="41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38"/>
        </w:tabs>
        <w:ind w:left="49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03"/>
        </w:tabs>
        <w:ind w:left="570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08"/>
        </w:tabs>
        <w:ind w:left="6108" w:hanging="2160"/>
      </w:pPr>
      <w:rPr>
        <w:rFonts w:cs="Times New Roman" w:hint="default"/>
      </w:rPr>
    </w:lvl>
  </w:abstractNum>
  <w:abstractNum w:abstractNumId="17">
    <w:nsid w:val="61E71749"/>
    <w:multiLevelType w:val="hybridMultilevel"/>
    <w:tmpl w:val="C6A090FE"/>
    <w:lvl w:ilvl="0" w:tplc="F33CF9AE">
      <w:start w:val="10"/>
      <w:numFmt w:val="decimal"/>
      <w:lvlText w:val="%1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 w:tplc="1ACA2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925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47E3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A69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438A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7247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F6CCD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AE0D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62BC0C57"/>
    <w:multiLevelType w:val="multilevel"/>
    <w:tmpl w:val="77B85904"/>
    <w:lvl w:ilvl="0">
      <w:start w:val="14"/>
      <w:numFmt w:val="decimal"/>
      <w:lvlText w:val="%1."/>
      <w:lvlJc w:val="left"/>
      <w:pPr>
        <w:tabs>
          <w:tab w:val="num" w:pos="1113"/>
        </w:tabs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3"/>
        </w:tabs>
        <w:ind w:left="183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38"/>
        </w:tabs>
        <w:ind w:left="22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3"/>
        </w:tabs>
        <w:ind w:left="300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768"/>
        </w:tabs>
        <w:ind w:left="3768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73"/>
        </w:tabs>
        <w:ind w:left="41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38"/>
        </w:tabs>
        <w:ind w:left="49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03"/>
        </w:tabs>
        <w:ind w:left="570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08"/>
        </w:tabs>
        <w:ind w:left="6108" w:hanging="2160"/>
      </w:pPr>
      <w:rPr>
        <w:rFonts w:cs="Times New Roman" w:hint="default"/>
      </w:r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"/>
  </w:num>
  <w:num w:numId="5">
    <w:abstractNumId w:val="13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10"/>
  </w:num>
  <w:num w:numId="11">
    <w:abstractNumId w:val="3"/>
  </w:num>
  <w:num w:numId="12">
    <w:abstractNumId w:val="5"/>
  </w:num>
  <w:num w:numId="13">
    <w:abstractNumId w:val="11"/>
  </w:num>
  <w:num w:numId="14">
    <w:abstractNumId w:val="17"/>
  </w:num>
  <w:num w:numId="15">
    <w:abstractNumId w:val="8"/>
  </w:num>
  <w:num w:numId="16">
    <w:abstractNumId w:val="12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181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839"/>
    <w:rsid w:val="00003E21"/>
    <w:rsid w:val="00027D7D"/>
    <w:rsid w:val="00031D6D"/>
    <w:rsid w:val="000325EB"/>
    <w:rsid w:val="00064E57"/>
    <w:rsid w:val="0007285A"/>
    <w:rsid w:val="00075E00"/>
    <w:rsid w:val="00077C4C"/>
    <w:rsid w:val="00092F8D"/>
    <w:rsid w:val="000A0831"/>
    <w:rsid w:val="000A1A08"/>
    <w:rsid w:val="000C4B9B"/>
    <w:rsid w:val="000D1815"/>
    <w:rsid w:val="000E74FB"/>
    <w:rsid w:val="000F0841"/>
    <w:rsid w:val="000F0E8B"/>
    <w:rsid w:val="00101350"/>
    <w:rsid w:val="00101F44"/>
    <w:rsid w:val="00107D04"/>
    <w:rsid w:val="001105C8"/>
    <w:rsid w:val="00120CF0"/>
    <w:rsid w:val="001317AE"/>
    <w:rsid w:val="00134004"/>
    <w:rsid w:val="0013602C"/>
    <w:rsid w:val="00142E34"/>
    <w:rsid w:val="0015073E"/>
    <w:rsid w:val="001536AF"/>
    <w:rsid w:val="00153C0E"/>
    <w:rsid w:val="00154F44"/>
    <w:rsid w:val="0017455C"/>
    <w:rsid w:val="001830A8"/>
    <w:rsid w:val="00185E06"/>
    <w:rsid w:val="00185E3E"/>
    <w:rsid w:val="001868D9"/>
    <w:rsid w:val="0019427B"/>
    <w:rsid w:val="00195938"/>
    <w:rsid w:val="001A423D"/>
    <w:rsid w:val="001C0EF3"/>
    <w:rsid w:val="001C39F7"/>
    <w:rsid w:val="001C59A4"/>
    <w:rsid w:val="001D2E86"/>
    <w:rsid w:val="001D657D"/>
    <w:rsid w:val="001D7583"/>
    <w:rsid w:val="001F131A"/>
    <w:rsid w:val="001F6C03"/>
    <w:rsid w:val="00204015"/>
    <w:rsid w:val="00211513"/>
    <w:rsid w:val="002125F9"/>
    <w:rsid w:val="00212AD3"/>
    <w:rsid w:val="00215BBA"/>
    <w:rsid w:val="00217692"/>
    <w:rsid w:val="00217965"/>
    <w:rsid w:val="00217C08"/>
    <w:rsid w:val="00220725"/>
    <w:rsid w:val="00220795"/>
    <w:rsid w:val="00221278"/>
    <w:rsid w:val="00234BC3"/>
    <w:rsid w:val="002448AA"/>
    <w:rsid w:val="00244E6A"/>
    <w:rsid w:val="00255609"/>
    <w:rsid w:val="00256707"/>
    <w:rsid w:val="00264355"/>
    <w:rsid w:val="00265826"/>
    <w:rsid w:val="00272074"/>
    <w:rsid w:val="00272452"/>
    <w:rsid w:val="00290663"/>
    <w:rsid w:val="00295679"/>
    <w:rsid w:val="002973BF"/>
    <w:rsid w:val="00297A32"/>
    <w:rsid w:val="002D5D5C"/>
    <w:rsid w:val="002E0D52"/>
    <w:rsid w:val="002E4001"/>
    <w:rsid w:val="003009C4"/>
    <w:rsid w:val="003016B1"/>
    <w:rsid w:val="00316401"/>
    <w:rsid w:val="00317849"/>
    <w:rsid w:val="00321C2F"/>
    <w:rsid w:val="0033518C"/>
    <w:rsid w:val="00337BE6"/>
    <w:rsid w:val="0035210C"/>
    <w:rsid w:val="003553FD"/>
    <w:rsid w:val="003570C5"/>
    <w:rsid w:val="003649EB"/>
    <w:rsid w:val="00370F8B"/>
    <w:rsid w:val="00384E1A"/>
    <w:rsid w:val="0038565E"/>
    <w:rsid w:val="0039047B"/>
    <w:rsid w:val="0039143E"/>
    <w:rsid w:val="003A6157"/>
    <w:rsid w:val="003B39C3"/>
    <w:rsid w:val="00400763"/>
    <w:rsid w:val="004065B2"/>
    <w:rsid w:val="00411B3A"/>
    <w:rsid w:val="00413284"/>
    <w:rsid w:val="00417334"/>
    <w:rsid w:val="00431D25"/>
    <w:rsid w:val="00460F73"/>
    <w:rsid w:val="00471752"/>
    <w:rsid w:val="00475A9E"/>
    <w:rsid w:val="004C7A27"/>
    <w:rsid w:val="004D2836"/>
    <w:rsid w:val="004F262D"/>
    <w:rsid w:val="0050150B"/>
    <w:rsid w:val="00515839"/>
    <w:rsid w:val="00521CCA"/>
    <w:rsid w:val="00534BC8"/>
    <w:rsid w:val="0054091C"/>
    <w:rsid w:val="00542E00"/>
    <w:rsid w:val="005518C9"/>
    <w:rsid w:val="005565F5"/>
    <w:rsid w:val="0055753C"/>
    <w:rsid w:val="0056511C"/>
    <w:rsid w:val="00581E17"/>
    <w:rsid w:val="00585633"/>
    <w:rsid w:val="00594309"/>
    <w:rsid w:val="005A1535"/>
    <w:rsid w:val="005B3670"/>
    <w:rsid w:val="005B64B9"/>
    <w:rsid w:val="005C2CD6"/>
    <w:rsid w:val="005C5D8C"/>
    <w:rsid w:val="005D414F"/>
    <w:rsid w:val="005D4B59"/>
    <w:rsid w:val="005E298C"/>
    <w:rsid w:val="005E58A9"/>
    <w:rsid w:val="005F60C1"/>
    <w:rsid w:val="005F7455"/>
    <w:rsid w:val="00601477"/>
    <w:rsid w:val="00624E34"/>
    <w:rsid w:val="006320AD"/>
    <w:rsid w:val="00634C50"/>
    <w:rsid w:val="00643740"/>
    <w:rsid w:val="00654B18"/>
    <w:rsid w:val="00660C9E"/>
    <w:rsid w:val="006670C0"/>
    <w:rsid w:val="006865E4"/>
    <w:rsid w:val="00692210"/>
    <w:rsid w:val="00696A7C"/>
    <w:rsid w:val="006C42DC"/>
    <w:rsid w:val="006C59A4"/>
    <w:rsid w:val="006C7D42"/>
    <w:rsid w:val="006E5748"/>
    <w:rsid w:val="006F0CD0"/>
    <w:rsid w:val="0070202B"/>
    <w:rsid w:val="007078B8"/>
    <w:rsid w:val="0071283B"/>
    <w:rsid w:val="007171A4"/>
    <w:rsid w:val="00723AF4"/>
    <w:rsid w:val="007412E1"/>
    <w:rsid w:val="0075232B"/>
    <w:rsid w:val="007537BE"/>
    <w:rsid w:val="007718E8"/>
    <w:rsid w:val="00771F0C"/>
    <w:rsid w:val="00772B31"/>
    <w:rsid w:val="00773574"/>
    <w:rsid w:val="00774491"/>
    <w:rsid w:val="0077752D"/>
    <w:rsid w:val="00781808"/>
    <w:rsid w:val="00794DF0"/>
    <w:rsid w:val="007A10C1"/>
    <w:rsid w:val="007A1197"/>
    <w:rsid w:val="007A22B9"/>
    <w:rsid w:val="007A5C12"/>
    <w:rsid w:val="007B5882"/>
    <w:rsid w:val="007D4831"/>
    <w:rsid w:val="007F2ADF"/>
    <w:rsid w:val="007F4770"/>
    <w:rsid w:val="00813C30"/>
    <w:rsid w:val="0083651D"/>
    <w:rsid w:val="008534B1"/>
    <w:rsid w:val="00873BC8"/>
    <w:rsid w:val="008813DC"/>
    <w:rsid w:val="00882F21"/>
    <w:rsid w:val="00883C10"/>
    <w:rsid w:val="008909BD"/>
    <w:rsid w:val="0089396F"/>
    <w:rsid w:val="00895774"/>
    <w:rsid w:val="00897C05"/>
    <w:rsid w:val="008A1ACF"/>
    <w:rsid w:val="008B1E33"/>
    <w:rsid w:val="008C6F54"/>
    <w:rsid w:val="008E14D2"/>
    <w:rsid w:val="008F4669"/>
    <w:rsid w:val="009078E0"/>
    <w:rsid w:val="00923C4F"/>
    <w:rsid w:val="0092503A"/>
    <w:rsid w:val="0093261E"/>
    <w:rsid w:val="00933A00"/>
    <w:rsid w:val="00943501"/>
    <w:rsid w:val="0096027D"/>
    <w:rsid w:val="00964A50"/>
    <w:rsid w:val="009700AB"/>
    <w:rsid w:val="00977ABD"/>
    <w:rsid w:val="009B7CC4"/>
    <w:rsid w:val="009C0ECD"/>
    <w:rsid w:val="009C0FD4"/>
    <w:rsid w:val="009C2C97"/>
    <w:rsid w:val="009D621E"/>
    <w:rsid w:val="009E7FBB"/>
    <w:rsid w:val="00A02296"/>
    <w:rsid w:val="00A02891"/>
    <w:rsid w:val="00A10E12"/>
    <w:rsid w:val="00A1310D"/>
    <w:rsid w:val="00A24D8D"/>
    <w:rsid w:val="00A535A1"/>
    <w:rsid w:val="00A566C7"/>
    <w:rsid w:val="00A62C9E"/>
    <w:rsid w:val="00A8277D"/>
    <w:rsid w:val="00A862D6"/>
    <w:rsid w:val="00A96DC1"/>
    <w:rsid w:val="00AA009B"/>
    <w:rsid w:val="00AA6C7D"/>
    <w:rsid w:val="00AB5766"/>
    <w:rsid w:val="00AC0F55"/>
    <w:rsid w:val="00AC2079"/>
    <w:rsid w:val="00AC4677"/>
    <w:rsid w:val="00AC7E0A"/>
    <w:rsid w:val="00AF6669"/>
    <w:rsid w:val="00B00AE1"/>
    <w:rsid w:val="00B16C11"/>
    <w:rsid w:val="00B227D9"/>
    <w:rsid w:val="00B24492"/>
    <w:rsid w:val="00B301BB"/>
    <w:rsid w:val="00B32844"/>
    <w:rsid w:val="00B63417"/>
    <w:rsid w:val="00B9545D"/>
    <w:rsid w:val="00BA7D10"/>
    <w:rsid w:val="00BB5594"/>
    <w:rsid w:val="00BD0391"/>
    <w:rsid w:val="00BD5109"/>
    <w:rsid w:val="00BF4FDC"/>
    <w:rsid w:val="00BF59F2"/>
    <w:rsid w:val="00C05D99"/>
    <w:rsid w:val="00C06BE0"/>
    <w:rsid w:val="00C07F78"/>
    <w:rsid w:val="00C12B2C"/>
    <w:rsid w:val="00C33652"/>
    <w:rsid w:val="00C53D7C"/>
    <w:rsid w:val="00C674AA"/>
    <w:rsid w:val="00C67B92"/>
    <w:rsid w:val="00C77501"/>
    <w:rsid w:val="00C953A7"/>
    <w:rsid w:val="00CB14FA"/>
    <w:rsid w:val="00CC0897"/>
    <w:rsid w:val="00CC4345"/>
    <w:rsid w:val="00CC55E3"/>
    <w:rsid w:val="00CD67CE"/>
    <w:rsid w:val="00CE10E2"/>
    <w:rsid w:val="00CE7B93"/>
    <w:rsid w:val="00D0113E"/>
    <w:rsid w:val="00D039A4"/>
    <w:rsid w:val="00D0770B"/>
    <w:rsid w:val="00D16646"/>
    <w:rsid w:val="00D16DDA"/>
    <w:rsid w:val="00D2482C"/>
    <w:rsid w:val="00D25612"/>
    <w:rsid w:val="00D26E82"/>
    <w:rsid w:val="00D31290"/>
    <w:rsid w:val="00D56B96"/>
    <w:rsid w:val="00D57DB3"/>
    <w:rsid w:val="00D651C0"/>
    <w:rsid w:val="00D9251F"/>
    <w:rsid w:val="00D97B7B"/>
    <w:rsid w:val="00DA23DF"/>
    <w:rsid w:val="00DA67FF"/>
    <w:rsid w:val="00DB0168"/>
    <w:rsid w:val="00DB112D"/>
    <w:rsid w:val="00DB38C1"/>
    <w:rsid w:val="00DF1289"/>
    <w:rsid w:val="00DF69BE"/>
    <w:rsid w:val="00DF7391"/>
    <w:rsid w:val="00E00ACB"/>
    <w:rsid w:val="00E0221C"/>
    <w:rsid w:val="00E02BFA"/>
    <w:rsid w:val="00E04033"/>
    <w:rsid w:val="00E177FA"/>
    <w:rsid w:val="00E20EA6"/>
    <w:rsid w:val="00E22FCE"/>
    <w:rsid w:val="00E26DCD"/>
    <w:rsid w:val="00E314F5"/>
    <w:rsid w:val="00E33B3C"/>
    <w:rsid w:val="00E3656E"/>
    <w:rsid w:val="00E45461"/>
    <w:rsid w:val="00E5447E"/>
    <w:rsid w:val="00E56348"/>
    <w:rsid w:val="00E65774"/>
    <w:rsid w:val="00E766EE"/>
    <w:rsid w:val="00E808E5"/>
    <w:rsid w:val="00E81091"/>
    <w:rsid w:val="00E85841"/>
    <w:rsid w:val="00E86554"/>
    <w:rsid w:val="00EA6908"/>
    <w:rsid w:val="00EB7E28"/>
    <w:rsid w:val="00EE3299"/>
    <w:rsid w:val="00F00CF2"/>
    <w:rsid w:val="00F0280D"/>
    <w:rsid w:val="00F212B1"/>
    <w:rsid w:val="00F22C04"/>
    <w:rsid w:val="00F23A4D"/>
    <w:rsid w:val="00F35BBB"/>
    <w:rsid w:val="00F52C2C"/>
    <w:rsid w:val="00F54474"/>
    <w:rsid w:val="00F60BC2"/>
    <w:rsid w:val="00F60CC2"/>
    <w:rsid w:val="00F66CB9"/>
    <w:rsid w:val="00F70AEB"/>
    <w:rsid w:val="00F717E8"/>
    <w:rsid w:val="00F77A10"/>
    <w:rsid w:val="00F80C99"/>
    <w:rsid w:val="00F8265A"/>
    <w:rsid w:val="00F86A1E"/>
    <w:rsid w:val="00FA6FFB"/>
    <w:rsid w:val="00FB0600"/>
    <w:rsid w:val="00FC4540"/>
    <w:rsid w:val="00FC4D8E"/>
    <w:rsid w:val="00FD4025"/>
    <w:rsid w:val="00FD4DFB"/>
    <w:rsid w:val="00FF6DD8"/>
    <w:rsid w:val="00FF743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chartTrackingRefBased/>
  <w15:docId w15:val="{981E67C8-C581-4985-96C2-84B7776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7D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82C"/>
    <w:pPr>
      <w:keepNext/>
      <w:ind w:left="-540" w:firstLine="54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2482C"/>
    <w:pPr>
      <w:keepNext/>
      <w:ind w:left="-540" w:firstLine="540"/>
      <w:jc w:val="right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177F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542E0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75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9C3FV</dc:creator>
  <cp:keywords/>
  <dc:description/>
  <cp:lastModifiedBy>Irina</cp:lastModifiedBy>
  <cp:revision>2</cp:revision>
  <cp:lastPrinted>2007-06-18T13:16:00Z</cp:lastPrinted>
  <dcterms:created xsi:type="dcterms:W3CDTF">2014-08-09T16:07:00Z</dcterms:created>
  <dcterms:modified xsi:type="dcterms:W3CDTF">2014-08-09T16:07:00Z</dcterms:modified>
</cp:coreProperties>
</file>