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AE" w:rsidRPr="004F13AE" w:rsidRDefault="004F13AE" w:rsidP="004F13AE">
      <w:pPr>
        <w:jc w:val="center"/>
        <w:rPr>
          <w:sz w:val="32"/>
          <w:szCs w:val="32"/>
        </w:rPr>
      </w:pPr>
      <w:r w:rsidRPr="004F13AE">
        <w:rPr>
          <w:sz w:val="32"/>
          <w:szCs w:val="32"/>
        </w:rPr>
        <w:t>Министерство образования и науки Республики Казахстан</w:t>
      </w:r>
    </w:p>
    <w:p w:rsidR="004F13AE" w:rsidRPr="004F13AE" w:rsidRDefault="004F13AE" w:rsidP="004F13AE">
      <w:pPr>
        <w:jc w:val="center"/>
        <w:rPr>
          <w:sz w:val="32"/>
          <w:szCs w:val="32"/>
        </w:rPr>
      </w:pPr>
      <w:r w:rsidRPr="004F13AE">
        <w:rPr>
          <w:sz w:val="32"/>
          <w:szCs w:val="32"/>
        </w:rPr>
        <w:t xml:space="preserve">Костанайский Государственный Университет  </w:t>
      </w:r>
    </w:p>
    <w:p w:rsidR="004F13AE" w:rsidRPr="004F13AE" w:rsidRDefault="004F13AE" w:rsidP="004F13AE">
      <w:pPr>
        <w:jc w:val="center"/>
        <w:rPr>
          <w:sz w:val="32"/>
          <w:szCs w:val="32"/>
        </w:rPr>
      </w:pPr>
      <w:r w:rsidRPr="004F13AE">
        <w:rPr>
          <w:sz w:val="32"/>
          <w:szCs w:val="32"/>
        </w:rPr>
        <w:t>им. А. Байтурсынова</w:t>
      </w:r>
    </w:p>
    <w:p w:rsidR="004F13AE" w:rsidRPr="004F13AE" w:rsidRDefault="004F13AE" w:rsidP="004F13AE">
      <w:pPr>
        <w:jc w:val="center"/>
        <w:rPr>
          <w:sz w:val="32"/>
          <w:szCs w:val="32"/>
        </w:rPr>
      </w:pPr>
      <w:r w:rsidRPr="004F13AE">
        <w:rPr>
          <w:sz w:val="32"/>
          <w:szCs w:val="32"/>
        </w:rPr>
        <w:t>Аграрно-биологический институт</w:t>
      </w:r>
    </w:p>
    <w:p w:rsidR="004F13AE" w:rsidRPr="004F13AE" w:rsidRDefault="004F13AE" w:rsidP="004F13AE">
      <w:pPr>
        <w:jc w:val="center"/>
        <w:rPr>
          <w:sz w:val="32"/>
          <w:szCs w:val="32"/>
        </w:rPr>
      </w:pPr>
    </w:p>
    <w:p w:rsidR="004F13AE" w:rsidRPr="004F13AE" w:rsidRDefault="004F13AE" w:rsidP="004F13AE">
      <w:pPr>
        <w:jc w:val="center"/>
        <w:rPr>
          <w:sz w:val="32"/>
          <w:szCs w:val="32"/>
        </w:rPr>
      </w:pPr>
      <w:r w:rsidRPr="004F13AE">
        <w:rPr>
          <w:sz w:val="32"/>
          <w:szCs w:val="32"/>
        </w:rPr>
        <w:t>Кафедра Зоотехния и племенное дело</w:t>
      </w:r>
    </w:p>
    <w:p w:rsidR="004F13AE" w:rsidRPr="004F13AE" w:rsidRDefault="004F13AE" w:rsidP="004F13AE">
      <w:pPr>
        <w:jc w:val="center"/>
        <w:rPr>
          <w:sz w:val="32"/>
          <w:szCs w:val="32"/>
        </w:rPr>
      </w:pPr>
    </w:p>
    <w:p w:rsidR="004F13AE" w:rsidRPr="004F13AE" w:rsidRDefault="004F13AE" w:rsidP="004F13AE">
      <w:pPr>
        <w:jc w:val="center"/>
        <w:rPr>
          <w:sz w:val="32"/>
          <w:szCs w:val="32"/>
        </w:rPr>
      </w:pPr>
    </w:p>
    <w:p w:rsidR="004F13AE" w:rsidRPr="004F13AE" w:rsidRDefault="004F13AE" w:rsidP="004F13AE">
      <w:pPr>
        <w:jc w:val="center"/>
        <w:rPr>
          <w:sz w:val="32"/>
          <w:szCs w:val="32"/>
        </w:rPr>
      </w:pPr>
    </w:p>
    <w:p w:rsidR="004F13AE" w:rsidRPr="004F13AE" w:rsidRDefault="004F13AE" w:rsidP="004F13AE">
      <w:pPr>
        <w:jc w:val="center"/>
        <w:rPr>
          <w:sz w:val="32"/>
          <w:szCs w:val="32"/>
        </w:rPr>
      </w:pPr>
    </w:p>
    <w:p w:rsidR="004F13AE" w:rsidRPr="004F13AE" w:rsidRDefault="004F13AE" w:rsidP="004F13AE">
      <w:pPr>
        <w:jc w:val="center"/>
        <w:rPr>
          <w:sz w:val="32"/>
          <w:szCs w:val="32"/>
        </w:rPr>
      </w:pPr>
    </w:p>
    <w:p w:rsidR="004F13AE" w:rsidRPr="004F13AE" w:rsidRDefault="00F975D6" w:rsidP="004F13AE">
      <w:pPr>
        <w:jc w:val="center"/>
        <w:rPr>
          <w:sz w:val="32"/>
          <w:szCs w:val="32"/>
        </w:rPr>
      </w:pPr>
      <w:r>
        <w:rPr>
          <w:color w:val="FF0000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3pt;height:22.5pt" fillcolor="black" strokeweight="1pt">
            <v:fill opacity=".5"/>
            <v:shadow color="#99f" opacity=".5" offset="6pt,6pt"/>
            <o:extrusion v:ext="view" backdepth="1in" type="perspective"/>
            <v:textpath style="font-family:&quot;Arial&quot;;v-text-kern:t" trim="t" fitpath="t" string="Курсовая работа"/>
          </v:shape>
        </w:pict>
      </w:r>
      <w:r w:rsidR="004F13AE" w:rsidRPr="004F13AE">
        <w:rPr>
          <w:sz w:val="32"/>
          <w:szCs w:val="32"/>
        </w:rPr>
        <w:t xml:space="preserve"> </w:t>
      </w:r>
    </w:p>
    <w:p w:rsidR="004F13AE" w:rsidRPr="004F13AE" w:rsidRDefault="004F13AE" w:rsidP="004F13AE">
      <w:pPr>
        <w:jc w:val="both"/>
        <w:rPr>
          <w:sz w:val="32"/>
          <w:szCs w:val="32"/>
        </w:rPr>
      </w:pPr>
    </w:p>
    <w:p w:rsidR="004F13AE" w:rsidRPr="004F13AE" w:rsidRDefault="004F13AE" w:rsidP="004F13AE">
      <w:pPr>
        <w:jc w:val="both"/>
        <w:rPr>
          <w:sz w:val="36"/>
          <w:szCs w:val="36"/>
        </w:rPr>
      </w:pPr>
      <w:r w:rsidRPr="004F13AE">
        <w:rPr>
          <w:sz w:val="36"/>
          <w:szCs w:val="36"/>
        </w:rPr>
        <w:t>Тема: Роль и место лошади  историческом развитии человека.</w:t>
      </w:r>
    </w:p>
    <w:p w:rsidR="004F13AE" w:rsidRPr="004F13AE" w:rsidRDefault="004F13AE" w:rsidP="004F13AE">
      <w:pPr>
        <w:jc w:val="right"/>
        <w:rPr>
          <w:sz w:val="36"/>
          <w:szCs w:val="36"/>
        </w:rPr>
      </w:pPr>
    </w:p>
    <w:p w:rsidR="004F13AE" w:rsidRPr="004F13AE" w:rsidRDefault="004F13AE" w:rsidP="004F13AE">
      <w:pPr>
        <w:jc w:val="right"/>
        <w:rPr>
          <w:sz w:val="36"/>
          <w:szCs w:val="36"/>
        </w:rPr>
      </w:pPr>
    </w:p>
    <w:p w:rsidR="004F13AE" w:rsidRPr="004F13AE" w:rsidRDefault="004F13AE" w:rsidP="004F13AE">
      <w:pPr>
        <w:jc w:val="right"/>
        <w:rPr>
          <w:sz w:val="36"/>
          <w:szCs w:val="36"/>
        </w:rPr>
      </w:pPr>
    </w:p>
    <w:p w:rsidR="004F13AE" w:rsidRPr="004F13AE" w:rsidRDefault="004F13AE" w:rsidP="004F13AE">
      <w:pPr>
        <w:jc w:val="right"/>
        <w:rPr>
          <w:sz w:val="36"/>
          <w:szCs w:val="36"/>
        </w:rPr>
      </w:pPr>
    </w:p>
    <w:p w:rsidR="004F13AE" w:rsidRPr="004F13AE" w:rsidRDefault="004F13AE" w:rsidP="004F13AE">
      <w:pPr>
        <w:jc w:val="right"/>
        <w:rPr>
          <w:sz w:val="36"/>
          <w:szCs w:val="36"/>
        </w:rPr>
      </w:pPr>
    </w:p>
    <w:p w:rsidR="004F13AE" w:rsidRPr="004F13AE" w:rsidRDefault="004F13AE" w:rsidP="004F13AE">
      <w:pPr>
        <w:jc w:val="right"/>
        <w:rPr>
          <w:sz w:val="36"/>
          <w:szCs w:val="36"/>
        </w:rPr>
      </w:pPr>
    </w:p>
    <w:p w:rsidR="004F13AE" w:rsidRPr="004F13AE" w:rsidRDefault="004F13AE" w:rsidP="004F13AE">
      <w:pPr>
        <w:jc w:val="center"/>
        <w:rPr>
          <w:sz w:val="32"/>
          <w:szCs w:val="32"/>
        </w:rPr>
      </w:pPr>
      <w:r w:rsidRPr="004F13AE">
        <w:rPr>
          <w:sz w:val="32"/>
          <w:szCs w:val="32"/>
        </w:rPr>
        <w:t xml:space="preserve">                                                  Выполнил: студент 4 курса, АБИ, </w:t>
      </w:r>
    </w:p>
    <w:p w:rsidR="004F13AE" w:rsidRPr="004F13AE" w:rsidRDefault="004F13AE" w:rsidP="004F13AE">
      <w:pPr>
        <w:jc w:val="center"/>
        <w:rPr>
          <w:sz w:val="32"/>
          <w:szCs w:val="32"/>
        </w:rPr>
      </w:pPr>
      <w:r w:rsidRPr="004F13AE">
        <w:rPr>
          <w:sz w:val="32"/>
          <w:szCs w:val="32"/>
        </w:rPr>
        <w:t xml:space="preserve">                                               специальности 4507 Куйшин Д.</w:t>
      </w:r>
    </w:p>
    <w:p w:rsidR="004F13AE" w:rsidRPr="004F13AE" w:rsidRDefault="004F13AE" w:rsidP="004F13AE">
      <w:pPr>
        <w:tabs>
          <w:tab w:val="left" w:pos="4500"/>
        </w:tabs>
        <w:rPr>
          <w:sz w:val="32"/>
          <w:szCs w:val="32"/>
        </w:rPr>
      </w:pPr>
      <w:r w:rsidRPr="004F13AE">
        <w:rPr>
          <w:sz w:val="32"/>
          <w:szCs w:val="32"/>
        </w:rPr>
        <w:t xml:space="preserve">                                                     Проверил: профессор, доктор с/х                       </w:t>
      </w:r>
    </w:p>
    <w:p w:rsidR="004F13AE" w:rsidRPr="004F13AE" w:rsidRDefault="004F13AE" w:rsidP="004F13AE">
      <w:pPr>
        <w:jc w:val="both"/>
        <w:rPr>
          <w:sz w:val="32"/>
          <w:szCs w:val="32"/>
        </w:rPr>
      </w:pPr>
      <w:r w:rsidRPr="004F13AE">
        <w:rPr>
          <w:sz w:val="32"/>
          <w:szCs w:val="32"/>
        </w:rPr>
        <w:t xml:space="preserve">                                                     наук Муслимов Б. М.  </w:t>
      </w:r>
    </w:p>
    <w:p w:rsidR="004F13AE" w:rsidRPr="004F13AE" w:rsidRDefault="004F13AE" w:rsidP="004F13AE">
      <w:pPr>
        <w:jc w:val="both"/>
        <w:rPr>
          <w:sz w:val="32"/>
          <w:szCs w:val="32"/>
        </w:rPr>
      </w:pPr>
    </w:p>
    <w:p w:rsidR="004F13AE" w:rsidRPr="004F13AE" w:rsidRDefault="004F13AE" w:rsidP="004F13AE">
      <w:pPr>
        <w:jc w:val="both"/>
        <w:rPr>
          <w:sz w:val="32"/>
          <w:szCs w:val="32"/>
        </w:rPr>
      </w:pPr>
    </w:p>
    <w:p w:rsidR="004F13AE" w:rsidRPr="004F13AE" w:rsidRDefault="004F13AE" w:rsidP="004F13AE">
      <w:pPr>
        <w:jc w:val="both"/>
        <w:rPr>
          <w:sz w:val="32"/>
          <w:szCs w:val="32"/>
        </w:rPr>
      </w:pPr>
    </w:p>
    <w:p w:rsidR="004F13AE" w:rsidRPr="004F13AE" w:rsidRDefault="004F13AE" w:rsidP="004F13AE">
      <w:pPr>
        <w:jc w:val="both"/>
        <w:rPr>
          <w:sz w:val="32"/>
          <w:szCs w:val="32"/>
        </w:rPr>
      </w:pPr>
    </w:p>
    <w:p w:rsidR="004F13AE" w:rsidRPr="004F13AE" w:rsidRDefault="004F13AE" w:rsidP="004F13AE">
      <w:pPr>
        <w:rPr>
          <w:sz w:val="32"/>
          <w:szCs w:val="32"/>
        </w:rPr>
      </w:pPr>
      <w:r w:rsidRPr="004F13AE">
        <w:rPr>
          <w:sz w:val="32"/>
          <w:szCs w:val="32"/>
        </w:rPr>
        <w:t xml:space="preserve">                                     Костанай 2005г</w:t>
      </w:r>
    </w:p>
    <w:p w:rsidR="004F13AE" w:rsidRPr="004F13AE" w:rsidRDefault="004F13AE" w:rsidP="004F13AE">
      <w:pPr>
        <w:rPr>
          <w:sz w:val="32"/>
          <w:szCs w:val="32"/>
        </w:rPr>
      </w:pPr>
    </w:p>
    <w:p w:rsidR="004F13AE" w:rsidRPr="004F13AE" w:rsidRDefault="004F13AE" w:rsidP="002344C5">
      <w:pPr>
        <w:spacing w:line="360" w:lineRule="auto"/>
        <w:ind w:firstLine="709"/>
        <w:jc w:val="both"/>
        <w:rPr>
          <w:sz w:val="28"/>
          <w:szCs w:val="28"/>
        </w:rPr>
      </w:pPr>
    </w:p>
    <w:p w:rsidR="002344C5" w:rsidRPr="002344C5" w:rsidRDefault="004F13AE" w:rsidP="002344C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344C5">
        <w:rPr>
          <w:b/>
          <w:sz w:val="28"/>
          <w:szCs w:val="28"/>
        </w:rPr>
        <w:t>Содержание</w:t>
      </w:r>
    </w:p>
    <w:p w:rsidR="002344C5" w:rsidRPr="002344C5" w:rsidRDefault="002344C5" w:rsidP="002344C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44C5" w:rsidRDefault="002344C5" w:rsidP="002344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344C5">
        <w:rPr>
          <w:b/>
          <w:sz w:val="28"/>
          <w:szCs w:val="28"/>
        </w:rPr>
        <w:t>Введение</w:t>
      </w:r>
    </w:p>
    <w:p w:rsidR="002344C5" w:rsidRPr="002344C5" w:rsidRDefault="002344C5" w:rsidP="002344C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Обзор литературы</w:t>
      </w:r>
    </w:p>
    <w:p w:rsidR="002344C5" w:rsidRPr="002344C5" w:rsidRDefault="002344C5" w:rsidP="002344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344C5">
        <w:rPr>
          <w:b/>
          <w:sz w:val="28"/>
          <w:szCs w:val="28"/>
        </w:rPr>
        <w:t>Лошадь и человек</w:t>
      </w:r>
    </w:p>
    <w:p w:rsidR="002344C5" w:rsidRPr="002344C5" w:rsidRDefault="002344C5" w:rsidP="002344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344C5">
        <w:rPr>
          <w:b/>
          <w:sz w:val="28"/>
          <w:szCs w:val="28"/>
        </w:rPr>
        <w:t>Значение лошади в Казахстане</w:t>
      </w:r>
    </w:p>
    <w:p w:rsidR="002344C5" w:rsidRPr="002344C5" w:rsidRDefault="002344C5" w:rsidP="002344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344C5">
        <w:rPr>
          <w:b/>
          <w:sz w:val="28"/>
          <w:szCs w:val="28"/>
        </w:rPr>
        <w:t>Нет ей равного на земле животного</w:t>
      </w:r>
    </w:p>
    <w:p w:rsidR="002344C5" w:rsidRPr="002344C5" w:rsidRDefault="002344C5" w:rsidP="002344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344C5">
        <w:rPr>
          <w:b/>
          <w:sz w:val="28"/>
          <w:szCs w:val="28"/>
        </w:rPr>
        <w:t>Заключение</w:t>
      </w:r>
    </w:p>
    <w:p w:rsidR="002344C5" w:rsidRPr="002344C5" w:rsidRDefault="002344C5" w:rsidP="002344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344C5">
        <w:rPr>
          <w:b/>
          <w:sz w:val="28"/>
          <w:szCs w:val="28"/>
        </w:rPr>
        <w:t>Литература</w:t>
      </w:r>
    </w:p>
    <w:p w:rsidR="006C4F60" w:rsidRPr="002344C5" w:rsidRDefault="002344C5" w:rsidP="002344C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01E75" w:rsidRPr="002344C5">
        <w:rPr>
          <w:b/>
          <w:sz w:val="28"/>
          <w:szCs w:val="28"/>
        </w:rPr>
        <w:t>Введение</w:t>
      </w:r>
      <w:r w:rsidR="006E7489" w:rsidRPr="002344C5">
        <w:rPr>
          <w:b/>
          <w:sz w:val="28"/>
          <w:szCs w:val="28"/>
        </w:rPr>
        <w:t>.</w:t>
      </w:r>
    </w:p>
    <w:p w:rsidR="002344C5" w:rsidRDefault="002344C5" w:rsidP="002344C5">
      <w:pPr>
        <w:spacing w:line="360" w:lineRule="auto"/>
        <w:ind w:firstLine="709"/>
        <w:jc w:val="both"/>
        <w:rPr>
          <w:sz w:val="28"/>
          <w:szCs w:val="28"/>
        </w:rPr>
      </w:pPr>
    </w:p>
    <w:p w:rsidR="00F01E75" w:rsidRPr="002344C5" w:rsidRDefault="006C4F60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Лошадь – сколько смысла заложено в это слово</w:t>
      </w:r>
      <w:r w:rsidR="00F01E75" w:rsidRPr="002344C5">
        <w:rPr>
          <w:sz w:val="28"/>
          <w:szCs w:val="28"/>
        </w:rPr>
        <w:t>! Конь с древнейших</w:t>
      </w:r>
      <w:r w:rsidRPr="002344C5">
        <w:rPr>
          <w:sz w:val="28"/>
          <w:szCs w:val="28"/>
        </w:rPr>
        <w:t xml:space="preserve"> </w:t>
      </w:r>
      <w:r w:rsidR="00F01E75" w:rsidRPr="002344C5">
        <w:rPr>
          <w:sz w:val="28"/>
          <w:szCs w:val="28"/>
        </w:rPr>
        <w:t xml:space="preserve">времен сопровождал человека везде, где бы он ни был. Значение коневодства не возможно преувеличить. Одним из первых животных одомашненных человеком была – лошадь,  Появление лошади в жизни человека сыграло огромную роль в истории его развития. </w:t>
      </w:r>
      <w:r w:rsidR="00C05F46" w:rsidRPr="002344C5">
        <w:rPr>
          <w:sz w:val="28"/>
          <w:szCs w:val="28"/>
        </w:rPr>
        <w:t>Несомненно, то, что  коневодство было одним из важнейших факторов прогрессивного раз</w:t>
      </w:r>
      <w:r w:rsidR="0095040F" w:rsidRPr="002344C5">
        <w:rPr>
          <w:sz w:val="28"/>
          <w:szCs w:val="28"/>
        </w:rPr>
        <w:t>вития человеческой цивилизации.</w:t>
      </w:r>
    </w:p>
    <w:p w:rsidR="00110F71" w:rsidRPr="002344C5" w:rsidRDefault="00110F71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Коневодство – важная отрасль животноводства, не утратившая своего значения в специфических условиях продолжающегося технического прогресса. Однако необходимо отметить, что рост механизации сельского хозяйства значительно повлиял на численность лошадей на всем постсоветском пространстве. </w:t>
      </w:r>
    </w:p>
    <w:p w:rsidR="00110F71" w:rsidRPr="002344C5" w:rsidRDefault="00110F71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По своему значению коневодство всегда занимало особое положение среди других отраслей животноводства.</w:t>
      </w:r>
      <w:r w:rsidR="005A5C0F" w:rsidRPr="002344C5">
        <w:rPr>
          <w:sz w:val="28"/>
          <w:szCs w:val="28"/>
        </w:rPr>
        <w:t xml:space="preserve"> Роль лошади на протяжении тысячелетий изменялась в зависимости от развития производительных сил  и техники человечества, но история цивилизации прямо или косвенно всегда оставалась, связана с совершенствованием коневодства. </w:t>
      </w:r>
      <w:r w:rsidR="006E324E" w:rsidRPr="002344C5">
        <w:rPr>
          <w:sz w:val="28"/>
          <w:szCs w:val="28"/>
        </w:rPr>
        <w:t xml:space="preserve"> Лошадь не только сопутствовала, но и расширяла как созидательные, так и разрушительные возможности</w:t>
      </w:r>
      <w:r w:rsidR="005A5C0F" w:rsidRPr="002344C5">
        <w:rPr>
          <w:sz w:val="28"/>
          <w:szCs w:val="28"/>
        </w:rPr>
        <w:t xml:space="preserve"> </w:t>
      </w:r>
      <w:r w:rsidR="006E324E" w:rsidRPr="002344C5">
        <w:rPr>
          <w:sz w:val="28"/>
          <w:szCs w:val="28"/>
        </w:rPr>
        <w:t xml:space="preserve">деятельности человека. Многие цивилизации появились и развивались только благодаря коневодству: ведь иначе, как можно было преодолевать огромные пространства для достижения каких либо целей. Лошадь отличается разносторонними хозяйственно полезными признаками. К примеру, растениеводство приобрело значительный размах только после привлечения к земледельческим работам лошади, т.е. применение лошади значительно облегчило, ускорило и рационализировало труд земледельца. Только на лошади человек мог преодолеть тысячи километров </w:t>
      </w:r>
      <w:r w:rsidR="007D685D" w:rsidRPr="002344C5">
        <w:rPr>
          <w:sz w:val="28"/>
          <w:szCs w:val="28"/>
        </w:rPr>
        <w:t>в поисках лучших краев для жизни. Во всех войнах  до начала 20 столетия,  силой</w:t>
      </w:r>
      <w:r w:rsidR="003076BC" w:rsidRPr="002344C5">
        <w:rPr>
          <w:sz w:val="28"/>
          <w:szCs w:val="28"/>
        </w:rPr>
        <w:t>,</w:t>
      </w:r>
      <w:r w:rsidR="007D685D" w:rsidRPr="002344C5">
        <w:rPr>
          <w:sz w:val="28"/>
          <w:szCs w:val="28"/>
        </w:rPr>
        <w:t xml:space="preserve"> решающей исход сражений</w:t>
      </w:r>
      <w:r w:rsidR="007A3AB4" w:rsidRPr="002344C5">
        <w:rPr>
          <w:sz w:val="28"/>
          <w:szCs w:val="28"/>
        </w:rPr>
        <w:t>,</w:t>
      </w:r>
      <w:r w:rsidR="007D685D" w:rsidRPr="002344C5">
        <w:rPr>
          <w:sz w:val="28"/>
          <w:szCs w:val="28"/>
        </w:rPr>
        <w:t xml:space="preserve"> была конница, против которой не могли устоять ни пехота, ни боевые слоны, ни какие либо другие рода войск. </w:t>
      </w:r>
    </w:p>
    <w:p w:rsidR="008B2050" w:rsidRPr="002344C5" w:rsidRDefault="008B2050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При первобытно-общ</w:t>
      </w:r>
      <w:r w:rsidR="00235E2D" w:rsidRPr="002344C5">
        <w:rPr>
          <w:sz w:val="28"/>
          <w:szCs w:val="28"/>
        </w:rPr>
        <w:t>инном строе</w:t>
      </w:r>
      <w:r w:rsidRPr="002344C5">
        <w:rPr>
          <w:sz w:val="28"/>
          <w:szCs w:val="28"/>
        </w:rPr>
        <w:t xml:space="preserve">, и </w:t>
      </w:r>
      <w:r w:rsidR="0014242C" w:rsidRPr="002344C5">
        <w:rPr>
          <w:sz w:val="28"/>
          <w:szCs w:val="28"/>
        </w:rPr>
        <w:t>ис</w:t>
      </w:r>
      <w:r w:rsidRPr="002344C5">
        <w:rPr>
          <w:sz w:val="28"/>
          <w:szCs w:val="28"/>
        </w:rPr>
        <w:t xml:space="preserve">пользуя каменные орудия, человек охотился на лошадей, употреблял их мясо в пищу и постепенно сделал их домашними животными. </w:t>
      </w:r>
    </w:p>
    <w:p w:rsidR="00235E2D" w:rsidRPr="002344C5" w:rsidRDefault="008B2050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Кочевы</w:t>
      </w:r>
      <w:r w:rsidR="0014242C" w:rsidRPr="002344C5">
        <w:rPr>
          <w:sz w:val="28"/>
          <w:szCs w:val="28"/>
        </w:rPr>
        <w:t>е</w:t>
      </w:r>
      <w:r w:rsidRPr="002344C5">
        <w:rPr>
          <w:sz w:val="28"/>
          <w:szCs w:val="28"/>
        </w:rPr>
        <w:t xml:space="preserve"> племена и народы выращивали и разводили лошадей в условиях, близких к тем, при которых они обитали в диком состоянии.  Это не оказывало существенных воздействий на тип и конституцию степных домашних лошадей. Кочевники использовали лошадей всесторонне: под седлом и вьюком, в арбе и в </w:t>
      </w:r>
      <w:r w:rsidR="005A70B6" w:rsidRPr="002344C5">
        <w:rPr>
          <w:sz w:val="28"/>
          <w:szCs w:val="28"/>
        </w:rPr>
        <w:t>колесницах,</w:t>
      </w:r>
      <w:r w:rsidRPr="002344C5">
        <w:rPr>
          <w:sz w:val="28"/>
          <w:szCs w:val="28"/>
        </w:rPr>
        <w:t xml:space="preserve"> а также для забоя на мясо и производство кумыса; служили они и в качестве средства накопления богатства.</w:t>
      </w:r>
      <w:r w:rsidR="005A70B6" w:rsidRPr="002344C5">
        <w:rPr>
          <w:sz w:val="28"/>
          <w:szCs w:val="28"/>
        </w:rPr>
        <w:t xml:space="preserve"> При оседлом образе жизни в зоне лесостепей и северных лесов, люди первоначально также не создавали для лошадей улучшенных условий содержания и выращивания. Поэтому, как и в степях, домашние лошади здесь сохранили многие черты диких предков. </w:t>
      </w:r>
    </w:p>
    <w:p w:rsidR="002D54F7" w:rsidRPr="002344C5" w:rsidRDefault="005A70B6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Пришедшие в первом тысячелетии до нашей эры из Средней Азии  кочевые народы завоевали государства Ближнего Востока исключительно только с помощью конницы. В то время породы прекрасных легких, сухих, быстроаллюрных  </w:t>
      </w:r>
      <w:r w:rsidR="008719CA" w:rsidRPr="002344C5">
        <w:rPr>
          <w:sz w:val="28"/>
          <w:szCs w:val="28"/>
        </w:rPr>
        <w:t xml:space="preserve"> верховых </w:t>
      </w:r>
      <w:r w:rsidRPr="002344C5">
        <w:rPr>
          <w:sz w:val="28"/>
          <w:szCs w:val="28"/>
        </w:rPr>
        <w:t xml:space="preserve">лошадей </w:t>
      </w:r>
      <w:r w:rsidR="008719CA" w:rsidRPr="002344C5">
        <w:rPr>
          <w:sz w:val="28"/>
          <w:szCs w:val="28"/>
        </w:rPr>
        <w:t>разводили в Хорезме, Бактрии, Парфии, Мидии, и Иране. Именно из этих стран черпали в течении тысячелетий племенной материал верховых лошадей многие народы мира.  В античных рабовладельческих государствах – Древней Греции и Риме – лошади еще не использовались на сельскохозяйственных работах, но уже использовались под седлом и в колесницах во время спортивных соревнований и в военных сражениях.  При феодальном строе</w:t>
      </w:r>
      <w:r w:rsidR="00896967" w:rsidRPr="002344C5">
        <w:rPr>
          <w:sz w:val="28"/>
          <w:szCs w:val="28"/>
        </w:rPr>
        <w:t>,</w:t>
      </w:r>
      <w:r w:rsidR="008719CA" w:rsidRPr="002344C5">
        <w:rPr>
          <w:sz w:val="28"/>
          <w:szCs w:val="28"/>
        </w:rPr>
        <w:t xml:space="preserve"> лошади</w:t>
      </w:r>
      <w:r w:rsidR="00896967" w:rsidRPr="002344C5">
        <w:rPr>
          <w:sz w:val="28"/>
          <w:szCs w:val="28"/>
        </w:rPr>
        <w:t xml:space="preserve"> в Европе и Азии играли особенно большую роль в военном деле.  В связи с</w:t>
      </w:r>
      <w:r w:rsidR="00DB179B" w:rsidRPr="002344C5">
        <w:rPr>
          <w:sz w:val="28"/>
          <w:szCs w:val="28"/>
        </w:rPr>
        <w:t>о спросом на лошадей для тяжело</w:t>
      </w:r>
      <w:r w:rsidR="00896967" w:rsidRPr="002344C5">
        <w:rPr>
          <w:sz w:val="28"/>
          <w:szCs w:val="28"/>
        </w:rPr>
        <w:t xml:space="preserve">вооруженных </w:t>
      </w:r>
      <w:r w:rsidR="00DB179B" w:rsidRPr="002344C5">
        <w:rPr>
          <w:sz w:val="28"/>
          <w:szCs w:val="28"/>
        </w:rPr>
        <w:t xml:space="preserve"> </w:t>
      </w:r>
      <w:r w:rsidR="00896967" w:rsidRPr="002344C5">
        <w:rPr>
          <w:sz w:val="28"/>
          <w:szCs w:val="28"/>
        </w:rPr>
        <w:t>рыцарей,  в Западной Европе начался процесс укрупнения и утяжеления лошади. На сельскохозяйственных работах и транспорте лошадей в Европе стали использовать лишь в 11 – 12 столетиях. После изобретения пороха  и столкновения европейских воинов с легкой подвижной конницей восточных народов в Европе возник спрос на легкую быструю, с хорошим галопом верховую лошадь.</w:t>
      </w:r>
      <w:r w:rsidR="002D54F7" w:rsidRPr="002344C5">
        <w:rPr>
          <w:sz w:val="28"/>
          <w:szCs w:val="28"/>
        </w:rPr>
        <w:t xml:space="preserve"> Уже во время крестовых походов сюда стали завозить восточных лошадей. В результате использования восточных жеребцов в Англии была выведена чистокровная верховая лошадь, а в Европе создано много полукровных пород лошадей. </w:t>
      </w:r>
    </w:p>
    <w:p w:rsidR="007D685D" w:rsidRPr="002344C5" w:rsidRDefault="007D685D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Таким образом, в настоящее время в мире существует около 250 различных пород лошадей применяемых в самых различных областях и сферах развития человечества. </w:t>
      </w:r>
    </w:p>
    <w:p w:rsidR="005E7A19" w:rsidRPr="002344C5" w:rsidRDefault="002344C5" w:rsidP="002344C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E7A19" w:rsidRPr="002344C5">
        <w:rPr>
          <w:b/>
          <w:sz w:val="28"/>
          <w:szCs w:val="28"/>
        </w:rPr>
        <w:t>Лошадь и человек.</w:t>
      </w:r>
    </w:p>
    <w:p w:rsidR="002344C5" w:rsidRDefault="002344C5" w:rsidP="002344C5">
      <w:pPr>
        <w:spacing w:line="360" w:lineRule="auto"/>
        <w:ind w:firstLine="709"/>
        <w:jc w:val="both"/>
        <w:rPr>
          <w:sz w:val="28"/>
          <w:szCs w:val="28"/>
        </w:rPr>
      </w:pPr>
    </w:p>
    <w:p w:rsidR="00C41036" w:rsidRPr="002344C5" w:rsidRDefault="00097984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Для того чтобы это животное стало таким, каким его сейчас привыкли видеть, понадобилось  очень много времени. В течении миллионов лет  длилась эволюция семейства лошадиных.  Узнать о происхождении лошади </w:t>
      </w:r>
      <w:r w:rsidR="0059145D" w:rsidRPr="002344C5">
        <w:rPr>
          <w:sz w:val="28"/>
          <w:szCs w:val="28"/>
        </w:rPr>
        <w:t xml:space="preserve">ученным удалось благодаря  многочисленным свидетельствам той далекой эпохи  - находкам палеонтологов.  Они-то и поведали о том, как  шла эволюция животного.  Началась она еще в третичном периоде, то есть около 60 миллионов лет назад. Третичный период – самый древний  в кайнозойской эре (эры млекопитающих). </w:t>
      </w:r>
      <w:r w:rsidR="00C41036" w:rsidRPr="002344C5">
        <w:rPr>
          <w:sz w:val="28"/>
          <w:szCs w:val="28"/>
        </w:rPr>
        <w:t xml:space="preserve"> Формирование лошади шло под воздействием изменявшихся условий окружающей среды и естественного отбора. </w:t>
      </w:r>
    </w:p>
    <w:p w:rsidR="00097984" w:rsidRPr="002344C5" w:rsidRDefault="00C41036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Многие ученные разных стран  занимались изучением происхождения лошади. Наибольший вклад  в это дело внес выдающийся русский исследователь  В. О. Ковалевский (1842 – 1882)  - основоположник современной эволюционной палеонтологии. Его работы сыграли важную роль  в развитии эволюционной теории и опровергли  идеалистические взгляды </w:t>
      </w:r>
      <w:r w:rsidR="005A1E99" w:rsidRPr="002344C5">
        <w:rPr>
          <w:sz w:val="28"/>
          <w:szCs w:val="28"/>
        </w:rPr>
        <w:t>на неизменяемость видов.</w:t>
      </w:r>
    </w:p>
    <w:p w:rsidR="005A1E99" w:rsidRPr="002344C5" w:rsidRDefault="005A1E99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В 1873 году  В.О. Ковалевский  сформулировал основные закономерности эволюции лошади, доказал  существование </w:t>
      </w:r>
      <w:r w:rsidR="004E5641" w:rsidRPr="002344C5">
        <w:rPr>
          <w:sz w:val="28"/>
          <w:szCs w:val="28"/>
        </w:rPr>
        <w:t xml:space="preserve"> </w:t>
      </w:r>
      <w:r w:rsidRPr="002344C5">
        <w:rPr>
          <w:sz w:val="28"/>
          <w:szCs w:val="28"/>
        </w:rPr>
        <w:t>переходных ископаемых</w:t>
      </w:r>
      <w:r w:rsidR="004E5641" w:rsidRPr="002344C5">
        <w:rPr>
          <w:sz w:val="28"/>
          <w:szCs w:val="28"/>
        </w:rPr>
        <w:t xml:space="preserve"> </w:t>
      </w:r>
      <w:r w:rsidRPr="002344C5">
        <w:rPr>
          <w:sz w:val="28"/>
          <w:szCs w:val="28"/>
        </w:rPr>
        <w:t xml:space="preserve"> форм</w:t>
      </w:r>
      <w:r w:rsidR="004E5641" w:rsidRPr="002344C5">
        <w:rPr>
          <w:sz w:val="28"/>
          <w:szCs w:val="28"/>
        </w:rPr>
        <w:t xml:space="preserve"> </w:t>
      </w:r>
      <w:r w:rsidRPr="002344C5">
        <w:rPr>
          <w:sz w:val="28"/>
          <w:szCs w:val="28"/>
        </w:rPr>
        <w:t xml:space="preserve"> современных однокопытных. В.О. Ковалевский  не только вы</w:t>
      </w:r>
      <w:r w:rsidR="00B310F5" w:rsidRPr="002344C5">
        <w:rPr>
          <w:sz w:val="28"/>
          <w:szCs w:val="28"/>
        </w:rPr>
        <w:t xml:space="preserve">яснил </w:t>
      </w:r>
      <w:r w:rsidR="004E5641" w:rsidRPr="002344C5">
        <w:rPr>
          <w:sz w:val="28"/>
          <w:szCs w:val="28"/>
        </w:rPr>
        <w:t xml:space="preserve"> </w:t>
      </w:r>
      <w:r w:rsidR="00B310F5" w:rsidRPr="002344C5">
        <w:rPr>
          <w:sz w:val="28"/>
          <w:szCs w:val="28"/>
        </w:rPr>
        <w:t xml:space="preserve">направление </w:t>
      </w:r>
      <w:r w:rsidRPr="002344C5">
        <w:rPr>
          <w:sz w:val="28"/>
          <w:szCs w:val="28"/>
        </w:rPr>
        <w:t xml:space="preserve"> </w:t>
      </w:r>
      <w:r w:rsidR="00B310F5" w:rsidRPr="002344C5">
        <w:rPr>
          <w:sz w:val="28"/>
          <w:szCs w:val="28"/>
        </w:rPr>
        <w:t>и основные этапы эволюции предков копытных животных, но и</w:t>
      </w:r>
      <w:r w:rsidR="004E5641" w:rsidRPr="002344C5">
        <w:rPr>
          <w:sz w:val="28"/>
          <w:szCs w:val="28"/>
        </w:rPr>
        <w:t xml:space="preserve"> </w:t>
      </w:r>
      <w:r w:rsidR="00B310F5" w:rsidRPr="002344C5">
        <w:rPr>
          <w:sz w:val="28"/>
          <w:szCs w:val="28"/>
        </w:rPr>
        <w:t xml:space="preserve"> показал, что эволюция</w:t>
      </w:r>
      <w:r w:rsidR="004E5641" w:rsidRPr="002344C5">
        <w:rPr>
          <w:sz w:val="28"/>
          <w:szCs w:val="28"/>
        </w:rPr>
        <w:t xml:space="preserve"> </w:t>
      </w:r>
      <w:r w:rsidR="00B310F5" w:rsidRPr="002344C5">
        <w:rPr>
          <w:sz w:val="28"/>
          <w:szCs w:val="28"/>
        </w:rPr>
        <w:t xml:space="preserve"> шла в соответствии с менявшимися условиями их существования</w:t>
      </w:r>
      <w:r w:rsidR="004E5641" w:rsidRPr="002344C5">
        <w:rPr>
          <w:sz w:val="28"/>
          <w:szCs w:val="28"/>
        </w:rPr>
        <w:t xml:space="preserve"> </w:t>
      </w:r>
      <w:r w:rsidR="00B310F5" w:rsidRPr="002344C5">
        <w:rPr>
          <w:sz w:val="28"/>
          <w:szCs w:val="28"/>
        </w:rPr>
        <w:t xml:space="preserve"> по пути приспособления к быстрому бегу  и питанию  жесткой растительной пищей. </w:t>
      </w:r>
    </w:p>
    <w:p w:rsidR="00AC1D7D" w:rsidRPr="002344C5" w:rsidRDefault="00370A9B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Происхождение и развитие древнейших предков лошади </w:t>
      </w:r>
      <w:r w:rsidR="004E5641" w:rsidRPr="002344C5">
        <w:rPr>
          <w:sz w:val="28"/>
          <w:szCs w:val="28"/>
        </w:rPr>
        <w:t xml:space="preserve"> </w:t>
      </w:r>
      <w:r w:rsidRPr="002344C5">
        <w:rPr>
          <w:sz w:val="28"/>
          <w:szCs w:val="28"/>
        </w:rPr>
        <w:t>шло одновременно</w:t>
      </w:r>
      <w:r w:rsidR="004E5641" w:rsidRPr="002344C5">
        <w:rPr>
          <w:sz w:val="28"/>
          <w:szCs w:val="28"/>
        </w:rPr>
        <w:t xml:space="preserve"> </w:t>
      </w:r>
      <w:r w:rsidRPr="002344C5">
        <w:rPr>
          <w:sz w:val="28"/>
          <w:szCs w:val="28"/>
        </w:rPr>
        <w:t xml:space="preserve"> как на евроазиатском, так</w:t>
      </w:r>
      <w:r w:rsidR="004E5641" w:rsidRPr="002344C5">
        <w:rPr>
          <w:sz w:val="28"/>
          <w:szCs w:val="28"/>
        </w:rPr>
        <w:t xml:space="preserve"> </w:t>
      </w:r>
      <w:r w:rsidRPr="002344C5">
        <w:rPr>
          <w:sz w:val="28"/>
          <w:szCs w:val="28"/>
        </w:rPr>
        <w:t xml:space="preserve"> и на</w:t>
      </w:r>
      <w:r w:rsidR="004E5641" w:rsidRPr="002344C5">
        <w:rPr>
          <w:sz w:val="28"/>
          <w:szCs w:val="28"/>
        </w:rPr>
        <w:t xml:space="preserve"> </w:t>
      </w:r>
      <w:r w:rsidRPr="002344C5">
        <w:rPr>
          <w:sz w:val="28"/>
          <w:szCs w:val="28"/>
        </w:rPr>
        <w:t xml:space="preserve"> американском </w:t>
      </w:r>
      <w:r w:rsidR="004E5641" w:rsidRPr="002344C5">
        <w:rPr>
          <w:sz w:val="28"/>
          <w:szCs w:val="28"/>
        </w:rPr>
        <w:t xml:space="preserve">  </w:t>
      </w:r>
      <w:r w:rsidRPr="002344C5">
        <w:rPr>
          <w:sz w:val="28"/>
          <w:szCs w:val="28"/>
        </w:rPr>
        <w:t xml:space="preserve">континентах.  В то далекое </w:t>
      </w:r>
      <w:r w:rsidR="004E5641" w:rsidRPr="002344C5">
        <w:rPr>
          <w:sz w:val="28"/>
          <w:szCs w:val="28"/>
        </w:rPr>
        <w:t xml:space="preserve"> </w:t>
      </w:r>
      <w:r w:rsidRPr="002344C5">
        <w:rPr>
          <w:sz w:val="28"/>
          <w:szCs w:val="28"/>
        </w:rPr>
        <w:t xml:space="preserve">время </w:t>
      </w:r>
      <w:r w:rsidR="004E5641" w:rsidRPr="002344C5">
        <w:rPr>
          <w:sz w:val="28"/>
          <w:szCs w:val="28"/>
        </w:rPr>
        <w:t xml:space="preserve"> </w:t>
      </w:r>
      <w:r w:rsidRPr="002344C5">
        <w:rPr>
          <w:sz w:val="28"/>
          <w:szCs w:val="28"/>
        </w:rPr>
        <w:t xml:space="preserve">среди </w:t>
      </w:r>
      <w:r w:rsidR="004E5641" w:rsidRPr="002344C5">
        <w:rPr>
          <w:sz w:val="28"/>
          <w:szCs w:val="28"/>
        </w:rPr>
        <w:t xml:space="preserve"> </w:t>
      </w:r>
      <w:r w:rsidRPr="002344C5">
        <w:rPr>
          <w:sz w:val="28"/>
          <w:szCs w:val="28"/>
        </w:rPr>
        <w:t xml:space="preserve">бесчисленного </w:t>
      </w:r>
      <w:r w:rsidR="004E5641" w:rsidRPr="002344C5">
        <w:rPr>
          <w:sz w:val="28"/>
          <w:szCs w:val="28"/>
        </w:rPr>
        <w:t xml:space="preserve"> </w:t>
      </w:r>
      <w:r w:rsidRPr="002344C5">
        <w:rPr>
          <w:sz w:val="28"/>
          <w:szCs w:val="28"/>
        </w:rPr>
        <w:t xml:space="preserve">количества  обитателей тропических лесов  </w:t>
      </w:r>
      <w:r w:rsidR="00AC1D7D" w:rsidRPr="002344C5">
        <w:rPr>
          <w:sz w:val="28"/>
          <w:szCs w:val="28"/>
        </w:rPr>
        <w:t xml:space="preserve"> был и далекий предок </w:t>
      </w:r>
      <w:r w:rsidR="004E5641" w:rsidRPr="002344C5">
        <w:rPr>
          <w:sz w:val="28"/>
          <w:szCs w:val="28"/>
        </w:rPr>
        <w:t xml:space="preserve"> </w:t>
      </w:r>
      <w:r w:rsidR="00AC1D7D" w:rsidRPr="002344C5">
        <w:rPr>
          <w:sz w:val="28"/>
          <w:szCs w:val="28"/>
        </w:rPr>
        <w:t>современн</w:t>
      </w:r>
      <w:r w:rsidR="004E5641" w:rsidRPr="002344C5">
        <w:rPr>
          <w:sz w:val="28"/>
          <w:szCs w:val="28"/>
        </w:rPr>
        <w:t xml:space="preserve">ой лошади – пятипалый эогиппус.  </w:t>
      </w:r>
    </w:p>
    <w:p w:rsidR="004E5641" w:rsidRPr="002344C5" w:rsidRDefault="004E5641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В начале миоцена – последней  эпохи третичного периода – появляется анхитерий.  Это было довольно  крупное  животное  величиной с современное пони.  Конечности у него уже трехпалые, средний палец – значительно крупнее остальных. В середине миоцена на нашей планете началось похолодание.  Условия, в которых предок лошади развивался миллионы лет, резко изменились. Климат стал намного суше, а растительность грубее. </w:t>
      </w:r>
      <w:r w:rsidR="002A1713" w:rsidRPr="002344C5">
        <w:rPr>
          <w:sz w:val="28"/>
          <w:szCs w:val="28"/>
        </w:rPr>
        <w:t>Тропические леса, с мягким, влажным воздухом постепенно уступали место бескрайним равнинам</w:t>
      </w:r>
      <w:r w:rsidRPr="002344C5">
        <w:rPr>
          <w:sz w:val="28"/>
          <w:szCs w:val="28"/>
        </w:rPr>
        <w:t xml:space="preserve"> </w:t>
      </w:r>
      <w:r w:rsidR="002A1713" w:rsidRPr="002344C5">
        <w:rPr>
          <w:sz w:val="28"/>
          <w:szCs w:val="28"/>
        </w:rPr>
        <w:t>с резко-континентальным климатом.</w:t>
      </w:r>
    </w:p>
    <w:p w:rsidR="002344C5" w:rsidRDefault="002A1713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Чтобы выжить, животным нужно было приспосабливаться к новым условиям жизни в степях. В связи с этим у предков лошади менялось строение  скелета, особенно конечностей,  строение  системы  пищеварения, особенно ротового аппарата.  Жизнь в   степях требовала от предка лошади быстрого  перемещения   на большие расстояния. </w:t>
      </w:r>
    </w:p>
    <w:p w:rsidR="002A1713" w:rsidRPr="002344C5" w:rsidRDefault="002A1713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На твердом грунте было вполне  достаточно опоры на один  средний  палец, поэтому боковые стали  исчезать – редуцироваться.   В это время у пралошади   начали формироваться длинные и стройные ноги. Профессор </w:t>
      </w:r>
      <w:r w:rsidR="00454E2A" w:rsidRPr="002344C5">
        <w:rPr>
          <w:sz w:val="28"/>
          <w:szCs w:val="28"/>
        </w:rPr>
        <w:t xml:space="preserve">В. О. </w:t>
      </w:r>
      <w:r w:rsidRPr="002344C5">
        <w:rPr>
          <w:sz w:val="28"/>
          <w:szCs w:val="28"/>
        </w:rPr>
        <w:t xml:space="preserve">Ковалевский </w:t>
      </w:r>
      <w:r w:rsidR="00454E2A" w:rsidRPr="002344C5">
        <w:rPr>
          <w:sz w:val="28"/>
          <w:szCs w:val="28"/>
        </w:rPr>
        <w:t xml:space="preserve"> писал об этом так: «Когда трехпалые анхитерии приспосабливаясь к изменяющимся условиям среды, перешли на огромные  по своим размерам сухие луга  древнего миоцена, то нужны были ноги только опоры на сухой твердой, невязкой почве; пошло развитие лошади по преобладанию одного пальца и приспособлению зубов к  более жесткому травоядному корму…». </w:t>
      </w:r>
    </w:p>
    <w:p w:rsidR="00454E2A" w:rsidRPr="002344C5" w:rsidRDefault="00454E2A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Переход с мягкой, сочной растительности влажных лесов на более жесткую и сухую степную, повлек изменение ротового аппарата: значительно повысилась прочность зубов, челюсти стали более массивными. </w:t>
      </w:r>
    </w:p>
    <w:p w:rsidR="00454E2A" w:rsidRPr="002344C5" w:rsidRDefault="00454E2A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В результате вытянулась лицевая часть черепа, а глазницы и черепная коробка отодвинулись назад. </w:t>
      </w:r>
      <w:r w:rsidR="00980E0A" w:rsidRPr="002344C5">
        <w:rPr>
          <w:sz w:val="28"/>
          <w:szCs w:val="28"/>
        </w:rPr>
        <w:t xml:space="preserve">Так природа  «лепила» лошадь. </w:t>
      </w:r>
    </w:p>
    <w:p w:rsidR="001224DD" w:rsidRPr="002344C5" w:rsidRDefault="00980E0A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На рубеже четвертичного периода, в верхнем плиоцене, на всех континентах широко распространились древние однопалые животные, внешне значительно походившие на современную лошадь. </w:t>
      </w:r>
      <w:r w:rsidR="001224DD" w:rsidRPr="002344C5">
        <w:rPr>
          <w:sz w:val="28"/>
          <w:szCs w:val="28"/>
        </w:rPr>
        <w:t xml:space="preserve">  Это были её прямые прародители, названные ученными «лошади Стенона»  </w:t>
      </w:r>
    </w:p>
    <w:p w:rsidR="001224DD" w:rsidRPr="002344C5" w:rsidRDefault="001224DD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А к  середине четвертичного периода лошадь в основном сформировалась, далее шло уже её совершенствование. </w:t>
      </w:r>
    </w:p>
    <w:p w:rsidR="005A0E60" w:rsidRPr="002344C5" w:rsidRDefault="001224DD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В течение четвертичного периода на нашей планете четыре раза наступало похолодание, сопровождавшееся оледенениями. Наибо</w:t>
      </w:r>
      <w:r w:rsidR="005A0E60" w:rsidRPr="002344C5">
        <w:rPr>
          <w:sz w:val="28"/>
          <w:szCs w:val="28"/>
        </w:rPr>
        <w:t>лее сильными они были  в В</w:t>
      </w:r>
      <w:r w:rsidRPr="002344C5">
        <w:rPr>
          <w:sz w:val="28"/>
          <w:szCs w:val="28"/>
        </w:rPr>
        <w:t xml:space="preserve">осточной Европе и в Северной Америке. </w:t>
      </w:r>
      <w:r w:rsidR="005A0E60" w:rsidRPr="002344C5">
        <w:rPr>
          <w:sz w:val="28"/>
          <w:szCs w:val="28"/>
        </w:rPr>
        <w:t>Предпоследнее, так называемое «рисское», оледенение оказалось самым жестоким.</w:t>
      </w:r>
    </w:p>
    <w:p w:rsidR="00370A9B" w:rsidRPr="002344C5" w:rsidRDefault="005A0E60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После каждого оледенения  наступали теплые периоды. Изменявшиеся условия окружающей среды существования заставляли животных быстро эволюционировать. Исследователи считают, что чередование ледниковых и межледниковых периодов, вызывавших резкое изменение физико-географических условий, </w:t>
      </w:r>
      <w:r w:rsidR="00490168" w:rsidRPr="002344C5">
        <w:rPr>
          <w:sz w:val="28"/>
          <w:szCs w:val="28"/>
        </w:rPr>
        <w:t xml:space="preserve">не только ускоряло эволюцию самой лошади, но и создало ряд её ответвлений. </w:t>
      </w:r>
      <w:r w:rsidR="00980E0A" w:rsidRPr="002344C5">
        <w:rPr>
          <w:vanish/>
          <w:sz w:val="28"/>
          <w:szCs w:val="28"/>
        </w:rPr>
        <w:t xml:space="preserve"> на всех континентах широко распространились дрявние однопалые животные, внешне значительно пох</w:t>
      </w:r>
      <w:r w:rsidRPr="002344C5">
        <w:rPr>
          <w:vanish/>
          <w:sz w:val="28"/>
          <w:szCs w:val="28"/>
        </w:rPr>
        <w:t xml:space="preserve">одившие на </w:t>
      </w:r>
    </w:p>
    <w:p w:rsidR="00490168" w:rsidRPr="002344C5" w:rsidRDefault="00490168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На основании своих находок ученные сделали заключение, что в периоды похолодания лошади становились крупнее, а периоды потепления мельчали. </w:t>
      </w:r>
      <w:r w:rsidR="002E4AA9" w:rsidRPr="002344C5">
        <w:rPr>
          <w:sz w:val="28"/>
          <w:szCs w:val="28"/>
        </w:rPr>
        <w:t xml:space="preserve">В этот период выделилось несколько самостоятельных форм предков современной лошади. Например, на территории нынешней Европы  обитали крупные грубокостные лошади. На горных плато Средней Азии водились табуны тонкокостных широколобых лошадей. </w:t>
      </w:r>
    </w:p>
    <w:p w:rsidR="00B747CD" w:rsidRPr="002344C5" w:rsidRDefault="002E4AA9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В результате изменявшихся  условий обитания образовалось четыре подрода непарнокопытных.  Первый – это подрод лошадей. Сюда относятся  все современные виды домашних лошадей, а также дикая лошадь Пржевальского, и ныне вымерший от варварского истребления тарпан. Второй подрод – это зебры с </w:t>
      </w:r>
      <w:r w:rsidR="004C55F9" w:rsidRPr="002344C5">
        <w:rPr>
          <w:sz w:val="28"/>
          <w:szCs w:val="28"/>
        </w:rPr>
        <w:t>имеющимися у н</w:t>
      </w:r>
      <w:r w:rsidR="0014242C" w:rsidRPr="002344C5">
        <w:rPr>
          <w:sz w:val="28"/>
          <w:szCs w:val="28"/>
        </w:rPr>
        <w:t>их видами. Третий подрод – ослы</w:t>
      </w:r>
      <w:r w:rsidR="004C55F9" w:rsidRPr="002344C5">
        <w:rPr>
          <w:sz w:val="28"/>
          <w:szCs w:val="28"/>
        </w:rPr>
        <w:t xml:space="preserve"> с современными видами Африканских ослов, обитающих в </w:t>
      </w:r>
    </w:p>
    <w:p w:rsidR="002E4AA9" w:rsidRPr="002344C5" w:rsidRDefault="004C55F9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Африке, Азии и других континентах.  </w:t>
      </w:r>
      <w:r w:rsidR="006E7489" w:rsidRPr="002344C5">
        <w:rPr>
          <w:sz w:val="28"/>
          <w:szCs w:val="28"/>
        </w:rPr>
        <w:t>И,</w:t>
      </w:r>
      <w:r w:rsidRPr="002344C5">
        <w:rPr>
          <w:sz w:val="28"/>
          <w:szCs w:val="28"/>
        </w:rPr>
        <w:t xml:space="preserve"> </w:t>
      </w:r>
      <w:r w:rsidR="006E7489" w:rsidRPr="002344C5">
        <w:rPr>
          <w:sz w:val="28"/>
          <w:szCs w:val="28"/>
        </w:rPr>
        <w:t>наконец, четвертый подрод,  в него уче</w:t>
      </w:r>
      <w:r w:rsidRPr="002344C5">
        <w:rPr>
          <w:sz w:val="28"/>
          <w:szCs w:val="28"/>
        </w:rPr>
        <w:t xml:space="preserve">ные выделяют азиатских полуослов: куланов, онагров, киангов. </w:t>
      </w:r>
    </w:p>
    <w:p w:rsidR="005A70B6" w:rsidRPr="002344C5" w:rsidRDefault="004C55F9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И вот что интересно. Разветвление  (дивергенция)  рода  лошади обеспечило   каждому   подроду   дальнейшее   р</w:t>
      </w:r>
      <w:r w:rsidR="002344C5">
        <w:rPr>
          <w:sz w:val="28"/>
          <w:szCs w:val="28"/>
        </w:rPr>
        <w:t xml:space="preserve">азвитие  «в чистоте».  </w:t>
      </w:r>
      <w:r w:rsidRPr="002344C5">
        <w:rPr>
          <w:sz w:val="28"/>
          <w:szCs w:val="28"/>
        </w:rPr>
        <w:t>То есть   хотя   скрещивание  особей   различных   подродов   и возможно, но от таких «браков» рождаются животные не способные давать потомство.  Так,  от  спаривания  лошади,  а  точнее  кобылы  с  ослом,  получается  мул  и, наоборот, если ослицу о</w:t>
      </w:r>
      <w:r w:rsidR="00F90BB5" w:rsidRPr="002344C5">
        <w:rPr>
          <w:sz w:val="28"/>
          <w:szCs w:val="28"/>
        </w:rPr>
        <w:t xml:space="preserve">плодотворяет жеребец то – лошак.  От скрещивания  лошадей с зебрами  рождаются – зеброиды и т.д. При этом помеси развиваются нормально, они  жизнеспособны, но размножаться уже не могут. На этом природа ставит точку и строго охраняет границы между подродами, и  не допускает закрепления  каких либо промежуточных форм. </w:t>
      </w:r>
    </w:p>
    <w:p w:rsidR="00F90BB5" w:rsidRPr="002344C5" w:rsidRDefault="006E7489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Уче</w:t>
      </w:r>
      <w:r w:rsidR="00F90BB5" w:rsidRPr="002344C5">
        <w:rPr>
          <w:sz w:val="28"/>
          <w:szCs w:val="28"/>
        </w:rPr>
        <w:t xml:space="preserve">ным удалось понять причину этого свойства гибридов. Оказалось, что животные разных подродов имеют в ядрах клеток разное количество хромосом, и у гибридов не набирается необходимого количества таковых для образования полноценной половой клетки – гаметы. </w:t>
      </w:r>
    </w:p>
    <w:p w:rsidR="00F90BB5" w:rsidRPr="002344C5" w:rsidRDefault="00F90BB5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В процессе эволюции лошадь приобрела такие ценные качества, как силу, быстроту передвижения, выносливость. Эти качества и привлекли к ней древнего человека, который решил её приручить. </w:t>
      </w:r>
    </w:p>
    <w:p w:rsidR="002B2961" w:rsidRPr="002344C5" w:rsidRDefault="00F90BB5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К тому времени он уже успел одомашнить собаку, овцу, козу. В конце неолита – ново</w:t>
      </w:r>
      <w:r w:rsidR="002B2961" w:rsidRPr="002344C5">
        <w:rPr>
          <w:sz w:val="28"/>
          <w:szCs w:val="28"/>
        </w:rPr>
        <w:t xml:space="preserve">го </w:t>
      </w:r>
      <w:r w:rsidRPr="002344C5">
        <w:rPr>
          <w:sz w:val="28"/>
          <w:szCs w:val="28"/>
        </w:rPr>
        <w:t>каменного века</w:t>
      </w:r>
      <w:r w:rsidR="002B2961" w:rsidRPr="002344C5">
        <w:rPr>
          <w:sz w:val="28"/>
          <w:szCs w:val="28"/>
        </w:rPr>
        <w:t xml:space="preserve">, то есть в четвертом – третьем тысячелетии до нашей эры, человек начал одомашнивать лошадь. В первую очередь это происходило там, где уже возникли и развивались очаги животноводства – на обширных плодородных равнинах. </w:t>
      </w:r>
    </w:p>
    <w:p w:rsidR="00141EF9" w:rsidRPr="002344C5" w:rsidRDefault="002B2961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Многие исследователи, изучая археологические находки и памятники древнейших культур, пришли к выводу,  что еще в период неолита на территории Европы  и Азии существовали огромные табуны диких лошадей, и что тогда там существовало несколько довольно крупных древнейших культур с развитым коневодством.  </w:t>
      </w:r>
      <w:r w:rsidR="00141EF9" w:rsidRPr="002344C5">
        <w:rPr>
          <w:sz w:val="28"/>
          <w:szCs w:val="28"/>
        </w:rPr>
        <w:t xml:space="preserve">Возникнув во многих местах, оно начало быстро развиваться. Люди использовали лошадь как продуктивное животное и средство быстрого передвижения. </w:t>
      </w:r>
    </w:p>
    <w:p w:rsidR="00141EF9" w:rsidRPr="002344C5" w:rsidRDefault="00141EF9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У  народов Средней Азии этот вид животноводства достиг высокого развития. Особенно славились лошади Хорезма, даванские аргамаки, нисейские,  древнеперсидские и другие. Оттуда одомашненные лошади попали в Сирию и Малую Азию.</w:t>
      </w:r>
    </w:p>
    <w:p w:rsidR="003B486E" w:rsidRPr="002344C5" w:rsidRDefault="00141EF9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Как считают исследователи, в Месопотамии начали приручать лошадей в начале второго тысячелетия до нашей эры. Позднее  одомашненные лошади появились в Древнем Египте,  в первом </w:t>
      </w:r>
      <w:r w:rsidR="003B486E" w:rsidRPr="002344C5">
        <w:rPr>
          <w:sz w:val="28"/>
          <w:szCs w:val="28"/>
        </w:rPr>
        <w:t>тысячелетии – в Палестине и намного позже – Аравии.</w:t>
      </w:r>
    </w:p>
    <w:p w:rsidR="003B486E" w:rsidRPr="002344C5" w:rsidRDefault="003B486E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Памятники древней Ассирийской культуры, относящиеся к 668 году до нашей эры, хранят изображения ловли диких лошадей. </w:t>
      </w:r>
    </w:p>
    <w:p w:rsidR="003B486E" w:rsidRPr="002344C5" w:rsidRDefault="003B486E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На территории нынешней Украины существовала древнейшая, так называемая трипольская, культура. Там, в родовых общинах, где еще господствовал матриархат, лошади были приучены за две с половиной тысячи лет до </w:t>
      </w:r>
      <w:r w:rsidR="00141EF9" w:rsidRPr="002344C5">
        <w:rPr>
          <w:sz w:val="28"/>
          <w:szCs w:val="28"/>
        </w:rPr>
        <w:t xml:space="preserve"> </w:t>
      </w:r>
      <w:r w:rsidRPr="002344C5">
        <w:rPr>
          <w:sz w:val="28"/>
          <w:szCs w:val="28"/>
        </w:rPr>
        <w:t>нашей эры.</w:t>
      </w:r>
    </w:p>
    <w:p w:rsidR="00174C2F" w:rsidRPr="002344C5" w:rsidRDefault="003B486E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По археологическим находкам ученные установили, что на обширной территории к северу от Кавказа, лошадь была одомашнена в третьем тысячелетии до нашей эры.</w:t>
      </w:r>
      <w:r w:rsidR="00141EF9" w:rsidRPr="002344C5">
        <w:rPr>
          <w:sz w:val="28"/>
          <w:szCs w:val="28"/>
        </w:rPr>
        <w:t xml:space="preserve">   </w:t>
      </w:r>
      <w:r w:rsidRPr="002344C5">
        <w:rPr>
          <w:sz w:val="28"/>
          <w:szCs w:val="28"/>
        </w:rPr>
        <w:t xml:space="preserve">Кроме того, на огромной территории от Азовского до Баренцева моря уже за полторы тысячи лет до нашей эры было развито животноводство, в том числе и коневодство. </w:t>
      </w:r>
      <w:r w:rsidR="00174C2F" w:rsidRPr="002344C5">
        <w:rPr>
          <w:sz w:val="28"/>
          <w:szCs w:val="28"/>
        </w:rPr>
        <w:t xml:space="preserve"> </w:t>
      </w:r>
      <w:r w:rsidRPr="002344C5">
        <w:rPr>
          <w:sz w:val="28"/>
          <w:szCs w:val="28"/>
        </w:rPr>
        <w:t xml:space="preserve">А центр одомашнивания лошади находился в </w:t>
      </w:r>
      <w:r w:rsidR="00174C2F" w:rsidRPr="002344C5">
        <w:rPr>
          <w:sz w:val="28"/>
          <w:szCs w:val="28"/>
        </w:rPr>
        <w:t xml:space="preserve">   донских степях.</w:t>
      </w:r>
    </w:p>
    <w:p w:rsidR="00174C2F" w:rsidRPr="002344C5" w:rsidRDefault="00174C2F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Много останков домашних лошадей было найдено на Урале,  в Киргизии, предгорьях Алтая, в могильниках, относящихся ко второму тысячелетию до нашей эры.</w:t>
      </w:r>
    </w:p>
    <w:p w:rsidR="00174C2F" w:rsidRPr="002344C5" w:rsidRDefault="00174C2F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На реке Улаган, что на Алтае, в слое вечной мерзлоты обнаружены застывшие трупы лошадей в сбруе с многочисленными  предметами снаряжения. </w:t>
      </w:r>
      <w:r w:rsidR="00141EF9" w:rsidRPr="002344C5">
        <w:rPr>
          <w:sz w:val="28"/>
          <w:szCs w:val="28"/>
        </w:rPr>
        <w:t xml:space="preserve">  </w:t>
      </w:r>
      <w:r w:rsidRPr="002344C5">
        <w:rPr>
          <w:sz w:val="28"/>
          <w:szCs w:val="28"/>
        </w:rPr>
        <w:t>Они настоль</w:t>
      </w:r>
      <w:r w:rsidR="0014242C" w:rsidRPr="002344C5">
        <w:rPr>
          <w:sz w:val="28"/>
          <w:szCs w:val="28"/>
        </w:rPr>
        <w:t>ко хорошо сохранились, что учен</w:t>
      </w:r>
      <w:r w:rsidR="00376D28" w:rsidRPr="002344C5">
        <w:rPr>
          <w:sz w:val="28"/>
          <w:szCs w:val="28"/>
        </w:rPr>
        <w:t>ые смогли рассмотре</w:t>
      </w:r>
      <w:r w:rsidRPr="002344C5">
        <w:rPr>
          <w:sz w:val="28"/>
          <w:szCs w:val="28"/>
        </w:rPr>
        <w:t xml:space="preserve">ть, </w:t>
      </w:r>
      <w:r w:rsidR="00141EF9" w:rsidRPr="002344C5">
        <w:rPr>
          <w:sz w:val="28"/>
          <w:szCs w:val="28"/>
        </w:rPr>
        <w:t xml:space="preserve"> </w:t>
      </w:r>
      <w:r w:rsidRPr="002344C5">
        <w:rPr>
          <w:sz w:val="28"/>
          <w:szCs w:val="28"/>
        </w:rPr>
        <w:t xml:space="preserve">как за ними  ухаживали их хозяева. </w:t>
      </w:r>
    </w:p>
    <w:p w:rsidR="00F90BB5" w:rsidRPr="002344C5" w:rsidRDefault="00174C2F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Еще в пятом веке до нашей эры древние историки, и в частности Геродот, сообщали высоком уровне развития  коневодства у скифов.  Об этом свидетельствует и многочисленные скифские памятники. </w:t>
      </w:r>
      <w:r w:rsidR="00141EF9" w:rsidRPr="002344C5">
        <w:rPr>
          <w:sz w:val="28"/>
          <w:szCs w:val="28"/>
        </w:rPr>
        <w:t xml:space="preserve">  </w:t>
      </w:r>
      <w:r w:rsidR="00D3223B" w:rsidRPr="002344C5">
        <w:rPr>
          <w:sz w:val="28"/>
          <w:szCs w:val="28"/>
        </w:rPr>
        <w:t>Недаром же отец Александра Македонского – Филипп приказал привести с Дона 20 тысяч кобылиц для улучшения местных лошадей.</w:t>
      </w:r>
    </w:p>
    <w:p w:rsidR="00D3223B" w:rsidRPr="002344C5" w:rsidRDefault="00D3223B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У скифов была замечательная конница</w:t>
      </w:r>
      <w:r w:rsidR="00376D28" w:rsidRPr="002344C5">
        <w:rPr>
          <w:sz w:val="28"/>
          <w:szCs w:val="28"/>
        </w:rPr>
        <w:t xml:space="preserve"> -</w:t>
      </w:r>
      <w:r w:rsidRPr="002344C5">
        <w:rPr>
          <w:sz w:val="28"/>
          <w:szCs w:val="28"/>
        </w:rPr>
        <w:t xml:space="preserve"> их воины на резвых лошадях, словно вихрь, налетали на противника.</w:t>
      </w:r>
    </w:p>
    <w:p w:rsidR="00465E1A" w:rsidRPr="002344C5" w:rsidRDefault="00465E1A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Как гласят летописи, в 513 году до нашей эры скифские вс</w:t>
      </w:r>
      <w:r w:rsidR="00514CAC" w:rsidRPr="002344C5">
        <w:rPr>
          <w:sz w:val="28"/>
          <w:szCs w:val="28"/>
        </w:rPr>
        <w:t>адники разгромили войско древне</w:t>
      </w:r>
      <w:r w:rsidRPr="002344C5">
        <w:rPr>
          <w:sz w:val="28"/>
          <w:szCs w:val="28"/>
        </w:rPr>
        <w:t xml:space="preserve">персидского царя, вторгшегося на их земли, а спустя 183 года та же участь постигла и фракийского </w:t>
      </w:r>
      <w:r w:rsidR="00514CAC" w:rsidRPr="002344C5">
        <w:rPr>
          <w:sz w:val="28"/>
          <w:szCs w:val="28"/>
        </w:rPr>
        <w:t xml:space="preserve">наместника Александра Македонского. </w:t>
      </w:r>
    </w:p>
    <w:p w:rsidR="00D71D76" w:rsidRPr="002344C5" w:rsidRDefault="009E2C3C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 </w:t>
      </w:r>
      <w:r w:rsidR="00485D9A" w:rsidRPr="002344C5">
        <w:rPr>
          <w:sz w:val="28"/>
          <w:szCs w:val="28"/>
        </w:rPr>
        <w:t>Забегая  вперед, отметим,  что некоторые исследователи утверждали, что почти все породы домашних лошадей, разводимые у народов, населявших в прошлом территорию нашей страны, ведут начало от монгольских</w:t>
      </w:r>
      <w:r w:rsidR="00D71D76" w:rsidRPr="002344C5">
        <w:rPr>
          <w:sz w:val="28"/>
          <w:szCs w:val="28"/>
        </w:rPr>
        <w:t xml:space="preserve"> </w:t>
      </w:r>
      <w:r w:rsidR="00485D9A" w:rsidRPr="002344C5">
        <w:rPr>
          <w:sz w:val="28"/>
          <w:szCs w:val="28"/>
        </w:rPr>
        <w:t xml:space="preserve"> лошадей. Они мотивировали это тем, что в период монголо-татарского нашествия чуть или не все конское поголовье завоеванных территорий </w:t>
      </w:r>
      <w:r w:rsidR="00D71D76" w:rsidRPr="002344C5">
        <w:rPr>
          <w:sz w:val="28"/>
          <w:szCs w:val="28"/>
        </w:rPr>
        <w:t xml:space="preserve"> </w:t>
      </w:r>
      <w:r w:rsidR="00485D9A" w:rsidRPr="002344C5">
        <w:rPr>
          <w:sz w:val="28"/>
          <w:szCs w:val="28"/>
        </w:rPr>
        <w:t>состояло из монгольских лошадей. Но эта точка зрения не выдерживает критики, потому что многочисленные</w:t>
      </w:r>
      <w:r w:rsidR="00D71D76" w:rsidRPr="002344C5">
        <w:rPr>
          <w:sz w:val="28"/>
          <w:szCs w:val="28"/>
        </w:rPr>
        <w:t xml:space="preserve"> </w:t>
      </w:r>
      <w:r w:rsidR="00485D9A" w:rsidRPr="002344C5">
        <w:rPr>
          <w:sz w:val="28"/>
          <w:szCs w:val="28"/>
        </w:rPr>
        <w:t xml:space="preserve"> археологические находки доказывают:  что ко времени</w:t>
      </w:r>
      <w:r w:rsidR="00D71D76" w:rsidRPr="002344C5">
        <w:rPr>
          <w:sz w:val="28"/>
          <w:szCs w:val="28"/>
        </w:rPr>
        <w:t xml:space="preserve"> </w:t>
      </w:r>
      <w:r w:rsidR="00485D9A" w:rsidRPr="002344C5">
        <w:rPr>
          <w:sz w:val="28"/>
          <w:szCs w:val="28"/>
        </w:rPr>
        <w:t xml:space="preserve"> нашествия орды</w:t>
      </w:r>
      <w:r w:rsidR="00D71D76" w:rsidRPr="002344C5">
        <w:rPr>
          <w:sz w:val="28"/>
          <w:szCs w:val="28"/>
        </w:rPr>
        <w:t xml:space="preserve"> </w:t>
      </w:r>
      <w:r w:rsidR="00485D9A" w:rsidRPr="002344C5">
        <w:rPr>
          <w:sz w:val="28"/>
          <w:szCs w:val="28"/>
        </w:rPr>
        <w:t xml:space="preserve"> на </w:t>
      </w:r>
      <w:r w:rsidR="00D71D76" w:rsidRPr="002344C5">
        <w:rPr>
          <w:sz w:val="28"/>
          <w:szCs w:val="28"/>
        </w:rPr>
        <w:t xml:space="preserve"> </w:t>
      </w:r>
      <w:r w:rsidR="00485D9A" w:rsidRPr="002344C5">
        <w:rPr>
          <w:sz w:val="28"/>
          <w:szCs w:val="28"/>
        </w:rPr>
        <w:t xml:space="preserve">территорию нашей страны, в частности, на юго-востоке Европы, на севере Средней Азии и на юге Сибири, коневодство уже достигло </w:t>
      </w:r>
      <w:r w:rsidR="00D71D76" w:rsidRPr="002344C5">
        <w:rPr>
          <w:sz w:val="28"/>
          <w:szCs w:val="28"/>
        </w:rPr>
        <w:t xml:space="preserve">высокого расцвета. Поэтому не монгольская  лошадь  повлияла  на  местных  лошадей,  а  скорее  на  оборот. </w:t>
      </w:r>
    </w:p>
    <w:p w:rsidR="00D37E26" w:rsidRPr="002344C5" w:rsidRDefault="00D71D76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Интересна  история  коневодства  в  Америке.  </w:t>
      </w:r>
      <w:r w:rsidR="00485D9A" w:rsidRPr="002344C5">
        <w:rPr>
          <w:sz w:val="28"/>
          <w:szCs w:val="28"/>
        </w:rPr>
        <w:t xml:space="preserve">  </w:t>
      </w:r>
      <w:r w:rsidRPr="002344C5">
        <w:rPr>
          <w:sz w:val="28"/>
          <w:szCs w:val="28"/>
        </w:rPr>
        <w:t xml:space="preserve">Несмотря на то, что многие из находок ископаемых предков лошади найдены именно в Северной и Южной  Америке, дикая форма лошадей там не сохранилась. Произошло это потому, что в период сплошного оледенения </w:t>
      </w:r>
      <w:r w:rsidR="00A534B6" w:rsidRPr="002344C5">
        <w:rPr>
          <w:sz w:val="28"/>
          <w:szCs w:val="28"/>
        </w:rPr>
        <w:t xml:space="preserve">Северной </w:t>
      </w:r>
      <w:r w:rsidRPr="002344C5">
        <w:rPr>
          <w:sz w:val="28"/>
          <w:szCs w:val="28"/>
        </w:rPr>
        <w:t>Америки они, вероятно, все погибли. И только несколько тысяч лет спустя, после открытия Америки Колумбом, европейские колонисты завезли туда домашних лошадей. Впервые это произошло в 1493 году. С этого времени начался массовый ввоз в Америку лошадей различных пород</w:t>
      </w:r>
      <w:r w:rsidR="00D37E26" w:rsidRPr="002344C5">
        <w:rPr>
          <w:sz w:val="28"/>
          <w:szCs w:val="28"/>
        </w:rPr>
        <w:t>: арабской, английской верховой чистокровной, першеронской, хакнэ и многих других.  Впоследствии, на основе завезенных лошадей, там были созданы свои конские породы, такие как американский рысак, иноходец, верховые  квортерхорс, аппалуза и другие.</w:t>
      </w:r>
    </w:p>
    <w:p w:rsidR="00514CAC" w:rsidRPr="002344C5" w:rsidRDefault="00D37E26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И коль речь зашла об Америке, то есть об американских лошадях, то, пожалуй,  стоит вспомнить   о мустангах. Практически все люди читали или слышали о них в детстве.  И, естественно, задавались вопросом, какие они, эти лошади, и откуда взялись?  У ученных существуют различные точки зрения на происхождение мустангов, но большинство из них считает,  что в</w:t>
      </w:r>
      <w:r w:rsidR="00D63EC4" w:rsidRPr="002344C5">
        <w:rPr>
          <w:sz w:val="28"/>
          <w:szCs w:val="28"/>
        </w:rPr>
        <w:t xml:space="preserve"> ранний период колонизации американского континента,  там оказалось немало завезенных лошадей, которые уходили в прерии по многим причинам: В то время шла беспрерывная война с коренными  народами, населявшими территории, попавшие под колонизацию, поэтому многих хозяев лошадей убивали, или они умирали от болезней, была еще масса других причин, почему лошади дичали. </w:t>
      </w:r>
      <w:r w:rsidRPr="002344C5">
        <w:rPr>
          <w:sz w:val="28"/>
          <w:szCs w:val="28"/>
        </w:rPr>
        <w:t xml:space="preserve"> </w:t>
      </w:r>
      <w:r w:rsidR="00D63EC4" w:rsidRPr="002344C5">
        <w:rPr>
          <w:sz w:val="28"/>
          <w:szCs w:val="28"/>
        </w:rPr>
        <w:t xml:space="preserve">Эти лошади дичали на протяжении столетий, размножались на воле и осваивали земли, до которых даже человек еще не добрался. Так  и появились в прериях </w:t>
      </w:r>
      <w:r w:rsidR="007A3AB4" w:rsidRPr="002344C5">
        <w:rPr>
          <w:sz w:val="28"/>
          <w:szCs w:val="28"/>
        </w:rPr>
        <w:t xml:space="preserve">табуны диких лошадей, прозванные мустангами.  Вплоть до девятнадцатого </w:t>
      </w:r>
      <w:r w:rsidR="00D63EC4" w:rsidRPr="002344C5">
        <w:rPr>
          <w:sz w:val="28"/>
          <w:szCs w:val="28"/>
        </w:rPr>
        <w:t xml:space="preserve"> </w:t>
      </w:r>
      <w:r w:rsidR="007A3AB4" w:rsidRPr="002344C5">
        <w:rPr>
          <w:sz w:val="28"/>
          <w:szCs w:val="28"/>
        </w:rPr>
        <w:t>века поголовье мустангов было многочисленным. Но потом постепенно их истребили или одомашнили.</w:t>
      </w:r>
    </w:p>
    <w:p w:rsidR="007A3AB4" w:rsidRPr="002344C5" w:rsidRDefault="007A3AB4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Проникновение лошадей на Австралийский континент чем-то напоминает появление лошадей в Америке. В Австралии также не было диких лошадей, и только в семнадцатом веке колонизаторы завезли туда одомашненных представителей самых разнообразных пород. Затем долгое время там шло их стихийное, беспорядочное скрещивание. Так же как</w:t>
      </w:r>
      <w:r w:rsidR="005674BB" w:rsidRPr="002344C5">
        <w:rPr>
          <w:sz w:val="28"/>
          <w:szCs w:val="28"/>
        </w:rPr>
        <w:t xml:space="preserve"> </w:t>
      </w:r>
      <w:r w:rsidRPr="002344C5">
        <w:rPr>
          <w:sz w:val="28"/>
          <w:szCs w:val="28"/>
        </w:rPr>
        <w:t>в свое время на американском континенте</w:t>
      </w:r>
      <w:r w:rsidR="005674BB" w:rsidRPr="002344C5">
        <w:rPr>
          <w:sz w:val="28"/>
          <w:szCs w:val="28"/>
        </w:rPr>
        <w:t xml:space="preserve">, в Австралии появились многочисленные табуны одичавших лошадей,  наподобие американских мустангов. Но здесь их прозвали «браби». Впоследствии браби постигла та же участь что и американских мустангов. </w:t>
      </w:r>
      <w:r w:rsidRPr="002344C5">
        <w:rPr>
          <w:sz w:val="28"/>
          <w:szCs w:val="28"/>
        </w:rPr>
        <w:t xml:space="preserve">   </w:t>
      </w:r>
    </w:p>
    <w:p w:rsidR="00E35752" w:rsidRPr="002344C5" w:rsidRDefault="005674BB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Как полагают ученые, на африканском континенте тоже не было собственных   диких   форм  лошадей.  Были зебры, но  не  лошади.   Туда попали, уже одомашненные лошади . В последствии в Африке были созданы такие породы как донгольская, варварийская и позднее  на основе пород легкого типа – базуто.</w:t>
      </w:r>
      <w:r w:rsidR="00E35752" w:rsidRPr="002344C5">
        <w:rPr>
          <w:sz w:val="28"/>
          <w:szCs w:val="28"/>
        </w:rPr>
        <w:t xml:space="preserve"> </w:t>
      </w:r>
    </w:p>
    <w:p w:rsidR="00B747CD" w:rsidRPr="002344C5" w:rsidRDefault="00E35752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Человек, одомашнив еще в середине неолита лошадь, начал целенаправленно развивать у этого  животного те качества, которые считал хозяйственно полезными. В результате длительной работы древних селекционеров еще до наступления новой эры лошади разных местностей, краев, континентов заметно отличались друг от друга.  К тому времени накопилось множество секретов выращивания и обучения  этих животных. </w:t>
      </w:r>
    </w:p>
    <w:p w:rsidR="00E35752" w:rsidRPr="002344C5" w:rsidRDefault="00E35752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Лошади уже тогда имели четкую специализацию: верховые, тягловые, для боевых колесниц и так далее.</w:t>
      </w:r>
    </w:p>
    <w:p w:rsidR="007A3AB4" w:rsidRPr="002344C5" w:rsidRDefault="00E35752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Одним словом, приняв эстафету от природы, человек добросовестно потрудился над дальнейшей эволюцией лошади.</w:t>
      </w:r>
      <w:r w:rsidR="00626AA6" w:rsidRPr="002344C5">
        <w:rPr>
          <w:sz w:val="28"/>
          <w:szCs w:val="28"/>
        </w:rPr>
        <w:t xml:space="preserve"> (Моисеенко, Служит людям добрый конь, 1988 г.)</w:t>
      </w:r>
    </w:p>
    <w:p w:rsidR="006E7489" w:rsidRPr="002344C5" w:rsidRDefault="002344C5" w:rsidP="002344C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E7489" w:rsidRPr="002344C5">
        <w:rPr>
          <w:b/>
          <w:sz w:val="28"/>
          <w:szCs w:val="28"/>
        </w:rPr>
        <w:t xml:space="preserve">Значение </w:t>
      </w:r>
      <w:r w:rsidR="00B747CD" w:rsidRPr="002344C5">
        <w:rPr>
          <w:b/>
          <w:sz w:val="28"/>
          <w:szCs w:val="28"/>
        </w:rPr>
        <w:t>лошади в</w:t>
      </w:r>
      <w:r w:rsidR="006E7489" w:rsidRPr="002344C5">
        <w:rPr>
          <w:b/>
          <w:sz w:val="28"/>
          <w:szCs w:val="28"/>
        </w:rPr>
        <w:t xml:space="preserve"> Казахстане. </w:t>
      </w:r>
    </w:p>
    <w:p w:rsidR="002344C5" w:rsidRDefault="002344C5" w:rsidP="002344C5">
      <w:pPr>
        <w:spacing w:line="360" w:lineRule="auto"/>
        <w:ind w:firstLine="709"/>
        <w:jc w:val="both"/>
        <w:rPr>
          <w:sz w:val="28"/>
          <w:szCs w:val="28"/>
        </w:rPr>
      </w:pPr>
    </w:p>
    <w:p w:rsidR="00D70FEC" w:rsidRPr="002344C5" w:rsidRDefault="00CA58C8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На территории Современно</w:t>
      </w:r>
      <w:r w:rsidR="008838D7" w:rsidRPr="002344C5">
        <w:rPr>
          <w:sz w:val="28"/>
          <w:szCs w:val="28"/>
        </w:rPr>
        <w:t>го Казахстана лошадь появилась</w:t>
      </w:r>
      <w:r w:rsidR="00A534B6" w:rsidRPr="002344C5">
        <w:rPr>
          <w:sz w:val="28"/>
          <w:szCs w:val="28"/>
        </w:rPr>
        <w:t xml:space="preserve"> 6 тысяч лет назад,</w:t>
      </w:r>
      <w:r w:rsidR="008838D7" w:rsidRPr="002344C5">
        <w:rPr>
          <w:sz w:val="28"/>
          <w:szCs w:val="28"/>
        </w:rPr>
        <w:t xml:space="preserve"> в</w:t>
      </w:r>
      <w:r w:rsidRPr="002344C5">
        <w:rPr>
          <w:sz w:val="28"/>
          <w:szCs w:val="28"/>
        </w:rPr>
        <w:t xml:space="preserve">месте с первыми кочевыми </w:t>
      </w:r>
      <w:r w:rsidR="008838D7" w:rsidRPr="002344C5">
        <w:rPr>
          <w:sz w:val="28"/>
          <w:szCs w:val="28"/>
        </w:rPr>
        <w:t>племенами,</w:t>
      </w:r>
      <w:r w:rsidRPr="002344C5">
        <w:rPr>
          <w:sz w:val="28"/>
          <w:szCs w:val="28"/>
        </w:rPr>
        <w:t xml:space="preserve"> зародившимися на этой зе</w:t>
      </w:r>
      <w:r w:rsidR="008838D7" w:rsidRPr="002344C5">
        <w:rPr>
          <w:sz w:val="28"/>
          <w:szCs w:val="28"/>
        </w:rPr>
        <w:t>мле, то есть с первыми культурными цивилизациями, зан</w:t>
      </w:r>
      <w:r w:rsidR="006E7489" w:rsidRPr="002344C5">
        <w:rPr>
          <w:sz w:val="28"/>
          <w:szCs w:val="28"/>
        </w:rPr>
        <w:t>имавшимися коневодством, в середине</w:t>
      </w:r>
      <w:r w:rsidR="008838D7" w:rsidRPr="002344C5">
        <w:rPr>
          <w:sz w:val="28"/>
          <w:szCs w:val="28"/>
        </w:rPr>
        <w:t xml:space="preserve"> неолита </w:t>
      </w:r>
      <w:r w:rsidR="00A56DAB" w:rsidRPr="002344C5">
        <w:rPr>
          <w:sz w:val="28"/>
          <w:szCs w:val="28"/>
        </w:rPr>
        <w:t>-</w:t>
      </w:r>
      <w:r w:rsidR="008838D7" w:rsidRPr="002344C5">
        <w:rPr>
          <w:sz w:val="28"/>
          <w:szCs w:val="28"/>
        </w:rPr>
        <w:t xml:space="preserve"> </w:t>
      </w:r>
      <w:r w:rsidR="00D70FEC" w:rsidRPr="002344C5">
        <w:rPr>
          <w:sz w:val="28"/>
          <w:szCs w:val="28"/>
        </w:rPr>
        <w:t xml:space="preserve"> это была андроновская культура.</w:t>
      </w:r>
      <w:r w:rsidR="008838D7" w:rsidRPr="002344C5">
        <w:rPr>
          <w:sz w:val="28"/>
          <w:szCs w:val="28"/>
        </w:rPr>
        <w:t xml:space="preserve"> </w:t>
      </w:r>
    </w:p>
    <w:p w:rsidR="006E7489" w:rsidRPr="002344C5" w:rsidRDefault="008838D7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У андроновцев были   лошади очень крупных размеров, заметно превосходившие все последующие более поздние породы. </w:t>
      </w:r>
      <w:r w:rsidR="00A56DAB" w:rsidRPr="002344C5">
        <w:rPr>
          <w:sz w:val="28"/>
          <w:szCs w:val="28"/>
        </w:rPr>
        <w:t xml:space="preserve"> </w:t>
      </w:r>
    </w:p>
    <w:p w:rsidR="009C665D" w:rsidRPr="002344C5" w:rsidRDefault="00A56DAB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Все последующие племена, населявшие территорию Казахстана – саки, канглы, кангюи,  гунны, хунны</w:t>
      </w:r>
      <w:r w:rsidR="006E7489" w:rsidRPr="002344C5">
        <w:rPr>
          <w:sz w:val="28"/>
          <w:szCs w:val="28"/>
        </w:rPr>
        <w:t xml:space="preserve"> и многие другие</w:t>
      </w:r>
      <w:r w:rsidRPr="002344C5">
        <w:rPr>
          <w:sz w:val="28"/>
          <w:szCs w:val="28"/>
        </w:rPr>
        <w:t xml:space="preserve">  были неразрывно связаны с коневодством</w:t>
      </w:r>
      <w:r w:rsidR="00D8654D" w:rsidRPr="002344C5">
        <w:rPr>
          <w:sz w:val="28"/>
          <w:szCs w:val="28"/>
        </w:rPr>
        <w:t xml:space="preserve">, так как само их существование на землях огромных масштабов </w:t>
      </w:r>
      <w:r w:rsidR="006E7489" w:rsidRPr="002344C5">
        <w:rPr>
          <w:sz w:val="28"/>
          <w:szCs w:val="28"/>
        </w:rPr>
        <w:t>без  лошадей</w:t>
      </w:r>
      <w:r w:rsidRPr="002344C5">
        <w:rPr>
          <w:sz w:val="28"/>
          <w:szCs w:val="28"/>
        </w:rPr>
        <w:t xml:space="preserve">  </w:t>
      </w:r>
      <w:r w:rsidR="00D8654D" w:rsidRPr="002344C5">
        <w:rPr>
          <w:sz w:val="28"/>
          <w:szCs w:val="28"/>
        </w:rPr>
        <w:t xml:space="preserve">было бы просто невозможно. Вся их жизнь полностью зависела от наличия или отсутствия у них  лошадей. Перемещение людей на тысячи километров, захватнические войны попросту неосуществимы  </w:t>
      </w:r>
      <w:r w:rsidR="00F3671F" w:rsidRPr="002344C5">
        <w:rPr>
          <w:sz w:val="28"/>
          <w:szCs w:val="28"/>
        </w:rPr>
        <w:t>без хорошей конной армии.  Само  название  «кочевые  племена»  подразум</w:t>
      </w:r>
      <w:r w:rsidR="009C665D" w:rsidRPr="002344C5">
        <w:rPr>
          <w:sz w:val="28"/>
          <w:szCs w:val="28"/>
        </w:rPr>
        <w:t>евает  мобильность, быстроту, молниеносную откочевку при нападении и т.д.</w:t>
      </w:r>
    </w:p>
    <w:p w:rsidR="00F505A4" w:rsidRPr="002344C5" w:rsidRDefault="00511E69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Лошадь в Казахстане можно назвать – национальным животным, так как она играла</w:t>
      </w:r>
      <w:r w:rsidR="0079728C" w:rsidRPr="002344C5">
        <w:rPr>
          <w:sz w:val="28"/>
          <w:szCs w:val="28"/>
        </w:rPr>
        <w:t xml:space="preserve"> огромную роль в судьбе казахского народа. Конь был для казахов в буквальном смысле слова другом и товарищем, потому что они можно сказать, никогда не расставались. </w:t>
      </w:r>
    </w:p>
    <w:p w:rsidR="006E7489" w:rsidRPr="002344C5" w:rsidRDefault="0079728C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Лошадь была не только единственным средством передвижения и источником полноценного питания человека,  лошадь была и есть символ казахской жизни, не только кочевой жизни, но и жизни вообще, так как для оседлого человека символом жизни является  дом, для казахов </w:t>
      </w:r>
      <w:r w:rsidR="00E35752" w:rsidRPr="002344C5">
        <w:rPr>
          <w:sz w:val="28"/>
          <w:szCs w:val="28"/>
        </w:rPr>
        <w:t xml:space="preserve">домом являлась лошадь, потому что </w:t>
      </w:r>
      <w:r w:rsidRPr="002344C5">
        <w:rPr>
          <w:sz w:val="28"/>
          <w:szCs w:val="28"/>
        </w:rPr>
        <w:t xml:space="preserve"> </w:t>
      </w:r>
      <w:r w:rsidR="00E35752" w:rsidRPr="002344C5">
        <w:rPr>
          <w:sz w:val="28"/>
          <w:szCs w:val="28"/>
        </w:rPr>
        <w:t xml:space="preserve">единственным надежным существом которое может помочь в трудной кочевой жизни была она.  Только во владениях у  казахов были огромные территории,  кочевые пространства по которым им было необходимо  ежесезонно кочевать с летнего пастбища на осеннее и т.д. </w:t>
      </w:r>
      <w:r w:rsidR="006E7489" w:rsidRPr="002344C5">
        <w:rPr>
          <w:sz w:val="28"/>
          <w:szCs w:val="28"/>
        </w:rPr>
        <w:t xml:space="preserve"> </w:t>
      </w:r>
    </w:p>
    <w:p w:rsidR="00ED2165" w:rsidRPr="002344C5" w:rsidRDefault="006E7489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Можно без преувеличения сказать, что только благодаря лошади казахи выжили как нация.  Без этого четвероногого друга они давно бы вымерли или ассимилировались в  народах пытавшихся завоевать казахские племена. Лошадь помогла казахам сохранить свою национальную и культурную идентичность</w:t>
      </w:r>
      <w:r w:rsidR="00E35752" w:rsidRPr="002344C5">
        <w:rPr>
          <w:sz w:val="28"/>
          <w:szCs w:val="28"/>
        </w:rPr>
        <w:t xml:space="preserve"> </w:t>
      </w:r>
      <w:r w:rsidR="00F505A4" w:rsidRPr="002344C5">
        <w:rPr>
          <w:sz w:val="28"/>
          <w:szCs w:val="28"/>
        </w:rPr>
        <w:t xml:space="preserve">и </w:t>
      </w:r>
      <w:r w:rsidRPr="002344C5">
        <w:rPr>
          <w:sz w:val="28"/>
          <w:szCs w:val="28"/>
        </w:rPr>
        <w:t>самобытность</w:t>
      </w:r>
      <w:r w:rsidR="00F505A4" w:rsidRPr="002344C5">
        <w:rPr>
          <w:sz w:val="28"/>
          <w:szCs w:val="28"/>
        </w:rPr>
        <w:t xml:space="preserve">. </w:t>
      </w:r>
      <w:r w:rsidRPr="002344C5">
        <w:rPr>
          <w:sz w:val="28"/>
          <w:szCs w:val="28"/>
        </w:rPr>
        <w:t xml:space="preserve"> </w:t>
      </w:r>
      <w:r w:rsidR="009C665D" w:rsidRPr="002344C5">
        <w:rPr>
          <w:sz w:val="28"/>
          <w:szCs w:val="28"/>
        </w:rPr>
        <w:tab/>
      </w:r>
      <w:r w:rsidR="00626AA6" w:rsidRPr="002344C5">
        <w:rPr>
          <w:sz w:val="28"/>
          <w:szCs w:val="28"/>
        </w:rPr>
        <w:t>(Казахская лошадь, А. И. Имангалиев, 1976)</w:t>
      </w:r>
    </w:p>
    <w:p w:rsidR="005674BB" w:rsidRPr="002344C5" w:rsidRDefault="002344C5" w:rsidP="002344C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D2165" w:rsidRPr="002344C5">
        <w:rPr>
          <w:b/>
          <w:sz w:val="28"/>
          <w:szCs w:val="28"/>
        </w:rPr>
        <w:t>Нет ей равного на Земле животного.</w:t>
      </w:r>
    </w:p>
    <w:p w:rsidR="002344C5" w:rsidRDefault="002344C5" w:rsidP="002344C5">
      <w:pPr>
        <w:spacing w:line="360" w:lineRule="auto"/>
        <w:ind w:firstLine="709"/>
        <w:jc w:val="both"/>
        <w:rPr>
          <w:sz w:val="28"/>
          <w:szCs w:val="28"/>
        </w:rPr>
      </w:pPr>
    </w:p>
    <w:p w:rsidR="005A70B6" w:rsidRPr="002344C5" w:rsidRDefault="002344C5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 </w:t>
      </w:r>
      <w:r w:rsidR="00ED2165" w:rsidRPr="002344C5">
        <w:rPr>
          <w:sz w:val="28"/>
          <w:szCs w:val="28"/>
        </w:rPr>
        <w:t xml:space="preserve">«Лошадь гораздо щедрее, чем человек, одарена инстинктами и физиологическими чувствами. Слышит лошадь лучше кошки, обоняет тоньше собаки, она чувствительнее к ходу </w:t>
      </w:r>
      <w:r w:rsidR="00CA317E" w:rsidRPr="002344C5">
        <w:rPr>
          <w:sz w:val="28"/>
          <w:szCs w:val="28"/>
        </w:rPr>
        <w:t xml:space="preserve">времени к перемене погоды…. Нет ей равного на земле животного»,  – так  отзывался о лошади замечательный русский писатель А. Куприн. </w:t>
      </w:r>
      <w:r w:rsidR="00ED2165" w:rsidRPr="002344C5">
        <w:rPr>
          <w:sz w:val="28"/>
          <w:szCs w:val="28"/>
        </w:rPr>
        <w:t xml:space="preserve">   </w:t>
      </w:r>
    </w:p>
    <w:p w:rsidR="00865C51" w:rsidRPr="002344C5" w:rsidRDefault="00CA317E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Природа, создавая лошадь, действительно наделила её изумительными свойствами. Если сравнить, к примеру, ее органы чувств с органами чувств других существ, то вряд ли можно найти  какой-либо другой вид животных, у которого все они были бы </w:t>
      </w:r>
      <w:r w:rsidR="00865C51" w:rsidRPr="002344C5">
        <w:rPr>
          <w:sz w:val="28"/>
          <w:szCs w:val="28"/>
        </w:rPr>
        <w:t xml:space="preserve">столь хорошо развиты, как у лошади.  Зрение у нее очень острое, лошадь отлично видит все, на расстоянии до 500 метров, и то, после одомашнивания, лошадь утратила основную силу зрения. Кроме того, благодаря расположению глаз лошадь имеет очень широкий угол обзора и видит почти в равной степени хорошо днем и ночью.  </w:t>
      </w:r>
    </w:p>
    <w:p w:rsidR="00865C51" w:rsidRPr="002344C5" w:rsidRDefault="00865C51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А до чего же тонкий у лошади слух! Он развит намного сильнее зрения.  Лошадь ул</w:t>
      </w:r>
      <w:r w:rsidR="0031731F" w:rsidRPr="002344C5">
        <w:rPr>
          <w:sz w:val="28"/>
          <w:szCs w:val="28"/>
        </w:rPr>
        <w:t xml:space="preserve">авливает даже малейшие шорохи, которые человек не воспринимает,  даже  если  их  усилить в несколько раз. Она хорошо различает звук шагов своего хозяина и узнает его еще до того, как тот войдет в конюшню. Строение ее ушных раковин таково, что они не только улавливают звуковые волны, но и усиливает их. Подвижные ушные раковины  всегда,  как локаторы,  поворачиваются в сторону источника звука. Когда лошадь попадает в незнакомое место,  то говорят, она «играет» или «прядет» ушами, то есть внимательно прослушивает это место. Лошадь </w:t>
      </w:r>
      <w:r w:rsidR="00A40403" w:rsidRPr="002344C5">
        <w:rPr>
          <w:sz w:val="28"/>
          <w:szCs w:val="28"/>
        </w:rPr>
        <w:t>способна различать едва уловимые звуковые нюансы. Например, если хоть немного исказить ее кличку, то она не отзовется.  Подмечено, например,  также, что стоит ее тренеру чуть повысить голос, как у лошади учащается  пульс.</w:t>
      </w:r>
      <w:r w:rsidR="0031731F" w:rsidRPr="002344C5">
        <w:rPr>
          <w:sz w:val="28"/>
          <w:szCs w:val="28"/>
        </w:rPr>
        <w:t xml:space="preserve">    </w:t>
      </w:r>
    </w:p>
    <w:p w:rsidR="00A40403" w:rsidRPr="002344C5" w:rsidRDefault="00A40403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Кроме слуха, у этого животного сильно развито осязание. Но наиболее чутки у него губы и копыта. Поэтому специалисты-лошадники часто говорят, что лошадь видит дорогу ногами. </w:t>
      </w:r>
    </w:p>
    <w:p w:rsidR="00A40403" w:rsidRPr="002344C5" w:rsidRDefault="00A40403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Ни одно животное, пожалуй, кроме собаки, не может сравниться с лошадью по тонкости обоняния. Она обладает хорошей памятью, отлично ориентируется в любой местности.</w:t>
      </w:r>
    </w:p>
    <w:p w:rsidR="00F5193D" w:rsidRPr="002344C5" w:rsidRDefault="00371E01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Многим наверняка известны истории, когда лошади самостоятельно возвращались домой, преодолевая различные преграды.   Недаром зимой в сильную пургу и </w:t>
      </w:r>
      <w:r w:rsidR="00F5193D" w:rsidRPr="002344C5">
        <w:rPr>
          <w:sz w:val="28"/>
          <w:szCs w:val="28"/>
        </w:rPr>
        <w:t>буран,</w:t>
      </w:r>
      <w:r w:rsidRPr="002344C5">
        <w:rPr>
          <w:sz w:val="28"/>
          <w:szCs w:val="28"/>
        </w:rPr>
        <w:t xml:space="preserve"> заблудившийся </w:t>
      </w:r>
      <w:r w:rsidR="00F5193D" w:rsidRPr="002344C5">
        <w:rPr>
          <w:sz w:val="28"/>
          <w:szCs w:val="28"/>
        </w:rPr>
        <w:t xml:space="preserve">всадник или возница, отпускает поводья и полагается на  острое чутье лошади, на её инстинкт – ночью, в метель она сама может отыскать </w:t>
      </w:r>
      <w:r w:rsidRPr="002344C5">
        <w:rPr>
          <w:sz w:val="28"/>
          <w:szCs w:val="28"/>
        </w:rPr>
        <w:t xml:space="preserve"> </w:t>
      </w:r>
      <w:r w:rsidR="00F5193D" w:rsidRPr="002344C5">
        <w:rPr>
          <w:sz w:val="28"/>
          <w:szCs w:val="28"/>
        </w:rPr>
        <w:t xml:space="preserve">дорогу к жилью, осторожно минует провалы, заметенные снегом, обрывы. Издавна подмечено, что лошадь отлично отыскивает брод в реке, а в безводных местах находит самый короткий путь к воде. </w:t>
      </w:r>
    </w:p>
    <w:p w:rsidR="00E62810" w:rsidRPr="002344C5" w:rsidRDefault="00F5193D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Многие, особенно горожане, боятся лошадей, считают, что она их ударит беспричинно, может напасть. Эти опасения не безосновательны, лошадь</w:t>
      </w:r>
      <w:r w:rsidR="00D1049F" w:rsidRPr="002344C5">
        <w:rPr>
          <w:sz w:val="28"/>
          <w:szCs w:val="28"/>
        </w:rPr>
        <w:t xml:space="preserve"> очень осторожное</w:t>
      </w:r>
      <w:r w:rsidRPr="002344C5">
        <w:rPr>
          <w:sz w:val="28"/>
          <w:szCs w:val="28"/>
        </w:rPr>
        <w:t xml:space="preserve"> животное и обладает огромной силой, если незнакомый человек подойдет к ней, не окликнув ее, то это может кончиться для него плачевно.</w:t>
      </w:r>
      <w:r w:rsidR="00D1049F" w:rsidRPr="002344C5">
        <w:rPr>
          <w:sz w:val="28"/>
          <w:szCs w:val="28"/>
        </w:rPr>
        <w:t xml:space="preserve"> Причем в литературе, часто пишут совсем на оборот, мол, лошадь добродушное животное,  достаточно его не бояться</w:t>
      </w:r>
      <w:r w:rsidRPr="002344C5">
        <w:rPr>
          <w:sz w:val="28"/>
          <w:szCs w:val="28"/>
        </w:rPr>
        <w:t xml:space="preserve"> </w:t>
      </w:r>
      <w:r w:rsidR="00D1049F" w:rsidRPr="002344C5">
        <w:rPr>
          <w:sz w:val="28"/>
          <w:szCs w:val="28"/>
        </w:rPr>
        <w:t xml:space="preserve"> и она де, не тронет. Между тем, лошадь всего лишь животное, причем очень пугливое животное, предсказать в точности, что она предпримет и как поведет себя, может только очень опытный человек, лошади</w:t>
      </w:r>
      <w:r w:rsidR="008D1F5E" w:rsidRPr="002344C5">
        <w:rPr>
          <w:sz w:val="28"/>
          <w:szCs w:val="28"/>
        </w:rPr>
        <w:t xml:space="preserve"> бывают</w:t>
      </w:r>
      <w:r w:rsidR="00D1049F" w:rsidRPr="002344C5">
        <w:rPr>
          <w:sz w:val="28"/>
          <w:szCs w:val="28"/>
        </w:rPr>
        <w:t xml:space="preserve"> разные, как человек и все другие существа, поэтому, </w:t>
      </w:r>
      <w:r w:rsidR="008D1F5E" w:rsidRPr="002344C5">
        <w:rPr>
          <w:sz w:val="28"/>
          <w:szCs w:val="28"/>
        </w:rPr>
        <w:t xml:space="preserve">в ее поведении существует </w:t>
      </w:r>
      <w:r w:rsidR="00D1049F" w:rsidRPr="002344C5">
        <w:rPr>
          <w:sz w:val="28"/>
          <w:szCs w:val="28"/>
        </w:rPr>
        <w:t>какая то доля непредсказуемости.</w:t>
      </w:r>
      <w:r w:rsidR="001D6C62" w:rsidRPr="002344C5">
        <w:rPr>
          <w:sz w:val="28"/>
          <w:szCs w:val="28"/>
        </w:rPr>
        <w:t xml:space="preserve"> </w:t>
      </w:r>
    </w:p>
    <w:p w:rsidR="00E62810" w:rsidRPr="002344C5" w:rsidRDefault="001D6C62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Достоверно известно, что лошади </w:t>
      </w:r>
      <w:r w:rsidR="00F505A4" w:rsidRPr="002344C5">
        <w:rPr>
          <w:sz w:val="28"/>
          <w:szCs w:val="28"/>
        </w:rPr>
        <w:t xml:space="preserve">различаются </w:t>
      </w:r>
      <w:r w:rsidRPr="002344C5">
        <w:rPr>
          <w:sz w:val="28"/>
          <w:szCs w:val="28"/>
        </w:rPr>
        <w:t>между собой по «интеллекту», т.е. то, что одна может понять, другой понять не под силу.</w:t>
      </w:r>
      <w:r w:rsidR="00D1049F" w:rsidRPr="002344C5">
        <w:rPr>
          <w:sz w:val="28"/>
          <w:szCs w:val="28"/>
        </w:rPr>
        <w:t xml:space="preserve"> Поэтому, не стоит пренебрегать ос</w:t>
      </w:r>
      <w:r w:rsidR="00F505A4" w:rsidRPr="002344C5">
        <w:rPr>
          <w:sz w:val="28"/>
          <w:szCs w:val="28"/>
        </w:rPr>
        <w:t>торожностью в общении с лошадью.</w:t>
      </w:r>
      <w:r w:rsidR="00D1049F" w:rsidRPr="002344C5">
        <w:rPr>
          <w:sz w:val="28"/>
          <w:szCs w:val="28"/>
        </w:rPr>
        <w:t xml:space="preserve"> </w:t>
      </w:r>
      <w:r w:rsidR="00F505A4" w:rsidRPr="002344C5">
        <w:rPr>
          <w:sz w:val="28"/>
          <w:szCs w:val="28"/>
        </w:rPr>
        <w:t>В</w:t>
      </w:r>
      <w:r w:rsidR="00D1049F" w:rsidRPr="002344C5">
        <w:rPr>
          <w:sz w:val="28"/>
          <w:szCs w:val="28"/>
        </w:rPr>
        <w:t xml:space="preserve"> медицине, да в </w:t>
      </w:r>
      <w:r w:rsidRPr="002344C5">
        <w:rPr>
          <w:sz w:val="28"/>
          <w:szCs w:val="28"/>
        </w:rPr>
        <w:t xml:space="preserve">и </w:t>
      </w:r>
      <w:r w:rsidR="00D1049F" w:rsidRPr="002344C5">
        <w:rPr>
          <w:sz w:val="28"/>
          <w:szCs w:val="28"/>
        </w:rPr>
        <w:t>народной молве, есть масса фактов травм</w:t>
      </w:r>
      <w:r w:rsidRPr="002344C5">
        <w:rPr>
          <w:sz w:val="28"/>
          <w:szCs w:val="28"/>
        </w:rPr>
        <w:t>,</w:t>
      </w:r>
      <w:r w:rsidR="00D1049F" w:rsidRPr="002344C5">
        <w:rPr>
          <w:sz w:val="28"/>
          <w:szCs w:val="28"/>
        </w:rPr>
        <w:t xml:space="preserve"> разной степени тяжести</w:t>
      </w:r>
      <w:r w:rsidRPr="002344C5">
        <w:rPr>
          <w:sz w:val="28"/>
          <w:szCs w:val="28"/>
        </w:rPr>
        <w:t>, в</w:t>
      </w:r>
      <w:r w:rsidR="00D1049F" w:rsidRPr="002344C5">
        <w:rPr>
          <w:sz w:val="28"/>
          <w:szCs w:val="28"/>
        </w:rPr>
        <w:t>плоть до смер</w:t>
      </w:r>
      <w:r w:rsidRPr="002344C5">
        <w:rPr>
          <w:sz w:val="28"/>
          <w:szCs w:val="28"/>
        </w:rPr>
        <w:t>т</w:t>
      </w:r>
      <w:r w:rsidR="00D1049F" w:rsidRPr="002344C5">
        <w:rPr>
          <w:sz w:val="28"/>
          <w:szCs w:val="28"/>
        </w:rPr>
        <w:t>и</w:t>
      </w:r>
      <w:r w:rsidRPr="002344C5">
        <w:rPr>
          <w:sz w:val="28"/>
          <w:szCs w:val="28"/>
        </w:rPr>
        <w:t xml:space="preserve"> полученны</w:t>
      </w:r>
      <w:r w:rsidR="00D025D5" w:rsidRPr="002344C5">
        <w:rPr>
          <w:sz w:val="28"/>
          <w:szCs w:val="28"/>
        </w:rPr>
        <w:t xml:space="preserve">х именно от лошади. Конечно, все эти факты произошли из-за реакции самозащиты, а первая реакция – это удар ногой или ногами. </w:t>
      </w:r>
      <w:r w:rsidRPr="002344C5">
        <w:rPr>
          <w:sz w:val="28"/>
          <w:szCs w:val="28"/>
        </w:rPr>
        <w:t xml:space="preserve"> </w:t>
      </w:r>
      <w:r w:rsidR="00D025D5" w:rsidRPr="002344C5">
        <w:rPr>
          <w:sz w:val="28"/>
          <w:szCs w:val="28"/>
        </w:rPr>
        <w:t>В</w:t>
      </w:r>
      <w:r w:rsidRPr="002344C5">
        <w:rPr>
          <w:sz w:val="28"/>
          <w:szCs w:val="28"/>
        </w:rPr>
        <w:t>ы, когда</w:t>
      </w:r>
      <w:r w:rsidR="00263BC8" w:rsidRPr="002344C5">
        <w:rPr>
          <w:sz w:val="28"/>
          <w:szCs w:val="28"/>
        </w:rPr>
        <w:t>-нибудь, слышали о человеке,  смертельно</w:t>
      </w:r>
      <w:r w:rsidRPr="002344C5">
        <w:rPr>
          <w:sz w:val="28"/>
          <w:szCs w:val="28"/>
        </w:rPr>
        <w:t xml:space="preserve">   раненном овцой или дойной коровой?</w:t>
      </w:r>
      <w:r w:rsidR="008837CC" w:rsidRPr="002344C5">
        <w:rPr>
          <w:sz w:val="28"/>
          <w:szCs w:val="28"/>
        </w:rPr>
        <w:t xml:space="preserve"> Наверняка нет</w:t>
      </w:r>
      <w:r w:rsidRPr="002344C5">
        <w:rPr>
          <w:sz w:val="28"/>
          <w:szCs w:val="28"/>
        </w:rPr>
        <w:t xml:space="preserve">, </w:t>
      </w:r>
      <w:r w:rsidR="008837CC" w:rsidRPr="002344C5">
        <w:rPr>
          <w:sz w:val="28"/>
          <w:szCs w:val="28"/>
        </w:rPr>
        <w:t xml:space="preserve">а вот примеров смерти от удара лошади найдется очень много. </w:t>
      </w:r>
    </w:p>
    <w:p w:rsidR="00F505A4" w:rsidRPr="002344C5" w:rsidRDefault="008837CC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Конечно, все это не говорит, о том, что нужно бояться лош</w:t>
      </w:r>
      <w:r w:rsidR="00F505A4" w:rsidRPr="002344C5">
        <w:rPr>
          <w:sz w:val="28"/>
          <w:szCs w:val="28"/>
        </w:rPr>
        <w:t>адь как огня, шарахаться от нее и записывать её</w:t>
      </w:r>
      <w:r w:rsidRPr="002344C5">
        <w:rPr>
          <w:sz w:val="28"/>
          <w:szCs w:val="28"/>
        </w:rPr>
        <w:t xml:space="preserve"> в список опасных животны</w:t>
      </w:r>
      <w:r w:rsidR="00D025D5" w:rsidRPr="002344C5">
        <w:rPr>
          <w:sz w:val="28"/>
          <w:szCs w:val="28"/>
        </w:rPr>
        <w:t>х.</w:t>
      </w:r>
      <w:r w:rsidRPr="002344C5">
        <w:rPr>
          <w:sz w:val="28"/>
          <w:szCs w:val="28"/>
        </w:rPr>
        <w:t xml:space="preserve">  </w:t>
      </w:r>
      <w:r w:rsidR="00D025D5" w:rsidRPr="002344C5">
        <w:rPr>
          <w:sz w:val="28"/>
          <w:szCs w:val="28"/>
        </w:rPr>
        <w:t>Л</w:t>
      </w:r>
      <w:r w:rsidRPr="002344C5">
        <w:rPr>
          <w:sz w:val="28"/>
          <w:szCs w:val="28"/>
        </w:rPr>
        <w:t xml:space="preserve">ошадь по природе животное не </w:t>
      </w:r>
      <w:r w:rsidR="00F505A4" w:rsidRPr="002344C5">
        <w:rPr>
          <w:sz w:val="28"/>
          <w:szCs w:val="28"/>
        </w:rPr>
        <w:t xml:space="preserve">очень </w:t>
      </w:r>
      <w:r w:rsidRPr="002344C5">
        <w:rPr>
          <w:sz w:val="28"/>
          <w:szCs w:val="28"/>
        </w:rPr>
        <w:t>агрессивное, и не опаснее других крупных</w:t>
      </w:r>
      <w:r w:rsidR="001D6C62" w:rsidRPr="002344C5">
        <w:rPr>
          <w:sz w:val="28"/>
          <w:szCs w:val="28"/>
        </w:rPr>
        <w:t xml:space="preserve"> </w:t>
      </w:r>
      <w:r w:rsidRPr="002344C5">
        <w:rPr>
          <w:sz w:val="28"/>
          <w:szCs w:val="28"/>
        </w:rPr>
        <w:t xml:space="preserve"> сельскохозяйственных животных, </w:t>
      </w:r>
      <w:r w:rsidR="00D025D5" w:rsidRPr="002344C5">
        <w:rPr>
          <w:sz w:val="28"/>
          <w:szCs w:val="28"/>
        </w:rPr>
        <w:t>но, она пуглива, и внезапное появление незнакомого предмета ил</w:t>
      </w:r>
      <w:r w:rsidR="005E7A19" w:rsidRPr="002344C5">
        <w:rPr>
          <w:sz w:val="28"/>
          <w:szCs w:val="28"/>
        </w:rPr>
        <w:t>и человека вызывает у нее страх, а первая реакция на страх это удар ногой.</w:t>
      </w:r>
      <w:r w:rsidRPr="002344C5">
        <w:rPr>
          <w:sz w:val="28"/>
          <w:szCs w:val="28"/>
        </w:rPr>
        <w:t xml:space="preserve"> </w:t>
      </w:r>
      <w:r w:rsidR="005E7A19" w:rsidRPr="002344C5">
        <w:rPr>
          <w:sz w:val="28"/>
          <w:szCs w:val="28"/>
        </w:rPr>
        <w:t>П</w:t>
      </w:r>
      <w:r w:rsidR="00D025D5" w:rsidRPr="002344C5">
        <w:rPr>
          <w:sz w:val="28"/>
          <w:szCs w:val="28"/>
        </w:rPr>
        <w:t xml:space="preserve">росто, </w:t>
      </w:r>
      <w:r w:rsidRPr="002344C5">
        <w:rPr>
          <w:sz w:val="28"/>
          <w:szCs w:val="28"/>
        </w:rPr>
        <w:t>нужно быть бол</w:t>
      </w:r>
      <w:r w:rsidR="00D025D5" w:rsidRPr="002344C5">
        <w:rPr>
          <w:sz w:val="28"/>
          <w:szCs w:val="28"/>
        </w:rPr>
        <w:t>ее осторожным при общении с ней.</w:t>
      </w:r>
      <w:r w:rsidRPr="002344C5">
        <w:rPr>
          <w:sz w:val="28"/>
          <w:szCs w:val="28"/>
        </w:rPr>
        <w:t xml:space="preserve"> </w:t>
      </w:r>
    </w:p>
    <w:p w:rsidR="005E7A19" w:rsidRPr="002344C5" w:rsidRDefault="00D025D5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Л</w:t>
      </w:r>
      <w:r w:rsidR="008837CC" w:rsidRPr="002344C5">
        <w:rPr>
          <w:sz w:val="28"/>
          <w:szCs w:val="28"/>
        </w:rPr>
        <w:t>ошадь очень быстро привыкает к человеку находящемуся рядом с ней</w:t>
      </w:r>
      <w:r w:rsidRPr="002344C5">
        <w:rPr>
          <w:sz w:val="28"/>
          <w:szCs w:val="28"/>
        </w:rPr>
        <w:t xml:space="preserve">, и спокойно может подчиняться его воле. </w:t>
      </w:r>
      <w:r w:rsidR="005E7A19" w:rsidRPr="002344C5">
        <w:rPr>
          <w:sz w:val="28"/>
          <w:szCs w:val="28"/>
        </w:rPr>
        <w:t>Лошадь с большим недоверием относится ко всему незнакомому, и прежде чем приблизиться к неизвестному объекту она внимательно его изучает. Лошадь – умнейшее из всех сельскохозяйственных животных.</w:t>
      </w:r>
    </w:p>
    <w:p w:rsidR="00C05EAA" w:rsidRPr="002344C5" w:rsidRDefault="005E7A19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Организм  лошади обладает уникальными свойствами, к</w:t>
      </w:r>
      <w:r w:rsidR="008A4E5F" w:rsidRPr="002344C5">
        <w:rPr>
          <w:sz w:val="28"/>
          <w:szCs w:val="28"/>
        </w:rPr>
        <w:t>оторые и позволяют проявлять</w:t>
      </w:r>
      <w:r w:rsidRPr="002344C5">
        <w:rPr>
          <w:sz w:val="28"/>
          <w:szCs w:val="28"/>
        </w:rPr>
        <w:t xml:space="preserve"> её удивительные выносливость, силу и работоспособность. Так, хорошо тренированная лошадь, как говорят специалисты, – с открытым дыханием, способна во время работы увеличивать емкость легких в 3 – 3,5 раза, </w:t>
      </w:r>
      <w:r w:rsidR="00C05EAA" w:rsidRPr="002344C5">
        <w:rPr>
          <w:sz w:val="28"/>
          <w:szCs w:val="28"/>
        </w:rPr>
        <w:t xml:space="preserve">а легочную вентиляцию в 12- 13 раз. Вот такими резервами снабдила ее природа! </w:t>
      </w:r>
    </w:p>
    <w:p w:rsidR="00C05EAA" w:rsidRPr="002344C5" w:rsidRDefault="00C05EAA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За длительное время общения с этими животными люди изучили многие особенности ее поведения и повадки. Замечено, например, что после длительной и напряженной работы лошади любят  поваляться</w:t>
      </w:r>
      <w:r w:rsidR="005E7A19" w:rsidRPr="002344C5">
        <w:rPr>
          <w:sz w:val="28"/>
          <w:szCs w:val="28"/>
        </w:rPr>
        <w:t xml:space="preserve"> </w:t>
      </w:r>
      <w:r w:rsidR="008837CC" w:rsidRPr="002344C5">
        <w:rPr>
          <w:sz w:val="28"/>
          <w:szCs w:val="28"/>
        </w:rPr>
        <w:t xml:space="preserve"> </w:t>
      </w:r>
      <w:r w:rsidRPr="002344C5">
        <w:rPr>
          <w:sz w:val="28"/>
          <w:szCs w:val="28"/>
        </w:rPr>
        <w:t>в песке или разрыхленном грунте. Валяясь, они массажируют, разминают наиболее сильно уставшие участки тела.</w:t>
      </w:r>
      <w:r w:rsidR="001D6C62" w:rsidRPr="002344C5">
        <w:rPr>
          <w:sz w:val="28"/>
          <w:szCs w:val="28"/>
        </w:rPr>
        <w:t xml:space="preserve"> </w:t>
      </w:r>
      <w:r w:rsidRPr="002344C5">
        <w:rPr>
          <w:sz w:val="28"/>
          <w:szCs w:val="28"/>
        </w:rPr>
        <w:t xml:space="preserve">После </w:t>
      </w:r>
      <w:r w:rsidR="001D6C62" w:rsidRPr="002344C5">
        <w:rPr>
          <w:sz w:val="28"/>
          <w:szCs w:val="28"/>
        </w:rPr>
        <w:t xml:space="preserve"> </w:t>
      </w:r>
      <w:r w:rsidRPr="002344C5">
        <w:rPr>
          <w:sz w:val="28"/>
          <w:szCs w:val="28"/>
        </w:rPr>
        <w:t xml:space="preserve">продолжительного отдыха лошади проводят своеобразную разминку – потягиваются,  подрагивают кожей, делают глубокие вдохи. </w:t>
      </w:r>
      <w:r w:rsidR="00D1049F" w:rsidRPr="002344C5">
        <w:rPr>
          <w:sz w:val="28"/>
          <w:szCs w:val="28"/>
        </w:rPr>
        <w:t xml:space="preserve"> </w:t>
      </w:r>
    </w:p>
    <w:p w:rsidR="00865C51" w:rsidRPr="002344C5" w:rsidRDefault="00C05EAA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Летом, в наиболее жаркое время дня, лошади находясь на пастбище, разбиваются на пары. Причем животное </w:t>
      </w:r>
      <w:r w:rsidR="00D1049F" w:rsidRPr="002344C5">
        <w:rPr>
          <w:sz w:val="28"/>
          <w:szCs w:val="28"/>
        </w:rPr>
        <w:t xml:space="preserve"> </w:t>
      </w:r>
      <w:r w:rsidRPr="002344C5">
        <w:rPr>
          <w:sz w:val="28"/>
          <w:szCs w:val="28"/>
        </w:rPr>
        <w:t>в каждой паре становится так,  чтобы своим хвостом отгонять кровососущих насекомых</w:t>
      </w:r>
      <w:r w:rsidR="00E62810" w:rsidRPr="002344C5">
        <w:rPr>
          <w:sz w:val="28"/>
          <w:szCs w:val="28"/>
        </w:rPr>
        <w:t>, оводов, слепней</w:t>
      </w:r>
      <w:r w:rsidRPr="002344C5">
        <w:rPr>
          <w:sz w:val="28"/>
          <w:szCs w:val="28"/>
        </w:rPr>
        <w:t xml:space="preserve"> от головы </w:t>
      </w:r>
      <w:r w:rsidR="00E62810" w:rsidRPr="002344C5">
        <w:rPr>
          <w:sz w:val="28"/>
          <w:szCs w:val="28"/>
        </w:rPr>
        <w:t xml:space="preserve"> и шеи </w:t>
      </w:r>
      <w:r w:rsidRPr="002344C5">
        <w:rPr>
          <w:sz w:val="28"/>
          <w:szCs w:val="28"/>
        </w:rPr>
        <w:t>другого.</w:t>
      </w:r>
      <w:r w:rsidR="00E62810" w:rsidRPr="002344C5">
        <w:rPr>
          <w:sz w:val="28"/>
          <w:szCs w:val="28"/>
        </w:rPr>
        <w:t xml:space="preserve"> Кроме того, они чешут друг другу те участки кожи, до которых не могут дотянуться сами. </w:t>
      </w:r>
    </w:p>
    <w:p w:rsidR="004D0956" w:rsidRPr="002344C5" w:rsidRDefault="004D0956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При нападении волков на табун, лошади сразу же собираются в круг. Жеребята-сосуны и жеребые матки оказываются в центре этого круга, и достать их оттуда волкам практически не возможно. Старый опытный жеребец-косячник и несколько  взрослых жеребцов и кобыл  постоянно охраняют свой табун. </w:t>
      </w:r>
    </w:p>
    <w:p w:rsidR="00AC3347" w:rsidRPr="002344C5" w:rsidRDefault="004D0956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Люди с давних пор заметили, что лошади чувствительны к переменам погоды</w:t>
      </w:r>
      <w:r w:rsidR="00AC3347" w:rsidRPr="002344C5">
        <w:rPr>
          <w:sz w:val="28"/>
          <w:szCs w:val="28"/>
        </w:rPr>
        <w:t xml:space="preserve">. Они как своеобразный барометр  могут заранее предупреждать об ее изменениях. Если лошади  храпят, то ждут вьюгу или ненастную погоду.  В старину крестьяне считали, что если лошади фыркают летом, то это к дождю, а зимой к метели. И еще: к дождю лошадь трясет головой и вскидывает ее вверх или бьет копытами о землю. Если зимой она ложиться на пол конюшни, то это к потеплению. </w:t>
      </w:r>
    </w:p>
    <w:p w:rsidR="007F3FE4" w:rsidRPr="002344C5" w:rsidRDefault="00AC3347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Наблюдая за табунами лошадей </w:t>
      </w:r>
      <w:r w:rsidR="00175AA5" w:rsidRPr="002344C5">
        <w:rPr>
          <w:sz w:val="28"/>
          <w:szCs w:val="28"/>
        </w:rPr>
        <w:t>люди,</w:t>
      </w:r>
      <w:r w:rsidRPr="002344C5">
        <w:rPr>
          <w:sz w:val="28"/>
          <w:szCs w:val="28"/>
        </w:rPr>
        <w:t xml:space="preserve"> заметили: если лошади выходят на возвышенные места то это к хорошей погоде, к потеплению, и наоборот,  если они собираются косяками  </w:t>
      </w:r>
      <w:r w:rsidR="007F3FE4" w:rsidRPr="002344C5">
        <w:rPr>
          <w:sz w:val="28"/>
          <w:szCs w:val="28"/>
        </w:rPr>
        <w:t>и уходят в низину, то это к непогоде. Считалось, что если лошадь в плохую погоду не пасется и бегает по полю, то погода обязательно изменится к лучшему, а если лошадь находится в игривом настроении зимой, то это к вьюге и метели.</w:t>
      </w:r>
    </w:p>
    <w:p w:rsidR="007F3FE4" w:rsidRPr="002344C5" w:rsidRDefault="002344C5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 </w:t>
      </w:r>
      <w:r w:rsidR="007F3FE4" w:rsidRPr="002344C5">
        <w:rPr>
          <w:sz w:val="28"/>
          <w:szCs w:val="28"/>
        </w:rPr>
        <w:t xml:space="preserve">«Разумность» поведения лошадей порой настолько необъяснима, что приводит людей в недоумение. Однажды в приамурской тайге геологи для транспортировки образцов пород с сопок в лагерь, арендовали на селе несколько лошадей,  в числе которых была кобыла с маленьким жеребенком. Сосунок неотступно следовал за матерью по пятам, преодолевая крутые подъемы и густые заросли. </w:t>
      </w:r>
    </w:p>
    <w:p w:rsidR="00277DE2" w:rsidRPr="002344C5" w:rsidRDefault="007F3FE4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Спустившись однажды</w:t>
      </w:r>
      <w:r w:rsidR="00A2118D" w:rsidRPr="002344C5">
        <w:rPr>
          <w:sz w:val="28"/>
          <w:szCs w:val="28"/>
        </w:rPr>
        <w:t>,</w:t>
      </w:r>
      <w:r w:rsidRPr="002344C5">
        <w:rPr>
          <w:sz w:val="28"/>
          <w:szCs w:val="28"/>
        </w:rPr>
        <w:t xml:space="preserve"> в субботу лагерь один из геологов  </w:t>
      </w:r>
      <w:r w:rsidR="00CF6278" w:rsidRPr="002344C5">
        <w:rPr>
          <w:sz w:val="28"/>
          <w:szCs w:val="28"/>
        </w:rPr>
        <w:t>никого там не застал, – все ушли в село. Он решил</w:t>
      </w:r>
      <w:r w:rsidR="00A2118D" w:rsidRPr="002344C5">
        <w:rPr>
          <w:sz w:val="28"/>
          <w:szCs w:val="28"/>
        </w:rPr>
        <w:t xml:space="preserve"> не покидать лагерь</w:t>
      </w:r>
      <w:r w:rsidR="00CF6278" w:rsidRPr="002344C5">
        <w:rPr>
          <w:sz w:val="28"/>
          <w:szCs w:val="28"/>
        </w:rPr>
        <w:t xml:space="preserve"> </w:t>
      </w:r>
      <w:r w:rsidRPr="002344C5">
        <w:rPr>
          <w:sz w:val="28"/>
          <w:szCs w:val="28"/>
        </w:rPr>
        <w:t xml:space="preserve">  </w:t>
      </w:r>
      <w:r w:rsidR="007033C1" w:rsidRPr="002344C5">
        <w:rPr>
          <w:sz w:val="28"/>
          <w:szCs w:val="28"/>
        </w:rPr>
        <w:t xml:space="preserve">до прихода кого-либо из своих сотрудников и занялся разбором каменных образцов. Вдруг тишину нарушило тревожное  ржание жеребенка. Увидев, что он приближается к палатке, геолог вышел ему на встречу. Жеребенок повернулся и направился  в противоположную сторону, время от времени оглядываясь и подавая голос, как бы приглашая геолога за собой. Тот последовал за жеребенком, который привел его к ключу, геолог увидел, что в холодной </w:t>
      </w:r>
      <w:r w:rsidR="00277DE2" w:rsidRPr="002344C5">
        <w:rPr>
          <w:sz w:val="28"/>
          <w:szCs w:val="28"/>
        </w:rPr>
        <w:t xml:space="preserve">воде беспомощно лежит кобыла – мать жеребенка, не в силах  встать из-за того, что зацепилась поводьями за корягу и кусты.  Геолог распутал поводья  и помог лошади встать.  Избавив кобылу от мучений и,  возможно, от смерти он повел ее в лагерь. Жеребенок весело бежал за ними. </w:t>
      </w:r>
    </w:p>
    <w:p w:rsidR="009F2CD1" w:rsidRPr="002344C5" w:rsidRDefault="00277DE2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Такой вот случай произошел в Подмосковье недалеко от города Иваново.</w:t>
      </w:r>
      <w:r w:rsidR="00F505A4" w:rsidRPr="002344C5">
        <w:rPr>
          <w:sz w:val="28"/>
          <w:szCs w:val="28"/>
        </w:rPr>
        <w:t xml:space="preserve">  </w:t>
      </w:r>
      <w:r w:rsidRPr="002344C5">
        <w:rPr>
          <w:sz w:val="28"/>
          <w:szCs w:val="28"/>
        </w:rPr>
        <w:t xml:space="preserve"> На лугу у леса  каждый день пасся крупный вороной</w:t>
      </w:r>
      <w:r w:rsidR="00497839" w:rsidRPr="002344C5">
        <w:rPr>
          <w:sz w:val="28"/>
          <w:szCs w:val="28"/>
        </w:rPr>
        <w:t xml:space="preserve"> жеребец  с мощной грудью, крутой шеей и длинным, до бабок хвостом. Кто бы ни проходи мимо, старался идти от него подальше, чувствовалось, что лошадь настроена весьма агрессивно.  И вот однажды по краю поляны воспитательница вела детей из детского сада на прогулку в лес. Малыши, увидев лошадь, пришли в восторг, но воспитательница поспешила увести детей подальше от нее в лес. Когда дети </w:t>
      </w:r>
      <w:r w:rsidR="00F505A4" w:rsidRPr="002344C5">
        <w:rPr>
          <w:sz w:val="28"/>
          <w:szCs w:val="28"/>
        </w:rPr>
        <w:t xml:space="preserve"> </w:t>
      </w:r>
      <w:r w:rsidR="00497839" w:rsidRPr="002344C5">
        <w:rPr>
          <w:sz w:val="28"/>
          <w:szCs w:val="28"/>
        </w:rPr>
        <w:t>скрылись в лесу, работавшие неподалеку  люди вдруг  с ужасом  увидели</w:t>
      </w:r>
      <w:r w:rsidR="00F505A4" w:rsidRPr="002344C5">
        <w:rPr>
          <w:sz w:val="28"/>
          <w:szCs w:val="28"/>
        </w:rPr>
        <w:t xml:space="preserve"> </w:t>
      </w:r>
      <w:r w:rsidR="00497839" w:rsidRPr="002344C5">
        <w:rPr>
          <w:sz w:val="28"/>
          <w:szCs w:val="28"/>
        </w:rPr>
        <w:t xml:space="preserve"> позади </w:t>
      </w:r>
      <w:r w:rsidR="00F505A4" w:rsidRPr="002344C5">
        <w:rPr>
          <w:sz w:val="28"/>
          <w:szCs w:val="28"/>
        </w:rPr>
        <w:t xml:space="preserve"> </w:t>
      </w:r>
      <w:r w:rsidR="00497839" w:rsidRPr="002344C5">
        <w:rPr>
          <w:sz w:val="28"/>
          <w:szCs w:val="28"/>
        </w:rPr>
        <w:t xml:space="preserve">жеребца маленькую девочку лет четырех. Она подошла к нему, провела рукой по задней ноге. Все бросились к ребенку. Но лошадь спокойно продолжала щипать траву, поглядывая на девочку. </w:t>
      </w:r>
      <w:r w:rsidR="009F2CD1" w:rsidRPr="002344C5">
        <w:rPr>
          <w:sz w:val="28"/>
          <w:szCs w:val="28"/>
        </w:rPr>
        <w:t>Потом,</w:t>
      </w:r>
      <w:r w:rsidR="00497839" w:rsidRPr="002344C5">
        <w:rPr>
          <w:sz w:val="28"/>
          <w:szCs w:val="28"/>
        </w:rPr>
        <w:t xml:space="preserve"> благожелательно фыркнув, подняла ногу и стала легонько отстранять ребенка! Но малышка снова и снова хватала лошадь за ногу, ей, видимо </w:t>
      </w:r>
      <w:r w:rsidR="009F2CD1" w:rsidRPr="002344C5">
        <w:rPr>
          <w:sz w:val="28"/>
          <w:szCs w:val="28"/>
        </w:rPr>
        <w:t>по</w:t>
      </w:r>
      <w:r w:rsidR="00497839" w:rsidRPr="002344C5">
        <w:rPr>
          <w:sz w:val="28"/>
          <w:szCs w:val="28"/>
        </w:rPr>
        <w:t>нравилась</w:t>
      </w:r>
      <w:r w:rsidR="009F2CD1" w:rsidRPr="002344C5">
        <w:rPr>
          <w:sz w:val="28"/>
          <w:szCs w:val="28"/>
        </w:rPr>
        <w:t xml:space="preserve"> эта игра. Когда взрослые с криком подбежали к ним и отстранили девочку, лошадь перестала щипать траву, подняла голову, и с укором посмотрела на них, как будто хотела сказать: «Люди! Как же вы не правы, если думаете, что я обижу этого беззащитного ребенка!» </w:t>
      </w:r>
      <w:r w:rsidR="00497839" w:rsidRPr="002344C5">
        <w:rPr>
          <w:sz w:val="28"/>
          <w:szCs w:val="28"/>
        </w:rPr>
        <w:t xml:space="preserve"> </w:t>
      </w:r>
    </w:p>
    <w:p w:rsidR="009F2CD1" w:rsidRPr="002344C5" w:rsidRDefault="009F2CD1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О не менее интересном случае, героем которого тоже была лошадь, писала заслуженный зоотехник РСФСР В. Муринова. </w:t>
      </w:r>
    </w:p>
    <w:p w:rsidR="009F2CD1" w:rsidRPr="002344C5" w:rsidRDefault="009F2CD1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Янкуль – так звали лошадь – был удивительным жеребцом-косячником,  он сам водил табун на пастбище, на  водопой, причем соблюдал распорядок дня лучше опытного табунщика.   А как он охранял свой косяк! Никому в обиду не</w:t>
      </w:r>
      <w:r w:rsidR="007C608E" w:rsidRPr="002344C5">
        <w:rPr>
          <w:sz w:val="28"/>
          <w:szCs w:val="28"/>
        </w:rPr>
        <w:t xml:space="preserve"> </w:t>
      </w:r>
      <w:r w:rsidRPr="002344C5">
        <w:rPr>
          <w:sz w:val="28"/>
          <w:szCs w:val="28"/>
        </w:rPr>
        <w:t>давал. Всегда можно было положиться на него</w:t>
      </w:r>
      <w:r w:rsidR="007C608E" w:rsidRPr="002344C5">
        <w:rPr>
          <w:sz w:val="28"/>
          <w:szCs w:val="28"/>
        </w:rPr>
        <w:t xml:space="preserve">. И вот однажды, это было в двадцатые годы прошло столетия, произошел такой случай. В один из хмурых осенних вечеров косяк лошадей вместе  с  гуртом  бычков находился на предгорных пастбищах далеко от села.  Приближался вечер, упал туман, и стало быстро темнеть.  Нужно было уже возвращаться в село, но лошади и бычки так хорошо паслись, что пастухи решили еще немного  повременить. Вдруг Янкуль вскинул голову, насторожился и обежал косяк, потом подскочил к пастухам, взволнованно поводя ушами, как будто бы  хотел  о  чем-то предупредить. Пастухи сразу поняли что-то неладное, и стали  </w:t>
      </w:r>
      <w:r w:rsidR="00597A1C" w:rsidRPr="002344C5">
        <w:rPr>
          <w:sz w:val="28"/>
          <w:szCs w:val="28"/>
        </w:rPr>
        <w:t xml:space="preserve">вглядываться в сгущающиеся сумерки.  В те времена на Северном Кавказе и особенно в предгорных пастбищах было не спокойно:  Большие шайки вооруженных бандитов часто угоняли скот.  </w:t>
      </w:r>
    </w:p>
    <w:p w:rsidR="00F126F2" w:rsidRPr="002344C5" w:rsidRDefault="00597A1C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Всматриваясь в сумерки, пастухи увидели вдали силуэты всадников. Тогда они залегли в небольшой ров и стали следить за неизвестными людьми.  А те, приблизившись, принялись отбивать гурт бычков. Пастухи начали стрелять. Грабители тут же спешились, </w:t>
      </w:r>
      <w:r w:rsidR="00432C1C" w:rsidRPr="002344C5">
        <w:rPr>
          <w:sz w:val="28"/>
          <w:szCs w:val="28"/>
        </w:rPr>
        <w:t>залегли,</w:t>
      </w:r>
      <w:r w:rsidRPr="002344C5">
        <w:rPr>
          <w:sz w:val="28"/>
          <w:szCs w:val="28"/>
        </w:rPr>
        <w:t xml:space="preserve"> </w:t>
      </w:r>
      <w:r w:rsidR="00432C1C" w:rsidRPr="002344C5">
        <w:rPr>
          <w:sz w:val="28"/>
          <w:szCs w:val="28"/>
        </w:rPr>
        <w:t>и</w:t>
      </w:r>
      <w:r w:rsidRPr="002344C5">
        <w:rPr>
          <w:sz w:val="28"/>
          <w:szCs w:val="28"/>
        </w:rPr>
        <w:t xml:space="preserve"> открыли </w:t>
      </w:r>
      <w:r w:rsidR="00432C1C" w:rsidRPr="002344C5">
        <w:rPr>
          <w:sz w:val="28"/>
          <w:szCs w:val="28"/>
        </w:rPr>
        <w:t xml:space="preserve">по пастухам </w:t>
      </w:r>
      <w:r w:rsidRPr="002344C5">
        <w:rPr>
          <w:sz w:val="28"/>
          <w:szCs w:val="28"/>
        </w:rPr>
        <w:t xml:space="preserve">ответный ружейный огонь.  </w:t>
      </w:r>
      <w:r w:rsidR="00432C1C" w:rsidRPr="002344C5">
        <w:rPr>
          <w:sz w:val="28"/>
          <w:szCs w:val="28"/>
        </w:rPr>
        <w:t xml:space="preserve"> Но силы оказались не равными, и пастухи, отстреливаясь, стали отходить, считая, что все пропало – угонят бандиты и лошадей, и бычков. Но тут Янкуль, воспользовавшись перестрелкой, быстро погнал косяк по направлению к селу. </w:t>
      </w:r>
    </w:p>
    <w:p w:rsidR="00511E69" w:rsidRPr="002344C5" w:rsidRDefault="00F126F2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Отогнав на </w:t>
      </w:r>
      <w:r w:rsidR="00432C1C" w:rsidRPr="002344C5">
        <w:rPr>
          <w:sz w:val="28"/>
          <w:szCs w:val="28"/>
        </w:rPr>
        <w:t>большое расстояние лошадей, он вдруг оставил косяк, и  помчался назад за бычками. Обежал гурт и, как разъяренный зверь, кусая и толкая глупых,  непослушных бычков  погнал их вслед за косяком. Да так быстро, что через несколько минут лошади и бычки скрылись из виду.  Бандиты, поняв, что добыча ускользнула, и им ее уже не догнать повскакали на лошадей  и скрылись в горах.</w:t>
      </w:r>
      <w:r w:rsidR="00511E69" w:rsidRPr="002344C5">
        <w:rPr>
          <w:sz w:val="28"/>
          <w:szCs w:val="28"/>
        </w:rPr>
        <w:t xml:space="preserve"> </w:t>
      </w:r>
    </w:p>
    <w:p w:rsidR="00511E69" w:rsidRPr="002344C5" w:rsidRDefault="00511E69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Когда пастухи вернулись в село, то бычки уже укладывались на покой, а кобылы кормили своих жеребят. И только один Янкуль стоял возбужденный. Он всё ещё прислушивался  и  всматривался вдаль, туда, где недавно гремели выстрелы.</w:t>
      </w:r>
    </w:p>
    <w:p w:rsidR="00597A1C" w:rsidRPr="002344C5" w:rsidRDefault="00511E69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Роль хорошего жеребца в табуне трудно переоценить. Он как отец большого семейства, следит за порядком в сообществе,    защищает слабых особей от более сильных и агрессивных,  учит  молодняк. </w:t>
      </w:r>
    </w:p>
    <w:p w:rsidR="00ED6EE2" w:rsidRPr="002344C5" w:rsidRDefault="009125AD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Последние исследования ученых, пошатнули устаревшее мнение о безрассудочной деятельности головного мозга животных.</w:t>
      </w:r>
      <w:r w:rsidR="00F607DF" w:rsidRPr="002344C5">
        <w:rPr>
          <w:sz w:val="28"/>
          <w:szCs w:val="28"/>
        </w:rPr>
        <w:t xml:space="preserve"> Обезьяны, собаки, дельфины и лошади в их числе, все больше дают о себе знать как о разумных существах. В 1939 году по Европе ездил человек и демонстрировал своих «интеллектуальных» лошадей, они и в правду удивляли людей своими возможностями: Могли писать простейшие слова(!), с помощью человека естественно. Могли вычислять примеры,  распознавать предметы и определять их значение, они могли делать и многое другое, что обычно не свойственно животным.</w:t>
      </w:r>
      <w:r w:rsidR="009722F4" w:rsidRPr="002344C5">
        <w:rPr>
          <w:sz w:val="28"/>
          <w:szCs w:val="28"/>
        </w:rPr>
        <w:t xml:space="preserve"> </w:t>
      </w:r>
      <w:r w:rsidR="00F607DF" w:rsidRPr="002344C5">
        <w:rPr>
          <w:sz w:val="28"/>
          <w:szCs w:val="28"/>
        </w:rPr>
        <w:t xml:space="preserve"> Об этом человеке мало что известно, вскоре началась война</w:t>
      </w:r>
      <w:r w:rsidR="009722F4" w:rsidRPr="002344C5">
        <w:rPr>
          <w:sz w:val="28"/>
          <w:szCs w:val="28"/>
        </w:rPr>
        <w:t>, поэтому всем стало не до него,</w:t>
      </w:r>
      <w:r w:rsidR="00F607DF" w:rsidRPr="002344C5">
        <w:rPr>
          <w:sz w:val="28"/>
          <w:szCs w:val="28"/>
        </w:rPr>
        <w:t xml:space="preserve">  </w:t>
      </w:r>
      <w:r w:rsidR="009722F4" w:rsidRPr="002344C5">
        <w:rPr>
          <w:sz w:val="28"/>
          <w:szCs w:val="28"/>
        </w:rPr>
        <w:t>достоверно из</w:t>
      </w:r>
      <w:r w:rsidR="00F607DF" w:rsidRPr="002344C5">
        <w:rPr>
          <w:sz w:val="28"/>
          <w:szCs w:val="28"/>
        </w:rPr>
        <w:t>ве</w:t>
      </w:r>
      <w:r w:rsidR="009722F4" w:rsidRPr="002344C5">
        <w:rPr>
          <w:sz w:val="28"/>
          <w:szCs w:val="28"/>
        </w:rPr>
        <w:t xml:space="preserve">стно одно, что ученые того времени собрали следственную, экспериментальную комиссию, которая не обнаружила(!) никаких элементов жульничества и фокусничества. </w:t>
      </w:r>
      <w:r w:rsidR="001072C2" w:rsidRPr="002344C5">
        <w:rPr>
          <w:sz w:val="28"/>
          <w:szCs w:val="28"/>
        </w:rPr>
        <w:t>Она,</w:t>
      </w:r>
      <w:r w:rsidR="009722F4" w:rsidRPr="002344C5">
        <w:rPr>
          <w:sz w:val="28"/>
          <w:szCs w:val="28"/>
        </w:rPr>
        <w:t xml:space="preserve"> </w:t>
      </w:r>
      <w:r w:rsidR="001072C2" w:rsidRPr="002344C5">
        <w:rPr>
          <w:sz w:val="28"/>
          <w:szCs w:val="28"/>
        </w:rPr>
        <w:t>правда,</w:t>
      </w:r>
      <w:r w:rsidR="009722F4" w:rsidRPr="002344C5">
        <w:rPr>
          <w:sz w:val="28"/>
          <w:szCs w:val="28"/>
        </w:rPr>
        <w:t xml:space="preserve">  не подтвердила и не опровергла разумность этих лошадей, комиссия была закрыта за недостаточностью  внятных объяснений происходящего, до лучших времен и уникальные лошади</w:t>
      </w:r>
      <w:r w:rsidR="001072C2" w:rsidRPr="002344C5">
        <w:rPr>
          <w:sz w:val="28"/>
          <w:szCs w:val="28"/>
        </w:rPr>
        <w:t xml:space="preserve"> вместе со своим хозяином,</w:t>
      </w:r>
      <w:r w:rsidR="009722F4" w:rsidRPr="002344C5">
        <w:rPr>
          <w:sz w:val="28"/>
          <w:szCs w:val="28"/>
        </w:rPr>
        <w:t xml:space="preserve"> затерявшись в хаосе войны,  канули в лету</w:t>
      </w:r>
      <w:r w:rsidR="001072C2" w:rsidRPr="002344C5">
        <w:rPr>
          <w:sz w:val="28"/>
          <w:szCs w:val="28"/>
        </w:rPr>
        <w:t>.</w:t>
      </w:r>
      <w:r w:rsidR="009722F4" w:rsidRPr="002344C5">
        <w:rPr>
          <w:sz w:val="28"/>
          <w:szCs w:val="28"/>
        </w:rPr>
        <w:t xml:space="preserve"> </w:t>
      </w:r>
      <w:r w:rsidR="001072C2" w:rsidRPr="002344C5">
        <w:rPr>
          <w:sz w:val="28"/>
          <w:szCs w:val="28"/>
        </w:rPr>
        <w:t xml:space="preserve">О фактах этих событии говорят только небольшие пожелтевшие от времени газетные статьи, по да старый отчет той комиссии, которая так ничего и не смогла объяснить.    </w:t>
      </w:r>
      <w:r w:rsidR="009722F4" w:rsidRPr="002344C5">
        <w:rPr>
          <w:sz w:val="28"/>
          <w:szCs w:val="28"/>
        </w:rPr>
        <w:t>Поэтому,</w:t>
      </w:r>
      <w:r w:rsidRPr="002344C5">
        <w:rPr>
          <w:sz w:val="28"/>
          <w:szCs w:val="28"/>
        </w:rPr>
        <w:t xml:space="preserve"> кто знает, может быть, лошадь живет с человеком и ждет свой черед</w:t>
      </w:r>
      <w:r w:rsidR="00F607DF" w:rsidRPr="002344C5">
        <w:rPr>
          <w:sz w:val="28"/>
          <w:szCs w:val="28"/>
        </w:rPr>
        <w:t>, очень сильно удивить человека своей человечностью.</w:t>
      </w:r>
      <w:r w:rsidRPr="002344C5">
        <w:rPr>
          <w:sz w:val="28"/>
          <w:szCs w:val="28"/>
        </w:rPr>
        <w:t xml:space="preserve">  </w:t>
      </w:r>
      <w:r w:rsidR="00626AA6" w:rsidRPr="002344C5">
        <w:rPr>
          <w:sz w:val="28"/>
          <w:szCs w:val="28"/>
        </w:rPr>
        <w:t>(Е.В. Кожевников, Отечественное коневодство 1988 г.)</w:t>
      </w:r>
    </w:p>
    <w:p w:rsidR="00ED6EE2" w:rsidRPr="002344C5" w:rsidRDefault="00ED6EE2" w:rsidP="002344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344C5">
        <w:rPr>
          <w:b/>
          <w:sz w:val="28"/>
          <w:szCs w:val="28"/>
        </w:rPr>
        <w:t>Заключение.</w:t>
      </w:r>
    </w:p>
    <w:p w:rsidR="002344C5" w:rsidRDefault="002344C5" w:rsidP="002344C5">
      <w:pPr>
        <w:spacing w:line="360" w:lineRule="auto"/>
        <w:ind w:firstLine="709"/>
        <w:jc w:val="both"/>
        <w:rPr>
          <w:sz w:val="28"/>
          <w:szCs w:val="28"/>
        </w:rPr>
      </w:pPr>
    </w:p>
    <w:p w:rsidR="009125AD" w:rsidRPr="002344C5" w:rsidRDefault="00ED6EE2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Люди с древнейших времен создавали нужные им породы и типы лошадей.  За всю историю коневодства было выведено много конских пород – от   маленького пони до   великана першерона, от утонченного ахалтекинца, до массивного брабансона.  Кстати, термин «порода» применяется только в культурном племенном </w:t>
      </w:r>
      <w:r w:rsidR="009125AD" w:rsidRPr="002344C5">
        <w:rPr>
          <w:sz w:val="28"/>
          <w:szCs w:val="28"/>
        </w:rPr>
        <w:t xml:space="preserve">деле, т.е. только к домашним животным, так как породы – это результат творческой деятельности человека. Дикие животные одного вида делятся на разновидности. </w:t>
      </w:r>
    </w:p>
    <w:p w:rsidR="00ED6EE2" w:rsidRPr="002344C5" w:rsidRDefault="009125AD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Люди склонны очеловечивать лошадь. И это вполне понятно, ведь за всю историю она была для человека не просто средством передвижения или тягловой силой, а и верным другом.  Хороший конь всегда выделял своего хозяина среди соплеменников, он, как в сказке, удесятерял силу человека, делал его более могущественным. </w:t>
      </w:r>
      <w:r w:rsidR="001072C2" w:rsidRPr="002344C5">
        <w:rPr>
          <w:sz w:val="28"/>
          <w:szCs w:val="28"/>
        </w:rPr>
        <w:t xml:space="preserve">Ни какая цивилизация не сможет вытеснить лошадь </w:t>
      </w:r>
      <w:r w:rsidR="003D1B7F" w:rsidRPr="002344C5">
        <w:rPr>
          <w:sz w:val="28"/>
          <w:szCs w:val="28"/>
        </w:rPr>
        <w:t>из жизни человека.</w:t>
      </w:r>
      <w:r w:rsidR="00ED6EE2" w:rsidRPr="002344C5">
        <w:rPr>
          <w:sz w:val="28"/>
          <w:szCs w:val="28"/>
        </w:rPr>
        <w:t xml:space="preserve"> </w:t>
      </w:r>
      <w:r w:rsidR="001072C2" w:rsidRPr="002344C5">
        <w:rPr>
          <w:sz w:val="28"/>
          <w:szCs w:val="28"/>
        </w:rPr>
        <w:t>Лошадь была рядом с человеком тысячелетия назад, она будет рядом с человеком еще многие тысячи лет.</w:t>
      </w:r>
      <w:r w:rsidR="003D1B7F" w:rsidRPr="002344C5">
        <w:rPr>
          <w:sz w:val="28"/>
          <w:szCs w:val="28"/>
        </w:rPr>
        <w:t xml:space="preserve">  И хотя  мы,  дети двадцать первого века видим лошадь больше на фотографиях и рисунках чем в реальности, все же с самого раннего детства поселяется в нас безмерное чувство уважения к лошади, прекрасному существу, которое удивительно воплотило в себе верность, трудолюбие, удаль и красоту.  </w:t>
      </w:r>
      <w:r w:rsidR="001072C2" w:rsidRPr="002344C5">
        <w:rPr>
          <w:sz w:val="28"/>
          <w:szCs w:val="28"/>
        </w:rPr>
        <w:t xml:space="preserve"> </w:t>
      </w:r>
    </w:p>
    <w:p w:rsidR="00B747CD" w:rsidRPr="002344C5" w:rsidRDefault="002344C5" w:rsidP="002344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47CD" w:rsidRPr="002344C5">
        <w:rPr>
          <w:b/>
          <w:sz w:val="28"/>
          <w:szCs w:val="28"/>
        </w:rPr>
        <w:t>Литература.</w:t>
      </w:r>
    </w:p>
    <w:p w:rsidR="00B747CD" w:rsidRPr="002344C5" w:rsidRDefault="00B747CD" w:rsidP="002344C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F531E" w:rsidRPr="002344C5" w:rsidRDefault="005F531E" w:rsidP="002344C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Служит людям добрый конь,  Н.А. Моисеенко, М, Агропромиздат, 1988 г. </w:t>
      </w:r>
    </w:p>
    <w:p w:rsidR="005F531E" w:rsidRPr="002344C5" w:rsidRDefault="005F531E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     2.   Казахская лошадь, А.И, Имангалиев,  А,   Кайнар, 1978 г, </w:t>
      </w:r>
    </w:p>
    <w:p w:rsidR="00D70FEC" w:rsidRPr="002344C5" w:rsidRDefault="002344C5" w:rsidP="002344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D70FEC" w:rsidRPr="002344C5">
        <w:rPr>
          <w:sz w:val="28"/>
          <w:szCs w:val="28"/>
        </w:rPr>
        <w:t>Отечественное коневодство, Е. В. Кожевнико</w:t>
      </w:r>
      <w:r w:rsidR="00626AA6" w:rsidRPr="002344C5">
        <w:rPr>
          <w:sz w:val="28"/>
          <w:szCs w:val="28"/>
        </w:rPr>
        <w:t>в, М, Агропромиздат, 1988</w:t>
      </w:r>
      <w:r w:rsidR="00D70FEC" w:rsidRPr="002344C5">
        <w:rPr>
          <w:sz w:val="28"/>
          <w:szCs w:val="28"/>
        </w:rPr>
        <w:t xml:space="preserve"> г.</w:t>
      </w:r>
    </w:p>
    <w:p w:rsidR="00D70FEC" w:rsidRPr="002344C5" w:rsidRDefault="00DB179B" w:rsidP="002344C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   </w:t>
      </w:r>
      <w:r w:rsidR="00D70FEC" w:rsidRPr="002344C5">
        <w:rPr>
          <w:sz w:val="28"/>
          <w:szCs w:val="28"/>
        </w:rPr>
        <w:t xml:space="preserve">Коневодство,  А. С. Красников,  М,  Колос, 1973 г. </w:t>
      </w:r>
    </w:p>
    <w:p w:rsidR="00D70FEC" w:rsidRPr="002344C5" w:rsidRDefault="00DB179B" w:rsidP="002344C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  </w:t>
      </w:r>
      <w:r w:rsidR="00D70FEC" w:rsidRPr="002344C5">
        <w:rPr>
          <w:sz w:val="28"/>
          <w:szCs w:val="28"/>
        </w:rPr>
        <w:t xml:space="preserve">Коневодство,  К. Б. Свечин,  М, Колос,  1984  г. </w:t>
      </w:r>
    </w:p>
    <w:p w:rsidR="00D70FEC" w:rsidRPr="002344C5" w:rsidRDefault="00DB179B" w:rsidP="002344C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  </w:t>
      </w:r>
      <w:r w:rsidR="00D70FEC" w:rsidRPr="002344C5">
        <w:rPr>
          <w:sz w:val="28"/>
          <w:szCs w:val="28"/>
        </w:rPr>
        <w:t xml:space="preserve">Практикум по коневодству,  А. С. Красников, М, Колос, 1977 г. </w:t>
      </w:r>
    </w:p>
    <w:p w:rsidR="00D70FEC" w:rsidRPr="002344C5" w:rsidRDefault="00DB179B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7.    </w:t>
      </w:r>
      <w:r w:rsidR="00F126F2" w:rsidRPr="002344C5">
        <w:rPr>
          <w:sz w:val="28"/>
          <w:szCs w:val="28"/>
        </w:rPr>
        <w:t>Ю. Н. Барминцев,  Коневодство,  М, Россельхозиздат,  1979 г.</w:t>
      </w:r>
    </w:p>
    <w:p w:rsidR="005F531E" w:rsidRPr="002344C5" w:rsidRDefault="00DB179B" w:rsidP="002344C5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>В. И, Калинин, Коневодство, М, колос, 1966 г.</w:t>
      </w:r>
    </w:p>
    <w:p w:rsidR="00DB179B" w:rsidRPr="002344C5" w:rsidRDefault="00DB179B" w:rsidP="002344C5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А. А. Яковлев, Коневодство, Л, Главполиграф, 1974  г. </w:t>
      </w:r>
    </w:p>
    <w:p w:rsidR="00DB179B" w:rsidRPr="002344C5" w:rsidRDefault="00DB179B" w:rsidP="002344C5">
      <w:pPr>
        <w:spacing w:line="360" w:lineRule="auto"/>
        <w:ind w:firstLine="709"/>
        <w:jc w:val="both"/>
        <w:rPr>
          <w:sz w:val="28"/>
          <w:szCs w:val="28"/>
        </w:rPr>
      </w:pPr>
      <w:r w:rsidRPr="002344C5">
        <w:rPr>
          <w:sz w:val="28"/>
          <w:szCs w:val="28"/>
        </w:rPr>
        <w:t xml:space="preserve">10.  А. С. Красников,  Продуктивное коневодство,  М, Агропромиздат, 1972  г. </w:t>
      </w:r>
      <w:bookmarkStart w:id="0" w:name="_GoBack"/>
      <w:bookmarkEnd w:id="0"/>
    </w:p>
    <w:sectPr w:rsidR="00DB179B" w:rsidRPr="002344C5" w:rsidSect="002344C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01C9A"/>
    <w:multiLevelType w:val="hybridMultilevel"/>
    <w:tmpl w:val="FC8AD21E"/>
    <w:lvl w:ilvl="0" w:tplc="1AFEEB8C">
      <w:start w:val="4"/>
      <w:numFmt w:val="decimal"/>
      <w:lvlText w:val="%1."/>
      <w:lvlJc w:val="left"/>
      <w:pPr>
        <w:tabs>
          <w:tab w:val="num" w:pos="870"/>
        </w:tabs>
        <w:ind w:left="87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1">
    <w:nsid w:val="18E96ABF"/>
    <w:multiLevelType w:val="multilevel"/>
    <w:tmpl w:val="C6505F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E6558F"/>
    <w:multiLevelType w:val="multilevel"/>
    <w:tmpl w:val="C6505F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BC7E67"/>
    <w:multiLevelType w:val="hybridMultilevel"/>
    <w:tmpl w:val="E71A7806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8645AD2"/>
    <w:multiLevelType w:val="multilevel"/>
    <w:tmpl w:val="FC8AD21E"/>
    <w:lvl w:ilvl="0">
      <w:start w:val="4"/>
      <w:numFmt w:val="decimal"/>
      <w:lvlText w:val="%1."/>
      <w:lvlJc w:val="left"/>
      <w:pPr>
        <w:tabs>
          <w:tab w:val="num" w:pos="870"/>
        </w:tabs>
        <w:ind w:left="870" w:hanging="4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5">
    <w:nsid w:val="77292893"/>
    <w:multiLevelType w:val="hybridMultilevel"/>
    <w:tmpl w:val="309C2880"/>
    <w:lvl w:ilvl="0" w:tplc="0BE46724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833E09"/>
    <w:multiLevelType w:val="hybridMultilevel"/>
    <w:tmpl w:val="FBF0D93A"/>
    <w:lvl w:ilvl="0" w:tplc="4D60E260">
      <w:start w:val="9"/>
      <w:numFmt w:val="decimal"/>
      <w:lvlText w:val="%1."/>
      <w:lvlJc w:val="left"/>
      <w:pPr>
        <w:tabs>
          <w:tab w:val="num" w:pos="1125"/>
        </w:tabs>
        <w:ind w:left="1125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F60"/>
    <w:rsid w:val="0002191C"/>
    <w:rsid w:val="00097984"/>
    <w:rsid w:val="001072C2"/>
    <w:rsid w:val="00110F71"/>
    <w:rsid w:val="001224DD"/>
    <w:rsid w:val="0014194A"/>
    <w:rsid w:val="00141EF9"/>
    <w:rsid w:val="0014242C"/>
    <w:rsid w:val="00154A4A"/>
    <w:rsid w:val="00174C2F"/>
    <w:rsid w:val="00175AA5"/>
    <w:rsid w:val="001A4844"/>
    <w:rsid w:val="001D6C62"/>
    <w:rsid w:val="001D7257"/>
    <w:rsid w:val="002344C5"/>
    <w:rsid w:val="00235465"/>
    <w:rsid w:val="00235E2D"/>
    <w:rsid w:val="002531A0"/>
    <w:rsid w:val="00263BC8"/>
    <w:rsid w:val="00277DE2"/>
    <w:rsid w:val="002A1713"/>
    <w:rsid w:val="002B2961"/>
    <w:rsid w:val="002D54F7"/>
    <w:rsid w:val="002E4AA9"/>
    <w:rsid w:val="002F6AC2"/>
    <w:rsid w:val="003027A7"/>
    <w:rsid w:val="003076BC"/>
    <w:rsid w:val="0031731F"/>
    <w:rsid w:val="00370A9B"/>
    <w:rsid w:val="00371E01"/>
    <w:rsid w:val="00376D28"/>
    <w:rsid w:val="003A5356"/>
    <w:rsid w:val="003B486E"/>
    <w:rsid w:val="003D1B7F"/>
    <w:rsid w:val="00432C1C"/>
    <w:rsid w:val="00446DEE"/>
    <w:rsid w:val="00454E2A"/>
    <w:rsid w:val="00465E1A"/>
    <w:rsid w:val="00485D9A"/>
    <w:rsid w:val="00490168"/>
    <w:rsid w:val="00497839"/>
    <w:rsid w:val="004C55F9"/>
    <w:rsid w:val="004D0956"/>
    <w:rsid w:val="004E5641"/>
    <w:rsid w:val="004F13AE"/>
    <w:rsid w:val="00511E69"/>
    <w:rsid w:val="00514CAC"/>
    <w:rsid w:val="005674BB"/>
    <w:rsid w:val="00570548"/>
    <w:rsid w:val="0059145D"/>
    <w:rsid w:val="00597A1C"/>
    <w:rsid w:val="005A0E60"/>
    <w:rsid w:val="005A1E99"/>
    <w:rsid w:val="005A5C0F"/>
    <w:rsid w:val="005A70B6"/>
    <w:rsid w:val="005E7A19"/>
    <w:rsid w:val="005F531E"/>
    <w:rsid w:val="006059B8"/>
    <w:rsid w:val="00626AA6"/>
    <w:rsid w:val="006C4F60"/>
    <w:rsid w:val="006C7821"/>
    <w:rsid w:val="006E324E"/>
    <w:rsid w:val="006E7489"/>
    <w:rsid w:val="007033C1"/>
    <w:rsid w:val="0079728C"/>
    <w:rsid w:val="007A3AB4"/>
    <w:rsid w:val="007C608E"/>
    <w:rsid w:val="007D685D"/>
    <w:rsid w:val="007F3FE4"/>
    <w:rsid w:val="00865C51"/>
    <w:rsid w:val="008719CA"/>
    <w:rsid w:val="008837CC"/>
    <w:rsid w:val="008838D7"/>
    <w:rsid w:val="00896967"/>
    <w:rsid w:val="008A4E5F"/>
    <w:rsid w:val="008B2050"/>
    <w:rsid w:val="008D1F5E"/>
    <w:rsid w:val="009125AD"/>
    <w:rsid w:val="00916E90"/>
    <w:rsid w:val="0095040F"/>
    <w:rsid w:val="009722F4"/>
    <w:rsid w:val="00980E0A"/>
    <w:rsid w:val="009C665D"/>
    <w:rsid w:val="009E2C3C"/>
    <w:rsid w:val="009F2CD1"/>
    <w:rsid w:val="00A2118D"/>
    <w:rsid w:val="00A40403"/>
    <w:rsid w:val="00A534B6"/>
    <w:rsid w:val="00A56DAB"/>
    <w:rsid w:val="00AC1D7D"/>
    <w:rsid w:val="00AC3347"/>
    <w:rsid w:val="00B310F5"/>
    <w:rsid w:val="00B747CD"/>
    <w:rsid w:val="00BB7F7E"/>
    <w:rsid w:val="00C05EAA"/>
    <w:rsid w:val="00C05F46"/>
    <w:rsid w:val="00C14667"/>
    <w:rsid w:val="00C41036"/>
    <w:rsid w:val="00CA317E"/>
    <w:rsid w:val="00CA58C8"/>
    <w:rsid w:val="00CF48B1"/>
    <w:rsid w:val="00CF6278"/>
    <w:rsid w:val="00D025D5"/>
    <w:rsid w:val="00D1049F"/>
    <w:rsid w:val="00D3223B"/>
    <w:rsid w:val="00D37E26"/>
    <w:rsid w:val="00D63EC4"/>
    <w:rsid w:val="00D70FEC"/>
    <w:rsid w:val="00D71D76"/>
    <w:rsid w:val="00D8654D"/>
    <w:rsid w:val="00DB179B"/>
    <w:rsid w:val="00E15FF0"/>
    <w:rsid w:val="00E35752"/>
    <w:rsid w:val="00E62810"/>
    <w:rsid w:val="00EB43E1"/>
    <w:rsid w:val="00ED2165"/>
    <w:rsid w:val="00ED6EE2"/>
    <w:rsid w:val="00F01E75"/>
    <w:rsid w:val="00F126F2"/>
    <w:rsid w:val="00F3671F"/>
    <w:rsid w:val="00F505A4"/>
    <w:rsid w:val="00F5193D"/>
    <w:rsid w:val="00F607DF"/>
    <w:rsid w:val="00F90BB5"/>
    <w:rsid w:val="00F9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C7AB545-A0D6-4EDA-8200-72C70D42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5348</Words>
  <Characters>30484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Роль и место лошади в историческом развитии человечества</vt:lpstr>
    </vt:vector>
  </TitlesOfParts>
  <Company>Хата</Company>
  <LinksUpToDate>false</LinksUpToDate>
  <CharactersWithSpaces>35761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Роль и место лошади в историческом развитии человечества</dc:title>
  <dc:subject/>
  <dc:creator>Даулет</dc:creator>
  <cp:keywords/>
  <dc:description/>
  <cp:lastModifiedBy>admin</cp:lastModifiedBy>
  <cp:revision>2</cp:revision>
  <dcterms:created xsi:type="dcterms:W3CDTF">2014-03-07T17:22:00Z</dcterms:created>
  <dcterms:modified xsi:type="dcterms:W3CDTF">2014-03-07T17:22:00Z</dcterms:modified>
</cp:coreProperties>
</file>