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98" w:rsidRPr="003C6ADB" w:rsidRDefault="0043799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Оглавление:</w:t>
      </w:r>
    </w:p>
    <w:p w:rsidR="00437998" w:rsidRPr="003C6ADB" w:rsidRDefault="00437998" w:rsidP="003C6ADB">
      <w:pPr>
        <w:spacing w:line="360" w:lineRule="auto"/>
        <w:ind w:firstLine="709"/>
        <w:jc w:val="both"/>
        <w:rPr>
          <w:sz w:val="28"/>
          <w:szCs w:val="28"/>
        </w:rPr>
      </w:pPr>
    </w:p>
    <w:p w:rsidR="00437998" w:rsidRPr="003C6ADB" w:rsidRDefault="00437998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Введение……………………………………………………</w:t>
      </w:r>
      <w:r w:rsidR="00071CB6" w:rsidRPr="003C6ADB">
        <w:rPr>
          <w:sz w:val="28"/>
          <w:szCs w:val="28"/>
        </w:rPr>
        <w:t>…………</w:t>
      </w:r>
      <w:r w:rsidR="00991B5F" w:rsidRPr="003C6ADB">
        <w:rPr>
          <w:sz w:val="28"/>
          <w:szCs w:val="28"/>
        </w:rPr>
        <w:t>3</w:t>
      </w:r>
    </w:p>
    <w:p w:rsidR="00437998" w:rsidRPr="003C6ADB" w:rsidRDefault="00437998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Основная часть:</w:t>
      </w:r>
    </w:p>
    <w:p w:rsidR="00437998" w:rsidRPr="003C6ADB" w:rsidRDefault="00437998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Глава 1. </w:t>
      </w:r>
      <w:r w:rsidR="00E41290" w:rsidRPr="003C6ADB">
        <w:rPr>
          <w:sz w:val="28"/>
          <w:szCs w:val="28"/>
        </w:rPr>
        <w:t>Роль и значение финансового менеджмента в</w:t>
      </w:r>
      <w:r w:rsidR="003C6ADB">
        <w:rPr>
          <w:sz w:val="28"/>
          <w:szCs w:val="28"/>
        </w:rPr>
        <w:t xml:space="preserve"> </w:t>
      </w:r>
      <w:r w:rsidR="00E41290" w:rsidRPr="003C6ADB">
        <w:rPr>
          <w:sz w:val="28"/>
          <w:szCs w:val="28"/>
        </w:rPr>
        <w:t>кредитных организациях:</w:t>
      </w:r>
    </w:p>
    <w:p w:rsidR="00E41290" w:rsidRPr="003C6ADB" w:rsidRDefault="00E41290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1.1. Сущность, задачи и функции финансового</w:t>
      </w:r>
      <w:r w:rsidR="003C6ADB">
        <w:rPr>
          <w:sz w:val="28"/>
          <w:szCs w:val="28"/>
        </w:rPr>
        <w:t xml:space="preserve"> </w:t>
      </w:r>
      <w:r w:rsidRPr="003C6ADB">
        <w:rPr>
          <w:sz w:val="28"/>
          <w:szCs w:val="28"/>
        </w:rPr>
        <w:t xml:space="preserve">менеджмента </w:t>
      </w:r>
      <w:r w:rsidR="005263D0" w:rsidRPr="003C6ADB">
        <w:rPr>
          <w:sz w:val="28"/>
          <w:szCs w:val="28"/>
        </w:rPr>
        <w:t xml:space="preserve">в кредитных </w:t>
      </w:r>
      <w:r w:rsidRPr="003C6ADB">
        <w:rPr>
          <w:sz w:val="28"/>
          <w:szCs w:val="28"/>
        </w:rPr>
        <w:t>организациях</w:t>
      </w:r>
      <w:r w:rsidR="005263D0" w:rsidRPr="003C6ADB">
        <w:rPr>
          <w:sz w:val="28"/>
          <w:szCs w:val="28"/>
        </w:rPr>
        <w:t>...............</w:t>
      </w:r>
      <w:r w:rsidR="00071CB6" w:rsidRPr="003C6ADB">
        <w:rPr>
          <w:sz w:val="28"/>
          <w:szCs w:val="28"/>
        </w:rPr>
        <w:t>.</w:t>
      </w:r>
      <w:r w:rsidR="003C6ADB">
        <w:rPr>
          <w:sz w:val="28"/>
          <w:szCs w:val="28"/>
        </w:rPr>
        <w:t>...................................................................................</w:t>
      </w:r>
      <w:r w:rsidR="00071CB6" w:rsidRPr="003C6ADB">
        <w:rPr>
          <w:sz w:val="28"/>
          <w:szCs w:val="28"/>
        </w:rPr>
        <w:t>......</w:t>
      </w:r>
      <w:r w:rsidR="00E81C3C" w:rsidRPr="003C6ADB">
        <w:rPr>
          <w:sz w:val="28"/>
          <w:szCs w:val="28"/>
        </w:rPr>
        <w:t>5</w:t>
      </w:r>
    </w:p>
    <w:p w:rsidR="00E41290" w:rsidRPr="003C6ADB" w:rsidRDefault="00E41290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1.2. </w:t>
      </w:r>
      <w:r w:rsidR="005263D0" w:rsidRPr="003C6ADB">
        <w:rPr>
          <w:sz w:val="28"/>
          <w:szCs w:val="28"/>
        </w:rPr>
        <w:t>Основные направления аналитической работы в кредитных организациях………………………</w:t>
      </w:r>
      <w:r w:rsidR="003C6ADB">
        <w:rPr>
          <w:sz w:val="28"/>
          <w:szCs w:val="28"/>
        </w:rPr>
        <w:t>…………………………………..</w:t>
      </w:r>
      <w:r w:rsidR="005263D0" w:rsidRPr="003C6ADB">
        <w:rPr>
          <w:sz w:val="28"/>
          <w:szCs w:val="28"/>
        </w:rPr>
        <w:t>…</w:t>
      </w:r>
      <w:r w:rsidR="00071CB6" w:rsidRPr="003C6ADB">
        <w:rPr>
          <w:sz w:val="28"/>
          <w:szCs w:val="28"/>
        </w:rPr>
        <w:t>…...</w:t>
      </w:r>
      <w:r w:rsidR="0087063A" w:rsidRPr="003C6ADB">
        <w:rPr>
          <w:sz w:val="28"/>
          <w:szCs w:val="28"/>
        </w:rPr>
        <w:t>12</w:t>
      </w:r>
    </w:p>
    <w:p w:rsidR="00D0318C" w:rsidRPr="003C6ADB" w:rsidRDefault="005263D0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Глава 2. </w:t>
      </w:r>
      <w:r w:rsidR="00D0318C" w:rsidRPr="003C6ADB">
        <w:rPr>
          <w:sz w:val="28"/>
          <w:szCs w:val="28"/>
        </w:rPr>
        <w:t>Управление деятельностью в кредитных организациях:</w:t>
      </w:r>
    </w:p>
    <w:p w:rsidR="00B41F00" w:rsidRPr="003C6ADB" w:rsidRDefault="00D0318C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2.1. </w:t>
      </w:r>
      <w:r w:rsidR="00B41F00" w:rsidRPr="003C6ADB">
        <w:rPr>
          <w:sz w:val="28"/>
          <w:szCs w:val="28"/>
        </w:rPr>
        <w:t>Сущность финансового анализа и его роль в управлении кредитной организацией……………</w:t>
      </w:r>
      <w:r w:rsidR="003C6ADB">
        <w:rPr>
          <w:sz w:val="28"/>
          <w:szCs w:val="28"/>
        </w:rPr>
        <w:t>……………………………………………….</w:t>
      </w:r>
      <w:r w:rsidR="00B41F00" w:rsidRPr="003C6ADB">
        <w:rPr>
          <w:sz w:val="28"/>
          <w:szCs w:val="28"/>
        </w:rPr>
        <w:t>…</w:t>
      </w:r>
      <w:r w:rsidR="00071CB6" w:rsidRPr="003C6ADB">
        <w:rPr>
          <w:sz w:val="28"/>
          <w:szCs w:val="28"/>
        </w:rPr>
        <w:t>...</w:t>
      </w:r>
      <w:r w:rsidR="0087063A" w:rsidRPr="003C6ADB">
        <w:rPr>
          <w:sz w:val="28"/>
          <w:szCs w:val="28"/>
        </w:rPr>
        <w:t>14</w:t>
      </w:r>
    </w:p>
    <w:p w:rsidR="00B41F00" w:rsidRPr="003C6ADB" w:rsidRDefault="00B41F00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2.2. </w:t>
      </w:r>
      <w:r w:rsidR="0053737B" w:rsidRPr="003C6ADB">
        <w:rPr>
          <w:sz w:val="28"/>
          <w:szCs w:val="28"/>
        </w:rPr>
        <w:t>Управление финансовыми результатами и рентабельностью коммерческой организации……</w:t>
      </w:r>
      <w:r w:rsidR="003C6ADB">
        <w:rPr>
          <w:sz w:val="28"/>
          <w:szCs w:val="28"/>
        </w:rPr>
        <w:t>………………………………………..</w:t>
      </w:r>
      <w:r w:rsidR="0053737B" w:rsidRPr="003C6ADB">
        <w:rPr>
          <w:sz w:val="28"/>
          <w:szCs w:val="28"/>
        </w:rPr>
        <w:t>…</w:t>
      </w:r>
      <w:r w:rsidR="00071CB6" w:rsidRPr="003C6ADB">
        <w:rPr>
          <w:sz w:val="28"/>
          <w:szCs w:val="28"/>
        </w:rPr>
        <w:t>.</w:t>
      </w:r>
      <w:r w:rsidR="0087063A" w:rsidRPr="003C6ADB">
        <w:rPr>
          <w:sz w:val="28"/>
          <w:szCs w:val="28"/>
        </w:rPr>
        <w:t>16</w:t>
      </w:r>
    </w:p>
    <w:p w:rsidR="00716902" w:rsidRPr="003C6ADB" w:rsidRDefault="001A48E5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Глава 3. Оценка уровня банковских рисков:</w:t>
      </w:r>
    </w:p>
    <w:p w:rsidR="001A48E5" w:rsidRPr="003C6ADB" w:rsidRDefault="001A48E5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3.1. Понятие банковских рисков……………</w:t>
      </w:r>
      <w:r w:rsidR="003C6ADB">
        <w:rPr>
          <w:sz w:val="28"/>
          <w:szCs w:val="28"/>
        </w:rPr>
        <w:t>……………………</w:t>
      </w:r>
      <w:r w:rsidRPr="003C6ADB">
        <w:rPr>
          <w:sz w:val="28"/>
          <w:szCs w:val="28"/>
        </w:rPr>
        <w:t>………..</w:t>
      </w:r>
      <w:r w:rsidR="00071CB6" w:rsidRPr="003C6ADB">
        <w:rPr>
          <w:sz w:val="28"/>
          <w:szCs w:val="28"/>
        </w:rPr>
        <w:t>.</w:t>
      </w:r>
      <w:r w:rsidR="0087063A" w:rsidRPr="003C6ADB">
        <w:rPr>
          <w:sz w:val="28"/>
          <w:szCs w:val="28"/>
        </w:rPr>
        <w:t>18</w:t>
      </w:r>
    </w:p>
    <w:p w:rsidR="001A48E5" w:rsidRPr="003C6ADB" w:rsidRDefault="001A48E5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3.2. Управление основными банковскими</w:t>
      </w:r>
      <w:r w:rsidR="003C6ADB">
        <w:rPr>
          <w:sz w:val="28"/>
          <w:szCs w:val="28"/>
        </w:rPr>
        <w:t xml:space="preserve"> </w:t>
      </w:r>
      <w:r w:rsidRPr="003C6ADB">
        <w:rPr>
          <w:sz w:val="28"/>
          <w:szCs w:val="28"/>
        </w:rPr>
        <w:t>рисками....</w:t>
      </w:r>
      <w:r w:rsidR="003C6ADB">
        <w:rPr>
          <w:sz w:val="28"/>
          <w:szCs w:val="28"/>
        </w:rPr>
        <w:t>........................</w:t>
      </w:r>
      <w:r w:rsidRPr="003C6ADB">
        <w:rPr>
          <w:sz w:val="28"/>
          <w:szCs w:val="28"/>
        </w:rPr>
        <w:t>......</w:t>
      </w:r>
      <w:r w:rsidR="00071CB6" w:rsidRPr="003C6ADB">
        <w:rPr>
          <w:sz w:val="28"/>
          <w:szCs w:val="28"/>
        </w:rPr>
        <w:t>...</w:t>
      </w:r>
      <w:r w:rsidR="0087063A" w:rsidRPr="003C6ADB">
        <w:rPr>
          <w:sz w:val="28"/>
          <w:szCs w:val="28"/>
        </w:rPr>
        <w:t>24</w:t>
      </w:r>
    </w:p>
    <w:p w:rsidR="001A48E5" w:rsidRPr="003C6ADB" w:rsidRDefault="001A48E5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3.3. Специальные методы управления банковскими рисками…………</w:t>
      </w:r>
      <w:r w:rsidR="003C6ADB">
        <w:rPr>
          <w:sz w:val="28"/>
          <w:szCs w:val="28"/>
        </w:rPr>
        <w:t>..</w:t>
      </w:r>
      <w:r w:rsidR="0087063A" w:rsidRPr="003C6ADB">
        <w:rPr>
          <w:sz w:val="28"/>
          <w:szCs w:val="28"/>
        </w:rPr>
        <w:t>28</w:t>
      </w:r>
    </w:p>
    <w:p w:rsidR="001A48E5" w:rsidRPr="003C6ADB" w:rsidRDefault="001A48E5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Заключение……………………………</w:t>
      </w:r>
      <w:r w:rsidR="003C6ADB">
        <w:rPr>
          <w:sz w:val="28"/>
          <w:szCs w:val="28"/>
        </w:rPr>
        <w:t>………</w:t>
      </w:r>
      <w:r w:rsidRPr="003C6ADB">
        <w:rPr>
          <w:sz w:val="28"/>
          <w:szCs w:val="28"/>
        </w:rPr>
        <w:t>…………………………….</w:t>
      </w:r>
      <w:r w:rsidR="0087063A" w:rsidRPr="003C6ADB">
        <w:rPr>
          <w:sz w:val="28"/>
          <w:szCs w:val="28"/>
        </w:rPr>
        <w:t>.31</w:t>
      </w:r>
    </w:p>
    <w:p w:rsidR="001A48E5" w:rsidRPr="003C6ADB" w:rsidRDefault="001A48E5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Приложения…………………………………</w:t>
      </w:r>
      <w:r w:rsidR="003C6ADB">
        <w:rPr>
          <w:sz w:val="28"/>
          <w:szCs w:val="28"/>
        </w:rPr>
        <w:t>……..</w:t>
      </w:r>
      <w:r w:rsidRPr="003C6ADB">
        <w:rPr>
          <w:sz w:val="28"/>
          <w:szCs w:val="28"/>
        </w:rPr>
        <w:t>………………………</w:t>
      </w:r>
      <w:r w:rsidR="0087063A" w:rsidRPr="003C6ADB">
        <w:rPr>
          <w:sz w:val="28"/>
          <w:szCs w:val="28"/>
        </w:rPr>
        <w:t>.34</w:t>
      </w:r>
    </w:p>
    <w:p w:rsidR="0053737B" w:rsidRPr="003C6ADB" w:rsidRDefault="001A48E5" w:rsidP="003C6ADB">
      <w:pPr>
        <w:spacing w:line="360" w:lineRule="auto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Список использованной литературы………</w:t>
      </w:r>
      <w:r w:rsidR="003C6ADB">
        <w:rPr>
          <w:sz w:val="28"/>
          <w:szCs w:val="28"/>
        </w:rPr>
        <w:t>……..</w:t>
      </w:r>
      <w:r w:rsidRPr="003C6ADB">
        <w:rPr>
          <w:sz w:val="28"/>
          <w:szCs w:val="28"/>
        </w:rPr>
        <w:t>………………………</w:t>
      </w:r>
      <w:r w:rsidR="0087063A" w:rsidRPr="003C6ADB">
        <w:rPr>
          <w:sz w:val="28"/>
          <w:szCs w:val="28"/>
        </w:rPr>
        <w:t>37</w:t>
      </w:r>
    </w:p>
    <w:p w:rsidR="002651D0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0029" w:rsidRPr="003C6ADB">
        <w:rPr>
          <w:b/>
          <w:sz w:val="28"/>
          <w:szCs w:val="28"/>
        </w:rPr>
        <w:t>Введение</w:t>
      </w:r>
    </w:p>
    <w:p w:rsidR="003C6ADB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33A9" w:rsidRPr="003C6ADB" w:rsidRDefault="009A33A9" w:rsidP="003C6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ADB">
        <w:rPr>
          <w:b/>
          <w:color w:val="000000"/>
          <w:sz w:val="28"/>
          <w:szCs w:val="28"/>
        </w:rPr>
        <w:t>Актуальность темы исследования.</w:t>
      </w:r>
      <w:r w:rsidRPr="003C6ADB">
        <w:rPr>
          <w:color w:val="000000"/>
          <w:sz w:val="28"/>
          <w:szCs w:val="28"/>
        </w:rPr>
        <w:t xml:space="preserve"> Применительно к настоящему времени задачи финансового менеджмента сводятся к решению проблемы выживания в посткризисных условиях и сопряжены со всеми понятиями хозяйственной деятельности - запасами, затратами, доходами, налогами, долгами, формами расчетов, ценными бумагами и др. Все это требует постановки финансового менеджмента, включающего анализ, планирование, контроль, учет, мониторинг и регулирование, но приоритет в условиях кризиса неплатежей и доминанты неденежных расчетов следует отдать управлению денежными средствами.</w:t>
      </w:r>
    </w:p>
    <w:p w:rsidR="009A33A9" w:rsidRPr="003C6ADB" w:rsidRDefault="009A33A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color w:val="000000"/>
          <w:sz w:val="28"/>
          <w:szCs w:val="28"/>
        </w:rPr>
        <w:t>Современные сложности управления денежными средствами (денежные и неденежные формы расчетов в бухгалтерском учете смешиваются и выступают в виде формального денежного оборота) только подчеркивают обоснованность указанного приоритета.</w:t>
      </w:r>
    </w:p>
    <w:p w:rsidR="002F0029" w:rsidRPr="003C6ADB" w:rsidRDefault="002651D0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color w:val="000000"/>
          <w:sz w:val="28"/>
          <w:szCs w:val="28"/>
        </w:rPr>
        <w:t>Финансовый менеджмент в кредитных организациях сфокусирован на управлении бизнес-процессами и охватывает такие направления как планирование, принятие управленческих решений и контроль. При этом важнейшей особенностью финансового менеджмента является теоретически обоснованный системный подход к управлению всем комплексом направлений деятельности банка как хозяйственно независимого субъекта рыночной экономики.</w:t>
      </w:r>
    </w:p>
    <w:p w:rsidR="00E81C3C" w:rsidRPr="003C6ADB" w:rsidRDefault="00E96C16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Цель финансового менеджмента в кредитных организациях </w:t>
      </w:r>
      <w:r w:rsidR="00A5554C" w:rsidRPr="003C6ADB">
        <w:rPr>
          <w:sz w:val="28"/>
          <w:szCs w:val="28"/>
        </w:rPr>
        <w:t>–</w:t>
      </w:r>
      <w:r w:rsidRPr="003C6ADB">
        <w:rPr>
          <w:sz w:val="28"/>
          <w:szCs w:val="28"/>
        </w:rPr>
        <w:t xml:space="preserve"> внедрять и развивать новые направления деятельности и банковские продукты так, чтобы они способствовали росту объема операций, приумножали доходы и увеличивали рыночную стоимость акций.</w:t>
      </w:r>
    </w:p>
    <w:p w:rsidR="00E81C3C" w:rsidRPr="003C6ADB" w:rsidRDefault="00E81C3C" w:rsidP="003C6ADB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3C6ADB">
        <w:rPr>
          <w:b/>
          <w:sz w:val="28"/>
          <w:szCs w:val="28"/>
        </w:rPr>
        <w:t>Степень изученности работы.</w:t>
      </w:r>
      <w:r w:rsidRPr="003C6ADB">
        <w:rPr>
          <w:sz w:val="28"/>
          <w:szCs w:val="28"/>
        </w:rPr>
        <w:t xml:space="preserve"> Данную тему исследовали различные ученые, такие как</w:t>
      </w:r>
      <w:r w:rsidR="00C6761F" w:rsidRPr="003C6ADB">
        <w:rPr>
          <w:sz w:val="28"/>
          <w:szCs w:val="28"/>
        </w:rPr>
        <w:t>:</w:t>
      </w:r>
      <w:r w:rsidRPr="003C6ADB">
        <w:rPr>
          <w:sz w:val="28"/>
          <w:szCs w:val="28"/>
        </w:rPr>
        <w:t xml:space="preserve"> Балабанов И. Т., Бланк И. А., Бор </w:t>
      </w:r>
      <w:smartTag w:uri="urn:schemas-microsoft-com:office:smarttags" w:element="metricconverter">
        <w:smartTagPr>
          <w:attr w:name="ProductID" w:val="3. М"/>
        </w:smartTagPr>
        <w:r w:rsidRPr="003C6ADB">
          <w:rPr>
            <w:sz w:val="28"/>
            <w:szCs w:val="28"/>
          </w:rPr>
          <w:t>3. М</w:t>
        </w:r>
      </w:smartTag>
      <w:r w:rsidRPr="003C6ADB">
        <w:rPr>
          <w:sz w:val="28"/>
          <w:szCs w:val="28"/>
        </w:rPr>
        <w:t xml:space="preserve">., Петренко В. В., Батракова Л. Г., </w:t>
      </w:r>
      <w:r w:rsidRPr="003C6ADB">
        <w:rPr>
          <w:bCs/>
          <w:sz w:val="28"/>
          <w:szCs w:val="28"/>
        </w:rPr>
        <w:t>Иода Е. В., Унанян И. Р.</w:t>
      </w:r>
      <w:r w:rsidRPr="003C6ADB">
        <w:rPr>
          <w:sz w:val="28"/>
          <w:szCs w:val="28"/>
        </w:rPr>
        <w:t xml:space="preserve">, Кох Т. У., Купчинский В. А., Улинич А. С., </w:t>
      </w:r>
      <w:r w:rsidRPr="003C6ADB">
        <w:rPr>
          <w:spacing w:val="-1"/>
          <w:sz w:val="28"/>
          <w:szCs w:val="28"/>
        </w:rPr>
        <w:t xml:space="preserve">Маслеченков Ю. С., </w:t>
      </w:r>
      <w:r w:rsidRPr="003C6ADB">
        <w:rPr>
          <w:sz w:val="28"/>
          <w:szCs w:val="28"/>
        </w:rPr>
        <w:t>Роуз, Питер С., Севрук В. Т. и др.</w:t>
      </w:r>
    </w:p>
    <w:p w:rsidR="00D55D7E" w:rsidRPr="003C6ADB" w:rsidRDefault="00D55D7E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 xml:space="preserve">Цели и задачи курсовой работы. </w:t>
      </w:r>
      <w:r w:rsidRPr="003C6ADB">
        <w:rPr>
          <w:sz w:val="28"/>
          <w:szCs w:val="28"/>
        </w:rPr>
        <w:t xml:space="preserve">Цель данной курсовой работы состоит в рассмотрении </w:t>
      </w:r>
      <w:r w:rsidR="00AF38A7" w:rsidRPr="003C6ADB">
        <w:rPr>
          <w:sz w:val="28"/>
          <w:szCs w:val="28"/>
        </w:rPr>
        <w:t>финансового менеджмента в кредитных организациях</w:t>
      </w:r>
      <w:r w:rsidRPr="003C6ADB">
        <w:rPr>
          <w:sz w:val="28"/>
          <w:szCs w:val="28"/>
        </w:rPr>
        <w:t>.</w:t>
      </w:r>
    </w:p>
    <w:p w:rsidR="00751E86" w:rsidRPr="003C6ADB" w:rsidRDefault="00D55D7E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Для достижения поставленной цели в курсовой работе решаются следующие </w:t>
      </w:r>
      <w:r w:rsidRPr="003C6ADB">
        <w:rPr>
          <w:b/>
          <w:sz w:val="28"/>
          <w:szCs w:val="28"/>
        </w:rPr>
        <w:t>частные задачи</w:t>
      </w:r>
      <w:r w:rsidRPr="003C6ADB">
        <w:rPr>
          <w:sz w:val="28"/>
          <w:szCs w:val="28"/>
        </w:rPr>
        <w:t>:</w:t>
      </w:r>
    </w:p>
    <w:p w:rsidR="00751E86" w:rsidRPr="003C6ADB" w:rsidRDefault="00D55D7E" w:rsidP="003C6AD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определить </w:t>
      </w:r>
      <w:r w:rsidR="00751E86" w:rsidRPr="003C6ADB">
        <w:rPr>
          <w:sz w:val="28"/>
          <w:szCs w:val="28"/>
        </w:rPr>
        <w:t>роль и значение финансового менеджмента в кредитных организациях</w:t>
      </w:r>
      <w:r w:rsidRPr="003C6ADB">
        <w:rPr>
          <w:sz w:val="28"/>
          <w:szCs w:val="28"/>
        </w:rPr>
        <w:t>;</w:t>
      </w:r>
    </w:p>
    <w:p w:rsidR="00751E86" w:rsidRPr="003C6ADB" w:rsidRDefault="00D55D7E" w:rsidP="003C6AD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рассмотреть </w:t>
      </w:r>
      <w:r w:rsidR="00751E86" w:rsidRPr="003C6ADB">
        <w:rPr>
          <w:sz w:val="28"/>
          <w:szCs w:val="28"/>
        </w:rPr>
        <w:t>управление деятельностью в кредитных организациях</w:t>
      </w:r>
      <w:r w:rsidRPr="003C6ADB">
        <w:rPr>
          <w:sz w:val="28"/>
          <w:szCs w:val="28"/>
        </w:rPr>
        <w:t>;</w:t>
      </w:r>
    </w:p>
    <w:p w:rsidR="00D55D7E" w:rsidRPr="003C6ADB" w:rsidRDefault="00751E86" w:rsidP="003C6AD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дать оценку уровня банковских рисков</w:t>
      </w:r>
      <w:r w:rsidR="00D55D7E" w:rsidRPr="003C6ADB">
        <w:rPr>
          <w:sz w:val="28"/>
          <w:szCs w:val="28"/>
        </w:rPr>
        <w:t>.</w:t>
      </w:r>
    </w:p>
    <w:p w:rsidR="00AF38A7" w:rsidRPr="003C6ADB" w:rsidRDefault="00D55D7E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color w:val="000000"/>
          <w:sz w:val="28"/>
          <w:szCs w:val="28"/>
        </w:rPr>
        <w:t>Объект исследования</w:t>
      </w:r>
      <w:r w:rsidRPr="003C6ADB">
        <w:rPr>
          <w:color w:val="000000"/>
          <w:sz w:val="28"/>
          <w:szCs w:val="28"/>
        </w:rPr>
        <w:t xml:space="preserve"> –</w:t>
      </w:r>
      <w:r w:rsidRPr="003C6ADB">
        <w:rPr>
          <w:sz w:val="28"/>
          <w:szCs w:val="28"/>
        </w:rPr>
        <w:t xml:space="preserve"> </w:t>
      </w:r>
      <w:r w:rsidR="00AF38A7" w:rsidRPr="003C6ADB">
        <w:rPr>
          <w:sz w:val="28"/>
          <w:szCs w:val="28"/>
        </w:rPr>
        <w:t>финансовый менеджмент в кредитных организациях.</w:t>
      </w:r>
    </w:p>
    <w:p w:rsidR="00C6761F" w:rsidRPr="003C6ADB" w:rsidRDefault="00D55D7E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b/>
          <w:color w:val="000000"/>
          <w:sz w:val="28"/>
          <w:szCs w:val="28"/>
        </w:rPr>
        <w:t>Предметом исследования</w:t>
      </w:r>
      <w:r w:rsidRPr="003C6ADB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3C6ADB">
        <w:rPr>
          <w:sz w:val="28"/>
          <w:szCs w:val="28"/>
        </w:rPr>
        <w:t xml:space="preserve"> </w:t>
      </w:r>
      <w:r w:rsidR="00AF38A7" w:rsidRPr="003C6ADB">
        <w:rPr>
          <w:sz w:val="28"/>
          <w:szCs w:val="28"/>
        </w:rPr>
        <w:t>финансового менеджмента в кредитных организациях.</w:t>
      </w:r>
    </w:p>
    <w:p w:rsidR="0086715D" w:rsidRPr="003C6ADB" w:rsidRDefault="0086715D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Курсовая работа состоит из введе</w:t>
      </w:r>
      <w:r w:rsidR="00C6761F" w:rsidRPr="003C6ADB">
        <w:rPr>
          <w:sz w:val="28"/>
          <w:szCs w:val="28"/>
        </w:rPr>
        <w:t xml:space="preserve">ния, основной части, трех глав, </w:t>
      </w:r>
      <w:r w:rsidRPr="003C6ADB">
        <w:rPr>
          <w:sz w:val="28"/>
          <w:szCs w:val="28"/>
        </w:rPr>
        <w:t>заключения, приложений и списка использованной литературы.</w:t>
      </w:r>
    </w:p>
    <w:p w:rsidR="002F0029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0029" w:rsidRPr="003C6ADB">
        <w:rPr>
          <w:b/>
          <w:sz w:val="28"/>
          <w:szCs w:val="28"/>
        </w:rPr>
        <w:t>Основная часть</w:t>
      </w:r>
    </w:p>
    <w:p w:rsidR="003C6ADB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0029" w:rsidRDefault="002F002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Глава 1. Роль и зна</w:t>
      </w:r>
      <w:r w:rsidR="00185CBE" w:rsidRPr="003C6ADB">
        <w:rPr>
          <w:b/>
          <w:sz w:val="28"/>
          <w:szCs w:val="28"/>
        </w:rPr>
        <w:t xml:space="preserve">чение финансового менеджмента в </w:t>
      </w:r>
      <w:r w:rsidR="00185CBE" w:rsidRPr="003C6ADB">
        <w:rPr>
          <w:b/>
          <w:sz w:val="28"/>
          <w:szCs w:val="28"/>
        </w:rPr>
        <w:tab/>
      </w:r>
      <w:r w:rsidRPr="003C6ADB">
        <w:rPr>
          <w:b/>
          <w:sz w:val="28"/>
          <w:szCs w:val="28"/>
        </w:rPr>
        <w:t>кредитных организациях</w:t>
      </w:r>
    </w:p>
    <w:p w:rsidR="003C6ADB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0029" w:rsidRPr="003C6ADB" w:rsidRDefault="002F002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1.1. Сущность, задачи и функции финансового менеджмента в</w:t>
      </w:r>
    </w:p>
    <w:p w:rsidR="00851969" w:rsidRPr="003C6ADB" w:rsidRDefault="002F002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кредитных организациях</w:t>
      </w:r>
    </w:p>
    <w:p w:rsidR="003C6ADB" w:rsidRDefault="003C6ADB" w:rsidP="003C6ADB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D55F1A" w:rsidRPr="003C6ADB" w:rsidRDefault="00D55F1A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spacing w:val="-1"/>
          <w:sz w:val="28"/>
          <w:szCs w:val="28"/>
        </w:rPr>
        <w:t>Эффективность деятельности кредитных организаций во многом определяется сос</w:t>
      </w:r>
      <w:r w:rsidR="00C71D43" w:rsidRPr="003C6ADB">
        <w:rPr>
          <w:spacing w:val="-1"/>
          <w:sz w:val="28"/>
          <w:szCs w:val="28"/>
        </w:rPr>
        <w:t>тоянием банковского менеджмента</w:t>
      </w:r>
      <w:r w:rsidRPr="003C6ADB">
        <w:rPr>
          <w:spacing w:val="-1"/>
          <w:sz w:val="28"/>
          <w:szCs w:val="28"/>
        </w:rPr>
        <w:t>.</w:t>
      </w:r>
    </w:p>
    <w:p w:rsidR="00D55F1A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bCs/>
          <w:iCs/>
          <w:sz w:val="28"/>
          <w:szCs w:val="28"/>
        </w:rPr>
        <w:t xml:space="preserve">Банковский менеджмент </w:t>
      </w:r>
      <w:r w:rsidR="00C71D43" w:rsidRPr="003C6ADB">
        <w:rPr>
          <w:iCs/>
          <w:sz w:val="28"/>
          <w:szCs w:val="28"/>
        </w:rPr>
        <w:t>–</w:t>
      </w:r>
      <w:r w:rsidRPr="003C6ADB">
        <w:rPr>
          <w:iCs/>
          <w:sz w:val="28"/>
          <w:szCs w:val="28"/>
        </w:rPr>
        <w:t xml:space="preserve"> </w:t>
      </w:r>
      <w:r w:rsidRPr="003C6ADB">
        <w:rPr>
          <w:sz w:val="28"/>
          <w:szCs w:val="28"/>
        </w:rPr>
        <w:t xml:space="preserve">это система управления кредитной организацией, основанная на использовании современных эффективных форм, средств и методов управления банковской деятельностью в условиях рыночной </w:t>
      </w:r>
      <w:r w:rsidRPr="003C6ADB">
        <w:rPr>
          <w:spacing w:val="-1"/>
          <w:sz w:val="28"/>
          <w:szCs w:val="28"/>
        </w:rPr>
        <w:t xml:space="preserve">экономики. Она представляет собой воздействие субъекта управления на объект управления для достижения поставленной </w:t>
      </w:r>
      <w:r w:rsidRPr="003C6ADB">
        <w:rPr>
          <w:sz w:val="28"/>
          <w:szCs w:val="28"/>
        </w:rPr>
        <w:t>цели</w:t>
      </w:r>
      <w:r w:rsidR="008C7DD1" w:rsidRPr="003C6ADB">
        <w:rPr>
          <w:rStyle w:val="a9"/>
          <w:sz w:val="28"/>
          <w:szCs w:val="28"/>
        </w:rPr>
        <w:footnoteReference w:id="1"/>
      </w:r>
      <w:r w:rsidRPr="003C6ADB">
        <w:rPr>
          <w:sz w:val="28"/>
          <w:szCs w:val="28"/>
        </w:rPr>
        <w:t>.</w:t>
      </w:r>
    </w:p>
    <w:p w:rsidR="00D55F1A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 сфере банковской деятельности в качестве субъекта управления выступают органы управления кредитными организациями. Объектами управления в кредитных организациях являются денежные ресурсы банка и их движение (финансовый менеджмент), организационные структуры банковской системы (отдельного банка) и персонал банка.</w:t>
      </w:r>
    </w:p>
    <w:p w:rsidR="00D55F1A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Разделение банковского менеджмента на финансовый менеджмент и управление персоналом в коммерческом банке </w:t>
      </w:r>
      <w:r w:rsidRPr="003C6ADB">
        <w:rPr>
          <w:sz w:val="28"/>
          <w:szCs w:val="28"/>
        </w:rPr>
        <w:t>обусловлено структурой объекта, на который направлены управляющие воздействия банковского менеджмента. Поэтому его можно рассматривать как деятельность, связанную с внутрибанковским регулированием и направленную, в первую очередь, на соблюдение требований и нормативов, установленных органами государственного надзора.</w:t>
      </w:r>
    </w:p>
    <w:p w:rsidR="00D55F1A" w:rsidRPr="003C6ADB" w:rsidRDefault="00C71D43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Структура</w:t>
      </w:r>
      <w:r w:rsidR="00D55F1A" w:rsidRPr="003C6ADB">
        <w:rPr>
          <w:sz w:val="28"/>
          <w:szCs w:val="28"/>
        </w:rPr>
        <w:t xml:space="preserve"> основных задач банк</w:t>
      </w:r>
      <w:r w:rsidRPr="003C6ADB">
        <w:rPr>
          <w:sz w:val="28"/>
          <w:szCs w:val="28"/>
        </w:rPr>
        <w:t xml:space="preserve">овского менеджмента с учетом их </w:t>
      </w:r>
      <w:r w:rsidR="00D55F1A" w:rsidRPr="003C6ADB">
        <w:rPr>
          <w:sz w:val="28"/>
          <w:szCs w:val="28"/>
        </w:rPr>
        <w:t>содержания:</w:t>
      </w:r>
    </w:p>
    <w:p w:rsidR="00D55F1A" w:rsidRPr="003C6ADB" w:rsidRDefault="00E94E1B" w:rsidP="003C6ADB">
      <w:p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1. </w:t>
      </w:r>
      <w:r w:rsidR="00D55F1A" w:rsidRPr="003C6ADB">
        <w:rPr>
          <w:spacing w:val="-1"/>
          <w:sz w:val="28"/>
          <w:szCs w:val="28"/>
        </w:rPr>
        <w:t>Банковская политика</w:t>
      </w:r>
    </w:p>
    <w:p w:rsidR="00E94E1B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5"/>
          <w:sz w:val="28"/>
          <w:szCs w:val="28"/>
        </w:rPr>
        <w:t>1) Постановка главных задач, выделение основной цели существования банка;</w:t>
      </w:r>
    </w:p>
    <w:p w:rsidR="00D272CC" w:rsidRPr="003C6ADB" w:rsidRDefault="00E94E1B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2) </w:t>
      </w:r>
      <w:r w:rsidR="00D55F1A" w:rsidRPr="003C6ADB">
        <w:rPr>
          <w:sz w:val="28"/>
          <w:szCs w:val="28"/>
        </w:rPr>
        <w:t>Разработка   комплексных   программ   и   проектов,   обеспечивающих   достижение   основных   целей существования банка;</w:t>
      </w:r>
    </w:p>
    <w:p w:rsidR="00D272CC" w:rsidRPr="003C6ADB" w:rsidRDefault="00D272CC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3) </w:t>
      </w:r>
      <w:r w:rsidR="00D55F1A" w:rsidRPr="003C6ADB">
        <w:rPr>
          <w:sz w:val="28"/>
          <w:szCs w:val="28"/>
        </w:rPr>
        <w:t>Разработка методологии управления деятельностью банка;</w:t>
      </w:r>
    </w:p>
    <w:p w:rsidR="00D272CC" w:rsidRPr="003C6ADB" w:rsidRDefault="00D272CC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4) </w:t>
      </w:r>
      <w:r w:rsidR="00D55F1A" w:rsidRPr="003C6ADB">
        <w:rPr>
          <w:sz w:val="28"/>
          <w:szCs w:val="28"/>
        </w:rPr>
        <w:t>Разработка организационной структуры банка в соответствии с выбранной политикой развития банка;</w:t>
      </w:r>
    </w:p>
    <w:p w:rsidR="00D55F1A" w:rsidRPr="003C6ADB" w:rsidRDefault="00D272CC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5) </w:t>
      </w:r>
      <w:r w:rsidR="00D55F1A" w:rsidRPr="003C6ADB">
        <w:rPr>
          <w:spacing w:val="-1"/>
          <w:sz w:val="28"/>
          <w:szCs w:val="28"/>
        </w:rPr>
        <w:t>Стратегия управления персоналом банка:</w:t>
      </w:r>
    </w:p>
    <w:p w:rsidR="00D55F1A" w:rsidRPr="003C6ADB" w:rsidRDefault="00D55F1A" w:rsidP="003C6ADB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9"/>
          <w:sz w:val="28"/>
          <w:szCs w:val="28"/>
        </w:rPr>
        <w:t>а)</w:t>
      </w:r>
      <w:r w:rsidR="00D272CC" w:rsidRPr="003C6ADB">
        <w:rPr>
          <w:sz w:val="28"/>
          <w:szCs w:val="28"/>
        </w:rPr>
        <w:t xml:space="preserve"> </w:t>
      </w:r>
      <w:r w:rsidRPr="003C6ADB">
        <w:rPr>
          <w:sz w:val="28"/>
          <w:szCs w:val="28"/>
        </w:rPr>
        <w:t>в области организации работы персонала;</w:t>
      </w:r>
    </w:p>
    <w:p w:rsidR="00D55F1A" w:rsidRPr="003C6ADB" w:rsidRDefault="00D55F1A" w:rsidP="003C6ADB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6"/>
          <w:sz w:val="28"/>
          <w:szCs w:val="28"/>
        </w:rPr>
        <w:t>6)</w:t>
      </w:r>
      <w:r w:rsidR="00D272CC" w:rsidRPr="003C6ADB">
        <w:rPr>
          <w:sz w:val="28"/>
          <w:szCs w:val="28"/>
        </w:rPr>
        <w:t xml:space="preserve"> </w:t>
      </w:r>
      <w:r w:rsidRPr="003C6ADB">
        <w:rPr>
          <w:spacing w:val="-1"/>
          <w:sz w:val="28"/>
          <w:szCs w:val="28"/>
        </w:rPr>
        <w:t>в области мотивации персонала;</w:t>
      </w:r>
    </w:p>
    <w:p w:rsidR="00D55F1A" w:rsidRPr="003C6ADB" w:rsidRDefault="00D55F1A" w:rsidP="003C6ADB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8"/>
          <w:sz w:val="28"/>
          <w:szCs w:val="28"/>
        </w:rPr>
        <w:t>в)</w:t>
      </w:r>
      <w:r w:rsidR="00D272CC" w:rsidRPr="003C6ADB">
        <w:rPr>
          <w:sz w:val="28"/>
          <w:szCs w:val="28"/>
        </w:rPr>
        <w:t xml:space="preserve"> </w:t>
      </w:r>
      <w:r w:rsidRPr="003C6ADB">
        <w:rPr>
          <w:sz w:val="28"/>
          <w:szCs w:val="28"/>
        </w:rPr>
        <w:t>в области определения эффективности работы персонала;</w:t>
      </w:r>
    </w:p>
    <w:p w:rsidR="00D55F1A" w:rsidRPr="003C6ADB" w:rsidRDefault="00D55F1A" w:rsidP="003C6ADB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7"/>
          <w:sz w:val="28"/>
          <w:szCs w:val="28"/>
        </w:rPr>
        <w:t>г)</w:t>
      </w:r>
      <w:r w:rsidR="00D272CC" w:rsidRPr="003C6ADB">
        <w:rPr>
          <w:sz w:val="28"/>
          <w:szCs w:val="28"/>
        </w:rPr>
        <w:t xml:space="preserve"> </w:t>
      </w:r>
      <w:r w:rsidRPr="003C6ADB">
        <w:rPr>
          <w:sz w:val="28"/>
          <w:szCs w:val="28"/>
        </w:rPr>
        <w:t>в области стимулирования инновационного потенциала персонала;</w:t>
      </w:r>
    </w:p>
    <w:p w:rsidR="00D55F1A" w:rsidRPr="003C6ADB" w:rsidRDefault="00D55F1A" w:rsidP="003C6ADB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5"/>
          <w:sz w:val="28"/>
          <w:szCs w:val="28"/>
        </w:rPr>
        <w:t>д)</w:t>
      </w:r>
      <w:r w:rsidR="00D272CC" w:rsidRPr="003C6ADB">
        <w:rPr>
          <w:sz w:val="28"/>
          <w:szCs w:val="28"/>
        </w:rPr>
        <w:t xml:space="preserve"> </w:t>
      </w:r>
      <w:r w:rsidRPr="003C6ADB">
        <w:rPr>
          <w:spacing w:val="-1"/>
          <w:sz w:val="28"/>
          <w:szCs w:val="28"/>
        </w:rPr>
        <w:t>в области продвижения персонала.</w:t>
      </w:r>
    </w:p>
    <w:p w:rsidR="00D55F1A" w:rsidRPr="003C6ADB" w:rsidRDefault="00D272CC" w:rsidP="003C6ADB">
      <w:p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6"/>
          <w:sz w:val="28"/>
          <w:szCs w:val="28"/>
        </w:rPr>
        <w:t xml:space="preserve">2. </w:t>
      </w:r>
      <w:r w:rsidR="00D55F1A" w:rsidRPr="003C6ADB">
        <w:rPr>
          <w:spacing w:val="-1"/>
          <w:sz w:val="28"/>
          <w:szCs w:val="28"/>
        </w:rPr>
        <w:t>Банковский маркетинг</w:t>
      </w:r>
    </w:p>
    <w:p w:rsidR="00707963" w:rsidRPr="003C6ADB" w:rsidRDefault="00707963" w:rsidP="003C6AD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1) </w:t>
      </w:r>
      <w:r w:rsidR="00D55F1A" w:rsidRPr="003C6ADB">
        <w:rPr>
          <w:spacing w:val="-1"/>
          <w:sz w:val="28"/>
          <w:szCs w:val="28"/>
        </w:rPr>
        <w:t>Установление существующих и потенциальных рынков банковских услуг;</w:t>
      </w:r>
    </w:p>
    <w:p w:rsidR="00707963" w:rsidRPr="003C6ADB" w:rsidRDefault="00707963" w:rsidP="003C6AD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3C6ADB">
        <w:rPr>
          <w:spacing w:val="-13"/>
          <w:sz w:val="28"/>
          <w:szCs w:val="28"/>
        </w:rPr>
        <w:t xml:space="preserve">2) </w:t>
      </w:r>
      <w:r w:rsidR="00D55F1A" w:rsidRPr="003C6ADB">
        <w:rPr>
          <w:sz w:val="28"/>
          <w:szCs w:val="28"/>
        </w:rPr>
        <w:t>Выбор конкретных рынков и выявление потребностей банковской клиентуры;</w:t>
      </w:r>
    </w:p>
    <w:p w:rsidR="00707963" w:rsidRPr="003C6ADB" w:rsidRDefault="00D55F1A" w:rsidP="003C6AD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3C6ADB">
        <w:rPr>
          <w:spacing w:val="-9"/>
          <w:sz w:val="28"/>
          <w:szCs w:val="28"/>
        </w:rPr>
        <w:t>3)</w:t>
      </w:r>
      <w:r w:rsidR="00707963" w:rsidRPr="003C6ADB">
        <w:rPr>
          <w:sz w:val="28"/>
          <w:szCs w:val="28"/>
        </w:rPr>
        <w:t xml:space="preserve"> </w:t>
      </w:r>
      <w:r w:rsidRPr="003C6ADB">
        <w:rPr>
          <w:sz w:val="28"/>
          <w:szCs w:val="28"/>
        </w:rPr>
        <w:t>Установление долго- и краткосрочных целей для развития существующих и создания новых видов банковских</w:t>
      </w:r>
      <w:r w:rsidRPr="003C6ADB">
        <w:rPr>
          <w:sz w:val="28"/>
          <w:szCs w:val="28"/>
        </w:rPr>
        <w:br/>
        <w:t>услуг;</w:t>
      </w:r>
    </w:p>
    <w:p w:rsidR="00D55F1A" w:rsidRPr="003C6ADB" w:rsidRDefault="00707963" w:rsidP="003C6AD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3C6ADB">
        <w:rPr>
          <w:spacing w:val="-13"/>
          <w:sz w:val="28"/>
          <w:szCs w:val="28"/>
        </w:rPr>
        <w:t xml:space="preserve">4) </w:t>
      </w:r>
      <w:r w:rsidR="00D55F1A" w:rsidRPr="003C6ADB">
        <w:rPr>
          <w:sz w:val="28"/>
          <w:szCs w:val="28"/>
        </w:rPr>
        <w:t>Внедрение новых видов услуг в практику и контроль банка за реализацией программ внедрения</w:t>
      </w:r>
      <w:r w:rsidR="008C7DD1" w:rsidRPr="003C6ADB">
        <w:rPr>
          <w:rStyle w:val="a9"/>
          <w:sz w:val="28"/>
          <w:szCs w:val="28"/>
        </w:rPr>
        <w:footnoteReference w:id="2"/>
      </w:r>
      <w:r w:rsidR="00D55F1A" w:rsidRPr="003C6ADB">
        <w:rPr>
          <w:sz w:val="28"/>
          <w:szCs w:val="28"/>
        </w:rPr>
        <w:t>.</w:t>
      </w:r>
    </w:p>
    <w:p w:rsidR="00707963" w:rsidRPr="003C6ADB" w:rsidRDefault="00707963" w:rsidP="003C6ADB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5"/>
          <w:sz w:val="28"/>
          <w:szCs w:val="28"/>
        </w:rPr>
        <w:t xml:space="preserve">3. </w:t>
      </w:r>
      <w:r w:rsidR="00D55F1A" w:rsidRPr="003C6ADB">
        <w:rPr>
          <w:spacing w:val="-1"/>
          <w:sz w:val="28"/>
          <w:szCs w:val="28"/>
        </w:rPr>
        <w:t>Создание банковских продуктов</w:t>
      </w:r>
    </w:p>
    <w:p w:rsidR="00707963" w:rsidRPr="003C6ADB" w:rsidRDefault="00707963" w:rsidP="003C6ADB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1) </w:t>
      </w:r>
      <w:r w:rsidR="00D55F1A" w:rsidRPr="003C6ADB">
        <w:rPr>
          <w:spacing w:val="-1"/>
          <w:sz w:val="28"/>
          <w:szCs w:val="28"/>
        </w:rPr>
        <w:t xml:space="preserve">Разработка методов изменения состояния, свойств, формы денежных средств в процессе деятельности банка для </w:t>
      </w:r>
      <w:r w:rsidR="00D55F1A" w:rsidRPr="003C6ADB">
        <w:rPr>
          <w:sz w:val="28"/>
          <w:szCs w:val="28"/>
        </w:rPr>
        <w:t>удовлетворения потребностей существующих и потенциальных клиентов банка;</w:t>
      </w:r>
    </w:p>
    <w:p w:rsidR="00D55F1A" w:rsidRPr="003C6ADB" w:rsidRDefault="00707963" w:rsidP="003C6ADB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2) </w:t>
      </w:r>
      <w:r w:rsidR="00D55F1A" w:rsidRPr="003C6ADB">
        <w:rPr>
          <w:spacing w:val="-1"/>
          <w:sz w:val="28"/>
          <w:szCs w:val="28"/>
        </w:rPr>
        <w:t>Внедрение новых банковских технологий обслуживания клиентов.</w:t>
      </w:r>
    </w:p>
    <w:p w:rsidR="00707963" w:rsidRPr="003C6ADB" w:rsidRDefault="00707963" w:rsidP="003C6ADB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5"/>
          <w:sz w:val="28"/>
          <w:szCs w:val="28"/>
        </w:rPr>
        <w:t xml:space="preserve">4. </w:t>
      </w:r>
      <w:r w:rsidR="00D55F1A" w:rsidRPr="003C6ADB">
        <w:rPr>
          <w:sz w:val="28"/>
          <w:szCs w:val="28"/>
        </w:rPr>
        <w:t>Формирование клиентской базы банка, обслуживание клиентов, продажа услуг</w:t>
      </w:r>
    </w:p>
    <w:p w:rsidR="00F9620F" w:rsidRPr="003C6ADB" w:rsidRDefault="00707963" w:rsidP="003C6ADB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1) </w:t>
      </w:r>
      <w:r w:rsidR="00D55F1A" w:rsidRPr="003C6ADB">
        <w:rPr>
          <w:sz w:val="28"/>
          <w:szCs w:val="28"/>
        </w:rPr>
        <w:t>Укрепление позиций на освоенных сегментах рынка банковских услуг (кредитных, операционных,</w:t>
      </w:r>
      <w:r w:rsidR="00D55F1A" w:rsidRPr="003C6ADB">
        <w:rPr>
          <w:sz w:val="28"/>
          <w:szCs w:val="28"/>
        </w:rPr>
        <w:br/>
      </w:r>
      <w:r w:rsidR="00D55F1A" w:rsidRPr="003C6ADB">
        <w:rPr>
          <w:spacing w:val="-1"/>
          <w:sz w:val="28"/>
          <w:szCs w:val="28"/>
        </w:rPr>
        <w:t>инвестиционных, трастовых) для привлеченных групп клиентов (хозяйствующие субъекты, государственные учреждения,</w:t>
      </w:r>
      <w:r w:rsidR="00D55F1A" w:rsidRPr="003C6ADB">
        <w:rPr>
          <w:spacing w:val="-1"/>
          <w:sz w:val="28"/>
          <w:szCs w:val="28"/>
        </w:rPr>
        <w:br/>
      </w:r>
      <w:r w:rsidR="00D55F1A" w:rsidRPr="003C6ADB">
        <w:rPr>
          <w:sz w:val="28"/>
          <w:szCs w:val="28"/>
        </w:rPr>
        <w:t>физические лица);</w:t>
      </w:r>
    </w:p>
    <w:p w:rsidR="00F9620F" w:rsidRPr="003C6ADB" w:rsidRDefault="00F9620F" w:rsidP="003C6ADB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2) </w:t>
      </w:r>
      <w:r w:rsidR="00D55F1A" w:rsidRPr="003C6ADB">
        <w:rPr>
          <w:spacing w:val="-1"/>
          <w:sz w:val="28"/>
          <w:szCs w:val="28"/>
        </w:rPr>
        <w:t>Завоевание новых рынков банковских услуг;</w:t>
      </w:r>
    </w:p>
    <w:p w:rsidR="00F9620F" w:rsidRPr="003C6ADB" w:rsidRDefault="00F9620F" w:rsidP="003C6ADB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3) </w:t>
      </w:r>
      <w:r w:rsidR="00D55F1A" w:rsidRPr="003C6ADB">
        <w:rPr>
          <w:sz w:val="28"/>
          <w:szCs w:val="28"/>
        </w:rPr>
        <w:t>Повышение конкурентоспособности, расширение ресурсной базы</w:t>
      </w:r>
      <w:r w:rsidRPr="003C6ADB">
        <w:rPr>
          <w:sz w:val="28"/>
          <w:szCs w:val="28"/>
        </w:rPr>
        <w:t xml:space="preserve"> банка, создание дополнительных </w:t>
      </w:r>
      <w:r w:rsidR="00D55F1A" w:rsidRPr="003C6ADB">
        <w:rPr>
          <w:sz w:val="28"/>
          <w:szCs w:val="28"/>
        </w:rPr>
        <w:t>доходоприносящих денежных потоков;</w:t>
      </w:r>
    </w:p>
    <w:p w:rsidR="00D55F1A" w:rsidRPr="003C6ADB" w:rsidRDefault="00F9620F" w:rsidP="003C6ADB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4) </w:t>
      </w:r>
      <w:r w:rsidR="00D55F1A" w:rsidRPr="003C6ADB">
        <w:rPr>
          <w:spacing w:val="-1"/>
          <w:sz w:val="28"/>
          <w:szCs w:val="28"/>
        </w:rPr>
        <w:t>Получение прибыли.</w:t>
      </w:r>
    </w:p>
    <w:p w:rsidR="00D55F1A" w:rsidRPr="003C6ADB" w:rsidRDefault="006F3FAD" w:rsidP="003C6ADB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5. </w:t>
      </w:r>
      <w:r w:rsidR="00D55F1A" w:rsidRPr="003C6ADB">
        <w:rPr>
          <w:spacing w:val="-1"/>
          <w:sz w:val="28"/>
          <w:szCs w:val="28"/>
        </w:rPr>
        <w:t>Экономика и финансы</w:t>
      </w:r>
    </w:p>
    <w:p w:rsidR="00D55F1A" w:rsidRPr="003C6ADB" w:rsidRDefault="00D55F1A" w:rsidP="003C6ADB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3C6ADB">
        <w:rPr>
          <w:spacing w:val="-1"/>
          <w:sz w:val="28"/>
          <w:szCs w:val="28"/>
        </w:rPr>
        <w:t>Приращение капитала;</w:t>
      </w:r>
    </w:p>
    <w:p w:rsidR="00D55F1A" w:rsidRPr="003C6ADB" w:rsidRDefault="00D55F1A" w:rsidP="003C6ADB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C6ADB">
        <w:rPr>
          <w:spacing w:val="-1"/>
          <w:sz w:val="28"/>
          <w:szCs w:val="28"/>
        </w:rPr>
        <w:t>Управление прибылью и ликвидностью;</w:t>
      </w:r>
    </w:p>
    <w:p w:rsidR="00D55F1A" w:rsidRPr="003C6ADB" w:rsidRDefault="00D55F1A" w:rsidP="003C6ADB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3C6ADB">
        <w:rPr>
          <w:sz w:val="28"/>
          <w:szCs w:val="28"/>
        </w:rPr>
        <w:t>Максимизация управленческого вознаграждения;</w:t>
      </w:r>
    </w:p>
    <w:p w:rsidR="00D55F1A" w:rsidRPr="003C6ADB" w:rsidRDefault="00D55F1A" w:rsidP="003C6ADB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C6ADB">
        <w:rPr>
          <w:spacing w:val="-1"/>
          <w:sz w:val="28"/>
          <w:szCs w:val="28"/>
        </w:rPr>
        <w:t>Обеспечение стабильности развития банка;</w:t>
      </w:r>
    </w:p>
    <w:p w:rsidR="00D55F1A" w:rsidRPr="003C6ADB" w:rsidRDefault="00D55F1A" w:rsidP="003C6ADB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3C6ADB">
        <w:rPr>
          <w:spacing w:val="-1"/>
          <w:sz w:val="28"/>
          <w:szCs w:val="28"/>
        </w:rPr>
        <w:t>Обоснование финансовых решений;</w:t>
      </w:r>
    </w:p>
    <w:p w:rsidR="006F3FAD" w:rsidRPr="003C6ADB" w:rsidRDefault="00D55F1A" w:rsidP="003C6ADB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9"/>
          <w:sz w:val="28"/>
          <w:szCs w:val="28"/>
        </w:rPr>
        <w:t>б)</w:t>
      </w:r>
      <w:r w:rsidRPr="003C6ADB">
        <w:rPr>
          <w:sz w:val="28"/>
          <w:szCs w:val="28"/>
        </w:rPr>
        <w:tab/>
      </w:r>
      <w:r w:rsidR="006F3FAD" w:rsidRPr="003C6ADB">
        <w:rPr>
          <w:sz w:val="28"/>
          <w:szCs w:val="28"/>
        </w:rPr>
        <w:t xml:space="preserve"> </w:t>
      </w:r>
      <w:r w:rsidRPr="003C6ADB">
        <w:rPr>
          <w:spacing w:val="-1"/>
          <w:sz w:val="28"/>
          <w:szCs w:val="28"/>
        </w:rPr>
        <w:t>Управление издержками банка.</w:t>
      </w:r>
    </w:p>
    <w:p w:rsidR="00D55F1A" w:rsidRPr="003C6ADB" w:rsidRDefault="00B95983" w:rsidP="003C6ADB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6. </w:t>
      </w:r>
      <w:r w:rsidR="00D55F1A" w:rsidRPr="003C6ADB">
        <w:rPr>
          <w:sz w:val="28"/>
          <w:szCs w:val="28"/>
        </w:rPr>
        <w:t>Информационно-аналитическое обеспечение</w:t>
      </w:r>
    </w:p>
    <w:p w:rsidR="00D55F1A" w:rsidRPr="003C6ADB" w:rsidRDefault="006F3FAD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1) </w:t>
      </w:r>
      <w:r w:rsidR="00D55F1A" w:rsidRPr="003C6ADB">
        <w:rPr>
          <w:sz w:val="28"/>
          <w:szCs w:val="28"/>
        </w:rPr>
        <w:t>Создание информационно-аналитической системы планирования и реализации финансовых операций.</w:t>
      </w:r>
    </w:p>
    <w:p w:rsidR="00B95983" w:rsidRPr="003C6ADB" w:rsidRDefault="00B95983" w:rsidP="003C6ADB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3"/>
          <w:sz w:val="28"/>
          <w:szCs w:val="28"/>
        </w:rPr>
        <w:t xml:space="preserve">7. </w:t>
      </w:r>
      <w:r w:rsidR="00D55F1A" w:rsidRPr="003C6ADB">
        <w:rPr>
          <w:spacing w:val="-1"/>
          <w:sz w:val="28"/>
          <w:szCs w:val="28"/>
        </w:rPr>
        <w:t>Администрирование</w:t>
      </w:r>
    </w:p>
    <w:p w:rsidR="002721F4" w:rsidRPr="003C6ADB" w:rsidRDefault="00B95983" w:rsidP="003C6ADB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1) </w:t>
      </w:r>
      <w:r w:rsidR="00D55F1A" w:rsidRPr="003C6ADB">
        <w:rPr>
          <w:sz w:val="28"/>
          <w:szCs w:val="28"/>
        </w:rPr>
        <w:t xml:space="preserve">Приведение организационной структуры банка, классификации </w:t>
      </w:r>
      <w:r w:rsidR="002721F4" w:rsidRPr="003C6ADB">
        <w:rPr>
          <w:sz w:val="28"/>
          <w:szCs w:val="28"/>
        </w:rPr>
        <w:tab/>
      </w:r>
      <w:r w:rsidR="00D55F1A" w:rsidRPr="003C6ADB">
        <w:rPr>
          <w:sz w:val="28"/>
          <w:szCs w:val="28"/>
        </w:rPr>
        <w:t xml:space="preserve">и квалификации персонала в соответствие с выбранной стратегией </w:t>
      </w:r>
      <w:r w:rsidR="002721F4" w:rsidRPr="003C6ADB">
        <w:rPr>
          <w:sz w:val="28"/>
          <w:szCs w:val="28"/>
        </w:rPr>
        <w:tab/>
      </w:r>
      <w:r w:rsidR="00D55F1A" w:rsidRPr="003C6ADB">
        <w:rPr>
          <w:sz w:val="28"/>
          <w:szCs w:val="28"/>
        </w:rPr>
        <w:t>развития банка.</w:t>
      </w:r>
    </w:p>
    <w:p w:rsidR="00D55F1A" w:rsidRPr="003C6ADB" w:rsidRDefault="00D55F1A" w:rsidP="003C6ADB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Система банковского менеджмента, направленная на разработку управляющих воздействий, может быть представлена следующим образом:</w:t>
      </w:r>
    </w:p>
    <w:p w:rsidR="002721F4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Программирование деятельности банка - формирование целевой программы исходя из схемы: "банковский продукт-клиент".</w:t>
      </w:r>
    </w:p>
    <w:p w:rsidR="00053D92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Планирование деятельности банка - разработка количественных (критических) параметров, которые должны соответствовать программным целям кредитной организации. Критические параметры - размер собственного капитала, достаточность собственного капитала, допустимые параметры изменения во времени портфеля активных и пассивных операций, структура активных пассивных операций, мультиплицирующий эффект собственного капитала банка и т.д. -должны изменяться на интервале планирования деятельности</w:t>
      </w:r>
      <w:r w:rsidR="00F8031C" w:rsidRPr="003C6ADB">
        <w:rPr>
          <w:rStyle w:val="a9"/>
          <w:sz w:val="28"/>
          <w:szCs w:val="28"/>
        </w:rPr>
        <w:footnoteReference w:id="3"/>
      </w:r>
      <w:r w:rsidRPr="003C6ADB">
        <w:rPr>
          <w:sz w:val="28"/>
          <w:szCs w:val="28"/>
        </w:rPr>
        <w:t>.</w:t>
      </w:r>
    </w:p>
    <w:p w:rsidR="00053D92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Информационно-аналитическое обеспечение - его основой являются первичные документы, регистрирующие </w:t>
      </w:r>
      <w:r w:rsidRPr="003C6ADB">
        <w:rPr>
          <w:sz w:val="28"/>
          <w:szCs w:val="28"/>
        </w:rPr>
        <w:t>конкретную операцию или сделку с банковской клиентурой. Именно сделка, но не бухгалтерская проводка, является первичной информационной ячейкой.</w:t>
      </w:r>
    </w:p>
    <w:p w:rsidR="00053D92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Экономика и финансы - обоснование заданных нормативных ограничений на параметры деятельности банка и </w:t>
      </w:r>
      <w:r w:rsidRPr="003C6ADB">
        <w:rPr>
          <w:spacing w:val="-1"/>
          <w:sz w:val="28"/>
          <w:szCs w:val="28"/>
        </w:rPr>
        <w:t xml:space="preserve">контроль за случайными факторами, которые могут привести к отклонению от заданной целевой программы, а также оценка </w:t>
      </w:r>
      <w:r w:rsidRPr="003C6ADB">
        <w:rPr>
          <w:sz w:val="28"/>
          <w:szCs w:val="28"/>
        </w:rPr>
        <w:t>степени выполнения программы банка.</w:t>
      </w:r>
    </w:p>
    <w:p w:rsidR="00053D92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Технологии - разработка функционально-технологической документации, которая отражает потребности </w:t>
      </w:r>
      <w:r w:rsidRPr="003C6ADB">
        <w:rPr>
          <w:spacing w:val="-1"/>
          <w:sz w:val="28"/>
          <w:szCs w:val="28"/>
        </w:rPr>
        <w:t xml:space="preserve">внешней среды, а также корреспонденция разработанной функционально-технологической документации с действующим </w:t>
      </w:r>
      <w:r w:rsidRPr="003C6ADB">
        <w:rPr>
          <w:sz w:val="28"/>
          <w:szCs w:val="28"/>
        </w:rPr>
        <w:t>регламентом банковских операций и услуг.</w:t>
      </w:r>
    </w:p>
    <w:p w:rsidR="00053D92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Маркетинг - выявление потребностей внешней среды и мониторинг ее изменений.</w:t>
      </w:r>
    </w:p>
    <w:p w:rsidR="00053D92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Контрольно-административная деятельность, которая включает обслуживание процессов оперативного сопровождения управляющих воздействий.</w:t>
      </w:r>
    </w:p>
    <w:p w:rsidR="00053D92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Экспертиза и консультации - экспертиза, консультации и сопровождение направлений, связанных с управляющими воздействиями внешней среды.</w:t>
      </w:r>
    </w:p>
    <w:p w:rsidR="00053D92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Обеспечение - материально-техническое и кадровое обеспечение.</w:t>
      </w:r>
    </w:p>
    <w:p w:rsidR="00D55F1A" w:rsidRPr="003C6ADB" w:rsidRDefault="00D55F1A" w:rsidP="003C6ADB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Паблик рилейшнс - информационно-исследовательское обеспечение, реклама и продвижение схемы" банковский </w:t>
      </w:r>
      <w:r w:rsidRPr="003C6ADB">
        <w:rPr>
          <w:sz w:val="28"/>
          <w:szCs w:val="28"/>
        </w:rPr>
        <w:t>продукт-клиент" на рынок.</w:t>
      </w:r>
    </w:p>
    <w:p w:rsidR="00D55F1A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Таким образом, система банковского менеджмента, направленная на разработку управляющих воздействий, охватывает основные параметры банковской деятельности, не затрагивая изменений основополагающих банковских операций и услуг в процессе ее реализации.</w:t>
      </w:r>
    </w:p>
    <w:p w:rsidR="00053D92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Исходя из особенностей банковской системы, основные принципы банковского менеджмента можно сформулировать </w:t>
      </w:r>
      <w:r w:rsidRPr="003C6ADB">
        <w:rPr>
          <w:sz w:val="28"/>
          <w:szCs w:val="28"/>
        </w:rPr>
        <w:t>следующим образом:</w:t>
      </w:r>
    </w:p>
    <w:p w:rsidR="005E6AD0" w:rsidRPr="003C6ADB" w:rsidRDefault="00D55F1A" w:rsidP="003C6ADB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разграничение функций между двумя уровнями банковской системы - Центральным банком и коммерческим банком;</w:t>
      </w:r>
    </w:p>
    <w:p w:rsidR="005E6AD0" w:rsidRPr="003C6ADB" w:rsidRDefault="00D55F1A" w:rsidP="003C6ADB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сочетание экономических интересов коммерческого банка с требованиями государственной денежно-кредитной политики;</w:t>
      </w:r>
    </w:p>
    <w:p w:rsidR="005E6AD0" w:rsidRPr="003C6ADB" w:rsidRDefault="00D55F1A" w:rsidP="003C6ADB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поднадзорность коммерческого банка Центральному банку;</w:t>
      </w:r>
    </w:p>
    <w:p w:rsidR="00D55F1A" w:rsidRPr="003C6ADB" w:rsidRDefault="00D55F1A" w:rsidP="003C6ADB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минимизация банковских рисков.</w:t>
      </w:r>
    </w:p>
    <w:p w:rsidR="00D55F1A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Цель банковского менеджмента - организационное обеспечение получения прибыли от предпринимательской деятельности банка. Банковский менеджмент в современной России находится в стадии становления и развития. Основными направлениями этого процесса по мнению специалистов следует считать:</w:t>
      </w:r>
    </w:p>
    <w:p w:rsidR="005E6AD0" w:rsidRPr="003C6ADB" w:rsidRDefault="00D55F1A" w:rsidP="003C6ADB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совершенствование банковского менеджмента;</w:t>
      </w:r>
    </w:p>
    <w:p w:rsidR="005E6AD0" w:rsidRPr="003C6ADB" w:rsidRDefault="00D55F1A" w:rsidP="003C6ADB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развитие стратегического направления;</w:t>
      </w:r>
    </w:p>
    <w:p w:rsidR="005E6AD0" w:rsidRPr="003C6ADB" w:rsidRDefault="00D55F1A" w:rsidP="003C6ADB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развитие банковского маркетинга;</w:t>
      </w:r>
    </w:p>
    <w:p w:rsidR="005E6AD0" w:rsidRPr="003C6ADB" w:rsidRDefault="00D55F1A" w:rsidP="003C6ADB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развитие аналитической работы по оценке платежеспособности, кредитоспособности, финансовой устойчивости клиентов;</w:t>
      </w:r>
    </w:p>
    <w:p w:rsidR="00D55F1A" w:rsidRPr="003C6ADB" w:rsidRDefault="00D55F1A" w:rsidP="003C6ADB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хеджирование банковских рисков.</w:t>
      </w:r>
    </w:p>
    <w:p w:rsidR="00D55F1A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Одной из составных частей б</w:t>
      </w:r>
      <w:r w:rsidR="005E6AD0" w:rsidRPr="003C6ADB">
        <w:rPr>
          <w:sz w:val="28"/>
          <w:szCs w:val="28"/>
        </w:rPr>
        <w:t xml:space="preserve">анковского менеджмента является </w:t>
      </w:r>
      <w:r w:rsidRPr="003C6ADB">
        <w:rPr>
          <w:sz w:val="28"/>
          <w:szCs w:val="28"/>
        </w:rPr>
        <w:t>финансовый менеджмент банка</w:t>
      </w:r>
      <w:r w:rsidR="002252AF" w:rsidRPr="003C6ADB">
        <w:rPr>
          <w:rStyle w:val="a9"/>
          <w:sz w:val="28"/>
          <w:szCs w:val="28"/>
        </w:rPr>
        <w:footnoteReference w:id="4"/>
      </w:r>
      <w:r w:rsidRPr="003C6ADB">
        <w:rPr>
          <w:sz w:val="28"/>
          <w:szCs w:val="28"/>
        </w:rPr>
        <w:t>.</w:t>
      </w:r>
    </w:p>
    <w:p w:rsidR="00D55F1A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Финансовый менеджмент </w:t>
      </w:r>
      <w:r w:rsidR="005E6AD0" w:rsidRPr="003C6ADB">
        <w:rPr>
          <w:spacing w:val="-1"/>
          <w:sz w:val="28"/>
          <w:szCs w:val="28"/>
        </w:rPr>
        <w:t>–</w:t>
      </w:r>
      <w:r w:rsidRPr="003C6ADB">
        <w:rPr>
          <w:spacing w:val="-1"/>
          <w:sz w:val="28"/>
          <w:szCs w:val="28"/>
        </w:rPr>
        <w:t xml:space="preserve"> это вид профессиональной деятельности по формированию управляющих воздействий на </w:t>
      </w:r>
      <w:r w:rsidRPr="003C6ADB">
        <w:rPr>
          <w:sz w:val="28"/>
          <w:szCs w:val="28"/>
        </w:rPr>
        <w:t xml:space="preserve">организационно-хозяйственную систему и принятию рациональных решений в условиях неопределенности и многокритериальное™ выбора в целях реализации стратегии и тактики финансового обеспечения коммерческой </w:t>
      </w:r>
      <w:r w:rsidRPr="003C6ADB">
        <w:rPr>
          <w:spacing w:val="-1"/>
          <w:sz w:val="28"/>
          <w:szCs w:val="28"/>
        </w:rPr>
        <w:t xml:space="preserve">деятельности, позволяющих управлять денежными потоками и находить оптимальные финансовые решения, - выступает в </w:t>
      </w:r>
      <w:r w:rsidRPr="003C6ADB">
        <w:rPr>
          <w:sz w:val="28"/>
          <w:szCs w:val="28"/>
        </w:rPr>
        <w:t>качестве звена, связывающего экономические интересы клиента банка, банковского и клиентского менеджмента.</w:t>
      </w:r>
    </w:p>
    <w:p w:rsidR="005E6AD0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Содержанием финансового менеджмента банка является разработка и реализация экономической политики кредитной </w:t>
      </w:r>
      <w:r w:rsidRPr="003C6ADB">
        <w:rPr>
          <w:sz w:val="28"/>
          <w:szCs w:val="28"/>
        </w:rPr>
        <w:t>организации, управление ее капиталом, активами и пассивами, ликвидностью, доходностью, банковскими рисками, направленными на выполнении функций банка и достижение им цели своей деятельности - извлечение прибыли.</w:t>
      </w:r>
    </w:p>
    <w:p w:rsidR="005E6AD0" w:rsidRPr="003C6ADB" w:rsidRDefault="00D55F1A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Посредством финансового менеджмента руководство коммерческого банка решает следующие задачи:</w:t>
      </w:r>
    </w:p>
    <w:p w:rsidR="005E6AD0" w:rsidRPr="003C6ADB" w:rsidRDefault="00D55F1A" w:rsidP="003C6ADB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формирование собственных и привлеченных (заемных) денежных ресурсов, необходимых для осуществления банковской деятельности;</w:t>
      </w:r>
    </w:p>
    <w:p w:rsidR="005E6AD0" w:rsidRPr="003C6ADB" w:rsidRDefault="00D55F1A" w:rsidP="003C6ADB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рациональное размещение денежных ресурсов в целях получения прибыли;</w:t>
      </w:r>
    </w:p>
    <w:p w:rsidR="005E6AD0" w:rsidRPr="003C6ADB" w:rsidRDefault="00D55F1A" w:rsidP="003C6ADB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максимизация доходов и минимизация расходов, связанных с деятельностью банка;</w:t>
      </w:r>
    </w:p>
    <w:p w:rsidR="005E6AD0" w:rsidRPr="003C6ADB" w:rsidRDefault="00D55F1A" w:rsidP="003C6ADB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регулирование проходящих через банк (включая его филиалы и отделения) денежных потоков;</w:t>
      </w:r>
    </w:p>
    <w:p w:rsidR="005E6AD0" w:rsidRPr="003C6ADB" w:rsidRDefault="00D55F1A" w:rsidP="003C6ADB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соблюдение обязательных экономических нормативов, устанавливаемых коммерческим банкам Центральным банком РФ;</w:t>
      </w:r>
    </w:p>
    <w:p w:rsidR="005E6AD0" w:rsidRPr="003C6ADB" w:rsidRDefault="00D55F1A" w:rsidP="003C6ADB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минимизация банковских рисков;</w:t>
      </w:r>
    </w:p>
    <w:p w:rsidR="005E6AD0" w:rsidRPr="003C6ADB" w:rsidRDefault="00D55F1A" w:rsidP="003C6ADB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обеспечение ликвидности банка;</w:t>
      </w:r>
    </w:p>
    <w:p w:rsidR="00D55F1A" w:rsidRPr="003C6ADB" w:rsidRDefault="00D55F1A" w:rsidP="003C6ADB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другие задачи по оптимизации экономических результатов деятельности банка.</w:t>
      </w:r>
    </w:p>
    <w:p w:rsidR="007C2FC9" w:rsidRPr="003C6ADB" w:rsidRDefault="007C2FC9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3D8F" w:rsidRPr="003C6ADB" w:rsidRDefault="002F0029" w:rsidP="003C6AD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 xml:space="preserve">1.2. Основные направления аналитической работы в </w:t>
      </w:r>
      <w:r w:rsidR="00D55F1A" w:rsidRPr="003C6ADB">
        <w:rPr>
          <w:b/>
          <w:sz w:val="28"/>
          <w:szCs w:val="28"/>
        </w:rPr>
        <w:tab/>
      </w:r>
      <w:r w:rsidRPr="003C6ADB">
        <w:rPr>
          <w:b/>
          <w:sz w:val="28"/>
          <w:szCs w:val="28"/>
        </w:rPr>
        <w:t>кредитных организациях</w:t>
      </w:r>
    </w:p>
    <w:p w:rsidR="003C6ADB" w:rsidRDefault="003C6ADB" w:rsidP="003C6AD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275E88" w:rsidRPr="003C6ADB" w:rsidRDefault="002E3D8F" w:rsidP="003C6AD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Рыночная экономика требует совершенно иного, чем при административной системе, подхода к анализу деятельности банка. Современный финансовый и экономический анализ лежит в основе объективной оценки работы банка и принятия </w:t>
      </w:r>
      <w:r w:rsidRPr="003C6ADB">
        <w:rPr>
          <w:sz w:val="28"/>
          <w:szCs w:val="28"/>
        </w:rPr>
        <w:t xml:space="preserve">управленческих решений. В связи с этим возникает необходимость в глубоком и всестороннем анализе банковской деятельности. Комплексная оценка банковской деятельности является сложной задачей, основанной на современных </w:t>
      </w:r>
      <w:r w:rsidRPr="003C6ADB">
        <w:rPr>
          <w:spacing w:val="-1"/>
          <w:sz w:val="28"/>
          <w:szCs w:val="28"/>
        </w:rPr>
        <w:t xml:space="preserve">методах экономического и финансового анализа. Комплексный анализ выступает, как инструмент научного познания закономерностей сложных финансовых процессов и является основой управленческих решений, что особенно актуально в </w:t>
      </w:r>
      <w:r w:rsidRPr="003C6ADB">
        <w:rPr>
          <w:sz w:val="28"/>
          <w:szCs w:val="28"/>
        </w:rPr>
        <w:t>сложившейся экономической ситуации</w:t>
      </w:r>
      <w:r w:rsidR="000F0E09" w:rsidRPr="003C6ADB">
        <w:rPr>
          <w:rStyle w:val="a9"/>
          <w:sz w:val="28"/>
          <w:szCs w:val="28"/>
        </w:rPr>
        <w:footnoteReference w:id="5"/>
      </w:r>
      <w:r w:rsidRPr="003C6ADB">
        <w:rPr>
          <w:sz w:val="28"/>
          <w:szCs w:val="28"/>
        </w:rPr>
        <w:t>.</w:t>
      </w:r>
    </w:p>
    <w:p w:rsidR="00275E88" w:rsidRPr="003C6ADB" w:rsidRDefault="002E3D8F" w:rsidP="003C6AD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Можно выделить следующие основные направления организации аналитической работы в банке:</w:t>
      </w:r>
    </w:p>
    <w:p w:rsidR="00275E88" w:rsidRPr="003C6ADB" w:rsidRDefault="00275E88" w:rsidP="003C6AD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 xml:space="preserve">1. </w:t>
      </w:r>
      <w:r w:rsidR="002E3D8F" w:rsidRPr="003C6ADB">
        <w:rPr>
          <w:sz w:val="28"/>
          <w:szCs w:val="28"/>
        </w:rPr>
        <w:t>Анализ данных аналитического учета, в том числе лицевых счетов, журналов, картотек; анализ соответствия</w:t>
      </w:r>
      <w:r w:rsidR="002E3D8F" w:rsidRPr="003C6ADB">
        <w:rPr>
          <w:sz w:val="28"/>
          <w:szCs w:val="28"/>
        </w:rPr>
        <w:br/>
      </w:r>
      <w:r w:rsidR="002E3D8F" w:rsidRPr="003C6ADB">
        <w:rPr>
          <w:spacing w:val="-1"/>
          <w:sz w:val="28"/>
          <w:szCs w:val="28"/>
        </w:rPr>
        <w:t>данных аналитического учета данным синтетического учета, включая ежедневные балансы (сводки оборотов и остатков),</w:t>
      </w:r>
      <w:r w:rsidR="002E3D8F" w:rsidRPr="003C6ADB">
        <w:rPr>
          <w:spacing w:val="-1"/>
          <w:sz w:val="28"/>
          <w:szCs w:val="28"/>
        </w:rPr>
        <w:br/>
      </w:r>
      <w:r w:rsidR="002E3D8F" w:rsidRPr="003C6ADB">
        <w:rPr>
          <w:sz w:val="28"/>
          <w:szCs w:val="28"/>
        </w:rPr>
        <w:t>кассовые и бухгалтерские журналы, сводные карточки, проверочные и оборотные ведомости.</w:t>
      </w:r>
    </w:p>
    <w:p w:rsidR="00275E88" w:rsidRPr="003C6ADB" w:rsidRDefault="00275E88" w:rsidP="003C6AD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 xml:space="preserve">2. </w:t>
      </w:r>
      <w:r w:rsidR="002E3D8F" w:rsidRPr="003C6ADB">
        <w:rPr>
          <w:sz w:val="28"/>
          <w:szCs w:val="28"/>
        </w:rPr>
        <w:t>Анализ банковского баланса и других сводных форм отчетности, финансовых результатов деятельности банка, а</w:t>
      </w:r>
      <w:r w:rsidR="002E3D8F" w:rsidRPr="003C6ADB">
        <w:rPr>
          <w:sz w:val="28"/>
          <w:szCs w:val="28"/>
        </w:rPr>
        <w:br/>
        <w:t>также состояния учета и отчетности.</w:t>
      </w:r>
    </w:p>
    <w:p w:rsidR="00275E88" w:rsidRPr="003C6ADB" w:rsidRDefault="00275E88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3. </w:t>
      </w:r>
      <w:r w:rsidR="002E3D8F" w:rsidRPr="003C6ADB">
        <w:rPr>
          <w:sz w:val="28"/>
          <w:szCs w:val="28"/>
        </w:rPr>
        <w:t>Анализ состояния операционных, хозяйственных договоров и учредительных документов</w:t>
      </w:r>
      <w:r w:rsidRPr="003C6ADB">
        <w:rPr>
          <w:sz w:val="28"/>
          <w:szCs w:val="28"/>
        </w:rPr>
        <w:t>.</w:t>
      </w:r>
    </w:p>
    <w:p w:rsidR="002E3D8F" w:rsidRPr="003C6ADB" w:rsidRDefault="002E3D8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Аналитическая работа по интерпретации имеющейся информации проходит в несколько этапов, различающихся по составу и трудоемкости. Анализ начинается с предварительного этапа, в рамках которого происходят чтение баланса и его подготовка к дальнейшей работе. Производятся структурирование статей, </w:t>
      </w:r>
      <w:r w:rsidRPr="003C6ADB">
        <w:rPr>
          <w:spacing w:val="-1"/>
          <w:sz w:val="28"/>
          <w:szCs w:val="28"/>
        </w:rPr>
        <w:t xml:space="preserve">группировка статей активов и пассивов в соответствии с заданными критериями, проверка соответствия отдельных групп актива и пассива баланса по строкам, видам затрат и их источникам, категориям контрагентов; проверяется </w:t>
      </w:r>
      <w:r w:rsidRPr="003C6ADB">
        <w:rPr>
          <w:sz w:val="28"/>
          <w:szCs w:val="28"/>
        </w:rPr>
        <w:t>соблюдение нормативных требований Центрального банка и внутренних правил и процедур банка.</w:t>
      </w:r>
    </w:p>
    <w:p w:rsidR="00275E88" w:rsidRPr="003C6ADB" w:rsidRDefault="002E3D8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К основным направлениям анализа баланса коммерческого банка, проводимого на предварительном этапе, можно отнести следующие:</w:t>
      </w:r>
    </w:p>
    <w:p w:rsidR="00275E88" w:rsidRPr="003C6ADB" w:rsidRDefault="002E3D8F" w:rsidP="003C6ADB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анализ структуры пассивных операций (операций по привлечению средств);</w:t>
      </w:r>
    </w:p>
    <w:p w:rsidR="00275E88" w:rsidRPr="003C6ADB" w:rsidRDefault="002E3D8F" w:rsidP="003C6ADB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анализ структуры активных операций (операции по размещению собственных, привлеченных и заемных средств);</w:t>
      </w:r>
    </w:p>
    <w:p w:rsidR="00275E88" w:rsidRPr="003C6ADB" w:rsidRDefault="002E3D8F" w:rsidP="003C6ADB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анализ финансовых результатов деятельности коммерческого банка;</w:t>
      </w:r>
    </w:p>
    <w:p w:rsidR="00275E88" w:rsidRPr="003C6ADB" w:rsidRDefault="002E3D8F" w:rsidP="003C6ADB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анализ качества управления кредитной организацией.</w:t>
      </w:r>
    </w:p>
    <w:p w:rsidR="002E3D8F" w:rsidRPr="003C6ADB" w:rsidRDefault="002E3D8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В качестве метода анализа банковского баланса применяется метод сравнения. Его использование позволяет </w:t>
      </w:r>
      <w:r w:rsidRPr="003C6ADB">
        <w:rPr>
          <w:sz w:val="28"/>
          <w:szCs w:val="28"/>
        </w:rPr>
        <w:t xml:space="preserve">определить причины и степень воздействия динамических изменений и отклонений по статьям на ликвидность банка и прибыльность его операций, выявить резервы повышения эффективности. Сравнительный анализ можно </w:t>
      </w:r>
      <w:r w:rsidRPr="003C6ADB">
        <w:rPr>
          <w:spacing w:val="-1"/>
          <w:sz w:val="28"/>
          <w:szCs w:val="28"/>
        </w:rPr>
        <w:t xml:space="preserve">проводить как на внутрибанковском уровне (сравнивать два периода), так и на межбанковском уровне (сопоставляя </w:t>
      </w:r>
      <w:r w:rsidRPr="003C6ADB">
        <w:rPr>
          <w:sz w:val="28"/>
          <w:szCs w:val="28"/>
        </w:rPr>
        <w:t>отчетность). При этом чем шире круг взятых для сравнения банков, тем больше возможность совершенствования деятельности.</w:t>
      </w:r>
    </w:p>
    <w:p w:rsidR="002E3D8F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0029" w:rsidRPr="003C6ADB">
        <w:rPr>
          <w:b/>
          <w:sz w:val="28"/>
          <w:szCs w:val="28"/>
        </w:rPr>
        <w:t>Глава 2. Управление деятель</w:t>
      </w:r>
      <w:r w:rsidR="002E3D8F" w:rsidRPr="003C6ADB">
        <w:rPr>
          <w:b/>
          <w:sz w:val="28"/>
          <w:szCs w:val="28"/>
        </w:rPr>
        <w:t>ностью в кредитных</w:t>
      </w:r>
    </w:p>
    <w:p w:rsidR="002E3D8F" w:rsidRDefault="002E3D8F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организациях</w:t>
      </w:r>
    </w:p>
    <w:p w:rsidR="003C6ADB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3D8F" w:rsidRPr="003C6ADB" w:rsidRDefault="002F002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2.1. Сущность финансового анализа и его роль в управлении</w:t>
      </w:r>
    </w:p>
    <w:p w:rsidR="00D10A10" w:rsidRDefault="002F002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кредитной организацией</w:t>
      </w:r>
    </w:p>
    <w:p w:rsidR="003C6ADB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0A10" w:rsidRPr="003C6ADB" w:rsidRDefault="00D10A10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Россия имеет почти вековую историю развития финансового анализа. "Финансовый анализ" в понятийном аспекте имеет различные толкования как в отечественной, так и в зарубежной экономической теории. В отечественной науке вопросами финансового анализа занимаются при разработке методологии таких экономических наук, как экономический анализ и финансовый менеджмент, что, соответственно, приводит к различным подходам в определении его содержания.</w:t>
      </w:r>
    </w:p>
    <w:p w:rsidR="00D10A10" w:rsidRPr="003C6ADB" w:rsidRDefault="00D10A10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Теория экономического анализа рассматривает финансовый анализ как составную часть управленческого и финансового учета. При этом под управленческим учетом понимается не только собственно бухгалтерский учет, но и планирование, статистика, анализ хозяйственной деятельности, который в свою очередь и включает в себя финансовый анализ.</w:t>
      </w:r>
    </w:p>
    <w:p w:rsidR="00D10A10" w:rsidRPr="003C6ADB" w:rsidRDefault="00D10A10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Финансовый анализ в коммерческом банке играет главенствующую роль в повышении надежности и </w:t>
      </w:r>
      <w:r w:rsidRPr="003C6ADB">
        <w:rPr>
          <w:spacing w:val="-1"/>
          <w:sz w:val="28"/>
          <w:szCs w:val="28"/>
        </w:rPr>
        <w:t xml:space="preserve">качества управления, определяющим фактором жизнеспособности как отдельного банка, так и банковской системы в </w:t>
      </w:r>
      <w:r w:rsidRPr="003C6ADB">
        <w:rPr>
          <w:sz w:val="28"/>
          <w:szCs w:val="28"/>
        </w:rPr>
        <w:t>целом.</w:t>
      </w:r>
    </w:p>
    <w:p w:rsidR="00A07148" w:rsidRPr="003C6ADB" w:rsidRDefault="00A07148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Сущность финансового анализа определяется его объектами, которые отражают в совокупности содержание всей финансовой деятельности коммерческого банка.</w:t>
      </w:r>
    </w:p>
    <w:p w:rsidR="00A07148" w:rsidRPr="003C6ADB" w:rsidRDefault="00A07148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Объектами финансового анализа в банке могут быть показатели финансовых результатов, результативности и финансового состояния; показатели эффективности системы финансового управления; эффективности банковских услуг, операций, технологий, систем финансовой безопасности и т.п. По мере углубления анализа объекты его детализируются.</w:t>
      </w:r>
    </w:p>
    <w:p w:rsidR="00A07148" w:rsidRPr="003C6ADB" w:rsidRDefault="00A07148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Для оценки деятельности кредитных учреждений используются и другие способы, которые реализуются через банковские рейтинги, которые являются мощным средством формирования общественного мнения и порой заметно влияющие на уровень его финансового состояния. Однако рейтинг - это не анализ и тем более не комплексный анализ, а всего лишь экспертный способ определения места банка среди прочих по ограниченному кругу показателей. Главное </w:t>
      </w:r>
      <w:r w:rsidRPr="003C6ADB">
        <w:rPr>
          <w:spacing w:val="-1"/>
          <w:sz w:val="28"/>
          <w:szCs w:val="28"/>
        </w:rPr>
        <w:t xml:space="preserve">отличие рейтинговых методик от аналитических заключается, во-первых, в полноте изучаемых вопросов (при составлении рейтинговой оценки эксперт не имеет внутренней информации по анализируемому банку); во-вторых, в целях каждого </w:t>
      </w:r>
      <w:r w:rsidRPr="003C6ADB">
        <w:rPr>
          <w:sz w:val="28"/>
          <w:szCs w:val="28"/>
        </w:rPr>
        <w:t>исследования (цель рейтингов - сравнить и сопоставить банки между собой, а аналитических методик - способствовать наиболее эффективному управлению); и, в-третьих, в периодичности проведения (рейтинг в отличии от анализа рассчитывается на конец года или полугодия, реже - на конец квартала).</w:t>
      </w:r>
    </w:p>
    <w:p w:rsidR="00A07148" w:rsidRPr="003C6ADB" w:rsidRDefault="00A07148" w:rsidP="003C6ADB">
      <w:pPr>
        <w:spacing w:line="360" w:lineRule="auto"/>
        <w:ind w:firstLine="709"/>
        <w:jc w:val="both"/>
        <w:rPr>
          <w:sz w:val="28"/>
          <w:szCs w:val="28"/>
        </w:rPr>
      </w:pPr>
    </w:p>
    <w:p w:rsidR="00A07148" w:rsidRPr="003C6ADB" w:rsidRDefault="002F002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2.2. Управление финансовыми результатами и</w:t>
      </w:r>
    </w:p>
    <w:p w:rsidR="002151BB" w:rsidRPr="003C6ADB" w:rsidRDefault="002F002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рентабельностью коммерческой организации</w:t>
      </w:r>
    </w:p>
    <w:p w:rsidR="003C6ADB" w:rsidRDefault="003C6ADB" w:rsidP="003C6ADB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2151BB" w:rsidRPr="003C6ADB" w:rsidRDefault="002151B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Описание результатов деятельности коммерческих банков следует производить с помощью системы экономических </w:t>
      </w:r>
      <w:r w:rsidRPr="003C6ADB">
        <w:rPr>
          <w:sz w:val="28"/>
          <w:szCs w:val="28"/>
        </w:rPr>
        <w:t>показателей.</w:t>
      </w:r>
    </w:p>
    <w:p w:rsidR="002151BB" w:rsidRPr="003C6ADB" w:rsidRDefault="002151BB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Под системой показателей понимается взаимосвязанное и обусловленное их множество. Основное назначение </w:t>
      </w:r>
      <w:r w:rsidRPr="003C6ADB">
        <w:rPr>
          <w:spacing w:val="-3"/>
          <w:sz w:val="28"/>
          <w:szCs w:val="28"/>
        </w:rPr>
        <w:t xml:space="preserve">системы показателей финансовых результатов коммерческих структур состоит во всесторонней, комплексной оценке итогов их </w:t>
      </w:r>
      <w:r w:rsidRPr="003C6ADB">
        <w:rPr>
          <w:sz w:val="28"/>
          <w:szCs w:val="28"/>
        </w:rPr>
        <w:t>деятельности, адекватно отражающей происходящие в них экономические процессы.</w:t>
      </w:r>
    </w:p>
    <w:p w:rsidR="002151BB" w:rsidRPr="003C6ADB" w:rsidRDefault="002151BB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Алгоритм формирования показателей финансовых результатов коммерческих банков определяется принятой системой бухгалтерского учета и используемыми формами официальной финансовой отчетности, устанавливаемыми ЦБ РФ. Однако процесс формирования банковской системы в нашей стране еще не завершен, изменяются формы финансовой отчетности, </w:t>
      </w:r>
      <w:r w:rsidRPr="003C6ADB">
        <w:rPr>
          <w:sz w:val="28"/>
          <w:szCs w:val="28"/>
        </w:rPr>
        <w:t>совершенствуется их содержание. Это обусловлено потребностью в усилении экономической интеграции отечественных банков в мировое банковское сообщество, необходимостью последовательного приближения отчетности к западным стандартам.</w:t>
      </w:r>
    </w:p>
    <w:p w:rsidR="002151BB" w:rsidRPr="003C6ADB" w:rsidRDefault="002151BB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На практике существует множество моделей формирования итоговых показателей. Некоторые авторы предлагают делить доход банка не по принадлежности к процентному и непроцентному, а на получаемый от основных операций (связанных с вложением собственных и привлеченных средств), и на другие операционные доходы (убытки)</w:t>
      </w:r>
      <w:r w:rsidR="00651CA6" w:rsidRPr="003C6ADB">
        <w:rPr>
          <w:rStyle w:val="a9"/>
          <w:sz w:val="28"/>
          <w:szCs w:val="28"/>
        </w:rPr>
        <w:footnoteReference w:id="6"/>
      </w:r>
      <w:r w:rsidRPr="003C6ADB">
        <w:rPr>
          <w:sz w:val="28"/>
          <w:szCs w:val="28"/>
        </w:rPr>
        <w:t>.</w:t>
      </w:r>
    </w:p>
    <w:p w:rsidR="007579BB" w:rsidRPr="003C6ADB" w:rsidRDefault="002151BB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Для целей внутреннего управления финансовыми результатами может использоваться схема формирования их на основе условного деления доходов и расходов по следующим направлениям:</w:t>
      </w:r>
    </w:p>
    <w:p w:rsidR="007579BB" w:rsidRPr="003C6ADB" w:rsidRDefault="002151BB" w:rsidP="003C6ADB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доходы от операционной деятельности;</w:t>
      </w:r>
    </w:p>
    <w:p w:rsidR="007579BB" w:rsidRPr="003C6ADB" w:rsidRDefault="002151BB" w:rsidP="003C6ADB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доходы от побочной деятельности; </w:t>
      </w:r>
      <w:r w:rsidRPr="003C6ADB">
        <w:rPr>
          <w:sz w:val="28"/>
          <w:szCs w:val="28"/>
        </w:rPr>
        <w:t xml:space="preserve">-не </w:t>
      </w:r>
      <w:r w:rsidRPr="003C6ADB">
        <w:rPr>
          <w:spacing w:val="-1"/>
          <w:sz w:val="28"/>
          <w:szCs w:val="28"/>
        </w:rPr>
        <w:t>заработанные банком средства;</w:t>
      </w:r>
    </w:p>
    <w:p w:rsidR="007579BB" w:rsidRPr="003C6ADB" w:rsidRDefault="002151BB" w:rsidP="003C6ADB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расходы от операционной деятельности;</w:t>
      </w:r>
    </w:p>
    <w:p w:rsidR="007579BB" w:rsidRPr="003C6ADB" w:rsidRDefault="002151BB" w:rsidP="003C6ADB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расходы, обеспечивающие функционирование банка;</w:t>
      </w:r>
    </w:p>
    <w:p w:rsidR="002151BB" w:rsidRPr="003C6ADB" w:rsidRDefault="002151BB" w:rsidP="003C6ADB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расходы на проведение рисковых операций.</w:t>
      </w:r>
    </w:p>
    <w:p w:rsidR="002151BB" w:rsidRPr="003C6ADB" w:rsidRDefault="002151BB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Это достаточно лаконичная модель. Однако такого рода детализация доходно-расходных статей для решения ряда задач является, безусловно, недостаточной.</w:t>
      </w:r>
    </w:p>
    <w:p w:rsidR="002151BB" w:rsidRPr="003C6ADB" w:rsidRDefault="002151BB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Следует отметить, что состав и последовательность статей отчета российских коммерческих банков, регламентированных Инструкцией № 17, вписывается в рамки указанного подхода и отличается от входящей в данную модель номенклатуры статей незначительно. Схематически эту модель формирования чистой прибыли можно представить в следующем виде: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Процентный доход.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Процентный расход.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Процентная маржа (стр.1-стр. 2).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Операционные доходы.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Валовой операционный доход (стр. 3 + стр. 4).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Операционные расходы.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Чистый операционный доход (убыток) (стр. 5 - стр. 6).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5"/>
          <w:sz w:val="28"/>
          <w:szCs w:val="28"/>
        </w:rPr>
        <w:t>Расходы на создание резервов на покрытие возможных убытков по ссудам.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Расходы по списанию безнадежных долгов.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3"/>
          <w:sz w:val="28"/>
          <w:szCs w:val="28"/>
        </w:rPr>
      </w:pPr>
      <w:r w:rsidRPr="003C6ADB">
        <w:rPr>
          <w:sz w:val="28"/>
          <w:szCs w:val="28"/>
        </w:rPr>
        <w:t>Убыток (прибыль) от нестандартных событий.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3C6ADB">
        <w:rPr>
          <w:sz w:val="28"/>
          <w:szCs w:val="28"/>
        </w:rPr>
        <w:t>Неоперационные доходы и расходы (стр. 8 + стр. 9 ± стр. 10).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3"/>
          <w:sz w:val="28"/>
          <w:szCs w:val="28"/>
        </w:rPr>
      </w:pPr>
      <w:r w:rsidRPr="003C6ADB">
        <w:rPr>
          <w:sz w:val="28"/>
          <w:szCs w:val="28"/>
        </w:rPr>
        <w:t>Чистый доход (убыток) до выплаты налогов (стр. 7 ± стр.11).</w:t>
      </w:r>
    </w:p>
    <w:p w:rsidR="002151BB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6"/>
          <w:sz w:val="28"/>
          <w:szCs w:val="28"/>
        </w:rPr>
      </w:pPr>
      <w:r w:rsidRPr="003C6ADB">
        <w:rPr>
          <w:spacing w:val="-1"/>
          <w:sz w:val="28"/>
          <w:szCs w:val="28"/>
        </w:rPr>
        <w:t>Подоходный налог.</w:t>
      </w:r>
    </w:p>
    <w:p w:rsidR="000B4653" w:rsidRPr="003C6ADB" w:rsidRDefault="002151BB" w:rsidP="003C6ADB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3"/>
          <w:sz w:val="28"/>
          <w:szCs w:val="28"/>
        </w:rPr>
      </w:pPr>
      <w:r w:rsidRPr="003C6ADB">
        <w:rPr>
          <w:spacing w:val="-1"/>
          <w:sz w:val="28"/>
          <w:szCs w:val="28"/>
        </w:rPr>
        <w:t>Чистый доход (убытки).</w:t>
      </w:r>
    </w:p>
    <w:p w:rsidR="000B4653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pacing w:val="-13"/>
          <w:sz w:val="28"/>
          <w:szCs w:val="28"/>
        </w:rPr>
        <w:br w:type="page"/>
      </w:r>
      <w:r w:rsidR="002F0029" w:rsidRPr="003C6ADB">
        <w:rPr>
          <w:b/>
          <w:sz w:val="28"/>
          <w:szCs w:val="28"/>
        </w:rPr>
        <w:t xml:space="preserve">Глава 3. </w:t>
      </w:r>
      <w:r w:rsidR="000B4653" w:rsidRPr="003C6ADB">
        <w:rPr>
          <w:b/>
          <w:sz w:val="28"/>
          <w:szCs w:val="28"/>
        </w:rPr>
        <w:t>Оценка уровня банковских рисков</w:t>
      </w:r>
    </w:p>
    <w:p w:rsid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0029" w:rsidRPr="003C6ADB" w:rsidRDefault="002F002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3.1. Понятие банковских рисков</w:t>
      </w:r>
    </w:p>
    <w:p w:rsidR="003C6ADB" w:rsidRDefault="003C6ADB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3488" w:rsidRPr="003C6ADB" w:rsidRDefault="00223488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Под риском в банковской практике понимают опасность (возможность) потери банком части своих ресурсов, недополучения доходов или произведения дополнительных расходов в результате осуществления определенных финансовых операций. Если основываться на определении, приведенном в Положении "Об организации внутреннего контроля в банках", Приложение № 2 "Рекомендации по организации внутреннего контроля за рисками банковской </w:t>
      </w:r>
      <w:r w:rsidRPr="003C6ADB">
        <w:rPr>
          <w:spacing w:val="-1"/>
          <w:sz w:val="28"/>
          <w:szCs w:val="28"/>
        </w:rPr>
        <w:t xml:space="preserve">деятельности", то под рисками банковской деятельности понимается возможность утери ликвидности и (или) финансовых </w:t>
      </w:r>
      <w:r w:rsidRPr="003C6ADB">
        <w:rPr>
          <w:sz w:val="28"/>
          <w:szCs w:val="28"/>
        </w:rPr>
        <w:t>потерь (убытков), связанная с внутренними и внешними факторами, влияющими на деятельность банка.</w:t>
      </w:r>
    </w:p>
    <w:p w:rsidR="00223488" w:rsidRPr="003C6ADB" w:rsidRDefault="00223488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Банковские риски представляют собой систему рисков, количество которых увеличиваются по мере усложнения банковских продуктов, используемых компьютерных систем хранения и обработки данных, вовлечения российских банков в Международную банковскую систему.</w:t>
      </w:r>
    </w:p>
    <w:p w:rsidR="00223488" w:rsidRPr="003C6ADB" w:rsidRDefault="00223488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В связи с постоянным ростом влияния риска на финансовую деятельность особенно актуальной становится проблема </w:t>
      </w:r>
      <w:r w:rsidRPr="003C6ADB">
        <w:rPr>
          <w:sz w:val="28"/>
          <w:szCs w:val="28"/>
        </w:rPr>
        <w:t xml:space="preserve">банковского менеджмента - управления банковскими рисками, т.е. использование различных мер, позволяющих в </w:t>
      </w:r>
      <w:r w:rsidRPr="003C6ADB">
        <w:rPr>
          <w:spacing w:val="-1"/>
          <w:sz w:val="28"/>
          <w:szCs w:val="28"/>
        </w:rPr>
        <w:t xml:space="preserve">определенной степени прогнозировать наступление рискового события в банковской деятельности и принимать меры по снижению степени данных рисков. Способы установления риска постоянно изменяются. Это связано с факторами, которые </w:t>
      </w:r>
      <w:r w:rsidRPr="003C6ADB">
        <w:rPr>
          <w:sz w:val="28"/>
          <w:szCs w:val="28"/>
        </w:rPr>
        <w:t>можно объединить в несколько групп:</w:t>
      </w:r>
    </w:p>
    <w:p w:rsidR="00114404" w:rsidRPr="003C6ADB" w:rsidRDefault="00114404" w:rsidP="003C6AD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3C6ADB">
        <w:rPr>
          <w:spacing w:val="-2"/>
          <w:sz w:val="28"/>
          <w:szCs w:val="28"/>
        </w:rPr>
        <w:t xml:space="preserve">1. </w:t>
      </w:r>
      <w:r w:rsidR="00223488" w:rsidRPr="003C6ADB">
        <w:rPr>
          <w:spacing w:val="-2"/>
          <w:sz w:val="28"/>
          <w:szCs w:val="28"/>
        </w:rPr>
        <w:t xml:space="preserve">Изменение   структуры   рынка,   усиление   конкуренции,   универсализация   коммерческих   банков,   расширение   сети </w:t>
      </w:r>
      <w:r w:rsidR="00223488" w:rsidRPr="003C6ADB">
        <w:rPr>
          <w:sz w:val="28"/>
          <w:szCs w:val="28"/>
        </w:rPr>
        <w:t>отделений, совершенствование структуры клиентов;</w:t>
      </w:r>
    </w:p>
    <w:p w:rsidR="00114404" w:rsidRPr="003C6ADB" w:rsidRDefault="00114404" w:rsidP="003C6AD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3C6ADB">
        <w:rPr>
          <w:spacing w:val="-15"/>
          <w:sz w:val="28"/>
          <w:szCs w:val="28"/>
        </w:rPr>
        <w:t xml:space="preserve">2. </w:t>
      </w:r>
      <w:r w:rsidR="00223488" w:rsidRPr="003C6ADB">
        <w:rPr>
          <w:sz w:val="28"/>
          <w:szCs w:val="28"/>
        </w:rPr>
        <w:t>Увеличение  диапазона  колебаний  процентных  ставок,   вызванных  денежно-кредитной  политикой  Правительства, конъюнктурой и др.;</w:t>
      </w:r>
    </w:p>
    <w:p w:rsidR="00223488" w:rsidRPr="003C6ADB" w:rsidRDefault="00114404" w:rsidP="003C6AD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3C6ADB">
        <w:rPr>
          <w:spacing w:val="-15"/>
          <w:sz w:val="28"/>
          <w:szCs w:val="28"/>
        </w:rPr>
        <w:t xml:space="preserve">3. </w:t>
      </w:r>
      <w:r w:rsidR="00223488" w:rsidRPr="003C6ADB">
        <w:rPr>
          <w:sz w:val="28"/>
          <w:szCs w:val="28"/>
        </w:rPr>
        <w:t>Рост требований клиентов, выраженный в дифференцированном спросе на банковские услуги и связанной с ним чувствительности цен;</w:t>
      </w:r>
    </w:p>
    <w:p w:rsidR="00223488" w:rsidRPr="003C6ADB" w:rsidRDefault="00223488" w:rsidP="003C6ADB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3C6ADB">
        <w:rPr>
          <w:sz w:val="28"/>
          <w:szCs w:val="28"/>
        </w:rPr>
        <w:t>Рост расходов коммерческого банка;</w:t>
      </w:r>
    </w:p>
    <w:p w:rsidR="00114404" w:rsidRPr="003C6ADB" w:rsidRDefault="00223488" w:rsidP="003C6ADB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3C6ADB">
        <w:rPr>
          <w:sz w:val="28"/>
          <w:szCs w:val="28"/>
        </w:rPr>
        <w:t>Усиление значения и количественный рост постоянно присутствующих банковских рисков (кредитный, процентный и</w:t>
      </w:r>
      <w:r w:rsidR="00114404" w:rsidRPr="003C6ADB">
        <w:rPr>
          <w:spacing w:val="-10"/>
          <w:sz w:val="28"/>
          <w:szCs w:val="28"/>
        </w:rPr>
        <w:t xml:space="preserve"> </w:t>
      </w:r>
      <w:r w:rsidR="00114404" w:rsidRPr="003C6ADB">
        <w:rPr>
          <w:smallCaps/>
          <w:spacing w:val="-1"/>
          <w:sz w:val="28"/>
          <w:szCs w:val="28"/>
        </w:rPr>
        <w:t>др</w:t>
      </w:r>
      <w:r w:rsidRPr="003C6ADB">
        <w:rPr>
          <w:smallCaps/>
          <w:spacing w:val="-1"/>
          <w:sz w:val="28"/>
          <w:szCs w:val="28"/>
        </w:rPr>
        <w:t>.);</w:t>
      </w:r>
    </w:p>
    <w:p w:rsidR="00223488" w:rsidRPr="003C6ADB" w:rsidRDefault="00223488" w:rsidP="003C6AD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3C6ADB">
        <w:rPr>
          <w:spacing w:val="-10"/>
          <w:sz w:val="28"/>
          <w:szCs w:val="28"/>
        </w:rPr>
        <w:t>6.</w:t>
      </w:r>
      <w:r w:rsidRPr="003C6ADB">
        <w:rPr>
          <w:sz w:val="28"/>
          <w:szCs w:val="28"/>
        </w:rPr>
        <w:tab/>
        <w:t>Снижение темпов экономического роста, имеющее значения для развития банков.</w:t>
      </w:r>
    </w:p>
    <w:p w:rsidR="00223488" w:rsidRPr="003C6ADB" w:rsidRDefault="00223488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Отечественными и зарубежными исследователями предлагаются различные признаки, которые могут быть положены в основу классификации банковских рисков. К основным из них относятся:</w:t>
      </w:r>
    </w:p>
    <w:p w:rsidR="00223488" w:rsidRPr="003C6ADB" w:rsidRDefault="00223488" w:rsidP="003C6ADB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Сфера влияния или факторы возникновения банковского риска;</w:t>
      </w:r>
    </w:p>
    <w:p w:rsidR="00223488" w:rsidRPr="003C6ADB" w:rsidRDefault="00223488" w:rsidP="003C6ADB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Вид отношения к внутренней и внешней среде или по источникам возникновения;</w:t>
      </w:r>
    </w:p>
    <w:p w:rsidR="00223488" w:rsidRPr="003C6ADB" w:rsidRDefault="00223488" w:rsidP="003C6ADB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Характер объекта: вид деятельности, отдельная операция или банковская деятельность в целом;</w:t>
      </w:r>
    </w:p>
    <w:p w:rsidR="00223488" w:rsidRPr="003C6ADB" w:rsidRDefault="00223488" w:rsidP="003C6ADB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Специфика клиентов банка;</w:t>
      </w:r>
    </w:p>
    <w:p w:rsidR="00223488" w:rsidRPr="003C6ADB" w:rsidRDefault="00223488" w:rsidP="003C6ADB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Характер учета риска;</w:t>
      </w:r>
    </w:p>
    <w:p w:rsidR="00223488" w:rsidRPr="003C6ADB" w:rsidRDefault="00223488" w:rsidP="003C6ADB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Распределение риска по времени;</w:t>
      </w:r>
    </w:p>
    <w:p w:rsidR="00223488" w:rsidRPr="003C6ADB" w:rsidRDefault="00223488" w:rsidP="003C6ADB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Метод расчета риска;</w:t>
      </w:r>
    </w:p>
    <w:p w:rsidR="00223488" w:rsidRPr="003C6ADB" w:rsidRDefault="00223488" w:rsidP="003C6ADB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Степень (объем) банковского риска;</w:t>
      </w:r>
    </w:p>
    <w:p w:rsidR="00223488" w:rsidRPr="003C6ADB" w:rsidRDefault="00223488" w:rsidP="003C6ADB">
      <w:pPr>
        <w:widowControl w:val="0"/>
        <w:numPr>
          <w:ilvl w:val="0"/>
          <w:numId w:val="2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Возможность управления банковскими рисками</w:t>
      </w:r>
      <w:r w:rsidR="005508D1" w:rsidRPr="003C6ADB">
        <w:rPr>
          <w:rStyle w:val="a9"/>
          <w:sz w:val="28"/>
          <w:szCs w:val="28"/>
        </w:rPr>
        <w:footnoteReference w:id="7"/>
      </w:r>
      <w:r w:rsidRPr="003C6ADB">
        <w:rPr>
          <w:sz w:val="28"/>
          <w:szCs w:val="28"/>
        </w:rPr>
        <w:t>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В общем виде, все банковские риски </w:t>
      </w:r>
      <w:r w:rsidRPr="003C6ADB">
        <w:rPr>
          <w:iCs/>
          <w:spacing w:val="-1"/>
          <w:sz w:val="28"/>
          <w:szCs w:val="28"/>
        </w:rPr>
        <w:t xml:space="preserve">по факторам возникновения </w:t>
      </w:r>
      <w:r w:rsidRPr="003C6ADB">
        <w:rPr>
          <w:spacing w:val="-1"/>
          <w:sz w:val="28"/>
          <w:szCs w:val="28"/>
        </w:rPr>
        <w:t xml:space="preserve">бывают или политические, или экономические. </w:t>
      </w:r>
      <w:r w:rsidRPr="003C6ADB">
        <w:rPr>
          <w:iCs/>
          <w:spacing w:val="-1"/>
          <w:sz w:val="28"/>
          <w:szCs w:val="28"/>
        </w:rPr>
        <w:t xml:space="preserve">Политические риски - </w:t>
      </w:r>
      <w:r w:rsidRPr="003C6ADB">
        <w:rPr>
          <w:spacing w:val="-1"/>
          <w:sz w:val="28"/>
          <w:szCs w:val="28"/>
        </w:rPr>
        <w:t xml:space="preserve">риски, обусловленные изменением политической обстановки, отрицательно влияющей на результаты </w:t>
      </w:r>
      <w:r w:rsidRPr="003C6ADB">
        <w:rPr>
          <w:sz w:val="28"/>
          <w:szCs w:val="28"/>
        </w:rPr>
        <w:t xml:space="preserve">деятельности предприятий (военные действия на территории страны, закрытие границ, запрет на вывоз или ввоз товаров и т.д.). </w:t>
      </w:r>
      <w:r w:rsidRPr="003C6ADB">
        <w:rPr>
          <w:iCs/>
          <w:sz w:val="28"/>
          <w:szCs w:val="28"/>
        </w:rPr>
        <w:t xml:space="preserve">Экономические риски </w:t>
      </w:r>
      <w:r w:rsidR="00114404" w:rsidRPr="003C6ADB">
        <w:rPr>
          <w:iCs/>
          <w:sz w:val="28"/>
          <w:szCs w:val="28"/>
        </w:rPr>
        <w:t>–</w:t>
      </w:r>
      <w:r w:rsidRPr="003C6ADB">
        <w:rPr>
          <w:iCs/>
          <w:sz w:val="28"/>
          <w:szCs w:val="28"/>
        </w:rPr>
        <w:t xml:space="preserve"> </w:t>
      </w:r>
      <w:r w:rsidRPr="003C6ADB">
        <w:rPr>
          <w:sz w:val="28"/>
          <w:szCs w:val="28"/>
        </w:rPr>
        <w:t xml:space="preserve">риски, обусловленные неблагоприятными изменениями в экономике страны или в экономике </w:t>
      </w:r>
      <w:r w:rsidRPr="003C6ADB">
        <w:rPr>
          <w:spacing w:val="-1"/>
          <w:sz w:val="28"/>
          <w:szCs w:val="28"/>
        </w:rPr>
        <w:t xml:space="preserve">самого банка или страны в целом. Они могут быть представлены изменением конъюнктуры рынка, уровня управления и т.д. </w:t>
      </w:r>
      <w:r w:rsidRPr="003C6ADB">
        <w:rPr>
          <w:sz w:val="28"/>
          <w:szCs w:val="28"/>
        </w:rPr>
        <w:t>Эти основные виды рисков связаны между собой, и на практике их часто трудно разделить.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Практически все банковские риски можно подразделить по виду отношения к внутренней и внешней среде банка. Эти </w:t>
      </w:r>
      <w:r w:rsidRPr="003C6ADB">
        <w:rPr>
          <w:sz w:val="28"/>
          <w:szCs w:val="28"/>
        </w:rPr>
        <w:t>признаки являются главными для большой группы банковских рисков, и отличаются друг от друга наличием внешнего воздействия на уровень риска и внутренними причинами возникновения банковских рисков.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К </w:t>
      </w:r>
      <w:r w:rsidRPr="003C6ADB">
        <w:rPr>
          <w:iCs/>
          <w:sz w:val="28"/>
          <w:szCs w:val="28"/>
        </w:rPr>
        <w:t xml:space="preserve">внешним </w:t>
      </w:r>
      <w:r w:rsidRPr="003C6ADB">
        <w:rPr>
          <w:sz w:val="28"/>
          <w:szCs w:val="28"/>
        </w:rPr>
        <w:t>относятся риски, непосредственно не связанные с деятельностью банка или его клиентуры. На уровень внешних рисков оказывает влияние множество факторов - демографические, политические, географические, экономические, социальные и прочие.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iCs/>
          <w:sz w:val="28"/>
          <w:szCs w:val="28"/>
        </w:rPr>
        <w:t xml:space="preserve">Внутренние риски - </w:t>
      </w:r>
      <w:r w:rsidRPr="003C6ADB">
        <w:rPr>
          <w:sz w:val="28"/>
          <w:szCs w:val="28"/>
        </w:rPr>
        <w:t>это риски, обусловленные деятельностью самого банка, его клиентов или его контрагентов. На уровень внутренних рисков оказывают влияние: деловая активность руководства банка, выбор правильной стратегии и тактики банка и т.д.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Внутренние риски можно разделить на риски в основной и вспомогательной деятельности банка. Риски </w:t>
      </w:r>
      <w:r w:rsidRPr="003C6ADB">
        <w:rPr>
          <w:iCs/>
          <w:spacing w:val="-1"/>
          <w:sz w:val="28"/>
          <w:szCs w:val="28"/>
        </w:rPr>
        <w:t xml:space="preserve">в основной </w:t>
      </w:r>
      <w:r w:rsidRPr="003C6ADB">
        <w:rPr>
          <w:iCs/>
          <w:sz w:val="28"/>
          <w:szCs w:val="28"/>
        </w:rPr>
        <w:t xml:space="preserve">деятельности </w:t>
      </w:r>
      <w:r w:rsidRPr="003C6ADB">
        <w:rPr>
          <w:sz w:val="28"/>
          <w:szCs w:val="28"/>
        </w:rPr>
        <w:t xml:space="preserve">составляют главную группу. К ним относятся кредитный, процентный, риск по лизинговым и факторинговым операциям и по операциям с ценными бумагами. Риски </w:t>
      </w:r>
      <w:r w:rsidRPr="003C6ADB">
        <w:rPr>
          <w:iCs/>
          <w:sz w:val="28"/>
          <w:szCs w:val="28"/>
        </w:rPr>
        <w:t xml:space="preserve">во вспомогательной деятельности </w:t>
      </w:r>
      <w:r w:rsidRPr="003C6ADB">
        <w:rPr>
          <w:sz w:val="28"/>
          <w:szCs w:val="28"/>
        </w:rPr>
        <w:t>включают потери по формированию депозитов, риски текущих активов, кадровый риск, банковских злоупотреблений, потери репутации банка, снижения банковского рейтинга и т.д. Риски по вспомогательной деятельности имеют лишь условную оценку и выражаются в упущенной выгоде.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В зависимости </w:t>
      </w:r>
      <w:r w:rsidRPr="003C6ADB">
        <w:rPr>
          <w:iCs/>
          <w:sz w:val="28"/>
          <w:szCs w:val="28"/>
        </w:rPr>
        <w:t xml:space="preserve">от характера банковских операций </w:t>
      </w:r>
      <w:r w:rsidRPr="003C6ADB">
        <w:rPr>
          <w:sz w:val="28"/>
          <w:szCs w:val="28"/>
        </w:rPr>
        <w:t>риски могут быть связаны со спецификой балансовых или забалансовых операций; и те, и другие подразделяются на риски активных и риски пассивных операций.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Банки и банковские учреждения могут быть государственными и частными (негосударственными), частные банки также подразделяются на кооперативные и коммерческие. Существует три типа коммерческих банков: </w:t>
      </w:r>
      <w:r w:rsidRPr="003C6ADB">
        <w:rPr>
          <w:spacing w:val="-1"/>
          <w:sz w:val="28"/>
          <w:szCs w:val="28"/>
        </w:rPr>
        <w:t xml:space="preserve">специализированные, отраслевые и универсальные. В каждом из них присутствуют все виды рисков, но вероятность их </w:t>
      </w:r>
      <w:r w:rsidRPr="003C6ADB">
        <w:rPr>
          <w:sz w:val="28"/>
          <w:szCs w:val="28"/>
        </w:rPr>
        <w:t xml:space="preserve">возникновения и вид риска зависят от </w:t>
      </w:r>
      <w:r w:rsidRPr="003C6ADB">
        <w:rPr>
          <w:iCs/>
          <w:sz w:val="28"/>
          <w:szCs w:val="28"/>
        </w:rPr>
        <w:t xml:space="preserve">типа </w:t>
      </w:r>
      <w:r w:rsidRPr="003C6ADB">
        <w:rPr>
          <w:sz w:val="28"/>
          <w:szCs w:val="28"/>
        </w:rPr>
        <w:t>самого банковского учреждения</w:t>
      </w:r>
      <w:r w:rsidR="00B411E3" w:rsidRPr="003C6ADB">
        <w:rPr>
          <w:rStyle w:val="a9"/>
          <w:sz w:val="28"/>
          <w:szCs w:val="28"/>
        </w:rPr>
        <w:footnoteReference w:id="8"/>
      </w:r>
      <w:r w:rsidRPr="003C6ADB">
        <w:rPr>
          <w:sz w:val="28"/>
          <w:szCs w:val="28"/>
        </w:rPr>
        <w:t>.</w:t>
      </w:r>
    </w:p>
    <w:p w:rsidR="00114404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iCs/>
          <w:spacing w:val="-1"/>
          <w:sz w:val="28"/>
          <w:szCs w:val="28"/>
        </w:rPr>
        <w:t xml:space="preserve">По специфике клиента </w:t>
      </w:r>
      <w:r w:rsidRPr="003C6ADB">
        <w:rPr>
          <w:spacing w:val="-1"/>
          <w:sz w:val="28"/>
          <w:szCs w:val="28"/>
        </w:rPr>
        <w:t xml:space="preserve">банковские риски подразделяются в зависимости от размера клиента и по принадлежности к </w:t>
      </w:r>
      <w:r w:rsidRPr="003C6ADB">
        <w:rPr>
          <w:sz w:val="28"/>
          <w:szCs w:val="28"/>
        </w:rPr>
        <w:t>различным видам собственности и отраслям экономики.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 зависимости от размеров предприятия клиенты класс</w:t>
      </w:r>
      <w:r w:rsidR="00114404" w:rsidRPr="003C6ADB">
        <w:rPr>
          <w:sz w:val="28"/>
          <w:szCs w:val="28"/>
        </w:rPr>
        <w:t xml:space="preserve">ифицируются </w:t>
      </w:r>
      <w:r w:rsidRPr="003C6ADB">
        <w:rPr>
          <w:sz w:val="28"/>
          <w:szCs w:val="28"/>
        </w:rPr>
        <w:t>на три группы: мелкие, средние и крупные.</w:t>
      </w:r>
    </w:p>
    <w:p w:rsidR="00114404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По принадлежности к различным видам собственности производители могут быть разделены на следующие группы </w:t>
      </w:r>
      <w:r w:rsidR="00114404" w:rsidRPr="003C6ADB">
        <w:rPr>
          <w:spacing w:val="-1"/>
          <w:sz w:val="28"/>
          <w:szCs w:val="28"/>
        </w:rPr>
        <w:t>–</w:t>
      </w:r>
      <w:r w:rsidRPr="003C6ADB">
        <w:rPr>
          <w:sz w:val="28"/>
          <w:szCs w:val="28"/>
        </w:rPr>
        <w:t>государственные, частные, кооперативные, акционерные.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iCs/>
          <w:spacing w:val="-5"/>
          <w:sz w:val="28"/>
          <w:szCs w:val="28"/>
        </w:rPr>
        <w:t xml:space="preserve">По характеру учета </w:t>
      </w:r>
      <w:r w:rsidRPr="003C6ADB">
        <w:rPr>
          <w:spacing w:val="-5"/>
          <w:sz w:val="28"/>
          <w:szCs w:val="28"/>
        </w:rPr>
        <w:t>бывают риски по балансовым и</w:t>
      </w:r>
      <w:r w:rsidR="00114404" w:rsidRPr="003C6ADB">
        <w:rPr>
          <w:spacing w:val="-5"/>
          <w:sz w:val="28"/>
          <w:szCs w:val="28"/>
        </w:rPr>
        <w:t xml:space="preserve"> забалансовым </w:t>
      </w:r>
      <w:r w:rsidRPr="003C6ADB">
        <w:rPr>
          <w:spacing w:val="-5"/>
          <w:sz w:val="28"/>
          <w:szCs w:val="28"/>
        </w:rPr>
        <w:t>операциям.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iCs/>
          <w:spacing w:val="-1"/>
          <w:sz w:val="28"/>
          <w:szCs w:val="28"/>
        </w:rPr>
        <w:t xml:space="preserve">По времени риски </w:t>
      </w:r>
      <w:r w:rsidRPr="003C6ADB">
        <w:rPr>
          <w:spacing w:val="-1"/>
          <w:sz w:val="28"/>
          <w:szCs w:val="28"/>
        </w:rPr>
        <w:t xml:space="preserve">можно разделить </w:t>
      </w:r>
      <w:r w:rsidRPr="003C6ADB">
        <w:rPr>
          <w:iCs/>
          <w:spacing w:val="-1"/>
          <w:sz w:val="28"/>
          <w:szCs w:val="28"/>
        </w:rPr>
        <w:t xml:space="preserve">ж ретроспективные, текущие и перспективные. </w:t>
      </w:r>
      <w:r w:rsidRPr="003C6ADB">
        <w:rPr>
          <w:spacing w:val="-1"/>
          <w:sz w:val="28"/>
          <w:szCs w:val="28"/>
        </w:rPr>
        <w:t xml:space="preserve">Разделение рисков по времени </w:t>
      </w:r>
      <w:r w:rsidRPr="003C6ADB">
        <w:rPr>
          <w:sz w:val="28"/>
          <w:szCs w:val="28"/>
        </w:rPr>
        <w:t>необходимо для того, что бы проанализировав ретроспективные риски, более точно предупреждать текущие и перспективные риски.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В зависимости от </w:t>
      </w:r>
      <w:r w:rsidRPr="003C6ADB">
        <w:rPr>
          <w:iCs/>
          <w:spacing w:val="-1"/>
          <w:sz w:val="28"/>
          <w:szCs w:val="28"/>
        </w:rPr>
        <w:t xml:space="preserve">метода расчета </w:t>
      </w:r>
      <w:r w:rsidRPr="003C6ADB">
        <w:rPr>
          <w:spacing w:val="-1"/>
          <w:sz w:val="28"/>
          <w:szCs w:val="28"/>
        </w:rPr>
        <w:t xml:space="preserve">риски бывают комплексными или частными. </w:t>
      </w:r>
      <w:r w:rsidRPr="003C6ADB">
        <w:rPr>
          <w:iCs/>
          <w:spacing w:val="-1"/>
          <w:sz w:val="28"/>
          <w:szCs w:val="28"/>
        </w:rPr>
        <w:t xml:space="preserve">Комплексный риск </w:t>
      </w:r>
      <w:r w:rsidRPr="003C6ADB">
        <w:rPr>
          <w:spacing w:val="-1"/>
          <w:sz w:val="28"/>
          <w:szCs w:val="28"/>
        </w:rPr>
        <w:t xml:space="preserve">включает оценку и прогнозирование величины риска банка и соблюдение экономических нормативов банковской ликвидности. </w:t>
      </w:r>
      <w:r w:rsidRPr="003C6ADB">
        <w:rPr>
          <w:iCs/>
          <w:spacing w:val="-1"/>
          <w:sz w:val="28"/>
          <w:szCs w:val="28"/>
        </w:rPr>
        <w:t xml:space="preserve">Частный риск </w:t>
      </w:r>
      <w:r w:rsidRPr="003C6ADB">
        <w:rPr>
          <w:sz w:val="28"/>
          <w:szCs w:val="28"/>
        </w:rPr>
        <w:t>основывается на создании шкалы коэффициентов риска или взвешивании риска по определенным банковским операциям.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По </w:t>
      </w:r>
      <w:r w:rsidRPr="003C6ADB">
        <w:rPr>
          <w:iCs/>
          <w:sz w:val="28"/>
          <w:szCs w:val="28"/>
        </w:rPr>
        <w:t xml:space="preserve">степени (объему) </w:t>
      </w:r>
      <w:r w:rsidRPr="003C6ADB">
        <w:rPr>
          <w:sz w:val="28"/>
          <w:szCs w:val="28"/>
        </w:rPr>
        <w:t xml:space="preserve">банковские риски можно определить как </w:t>
      </w:r>
      <w:r w:rsidRPr="003C6ADB">
        <w:rPr>
          <w:iCs/>
          <w:sz w:val="28"/>
          <w:szCs w:val="28"/>
        </w:rPr>
        <w:t xml:space="preserve">низкие, умеренные </w:t>
      </w:r>
      <w:r w:rsidRPr="003C6ADB">
        <w:rPr>
          <w:sz w:val="28"/>
          <w:szCs w:val="28"/>
        </w:rPr>
        <w:t xml:space="preserve">и </w:t>
      </w:r>
      <w:r w:rsidRPr="003C6ADB">
        <w:rPr>
          <w:iCs/>
          <w:sz w:val="28"/>
          <w:szCs w:val="28"/>
        </w:rPr>
        <w:t xml:space="preserve">полные, </w:t>
      </w:r>
      <w:r w:rsidRPr="003C6ADB">
        <w:rPr>
          <w:sz w:val="28"/>
          <w:szCs w:val="28"/>
        </w:rPr>
        <w:t>в зависимости от расположения по шкале рисков. Степень банковского риска характеризуется вероятностью события, ведущего к потере банком средств по данной операции.</w:t>
      </w:r>
    </w:p>
    <w:p w:rsidR="00544301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В зависимости от </w:t>
      </w:r>
      <w:r w:rsidRPr="003C6ADB">
        <w:rPr>
          <w:iCs/>
          <w:sz w:val="28"/>
          <w:szCs w:val="28"/>
        </w:rPr>
        <w:t xml:space="preserve">возможности управления </w:t>
      </w:r>
      <w:r w:rsidRPr="003C6ADB">
        <w:rPr>
          <w:sz w:val="28"/>
          <w:szCs w:val="28"/>
        </w:rPr>
        <w:t xml:space="preserve">риски подразделяют на </w:t>
      </w:r>
      <w:r w:rsidRPr="003C6ADB">
        <w:rPr>
          <w:iCs/>
          <w:sz w:val="28"/>
          <w:szCs w:val="28"/>
        </w:rPr>
        <w:t xml:space="preserve">открытые </w:t>
      </w:r>
      <w:r w:rsidRPr="003C6ADB">
        <w:rPr>
          <w:sz w:val="28"/>
          <w:szCs w:val="28"/>
        </w:rPr>
        <w:t>(не подлежат регулированию) и врытые (регулируются).</w:t>
      </w:r>
    </w:p>
    <w:p w:rsidR="00114404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Перечисленные признаки классификации банковских рисков, используемые с целью осуществления эффективного управления ими, не являются исчерпывающимися. Таким образом, можно дополнить классификацию банковских рисков по </w:t>
      </w:r>
      <w:r w:rsidRPr="003C6ADB">
        <w:rPr>
          <w:sz w:val="28"/>
          <w:szCs w:val="28"/>
        </w:rPr>
        <w:t>следующим признакам:</w:t>
      </w:r>
    </w:p>
    <w:p w:rsidR="00114404" w:rsidRPr="003C6ADB" w:rsidRDefault="00544301" w:rsidP="003C6ADB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по финансовым последствиям все риски можно подразделить на группы;</w:t>
      </w:r>
    </w:p>
    <w:p w:rsidR="00114404" w:rsidRPr="003C6ADB" w:rsidRDefault="00544301" w:rsidP="003C6ADB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риск, влекущий только экономические потери. При этом виде риска финансовые последствия могут быть только </w:t>
      </w:r>
      <w:r w:rsidRPr="003C6ADB">
        <w:rPr>
          <w:sz w:val="28"/>
          <w:szCs w:val="28"/>
        </w:rPr>
        <w:t>отрицательными (потеря дохода и капитала);</w:t>
      </w:r>
    </w:p>
    <w:p w:rsidR="00114404" w:rsidRPr="003C6ADB" w:rsidRDefault="00544301" w:rsidP="003C6ADB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риск, влекущий упущенную выгоду. Он характеризует ситуацию, когда банк в силу сложившихся объективных и </w:t>
      </w:r>
      <w:r w:rsidRPr="003C6ADB">
        <w:rPr>
          <w:sz w:val="28"/>
          <w:szCs w:val="28"/>
        </w:rPr>
        <w:t>субъективных обстоятельств не может осуществить запланированную банковскую операцию;</w:t>
      </w:r>
    </w:p>
    <w:p w:rsidR="00114404" w:rsidRPr="003C6ADB" w:rsidRDefault="00544301" w:rsidP="003C6ADB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риск, влекущий как экономические потери, так и дополнительные доходы. К данному виду риска относятся риски, связанные с осуществлением спекулятивных (агрессивных) банковских операций, а также другие риски (например, </w:t>
      </w:r>
      <w:r w:rsidRPr="003C6ADB">
        <w:rPr>
          <w:spacing w:val="-1"/>
          <w:sz w:val="28"/>
          <w:szCs w:val="28"/>
        </w:rPr>
        <w:t xml:space="preserve">риск реализации инвестиционного проекта, доходность которого в эксплутационной стадии может быть ниже или выше </w:t>
      </w:r>
      <w:r w:rsidRPr="003C6ADB">
        <w:rPr>
          <w:sz w:val="28"/>
          <w:szCs w:val="28"/>
        </w:rPr>
        <w:t>расчетного уровня).</w:t>
      </w:r>
    </w:p>
    <w:p w:rsidR="00114404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По возможности пре</w:t>
      </w:r>
      <w:r w:rsidR="00114404" w:rsidRPr="003C6ADB">
        <w:rPr>
          <w:sz w:val="28"/>
          <w:szCs w:val="28"/>
        </w:rPr>
        <w:t xml:space="preserve">двидения банковские риски можно </w:t>
      </w:r>
      <w:r w:rsidRPr="003C6ADB">
        <w:rPr>
          <w:sz w:val="28"/>
          <w:szCs w:val="28"/>
        </w:rPr>
        <w:t>подразделить на следующие две группы:</w:t>
      </w:r>
    </w:p>
    <w:p w:rsidR="00114404" w:rsidRPr="003C6ADB" w:rsidRDefault="00544301" w:rsidP="003C6ADB">
      <w:pPr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прогнозируемый банковский риск. Он характеризует те виды рисков, которые связаны с циклическим развитием</w:t>
      </w:r>
      <w:r w:rsidRPr="003C6ADB">
        <w:rPr>
          <w:sz w:val="28"/>
          <w:szCs w:val="28"/>
        </w:rPr>
        <w:br/>
        <w:t>экономики, сменой стадий конъюнктуры финансового риска, предсказуемым развитием конкуренции и т.п.</w:t>
      </w:r>
    </w:p>
    <w:p w:rsidR="00114404" w:rsidRPr="003C6ADB" w:rsidRDefault="00544301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Предсказуемость рисков носит относительный характер, так как прогнозирование со</w:t>
      </w:r>
      <w:r w:rsidRPr="003C6ADB">
        <w:rPr>
          <w:sz w:val="28"/>
          <w:szCs w:val="28"/>
        </w:rPr>
        <w:tab/>
        <w:t>100 %-ным результатом</w:t>
      </w:r>
      <w:r w:rsidR="00114404" w:rsidRPr="003C6ADB">
        <w:rPr>
          <w:sz w:val="28"/>
          <w:szCs w:val="28"/>
        </w:rPr>
        <w:t xml:space="preserve"> </w:t>
      </w:r>
      <w:r w:rsidRPr="003C6ADB">
        <w:rPr>
          <w:spacing w:val="-1"/>
          <w:sz w:val="28"/>
          <w:szCs w:val="28"/>
        </w:rPr>
        <w:t xml:space="preserve">исключает рассматриваемое явление из категории рисков. Примером прогнозируемых рисков являются инфляционный, процентный, кредитный риски, риск курсовых потерь и некоторые другие виды (естественно, речь идет о прогнозировании </w:t>
      </w:r>
      <w:r w:rsidRPr="003C6ADB">
        <w:rPr>
          <w:sz w:val="28"/>
          <w:szCs w:val="28"/>
        </w:rPr>
        <w:t>риска в краткосрочном периоде);</w:t>
      </w:r>
    </w:p>
    <w:p w:rsidR="00114404" w:rsidRPr="003C6ADB" w:rsidRDefault="00544301" w:rsidP="003C6ADB">
      <w:pPr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непрогнозируемый банковский риск. Он характеризует виды банковских рисков, отличающихся полной </w:t>
      </w:r>
      <w:r w:rsidRPr="003C6ADB">
        <w:rPr>
          <w:spacing w:val="-1"/>
          <w:sz w:val="28"/>
          <w:szCs w:val="28"/>
        </w:rPr>
        <w:t xml:space="preserve">непредсказуемостью проявления. Примером таких рисков выступают риски форс-мажорной групп, законодательный риск и </w:t>
      </w:r>
      <w:r w:rsidRPr="003C6ADB">
        <w:rPr>
          <w:sz w:val="28"/>
          <w:szCs w:val="28"/>
        </w:rPr>
        <w:t>некоторые другие.</w:t>
      </w:r>
    </w:p>
    <w:p w:rsidR="00114404" w:rsidRPr="003C6ADB" w:rsidRDefault="00544301" w:rsidP="003C6ADB">
      <w:pPr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по возможности страхования финансовые риски подразделяются также на две группы:</w:t>
      </w:r>
    </w:p>
    <w:p w:rsidR="00114404" w:rsidRPr="003C6ADB" w:rsidRDefault="00544301" w:rsidP="003C6ADB">
      <w:pPr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страхуемый банковский риск. К ним относятся риски, которые могут быть переданы в порядке внешнего страхования соответствующим страховым организациям (в соответствии с номенклатурой банковских рисков, принимаемых ими к страхованию);</w:t>
      </w:r>
    </w:p>
    <w:p w:rsidR="00544301" w:rsidRPr="003C6ADB" w:rsidRDefault="00544301" w:rsidP="003C6ADB">
      <w:pPr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нестрахуемый банковский риск. К ним относятся те их виды, по которым отсутствует предложение соответствующих страховых продуктов на страховом рынке.</w:t>
      </w:r>
    </w:p>
    <w:p w:rsidR="007C2FC9" w:rsidRPr="003C6ADB" w:rsidRDefault="007C2FC9" w:rsidP="003C6ADB">
      <w:pPr>
        <w:spacing w:line="360" w:lineRule="auto"/>
        <w:ind w:firstLine="709"/>
        <w:jc w:val="both"/>
        <w:rPr>
          <w:sz w:val="28"/>
          <w:szCs w:val="28"/>
        </w:rPr>
      </w:pPr>
    </w:p>
    <w:p w:rsidR="002F0029" w:rsidRPr="003C6ADB" w:rsidRDefault="002F0029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 xml:space="preserve">3.2. Управление основными банковскими </w:t>
      </w:r>
      <w:r w:rsidR="00F87D49" w:rsidRPr="003C6ADB">
        <w:rPr>
          <w:b/>
          <w:sz w:val="28"/>
          <w:szCs w:val="28"/>
        </w:rPr>
        <w:t>рисками</w:t>
      </w:r>
    </w:p>
    <w:p w:rsidR="003C6ADB" w:rsidRDefault="003C6ADB" w:rsidP="003C6ADB">
      <w:pPr>
        <w:spacing w:line="360" w:lineRule="auto"/>
        <w:ind w:firstLine="709"/>
        <w:jc w:val="both"/>
        <w:rPr>
          <w:sz w:val="28"/>
          <w:szCs w:val="28"/>
        </w:rPr>
      </w:pPr>
    </w:p>
    <w:p w:rsidR="00F87D49" w:rsidRPr="003C6ADB" w:rsidRDefault="005A6935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1. </w:t>
      </w:r>
      <w:r w:rsidR="00E371CF" w:rsidRPr="003C6ADB">
        <w:rPr>
          <w:sz w:val="28"/>
          <w:szCs w:val="28"/>
        </w:rPr>
        <w:t>Кредитный риск</w:t>
      </w:r>
    </w:p>
    <w:p w:rsidR="00B94E38" w:rsidRPr="003C6ADB" w:rsidRDefault="00B94E3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В практике работы банков обычно применяют следующие методы оценки кредитного риска: аналитический, </w:t>
      </w:r>
      <w:r w:rsidRPr="003C6ADB">
        <w:rPr>
          <w:sz w:val="28"/>
          <w:szCs w:val="28"/>
        </w:rPr>
        <w:t>экспертный, статистический, комбинированный.</w:t>
      </w:r>
    </w:p>
    <w:p w:rsidR="00F87D49" w:rsidRPr="003C6ADB" w:rsidRDefault="00B94E3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iCs/>
          <w:sz w:val="28"/>
          <w:szCs w:val="28"/>
        </w:rPr>
        <w:t xml:space="preserve">Аналитический метод </w:t>
      </w:r>
      <w:r w:rsidRPr="003C6ADB">
        <w:rPr>
          <w:sz w:val="28"/>
          <w:szCs w:val="28"/>
        </w:rPr>
        <w:t>оценки риска непогашения кредита базируется на применением методики</w:t>
      </w:r>
    </w:p>
    <w:p w:rsidR="00F87D49" w:rsidRPr="003C6ADB" w:rsidRDefault="00B94E3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iCs/>
          <w:spacing w:val="-1"/>
          <w:sz w:val="28"/>
          <w:szCs w:val="28"/>
        </w:rPr>
        <w:t xml:space="preserve">Статистический метод </w:t>
      </w:r>
      <w:r w:rsidRPr="003C6ADB">
        <w:rPr>
          <w:spacing w:val="-1"/>
          <w:sz w:val="28"/>
          <w:szCs w:val="28"/>
        </w:rPr>
        <w:t>оценки кредитного риска связан с изучением статистики потерь, имевших место при определенных решениях</w:t>
      </w:r>
      <w:r w:rsidR="0044492A" w:rsidRPr="003C6ADB">
        <w:rPr>
          <w:rStyle w:val="a9"/>
          <w:spacing w:val="-1"/>
          <w:sz w:val="28"/>
          <w:szCs w:val="28"/>
        </w:rPr>
        <w:footnoteReference w:id="9"/>
      </w:r>
      <w:r w:rsidRPr="003C6ADB">
        <w:rPr>
          <w:spacing w:val="-1"/>
          <w:sz w:val="28"/>
          <w:szCs w:val="28"/>
        </w:rPr>
        <w:t>.</w:t>
      </w:r>
    </w:p>
    <w:p w:rsidR="00B94E38" w:rsidRPr="003C6ADB" w:rsidRDefault="00B94E3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iCs/>
          <w:sz w:val="28"/>
          <w:szCs w:val="28"/>
        </w:rPr>
        <w:t xml:space="preserve">Экспертный метод </w:t>
      </w:r>
      <w:r w:rsidRPr="003C6ADB">
        <w:rPr>
          <w:sz w:val="28"/>
          <w:szCs w:val="28"/>
        </w:rPr>
        <w:t xml:space="preserve">связан с обработкой мнений опытных специалистов. Он применяется по тем элементам </w:t>
      </w:r>
      <w:r w:rsidRPr="003C6ADB">
        <w:rPr>
          <w:spacing w:val="-1"/>
          <w:sz w:val="28"/>
          <w:szCs w:val="28"/>
        </w:rPr>
        <w:t xml:space="preserve">риска, которые не поддаются количественному учету. Чаще всего этот метод используется в виде анкетирования и </w:t>
      </w:r>
      <w:r w:rsidRPr="003C6ADB">
        <w:rPr>
          <w:sz w:val="28"/>
          <w:szCs w:val="28"/>
        </w:rPr>
        <w:t>балльных оценок.</w:t>
      </w:r>
    </w:p>
    <w:p w:rsidR="00F87D49" w:rsidRPr="003C6ADB" w:rsidRDefault="00B94E3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Комбинированный метод сочетает э</w:t>
      </w:r>
      <w:r w:rsidR="00E650AF" w:rsidRPr="003C6ADB">
        <w:rPr>
          <w:spacing w:val="-1"/>
          <w:sz w:val="28"/>
          <w:szCs w:val="28"/>
        </w:rPr>
        <w:t>кспертную оценку с расчетами по</w:t>
      </w:r>
      <w:r w:rsidRPr="003C6ADB">
        <w:rPr>
          <w:spacing w:val="-1"/>
          <w:sz w:val="28"/>
          <w:szCs w:val="28"/>
        </w:rPr>
        <w:t xml:space="preserve">казателей, характеризующих финансовое </w:t>
      </w:r>
      <w:r w:rsidRPr="003C6ADB">
        <w:rPr>
          <w:sz w:val="28"/>
          <w:szCs w:val="28"/>
        </w:rPr>
        <w:t>состояние предприятия-заемщика.</w:t>
      </w:r>
    </w:p>
    <w:p w:rsidR="00B94E38" w:rsidRPr="003C6ADB" w:rsidRDefault="00B94E3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При </w:t>
      </w:r>
      <w:r w:rsidRPr="003C6ADB">
        <w:rPr>
          <w:iCs/>
          <w:sz w:val="28"/>
          <w:szCs w:val="28"/>
        </w:rPr>
        <w:t xml:space="preserve">оценке кредитоспособности </w:t>
      </w:r>
      <w:r w:rsidRPr="003C6ADB">
        <w:rPr>
          <w:sz w:val="28"/>
          <w:szCs w:val="28"/>
        </w:rPr>
        <w:t xml:space="preserve">заемщика как юридического лица могут быть использованы различные методы. </w:t>
      </w:r>
      <w:r w:rsidRPr="003C6ADB">
        <w:rPr>
          <w:spacing w:val="-1"/>
          <w:sz w:val="28"/>
          <w:szCs w:val="28"/>
        </w:rPr>
        <w:t xml:space="preserve">Наиболее распространенными из них являются оценки на основе: системы финансовых коэффициентов; анализа денежных </w:t>
      </w:r>
      <w:r w:rsidRPr="003C6ADB">
        <w:rPr>
          <w:sz w:val="28"/>
          <w:szCs w:val="28"/>
        </w:rPr>
        <w:t>потоков; анализа делового риска. Каждый из указанных способов имеет свои особенности, достоинства и недостатки.</w:t>
      </w:r>
    </w:p>
    <w:p w:rsidR="00B94E38" w:rsidRPr="003C6ADB" w:rsidRDefault="005A6935" w:rsidP="003C6AD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C6ADB">
        <w:rPr>
          <w:iCs/>
          <w:sz w:val="28"/>
          <w:szCs w:val="28"/>
        </w:rPr>
        <w:t xml:space="preserve">2. </w:t>
      </w:r>
      <w:r w:rsidR="00B94E38" w:rsidRPr="003C6ADB">
        <w:rPr>
          <w:iCs/>
          <w:sz w:val="28"/>
          <w:szCs w:val="28"/>
        </w:rPr>
        <w:t>Оценка риска потребительского кредита</w:t>
      </w:r>
    </w:p>
    <w:p w:rsidR="00590DB7" w:rsidRPr="003C6ADB" w:rsidRDefault="00590DB7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Упрощенная модель бальной оценки заемщика потребительского кредита, основана на девяти факторах:</w:t>
      </w:r>
    </w:p>
    <w:p w:rsidR="00590DB7" w:rsidRPr="003C6ADB" w:rsidRDefault="00E650AF" w:rsidP="003C6AD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1. </w:t>
      </w:r>
      <w:r w:rsidR="00590DB7" w:rsidRPr="003C6ADB">
        <w:rPr>
          <w:sz w:val="28"/>
          <w:szCs w:val="28"/>
        </w:rPr>
        <w:t>Возраст заемщика: 0,01 балла за каждый год сверх 20-ти лет при максимуме 0,3 балла.</w:t>
      </w:r>
    </w:p>
    <w:p w:rsidR="00590DB7" w:rsidRPr="003C6ADB" w:rsidRDefault="00590DB7" w:rsidP="003C6ADB">
      <w:pPr>
        <w:widowControl w:val="0"/>
        <w:numPr>
          <w:ilvl w:val="0"/>
          <w:numId w:val="3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Пол: 0,4 балла - женский; 0 - мужской.</w:t>
      </w:r>
    </w:p>
    <w:p w:rsidR="00590DB7" w:rsidRPr="003C6ADB" w:rsidRDefault="00590DB7" w:rsidP="003C6ADB">
      <w:pPr>
        <w:widowControl w:val="0"/>
        <w:numPr>
          <w:ilvl w:val="0"/>
          <w:numId w:val="3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Оседлость: 0,042 балла за каждый год, прожитый в данной местности, при максимуме 0,42 балла.</w:t>
      </w:r>
    </w:p>
    <w:p w:rsidR="00590DB7" w:rsidRPr="003C6ADB" w:rsidRDefault="00590DB7" w:rsidP="003C6ADB">
      <w:pPr>
        <w:widowControl w:val="0"/>
        <w:numPr>
          <w:ilvl w:val="0"/>
          <w:numId w:val="3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Занятость: 0,55 балла за профессию с низким уровнем риска для жизни; 0 - с высоким риском, 0,16 балла - за все </w:t>
      </w:r>
      <w:r w:rsidRPr="003C6ADB">
        <w:rPr>
          <w:sz w:val="28"/>
          <w:szCs w:val="28"/>
        </w:rPr>
        <w:t>остальные профессии.</w:t>
      </w:r>
    </w:p>
    <w:p w:rsidR="00590DB7" w:rsidRPr="003C6ADB" w:rsidRDefault="00590DB7" w:rsidP="003C6ADB">
      <w:pPr>
        <w:widowControl w:val="0"/>
        <w:numPr>
          <w:ilvl w:val="0"/>
          <w:numId w:val="3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Отрасль: 0,21 балла для работников коммунальных служб, государственных и банковских служащих, 0 - для всех </w:t>
      </w:r>
      <w:r w:rsidRPr="003C6ADB">
        <w:rPr>
          <w:sz w:val="28"/>
          <w:szCs w:val="28"/>
        </w:rPr>
        <w:t>остальных.</w:t>
      </w:r>
    </w:p>
    <w:p w:rsidR="00590DB7" w:rsidRPr="003C6ADB" w:rsidRDefault="00590DB7" w:rsidP="003C6ADB">
      <w:pPr>
        <w:widowControl w:val="0"/>
        <w:numPr>
          <w:ilvl w:val="0"/>
          <w:numId w:val="3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Стабильность занятости: 0,059 балла за каждый год на данном месте работы при максимуме 0,59 балла.</w:t>
      </w:r>
    </w:p>
    <w:p w:rsidR="00590DB7" w:rsidRPr="003C6ADB" w:rsidRDefault="00590DB7" w:rsidP="003C6ADB">
      <w:pPr>
        <w:widowControl w:val="0"/>
        <w:numPr>
          <w:ilvl w:val="0"/>
          <w:numId w:val="3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Наличие сберегательного счета в банке: 0,35 балла.</w:t>
      </w:r>
    </w:p>
    <w:p w:rsidR="00590DB7" w:rsidRPr="003C6ADB" w:rsidRDefault="00590DB7" w:rsidP="003C6ADB">
      <w:pPr>
        <w:widowControl w:val="0"/>
        <w:numPr>
          <w:ilvl w:val="0"/>
          <w:numId w:val="3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Наличие недвижимости: 0,35 балла.</w:t>
      </w:r>
    </w:p>
    <w:p w:rsidR="00E650AF" w:rsidRPr="003C6ADB" w:rsidRDefault="00590DB7" w:rsidP="003C6ADB">
      <w:pPr>
        <w:widowControl w:val="0"/>
        <w:numPr>
          <w:ilvl w:val="0"/>
          <w:numId w:val="3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Страхование жизни: 0,19 балла.</w:t>
      </w:r>
    </w:p>
    <w:p w:rsidR="00E650AF" w:rsidRPr="003C6ADB" w:rsidRDefault="00590DB7" w:rsidP="003C6ADB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iCs/>
          <w:sz w:val="28"/>
          <w:szCs w:val="28"/>
        </w:rPr>
        <w:t>Процентный риск</w:t>
      </w:r>
    </w:p>
    <w:p w:rsidR="00E650AF" w:rsidRPr="003C6ADB" w:rsidRDefault="00590DB7" w:rsidP="003C6A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Привлекательность анализа длительности заключается в том, что он позволяет всесторонне измерить процентный риск для всего портфеля. Однако, модель имеет и слабые стороны:</w:t>
      </w:r>
    </w:p>
    <w:p w:rsidR="00E650AF" w:rsidRPr="003C6ADB" w:rsidRDefault="00590DB7" w:rsidP="003C6ADB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измерение длительности требует множества данных: ставки процента по каждому счету; график переоценки; возможности досрочных выплат основного долга; данные снятия счета; возможность своевременных неуплат;</w:t>
      </w:r>
    </w:p>
    <w:p w:rsidR="00E650AF" w:rsidRPr="003C6ADB" w:rsidRDefault="00590DB7" w:rsidP="003C6ADB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>банк должен прогнозировать сроки изменения ставок и их уровень во время будущих движений денежных средств;</w:t>
      </w:r>
    </w:p>
    <w:p w:rsidR="00590DB7" w:rsidRPr="003C6ADB" w:rsidRDefault="00590DB7" w:rsidP="003C6ADB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банк должен постоянно следить за длительностью своего портфеля и корректировать ее вслед за изменением процентных ставок, иногда еженедельно или ежедневно</w:t>
      </w:r>
      <w:r w:rsidR="00AA4969" w:rsidRPr="003C6ADB">
        <w:rPr>
          <w:rStyle w:val="a9"/>
          <w:sz w:val="28"/>
          <w:szCs w:val="28"/>
        </w:rPr>
        <w:footnoteReference w:id="10"/>
      </w:r>
      <w:r w:rsidRPr="003C6ADB">
        <w:rPr>
          <w:sz w:val="28"/>
          <w:szCs w:val="28"/>
        </w:rPr>
        <w:t>.</w:t>
      </w:r>
    </w:p>
    <w:p w:rsidR="005A6935" w:rsidRPr="003C6ADB" w:rsidRDefault="00590DB7" w:rsidP="003C6AD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C6ADB">
        <w:rPr>
          <w:iCs/>
          <w:sz w:val="28"/>
          <w:szCs w:val="28"/>
        </w:rPr>
        <w:t>4. Риск ликвидности</w:t>
      </w:r>
    </w:p>
    <w:p w:rsidR="00285B13" w:rsidRPr="003C6ADB" w:rsidRDefault="00285B13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Анализ ликвидности по принципу потока (оборота) дает более глубокую оценку степени ликвидности. В этом случае </w:t>
      </w:r>
      <w:r w:rsidRPr="003C6ADB">
        <w:rPr>
          <w:sz w:val="28"/>
          <w:szCs w:val="28"/>
        </w:rPr>
        <w:t xml:space="preserve">анализ ликвидности ведется непрерывно (а не от даты к дате), причем не сводится к анализу баланса, появляется </w:t>
      </w:r>
      <w:r w:rsidRPr="003C6ADB">
        <w:rPr>
          <w:spacing w:val="-1"/>
          <w:sz w:val="28"/>
          <w:szCs w:val="28"/>
        </w:rPr>
        <w:t xml:space="preserve">возможность учитывать способность банка получать займы, обеспечивать приток наличных денег от текущей операционной деятельности. Подобный анализ предполагает использование более обширной информации, в частности, данных о динамике доходов банка за истекший период, своевременности возврата займов, состоянии денежного рынка и т.д. Данный подход не </w:t>
      </w:r>
      <w:r w:rsidRPr="003C6ADB">
        <w:rPr>
          <w:sz w:val="28"/>
          <w:szCs w:val="28"/>
        </w:rPr>
        <w:t>получил пока большого распространения из-за неразработанности методики проведения такого анализа.</w:t>
      </w:r>
    </w:p>
    <w:p w:rsidR="00285B13" w:rsidRPr="003C6ADB" w:rsidRDefault="00285B13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Риск ликвидности </w:t>
      </w:r>
      <w:r w:rsidR="00E650AF" w:rsidRPr="003C6ADB">
        <w:rPr>
          <w:sz w:val="28"/>
          <w:szCs w:val="28"/>
        </w:rPr>
        <w:t>–</w:t>
      </w:r>
      <w:r w:rsidRPr="003C6ADB">
        <w:rPr>
          <w:sz w:val="28"/>
          <w:szCs w:val="28"/>
        </w:rPr>
        <w:t xml:space="preserve"> риск неблагоприятного изменения финансового положения банка из-за невозможности быстро получить платежные средства путем заимствования или продажи активов.</w:t>
      </w:r>
    </w:p>
    <w:p w:rsidR="00285B13" w:rsidRPr="003C6ADB" w:rsidRDefault="00285B13" w:rsidP="003C6AD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C6ADB">
        <w:rPr>
          <w:sz w:val="28"/>
          <w:szCs w:val="28"/>
        </w:rPr>
        <w:t xml:space="preserve">Наиболее распространенными инструментами измерения риска ликвидности являются срочная структура активов и </w:t>
      </w:r>
      <w:r w:rsidRPr="003C6ADB">
        <w:rPr>
          <w:spacing w:val="-1"/>
          <w:sz w:val="28"/>
          <w:szCs w:val="28"/>
        </w:rPr>
        <w:t xml:space="preserve">пассивов,   а   также   различные   коэффициенты,   характеризующие   достаточность   объема   высоколиквидных   активов: коэффициенты мгновенной, текущей, долгосрочной и общей ликвидности, порядок определения которых и их нормативное </w:t>
      </w:r>
      <w:r w:rsidRPr="003C6ADB">
        <w:rPr>
          <w:sz w:val="28"/>
          <w:szCs w:val="28"/>
        </w:rPr>
        <w:t>значение регламентированы Инструкцией № 1 "О порядке регулирования деятельности кредитных организаций".</w:t>
      </w:r>
    </w:p>
    <w:p w:rsidR="00285B13" w:rsidRPr="003C6ADB" w:rsidRDefault="00285B13" w:rsidP="003C6AD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C6ADB">
        <w:rPr>
          <w:iCs/>
          <w:sz w:val="28"/>
          <w:szCs w:val="28"/>
        </w:rPr>
        <w:t>5. Операционный риск</w:t>
      </w:r>
    </w:p>
    <w:p w:rsidR="00E650AF" w:rsidRPr="003C6ADB" w:rsidRDefault="003C34D7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М</w:t>
      </w:r>
      <w:r w:rsidR="00285B13" w:rsidRPr="003C6ADB">
        <w:rPr>
          <w:sz w:val="28"/>
          <w:szCs w:val="28"/>
        </w:rPr>
        <w:t>ожно выделить несколько уровней изменений по мере роста их значимости:</w:t>
      </w:r>
    </w:p>
    <w:p w:rsidR="00E650AF" w:rsidRPr="003C6ADB" w:rsidRDefault="00285B13" w:rsidP="003C6ADB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 средствах, используемых для выполнения прежней работы (например, автоматизация);</w:t>
      </w:r>
    </w:p>
    <w:p w:rsidR="00E650AF" w:rsidRPr="003C6ADB" w:rsidRDefault="00285B13" w:rsidP="003C6ADB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 способах, методах, технике и правилах проведения различных работ (например, изменение цепочек документооборота, внедрение новых инвестиционных схем, освоение новых услуг и операций);</w:t>
      </w:r>
    </w:p>
    <w:p w:rsidR="00E650AF" w:rsidRPr="003C6ADB" w:rsidRDefault="00285B13" w:rsidP="003C6ADB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 распределении функциональных и должностных обязанностей, а также в организации работы (например, создание новых подразделений и должностей, реорганизация, перераспределение полномочий);</w:t>
      </w:r>
    </w:p>
    <w:p w:rsidR="00E650AF" w:rsidRPr="003C6ADB" w:rsidRDefault="00285B13" w:rsidP="003C6ADB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 целях, задачах и стратегии (например, при существенных изменениях в окружающей рыночной среде, при переходе от универсальности к специализации);</w:t>
      </w:r>
    </w:p>
    <w:p w:rsidR="00AA4969" w:rsidRPr="003C6ADB" w:rsidRDefault="00285B13" w:rsidP="003C6ADB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базовых концепциях и корпоративных установках (например, при смене собственника, слияниях и поглощениях)</w:t>
      </w:r>
      <w:r w:rsidR="00AA4969" w:rsidRPr="003C6ADB">
        <w:rPr>
          <w:rStyle w:val="a9"/>
          <w:sz w:val="28"/>
          <w:szCs w:val="28"/>
        </w:rPr>
        <w:footnoteReference w:id="11"/>
      </w:r>
      <w:r w:rsidRPr="003C6ADB">
        <w:rPr>
          <w:sz w:val="28"/>
          <w:szCs w:val="28"/>
        </w:rPr>
        <w:t>.</w:t>
      </w:r>
    </w:p>
    <w:p w:rsidR="007C2FC9" w:rsidRPr="003C6ADB" w:rsidRDefault="007C2FC9" w:rsidP="003C6ADB">
      <w:pPr>
        <w:spacing w:line="360" w:lineRule="auto"/>
        <w:ind w:firstLine="709"/>
        <w:jc w:val="both"/>
        <w:rPr>
          <w:sz w:val="28"/>
          <w:szCs w:val="28"/>
        </w:rPr>
      </w:pPr>
    </w:p>
    <w:p w:rsidR="00845E54" w:rsidRPr="003C6ADB" w:rsidRDefault="002F0029" w:rsidP="003C6ADB">
      <w:pPr>
        <w:spacing w:line="360" w:lineRule="auto"/>
        <w:ind w:left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Специальные методы управления банковскими рисками</w:t>
      </w:r>
    </w:p>
    <w:p w:rsidR="003C6ADB" w:rsidRDefault="003C6ADB" w:rsidP="003C6AD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94ADF" w:rsidRPr="003C6ADB" w:rsidRDefault="00C94ADF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Cs/>
          <w:sz w:val="28"/>
          <w:szCs w:val="28"/>
        </w:rPr>
        <w:t xml:space="preserve">В </w:t>
      </w:r>
      <w:r w:rsidRPr="003C6ADB">
        <w:rPr>
          <w:sz w:val="28"/>
          <w:szCs w:val="28"/>
        </w:rPr>
        <w:t xml:space="preserve">системе банковских рисков особое место занимает процентный риск (управление разрывом). Он вызван </w:t>
      </w:r>
      <w:r w:rsidRPr="003C6ADB">
        <w:rPr>
          <w:spacing w:val="-1"/>
          <w:sz w:val="28"/>
          <w:szCs w:val="28"/>
        </w:rPr>
        <w:t xml:space="preserve">вероятностью потерь, которые могут возникнуть при игре банка на рыночных процентных ставках по привлеченным и размещенным ресурсам, их непредвиденном изменении в результате несоответствия сроков пересмотра ценовых условий. В случае резкого однонаправленного изменения процентных ставок или уменьшения процентного спрэда активы банка могут </w:t>
      </w:r>
      <w:r w:rsidRPr="003C6ADB">
        <w:rPr>
          <w:sz w:val="28"/>
          <w:szCs w:val="28"/>
        </w:rPr>
        <w:t>потерять часть своей стоимости, стоимость пассивов может возрасти, а маржа - сократиться</w:t>
      </w:r>
      <w:r w:rsidR="002F104E" w:rsidRPr="003C6ADB">
        <w:rPr>
          <w:rStyle w:val="a9"/>
          <w:sz w:val="28"/>
          <w:szCs w:val="28"/>
        </w:rPr>
        <w:footnoteReference w:id="12"/>
      </w:r>
      <w:r w:rsidRPr="003C6ADB">
        <w:rPr>
          <w:sz w:val="28"/>
          <w:szCs w:val="28"/>
        </w:rPr>
        <w:t>.</w:t>
      </w:r>
    </w:p>
    <w:p w:rsidR="00C94ADF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Процентный риск, согласно различным классификациям, подразделяется на базовый, риск временного разрыва, позиционный, структурный и др.</w:t>
      </w:r>
    </w:p>
    <w:p w:rsidR="00C94ADF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Базовый процентный риск </w:t>
      </w:r>
      <w:r w:rsidR="00CE037F" w:rsidRPr="003C6ADB">
        <w:rPr>
          <w:sz w:val="28"/>
          <w:szCs w:val="28"/>
        </w:rPr>
        <w:t>–</w:t>
      </w:r>
      <w:r w:rsidRPr="003C6ADB">
        <w:rPr>
          <w:sz w:val="28"/>
          <w:szCs w:val="28"/>
        </w:rPr>
        <w:t xml:space="preserve"> связан с неопределенностью изменения процентных ставок привлечения средств в депозиты и постоянных ставок размещения.</w:t>
      </w:r>
    </w:p>
    <w:p w:rsidR="00C94ADF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Риск временного разрыва - когда банк привлекает и размещает ресурсы по постоянной базовой ставке, но с временным разрывом даты их пересмотра.</w:t>
      </w:r>
    </w:p>
    <w:p w:rsidR="00C94ADF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Позиционный риск - риск по</w:t>
      </w:r>
      <w:r w:rsidR="00845E54" w:rsidRPr="003C6ADB">
        <w:rPr>
          <w:sz w:val="28"/>
          <w:szCs w:val="28"/>
        </w:rPr>
        <w:t xml:space="preserve"> какой-то позиции по проценту в </w:t>
      </w:r>
      <w:r w:rsidRPr="003C6ADB">
        <w:rPr>
          <w:sz w:val="28"/>
          <w:szCs w:val="28"/>
        </w:rPr>
        <w:t>данный конкретный момент.</w:t>
      </w:r>
    </w:p>
    <w:p w:rsidR="00C94ADF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Структурный риск - риск в целом по балансу кредитной организации, вызванный изменениями на денежном рынке в связи с колебаниями процентных ставок.</w:t>
      </w:r>
    </w:p>
    <w:p w:rsidR="00C94ADF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Следовательно, процентный риск влияет как на прибыль, полученную от процентов, так и на баланс кредитной организации в целом. Причины процентного риска:</w:t>
      </w:r>
    </w:p>
    <w:p w:rsidR="00C94ADF" w:rsidRPr="003C6ADB" w:rsidRDefault="00C94ADF" w:rsidP="003C6ADB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неточный выбор разновидностей процентной ставки;</w:t>
      </w:r>
    </w:p>
    <w:p w:rsidR="00C94ADF" w:rsidRPr="003C6ADB" w:rsidRDefault="00C94ADF" w:rsidP="003C6ADB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5"/>
          <w:sz w:val="28"/>
          <w:szCs w:val="28"/>
        </w:rPr>
        <w:t>недоучет в кредитном договоре возможных изменений процентных ставок;</w:t>
      </w:r>
    </w:p>
    <w:p w:rsidR="00C94ADF" w:rsidRPr="003C6ADB" w:rsidRDefault="00C94ADF" w:rsidP="003C6ADB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изменения в процентной политике ЦБ РФ;</w:t>
      </w:r>
    </w:p>
    <w:p w:rsidR="00C94ADF" w:rsidRPr="003C6ADB" w:rsidRDefault="00C94ADF" w:rsidP="003C6ADB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установка единого процента на весь срок пользования кредитом;</w:t>
      </w:r>
    </w:p>
    <w:p w:rsidR="00C94ADF" w:rsidRPr="003C6ADB" w:rsidRDefault="00C94ADF" w:rsidP="003C6ADB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отсутствие в кредитной организации разработанной стратегии процентной политики;</w:t>
      </w:r>
    </w:p>
    <w:p w:rsidR="00C94ADF" w:rsidRPr="003C6ADB" w:rsidRDefault="00C94ADF" w:rsidP="003C6ADB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неточное определение величины процентной ставки.</w:t>
      </w:r>
    </w:p>
    <w:p w:rsidR="00C94ADF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Суть процентного риска описывает так называемая модель Фишера</w:t>
      </w:r>
      <w:r w:rsidR="00CE037F" w:rsidRPr="003C6ADB">
        <w:rPr>
          <w:sz w:val="28"/>
          <w:szCs w:val="28"/>
        </w:rPr>
        <w:t xml:space="preserve"> </w:t>
      </w:r>
      <w:r w:rsidRPr="003C6ADB">
        <w:rPr>
          <w:sz w:val="28"/>
          <w:szCs w:val="28"/>
        </w:rPr>
        <w:t xml:space="preserve">где </w:t>
      </w:r>
      <w:r w:rsidRPr="003C6ADB">
        <w:rPr>
          <w:iCs/>
          <w:sz w:val="28"/>
          <w:szCs w:val="28"/>
        </w:rPr>
        <w:t xml:space="preserve">г - </w:t>
      </w:r>
      <w:r w:rsidRPr="003C6ADB">
        <w:rPr>
          <w:sz w:val="28"/>
          <w:szCs w:val="28"/>
        </w:rPr>
        <w:t>рыночная ставка процента; * - реальная процентная ставка;/- ожидаемые темпы инфляции.</w:t>
      </w:r>
    </w:p>
    <w:p w:rsidR="00C94ADF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В решении достаточно сложной проблемы управления банковскими рисками, главным образом, ликвидности и процентным, в качестве инструмента, который обеспечивает практическую помощь банку, можно использовать специальные (целевые) методы, к которым относится модель гэпа.</w:t>
      </w:r>
    </w:p>
    <w:p w:rsidR="00C94ADF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Концепция гэпа - это концепция "разрыва", что означает расхождение, или несбалансированность, активов и пассивов </w:t>
      </w:r>
      <w:r w:rsidRPr="003C6ADB">
        <w:rPr>
          <w:sz w:val="28"/>
          <w:szCs w:val="28"/>
        </w:rPr>
        <w:t xml:space="preserve">банка с колеблющейся и фиксированной ставкой. Это концепция банковского портфеля, которая выражается суммой </w:t>
      </w:r>
      <w:r w:rsidRPr="003C6ADB">
        <w:rPr>
          <w:spacing w:val="-1"/>
          <w:sz w:val="28"/>
          <w:szCs w:val="28"/>
        </w:rPr>
        <w:t xml:space="preserve">превышения (недостатка) активов с изменяющейся (фиксированной) ставкой над (перед) пассивами с фиксированной </w:t>
      </w:r>
      <w:r w:rsidRPr="003C6ADB">
        <w:rPr>
          <w:sz w:val="28"/>
          <w:szCs w:val="28"/>
        </w:rPr>
        <w:t>(изменяющейся) ставкой в обусловленный период времени.</w:t>
      </w:r>
    </w:p>
    <w:p w:rsidR="00845E54" w:rsidRPr="003C6ADB" w:rsidRDefault="00C94ADF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Управление гэпом можно определить как управление обусловленными уровнями активов и пассивов, чувствительных </w:t>
      </w:r>
      <w:r w:rsidRPr="003C6ADB">
        <w:rPr>
          <w:spacing w:val="-1"/>
          <w:sz w:val="28"/>
          <w:szCs w:val="28"/>
        </w:rPr>
        <w:t xml:space="preserve">к изменению процентной ставки, в портфеле банка, или как стратегию максимизации процентной маржи в течение цикла </w:t>
      </w:r>
      <w:r w:rsidRPr="003C6ADB">
        <w:rPr>
          <w:sz w:val="28"/>
          <w:szCs w:val="28"/>
        </w:rPr>
        <w:t>изменения процентной ставки.</w:t>
      </w:r>
    </w:p>
    <w:p w:rsidR="002F0029" w:rsidRPr="003C6ADB" w:rsidRDefault="00845E54" w:rsidP="003C6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Таким образом, модель гэпа действительно является реальным инструментом, на основе анализа которой банк может принимать решения по изменению структуры активов и пассивов в целях минимизации процентного риска и </w:t>
      </w:r>
      <w:r w:rsidRPr="003C6ADB">
        <w:rPr>
          <w:sz w:val="28"/>
          <w:szCs w:val="28"/>
        </w:rPr>
        <w:t>риска ликвидности, а, следовательно, для обеспечения финансовой устойчивости и прибыльности работы.</w:t>
      </w:r>
    </w:p>
    <w:p w:rsidR="008E311A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0029" w:rsidRPr="003C6ADB">
        <w:rPr>
          <w:b/>
          <w:sz w:val="28"/>
          <w:szCs w:val="28"/>
        </w:rPr>
        <w:t>Заключение</w:t>
      </w:r>
    </w:p>
    <w:p w:rsidR="003C6ADB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311A" w:rsidRPr="003C6ADB" w:rsidRDefault="008E311A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Итак, мы определили роль и значение финансового менеджмента в кредитных организациях, рассмотрели управление деятельностью в кредитных организациях, а также дали оценку уровня банковских рисков.</w:t>
      </w:r>
    </w:p>
    <w:p w:rsidR="008E311A" w:rsidRPr="003C6ADB" w:rsidRDefault="00217286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Из всего вышеизложенного можно сделать следующие выводы.</w:t>
      </w:r>
    </w:p>
    <w:p w:rsidR="008E311A" w:rsidRPr="003C6ADB" w:rsidRDefault="008E311A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color w:val="000000"/>
          <w:sz w:val="28"/>
          <w:szCs w:val="28"/>
        </w:rPr>
        <w:t>Финансовый менеджмент принято подразделять на стратегический, связанный с реализацией миссии банка и решением перспективных задач, и оперативный, в ходе которого решаются текущие задачи. Стратегический и оперативный финансовый менеджмент различаются не только по длительности временного горизонта. Принципиальное разница между ними состоит в том, что задачи стратегического финансового менеджмента решаются посредством критериального управления, а задачи оперативного финансового менеджмента – с помощью непрерывного управления по отклонениям, реализующего принцип обратной связи.</w:t>
      </w:r>
    </w:p>
    <w:p w:rsidR="008E311A" w:rsidRPr="003C6ADB" w:rsidRDefault="008E311A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color w:val="000000"/>
          <w:sz w:val="28"/>
          <w:szCs w:val="28"/>
        </w:rPr>
        <w:t>Следует отметить, что управление по отклонениям не только обеспечивает решение задач оперативного финансового менеджмента, но и способствует достижению целей стратегического финансового менеджмента, ограничивая отклонение фактических результатов деятельности банка от плановых. При этом эффективность управления по отклонениям зависит от точности оценки текущего состояния банка и последствий принятых управленческих решений, что принято связывать с информационной прозрачностью кредитной организации.</w:t>
      </w:r>
    </w:p>
    <w:p w:rsidR="008E311A" w:rsidRPr="003C6ADB" w:rsidRDefault="008E311A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color w:val="000000"/>
          <w:sz w:val="28"/>
          <w:szCs w:val="28"/>
        </w:rPr>
        <w:t>Для повышения информационной прозрачности банков в сочетании с другими известными средствами широко применяется финансовый мониторинг - непрерывный систематический контроль (наблюдение) финансового состояния и результатов деятельности. Клиенты кредитных организаций также рассматриваются в качестве объектов финансового мониторинга.</w:t>
      </w:r>
    </w:p>
    <w:p w:rsidR="008E311A" w:rsidRPr="003C6ADB" w:rsidRDefault="008E311A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color w:val="000000"/>
          <w:sz w:val="28"/>
          <w:szCs w:val="28"/>
        </w:rPr>
        <w:t>Реализация мер, направленных на повышение информационной прозрачности кредитных организаций, при осуществлении финансового мониторинга может стать причиной возникновения правовых и иных коллизий. Наглядным примером является ситуация, связанная с созданием Бюро кредитных историй: действующая нормативная база позволяет, аргументируя требованиями сохранения коммерческой и банковской тайны, оспаривать в судебном порядке допустимость обмена информацией, составляющей кредитную историю клиента, между Бюро кредитных историй и банками.</w:t>
      </w:r>
    </w:p>
    <w:p w:rsidR="008E311A" w:rsidRPr="003C6ADB" w:rsidRDefault="00F01B01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По оценкам специалистов, перспективы развития банковской системы в ближай</w:t>
      </w:r>
      <w:r w:rsidR="008E311A" w:rsidRPr="003C6ADB">
        <w:rPr>
          <w:sz w:val="28"/>
          <w:szCs w:val="28"/>
        </w:rPr>
        <w:t>шие годы могут быть следующими:</w:t>
      </w:r>
    </w:p>
    <w:p w:rsidR="008E311A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в связи с необходимостью соблюдения высших интересов страны (поддержание экономического суверенитета) далее будут видоизменяться взаимоотношения государства и банков;</w:t>
      </w:r>
    </w:p>
    <w:p w:rsidR="008E311A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сохранится и будет развиваться разделение банков по территориальным направлениям деятельности (процесс банковской территоризации);</w:t>
      </w:r>
    </w:p>
    <w:p w:rsidR="008E311A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pacing w:val="-1"/>
          <w:sz w:val="28"/>
          <w:szCs w:val="28"/>
        </w:rPr>
        <w:t xml:space="preserve">будет    активизироваться    процесс    трансформации    банковского    капитала    вследствие    диверсификации    и </w:t>
      </w:r>
      <w:r w:rsidRPr="003C6ADB">
        <w:rPr>
          <w:sz w:val="28"/>
          <w:szCs w:val="28"/>
        </w:rPr>
        <w:t>перенацеливания основной деятельности банков на иные (товарные) рынки;</w:t>
      </w:r>
    </w:p>
    <w:p w:rsidR="008E311A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усилится стремление предприятий к выходу на финансовый рынок в качестве потребителей;</w:t>
      </w:r>
    </w:p>
    <w:p w:rsidR="008E311A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 xml:space="preserve">предприятия промышленности будут серьезно нуждаться в квалифицированном управлении их активами </w:t>
      </w:r>
      <w:r w:rsidRPr="003C6ADB">
        <w:rPr>
          <w:spacing w:val="-1"/>
          <w:sz w:val="28"/>
          <w:szCs w:val="28"/>
        </w:rPr>
        <w:t xml:space="preserve">(финансовый менеджмент клиента), а финансово-кредитные учреждения - в банковском менеджменте, особенно в части </w:t>
      </w:r>
      <w:r w:rsidRPr="003C6ADB">
        <w:rPr>
          <w:sz w:val="28"/>
          <w:szCs w:val="28"/>
        </w:rPr>
        <w:t>управления экономическими процессами в банке;</w:t>
      </w:r>
    </w:p>
    <w:p w:rsidR="008E311A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спрос на банковские продукты в обозримом будущем не будет удовлетворен; при этом возникнут новые для отечественного банковского рынка секторы;</w:t>
      </w:r>
    </w:p>
    <w:p w:rsidR="008E311A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удельный вес банковских продуктов, связанных с коммерческими услугами фирмам и населению, значительно возрастет;</w:t>
      </w:r>
    </w:p>
    <w:p w:rsidR="008E311A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появится тенденция к слиянию и поглощению капиталов на разных сегментах (финансовом и товарном) российского рынка, ведущим к структурным экономическим сдвигам (например, транспортная инфраструктура и телекоммуникации финансового рынка);</w:t>
      </w:r>
    </w:p>
    <w:p w:rsidR="008E311A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интеграция банковских объединений в наступающем году не будет играть ведущей роли на финансовом рынке, так как в существующих условиях невозможно управлять текущей ликвидностью дочерних банков из центра;</w:t>
      </w:r>
    </w:p>
    <w:p w:rsidR="00F01B01" w:rsidRPr="003C6ADB" w:rsidRDefault="00F01B01" w:rsidP="003C6AD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6ADB">
        <w:rPr>
          <w:sz w:val="28"/>
          <w:szCs w:val="28"/>
        </w:rPr>
        <w:t>усилится регулирование деятельности банков; возможно введение порядка перечисления расчетной прибыли Центрального банка России в бюджет, что, в свою очередь, дополнительно ужесточит требования к банкам.</w:t>
      </w:r>
    </w:p>
    <w:p w:rsidR="00635238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0029" w:rsidRPr="003C6ADB">
        <w:rPr>
          <w:b/>
          <w:sz w:val="28"/>
          <w:szCs w:val="28"/>
        </w:rPr>
        <w:t>Приложения</w:t>
      </w:r>
    </w:p>
    <w:p w:rsidR="003C6ADB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5238" w:rsidRPr="003C6ADB" w:rsidRDefault="0063523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Приложение 1.</w:t>
      </w:r>
    </w:p>
    <w:p w:rsidR="00635238" w:rsidRPr="003C6ADB" w:rsidRDefault="0063523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Классификация банковских рисков</w:t>
      </w:r>
    </w:p>
    <w:p w:rsidR="00635238" w:rsidRPr="003C6ADB" w:rsidRDefault="00BA738B" w:rsidP="003C6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388.5pt">
            <v:imagedata r:id="rId7" o:title=""/>
          </v:shape>
        </w:pict>
      </w:r>
    </w:p>
    <w:p w:rsidR="004B03AF" w:rsidRPr="003C6ADB" w:rsidRDefault="003C6ADB" w:rsidP="003C6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03AF" w:rsidRPr="003C6ADB">
        <w:rPr>
          <w:sz w:val="28"/>
          <w:szCs w:val="28"/>
        </w:rPr>
        <w:t>Приложение 2.</w:t>
      </w:r>
    </w:p>
    <w:p w:rsidR="00EA3BD0" w:rsidRPr="003C6ADB" w:rsidRDefault="004B03AF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Блоки устойчивости коммерческого </w:t>
      </w:r>
      <w:r w:rsidR="00EA3BD0" w:rsidRPr="003C6ADB">
        <w:rPr>
          <w:sz w:val="28"/>
          <w:szCs w:val="28"/>
        </w:rPr>
        <w:t xml:space="preserve">банка </w:t>
      </w:r>
      <w:r w:rsidRPr="003C6ADB">
        <w:rPr>
          <w:sz w:val="28"/>
          <w:szCs w:val="28"/>
        </w:rPr>
        <w:tab/>
      </w:r>
      <w:r w:rsidRPr="003C6ADB">
        <w:rPr>
          <w:sz w:val="28"/>
          <w:szCs w:val="28"/>
        </w:rPr>
        <w:tab/>
      </w:r>
      <w:r w:rsidRPr="003C6ADB">
        <w:rPr>
          <w:sz w:val="28"/>
          <w:szCs w:val="28"/>
        </w:rPr>
        <w:tab/>
      </w:r>
      <w:r w:rsidRPr="003C6ADB">
        <w:rPr>
          <w:sz w:val="28"/>
          <w:szCs w:val="28"/>
        </w:rPr>
        <w:tab/>
      </w:r>
      <w:r w:rsidRPr="003C6ADB">
        <w:rPr>
          <w:sz w:val="28"/>
          <w:szCs w:val="28"/>
        </w:rPr>
        <w:tab/>
      </w:r>
      <w:r w:rsidR="00EA3BD0" w:rsidRPr="003C6ADB">
        <w:rPr>
          <w:sz w:val="28"/>
          <w:szCs w:val="28"/>
        </w:rPr>
        <w:t xml:space="preserve">с </w:t>
      </w:r>
      <w:r w:rsidRPr="003C6ADB">
        <w:rPr>
          <w:sz w:val="28"/>
          <w:szCs w:val="28"/>
        </w:rPr>
        <w:t xml:space="preserve">пояснениями </w:t>
      </w:r>
      <w:r w:rsidR="00EA3BD0" w:rsidRPr="003C6ADB">
        <w:rPr>
          <w:sz w:val="28"/>
          <w:szCs w:val="28"/>
        </w:rPr>
        <w:t>содержания их функций.</w:t>
      </w:r>
    </w:p>
    <w:p w:rsidR="00EA3BD0" w:rsidRPr="003C6ADB" w:rsidRDefault="00EA3BD0" w:rsidP="003C6ADB">
      <w:pPr>
        <w:spacing w:line="360" w:lineRule="auto"/>
        <w:ind w:firstLine="709"/>
        <w:jc w:val="both"/>
        <w:rPr>
          <w:sz w:val="28"/>
          <w:szCs w:val="28"/>
        </w:rPr>
      </w:pPr>
    </w:p>
    <w:p w:rsidR="00EA3BD0" w:rsidRPr="003C6ADB" w:rsidRDefault="00EA3BD0" w:rsidP="003C6AD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4728"/>
      </w:tblGrid>
      <w:tr w:rsidR="00EA3BD0" w:rsidRPr="003C6ADB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pStyle w:val="1"/>
              <w:spacing w:line="360" w:lineRule="auto"/>
              <w:ind w:firstLine="709"/>
            </w:pPr>
            <w:r w:rsidRPr="003C6ADB">
              <w:t>Финансовая устойчивость банка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Программирование банка на основе финансово-</w:t>
            </w:r>
            <w:r w:rsidRPr="003C6ADB">
              <w:rPr>
                <w:sz w:val="20"/>
                <w:szCs w:val="20"/>
              </w:rPr>
              <w:softHyphen/>
              <w:t>экономических нормативов деятельности банка (внешних и  внутренних), программирование и стратегия деятельности банка</w:t>
            </w:r>
          </w:p>
        </w:tc>
      </w:tr>
      <w:tr w:rsidR="00EA3BD0" w:rsidRPr="003C6ADB">
        <w:tc>
          <w:tcPr>
            <w:tcW w:w="3794" w:type="dxa"/>
          </w:tcPr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8" w:type="dxa"/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Мониторинг и анализ деятельности банка, идентификация традиционных банковских рисков на основе балансовых обобщений</w:t>
            </w:r>
          </w:p>
        </w:tc>
      </w:tr>
      <w:tr w:rsidR="00EA3BD0" w:rsidRPr="003C6ADB">
        <w:tc>
          <w:tcPr>
            <w:tcW w:w="3794" w:type="dxa"/>
          </w:tcPr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8" w:type="dxa"/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Текущая оценка экономических выгод, операционно</w:t>
            </w:r>
            <w:r w:rsidRPr="003C6ADB">
              <w:rPr>
                <w:sz w:val="20"/>
                <w:szCs w:val="20"/>
              </w:rPr>
              <w:softHyphen/>
              <w:t>-стоимостный анализ банка и трансфертное  ценообразование</w:t>
            </w:r>
          </w:p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A3BD0" w:rsidRPr="003C6ADB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pStyle w:val="1"/>
              <w:spacing w:line="360" w:lineRule="auto"/>
              <w:ind w:firstLine="709"/>
            </w:pPr>
            <w:r w:rsidRPr="003C6ADB">
              <w:t>Организационная устойчивость банка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Планирование деятельности банка: маркетинговая стратегия и бизнес-планирование подразделений банка</w:t>
            </w:r>
          </w:p>
        </w:tc>
      </w:tr>
      <w:tr w:rsidR="00EA3BD0" w:rsidRPr="003C6ADB">
        <w:tc>
          <w:tcPr>
            <w:tcW w:w="3794" w:type="dxa"/>
          </w:tcPr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8" w:type="dxa"/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Организационное построение банка (линейная, дивизионная, матричная структура; ориентация на услугу или клиента)</w:t>
            </w:r>
          </w:p>
        </w:tc>
      </w:tr>
      <w:tr w:rsidR="00EA3BD0" w:rsidRPr="003C6ADB">
        <w:tc>
          <w:tcPr>
            <w:tcW w:w="3794" w:type="dxa"/>
          </w:tcPr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8" w:type="dxa"/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Управление человеческим капиталом: мотивация, материальное стимулирование, раскрытие инновационного потенциала</w:t>
            </w:r>
          </w:p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A3BD0" w:rsidRPr="003C6ADB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pStyle w:val="1"/>
              <w:spacing w:line="360" w:lineRule="auto"/>
              <w:ind w:firstLine="709"/>
            </w:pPr>
            <w:r w:rsidRPr="003C6ADB">
              <w:t>Функциональная устойчивость банка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Специализация банка</w:t>
            </w:r>
          </w:p>
        </w:tc>
      </w:tr>
      <w:tr w:rsidR="00EA3BD0" w:rsidRPr="003C6ADB">
        <w:tc>
          <w:tcPr>
            <w:tcW w:w="3794" w:type="dxa"/>
          </w:tcPr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8" w:type="dxa"/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Универсализация банка</w:t>
            </w:r>
          </w:p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A3BD0" w:rsidRPr="003C6ADB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pStyle w:val="1"/>
              <w:spacing w:line="360" w:lineRule="auto"/>
              <w:ind w:firstLine="709"/>
            </w:pPr>
            <w:r w:rsidRPr="003C6ADB">
              <w:t>Коммерческая устойчивость банка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Продуктовая политика банка и функционально</w:t>
            </w:r>
            <w:r w:rsidRPr="003C6ADB">
              <w:rPr>
                <w:sz w:val="20"/>
                <w:szCs w:val="20"/>
              </w:rPr>
              <w:softHyphen/>
              <w:t>-технологическая поддержка продуктового ряда банка</w:t>
            </w:r>
          </w:p>
        </w:tc>
      </w:tr>
      <w:tr w:rsidR="00EA3BD0" w:rsidRPr="003C6ADB">
        <w:tc>
          <w:tcPr>
            <w:tcW w:w="3794" w:type="dxa"/>
          </w:tcPr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8" w:type="dxa"/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Финансовый менеджмент клиентуры банка и его развитие в инновационное направление деятельности банка  на основе потребностей клиентов (рынка) или управление изменениями (реинжиниринг процессов  обслуживания клиентов)</w:t>
            </w:r>
          </w:p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A3BD0" w:rsidRPr="003C6ADB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3C6ADB">
              <w:rPr>
                <w:b/>
                <w:sz w:val="20"/>
                <w:szCs w:val="20"/>
              </w:rPr>
              <w:t>Капитальная устойчивость банка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Кредитно</w:t>
            </w:r>
            <w:r w:rsidRPr="003C6ADB">
              <w:rPr>
                <w:sz w:val="20"/>
                <w:szCs w:val="20"/>
              </w:rPr>
              <w:softHyphen/>
              <w:t>-инвестиционная политика банка</w:t>
            </w:r>
          </w:p>
        </w:tc>
      </w:tr>
      <w:tr w:rsidR="00EA3BD0" w:rsidRPr="003C6ADB">
        <w:tc>
          <w:tcPr>
            <w:tcW w:w="3794" w:type="dxa"/>
          </w:tcPr>
          <w:p w:rsidR="00EA3BD0" w:rsidRPr="003C6ADB" w:rsidRDefault="00EA3BD0" w:rsidP="003C6A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8" w:type="dxa"/>
          </w:tcPr>
          <w:p w:rsidR="00EA3BD0" w:rsidRPr="003C6ADB" w:rsidRDefault="00EA3BD0" w:rsidP="003C6ADB">
            <w:pPr>
              <w:numPr>
                <w:ilvl w:val="0"/>
                <w:numId w:val="17"/>
              </w:numPr>
              <w:spacing w:line="360" w:lineRule="auto"/>
              <w:ind w:left="0" w:firstLine="709"/>
              <w:jc w:val="both"/>
              <w:rPr>
                <w:sz w:val="20"/>
                <w:szCs w:val="20"/>
              </w:rPr>
            </w:pPr>
            <w:r w:rsidRPr="003C6ADB">
              <w:rPr>
                <w:sz w:val="20"/>
                <w:szCs w:val="20"/>
              </w:rPr>
              <w:t>Эмиссионно-</w:t>
            </w:r>
            <w:r w:rsidRPr="003C6ADB">
              <w:rPr>
                <w:sz w:val="20"/>
                <w:szCs w:val="20"/>
              </w:rPr>
              <w:softHyphen/>
              <w:t>учредительская и фондовая политика банка</w:t>
            </w:r>
          </w:p>
        </w:tc>
      </w:tr>
    </w:tbl>
    <w:p w:rsidR="002E6E2A" w:rsidRPr="003C6ADB" w:rsidRDefault="002E6E2A" w:rsidP="003C6ADB">
      <w:pPr>
        <w:spacing w:line="360" w:lineRule="auto"/>
        <w:ind w:firstLine="709"/>
        <w:jc w:val="both"/>
        <w:rPr>
          <w:sz w:val="28"/>
          <w:szCs w:val="28"/>
        </w:rPr>
      </w:pPr>
    </w:p>
    <w:p w:rsidR="002E6E2A" w:rsidRPr="003C6ADB" w:rsidRDefault="002E6E2A" w:rsidP="003C6A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C6ADB">
        <w:rPr>
          <w:bCs/>
          <w:sz w:val="28"/>
          <w:szCs w:val="28"/>
        </w:rPr>
        <w:t>Приложение 3.</w:t>
      </w:r>
    </w:p>
    <w:p w:rsidR="003B4DB8" w:rsidRPr="003C6ADB" w:rsidRDefault="003B4DB8" w:rsidP="003C6ADB">
      <w:pPr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bCs/>
          <w:sz w:val="28"/>
          <w:szCs w:val="28"/>
        </w:rPr>
        <w:t xml:space="preserve">Таблица банков </w:t>
      </w:r>
      <w:r w:rsidR="002E6E2A" w:rsidRPr="003C6ADB">
        <w:rPr>
          <w:bCs/>
          <w:sz w:val="28"/>
          <w:szCs w:val="28"/>
        </w:rPr>
        <w:t>–</w:t>
      </w:r>
      <w:r w:rsidRPr="003C6ADB">
        <w:rPr>
          <w:bCs/>
          <w:sz w:val="28"/>
          <w:szCs w:val="28"/>
        </w:rPr>
        <w:t xml:space="preserve"> лидеров по объему </w:t>
      </w:r>
      <w:r w:rsidR="002E6E2A" w:rsidRPr="003C6ADB">
        <w:rPr>
          <w:bCs/>
          <w:sz w:val="28"/>
          <w:szCs w:val="28"/>
        </w:rPr>
        <w:tab/>
      </w:r>
      <w:r w:rsidR="002E6E2A" w:rsidRPr="003C6ADB">
        <w:rPr>
          <w:bCs/>
          <w:sz w:val="28"/>
          <w:szCs w:val="28"/>
        </w:rPr>
        <w:tab/>
      </w:r>
      <w:r w:rsidR="002E6E2A" w:rsidRPr="003C6ADB">
        <w:rPr>
          <w:bCs/>
          <w:sz w:val="28"/>
          <w:szCs w:val="28"/>
        </w:rPr>
        <w:tab/>
      </w:r>
      <w:r w:rsidR="002E6E2A" w:rsidRPr="003C6ADB">
        <w:rPr>
          <w:bCs/>
          <w:sz w:val="28"/>
          <w:szCs w:val="28"/>
        </w:rPr>
        <w:tab/>
      </w:r>
      <w:r w:rsidR="002E6E2A" w:rsidRPr="003C6ADB">
        <w:rPr>
          <w:bCs/>
          <w:sz w:val="28"/>
          <w:szCs w:val="28"/>
        </w:rPr>
        <w:tab/>
      </w:r>
      <w:r w:rsidR="002E6E2A" w:rsidRPr="003C6ADB">
        <w:rPr>
          <w:bCs/>
          <w:sz w:val="28"/>
          <w:szCs w:val="28"/>
        </w:rPr>
        <w:tab/>
      </w:r>
      <w:r w:rsidRPr="003C6ADB">
        <w:rPr>
          <w:bCs/>
          <w:sz w:val="28"/>
          <w:szCs w:val="28"/>
        </w:rPr>
        <w:t>портфеля коммерческих кредитов</w:t>
      </w:r>
      <w:r w:rsidR="002E6E2A" w:rsidRPr="003C6ADB">
        <w:rPr>
          <w:bCs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05 г"/>
        </w:smartTagPr>
        <w:r w:rsidR="002E6E2A" w:rsidRPr="003C6ADB">
          <w:rPr>
            <w:bCs/>
            <w:sz w:val="28"/>
            <w:szCs w:val="28"/>
          </w:rPr>
          <w:t>2005 г</w:t>
        </w:r>
      </w:smartTag>
      <w:r w:rsidR="002E6E2A" w:rsidRPr="003C6ADB">
        <w:rPr>
          <w:bCs/>
          <w:sz w:val="28"/>
          <w:szCs w:val="28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2"/>
        <w:gridCol w:w="1460"/>
        <w:gridCol w:w="770"/>
        <w:gridCol w:w="815"/>
        <w:gridCol w:w="815"/>
        <w:gridCol w:w="815"/>
        <w:gridCol w:w="649"/>
        <w:gridCol w:w="881"/>
        <w:gridCol w:w="881"/>
        <w:gridCol w:w="881"/>
        <w:gridCol w:w="922"/>
      </w:tblGrid>
      <w:tr w:rsidR="003B4DB8" w:rsidRPr="009423DB" w:rsidTr="009423DB">
        <w:tc>
          <w:tcPr>
            <w:tcW w:w="0" w:type="auto"/>
            <w:vMerge w:val="restart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Место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Банк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Город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Место по активам на 01.10.00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Портфель коммер-</w:t>
            </w:r>
            <w:r w:rsidRPr="009423DB">
              <w:rPr>
                <w:bCs/>
                <w:sz w:val="20"/>
                <w:szCs w:val="20"/>
              </w:rPr>
              <w:br/>
              <w:t>ческих кредитов (тыс. руб.)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Доля валют-</w:t>
            </w:r>
            <w:r w:rsidRPr="009423DB">
              <w:rPr>
                <w:bCs/>
                <w:sz w:val="20"/>
                <w:szCs w:val="20"/>
              </w:rPr>
              <w:br/>
              <w:t>ных кредитов (%)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Доля кредитов в рабо-</w:t>
            </w:r>
            <w:r w:rsidRPr="009423DB">
              <w:rPr>
                <w:bCs/>
                <w:sz w:val="20"/>
                <w:szCs w:val="20"/>
              </w:rPr>
              <w:br/>
              <w:t>тающих активах (%)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Обеспе-</w:t>
            </w:r>
            <w:r w:rsidRPr="009423DB">
              <w:rPr>
                <w:bCs/>
                <w:sz w:val="20"/>
                <w:szCs w:val="20"/>
              </w:rPr>
              <w:br/>
              <w:t>чение коммер-</w:t>
            </w:r>
            <w:r w:rsidRPr="009423DB">
              <w:rPr>
                <w:bCs/>
                <w:sz w:val="20"/>
                <w:szCs w:val="20"/>
              </w:rPr>
              <w:br/>
              <w:t>ческих кредитов (%)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Доля просро-</w:t>
            </w:r>
            <w:r w:rsidRPr="009423DB">
              <w:rPr>
                <w:bCs/>
                <w:sz w:val="20"/>
                <w:szCs w:val="20"/>
              </w:rPr>
              <w:br/>
              <w:t>ченной задол-</w:t>
            </w:r>
            <w:r w:rsidRPr="009423DB">
              <w:rPr>
                <w:bCs/>
                <w:sz w:val="20"/>
                <w:szCs w:val="20"/>
              </w:rPr>
              <w:br/>
              <w:t>женности (%)</w:t>
            </w:r>
          </w:p>
        </w:tc>
      </w:tr>
      <w:tr w:rsidR="003B4DB8" w:rsidRPr="009423DB" w:rsidTr="009423DB">
        <w:tc>
          <w:tcPr>
            <w:tcW w:w="0" w:type="auto"/>
            <w:vMerge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01.10.00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01.07.00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bCs/>
                <w:sz w:val="20"/>
                <w:szCs w:val="20"/>
              </w:rPr>
              <w:t>Изме-</w:t>
            </w:r>
            <w:r w:rsidRPr="009423DB">
              <w:rPr>
                <w:bCs/>
                <w:sz w:val="20"/>
                <w:szCs w:val="20"/>
              </w:rPr>
              <w:br/>
              <w:t>нение (%</w:t>
            </w:r>
            <w:r w:rsidRPr="009423D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Сбербанк России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221 643 887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177 203 751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25,1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27,4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47,2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221,9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4,5</w:t>
            </w: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Международный промышленный банк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44 715 974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42 449 062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19,5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75,2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0,1</w:t>
            </w: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Газпромбанк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36 458 730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38 686 069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-5,8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89,1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68,1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141,8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1,9</w:t>
            </w: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Внешторгбанк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26 174 748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22 703 386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15,3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58,2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132,6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15,7</w:t>
            </w: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Альфа-банк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20 352 423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10 594 423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92,1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75,1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33,4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176,9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4,3</w:t>
            </w: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Ситибанк Т/О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13 510 901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12 339 448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93,6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59,5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231,7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0,0</w:t>
            </w: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Банк Москвы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12 631 030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12 391 645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47,6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198,2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0,7</w:t>
            </w: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Росбанк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11 682 304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7 939 870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47,1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62,4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39,7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135,3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2,6</w:t>
            </w: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Собинбанк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9 923 287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10 025 966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-1,0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88,3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56,0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0,0</w:t>
            </w:r>
          </w:p>
        </w:tc>
      </w:tr>
      <w:tr w:rsidR="003B4DB8" w:rsidRPr="009423DB" w:rsidTr="009423DB"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Башкредитбанк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Уфа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9 882 006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7 289 571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35,6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30,2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51,7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414,7</w:t>
            </w:r>
          </w:p>
        </w:tc>
        <w:tc>
          <w:tcPr>
            <w:tcW w:w="0" w:type="auto"/>
            <w:shd w:val="clear" w:color="auto" w:fill="auto"/>
          </w:tcPr>
          <w:p w:rsidR="003B4DB8" w:rsidRPr="009423DB" w:rsidRDefault="003B4DB8" w:rsidP="009423D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423DB">
              <w:rPr>
                <w:sz w:val="20"/>
                <w:szCs w:val="20"/>
              </w:rPr>
              <w:t>0,9</w:t>
            </w:r>
          </w:p>
        </w:tc>
      </w:tr>
    </w:tbl>
    <w:p w:rsidR="003C6ADB" w:rsidRDefault="003C6ADB" w:rsidP="003C6ADB">
      <w:pPr>
        <w:spacing w:line="360" w:lineRule="auto"/>
        <w:ind w:firstLine="709"/>
        <w:jc w:val="both"/>
        <w:rPr>
          <w:sz w:val="28"/>
          <w:szCs w:val="28"/>
        </w:rPr>
      </w:pPr>
    </w:p>
    <w:p w:rsidR="00BC0FBE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0029" w:rsidRPr="003C6ADB">
        <w:rPr>
          <w:b/>
          <w:sz w:val="28"/>
          <w:szCs w:val="28"/>
        </w:rPr>
        <w:t>Список использованной литературы</w:t>
      </w:r>
      <w:r w:rsidR="007F0375" w:rsidRPr="003C6ADB">
        <w:rPr>
          <w:b/>
          <w:sz w:val="28"/>
          <w:szCs w:val="28"/>
        </w:rPr>
        <w:t>:</w:t>
      </w:r>
    </w:p>
    <w:p w:rsidR="003C6ADB" w:rsidRPr="003C6ADB" w:rsidRDefault="003C6ADB" w:rsidP="003C6A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0FBE" w:rsidRPr="003C6ADB" w:rsidRDefault="00BC0FBE" w:rsidP="003C6ADB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C6ADB">
        <w:rPr>
          <w:b/>
          <w:sz w:val="28"/>
          <w:szCs w:val="28"/>
        </w:rPr>
        <w:t>Нормативные правовые акты:</w:t>
      </w:r>
    </w:p>
    <w:p w:rsidR="00B50385" w:rsidRPr="003C6ADB" w:rsidRDefault="00BC0FBE" w:rsidP="003C6ADB">
      <w:pPr>
        <w:widowControl w:val="0"/>
        <w:numPr>
          <w:ilvl w:val="0"/>
          <w:numId w:val="3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По</w:t>
      </w:r>
      <w:r w:rsidR="00B50385" w:rsidRPr="003C6ADB">
        <w:rPr>
          <w:sz w:val="28"/>
          <w:szCs w:val="28"/>
        </w:rPr>
        <w:t>ложение Банка России от 28.08.</w:t>
      </w:r>
      <w:r w:rsidRPr="003C6ADB">
        <w:rPr>
          <w:sz w:val="28"/>
          <w:szCs w:val="28"/>
        </w:rPr>
        <w:t>1997 г. № 509 "Об организации внутреннего контроля в банках" (в ред. Указаний ЦБ РФ от 30. 11. 98 № 427-У, от 01. 02. 99 № 493-У)</w:t>
      </w:r>
      <w:r w:rsidR="00B50385" w:rsidRPr="003C6ADB">
        <w:rPr>
          <w:sz w:val="28"/>
          <w:szCs w:val="28"/>
        </w:rPr>
        <w:t>.</w:t>
      </w:r>
    </w:p>
    <w:p w:rsidR="00B50385" w:rsidRPr="003C6ADB" w:rsidRDefault="00B50385" w:rsidP="003C6ADB">
      <w:pPr>
        <w:widowControl w:val="0"/>
        <w:numPr>
          <w:ilvl w:val="0"/>
          <w:numId w:val="3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Инструкция Банка России от 01. 10. 97 № 1 "О порядке регулирования деятельности кредитных организаций" (в ред. Указаний ЦБ РФ от 27. 05. 1999 № 567-У, от 13. 07. 1999 № 607-У, от 01. 09. 1999 № 635-У, от 24. 09. 1999 № 644-У, от 02. 11. 1999 № 671-У, от 12. 05. 2000 № 789-У, от 28. 09. 2000 № 832-У).</w:t>
      </w:r>
    </w:p>
    <w:p w:rsidR="00BC0FBE" w:rsidRPr="003C6ADB" w:rsidRDefault="00BC0FBE" w:rsidP="003C6ADB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0248" w:rsidRPr="003C6ADB" w:rsidRDefault="00BC0FBE" w:rsidP="003C6ADB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ADB">
        <w:rPr>
          <w:b/>
          <w:sz w:val="28"/>
          <w:szCs w:val="28"/>
        </w:rPr>
        <w:t>Литература:</w:t>
      </w:r>
    </w:p>
    <w:p w:rsidR="00B50385" w:rsidRPr="003C6ADB" w:rsidRDefault="00B50385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>Баканов М. И., Шеремет А. Д. Теория экономического ан</w:t>
      </w:r>
      <w:r w:rsidR="008F5BEF" w:rsidRPr="003C6ADB">
        <w:rPr>
          <w:sz w:val="28"/>
          <w:szCs w:val="28"/>
        </w:rPr>
        <w:t>ализа. М, Финансы и статистика. – М., 2006. – С. 416</w:t>
      </w:r>
      <w:r w:rsidRPr="003C6ADB">
        <w:rPr>
          <w:sz w:val="28"/>
          <w:szCs w:val="28"/>
        </w:rPr>
        <w:t>.</w:t>
      </w:r>
    </w:p>
    <w:p w:rsidR="00B50385" w:rsidRPr="003C6ADB" w:rsidRDefault="00B50385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sz w:val="28"/>
          <w:szCs w:val="28"/>
        </w:rPr>
        <w:t xml:space="preserve">Балабанов И. Т. Риск </w:t>
      </w:r>
      <w:r w:rsidR="008F5BEF" w:rsidRPr="003C6ADB">
        <w:rPr>
          <w:sz w:val="28"/>
          <w:szCs w:val="28"/>
        </w:rPr>
        <w:t>–</w:t>
      </w:r>
      <w:r w:rsidRPr="003C6ADB">
        <w:rPr>
          <w:sz w:val="28"/>
          <w:szCs w:val="28"/>
        </w:rPr>
        <w:t xml:space="preserve"> М</w:t>
      </w:r>
      <w:r w:rsidR="008F5BEF" w:rsidRPr="003C6ADB">
        <w:rPr>
          <w:sz w:val="28"/>
          <w:szCs w:val="28"/>
        </w:rPr>
        <w:t xml:space="preserve">енеджмент. – М., 2003. – С. </w:t>
      </w:r>
      <w:r w:rsidRPr="003C6ADB">
        <w:rPr>
          <w:sz w:val="28"/>
          <w:szCs w:val="28"/>
        </w:rPr>
        <w:t>196.</w:t>
      </w:r>
    </w:p>
    <w:p w:rsidR="00B50385" w:rsidRPr="003C6ADB" w:rsidRDefault="00B50385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3C6ADB">
        <w:rPr>
          <w:sz w:val="28"/>
          <w:szCs w:val="28"/>
        </w:rPr>
        <w:t>Банковское д</w:t>
      </w:r>
      <w:r w:rsidR="008F5BEF" w:rsidRPr="003C6ADB">
        <w:rPr>
          <w:sz w:val="28"/>
          <w:szCs w:val="28"/>
        </w:rPr>
        <w:t>ело / Под ред. О. И. Лаврушина. – М., 2006. – С. 576</w:t>
      </w:r>
      <w:r w:rsidRPr="003C6ADB">
        <w:rPr>
          <w:sz w:val="28"/>
          <w:szCs w:val="28"/>
        </w:rPr>
        <w:t>.</w:t>
      </w:r>
    </w:p>
    <w:p w:rsidR="00B50385" w:rsidRPr="003C6ADB" w:rsidRDefault="00B50385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3"/>
          <w:sz w:val="28"/>
          <w:szCs w:val="28"/>
        </w:rPr>
      </w:pPr>
      <w:r w:rsidRPr="003C6ADB">
        <w:rPr>
          <w:sz w:val="28"/>
          <w:szCs w:val="28"/>
        </w:rPr>
        <w:t>Батракова Л. Г. Экономический анализ деятельности коммерческого банка:</w:t>
      </w:r>
      <w:r w:rsidR="005250B1" w:rsidRPr="003C6ADB">
        <w:rPr>
          <w:sz w:val="28"/>
          <w:szCs w:val="28"/>
        </w:rPr>
        <w:t xml:space="preserve"> </w:t>
      </w:r>
      <w:r w:rsidR="009B0612" w:rsidRPr="003C6ADB">
        <w:rPr>
          <w:sz w:val="28"/>
          <w:szCs w:val="28"/>
        </w:rPr>
        <w:t>Учебник для вузов. – М., 2005. – С. 344</w:t>
      </w:r>
      <w:r w:rsidRPr="003C6ADB">
        <w:rPr>
          <w:sz w:val="28"/>
          <w:szCs w:val="28"/>
        </w:rPr>
        <w:t>.</w:t>
      </w:r>
    </w:p>
    <w:p w:rsidR="00B50385" w:rsidRPr="003C6ADB" w:rsidRDefault="00B50385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6"/>
          <w:sz w:val="28"/>
          <w:szCs w:val="28"/>
        </w:rPr>
      </w:pPr>
      <w:r w:rsidRPr="003C6ADB">
        <w:rPr>
          <w:sz w:val="28"/>
          <w:szCs w:val="28"/>
        </w:rPr>
        <w:t xml:space="preserve">Бланк И. А. </w:t>
      </w:r>
      <w:r w:rsidR="009B0612" w:rsidRPr="003C6ADB">
        <w:rPr>
          <w:sz w:val="28"/>
          <w:szCs w:val="28"/>
        </w:rPr>
        <w:t xml:space="preserve">Основы финансового менеджмента. – </w:t>
      </w:r>
      <w:r w:rsidRPr="003C6ADB">
        <w:rPr>
          <w:sz w:val="28"/>
          <w:szCs w:val="28"/>
        </w:rPr>
        <w:t>Киев</w:t>
      </w:r>
      <w:r w:rsidR="009B0612" w:rsidRPr="003C6ADB">
        <w:rPr>
          <w:sz w:val="28"/>
          <w:szCs w:val="28"/>
        </w:rPr>
        <w:t xml:space="preserve">, 1999. – </w:t>
      </w:r>
      <w:r w:rsidRPr="003C6ADB">
        <w:rPr>
          <w:sz w:val="28"/>
          <w:szCs w:val="28"/>
        </w:rPr>
        <w:t xml:space="preserve">Т. </w:t>
      </w:r>
      <w:r w:rsidRPr="003C6ADB">
        <w:rPr>
          <w:sz w:val="28"/>
          <w:szCs w:val="28"/>
          <w:lang w:val="en-US"/>
        </w:rPr>
        <w:t>I</w:t>
      </w:r>
      <w:r w:rsidR="009B0612" w:rsidRPr="003C6ADB">
        <w:rPr>
          <w:sz w:val="28"/>
          <w:szCs w:val="28"/>
        </w:rPr>
        <w:t xml:space="preserve">. – С. </w:t>
      </w:r>
      <w:r w:rsidRPr="003C6ADB">
        <w:rPr>
          <w:sz w:val="28"/>
          <w:szCs w:val="28"/>
        </w:rPr>
        <w:t>591.</w:t>
      </w:r>
    </w:p>
    <w:p w:rsidR="00B50385" w:rsidRPr="003C6ADB" w:rsidRDefault="00B50385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3"/>
          <w:sz w:val="28"/>
          <w:szCs w:val="28"/>
        </w:rPr>
      </w:pPr>
      <w:r w:rsidRPr="003C6ADB">
        <w:rPr>
          <w:sz w:val="28"/>
          <w:szCs w:val="28"/>
        </w:rPr>
        <w:t>Бланк И. А. Основ</w:t>
      </w:r>
      <w:r w:rsidR="009B0612" w:rsidRPr="003C6ADB">
        <w:rPr>
          <w:sz w:val="28"/>
          <w:szCs w:val="28"/>
        </w:rPr>
        <w:t>ы финансового менеджмента. – Киев, 1999. Т. П. – С. 512</w:t>
      </w:r>
      <w:r w:rsidRPr="003C6ADB">
        <w:rPr>
          <w:sz w:val="28"/>
          <w:szCs w:val="28"/>
        </w:rPr>
        <w:t>.</w:t>
      </w:r>
    </w:p>
    <w:p w:rsidR="00B50385" w:rsidRPr="003C6ADB" w:rsidRDefault="00B50385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6"/>
          <w:sz w:val="28"/>
          <w:szCs w:val="28"/>
        </w:rPr>
      </w:pPr>
      <w:r w:rsidRPr="003C6ADB">
        <w:rPr>
          <w:sz w:val="28"/>
          <w:szCs w:val="28"/>
        </w:rPr>
        <w:t xml:space="preserve">Бор </w:t>
      </w:r>
      <w:smartTag w:uri="urn:schemas-microsoft-com:office:smarttags" w:element="metricconverter">
        <w:smartTagPr>
          <w:attr w:name="ProductID" w:val="3. М"/>
        </w:smartTagPr>
        <w:r w:rsidRPr="003C6ADB">
          <w:rPr>
            <w:sz w:val="28"/>
            <w:szCs w:val="28"/>
          </w:rPr>
          <w:t>3. М</w:t>
        </w:r>
      </w:smartTag>
      <w:r w:rsidRPr="003C6ADB">
        <w:rPr>
          <w:sz w:val="28"/>
          <w:szCs w:val="28"/>
        </w:rPr>
        <w:t>., Петренко В. В. Менеджмент банков: органи</w:t>
      </w:r>
      <w:r w:rsidR="009B0612" w:rsidRPr="003C6ADB">
        <w:rPr>
          <w:sz w:val="28"/>
          <w:szCs w:val="28"/>
        </w:rPr>
        <w:t xml:space="preserve">зация, стратегия, планирование. – М., 2005. – </w:t>
      </w:r>
      <w:r w:rsidRPr="003C6ADB">
        <w:rPr>
          <w:sz w:val="28"/>
          <w:szCs w:val="28"/>
        </w:rPr>
        <w:t>С. 208.</w:t>
      </w:r>
    </w:p>
    <w:p w:rsidR="00B50385" w:rsidRPr="003C6ADB" w:rsidRDefault="00B50385" w:rsidP="003C6ADB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ADB">
        <w:rPr>
          <w:bCs/>
          <w:sz w:val="28"/>
          <w:szCs w:val="28"/>
        </w:rPr>
        <w:t>Иода Е. В., Унанян И. Р.</w:t>
      </w:r>
      <w:r w:rsidRPr="003C6ADB">
        <w:rPr>
          <w:sz w:val="28"/>
          <w:szCs w:val="28"/>
        </w:rPr>
        <w:t xml:space="preserve"> Банковский менеджмент: Учеб. пособие / Под общей ред. Иода Е. В. Тамбов.</w:t>
      </w:r>
      <w:r w:rsidRPr="003C6ADB">
        <w:rPr>
          <w:spacing w:val="-2"/>
          <w:sz w:val="28"/>
          <w:szCs w:val="28"/>
        </w:rPr>
        <w:t xml:space="preserve"> – М., 2006. – С. 192.</w:t>
      </w:r>
    </w:p>
    <w:p w:rsidR="00B50385" w:rsidRPr="003C6ADB" w:rsidRDefault="0020666A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3"/>
          <w:sz w:val="28"/>
          <w:szCs w:val="28"/>
        </w:rPr>
      </w:pPr>
      <w:r w:rsidRPr="003C6ADB">
        <w:rPr>
          <w:sz w:val="28"/>
          <w:szCs w:val="28"/>
        </w:rPr>
        <w:t xml:space="preserve">Кох Т. У. Управление банком. – М., 2005. Ч. 1. – С. </w:t>
      </w:r>
      <w:r w:rsidR="00B50385" w:rsidRPr="003C6ADB">
        <w:rPr>
          <w:sz w:val="28"/>
          <w:szCs w:val="28"/>
        </w:rPr>
        <w:t>496.</w:t>
      </w:r>
    </w:p>
    <w:p w:rsidR="00B50385" w:rsidRPr="003C6ADB" w:rsidRDefault="00B50385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3"/>
          <w:sz w:val="28"/>
          <w:szCs w:val="28"/>
        </w:rPr>
      </w:pPr>
      <w:r w:rsidRPr="003C6ADB">
        <w:rPr>
          <w:sz w:val="28"/>
          <w:szCs w:val="28"/>
        </w:rPr>
        <w:t>Купчинский В. А., Улинич А. С. Сист</w:t>
      </w:r>
      <w:r w:rsidR="000C0AEF" w:rsidRPr="003C6ADB">
        <w:rPr>
          <w:sz w:val="28"/>
          <w:szCs w:val="28"/>
        </w:rPr>
        <w:t>ема управления ресурсами банка. – М., 2006. – С. 224</w:t>
      </w:r>
      <w:r w:rsidRPr="003C6ADB">
        <w:rPr>
          <w:sz w:val="28"/>
          <w:szCs w:val="28"/>
        </w:rPr>
        <w:t>.</w:t>
      </w:r>
    </w:p>
    <w:p w:rsidR="00B50385" w:rsidRPr="003C6ADB" w:rsidRDefault="00B50385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6"/>
          <w:sz w:val="28"/>
          <w:szCs w:val="28"/>
        </w:rPr>
      </w:pPr>
      <w:r w:rsidRPr="003C6ADB">
        <w:rPr>
          <w:spacing w:val="-1"/>
          <w:sz w:val="28"/>
          <w:szCs w:val="28"/>
        </w:rPr>
        <w:t>Маслеченков Ю. С. Финансовый менеджмент в коммерческом банке: Фундаментальный анализ.</w:t>
      </w:r>
      <w:r w:rsidR="00234FB6" w:rsidRPr="003C6ADB">
        <w:rPr>
          <w:spacing w:val="-1"/>
          <w:sz w:val="28"/>
          <w:szCs w:val="28"/>
        </w:rPr>
        <w:t xml:space="preserve"> – М., 2003. – С. </w:t>
      </w:r>
      <w:r w:rsidRPr="003C6ADB">
        <w:rPr>
          <w:sz w:val="28"/>
          <w:szCs w:val="28"/>
        </w:rPr>
        <w:t>160.</w:t>
      </w:r>
    </w:p>
    <w:p w:rsidR="00442682" w:rsidRPr="003C6ADB" w:rsidRDefault="00442682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r w:rsidRPr="003C6ADB">
        <w:rPr>
          <w:sz w:val="28"/>
          <w:szCs w:val="28"/>
        </w:rPr>
        <w:t xml:space="preserve">Роуз, </w:t>
      </w:r>
      <w:r w:rsidR="00037EC7" w:rsidRPr="003C6ADB">
        <w:rPr>
          <w:sz w:val="28"/>
          <w:szCs w:val="28"/>
        </w:rPr>
        <w:t>Питер С. Банковский менеджмент. – М., 2002. – С. 768</w:t>
      </w:r>
      <w:r w:rsidRPr="003C6ADB">
        <w:rPr>
          <w:sz w:val="28"/>
          <w:szCs w:val="28"/>
        </w:rPr>
        <w:t>.</w:t>
      </w:r>
    </w:p>
    <w:p w:rsidR="00442682" w:rsidRPr="003C6ADB" w:rsidRDefault="00442682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7"/>
          <w:sz w:val="28"/>
          <w:szCs w:val="28"/>
        </w:rPr>
      </w:pPr>
      <w:r w:rsidRPr="003C6ADB">
        <w:rPr>
          <w:sz w:val="28"/>
          <w:szCs w:val="28"/>
        </w:rPr>
        <w:t>Севрук В. Т. Банковские риск</w:t>
      </w:r>
      <w:r w:rsidR="00037EC7" w:rsidRPr="003C6ADB">
        <w:rPr>
          <w:sz w:val="28"/>
          <w:szCs w:val="28"/>
        </w:rPr>
        <w:t>и. – М., 2005. – С. 72</w:t>
      </w:r>
      <w:r w:rsidRPr="003C6ADB">
        <w:rPr>
          <w:sz w:val="28"/>
          <w:szCs w:val="28"/>
        </w:rPr>
        <w:t>.</w:t>
      </w:r>
    </w:p>
    <w:p w:rsidR="00442682" w:rsidRPr="003C6ADB" w:rsidRDefault="00442682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  <w:sz w:val="28"/>
          <w:szCs w:val="28"/>
        </w:rPr>
      </w:pPr>
      <w:r w:rsidRPr="003C6ADB">
        <w:rPr>
          <w:sz w:val="28"/>
          <w:szCs w:val="28"/>
        </w:rPr>
        <w:t xml:space="preserve">Спицын И. О., </w:t>
      </w:r>
      <w:r w:rsidR="00C12B41" w:rsidRPr="003C6ADB">
        <w:rPr>
          <w:sz w:val="28"/>
          <w:szCs w:val="28"/>
        </w:rPr>
        <w:t xml:space="preserve">Спицин Я. О. Маркетинг в банке. – </w:t>
      </w:r>
      <w:r w:rsidRPr="003C6ADB">
        <w:rPr>
          <w:sz w:val="28"/>
          <w:szCs w:val="28"/>
        </w:rPr>
        <w:t>Киев</w:t>
      </w:r>
      <w:r w:rsidR="00C12B41" w:rsidRPr="003C6ADB">
        <w:rPr>
          <w:sz w:val="28"/>
          <w:szCs w:val="28"/>
        </w:rPr>
        <w:t xml:space="preserve">, 2006. – С. </w:t>
      </w:r>
      <w:r w:rsidRPr="003C6ADB">
        <w:rPr>
          <w:sz w:val="28"/>
          <w:szCs w:val="28"/>
        </w:rPr>
        <w:t>656.</w:t>
      </w:r>
    </w:p>
    <w:p w:rsidR="00442682" w:rsidRPr="003C6ADB" w:rsidRDefault="00442682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7"/>
          <w:sz w:val="28"/>
          <w:szCs w:val="28"/>
        </w:rPr>
      </w:pPr>
      <w:r w:rsidRPr="003C6ADB">
        <w:rPr>
          <w:spacing w:val="-1"/>
          <w:sz w:val="28"/>
          <w:szCs w:val="28"/>
        </w:rPr>
        <w:t>Тен В. В., Герасимов Б. В. Докунин А. В. Управление активами банка на основе оптимизационных методов.</w:t>
      </w:r>
      <w:r w:rsidR="00C12B41" w:rsidRPr="003C6ADB">
        <w:rPr>
          <w:spacing w:val="-1"/>
          <w:sz w:val="28"/>
          <w:szCs w:val="28"/>
        </w:rPr>
        <w:t xml:space="preserve"> – М., 2005. – С. </w:t>
      </w:r>
      <w:r w:rsidR="00C12B41" w:rsidRPr="003C6ADB">
        <w:rPr>
          <w:sz w:val="28"/>
          <w:szCs w:val="28"/>
        </w:rPr>
        <w:t>84</w:t>
      </w:r>
      <w:r w:rsidRPr="003C6ADB">
        <w:rPr>
          <w:sz w:val="28"/>
          <w:szCs w:val="28"/>
        </w:rPr>
        <w:t>.</w:t>
      </w:r>
    </w:p>
    <w:p w:rsidR="00442682" w:rsidRPr="003C6ADB" w:rsidRDefault="00442682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  <w:sz w:val="28"/>
          <w:szCs w:val="28"/>
        </w:rPr>
      </w:pPr>
      <w:r w:rsidRPr="003C6ADB">
        <w:rPr>
          <w:sz w:val="28"/>
          <w:szCs w:val="28"/>
        </w:rPr>
        <w:t>Усоскин В. М. Современный коммерческ</w:t>
      </w:r>
      <w:r w:rsidR="00C12B41" w:rsidRPr="003C6ADB">
        <w:rPr>
          <w:sz w:val="28"/>
          <w:szCs w:val="28"/>
        </w:rPr>
        <w:t>ий банк: управление и операции. – М., 2003. – С. 144</w:t>
      </w:r>
      <w:r w:rsidRPr="003C6ADB">
        <w:rPr>
          <w:sz w:val="28"/>
          <w:szCs w:val="28"/>
        </w:rPr>
        <w:t>.</w:t>
      </w:r>
    </w:p>
    <w:p w:rsidR="00442682" w:rsidRPr="003C6ADB" w:rsidRDefault="00442682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7"/>
          <w:sz w:val="28"/>
          <w:szCs w:val="28"/>
        </w:rPr>
      </w:pPr>
      <w:r w:rsidRPr="003C6ADB">
        <w:rPr>
          <w:sz w:val="28"/>
          <w:szCs w:val="28"/>
        </w:rPr>
        <w:t>Уткин Э. А., Мырынюк И. В. Ко</w:t>
      </w:r>
      <w:r w:rsidR="00C12B41" w:rsidRPr="003C6ADB">
        <w:rPr>
          <w:sz w:val="28"/>
          <w:szCs w:val="28"/>
        </w:rPr>
        <w:t>нтроллинг: российская практика. – М., 2006. – С. 272</w:t>
      </w:r>
      <w:r w:rsidRPr="003C6ADB">
        <w:rPr>
          <w:sz w:val="28"/>
          <w:szCs w:val="28"/>
        </w:rPr>
        <w:t>.</w:t>
      </w:r>
    </w:p>
    <w:p w:rsidR="00442682" w:rsidRPr="003C6ADB" w:rsidRDefault="00442682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7"/>
          <w:sz w:val="28"/>
          <w:szCs w:val="28"/>
        </w:rPr>
      </w:pPr>
      <w:r w:rsidRPr="003C6ADB">
        <w:rPr>
          <w:sz w:val="28"/>
          <w:szCs w:val="28"/>
        </w:rPr>
        <w:t>Финансовый менеджмент: теория и прак</w:t>
      </w:r>
      <w:r w:rsidR="00C12B41" w:rsidRPr="003C6ADB">
        <w:rPr>
          <w:sz w:val="28"/>
          <w:szCs w:val="28"/>
        </w:rPr>
        <w:t>тика / Под ред. Стояновой Е. С. – М., 2005. – С. 574</w:t>
      </w:r>
      <w:r w:rsidRPr="003C6ADB">
        <w:rPr>
          <w:sz w:val="28"/>
          <w:szCs w:val="28"/>
        </w:rPr>
        <w:t>.</w:t>
      </w:r>
    </w:p>
    <w:p w:rsidR="00442682" w:rsidRPr="003C6ADB" w:rsidRDefault="00442682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  <w:sz w:val="28"/>
          <w:szCs w:val="28"/>
        </w:rPr>
      </w:pPr>
      <w:r w:rsidRPr="003C6ADB">
        <w:rPr>
          <w:sz w:val="28"/>
          <w:szCs w:val="28"/>
        </w:rPr>
        <w:t xml:space="preserve">Челноков В. А. Банки и банковские операции. Букварь кредитования. Технологии банковских ссуд. Околобанковское рыночное </w:t>
      </w:r>
      <w:r w:rsidR="00B33C3C" w:rsidRPr="003C6ADB">
        <w:rPr>
          <w:sz w:val="28"/>
          <w:szCs w:val="28"/>
        </w:rPr>
        <w:t>пространство: Учебн. Для вузов. – М., 2006. – С. 272</w:t>
      </w:r>
      <w:r w:rsidRPr="003C6ADB">
        <w:rPr>
          <w:sz w:val="28"/>
          <w:szCs w:val="28"/>
        </w:rPr>
        <w:t>.</w:t>
      </w:r>
    </w:p>
    <w:p w:rsidR="00442682" w:rsidRPr="003C6ADB" w:rsidRDefault="00442682" w:rsidP="003C6ADB">
      <w:pPr>
        <w:widowControl w:val="0"/>
        <w:numPr>
          <w:ilvl w:val="0"/>
          <w:numId w:val="3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7"/>
          <w:sz w:val="28"/>
          <w:szCs w:val="28"/>
        </w:rPr>
      </w:pPr>
      <w:r w:rsidRPr="003C6ADB">
        <w:rPr>
          <w:sz w:val="28"/>
          <w:szCs w:val="28"/>
        </w:rPr>
        <w:t>Шеремет А. Д., Щербакова Г. Н. Финансов</w:t>
      </w:r>
      <w:r w:rsidR="00B33C3C" w:rsidRPr="003C6ADB">
        <w:rPr>
          <w:sz w:val="28"/>
          <w:szCs w:val="28"/>
        </w:rPr>
        <w:t>ый анализ в коммерческом банке. – М., 2006. – С. 256</w:t>
      </w:r>
      <w:r w:rsidRPr="003C6ADB">
        <w:rPr>
          <w:sz w:val="28"/>
          <w:szCs w:val="28"/>
        </w:rPr>
        <w:t>.</w:t>
      </w:r>
      <w:bookmarkStart w:id="0" w:name="_GoBack"/>
      <w:bookmarkEnd w:id="0"/>
    </w:p>
    <w:sectPr w:rsidR="00442682" w:rsidRPr="003C6ADB" w:rsidSect="003C6ADB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DB" w:rsidRDefault="009423DB">
      <w:r>
        <w:separator/>
      </w:r>
    </w:p>
  </w:endnote>
  <w:endnote w:type="continuationSeparator" w:id="0">
    <w:p w:rsidR="009423DB" w:rsidRDefault="0094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DB" w:rsidRDefault="009423DB">
      <w:r>
        <w:separator/>
      </w:r>
    </w:p>
  </w:footnote>
  <w:footnote w:type="continuationSeparator" w:id="0">
    <w:p w:rsidR="009423DB" w:rsidRDefault="009423DB">
      <w:r>
        <w:continuationSeparator/>
      </w:r>
    </w:p>
  </w:footnote>
  <w:footnote w:id="1">
    <w:p w:rsidR="009423DB" w:rsidRDefault="00C6761F" w:rsidP="008C7DD1">
      <w:pPr>
        <w:spacing w:line="360" w:lineRule="auto"/>
        <w:jc w:val="both"/>
      </w:pPr>
      <w:r w:rsidRPr="008C7DD1">
        <w:rPr>
          <w:rStyle w:val="a9"/>
          <w:sz w:val="20"/>
          <w:szCs w:val="20"/>
        </w:rPr>
        <w:footnoteRef/>
      </w:r>
      <w:r w:rsidRPr="008C7DD1">
        <w:rPr>
          <w:sz w:val="20"/>
          <w:szCs w:val="20"/>
        </w:rPr>
        <w:t xml:space="preserve"> </w:t>
      </w:r>
      <w:r w:rsidRPr="008C7DD1">
        <w:rPr>
          <w:bCs/>
          <w:sz w:val="20"/>
          <w:szCs w:val="20"/>
        </w:rPr>
        <w:t>Иода Е. В., Унанян И. Р.</w:t>
      </w:r>
      <w:r w:rsidRPr="008C7DD1">
        <w:rPr>
          <w:sz w:val="20"/>
          <w:szCs w:val="20"/>
        </w:rPr>
        <w:t xml:space="preserve"> Банковский менеджмент: Учеб. пособие / Под общей ред. Иода Е. В. Тамбов.</w:t>
      </w:r>
      <w:r w:rsidRPr="008C7DD1">
        <w:rPr>
          <w:spacing w:val="-2"/>
          <w:sz w:val="20"/>
          <w:szCs w:val="20"/>
        </w:rPr>
        <w:t xml:space="preserve"> – М., 2006. – С. 9.</w:t>
      </w:r>
    </w:p>
  </w:footnote>
  <w:footnote w:id="2">
    <w:p w:rsidR="009423DB" w:rsidRDefault="00C6761F" w:rsidP="008C7DD1">
      <w:pPr>
        <w:spacing w:line="360" w:lineRule="auto"/>
        <w:jc w:val="both"/>
      </w:pPr>
      <w:r w:rsidRPr="008C7DD1">
        <w:rPr>
          <w:rStyle w:val="a9"/>
          <w:sz w:val="20"/>
          <w:szCs w:val="20"/>
        </w:rPr>
        <w:footnoteRef/>
      </w:r>
      <w:r w:rsidRPr="008C7DD1">
        <w:rPr>
          <w:sz w:val="20"/>
          <w:szCs w:val="20"/>
        </w:rPr>
        <w:t xml:space="preserve"> </w:t>
      </w:r>
      <w:r w:rsidRPr="008C7DD1">
        <w:rPr>
          <w:bCs/>
          <w:sz w:val="20"/>
          <w:szCs w:val="20"/>
        </w:rPr>
        <w:t>Иода Е. В., Унанян И. Р.</w:t>
      </w:r>
      <w:r w:rsidRPr="008C7DD1">
        <w:rPr>
          <w:sz w:val="20"/>
          <w:szCs w:val="20"/>
        </w:rPr>
        <w:t xml:space="preserve"> Банковский менеджмент: Учеб. пособие / Под общей ред. Иода Е. В. Тамбов.</w:t>
      </w:r>
      <w:r w:rsidRPr="008C7DD1">
        <w:rPr>
          <w:spacing w:val="-2"/>
          <w:sz w:val="20"/>
          <w:szCs w:val="20"/>
        </w:rPr>
        <w:t xml:space="preserve"> – М., 2006. – С. 10.</w:t>
      </w:r>
    </w:p>
  </w:footnote>
  <w:footnote w:id="3">
    <w:p w:rsidR="009423DB" w:rsidRDefault="00C6761F" w:rsidP="00F8031C">
      <w:pPr>
        <w:tabs>
          <w:tab w:val="left" w:pos="180"/>
        </w:tabs>
        <w:spacing w:line="360" w:lineRule="auto"/>
        <w:jc w:val="both"/>
      </w:pPr>
      <w:r w:rsidRPr="00F8031C">
        <w:rPr>
          <w:rStyle w:val="a9"/>
          <w:sz w:val="20"/>
          <w:szCs w:val="20"/>
        </w:rPr>
        <w:footnoteRef/>
      </w:r>
      <w:r w:rsidRPr="00F8031C">
        <w:rPr>
          <w:sz w:val="20"/>
          <w:szCs w:val="20"/>
        </w:rPr>
        <w:t xml:space="preserve"> </w:t>
      </w:r>
      <w:r w:rsidRPr="00F8031C">
        <w:rPr>
          <w:bCs/>
          <w:sz w:val="20"/>
          <w:szCs w:val="20"/>
        </w:rPr>
        <w:t>Иода Е. В., Унанян И. Р.</w:t>
      </w:r>
      <w:r w:rsidRPr="00F8031C">
        <w:rPr>
          <w:sz w:val="20"/>
          <w:szCs w:val="20"/>
        </w:rPr>
        <w:t xml:space="preserve"> Банковский менеджмент: Учеб. пособие / Под общей ред. Иода Е. В. Тамбов.</w:t>
      </w:r>
      <w:r w:rsidRPr="00F8031C">
        <w:rPr>
          <w:spacing w:val="-2"/>
          <w:sz w:val="20"/>
          <w:szCs w:val="20"/>
        </w:rPr>
        <w:t xml:space="preserve"> – М., 2006. – С. 13.</w:t>
      </w:r>
    </w:p>
  </w:footnote>
  <w:footnote w:id="4">
    <w:p w:rsidR="009423DB" w:rsidRDefault="00C6761F" w:rsidP="002252AF">
      <w:pPr>
        <w:spacing w:line="360" w:lineRule="auto"/>
        <w:jc w:val="both"/>
      </w:pPr>
      <w:r w:rsidRPr="002252AF">
        <w:rPr>
          <w:rStyle w:val="a9"/>
          <w:sz w:val="20"/>
          <w:szCs w:val="20"/>
        </w:rPr>
        <w:footnoteRef/>
      </w:r>
      <w:r w:rsidRPr="002252AF">
        <w:rPr>
          <w:sz w:val="20"/>
          <w:szCs w:val="20"/>
        </w:rPr>
        <w:t xml:space="preserve"> </w:t>
      </w:r>
      <w:r w:rsidRPr="002252AF">
        <w:rPr>
          <w:bCs/>
          <w:sz w:val="20"/>
          <w:szCs w:val="20"/>
        </w:rPr>
        <w:t>Иода Е. В., Унанян И. Р.</w:t>
      </w:r>
      <w:r w:rsidRPr="002252AF">
        <w:rPr>
          <w:sz w:val="20"/>
          <w:szCs w:val="20"/>
        </w:rPr>
        <w:t xml:space="preserve"> Банковский менеджмент: Учеб. пособие / Под общей ред. Иода Е. В. Тамбов.</w:t>
      </w:r>
      <w:r w:rsidRPr="002252AF">
        <w:rPr>
          <w:spacing w:val="-2"/>
          <w:sz w:val="20"/>
          <w:szCs w:val="20"/>
        </w:rPr>
        <w:t xml:space="preserve"> – М., 2006. – С. 15.</w:t>
      </w:r>
    </w:p>
  </w:footnote>
  <w:footnote w:id="5">
    <w:p w:rsidR="009423DB" w:rsidRDefault="00C6761F" w:rsidP="00801B8D">
      <w:pPr>
        <w:spacing w:line="360" w:lineRule="auto"/>
        <w:jc w:val="both"/>
      </w:pPr>
      <w:r w:rsidRPr="00801B8D">
        <w:rPr>
          <w:rStyle w:val="a9"/>
          <w:sz w:val="20"/>
          <w:szCs w:val="20"/>
        </w:rPr>
        <w:footnoteRef/>
      </w:r>
      <w:r w:rsidRPr="00801B8D">
        <w:rPr>
          <w:sz w:val="20"/>
          <w:szCs w:val="20"/>
        </w:rPr>
        <w:t xml:space="preserve"> </w:t>
      </w:r>
      <w:r w:rsidRPr="00801B8D">
        <w:rPr>
          <w:bCs/>
          <w:sz w:val="20"/>
          <w:szCs w:val="20"/>
        </w:rPr>
        <w:t>Иода Е. В., Унанян И. Р.</w:t>
      </w:r>
      <w:r w:rsidRPr="00801B8D">
        <w:rPr>
          <w:sz w:val="20"/>
          <w:szCs w:val="20"/>
        </w:rPr>
        <w:t xml:space="preserve"> Банковский менеджмент: Учеб. пособие / Под общей ред. Иода Е. В. Тамбов.</w:t>
      </w:r>
      <w:r w:rsidRPr="00801B8D">
        <w:rPr>
          <w:spacing w:val="-2"/>
          <w:sz w:val="20"/>
          <w:szCs w:val="20"/>
        </w:rPr>
        <w:t xml:space="preserve"> – М., 2006. – С. 27.</w:t>
      </w:r>
    </w:p>
  </w:footnote>
  <w:footnote w:id="6">
    <w:p w:rsidR="009423DB" w:rsidRDefault="00C6761F" w:rsidP="00651CA6">
      <w:pPr>
        <w:spacing w:line="360" w:lineRule="auto"/>
        <w:jc w:val="both"/>
      </w:pPr>
      <w:r w:rsidRPr="00651CA6">
        <w:rPr>
          <w:rStyle w:val="a9"/>
          <w:sz w:val="20"/>
          <w:szCs w:val="20"/>
        </w:rPr>
        <w:footnoteRef/>
      </w:r>
      <w:r w:rsidRPr="00651CA6">
        <w:rPr>
          <w:sz w:val="20"/>
          <w:szCs w:val="20"/>
        </w:rPr>
        <w:t xml:space="preserve"> </w:t>
      </w:r>
      <w:r w:rsidRPr="00651CA6">
        <w:rPr>
          <w:bCs/>
          <w:sz w:val="20"/>
          <w:szCs w:val="20"/>
        </w:rPr>
        <w:t>Иода Е. В., Унанян И. Р.</w:t>
      </w:r>
      <w:r w:rsidRPr="00651CA6">
        <w:rPr>
          <w:sz w:val="20"/>
          <w:szCs w:val="20"/>
        </w:rPr>
        <w:t xml:space="preserve"> Банковский менеджмент: Учеб. пособие / Под общей ред. Иода Е. В. Тамбов.</w:t>
      </w:r>
      <w:r w:rsidRPr="00651CA6">
        <w:rPr>
          <w:spacing w:val="-2"/>
          <w:sz w:val="20"/>
          <w:szCs w:val="20"/>
        </w:rPr>
        <w:t xml:space="preserve"> – М., 2006. – С. 35.</w:t>
      </w:r>
    </w:p>
  </w:footnote>
  <w:footnote w:id="7">
    <w:p w:rsidR="009423DB" w:rsidRDefault="00C6761F" w:rsidP="005508D1">
      <w:pPr>
        <w:spacing w:line="360" w:lineRule="auto"/>
        <w:jc w:val="both"/>
      </w:pPr>
      <w:r w:rsidRPr="005508D1">
        <w:rPr>
          <w:rStyle w:val="a9"/>
          <w:sz w:val="20"/>
          <w:szCs w:val="20"/>
        </w:rPr>
        <w:footnoteRef/>
      </w:r>
      <w:r w:rsidRPr="005508D1">
        <w:rPr>
          <w:sz w:val="20"/>
          <w:szCs w:val="20"/>
        </w:rPr>
        <w:t xml:space="preserve"> </w:t>
      </w:r>
      <w:r w:rsidRPr="005508D1">
        <w:rPr>
          <w:bCs/>
          <w:sz w:val="20"/>
          <w:szCs w:val="20"/>
        </w:rPr>
        <w:t>Иода Е. В., Унанян И. Р.</w:t>
      </w:r>
      <w:r w:rsidRPr="005508D1">
        <w:rPr>
          <w:sz w:val="20"/>
          <w:szCs w:val="20"/>
        </w:rPr>
        <w:t xml:space="preserve"> Банковский менеджмент: Учеб. пособие / Под общей ред. Иода Е. В. Тамбов.</w:t>
      </w:r>
      <w:r w:rsidRPr="005508D1">
        <w:rPr>
          <w:spacing w:val="-2"/>
          <w:sz w:val="20"/>
          <w:szCs w:val="20"/>
        </w:rPr>
        <w:t xml:space="preserve"> – М., 2006. – С. 133.</w:t>
      </w:r>
    </w:p>
  </w:footnote>
  <w:footnote w:id="8">
    <w:p w:rsidR="009423DB" w:rsidRDefault="00C6761F" w:rsidP="00B411E3">
      <w:pPr>
        <w:spacing w:line="360" w:lineRule="auto"/>
        <w:jc w:val="both"/>
      </w:pPr>
      <w:r w:rsidRPr="00B411E3">
        <w:rPr>
          <w:rStyle w:val="a9"/>
          <w:sz w:val="20"/>
          <w:szCs w:val="20"/>
        </w:rPr>
        <w:footnoteRef/>
      </w:r>
      <w:r w:rsidRPr="00B411E3">
        <w:rPr>
          <w:sz w:val="20"/>
          <w:szCs w:val="20"/>
        </w:rPr>
        <w:t xml:space="preserve"> </w:t>
      </w:r>
      <w:r w:rsidRPr="00B411E3">
        <w:rPr>
          <w:bCs/>
          <w:sz w:val="20"/>
          <w:szCs w:val="20"/>
        </w:rPr>
        <w:t>Иода Е. В., Унанян И. Р.</w:t>
      </w:r>
      <w:r w:rsidRPr="00B411E3">
        <w:rPr>
          <w:sz w:val="20"/>
          <w:szCs w:val="20"/>
        </w:rPr>
        <w:t xml:space="preserve"> Банковский менеджмент: Учеб. пособие / Под общей ред. Иода Е. В. Тамбов.</w:t>
      </w:r>
      <w:r w:rsidRPr="00B411E3">
        <w:rPr>
          <w:spacing w:val="-2"/>
          <w:sz w:val="20"/>
          <w:szCs w:val="20"/>
        </w:rPr>
        <w:t xml:space="preserve"> – М., 2006. – С. 135.</w:t>
      </w:r>
    </w:p>
  </w:footnote>
  <w:footnote w:id="9">
    <w:p w:rsidR="009423DB" w:rsidRDefault="00C6761F" w:rsidP="0044492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ind w:right="10"/>
        <w:jc w:val="both"/>
      </w:pPr>
      <w:r w:rsidRPr="0044492A">
        <w:rPr>
          <w:rStyle w:val="a9"/>
          <w:sz w:val="20"/>
          <w:szCs w:val="20"/>
        </w:rPr>
        <w:footnoteRef/>
      </w:r>
      <w:r w:rsidRPr="0044492A">
        <w:rPr>
          <w:sz w:val="20"/>
          <w:szCs w:val="20"/>
        </w:rPr>
        <w:t xml:space="preserve"> Маслеченков Ю. С. Финансовый менеджмент в коммерческом банке: Фундаментальный анализ. – М., 2003. – С. 52.</w:t>
      </w:r>
    </w:p>
  </w:footnote>
  <w:footnote w:id="10">
    <w:p w:rsidR="009423DB" w:rsidRDefault="00C6761F" w:rsidP="00AA49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jc w:val="both"/>
      </w:pPr>
      <w:r w:rsidRPr="00AA4969">
        <w:rPr>
          <w:rStyle w:val="a9"/>
          <w:sz w:val="20"/>
          <w:szCs w:val="20"/>
        </w:rPr>
        <w:footnoteRef/>
      </w:r>
      <w:r w:rsidRPr="00AA4969">
        <w:rPr>
          <w:sz w:val="20"/>
          <w:szCs w:val="20"/>
        </w:rPr>
        <w:t xml:space="preserve"> Севрук В. Т. Банковские риски. – М., 2005. – С. 34.</w:t>
      </w:r>
    </w:p>
  </w:footnote>
  <w:footnote w:id="11">
    <w:p w:rsidR="009423DB" w:rsidRDefault="00C6761F" w:rsidP="00AA49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jc w:val="both"/>
      </w:pPr>
      <w:r w:rsidRPr="00AA4969">
        <w:rPr>
          <w:rStyle w:val="a9"/>
          <w:sz w:val="20"/>
          <w:szCs w:val="20"/>
        </w:rPr>
        <w:footnoteRef/>
      </w:r>
      <w:r w:rsidRPr="00AA4969">
        <w:rPr>
          <w:sz w:val="20"/>
          <w:szCs w:val="20"/>
        </w:rPr>
        <w:t xml:space="preserve"> Усоскин В. М. Современный коммерческий банк: управление и операции. – М., 2003. – С. 74.</w:t>
      </w:r>
    </w:p>
  </w:footnote>
  <w:footnote w:id="12">
    <w:p w:rsidR="009423DB" w:rsidRDefault="00C6761F" w:rsidP="002F104E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360" w:lineRule="auto"/>
        <w:jc w:val="both"/>
      </w:pPr>
      <w:r w:rsidRPr="002F104E">
        <w:rPr>
          <w:rStyle w:val="a9"/>
          <w:sz w:val="20"/>
          <w:szCs w:val="20"/>
        </w:rPr>
        <w:footnoteRef/>
      </w:r>
      <w:r w:rsidRPr="002F104E">
        <w:rPr>
          <w:sz w:val="20"/>
          <w:szCs w:val="20"/>
        </w:rPr>
        <w:t xml:space="preserve"> Роуз, Питер С. Банковский менеджмент. – М., 2002. – С. 382.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1F" w:rsidRDefault="00C6761F" w:rsidP="00AF6422">
    <w:pPr>
      <w:pStyle w:val="a3"/>
      <w:framePr w:wrap="around" w:vAnchor="text" w:hAnchor="margin" w:xAlign="right" w:y="1"/>
      <w:rPr>
        <w:rStyle w:val="a5"/>
      </w:rPr>
    </w:pPr>
  </w:p>
  <w:p w:rsidR="00C6761F" w:rsidRDefault="00C6761F" w:rsidP="00AF642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1F" w:rsidRDefault="00377CDA" w:rsidP="00AF642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6761F" w:rsidRDefault="00C6761F" w:rsidP="00AF64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DC7B6E"/>
    <w:lvl w:ilvl="0">
      <w:numFmt w:val="bullet"/>
      <w:lvlText w:val="*"/>
      <w:lvlJc w:val="left"/>
    </w:lvl>
  </w:abstractNum>
  <w:abstractNum w:abstractNumId="1">
    <w:nsid w:val="001307ED"/>
    <w:multiLevelType w:val="hybridMultilevel"/>
    <w:tmpl w:val="8F60DA34"/>
    <w:lvl w:ilvl="0" w:tplc="F348C1E6">
      <w:start w:val="3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">
    <w:nsid w:val="00783920"/>
    <w:multiLevelType w:val="hybridMultilevel"/>
    <w:tmpl w:val="84B8F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5305C"/>
    <w:multiLevelType w:val="singleLevel"/>
    <w:tmpl w:val="193A4CB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354218B"/>
    <w:multiLevelType w:val="singleLevel"/>
    <w:tmpl w:val="8E606B3A"/>
    <w:lvl w:ilvl="0">
      <w:start w:val="1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B844C8A"/>
    <w:multiLevelType w:val="singleLevel"/>
    <w:tmpl w:val="338A9FD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2460239E"/>
    <w:multiLevelType w:val="hybridMultilevel"/>
    <w:tmpl w:val="24C0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0405B"/>
    <w:multiLevelType w:val="hybridMultilevel"/>
    <w:tmpl w:val="269E0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A1A3B"/>
    <w:multiLevelType w:val="singleLevel"/>
    <w:tmpl w:val="E8D499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86E3378"/>
    <w:multiLevelType w:val="hybridMultilevel"/>
    <w:tmpl w:val="1B8E9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C6095"/>
    <w:multiLevelType w:val="hybridMultilevel"/>
    <w:tmpl w:val="039A6246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">
    <w:nsid w:val="2DE72C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875246A"/>
    <w:multiLevelType w:val="singleLevel"/>
    <w:tmpl w:val="54A6F76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3956545C"/>
    <w:multiLevelType w:val="hybridMultilevel"/>
    <w:tmpl w:val="EE42072E"/>
    <w:lvl w:ilvl="0" w:tplc="DB02978C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i/>
      </w:rPr>
    </w:lvl>
    <w:lvl w:ilvl="1" w:tplc="6FE4F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02B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42D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725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F0F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4A5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60AD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426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7391AA1"/>
    <w:multiLevelType w:val="hybridMultilevel"/>
    <w:tmpl w:val="8ABCCF12"/>
    <w:lvl w:ilvl="0" w:tplc="9A8688D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7EC79B1"/>
    <w:multiLevelType w:val="hybridMultilevel"/>
    <w:tmpl w:val="B1D02BF2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16">
    <w:nsid w:val="482C787D"/>
    <w:multiLevelType w:val="singleLevel"/>
    <w:tmpl w:val="338A9FD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A293D59"/>
    <w:multiLevelType w:val="hybridMultilevel"/>
    <w:tmpl w:val="A0E031FC"/>
    <w:lvl w:ilvl="0" w:tplc="A120E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4B8B65BB"/>
    <w:multiLevelType w:val="hybridMultilevel"/>
    <w:tmpl w:val="A544CEC2"/>
    <w:lvl w:ilvl="0" w:tplc="F348C1E6">
      <w:start w:val="2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9">
    <w:nsid w:val="4CCB3E46"/>
    <w:multiLevelType w:val="hybridMultilevel"/>
    <w:tmpl w:val="9B664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217DBE"/>
    <w:multiLevelType w:val="hybridMultilevel"/>
    <w:tmpl w:val="5486FBA8"/>
    <w:lvl w:ilvl="0" w:tplc="3D542DC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516F54D3"/>
    <w:multiLevelType w:val="hybridMultilevel"/>
    <w:tmpl w:val="EA820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5A7D7C"/>
    <w:multiLevelType w:val="hybridMultilevel"/>
    <w:tmpl w:val="ABAC5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43410"/>
    <w:multiLevelType w:val="hybridMultilevel"/>
    <w:tmpl w:val="06125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D0952"/>
    <w:multiLevelType w:val="hybridMultilevel"/>
    <w:tmpl w:val="8B942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26625E"/>
    <w:multiLevelType w:val="singleLevel"/>
    <w:tmpl w:val="DD7C99F0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5E095770"/>
    <w:multiLevelType w:val="hybridMultilevel"/>
    <w:tmpl w:val="58C60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7505D"/>
    <w:multiLevelType w:val="hybridMultilevel"/>
    <w:tmpl w:val="AB8C9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F47884"/>
    <w:multiLevelType w:val="singleLevel"/>
    <w:tmpl w:val="A288E398"/>
    <w:lvl w:ilvl="0">
      <w:start w:val="1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6AAE512F"/>
    <w:multiLevelType w:val="hybridMultilevel"/>
    <w:tmpl w:val="6D18A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2A23F8"/>
    <w:multiLevelType w:val="hybridMultilevel"/>
    <w:tmpl w:val="24226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8B6D80"/>
    <w:multiLevelType w:val="singleLevel"/>
    <w:tmpl w:val="C6A8D876"/>
    <w:lvl w:ilvl="0">
      <w:start w:val="2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73706957"/>
    <w:multiLevelType w:val="singleLevel"/>
    <w:tmpl w:val="147C37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16"/>
  </w:num>
  <w:num w:numId="5">
    <w:abstractNumId w:val="32"/>
  </w:num>
  <w:num w:numId="6">
    <w:abstractNumId w:val="3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8">
    <w:abstractNumId w:val="28"/>
  </w:num>
  <w:num w:numId="9">
    <w:abstractNumId w:val="8"/>
  </w:num>
  <w:num w:numId="10">
    <w:abstractNumId w:val="4"/>
  </w:num>
  <w:num w:numId="11">
    <w:abstractNumId w:val="26"/>
  </w:num>
  <w:num w:numId="12">
    <w:abstractNumId w:val="3"/>
  </w:num>
  <w:num w:numId="13">
    <w:abstractNumId w:val="13"/>
  </w:num>
  <w:num w:numId="1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7">
    <w:abstractNumId w:val="11"/>
    <w:lvlOverride w:ilvl="0">
      <w:startOverride w:val="1"/>
    </w:lvlOverride>
  </w:num>
  <w:num w:numId="18">
    <w:abstractNumId w:val="17"/>
  </w:num>
  <w:num w:numId="19">
    <w:abstractNumId w:val="20"/>
  </w:num>
  <w:num w:numId="20">
    <w:abstractNumId w:val="24"/>
  </w:num>
  <w:num w:numId="21">
    <w:abstractNumId w:val="2"/>
  </w:num>
  <w:num w:numId="22">
    <w:abstractNumId w:val="29"/>
  </w:num>
  <w:num w:numId="23">
    <w:abstractNumId w:val="30"/>
  </w:num>
  <w:num w:numId="24">
    <w:abstractNumId w:val="23"/>
  </w:num>
  <w:num w:numId="25">
    <w:abstractNumId w:val="22"/>
  </w:num>
  <w:num w:numId="26">
    <w:abstractNumId w:val="10"/>
  </w:num>
  <w:num w:numId="27">
    <w:abstractNumId w:val="15"/>
  </w:num>
  <w:num w:numId="28">
    <w:abstractNumId w:val="7"/>
  </w:num>
  <w:num w:numId="29">
    <w:abstractNumId w:val="9"/>
  </w:num>
  <w:num w:numId="30">
    <w:abstractNumId w:val="1"/>
  </w:num>
  <w:num w:numId="31">
    <w:abstractNumId w:val="18"/>
  </w:num>
  <w:num w:numId="32">
    <w:abstractNumId w:val="14"/>
  </w:num>
  <w:num w:numId="33">
    <w:abstractNumId w:val="19"/>
  </w:num>
  <w:num w:numId="34">
    <w:abstractNumId w:val="27"/>
  </w:num>
  <w:num w:numId="35">
    <w:abstractNumId w:val="31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998"/>
    <w:rsid w:val="000150C9"/>
    <w:rsid w:val="00037EC7"/>
    <w:rsid w:val="00053D92"/>
    <w:rsid w:val="00071CB6"/>
    <w:rsid w:val="000A3B28"/>
    <w:rsid w:val="000A6C98"/>
    <w:rsid w:val="000B4653"/>
    <w:rsid w:val="000C0AEF"/>
    <w:rsid w:val="000F0E09"/>
    <w:rsid w:val="00100248"/>
    <w:rsid w:val="00114404"/>
    <w:rsid w:val="001276AB"/>
    <w:rsid w:val="001321A1"/>
    <w:rsid w:val="00146BA4"/>
    <w:rsid w:val="00183A54"/>
    <w:rsid w:val="00185CBE"/>
    <w:rsid w:val="001A48E5"/>
    <w:rsid w:val="001F25A3"/>
    <w:rsid w:val="0020162A"/>
    <w:rsid w:val="0020666A"/>
    <w:rsid w:val="002151BB"/>
    <w:rsid w:val="00217286"/>
    <w:rsid w:val="00223488"/>
    <w:rsid w:val="002252AF"/>
    <w:rsid w:val="00234FB6"/>
    <w:rsid w:val="002553DB"/>
    <w:rsid w:val="002651D0"/>
    <w:rsid w:val="002714BE"/>
    <w:rsid w:val="002721F4"/>
    <w:rsid w:val="00272CF6"/>
    <w:rsid w:val="00275E88"/>
    <w:rsid w:val="00285B13"/>
    <w:rsid w:val="002A5ED3"/>
    <w:rsid w:val="002B785C"/>
    <w:rsid w:val="002E3D8F"/>
    <w:rsid w:val="002E6E2A"/>
    <w:rsid w:val="002F0029"/>
    <w:rsid w:val="002F104E"/>
    <w:rsid w:val="00313680"/>
    <w:rsid w:val="00325249"/>
    <w:rsid w:val="00377CDA"/>
    <w:rsid w:val="003A499B"/>
    <w:rsid w:val="003B4DB8"/>
    <w:rsid w:val="003C34D7"/>
    <w:rsid w:val="003C6ADB"/>
    <w:rsid w:val="003D24D4"/>
    <w:rsid w:val="003E530C"/>
    <w:rsid w:val="00402891"/>
    <w:rsid w:val="00437998"/>
    <w:rsid w:val="00442682"/>
    <w:rsid w:val="0044492A"/>
    <w:rsid w:val="004B03AF"/>
    <w:rsid w:val="004B6A31"/>
    <w:rsid w:val="004C5F27"/>
    <w:rsid w:val="004D6598"/>
    <w:rsid w:val="004D6C80"/>
    <w:rsid w:val="00521569"/>
    <w:rsid w:val="005250B1"/>
    <w:rsid w:val="005263D0"/>
    <w:rsid w:val="005325F4"/>
    <w:rsid w:val="0053737B"/>
    <w:rsid w:val="00544301"/>
    <w:rsid w:val="005508D1"/>
    <w:rsid w:val="00571768"/>
    <w:rsid w:val="005817F6"/>
    <w:rsid w:val="00590DB7"/>
    <w:rsid w:val="005A6935"/>
    <w:rsid w:val="005D2CB6"/>
    <w:rsid w:val="005E6828"/>
    <w:rsid w:val="005E6AD0"/>
    <w:rsid w:val="00607C4C"/>
    <w:rsid w:val="00610CC7"/>
    <w:rsid w:val="00635238"/>
    <w:rsid w:val="00651CA6"/>
    <w:rsid w:val="006B2B03"/>
    <w:rsid w:val="006B44F6"/>
    <w:rsid w:val="006C3D8B"/>
    <w:rsid w:val="006E4C41"/>
    <w:rsid w:val="006E6003"/>
    <w:rsid w:val="006F3FAD"/>
    <w:rsid w:val="00707525"/>
    <w:rsid w:val="00707963"/>
    <w:rsid w:val="00716902"/>
    <w:rsid w:val="007427A5"/>
    <w:rsid w:val="00745C98"/>
    <w:rsid w:val="00751E86"/>
    <w:rsid w:val="007579BB"/>
    <w:rsid w:val="007A25FB"/>
    <w:rsid w:val="007C2FC9"/>
    <w:rsid w:val="007E3996"/>
    <w:rsid w:val="007F0375"/>
    <w:rsid w:val="008003AD"/>
    <w:rsid w:val="00801B8D"/>
    <w:rsid w:val="00823E98"/>
    <w:rsid w:val="0082467F"/>
    <w:rsid w:val="0082758F"/>
    <w:rsid w:val="00845E54"/>
    <w:rsid w:val="00851969"/>
    <w:rsid w:val="0086715D"/>
    <w:rsid w:val="0087063A"/>
    <w:rsid w:val="008C7DD1"/>
    <w:rsid w:val="008E311A"/>
    <w:rsid w:val="008F5A29"/>
    <w:rsid w:val="008F5BEF"/>
    <w:rsid w:val="00901FB2"/>
    <w:rsid w:val="00916F4B"/>
    <w:rsid w:val="009406B8"/>
    <w:rsid w:val="009423DB"/>
    <w:rsid w:val="00991B5F"/>
    <w:rsid w:val="009A33A9"/>
    <w:rsid w:val="009B0612"/>
    <w:rsid w:val="00A07148"/>
    <w:rsid w:val="00A17DEA"/>
    <w:rsid w:val="00A33CC2"/>
    <w:rsid w:val="00A5554C"/>
    <w:rsid w:val="00A76A5A"/>
    <w:rsid w:val="00A90713"/>
    <w:rsid w:val="00AA4969"/>
    <w:rsid w:val="00AC454C"/>
    <w:rsid w:val="00AC5063"/>
    <w:rsid w:val="00AF3609"/>
    <w:rsid w:val="00AF38A7"/>
    <w:rsid w:val="00AF6422"/>
    <w:rsid w:val="00B33C3C"/>
    <w:rsid w:val="00B35417"/>
    <w:rsid w:val="00B411E3"/>
    <w:rsid w:val="00B41F00"/>
    <w:rsid w:val="00B50385"/>
    <w:rsid w:val="00B742A5"/>
    <w:rsid w:val="00B94E38"/>
    <w:rsid w:val="00B95983"/>
    <w:rsid w:val="00BA738B"/>
    <w:rsid w:val="00BC0FBE"/>
    <w:rsid w:val="00C12B41"/>
    <w:rsid w:val="00C134D4"/>
    <w:rsid w:val="00C34228"/>
    <w:rsid w:val="00C41B7E"/>
    <w:rsid w:val="00C4659F"/>
    <w:rsid w:val="00C55F59"/>
    <w:rsid w:val="00C6761F"/>
    <w:rsid w:val="00C71D43"/>
    <w:rsid w:val="00C74AAA"/>
    <w:rsid w:val="00C94ADF"/>
    <w:rsid w:val="00CB2EEC"/>
    <w:rsid w:val="00CE037F"/>
    <w:rsid w:val="00CF755D"/>
    <w:rsid w:val="00D0318C"/>
    <w:rsid w:val="00D10A10"/>
    <w:rsid w:val="00D272CC"/>
    <w:rsid w:val="00D55D7E"/>
    <w:rsid w:val="00D55F1A"/>
    <w:rsid w:val="00D57069"/>
    <w:rsid w:val="00D70568"/>
    <w:rsid w:val="00DF003E"/>
    <w:rsid w:val="00E371CF"/>
    <w:rsid w:val="00E41290"/>
    <w:rsid w:val="00E528F4"/>
    <w:rsid w:val="00E54984"/>
    <w:rsid w:val="00E650AF"/>
    <w:rsid w:val="00E816DF"/>
    <w:rsid w:val="00E81C3C"/>
    <w:rsid w:val="00E94E1B"/>
    <w:rsid w:val="00E96C16"/>
    <w:rsid w:val="00EA3BD0"/>
    <w:rsid w:val="00ED5F3F"/>
    <w:rsid w:val="00F01B01"/>
    <w:rsid w:val="00F31E12"/>
    <w:rsid w:val="00F8031C"/>
    <w:rsid w:val="00F87D49"/>
    <w:rsid w:val="00F9620F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EB78073-1E98-420A-9C52-2B954FB0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3BD0"/>
    <w:pPr>
      <w:keepNext/>
      <w:jc w:val="both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EA3BD0"/>
    <w:pPr>
      <w:keepNext/>
      <w:jc w:val="right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F002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F0029"/>
    <w:rPr>
      <w:rFonts w:cs="Times New Roman"/>
    </w:rPr>
  </w:style>
  <w:style w:type="paragraph" w:styleId="a6">
    <w:name w:val="Normal (Web)"/>
    <w:basedOn w:val="a"/>
    <w:uiPriority w:val="99"/>
    <w:rsid w:val="003B4DB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Normal">
    <w:name w:val="ConsPlusNormal"/>
    <w:rsid w:val="00BC0F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semiHidden/>
    <w:rsid w:val="008C7DD1"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sid w:val="008C7DD1"/>
    <w:rPr>
      <w:rFonts w:cs="Times New Roman"/>
      <w:vertAlign w:val="superscript"/>
    </w:rPr>
  </w:style>
  <w:style w:type="table" w:styleId="aa">
    <w:name w:val="Table Grid"/>
    <w:basedOn w:val="a1"/>
    <w:uiPriority w:val="59"/>
    <w:rsid w:val="003C6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6912</Words>
  <Characters>39404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AChernova</dc:creator>
  <cp:keywords/>
  <dc:description/>
  <cp:lastModifiedBy>Irina</cp:lastModifiedBy>
  <cp:revision>2</cp:revision>
  <dcterms:created xsi:type="dcterms:W3CDTF">2014-09-12T08:19:00Z</dcterms:created>
  <dcterms:modified xsi:type="dcterms:W3CDTF">2014-09-12T08:19:00Z</dcterms:modified>
</cp:coreProperties>
</file>