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01" w:rsidRPr="008C6401" w:rsidRDefault="008C6401" w:rsidP="008C6401">
      <w:pPr>
        <w:pStyle w:val="aff2"/>
      </w:pPr>
      <w:r w:rsidRPr="008C6401">
        <w:t>Министерство культуры и массовых коммуникаций Российской Федерации</w:t>
      </w:r>
    </w:p>
    <w:p w:rsidR="008C6401" w:rsidRPr="008C6401" w:rsidRDefault="008C6401" w:rsidP="008C6401">
      <w:pPr>
        <w:pStyle w:val="aff2"/>
      </w:pPr>
      <w:r w:rsidRPr="008C6401">
        <w:t>Федеральное агентство по культуре и кинематографии</w:t>
      </w:r>
    </w:p>
    <w:p w:rsidR="008C6401" w:rsidRPr="008C6401" w:rsidRDefault="008C6401" w:rsidP="008C6401">
      <w:pPr>
        <w:pStyle w:val="aff2"/>
      </w:pPr>
      <w:r w:rsidRPr="008C6401">
        <w:t>Федеральное государственное образовательное учреждение</w:t>
      </w:r>
    </w:p>
    <w:p w:rsidR="008C6401" w:rsidRPr="008C6401" w:rsidRDefault="008C6401" w:rsidP="008C6401">
      <w:pPr>
        <w:pStyle w:val="aff2"/>
      </w:pPr>
      <w:r w:rsidRPr="008C6401">
        <w:t>высшего профессионального образования</w:t>
      </w:r>
    </w:p>
    <w:p w:rsidR="008C6401" w:rsidRPr="008C6401" w:rsidRDefault="008C6401" w:rsidP="008C6401">
      <w:pPr>
        <w:pStyle w:val="aff2"/>
      </w:pPr>
      <w:r w:rsidRPr="008C6401">
        <w:t>“САНКТ-ПЕТЕРБУРГСКИЙ ГОСУДАРСТВЕННЫЙ УНИВЕРСИТЕТ</w:t>
      </w:r>
    </w:p>
    <w:p w:rsidR="008C6401" w:rsidRPr="008C6401" w:rsidRDefault="008C6401" w:rsidP="008C6401">
      <w:pPr>
        <w:pStyle w:val="aff2"/>
      </w:pPr>
      <w:r w:rsidRPr="008C6401">
        <w:t xml:space="preserve">КУЛЬТУРЫ И ИСКУССТВ” </w:t>
      </w:r>
    </w:p>
    <w:p w:rsidR="008C6401" w:rsidRPr="008C6401" w:rsidRDefault="008C6401" w:rsidP="008C6401">
      <w:pPr>
        <w:pStyle w:val="aff2"/>
      </w:pPr>
      <w:r w:rsidRPr="008C6401">
        <w:t>Библиотечно-информационный факультет</w:t>
      </w:r>
    </w:p>
    <w:p w:rsidR="008C6401" w:rsidRPr="008C6401" w:rsidRDefault="008C6401" w:rsidP="008C6401">
      <w:pPr>
        <w:pStyle w:val="aff2"/>
      </w:pPr>
      <w:r w:rsidRPr="008C6401">
        <w:t>Кафедра информационного менеджмента</w:t>
      </w:r>
    </w:p>
    <w:p w:rsidR="008C6401" w:rsidRPr="008C6401" w:rsidRDefault="008C6401" w:rsidP="008C6401">
      <w:pPr>
        <w:pStyle w:val="aff2"/>
      </w:pPr>
      <w:r w:rsidRPr="008C6401">
        <w:t>Маркетинговые коммуникации в продвижении товаров и услуг</w:t>
      </w:r>
    </w:p>
    <w:p w:rsidR="008C6401" w:rsidRDefault="008C6401" w:rsidP="008C6401">
      <w:pPr>
        <w:pStyle w:val="aff2"/>
      </w:pPr>
    </w:p>
    <w:p w:rsidR="008C6401" w:rsidRDefault="008C6401" w:rsidP="008C6401">
      <w:pPr>
        <w:pStyle w:val="aff2"/>
      </w:pPr>
    </w:p>
    <w:p w:rsidR="008C6401" w:rsidRDefault="008C6401" w:rsidP="008C6401">
      <w:pPr>
        <w:pStyle w:val="aff2"/>
      </w:pPr>
    </w:p>
    <w:p w:rsidR="008C6401" w:rsidRDefault="008C6401" w:rsidP="008C6401">
      <w:pPr>
        <w:pStyle w:val="aff2"/>
      </w:pPr>
    </w:p>
    <w:p w:rsidR="008C6401" w:rsidRDefault="008C6401" w:rsidP="008C6401">
      <w:pPr>
        <w:pStyle w:val="aff2"/>
      </w:pPr>
      <w:r w:rsidRPr="008C6401">
        <w:t>Курсовая работа</w:t>
      </w:r>
    </w:p>
    <w:p w:rsidR="008C6401" w:rsidRDefault="008C6401" w:rsidP="008C6401">
      <w:pPr>
        <w:pStyle w:val="aff2"/>
      </w:pPr>
    </w:p>
    <w:p w:rsidR="008C6401" w:rsidRDefault="008C6401" w:rsidP="008C6401">
      <w:pPr>
        <w:pStyle w:val="aff2"/>
      </w:pPr>
    </w:p>
    <w:p w:rsidR="008C6401" w:rsidRDefault="008C6401" w:rsidP="008C6401">
      <w:pPr>
        <w:pStyle w:val="aff2"/>
      </w:pPr>
    </w:p>
    <w:p w:rsidR="008C6401" w:rsidRPr="008C6401" w:rsidRDefault="008C6401" w:rsidP="008C6401">
      <w:pPr>
        <w:pStyle w:val="aff2"/>
      </w:pPr>
    </w:p>
    <w:p w:rsidR="008C6401" w:rsidRPr="008C6401" w:rsidRDefault="008C6401" w:rsidP="008C6401">
      <w:pPr>
        <w:pStyle w:val="aff2"/>
        <w:jc w:val="left"/>
      </w:pPr>
      <w:r w:rsidRPr="008C6401">
        <w:t xml:space="preserve">Работа допущена к защите: Исполнитель: студентка 421 </w:t>
      </w:r>
    </w:p>
    <w:p w:rsidR="008C6401" w:rsidRPr="008C6401" w:rsidRDefault="008C6401" w:rsidP="008C6401">
      <w:pPr>
        <w:pStyle w:val="aff2"/>
        <w:jc w:val="left"/>
      </w:pPr>
      <w:r w:rsidRPr="008C6401">
        <w:t>группы; Соловьева Виктория Владиславовна</w:t>
      </w:r>
    </w:p>
    <w:p w:rsidR="008C6401" w:rsidRDefault="008C6401" w:rsidP="008C6401">
      <w:pPr>
        <w:pStyle w:val="aff2"/>
        <w:jc w:val="left"/>
      </w:pPr>
      <w:r w:rsidRPr="008C6401">
        <w:t xml:space="preserve">Дата ____________________ </w:t>
      </w:r>
    </w:p>
    <w:p w:rsidR="008C6401" w:rsidRPr="008C6401" w:rsidRDefault="008C6401" w:rsidP="008C6401">
      <w:pPr>
        <w:pStyle w:val="aff2"/>
        <w:jc w:val="left"/>
      </w:pPr>
      <w:r w:rsidRPr="008C6401">
        <w:t xml:space="preserve">Научный руководитель: </w:t>
      </w:r>
    </w:p>
    <w:p w:rsidR="008C6401" w:rsidRPr="008C6401" w:rsidRDefault="008C6401" w:rsidP="008C6401">
      <w:pPr>
        <w:pStyle w:val="aff2"/>
        <w:jc w:val="left"/>
      </w:pPr>
      <w:r w:rsidRPr="008C6401">
        <w:t xml:space="preserve">канд. пед. наук, доцент </w:t>
      </w:r>
    </w:p>
    <w:p w:rsidR="008C6401" w:rsidRPr="008C6401" w:rsidRDefault="008C6401" w:rsidP="008C6401">
      <w:pPr>
        <w:pStyle w:val="aff2"/>
        <w:jc w:val="left"/>
      </w:pPr>
      <w:r w:rsidRPr="008C6401">
        <w:t xml:space="preserve">Захарчук Татьяна Викторовна </w:t>
      </w:r>
    </w:p>
    <w:p w:rsidR="008C6401" w:rsidRPr="008C6401" w:rsidRDefault="008C6401" w:rsidP="008C6401">
      <w:pPr>
        <w:pStyle w:val="aff2"/>
        <w:jc w:val="left"/>
      </w:pPr>
      <w:r w:rsidRPr="008C6401">
        <w:t xml:space="preserve">Подпись _________________ </w:t>
      </w:r>
    </w:p>
    <w:p w:rsidR="008C6401" w:rsidRDefault="008C6401" w:rsidP="008C6401">
      <w:pPr>
        <w:pStyle w:val="aff2"/>
      </w:pPr>
    </w:p>
    <w:p w:rsidR="008C6401" w:rsidRDefault="008C6401" w:rsidP="008C6401">
      <w:pPr>
        <w:pStyle w:val="aff2"/>
      </w:pPr>
    </w:p>
    <w:p w:rsidR="008C6401" w:rsidRPr="008C6401" w:rsidRDefault="008C6401" w:rsidP="008C6401">
      <w:pPr>
        <w:pStyle w:val="aff2"/>
      </w:pPr>
    </w:p>
    <w:p w:rsidR="008C6401" w:rsidRPr="008C6401" w:rsidRDefault="008C6401" w:rsidP="008C6401">
      <w:pPr>
        <w:pStyle w:val="aff2"/>
      </w:pPr>
      <w:r w:rsidRPr="008C6401">
        <w:t>Санкт-Петербург</w:t>
      </w:r>
      <w:r>
        <w:t xml:space="preserve"> </w:t>
      </w:r>
      <w:r w:rsidRPr="008C6401">
        <w:t>2008 год</w:t>
      </w:r>
    </w:p>
    <w:p w:rsidR="00F24A60" w:rsidRPr="00CF7CC3" w:rsidRDefault="008C6401" w:rsidP="005E0F3B">
      <w:pPr>
        <w:pStyle w:val="afd"/>
      </w:pPr>
      <w:r>
        <w:br w:type="page"/>
      </w:r>
      <w:r w:rsidR="00F24A60" w:rsidRPr="00CF7CC3">
        <w:t>Содержание</w:t>
      </w:r>
    </w:p>
    <w:p w:rsidR="007E7865" w:rsidRDefault="007E7865" w:rsidP="00CF7CC3">
      <w:pPr>
        <w:widowControl w:val="0"/>
        <w:autoSpaceDE w:val="0"/>
        <w:autoSpaceDN w:val="0"/>
        <w:adjustRightInd w:val="0"/>
        <w:ind w:firstLine="709"/>
      </w:pPr>
    </w:p>
    <w:p w:rsidR="005E0F3B" w:rsidRDefault="005E0F3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27ACE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5E0F3B" w:rsidRDefault="005E0F3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27ACE">
        <w:rPr>
          <w:rStyle w:val="af1"/>
          <w:noProof/>
        </w:rPr>
        <w:t>1. Основы понятия маркетинговых коммуникаций</w:t>
      </w:r>
      <w:r>
        <w:rPr>
          <w:noProof/>
          <w:webHidden/>
        </w:rPr>
        <w:tab/>
        <w:t>5</w:t>
      </w:r>
    </w:p>
    <w:p w:rsidR="005E0F3B" w:rsidRDefault="005E0F3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27ACE">
        <w:rPr>
          <w:rStyle w:val="af1"/>
          <w:noProof/>
        </w:rPr>
        <w:t>1.1 Понятие и виды маркетинговых коммуникаций</w:t>
      </w:r>
      <w:r>
        <w:rPr>
          <w:noProof/>
          <w:webHidden/>
        </w:rPr>
        <w:tab/>
        <w:t>5</w:t>
      </w:r>
    </w:p>
    <w:p w:rsidR="005E0F3B" w:rsidRDefault="005E0F3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27ACE">
        <w:rPr>
          <w:rStyle w:val="af1"/>
          <w:noProof/>
        </w:rPr>
        <w:t>1.2 Функции и цели коммуникации</w:t>
      </w:r>
      <w:r>
        <w:rPr>
          <w:noProof/>
          <w:webHidden/>
        </w:rPr>
        <w:tab/>
        <w:t>15</w:t>
      </w:r>
    </w:p>
    <w:p w:rsidR="005E0F3B" w:rsidRDefault="005E0F3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27ACE">
        <w:rPr>
          <w:rStyle w:val="af1"/>
          <w:noProof/>
        </w:rPr>
        <w:t>1.3 Интегрированные маркетинговые коммуникации</w:t>
      </w:r>
      <w:r>
        <w:rPr>
          <w:noProof/>
          <w:webHidden/>
        </w:rPr>
        <w:tab/>
        <w:t>23</w:t>
      </w:r>
    </w:p>
    <w:p w:rsidR="005E0F3B" w:rsidRDefault="005E0F3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27ACE">
        <w:rPr>
          <w:rStyle w:val="af1"/>
          <w:noProof/>
        </w:rPr>
        <w:t>1.4 Сущность вербальных и невербальных коммуникаций</w:t>
      </w:r>
      <w:r>
        <w:rPr>
          <w:noProof/>
          <w:webHidden/>
        </w:rPr>
        <w:tab/>
        <w:t>26</w:t>
      </w:r>
    </w:p>
    <w:p w:rsidR="005E0F3B" w:rsidRDefault="005E0F3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27ACE">
        <w:rPr>
          <w:rStyle w:val="af1"/>
          <w:noProof/>
        </w:rPr>
        <w:t>1.5 Особенности внутриличностной и межличностной коммуникации</w:t>
      </w:r>
      <w:r>
        <w:rPr>
          <w:noProof/>
          <w:webHidden/>
        </w:rPr>
        <w:tab/>
        <w:t>30</w:t>
      </w:r>
    </w:p>
    <w:p w:rsidR="005E0F3B" w:rsidRDefault="005E0F3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27ACE">
        <w:rPr>
          <w:rStyle w:val="af1"/>
          <w:noProof/>
        </w:rPr>
        <w:t>Список использованной литературы</w:t>
      </w:r>
      <w:r>
        <w:rPr>
          <w:noProof/>
          <w:webHidden/>
        </w:rPr>
        <w:tab/>
        <w:t>34</w:t>
      </w:r>
    </w:p>
    <w:p w:rsidR="005E0F3B" w:rsidRDefault="005E0F3B" w:rsidP="00CF7CC3">
      <w:pPr>
        <w:widowControl w:val="0"/>
        <w:autoSpaceDE w:val="0"/>
        <w:autoSpaceDN w:val="0"/>
        <w:adjustRightInd w:val="0"/>
        <w:ind w:firstLine="709"/>
      </w:pPr>
    </w:p>
    <w:p w:rsidR="00F24A60" w:rsidRPr="00CF7CC3" w:rsidRDefault="0069063B" w:rsidP="007E7865">
      <w:pPr>
        <w:pStyle w:val="2"/>
      </w:pPr>
      <w:r w:rsidRPr="00CF7CC3">
        <w:br w:type="page"/>
      </w:r>
      <w:bookmarkStart w:id="0" w:name="_Toc230872921"/>
      <w:r w:rsidR="00CF7CC3">
        <w:t>Введение</w:t>
      </w:r>
      <w:bookmarkEnd w:id="0"/>
    </w:p>
    <w:p w:rsidR="007E7865" w:rsidRDefault="007E7865" w:rsidP="00CF7CC3">
      <w:pPr>
        <w:widowControl w:val="0"/>
        <w:autoSpaceDE w:val="0"/>
        <w:autoSpaceDN w:val="0"/>
        <w:adjustRightInd w:val="0"/>
        <w:ind w:firstLine="709"/>
      </w:pP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Маркетинг и общение неотделимы друг от друга</w:t>
      </w:r>
      <w:r w:rsidR="00CF7CC3" w:rsidRPr="00CF7CC3">
        <w:t xml:space="preserve">. </w:t>
      </w:r>
      <w:r w:rsidRPr="00CF7CC3">
        <w:t>Практически все, что делают маркетологи, в той или иной степени можно отнести к коммуникациям</w:t>
      </w:r>
      <w:r w:rsidR="00CF7CC3" w:rsidRPr="00CF7CC3">
        <w:t xml:space="preserve">. </w:t>
      </w:r>
      <w:r w:rsidRPr="00CF7CC3">
        <w:t>Эффективное общение создает благоприятные условия для увеличения объемов продаж и привлечения новых и более выгодных клиентов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Сегодняшний рынок заполнен огромным количеством товаров, удовлетворяющих одинаковые потребности</w:t>
      </w:r>
      <w:r w:rsidR="00CF7CC3" w:rsidRPr="00CF7CC3">
        <w:t xml:space="preserve">; </w:t>
      </w:r>
      <w:r w:rsidRPr="00CF7CC3">
        <w:t>большинство товаров идентичны, а новые товары легко копируются конкурентами</w:t>
      </w:r>
      <w:r w:rsidR="00CF7CC3" w:rsidRPr="00CF7CC3">
        <w:t xml:space="preserve">. </w:t>
      </w:r>
      <w:r w:rsidRPr="00CF7CC3">
        <w:t xml:space="preserve">В таких условиях главной ценностью любой фирмы, основным фактором, который </w:t>
      </w:r>
      <w:r w:rsidR="00CF7CC3" w:rsidRPr="00CF7CC3">
        <w:t>"</w:t>
      </w:r>
      <w:r w:rsidRPr="00CF7CC3">
        <w:t>продает</w:t>
      </w:r>
      <w:r w:rsidR="00CF7CC3" w:rsidRPr="00CF7CC3">
        <w:t>"</w:t>
      </w:r>
      <w:r w:rsidRPr="00CF7CC3">
        <w:t xml:space="preserve"> товар, являются отношения с потребителями</w:t>
      </w:r>
      <w:r w:rsidR="00CF7CC3" w:rsidRPr="00CF7CC3">
        <w:t xml:space="preserve">. </w:t>
      </w:r>
      <w:r w:rsidRPr="00CF7CC3">
        <w:t>Именно потребитель является единственным субъектом внутренней, макро</w:t>
      </w:r>
      <w:r w:rsidR="00CF7CC3" w:rsidRPr="00CF7CC3">
        <w:t xml:space="preserve"> - </w:t>
      </w:r>
      <w:r w:rsidRPr="00CF7CC3">
        <w:t>и микросреды</w:t>
      </w:r>
      <w:r w:rsidR="00CF7CC3" w:rsidRPr="00CF7CC3">
        <w:t xml:space="preserve"> </w:t>
      </w:r>
      <w:r w:rsidRPr="00CF7CC3">
        <w:t>фирмы, который отдает ей свои деньги</w:t>
      </w:r>
      <w:r w:rsidR="00CF7CC3" w:rsidRPr="00CF7CC3">
        <w:t xml:space="preserve">. </w:t>
      </w:r>
      <w:r w:rsidRPr="00CF7CC3">
        <w:t>Следовательно, если отношения с потребителем выстроены, то приток денежных средств в виде товарооборота и прибыли обеспечен</w:t>
      </w:r>
      <w:r w:rsidR="00CF7CC3" w:rsidRPr="00CF7CC3">
        <w:t xml:space="preserve">. </w:t>
      </w:r>
      <w:r w:rsidRPr="00CF7CC3">
        <w:t>Выстроить отношения с потребителями позволяет осуществление маркетинговых коммуникаций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Проблемы маркетинговых коммуникаций рассматриваются в работах широкого круга специалистов</w:t>
      </w:r>
      <w:r w:rsidR="00CF7CC3" w:rsidRPr="00CF7CC3">
        <w:t xml:space="preserve">. </w:t>
      </w:r>
      <w:r w:rsidRPr="00CF7CC3">
        <w:t>Вопросы…… рассмотрены в трудах…</w:t>
      </w:r>
      <w:r w:rsidR="00CF7CC3" w:rsidRPr="00CF7CC3">
        <w:t xml:space="preserve">. </w:t>
      </w:r>
      <w:r w:rsidRPr="00CF7CC3">
        <w:t>Проблемы…… рассматриваются……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Объектом исследования являются маркетинговые коммуникации, а предметом </w:t>
      </w:r>
      <w:r w:rsidR="007E7865">
        <w:t>-</w:t>
      </w:r>
      <w:r w:rsidRPr="00CF7CC3">
        <w:t xml:space="preserve"> их особенности в различных рыночных ситуациях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Цель настоящего исследования </w:t>
      </w:r>
      <w:r w:rsidR="007E7865">
        <w:t>-</w:t>
      </w:r>
      <w:r w:rsidRPr="00CF7CC3">
        <w:t xml:space="preserve"> выявление основных направлений развития маркетинговых коммуникаций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Для достижения поставленной цели представилось необходимым решить следующие основные задачи</w:t>
      </w:r>
      <w:r w:rsidR="00CF7CC3" w:rsidRPr="00CF7CC3">
        <w:t xml:space="preserve">: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1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2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3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4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 ходе работы был использован метод нормализованного анализа литературы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Цели и задачи исследования определили структуру работы, которая состоит из введения, двух глав, заключения и списка использованной литературы</w:t>
      </w:r>
      <w:r w:rsidR="00CF7CC3" w:rsidRPr="00CF7CC3">
        <w:t xml:space="preserve">: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В первой главе </w:t>
      </w:r>
      <w:r w:rsidR="00CF7CC3" w:rsidRPr="00CF7CC3">
        <w:t>"</w:t>
      </w:r>
      <w:r w:rsidRPr="00CF7CC3">
        <w:t>Основные понятия маркетинговых коммуникации</w:t>
      </w:r>
      <w:r w:rsidR="00CF7CC3" w:rsidRPr="00CF7CC3">
        <w:t>"</w:t>
      </w:r>
      <w:r w:rsidRPr="00CF7CC3">
        <w:t xml:space="preserve"> рассмотрены виды коммуникаций, их функции, цели, этапы проектирования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Во второй главе </w:t>
      </w:r>
      <w:r w:rsidR="00CF7CC3" w:rsidRPr="00CF7CC3">
        <w:t>"</w:t>
      </w:r>
      <w:r w:rsidRPr="00CF7CC3">
        <w:t>НАЗВАНИЕ</w:t>
      </w:r>
      <w:r w:rsidR="00CF7CC3" w:rsidRPr="00CF7CC3">
        <w:t>"</w:t>
      </w:r>
      <w:r w:rsidRPr="00CF7CC3">
        <w:t xml:space="preserve"> описаны……</w:t>
      </w:r>
    </w:p>
    <w:p w:rsidR="00F24A60" w:rsidRPr="00CF7CC3" w:rsidRDefault="0069063B" w:rsidP="007E7865">
      <w:pPr>
        <w:pStyle w:val="2"/>
      </w:pPr>
      <w:r w:rsidRPr="00CF7CC3">
        <w:br w:type="page"/>
      </w:r>
      <w:bookmarkStart w:id="1" w:name="_Toc230872922"/>
      <w:r w:rsidRPr="00CF7CC3">
        <w:t>1</w:t>
      </w:r>
      <w:r w:rsidR="00CF7CC3" w:rsidRPr="00CF7CC3">
        <w:t xml:space="preserve">. </w:t>
      </w:r>
      <w:r w:rsidR="00F24A60" w:rsidRPr="00CF7CC3">
        <w:t>Основы понятия маркетинговых коммуникаций</w:t>
      </w:r>
      <w:bookmarkEnd w:id="1"/>
    </w:p>
    <w:p w:rsidR="007E7865" w:rsidRDefault="007E7865" w:rsidP="007E7865">
      <w:pPr>
        <w:pStyle w:val="2"/>
      </w:pPr>
    </w:p>
    <w:p w:rsidR="00F24A60" w:rsidRPr="00CF7CC3" w:rsidRDefault="00CF7CC3" w:rsidP="007E7865">
      <w:pPr>
        <w:pStyle w:val="2"/>
      </w:pPr>
      <w:bookmarkStart w:id="2" w:name="_Toc230872923"/>
      <w:r>
        <w:t xml:space="preserve">1.1 </w:t>
      </w:r>
      <w:r w:rsidR="00F24A60" w:rsidRPr="00CF7CC3">
        <w:t>Понятие и виды маркетинговых коммуникаций</w:t>
      </w:r>
      <w:bookmarkEnd w:id="2"/>
    </w:p>
    <w:p w:rsidR="007E7865" w:rsidRDefault="007E7865" w:rsidP="00CF7CC3">
      <w:pPr>
        <w:widowControl w:val="0"/>
        <w:autoSpaceDE w:val="0"/>
        <w:autoSpaceDN w:val="0"/>
        <w:adjustRightInd w:val="0"/>
        <w:ind w:firstLine="709"/>
      </w:pP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Рассматривая</w:t>
      </w:r>
      <w:r w:rsidR="001A1362" w:rsidRPr="00CF7CC3">
        <w:t xml:space="preserve"> эту тему напрашивается вывод</w:t>
      </w:r>
      <w:r w:rsidRPr="00CF7CC3">
        <w:t xml:space="preserve">, что не каждый кто, изучал этот вопрос смог дать точное определение тому, что такое маркетинговые коммуникации, многие отдельно дают определение что такое </w:t>
      </w:r>
      <w:r w:rsidR="00CF7CC3" w:rsidRPr="00CF7CC3">
        <w:t>"</w:t>
      </w:r>
      <w:r w:rsidRPr="00CF7CC3">
        <w:t>маркетинг</w:t>
      </w:r>
      <w:r w:rsidR="00CF7CC3" w:rsidRPr="00CF7CC3">
        <w:t>"</w:t>
      </w:r>
      <w:r w:rsidRPr="00CF7CC3">
        <w:t xml:space="preserve">, и </w:t>
      </w:r>
      <w:r w:rsidR="00CF7CC3" w:rsidRPr="00CF7CC3">
        <w:t>"</w:t>
      </w:r>
      <w:r w:rsidRPr="00CF7CC3">
        <w:t>коммуникации</w:t>
      </w:r>
      <w:r w:rsidR="00CF7CC3" w:rsidRPr="00CF7CC3">
        <w:t xml:space="preserve">". </w:t>
      </w:r>
      <w:r w:rsidRPr="00CF7CC3">
        <w:t xml:space="preserve">Для определения термина </w:t>
      </w:r>
      <w:r w:rsidR="00CF7CC3" w:rsidRPr="00CF7CC3">
        <w:t>"</w:t>
      </w:r>
      <w:r w:rsidRPr="00CF7CC3">
        <w:t>маркетинговых коммуникаций</w:t>
      </w:r>
      <w:r w:rsidR="00CF7CC3" w:rsidRPr="00CF7CC3">
        <w:t xml:space="preserve">" </w:t>
      </w:r>
      <w:r w:rsidRPr="00CF7CC3">
        <w:t>я приведу несколько примеров</w:t>
      </w:r>
      <w:r w:rsidR="00CF7CC3" w:rsidRPr="00CF7CC3">
        <w:t xml:space="preserve">: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</w:t>
      </w:r>
      <w:r w:rsidR="00CF7CC3" w:rsidRPr="00CF7CC3">
        <w:t xml:space="preserve">. </w:t>
      </w:r>
      <w:r w:rsidRPr="00CF7CC3">
        <w:t>Соммерсби</w:t>
      </w:r>
      <w:r w:rsidR="00CF7CC3" w:rsidRPr="00CF7CC3">
        <w:t xml:space="preserve"> </w:t>
      </w:r>
      <w:r w:rsidR="0066120B" w:rsidRPr="00CF7CC3">
        <w:t>д</w:t>
      </w:r>
      <w:r w:rsidRPr="00CF7CC3">
        <w:t>ает такое определение</w:t>
      </w:r>
      <w:r w:rsidR="00CF7CC3" w:rsidRPr="00CF7CC3">
        <w:t xml:space="preserve">: </w:t>
      </w:r>
      <w:r w:rsidRPr="00CF7CC3">
        <w:t xml:space="preserve">маркетинговые коммуникации </w:t>
      </w:r>
      <w:r w:rsidR="007E7865">
        <w:t>-</w:t>
      </w:r>
      <w:r w:rsidRPr="00CF7CC3">
        <w:t xml:space="preserve"> это достижение предприятий различного рода деятельности, от мелких розничных торговцев до крупных товаропроизводителей с помощью рекламы, продавцов, названий магазинов, оформления витрин, упаковки, рассылки литературы, раздачи бесплатных образцов, купонов, пресс</w:t>
      </w:r>
      <w:r w:rsidR="00DE1B33" w:rsidRPr="00CF7CC3">
        <w:t xml:space="preserve"> </w:t>
      </w:r>
      <w:r w:rsidR="007E7865">
        <w:t>-</w:t>
      </w:r>
      <w:r w:rsidR="00DE1B33" w:rsidRPr="00CF7CC3">
        <w:t xml:space="preserve"> </w:t>
      </w:r>
      <w:r w:rsidRPr="00CF7CC3">
        <w:t>релизов и других коммуникационных и про</w:t>
      </w:r>
      <w:r w:rsidR="00C703A5" w:rsidRPr="00CF7CC3">
        <w:t>движенческих видов деятельности</w:t>
      </w:r>
      <w:r w:rsidR="00CF7CC3" w:rsidRPr="00CF7CC3">
        <w:t xml:space="preserve"> [</w:t>
      </w:r>
      <w:r w:rsidR="00C703A5" w:rsidRPr="00CF7CC3">
        <w:t>27, с</w:t>
      </w:r>
      <w:r w:rsidR="00CF7CC3">
        <w:t>.1</w:t>
      </w:r>
      <w:r w:rsidRPr="00CF7CC3">
        <w:t>2</w:t>
      </w:r>
      <w:r w:rsidR="00CF7CC3" w:rsidRPr="00CF7CC3">
        <w:t>]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Маркетинговые коммуникации, по словам, Михаила Рюмина являются важнейшей частью всего маркетингового комплекса, а каждый элемент маркетинга ("P" маркетинга</w:t>
      </w:r>
      <w:r w:rsidR="00CF7CC3" w:rsidRPr="00CF7CC3">
        <w:t xml:space="preserve">) </w:t>
      </w:r>
      <w:r w:rsidRPr="00CF7CC3">
        <w:t>выполняет наряду со своими стандартными функциями коммуникационную функцию, которая в условиях информационного общества приобретает ключевое значение</w:t>
      </w:r>
      <w:r w:rsidR="00CF7CC3" w:rsidRPr="00CF7CC3">
        <w:t xml:space="preserve">. </w:t>
      </w:r>
      <w:r w:rsidRPr="00CF7CC3">
        <w:t>Та роль, которую играют маркетинговые коммуникации в условиях информационного общества, заставляет пересмотреть традиционные принципы управления маркетингом, так как ни одна из существующих концепций маркетинга не уделяет вопросу управления маркетинговыми коммуникациями должного внимания</w:t>
      </w:r>
      <w:r w:rsidR="00CF7CC3" w:rsidRPr="00CF7CC3">
        <w:t xml:space="preserve">. </w:t>
      </w:r>
      <w:r w:rsidRPr="00CF7CC3">
        <w:t>Это обусловливает необходимость разработки</w:t>
      </w:r>
      <w:r w:rsidR="00CF7CC3" w:rsidRPr="00CF7CC3">
        <w:t>. [</w:t>
      </w:r>
      <w:r w:rsidRPr="00CF7CC3">
        <w:t xml:space="preserve">22, </w:t>
      </w:r>
      <w:r w:rsidR="001A1362" w:rsidRPr="00CF7CC3">
        <w:t>с</w:t>
      </w:r>
      <w:r w:rsidR="00CF7CC3">
        <w:t>.3</w:t>
      </w:r>
      <w:r w:rsidR="00CF7CC3" w:rsidRPr="00CF7CC3">
        <w:t xml:space="preserve">]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Генеральный директор</w:t>
      </w:r>
      <w:r w:rsidR="0066120B" w:rsidRPr="00CF7CC3">
        <w:t xml:space="preserve"> бренд-консалтинговой компании </w:t>
      </w:r>
      <w:r w:rsidR="007E7865">
        <w:t>-</w:t>
      </w:r>
      <w:r w:rsidRPr="00CF7CC3">
        <w:t xml:space="preserve"> Екатерина Дворникова, так характеризует МК</w:t>
      </w:r>
      <w:r w:rsidR="00CF7CC3" w:rsidRPr="00CF7CC3">
        <w:t xml:space="preserve">: </w:t>
      </w:r>
      <w:r w:rsidRPr="00CF7CC3">
        <w:t xml:space="preserve">маркетинговые коммуникации </w:t>
      </w:r>
      <w:r w:rsidR="007E7865">
        <w:t>-</w:t>
      </w:r>
      <w:r w:rsidRPr="00CF7CC3">
        <w:t xml:space="preserve"> это творческая форма дифференциации рынка, всегда конкурентная, всегда стремящаяся убедить потребителей, акционеров и служащих, что рыночное предложение данного бизнеса является лучшим для них вариантом и поэтому они должны сделать выбор в его пользу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Маркетинговые коммуникации представляют собой процесс передачи информации о товаре целевой аудитории</w:t>
      </w:r>
      <w:r w:rsidR="00CF7CC3" w:rsidRPr="00CF7CC3">
        <w:t xml:space="preserve">. </w:t>
      </w:r>
      <w:r w:rsidRPr="00CF7CC3">
        <w:t>Следует понимать, что ни одна фирма не в состоянии действовать сразу на всех рынках, удовлетворяя при этом запросы всех потребителей</w:t>
      </w:r>
      <w:r w:rsidR="00CF7CC3" w:rsidRPr="00CF7CC3">
        <w:t xml:space="preserve">. </w:t>
      </w:r>
      <w:r w:rsidRPr="00CF7CC3">
        <w:t>Напротив, компания будет преуспевать лишь в том случае, если она нацелена на такой рынок, клиенты которого с наибольшей вероятностью будут заинтересованы в ее маркетинговой программе</w:t>
      </w:r>
      <w:r w:rsidR="00CF7CC3" w:rsidRPr="00CF7CC3">
        <w:t>. [</w:t>
      </w:r>
      <w:r w:rsidRPr="00CF7CC3">
        <w:t xml:space="preserve">11, </w:t>
      </w:r>
      <w:r w:rsidR="001A1362" w:rsidRPr="00CF7CC3">
        <w:t>с</w:t>
      </w:r>
      <w:r w:rsidR="00CF7CC3">
        <w:t>.6</w:t>
      </w:r>
      <w:r w:rsidR="00CF7CC3" w:rsidRPr="00CF7CC3">
        <w:t xml:space="preserve">]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Е</w:t>
      </w:r>
      <w:r w:rsidR="00CF7CC3">
        <w:t xml:space="preserve">.Н. </w:t>
      </w:r>
      <w:r w:rsidRPr="00CF7CC3">
        <w:t>Голубкова, ведущий спец</w:t>
      </w:r>
      <w:r w:rsidR="00C703A5" w:rsidRPr="00CF7CC3">
        <w:t>иалист в области маркетинга, пиш</w:t>
      </w:r>
      <w:r w:rsidRPr="00CF7CC3">
        <w:t>ет</w:t>
      </w:r>
      <w:r w:rsidR="00CF7CC3" w:rsidRPr="00CF7CC3">
        <w:t>: "</w:t>
      </w:r>
      <w:r w:rsidRPr="00CF7CC3">
        <w:t xml:space="preserve">Маркетинговые коммуникации легче понять, если рассмотреть природу двух составляющих их элементов </w:t>
      </w:r>
      <w:r w:rsidR="007E7865">
        <w:t>-</w:t>
      </w:r>
      <w:r w:rsidRPr="00CF7CC3">
        <w:t xml:space="preserve"> коммуникаций и маркетинга</w:t>
      </w:r>
      <w:r w:rsidR="00CF7CC3" w:rsidRPr="00CF7CC3">
        <w:t xml:space="preserve">. </w:t>
      </w:r>
      <w:r w:rsidRPr="00CF7CC3">
        <w:t xml:space="preserve">Коммуникации </w:t>
      </w:r>
      <w:r w:rsidR="007E7865">
        <w:t>-</w:t>
      </w:r>
      <w:r w:rsidRPr="00CF7CC3">
        <w:t xml:space="preserve"> это процесс, в результате которого должно достигаться однозначное восприятие коммуникационного сообщения субъектами, его посылающими и получающими</w:t>
      </w:r>
      <w:r w:rsidR="00CF7CC3" w:rsidRPr="00CF7CC3">
        <w:t xml:space="preserve">. </w:t>
      </w:r>
      <w:r w:rsidRPr="00CF7CC3">
        <w:t xml:space="preserve">Маркетинг </w:t>
      </w:r>
      <w:r w:rsidR="007E7865">
        <w:t>-</w:t>
      </w:r>
      <w:r w:rsidRPr="00CF7CC3">
        <w:t xml:space="preserve"> это комплекс деятельности, с помощью</w:t>
      </w:r>
      <w:r w:rsidR="00CF7CC3" w:rsidRPr="00CF7CC3">
        <w:t xml:space="preserve"> </w:t>
      </w:r>
      <w:r w:rsidRPr="00CF7CC3">
        <w:t>которой организации бизнеса или любые другие осуществляют обмен ценностей между собой и своими потребителями</w:t>
      </w:r>
      <w:r w:rsidR="00CF7CC3" w:rsidRPr="00CF7CC3">
        <w:t>". [</w:t>
      </w:r>
      <w:r w:rsidRPr="00CF7CC3">
        <w:t xml:space="preserve">9, </w:t>
      </w:r>
      <w:r w:rsidR="001A1362" w:rsidRPr="00CF7CC3">
        <w:t>с</w:t>
      </w:r>
      <w:r w:rsidR="00CF7CC3">
        <w:t>.1</w:t>
      </w:r>
      <w:r w:rsidRPr="00CF7CC3">
        <w:t>1</w:t>
      </w:r>
      <w:r w:rsidR="00CF7CC3" w:rsidRPr="00CF7CC3">
        <w:t xml:space="preserve">] </w:t>
      </w:r>
    </w:p>
    <w:p w:rsidR="00F24A60" w:rsidRPr="00CF7CC3" w:rsidRDefault="00C703A5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Маркетинговые коммуникации </w:t>
      </w:r>
      <w:r w:rsidR="007E7865">
        <w:t>-</w:t>
      </w:r>
      <w:r w:rsidR="00F24A60" w:rsidRPr="00CF7CC3">
        <w:t xml:space="preserve"> средства коммуникации, используемые в рекламных целях</w:t>
      </w:r>
      <w:r w:rsidR="00CF7CC3" w:rsidRPr="00CF7CC3">
        <w:t>. [</w:t>
      </w:r>
      <w:r w:rsidR="00F24A60" w:rsidRPr="00CF7CC3">
        <w:t xml:space="preserve">33, </w:t>
      </w:r>
      <w:r w:rsidR="001A1362" w:rsidRPr="00CF7CC3">
        <w:t>с</w:t>
      </w:r>
      <w:r w:rsidR="00CF7CC3">
        <w:t>.1</w:t>
      </w:r>
      <w:r w:rsidR="00F24A60" w:rsidRPr="00CF7CC3">
        <w:t>01</w:t>
      </w:r>
      <w:r w:rsidR="00CF7CC3" w:rsidRPr="00CF7CC3">
        <w:t xml:space="preserve">] </w:t>
      </w:r>
    </w:p>
    <w:p w:rsidR="00F24A60" w:rsidRPr="00CF7CC3" w:rsidRDefault="00C703A5" w:rsidP="00CF7CC3">
      <w:pPr>
        <w:widowControl w:val="0"/>
        <w:autoSpaceDE w:val="0"/>
        <w:autoSpaceDN w:val="0"/>
        <w:adjustRightInd w:val="0"/>
        <w:ind w:firstLine="709"/>
      </w:pPr>
      <w:r w:rsidRPr="00CF7CC3">
        <w:t>Т</w:t>
      </w:r>
      <w:r w:rsidR="00CF7CC3">
        <w:t xml:space="preserve">.А. </w:t>
      </w:r>
      <w:r w:rsidRPr="00CF7CC3">
        <w:t>Беркутова</w:t>
      </w:r>
      <w:r w:rsidR="00F24A60" w:rsidRPr="00CF7CC3">
        <w:t xml:space="preserve"> в своей книге пишет</w:t>
      </w:r>
      <w:r w:rsidR="00CF7CC3" w:rsidRPr="00CF7CC3">
        <w:t xml:space="preserve">: </w:t>
      </w:r>
      <w:r w:rsidR="00F24A60" w:rsidRPr="00CF7CC3">
        <w:t xml:space="preserve">Комплекс маркетинговых коммуникаций </w:t>
      </w:r>
      <w:r w:rsidR="007E7865">
        <w:t>-</w:t>
      </w:r>
      <w:r w:rsidR="00F24A60" w:rsidRPr="00CF7CC3">
        <w:t xml:space="preserve"> это система мероприятий, направленная на установление и поддержание</w:t>
      </w:r>
      <w:r w:rsidR="00DE1B33" w:rsidRPr="00CF7CC3">
        <w:t xml:space="preserve"> </w:t>
      </w:r>
      <w:r w:rsidR="007E7865">
        <w:t>-</w:t>
      </w:r>
      <w:r w:rsidR="00DE1B33" w:rsidRPr="00CF7CC3">
        <w:t xml:space="preserve"> </w:t>
      </w:r>
      <w:r w:rsidR="00F24A60" w:rsidRPr="00CF7CC3">
        <w:t>определенных взаимоотношений предприятия с адресатами коммуникаций</w:t>
      </w:r>
      <w:r w:rsidR="00CF7CC3" w:rsidRPr="00CF7CC3">
        <w:t>. [</w:t>
      </w:r>
      <w:r w:rsidR="00F24A60" w:rsidRPr="00CF7CC3">
        <w:t xml:space="preserve">4, </w:t>
      </w:r>
      <w:r w:rsidR="001A1362" w:rsidRPr="00CF7CC3">
        <w:t>с</w:t>
      </w:r>
      <w:r w:rsidR="00CF7CC3">
        <w:t>.9</w:t>
      </w:r>
      <w:r w:rsidR="00CF7CC3" w:rsidRPr="00CF7CC3">
        <w:t xml:space="preserve">]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Наиболее полно и выпукло отражает текущую ситуацию в теории и практике маркетинговых коммуникаций ведущий с</w:t>
      </w:r>
      <w:r w:rsidR="00C703A5" w:rsidRPr="00CF7CC3">
        <w:t>пециалист в вопросах маркетинга</w:t>
      </w:r>
      <w:r w:rsidRPr="00CF7CC3">
        <w:t xml:space="preserve"> А</w:t>
      </w:r>
      <w:r w:rsidR="00CF7CC3">
        <w:t xml:space="preserve">.А. </w:t>
      </w:r>
      <w:r w:rsidR="00C703A5" w:rsidRPr="00CF7CC3">
        <w:t>Романов</w:t>
      </w:r>
      <w:r w:rsidR="00CF7CC3" w:rsidRPr="00CF7CC3">
        <w:t>: "</w:t>
      </w:r>
      <w:r w:rsidR="0066120B" w:rsidRPr="00CF7CC3">
        <w:t xml:space="preserve">Маркетинговые коммуникации </w:t>
      </w:r>
      <w:r w:rsidR="007E7865">
        <w:t>-</w:t>
      </w:r>
      <w:r w:rsidRPr="00CF7CC3">
        <w:t xml:space="preserve"> связи, образуемые фирмой</w:t>
      </w:r>
      <w:r w:rsidR="00CF7CC3" w:rsidRPr="00CF7CC3">
        <w:t xml:space="preserve"> </w:t>
      </w:r>
      <w:r w:rsidRPr="00CF7CC3">
        <w:t xml:space="preserve">с контактными аудиториями (потребителями, поставщиками, партнерами и </w:t>
      </w:r>
      <w:r w:rsidR="00CF7CC3">
        <w:t>др.)</w:t>
      </w:r>
      <w:r w:rsidR="00CF7CC3" w:rsidRPr="00CF7CC3">
        <w:t xml:space="preserve"> </w:t>
      </w:r>
      <w:r w:rsidRPr="00CF7CC3">
        <w:t>с помощью средств воздействия, к которым относятся реклама, PR, стимулирование сбыта, пропаганда, личная продажа, а также</w:t>
      </w:r>
      <w:r w:rsidR="00CF7CC3" w:rsidRPr="00CF7CC3">
        <w:t xml:space="preserve"> </w:t>
      </w:r>
      <w:r w:rsidRPr="00CF7CC3">
        <w:t xml:space="preserve">неформальных источников информации </w:t>
      </w:r>
      <w:r w:rsidR="007E7865">
        <w:t>-</w:t>
      </w:r>
      <w:r w:rsidRPr="00CF7CC3">
        <w:t xml:space="preserve"> молвы и слухов</w:t>
      </w:r>
      <w:r w:rsidR="00CF7CC3" w:rsidRPr="00CF7CC3">
        <w:t xml:space="preserve">. </w:t>
      </w:r>
      <w:r w:rsidRPr="00CF7CC3">
        <w:t xml:space="preserve">В большинстве случаев основным и самым дорогим инструментом маркетинговых коммуникаций </w:t>
      </w:r>
      <w:r w:rsidR="00CF7CC3">
        <w:t>-</w:t>
      </w:r>
      <w:r w:rsidRPr="00CF7CC3">
        <w:t xml:space="preserve"> донести до целевой аудитории сведения об основном конкурентном отличии бренда, которое, в свою очередь, повлияет на выбор и поку</w:t>
      </w:r>
      <w:r w:rsidR="00C703A5" w:rsidRPr="00CF7CC3">
        <w:t>пку товара потребителем</w:t>
      </w:r>
      <w:r w:rsidR="00CF7CC3" w:rsidRPr="00CF7CC3">
        <w:t>. " [</w:t>
      </w:r>
      <w:r w:rsidR="00C703A5" w:rsidRPr="00CF7CC3">
        <w:t>21, с</w:t>
      </w:r>
      <w:r w:rsidR="00CF7CC3">
        <w:t>.5</w:t>
      </w:r>
      <w:r w:rsidR="00C703A5" w:rsidRPr="00CF7CC3">
        <w:t>5</w:t>
      </w:r>
      <w:r w:rsidR="00C703A5" w:rsidRPr="00CF7CC3">
        <w:sym w:font="Symbol" w:char="F02D"/>
      </w:r>
      <w:r w:rsidRPr="00CF7CC3">
        <w:t>56</w:t>
      </w:r>
      <w:r w:rsidR="00CF7CC3" w:rsidRPr="00CF7CC3">
        <w:t>]</w:t>
      </w:r>
      <w:r w:rsidR="00CF7CC3">
        <w:t>.</w:t>
      </w:r>
    </w:p>
    <w:p w:rsidR="00F24A60" w:rsidRPr="00CF7CC3" w:rsidRDefault="001A1362" w:rsidP="00CF7CC3">
      <w:pPr>
        <w:widowControl w:val="0"/>
        <w:autoSpaceDE w:val="0"/>
        <w:autoSpaceDN w:val="0"/>
        <w:adjustRightInd w:val="0"/>
        <w:ind w:firstLine="709"/>
      </w:pPr>
      <w:r w:rsidRPr="00CF7CC3">
        <w:t>С</w:t>
      </w:r>
      <w:r w:rsidR="00F24A60" w:rsidRPr="00CF7CC3">
        <w:t>амое верное определение дает эксперт в области корпоративн</w:t>
      </w:r>
      <w:r w:rsidR="00C703A5" w:rsidRPr="00CF7CC3">
        <w:t>ого менеджмента</w:t>
      </w:r>
      <w:r w:rsidR="00F24A60" w:rsidRPr="00CF7CC3">
        <w:t xml:space="preserve"> Геннадий Верников</w:t>
      </w:r>
      <w:r w:rsidR="00CF7CC3" w:rsidRPr="00CF7CC3">
        <w:t>: "</w:t>
      </w:r>
      <w:r w:rsidR="00F24A60" w:rsidRPr="00CF7CC3">
        <w:t>Под маркетинговыми коммуникациями понимается управление процессом продвижения товаров и услуг на всех этапах</w:t>
      </w:r>
      <w:r w:rsidR="00CF7CC3" w:rsidRPr="00CF7CC3">
        <w:t xml:space="preserve">: </w:t>
      </w:r>
      <w:r w:rsidR="00F24A60" w:rsidRPr="00CF7CC3">
        <w:t>перед продажей, в момент покупки, во время и по завершении процесса потребления</w:t>
      </w:r>
      <w:r w:rsidR="00CF7CC3" w:rsidRPr="00CF7CC3">
        <w:t xml:space="preserve">. </w:t>
      </w:r>
      <w:r w:rsidR="00F24A60" w:rsidRPr="00CF7CC3">
        <w:t>Системы маркетинговых коммуникаций должны разрабатываться индивидуально для каждого целевого рыночного сегмента и содержать в себе не только механизмы передачи информации для целевой аудитории покупателей, но и функции обратной связи покупателя с продавцом товаров и услуг</w:t>
      </w:r>
      <w:r w:rsidR="00CF7CC3" w:rsidRPr="00CF7CC3">
        <w:t xml:space="preserve">. </w:t>
      </w:r>
      <w:r w:rsidR="00F24A60" w:rsidRPr="00CF7CC3">
        <w:t>Именно анализ данных обратной связи позволяет оценивать эффективность вложений с</w:t>
      </w:r>
      <w:r w:rsidR="00C703A5" w:rsidRPr="00CF7CC3">
        <w:t>редств в маркетинговую кампанию</w:t>
      </w:r>
      <w:r w:rsidR="00CF7CC3" w:rsidRPr="00CF7CC3">
        <w:t>" [</w:t>
      </w:r>
      <w:r w:rsidR="00F24A60" w:rsidRPr="00CF7CC3">
        <w:t xml:space="preserve">7, </w:t>
      </w:r>
      <w:r w:rsidRPr="00CF7CC3">
        <w:t>с</w:t>
      </w:r>
      <w:r w:rsidR="00CF7CC3">
        <w:t>.5</w:t>
      </w:r>
      <w:r w:rsidR="00CF7CC3" w:rsidRPr="00CF7CC3">
        <w:t xml:space="preserve">]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Термин </w:t>
      </w:r>
      <w:r w:rsidR="00CF7CC3" w:rsidRPr="00CF7CC3">
        <w:t>"</w:t>
      </w:r>
      <w:r w:rsidRPr="00CF7CC3">
        <w:t>коммуникация</w:t>
      </w:r>
      <w:r w:rsidR="00CF7CC3" w:rsidRPr="00CF7CC3">
        <w:t>"</w:t>
      </w:r>
      <w:r w:rsidRPr="00CF7CC3">
        <w:t xml:space="preserve"> является производным от лат</w:t>
      </w:r>
      <w:r w:rsidR="00CF7CC3" w:rsidRPr="00CF7CC3">
        <w:t xml:space="preserve">. </w:t>
      </w:r>
      <w:r w:rsidRPr="00CF7CC3">
        <w:t>Communication</w:t>
      </w:r>
      <w:r w:rsidR="00715B6F" w:rsidRPr="00CF7CC3">
        <w:t xml:space="preserve"> </w:t>
      </w:r>
      <w:r w:rsidR="007E7865">
        <w:t>-</w:t>
      </w:r>
      <w:r w:rsidRPr="00CF7CC3">
        <w:t xml:space="preserve"> связываю, делаю общим</w:t>
      </w:r>
      <w:r w:rsidR="00CF7CC3" w:rsidRPr="00CF7CC3">
        <w:t xml:space="preserve">. </w:t>
      </w:r>
      <w:r w:rsidRPr="00CF7CC3">
        <w:t>Этот термин приобретает научный смысл и становится широко употребимым в специальной литературе приблизительно в 20-е г</w:t>
      </w:r>
      <w:r w:rsidR="00C703A5" w:rsidRPr="00CF7CC3">
        <w:t>г</w:t>
      </w:r>
      <w:r w:rsidR="00CF7CC3" w:rsidRPr="00CF7CC3">
        <w:t xml:space="preserve">. </w:t>
      </w:r>
      <w:r w:rsidRPr="00CF7CC3">
        <w:t>ХХ</w:t>
      </w:r>
      <w:r w:rsidR="00C703A5" w:rsidRPr="00CF7CC3">
        <w:t xml:space="preserve"> </w:t>
      </w:r>
      <w:r w:rsidRPr="00CF7CC3">
        <w:t>в</w:t>
      </w:r>
      <w:r w:rsidR="00CF7CC3" w:rsidRPr="00CF7CC3">
        <w:t xml:space="preserve">. </w:t>
      </w:r>
      <w:r w:rsidRPr="00CF7CC3">
        <w:t>В современных исследованиях под коммуникацией чаще всего подразумевают социально обусловленный процесс передачи и восприятия информации в условиях межличностного, группового и массового общения на основе использования различных каналов и средств</w:t>
      </w:r>
      <w:r w:rsidR="00CF7CC3" w:rsidRPr="00CF7CC3">
        <w:t>. [</w:t>
      </w:r>
      <w:r w:rsidRPr="00CF7CC3">
        <w:t xml:space="preserve">17, </w:t>
      </w:r>
      <w:r w:rsidR="001A1362" w:rsidRPr="00CF7CC3">
        <w:t>с</w:t>
      </w:r>
      <w:r w:rsidR="00CF7CC3">
        <w:t>.2</w:t>
      </w:r>
      <w:r w:rsidRPr="00CF7CC3">
        <w:t>5</w:t>
      </w:r>
      <w:r w:rsidR="00CF7CC3" w:rsidRPr="00CF7CC3">
        <w:t xml:space="preserve">]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Среди основных и наиболее явных форм и результатов коммуникационного взаимодействия можно выделить</w:t>
      </w:r>
      <w:r w:rsidR="00CF7CC3" w:rsidRPr="00CF7CC3">
        <w:t xml:space="preserve">: </w:t>
      </w:r>
    </w:p>
    <w:p w:rsidR="00CF7CC3" w:rsidRDefault="00715B6F" w:rsidP="00CF7CC3">
      <w:pPr>
        <w:widowControl w:val="0"/>
        <w:autoSpaceDE w:val="0"/>
        <w:autoSpaceDN w:val="0"/>
        <w:adjustRightInd w:val="0"/>
        <w:ind w:firstLine="709"/>
      </w:pPr>
      <w:r w:rsidRPr="00CF7CC3">
        <w:t>1</w:t>
      </w:r>
      <w:r w:rsidR="00CF7CC3" w:rsidRPr="00CF7CC3">
        <w:t xml:space="preserve">. </w:t>
      </w:r>
      <w:r w:rsidR="00F24A60" w:rsidRPr="00CF7CC3">
        <w:t>Уподобление или подра</w:t>
      </w:r>
      <w:r w:rsidR="001F0B11" w:rsidRPr="00CF7CC3">
        <w:t>жание (отцу, начальнику, вождю</w:t>
      </w:r>
      <w:r w:rsidR="00CF7CC3" w:rsidRPr="00CF7CC3">
        <w:t>)</w:t>
      </w:r>
      <w:r w:rsidR="00CF7CC3">
        <w:t>.</w:t>
      </w:r>
    </w:p>
    <w:p w:rsidR="00CF7CC3" w:rsidRDefault="00715B6F" w:rsidP="00CF7CC3">
      <w:pPr>
        <w:widowControl w:val="0"/>
        <w:autoSpaceDE w:val="0"/>
        <w:autoSpaceDN w:val="0"/>
        <w:adjustRightInd w:val="0"/>
        <w:ind w:firstLine="709"/>
      </w:pPr>
      <w:r w:rsidRPr="00CF7CC3">
        <w:t>2</w:t>
      </w:r>
      <w:r w:rsidR="00CF7CC3" w:rsidRPr="00CF7CC3">
        <w:t xml:space="preserve">. </w:t>
      </w:r>
      <w:r w:rsidR="00F24A60" w:rsidRPr="00CF7CC3">
        <w:t>Передачу сведений, указания, команды, некой важной или интересной с</w:t>
      </w:r>
      <w:r w:rsidR="00C703A5" w:rsidRPr="00CF7CC3">
        <w:t xml:space="preserve"> позиций передатчика информации</w:t>
      </w:r>
      <w:r w:rsidR="00F24A60" w:rsidRPr="00CF7CC3">
        <w:t xml:space="preserve"> (предписывающей, предостерегающей, обучающей, культурной, развлекательной и пр</w:t>
      </w:r>
      <w:r w:rsidR="00CF7CC3" w:rsidRPr="00CF7CC3">
        <w:t>)</w:t>
      </w:r>
      <w:r w:rsidR="00CF7CC3">
        <w:t>.</w:t>
      </w:r>
    </w:p>
    <w:p w:rsidR="00CF7CC3" w:rsidRDefault="00715B6F" w:rsidP="00CF7CC3">
      <w:pPr>
        <w:widowControl w:val="0"/>
        <w:autoSpaceDE w:val="0"/>
        <w:autoSpaceDN w:val="0"/>
        <w:adjustRightInd w:val="0"/>
        <w:ind w:firstLine="709"/>
      </w:pPr>
      <w:r w:rsidRPr="00CF7CC3">
        <w:t>3</w:t>
      </w:r>
      <w:r w:rsidR="00CF7CC3" w:rsidRPr="00CF7CC3">
        <w:t xml:space="preserve">. </w:t>
      </w:r>
      <w:r w:rsidR="00F24A60" w:rsidRPr="00CF7CC3">
        <w:t>Общение и диалог между людьми по различным каналам с использованием разных технических средств, в разных видах и с различающимися це</w:t>
      </w:r>
      <w:r w:rsidR="001F0B11" w:rsidRPr="00CF7CC3">
        <w:t>лями</w:t>
      </w:r>
      <w:r w:rsidR="00CF7CC3">
        <w:t>.</w:t>
      </w:r>
    </w:p>
    <w:p w:rsidR="00CF7CC3" w:rsidRDefault="00715B6F" w:rsidP="00CF7CC3">
      <w:pPr>
        <w:widowControl w:val="0"/>
        <w:autoSpaceDE w:val="0"/>
        <w:autoSpaceDN w:val="0"/>
        <w:adjustRightInd w:val="0"/>
        <w:ind w:firstLine="709"/>
      </w:pPr>
      <w:r w:rsidRPr="00CF7CC3">
        <w:t>4</w:t>
      </w:r>
      <w:r w:rsidR="00CF7CC3" w:rsidRPr="00CF7CC3">
        <w:t xml:space="preserve">. </w:t>
      </w:r>
      <w:r w:rsidR="00F24A60" w:rsidRPr="00CF7CC3">
        <w:t>Управляющее воздействие, которое чаще всего реализуется благодаря авторитету передатчика сообщения или закрепленного законом, культурой или моралью его приоритета (формального либо не формального</w:t>
      </w:r>
      <w:r w:rsidR="00CF7CC3" w:rsidRPr="00CF7CC3">
        <w:t>),</w:t>
      </w:r>
      <w:r w:rsidR="00F24A60" w:rsidRPr="00CF7CC3">
        <w:t xml:space="preserve"> старшинства или главенства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Представляется, что в трактовке понятия </w:t>
      </w:r>
      <w:r w:rsidR="00CF7CC3" w:rsidRPr="00CF7CC3">
        <w:t>"</w:t>
      </w:r>
      <w:r w:rsidRPr="00CF7CC3">
        <w:t>коммуникация</w:t>
      </w:r>
      <w:r w:rsidR="00CF7CC3" w:rsidRPr="00CF7CC3">
        <w:t>"</w:t>
      </w:r>
      <w:r w:rsidRPr="00CF7CC3">
        <w:t xml:space="preserve"> правильным будет выделить три основных подхода</w:t>
      </w:r>
      <w:r w:rsidR="00CF7CC3" w:rsidRPr="00CF7CC3">
        <w:t xml:space="preserve">: </w:t>
      </w:r>
    </w:p>
    <w:p w:rsidR="00F24A60" w:rsidRPr="00CF7CC3" w:rsidRDefault="00C703A5" w:rsidP="00CF7CC3">
      <w:pPr>
        <w:widowControl w:val="0"/>
        <w:autoSpaceDE w:val="0"/>
        <w:autoSpaceDN w:val="0"/>
        <w:adjustRightInd w:val="0"/>
        <w:ind w:firstLine="709"/>
      </w:pPr>
      <w:r w:rsidRPr="00CF7CC3">
        <w:t>1</w:t>
      </w:r>
      <w:r w:rsidR="00CF7CC3" w:rsidRPr="00CF7CC3">
        <w:t xml:space="preserve">. </w:t>
      </w:r>
      <w:r w:rsidRPr="00CF7CC3">
        <w:t>В</w:t>
      </w:r>
      <w:r w:rsidR="00F24A60" w:rsidRPr="00CF7CC3">
        <w:t xml:space="preserve"> самом общем виде под коммуникацией понимается средство связи любых объектов материального мира</w:t>
      </w:r>
      <w:r w:rsidR="00CF7CC3" w:rsidRPr="00CF7CC3">
        <w:t xml:space="preserve">. </w:t>
      </w:r>
      <w:r w:rsidR="00F24A60" w:rsidRPr="00CF7CC3">
        <w:t>К такому типу коммуникации относят хозяйственно-экономические формы коммуникации</w:t>
      </w:r>
      <w:r w:rsidR="00CF7CC3" w:rsidRPr="00CF7CC3">
        <w:t xml:space="preserve">: </w:t>
      </w:r>
      <w:r w:rsidR="00F24A60" w:rsidRPr="00CF7CC3">
        <w:t xml:space="preserve">энергосети, различные виды транспорта, водопровод и </w:t>
      </w:r>
      <w:r w:rsidR="00CF7CC3" w:rsidRPr="00CF7CC3">
        <w:t xml:space="preserve">т.д. </w:t>
      </w:r>
      <w:r w:rsidR="00F24A60" w:rsidRPr="00CF7CC3">
        <w:t xml:space="preserve">В случае такой коммуникации предметом </w:t>
      </w:r>
      <w:r w:rsidR="00CF7CC3" w:rsidRPr="00CF7CC3">
        <w:t>"</w:t>
      </w:r>
      <w:r w:rsidR="00F24A60" w:rsidRPr="00CF7CC3">
        <w:t>перемещения в коммуникативном пространстве</w:t>
      </w:r>
      <w:r w:rsidR="00CF7CC3" w:rsidRPr="00CF7CC3">
        <w:t>"</w:t>
      </w:r>
      <w:r w:rsidR="00F24A60" w:rsidRPr="00CF7CC3">
        <w:t xml:space="preserve"> являются только материальные субстраты (</w:t>
      </w:r>
      <w:r w:rsidR="00CF7CC3" w:rsidRPr="00CF7CC3">
        <w:t>"</w:t>
      </w:r>
      <w:r w:rsidR="00F24A60" w:rsidRPr="00CF7CC3">
        <w:t>электроэнергия</w:t>
      </w:r>
      <w:r w:rsidR="00CF7CC3" w:rsidRPr="00CF7CC3">
        <w:t>"</w:t>
      </w:r>
      <w:r w:rsidR="00F24A60" w:rsidRPr="00CF7CC3">
        <w:t xml:space="preserve">, </w:t>
      </w:r>
      <w:r w:rsidR="00CF7CC3" w:rsidRPr="00CF7CC3">
        <w:t>"</w:t>
      </w:r>
      <w:r w:rsidR="00F24A60" w:rsidRPr="00CF7CC3">
        <w:t>автобус</w:t>
      </w:r>
      <w:r w:rsidR="00CF7CC3" w:rsidRPr="00CF7CC3">
        <w:t>"</w:t>
      </w:r>
      <w:r w:rsidR="00F24A60" w:rsidRPr="00CF7CC3">
        <w:t xml:space="preserve">, </w:t>
      </w:r>
      <w:r w:rsidR="00CF7CC3" w:rsidRPr="00CF7CC3">
        <w:t>"</w:t>
      </w:r>
      <w:r w:rsidR="00F24A60" w:rsidRPr="00CF7CC3">
        <w:t>вода</w:t>
      </w:r>
      <w:r w:rsidR="00CF7CC3" w:rsidRPr="00CF7CC3">
        <w:t>"</w:t>
      </w:r>
      <w:r w:rsidR="00F24A60" w:rsidRPr="00CF7CC3">
        <w:t xml:space="preserve"> и </w:t>
      </w:r>
      <w:r w:rsidR="00CF7CC3">
        <w:t>др.)</w:t>
      </w:r>
      <w:r w:rsidR="00CF7CC3" w:rsidRPr="00CF7CC3">
        <w:t>,</w:t>
      </w:r>
      <w:r w:rsidR="00F24A60" w:rsidRPr="00CF7CC3">
        <w:t xml:space="preserve"> которые помимо своего прямого назначения (перемещение автобуса, подача электроэнергии, воды и </w:t>
      </w:r>
      <w:r w:rsidR="00CF7CC3" w:rsidRPr="00CF7CC3">
        <w:t xml:space="preserve">т.д.) </w:t>
      </w:r>
      <w:r w:rsidR="00F24A60" w:rsidRPr="00CF7CC3">
        <w:t>никакой дополнительной и значимой нагрузки не несут</w:t>
      </w:r>
      <w:r w:rsidR="00CF7CC3" w:rsidRPr="00CF7CC3">
        <w:t xml:space="preserve">; </w:t>
      </w:r>
    </w:p>
    <w:p w:rsidR="00F24A60" w:rsidRPr="00CF7CC3" w:rsidRDefault="00C703A5" w:rsidP="00CF7CC3">
      <w:pPr>
        <w:widowControl w:val="0"/>
        <w:autoSpaceDE w:val="0"/>
        <w:autoSpaceDN w:val="0"/>
        <w:adjustRightInd w:val="0"/>
        <w:ind w:firstLine="709"/>
      </w:pPr>
      <w:r w:rsidRPr="00CF7CC3">
        <w:t>2</w:t>
      </w:r>
      <w:r w:rsidR="00CF7CC3" w:rsidRPr="00CF7CC3">
        <w:t xml:space="preserve">. </w:t>
      </w:r>
      <w:r w:rsidRPr="00CF7CC3">
        <w:t>В</w:t>
      </w:r>
      <w:r w:rsidR="00F24A60" w:rsidRPr="00CF7CC3">
        <w:t xml:space="preserve"> другом случае под коммуникацией понимается передача информации от человека к человеку в самых разных формах </w:t>
      </w:r>
      <w:r w:rsidR="007E7865">
        <w:t>-</w:t>
      </w:r>
      <w:r w:rsidR="00F24A60" w:rsidRPr="00CF7CC3">
        <w:t xml:space="preserve"> посредством разнообразных информационных каналов и технологий передачи информации</w:t>
      </w:r>
      <w:r w:rsidR="00CF7CC3" w:rsidRPr="00CF7CC3">
        <w:t xml:space="preserve">. </w:t>
      </w:r>
      <w:r w:rsidR="00F24A60" w:rsidRPr="00CF7CC3">
        <w:t>Примерами данного типа коммуникации выступают получение, обдумывание, запоминание и использование поступившей по определенным каналам информации, а также общение, имеющее более сложную природу, чем простая разновидность однонаправленного материального или информационного потока</w:t>
      </w:r>
      <w:r w:rsidR="00CF7CC3" w:rsidRPr="00CF7CC3">
        <w:t xml:space="preserve">. </w:t>
      </w:r>
      <w:r w:rsidR="00F24A60" w:rsidRPr="00CF7CC3">
        <w:t>Общение по телефону представляет собой с материальной (физической</w:t>
      </w:r>
      <w:r w:rsidR="00CF7CC3" w:rsidRPr="00CF7CC3">
        <w:t xml:space="preserve">) </w:t>
      </w:r>
      <w:r w:rsidR="00F24A60" w:rsidRPr="00CF7CC3">
        <w:t>точки зрения генерацию, излучение и поглощение радиоволн определенной длинны и частоты</w:t>
      </w:r>
      <w:r w:rsidR="00CF7CC3" w:rsidRPr="00CF7CC3">
        <w:t xml:space="preserve">. </w:t>
      </w:r>
      <w:r w:rsidR="00F24A60" w:rsidRPr="00CF7CC3">
        <w:t>Однако общение людей не исчерпывается излучением и поглощением материальных носителей передачи информации</w:t>
      </w:r>
      <w:r w:rsidR="00CF7CC3" w:rsidRPr="00CF7CC3">
        <w:t xml:space="preserve">. </w:t>
      </w:r>
      <w:r w:rsidR="00F24A60" w:rsidRPr="00CF7CC3">
        <w:t xml:space="preserve">Важнейшая составляющая такого общения </w:t>
      </w:r>
      <w:r w:rsidR="00CF7CC3">
        <w:t>-</w:t>
      </w:r>
      <w:r w:rsidR="00F24A60" w:rsidRPr="00CF7CC3">
        <w:t xml:space="preserve"> сложная система особой идентификации оттенков понятий, в которой огромную роль играют </w:t>
      </w:r>
      <w:r w:rsidR="00CF7CC3" w:rsidRPr="00CF7CC3">
        <w:t>"</w:t>
      </w:r>
      <w:r w:rsidR="00F24A60" w:rsidRPr="00CF7CC3">
        <w:t>смыслы</w:t>
      </w:r>
      <w:r w:rsidR="00CF7CC3" w:rsidRPr="00CF7CC3">
        <w:t xml:space="preserve">"; </w:t>
      </w:r>
      <w:r w:rsidR="00F24A60" w:rsidRPr="00CF7CC3">
        <w:t xml:space="preserve">их нельзя объяснить только действием материальных носителей </w:t>
      </w:r>
      <w:r w:rsidR="007E7865">
        <w:t>-</w:t>
      </w:r>
      <w:r w:rsidR="00F24A60" w:rsidRPr="00CF7CC3">
        <w:t xml:space="preserve"> знаков и электронных процессов, при посредстве которых происходит обмен информацией</w:t>
      </w:r>
      <w:r w:rsidR="00CF7CC3" w:rsidRPr="00CF7CC3">
        <w:t>. "</w:t>
      </w:r>
      <w:r w:rsidR="00F24A60" w:rsidRPr="00CF7CC3">
        <w:t>Смыслы</w:t>
      </w:r>
      <w:r w:rsidR="00CF7CC3" w:rsidRPr="00CF7CC3">
        <w:t>"</w:t>
      </w:r>
      <w:r w:rsidR="00F24A60" w:rsidRPr="00CF7CC3">
        <w:t xml:space="preserve"> имеют не материальную, а идеальную природу</w:t>
      </w:r>
      <w:r w:rsidR="00CF7CC3" w:rsidRPr="00CF7CC3">
        <w:t xml:space="preserve">; </w:t>
      </w:r>
    </w:p>
    <w:p w:rsidR="00CF7CC3" w:rsidRDefault="00C703A5" w:rsidP="00CF7CC3">
      <w:pPr>
        <w:widowControl w:val="0"/>
        <w:autoSpaceDE w:val="0"/>
        <w:autoSpaceDN w:val="0"/>
        <w:adjustRightInd w:val="0"/>
        <w:ind w:firstLine="709"/>
      </w:pPr>
      <w:r w:rsidRPr="00CF7CC3">
        <w:t>3</w:t>
      </w:r>
      <w:r w:rsidR="00CF7CC3" w:rsidRPr="00CF7CC3">
        <w:t xml:space="preserve">. </w:t>
      </w:r>
      <w:r w:rsidRPr="00CF7CC3">
        <w:t>П</w:t>
      </w:r>
      <w:r w:rsidR="00F24A60" w:rsidRPr="00CF7CC3">
        <w:t>од коммуникацией имеются в виду также передача информации</w:t>
      </w:r>
      <w:r w:rsidR="00CF7CC3" w:rsidRPr="00CF7CC3">
        <w:t xml:space="preserve"> </w:t>
      </w:r>
      <w:r w:rsidR="00F24A60" w:rsidRPr="00CF7CC3">
        <w:t>и обмен информацией, цель которых</w:t>
      </w:r>
      <w:r w:rsidR="00CF7CC3" w:rsidRPr="00CF7CC3">
        <w:t xml:space="preserve"> </w:t>
      </w:r>
      <w:r w:rsidR="007E7865">
        <w:t>-</w:t>
      </w:r>
      <w:r w:rsidR="00DE1B33" w:rsidRPr="00CF7CC3">
        <w:t xml:space="preserve"> </w:t>
      </w:r>
      <w:r w:rsidR="00F24A60" w:rsidRPr="00CF7CC3">
        <w:t>не</w:t>
      </w:r>
      <w:r w:rsidRPr="00CF7CC3">
        <w:t xml:space="preserve"> сам процесс передачи, а какое-</w:t>
      </w:r>
      <w:r w:rsidR="00F24A60" w:rsidRPr="00CF7CC3">
        <w:t>либо (обучающее, управляющее или иное</w:t>
      </w:r>
      <w:r w:rsidR="00CF7CC3" w:rsidRPr="00CF7CC3">
        <w:t xml:space="preserve">) </w:t>
      </w:r>
      <w:r w:rsidR="00F24A60" w:rsidRPr="00CF7CC3">
        <w:t>воздействие на людей с помощью этой информации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Исходя из понимания природы организации социальных коммуникационных пространств, можно провести их классификацию по параметрам их </w:t>
      </w:r>
      <w:r w:rsidR="00CF7CC3" w:rsidRPr="00CF7CC3">
        <w:t>"</w:t>
      </w:r>
      <w:r w:rsidRPr="00CF7CC3">
        <w:t>мощности</w:t>
      </w:r>
      <w:r w:rsidR="00CF7CC3" w:rsidRPr="00CF7CC3">
        <w:t>"</w:t>
      </w:r>
      <w:r w:rsidRPr="00CF7CC3">
        <w:t xml:space="preserve">, </w:t>
      </w:r>
      <w:r w:rsidR="00CF7CC3" w:rsidRPr="00CF7CC3">
        <w:t xml:space="preserve">т.е. </w:t>
      </w:r>
      <w:r w:rsidRPr="00CF7CC3">
        <w:t>по тому, какое число участников они охватывают</w:t>
      </w:r>
      <w:r w:rsidR="00CF7CC3" w:rsidRPr="00CF7CC3">
        <w:t xml:space="preserve">. </w:t>
      </w:r>
      <w:r w:rsidRPr="00CF7CC3">
        <w:t>В зависимости от этого мы можем говорить о следующих видах коммуникационного пространства</w:t>
      </w:r>
      <w:r w:rsidR="00CF7CC3" w:rsidRPr="00CF7CC3">
        <w:t>: [</w:t>
      </w:r>
      <w:r w:rsidRPr="00CF7CC3">
        <w:t xml:space="preserve">21, </w:t>
      </w:r>
      <w:r w:rsidR="001A1362" w:rsidRPr="00CF7CC3">
        <w:t>с</w:t>
      </w:r>
      <w:r w:rsidR="00CF7CC3">
        <w:t>.1</w:t>
      </w:r>
      <w:r w:rsidRPr="00CF7CC3">
        <w:t>2-13</w:t>
      </w:r>
      <w:r w:rsidR="00CF7CC3" w:rsidRPr="00CF7CC3">
        <w:t xml:space="preserve">]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Пространство внутренней коммуникации потребителя</w:t>
      </w:r>
      <w:r w:rsidR="00CF7CC3" w:rsidRPr="00CF7CC3">
        <w:t xml:space="preserve">. </w:t>
      </w:r>
      <w:r w:rsidRPr="00CF7CC3">
        <w:t>Оно предполагает общение человека с самим собой</w:t>
      </w:r>
      <w:r w:rsidR="00CF7CC3" w:rsidRPr="00CF7CC3">
        <w:t xml:space="preserve">. </w:t>
      </w:r>
      <w:r w:rsidRPr="00CF7CC3">
        <w:t>Коммуникационное пространство такого типа чрезвычайно сложно организовано, так как в силу психических особенностей индивида может принимать разнообразные формы</w:t>
      </w:r>
      <w:r w:rsidR="00CF7CC3" w:rsidRPr="00CF7CC3">
        <w:t xml:space="preserve">: </w:t>
      </w:r>
      <w:r w:rsidRPr="00CF7CC3">
        <w:t xml:space="preserve">самооценку, самоубеждение, самоанализ, самокритику и </w:t>
      </w:r>
      <w:r w:rsidR="00CF7CC3" w:rsidRPr="00CF7CC3">
        <w:t xml:space="preserve">т.д. </w:t>
      </w:r>
      <w:r w:rsidRPr="00CF7CC3">
        <w:t>Представляется, что именно это пространство в конечном счете стремится использовать в своих целях любой профессиональный инициатор коммуникации</w:t>
      </w:r>
      <w:r w:rsidR="00CF7CC3" w:rsidRPr="00CF7CC3">
        <w:t xml:space="preserve">. </w:t>
      </w:r>
      <w:r w:rsidRPr="00CF7CC3">
        <w:t xml:space="preserve">Именно в таком случае необходимо помнить о фактическом раздвоении этого пространства на </w:t>
      </w:r>
      <w:r w:rsidR="00CF7CC3" w:rsidRPr="00CF7CC3">
        <w:t>"</w:t>
      </w:r>
      <w:r w:rsidRPr="00CF7CC3">
        <w:t>Я</w:t>
      </w:r>
      <w:r w:rsidR="00CF7CC3" w:rsidRPr="00CF7CC3">
        <w:t>"</w:t>
      </w:r>
      <w:r w:rsidRPr="00CF7CC3">
        <w:t xml:space="preserve">и </w:t>
      </w:r>
      <w:r w:rsidR="00CF7CC3" w:rsidRPr="00CF7CC3">
        <w:t>"</w:t>
      </w:r>
      <w:r w:rsidRPr="00CF7CC3">
        <w:t>не Я</w:t>
      </w:r>
      <w:r w:rsidR="00CF7CC3" w:rsidRPr="00CF7CC3">
        <w:t>"</w:t>
      </w:r>
      <w:r w:rsidRPr="00CF7CC3">
        <w:t xml:space="preserve">, </w:t>
      </w:r>
      <w:r w:rsidR="00CF7CC3" w:rsidRPr="00CF7CC3">
        <w:t>"</w:t>
      </w:r>
      <w:r w:rsidRPr="00CF7CC3">
        <w:t>Я в настоящем</w:t>
      </w:r>
      <w:r w:rsidR="00CF7CC3" w:rsidRPr="00CF7CC3">
        <w:t>"</w:t>
      </w:r>
      <w:r w:rsidRPr="00CF7CC3">
        <w:t>, а так же соотношения</w:t>
      </w:r>
      <w:r w:rsidR="00CF7CC3" w:rsidRPr="00CF7CC3">
        <w:t>: "</w:t>
      </w:r>
      <w:r w:rsidRPr="00CF7CC3">
        <w:t>Я и моя совесть</w:t>
      </w:r>
      <w:r w:rsidR="00CF7CC3" w:rsidRPr="00CF7CC3">
        <w:t>"</w:t>
      </w:r>
      <w:r w:rsidRPr="00CF7CC3">
        <w:t xml:space="preserve">, </w:t>
      </w:r>
      <w:r w:rsidR="00CF7CC3" w:rsidRPr="00CF7CC3">
        <w:t>"</w:t>
      </w:r>
      <w:r w:rsidRPr="00CF7CC3">
        <w:t>Я и мои ценности</w:t>
      </w:r>
      <w:r w:rsidR="00CF7CC3" w:rsidRPr="00CF7CC3">
        <w:t>"</w:t>
      </w:r>
      <w:r w:rsidRPr="00CF7CC3">
        <w:t xml:space="preserve"> и </w:t>
      </w:r>
      <w:r w:rsidR="00CF7CC3" w:rsidRPr="00CF7CC3">
        <w:t xml:space="preserve">т.д. </w:t>
      </w:r>
      <w:r w:rsidRPr="00CF7CC3">
        <w:t xml:space="preserve">В этом смысле коммуникативность такого пространства </w:t>
      </w:r>
      <w:r w:rsidR="007E7865">
        <w:t>-</w:t>
      </w:r>
      <w:r w:rsidRPr="00CF7CC3">
        <w:t xml:space="preserve"> интравертна, </w:t>
      </w:r>
      <w:r w:rsidR="00CF7CC3" w:rsidRPr="00CF7CC3">
        <w:t xml:space="preserve">т.е. </w:t>
      </w:r>
      <w:r w:rsidRPr="00CF7CC3">
        <w:t>обращена вовнутрь</w:t>
      </w:r>
      <w:r w:rsidR="00CF7CC3" w:rsidRPr="00CF7CC3">
        <w:t xml:space="preserve">. </w:t>
      </w:r>
      <w:r w:rsidRPr="00CF7CC3">
        <w:t xml:space="preserve">Собеседником в этой коммуникации выступает </w:t>
      </w:r>
      <w:r w:rsidR="00CF7CC3" w:rsidRPr="00CF7CC3">
        <w:t>"</w:t>
      </w:r>
      <w:r w:rsidRPr="00CF7CC3">
        <w:t>воображаемый другой</w:t>
      </w:r>
      <w:r w:rsidR="00CF7CC3" w:rsidRPr="00CF7CC3">
        <w:t>"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Пространство межличностной коммуникации</w:t>
      </w:r>
      <w:r w:rsidR="00CF7CC3" w:rsidRPr="00CF7CC3">
        <w:t xml:space="preserve">. </w:t>
      </w:r>
      <w:r w:rsidRPr="00CF7CC3">
        <w:t>К пространству такого типа можно отнести среду, создаваемую в процессе общения двух человек</w:t>
      </w:r>
      <w:r w:rsidR="00CF7CC3" w:rsidRPr="00CF7CC3">
        <w:t xml:space="preserve">. </w:t>
      </w:r>
      <w:r w:rsidRPr="00CF7CC3">
        <w:t xml:space="preserve">Отличие этого типа пространства от первого состоит в том, что в роли </w:t>
      </w:r>
      <w:r w:rsidR="00CF7CC3" w:rsidRPr="00CF7CC3">
        <w:t>"</w:t>
      </w:r>
      <w:r w:rsidRPr="00CF7CC3">
        <w:t>другого</w:t>
      </w:r>
      <w:r w:rsidR="00CF7CC3" w:rsidRPr="00CF7CC3">
        <w:t>"</w:t>
      </w:r>
      <w:r w:rsidRPr="00CF7CC3">
        <w:t xml:space="preserve"> выступает не его воображаемый заменитель, а реальный </w:t>
      </w:r>
      <w:r w:rsidR="00CF7CC3" w:rsidRPr="00CF7CC3">
        <w:t>"</w:t>
      </w:r>
      <w:r w:rsidRPr="00CF7CC3">
        <w:t>другой</w:t>
      </w:r>
      <w:r w:rsidR="00CF7CC3" w:rsidRPr="00CF7CC3">
        <w:t>" - "</w:t>
      </w:r>
      <w:r w:rsidRPr="00CF7CC3">
        <w:t>другой индивид</w:t>
      </w:r>
      <w:r w:rsidR="00CF7CC3" w:rsidRPr="00CF7CC3">
        <w:t>"</w:t>
      </w:r>
      <w:r w:rsidRPr="00CF7CC3">
        <w:t xml:space="preserve">, </w:t>
      </w:r>
      <w:r w:rsidR="00CF7CC3" w:rsidRPr="00CF7CC3">
        <w:t>"</w:t>
      </w:r>
      <w:r w:rsidRPr="00CF7CC3">
        <w:t>человек</w:t>
      </w:r>
      <w:r w:rsidR="00CF7CC3" w:rsidRPr="00CF7CC3">
        <w:t>"</w:t>
      </w:r>
      <w:r w:rsidRPr="00CF7CC3">
        <w:t xml:space="preserve">, </w:t>
      </w:r>
      <w:r w:rsidR="00CF7CC3" w:rsidRPr="00CF7CC3">
        <w:t>"</w:t>
      </w:r>
      <w:r w:rsidRPr="00CF7CC3">
        <w:t>собеседник</w:t>
      </w:r>
      <w:r w:rsidR="00CF7CC3" w:rsidRPr="00CF7CC3">
        <w:t>"</w:t>
      </w:r>
      <w:r w:rsidRPr="00CF7CC3">
        <w:t xml:space="preserve"> и </w:t>
      </w:r>
      <w:r w:rsidR="00CF7CC3" w:rsidRPr="00CF7CC3">
        <w:t xml:space="preserve">т.д. </w:t>
      </w:r>
      <w:r w:rsidRPr="00CF7CC3">
        <w:t>Такое</w:t>
      </w:r>
      <w:r w:rsidR="00CF7CC3" w:rsidRPr="00CF7CC3">
        <w:t xml:space="preserve"> </w:t>
      </w:r>
      <w:r w:rsidRPr="00CF7CC3">
        <w:t xml:space="preserve">пространство становится </w:t>
      </w:r>
      <w:r w:rsidR="00CF7CC3" w:rsidRPr="00CF7CC3">
        <w:t>"</w:t>
      </w:r>
      <w:r w:rsidRPr="00CF7CC3">
        <w:t>социальным</w:t>
      </w:r>
      <w:r w:rsidR="00CF7CC3" w:rsidRPr="00CF7CC3">
        <w:t>"</w:t>
      </w:r>
      <w:r w:rsidRPr="00CF7CC3">
        <w:t xml:space="preserve"> в собственном смысле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Пространство микрогрупповой коммуникации</w:t>
      </w:r>
      <w:r w:rsidR="00CF7CC3" w:rsidRPr="00CF7CC3">
        <w:t xml:space="preserve">. </w:t>
      </w:r>
      <w:r w:rsidRPr="00CF7CC3">
        <w:t xml:space="preserve">Оно предполагает наличие в качестве участников от трех до восьми </w:t>
      </w:r>
      <w:r w:rsidR="007E7865">
        <w:t>-</w:t>
      </w:r>
      <w:r w:rsidRPr="00CF7CC3">
        <w:t xml:space="preserve"> десяти человек</w:t>
      </w:r>
      <w:r w:rsidR="00CF7CC3" w:rsidRPr="00CF7CC3">
        <w:t xml:space="preserve">. </w:t>
      </w:r>
      <w:r w:rsidRPr="00CF7CC3">
        <w:t xml:space="preserve">Отличительными особенностями этого пространства являются предпочтительность выбранных стандартов коммуникации в качестве </w:t>
      </w:r>
      <w:r w:rsidR="00CF7CC3" w:rsidRPr="00CF7CC3">
        <w:t>"</w:t>
      </w:r>
      <w:r w:rsidRPr="00CF7CC3">
        <w:t>общих</w:t>
      </w:r>
      <w:r w:rsidR="00CF7CC3" w:rsidRPr="00CF7CC3">
        <w:t>"</w:t>
      </w:r>
      <w:r w:rsidRPr="00CF7CC3">
        <w:t xml:space="preserve"> и достаточно жесткие требования по их соблюдению </w:t>
      </w:r>
      <w:r w:rsidR="007E7865">
        <w:t>-</w:t>
      </w:r>
      <w:r w:rsidRPr="00CF7CC3">
        <w:t xml:space="preserve"> компания друзей, бригада рабочих, мелкая фирма и др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Пространство публичной коммуникации</w:t>
      </w:r>
      <w:r w:rsidR="00CF7CC3" w:rsidRPr="00CF7CC3">
        <w:t xml:space="preserve">. </w:t>
      </w:r>
      <w:r w:rsidRPr="00CF7CC3">
        <w:t xml:space="preserve">Такое пространство внутренне структурировано и предполагает активную область коммуникации </w:t>
      </w:r>
      <w:r w:rsidR="007E7865">
        <w:t>-</w:t>
      </w:r>
      <w:r w:rsidRPr="00CF7CC3">
        <w:t xml:space="preserve"> </w:t>
      </w:r>
      <w:r w:rsidR="00CF7CC3" w:rsidRPr="00CF7CC3">
        <w:t>"</w:t>
      </w:r>
      <w:r w:rsidRPr="00CF7CC3">
        <w:t>активный коммуникатор</w:t>
      </w:r>
      <w:r w:rsidR="00CF7CC3" w:rsidRPr="00CF7CC3">
        <w:t>"</w:t>
      </w:r>
      <w:r w:rsidRPr="00CF7CC3">
        <w:t xml:space="preserve"> и пассивную область </w:t>
      </w:r>
      <w:r w:rsidR="007E7865">
        <w:t>-</w:t>
      </w:r>
      <w:r w:rsidRPr="00CF7CC3">
        <w:t xml:space="preserve"> пассивных реципиентов информации</w:t>
      </w:r>
      <w:r w:rsidR="00CF7CC3" w:rsidRPr="00CF7CC3">
        <w:t xml:space="preserve">. </w:t>
      </w:r>
      <w:r w:rsidRPr="00CF7CC3">
        <w:t>Мощность такого пространства предполагает от 10 до 30 и даже до 100 участников коммуникации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Пространство организационной коммуникации</w:t>
      </w:r>
      <w:r w:rsidR="00CF7CC3" w:rsidRPr="00CF7CC3">
        <w:t xml:space="preserve">. </w:t>
      </w:r>
      <w:r w:rsidRPr="00CF7CC3">
        <w:t>В таком коммуникационном пространстве действуют сотни участников</w:t>
      </w:r>
      <w:r w:rsidR="00CF7CC3" w:rsidRPr="00CF7CC3">
        <w:t xml:space="preserve">. </w:t>
      </w:r>
      <w:r w:rsidRPr="00CF7CC3">
        <w:t xml:space="preserve">Оно не только структурировано по типу </w:t>
      </w:r>
      <w:r w:rsidR="00CF7CC3" w:rsidRPr="00CF7CC3">
        <w:t>"</w:t>
      </w:r>
      <w:r w:rsidRPr="00CF7CC3">
        <w:t>активность</w:t>
      </w:r>
      <w:r w:rsidR="00DE1B33" w:rsidRPr="00CF7CC3">
        <w:t xml:space="preserve"> </w:t>
      </w:r>
      <w:r w:rsidR="007E7865">
        <w:t>-</w:t>
      </w:r>
      <w:r w:rsidRPr="00CF7CC3">
        <w:t xml:space="preserve"> пассивность</w:t>
      </w:r>
      <w:r w:rsidR="00CF7CC3" w:rsidRPr="00CF7CC3">
        <w:t>"</w:t>
      </w:r>
      <w:r w:rsidRPr="00CF7CC3">
        <w:t xml:space="preserve">, но и стратифицировано по типу </w:t>
      </w:r>
      <w:r w:rsidR="00CF7CC3" w:rsidRPr="00CF7CC3">
        <w:t>"</w:t>
      </w:r>
      <w:r w:rsidRPr="00CF7CC3">
        <w:t xml:space="preserve">высшее </w:t>
      </w:r>
      <w:r w:rsidR="007E7865">
        <w:t>-</w:t>
      </w:r>
      <w:r w:rsidRPr="00CF7CC3">
        <w:t xml:space="preserve"> низшее</w:t>
      </w:r>
      <w:r w:rsidR="00CF7CC3" w:rsidRPr="00CF7CC3">
        <w:t xml:space="preserve">". </w:t>
      </w:r>
      <w:r w:rsidRPr="00CF7CC3">
        <w:t>Другими словами, такому пространству присуща иерархия</w:t>
      </w:r>
      <w:r w:rsidR="00CF7CC3" w:rsidRPr="00CF7CC3">
        <w:t>: "</w:t>
      </w:r>
      <w:r w:rsidRPr="00CF7CC3">
        <w:t>воздействие</w:t>
      </w:r>
      <w:r w:rsidR="00CF7CC3" w:rsidRPr="00CF7CC3">
        <w:t xml:space="preserve"> </w:t>
      </w:r>
      <w:r w:rsidR="007E7865">
        <w:t>-</w:t>
      </w:r>
      <w:r w:rsidR="00CF7CC3" w:rsidRPr="00CF7CC3">
        <w:t xml:space="preserve"> </w:t>
      </w:r>
      <w:r w:rsidRPr="00CF7CC3">
        <w:t>восприятие</w:t>
      </w:r>
      <w:r w:rsidR="00CF7CC3" w:rsidRPr="00CF7CC3">
        <w:t>"</w:t>
      </w:r>
      <w:r w:rsidRPr="00CF7CC3">
        <w:t xml:space="preserve">, </w:t>
      </w:r>
      <w:r w:rsidR="00CF7CC3" w:rsidRPr="00CF7CC3">
        <w:t>"</w:t>
      </w:r>
      <w:r w:rsidRPr="00CF7CC3">
        <w:t>управление-подчинение</w:t>
      </w:r>
      <w:r w:rsidR="00CF7CC3" w:rsidRPr="00CF7CC3">
        <w:t>"</w:t>
      </w:r>
      <w:r w:rsidRPr="00CF7CC3">
        <w:t xml:space="preserve"> и </w:t>
      </w:r>
      <w:r w:rsidR="00CF7CC3">
        <w:t>т.п.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Пространство массовой коммуникации</w:t>
      </w:r>
      <w:r w:rsidR="00CF7CC3" w:rsidRPr="00CF7CC3">
        <w:t xml:space="preserve">. </w:t>
      </w:r>
      <w:r w:rsidRPr="00CF7CC3">
        <w:t>Мощность этог</w:t>
      </w:r>
      <w:r w:rsidR="00C703A5" w:rsidRPr="00CF7CC3">
        <w:t>о пространства, как правило, пре</w:t>
      </w:r>
      <w:r w:rsidRPr="00CF7CC3">
        <w:t>вышает 1000 человек</w:t>
      </w:r>
      <w:r w:rsidR="00CF7CC3" w:rsidRPr="00CF7CC3">
        <w:t xml:space="preserve">. </w:t>
      </w:r>
      <w:r w:rsidRPr="00CF7CC3">
        <w:t xml:space="preserve">К такому типу пространства можно отнести коммуникационное пространство митинга, демонстрации, телепередачи и иных средств массовой информации и </w:t>
      </w:r>
      <w:r w:rsidR="00CF7CC3" w:rsidRPr="00CF7CC3">
        <w:t>т.д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Первый тип пространства из обозначенных в данной классификации может быть назван</w:t>
      </w:r>
      <w:r w:rsidR="00CF7CC3" w:rsidRPr="00CF7CC3">
        <w:t xml:space="preserve"> </w:t>
      </w:r>
      <w:r w:rsidRPr="00CF7CC3">
        <w:t xml:space="preserve">пространством внутриличностной коммуникации, остальные </w:t>
      </w:r>
      <w:r w:rsidR="00CF7CC3">
        <w:t>-</w:t>
      </w:r>
      <w:r w:rsidRPr="00CF7CC3">
        <w:t xml:space="preserve"> это пространства межличностной коммуникации</w:t>
      </w:r>
      <w:r w:rsidR="00CF7CC3" w:rsidRPr="00CF7CC3">
        <w:t xml:space="preserve">. </w:t>
      </w:r>
      <w:r w:rsidRPr="00CF7CC3">
        <w:t>Их сущность будет описана в моей работе далее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Представляется необходимым рассмотреть вопрос об основных участниках коммуникации</w:t>
      </w:r>
      <w:r w:rsidR="00CF7CC3" w:rsidRPr="00CF7CC3">
        <w:t xml:space="preserve">. </w:t>
      </w:r>
      <w:r w:rsidRPr="00CF7CC3">
        <w:t xml:space="preserve">К ним относят </w:t>
      </w:r>
      <w:r w:rsidR="00CF7CC3" w:rsidRPr="00CF7CC3">
        <w:t>"</w:t>
      </w:r>
      <w:r w:rsidRPr="00CF7CC3">
        <w:t>коммуникатора</w:t>
      </w:r>
      <w:r w:rsidR="00CF7CC3" w:rsidRPr="00CF7CC3">
        <w:t>"</w:t>
      </w:r>
      <w:r w:rsidRPr="00CF7CC3">
        <w:t xml:space="preserve">, </w:t>
      </w:r>
      <w:r w:rsidR="00CF7CC3" w:rsidRPr="00CF7CC3">
        <w:t xml:space="preserve">т.е. </w:t>
      </w:r>
      <w:r w:rsidRPr="00CF7CC3">
        <w:t xml:space="preserve">создателя, генератора или отправителя сообщения и </w:t>
      </w:r>
      <w:r w:rsidR="00CF7CC3" w:rsidRPr="00CF7CC3">
        <w:t>"</w:t>
      </w:r>
      <w:r w:rsidRPr="00CF7CC3">
        <w:t>реципиента</w:t>
      </w:r>
      <w:r w:rsidR="00CF7CC3" w:rsidRPr="00CF7CC3">
        <w:t>"</w:t>
      </w:r>
      <w:r w:rsidRPr="00CF7CC3">
        <w:t xml:space="preserve"> (от лат</w:t>
      </w:r>
      <w:r w:rsidR="00CF7CC3" w:rsidRPr="00CF7CC3">
        <w:t xml:space="preserve">. </w:t>
      </w:r>
      <w:r w:rsidRPr="00CF7CC3">
        <w:t>Recipiens</w:t>
      </w:r>
      <w:r w:rsidR="00B35B18" w:rsidRPr="00CF7CC3">
        <w:t xml:space="preserve"> </w:t>
      </w:r>
      <w:r w:rsidR="007E7865">
        <w:t>-</w:t>
      </w:r>
      <w:r w:rsidRPr="00CF7CC3">
        <w:t xml:space="preserve"> принимающий</w:t>
      </w:r>
      <w:r w:rsidR="00CF7CC3" w:rsidRPr="00CF7CC3">
        <w:t>),</w:t>
      </w:r>
      <w:r w:rsidRPr="00CF7CC3">
        <w:t xml:space="preserve"> </w:t>
      </w:r>
      <w:r w:rsidR="00CF7CC3" w:rsidRPr="00CF7CC3">
        <w:t>"</w:t>
      </w:r>
      <w:r w:rsidRPr="00CF7CC3">
        <w:t>адресата</w:t>
      </w:r>
      <w:r w:rsidR="00CF7CC3" w:rsidRPr="00CF7CC3">
        <w:t>"</w:t>
      </w:r>
      <w:r w:rsidRPr="00CF7CC3">
        <w:t>, выполняющего роль получателя, потребителя, того, кому предназначено и адресовано обращение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Важная рол</w:t>
      </w:r>
      <w:r w:rsidR="00B35B18" w:rsidRPr="00CF7CC3">
        <w:t>ь может принадлежать и третьему</w:t>
      </w:r>
      <w:r w:rsidRPr="00CF7CC3">
        <w:t>, промежуточному звену, посреднику коммуникационного процесса, который отчасти может взять на себя функции как коммуникатора (например, отправление, доставку готового сообщения</w:t>
      </w:r>
      <w:r w:rsidR="00CF7CC3" w:rsidRPr="00CF7CC3">
        <w:t>),</w:t>
      </w:r>
      <w:r w:rsidRPr="00CF7CC3">
        <w:t xml:space="preserve"> канала или технического средства передачи информации (передаточного звена</w:t>
      </w:r>
      <w:r w:rsidR="00CF7CC3" w:rsidRPr="00CF7CC3">
        <w:t>),</w:t>
      </w:r>
      <w:r w:rsidRPr="00CF7CC3">
        <w:t xml:space="preserve"> так и реципиента (первичное восприятие с целью последующей адаптации соо</w:t>
      </w:r>
      <w:r w:rsidR="00B35B18" w:rsidRPr="00CF7CC3">
        <w:t>бщения в форму, наиболее приемле</w:t>
      </w:r>
      <w:r w:rsidRPr="00CF7CC3">
        <w:t>мую для конечного адресата</w:t>
      </w:r>
      <w:r w:rsidR="00CF7CC3" w:rsidRPr="00CF7CC3">
        <w:t xml:space="preserve">: </w:t>
      </w:r>
      <w:r w:rsidRPr="00CF7CC3">
        <w:t xml:space="preserve">перевод, декодирование, интерпретацию и </w:t>
      </w:r>
      <w:r w:rsidR="00CF7CC3">
        <w:t>др.)</w:t>
      </w:r>
      <w:r w:rsidR="00CF7CC3" w:rsidRPr="00CF7CC3">
        <w:t xml:space="preserve">. </w:t>
      </w:r>
      <w:r w:rsidRPr="00CF7CC3">
        <w:t>Посредник может ускорять или замедлять этот процесс, способствовать повышению или понижению активности коммуникации, вносить определенные искажения и пр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Со</w:t>
      </w:r>
      <w:r w:rsidR="00CF7CC3" w:rsidRPr="00CF7CC3">
        <w:t xml:space="preserve"> </w:t>
      </w:r>
      <w:r w:rsidRPr="00CF7CC3">
        <w:t>временем роль посредника между коммуникатором и реципиентом стала возрастать и все больше выделяться в особую сферу деятельности, постепенно превращаясь в специфическую индустриальную отрасль экономики, существенную роль которой сегодня играют средства массовой информации (СМИ</w:t>
      </w:r>
      <w:r w:rsidR="00CF7CC3" w:rsidRPr="00CF7CC3">
        <w:t>)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Роль коммуникаций, как важнейшего средства социализации общества несомненна</w:t>
      </w:r>
      <w:r w:rsidR="00CF7CC3" w:rsidRPr="00CF7CC3">
        <w:t xml:space="preserve">. </w:t>
      </w:r>
      <w:r w:rsidRPr="00CF7CC3">
        <w:t xml:space="preserve">Одним из исходных моментов формирования homo sapiens выступали общение с себе подобными, передача и получение информации для формирования кругозора, проверки адекватности своего мироощущения, а позднее </w:t>
      </w:r>
      <w:r w:rsidR="007E7865">
        <w:t>-</w:t>
      </w:r>
      <w:r w:rsidRPr="00CF7CC3">
        <w:t xml:space="preserve"> расширение сферы и силы воздействия на окружающих лиц и передача знаний и позитивного (либо иного</w:t>
      </w:r>
      <w:r w:rsidR="00CF7CC3" w:rsidRPr="00CF7CC3">
        <w:t xml:space="preserve">) </w:t>
      </w:r>
      <w:r w:rsidRPr="00CF7CC3">
        <w:t>опыта последующим поколениям</w:t>
      </w:r>
      <w:r w:rsidR="00CF7CC3" w:rsidRPr="00CF7CC3">
        <w:t xml:space="preserve">. </w:t>
      </w:r>
      <w:r w:rsidRPr="00CF7CC3">
        <w:t>Процесс социализации, осуществляемый с помощью коммуникации, с самого начала имел некую экономическую окраску</w:t>
      </w:r>
      <w:r w:rsidR="00CF7CC3" w:rsidRPr="00CF7CC3">
        <w:t xml:space="preserve">. </w:t>
      </w:r>
      <w:r w:rsidRPr="00CF7CC3">
        <w:t xml:space="preserve">Приоритет коммуникатора был рельефным, поскольку чаще всего показывал, поскольку чаще всего показывал некое превосходство, главенство или силу, </w:t>
      </w:r>
      <w:r w:rsidR="00CF7CC3" w:rsidRPr="00CF7CC3">
        <w:t xml:space="preserve">т.е. </w:t>
      </w:r>
      <w:r w:rsidRPr="00CF7CC3">
        <w:t>так или иначе означал экономическое неравенство</w:t>
      </w:r>
      <w:r w:rsidR="00CF7CC3" w:rsidRPr="00CF7CC3">
        <w:t xml:space="preserve">. </w:t>
      </w:r>
      <w:r w:rsidRPr="00CF7CC3">
        <w:t xml:space="preserve">Афоризм </w:t>
      </w:r>
      <w:r w:rsidR="00CF7CC3" w:rsidRPr="00CF7CC3">
        <w:t>"</w:t>
      </w:r>
      <w:r w:rsidRPr="00CF7CC3">
        <w:t>Кто платит, тот и заказывает музыку</w:t>
      </w:r>
      <w:r w:rsidR="00CF7CC3" w:rsidRPr="00CF7CC3">
        <w:t>"</w:t>
      </w:r>
      <w:r w:rsidRPr="00CF7CC3">
        <w:t xml:space="preserve"> мог бы быть модифицирован</w:t>
      </w:r>
      <w:r w:rsidR="00CF7CC3" w:rsidRPr="00CF7CC3">
        <w:t>: "</w:t>
      </w:r>
      <w:r w:rsidRPr="00CF7CC3">
        <w:t>Кто платит, тот и вещает (говорит, показывает, навязывает решение</w:t>
      </w:r>
      <w:r w:rsidR="00CF7CC3">
        <w:t>)".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Появились новые свойства у стиля жизни последних поколений (в особенности Х-поколения, </w:t>
      </w:r>
      <w:r w:rsidR="00CF7CC3" w:rsidRPr="00CF7CC3">
        <w:t>"</w:t>
      </w:r>
      <w:r w:rsidRPr="00CF7CC3">
        <w:t>эксеров</w:t>
      </w:r>
      <w:r w:rsidR="00CF7CC3" w:rsidRPr="00CF7CC3">
        <w:t>"),</w:t>
      </w:r>
      <w:r w:rsidRPr="00CF7CC3">
        <w:t xml:space="preserve"> изменилось их потребительское поведение, что появилось, в частности, в меньшей степени внимания и доверия к традиционным СМИ, большей активности и вовлеченности в процессе принятия решения о покупке, склонности к более глубокому осмыслению выбора товаров и услуг, большему вниманию к прагматической стороне общения</w:t>
      </w:r>
      <w:r w:rsidR="00CF7CC3" w:rsidRPr="00CF7CC3">
        <w:t xml:space="preserve">. </w:t>
      </w:r>
      <w:r w:rsidRPr="00CF7CC3">
        <w:t xml:space="preserve">Сегодня массовость и мощность, как свойства отдельных каналов коммуникации </w:t>
      </w:r>
      <w:r w:rsidR="007E7865">
        <w:t>-</w:t>
      </w:r>
      <w:r w:rsidRPr="00CF7CC3">
        <w:t xml:space="preserve"> не единственные, возможно, уже и не ключевые параметры эффективного воздействия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Быстрые рыночные преобразования, углубление международной кооперации, глобализация экономики, развитие маркетинга, информационная революция, увеличение доли нематериальных активов (технологическая, управленческая информация, опыт, знания</w:t>
      </w:r>
      <w:r w:rsidR="00CF7CC3" w:rsidRPr="00CF7CC3">
        <w:t xml:space="preserve">) </w:t>
      </w:r>
      <w:r w:rsidRPr="00CF7CC3">
        <w:t xml:space="preserve">в сравнении с материальными в общем объеме активов компаний </w:t>
      </w:r>
      <w:r w:rsidR="007E7865">
        <w:t>-</w:t>
      </w:r>
      <w:r w:rsidRPr="00CF7CC3">
        <w:t xml:space="preserve"> все это постоянно усиливает значение современных коммуникаций в общественной жизни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Самая простая модель коммуникации представляет собой непосредственно (без посредников</w:t>
      </w:r>
      <w:r w:rsidR="00CF7CC3" w:rsidRPr="00CF7CC3">
        <w:t xml:space="preserve">) </w:t>
      </w:r>
      <w:r w:rsidRPr="00CF7CC3">
        <w:t>взаимосвязанные источник и получатель сообщения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Источник (коммуникатор</w:t>
      </w:r>
      <w:r w:rsidR="00CF7CC3" w:rsidRPr="00CF7CC3">
        <w:t xml:space="preserve">) </w:t>
      </w:r>
      <w:r w:rsidR="007E7865">
        <w:t>-</w:t>
      </w:r>
      <w:r w:rsidRPr="00CF7CC3">
        <w:t xml:space="preserve"> лицо (организация</w:t>
      </w:r>
      <w:r w:rsidR="00CF7CC3" w:rsidRPr="00CF7CC3">
        <w:t>),</w:t>
      </w:r>
      <w:r w:rsidRPr="00CF7CC3">
        <w:t xml:space="preserve"> генерирующее сообщение</w:t>
      </w:r>
      <w:r w:rsidR="00CF7CC3" w:rsidRPr="00CF7CC3">
        <w:t xml:space="preserve">. </w:t>
      </w:r>
      <w:r w:rsidRPr="00CF7CC3">
        <w:t>Создавая коммуникацию, коммуникатор стремится донести до реципиента (целевой аудитории</w:t>
      </w:r>
      <w:r w:rsidR="00CF7CC3" w:rsidRPr="00CF7CC3">
        <w:t xml:space="preserve">) </w:t>
      </w:r>
      <w:r w:rsidRPr="00CF7CC3">
        <w:t xml:space="preserve">какую </w:t>
      </w:r>
      <w:r w:rsidR="007E7865">
        <w:t>-</w:t>
      </w:r>
      <w:r w:rsidRPr="00CF7CC3">
        <w:t xml:space="preserve"> то идею</w:t>
      </w:r>
      <w:r w:rsidR="00CF7CC3" w:rsidRPr="00CF7CC3">
        <w:t xml:space="preserve">. </w:t>
      </w:r>
      <w:r w:rsidRPr="00CF7CC3">
        <w:t xml:space="preserve">Ее нужно представить в определенной форме, </w:t>
      </w:r>
      <w:r w:rsidR="00CF7CC3" w:rsidRPr="00CF7CC3">
        <w:t xml:space="preserve">т.е. </w:t>
      </w:r>
      <w:r w:rsidRPr="00CF7CC3">
        <w:t>каким-то образом закодировать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Кодирование</w:t>
      </w:r>
      <w:r w:rsidR="00CF7CC3" w:rsidRPr="00CF7CC3">
        <w:t xml:space="preserve"> - </w:t>
      </w:r>
      <w:r w:rsidRPr="00CF7CC3">
        <w:t>представление идеи, которую стремится донести до получателя источник в кодах, или символах</w:t>
      </w:r>
      <w:r w:rsidR="00CF7CC3" w:rsidRPr="00CF7CC3">
        <w:t xml:space="preserve">. </w:t>
      </w:r>
      <w:r w:rsidRPr="00CF7CC3">
        <w:t>Коды</w:t>
      </w:r>
      <w:r w:rsidR="00DE1B33" w:rsidRPr="00CF7CC3">
        <w:t xml:space="preserve"> </w:t>
      </w:r>
      <w:r w:rsidR="007E7865">
        <w:t>-</w:t>
      </w:r>
      <w:r w:rsidRPr="00CF7CC3">
        <w:t xml:space="preserve"> символы, или знаки, с помощью которых идею переводят на язык, понятный получателю</w:t>
      </w:r>
      <w:r w:rsidR="00CF7CC3" w:rsidRPr="00CF7CC3">
        <w:t xml:space="preserve">. </w:t>
      </w:r>
      <w:r w:rsidRPr="00CF7CC3">
        <w:t>Логично предположить и обязательность процедуры декодирования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Сообщение </w:t>
      </w:r>
      <w:r w:rsidR="007E7865">
        <w:t>-</w:t>
      </w:r>
      <w:r w:rsidRPr="00CF7CC3">
        <w:t xml:space="preserve"> закодированная идея, включающая</w:t>
      </w:r>
      <w:r w:rsidR="00CF7CC3" w:rsidRPr="00CF7CC3">
        <w:t xml:space="preserve">: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1</w:t>
      </w:r>
      <w:r w:rsidR="00CF7CC3" w:rsidRPr="00CF7CC3">
        <w:t xml:space="preserve">) </w:t>
      </w:r>
      <w:r w:rsidRPr="00CF7CC3">
        <w:t xml:space="preserve">содержание сообщения </w:t>
      </w:r>
      <w:r w:rsidR="007E7865">
        <w:t>-</w:t>
      </w:r>
      <w:r w:rsidRPr="00CF7CC3">
        <w:t xml:space="preserve"> то, что оно, собственно, в себе заключает, </w:t>
      </w:r>
      <w:r w:rsidR="007E7865">
        <w:t>-</w:t>
      </w:r>
      <w:r w:rsidR="00DE1B33" w:rsidRPr="00CF7CC3">
        <w:t xml:space="preserve"> </w:t>
      </w:r>
      <w:r w:rsidRPr="00CF7CC3">
        <w:t>мысли, аргументы, факты, доводы, интонации</w:t>
      </w:r>
      <w:r w:rsidR="00CF7CC3" w:rsidRPr="00CF7CC3">
        <w:t xml:space="preserve">;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2</w:t>
      </w:r>
      <w:r w:rsidR="00CF7CC3" w:rsidRPr="00CF7CC3">
        <w:t xml:space="preserve">) </w:t>
      </w:r>
      <w:r w:rsidRPr="00CF7CC3">
        <w:t xml:space="preserve">канал или техническое средство передачи сообщения </w:t>
      </w:r>
      <w:r w:rsidR="007E7865">
        <w:t>-</w:t>
      </w:r>
      <w:r w:rsidRPr="00CF7CC3">
        <w:t xml:space="preserve"> телевидение, личная встреча, газета, журнал, радио, уличный щит, Интернет, публичное выступление</w:t>
      </w:r>
      <w:r w:rsidR="00CF7CC3" w:rsidRPr="00CF7CC3">
        <w:t xml:space="preserve">;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3</w:t>
      </w:r>
      <w:r w:rsidR="00CF7CC3" w:rsidRPr="00CF7CC3">
        <w:t xml:space="preserve">) </w:t>
      </w:r>
      <w:r w:rsidRPr="00CF7CC3">
        <w:t>личность, в определенной форме создающая или транслирующая сообщение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4</w:t>
      </w:r>
      <w:r w:rsidR="00CF7CC3" w:rsidRPr="00CF7CC3">
        <w:t xml:space="preserve">) </w:t>
      </w:r>
      <w:r w:rsidRPr="00CF7CC3">
        <w:t xml:space="preserve">Цель сообщения </w:t>
      </w:r>
      <w:r w:rsidR="007E7865">
        <w:t>-</w:t>
      </w:r>
      <w:r w:rsidRPr="00CF7CC3">
        <w:t xml:space="preserve"> найти своего слушателя (зрителя</w:t>
      </w:r>
      <w:r w:rsidR="00CF7CC3" w:rsidRPr="00CF7CC3">
        <w:t>),</w:t>
      </w:r>
      <w:r w:rsidRPr="00CF7CC3">
        <w:t xml:space="preserve"> человека или группу лиц, которых оно может чем-то заинтересовать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5</w:t>
      </w:r>
      <w:r w:rsidR="00CF7CC3" w:rsidRPr="00CF7CC3">
        <w:t xml:space="preserve">) </w:t>
      </w:r>
      <w:r w:rsidRPr="00CF7CC3">
        <w:t>Влияя на общественное мнение, коммуникации грают важную роль в процессе формирования общественного мнения, вот многом зависящего от характера распространяемой информации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По критерию отношения к границам компании коммуникации могут быть внешними и внутренними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Внешние коммуникации осуществляются вне компании, пересекая </w:t>
      </w:r>
      <w:r w:rsidR="00CF7CC3" w:rsidRPr="00CF7CC3">
        <w:t>"</w:t>
      </w:r>
      <w:r w:rsidRPr="00CF7CC3">
        <w:t>рамки</w:t>
      </w:r>
      <w:r w:rsidR="00CF7CC3" w:rsidRPr="00CF7CC3">
        <w:t xml:space="preserve">". </w:t>
      </w:r>
      <w:r w:rsidRPr="00CF7CC3">
        <w:t>При этом коммуникатор и реципиент находятся по разные стороны обозначенных границ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Внутренние коммуникации осуществляются в рамках компании</w:t>
      </w:r>
      <w:r w:rsidR="00CF7CC3" w:rsidRPr="00CF7CC3">
        <w:t xml:space="preserve">. </w:t>
      </w:r>
      <w:r w:rsidRPr="00CF7CC3">
        <w:t>В этом случае и источник, и получатель находятся в самой компании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По характеру взаимодействия коммуникации могут быть личные и неличные</w:t>
      </w:r>
      <w:r w:rsidR="00CF7CC3" w:rsidRPr="00CF7CC3">
        <w:t>. [</w:t>
      </w:r>
      <w:r w:rsidRPr="00CF7CC3">
        <w:t xml:space="preserve">1, </w:t>
      </w:r>
      <w:r w:rsidR="001A1362" w:rsidRPr="00CF7CC3">
        <w:t>с</w:t>
      </w:r>
      <w:r w:rsidR="00CF7CC3">
        <w:t>.2</w:t>
      </w:r>
      <w:r w:rsidRPr="00CF7CC3">
        <w:t>2</w:t>
      </w:r>
      <w:r w:rsidR="00CF7CC3" w:rsidRPr="00CF7CC3">
        <w:t xml:space="preserve">]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Каналы личной коммуникации предполагают участие двух или более</w:t>
      </w:r>
      <w:r w:rsidR="00CF7CC3" w:rsidRPr="00CF7CC3">
        <w:t xml:space="preserve"> </w:t>
      </w:r>
      <w:r w:rsidRPr="00CF7CC3">
        <w:t>лиц, непосредственно обменивающихся информацией друг с другом</w:t>
      </w:r>
      <w:r w:rsidR="00CF7CC3" w:rsidRPr="00CF7CC3">
        <w:t xml:space="preserve">. </w:t>
      </w:r>
      <w:r w:rsidRPr="00CF7CC3">
        <w:t>Это может быть общение лицом к лицу, общение одного лица с аудиторией, общение по телефону, общение посредством личной переписки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Каналы личной коммуникации эффективны благодаря гибкости личного обращения и установлению обратной связи</w:t>
      </w:r>
      <w:r w:rsidR="00CF7CC3" w:rsidRPr="00CF7CC3">
        <w:t xml:space="preserve">. </w:t>
      </w:r>
      <w:r w:rsidRPr="00CF7CC3">
        <w:t>Их можно разделить на</w:t>
      </w:r>
      <w:r w:rsidR="00CF7CC3" w:rsidRPr="00CF7CC3">
        <w:t>: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Разъяснительно </w:t>
      </w:r>
      <w:r w:rsidR="007E7865">
        <w:t>-</w:t>
      </w:r>
      <w:r w:rsidR="00CF7CC3" w:rsidRPr="00CF7CC3">
        <w:t xml:space="preserve"> </w:t>
      </w:r>
      <w:r w:rsidRPr="00CF7CC3">
        <w:t xml:space="preserve">пропагандистские </w:t>
      </w:r>
      <w:r w:rsidR="007E7865">
        <w:t>-</w:t>
      </w:r>
      <w:r w:rsidRPr="00CF7CC3">
        <w:t xml:space="preserve"> формируются, когда торговый персонал фирмы вступает в контакт с покупателями</w:t>
      </w:r>
      <w:r w:rsidR="00CF7CC3" w:rsidRPr="00CF7CC3">
        <w:t>;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экспертно </w:t>
      </w:r>
      <w:r w:rsidR="007E7865">
        <w:t>-</w:t>
      </w:r>
      <w:r w:rsidRPr="00CF7CC3">
        <w:t xml:space="preserve"> оценочные каналы </w:t>
      </w:r>
      <w:r w:rsidR="007E7865">
        <w:t>-</w:t>
      </w:r>
      <w:r w:rsidRPr="00CF7CC3">
        <w:t xml:space="preserve"> составляют независимые лица, обладающие необходимыми знаниями и делающие заявления перед целевыми покупателями</w:t>
      </w:r>
      <w:r w:rsidR="00CF7CC3" w:rsidRPr="00CF7CC3">
        <w:t>;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общественно </w:t>
      </w:r>
      <w:r w:rsidR="007E7865">
        <w:t>-</w:t>
      </w:r>
      <w:r w:rsidR="00CF7CC3" w:rsidRPr="00CF7CC3">
        <w:t xml:space="preserve"> </w:t>
      </w:r>
      <w:r w:rsidRPr="00CF7CC3">
        <w:t xml:space="preserve">бытовые </w:t>
      </w:r>
      <w:r w:rsidR="007E7865">
        <w:t>-</w:t>
      </w:r>
      <w:r w:rsidRPr="00CF7CC3">
        <w:t xml:space="preserve"> соседи, друзья, члены семьи или коллеги, беседующие с покупателями</w:t>
      </w:r>
      <w:r w:rsidR="00CF7CC3" w:rsidRPr="00CF7CC3">
        <w:t xml:space="preserve">. </w:t>
      </w:r>
      <w:r w:rsidRPr="00CF7CC3">
        <w:t>Для большинства людей это наиболее важный и действенный канал во всех товарных сферах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Многие специалисты в области маркетинга считают, что личное влияние играет большую роль применительно к товарам высокой стоимости и повышенного риска</w:t>
      </w:r>
      <w:r w:rsidR="00CF7CC3" w:rsidRPr="00CF7CC3">
        <w:t xml:space="preserve">. </w:t>
      </w:r>
      <w:r w:rsidRPr="00CF7CC3">
        <w:t>Исследование психологов и социологов показывает, что свыше 90% людей совершают нестереотипные поступки под влиянием лидеров из их личного окружения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Для стимулирования работы каналов личного влияния в свою пользу можно попытаться выявить влиятельных лиц целевой аудитории и сосредоточить дополнительные усилия по работе с ними</w:t>
      </w:r>
      <w:r w:rsidR="00CF7CC3" w:rsidRPr="00CF7CC3">
        <w:t xml:space="preserve">. </w:t>
      </w:r>
      <w:r w:rsidRPr="00CF7CC3">
        <w:t>Можно даже создать таких лидеров, снабжая определенных лиц товаром на льготных условиях, или поработать с влиятельными местными фигурами, такими, как молодежные лидеры (ди-джеи, спортсмены</w:t>
      </w:r>
      <w:r w:rsidR="00CF7CC3" w:rsidRPr="00CF7CC3">
        <w:t>),</w:t>
      </w:r>
      <w:r w:rsidRPr="00CF7CC3">
        <w:t xml:space="preserve"> руководители разного рода общественных организаций, политические лидеры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Каналы неличной коммуникации </w:t>
      </w:r>
      <w:r w:rsidR="007E7865">
        <w:t>-</w:t>
      </w:r>
      <w:r w:rsidRPr="00CF7CC3">
        <w:t xml:space="preserve"> это средства распространения информации, передающие обращение в условиях отсутствия личного контакта и обратной связи</w:t>
      </w:r>
      <w:r w:rsidR="00CF7CC3" w:rsidRPr="00CF7CC3">
        <w:t xml:space="preserve">. </w:t>
      </w:r>
      <w:r w:rsidRPr="00CF7CC3">
        <w:t>К ним относятся средства массового и избирательного воздействия, специфическая атмосфера, мероприятия событийного характера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Средства массового и избирательного воздействия включают средства печатной рекламы (газеты, журналы, отправления прямой почтовой рекламы</w:t>
      </w:r>
      <w:r w:rsidR="00CF7CC3" w:rsidRPr="00CF7CC3">
        <w:t>),</w:t>
      </w:r>
      <w:r w:rsidRPr="00CF7CC3">
        <w:t xml:space="preserve"> радио, телевидение, иллюстративно </w:t>
      </w:r>
      <w:r w:rsidR="007E7865">
        <w:t>-</w:t>
      </w:r>
      <w:r w:rsidRPr="00CF7CC3">
        <w:t xml:space="preserve"> избирательные средства (щиты, вывески, плакаты</w:t>
      </w:r>
      <w:r w:rsidR="00CF7CC3" w:rsidRPr="00CF7CC3">
        <w:t>)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Специфическая атмосфера </w:t>
      </w:r>
      <w:r w:rsidR="007E7865">
        <w:t>-</w:t>
      </w:r>
      <w:r w:rsidRPr="00CF7CC3">
        <w:t xml:space="preserve"> это специально созданная среда, способствующая возникновению или укреплению предрасположенности покупателя к приобретению или использованию товара</w:t>
      </w:r>
      <w:r w:rsidR="00CF7CC3">
        <w:t>.</w:t>
      </w:r>
    </w:p>
    <w:p w:rsidR="001E4AE7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Мероприятия событийного характера </w:t>
      </w:r>
      <w:r w:rsidR="007E7865">
        <w:t>-</w:t>
      </w:r>
      <w:r w:rsidRPr="00CF7CC3">
        <w:t xml:space="preserve"> это мероприятия, рассчитанные на доведение до целевых аудиторий конкретных сообщений с целью произвести тот или иной коммуникационный эффект</w:t>
      </w:r>
      <w:r w:rsidR="00CF7CC3" w:rsidRPr="00CF7CC3">
        <w:t xml:space="preserve">. </w:t>
      </w:r>
      <w:r w:rsidRPr="00CF7CC3">
        <w:t xml:space="preserve">Например, пресс </w:t>
      </w:r>
      <w:r w:rsidR="007E7865">
        <w:t>-</w:t>
      </w:r>
      <w:r w:rsidRPr="00CF7CC3">
        <w:t xml:space="preserve"> конференции и презентации</w:t>
      </w:r>
      <w:r w:rsidR="00CF7CC3">
        <w:t>.</w:t>
      </w:r>
    </w:p>
    <w:p w:rsidR="00C1281B" w:rsidRPr="00CF7CC3" w:rsidRDefault="001E4AE7" w:rsidP="001E4AE7">
      <w:pPr>
        <w:pStyle w:val="2"/>
      </w:pPr>
      <w:r>
        <w:br w:type="page"/>
      </w:r>
      <w:bookmarkStart w:id="3" w:name="_Toc230872924"/>
      <w:r w:rsidR="00CF7CC3">
        <w:t xml:space="preserve">1.2 </w:t>
      </w:r>
      <w:r w:rsidR="00C1281B" w:rsidRPr="00CF7CC3">
        <w:t>Функции и цели коммуникации</w:t>
      </w:r>
      <w:bookmarkEnd w:id="3"/>
    </w:p>
    <w:p w:rsidR="007E7865" w:rsidRDefault="007E7865" w:rsidP="00CF7CC3">
      <w:pPr>
        <w:widowControl w:val="0"/>
        <w:autoSpaceDE w:val="0"/>
        <w:autoSpaceDN w:val="0"/>
        <w:adjustRightInd w:val="0"/>
        <w:ind w:firstLine="709"/>
      </w:pP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Процессы массовой коммуникации отличаются многообразием, сложностью</w:t>
      </w:r>
      <w:r w:rsidR="00CF7CC3" w:rsidRPr="00CF7CC3">
        <w:t xml:space="preserve"> </w:t>
      </w:r>
      <w:r w:rsidRPr="00CF7CC3">
        <w:t>и неоднородностью, однако можно выделить некие общие критерии, позволяющие точно описать сущностные характеристики массовой коммуникации</w:t>
      </w:r>
      <w:r w:rsidR="00CF7CC3" w:rsidRPr="00CF7CC3">
        <w:t xml:space="preserve">. </w:t>
      </w:r>
      <w:r w:rsidRPr="00CF7CC3">
        <w:t>Среди таких критериев, как правило, называют</w:t>
      </w:r>
      <w:r w:rsidR="00CF7CC3" w:rsidRPr="00CF7CC3">
        <w:t xml:space="preserve">: 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Наличие идентифицируемого источника информации (коммуникатора</w:t>
      </w:r>
      <w:r w:rsidR="00CF7CC3" w:rsidRPr="00CF7CC3">
        <w:t xml:space="preserve">) 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Это главный критерий и необходимое условие реализации коммуникации</w:t>
      </w:r>
      <w:r w:rsidR="00CF7CC3" w:rsidRPr="00CF7CC3">
        <w:t xml:space="preserve">. </w:t>
      </w:r>
      <w:r w:rsidRPr="00CF7CC3">
        <w:t>Без этого невозможно появление интереса к информации и коммуникации со стороны аудитории, хотя на практике интерес может возникнуть и в процессе коммуникации</w:t>
      </w:r>
      <w:r w:rsidR="00CF7CC3">
        <w:t>.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Наличие технических средств и инфор</w:t>
      </w:r>
      <w:r w:rsidR="001E4AE7">
        <w:t>мационно</w:t>
      </w:r>
      <w:r w:rsidR="007E7865">
        <w:t>-</w:t>
      </w:r>
      <w:r w:rsidRPr="00CF7CC3">
        <w:t>технологической среды реализации процессов обеспечения регулярного функционирования массовой коммуникации</w:t>
      </w:r>
      <w:r w:rsidR="00CF7CC3" w:rsidRPr="00CF7CC3">
        <w:t xml:space="preserve">; 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Среди набора обеспечивающих коммуникацию технических средств принято различать СМИ</w:t>
      </w:r>
      <w:r w:rsidR="00CF7CC3" w:rsidRPr="00CF7CC3">
        <w:t>,</w:t>
      </w:r>
      <w:r w:rsidRPr="00CF7CC3">
        <w:t xml:space="preserve"> средства массового воздействия и собственно технические средства</w:t>
      </w:r>
      <w:r w:rsidR="00CF7CC3" w:rsidRPr="00CF7CC3">
        <w:t>. [</w:t>
      </w:r>
      <w:r w:rsidRPr="00CF7CC3">
        <w:t>25, с</w:t>
      </w:r>
      <w:r w:rsidR="00CF7CC3">
        <w:t>.1</w:t>
      </w:r>
      <w:r w:rsidRPr="00CF7CC3">
        <w:t>12</w:t>
      </w:r>
      <w:r w:rsidR="00CF7CC3" w:rsidRPr="00CF7CC3">
        <w:t xml:space="preserve">] 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История развития форм и средств коммуникации показывает, что на смену простейшим ее средствам и формам приходили все более сложные</w:t>
      </w:r>
      <w:r w:rsidR="00CF7CC3" w:rsidRPr="00CF7CC3">
        <w:t xml:space="preserve">. </w:t>
      </w:r>
      <w:r w:rsidRPr="00CF7CC3">
        <w:t xml:space="preserve">Традиционное устное общение со временем дополнилось распространением рукописей и </w:t>
      </w:r>
      <w:r w:rsidR="00CF7CC3" w:rsidRPr="00CF7CC3">
        <w:t>"</w:t>
      </w:r>
      <w:r w:rsidRPr="00CF7CC3">
        <w:t>летучих листков</w:t>
      </w:r>
      <w:r w:rsidR="00CF7CC3" w:rsidRPr="00CF7CC3">
        <w:t>"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Наличие специального компонента распространяемой информации, способствующего ее продвижению в социуме и обеспечивающего эффективность массовой коммуникации</w:t>
      </w:r>
      <w:r w:rsidR="00CF7CC3" w:rsidRPr="00CF7CC3">
        <w:t xml:space="preserve">. </w:t>
      </w:r>
      <w:r w:rsidRPr="00CF7CC3">
        <w:t>Расширение диапазона смысловой информации, отмеченный рост дифференциации программ и</w:t>
      </w:r>
      <w:r w:rsidR="00CF7CC3" w:rsidRPr="00CF7CC3">
        <w:t xml:space="preserve"> </w:t>
      </w:r>
      <w:r w:rsidRPr="00CF7CC3">
        <w:t>увеличивающиеся возможности передачи оценочной информации делают СМИ весьма привлекательными для самых разных групп массовой аудитории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Распространение и рост объемов оценочной информации в значительной степени способствуют формированию общественного мнения, определенного стиля жизни и моделей поведения</w:t>
      </w:r>
      <w:r w:rsidR="00CF7CC3">
        <w:t>.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Зачем мы вступаем в коммуникацию</w:t>
      </w:r>
      <w:r w:rsidR="00CF7CC3" w:rsidRPr="00CF7CC3">
        <w:t xml:space="preserve">? </w:t>
      </w:r>
      <w:r w:rsidRPr="00CF7CC3">
        <w:t>Вне зависимости от средств и каналов коммуникации, мы передаем сообщения для того, чтобы предупредить других людей (дорожные знаки или крик</w:t>
      </w:r>
      <w:r w:rsidR="00CF7CC3" w:rsidRPr="00CF7CC3">
        <w:t>),</w:t>
      </w:r>
      <w:r w:rsidRPr="00CF7CC3">
        <w:t xml:space="preserve"> информировать других людей (телетекст или пресс-релиз</w:t>
      </w:r>
      <w:r w:rsidR="00CF7CC3" w:rsidRPr="00CF7CC3">
        <w:t>),</w:t>
      </w:r>
      <w:r w:rsidRPr="00CF7CC3">
        <w:t xml:space="preserve"> объяснить что</w:t>
      </w:r>
      <w:r w:rsidR="00560387" w:rsidRPr="00CF7CC3">
        <w:t xml:space="preserve"> </w:t>
      </w:r>
      <w:r w:rsidR="007E7865">
        <w:t>-</w:t>
      </w:r>
      <w:r w:rsidR="00560387" w:rsidRPr="00CF7CC3">
        <w:t xml:space="preserve"> </w:t>
      </w:r>
      <w:r w:rsidRPr="00CF7CC3">
        <w:t>либо (учебник или план эксперимента</w:t>
      </w:r>
      <w:r w:rsidR="00CF7CC3" w:rsidRPr="00CF7CC3">
        <w:t>),</w:t>
      </w:r>
      <w:r w:rsidRPr="00CF7CC3">
        <w:t xml:space="preserve"> развлечь (анекдот или художественный фильм</w:t>
      </w:r>
      <w:r w:rsidR="00CF7CC3" w:rsidRPr="00CF7CC3">
        <w:t>),</w:t>
      </w:r>
      <w:r w:rsidRPr="00CF7CC3">
        <w:t xml:space="preserve"> описать что-либо (документальный фильм или устный рассказ</w:t>
      </w:r>
      <w:r w:rsidR="00CF7CC3" w:rsidRPr="00CF7CC3">
        <w:t>),</w:t>
      </w:r>
      <w:r w:rsidRPr="00CF7CC3">
        <w:t xml:space="preserve"> убедить кого</w:t>
      </w:r>
      <w:r w:rsidR="00560387" w:rsidRPr="00CF7CC3">
        <w:t xml:space="preserve"> </w:t>
      </w:r>
      <w:r w:rsidR="007E7865">
        <w:t>-</w:t>
      </w:r>
      <w:r w:rsidR="00560387" w:rsidRPr="00CF7CC3">
        <w:t xml:space="preserve"> </w:t>
      </w:r>
      <w:r w:rsidRPr="00CF7CC3">
        <w:t>либо (плакат, призывающий</w:t>
      </w:r>
      <w:r w:rsidR="00CF7CC3" w:rsidRPr="00CF7CC3">
        <w:t xml:space="preserve">: </w:t>
      </w:r>
      <w:r w:rsidRPr="00CF7CC3">
        <w:t>Храните деньги в сберегательной кассе</w:t>
      </w:r>
      <w:r w:rsidR="00CF7CC3" w:rsidRPr="00CF7CC3">
        <w:t>!. [</w:t>
      </w:r>
      <w:r w:rsidRPr="00CF7CC3">
        <w:t>18, с</w:t>
      </w:r>
      <w:r w:rsidR="00CF7CC3">
        <w:t>.4</w:t>
      </w:r>
      <w:r w:rsidRPr="00CF7CC3">
        <w:t>6</w:t>
      </w:r>
      <w:r w:rsidR="00CF7CC3" w:rsidRPr="00CF7CC3">
        <w:t xml:space="preserve">] </w:t>
      </w:r>
    </w:p>
    <w:p w:rsidR="00CF7CC3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Это </w:t>
      </w:r>
      <w:r w:rsidR="00CF7CC3">
        <w:t>-</w:t>
      </w:r>
      <w:r w:rsidRPr="00CF7CC3">
        <w:t xml:space="preserve"> цели коммуникации</w:t>
      </w:r>
      <w:r w:rsidR="00CF7CC3" w:rsidRPr="00CF7CC3">
        <w:t xml:space="preserve">. </w:t>
      </w:r>
      <w:r w:rsidRPr="00CF7CC3">
        <w:t>Чаще всего их бывает несколько (фильм может и развлекать, и информировать, и описывать, и предупреждать, и объяснять</w:t>
      </w:r>
      <w:r w:rsidR="00CF7CC3" w:rsidRPr="00CF7CC3">
        <w:t xml:space="preserve">). </w:t>
      </w:r>
      <w:r w:rsidRPr="00CF7CC3">
        <w:t>Исходной причиной, по которой люди нуждаются в коммуникации, служат потребности человека или группы людей</w:t>
      </w:r>
      <w:r w:rsidR="00CF7CC3" w:rsidRPr="00CF7CC3">
        <w:t xml:space="preserve">. </w:t>
      </w:r>
      <w:r w:rsidRPr="00CF7CC3">
        <w:t>Цели коммуникации обслуживают те или иные потребности</w:t>
      </w:r>
      <w:r w:rsidR="00CF7CC3" w:rsidRPr="00CF7CC3">
        <w:t xml:space="preserve">: </w:t>
      </w:r>
      <w:r w:rsidRPr="00CF7CC3">
        <w:t>выживание, сотрудничество с другими людьми, личные потребности, поддержание отношений с другими людьми</w:t>
      </w:r>
      <w:r w:rsidR="00CF7CC3" w:rsidRPr="00CF7CC3">
        <w:t xml:space="preserve">. </w:t>
      </w:r>
      <w:r w:rsidRPr="00CF7CC3">
        <w:t>Убеждение других действовать или думать каким-либо образом, осуществление власти над другими людьми (сюда относится и пропаганда</w:t>
      </w:r>
      <w:r w:rsidR="00CF7CC3" w:rsidRPr="00CF7CC3">
        <w:t>),</w:t>
      </w:r>
      <w:r w:rsidRPr="00CF7CC3">
        <w:t xml:space="preserve"> объединение обществ и организаций в одно целое, получение и сообщение информации, осознание мира и нашего опыта в нем</w:t>
      </w:r>
      <w:r w:rsidR="00CF7CC3">
        <w:t>.</w:t>
      </w:r>
      <w:r w:rsidR="001E4AE7">
        <w:t xml:space="preserve"> </w:t>
      </w:r>
      <w:r w:rsidR="00CF7CC3">
        <w:t xml:space="preserve">Р. </w:t>
      </w:r>
      <w:r w:rsidRPr="00CF7CC3">
        <w:t>Димблби и Г</w:t>
      </w:r>
      <w:r w:rsidR="00CF7CC3" w:rsidRPr="00CF7CC3">
        <w:t xml:space="preserve">. </w:t>
      </w:r>
      <w:r w:rsidRPr="00CF7CC3">
        <w:t>Бертон распределяют потребности на четыре группы</w:t>
      </w:r>
      <w:r w:rsidR="00CF7CC3" w:rsidRPr="00CF7CC3">
        <w:t xml:space="preserve">: </w:t>
      </w:r>
      <w:r w:rsidRPr="00CF7CC3">
        <w:t>личные, социальные, экономические и творческие (artistic expression</w:t>
      </w:r>
      <w:r w:rsidR="00CF7CC3" w:rsidRPr="00CF7CC3">
        <w:t>). [</w:t>
      </w:r>
      <w:r w:rsidRPr="00CF7CC3">
        <w:t>15, с</w:t>
      </w:r>
      <w:r w:rsidR="00CF7CC3">
        <w:t>.6</w:t>
      </w:r>
      <w:r w:rsidRPr="00CF7CC3">
        <w:t>2</w:t>
      </w:r>
      <w:r w:rsidR="00CF7CC3" w:rsidRPr="00CF7CC3">
        <w:t xml:space="preserve">] 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Часто для описания человеческих потребностей приводят схему, предложенную американским психологом </w:t>
      </w:r>
      <w:r w:rsidR="007E7865">
        <w:t>-</w:t>
      </w:r>
      <w:r w:rsidRPr="00CF7CC3">
        <w:t xml:space="preserve"> Абрахамом Маслоу</w:t>
      </w:r>
      <w:r w:rsidR="00CF7CC3" w:rsidRPr="00CF7CC3">
        <w:t xml:space="preserve">. </w:t>
      </w:r>
      <w:r w:rsidRPr="00CF7CC3">
        <w:t>Согласно его концепции мотивации, наши потребности представляют собой иерархию, то есть существуют базовые биологические и высшие потребности, потребности самореализации личности</w:t>
      </w:r>
      <w:r w:rsidR="00CF7CC3" w:rsidRPr="00CF7CC3">
        <w:t xml:space="preserve">. </w:t>
      </w:r>
      <w:r w:rsidRPr="00CF7CC3">
        <w:t>В пирамиде Маслоу пять уровней</w:t>
      </w:r>
      <w:r w:rsidR="00CF7CC3" w:rsidRPr="00CF7CC3">
        <w:t xml:space="preserve">: 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физиологические потребности (пища, питье</w:t>
      </w:r>
      <w:r w:rsidR="00CF7CC3" w:rsidRPr="00CF7CC3">
        <w:t xml:space="preserve">); 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нужды безопасности (крыша над головой, одежда, чувство безопасности</w:t>
      </w:r>
      <w:r w:rsidR="00CF7CC3" w:rsidRPr="00CF7CC3">
        <w:t xml:space="preserve">); 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потребности взаимоотношений (любовь, дружба, семья, принадлежность к группе людей</w:t>
      </w:r>
      <w:r w:rsidR="00CF7CC3" w:rsidRPr="00CF7CC3">
        <w:t xml:space="preserve">); 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необходимость уважения (самоуважение, признание, власть</w:t>
      </w:r>
      <w:r w:rsidR="00CF7CC3" w:rsidRPr="00CF7CC3">
        <w:t xml:space="preserve">); </w:t>
      </w:r>
    </w:p>
    <w:p w:rsidR="00CF7CC3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необходимость самореализации (быть самим собой, самовыражение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Можно вести речь о функциях коммуникации в целом (о ее роли в жизни и деятельности человека и общества</w:t>
      </w:r>
      <w:r w:rsidR="00CF7CC3" w:rsidRPr="00CF7CC3">
        <w:t xml:space="preserve">). </w:t>
      </w:r>
      <w:r w:rsidRPr="00CF7CC3">
        <w:t>Можно также говорить о функциях отдельных коммуникативных актов и коммуникативных событий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Функции коммуникации выделяются только в целях анализа</w:t>
      </w:r>
      <w:r w:rsidR="00CF7CC3" w:rsidRPr="00CF7CC3">
        <w:t xml:space="preserve">. </w:t>
      </w:r>
      <w:r w:rsidRPr="00CF7CC3">
        <w:t>В реальном коммуникативном процессе, даже в одном, отдельно взятом коммуникативном акте могут сочетаться несколько функций, одна или две из которых будут основными, определяющими</w:t>
      </w:r>
      <w:r w:rsidR="00CF7CC3" w:rsidRPr="00CF7CC3">
        <w:t xml:space="preserve">. </w:t>
      </w:r>
      <w:r w:rsidRPr="00CF7CC3">
        <w:t>Исходя из того, какая из функций является ведущей, можно построить классификацию коммуникативных актов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Функции коммуникации могут быть надстроены над моделью коммуникации и </w:t>
      </w:r>
      <w:r w:rsidR="00CF7CC3" w:rsidRPr="00CF7CC3">
        <w:t>"</w:t>
      </w:r>
      <w:r w:rsidRPr="00CF7CC3">
        <w:t>прикреплены</w:t>
      </w:r>
      <w:r w:rsidR="00CF7CC3" w:rsidRPr="00CF7CC3">
        <w:t>"</w:t>
      </w:r>
      <w:r w:rsidRPr="00CF7CC3">
        <w:t xml:space="preserve"> к ее участникам и элементам</w:t>
      </w:r>
      <w:r w:rsidR="00CF7CC3" w:rsidRPr="00CF7CC3">
        <w:t xml:space="preserve">. </w:t>
      </w:r>
      <w:r w:rsidRPr="00CF7CC3">
        <w:t>Из модели Р</w:t>
      </w:r>
      <w:r w:rsidR="00CF7CC3">
        <w:t xml:space="preserve">.О. </w:t>
      </w:r>
      <w:r w:rsidRPr="00CF7CC3">
        <w:t>Якобсона вытекают шесть функций</w:t>
      </w:r>
      <w:r w:rsidR="00CF7CC3" w:rsidRPr="00CF7CC3">
        <w:t xml:space="preserve">: </w:t>
      </w:r>
      <w:r w:rsidRPr="00CF7CC3">
        <w:t>эмотивная, конативная, референтивная, поэтическая, фатическая, метаязыковая</w:t>
      </w:r>
      <w:r w:rsidR="00CF7CC3">
        <w:t>.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Каждая из предложенных им функций связана с тем или иным участником или элементом коммуникации</w:t>
      </w:r>
      <w:r w:rsidR="00CF7CC3" w:rsidRPr="00CF7CC3">
        <w:t>. [</w:t>
      </w:r>
      <w:r w:rsidRPr="00CF7CC3">
        <w:t>6, с</w:t>
      </w:r>
      <w:r w:rsidR="00CF7CC3">
        <w:t>.1</w:t>
      </w:r>
      <w:r w:rsidRPr="00CF7CC3">
        <w:t>20</w:t>
      </w:r>
      <w:r w:rsidR="00CF7CC3" w:rsidRPr="00CF7CC3">
        <w:t xml:space="preserve">] 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Некоторые исследователи (А</w:t>
      </w:r>
      <w:r w:rsidR="00CF7CC3">
        <w:t xml:space="preserve">.А. </w:t>
      </w:r>
      <w:r w:rsidRPr="00CF7CC3">
        <w:t>Леонтьев, Н</w:t>
      </w:r>
      <w:r w:rsidR="00CF7CC3">
        <w:t xml:space="preserve">.Б. </w:t>
      </w:r>
      <w:r w:rsidRPr="00CF7CC3">
        <w:t>Мечковская</w:t>
      </w:r>
      <w:r w:rsidR="00CF7CC3" w:rsidRPr="00CF7CC3">
        <w:t xml:space="preserve">) </w:t>
      </w:r>
      <w:r w:rsidRPr="00CF7CC3">
        <w:t>добавляют также магическую или заклинательную функц</w:t>
      </w:r>
      <w:r w:rsidR="001E4AE7">
        <w:t>ию, этническую (объединяющую на</w:t>
      </w:r>
      <w:r w:rsidRPr="00CF7CC3">
        <w:t>род</w:t>
      </w:r>
      <w:r w:rsidR="00CF7CC3" w:rsidRPr="00CF7CC3">
        <w:t xml:space="preserve">) </w:t>
      </w:r>
      <w:r w:rsidRPr="00CF7CC3">
        <w:t>функцию, биологическую функцию (для коммуникации животных</w:t>
      </w:r>
      <w:r w:rsidR="00CF7CC3" w:rsidRPr="00CF7CC3">
        <w:t>)</w:t>
      </w:r>
      <w:r w:rsidR="00CF7CC3">
        <w:t>.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Другие исследователи предпочитают минимизировать количество функций, выделяя лишь основные и считая другие разновидностью основных</w:t>
      </w:r>
      <w:r w:rsidR="00CF7CC3" w:rsidRPr="00CF7CC3">
        <w:t xml:space="preserve">. </w:t>
      </w:r>
      <w:r w:rsidRPr="00CF7CC3">
        <w:t>Так, известный психолог и лингвист Карл Бюлер, выделял три функции языка, проявляющиеся в любом акте речи</w:t>
      </w:r>
      <w:r w:rsidR="00CF7CC3" w:rsidRPr="00CF7CC3">
        <w:t xml:space="preserve">: 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1</w:t>
      </w:r>
      <w:r w:rsidR="00CF7CC3" w:rsidRPr="00CF7CC3">
        <w:t xml:space="preserve">) </w:t>
      </w:r>
      <w:r w:rsidRPr="00CF7CC3">
        <w:t>функцию выражения (экспрессивную</w:t>
      </w:r>
      <w:r w:rsidR="00CF7CC3" w:rsidRPr="00CF7CC3">
        <w:t>),</w:t>
      </w:r>
      <w:r w:rsidRPr="00CF7CC3">
        <w:t xml:space="preserve"> соотносимую с говорящим,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2</w:t>
      </w:r>
      <w:r w:rsidR="00CF7CC3" w:rsidRPr="00CF7CC3">
        <w:t xml:space="preserve">) </w:t>
      </w:r>
      <w:r w:rsidRPr="00CF7CC3">
        <w:t>функцию обращения (апеллятивную</w:t>
      </w:r>
      <w:r w:rsidR="00CF7CC3" w:rsidRPr="00CF7CC3">
        <w:t>),</w:t>
      </w:r>
      <w:r w:rsidRPr="00CF7CC3">
        <w:t xml:space="preserve"> соотносимую со слушающим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3</w:t>
      </w:r>
      <w:r w:rsidR="00CF7CC3" w:rsidRPr="00CF7CC3">
        <w:t xml:space="preserve">) </w:t>
      </w:r>
      <w:r w:rsidRPr="00CF7CC3">
        <w:t>функцию сообщения (репрезентативную</w:t>
      </w:r>
      <w:r w:rsidR="00CF7CC3" w:rsidRPr="00CF7CC3">
        <w:t>),</w:t>
      </w:r>
      <w:r w:rsidRPr="00CF7CC3">
        <w:t xml:space="preserve"> соотносимую с предметом речи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Отправитель сообщения выражает себя, апеллирует к получателю и репрезентирует предмет коммуникации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Традиционно также выделяется либо две, либо три функции языка и коммуникации, которые, впрочем, пересекаются друг с другом</w:t>
      </w:r>
      <w:r w:rsidR="00CF7CC3" w:rsidRPr="00CF7CC3">
        <w:t xml:space="preserve">. </w:t>
      </w:r>
      <w:r w:rsidRPr="00CF7CC3">
        <w:t>Считалось (и бытовое сознание очень легко воспринимает это мнение</w:t>
      </w:r>
      <w:r w:rsidR="00CF7CC3" w:rsidRPr="00CF7CC3">
        <w:t>),</w:t>
      </w:r>
      <w:r w:rsidRPr="00CF7CC3">
        <w:t xml:space="preserve"> что язык в первую очередь выполняет познавательную (когнитивную</w:t>
      </w:r>
      <w:r w:rsidR="00CF7CC3" w:rsidRPr="00CF7CC3">
        <w:t xml:space="preserve">) </w:t>
      </w:r>
      <w:r w:rsidRPr="00CF7CC3">
        <w:t>или информационную функцию</w:t>
      </w:r>
      <w:r w:rsidR="00CF7CC3" w:rsidRPr="00CF7CC3">
        <w:t xml:space="preserve">: </w:t>
      </w:r>
      <w:r w:rsidRPr="00CF7CC3">
        <w:t>выражение идей, понятий, мыслей и сообщение их другим коммуникантам</w:t>
      </w:r>
      <w:r w:rsidR="00CF7CC3" w:rsidRPr="00CF7CC3">
        <w:t xml:space="preserve">. </w:t>
      </w:r>
      <w:r w:rsidRPr="00CF7CC3">
        <w:t xml:space="preserve">Вторая функция, которая обычно выделялась </w:t>
      </w:r>
      <w:r w:rsidR="007E7865">
        <w:t>-</w:t>
      </w:r>
      <w:r w:rsidR="00560387" w:rsidRPr="00CF7CC3">
        <w:t xml:space="preserve"> </w:t>
      </w:r>
      <w:r w:rsidRPr="00CF7CC3">
        <w:t>оценочная</w:t>
      </w:r>
      <w:r w:rsidR="00CF7CC3" w:rsidRPr="00CF7CC3">
        <w:t xml:space="preserve">: </w:t>
      </w:r>
      <w:r w:rsidRPr="00CF7CC3">
        <w:t xml:space="preserve">выражение личных оценок и отношений, третья </w:t>
      </w:r>
      <w:r w:rsidR="007E7865">
        <w:t>-</w:t>
      </w:r>
      <w:r w:rsidRPr="00CF7CC3">
        <w:t xml:space="preserve"> аффективная</w:t>
      </w:r>
      <w:r w:rsidR="00CF7CC3" w:rsidRPr="00CF7CC3">
        <w:t xml:space="preserve">: </w:t>
      </w:r>
      <w:r w:rsidRPr="00CF7CC3">
        <w:t>передача эмоций и чувств</w:t>
      </w:r>
      <w:r w:rsidR="00CF7CC3" w:rsidRPr="00CF7CC3">
        <w:t xml:space="preserve">. </w:t>
      </w:r>
      <w:r w:rsidRPr="00CF7CC3">
        <w:t>Роджер Т</w:t>
      </w:r>
      <w:r w:rsidR="00CF7CC3" w:rsidRPr="00CF7CC3">
        <w:t xml:space="preserve">. </w:t>
      </w:r>
      <w:r w:rsidRPr="00CF7CC3">
        <w:t>Белл, известный американский автор работ по социолингвистике, соотносит с этими функциями языка три сферы гуманитарных наук</w:t>
      </w:r>
      <w:r w:rsidR="00CF7CC3" w:rsidRPr="00CF7CC3">
        <w:t xml:space="preserve">: </w:t>
      </w:r>
      <w:r w:rsidRPr="00CF7CC3">
        <w:t>лингвистика и философия (когнитивная функция</w:t>
      </w:r>
      <w:r w:rsidR="00CF7CC3" w:rsidRPr="00CF7CC3">
        <w:t>),</w:t>
      </w:r>
      <w:r w:rsidRPr="00CF7CC3">
        <w:t xml:space="preserve"> социология и социальная психология (оценочная функция</w:t>
      </w:r>
      <w:r w:rsidR="00CF7CC3" w:rsidRPr="00CF7CC3">
        <w:t>),</w:t>
      </w:r>
      <w:r w:rsidRPr="00CF7CC3">
        <w:t xml:space="preserve"> психология и литературоведение (аффективная функция</w:t>
      </w:r>
      <w:r w:rsidR="00CF7CC3" w:rsidRPr="00CF7CC3">
        <w:t>)</w:t>
      </w:r>
      <w:r w:rsidR="00CF7CC3">
        <w:t>.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Рассмотрим более подробно наиболее известную модель Р</w:t>
      </w:r>
      <w:r w:rsidR="00CF7CC3">
        <w:t xml:space="preserve">.О. </w:t>
      </w:r>
      <w:r w:rsidRPr="00CF7CC3">
        <w:t>Якобсона, в которой выделяется шесть функций, в соответствии с участниками и аспектами его же модели коммуникации</w:t>
      </w:r>
      <w:r w:rsidR="00CF7CC3" w:rsidRPr="00CF7CC3">
        <w:t xml:space="preserve">. </w:t>
      </w:r>
      <w:r w:rsidRPr="00CF7CC3">
        <w:t>Модель Якобсона применима как для анализа языка и коммуникативных систем в целом, так и для функционального исследования отдельных речевых и коммуникативных актов и коммуникативных событий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Функциональная характеристика сообщения (коммуникативного акта</w:t>
      </w:r>
      <w:r w:rsidR="00CF7CC3" w:rsidRPr="00CF7CC3">
        <w:t xml:space="preserve">) </w:t>
      </w:r>
      <w:r w:rsidRPr="00CF7CC3">
        <w:t>может быть дана в зависимости от его направленности, его основной коммуникативной задачи</w:t>
      </w:r>
      <w:r w:rsidR="00CF7CC3">
        <w:t>.</w:t>
      </w:r>
      <w:r w:rsidR="001E4AE7">
        <w:t xml:space="preserve"> </w:t>
      </w:r>
      <w:r w:rsidR="00CF7CC3">
        <w:t xml:space="preserve">Р. </w:t>
      </w:r>
      <w:r w:rsidRPr="00CF7CC3">
        <w:t>Димблби и Г</w:t>
      </w:r>
      <w:r w:rsidR="00CF7CC3" w:rsidRPr="00CF7CC3">
        <w:t xml:space="preserve">. </w:t>
      </w:r>
      <w:r w:rsidRPr="00CF7CC3">
        <w:t>Бертон выделяют шесть функций сообщений и коммуникативных актов</w:t>
      </w:r>
      <w:r w:rsidR="00CF7CC3" w:rsidRPr="00CF7CC3">
        <w:t xml:space="preserve">: </w:t>
      </w:r>
      <w:r w:rsidRPr="00CF7CC3">
        <w:t>предупреждение, совет, информация, убеждение, выражение мнения, развлечение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Эта классификация функций является прагматической</w:t>
      </w:r>
      <w:r w:rsidR="00CF7CC3" w:rsidRPr="00CF7CC3">
        <w:t xml:space="preserve">. </w:t>
      </w:r>
      <w:r w:rsidRPr="00CF7CC3">
        <w:t>то есть, связанной с употреблением коммуникативных средств для достижения определенных целей</w:t>
      </w:r>
      <w:r w:rsidR="00CF7CC3" w:rsidRPr="00CF7CC3">
        <w:t xml:space="preserve">. </w:t>
      </w:r>
      <w:r w:rsidRPr="00CF7CC3">
        <w:t>О прагматике будет идти речь в лекции, посвященной семиотическим аспектах коммуникативного процесса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Еще одна интересная модель языковых функций связана с именем австралийского лингвиста, автора ряда работ по функциональной грамматике, М</w:t>
      </w:r>
      <w:r w:rsidR="00CF7CC3">
        <w:t xml:space="preserve">.А. </w:t>
      </w:r>
      <w:r w:rsidRPr="00CF7CC3">
        <w:t>Хэллидея</w:t>
      </w:r>
      <w:r w:rsidR="00CF7CC3" w:rsidRPr="00CF7CC3">
        <w:t xml:space="preserve">. </w:t>
      </w:r>
      <w:r w:rsidRPr="00CF7CC3">
        <w:t>Система Хэллидея содержит три макрофункции, в которые в процессе языкового развития индивида соединяются семь исходных дискретных (отдельных</w:t>
      </w:r>
      <w:r w:rsidR="00CF7CC3" w:rsidRPr="00CF7CC3">
        <w:t xml:space="preserve">) </w:t>
      </w:r>
      <w:r w:rsidRPr="00CF7CC3">
        <w:t>функций в языковом поведении ребенка</w:t>
      </w:r>
      <w:r w:rsidR="00CF7CC3" w:rsidRPr="00CF7CC3">
        <w:t xml:space="preserve">. </w:t>
      </w:r>
      <w:r w:rsidRPr="00CF7CC3">
        <w:t>Каждый акт взрослого, по мнению Хэллидея, обслуживает более чем одну функцию сразу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Три макрофункции в системе Хэллидея </w:t>
      </w:r>
      <w:r w:rsidR="007E7865">
        <w:t>-</w:t>
      </w:r>
      <w:r w:rsidRPr="00CF7CC3">
        <w:t xml:space="preserve"> это идеационная, межличностная и текстуальная</w:t>
      </w:r>
      <w:r w:rsidR="00CF7CC3" w:rsidRPr="00CF7CC3">
        <w:t xml:space="preserve">. </w:t>
      </w:r>
      <w:r w:rsidRPr="00CF7CC3">
        <w:t>Идеационная близка традиционно выделяющейся когнитивной, но шире ее, включает ‘выражение опыта’, оценочные и аффективные аспекты</w:t>
      </w:r>
      <w:r w:rsidR="00CF7CC3" w:rsidRPr="00CF7CC3">
        <w:t xml:space="preserve">. </w:t>
      </w:r>
      <w:r w:rsidRPr="00CF7CC3">
        <w:t>Межличностная функция включает в себя индексальную и регулятивную, выражая роль говорящего в речевой ситуации, его личные приверженности и взаимодействие с другими</w:t>
      </w:r>
      <w:r w:rsidR="00CF7CC3" w:rsidRPr="00CF7CC3">
        <w:t xml:space="preserve">. </w:t>
      </w:r>
      <w:r w:rsidRPr="00CF7CC3">
        <w:t>Именно эта функция способствует установлению и поддержанию социальных отношений, посредством которых разграничиваются социальные группы, а индивид получает возможность взаимодействия и развития собственной личности</w:t>
      </w:r>
      <w:r w:rsidR="00CF7CC3" w:rsidRPr="00CF7CC3">
        <w:t xml:space="preserve">. </w:t>
      </w:r>
      <w:r w:rsidRPr="00CF7CC3">
        <w:t xml:space="preserve">Текстуальная функция связана со структурированием речевых актов </w:t>
      </w:r>
      <w:r w:rsidR="007E7865">
        <w:t>-</w:t>
      </w:r>
      <w:r w:rsidRPr="00CF7CC3">
        <w:t xml:space="preserve"> выбором грамматически и ситуационно уместных предложений</w:t>
      </w:r>
      <w:r w:rsidR="00CF7CC3" w:rsidRPr="00CF7CC3">
        <w:t xml:space="preserve">. </w:t>
      </w:r>
      <w:r w:rsidRPr="00CF7CC3">
        <w:t>Недаром именно Хэллидей называл функциональную грамматику грамматикой выбора</w:t>
      </w:r>
      <w:r w:rsidR="00CF7CC3" w:rsidRPr="00CF7CC3">
        <w:t xml:space="preserve">. </w:t>
      </w:r>
      <w:r w:rsidRPr="00CF7CC3">
        <w:t xml:space="preserve">Модель Хэллидея позволяет описать ситуативно-обусловленное использование языка, в котором семантический компонент соотносится с социальным, с одной стороны, а с другой </w:t>
      </w:r>
      <w:r w:rsidR="00CF7CC3">
        <w:t>-</w:t>
      </w:r>
      <w:r w:rsidRPr="00CF7CC3">
        <w:t xml:space="preserve"> с лингвистическим</w:t>
      </w:r>
      <w:r w:rsidR="00CF7CC3" w:rsidRPr="00CF7CC3">
        <w:t xml:space="preserve">. </w:t>
      </w:r>
      <w:r w:rsidRPr="00CF7CC3">
        <w:t xml:space="preserve">По мнению Хэллидея, на входе семантика имеет социальное, а на выходе </w:t>
      </w:r>
      <w:r w:rsidR="007E7865">
        <w:t>-</w:t>
      </w:r>
      <w:r w:rsidRPr="00CF7CC3">
        <w:t xml:space="preserve"> лингвистическое</w:t>
      </w:r>
      <w:r w:rsidR="00CF7CC3" w:rsidRPr="00CF7CC3">
        <w:t xml:space="preserve">. </w:t>
      </w:r>
      <w:r w:rsidRPr="00CF7CC3">
        <w:t xml:space="preserve">Семантика, таким образом </w:t>
      </w:r>
      <w:r w:rsidR="007E7865">
        <w:t>-</w:t>
      </w:r>
      <w:r w:rsidRPr="00CF7CC3">
        <w:t xml:space="preserve"> промежуточный, посредующий уровень между социальным (ситуацией</w:t>
      </w:r>
      <w:r w:rsidR="00CF7CC3" w:rsidRPr="00CF7CC3">
        <w:t xml:space="preserve">) </w:t>
      </w:r>
      <w:r w:rsidRPr="00CF7CC3">
        <w:t>и лингвистическим (текстом и языковыми средствами конкретного речевого акта</w:t>
      </w:r>
      <w:r w:rsidR="00CF7CC3" w:rsidRPr="00CF7CC3">
        <w:t>)</w:t>
      </w:r>
      <w:r w:rsidR="00CF7CC3">
        <w:t>.</w:t>
      </w:r>
    </w:p>
    <w:p w:rsidR="00CF7CC3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В рекламной и другой массовой коммуникации весьма характерно то, что учитывается, как правило, ‘средний’ получатель</w:t>
      </w:r>
      <w:r w:rsidR="00CF7CC3" w:rsidRPr="00CF7CC3">
        <w:t xml:space="preserve">. </w:t>
      </w:r>
      <w:r w:rsidRPr="00CF7CC3">
        <w:t>Это происходит как в случае тотальной (радио, телевидение</w:t>
      </w:r>
      <w:r w:rsidR="00CF7CC3" w:rsidRPr="00CF7CC3">
        <w:t>),</w:t>
      </w:r>
      <w:r w:rsidRPr="00CF7CC3">
        <w:t xml:space="preserve"> так и направленной (рассылка</w:t>
      </w:r>
      <w:r w:rsidR="00CF7CC3" w:rsidRPr="00CF7CC3">
        <w:t xml:space="preserve">) </w:t>
      </w:r>
      <w:r w:rsidRPr="00CF7CC3">
        <w:t>рекламы</w:t>
      </w:r>
      <w:r w:rsidR="00CF7CC3" w:rsidRPr="00CF7CC3">
        <w:t xml:space="preserve">. </w:t>
      </w:r>
      <w:r w:rsidRPr="00CF7CC3">
        <w:t>Например</w:t>
      </w:r>
      <w:r w:rsidR="00CF7CC3" w:rsidRPr="00CF7CC3">
        <w:t xml:space="preserve">: </w:t>
      </w:r>
      <w:r w:rsidRPr="00CF7CC3">
        <w:t xml:space="preserve">мужчина 35-45 лет с высшим техническим и экономическим образованием в рекламе товаров компьютерного ассортимента и </w:t>
      </w:r>
      <w:r w:rsidR="00CF7CC3">
        <w:t>т.п.</w:t>
      </w:r>
      <w:r w:rsidR="00CF7CC3" w:rsidRPr="00CF7CC3">
        <w:t xml:space="preserve"> [</w:t>
      </w:r>
      <w:r w:rsidRPr="00CF7CC3">
        <w:t>16, с</w:t>
      </w:r>
      <w:r w:rsidR="00CF7CC3">
        <w:t>.3</w:t>
      </w:r>
      <w:r w:rsidRPr="00CF7CC3">
        <w:t>24</w:t>
      </w:r>
      <w:r w:rsidR="00CF7CC3" w:rsidRPr="00CF7CC3">
        <w:t xml:space="preserve">] 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В то же время мало исследована сама реакция на рекламные сообщения, которая всегда имеет индивидуальные особенности</w:t>
      </w:r>
      <w:r w:rsidR="00CF7CC3" w:rsidRPr="00CF7CC3">
        <w:t xml:space="preserve">. </w:t>
      </w:r>
      <w:r w:rsidRPr="00CF7CC3">
        <w:t>О ней можно косвенно догадываться только из юмористических миниатюр о рекламе Петросяна, Жванецкого, Задорнова</w:t>
      </w:r>
      <w:r w:rsidR="00CF7CC3" w:rsidRPr="00CF7CC3">
        <w:t xml:space="preserve">. </w:t>
      </w:r>
      <w:r w:rsidRPr="00CF7CC3">
        <w:t>Объемы же продаж, даже по признанию самих специалистов по рекламе, не позволяют судить о том, повлияло ли рекламное сообщение на решение о покупке, либо какой-либо иной фактор</w:t>
      </w:r>
      <w:r w:rsidR="00CF7CC3" w:rsidRPr="00CF7CC3">
        <w:t xml:space="preserve">. </w:t>
      </w:r>
      <w:r w:rsidRPr="00CF7CC3">
        <w:t>Как пишет известный специалист по рекламе Дэвид Огилви (David Ogilvy</w:t>
      </w:r>
      <w:r w:rsidR="00CF7CC3" w:rsidRPr="00CF7CC3">
        <w:t>),</w:t>
      </w:r>
      <w:r w:rsidRPr="00CF7CC3">
        <w:t xml:space="preserve"> никому еще не удалось доказать, что реклама действительно влияет на решение покупателя</w:t>
      </w:r>
      <w:r w:rsidR="00CF7CC3" w:rsidRPr="00CF7CC3">
        <w:t xml:space="preserve">. </w:t>
      </w:r>
      <w:r w:rsidRPr="00CF7CC3">
        <w:t>Другие специалисты признают, что реклама дает не более 5-10% увеличения объема продаж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Возможно, исследование реального отзвука рекламного сообщения в сознании и практической жизни его получателя помогло бы пролить свет на истинные причины и последствия воздействия рекламных текстов и роликов на покупателей товаров и потребителей услуг</w:t>
      </w:r>
      <w:r w:rsidR="00CF7CC3">
        <w:t>.</w:t>
      </w:r>
    </w:p>
    <w:p w:rsidR="00C1281B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В лингвистической прагматике и теории речевого воздействия последних лет стало почти традицией упоминать фактор адресата в создании речевого сообщения отправителем</w:t>
      </w:r>
      <w:r w:rsidR="00CF7CC3" w:rsidRPr="00CF7CC3">
        <w:t xml:space="preserve">. </w:t>
      </w:r>
      <w:r w:rsidRPr="00CF7CC3">
        <w:t>Не столь пристальное внимание уделяется ответной реакции адресата на полученное сообщение</w:t>
      </w:r>
      <w:r w:rsidR="00CF7CC3" w:rsidRPr="00CF7CC3">
        <w:t xml:space="preserve">. </w:t>
      </w:r>
      <w:r w:rsidRPr="00CF7CC3">
        <w:t>Реальную же речевую среду формируют оба участника диалога</w:t>
      </w:r>
      <w:r w:rsidR="00CF7CC3" w:rsidRPr="00CF7CC3">
        <w:t xml:space="preserve">: </w:t>
      </w:r>
      <w:r w:rsidRPr="00CF7CC3">
        <w:t>реплика (серия реплик, текст, коммуникативное поведение</w:t>
      </w:r>
      <w:r w:rsidR="00CF7CC3" w:rsidRPr="00CF7CC3">
        <w:t xml:space="preserve">) </w:t>
      </w:r>
      <w:r w:rsidRPr="00CF7CC3">
        <w:t>отправителя вызывают определенный отзвук в поведении адресата, ожидание и наблюдение которого корректирует коммуникативное поведение отправителя</w:t>
      </w:r>
      <w:r w:rsidR="00CF7CC3" w:rsidRPr="00CF7CC3">
        <w:t xml:space="preserve">. </w:t>
      </w:r>
      <w:r w:rsidRPr="00CF7CC3">
        <w:t>Таким образом, в рамках модели коммуникативного процесса следует говорить не столько о речевом воздействии на адресата (однонаправленность и однократность</w:t>
      </w:r>
      <w:r w:rsidR="00CF7CC3" w:rsidRPr="00CF7CC3">
        <w:t>),</w:t>
      </w:r>
      <w:r w:rsidRPr="00CF7CC3">
        <w:t xml:space="preserve"> сколько о речевом взаимодействии (взаимонаправленность и повторяемость</w:t>
      </w:r>
      <w:r w:rsidR="00CF7CC3" w:rsidRPr="00CF7CC3">
        <w:t>),</w:t>
      </w:r>
      <w:r w:rsidRPr="00CF7CC3">
        <w:t xml:space="preserve"> которое и является </w:t>
      </w:r>
      <w:r w:rsidR="00CF7CC3" w:rsidRPr="00CF7CC3">
        <w:t>"</w:t>
      </w:r>
      <w:r w:rsidRPr="00CF7CC3">
        <w:t>основной реальностью языка</w:t>
      </w:r>
      <w:r w:rsidR="00CF7CC3" w:rsidRPr="00CF7CC3">
        <w:t>". [</w:t>
      </w:r>
      <w:r w:rsidRPr="00CF7CC3">
        <w:t>36, с</w:t>
      </w:r>
      <w:r w:rsidR="00CF7CC3">
        <w:t>.9</w:t>
      </w:r>
      <w:r w:rsidRPr="00CF7CC3">
        <w:t>4</w:t>
      </w:r>
      <w:r w:rsidR="00CF7CC3" w:rsidRPr="00CF7CC3">
        <w:t xml:space="preserve">] 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В предвыборной коммуникации отправителем сообщения является кандидат (или, точнее, его мифологизированный имидж</w:t>
      </w:r>
      <w:r w:rsidR="00CF7CC3" w:rsidRPr="00CF7CC3">
        <w:t xml:space="preserve">) </w:t>
      </w:r>
      <w:r w:rsidRPr="00CF7CC3">
        <w:t>и его PR-команда</w:t>
      </w:r>
      <w:r w:rsidR="00CF7CC3" w:rsidRPr="00CF7CC3">
        <w:t xml:space="preserve">; </w:t>
      </w:r>
      <w:r w:rsidRPr="00CF7CC3">
        <w:t xml:space="preserve">получателем </w:t>
      </w:r>
      <w:r w:rsidR="007E7865">
        <w:t>-</w:t>
      </w:r>
      <w:r w:rsidRPr="00CF7CC3">
        <w:t xml:space="preserve"> электорат</w:t>
      </w:r>
      <w:r w:rsidR="00CF7CC3" w:rsidRPr="00CF7CC3">
        <w:t xml:space="preserve">. </w:t>
      </w:r>
      <w:r w:rsidRPr="00CF7CC3">
        <w:t>Отдельные коммуникативные акты и события могут вызывать со стороны получателя реакцию согласия или неприятия различной степени, глобальным же отзвуком кампании можно считать действие выбор</w:t>
      </w:r>
      <w:r w:rsidR="001E4AE7">
        <w:t xml:space="preserve"> </w:t>
      </w:r>
      <w:r w:rsidRPr="00CF7CC3">
        <w:t>/</w:t>
      </w:r>
      <w:r w:rsidR="001E4AE7">
        <w:t xml:space="preserve"> </w:t>
      </w:r>
      <w:r w:rsidRPr="00CF7CC3">
        <w:t>не</w:t>
      </w:r>
      <w:r w:rsidR="001E4AE7">
        <w:t xml:space="preserve"> </w:t>
      </w:r>
      <w:r w:rsidRPr="00CF7CC3">
        <w:t>выбор кандидата</w:t>
      </w:r>
      <w:r w:rsidR="00CF7CC3" w:rsidRPr="00CF7CC3">
        <w:t xml:space="preserve">. </w:t>
      </w:r>
      <w:r w:rsidRPr="00CF7CC3">
        <w:t>Речедействия участников предвыборного диалога погружены в интертекстуальную среду и сами принимают участие в ее формировании</w:t>
      </w:r>
      <w:r w:rsidR="00CF7CC3" w:rsidRPr="00CF7CC3">
        <w:t xml:space="preserve">. </w:t>
      </w:r>
      <w:r w:rsidRPr="00CF7CC3">
        <w:t>Отзвук даже одного коммуникативного акта/события может радикально повлиять на глобальное решение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В торговой коммуникативной сфере отправителем сообщения является продавец (в том числе, коллегиальный </w:t>
      </w:r>
      <w:r w:rsidR="007E7865">
        <w:t>-</w:t>
      </w:r>
      <w:r w:rsidRPr="00CF7CC3">
        <w:t xml:space="preserve"> фирма, магазин, торговый дом и </w:t>
      </w:r>
      <w:r w:rsidR="00CF7CC3" w:rsidRPr="00CF7CC3">
        <w:t xml:space="preserve">т.п.); </w:t>
      </w:r>
      <w:r w:rsidRPr="00CF7CC3">
        <w:t xml:space="preserve">получателем </w:t>
      </w:r>
      <w:r w:rsidR="007E7865">
        <w:t>-</w:t>
      </w:r>
      <w:r w:rsidRPr="00CF7CC3">
        <w:t xml:space="preserve"> покупатель</w:t>
      </w:r>
      <w:r w:rsidR="00CF7CC3" w:rsidRPr="00CF7CC3">
        <w:t xml:space="preserve">. </w:t>
      </w:r>
      <w:r w:rsidRPr="00CF7CC3">
        <w:t xml:space="preserve">Сам факт продажи товара </w:t>
      </w:r>
      <w:r w:rsidR="007E7865">
        <w:t>-</w:t>
      </w:r>
      <w:r w:rsidRPr="00CF7CC3">
        <w:t xml:space="preserve"> это также коммуникация, которую рассматривают, прежде всего, экономисты и маркетологи</w:t>
      </w:r>
      <w:r w:rsidR="00CF7CC3" w:rsidRPr="00CF7CC3">
        <w:t xml:space="preserve">. </w:t>
      </w:r>
      <w:r w:rsidRPr="00CF7CC3">
        <w:t>Однако конечное глобальное решение купить/не купить принимается в результате воздействия массы факторов</w:t>
      </w:r>
      <w:r w:rsidR="00CF7CC3" w:rsidRPr="00CF7CC3">
        <w:t xml:space="preserve">. </w:t>
      </w:r>
      <w:r w:rsidRPr="00CF7CC3">
        <w:t>Воздействие этих факторов и обратная реакция покупателя и составляют сущность коммуникативного процесса в торговой сфере</w:t>
      </w:r>
      <w:r w:rsidR="00CF7CC3" w:rsidRPr="00CF7CC3">
        <w:t xml:space="preserve">. </w:t>
      </w:r>
      <w:r w:rsidRPr="00CF7CC3">
        <w:t>Сообщения покупателю передаются как в форме рекламного текста (гибридного текста, включающего также визуальный ряд</w:t>
      </w:r>
      <w:r w:rsidR="00CF7CC3" w:rsidRPr="00CF7CC3">
        <w:t>),</w:t>
      </w:r>
      <w:r w:rsidRPr="00CF7CC3">
        <w:t xml:space="preserve"> так и в форме упаковки товара (ее можно считать разновидностью рекламы</w:t>
      </w:r>
      <w:r w:rsidR="00CF7CC3" w:rsidRPr="00CF7CC3">
        <w:t>),</w:t>
      </w:r>
      <w:r w:rsidRPr="00CF7CC3">
        <w:t xml:space="preserve"> расположения его в том или ином отделе (товарная классификация</w:t>
      </w:r>
      <w:r w:rsidR="00CF7CC3" w:rsidRPr="00CF7CC3">
        <w:t>),</w:t>
      </w:r>
      <w:r w:rsidRPr="00CF7CC3">
        <w:t xml:space="preserve"> дискурса продавца (в том числе и через соблюдение им определенных этикетных норм</w:t>
      </w:r>
      <w:r w:rsidR="00CF7CC3" w:rsidRPr="00CF7CC3">
        <w:t xml:space="preserve">) </w:t>
      </w:r>
      <w:r w:rsidRPr="00CF7CC3">
        <w:t>и др</w:t>
      </w:r>
      <w:r w:rsidR="00CF7CC3" w:rsidRPr="00CF7CC3">
        <w:t xml:space="preserve">. </w:t>
      </w:r>
      <w:r w:rsidRPr="00CF7CC3">
        <w:t xml:space="preserve">Все это разнообразие направлено на одну глобальную цель </w:t>
      </w:r>
      <w:r w:rsidR="007E7865">
        <w:t>-</w:t>
      </w:r>
      <w:r w:rsidRPr="00CF7CC3">
        <w:t xml:space="preserve"> покупка товара, совместное действие покупателя и продавца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В эпоху советской антирыночной экономики коммуникация в торговой сфере воспроизводила общую коммуникативную установку на </w:t>
      </w:r>
      <w:r w:rsidR="00CF7CC3" w:rsidRPr="00CF7CC3">
        <w:t>"</w:t>
      </w:r>
      <w:r w:rsidRPr="00CF7CC3">
        <w:t>диктатуру отправителя</w:t>
      </w:r>
      <w:r w:rsidR="00CF7CC3" w:rsidRPr="00CF7CC3">
        <w:t xml:space="preserve">". </w:t>
      </w:r>
      <w:r w:rsidRPr="00CF7CC3">
        <w:t>В отсутствие возможности выбора (как и в политической сфере</w:t>
      </w:r>
      <w:r w:rsidR="00CF7CC3" w:rsidRPr="00CF7CC3">
        <w:t xml:space="preserve">) </w:t>
      </w:r>
      <w:r w:rsidRPr="00CF7CC3">
        <w:t>сформировался так называемый ‘ненавязчивый сервис’, который на деле был как раз очень даже навязчив</w:t>
      </w:r>
      <w:r w:rsidR="00CF7CC3" w:rsidRPr="00CF7CC3">
        <w:t xml:space="preserve">. </w:t>
      </w:r>
      <w:r w:rsidRPr="00CF7CC3">
        <w:t xml:space="preserve">Не хочешь </w:t>
      </w:r>
      <w:r w:rsidR="007E7865">
        <w:t>-</w:t>
      </w:r>
      <w:r w:rsidRPr="00CF7CC3">
        <w:t xml:space="preserve"> не бери</w:t>
      </w:r>
      <w:r w:rsidR="00CF7CC3" w:rsidRPr="00CF7CC3">
        <w:t xml:space="preserve">; </w:t>
      </w:r>
      <w:r w:rsidRPr="00CF7CC3">
        <w:t xml:space="preserve">Вас много, а я одна </w:t>
      </w:r>
      <w:r w:rsidR="007E7865">
        <w:t>-</w:t>
      </w:r>
      <w:r w:rsidR="00560387" w:rsidRPr="00CF7CC3">
        <w:t xml:space="preserve"> </w:t>
      </w:r>
      <w:r w:rsidRPr="00CF7CC3">
        <w:t xml:space="preserve">крылатые фразы </w:t>
      </w:r>
      <w:r w:rsidR="00CF7CC3" w:rsidRPr="00CF7CC3">
        <w:t>"</w:t>
      </w:r>
      <w:r w:rsidRPr="00CF7CC3">
        <w:t>доблестных работников советской торговли</w:t>
      </w:r>
      <w:r w:rsidR="00CF7CC3" w:rsidRPr="00CF7CC3">
        <w:t>"</w:t>
      </w:r>
      <w:r w:rsidRPr="00CF7CC3">
        <w:t>, фактически отражавшие эту диктатуру</w:t>
      </w:r>
      <w:r w:rsidR="00CF7CC3" w:rsidRPr="00CF7CC3">
        <w:t xml:space="preserve">. </w:t>
      </w:r>
      <w:r w:rsidRPr="00CF7CC3">
        <w:t>Получатель сообщения (покупатель</w:t>
      </w:r>
      <w:r w:rsidR="00CF7CC3" w:rsidRPr="00CF7CC3">
        <w:t xml:space="preserve">) </w:t>
      </w:r>
      <w:r w:rsidRPr="00CF7CC3">
        <w:t>в условиях дефицита товаров и коммуникативного хамства фактически был вынужден соглашаться с однонаправленным характером коммуникации, навязываемым ему распределительной экономикой</w:t>
      </w:r>
      <w:r w:rsidR="00CF7CC3" w:rsidRPr="00CF7CC3">
        <w:t xml:space="preserve">. </w:t>
      </w:r>
      <w:r w:rsidRPr="00CF7CC3">
        <w:t>Преобладала, разумеется, функция воздействия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Более сложная коммуникативная ситуация наблюдается в сфере научного или образовательного дискурса</w:t>
      </w:r>
      <w:r w:rsidR="00CF7CC3" w:rsidRPr="00CF7CC3">
        <w:t xml:space="preserve">. </w:t>
      </w:r>
      <w:r w:rsidRPr="00CF7CC3">
        <w:t xml:space="preserve">Отправителем сообщения здесь является ученый или преподаватель (коллегиальный отправитель </w:t>
      </w:r>
      <w:r w:rsidR="007E7865">
        <w:t>-</w:t>
      </w:r>
      <w:r w:rsidRPr="00CF7CC3">
        <w:t xml:space="preserve"> школа или вуз, коллектив преподавателей или исследователей</w:t>
      </w:r>
      <w:r w:rsidR="00CF7CC3" w:rsidRPr="00CF7CC3">
        <w:t>),</w:t>
      </w:r>
      <w:r w:rsidRPr="00CF7CC3">
        <w:t xml:space="preserve"> основным получателем может быть студент или ученик, другие ученые или преподаватели</w:t>
      </w:r>
      <w:r w:rsidR="00CF7CC3" w:rsidRPr="00CF7CC3">
        <w:t xml:space="preserve">. </w:t>
      </w:r>
      <w:r w:rsidRPr="00CF7CC3">
        <w:t xml:space="preserve">В то же время, коммуникативная среда научной и образовательной деятельности гораздо шире, последствия этой деятельности прослеживаются на уровне семьи, производства, государства и </w:t>
      </w:r>
      <w:r w:rsidR="00CF7CC3">
        <w:t>т.п.</w:t>
      </w:r>
      <w:r w:rsidR="00CF7CC3" w:rsidRPr="00CF7CC3">
        <w:t xml:space="preserve"> </w:t>
      </w:r>
      <w:r w:rsidRPr="00CF7CC3">
        <w:t xml:space="preserve">Взаимодействие же ученика и учителя </w:t>
      </w:r>
      <w:r w:rsidR="00CF7CC3">
        <w:t>-</w:t>
      </w:r>
      <w:r w:rsidRPr="00CF7CC3">
        <w:t xml:space="preserve"> в педагогике сотрудничества, как сейчас принято говорить </w:t>
      </w:r>
      <w:r w:rsidR="007E7865">
        <w:t>-</w:t>
      </w:r>
      <w:r w:rsidRPr="00CF7CC3">
        <w:t xml:space="preserve"> является залогом успешности глобальной цели коммуникации</w:t>
      </w:r>
      <w:r w:rsidR="00CF7CC3" w:rsidRPr="00CF7CC3">
        <w:t xml:space="preserve">: </w:t>
      </w:r>
      <w:r w:rsidRPr="00CF7CC3">
        <w:t>научить/не научить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Здесь также можно привести пример авторитарной педагогики, в которой коммуникация идет по однонаправленной схеме</w:t>
      </w:r>
      <w:r w:rsidR="00CF7CC3" w:rsidRPr="00CF7CC3">
        <w:t xml:space="preserve">: </w:t>
      </w:r>
      <w:r w:rsidRPr="00CF7CC3">
        <w:t>Слушай, что говорит учитель</w:t>
      </w:r>
      <w:r w:rsidR="00CF7CC3" w:rsidRPr="00CF7CC3">
        <w:t xml:space="preserve">! </w:t>
      </w:r>
      <w:r w:rsidRPr="00CF7CC3">
        <w:t>На этой схеме основана масса педагогических мифов</w:t>
      </w:r>
      <w:r w:rsidR="00CF7CC3" w:rsidRPr="00CF7CC3">
        <w:t xml:space="preserve">. </w:t>
      </w:r>
      <w:r w:rsidRPr="00CF7CC3">
        <w:t>Так, считается, что основным качеством преподавателя является его способность ‘навести порядок’, нужно, чтобы ученики ‘слушали преподавателя’</w:t>
      </w:r>
      <w:r w:rsidR="00CF7CC3" w:rsidRPr="00CF7CC3">
        <w:t xml:space="preserve">. </w:t>
      </w:r>
      <w:r w:rsidRPr="00CF7CC3">
        <w:t>Вторая обязательная сторона коммуникативного процесса</w:t>
      </w:r>
      <w:r w:rsidR="00CF7CC3" w:rsidRPr="00CF7CC3">
        <w:t xml:space="preserve">: </w:t>
      </w:r>
      <w:r w:rsidRPr="00CF7CC3">
        <w:t xml:space="preserve">слушать и понимать, понимать и действовать </w:t>
      </w:r>
      <w:r w:rsidR="007E7865">
        <w:t>-</w:t>
      </w:r>
      <w:r w:rsidRPr="00CF7CC3">
        <w:t xml:space="preserve"> мифологизированным сознанием упускается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>Еще один миф</w:t>
      </w:r>
      <w:r w:rsidR="00CF7CC3" w:rsidRPr="00CF7CC3">
        <w:t xml:space="preserve">: </w:t>
      </w:r>
      <w:r w:rsidRPr="00CF7CC3">
        <w:t>о возможности быстрого изучения иностранных языков ‘без труда’</w:t>
      </w:r>
      <w:r w:rsidR="00CF7CC3" w:rsidRPr="00CF7CC3">
        <w:t xml:space="preserve">. </w:t>
      </w:r>
      <w:r w:rsidRPr="00CF7CC3">
        <w:t>Этот миф, кстати, широко эксплуатируется в рекламе учебных пособий и курсов</w:t>
      </w:r>
      <w:r w:rsidR="00CF7CC3" w:rsidRPr="00CF7CC3">
        <w:t xml:space="preserve">: </w:t>
      </w:r>
      <w:r w:rsidRPr="00CF7CC3">
        <w:t>Английский без труда, а также во сне, в гипнозе, на теплоходе с сауной, на кассете с 25-м кадром или скрытым сигналом</w:t>
      </w:r>
      <w:r w:rsidR="00CF7CC3" w:rsidRPr="00CF7CC3">
        <w:t xml:space="preserve">. </w:t>
      </w:r>
      <w:r w:rsidRPr="00CF7CC3">
        <w:t xml:space="preserve">Эта реклама, разумеется, учитывает фактор адресата и ожидания получателя, но она </w:t>
      </w:r>
      <w:r w:rsidR="007E7865">
        <w:t>-</w:t>
      </w:r>
      <w:r w:rsidRPr="00CF7CC3">
        <w:t xml:space="preserve"> как и сами эти ожидания </w:t>
      </w:r>
      <w:r w:rsidR="007E7865">
        <w:t>-</w:t>
      </w:r>
      <w:r w:rsidRPr="00CF7CC3">
        <w:t xml:space="preserve"> основана на ложной исходной посылке об однонаправленности педагогической коммуникации</w:t>
      </w:r>
      <w:r w:rsidR="00CF7CC3">
        <w:t>.</w:t>
      </w:r>
    </w:p>
    <w:p w:rsid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В то же время, еще великий </w:t>
      </w:r>
      <w:r w:rsidRPr="00A27ACE">
        <w:t>Гумбольдт</w:t>
      </w:r>
      <w:r w:rsidRPr="00CF7CC3">
        <w:t xml:space="preserve"> писал, что “языку нельзя научить, его можно только пробудить в душе”</w:t>
      </w:r>
      <w:r w:rsidR="00CF7CC3" w:rsidRPr="00CF7CC3">
        <w:t xml:space="preserve">. </w:t>
      </w:r>
      <w:r w:rsidRPr="00CF7CC3">
        <w:t>Это справедливо и в отношении коммуникации вообще</w:t>
      </w:r>
      <w:r w:rsidR="00CF7CC3">
        <w:t>.</w:t>
      </w:r>
    </w:p>
    <w:p w:rsidR="00CF7CC3" w:rsidRPr="00CF7CC3" w:rsidRDefault="00C1281B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Можно сказать, что глобальная цель и функция коммуникации, общения </w:t>
      </w:r>
      <w:r w:rsidR="007E7865">
        <w:t>-</w:t>
      </w:r>
      <w:r w:rsidRPr="00CF7CC3">
        <w:t xml:space="preserve"> объединение людей в единых действиях, цель коммуникативного процесса не передача информации в одном направлении, а получение отзвука у получателя, не воздействие, а взаимодействие</w:t>
      </w:r>
      <w:r w:rsidR="00CF7CC3" w:rsidRPr="00CF7CC3">
        <w:t>. [</w:t>
      </w:r>
      <w:r w:rsidRPr="00CF7CC3">
        <w:t>23, с</w:t>
      </w:r>
      <w:r w:rsidR="00CF7CC3">
        <w:t>.5</w:t>
      </w:r>
      <w:r w:rsidRPr="00CF7CC3">
        <w:t>24</w:t>
      </w:r>
      <w:r w:rsidR="00CF7CC3" w:rsidRPr="00CF7CC3">
        <w:t xml:space="preserve">] </w:t>
      </w:r>
    </w:p>
    <w:p w:rsidR="005E0F3B" w:rsidRDefault="005E0F3B" w:rsidP="00CF7CC3">
      <w:pPr>
        <w:widowControl w:val="0"/>
        <w:autoSpaceDE w:val="0"/>
        <w:autoSpaceDN w:val="0"/>
        <w:adjustRightInd w:val="0"/>
        <w:ind w:firstLine="709"/>
      </w:pPr>
    </w:p>
    <w:p w:rsidR="00F24A60" w:rsidRPr="00CF7CC3" w:rsidRDefault="00CF7CC3" w:rsidP="005E0F3B">
      <w:pPr>
        <w:pStyle w:val="2"/>
      </w:pPr>
      <w:bookmarkStart w:id="4" w:name="_Toc230872925"/>
      <w:r>
        <w:t>1.3</w:t>
      </w:r>
      <w:r w:rsidR="00B35B18" w:rsidRPr="00CF7CC3">
        <w:t xml:space="preserve"> Интегрированные</w:t>
      </w:r>
      <w:r w:rsidRPr="00CF7CC3">
        <w:t xml:space="preserve"> </w:t>
      </w:r>
      <w:r w:rsidR="00B35B18" w:rsidRPr="00CF7CC3">
        <w:t>маркетинговые коммуникации</w:t>
      </w:r>
      <w:bookmarkEnd w:id="4"/>
    </w:p>
    <w:p w:rsidR="005E0F3B" w:rsidRDefault="005E0F3B" w:rsidP="00CF7CC3">
      <w:pPr>
        <w:widowControl w:val="0"/>
        <w:autoSpaceDE w:val="0"/>
        <w:autoSpaceDN w:val="0"/>
        <w:adjustRightInd w:val="0"/>
        <w:ind w:firstLine="709"/>
      </w:pP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В сводной энциклопедии </w:t>
      </w:r>
      <w:r w:rsidR="00CF7CC3" w:rsidRPr="00CF7CC3">
        <w:t>"</w:t>
      </w:r>
      <w:r w:rsidRPr="00CF7CC3">
        <w:t>Википедия</w:t>
      </w:r>
      <w:r w:rsidR="00CF7CC3" w:rsidRPr="00CF7CC3">
        <w:t>"</w:t>
      </w:r>
      <w:r w:rsidRPr="00CF7CC3">
        <w:t xml:space="preserve"> обнаруживается такое определение</w:t>
      </w:r>
      <w:r w:rsidR="00CF7CC3" w:rsidRPr="00CF7CC3">
        <w:t xml:space="preserve">: </w:t>
      </w:r>
      <w:r w:rsidRPr="00CF7CC3">
        <w:t>Интегрированные маркетинговые коммуникации (</w:t>
      </w:r>
      <w:r w:rsidRPr="00CF7CC3">
        <w:rPr>
          <w:lang w:val="en-US"/>
        </w:rPr>
        <w:t>Integrated</w:t>
      </w:r>
      <w:r w:rsidRPr="00CF7CC3">
        <w:t xml:space="preserve"> </w:t>
      </w:r>
      <w:r w:rsidRPr="00CF7CC3">
        <w:rPr>
          <w:lang w:val="en-US"/>
        </w:rPr>
        <w:t>Marketing</w:t>
      </w:r>
      <w:r w:rsidRPr="00CF7CC3">
        <w:t xml:space="preserve"> </w:t>
      </w:r>
      <w:r w:rsidRPr="00CF7CC3">
        <w:rPr>
          <w:lang w:val="en-US"/>
        </w:rPr>
        <w:t>Cjmmunications</w:t>
      </w:r>
      <w:r w:rsidR="00CF7CC3" w:rsidRPr="00CF7CC3">
        <w:t xml:space="preserve">) </w:t>
      </w:r>
      <w:r w:rsidR="007E7865">
        <w:t>-</w:t>
      </w:r>
      <w:r w:rsidRPr="00CF7CC3">
        <w:t xml:space="preserve"> это концепция использования четырех коммуникаций маркетинга, исходя из единых целей</w:t>
      </w:r>
      <w:r w:rsidR="00CF7CC3" w:rsidRPr="00CF7CC3">
        <w:t xml:space="preserve">: </w:t>
      </w:r>
      <w:r w:rsidRPr="00CF7CC3">
        <w:t>реклама, связи с общественностью, прямой маркетинг, стимулирование сбыта</w:t>
      </w:r>
      <w:r w:rsidR="00CF7CC3" w:rsidRPr="00CF7CC3">
        <w:t xml:space="preserve">. </w:t>
      </w:r>
      <w:r w:rsidRPr="00CF7CC3">
        <w:t>Каждая из коммуникаций дополняет другую (возникает эффект синергии</w:t>
      </w:r>
      <w:r w:rsidR="00CF7CC3" w:rsidRPr="00CF7CC3">
        <w:t>),</w:t>
      </w:r>
      <w:r w:rsidRPr="00CF7CC3">
        <w:t xml:space="preserve"> приводя к эффективности, которой сложно добиться, используя только одну из коммуникаций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Общим вопросам теории и практики применения маркетинговых коммуникаций уделялось большое внимание в трудах следующих зарубежных авторов</w:t>
      </w:r>
      <w:r w:rsidR="00CF7CC3" w:rsidRPr="00CF7CC3">
        <w:t xml:space="preserve">: </w:t>
      </w:r>
      <w:r w:rsidRPr="00CF7CC3">
        <w:t>Д</w:t>
      </w:r>
      <w:r w:rsidR="00CF7CC3" w:rsidRPr="00CF7CC3">
        <w:t xml:space="preserve">. </w:t>
      </w:r>
      <w:r w:rsidRPr="00CF7CC3">
        <w:t>Аакер, Г</w:t>
      </w:r>
      <w:r w:rsidR="00CF7CC3" w:rsidRPr="00CF7CC3">
        <w:t xml:space="preserve">. </w:t>
      </w:r>
      <w:r w:rsidRPr="00CF7CC3">
        <w:t>Ассэль, А</w:t>
      </w:r>
      <w:r w:rsidR="00CF7CC3" w:rsidRPr="00CF7CC3">
        <w:t xml:space="preserve">. </w:t>
      </w:r>
      <w:r w:rsidRPr="00CF7CC3">
        <w:t>Батр, Е</w:t>
      </w:r>
      <w:r w:rsidR="00CF7CC3" w:rsidRPr="00CF7CC3">
        <w:t xml:space="preserve">. </w:t>
      </w:r>
      <w:r w:rsidRPr="00CF7CC3">
        <w:t>Дихтль, Ф</w:t>
      </w:r>
      <w:r w:rsidR="00CF7CC3" w:rsidRPr="00CF7CC3">
        <w:t xml:space="preserve">. </w:t>
      </w:r>
      <w:r w:rsidRPr="00CF7CC3">
        <w:t>Котлер, Ж-Ж Ламбен, Дж</w:t>
      </w:r>
      <w:r w:rsidR="00CF7CC3" w:rsidRPr="00CF7CC3">
        <w:t xml:space="preserve">. </w:t>
      </w:r>
      <w:r w:rsidRPr="00CF7CC3">
        <w:t>Майерс, Л</w:t>
      </w:r>
      <w:r w:rsidR="00CF7CC3" w:rsidRPr="00CF7CC3">
        <w:t xml:space="preserve">. </w:t>
      </w:r>
      <w:r w:rsidRPr="00CF7CC3">
        <w:t>Перси, Дж</w:t>
      </w:r>
      <w:r w:rsidR="00CF7CC3">
        <w:t xml:space="preserve">.Р. </w:t>
      </w:r>
      <w:r w:rsidRPr="00CF7CC3">
        <w:t>Росситер</w:t>
      </w:r>
      <w:r w:rsidR="00CF7CC3">
        <w:t>, У</w:t>
      </w:r>
      <w:r w:rsidR="00CF7CC3" w:rsidRPr="00CF7CC3">
        <w:t xml:space="preserve">. </w:t>
      </w:r>
      <w:r w:rsidRPr="00CF7CC3">
        <w:t>Уэллс и др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Исследованиям маркетинговых коммуникаций посвящены</w:t>
      </w:r>
      <w:r w:rsidR="00CF7CC3">
        <w:t xml:space="preserve"> </w:t>
      </w:r>
      <w:r w:rsidRPr="00CF7CC3">
        <w:t>работы таких отечественных ученных как</w:t>
      </w:r>
      <w:r w:rsidR="00CF7CC3" w:rsidRPr="00CF7CC3">
        <w:t xml:space="preserve">: </w:t>
      </w:r>
      <w:r w:rsidRPr="00CF7CC3">
        <w:t>Е</w:t>
      </w:r>
      <w:r w:rsidR="00CF7CC3">
        <w:t xml:space="preserve">.П. </w:t>
      </w:r>
      <w:r w:rsidRPr="00CF7CC3">
        <w:t>Голубков, А</w:t>
      </w:r>
      <w:r w:rsidR="00CF7CC3">
        <w:t xml:space="preserve">.А. </w:t>
      </w:r>
      <w:r w:rsidRPr="00CF7CC3">
        <w:t>Долбунов, В</w:t>
      </w:r>
      <w:r w:rsidR="00CF7CC3">
        <w:t xml:space="preserve">.А. </w:t>
      </w:r>
      <w:r w:rsidRPr="00CF7CC3">
        <w:t>Евстафьев, Ф</w:t>
      </w:r>
      <w:r w:rsidR="00CF7CC3">
        <w:t xml:space="preserve">.А. </w:t>
      </w:r>
      <w:r w:rsidRPr="00CF7CC3">
        <w:t>Крутиков, Е</w:t>
      </w:r>
      <w:r w:rsidR="00CF7CC3">
        <w:t xml:space="preserve">.В. </w:t>
      </w:r>
      <w:r w:rsidRPr="00CF7CC3">
        <w:t>Попов, Н</w:t>
      </w:r>
      <w:r w:rsidR="00CF7CC3">
        <w:t xml:space="preserve">.С. </w:t>
      </w:r>
      <w:r w:rsidRPr="00CF7CC3">
        <w:t>Перекалина, Е</w:t>
      </w:r>
      <w:r w:rsidR="00CF7CC3" w:rsidRPr="00CF7CC3">
        <w:t xml:space="preserve">. </w:t>
      </w:r>
      <w:r w:rsidRPr="00CF7CC3">
        <w:t>В Песоцкая, Н</w:t>
      </w:r>
      <w:r w:rsidR="00CF7CC3">
        <w:t xml:space="preserve">.А. </w:t>
      </w:r>
      <w:r w:rsidRPr="00CF7CC3">
        <w:t>Платонова, Р</w:t>
      </w:r>
      <w:r w:rsidR="00CF7CC3">
        <w:t xml:space="preserve">.Ю. </w:t>
      </w:r>
      <w:r w:rsidRPr="00CF7CC3">
        <w:t>Попова и мн</w:t>
      </w:r>
      <w:r w:rsidR="00CF7CC3" w:rsidRPr="00CF7CC3">
        <w:t xml:space="preserve">. </w:t>
      </w:r>
      <w:r w:rsidRPr="00CF7CC3">
        <w:t>Др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Проблему интеграции маркетинговых коммуникаций поднимали такие отечественные и зарубежные авторы как</w:t>
      </w:r>
      <w:r w:rsidR="00CF7CC3" w:rsidRPr="00CF7CC3">
        <w:t xml:space="preserve">: </w:t>
      </w:r>
      <w:r w:rsidRPr="00CF7CC3">
        <w:t>X</w:t>
      </w:r>
      <w:r w:rsidR="00CF7CC3" w:rsidRPr="00CF7CC3">
        <w:t xml:space="preserve">. </w:t>
      </w:r>
      <w:r w:rsidRPr="00CF7CC3">
        <w:t>Анн, К</w:t>
      </w:r>
      <w:r w:rsidR="00CF7CC3">
        <w:t xml:space="preserve">.В. </w:t>
      </w:r>
      <w:r w:rsidRPr="00CF7CC3">
        <w:t>Афонина, Г</w:t>
      </w:r>
      <w:r w:rsidR="00CF7CC3">
        <w:t xml:space="preserve">.Л. </w:t>
      </w:r>
      <w:r w:rsidRPr="00CF7CC3">
        <w:t>Багиев, Дж</w:t>
      </w:r>
      <w:r w:rsidR="00CF7CC3" w:rsidRPr="00CF7CC3">
        <w:t xml:space="preserve">. </w:t>
      </w:r>
      <w:r w:rsidRPr="00CF7CC3">
        <w:t>Бернет, Е</w:t>
      </w:r>
      <w:r w:rsidR="00CF7CC3">
        <w:t xml:space="preserve">.Н. </w:t>
      </w:r>
      <w:r w:rsidRPr="00CF7CC3">
        <w:t>Голубкова, И</w:t>
      </w:r>
      <w:r w:rsidR="00CF7CC3" w:rsidRPr="00CF7CC3">
        <w:t xml:space="preserve">. </w:t>
      </w:r>
      <w:r w:rsidRPr="00CF7CC3">
        <w:t>Дябилкина, И</w:t>
      </w:r>
      <w:r w:rsidR="00CF7CC3">
        <w:t xml:space="preserve">.Ф. </w:t>
      </w:r>
      <w:r w:rsidRPr="00CF7CC3">
        <w:t>Есипова, В</w:t>
      </w:r>
      <w:r w:rsidR="00CF7CC3">
        <w:t xml:space="preserve">.И. </w:t>
      </w:r>
      <w:r w:rsidRPr="00CF7CC3">
        <w:t>Зосько, С</w:t>
      </w:r>
      <w:r w:rsidR="00CF7CC3" w:rsidRPr="00CF7CC3">
        <w:t xml:space="preserve">. </w:t>
      </w:r>
      <w:r w:rsidRPr="00CF7CC3">
        <w:t>Мориарти, П</w:t>
      </w:r>
      <w:r w:rsidR="00CF7CC3" w:rsidRPr="00CF7CC3">
        <w:t xml:space="preserve">. </w:t>
      </w:r>
      <w:r w:rsidRPr="00CF7CC3">
        <w:t>Смит, В</w:t>
      </w:r>
      <w:r w:rsidR="00CF7CC3">
        <w:t xml:space="preserve">.М. </w:t>
      </w:r>
      <w:r w:rsidRPr="00CF7CC3">
        <w:t>Тарасевич и др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Известный ученый и специалист в сфере связей с общественностью, рекламы и других маркетинговых коммуникаций, доктор социологических наук, профессор, академик РАЕН </w:t>
      </w:r>
      <w:r w:rsidR="007E7865">
        <w:t>-</w:t>
      </w:r>
      <w:r w:rsidRPr="00CF7CC3">
        <w:t xml:space="preserve"> Шарков</w:t>
      </w:r>
      <w:r w:rsidR="00CF7CC3" w:rsidRPr="00CF7CC3">
        <w:t>,</w:t>
      </w:r>
      <w:r w:rsidRPr="00CF7CC3">
        <w:t xml:space="preserve"> Ф</w:t>
      </w:r>
      <w:r w:rsidR="00CF7CC3" w:rsidRPr="00CF7CC3">
        <w:t xml:space="preserve">. </w:t>
      </w:r>
      <w:r w:rsidRPr="00CF7CC3">
        <w:t>И Интегрированные маркетинговые коммуникации</w:t>
      </w:r>
      <w:r w:rsidR="00CF7CC3" w:rsidRPr="00CF7CC3">
        <w:t xml:space="preserve"> - </w:t>
      </w:r>
      <w:r w:rsidRPr="00CF7CC3">
        <w:t>система интенсивных методик развития бизнеса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Формирование в </w:t>
      </w:r>
      <w:r w:rsidR="00B35B18" w:rsidRPr="00CF7CC3">
        <w:t>19</w:t>
      </w:r>
      <w:r w:rsidRPr="00CF7CC3">
        <w:t>90-х г</w:t>
      </w:r>
      <w:r w:rsidR="00B35B18" w:rsidRPr="00CF7CC3">
        <w:t>г</w:t>
      </w:r>
      <w:r w:rsidR="00CF7CC3" w:rsidRPr="00CF7CC3">
        <w:t xml:space="preserve">. </w:t>
      </w:r>
      <w:r w:rsidRPr="00CF7CC3">
        <w:t>прошлого века концепции интегрированных маркетинговых коммуникаций (ИМК</w:t>
      </w:r>
      <w:r w:rsidR="00CF7CC3" w:rsidRPr="00CF7CC3">
        <w:t xml:space="preserve">) </w:t>
      </w:r>
      <w:r w:rsidRPr="00CF7CC3">
        <w:t>привело к революции в области рекламы так же как внедрение в 60-х годах концепции маркетинга-микс по</w:t>
      </w:r>
      <w:r w:rsidR="001E4AE7">
        <w:t>лностью</w:t>
      </w:r>
      <w:r w:rsidRPr="00CF7CC3">
        <w:t xml:space="preserve"> изменило практику маркетинга</w:t>
      </w:r>
      <w:r w:rsidR="00CF7CC3" w:rsidRPr="00CF7CC3">
        <w:t>. [</w:t>
      </w:r>
      <w:r w:rsidRPr="00CF7CC3">
        <w:t>39</w:t>
      </w:r>
      <w:r w:rsidR="001A1362" w:rsidRPr="00CF7CC3">
        <w:t>, с</w:t>
      </w:r>
      <w:r w:rsidR="00CF7CC3">
        <w:t>.2</w:t>
      </w:r>
      <w:r w:rsidR="001A1362" w:rsidRPr="00CF7CC3">
        <w:t>4</w:t>
      </w:r>
      <w:r w:rsidR="00CF7CC3" w:rsidRPr="00CF7CC3">
        <w:t xml:space="preserve">]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По мнению</w:t>
      </w:r>
      <w:r w:rsidR="00B35B18" w:rsidRPr="00CF7CC3">
        <w:t xml:space="preserve"> Ф</w:t>
      </w:r>
      <w:r w:rsidR="00CF7CC3" w:rsidRPr="00CF7CC3">
        <w:t xml:space="preserve">. </w:t>
      </w:r>
      <w:r w:rsidR="00B35B18" w:rsidRPr="00CF7CC3">
        <w:t xml:space="preserve">Котлера, </w:t>
      </w:r>
      <w:r w:rsidR="00CF7CC3" w:rsidRPr="00CF7CC3">
        <w:t>"</w:t>
      </w:r>
      <w:r w:rsidR="00B35B18" w:rsidRPr="00CF7CC3">
        <w:t>маркетинг-</w:t>
      </w:r>
      <w:r w:rsidRPr="00CF7CC3">
        <w:t xml:space="preserve">микс </w:t>
      </w:r>
      <w:r w:rsidR="007E7865">
        <w:t>-</w:t>
      </w:r>
      <w:r w:rsidRPr="00CF7CC3">
        <w:t xml:space="preserve"> одна из ключевых концепций современной теории и практики маркет</w:t>
      </w:r>
      <w:r w:rsidR="00B35B18" w:rsidRPr="00CF7CC3">
        <w:t>инга</w:t>
      </w:r>
      <w:r w:rsidR="00CF7CC3" w:rsidRPr="00CF7CC3">
        <w:t xml:space="preserve">". </w:t>
      </w:r>
      <w:r w:rsidR="00B35B18" w:rsidRPr="00CF7CC3">
        <w:t>Эффективность маркетинг-</w:t>
      </w:r>
      <w:r w:rsidRPr="00CF7CC3">
        <w:t>микс заключается в том, что используя его, можно получить синергетический эффект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Синергетический эффект </w:t>
      </w:r>
      <w:r w:rsidR="007E7865">
        <w:t>-</w:t>
      </w:r>
      <w:r w:rsidRPr="00CF7CC3">
        <w:t xml:space="preserve"> это эффект взаимодействия скоординированных (интегрированных</w:t>
      </w:r>
      <w:r w:rsidR="00CF7CC3" w:rsidRPr="00CF7CC3">
        <w:t xml:space="preserve">) </w:t>
      </w:r>
      <w:r w:rsidRPr="00CF7CC3">
        <w:t>маркетинговых и рекламных действий разного типа, объединенных одной целью, благодаря чему общий</w:t>
      </w:r>
      <w:r w:rsidR="001E4AE7">
        <w:t xml:space="preserve"> эффект взаимодействия может пре</w:t>
      </w:r>
      <w:r w:rsidRPr="00CF7CC3">
        <w:t>вышать сумму воздействия каждого из них в отдельности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На существовании этого эффекта основывается методология интегрируемых маркетинговых коммуникаций, сформулированная такими специалистами, как</w:t>
      </w:r>
      <w:r w:rsidR="00CF7CC3" w:rsidRPr="00CF7CC3">
        <w:t xml:space="preserve">: </w:t>
      </w:r>
      <w:r w:rsidRPr="00CF7CC3">
        <w:t>Д</w:t>
      </w:r>
      <w:r w:rsidR="00CF7CC3" w:rsidRPr="00CF7CC3">
        <w:t xml:space="preserve">. </w:t>
      </w:r>
      <w:r w:rsidRPr="00CF7CC3">
        <w:t>Шульц, С</w:t>
      </w:r>
      <w:r w:rsidR="00CF7CC3" w:rsidRPr="00CF7CC3">
        <w:t xml:space="preserve">. </w:t>
      </w:r>
      <w:r w:rsidRPr="00CF7CC3">
        <w:t>Танненбаум, Р</w:t>
      </w:r>
      <w:r w:rsidR="00CF7CC3" w:rsidRPr="00CF7CC3">
        <w:t xml:space="preserve">. </w:t>
      </w:r>
      <w:r w:rsidRPr="00CF7CC3">
        <w:t>Лаутерборн и получившая широкое распространение на практике, начиная с 90-х годов прошлого века</w:t>
      </w:r>
      <w:r w:rsidR="00CF7CC3" w:rsidRPr="00CF7CC3">
        <w:t xml:space="preserve">. </w:t>
      </w:r>
      <w:r w:rsidRPr="00CF7CC3">
        <w:t xml:space="preserve">В книге </w:t>
      </w:r>
      <w:r w:rsidR="00CF7CC3" w:rsidRPr="00CF7CC3">
        <w:t>"</w:t>
      </w:r>
      <w:r w:rsidRPr="00CF7CC3">
        <w:t>Новая парадигма маркетинга</w:t>
      </w:r>
      <w:r w:rsidR="00CF7CC3" w:rsidRPr="00CF7CC3">
        <w:t>"</w:t>
      </w:r>
      <w:r w:rsidRPr="00CF7CC3">
        <w:t xml:space="preserve"> (1993 г</w:t>
      </w:r>
      <w:r w:rsidR="00CF7CC3" w:rsidRPr="00CF7CC3">
        <w:t xml:space="preserve">) </w:t>
      </w:r>
      <w:r w:rsidRPr="00CF7CC3">
        <w:t>они так определяют понятие ИМК</w:t>
      </w:r>
      <w:r w:rsidR="00CF7CC3" w:rsidRPr="00CF7CC3">
        <w:t>: [</w:t>
      </w:r>
      <w:r w:rsidRPr="00CF7CC3">
        <w:t xml:space="preserve">5, </w:t>
      </w:r>
      <w:r w:rsidR="001A1362" w:rsidRPr="00CF7CC3">
        <w:t>с</w:t>
      </w:r>
      <w:r w:rsidR="00CF7CC3">
        <w:t>.1</w:t>
      </w:r>
      <w:r w:rsidRPr="00CF7CC3">
        <w:t>6-17</w:t>
      </w:r>
      <w:r w:rsidR="00CF7CC3" w:rsidRPr="00CF7CC3">
        <w:t xml:space="preserve">] </w:t>
      </w:r>
    </w:p>
    <w:p w:rsidR="00CF7CC3" w:rsidRDefault="00CF7CC3" w:rsidP="00CF7CC3">
      <w:pPr>
        <w:widowControl w:val="0"/>
        <w:autoSpaceDE w:val="0"/>
        <w:autoSpaceDN w:val="0"/>
        <w:adjustRightInd w:val="0"/>
        <w:ind w:firstLine="709"/>
      </w:pPr>
      <w:r w:rsidRPr="00CF7CC3">
        <w:t>"</w:t>
      </w:r>
      <w:r w:rsidR="00F24A60" w:rsidRPr="00CF7CC3">
        <w:t xml:space="preserve">Это новый способ анализа целого там, где раньше мы видели только отдельное разрозненное составляющие </w:t>
      </w:r>
      <w:r w:rsidR="007E7865">
        <w:t>-</w:t>
      </w:r>
      <w:r w:rsidR="00F24A60" w:rsidRPr="00CF7CC3">
        <w:t xml:space="preserve"> такие, как реклама, паблик рилейшнз, стимулирование продаж, закупки, коммуникации с работниками и </w:t>
      </w:r>
      <w:r w:rsidRPr="00CF7CC3">
        <w:t xml:space="preserve">т.д. </w:t>
      </w:r>
      <w:r w:rsidR="00F24A60" w:rsidRPr="00CF7CC3">
        <w:t xml:space="preserve">Такой подход позволяет скоординировать все виды коммуникаций, чтобы взглянуть на них глазами потребителя </w:t>
      </w:r>
      <w:r w:rsidR="007E7865">
        <w:t>-</w:t>
      </w:r>
      <w:r>
        <w:t>-</w:t>
      </w:r>
      <w:r w:rsidR="00F24A60" w:rsidRPr="00CF7CC3">
        <w:t xml:space="preserve"> как на поток информации из недифференцируемых источников</w:t>
      </w:r>
      <w:r w:rsidRPr="00CF7CC3">
        <w:t>"</w:t>
      </w:r>
      <w:r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Филипп Котлер</w:t>
      </w:r>
      <w:r w:rsidR="00CF7CC3" w:rsidRPr="00CF7CC3">
        <w:t xml:space="preserve">, </w:t>
      </w:r>
      <w:r w:rsidRPr="00CF7CC3">
        <w:t xml:space="preserve">известен во всем мире, как </w:t>
      </w:r>
      <w:r w:rsidR="00CF7CC3" w:rsidRPr="00CF7CC3">
        <w:t>"</w:t>
      </w:r>
      <w:r w:rsidRPr="00CF7CC3">
        <w:t>гуру маркетинга</w:t>
      </w:r>
      <w:r w:rsidR="00CF7CC3" w:rsidRPr="00CF7CC3">
        <w:t>"</w:t>
      </w:r>
      <w:r w:rsidRPr="00CF7CC3">
        <w:t xml:space="preserve">, автор </w:t>
      </w:r>
      <w:r w:rsidR="00CF7CC3" w:rsidRPr="00CF7CC3">
        <w:t>"</w:t>
      </w:r>
      <w:r w:rsidRPr="00CF7CC3">
        <w:t>Библии маркетинга</w:t>
      </w:r>
      <w:r w:rsidR="00CF7CC3" w:rsidRPr="00CF7CC3">
        <w:t>"</w:t>
      </w:r>
      <w:r w:rsidRPr="00CF7CC3">
        <w:t>, человек, попытавшийся упорядочить маркетинговую теорию, характеризует ИМК</w:t>
      </w:r>
      <w:r w:rsidR="00CF7CC3" w:rsidRPr="00CF7CC3">
        <w:t xml:space="preserve">. </w:t>
      </w:r>
      <w:r w:rsidRPr="00CF7CC3">
        <w:t>В маркетинге под интегрированными коммуникациями понимают</w:t>
      </w:r>
      <w:r w:rsidR="00CF7CC3" w:rsidRPr="00CF7CC3">
        <w:t>: [</w:t>
      </w:r>
      <w:r w:rsidRPr="00CF7CC3">
        <w:t xml:space="preserve">15, </w:t>
      </w:r>
      <w:r w:rsidR="001A1362" w:rsidRPr="00CF7CC3">
        <w:t>с</w:t>
      </w:r>
      <w:r w:rsidR="00CF7CC3">
        <w:t>.2</w:t>
      </w:r>
      <w:r w:rsidRPr="00CF7CC3">
        <w:t>4-26</w:t>
      </w:r>
      <w:r w:rsidR="00CF7CC3" w:rsidRPr="00CF7CC3">
        <w:t xml:space="preserve">]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сочетание соответствующих форм и типов рекламы, стимулирования продаж, паблик рилейшнз и личных продаж</w:t>
      </w:r>
      <w:r w:rsidR="00CF7CC3" w:rsidRPr="00CF7CC3">
        <w:t xml:space="preserve">;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соответствие общему набору целей коммуникации для данной торговой марки или, точнее, особое </w:t>
      </w:r>
      <w:r w:rsidR="00CF7CC3" w:rsidRPr="00CF7CC3">
        <w:t>"</w:t>
      </w:r>
      <w:r w:rsidRPr="00CF7CC3">
        <w:t>маркопозиционирование</w:t>
      </w:r>
      <w:r w:rsidR="00CF7CC3" w:rsidRPr="00CF7CC3">
        <w:t xml:space="preserve">" </w:t>
      </w:r>
      <w:r w:rsidRPr="00CF7CC3">
        <w:t>торговой арки</w:t>
      </w:r>
      <w:r w:rsidR="00CF7CC3" w:rsidRPr="00CF7CC3">
        <w:t xml:space="preserve">;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интеграция методов и средств рекламы с учетом времени и интересов покупателей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Опытный консультант, эксперт по современным бизнес-коммуникациям </w:t>
      </w:r>
      <w:r w:rsidR="007E7865">
        <w:t>-</w:t>
      </w:r>
      <w:r w:rsidRPr="00CF7CC3">
        <w:t xml:space="preserve"> Ульяновский, А</w:t>
      </w:r>
      <w:r w:rsidR="00CF7CC3">
        <w:t xml:space="preserve">.В. </w:t>
      </w:r>
      <w:r w:rsidRPr="00CF7CC3">
        <w:t>В своей книге пишет, что переход к интегрированным коммуникациям привел к следующим изменениям</w:t>
      </w:r>
      <w:r w:rsidR="00CF7CC3" w:rsidRPr="00CF7CC3">
        <w:t>: [</w:t>
      </w:r>
      <w:r w:rsidRPr="00CF7CC3">
        <w:t>29</w:t>
      </w:r>
      <w:r w:rsidR="00CF7CC3">
        <w:t>, с.2</w:t>
      </w:r>
      <w:r w:rsidRPr="00CF7CC3">
        <w:t>4-25</w:t>
      </w:r>
      <w:r w:rsidR="00CF7CC3" w:rsidRPr="00CF7CC3">
        <w:t xml:space="preserve">]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Распределение ответственности</w:t>
      </w:r>
      <w:r w:rsidR="00CF7CC3" w:rsidRPr="00CF7CC3">
        <w:t xml:space="preserve">. </w:t>
      </w:r>
      <w:r w:rsidRPr="00CF7CC3">
        <w:t>Со стороны заказчика (рекламодателя</w:t>
      </w:r>
      <w:r w:rsidR="00CF7CC3" w:rsidRPr="00CF7CC3">
        <w:t xml:space="preserve">) </w:t>
      </w:r>
      <w:r w:rsidRPr="00CF7CC3">
        <w:t>за координацию всех ИМК по данной марке обычно отвечает менеджер по коммуникациям (менеджер по маркетингу или рекламе</w:t>
      </w:r>
      <w:r w:rsidR="00CF7CC3" w:rsidRPr="00CF7CC3">
        <w:t xml:space="preserve">). </w:t>
      </w:r>
      <w:r w:rsidRPr="00CF7CC3">
        <w:t>Вместе с тем рекламные аген</w:t>
      </w:r>
      <w:r w:rsidR="00B35B18" w:rsidRPr="00CF7CC3">
        <w:t>т</w:t>
      </w:r>
      <w:r w:rsidRPr="00CF7CC3">
        <w:t>ства иногда принимают на себя ответственность по координации рекламы, мероприятий по стимулирования сбыта и паблик рилейшнз</w:t>
      </w:r>
      <w:r w:rsidR="00CF7CC3" w:rsidRPr="00CF7CC3">
        <w:t xml:space="preserve">. </w:t>
      </w:r>
      <w:r w:rsidRPr="00CF7CC3">
        <w:t>При ИМК основную роль в процессе планирования рекламы и стимулирования сбыта будет играть заказчик, а не аген</w:t>
      </w:r>
      <w:r w:rsidR="001E4AE7">
        <w:t>т</w:t>
      </w:r>
      <w:r w:rsidRPr="00CF7CC3">
        <w:t>ство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Стратегия выхода на новый рынок</w:t>
      </w:r>
      <w:r w:rsidR="00CF7CC3" w:rsidRPr="00CF7CC3">
        <w:t xml:space="preserve">. </w:t>
      </w:r>
      <w:r w:rsidRPr="00CF7CC3">
        <w:t>Хотя основной частью кампании ИМК является реклама, это вовсе не означает, что начинать следует именно с нее</w:t>
      </w:r>
      <w:r w:rsidR="00CF7CC3" w:rsidRPr="00CF7CC3">
        <w:t xml:space="preserve">. </w:t>
      </w:r>
      <w:r w:rsidRPr="00CF7CC3">
        <w:t>Выход на</w:t>
      </w:r>
      <w:r w:rsidR="00CF7CC3" w:rsidRPr="00CF7CC3">
        <w:t xml:space="preserve"> </w:t>
      </w:r>
      <w:r w:rsidRPr="00CF7CC3">
        <w:t>рынок тех или иных марок может начинаться с их эксклюзивного распространения тем или иным способом</w:t>
      </w:r>
      <w:r w:rsidR="00CF7CC3" w:rsidRPr="00CF7CC3">
        <w:t xml:space="preserve">. </w:t>
      </w:r>
      <w:r w:rsidRPr="00CF7CC3">
        <w:t xml:space="preserve">Нередко запуск нового продукта сопровождается налаживанием связей с общественностью с помощью набора PR </w:t>
      </w:r>
      <w:r w:rsidR="007E7865">
        <w:t>-</w:t>
      </w:r>
      <w:r w:rsidRPr="00CF7CC3">
        <w:t xml:space="preserve"> технологий</w:t>
      </w:r>
      <w:r w:rsidR="00CF7CC3" w:rsidRPr="00CF7CC3">
        <w:t xml:space="preserve">. </w:t>
      </w:r>
      <w:r w:rsidRPr="00CF7CC3">
        <w:t>Когда стратегия выхода определена, требуется координация интегрированных коммуникаций во времени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Широкая координация разных средств информации</w:t>
      </w:r>
      <w:r w:rsidR="00CF7CC3" w:rsidRPr="00CF7CC3">
        <w:t xml:space="preserve">. </w:t>
      </w:r>
      <w:r w:rsidRPr="00CF7CC3">
        <w:t>При ИМК выбор средств продвижения не ограничивается рекламой в СМИ</w:t>
      </w:r>
      <w:r w:rsidR="00CF7CC3" w:rsidRPr="00CF7CC3">
        <w:t xml:space="preserve">. </w:t>
      </w:r>
      <w:r w:rsidRPr="00CF7CC3">
        <w:t>Он может включать в себя использование методов стимулирования</w:t>
      </w:r>
      <w:r w:rsidR="00CF7CC3" w:rsidRPr="00CF7CC3">
        <w:t xml:space="preserve">: </w:t>
      </w:r>
      <w:r w:rsidRPr="00CF7CC3">
        <w:t>предложение пробных образцов, купонов</w:t>
      </w:r>
      <w:r w:rsidR="00CF7CC3" w:rsidRPr="00CF7CC3">
        <w:t xml:space="preserve">; </w:t>
      </w:r>
      <w:r w:rsidRPr="00CF7CC3">
        <w:t>программы создания и усиления лояльности потребителя марке</w:t>
      </w:r>
      <w:r w:rsidR="00CF7CC3" w:rsidRPr="00CF7CC3">
        <w:t xml:space="preserve">; </w:t>
      </w:r>
      <w:r w:rsidRPr="00CF7CC3">
        <w:t xml:space="preserve">налаживание фирмой связей с общественностью (в форме пресс </w:t>
      </w:r>
      <w:r w:rsidR="007E7865">
        <w:t>-</w:t>
      </w:r>
      <w:r w:rsidRPr="00CF7CC3">
        <w:t xml:space="preserve"> релизов, проведения всевозможных мероприятий, спонсорства</w:t>
      </w:r>
      <w:r w:rsidR="00CF7CC3" w:rsidRPr="00CF7CC3">
        <w:t xml:space="preserve">); </w:t>
      </w:r>
      <w:r w:rsidRPr="00CF7CC3">
        <w:t>использование методов, предполагающих немедленную реакцию потребителей (реклама, рассылаемая по по</w:t>
      </w:r>
      <w:r w:rsidR="00B35B18" w:rsidRPr="00CF7CC3">
        <w:t>чте, доставляемая на дом, по те</w:t>
      </w:r>
      <w:r w:rsidRPr="00CF7CC3">
        <w:t>лефону или размещаемая в местах совершения покупки</w:t>
      </w:r>
      <w:r w:rsidR="00CF7CC3" w:rsidRPr="00CF7CC3">
        <w:t xml:space="preserve">). </w:t>
      </w:r>
      <w:r w:rsidRPr="00CF7CC3">
        <w:t>Для многих фирм даже сами торговые точки и их оборудование становятся довольно эффективным средством рекламы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Последовательность позиционирования при проведении кампаний, нацеленных на несколько аудиторий</w:t>
      </w:r>
      <w:r w:rsidR="00CF7CC3" w:rsidRPr="00CF7CC3">
        <w:t xml:space="preserve">. </w:t>
      </w:r>
      <w:r w:rsidRPr="00CF7CC3">
        <w:t>Подлинный смысл ИМК раскрывается в работе фирм</w:t>
      </w:r>
      <w:r w:rsidR="00CF7CC3" w:rsidRPr="00CF7CC3">
        <w:t>,</w:t>
      </w:r>
      <w:r w:rsidRPr="00CF7CC3">
        <w:t xml:space="preserve"> ориентируемых не на одну, а сразу на несколько аудиторий потребителей</w:t>
      </w:r>
      <w:r w:rsidR="00CF7CC3" w:rsidRPr="00CF7CC3">
        <w:t xml:space="preserve">: </w:t>
      </w:r>
      <w:r w:rsidRPr="00CF7CC3">
        <w:t>работников самой компании, ее торговый персонал, розничных продавцов, покупателей и, к примеру, некоторых представителей власти</w:t>
      </w:r>
      <w:r w:rsidR="00CF7CC3" w:rsidRPr="00CF7CC3">
        <w:t xml:space="preserve">. </w:t>
      </w:r>
      <w:r w:rsidRPr="00CF7CC3">
        <w:t>В отношении этих аудиторий могут сравниться разные функциональные и коммуникационные цели</w:t>
      </w:r>
      <w:r w:rsidR="00CF7CC3" w:rsidRPr="00CF7CC3">
        <w:t xml:space="preserve">. </w:t>
      </w:r>
      <w:r w:rsidRPr="00CF7CC3">
        <w:t>Но задача интегрированных коммуникаций состоит в том, чтобы макропозиционирование марки (весь набор целей коммуникации</w:t>
      </w:r>
      <w:r w:rsidR="00CF7CC3" w:rsidRPr="00CF7CC3">
        <w:t xml:space="preserve">) </w:t>
      </w:r>
      <w:r w:rsidRPr="00CF7CC3">
        <w:t>оставалось как можно более стабильным и последовательным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Эффективность использования интегрированных маркетинговых коммуникаций уже не вызывает сомнения в политическом, спортивном, страховом, банковском маркетинге и других его отраслях</w:t>
      </w:r>
      <w:r w:rsidR="00CF7CC3">
        <w:t>.</w:t>
      </w:r>
    </w:p>
    <w:p w:rsidR="005E0F3B" w:rsidRDefault="005E0F3B" w:rsidP="00CF7CC3">
      <w:pPr>
        <w:widowControl w:val="0"/>
        <w:autoSpaceDE w:val="0"/>
        <w:autoSpaceDN w:val="0"/>
        <w:adjustRightInd w:val="0"/>
        <w:ind w:firstLine="709"/>
      </w:pPr>
    </w:p>
    <w:p w:rsidR="00F24A60" w:rsidRPr="00CF7CC3" w:rsidRDefault="00CF7CC3" w:rsidP="005E0F3B">
      <w:pPr>
        <w:pStyle w:val="2"/>
      </w:pPr>
      <w:bookmarkStart w:id="5" w:name="_Toc230872926"/>
      <w:r>
        <w:t xml:space="preserve">1.4 </w:t>
      </w:r>
      <w:r w:rsidR="00F24A60" w:rsidRPr="00CF7CC3">
        <w:t>Сущность вербаль</w:t>
      </w:r>
      <w:r w:rsidR="00B35B18" w:rsidRPr="00CF7CC3">
        <w:t>ных и невербальных коммуникаций</w:t>
      </w:r>
      <w:bookmarkEnd w:id="5"/>
    </w:p>
    <w:p w:rsidR="005E0F3B" w:rsidRDefault="005E0F3B" w:rsidP="00CF7CC3">
      <w:pPr>
        <w:widowControl w:val="0"/>
        <w:autoSpaceDE w:val="0"/>
        <w:autoSpaceDN w:val="0"/>
        <w:adjustRightInd w:val="0"/>
        <w:ind w:firstLine="709"/>
      </w:pP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Среди перечисленных форм коммуникационного воздействия, краткий обзор которых был дан ранее, особое место занимает разделение коммуникаций на вербальные и невербальные, эволюция которых напрямую связана с развитием общества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Умение строить вербальные, или речевые, коммуникации выступает как одно из наиболее важных условий в сфере обмена информации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Вербальная коммуникация носит главенствующий характер в любой области человеческой деятельности</w:t>
      </w:r>
      <w:r w:rsidR="00CF7CC3" w:rsidRPr="00CF7CC3">
        <w:t xml:space="preserve">. </w:t>
      </w:r>
      <w:r w:rsidRPr="00CF7CC3">
        <w:t>Профессиональное владение речью становится важной составляющей успеха во множестве профессий</w:t>
      </w:r>
      <w:r w:rsidR="00CF7CC3" w:rsidRPr="00CF7CC3">
        <w:t xml:space="preserve">. </w:t>
      </w:r>
      <w:r w:rsidRPr="00CF7CC3">
        <w:t>Голос Александра Лебедя стал его важной характеристикой</w:t>
      </w:r>
      <w:r w:rsidR="00CF7CC3" w:rsidRPr="00CF7CC3">
        <w:t xml:space="preserve">. </w:t>
      </w:r>
      <w:r w:rsidRPr="00CF7CC3">
        <w:t>Шамкающая речь Л</w:t>
      </w:r>
      <w:r w:rsidR="00CF7CC3" w:rsidRPr="00CF7CC3">
        <w:t xml:space="preserve">. </w:t>
      </w:r>
      <w:r w:rsidRPr="00CF7CC3">
        <w:t>Брежнева уничтожала любые усилия пропагандистов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Роман Хибинг</w:t>
      </w:r>
      <w:r w:rsidR="00CF7CC3" w:rsidRPr="00CF7CC3">
        <w:t xml:space="preserve">. </w:t>
      </w:r>
      <w:r w:rsidRPr="00CF7CC3">
        <w:t xml:space="preserve">В своей книге </w:t>
      </w:r>
      <w:r w:rsidR="00CF7CC3" w:rsidRPr="00CF7CC3">
        <w:t>"</w:t>
      </w:r>
      <w:r w:rsidRPr="00CF7CC3">
        <w:t>Настольная книга директора по маркетингу</w:t>
      </w:r>
      <w:r w:rsidR="00CF7CC3" w:rsidRPr="00CF7CC3">
        <w:t>": [</w:t>
      </w:r>
      <w:r w:rsidRPr="00CF7CC3">
        <w:t xml:space="preserve">34, </w:t>
      </w:r>
      <w:r w:rsidR="001A1362" w:rsidRPr="00CF7CC3">
        <w:t>с</w:t>
      </w:r>
      <w:r w:rsidR="00CF7CC3">
        <w:t>.3</w:t>
      </w:r>
      <w:r w:rsidRPr="00CF7CC3">
        <w:t>40</w:t>
      </w:r>
      <w:r w:rsidR="00CF7CC3" w:rsidRPr="00CF7CC3">
        <w:t xml:space="preserve">]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"Женщина, которая издает такие уродливые и жалкие звуки, не имеет права быть нигде</w:t>
      </w:r>
      <w:r w:rsidR="00CF7CC3">
        <w:t>...</w:t>
      </w:r>
      <w:r w:rsidR="00CF7CC3" w:rsidRPr="00CF7CC3">
        <w:t xml:space="preserve"> </w:t>
      </w:r>
      <w:r w:rsidRPr="00CF7CC3">
        <w:t>вообще не имеет права жить</w:t>
      </w:r>
      <w:r w:rsidR="00CF7CC3" w:rsidRPr="00CF7CC3">
        <w:t xml:space="preserve">! </w:t>
      </w:r>
      <w:r w:rsidRPr="00CF7CC3">
        <w:t>Вспомните, что вы</w:t>
      </w:r>
      <w:r w:rsidR="00CF7CC3" w:rsidRPr="00CF7CC3">
        <w:t xml:space="preserve"> - </w:t>
      </w:r>
      <w:r w:rsidRPr="00CF7CC3">
        <w:t xml:space="preserve">человеческое существо, наделенное душой и божественным даром членораздельной речи, что ваш родной язык </w:t>
      </w:r>
      <w:r w:rsidR="007E7865">
        <w:t>-</w:t>
      </w:r>
      <w:r w:rsidRPr="00CF7CC3">
        <w:t xml:space="preserve"> это язык Шекспира, Мильтона и Библии</w:t>
      </w:r>
      <w:r w:rsidR="00CF7CC3" w:rsidRPr="00CF7CC3">
        <w:t xml:space="preserve">! </w:t>
      </w:r>
      <w:r w:rsidRPr="00CF7CC3">
        <w:t>И перестаньте квохтать, как осипшая курица"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Мы говорим о вербальной коммуникации, а не о текстовой, поскольку текстом сегодня считается единица как вербальной, так и невербальной сферы</w:t>
      </w:r>
      <w:r w:rsidR="00CF7CC3">
        <w:t>.</w:t>
      </w:r>
      <w:r w:rsidR="001E4AE7">
        <w:t xml:space="preserve"> </w:t>
      </w:r>
      <w:r w:rsidR="00CF7CC3">
        <w:t xml:space="preserve">У. </w:t>
      </w:r>
      <w:r w:rsidRPr="00CF7CC3">
        <w:t>Эко, к примеру, говорит о тексте в случае любого набора связанных между собой ситуаций</w:t>
      </w:r>
      <w:r w:rsidR="00CF7CC3" w:rsidRPr="00CF7CC3">
        <w:t xml:space="preserve">. </w:t>
      </w:r>
      <w:r w:rsidRPr="00CF7CC3">
        <w:t>Следователь, расследуя преступление, также имеет дело с текстом, хотя в нем может не быть ни единого слова</w:t>
      </w:r>
      <w:r w:rsidR="00CF7CC3" w:rsidRPr="00CF7CC3">
        <w:t xml:space="preserve">. </w:t>
      </w:r>
      <w:r w:rsidRPr="00CF7CC3">
        <w:t>Но перед ним именно текст, поскольку он обладает своей собственной внутренней структурой, отличающейся от других</w:t>
      </w:r>
      <w:r w:rsidR="00CF7CC3" w:rsidRPr="00CF7CC3">
        <w:t xml:space="preserve">. </w:t>
      </w:r>
      <w:r w:rsidRPr="00CF7CC3">
        <w:t>Вербальная коммуникация воздействует на человека на многих уровнях, а не только с помощью содержания</w:t>
      </w:r>
      <w:r w:rsidR="00CF7CC3" w:rsidRPr="00CF7CC3">
        <w:t xml:space="preserve">. </w:t>
      </w:r>
      <w:r w:rsidRPr="00CF7CC3">
        <w:t xml:space="preserve">"Успех многих политиков, актеров, деловых людей связан с тембром голоса", </w:t>
      </w:r>
      <w:r w:rsidR="007E7865">
        <w:t>-</w:t>
      </w:r>
      <w:r w:rsidRPr="00CF7CC3">
        <w:t xml:space="preserve"> пишет Мэри Спиллейн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Возникновение языка была связано с появлением все новых звуковых символов для обозначения объектов и явлений окружающего человека мира</w:t>
      </w:r>
      <w:r w:rsidR="00CF7CC3" w:rsidRPr="00CF7CC3">
        <w:t xml:space="preserve">. </w:t>
      </w:r>
      <w:r w:rsidRPr="00CF7CC3">
        <w:t xml:space="preserve">Установлено, что первичный конкретный человеческий язык связан с деятельностью левого полушария, а абстрактный </w:t>
      </w:r>
      <w:r w:rsidR="007E7865">
        <w:t>-</w:t>
      </w:r>
      <w:r w:rsidRPr="00CF7CC3">
        <w:t xml:space="preserve"> правого полушария человеческого мозга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Специалисты в области лингвистики называют следующие общие черты всех языков</w:t>
      </w:r>
      <w:r w:rsidR="00CF7CC3" w:rsidRPr="00CF7CC3">
        <w:t>: [</w:t>
      </w:r>
      <w:r w:rsidRPr="00CF7CC3">
        <w:t>4</w:t>
      </w:r>
      <w:r w:rsidR="00E56D26" w:rsidRPr="00CF7CC3">
        <w:t>0</w:t>
      </w:r>
      <w:r w:rsidRPr="00CF7CC3">
        <w:t xml:space="preserve">, </w:t>
      </w:r>
      <w:r w:rsidR="001A1362" w:rsidRPr="00CF7CC3">
        <w:t>с</w:t>
      </w:r>
      <w:r w:rsidR="00CF7CC3">
        <w:t>.7</w:t>
      </w:r>
      <w:r w:rsidRPr="00CF7CC3">
        <w:t>5-76</w:t>
      </w:r>
      <w:r w:rsidR="00CF7CC3" w:rsidRPr="00CF7CC3">
        <w:t xml:space="preserve">]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Все языки состоят из ряда специфических символов, вербальных и невербальных</w:t>
      </w:r>
      <w:r w:rsidR="00CF7CC3" w:rsidRPr="00CF7CC3">
        <w:t xml:space="preserve">;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Во всех языках существуют различая между гласными и согласными буквами</w:t>
      </w:r>
      <w:r w:rsidR="00CF7CC3" w:rsidRPr="00CF7CC3">
        <w:t xml:space="preserve">;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Во всех языках есть предложения</w:t>
      </w:r>
      <w:r w:rsidR="00CF7CC3" w:rsidRPr="00CF7CC3">
        <w:t xml:space="preserve">, </w:t>
      </w:r>
      <w:r w:rsidRPr="00CF7CC3">
        <w:t>включающие имена существительные, глаголы и дополнения</w:t>
      </w:r>
      <w:r w:rsidR="00CF7CC3" w:rsidRPr="00CF7CC3">
        <w:t xml:space="preserve">;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На значение слов влияет контекст, а также образование, опыт и мировоззрение человека</w:t>
      </w:r>
      <w:r w:rsidR="00CF7CC3" w:rsidRPr="00CF7CC3">
        <w:t xml:space="preserve">;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Значение слов делится на денотативные (прямые, точные</w:t>
      </w:r>
      <w:r w:rsidR="00CF7CC3" w:rsidRPr="00CF7CC3">
        <w:t xml:space="preserve">) </w:t>
      </w:r>
      <w:r w:rsidRPr="00CF7CC3">
        <w:t>и коннотативные, зависящие от субъективного отношения к ним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К содержанию текстов, разрабатываемых для коммуникации, предъявляются определенные требования</w:t>
      </w:r>
      <w:r w:rsidR="00CF7CC3" w:rsidRPr="00CF7CC3">
        <w:t xml:space="preserve">. </w:t>
      </w:r>
      <w:r w:rsidRPr="00CF7CC3">
        <w:t>Тексты, создаваемые для коммуникации должны</w:t>
      </w:r>
      <w:r w:rsidR="00CF7CC3" w:rsidRPr="00CF7CC3">
        <w:t xml:space="preserve">: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обеспечивать эффективное воздействие на аудиторию (достигается учетом специфики коммуникации, прежде всего интересов, актуальностью и мотивацией сообщения</w:t>
      </w:r>
      <w:r w:rsidR="00CF7CC3" w:rsidRPr="00CF7CC3">
        <w:t xml:space="preserve">);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быть оригинальными и необычными (сам текст и средства его подачи</w:t>
      </w:r>
      <w:r w:rsidR="00CF7CC3" w:rsidRPr="00CF7CC3">
        <w:t xml:space="preserve">);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отличаться известностью коммуникатора или </w:t>
      </w:r>
      <w:r w:rsidR="00CF7CC3" w:rsidRPr="00CF7CC3">
        <w:t>"</w:t>
      </w:r>
      <w:r w:rsidRPr="00CF7CC3">
        <w:t>героев текста</w:t>
      </w:r>
      <w:r w:rsidR="00CF7CC3" w:rsidRPr="00CF7CC3">
        <w:t xml:space="preserve">";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составляться с использованием для привлечения внимания конфликтных, драматичных, динамичных сюжетов, метафор и пр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Невербальные, или неречевые, коммуникации менее изучены ввиду их специфики и индивидуальности</w:t>
      </w:r>
      <w:r w:rsidR="00CF7CC3" w:rsidRPr="00CF7CC3">
        <w:t xml:space="preserve">. </w:t>
      </w:r>
      <w:r w:rsidRPr="00CF7CC3">
        <w:t xml:space="preserve">Между тем несомненно и то, что немые свидетели событий нередко </w:t>
      </w:r>
      <w:r w:rsidR="00CF7CC3" w:rsidRPr="00CF7CC3">
        <w:t>"</w:t>
      </w:r>
      <w:r w:rsidRPr="00CF7CC3">
        <w:t>говорят</w:t>
      </w:r>
      <w:r w:rsidR="00CF7CC3" w:rsidRPr="00CF7CC3">
        <w:t>"</w:t>
      </w:r>
      <w:r w:rsidRPr="00CF7CC3">
        <w:t xml:space="preserve"> больше, чем слова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По данным всемирно известного эксперта А</w:t>
      </w:r>
      <w:r w:rsidR="00CF7CC3" w:rsidRPr="00CF7CC3">
        <w:t xml:space="preserve">. </w:t>
      </w:r>
      <w:r w:rsidRPr="00CF7CC3">
        <w:t>Пиза, информация в процессе личной и публичной коммуникации передается словами лишь на 7%, характером звучания и</w:t>
      </w:r>
      <w:r w:rsidR="00CF7CC3" w:rsidRPr="00CF7CC3">
        <w:t xml:space="preserve"> </w:t>
      </w:r>
      <w:r w:rsidRPr="00CF7CC3">
        <w:t xml:space="preserve">интонацией </w:t>
      </w:r>
      <w:r w:rsidR="00CF7CC3">
        <w:t>-</w:t>
      </w:r>
      <w:r w:rsidRPr="00CF7CC3">
        <w:t xml:space="preserve"> на 38%, и остальные 55% информации передаются невербальными средствами</w:t>
      </w:r>
      <w:r w:rsidR="00CF7CC3" w:rsidRPr="00CF7CC3">
        <w:t xml:space="preserve">: </w:t>
      </w:r>
      <w:r w:rsidRPr="00CF7CC3">
        <w:t>жестами, мимикой лица говорящего, внешним видом коммуникатора и его окружением</w:t>
      </w:r>
      <w:r w:rsidR="00CF7CC3" w:rsidRPr="00CF7CC3">
        <w:t>. [</w:t>
      </w:r>
      <w:r w:rsidRPr="00CF7CC3">
        <w:t xml:space="preserve">19, </w:t>
      </w:r>
      <w:r w:rsidR="001A1362" w:rsidRPr="00CF7CC3">
        <w:t>с</w:t>
      </w:r>
      <w:r w:rsidR="00CF7CC3">
        <w:t>.7</w:t>
      </w:r>
      <w:r w:rsidRPr="00CF7CC3">
        <w:t>9</w:t>
      </w:r>
      <w:r w:rsidR="00CF7CC3" w:rsidRPr="00CF7CC3">
        <w:t xml:space="preserve">]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Невербальное общение, более известное как язык поз и жестов, включает в себя все формы самовыражения человека, которые не опираются на слова</w:t>
      </w:r>
      <w:r w:rsidR="00CF7CC3" w:rsidRPr="00CF7CC3">
        <w:t xml:space="preserve">. </w:t>
      </w:r>
      <w:r w:rsidRPr="00CF7CC3">
        <w:t>Психологи считают, что чтение невербальных сигналов является важнейшим условием эффективного общения</w:t>
      </w:r>
      <w:r w:rsidR="00CF7CC3" w:rsidRPr="00CF7CC3">
        <w:t xml:space="preserve">. </w:t>
      </w:r>
      <w:r w:rsidRPr="00CF7CC3">
        <w:t>Почему же невербальные сигналы так важны в общении</w:t>
      </w:r>
      <w:r w:rsidR="00CF7CC3" w:rsidRPr="00CF7CC3">
        <w:t xml:space="preserve">?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• около 70% информации человек воспринимает именно по зрительному (визуальному</w:t>
      </w:r>
      <w:r w:rsidR="00CF7CC3" w:rsidRPr="00CF7CC3">
        <w:t xml:space="preserve">) </w:t>
      </w:r>
      <w:r w:rsidRPr="00CF7CC3">
        <w:t>каналу</w:t>
      </w:r>
      <w:r w:rsidR="00CF7CC3" w:rsidRPr="00CF7CC3">
        <w:t xml:space="preserve">; 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• невербальные сигналы позволяют понять истинные чувства и мысли собеседника</w:t>
      </w:r>
      <w:r w:rsidR="00CF7CC3" w:rsidRPr="00CF7CC3">
        <w:t xml:space="preserve">;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• наше отношение к собеседнику нередко формируется под влиянием первого впечатления, а оно, в свою очередь, является результатом воздействия невербальных факторов </w:t>
      </w:r>
      <w:r w:rsidR="007E7865">
        <w:t>-</w:t>
      </w:r>
      <w:r w:rsidRPr="00CF7CC3">
        <w:t xml:space="preserve"> походки, выражения лица, взгляда, манеры</w:t>
      </w:r>
      <w:r w:rsidR="00B35B18" w:rsidRPr="00CF7CC3">
        <w:t xml:space="preserve"> держаться, стиля одежды и </w:t>
      </w:r>
      <w:r w:rsidR="00CF7CC3" w:rsidRPr="00CF7CC3">
        <w:t>т.д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Ульяновский, А</w:t>
      </w:r>
      <w:r w:rsidR="00CF7CC3" w:rsidRPr="00CF7CC3">
        <w:t>.,</w:t>
      </w:r>
      <w:r w:rsidRPr="00CF7CC3">
        <w:t xml:space="preserve"> высказывает свое мнение на этот счет</w:t>
      </w:r>
      <w:r w:rsidR="00CF7CC3" w:rsidRPr="00CF7CC3">
        <w:t>: "</w:t>
      </w:r>
      <w:r w:rsidRPr="00CF7CC3">
        <w:t>Особенно ценны невербальные сигналы потому, что они спонтанны, бессознательны и, в отличие от слов, всегда искренни</w:t>
      </w:r>
      <w:r w:rsidR="00CF7CC3" w:rsidRPr="00CF7CC3">
        <w:t>" [</w:t>
      </w:r>
      <w:r w:rsidRPr="00CF7CC3">
        <w:t xml:space="preserve">29, </w:t>
      </w:r>
      <w:r w:rsidR="001A1362" w:rsidRPr="00CF7CC3">
        <w:t>с</w:t>
      </w:r>
      <w:r w:rsidR="00CF7CC3">
        <w:t>.2</w:t>
      </w:r>
      <w:r w:rsidRPr="00CF7CC3">
        <w:t>4</w:t>
      </w:r>
      <w:r w:rsidR="00CF7CC3" w:rsidRPr="00CF7CC3">
        <w:t>]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Существует множество психологически обособленных приемов жестикуляции</w:t>
      </w:r>
      <w:r w:rsidR="00CF7CC3" w:rsidRPr="00CF7CC3">
        <w:t xml:space="preserve">. </w:t>
      </w:r>
      <w:r w:rsidRPr="00CF7CC3">
        <w:t>К примеру, демонстрация открытых ладоней порождает отношения доверия, а скрещивание рук создает психологические барьеры для взаимопонимания</w:t>
      </w:r>
      <w:r w:rsidR="00CF7CC3" w:rsidRPr="00CF7CC3">
        <w:t xml:space="preserve">. </w:t>
      </w:r>
      <w:r w:rsidRPr="00CF7CC3">
        <w:t>Весьма значимы факторы внешнего вида, поза, траектории движения рук, повороты головы и пр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Значительное воздействие на коммуникацию имеет темп речи, динамичность процесса коммуникации, а так же атрибутика ее поведения (цветы, напитки и </w:t>
      </w:r>
      <w:r w:rsidR="00CF7CC3" w:rsidRPr="00CF7CC3">
        <w:t xml:space="preserve">т.д.). </w:t>
      </w:r>
      <w:r w:rsidRPr="00CF7CC3">
        <w:t xml:space="preserve">Разные, хотя и существенно варьирующие требования предъявляются к бизнес </w:t>
      </w:r>
      <w:r w:rsidR="007E7865">
        <w:t>-</w:t>
      </w:r>
      <w:r w:rsidRPr="00CF7CC3">
        <w:t xml:space="preserve"> общению, деловым встречам, политическим переговорам, культурным контактам и пр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 коммуникации ее вербальные и невербальные компоненты тесно взаимодействуют, дополняют друг друга</w:t>
      </w:r>
      <w:r w:rsidR="00CF7CC3" w:rsidRPr="00CF7CC3">
        <w:t xml:space="preserve">. </w:t>
      </w:r>
      <w:r w:rsidRPr="00CF7CC3">
        <w:t>Взаимодействие слов может быть усилено или ослаблено жестами, темп речи вместе</w:t>
      </w:r>
      <w:r w:rsidR="00CF7CC3" w:rsidRPr="00CF7CC3">
        <w:t xml:space="preserve"> </w:t>
      </w:r>
      <w:r w:rsidRPr="00CF7CC3">
        <w:t>с интонациями и мимикой приводит к разной степени восприятия и взаимопонимания</w:t>
      </w:r>
      <w:r w:rsidR="00CF7CC3" w:rsidRPr="00CF7CC3">
        <w:t xml:space="preserve">. </w:t>
      </w:r>
      <w:r w:rsidRPr="00CF7CC3">
        <w:t>Основные принципы и способы сочетания вербальных и невербальных приемов коммуникации мы находим в ряде наук</w:t>
      </w:r>
      <w:r w:rsidR="00CF7CC3" w:rsidRPr="00CF7CC3">
        <w:t xml:space="preserve">: </w:t>
      </w:r>
      <w:r w:rsidRPr="00CF7CC3">
        <w:t>психологии общения, деловых отношений, имиджелогии и др</w:t>
      </w:r>
      <w:r w:rsidR="00CF7CC3" w:rsidRPr="00CF7CC3">
        <w:t>. [</w:t>
      </w:r>
      <w:r w:rsidRPr="00CF7CC3">
        <w:t xml:space="preserve">21, </w:t>
      </w:r>
      <w:r w:rsidR="001A1362" w:rsidRPr="00CF7CC3">
        <w:t>с</w:t>
      </w:r>
      <w:r w:rsidR="00CF7CC3">
        <w:t>.3</w:t>
      </w:r>
      <w:r w:rsidRPr="00CF7CC3">
        <w:t>4</w:t>
      </w:r>
      <w:r w:rsidR="00CF7CC3" w:rsidRPr="00CF7CC3">
        <w:t xml:space="preserve">] </w:t>
      </w:r>
    </w:p>
    <w:p w:rsidR="00F24A60" w:rsidRPr="00CF7CC3" w:rsidRDefault="00CF7CC3" w:rsidP="005E0F3B">
      <w:pPr>
        <w:pStyle w:val="2"/>
      </w:pPr>
      <w:bookmarkStart w:id="6" w:name="_Toc230872927"/>
      <w:r>
        <w:t xml:space="preserve">1.5 </w:t>
      </w:r>
      <w:r w:rsidR="00F24A60" w:rsidRPr="00CF7CC3">
        <w:t>Особенности внутриличностной</w:t>
      </w:r>
      <w:r w:rsidR="00B35B18" w:rsidRPr="00CF7CC3">
        <w:t xml:space="preserve"> и межличностной коммуникации</w:t>
      </w:r>
      <w:bookmarkEnd w:id="6"/>
    </w:p>
    <w:p w:rsidR="005E0F3B" w:rsidRDefault="005E0F3B" w:rsidP="00CF7CC3">
      <w:pPr>
        <w:widowControl w:val="0"/>
        <w:autoSpaceDE w:val="0"/>
        <w:autoSpaceDN w:val="0"/>
        <w:adjustRightInd w:val="0"/>
        <w:ind w:firstLine="709"/>
      </w:pP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Приведенная мною ранее классификация коммуникационных пространств по признаку своеобразной </w:t>
      </w:r>
      <w:r w:rsidR="00CF7CC3" w:rsidRPr="00CF7CC3">
        <w:t>"</w:t>
      </w:r>
      <w:r w:rsidRPr="00CF7CC3">
        <w:t>мощности</w:t>
      </w:r>
      <w:r w:rsidR="00CF7CC3" w:rsidRPr="00CF7CC3">
        <w:t>"</w:t>
      </w:r>
      <w:r w:rsidRPr="00CF7CC3">
        <w:t xml:space="preserve"> может быть сведена к двум основным типам</w:t>
      </w:r>
      <w:r w:rsidR="00CF7CC3" w:rsidRPr="00CF7CC3">
        <w:t xml:space="preserve">: </w:t>
      </w:r>
      <w:r w:rsidRPr="00CF7CC3">
        <w:t>внутриличностной и межличностной коммуникации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Внутриличностная коммуникация (иначе называемая автокоммуникацией</w:t>
      </w:r>
      <w:r w:rsidR="00CF7CC3" w:rsidRPr="00CF7CC3">
        <w:t>) [</w:t>
      </w:r>
      <w:r w:rsidR="00E56D26" w:rsidRPr="00CF7CC3">
        <w:t>14</w:t>
      </w:r>
      <w:r w:rsidRPr="00CF7CC3">
        <w:t xml:space="preserve">, </w:t>
      </w:r>
      <w:r w:rsidR="001A1362" w:rsidRPr="00CF7CC3">
        <w:t>с</w:t>
      </w:r>
      <w:r w:rsidR="00CF7CC3">
        <w:t>.6</w:t>
      </w:r>
      <w:r w:rsidRPr="00CF7CC3">
        <w:t>-8</w:t>
      </w:r>
      <w:r w:rsidR="00CF7CC3" w:rsidRPr="00CF7CC3">
        <w:t xml:space="preserve">] </w:t>
      </w:r>
      <w:r w:rsidRPr="00CF7CC3">
        <w:t>представляет собой осознанное ибо неосознанное общение индивида с сами собой или с виртуальным собеседником с помощью вербальных и невербальных средств</w:t>
      </w:r>
      <w:r w:rsidR="00CF7CC3" w:rsidRPr="00CF7CC3">
        <w:t xml:space="preserve">. </w:t>
      </w:r>
      <w:r w:rsidRPr="00CF7CC3">
        <w:t>Она может выглядеть как диалог с самим собой (который ведется в сознании или вслух</w:t>
      </w:r>
      <w:r w:rsidR="00CF7CC3" w:rsidRPr="00CF7CC3">
        <w:t>),</w:t>
      </w:r>
      <w:r w:rsidRPr="00CF7CC3">
        <w:t xml:space="preserve"> </w:t>
      </w:r>
      <w:r w:rsidR="00CF7CC3" w:rsidRPr="00CF7CC3">
        <w:t>"</w:t>
      </w:r>
      <w:r w:rsidRPr="00CF7CC3">
        <w:t>общение в сновидениях</w:t>
      </w:r>
      <w:r w:rsidR="00CF7CC3" w:rsidRPr="00CF7CC3">
        <w:t>"</w:t>
      </w:r>
      <w:r w:rsidRPr="00CF7CC3">
        <w:t>, а также общение благодаря работе воображения (например, представление себя в каком-либо образе</w:t>
      </w:r>
      <w:r w:rsidR="00CF7CC3" w:rsidRPr="00CF7CC3">
        <w:t>),</w:t>
      </w:r>
      <w:r w:rsidRPr="00CF7CC3">
        <w:t xml:space="preserve"> в процессе осмысления научных и творческих разработок</w:t>
      </w:r>
      <w:r w:rsidR="00CF7CC3" w:rsidRPr="00CF7CC3">
        <w:t xml:space="preserve">. </w:t>
      </w:r>
      <w:r w:rsidRPr="00CF7CC3">
        <w:t>Это могут быть самосозерцание, обсуждение своих мыслей и поступков относительно некоторых реальных или идеальных моделей поведения, общение с Богом, эмоциональные реакции, воспоминание давно прошедших событий, разговоров, анализ своего или чужого поведения, прогнозы и многое другое</w:t>
      </w:r>
      <w:r w:rsidR="00CF7CC3" w:rsidRPr="00CF7CC3">
        <w:t xml:space="preserve">. </w:t>
      </w:r>
      <w:r w:rsidRPr="00CF7CC3">
        <w:t>Вряд ли возможно составление полного перечня актов и предметов такого рода коммуникации, можно только констатировать, что происходит работа ума и возникают чувства, которые могут иметь, а могут не иметь внешних проявлений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Считается, что человек, хорошо познающий себя, имеет развитый ум (аналитический склад ума</w:t>
      </w:r>
      <w:r w:rsidR="00CF7CC3" w:rsidRPr="00CF7CC3">
        <w:t>),</w:t>
      </w:r>
      <w:r w:rsidRPr="00CF7CC3">
        <w:t xml:space="preserve"> принимает более аргументированные и рациональные решения, меньше поддается воздействию эмоций, внушению, им сложнее манипулировать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Межличностная коммуникация понимается как процесс одновременного речевого взаимодействия коммуникантов и их воздействия друг на друга</w:t>
      </w:r>
      <w:r w:rsidR="00CF7CC3" w:rsidRPr="00CF7CC3">
        <w:t xml:space="preserve">. </w:t>
      </w:r>
      <w:r w:rsidRPr="00CF7CC3">
        <w:t>Для межличностной коммуникации характерен ряд особенностей, которые составляют ее специфику как типа коммуникации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Неотвратимость и неизбежность межличностной коммуникации объясняются самими условиями человеческого бытия </w:t>
      </w:r>
      <w:r w:rsidR="007E7865">
        <w:t>-</w:t>
      </w:r>
      <w:r w:rsidRPr="00CF7CC3">
        <w:t xml:space="preserve"> человек как социальный феномен не смог бы существовать без общения, которое является его важнейшей потребностью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Необратимость межличностной коммуникации понимается как невозможность уничтожить сказанное (</w:t>
      </w:r>
      <w:r w:rsidR="00CF7CC3" w:rsidRPr="00CF7CC3">
        <w:t>"</w:t>
      </w:r>
      <w:r w:rsidRPr="00CF7CC3">
        <w:t>слово не воробей</w:t>
      </w:r>
      <w:r w:rsidR="00CF7CC3" w:rsidRPr="00CF7CC3">
        <w:t>")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Непосредственная обратная связь является непременным условием осуществления межличностной коммуникации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 xml:space="preserve">Межличностные отношения </w:t>
      </w:r>
      <w:r w:rsidR="007E7865">
        <w:t>-</w:t>
      </w:r>
      <w:r w:rsidRPr="00CF7CC3">
        <w:t xml:space="preserve"> определяющий фактор в поэтапности процесса межличностной коммуникации</w:t>
      </w:r>
      <w:r w:rsidR="00CF7CC3" w:rsidRPr="00CF7CC3">
        <w:t xml:space="preserve">. </w:t>
      </w:r>
      <w:r w:rsidRPr="00CF7CC3">
        <w:t xml:space="preserve">Эти отношения складываются в результате деловых и творческих контактов </w:t>
      </w:r>
      <w:r w:rsidR="007E7865">
        <w:t>-</w:t>
      </w:r>
      <w:r w:rsidRPr="00CF7CC3">
        <w:t xml:space="preserve"> официальных и неофициальных, в результате способности людей эмоционально воспринимать друг друга </w:t>
      </w:r>
      <w:r w:rsidR="007E7865">
        <w:t>-</w:t>
      </w:r>
      <w:r w:rsidRPr="00CF7CC3">
        <w:t xml:space="preserve"> симпатии</w:t>
      </w:r>
      <w:r w:rsidR="00CF7CC3" w:rsidRPr="00CF7CC3">
        <w:t xml:space="preserve">. </w:t>
      </w:r>
      <w:r w:rsidRPr="00CF7CC3">
        <w:t>Следует подчеркнуть, что наряду с психологическим и социальным факторами, большую роль в межличностных отношениях играет эмоциональный фактор</w:t>
      </w:r>
      <w:r w:rsidR="00CF7CC3" w:rsidRPr="00CF7CC3">
        <w:t xml:space="preserve">. </w:t>
      </w:r>
      <w:r w:rsidRPr="00CF7CC3">
        <w:t>Поэтапность, которая наблюдается в развитии межличностных отношений (установление, поддержание, подъем, спад, прекращение и возможное возобновление</w:t>
      </w:r>
      <w:r w:rsidR="00CF7CC3" w:rsidRPr="00CF7CC3">
        <w:t>),</w:t>
      </w:r>
      <w:r w:rsidRPr="00CF7CC3">
        <w:t xml:space="preserve"> непосредственно связана с характером межличностной коммуникации в плане ее формы и содержания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 свою очередь, на характер межличностных отношений оказывают влияние условия, в которых происходит общение</w:t>
      </w:r>
      <w:r w:rsidR="00CF7CC3" w:rsidRPr="00CF7CC3">
        <w:t xml:space="preserve">. </w:t>
      </w:r>
      <w:r w:rsidRPr="00CF7CC3">
        <w:t>Эт</w:t>
      </w:r>
      <w:r w:rsidR="00B35B18" w:rsidRPr="00CF7CC3">
        <w:t xml:space="preserve">о может быть анонимное общение </w:t>
      </w:r>
      <w:r w:rsidR="007E7865">
        <w:t>-</w:t>
      </w:r>
      <w:r w:rsidRPr="00CF7CC3">
        <w:t xml:space="preserve"> взаимодействие между незнакомыми людьми (в самолете, зрительном зале и </w:t>
      </w:r>
      <w:r w:rsidR="00CF7CC3" w:rsidRPr="00CF7CC3">
        <w:t>т.п.),</w:t>
      </w:r>
      <w:r w:rsidRPr="00CF7CC3">
        <w:t xml:space="preserve"> функционально-ролевое общение (взаимоотношения между членами профессионального коллектива</w:t>
      </w:r>
      <w:r w:rsidR="00CF7CC3" w:rsidRPr="00CF7CC3">
        <w:t>),</w:t>
      </w:r>
      <w:r w:rsidRPr="00CF7CC3">
        <w:t xml:space="preserve"> личное или интимное общение (в группе друзей, в семье</w:t>
      </w:r>
      <w:r w:rsidR="00CF7CC3" w:rsidRPr="00CF7CC3">
        <w:t>). [</w:t>
      </w:r>
      <w:r w:rsidRPr="00CF7CC3">
        <w:t xml:space="preserve">2, </w:t>
      </w:r>
      <w:r w:rsidR="001A1362" w:rsidRPr="00CF7CC3">
        <w:t>с</w:t>
      </w:r>
      <w:r w:rsidR="00CF7CC3">
        <w:t>.3</w:t>
      </w:r>
      <w:r w:rsidRPr="00CF7CC3">
        <w:t>4</w:t>
      </w:r>
      <w:r w:rsidR="00CF7CC3" w:rsidRPr="00CF7CC3">
        <w:t xml:space="preserve">] 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Многоканальность является специфической чертой актуализации межличностной коммуникации</w:t>
      </w:r>
      <w:r w:rsidR="00CF7CC3" w:rsidRPr="00CF7CC3">
        <w:t xml:space="preserve">. </w:t>
      </w:r>
      <w:r w:rsidRPr="00CF7CC3">
        <w:t xml:space="preserve">Именно при межличностной коммуникации возможно одновременное использование нескольких каналов передачи и восприятия информации </w:t>
      </w:r>
      <w:r w:rsidR="007E7865">
        <w:t>-</w:t>
      </w:r>
      <w:r w:rsidRPr="00CF7CC3">
        <w:t xml:space="preserve"> можно не только слышать и видеть собеседника, но и дотронуться до него рукой, уловить запах, который может сообщать дополнительную информацию о партнере, оценить дистанцию между собой и партнером как показатель межличностных отношений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Попытки смоделировать процесс межличностной коммуникации предпринимались не раз на основе различных подходов к пониманию ее сущности и функций</w:t>
      </w:r>
      <w:r w:rsidR="00CF7CC3" w:rsidRPr="00CF7CC3">
        <w:t xml:space="preserve">. </w:t>
      </w:r>
      <w:r w:rsidRPr="00CF7CC3">
        <w:t>Сложность моделирования объясняется и тем, что межличностная коммуникация актуализируется в различных формах</w:t>
      </w:r>
      <w:r w:rsidR="00CF7CC3" w:rsidRPr="00CF7CC3">
        <w:t xml:space="preserve">. </w:t>
      </w:r>
      <w:r w:rsidRPr="00CF7CC3">
        <w:t xml:space="preserve">Это может быть беседа </w:t>
      </w:r>
      <w:r w:rsidR="007E7865">
        <w:t>-</w:t>
      </w:r>
      <w:r w:rsidRPr="00CF7CC3">
        <w:t xml:space="preserve"> непосредственная коммуникация (с глазу на глаз или в присутствии Других лиц</w:t>
      </w:r>
      <w:r w:rsidR="00CF7CC3" w:rsidRPr="00CF7CC3">
        <w:t xml:space="preserve">) </w:t>
      </w:r>
      <w:r w:rsidRPr="00CF7CC3">
        <w:t>или опосредствованная (через телефонную, компьютерною связь</w:t>
      </w:r>
      <w:r w:rsidR="00CF7CC3" w:rsidRPr="00CF7CC3">
        <w:t xml:space="preserve">). </w:t>
      </w:r>
      <w:r w:rsidRPr="00CF7CC3">
        <w:t>Межличностная коммуникация может осуществляться в форме интервью, дебатов, публичных или судебных слушаний</w:t>
      </w:r>
      <w:r w:rsidR="00CF7CC3" w:rsidRPr="00CF7CC3">
        <w:t xml:space="preserve">. </w:t>
      </w:r>
      <w:r w:rsidRPr="00CF7CC3">
        <w:t>Это так называемые структурированные формы, каждая из которых имеет свои особенности, обусловленные специфическими функция</w:t>
      </w:r>
      <w:r w:rsidR="00B35B18" w:rsidRPr="00CF7CC3">
        <w:t>ми и коммуникативной ситуацией</w:t>
      </w:r>
      <w:r w:rsidR="00CF7CC3">
        <w:t>.</w:t>
      </w:r>
    </w:p>
    <w:p w:rsid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 структурных моделях в качестве обязательных компонентов обычно выделяются следующие</w:t>
      </w:r>
      <w:r w:rsidR="00CF7CC3" w:rsidRPr="00CF7CC3">
        <w:t xml:space="preserve">: </w:t>
      </w:r>
      <w:r w:rsidRPr="00CF7CC3">
        <w:t>кто передает информацию (отправитель</w:t>
      </w:r>
      <w:r w:rsidR="00CF7CC3" w:rsidRPr="00CF7CC3">
        <w:t>),</w:t>
      </w:r>
      <w:r w:rsidRPr="00CF7CC3">
        <w:t xml:space="preserve"> что передается (содержание информации</w:t>
      </w:r>
      <w:r w:rsidR="00CF7CC3" w:rsidRPr="00CF7CC3">
        <w:t>),</w:t>
      </w:r>
      <w:r w:rsidRPr="00CF7CC3">
        <w:t xml:space="preserve"> кому передается информация (получатель</w:t>
      </w:r>
      <w:r w:rsidR="00CF7CC3" w:rsidRPr="00CF7CC3">
        <w:t>),</w:t>
      </w:r>
      <w:r w:rsidRPr="00CF7CC3">
        <w:t xml:space="preserve"> каким способом передается информация (канал</w:t>
      </w:r>
      <w:r w:rsidR="00CF7CC3" w:rsidRPr="00CF7CC3">
        <w:t>),</w:t>
      </w:r>
      <w:r w:rsidRPr="00CF7CC3">
        <w:t xml:space="preserve"> обратная связь (непосредственная или опосредованная</w:t>
      </w:r>
      <w:r w:rsidR="00CF7CC3" w:rsidRPr="00CF7CC3">
        <w:t xml:space="preserve">). </w:t>
      </w:r>
      <w:r w:rsidRPr="00CF7CC3">
        <w:t>В описательных моделях выделяются еще два компонента</w:t>
      </w:r>
      <w:r w:rsidR="00CF7CC3" w:rsidRPr="00CF7CC3">
        <w:t xml:space="preserve"> - </w:t>
      </w:r>
      <w:r w:rsidRPr="00CF7CC3">
        <w:t xml:space="preserve">результативность коммуникации и ее ситуативная обусловленность (окружение, число участников, временные и пространственные характеристики и </w:t>
      </w:r>
      <w:r w:rsidR="00CF7CC3" w:rsidRPr="00CF7CC3">
        <w:t xml:space="preserve">т.п.). </w:t>
      </w:r>
      <w:r w:rsidRPr="00CF7CC3">
        <w:t>Первый компонент не всегда поддается объективному определению, поскольку результативность для каждого коммуниканта может иметь свою оценку</w:t>
      </w:r>
      <w:r w:rsidR="00CF7CC3" w:rsidRPr="00CF7CC3">
        <w:t xml:space="preserve">. </w:t>
      </w:r>
      <w:r w:rsidRPr="00CF7CC3">
        <w:t>Сложно определить и место обоих компонентов как составляющих модели, так как их связи с базовыми компонентами</w:t>
      </w:r>
      <w:r w:rsidR="00B35B18" w:rsidRPr="00CF7CC3">
        <w:t xml:space="preserve"> неустойчивы и разнонаправлены</w:t>
      </w:r>
      <w:r w:rsidR="00CF7CC3">
        <w:t>.</w:t>
      </w:r>
    </w:p>
    <w:p w:rsidR="00CF7CC3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r w:rsidRPr="00CF7CC3">
        <w:t>В объяснительно-функциональных моделях внимание обращено главным образом на актуализацию межличностной коммуникации как процесса</w:t>
      </w:r>
      <w:r w:rsidR="00CF7CC3" w:rsidRPr="00CF7CC3">
        <w:t xml:space="preserve">. </w:t>
      </w:r>
      <w:r w:rsidRPr="00CF7CC3">
        <w:t>Основными компонентами являются механизмы, которые управляют процессами, например, восприятия и понимания информации, воспроизведения информации, обработки информации партнерами и др</w:t>
      </w:r>
      <w:r w:rsidR="00CF7CC3" w:rsidRPr="00CF7CC3">
        <w:t xml:space="preserve">. </w:t>
      </w:r>
      <w:r w:rsidRPr="00CF7CC3">
        <w:t>В описательной части модели дается перечень основных механизмов и целых блоков необходимых знаний</w:t>
      </w:r>
      <w:r w:rsidR="00CF7CC3" w:rsidRPr="00CF7CC3">
        <w:t xml:space="preserve">; </w:t>
      </w:r>
      <w:r w:rsidRPr="00CF7CC3">
        <w:t>в графической форме модель представляет собой сложную схему связей между этими механизмами и блоками</w:t>
      </w:r>
      <w:r w:rsidR="00CF7CC3" w:rsidRPr="00CF7CC3">
        <w:t xml:space="preserve">. </w:t>
      </w:r>
      <w:r w:rsidRPr="00CF7CC3">
        <w:t>Так, например, модель аналитико-синтетической обработки информации партнерами в процессе общения включает 31 компонент, среди которых особо выделяются специфические механизмы общения, такие, как механизм выявления намерения партнера, механизм поддержания общения, механизм выразительной речи, а также целый ряд блоков знаний, в частности блок знаний о средствах невербальной коммуникации, блок самопознания, блок идентификации, блок рефлексии, блок прогнозирования развития образа партнера, блок психологической защиты, блок организации совместной деятельности и др</w:t>
      </w:r>
      <w:r w:rsidR="00CF7CC3" w:rsidRPr="00CF7CC3">
        <w:t>. [</w:t>
      </w:r>
      <w:r w:rsidRPr="00CF7CC3">
        <w:t xml:space="preserve">24, </w:t>
      </w:r>
      <w:r w:rsidR="001A1362" w:rsidRPr="00CF7CC3">
        <w:t>с</w:t>
      </w:r>
      <w:r w:rsidR="00CF7CC3">
        <w:t>.4</w:t>
      </w:r>
      <w:r w:rsidRPr="00CF7CC3">
        <w:t>5</w:t>
      </w:r>
      <w:r w:rsidR="00CF7CC3" w:rsidRPr="00CF7CC3">
        <w:t xml:space="preserve">] </w:t>
      </w:r>
    </w:p>
    <w:p w:rsidR="00B35B18" w:rsidRPr="00CF7CC3" w:rsidRDefault="00B35B18" w:rsidP="005E0F3B">
      <w:pPr>
        <w:pStyle w:val="2"/>
      </w:pPr>
      <w:r w:rsidRPr="00CF7CC3">
        <w:br w:type="page"/>
      </w:r>
      <w:bookmarkStart w:id="7" w:name="_Toc230872928"/>
      <w:r w:rsidR="00F24A60" w:rsidRPr="00CF7CC3">
        <w:t>С</w:t>
      </w:r>
      <w:r w:rsidRPr="00CF7CC3">
        <w:t>писок использованной литературы</w:t>
      </w:r>
      <w:bookmarkEnd w:id="7"/>
    </w:p>
    <w:p w:rsidR="005E0F3B" w:rsidRDefault="005E0F3B" w:rsidP="00CF7CC3">
      <w:pPr>
        <w:widowControl w:val="0"/>
        <w:autoSpaceDE w:val="0"/>
        <w:autoSpaceDN w:val="0"/>
        <w:adjustRightInd w:val="0"/>
        <w:ind w:firstLine="709"/>
      </w:pP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1</w:t>
      </w:r>
      <w:r w:rsidR="00CF7CC3" w:rsidRPr="00CF7CC3">
        <w:t xml:space="preserve">. </w:t>
      </w:r>
      <w:r w:rsidR="003231A9">
        <w:t>Абрамова</w:t>
      </w:r>
      <w:r w:rsidRPr="00CF7CC3">
        <w:t xml:space="preserve"> Н</w:t>
      </w:r>
      <w:r w:rsidR="00CF7CC3">
        <w:t xml:space="preserve">.П. </w:t>
      </w:r>
      <w:r w:rsidRPr="00CF7CC3">
        <w:t>Как заставить рекламу работа</w:t>
      </w:r>
      <w:r w:rsidR="001E2C42" w:rsidRPr="00CF7CC3">
        <w:t>ть на бизнес / Н</w:t>
      </w:r>
      <w:r w:rsidR="00CF7CC3">
        <w:t xml:space="preserve">.П. </w:t>
      </w:r>
      <w:r w:rsidR="001E2C42" w:rsidRPr="00CF7CC3">
        <w:t>Абрамова</w:t>
      </w:r>
      <w:r w:rsidR="00CF7CC3" w:rsidRPr="00CF7CC3">
        <w:t xml:space="preserve">. </w:t>
      </w:r>
      <w:r w:rsidR="007E7865">
        <w:t>-</w:t>
      </w:r>
      <w:r w:rsidR="001E2C42" w:rsidRPr="00CF7CC3">
        <w:t xml:space="preserve"> М</w:t>
      </w:r>
      <w:r w:rsidR="00CF7CC3" w:rsidRPr="00CF7CC3">
        <w:t xml:space="preserve">.: </w:t>
      </w:r>
      <w:r w:rsidR="001E2C42" w:rsidRPr="00CF7CC3">
        <w:t>Эксмо, 2006</w:t>
      </w:r>
      <w:r w:rsidR="00CF7CC3" w:rsidRPr="00CF7CC3">
        <w:t xml:space="preserve">. </w:t>
      </w:r>
      <w:r w:rsidR="007E7865">
        <w:t>-</w:t>
      </w:r>
      <w:r w:rsidRPr="00CF7CC3">
        <w:t xml:space="preserve"> 273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2</w:t>
      </w:r>
      <w:r w:rsidR="00CF7CC3" w:rsidRPr="00CF7CC3">
        <w:t xml:space="preserve">. </w:t>
      </w:r>
      <w:r w:rsidR="003231A9">
        <w:t>Алешина</w:t>
      </w:r>
      <w:r w:rsidRPr="00CF7CC3">
        <w:t xml:space="preserve"> И</w:t>
      </w:r>
      <w:r w:rsidR="00CF7CC3">
        <w:t xml:space="preserve">.В. </w:t>
      </w:r>
      <w:r w:rsidRPr="00CF7CC3">
        <w:t>Характер маркетинговых коммуникаций</w:t>
      </w:r>
      <w:r w:rsidR="00CF7CC3" w:rsidRPr="00CF7CC3">
        <w:t xml:space="preserve"> [</w:t>
      </w:r>
      <w:r w:rsidRPr="00CF7CC3">
        <w:t>Элект</w:t>
      </w:r>
      <w:r w:rsidR="001E2C42" w:rsidRPr="00CF7CC3">
        <w:t>ронный ресурс</w:t>
      </w:r>
      <w:r w:rsidR="00CF7CC3" w:rsidRPr="00CF7CC3">
        <w:t xml:space="preserve">] </w:t>
      </w:r>
      <w:r w:rsidR="001E2C42" w:rsidRPr="00CF7CC3">
        <w:t>/ И</w:t>
      </w:r>
      <w:r w:rsidR="00CF7CC3">
        <w:t xml:space="preserve">.В. </w:t>
      </w:r>
      <w:r w:rsidR="001E2C42" w:rsidRPr="00CF7CC3">
        <w:t>Алешина</w:t>
      </w:r>
      <w:r w:rsidR="00CF7CC3" w:rsidRPr="00CF7CC3">
        <w:t xml:space="preserve">. </w:t>
      </w:r>
      <w:r w:rsidR="007E7865">
        <w:t>-</w:t>
      </w:r>
      <w:r w:rsidR="001E2C42" w:rsidRPr="00CF7CC3">
        <w:t xml:space="preserve"> М, 2008</w:t>
      </w:r>
      <w:r w:rsidR="00CF7CC3" w:rsidRPr="00CF7CC3">
        <w:t xml:space="preserve">. </w:t>
      </w:r>
      <w:r w:rsidR="007E7865">
        <w:t>-</w:t>
      </w:r>
      <w:r w:rsidR="007F6429" w:rsidRPr="00CF7CC3">
        <w:t xml:space="preserve"> Режим доступа</w:t>
      </w:r>
      <w:r w:rsidR="00CF7CC3" w:rsidRPr="00CF7CC3">
        <w:t xml:space="preserve">: </w:t>
      </w:r>
      <w:r w:rsidR="001E2C42" w:rsidRPr="00CF7CC3">
        <w:t>http</w:t>
      </w:r>
      <w:r w:rsidR="00CF7CC3" w:rsidRPr="00CF7CC3">
        <w:t>:</w:t>
      </w:r>
      <w:r w:rsidR="00CF7CC3">
        <w:t xml:space="preserve"> // </w:t>
      </w:r>
      <w:r w:rsidR="001E2C42" w:rsidRPr="00CF7CC3">
        <w:t>www</w:t>
      </w:r>
      <w:r w:rsidR="00CF7CC3" w:rsidRPr="00CF7CC3">
        <w:t xml:space="preserve">. </w:t>
      </w:r>
      <w:r w:rsidR="001E2C42" w:rsidRPr="00CF7CC3">
        <w:t>cfin</w:t>
      </w:r>
      <w:r w:rsidR="00CF7CC3" w:rsidRPr="00CF7CC3">
        <w:t xml:space="preserve">. </w:t>
      </w:r>
      <w:r w:rsidR="001E2C42" w:rsidRPr="00CF7CC3">
        <w:t>ru/ свободный</w:t>
      </w:r>
      <w:r w:rsidR="00CF7CC3" w:rsidRPr="00CF7CC3">
        <w:t xml:space="preserve">. </w:t>
      </w:r>
      <w:r w:rsidR="007E7865">
        <w:t>-</w:t>
      </w:r>
      <w:r w:rsidRPr="00CF7CC3">
        <w:t xml:space="preserve"> Загл</w:t>
      </w:r>
      <w:r w:rsidR="00CF7CC3" w:rsidRPr="00CF7CC3">
        <w:t xml:space="preserve">. </w:t>
      </w:r>
      <w:r w:rsidRPr="00CF7CC3">
        <w:t>с титул</w:t>
      </w:r>
      <w:r w:rsidR="00CF7CC3" w:rsidRPr="00CF7CC3">
        <w:t xml:space="preserve">. </w:t>
      </w:r>
      <w:r w:rsidRPr="00CF7CC3">
        <w:t>экрана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3</w:t>
      </w:r>
      <w:r w:rsidR="00CF7CC3" w:rsidRPr="00CF7CC3">
        <w:t xml:space="preserve">. </w:t>
      </w:r>
      <w:r w:rsidR="003231A9">
        <w:t>Белошедова</w:t>
      </w:r>
      <w:r w:rsidRPr="00CF7CC3">
        <w:t xml:space="preserve"> Ю</w:t>
      </w:r>
      <w:r w:rsidR="00CF7CC3" w:rsidRPr="00CF7CC3">
        <w:t xml:space="preserve">. </w:t>
      </w:r>
      <w:r w:rsidRPr="00CF7CC3">
        <w:t>Современные маркетинговые коммуникации / Ю</w:t>
      </w:r>
      <w:r w:rsidR="00CF7CC3" w:rsidRPr="00CF7CC3">
        <w:t xml:space="preserve">. </w:t>
      </w:r>
      <w:r w:rsidRPr="00CF7CC3">
        <w:t>Белошедова</w:t>
      </w:r>
      <w:r w:rsidR="00CF7CC3">
        <w:t xml:space="preserve"> // </w:t>
      </w:r>
      <w:r w:rsidRPr="00CF7CC3">
        <w:t>Управле</w:t>
      </w:r>
      <w:r w:rsidR="001E2C42" w:rsidRPr="00CF7CC3">
        <w:t>ние компанией</w:t>
      </w:r>
      <w:r w:rsidR="00CF7CC3" w:rsidRPr="00CF7CC3">
        <w:t xml:space="preserve">. </w:t>
      </w:r>
      <w:r w:rsidR="007E7865">
        <w:t>-</w:t>
      </w:r>
      <w:r w:rsidR="001E2C42" w:rsidRPr="00CF7CC3">
        <w:t xml:space="preserve"> 2004</w:t>
      </w:r>
      <w:r w:rsidR="00CF7CC3" w:rsidRPr="00CF7CC3">
        <w:t xml:space="preserve">. </w:t>
      </w:r>
      <w:r w:rsidR="007E7865">
        <w:t>-</w:t>
      </w:r>
      <w:r w:rsidR="001E2C42" w:rsidRPr="00CF7CC3">
        <w:t xml:space="preserve"> </w:t>
      </w:r>
      <w:r w:rsidRPr="00CF7CC3">
        <w:t>№</w:t>
      </w:r>
      <w:r w:rsidR="001E2C42" w:rsidRPr="00CF7CC3">
        <w:t xml:space="preserve"> 7</w:t>
      </w:r>
      <w:r w:rsidR="00CF7CC3" w:rsidRPr="00CF7CC3">
        <w:t xml:space="preserve">. </w:t>
      </w:r>
      <w:r w:rsidR="007E7865">
        <w:t>-</w:t>
      </w:r>
      <w:r w:rsidR="001E2C42" w:rsidRPr="00CF7CC3">
        <w:t xml:space="preserve"> С</w:t>
      </w:r>
      <w:r w:rsidR="00CF7CC3">
        <w:t>.4</w:t>
      </w:r>
      <w:r w:rsidR="001E2C42" w:rsidRPr="00CF7CC3">
        <w:sym w:font="Symbol" w:char="F02D"/>
      </w:r>
      <w:r w:rsidRPr="00CF7CC3">
        <w:t>7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4</w:t>
      </w:r>
      <w:r w:rsidR="00CF7CC3" w:rsidRPr="00CF7CC3">
        <w:t xml:space="preserve">. </w:t>
      </w:r>
      <w:r w:rsidR="003231A9">
        <w:t>Беркутова</w:t>
      </w:r>
      <w:r w:rsidRPr="00CF7CC3">
        <w:t xml:space="preserve"> Т</w:t>
      </w:r>
      <w:r w:rsidR="00CF7CC3">
        <w:t xml:space="preserve">.А. </w:t>
      </w:r>
      <w:r w:rsidR="001E2C42" w:rsidRPr="00CF7CC3">
        <w:t>Маркетинговые коммуникации</w:t>
      </w:r>
      <w:r w:rsidR="00CF7CC3" w:rsidRPr="00CF7CC3">
        <w:t xml:space="preserve">: </w:t>
      </w:r>
      <w:r w:rsidR="001E2C42" w:rsidRPr="00CF7CC3">
        <w:t>учеб</w:t>
      </w:r>
      <w:r w:rsidR="00CF7CC3" w:rsidRPr="00CF7CC3">
        <w:t xml:space="preserve">. </w:t>
      </w:r>
      <w:r w:rsidR="003231A9">
        <w:t>п</w:t>
      </w:r>
      <w:r w:rsidRPr="00CF7CC3">
        <w:t>особ</w:t>
      </w:r>
      <w:r w:rsidR="00CF7CC3" w:rsidRPr="00CF7CC3">
        <w:t xml:space="preserve"> </w:t>
      </w:r>
      <w:r w:rsidR="001E2C42" w:rsidRPr="00CF7CC3">
        <w:t>/ Т</w:t>
      </w:r>
      <w:r w:rsidR="00CF7CC3">
        <w:t xml:space="preserve">.А. </w:t>
      </w:r>
      <w:r w:rsidRPr="00CF7CC3">
        <w:t>Беркутова</w:t>
      </w:r>
      <w:r w:rsidR="00CF7CC3" w:rsidRPr="00CF7CC3">
        <w:t xml:space="preserve">. </w:t>
      </w:r>
      <w:r w:rsidR="007E7865">
        <w:t>-</w:t>
      </w:r>
      <w:r w:rsidR="007F6429" w:rsidRPr="00CF7CC3">
        <w:t xml:space="preserve"> </w:t>
      </w:r>
      <w:r w:rsidRPr="00CF7CC3">
        <w:t>М</w:t>
      </w:r>
      <w:r w:rsidR="00CF7CC3" w:rsidRPr="00CF7CC3">
        <w:t xml:space="preserve">.: </w:t>
      </w:r>
      <w:r w:rsidRPr="00CF7CC3">
        <w:t>Феникс, 2008</w:t>
      </w:r>
      <w:r w:rsidR="00CF7CC3" w:rsidRPr="00CF7CC3">
        <w:t xml:space="preserve">. </w:t>
      </w:r>
      <w:r w:rsidR="007E7865">
        <w:t>-</w:t>
      </w:r>
      <w:r w:rsidRPr="00CF7CC3">
        <w:t xml:space="preserve"> 254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5</w:t>
      </w:r>
      <w:r w:rsidR="00CF7CC3" w:rsidRPr="00CF7CC3">
        <w:t xml:space="preserve">. </w:t>
      </w:r>
      <w:r w:rsidR="003231A9">
        <w:t>Бернет</w:t>
      </w:r>
      <w:r w:rsidRPr="00CF7CC3">
        <w:t xml:space="preserve"> Дж</w:t>
      </w:r>
      <w:r w:rsidR="00CF7CC3" w:rsidRPr="00CF7CC3">
        <w:t xml:space="preserve">. </w:t>
      </w:r>
      <w:r w:rsidRPr="00CF7CC3">
        <w:t>Маркетинговые коммуникации</w:t>
      </w:r>
      <w:r w:rsidR="00CF7CC3" w:rsidRPr="00CF7CC3">
        <w:t xml:space="preserve">: </w:t>
      </w:r>
      <w:r w:rsidRPr="00CF7CC3">
        <w:t>интегрированный под</w:t>
      </w:r>
      <w:r w:rsidR="007F6429" w:rsidRPr="00CF7CC3">
        <w:t xml:space="preserve">ход </w:t>
      </w:r>
      <w:r w:rsidRPr="00CF7CC3">
        <w:t>/ Дж</w:t>
      </w:r>
      <w:r w:rsidR="00CF7CC3" w:rsidRPr="00CF7CC3">
        <w:t xml:space="preserve">. </w:t>
      </w:r>
      <w:r w:rsidRPr="00CF7CC3">
        <w:t>Бернет, С</w:t>
      </w:r>
      <w:r w:rsidR="00CF7CC3" w:rsidRPr="00CF7CC3">
        <w:t xml:space="preserve">. </w:t>
      </w:r>
      <w:r w:rsidRPr="00CF7CC3">
        <w:t>Мориарти</w:t>
      </w:r>
      <w:r w:rsidR="00CF7CC3" w:rsidRPr="00CF7CC3">
        <w:t xml:space="preserve">; </w:t>
      </w:r>
      <w:r w:rsidRPr="00CF7CC3">
        <w:t>пер</w:t>
      </w:r>
      <w:r w:rsidR="00CF7CC3" w:rsidRPr="00CF7CC3">
        <w:t xml:space="preserve">. </w:t>
      </w:r>
      <w:r w:rsidRPr="00CF7CC3">
        <w:t>с англ</w:t>
      </w:r>
      <w:r w:rsidR="00CF7CC3" w:rsidRPr="00CF7CC3">
        <w:t xml:space="preserve">. </w:t>
      </w:r>
      <w:r w:rsidRPr="00CF7CC3">
        <w:t>Под ред</w:t>
      </w:r>
      <w:r w:rsidR="00CF7CC3" w:rsidRPr="00CF7CC3">
        <w:t xml:space="preserve">. </w:t>
      </w:r>
      <w:r w:rsidRPr="00CF7CC3">
        <w:t>С</w:t>
      </w:r>
      <w:r w:rsidR="00CF7CC3">
        <w:t xml:space="preserve">.Г. </w:t>
      </w:r>
      <w:r w:rsidRPr="00CF7CC3">
        <w:t>Божук</w:t>
      </w:r>
      <w:r w:rsidR="00CF7CC3" w:rsidRPr="00CF7CC3">
        <w:t xml:space="preserve">. </w:t>
      </w:r>
      <w:r w:rsidR="007E7865">
        <w:t>-</w:t>
      </w:r>
      <w:r w:rsidRPr="00CF7CC3">
        <w:t xml:space="preserve"> СПб</w:t>
      </w:r>
      <w:r w:rsidR="00CF7CC3" w:rsidRPr="00CF7CC3">
        <w:t xml:space="preserve">.: </w:t>
      </w:r>
      <w:r w:rsidRPr="00CF7CC3">
        <w:t>Питер, 2001</w:t>
      </w:r>
      <w:r w:rsidR="00CF7CC3" w:rsidRPr="00CF7CC3">
        <w:t xml:space="preserve">. - </w:t>
      </w:r>
      <w:r w:rsidRPr="00CF7CC3">
        <w:t>864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6</w:t>
      </w:r>
      <w:r w:rsidR="00CF7CC3" w:rsidRPr="00CF7CC3">
        <w:t xml:space="preserve">. </w:t>
      </w:r>
      <w:r w:rsidR="003231A9">
        <w:t>Блайт</w:t>
      </w:r>
      <w:r w:rsidRPr="00CF7CC3">
        <w:t xml:space="preserve"> Дж</w:t>
      </w:r>
      <w:r w:rsidR="00CF7CC3" w:rsidRPr="00CF7CC3">
        <w:t xml:space="preserve">. </w:t>
      </w:r>
      <w:r w:rsidRPr="00CF7CC3">
        <w:t>Маркетинговые коммуникации</w:t>
      </w:r>
      <w:r w:rsidR="00CF7CC3" w:rsidRPr="00CF7CC3">
        <w:t xml:space="preserve">. </w:t>
      </w:r>
      <w:r w:rsidRPr="00CF7CC3">
        <w:t>Чт</w:t>
      </w:r>
      <w:r w:rsidR="001E2C42" w:rsidRPr="00CF7CC3">
        <w:t>о</w:t>
      </w:r>
      <w:r w:rsidR="00CF7CC3" w:rsidRPr="00CF7CC3">
        <w:t xml:space="preserve">? </w:t>
      </w:r>
      <w:r w:rsidR="001E2C42" w:rsidRPr="00CF7CC3">
        <w:t>Как</w:t>
      </w:r>
      <w:r w:rsidR="00CF7CC3" w:rsidRPr="00CF7CC3">
        <w:t xml:space="preserve">? </w:t>
      </w:r>
      <w:r w:rsidR="001E2C42" w:rsidRPr="00CF7CC3">
        <w:t>И почему</w:t>
      </w:r>
      <w:r w:rsidR="00CF7CC3" w:rsidRPr="00CF7CC3">
        <w:t xml:space="preserve">? </w:t>
      </w:r>
      <w:r w:rsidR="001E2C42" w:rsidRPr="00CF7CC3">
        <w:t>/ Дж</w:t>
      </w:r>
      <w:r w:rsidR="00CF7CC3" w:rsidRPr="00CF7CC3">
        <w:t xml:space="preserve">. </w:t>
      </w:r>
      <w:r w:rsidR="001E2C42" w:rsidRPr="00CF7CC3">
        <w:t xml:space="preserve">Блайт </w:t>
      </w:r>
      <w:r w:rsidR="007E7865">
        <w:t>-</w:t>
      </w:r>
      <w:r w:rsidR="001E2C42" w:rsidRPr="00CF7CC3">
        <w:t xml:space="preserve"> М</w:t>
      </w:r>
      <w:r w:rsidR="00CF7CC3" w:rsidRPr="00CF7CC3">
        <w:t xml:space="preserve">.: </w:t>
      </w:r>
      <w:r w:rsidR="001E2C42" w:rsidRPr="00CF7CC3">
        <w:t xml:space="preserve">Знания </w:t>
      </w:r>
      <w:r w:rsidR="007E7865">
        <w:t>-</w:t>
      </w:r>
      <w:r w:rsidR="001E2C42" w:rsidRPr="00CF7CC3">
        <w:t xml:space="preserve"> Пресс, 2004</w:t>
      </w:r>
      <w:r w:rsidR="00CF7CC3" w:rsidRPr="00CF7CC3">
        <w:t xml:space="preserve">. </w:t>
      </w:r>
      <w:r w:rsidR="007E7865">
        <w:t>-</w:t>
      </w:r>
      <w:r w:rsidRPr="00CF7CC3">
        <w:t xml:space="preserve"> 167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7</w:t>
      </w:r>
      <w:r w:rsidR="00CF7CC3" w:rsidRPr="00CF7CC3">
        <w:t xml:space="preserve">. </w:t>
      </w:r>
      <w:r w:rsidR="003231A9">
        <w:t>Верников</w:t>
      </w:r>
      <w:r w:rsidRPr="00CF7CC3">
        <w:t xml:space="preserve"> Г</w:t>
      </w:r>
      <w:r w:rsidR="00CF7CC3" w:rsidRPr="00CF7CC3">
        <w:t xml:space="preserve">. </w:t>
      </w:r>
      <w:r w:rsidRPr="00CF7CC3">
        <w:t>Структура и системы маркетинговых коммуникаций</w:t>
      </w:r>
      <w:r w:rsidR="00CF7CC3" w:rsidRPr="00CF7CC3">
        <w:t xml:space="preserve"> </w:t>
      </w:r>
      <w:r w:rsidRPr="00CF7CC3">
        <w:t>/ Г</w:t>
      </w:r>
      <w:r w:rsidR="00CF7CC3" w:rsidRPr="00CF7CC3">
        <w:t xml:space="preserve">. </w:t>
      </w:r>
      <w:r w:rsidRPr="00CF7CC3">
        <w:t>Верников</w:t>
      </w:r>
      <w:r w:rsidR="00CF7CC3">
        <w:t xml:space="preserve"> // </w:t>
      </w:r>
      <w:r w:rsidRPr="00CF7CC3">
        <w:rPr>
          <w:lang w:val="en-US"/>
        </w:rPr>
        <w:t>Busness</w:t>
      </w:r>
      <w:r w:rsidRPr="00CF7CC3">
        <w:t xml:space="preserve"> </w:t>
      </w:r>
      <w:r w:rsidRPr="00CF7CC3">
        <w:rPr>
          <w:lang w:val="en-US"/>
        </w:rPr>
        <w:t>woman</w:t>
      </w:r>
      <w:r w:rsidR="00CF7CC3" w:rsidRPr="00CF7CC3">
        <w:t xml:space="preserve">. </w:t>
      </w:r>
      <w:r w:rsidR="007E7865">
        <w:t>-</w:t>
      </w:r>
      <w:r w:rsidRPr="00CF7CC3">
        <w:t xml:space="preserve"> 2008</w:t>
      </w:r>
      <w:r w:rsidR="00CF7CC3" w:rsidRPr="00CF7CC3">
        <w:t xml:space="preserve">. </w:t>
      </w:r>
      <w:r w:rsidR="007E7865">
        <w:t>-</w:t>
      </w:r>
      <w:r w:rsidRPr="00CF7CC3">
        <w:t>№9</w:t>
      </w:r>
      <w:r w:rsidR="00CF7CC3" w:rsidRPr="00CF7CC3">
        <w:t xml:space="preserve">. </w:t>
      </w:r>
      <w:r w:rsidR="007E7865">
        <w:t>-</w:t>
      </w:r>
      <w:r w:rsidRPr="00CF7CC3">
        <w:t>С</w:t>
      </w:r>
      <w:r w:rsidR="00CF7CC3">
        <w:t>.2</w:t>
      </w:r>
      <w:r w:rsidRPr="00CF7CC3">
        <w:t>4-25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8</w:t>
      </w:r>
      <w:r w:rsidR="00CF7CC3" w:rsidRPr="00CF7CC3">
        <w:t xml:space="preserve">. </w:t>
      </w:r>
      <w:r w:rsidR="003231A9">
        <w:t>Голубкова</w:t>
      </w:r>
      <w:r w:rsidRPr="00CF7CC3">
        <w:t xml:space="preserve"> </w:t>
      </w:r>
      <w:r w:rsidR="001E2C42" w:rsidRPr="00CF7CC3">
        <w:t>Е</w:t>
      </w:r>
      <w:r w:rsidR="00CF7CC3">
        <w:t xml:space="preserve">.Н. </w:t>
      </w:r>
      <w:r w:rsidR="001E2C42" w:rsidRPr="00CF7CC3">
        <w:t>Маркетинговые коммуникации / Е</w:t>
      </w:r>
      <w:r w:rsidR="00CF7CC3">
        <w:t xml:space="preserve">.Н. </w:t>
      </w:r>
      <w:r w:rsidR="001E2C42" w:rsidRPr="00CF7CC3">
        <w:t>Голубкова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="001E2C42" w:rsidRPr="00CF7CC3">
        <w:t>Дело и Сервис</w:t>
      </w:r>
      <w:r w:rsidR="00CF7CC3" w:rsidRPr="00CF7CC3">
        <w:t xml:space="preserve">. </w:t>
      </w:r>
      <w:r w:rsidR="007E7865">
        <w:t>-</w:t>
      </w:r>
      <w:r w:rsidR="001E2C42" w:rsidRPr="00CF7CC3">
        <w:t xml:space="preserve"> 2003</w:t>
      </w:r>
      <w:r w:rsidR="00CF7CC3" w:rsidRPr="00CF7CC3">
        <w:t xml:space="preserve">. </w:t>
      </w:r>
      <w:r w:rsidR="007E7865">
        <w:t>-</w:t>
      </w:r>
      <w:r w:rsidRPr="00CF7CC3">
        <w:t xml:space="preserve"> 304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9</w:t>
      </w:r>
      <w:r w:rsidR="00CF7CC3" w:rsidRPr="00CF7CC3">
        <w:t xml:space="preserve">. </w:t>
      </w:r>
      <w:r w:rsidR="003231A9">
        <w:t>Голубкова</w:t>
      </w:r>
      <w:r w:rsidRPr="00CF7CC3">
        <w:t xml:space="preserve"> </w:t>
      </w:r>
      <w:r w:rsidR="007F6429" w:rsidRPr="00CF7CC3">
        <w:t>Е</w:t>
      </w:r>
      <w:r w:rsidR="00CF7CC3">
        <w:t xml:space="preserve">.Н. </w:t>
      </w:r>
      <w:r w:rsidR="007F6429" w:rsidRPr="00CF7CC3">
        <w:t xml:space="preserve">Маркетинговые коммуникации </w:t>
      </w:r>
      <w:r w:rsidRPr="00CF7CC3">
        <w:t>/ Е</w:t>
      </w:r>
      <w:r w:rsidR="00CF7CC3">
        <w:t xml:space="preserve">.Н. </w:t>
      </w:r>
      <w:r w:rsidRPr="00CF7CC3">
        <w:t>Голубкова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Феникс, 1999</w:t>
      </w:r>
      <w:r w:rsidR="00CF7CC3" w:rsidRPr="00CF7CC3">
        <w:t xml:space="preserve">. </w:t>
      </w:r>
      <w:r w:rsidR="007E7865">
        <w:t>-</w:t>
      </w:r>
      <w:r w:rsidRPr="00CF7CC3">
        <w:t>258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10</w:t>
      </w:r>
      <w:r w:rsidR="00CF7CC3" w:rsidRPr="00CF7CC3">
        <w:t xml:space="preserve">. </w:t>
      </w:r>
      <w:r w:rsidR="003231A9">
        <w:t>Голубкова</w:t>
      </w:r>
      <w:r w:rsidRPr="00CF7CC3">
        <w:t xml:space="preserve"> Е</w:t>
      </w:r>
      <w:r w:rsidR="00CF7CC3">
        <w:t xml:space="preserve">.Н. </w:t>
      </w:r>
      <w:r w:rsidRPr="00CF7CC3">
        <w:t>Природа маркетинговых коммуникаций и природа продвижением товара / Е</w:t>
      </w:r>
      <w:r w:rsidR="00CF7CC3">
        <w:t xml:space="preserve">.Н. </w:t>
      </w:r>
      <w:r w:rsidRPr="00CF7CC3">
        <w:t>Голубкова</w:t>
      </w:r>
      <w:r w:rsidR="00CF7CC3">
        <w:t xml:space="preserve"> // </w:t>
      </w:r>
      <w:r w:rsidRPr="00CF7CC3">
        <w:t>Управление компанией</w:t>
      </w:r>
      <w:r w:rsidR="00CF7CC3" w:rsidRPr="00CF7CC3">
        <w:t xml:space="preserve">. </w:t>
      </w:r>
      <w:r w:rsidR="007E7865">
        <w:t>-</w:t>
      </w:r>
      <w:r w:rsidRPr="00CF7CC3">
        <w:t xml:space="preserve"> 2006</w:t>
      </w:r>
      <w:r w:rsidR="00CF7CC3" w:rsidRPr="00CF7CC3">
        <w:t xml:space="preserve">. </w:t>
      </w:r>
      <w:r w:rsidR="007E7865">
        <w:t>-</w:t>
      </w:r>
      <w:r w:rsidR="007F6429" w:rsidRPr="00CF7CC3">
        <w:t xml:space="preserve"> </w:t>
      </w:r>
      <w:r w:rsidRPr="00CF7CC3">
        <w:t>№9</w:t>
      </w:r>
      <w:r w:rsidR="00CF7CC3" w:rsidRPr="00CF7CC3">
        <w:t xml:space="preserve">. </w:t>
      </w:r>
      <w:r w:rsidR="007E7865">
        <w:t>-</w:t>
      </w:r>
      <w:r w:rsidR="007F6429" w:rsidRPr="00CF7CC3">
        <w:t xml:space="preserve"> </w:t>
      </w:r>
      <w:r w:rsidRPr="00CF7CC3">
        <w:t>С</w:t>
      </w:r>
      <w:r w:rsidR="00CF7CC3">
        <w:t>.5</w:t>
      </w:r>
      <w:r w:rsidRPr="00CF7CC3">
        <w:t>-9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11</w:t>
      </w:r>
      <w:r w:rsidR="00CF7CC3" w:rsidRPr="00CF7CC3">
        <w:t xml:space="preserve">. </w:t>
      </w:r>
      <w:r w:rsidR="003231A9">
        <w:t>Дворникова</w:t>
      </w:r>
      <w:r w:rsidRPr="00CF7CC3">
        <w:t xml:space="preserve"> Е</w:t>
      </w:r>
      <w:r w:rsidR="00CF7CC3" w:rsidRPr="00CF7CC3">
        <w:t xml:space="preserve">. </w:t>
      </w:r>
      <w:r w:rsidRPr="00CF7CC3">
        <w:t>Маркетинговые коммуникации и их роль в построении бренда / Е</w:t>
      </w:r>
      <w:r w:rsidR="00CF7CC3" w:rsidRPr="00CF7CC3">
        <w:t xml:space="preserve">. </w:t>
      </w:r>
      <w:r w:rsidRPr="00CF7CC3">
        <w:t>Дворникова</w:t>
      </w:r>
      <w:r w:rsidR="00CF7CC3">
        <w:t xml:space="preserve"> // </w:t>
      </w:r>
      <w:r w:rsidRPr="00CF7CC3">
        <w:rPr>
          <w:lang w:val="en-US"/>
        </w:rPr>
        <w:t>Brand</w:t>
      </w:r>
      <w:r w:rsidRPr="00CF7CC3">
        <w:t xml:space="preserve"> </w:t>
      </w:r>
      <w:r w:rsidRPr="00CF7CC3">
        <w:rPr>
          <w:lang w:val="en-US"/>
        </w:rPr>
        <w:t>Way</w:t>
      </w:r>
      <w:r w:rsidR="00CF7CC3" w:rsidRPr="00CF7CC3">
        <w:t xml:space="preserve">. </w:t>
      </w:r>
      <w:r w:rsidR="007E7865">
        <w:t>-</w:t>
      </w:r>
      <w:r w:rsidR="00CF7CC3" w:rsidRPr="00CF7CC3">
        <w:t xml:space="preserve"> </w:t>
      </w:r>
      <w:r w:rsidRPr="00CF7CC3">
        <w:t>2002</w:t>
      </w:r>
      <w:r w:rsidR="00CF7CC3" w:rsidRPr="00CF7CC3">
        <w:t xml:space="preserve">. </w:t>
      </w:r>
      <w:r w:rsidR="007E7865">
        <w:t>-</w:t>
      </w:r>
      <w:r w:rsidR="007F6429" w:rsidRPr="00CF7CC3">
        <w:t xml:space="preserve"> </w:t>
      </w:r>
      <w:r w:rsidRPr="00CF7CC3">
        <w:t>№4</w:t>
      </w:r>
      <w:r w:rsidR="00CF7CC3" w:rsidRPr="00CF7CC3">
        <w:t xml:space="preserve">. </w:t>
      </w:r>
      <w:r w:rsidR="007E7865">
        <w:t>-</w:t>
      </w:r>
      <w:r w:rsidRPr="00CF7CC3">
        <w:t xml:space="preserve"> С</w:t>
      </w:r>
      <w:r w:rsidR="00CF7CC3">
        <w:t>.6</w:t>
      </w:r>
      <w:r w:rsidRPr="00CF7CC3">
        <w:t>-9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12</w:t>
      </w:r>
      <w:r w:rsidR="00CF7CC3" w:rsidRPr="00CF7CC3">
        <w:t xml:space="preserve">. </w:t>
      </w:r>
      <w:r w:rsidRPr="00CF7CC3">
        <w:t>Дерюгина С</w:t>
      </w:r>
      <w:r w:rsidR="00CF7CC3" w:rsidRPr="00CF7CC3">
        <w:t xml:space="preserve">. </w:t>
      </w:r>
      <w:r w:rsidRPr="00CF7CC3">
        <w:t>Комплекс маркетинговых коммуникаций / С</w:t>
      </w:r>
      <w:r w:rsidR="00CF7CC3" w:rsidRPr="00CF7CC3">
        <w:t xml:space="preserve">. </w:t>
      </w:r>
      <w:r w:rsidRPr="00CF7CC3">
        <w:t>Дерюгина</w:t>
      </w:r>
      <w:r w:rsidR="00CF7CC3">
        <w:t xml:space="preserve"> // </w:t>
      </w:r>
      <w:r w:rsidRPr="00CF7CC3">
        <w:rPr>
          <w:lang w:val="en-US"/>
        </w:rPr>
        <w:t>Busness</w:t>
      </w:r>
      <w:r w:rsidRPr="00CF7CC3">
        <w:t xml:space="preserve"> </w:t>
      </w:r>
      <w:r w:rsidRPr="00CF7CC3">
        <w:rPr>
          <w:lang w:val="en-US"/>
        </w:rPr>
        <w:t>woman</w:t>
      </w:r>
      <w:r w:rsidR="00CF7CC3" w:rsidRPr="00CF7CC3">
        <w:t xml:space="preserve">. </w:t>
      </w:r>
      <w:r w:rsidR="007E7865">
        <w:t>-</w:t>
      </w:r>
      <w:r w:rsidRPr="00CF7CC3">
        <w:t xml:space="preserve"> 2006</w:t>
      </w:r>
      <w:r w:rsidR="00CF7CC3" w:rsidRPr="00CF7CC3">
        <w:t xml:space="preserve">. </w:t>
      </w:r>
      <w:r w:rsidR="007E7865">
        <w:t>-</w:t>
      </w:r>
      <w:r w:rsidR="007F6429" w:rsidRPr="00CF7CC3">
        <w:t xml:space="preserve"> </w:t>
      </w:r>
      <w:r w:rsidRPr="00CF7CC3">
        <w:t>№11</w:t>
      </w:r>
      <w:r w:rsidR="00CF7CC3" w:rsidRPr="00CF7CC3">
        <w:t xml:space="preserve">. </w:t>
      </w:r>
      <w:r w:rsidR="007E7865">
        <w:t>-</w:t>
      </w:r>
      <w:r w:rsidRPr="00CF7CC3">
        <w:t xml:space="preserve"> С</w:t>
      </w:r>
      <w:r w:rsidR="00CF7CC3">
        <w:t>. 19</w:t>
      </w:r>
      <w:r w:rsidRPr="00CF7CC3">
        <w:t>-23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13</w:t>
      </w:r>
      <w:r w:rsidR="00CF7CC3" w:rsidRPr="00CF7CC3">
        <w:t xml:space="preserve">. </w:t>
      </w:r>
      <w:r w:rsidR="003231A9">
        <w:t>Дубровин</w:t>
      </w:r>
      <w:r w:rsidRPr="00CF7CC3">
        <w:t xml:space="preserve"> </w:t>
      </w:r>
      <w:r w:rsidR="007F6429" w:rsidRPr="00CF7CC3">
        <w:t>И</w:t>
      </w:r>
      <w:r w:rsidR="00CF7CC3">
        <w:t xml:space="preserve">.А. </w:t>
      </w:r>
      <w:r w:rsidR="007F6429" w:rsidRPr="00CF7CC3">
        <w:t xml:space="preserve">Маркетинговые коммуникации </w:t>
      </w:r>
      <w:r w:rsidRPr="00CF7CC3">
        <w:t>/ И</w:t>
      </w:r>
      <w:r w:rsidR="00CF7CC3">
        <w:t xml:space="preserve">.А. </w:t>
      </w:r>
      <w:r w:rsidRPr="00CF7CC3">
        <w:t>Дубровин</w:t>
      </w:r>
      <w:r w:rsidR="00CF7CC3" w:rsidRPr="00CF7CC3">
        <w:t xml:space="preserve">. </w:t>
      </w:r>
      <w:r w:rsidR="007E7865">
        <w:t>-</w:t>
      </w:r>
      <w:r w:rsidR="007F6429" w:rsidRPr="00CF7CC3">
        <w:t xml:space="preserve"> </w:t>
      </w:r>
      <w:r w:rsidRPr="00CF7CC3">
        <w:t>М</w:t>
      </w:r>
      <w:r w:rsidR="00CF7CC3" w:rsidRPr="00CF7CC3">
        <w:t xml:space="preserve">.: </w:t>
      </w:r>
      <w:r w:rsidRPr="00CF7CC3">
        <w:t>Дашков и К, 2008</w:t>
      </w:r>
      <w:r w:rsidR="00CF7CC3" w:rsidRPr="00CF7CC3">
        <w:t xml:space="preserve">. - </w:t>
      </w:r>
      <w:r w:rsidRPr="00CF7CC3">
        <w:t>576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14</w:t>
      </w:r>
      <w:r w:rsidR="00CF7CC3" w:rsidRPr="00CF7CC3">
        <w:t xml:space="preserve">. </w:t>
      </w:r>
      <w:r w:rsidR="003231A9">
        <w:t>Котлер</w:t>
      </w:r>
      <w:r w:rsidRPr="00CF7CC3">
        <w:t xml:space="preserve"> Ф</w:t>
      </w:r>
      <w:r w:rsidR="00CF7CC3" w:rsidRPr="00CF7CC3">
        <w:t xml:space="preserve">. </w:t>
      </w:r>
      <w:r w:rsidRPr="00CF7CC3">
        <w:t>Маркетинг по Котлеру</w:t>
      </w:r>
      <w:r w:rsidR="00CF7CC3" w:rsidRPr="00CF7CC3">
        <w:t xml:space="preserve">. </w:t>
      </w:r>
      <w:r w:rsidRPr="00CF7CC3">
        <w:t>/ Ф</w:t>
      </w:r>
      <w:r w:rsidR="00CF7CC3" w:rsidRPr="00CF7CC3">
        <w:t xml:space="preserve">. </w:t>
      </w:r>
      <w:r w:rsidRPr="00CF7CC3">
        <w:t>Котлер</w:t>
      </w:r>
      <w:r w:rsidR="00CF7CC3" w:rsidRPr="00CF7CC3">
        <w:t>; [</w:t>
      </w:r>
      <w:r w:rsidRPr="00CF7CC3">
        <w:t>пер</w:t>
      </w:r>
      <w:r w:rsidR="00CF7CC3" w:rsidRPr="00CF7CC3">
        <w:t xml:space="preserve">. </w:t>
      </w:r>
      <w:r w:rsidRPr="00CF7CC3">
        <w:t>с англ</w:t>
      </w:r>
      <w:r w:rsidR="00CF7CC3">
        <w:t xml:space="preserve">.Д. </w:t>
      </w:r>
      <w:r w:rsidRPr="00CF7CC3">
        <w:t>Куликова</w:t>
      </w:r>
      <w:r w:rsidR="00CF7CC3" w:rsidRPr="00CF7CC3">
        <w:t xml:space="preserve">].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Эксмо, 2006</w:t>
      </w:r>
      <w:r w:rsidR="00CF7CC3" w:rsidRPr="00CF7CC3">
        <w:t xml:space="preserve">. </w:t>
      </w:r>
      <w:r w:rsidR="007E7865">
        <w:t>-</w:t>
      </w:r>
      <w:r w:rsidRPr="00CF7CC3">
        <w:t xml:space="preserve"> 463</w:t>
      </w:r>
      <w:r w:rsidR="00CF7CC3" w:rsidRPr="00CF7CC3">
        <w:t xml:space="preserve"> </w:t>
      </w:r>
      <w:r w:rsidRPr="00CF7CC3">
        <w:t>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15</w:t>
      </w:r>
      <w:r w:rsidR="00CF7CC3" w:rsidRPr="00CF7CC3">
        <w:t xml:space="preserve">. </w:t>
      </w:r>
      <w:r w:rsidR="003231A9">
        <w:t>Котлер</w:t>
      </w:r>
      <w:r w:rsidRPr="00CF7CC3">
        <w:t xml:space="preserve"> Ф</w:t>
      </w:r>
      <w:r w:rsidR="00CF7CC3" w:rsidRPr="00CF7CC3">
        <w:t xml:space="preserve">. </w:t>
      </w:r>
      <w:r w:rsidRPr="00CF7CC3">
        <w:t>Основы маркетинга</w:t>
      </w:r>
      <w:r w:rsidR="00CF7CC3" w:rsidRPr="00CF7CC3">
        <w:t xml:space="preserve">. </w:t>
      </w:r>
      <w:r w:rsidRPr="00CF7CC3">
        <w:t>/ Ф</w:t>
      </w:r>
      <w:r w:rsidR="00CF7CC3" w:rsidRPr="00CF7CC3">
        <w:t xml:space="preserve">. </w:t>
      </w:r>
      <w:r w:rsidRPr="00CF7CC3">
        <w:t>Котлер</w:t>
      </w:r>
      <w:r w:rsidR="00CF7CC3" w:rsidRPr="00CF7CC3">
        <w:t>; [</w:t>
      </w:r>
      <w:r w:rsidRPr="00CF7CC3">
        <w:t>пер</w:t>
      </w:r>
      <w:r w:rsidR="00CF7CC3" w:rsidRPr="00CF7CC3">
        <w:t xml:space="preserve">. </w:t>
      </w:r>
      <w:r w:rsidRPr="00CF7CC3">
        <w:t>с англ</w:t>
      </w:r>
      <w:r w:rsidR="00CF7CC3">
        <w:t xml:space="preserve">.Е. </w:t>
      </w:r>
      <w:r w:rsidRPr="00CF7CC3">
        <w:t>Соловьева</w:t>
      </w:r>
      <w:r w:rsidR="00CF7CC3" w:rsidRPr="00CF7CC3">
        <w:t xml:space="preserve">]. </w:t>
      </w:r>
      <w:r w:rsidR="007E7865">
        <w:t>-</w:t>
      </w:r>
      <w:r w:rsidRPr="00CF7CC3">
        <w:t xml:space="preserve"> 4-е изд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Бизнес-Книга, 1995</w:t>
      </w:r>
      <w:r w:rsidR="00CF7CC3" w:rsidRPr="00CF7CC3">
        <w:t xml:space="preserve">. </w:t>
      </w:r>
      <w:r w:rsidR="007E7865">
        <w:t>-</w:t>
      </w:r>
      <w:r w:rsidRPr="00CF7CC3">
        <w:t xml:space="preserve"> 702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16</w:t>
      </w:r>
      <w:r w:rsidR="00CF7CC3" w:rsidRPr="00CF7CC3">
        <w:t xml:space="preserve">. </w:t>
      </w:r>
      <w:r w:rsidR="003231A9">
        <w:t>Липсиц</w:t>
      </w:r>
      <w:r w:rsidRPr="00CF7CC3">
        <w:t xml:space="preserve"> И</w:t>
      </w:r>
      <w:r w:rsidR="00CF7CC3" w:rsidRPr="00CF7CC3">
        <w:t xml:space="preserve">. </w:t>
      </w:r>
      <w:r w:rsidRPr="00CF7CC3">
        <w:t>Маркетинг для топ менеджеров</w:t>
      </w:r>
      <w:r w:rsidR="00CF7CC3">
        <w:t>.7</w:t>
      </w:r>
      <w:r w:rsidRPr="00CF7CC3">
        <w:t>0 лучших идей для вашего бизнеса</w:t>
      </w:r>
      <w:r w:rsidR="00CF7CC3" w:rsidRPr="00CF7CC3">
        <w:t xml:space="preserve">. </w:t>
      </w:r>
      <w:r w:rsidRPr="00CF7CC3">
        <w:t>/ И</w:t>
      </w:r>
      <w:r w:rsidR="00CF7CC3" w:rsidRPr="00CF7CC3">
        <w:t xml:space="preserve">. </w:t>
      </w:r>
      <w:r w:rsidRPr="00CF7CC3">
        <w:t>Липсиц</w:t>
      </w:r>
      <w:r w:rsidR="00CF7CC3" w:rsidRPr="00CF7CC3">
        <w:t xml:space="preserve">. </w:t>
      </w:r>
      <w:r w:rsidR="007E7865">
        <w:t>-</w:t>
      </w:r>
      <w:r w:rsidR="007F6429" w:rsidRPr="00CF7CC3">
        <w:t xml:space="preserve"> </w:t>
      </w:r>
      <w:r w:rsidRPr="00CF7CC3">
        <w:t>М</w:t>
      </w:r>
      <w:r w:rsidR="00CF7CC3" w:rsidRPr="00CF7CC3">
        <w:t xml:space="preserve">.: </w:t>
      </w:r>
      <w:r w:rsidRPr="00CF7CC3">
        <w:t>Эксмо, 2007</w:t>
      </w:r>
      <w:r w:rsidR="00CF7CC3" w:rsidRPr="00CF7CC3">
        <w:t xml:space="preserve">. </w:t>
      </w:r>
      <w:r w:rsidR="007E7865">
        <w:t>-</w:t>
      </w:r>
      <w:r w:rsidRPr="00CF7CC3">
        <w:t xml:space="preserve"> 454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17</w:t>
      </w:r>
      <w:r w:rsidR="00CF7CC3" w:rsidRPr="00CF7CC3">
        <w:t xml:space="preserve">. </w:t>
      </w:r>
      <w:r w:rsidRPr="00CF7CC3">
        <w:t>Метелева Ю</w:t>
      </w:r>
      <w:r w:rsidR="00CF7CC3">
        <w:t xml:space="preserve">.А. </w:t>
      </w:r>
      <w:r w:rsidRPr="00CF7CC3">
        <w:t>Маркетинговые коммуникации</w:t>
      </w:r>
      <w:r w:rsidR="00CF7CC3" w:rsidRPr="00CF7CC3">
        <w:t xml:space="preserve">. </w:t>
      </w:r>
      <w:r w:rsidRPr="00CF7CC3">
        <w:t>Правовое регулирование</w:t>
      </w:r>
      <w:r w:rsidR="00F46FC4" w:rsidRPr="00CF7CC3">
        <w:t xml:space="preserve"> / </w:t>
      </w:r>
      <w:r w:rsidRPr="00CF7CC3">
        <w:t>Ю</w:t>
      </w:r>
      <w:r w:rsidR="00CF7CC3">
        <w:t xml:space="preserve">.А. </w:t>
      </w:r>
      <w:r w:rsidRPr="00CF7CC3">
        <w:t>Метелева</w:t>
      </w:r>
      <w:r w:rsidR="00CF7CC3" w:rsidRPr="00CF7CC3">
        <w:t xml:space="preserve">. </w:t>
      </w:r>
      <w:r w:rsidR="007E7865">
        <w:t>-</w:t>
      </w:r>
      <w:r w:rsidRPr="00CF7CC3">
        <w:t xml:space="preserve"> СПб</w:t>
      </w:r>
      <w:r w:rsidR="00CF7CC3" w:rsidRPr="00CF7CC3">
        <w:t xml:space="preserve">.: </w:t>
      </w:r>
      <w:r w:rsidRPr="00CF7CC3">
        <w:t>Статус, 2006</w:t>
      </w:r>
      <w:r w:rsidR="00CF7CC3" w:rsidRPr="00CF7CC3">
        <w:t xml:space="preserve">. </w:t>
      </w:r>
      <w:r w:rsidR="007E7865">
        <w:t>-</w:t>
      </w:r>
      <w:r w:rsidRPr="00CF7CC3">
        <w:t>140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18</w:t>
      </w:r>
      <w:r w:rsidR="00CF7CC3" w:rsidRPr="00CF7CC3">
        <w:t xml:space="preserve">. </w:t>
      </w:r>
      <w:r w:rsidR="003231A9">
        <w:t>Музыкант</w:t>
      </w:r>
      <w:r w:rsidRPr="00CF7CC3">
        <w:t xml:space="preserve"> В</w:t>
      </w:r>
      <w:r w:rsidR="00CF7CC3">
        <w:t xml:space="preserve">.Л. </w:t>
      </w:r>
      <w:r w:rsidRPr="00CF7CC3">
        <w:t>Реклама в действии</w:t>
      </w:r>
      <w:r w:rsidR="00CF7CC3" w:rsidRPr="00CF7CC3">
        <w:t xml:space="preserve">. </w:t>
      </w:r>
      <w:r w:rsidRPr="00CF7CC3">
        <w:t>Стратегия продвижения</w:t>
      </w:r>
      <w:r w:rsidR="00F46FC4" w:rsidRPr="00CF7CC3">
        <w:t xml:space="preserve"> / В</w:t>
      </w:r>
      <w:r w:rsidR="00CF7CC3">
        <w:t xml:space="preserve">.Л. </w:t>
      </w:r>
      <w:r w:rsidR="00F46FC4" w:rsidRPr="00CF7CC3">
        <w:t>Музыкант</w:t>
      </w:r>
      <w:r w:rsidRPr="00CF7CC3">
        <w:t xml:space="preserve">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Эксмо, 2006</w:t>
      </w:r>
      <w:r w:rsidR="00CF7CC3" w:rsidRPr="00CF7CC3">
        <w:t xml:space="preserve">. </w:t>
      </w:r>
      <w:r w:rsidR="007E7865">
        <w:t>-</w:t>
      </w:r>
      <w:r w:rsidRPr="00CF7CC3">
        <w:t xml:space="preserve"> 311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19</w:t>
      </w:r>
      <w:r w:rsidR="00CF7CC3" w:rsidRPr="00CF7CC3">
        <w:t xml:space="preserve">. </w:t>
      </w:r>
      <w:r w:rsidR="003231A9">
        <w:t>Ньюсон</w:t>
      </w:r>
      <w:r w:rsidRPr="00CF7CC3">
        <w:t xml:space="preserve"> Д</w:t>
      </w:r>
      <w:r w:rsidR="00CF7CC3" w:rsidRPr="00CF7CC3">
        <w:t xml:space="preserve">. </w:t>
      </w:r>
      <w:r w:rsidRPr="00CF7CC3">
        <w:t xml:space="preserve">Все о </w:t>
      </w:r>
      <w:r w:rsidRPr="00CF7CC3">
        <w:rPr>
          <w:lang w:val="en-US"/>
        </w:rPr>
        <w:t>PR</w:t>
      </w:r>
      <w:r w:rsidR="00CF7CC3" w:rsidRPr="00CF7CC3">
        <w:t xml:space="preserve">. </w:t>
      </w:r>
      <w:r w:rsidR="00F46FC4" w:rsidRPr="00CF7CC3">
        <w:t xml:space="preserve">Теория и практика </w:t>
      </w:r>
      <w:r w:rsidRPr="00CF7CC3">
        <w:t>/ Д</w:t>
      </w:r>
      <w:r w:rsidR="00CF7CC3" w:rsidRPr="00CF7CC3">
        <w:t xml:space="preserve">. </w:t>
      </w:r>
      <w:r w:rsidRPr="00CF7CC3">
        <w:t>Ньюсон, Д</w:t>
      </w:r>
      <w:r w:rsidR="00CF7CC3" w:rsidRPr="00CF7CC3">
        <w:t xml:space="preserve">. </w:t>
      </w:r>
      <w:r w:rsidRPr="00CF7CC3">
        <w:t>Крукеберг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Дело, 2000</w:t>
      </w:r>
      <w:r w:rsidR="00CF7CC3" w:rsidRPr="00CF7CC3">
        <w:t xml:space="preserve">. </w:t>
      </w:r>
      <w:r w:rsidR="007E7865">
        <w:t>-</w:t>
      </w:r>
      <w:r w:rsidRPr="00CF7CC3">
        <w:t xml:space="preserve"> 237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20</w:t>
      </w:r>
      <w:r w:rsidR="00CF7CC3" w:rsidRPr="00CF7CC3">
        <w:t xml:space="preserve">. </w:t>
      </w:r>
      <w:r w:rsidR="003231A9">
        <w:t>Панаморева</w:t>
      </w:r>
      <w:r w:rsidRPr="00CF7CC3">
        <w:t xml:space="preserve"> А</w:t>
      </w:r>
      <w:r w:rsidR="00CF7CC3" w:rsidRPr="00CF7CC3">
        <w:t xml:space="preserve">. </w:t>
      </w:r>
      <w:r w:rsidRPr="00CF7CC3">
        <w:t>Слоган в системе маркетинговых коммуникаций</w:t>
      </w:r>
      <w:r w:rsidR="00CF7CC3" w:rsidRPr="00CF7CC3">
        <w:t xml:space="preserve">. </w:t>
      </w:r>
      <w:r w:rsidRPr="00CF7CC3">
        <w:t>Словарь исследования технологии</w:t>
      </w:r>
      <w:r w:rsidR="00CF7CC3" w:rsidRPr="00CF7CC3">
        <w:t xml:space="preserve">. </w:t>
      </w:r>
      <w:r w:rsidRPr="00CF7CC3">
        <w:t>/ А</w:t>
      </w:r>
      <w:r w:rsidR="00CF7CC3" w:rsidRPr="00CF7CC3">
        <w:t xml:space="preserve">. </w:t>
      </w:r>
      <w:r w:rsidR="003231A9">
        <w:t>Панамо</w:t>
      </w:r>
      <w:r w:rsidRPr="00CF7CC3">
        <w:t>рева</w:t>
      </w:r>
      <w:r w:rsidR="00CF7CC3" w:rsidRPr="00CF7CC3">
        <w:t xml:space="preserve">. </w:t>
      </w:r>
      <w:r w:rsidR="007E7865">
        <w:t>-</w:t>
      </w:r>
      <w:r w:rsidRPr="00CF7CC3">
        <w:t xml:space="preserve"> СПб</w:t>
      </w:r>
      <w:r w:rsidR="00CF7CC3" w:rsidRPr="00CF7CC3">
        <w:t xml:space="preserve">.: </w:t>
      </w:r>
      <w:r w:rsidRPr="00CF7CC3">
        <w:t>Мини-Тайп, 2006</w:t>
      </w:r>
      <w:r w:rsidR="00CF7CC3" w:rsidRPr="00CF7CC3">
        <w:t xml:space="preserve">. </w:t>
      </w:r>
      <w:r w:rsidR="007E7865">
        <w:t>-</w:t>
      </w:r>
      <w:r w:rsidRPr="00CF7CC3">
        <w:t xml:space="preserve"> 720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21</w:t>
      </w:r>
      <w:r w:rsidR="00CF7CC3" w:rsidRPr="00CF7CC3">
        <w:t xml:space="preserve">. </w:t>
      </w:r>
      <w:r w:rsidR="003231A9">
        <w:t>Романов</w:t>
      </w:r>
      <w:r w:rsidRPr="00CF7CC3">
        <w:t xml:space="preserve"> </w:t>
      </w:r>
      <w:r w:rsidR="00F46FC4" w:rsidRPr="00CF7CC3">
        <w:t>А</w:t>
      </w:r>
      <w:r w:rsidR="00CF7CC3">
        <w:t xml:space="preserve">.А. </w:t>
      </w:r>
      <w:r w:rsidR="00F46FC4" w:rsidRPr="00CF7CC3">
        <w:t xml:space="preserve">Маркетинговые коммуникации </w:t>
      </w:r>
      <w:r w:rsidRPr="00CF7CC3">
        <w:t>/ А</w:t>
      </w:r>
      <w:r w:rsidR="00CF7CC3">
        <w:t xml:space="preserve">.А. </w:t>
      </w:r>
      <w:r w:rsidRPr="00CF7CC3">
        <w:t>Романов, А</w:t>
      </w:r>
      <w:r w:rsidR="00CF7CC3">
        <w:t xml:space="preserve">.В. </w:t>
      </w:r>
      <w:r w:rsidRPr="00CF7CC3">
        <w:t>Панько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 xml:space="preserve">Эксмо </w:t>
      </w:r>
      <w:r w:rsidR="007E7865">
        <w:t>-</w:t>
      </w:r>
      <w:r w:rsidRPr="00CF7CC3">
        <w:t xml:space="preserve"> Пресс, 2008</w:t>
      </w:r>
      <w:r w:rsidR="00CF7CC3" w:rsidRPr="00CF7CC3">
        <w:t xml:space="preserve">. </w:t>
      </w:r>
      <w:r w:rsidR="007E7865">
        <w:t>-</w:t>
      </w:r>
      <w:r w:rsidRPr="00CF7CC3">
        <w:t xml:space="preserve"> 458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22</w:t>
      </w:r>
      <w:r w:rsidR="00CF7CC3" w:rsidRPr="00CF7CC3">
        <w:t xml:space="preserve">. </w:t>
      </w:r>
      <w:r w:rsidRPr="00CF7CC3">
        <w:t>Рюмин М</w:t>
      </w:r>
      <w:r w:rsidR="00CF7CC3" w:rsidRPr="00CF7CC3">
        <w:t xml:space="preserve">. </w:t>
      </w:r>
      <w:r w:rsidRPr="00CF7CC3">
        <w:t>Маркетинговые коммуникации</w:t>
      </w:r>
      <w:r w:rsidR="00CF7CC3" w:rsidRPr="00CF7CC3">
        <w:t xml:space="preserve"> [</w:t>
      </w:r>
      <w:r w:rsidRPr="00CF7CC3">
        <w:t>Электронный ресурс</w:t>
      </w:r>
      <w:r w:rsidR="00CF7CC3" w:rsidRPr="00CF7CC3">
        <w:t xml:space="preserve">] </w:t>
      </w:r>
      <w:r w:rsidRPr="00CF7CC3">
        <w:t>/ М</w:t>
      </w:r>
      <w:r w:rsidR="00CF7CC3" w:rsidRPr="00CF7CC3">
        <w:t xml:space="preserve">. </w:t>
      </w:r>
      <w:r w:rsidRPr="00CF7CC3">
        <w:t>Рюмин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>., 20</w:t>
      </w:r>
      <w:r w:rsidRPr="00CF7CC3">
        <w:t>08</w:t>
      </w:r>
      <w:r w:rsidR="00CF7CC3" w:rsidRPr="00CF7CC3">
        <w:t xml:space="preserve">. </w:t>
      </w:r>
      <w:r w:rsidR="007E7865">
        <w:t>-</w:t>
      </w:r>
      <w:r w:rsidRPr="00CF7CC3">
        <w:t xml:space="preserve"> Режим доступа</w:t>
      </w:r>
      <w:r w:rsidR="00CF7CC3" w:rsidRPr="00CF7CC3">
        <w:t>:,</w:t>
      </w:r>
      <w:r w:rsidRPr="00CF7CC3">
        <w:t xml:space="preserve"> http</w:t>
      </w:r>
      <w:r w:rsidR="00CF7CC3" w:rsidRPr="00CF7CC3">
        <w:t>:</w:t>
      </w:r>
      <w:r w:rsidR="00CF7CC3">
        <w:t xml:space="preserve"> // </w:t>
      </w:r>
      <w:r w:rsidRPr="00CF7CC3">
        <w:t>www</w:t>
      </w:r>
      <w:r w:rsidR="00CF7CC3" w:rsidRPr="00CF7CC3">
        <w:t xml:space="preserve">. </w:t>
      </w:r>
      <w:r w:rsidRPr="00CF7CC3">
        <w:t>cfin</w:t>
      </w:r>
      <w:r w:rsidR="00CF7CC3" w:rsidRPr="00CF7CC3">
        <w:t xml:space="preserve">. </w:t>
      </w:r>
      <w:r w:rsidRPr="00CF7CC3">
        <w:t>ru/ свободный</w:t>
      </w:r>
      <w:r w:rsidR="00CF7CC3" w:rsidRPr="00CF7CC3">
        <w:t xml:space="preserve">. </w:t>
      </w:r>
      <w:r w:rsidR="007E7865">
        <w:t>-</w:t>
      </w:r>
      <w:r w:rsidRPr="00CF7CC3">
        <w:t xml:space="preserve"> Загл</w:t>
      </w:r>
      <w:r w:rsidR="00CF7CC3" w:rsidRPr="00CF7CC3">
        <w:t xml:space="preserve">. </w:t>
      </w:r>
      <w:r w:rsidRPr="00CF7CC3">
        <w:t>с титул</w:t>
      </w:r>
      <w:r w:rsidR="00CF7CC3" w:rsidRPr="00CF7CC3">
        <w:t xml:space="preserve">. </w:t>
      </w:r>
      <w:r w:rsidRPr="00CF7CC3">
        <w:t>экрана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23</w:t>
      </w:r>
      <w:r w:rsidR="00CF7CC3" w:rsidRPr="00CF7CC3">
        <w:t xml:space="preserve">. </w:t>
      </w:r>
      <w:r w:rsidRPr="00CF7CC3">
        <w:t>Са</w:t>
      </w:r>
      <w:r w:rsidR="003231A9">
        <w:t>гинова</w:t>
      </w:r>
      <w:r w:rsidRPr="00CF7CC3">
        <w:t xml:space="preserve"> О</w:t>
      </w:r>
      <w:r w:rsidR="00CF7CC3">
        <w:t xml:space="preserve">.В. </w:t>
      </w:r>
      <w:r w:rsidRPr="00CF7CC3">
        <w:t>Маркетинговые коммуникации</w:t>
      </w:r>
      <w:r w:rsidR="00CF7CC3" w:rsidRPr="00CF7CC3">
        <w:t xml:space="preserve">. </w:t>
      </w:r>
      <w:r w:rsidRPr="00CF7CC3">
        <w:t>(Рекламное дело</w:t>
      </w:r>
      <w:r w:rsidR="00CF7CC3" w:rsidRPr="00CF7CC3">
        <w:t xml:space="preserve">): </w:t>
      </w:r>
      <w:r w:rsidRPr="00CF7CC3">
        <w:t>учеб</w:t>
      </w:r>
      <w:r w:rsidR="00CF7CC3" w:rsidRPr="00CF7CC3">
        <w:t xml:space="preserve">. </w:t>
      </w:r>
      <w:r w:rsidRPr="00CF7CC3">
        <w:t>Пособие для ВУЗов / О</w:t>
      </w:r>
      <w:r w:rsidR="00CF7CC3">
        <w:t xml:space="preserve">.В. </w:t>
      </w:r>
      <w:r w:rsidRPr="00CF7CC3">
        <w:t>Сагинова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Баланс-Куб, 2004</w:t>
      </w:r>
      <w:r w:rsidR="00CF7CC3" w:rsidRPr="00CF7CC3">
        <w:t xml:space="preserve">. </w:t>
      </w:r>
      <w:r w:rsidR="007E7865">
        <w:t>-</w:t>
      </w:r>
      <w:r w:rsidRPr="00CF7CC3">
        <w:t xml:space="preserve"> 634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24</w:t>
      </w:r>
      <w:r w:rsidR="00CF7CC3" w:rsidRPr="00CF7CC3">
        <w:t xml:space="preserve">. </w:t>
      </w:r>
      <w:r w:rsidR="003231A9">
        <w:t>Синлева</w:t>
      </w:r>
      <w:r w:rsidRPr="00CF7CC3">
        <w:t xml:space="preserve"> И</w:t>
      </w:r>
      <w:r w:rsidR="00CF7CC3">
        <w:t xml:space="preserve">.М. </w:t>
      </w:r>
      <w:r w:rsidRPr="00CF7CC3">
        <w:t>Маркетинговые коммуникации</w:t>
      </w:r>
      <w:r w:rsidR="00CF7CC3" w:rsidRPr="00CF7CC3">
        <w:t xml:space="preserve">. </w:t>
      </w:r>
      <w:r w:rsidRPr="00CF7CC3">
        <w:t>/ И</w:t>
      </w:r>
      <w:r w:rsidR="00CF7CC3">
        <w:t xml:space="preserve">.М. </w:t>
      </w:r>
      <w:r w:rsidRPr="00CF7CC3">
        <w:t>Синлева, С</w:t>
      </w:r>
      <w:r w:rsidR="00CF7CC3">
        <w:t xml:space="preserve">.В. </w:t>
      </w:r>
      <w:r w:rsidRPr="00CF7CC3">
        <w:t>Земляк, В</w:t>
      </w:r>
      <w:r w:rsidR="00CF7CC3">
        <w:t xml:space="preserve">.В. </w:t>
      </w:r>
      <w:r w:rsidRPr="00CF7CC3">
        <w:t>Синлев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Дашков</w:t>
      </w:r>
      <w:r w:rsidR="00CF7CC3" w:rsidRPr="00CF7CC3">
        <w:t xml:space="preserve"> </w:t>
      </w:r>
      <w:r w:rsidRPr="00CF7CC3">
        <w:t>и К, 2008</w:t>
      </w:r>
      <w:r w:rsidR="00CF7CC3" w:rsidRPr="00CF7CC3">
        <w:t xml:space="preserve">. </w:t>
      </w:r>
      <w:r w:rsidR="007E7865">
        <w:t>-</w:t>
      </w:r>
      <w:r w:rsidRPr="00CF7CC3">
        <w:t xml:space="preserve"> 324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25</w:t>
      </w:r>
      <w:r w:rsidR="00CF7CC3" w:rsidRPr="00CF7CC3">
        <w:t xml:space="preserve">. </w:t>
      </w:r>
      <w:r w:rsidR="003231A9">
        <w:t>Смит</w:t>
      </w:r>
      <w:r w:rsidRPr="00CF7CC3">
        <w:t xml:space="preserve"> П</w:t>
      </w:r>
      <w:r w:rsidR="00CF7CC3" w:rsidRPr="00CF7CC3">
        <w:t xml:space="preserve">. </w:t>
      </w:r>
      <w:r w:rsidRPr="00CF7CC3">
        <w:t>Коммуник</w:t>
      </w:r>
      <w:r w:rsidR="00F46FC4" w:rsidRPr="00CF7CC3">
        <w:t xml:space="preserve">ации стратегического маркетинга </w:t>
      </w:r>
      <w:r w:rsidRPr="00CF7CC3">
        <w:t>/ П</w:t>
      </w:r>
      <w:r w:rsidR="00CF7CC3" w:rsidRPr="00CF7CC3">
        <w:t xml:space="preserve">. </w:t>
      </w:r>
      <w:r w:rsidRPr="00CF7CC3">
        <w:t>Смит</w:t>
      </w:r>
      <w:r w:rsidR="00CF7CC3" w:rsidRPr="00CF7CC3">
        <w:t xml:space="preserve">. </w:t>
      </w:r>
      <w:r w:rsidR="007E7865">
        <w:t>-</w:t>
      </w:r>
      <w:r w:rsidR="00F46FC4" w:rsidRPr="00CF7CC3">
        <w:t xml:space="preserve"> </w:t>
      </w:r>
      <w:r w:rsidRPr="00CF7CC3">
        <w:t>М</w:t>
      </w:r>
      <w:r w:rsidR="00CF7CC3" w:rsidRPr="00CF7CC3">
        <w:t xml:space="preserve">.: </w:t>
      </w:r>
      <w:r w:rsidRPr="00CF7CC3">
        <w:t>Юнити-Дана, 2001</w:t>
      </w:r>
      <w:r w:rsidR="00CF7CC3" w:rsidRPr="00CF7CC3">
        <w:t xml:space="preserve">. </w:t>
      </w:r>
      <w:r w:rsidR="007E7865">
        <w:t>-</w:t>
      </w:r>
      <w:r w:rsidRPr="00CF7CC3">
        <w:t xml:space="preserve"> 415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26</w:t>
      </w:r>
      <w:r w:rsidR="00CF7CC3" w:rsidRPr="00CF7CC3">
        <w:t xml:space="preserve">. </w:t>
      </w:r>
      <w:r w:rsidR="003231A9">
        <w:t>Смит</w:t>
      </w:r>
      <w:r w:rsidRPr="00CF7CC3">
        <w:t xml:space="preserve"> П</w:t>
      </w:r>
      <w:r w:rsidR="00CF7CC3" w:rsidRPr="00CF7CC3">
        <w:t xml:space="preserve">. </w:t>
      </w:r>
      <w:r w:rsidRPr="00CF7CC3">
        <w:t>Маркетинговые к</w:t>
      </w:r>
      <w:r w:rsidR="00F46FC4" w:rsidRPr="00CF7CC3">
        <w:t>оммуникации</w:t>
      </w:r>
      <w:r w:rsidR="00CF7CC3" w:rsidRPr="00CF7CC3">
        <w:t xml:space="preserve">. </w:t>
      </w:r>
      <w:r w:rsidR="00F46FC4" w:rsidRPr="00CF7CC3">
        <w:t>Комплексный подход</w:t>
      </w:r>
      <w:r w:rsidRPr="00CF7CC3">
        <w:t xml:space="preserve"> / П</w:t>
      </w:r>
      <w:r w:rsidR="00CF7CC3" w:rsidRPr="00CF7CC3">
        <w:t xml:space="preserve">. </w:t>
      </w:r>
      <w:r w:rsidRPr="00CF7CC3">
        <w:t>Смит</w:t>
      </w:r>
      <w:r w:rsidR="00CF7CC3" w:rsidRPr="00CF7CC3">
        <w:t xml:space="preserve">. </w:t>
      </w:r>
      <w:r w:rsidR="007E7865">
        <w:t>-</w:t>
      </w:r>
      <w:r w:rsidR="00CF7CC3" w:rsidRPr="00CF7CC3">
        <w:t xml:space="preserve"> </w:t>
      </w:r>
      <w:r w:rsidRPr="00CF7CC3">
        <w:t>М</w:t>
      </w:r>
      <w:r w:rsidR="00CF7CC3" w:rsidRPr="00CF7CC3">
        <w:t xml:space="preserve">.: </w:t>
      </w:r>
      <w:r w:rsidRPr="00CF7CC3">
        <w:t xml:space="preserve">Знания </w:t>
      </w:r>
      <w:r w:rsidR="007E7865">
        <w:t>-</w:t>
      </w:r>
      <w:r w:rsidR="00F46FC4" w:rsidRPr="00CF7CC3">
        <w:t xml:space="preserve"> </w:t>
      </w:r>
      <w:r w:rsidRPr="00CF7CC3">
        <w:t>Пресс, 2003</w:t>
      </w:r>
      <w:r w:rsidR="00CF7CC3" w:rsidRPr="00CF7CC3">
        <w:t xml:space="preserve">. </w:t>
      </w:r>
      <w:r w:rsidR="007E7865">
        <w:t>-</w:t>
      </w:r>
      <w:r w:rsidR="00CF7CC3" w:rsidRPr="00CF7CC3">
        <w:t xml:space="preserve"> </w:t>
      </w:r>
      <w:r w:rsidRPr="00CF7CC3">
        <w:t>796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27</w:t>
      </w:r>
      <w:r w:rsidR="00CF7CC3" w:rsidRPr="00CF7CC3">
        <w:t xml:space="preserve">. </w:t>
      </w:r>
      <w:r w:rsidR="003231A9">
        <w:t>Соммерсби</w:t>
      </w:r>
      <w:r w:rsidRPr="00CF7CC3">
        <w:t xml:space="preserve"> С</w:t>
      </w:r>
      <w:r w:rsidR="00CF7CC3" w:rsidRPr="00CF7CC3">
        <w:t xml:space="preserve">. </w:t>
      </w:r>
      <w:r w:rsidRPr="00CF7CC3">
        <w:t>Природа маркетинговых коммуникаций и управление продвижением товара</w:t>
      </w:r>
      <w:r w:rsidR="00CF7CC3" w:rsidRPr="00CF7CC3">
        <w:t xml:space="preserve"> [</w:t>
      </w:r>
      <w:r w:rsidRPr="00CF7CC3">
        <w:t>Электронный ресурс</w:t>
      </w:r>
      <w:r w:rsidR="00CF7CC3" w:rsidRPr="00CF7CC3">
        <w:t xml:space="preserve">] </w:t>
      </w:r>
      <w:r w:rsidRPr="00CF7CC3">
        <w:t>/ С</w:t>
      </w:r>
      <w:r w:rsidR="00CF7CC3" w:rsidRPr="00CF7CC3">
        <w:t xml:space="preserve">. </w:t>
      </w:r>
      <w:r w:rsidRPr="00CF7CC3">
        <w:t>Соммерсби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>., 20</w:t>
      </w:r>
      <w:r w:rsidRPr="00CF7CC3">
        <w:t>07</w:t>
      </w:r>
      <w:r w:rsidR="00CF7CC3" w:rsidRPr="00CF7CC3">
        <w:t xml:space="preserve">. </w:t>
      </w:r>
      <w:r w:rsidR="007E7865">
        <w:t>-</w:t>
      </w:r>
      <w:r w:rsidRPr="00CF7CC3">
        <w:t xml:space="preserve"> Режим доступа</w:t>
      </w:r>
      <w:r w:rsidR="00CF7CC3" w:rsidRPr="00CF7CC3">
        <w:t>:,</w:t>
      </w:r>
      <w:r w:rsidRPr="00CF7CC3">
        <w:t xml:space="preserve"> http</w:t>
      </w:r>
      <w:r w:rsidR="00CF7CC3" w:rsidRPr="00CF7CC3">
        <w:t>:</w:t>
      </w:r>
      <w:r w:rsidR="00CF7CC3">
        <w:t>//</w:t>
      </w:r>
      <w:r w:rsidRPr="00CF7CC3">
        <w:t>www</w:t>
      </w:r>
      <w:r w:rsidR="00CF7CC3" w:rsidRPr="00CF7CC3">
        <w:t>.</w:t>
      </w:r>
      <w:r w:rsidRPr="00CF7CC3">
        <w:t>cfin</w:t>
      </w:r>
      <w:r w:rsidR="00CF7CC3" w:rsidRPr="00CF7CC3">
        <w:t>.</w:t>
      </w:r>
      <w:r w:rsidRPr="00CF7CC3">
        <w:t>ru/ свободный</w:t>
      </w:r>
      <w:r w:rsidR="00CF7CC3" w:rsidRPr="00CF7CC3">
        <w:t xml:space="preserve">. </w:t>
      </w:r>
      <w:r w:rsidR="007E7865">
        <w:t>-</w:t>
      </w:r>
      <w:r w:rsidRPr="00CF7CC3">
        <w:t xml:space="preserve"> Загл</w:t>
      </w:r>
      <w:r w:rsidR="00CF7CC3" w:rsidRPr="00CF7CC3">
        <w:t xml:space="preserve">. </w:t>
      </w:r>
      <w:r w:rsidRPr="00CF7CC3">
        <w:t>с титул</w:t>
      </w:r>
      <w:r w:rsidR="00CF7CC3" w:rsidRPr="00CF7CC3">
        <w:t xml:space="preserve">. </w:t>
      </w:r>
      <w:r w:rsidRPr="00CF7CC3">
        <w:t>экрана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28</w:t>
      </w:r>
      <w:r w:rsidR="00CF7CC3" w:rsidRPr="00CF7CC3">
        <w:t xml:space="preserve">. </w:t>
      </w:r>
      <w:r w:rsidR="003231A9">
        <w:t>Сурков</w:t>
      </w:r>
      <w:r w:rsidRPr="00CF7CC3">
        <w:t xml:space="preserve"> </w:t>
      </w:r>
      <w:r w:rsidR="00F46FC4" w:rsidRPr="00CF7CC3">
        <w:t>В</w:t>
      </w:r>
      <w:r w:rsidR="00CF7CC3">
        <w:t xml:space="preserve">.В. </w:t>
      </w:r>
      <w:r w:rsidR="00F46FC4" w:rsidRPr="00CF7CC3">
        <w:t xml:space="preserve">Маркетинговые коммуникации </w:t>
      </w:r>
      <w:r w:rsidRPr="00CF7CC3">
        <w:t>/ В</w:t>
      </w:r>
      <w:r w:rsidR="00CF7CC3">
        <w:t xml:space="preserve">.В. </w:t>
      </w:r>
      <w:r w:rsidRPr="00CF7CC3">
        <w:t>Сурков, Р</w:t>
      </w:r>
      <w:r w:rsidR="00CF7CC3">
        <w:t xml:space="preserve">.Г. </w:t>
      </w:r>
      <w:r w:rsidRPr="00CF7CC3">
        <w:t>Хан</w:t>
      </w:r>
      <w:r w:rsidR="00CF7CC3" w:rsidRPr="00CF7CC3">
        <w:t xml:space="preserve">. </w:t>
      </w:r>
      <w:r w:rsidR="007E7865">
        <w:t>-</w:t>
      </w:r>
      <w:r w:rsidR="00CF7CC3" w:rsidRPr="00CF7CC3">
        <w:t xml:space="preserve"> </w:t>
      </w:r>
      <w:r w:rsidRPr="00CF7CC3">
        <w:t>М</w:t>
      </w:r>
      <w:r w:rsidR="00CF7CC3" w:rsidRPr="00CF7CC3">
        <w:t xml:space="preserve">.: </w:t>
      </w:r>
      <w:r w:rsidRPr="00CF7CC3">
        <w:t>Эксмо, 2007</w:t>
      </w:r>
      <w:r w:rsidR="00CF7CC3" w:rsidRPr="00CF7CC3">
        <w:t xml:space="preserve">. </w:t>
      </w:r>
      <w:r w:rsidR="007E7865">
        <w:t>-</w:t>
      </w:r>
      <w:r w:rsidR="00F46FC4" w:rsidRPr="00CF7CC3">
        <w:t xml:space="preserve"> </w:t>
      </w:r>
      <w:r w:rsidRPr="00CF7CC3">
        <w:t>104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29</w:t>
      </w:r>
      <w:r w:rsidR="00CF7CC3" w:rsidRPr="00CF7CC3">
        <w:t xml:space="preserve">. </w:t>
      </w:r>
      <w:r w:rsidR="003231A9">
        <w:t>Ульяновский</w:t>
      </w:r>
      <w:r w:rsidRPr="00CF7CC3">
        <w:t xml:space="preserve"> А</w:t>
      </w:r>
      <w:r w:rsidR="00CF7CC3" w:rsidRPr="00CF7CC3">
        <w:t xml:space="preserve">. </w:t>
      </w:r>
      <w:r w:rsidRPr="00CF7CC3">
        <w:t>Маркетинговые коммуникации</w:t>
      </w:r>
      <w:r w:rsidR="00CF7CC3" w:rsidRPr="00CF7CC3">
        <w:t xml:space="preserve">: </w:t>
      </w:r>
      <w:r w:rsidRPr="00CF7CC3">
        <w:t>28 инструментов миллениума</w:t>
      </w:r>
      <w:r w:rsidR="00CF7CC3" w:rsidRPr="00CF7CC3">
        <w:t xml:space="preserve">. </w:t>
      </w:r>
      <w:r w:rsidRPr="00CF7CC3">
        <w:t>/ А</w:t>
      </w:r>
      <w:r w:rsidR="00CF7CC3" w:rsidRPr="00CF7CC3">
        <w:t xml:space="preserve">. </w:t>
      </w:r>
      <w:r w:rsidRPr="00CF7CC3">
        <w:t>Ульяновский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Эксмо, 2008</w:t>
      </w:r>
      <w:r w:rsidR="00CF7CC3" w:rsidRPr="00CF7CC3">
        <w:t xml:space="preserve">. </w:t>
      </w:r>
      <w:r w:rsidR="007E7865">
        <w:t>-</w:t>
      </w:r>
      <w:r w:rsidRPr="00CF7CC3">
        <w:t xml:space="preserve"> 432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30</w:t>
      </w:r>
      <w:r w:rsidR="00CF7CC3" w:rsidRPr="00CF7CC3">
        <w:t xml:space="preserve">. </w:t>
      </w:r>
      <w:r w:rsidRPr="00CF7CC3">
        <w:t>У</w:t>
      </w:r>
      <w:r w:rsidR="00F46FC4" w:rsidRPr="00CF7CC3">
        <w:t>ткин Э</w:t>
      </w:r>
      <w:r w:rsidR="00CF7CC3">
        <w:t xml:space="preserve">.А. </w:t>
      </w:r>
      <w:r w:rsidR="00F46FC4" w:rsidRPr="00CF7CC3">
        <w:t>Банковский маркетинг</w:t>
      </w:r>
      <w:r w:rsidRPr="00CF7CC3">
        <w:t xml:space="preserve"> /</w:t>
      </w:r>
      <w:r w:rsidR="00CF7CC3" w:rsidRPr="00CF7CC3">
        <w:t xml:space="preserve"> </w:t>
      </w:r>
      <w:r w:rsidRPr="00CF7CC3">
        <w:t>Э</w:t>
      </w:r>
      <w:r w:rsidR="00CF7CC3">
        <w:t xml:space="preserve">.А. </w:t>
      </w:r>
      <w:r w:rsidRPr="00CF7CC3">
        <w:t>Уткин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 xml:space="preserve">Инфра </w:t>
      </w:r>
      <w:r w:rsidR="007E7865">
        <w:t>-</w:t>
      </w:r>
      <w:r w:rsidR="00F46FC4" w:rsidRPr="00CF7CC3">
        <w:t xml:space="preserve"> </w:t>
      </w:r>
      <w:r w:rsidRPr="00CF7CC3">
        <w:t>М, 2001</w:t>
      </w:r>
      <w:r w:rsidR="00CF7CC3" w:rsidRPr="00CF7CC3">
        <w:t xml:space="preserve">. </w:t>
      </w:r>
      <w:r w:rsidR="007E7865">
        <w:t>-</w:t>
      </w:r>
      <w:r w:rsidRPr="00CF7CC3">
        <w:t xml:space="preserve"> 301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31</w:t>
      </w:r>
      <w:r w:rsidR="00CF7CC3" w:rsidRPr="00CF7CC3">
        <w:t xml:space="preserve">. </w:t>
      </w:r>
      <w:r w:rsidR="003231A9">
        <w:t>Феденько</w:t>
      </w:r>
      <w:r w:rsidRPr="00CF7CC3">
        <w:t xml:space="preserve"> Г</w:t>
      </w:r>
      <w:r w:rsidR="00CF7CC3">
        <w:t xml:space="preserve">.Н. </w:t>
      </w:r>
      <w:r w:rsidR="00F46FC4" w:rsidRPr="00CF7CC3">
        <w:t xml:space="preserve">Маркетинговые коммуникации </w:t>
      </w:r>
      <w:r w:rsidRPr="00CF7CC3">
        <w:t>/ Г</w:t>
      </w:r>
      <w:r w:rsidR="00CF7CC3">
        <w:t xml:space="preserve">.Н. </w:t>
      </w:r>
      <w:r w:rsidRPr="00CF7CC3">
        <w:t>Феденько</w:t>
      </w:r>
      <w:r w:rsidR="00CF7CC3" w:rsidRPr="00CF7CC3">
        <w:t xml:space="preserve">. </w:t>
      </w:r>
      <w:r w:rsidR="007E7865">
        <w:t>-</w:t>
      </w:r>
      <w:r w:rsidRPr="00CF7CC3">
        <w:t xml:space="preserve"> Ростов на Дону</w:t>
      </w:r>
      <w:r w:rsidR="00CF7CC3" w:rsidRPr="00CF7CC3">
        <w:t xml:space="preserve">.: </w:t>
      </w:r>
      <w:r w:rsidRPr="00CF7CC3">
        <w:t>Феникс, 2002</w:t>
      </w:r>
      <w:r w:rsidR="00CF7CC3" w:rsidRPr="00CF7CC3">
        <w:t xml:space="preserve">. </w:t>
      </w:r>
      <w:r w:rsidR="007E7865">
        <w:t>-</w:t>
      </w:r>
      <w:r w:rsidRPr="00CF7CC3">
        <w:t xml:space="preserve"> 286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32</w:t>
      </w:r>
      <w:r w:rsidR="00CF7CC3" w:rsidRPr="00CF7CC3">
        <w:t xml:space="preserve">. </w:t>
      </w:r>
      <w:r w:rsidR="00F46FC4" w:rsidRPr="00CF7CC3">
        <w:t>Федько, А</w:t>
      </w:r>
      <w:r w:rsidR="00CF7CC3">
        <w:t xml:space="preserve">.Г. </w:t>
      </w:r>
      <w:r w:rsidR="00F46FC4" w:rsidRPr="00CF7CC3">
        <w:t>Научная реклама</w:t>
      </w:r>
      <w:r w:rsidRPr="00CF7CC3">
        <w:t xml:space="preserve"> / А</w:t>
      </w:r>
      <w:r w:rsidR="00CF7CC3">
        <w:t xml:space="preserve">.Г. </w:t>
      </w:r>
      <w:r w:rsidRPr="00CF7CC3">
        <w:t>Федько</w:t>
      </w:r>
      <w:r w:rsidR="00CF7CC3" w:rsidRPr="00CF7CC3">
        <w:t xml:space="preserve">. </w:t>
      </w:r>
      <w:r w:rsidR="007E7865">
        <w:t>-</w:t>
      </w:r>
      <w:r w:rsidRPr="00CF7CC3">
        <w:t xml:space="preserve"> Ростов на Дону</w:t>
      </w:r>
      <w:r w:rsidR="00CF7CC3" w:rsidRPr="00CF7CC3">
        <w:t xml:space="preserve">.: </w:t>
      </w:r>
      <w:r w:rsidRPr="00CF7CC3">
        <w:t>Феникс, 2006</w:t>
      </w:r>
      <w:r w:rsidR="00CF7CC3" w:rsidRPr="00CF7CC3">
        <w:t xml:space="preserve">. </w:t>
      </w:r>
      <w:r w:rsidR="007E7865">
        <w:t>-</w:t>
      </w:r>
      <w:r w:rsidR="00F46FC4" w:rsidRPr="00CF7CC3">
        <w:t xml:space="preserve"> </w:t>
      </w:r>
      <w:r w:rsidRPr="00CF7CC3">
        <w:t>384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33</w:t>
      </w:r>
      <w:r w:rsidR="00CF7CC3" w:rsidRPr="00CF7CC3">
        <w:t xml:space="preserve">. </w:t>
      </w:r>
      <w:r w:rsidRPr="00CF7CC3">
        <w:t>Хай</w:t>
      </w:r>
      <w:r w:rsidR="003231A9">
        <w:t>ем</w:t>
      </w:r>
      <w:r w:rsidR="00F46FC4" w:rsidRPr="00CF7CC3">
        <w:t xml:space="preserve"> А</w:t>
      </w:r>
      <w:r w:rsidR="00CF7CC3" w:rsidRPr="00CF7CC3">
        <w:t xml:space="preserve">. </w:t>
      </w:r>
      <w:r w:rsidR="00F46FC4" w:rsidRPr="00CF7CC3">
        <w:t xml:space="preserve">Маркетинг для </w:t>
      </w:r>
      <w:r w:rsidR="00CF7CC3" w:rsidRPr="00CF7CC3">
        <w:t>"</w:t>
      </w:r>
      <w:r w:rsidR="00F46FC4" w:rsidRPr="00CF7CC3">
        <w:t>чайников</w:t>
      </w:r>
      <w:r w:rsidR="00CF7CC3" w:rsidRPr="00CF7CC3">
        <w:t xml:space="preserve">" </w:t>
      </w:r>
      <w:r w:rsidRPr="00CF7CC3">
        <w:t>/ А</w:t>
      </w:r>
      <w:r w:rsidR="00CF7CC3" w:rsidRPr="00CF7CC3">
        <w:t xml:space="preserve">. </w:t>
      </w:r>
      <w:r w:rsidRPr="00CF7CC3">
        <w:t>Хайем</w:t>
      </w:r>
      <w:r w:rsidR="00CF7CC3" w:rsidRPr="00CF7CC3">
        <w:t xml:space="preserve">. </w:t>
      </w:r>
      <w:r w:rsidR="007E7865">
        <w:t>-</w:t>
      </w:r>
      <w:r w:rsidR="00F46FC4" w:rsidRPr="00CF7CC3">
        <w:t xml:space="preserve"> </w:t>
      </w:r>
      <w:r w:rsidRPr="00CF7CC3">
        <w:t>М</w:t>
      </w:r>
      <w:r w:rsidR="00CF7CC3" w:rsidRPr="00CF7CC3">
        <w:t xml:space="preserve">.: </w:t>
      </w:r>
      <w:r w:rsidRPr="00CF7CC3">
        <w:t>Диалектика, 2008</w:t>
      </w:r>
      <w:r w:rsidR="00CF7CC3" w:rsidRPr="00CF7CC3">
        <w:t xml:space="preserve">. </w:t>
      </w:r>
      <w:r w:rsidR="007E7865">
        <w:t>-</w:t>
      </w:r>
      <w:r w:rsidR="00CF7CC3" w:rsidRPr="00CF7CC3">
        <w:t xml:space="preserve"> </w:t>
      </w:r>
      <w:r w:rsidRPr="00CF7CC3">
        <w:t>336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34</w:t>
      </w:r>
      <w:r w:rsidR="00CF7CC3" w:rsidRPr="00CF7CC3">
        <w:t xml:space="preserve">. </w:t>
      </w:r>
      <w:r w:rsidRPr="00CF7CC3">
        <w:t>Хибинг-мл</w:t>
      </w:r>
      <w:r w:rsidR="00CF7CC3" w:rsidRPr="00CF7CC3">
        <w:t>.,</w:t>
      </w:r>
      <w:r w:rsidRPr="00CF7CC3">
        <w:t xml:space="preserve"> Р</w:t>
      </w:r>
      <w:r w:rsidR="00CF7CC3" w:rsidRPr="00CF7CC3">
        <w:t xml:space="preserve">. </w:t>
      </w:r>
      <w:r w:rsidRPr="00CF7CC3">
        <w:t>Настольная книга директора по маркетингу</w:t>
      </w:r>
      <w:r w:rsidR="00CF7CC3" w:rsidRPr="00CF7CC3">
        <w:t xml:space="preserve">: </w:t>
      </w:r>
      <w:r w:rsidRPr="00CF7CC3">
        <w:t>маркетинговое планирование</w:t>
      </w:r>
      <w:r w:rsidR="00CF7CC3" w:rsidRPr="00CF7CC3">
        <w:t xml:space="preserve">. </w:t>
      </w:r>
      <w:r w:rsidRPr="00CF7CC3">
        <w:t>Полное пошаговое руководство / Р</w:t>
      </w:r>
      <w:r w:rsidR="00CF7CC3" w:rsidRPr="00CF7CC3">
        <w:t xml:space="preserve">. </w:t>
      </w:r>
      <w:r w:rsidRPr="00CF7CC3">
        <w:t>Хибинг, С</w:t>
      </w:r>
      <w:r w:rsidR="00CF7CC3" w:rsidRPr="00CF7CC3">
        <w:t xml:space="preserve">. </w:t>
      </w:r>
      <w:r w:rsidRPr="00CF7CC3">
        <w:t>Купер</w:t>
      </w:r>
      <w:r w:rsidR="00CF7CC3" w:rsidRPr="00CF7CC3">
        <w:t>; [</w:t>
      </w:r>
      <w:r w:rsidRPr="00CF7CC3">
        <w:t>пер</w:t>
      </w:r>
      <w:r w:rsidR="00CF7CC3" w:rsidRPr="00CF7CC3">
        <w:t xml:space="preserve">. </w:t>
      </w:r>
      <w:r w:rsidRPr="00CF7CC3">
        <w:t>с англ</w:t>
      </w:r>
      <w:r w:rsidR="00CF7CC3">
        <w:t xml:space="preserve">.Д. </w:t>
      </w:r>
      <w:r w:rsidRPr="00CF7CC3">
        <w:t>Куликова</w:t>
      </w:r>
      <w:r w:rsidR="00CF7CC3" w:rsidRPr="00CF7CC3">
        <w:t xml:space="preserve">]. </w:t>
      </w:r>
      <w:r w:rsidR="007E7865">
        <w:t>-</w:t>
      </w:r>
      <w:r w:rsidR="00CF7CC3" w:rsidRPr="00CF7CC3">
        <w:t xml:space="preserve"> </w:t>
      </w:r>
      <w:r w:rsidR="001E2C42" w:rsidRPr="00CF7CC3">
        <w:t>3-е изд</w:t>
      </w:r>
      <w:r w:rsidR="00CF7CC3" w:rsidRPr="00CF7CC3">
        <w:t xml:space="preserve">. </w:t>
      </w:r>
      <w:r w:rsidR="007E7865">
        <w:t>-</w:t>
      </w:r>
      <w:r w:rsidR="001E2C42" w:rsidRPr="00CF7CC3">
        <w:t xml:space="preserve"> М</w:t>
      </w:r>
      <w:r w:rsidR="00CF7CC3" w:rsidRPr="00CF7CC3">
        <w:t xml:space="preserve">.: </w:t>
      </w:r>
      <w:r w:rsidR="001E2C42" w:rsidRPr="00CF7CC3">
        <w:t>Эксмо, 2007</w:t>
      </w:r>
      <w:r w:rsidR="00CF7CC3" w:rsidRPr="00CF7CC3">
        <w:t xml:space="preserve">. </w:t>
      </w:r>
      <w:r w:rsidR="007E7865">
        <w:t>-</w:t>
      </w:r>
      <w:r w:rsidR="00CF7CC3" w:rsidRPr="00CF7CC3">
        <w:t xml:space="preserve"> </w:t>
      </w:r>
      <w:r w:rsidR="001E2C42" w:rsidRPr="00CF7CC3">
        <w:t>832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35</w:t>
      </w:r>
      <w:r w:rsidR="00CF7CC3" w:rsidRPr="00CF7CC3">
        <w:t xml:space="preserve">. </w:t>
      </w:r>
      <w:r w:rsidR="003231A9">
        <w:t>Хопкинс</w:t>
      </w:r>
      <w:r w:rsidR="00F46FC4" w:rsidRPr="00CF7CC3">
        <w:t xml:space="preserve"> К</w:t>
      </w:r>
      <w:r w:rsidR="00CF7CC3" w:rsidRPr="00CF7CC3">
        <w:t xml:space="preserve">. </w:t>
      </w:r>
      <w:r w:rsidR="00F46FC4" w:rsidRPr="00CF7CC3">
        <w:t>Научная реклама</w:t>
      </w:r>
      <w:r w:rsidR="00CF7CC3" w:rsidRPr="00CF7CC3">
        <w:t xml:space="preserve"> </w:t>
      </w:r>
      <w:r w:rsidRPr="00CF7CC3">
        <w:t>/ К</w:t>
      </w:r>
      <w:r w:rsidR="00CF7CC3" w:rsidRPr="00CF7CC3">
        <w:t xml:space="preserve">. </w:t>
      </w:r>
      <w:r w:rsidRPr="00CF7CC3">
        <w:t>Хопкинс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Эксмо, 2008</w:t>
      </w:r>
      <w:r w:rsidR="00CF7CC3" w:rsidRPr="00CF7CC3">
        <w:t xml:space="preserve">. </w:t>
      </w:r>
      <w:r w:rsidR="007E7865">
        <w:t>-</w:t>
      </w:r>
      <w:r w:rsidRPr="00CF7CC3">
        <w:t xml:space="preserve"> 382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36</w:t>
      </w:r>
      <w:r w:rsidR="00CF7CC3" w:rsidRPr="00CF7CC3">
        <w:t xml:space="preserve">. </w:t>
      </w:r>
      <w:r w:rsidRPr="00CF7CC3">
        <w:t>Чумиков, А</w:t>
      </w:r>
      <w:r w:rsidR="00CF7CC3">
        <w:t xml:space="preserve">.Н. </w:t>
      </w:r>
      <w:r w:rsidRPr="00CF7CC3">
        <w:t xml:space="preserve">Связи с </w:t>
      </w:r>
      <w:r w:rsidR="001E2C42" w:rsidRPr="00CF7CC3">
        <w:t>о</w:t>
      </w:r>
      <w:r w:rsidRPr="00CF7CC3">
        <w:t>бщественность</w:t>
      </w:r>
      <w:r w:rsidR="001E2C42" w:rsidRPr="00CF7CC3">
        <w:t>ю</w:t>
      </w:r>
      <w:r w:rsidR="00F46FC4" w:rsidRPr="00CF7CC3">
        <w:t xml:space="preserve"> </w:t>
      </w:r>
      <w:r w:rsidRPr="00CF7CC3">
        <w:t>/ А</w:t>
      </w:r>
      <w:r w:rsidR="00CF7CC3">
        <w:t xml:space="preserve">.Н. </w:t>
      </w:r>
      <w:r w:rsidRPr="00CF7CC3">
        <w:t>Чумиков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Дело, 2000</w:t>
      </w:r>
      <w:r w:rsidR="00CF7CC3" w:rsidRPr="00CF7CC3">
        <w:t xml:space="preserve">. </w:t>
      </w:r>
      <w:r w:rsidR="007E7865">
        <w:t>-</w:t>
      </w:r>
      <w:r w:rsidRPr="00CF7CC3">
        <w:t xml:space="preserve"> 142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37</w:t>
      </w:r>
      <w:r w:rsidR="00CF7CC3" w:rsidRPr="00CF7CC3">
        <w:t xml:space="preserve">. </w:t>
      </w:r>
      <w:r w:rsidR="003231A9">
        <w:t>Шарков</w:t>
      </w:r>
      <w:r w:rsidRPr="00CF7CC3">
        <w:t xml:space="preserve"> Ф</w:t>
      </w:r>
      <w:r w:rsidR="00CF7CC3" w:rsidRPr="00CF7CC3">
        <w:t xml:space="preserve">. </w:t>
      </w:r>
      <w:r w:rsidRPr="00CF7CC3">
        <w:t>И</w:t>
      </w:r>
      <w:r w:rsidR="00CF7CC3" w:rsidRPr="00CF7CC3">
        <w:t xml:space="preserve"> </w:t>
      </w:r>
      <w:r w:rsidRPr="00CF7CC3">
        <w:t>Магия бренда</w:t>
      </w:r>
      <w:r w:rsidR="00CF7CC3" w:rsidRPr="00CF7CC3">
        <w:t xml:space="preserve">: </w:t>
      </w:r>
      <w:r w:rsidRPr="00CF7CC3">
        <w:t>брендинг как маркетинговая коммуникация</w:t>
      </w:r>
      <w:r w:rsidR="00CF7CC3" w:rsidRPr="00CF7CC3">
        <w:t xml:space="preserve">.: </w:t>
      </w:r>
      <w:r w:rsidRPr="00CF7CC3">
        <w:t>Учеб</w:t>
      </w:r>
      <w:r w:rsidR="00CF7CC3" w:rsidRPr="00CF7CC3">
        <w:t xml:space="preserve">. </w:t>
      </w:r>
      <w:r w:rsidRPr="00CF7CC3">
        <w:t>Пособие / Ф</w:t>
      </w:r>
      <w:r w:rsidR="00CF7CC3" w:rsidRPr="00CF7CC3">
        <w:t xml:space="preserve">. </w:t>
      </w:r>
      <w:r w:rsidRPr="00CF7CC3">
        <w:t>Шарков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Альфа-Пресс, 2006</w:t>
      </w:r>
      <w:r w:rsidR="00CF7CC3" w:rsidRPr="00CF7CC3">
        <w:t xml:space="preserve">. </w:t>
      </w:r>
      <w:r w:rsidR="007E7865">
        <w:t>-</w:t>
      </w:r>
      <w:r w:rsidRPr="00CF7CC3">
        <w:t xml:space="preserve"> 254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38</w:t>
      </w:r>
      <w:r w:rsidR="00CF7CC3" w:rsidRPr="00CF7CC3">
        <w:t xml:space="preserve">. </w:t>
      </w:r>
      <w:r w:rsidR="003231A9">
        <w:t>Шарков</w:t>
      </w:r>
      <w:r w:rsidRPr="00CF7CC3">
        <w:t xml:space="preserve"> Ф</w:t>
      </w:r>
      <w:r w:rsidR="00CF7CC3" w:rsidRPr="00CF7CC3">
        <w:t xml:space="preserve">. </w:t>
      </w:r>
      <w:r w:rsidRPr="00CF7CC3">
        <w:t>И Интег</w:t>
      </w:r>
      <w:r w:rsidR="00F46FC4" w:rsidRPr="00CF7CC3">
        <w:t xml:space="preserve">рированные бренд </w:t>
      </w:r>
      <w:r w:rsidR="00CF7CC3">
        <w:t>-</w:t>
      </w:r>
      <w:r w:rsidR="00F46FC4" w:rsidRPr="00CF7CC3">
        <w:t xml:space="preserve"> коммуникации </w:t>
      </w:r>
      <w:r w:rsidRPr="00CF7CC3">
        <w:t>/ Ф</w:t>
      </w:r>
      <w:r w:rsidR="00CF7CC3" w:rsidRPr="00CF7CC3">
        <w:t xml:space="preserve">. </w:t>
      </w:r>
      <w:r w:rsidRPr="00CF7CC3">
        <w:t>Шарков</w:t>
      </w:r>
      <w:r w:rsidR="00CF7CC3" w:rsidRPr="00CF7CC3">
        <w:t xml:space="preserve">. </w:t>
      </w:r>
      <w:r w:rsidR="007E7865">
        <w:t>-</w:t>
      </w:r>
      <w:r w:rsidR="00F46FC4" w:rsidRPr="00CF7CC3">
        <w:t xml:space="preserve"> </w:t>
      </w:r>
      <w:r w:rsidRPr="00CF7CC3">
        <w:t>М</w:t>
      </w:r>
      <w:r w:rsidR="00CF7CC3" w:rsidRPr="00CF7CC3">
        <w:t xml:space="preserve">.: </w:t>
      </w:r>
      <w:r w:rsidRPr="00CF7CC3">
        <w:t>Рип-Холдинг, 2004</w:t>
      </w:r>
      <w:r w:rsidR="00CF7CC3" w:rsidRPr="00CF7CC3">
        <w:t xml:space="preserve">. </w:t>
      </w:r>
      <w:r w:rsidR="007E7865">
        <w:t>-</w:t>
      </w:r>
      <w:r w:rsidRPr="00CF7CC3">
        <w:t xml:space="preserve"> 248 с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39</w:t>
      </w:r>
      <w:r w:rsidR="00CF7CC3" w:rsidRPr="00CF7CC3">
        <w:t xml:space="preserve">. </w:t>
      </w:r>
      <w:r w:rsidR="003231A9">
        <w:t>Шульц</w:t>
      </w:r>
      <w:r w:rsidRPr="00CF7CC3">
        <w:t xml:space="preserve"> Д</w:t>
      </w:r>
      <w:r w:rsidR="00CF7CC3" w:rsidRPr="00CF7CC3">
        <w:t xml:space="preserve">. </w:t>
      </w:r>
      <w:r w:rsidRPr="00CF7CC3">
        <w:t>Интегрированные маркетинговые коммуникации</w:t>
      </w:r>
      <w:r w:rsidR="00CF7CC3" w:rsidRPr="00CF7CC3">
        <w:t xml:space="preserve"> [</w:t>
      </w:r>
      <w:r w:rsidRPr="00CF7CC3">
        <w:t>Элек</w:t>
      </w:r>
      <w:r w:rsidR="00F46FC4" w:rsidRPr="00CF7CC3">
        <w:t>тронный ресурс</w:t>
      </w:r>
      <w:r w:rsidR="00CF7CC3" w:rsidRPr="00CF7CC3">
        <w:t xml:space="preserve">] </w:t>
      </w:r>
      <w:r w:rsidR="00F46FC4" w:rsidRPr="00CF7CC3">
        <w:t>/ Д</w:t>
      </w:r>
      <w:r w:rsidR="00CF7CC3" w:rsidRPr="00CF7CC3">
        <w:t xml:space="preserve">. </w:t>
      </w:r>
      <w:r w:rsidR="00F46FC4" w:rsidRPr="00CF7CC3">
        <w:t>Шульц</w:t>
      </w:r>
      <w:r w:rsidR="00CF7CC3" w:rsidRPr="00CF7CC3">
        <w:t xml:space="preserve">. </w:t>
      </w:r>
      <w:r w:rsidR="007E7865">
        <w:t>-</w:t>
      </w:r>
      <w:r w:rsidR="00F46FC4" w:rsidRPr="00CF7CC3">
        <w:t xml:space="preserve"> СПб</w:t>
      </w:r>
      <w:r w:rsidR="00CF7CC3" w:rsidRPr="00CF7CC3">
        <w:t>., 20</w:t>
      </w:r>
      <w:r w:rsidR="00F46FC4" w:rsidRPr="00CF7CC3">
        <w:t>05</w:t>
      </w:r>
      <w:r w:rsidR="00CF7CC3" w:rsidRPr="00CF7CC3">
        <w:t xml:space="preserve">. </w:t>
      </w:r>
      <w:r w:rsidR="00CF7CC3">
        <w:t>-</w:t>
      </w:r>
      <w:r w:rsidR="00F46FC4" w:rsidRPr="00CF7CC3">
        <w:t xml:space="preserve"> Режим доступа</w:t>
      </w:r>
      <w:r w:rsidR="00CF7CC3" w:rsidRPr="00CF7CC3">
        <w:t>:,</w:t>
      </w:r>
      <w:r w:rsidRPr="00CF7CC3">
        <w:t xml:space="preserve"> http</w:t>
      </w:r>
      <w:r w:rsidR="00CF7CC3" w:rsidRPr="00CF7CC3">
        <w:t>:</w:t>
      </w:r>
      <w:r w:rsidR="00CF7CC3">
        <w:t>//</w:t>
      </w:r>
      <w:r w:rsidRPr="00CF7CC3">
        <w:t>www</w:t>
      </w:r>
      <w:r w:rsidR="005E0F3B">
        <w:t>.</w:t>
      </w:r>
      <w:r w:rsidRPr="00CF7CC3">
        <w:t>cfin</w:t>
      </w:r>
      <w:r w:rsidR="005E0F3B">
        <w:t>.</w:t>
      </w:r>
      <w:r w:rsidRPr="00CF7CC3">
        <w:t>ru/ свободный</w:t>
      </w:r>
      <w:r w:rsidR="00CF7CC3" w:rsidRPr="00CF7CC3">
        <w:t xml:space="preserve">. </w:t>
      </w:r>
      <w:r w:rsidR="007E7865">
        <w:t>-</w:t>
      </w:r>
      <w:r w:rsidRPr="00CF7CC3">
        <w:t xml:space="preserve"> Загл</w:t>
      </w:r>
      <w:r w:rsidR="00CF7CC3" w:rsidRPr="00CF7CC3">
        <w:t xml:space="preserve">. </w:t>
      </w:r>
      <w:r w:rsidRPr="00CF7CC3">
        <w:t>с титул</w:t>
      </w:r>
      <w:r w:rsidR="00CF7CC3" w:rsidRPr="00CF7CC3">
        <w:t xml:space="preserve">. </w:t>
      </w:r>
      <w:r w:rsidRPr="00CF7CC3">
        <w:t>экрана</w:t>
      </w:r>
      <w:r w:rsidR="00CF7CC3">
        <w:t>.</w:t>
      </w:r>
    </w:p>
    <w:p w:rsidR="00CF7CC3" w:rsidRDefault="00F24A60" w:rsidP="005E0F3B">
      <w:pPr>
        <w:widowControl w:val="0"/>
        <w:autoSpaceDE w:val="0"/>
        <w:autoSpaceDN w:val="0"/>
        <w:adjustRightInd w:val="0"/>
        <w:ind w:firstLine="0"/>
      </w:pPr>
      <w:r w:rsidRPr="00CF7CC3">
        <w:t>40</w:t>
      </w:r>
      <w:r w:rsidR="00CF7CC3" w:rsidRPr="00CF7CC3">
        <w:t xml:space="preserve">. </w:t>
      </w:r>
      <w:r w:rsidR="003231A9">
        <w:t>Ядин</w:t>
      </w:r>
      <w:r w:rsidRPr="00CF7CC3">
        <w:t xml:space="preserve"> Д</w:t>
      </w:r>
      <w:r w:rsidR="00CF7CC3" w:rsidRPr="00CF7CC3">
        <w:t xml:space="preserve">. </w:t>
      </w:r>
      <w:r w:rsidRPr="00CF7CC3">
        <w:t>Международный</w:t>
      </w:r>
      <w:r w:rsidR="00F46FC4" w:rsidRPr="00CF7CC3">
        <w:t xml:space="preserve"> словарь маркетинговых терминов </w:t>
      </w:r>
      <w:r w:rsidRPr="00CF7CC3">
        <w:t>/ Д</w:t>
      </w:r>
      <w:r w:rsidR="00CF7CC3" w:rsidRPr="00CF7CC3">
        <w:t xml:space="preserve">. </w:t>
      </w:r>
      <w:r w:rsidRPr="00CF7CC3">
        <w:t>Ядин</w:t>
      </w:r>
      <w:r w:rsidR="00CF7CC3" w:rsidRPr="00CF7CC3">
        <w:t xml:space="preserve">. </w:t>
      </w:r>
      <w:r w:rsidR="007E7865">
        <w:t>-</w:t>
      </w:r>
      <w:r w:rsidRPr="00CF7CC3">
        <w:t xml:space="preserve"> М</w:t>
      </w:r>
      <w:r w:rsidR="00CF7CC3" w:rsidRPr="00CF7CC3">
        <w:t xml:space="preserve">.: </w:t>
      </w:r>
      <w:r w:rsidRPr="00CF7CC3">
        <w:t>Баланс Бизнес Букс, 2007</w:t>
      </w:r>
      <w:r w:rsidR="00CF7CC3" w:rsidRPr="00CF7CC3">
        <w:t xml:space="preserve">. </w:t>
      </w:r>
      <w:r w:rsidR="007E7865">
        <w:t>-</w:t>
      </w:r>
      <w:r w:rsidRPr="00CF7CC3">
        <w:t xml:space="preserve"> 608 с</w:t>
      </w:r>
      <w:r w:rsidR="00CF7CC3">
        <w:t>.</w:t>
      </w:r>
    </w:p>
    <w:p w:rsidR="00F24A60" w:rsidRPr="00CF7CC3" w:rsidRDefault="00F24A60" w:rsidP="00CF7CC3">
      <w:pPr>
        <w:widowControl w:val="0"/>
        <w:autoSpaceDE w:val="0"/>
        <w:autoSpaceDN w:val="0"/>
        <w:adjustRightInd w:val="0"/>
        <w:ind w:firstLine="709"/>
      </w:pPr>
      <w:bookmarkStart w:id="8" w:name="_GoBack"/>
      <w:bookmarkEnd w:id="8"/>
    </w:p>
    <w:sectPr w:rsidR="00F24A60" w:rsidRPr="00CF7CC3" w:rsidSect="00CF7CC3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23" w:rsidRDefault="00304D23" w:rsidP="00831C0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304D23" w:rsidRDefault="00304D23" w:rsidP="00831C0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23" w:rsidRDefault="00304D23" w:rsidP="00831C0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304D23" w:rsidRDefault="00304D23" w:rsidP="00831C0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CC3" w:rsidRDefault="00A27ACE" w:rsidP="00CF7CC3">
    <w:pPr>
      <w:pStyle w:val="a7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CF7CC3" w:rsidRDefault="00CF7CC3" w:rsidP="00CF7CC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608A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349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A07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30F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B644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70C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3B216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AE2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8F6D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B82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FA19CD"/>
    <w:multiLevelType w:val="multilevel"/>
    <w:tmpl w:val="FF1E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C2F1179"/>
    <w:multiLevelType w:val="hybridMultilevel"/>
    <w:tmpl w:val="5328B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325FD"/>
    <w:multiLevelType w:val="multilevel"/>
    <w:tmpl w:val="486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254E6C03"/>
    <w:multiLevelType w:val="hybridMultilevel"/>
    <w:tmpl w:val="F300D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2C840B4B"/>
    <w:multiLevelType w:val="hybridMultilevel"/>
    <w:tmpl w:val="579C8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60205"/>
    <w:multiLevelType w:val="hybridMultilevel"/>
    <w:tmpl w:val="54B8A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3069AB"/>
    <w:multiLevelType w:val="multilevel"/>
    <w:tmpl w:val="4164E6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793A6C"/>
    <w:multiLevelType w:val="multilevel"/>
    <w:tmpl w:val="7DFC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4AB84A35"/>
    <w:multiLevelType w:val="multilevel"/>
    <w:tmpl w:val="9F38B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F6F11ED"/>
    <w:multiLevelType w:val="multilevel"/>
    <w:tmpl w:val="AAA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>
    <w:nsid w:val="50313A90"/>
    <w:multiLevelType w:val="hybridMultilevel"/>
    <w:tmpl w:val="0702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800AB"/>
    <w:multiLevelType w:val="multilevel"/>
    <w:tmpl w:val="91D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>
    <w:nsid w:val="5C556A5B"/>
    <w:multiLevelType w:val="hybridMultilevel"/>
    <w:tmpl w:val="9B860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07705"/>
    <w:multiLevelType w:val="multilevel"/>
    <w:tmpl w:val="BC8C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6B4E6B0C"/>
    <w:multiLevelType w:val="multilevel"/>
    <w:tmpl w:val="0B06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726721E5"/>
    <w:multiLevelType w:val="multilevel"/>
    <w:tmpl w:val="2F58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3531B0A"/>
    <w:multiLevelType w:val="hybridMultilevel"/>
    <w:tmpl w:val="F000BC9C"/>
    <w:lvl w:ilvl="0" w:tplc="D07A6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985145"/>
    <w:multiLevelType w:val="hybridMultilevel"/>
    <w:tmpl w:val="38A44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1">
    <w:nsid w:val="7E55583B"/>
    <w:multiLevelType w:val="multilevel"/>
    <w:tmpl w:val="16982D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F506B47"/>
    <w:multiLevelType w:val="hybridMultilevel"/>
    <w:tmpl w:val="22D48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4"/>
  </w:num>
  <w:num w:numId="4">
    <w:abstractNumId w:val="28"/>
  </w:num>
  <w:num w:numId="5">
    <w:abstractNumId w:val="10"/>
  </w:num>
  <w:num w:numId="6">
    <w:abstractNumId w:val="12"/>
  </w:num>
  <w:num w:numId="7">
    <w:abstractNumId w:val="16"/>
  </w:num>
  <w:num w:numId="8">
    <w:abstractNumId w:val="32"/>
  </w:num>
  <w:num w:numId="9">
    <w:abstractNumId w:val="20"/>
  </w:num>
  <w:num w:numId="10">
    <w:abstractNumId w:val="18"/>
  </w:num>
  <w:num w:numId="11">
    <w:abstractNumId w:val="31"/>
  </w:num>
  <w:num w:numId="12">
    <w:abstractNumId w:val="19"/>
  </w:num>
  <w:num w:numId="13">
    <w:abstractNumId w:val="26"/>
  </w:num>
  <w:num w:numId="14">
    <w:abstractNumId w:val="27"/>
  </w:num>
  <w:num w:numId="15">
    <w:abstractNumId w:val="21"/>
  </w:num>
  <w:num w:numId="16">
    <w:abstractNumId w:val="25"/>
  </w:num>
  <w:num w:numId="17">
    <w:abstractNumId w:val="23"/>
  </w:num>
  <w:num w:numId="18">
    <w:abstractNumId w:val="1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9"/>
  </w:num>
  <w:num w:numId="31">
    <w:abstractNumId w:val="17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2F"/>
    <w:rsid w:val="00020981"/>
    <w:rsid w:val="000539A9"/>
    <w:rsid w:val="00084B4D"/>
    <w:rsid w:val="00084E11"/>
    <w:rsid w:val="000A4BF3"/>
    <w:rsid w:val="000A6A67"/>
    <w:rsid w:val="000A7A16"/>
    <w:rsid w:val="000A7D93"/>
    <w:rsid w:val="000C54DF"/>
    <w:rsid w:val="000C576E"/>
    <w:rsid w:val="000C5B4C"/>
    <w:rsid w:val="000D014E"/>
    <w:rsid w:val="000D7FFD"/>
    <w:rsid w:val="000E04AD"/>
    <w:rsid w:val="000F1016"/>
    <w:rsid w:val="00106DE3"/>
    <w:rsid w:val="00130B8D"/>
    <w:rsid w:val="001A1362"/>
    <w:rsid w:val="001A19D2"/>
    <w:rsid w:val="001C00CA"/>
    <w:rsid w:val="001D5091"/>
    <w:rsid w:val="001E0700"/>
    <w:rsid w:val="001E2C42"/>
    <w:rsid w:val="001E4AE7"/>
    <w:rsid w:val="001F0B11"/>
    <w:rsid w:val="001F19C6"/>
    <w:rsid w:val="001F250B"/>
    <w:rsid w:val="001F2B5A"/>
    <w:rsid w:val="001F4EA6"/>
    <w:rsid w:val="00226584"/>
    <w:rsid w:val="00237928"/>
    <w:rsid w:val="002423E9"/>
    <w:rsid w:val="002528DC"/>
    <w:rsid w:val="002836E3"/>
    <w:rsid w:val="00293041"/>
    <w:rsid w:val="002B4B04"/>
    <w:rsid w:val="002D0C9E"/>
    <w:rsid w:val="002E4C60"/>
    <w:rsid w:val="00304D23"/>
    <w:rsid w:val="00314B01"/>
    <w:rsid w:val="003231A9"/>
    <w:rsid w:val="00335BB7"/>
    <w:rsid w:val="00345FBA"/>
    <w:rsid w:val="003636D3"/>
    <w:rsid w:val="003670AD"/>
    <w:rsid w:val="0039209C"/>
    <w:rsid w:val="003962B4"/>
    <w:rsid w:val="003C2264"/>
    <w:rsid w:val="003C7210"/>
    <w:rsid w:val="004115C6"/>
    <w:rsid w:val="004535A1"/>
    <w:rsid w:val="004565CD"/>
    <w:rsid w:val="004664A6"/>
    <w:rsid w:val="0048071A"/>
    <w:rsid w:val="0048090B"/>
    <w:rsid w:val="004C233F"/>
    <w:rsid w:val="004E58EF"/>
    <w:rsid w:val="004E7860"/>
    <w:rsid w:val="00526340"/>
    <w:rsid w:val="005425C9"/>
    <w:rsid w:val="00542CC4"/>
    <w:rsid w:val="005506F5"/>
    <w:rsid w:val="00557E90"/>
    <w:rsid w:val="00560387"/>
    <w:rsid w:val="00572240"/>
    <w:rsid w:val="00573A71"/>
    <w:rsid w:val="005869DF"/>
    <w:rsid w:val="005A64DB"/>
    <w:rsid w:val="005B1FAF"/>
    <w:rsid w:val="005C0FF1"/>
    <w:rsid w:val="005C75D5"/>
    <w:rsid w:val="005E0F3B"/>
    <w:rsid w:val="00610507"/>
    <w:rsid w:val="00627320"/>
    <w:rsid w:val="0066120B"/>
    <w:rsid w:val="00673E02"/>
    <w:rsid w:val="00682268"/>
    <w:rsid w:val="00685C4A"/>
    <w:rsid w:val="0069063B"/>
    <w:rsid w:val="006B2141"/>
    <w:rsid w:val="006B60B3"/>
    <w:rsid w:val="006E18D7"/>
    <w:rsid w:val="006E5CCA"/>
    <w:rsid w:val="006F4EC7"/>
    <w:rsid w:val="006F6AD0"/>
    <w:rsid w:val="00715B6F"/>
    <w:rsid w:val="007207FB"/>
    <w:rsid w:val="007901F9"/>
    <w:rsid w:val="00793F6C"/>
    <w:rsid w:val="007A1531"/>
    <w:rsid w:val="007A399C"/>
    <w:rsid w:val="007A7EC7"/>
    <w:rsid w:val="007C45CC"/>
    <w:rsid w:val="007C718D"/>
    <w:rsid w:val="007D2409"/>
    <w:rsid w:val="007E7865"/>
    <w:rsid w:val="007F6429"/>
    <w:rsid w:val="008011B5"/>
    <w:rsid w:val="0082615A"/>
    <w:rsid w:val="00831C02"/>
    <w:rsid w:val="00852AB6"/>
    <w:rsid w:val="00863936"/>
    <w:rsid w:val="00875916"/>
    <w:rsid w:val="00880CAE"/>
    <w:rsid w:val="008873D1"/>
    <w:rsid w:val="00895F71"/>
    <w:rsid w:val="008A5C44"/>
    <w:rsid w:val="008C6401"/>
    <w:rsid w:val="008D292A"/>
    <w:rsid w:val="008E6FC9"/>
    <w:rsid w:val="009038D3"/>
    <w:rsid w:val="00904046"/>
    <w:rsid w:val="009156A5"/>
    <w:rsid w:val="009427F5"/>
    <w:rsid w:val="00950C8B"/>
    <w:rsid w:val="009562C4"/>
    <w:rsid w:val="00970B28"/>
    <w:rsid w:val="0098321A"/>
    <w:rsid w:val="0098549E"/>
    <w:rsid w:val="00991BB7"/>
    <w:rsid w:val="0099652D"/>
    <w:rsid w:val="009B2849"/>
    <w:rsid w:val="009C2D9F"/>
    <w:rsid w:val="009D63D1"/>
    <w:rsid w:val="00A23DE1"/>
    <w:rsid w:val="00A27ACE"/>
    <w:rsid w:val="00A67650"/>
    <w:rsid w:val="00A73C96"/>
    <w:rsid w:val="00A80B9E"/>
    <w:rsid w:val="00A8362F"/>
    <w:rsid w:val="00AB20A1"/>
    <w:rsid w:val="00AB42C9"/>
    <w:rsid w:val="00AC4F3B"/>
    <w:rsid w:val="00AC7A75"/>
    <w:rsid w:val="00AD0A6C"/>
    <w:rsid w:val="00AE6EA5"/>
    <w:rsid w:val="00AF7ED5"/>
    <w:rsid w:val="00B06AA8"/>
    <w:rsid w:val="00B30AE5"/>
    <w:rsid w:val="00B34A7F"/>
    <w:rsid w:val="00B35B18"/>
    <w:rsid w:val="00B557D0"/>
    <w:rsid w:val="00B96EAB"/>
    <w:rsid w:val="00BA5C05"/>
    <w:rsid w:val="00BA6587"/>
    <w:rsid w:val="00BA7ADD"/>
    <w:rsid w:val="00BB3B97"/>
    <w:rsid w:val="00BD5165"/>
    <w:rsid w:val="00BF76E5"/>
    <w:rsid w:val="00C1281B"/>
    <w:rsid w:val="00C47BCE"/>
    <w:rsid w:val="00C67C7F"/>
    <w:rsid w:val="00C703A5"/>
    <w:rsid w:val="00C836D8"/>
    <w:rsid w:val="00C86A2F"/>
    <w:rsid w:val="00CA464D"/>
    <w:rsid w:val="00CB0C63"/>
    <w:rsid w:val="00CB79EB"/>
    <w:rsid w:val="00CD4C6D"/>
    <w:rsid w:val="00CF49A9"/>
    <w:rsid w:val="00CF6AB1"/>
    <w:rsid w:val="00CF7CC3"/>
    <w:rsid w:val="00D03939"/>
    <w:rsid w:val="00D15395"/>
    <w:rsid w:val="00D231CA"/>
    <w:rsid w:val="00D26ADB"/>
    <w:rsid w:val="00D305B5"/>
    <w:rsid w:val="00D9208B"/>
    <w:rsid w:val="00D932F7"/>
    <w:rsid w:val="00D96F9D"/>
    <w:rsid w:val="00DA34A6"/>
    <w:rsid w:val="00DC0296"/>
    <w:rsid w:val="00DD53CE"/>
    <w:rsid w:val="00DD6E03"/>
    <w:rsid w:val="00DD7DE1"/>
    <w:rsid w:val="00DE1B33"/>
    <w:rsid w:val="00DF65BC"/>
    <w:rsid w:val="00DF75B1"/>
    <w:rsid w:val="00E10F5E"/>
    <w:rsid w:val="00E11E3B"/>
    <w:rsid w:val="00E56D26"/>
    <w:rsid w:val="00E60E62"/>
    <w:rsid w:val="00E67C1B"/>
    <w:rsid w:val="00E70C7C"/>
    <w:rsid w:val="00E7258B"/>
    <w:rsid w:val="00E9740D"/>
    <w:rsid w:val="00EC3A1A"/>
    <w:rsid w:val="00EE7089"/>
    <w:rsid w:val="00F043D9"/>
    <w:rsid w:val="00F13F7C"/>
    <w:rsid w:val="00F167F0"/>
    <w:rsid w:val="00F16837"/>
    <w:rsid w:val="00F16DBC"/>
    <w:rsid w:val="00F2424F"/>
    <w:rsid w:val="00F24A60"/>
    <w:rsid w:val="00F25295"/>
    <w:rsid w:val="00F46FC4"/>
    <w:rsid w:val="00F56DF9"/>
    <w:rsid w:val="00F7081B"/>
    <w:rsid w:val="00F709BA"/>
    <w:rsid w:val="00FB2CE3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4EEF74-32C0-4FB3-9053-07035548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F7CC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CF7CC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F7CC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F7CC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CF7CC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CF7CC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CF7CC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CF7CC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CF7CC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6B2141"/>
    <w:rPr>
      <w:b/>
      <w:bCs/>
      <w:noProof/>
      <w:sz w:val="28"/>
      <w:szCs w:val="28"/>
      <w:lang w:val="ru-RU" w:eastAsia="ru-RU"/>
    </w:rPr>
  </w:style>
  <w:style w:type="paragraph" w:styleId="a6">
    <w:name w:val="List Paragraph"/>
    <w:basedOn w:val="a2"/>
    <w:uiPriority w:val="99"/>
    <w:qFormat/>
    <w:rsid w:val="002528DC"/>
    <w:pPr>
      <w:widowControl w:val="0"/>
      <w:autoSpaceDE w:val="0"/>
      <w:autoSpaceDN w:val="0"/>
      <w:adjustRightInd w:val="0"/>
      <w:ind w:left="720" w:firstLine="709"/>
    </w:p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6B2141"/>
    <w:rPr>
      <w:b/>
      <w:bCs/>
      <w:i/>
      <w:iCs/>
      <w:smallCaps/>
      <w:noProof/>
      <w:sz w:val="28"/>
      <w:szCs w:val="28"/>
      <w:lang w:val="ru-RU" w:eastAsia="ru-RU"/>
    </w:rPr>
  </w:style>
  <w:style w:type="paragraph" w:styleId="a7">
    <w:name w:val="header"/>
    <w:basedOn w:val="a2"/>
    <w:next w:val="a8"/>
    <w:link w:val="11"/>
    <w:uiPriority w:val="99"/>
    <w:rsid w:val="00CF7C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CF7CC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7"/>
    <w:uiPriority w:val="99"/>
    <w:semiHidden/>
    <w:locked/>
    <w:rsid w:val="00831C02"/>
    <w:rPr>
      <w:noProof/>
      <w:kern w:val="16"/>
      <w:sz w:val="28"/>
      <w:szCs w:val="28"/>
      <w:lang w:val="ru-RU" w:eastAsia="ru-RU"/>
    </w:rPr>
  </w:style>
  <w:style w:type="paragraph" w:styleId="ab">
    <w:name w:val="footnote text"/>
    <w:basedOn w:val="a2"/>
    <w:link w:val="ac"/>
    <w:autoRedefine/>
    <w:uiPriority w:val="99"/>
    <w:semiHidden/>
    <w:rsid w:val="00CF7CC3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21">
    <w:name w:val="Знак Знак21"/>
    <w:uiPriority w:val="99"/>
    <w:semiHidden/>
    <w:locked/>
    <w:rsid w:val="00CF7CC3"/>
    <w:rPr>
      <w:noProof/>
      <w:kern w:val="16"/>
      <w:sz w:val="28"/>
      <w:szCs w:val="28"/>
      <w:lang w:val="ru-RU" w:eastAsia="ru-RU"/>
    </w:rPr>
  </w:style>
  <w:style w:type="character" w:styleId="ad">
    <w:name w:val="footnote reference"/>
    <w:uiPriority w:val="99"/>
    <w:semiHidden/>
    <w:rsid w:val="00CF7CC3"/>
    <w:rPr>
      <w:sz w:val="28"/>
      <w:szCs w:val="28"/>
      <w:vertAlign w:val="superscript"/>
    </w:rPr>
  </w:style>
  <w:style w:type="character" w:customStyle="1" w:styleId="ac">
    <w:name w:val="Текст сноски Знак"/>
    <w:link w:val="ab"/>
    <w:uiPriority w:val="99"/>
    <w:semiHidden/>
    <w:locked/>
    <w:rsid w:val="00970B28"/>
    <w:rPr>
      <w:lang w:val="ru-RU" w:eastAsia="ru-RU"/>
    </w:rPr>
  </w:style>
  <w:style w:type="paragraph" w:styleId="ae">
    <w:name w:val="Document Map"/>
    <w:basedOn w:val="a2"/>
    <w:link w:val="af"/>
    <w:uiPriority w:val="99"/>
    <w:semiHidden/>
    <w:rsid w:val="009427F5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customStyle="1" w:styleId="bodytxt">
    <w:name w:val="bodytxt"/>
    <w:basedOn w:val="a2"/>
    <w:uiPriority w:val="99"/>
    <w:rsid w:val="006F4EC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09"/>
    </w:pPr>
    <w:rPr>
      <w:rFonts w:ascii="Tahoma" w:hAnsi="Tahoma" w:cs="Tahoma"/>
      <w:color w:val="111111"/>
      <w:sz w:val="33"/>
      <w:szCs w:val="33"/>
    </w:rPr>
  </w:style>
  <w:style w:type="character" w:customStyle="1" w:styleId="af">
    <w:name w:val="Схема документа Знак"/>
    <w:link w:val="ae"/>
    <w:uiPriority w:val="99"/>
    <w:semiHidden/>
    <w:locked/>
    <w:rsid w:val="009427F5"/>
    <w:rPr>
      <w:rFonts w:ascii="Tahoma" w:hAnsi="Tahoma" w:cs="Tahoma"/>
      <w:sz w:val="16"/>
      <w:szCs w:val="16"/>
    </w:rPr>
  </w:style>
  <w:style w:type="paragraph" w:styleId="af0">
    <w:name w:val="Normal (Web)"/>
    <w:basedOn w:val="a2"/>
    <w:uiPriority w:val="99"/>
    <w:rsid w:val="00CF7CC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f1">
    <w:name w:val="Hyperlink"/>
    <w:uiPriority w:val="99"/>
    <w:rsid w:val="00CF7CC3"/>
    <w:rPr>
      <w:color w:val="0000FF"/>
      <w:u w:val="single"/>
    </w:rPr>
  </w:style>
  <w:style w:type="paragraph" w:styleId="a8">
    <w:name w:val="Body Text"/>
    <w:basedOn w:val="a2"/>
    <w:link w:val="af2"/>
    <w:uiPriority w:val="99"/>
    <w:rsid w:val="00CF7CC3"/>
    <w:pPr>
      <w:widowControl w:val="0"/>
      <w:autoSpaceDE w:val="0"/>
      <w:autoSpaceDN w:val="0"/>
      <w:adjustRightInd w:val="0"/>
      <w:ind w:firstLine="0"/>
    </w:pPr>
  </w:style>
  <w:style w:type="character" w:customStyle="1" w:styleId="af2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CF7CC3"/>
    <w:rPr>
      <w:kern w:val="16"/>
      <w:sz w:val="24"/>
      <w:szCs w:val="24"/>
    </w:rPr>
  </w:style>
  <w:style w:type="paragraph" w:customStyle="1" w:styleId="af4">
    <w:name w:val="выделение"/>
    <w:uiPriority w:val="99"/>
    <w:rsid w:val="00CF7CC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CF7C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CF7CC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CF7CC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CF7CC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CF7CC3"/>
    <w:rPr>
      <w:sz w:val="28"/>
      <w:szCs w:val="28"/>
      <w:lang w:val="ru-RU" w:eastAsia="ru-RU"/>
    </w:rPr>
  </w:style>
  <w:style w:type="character" w:styleId="af9">
    <w:name w:val="endnote reference"/>
    <w:uiPriority w:val="99"/>
    <w:semiHidden/>
    <w:rsid w:val="00CF7CC3"/>
    <w:rPr>
      <w:vertAlign w:val="superscript"/>
    </w:rPr>
  </w:style>
  <w:style w:type="paragraph" w:customStyle="1" w:styleId="a0">
    <w:name w:val="лит"/>
    <w:autoRedefine/>
    <w:uiPriority w:val="99"/>
    <w:rsid w:val="00CF7CC3"/>
    <w:pPr>
      <w:numPr>
        <w:numId w:val="3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CF7CC3"/>
  </w:style>
  <w:style w:type="character" w:customStyle="1" w:styleId="afb">
    <w:name w:val="номер страницы"/>
    <w:uiPriority w:val="99"/>
    <w:rsid w:val="00CF7CC3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locked/>
    <w:rsid w:val="00CF7CC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locked/>
    <w:rsid w:val="00CF7CC3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CF7CC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CF7CC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CF7CC3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CF7CC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F7CC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locked/>
    <w:rsid w:val="00CF7CC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CF7CC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F7CC3"/>
    <w:pPr>
      <w:numPr>
        <w:numId w:val="3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F7CC3"/>
    <w:pPr>
      <w:numPr>
        <w:numId w:val="3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F7CC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F7CC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F7CC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F7CC3"/>
    <w:rPr>
      <w:i/>
      <w:iCs/>
    </w:rPr>
  </w:style>
  <w:style w:type="paragraph" w:customStyle="1" w:styleId="afe">
    <w:name w:val="ТАБЛИЦА"/>
    <w:next w:val="a2"/>
    <w:autoRedefine/>
    <w:uiPriority w:val="99"/>
    <w:rsid w:val="00CF7CC3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e"/>
    <w:autoRedefine/>
    <w:uiPriority w:val="99"/>
    <w:rsid w:val="00CF7CC3"/>
    <w:pPr>
      <w:spacing w:line="240" w:lineRule="auto"/>
    </w:pPr>
  </w:style>
  <w:style w:type="paragraph" w:customStyle="1" w:styleId="aff">
    <w:name w:val="схема"/>
    <w:basedOn w:val="a2"/>
    <w:autoRedefine/>
    <w:uiPriority w:val="99"/>
    <w:rsid w:val="00CF7CC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CF7CC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CF7CC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3">
    <w:name w:val="Block Text"/>
    <w:basedOn w:val="a2"/>
    <w:uiPriority w:val="99"/>
    <w:rsid w:val="00CF7CC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4761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8741</Words>
  <Characters>49825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Содержание</vt:lpstr>
    </vt:vector>
  </TitlesOfParts>
  <Company>Microsoft</Company>
  <LinksUpToDate>false</LinksUpToDate>
  <CharactersWithSpaces>58450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Содержание</dc:title>
  <dc:subject/>
  <dc:creator>Zver</dc:creator>
  <cp:keywords/>
  <dc:description/>
  <cp:lastModifiedBy>admin</cp:lastModifiedBy>
  <cp:revision>2</cp:revision>
  <dcterms:created xsi:type="dcterms:W3CDTF">2014-02-24T10:18:00Z</dcterms:created>
  <dcterms:modified xsi:type="dcterms:W3CDTF">2014-02-24T10:18:00Z</dcterms:modified>
</cp:coreProperties>
</file>