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C1" w:rsidRDefault="00EC33C1" w:rsidP="0085664D">
      <w:pPr>
        <w:pStyle w:val="afa"/>
      </w:pPr>
      <w:r>
        <w:t>Содержание</w:t>
      </w:r>
    </w:p>
    <w:p w:rsidR="00EC33C1" w:rsidRDefault="00EC33C1" w:rsidP="00EC33C1">
      <w:pPr>
        <w:ind w:firstLine="709"/>
      </w:pP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Введение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Глава 1. США в ближневосточном кризисе 1956 года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 xml:space="preserve">1.1 Ближневосточная политика США в 50-х годах </w:t>
      </w:r>
      <w:r w:rsidRPr="00CA3992">
        <w:rPr>
          <w:rStyle w:val="a6"/>
          <w:noProof/>
          <w:lang w:val="en-US"/>
        </w:rPr>
        <w:t>XX</w:t>
      </w:r>
      <w:r w:rsidRPr="00CA3992">
        <w:rPr>
          <w:rStyle w:val="a6"/>
          <w:noProof/>
        </w:rPr>
        <w:t xml:space="preserve"> века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1.2 США в Суэцком кризисе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Глава 2. Роль США в урегулировании конфликта 1967 г.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2.1 Позиция США во время "Шестидневной войны"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2.2 Резолюция СБ ООН №242. Роль США в ее принятии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Заключение</w:t>
      </w:r>
    </w:p>
    <w:p w:rsidR="00B31AB4" w:rsidRDefault="00B31AB4">
      <w:pPr>
        <w:pStyle w:val="22"/>
        <w:rPr>
          <w:smallCaps w:val="0"/>
          <w:noProof/>
          <w:sz w:val="24"/>
          <w:szCs w:val="24"/>
        </w:rPr>
      </w:pPr>
      <w:r w:rsidRPr="00CA3992">
        <w:rPr>
          <w:rStyle w:val="a6"/>
          <w:noProof/>
        </w:rPr>
        <w:t>Список литературы</w:t>
      </w:r>
    </w:p>
    <w:p w:rsidR="00EC33C1" w:rsidRDefault="00EC33C1" w:rsidP="00EC33C1">
      <w:pPr>
        <w:ind w:firstLine="709"/>
      </w:pPr>
    </w:p>
    <w:p w:rsidR="00EC33C1" w:rsidRDefault="00EC33C1" w:rsidP="0085664D">
      <w:pPr>
        <w:pStyle w:val="2"/>
      </w:pPr>
      <w:r>
        <w:br w:type="page"/>
      </w:r>
      <w:bookmarkStart w:id="0" w:name="_Toc258493021"/>
      <w:r>
        <w:t>Введение</w:t>
      </w:r>
      <w:bookmarkEnd w:id="0"/>
    </w:p>
    <w:p w:rsidR="0085664D" w:rsidRDefault="0085664D" w:rsidP="00EC33C1">
      <w:pPr>
        <w:ind w:firstLine="709"/>
      </w:pPr>
    </w:p>
    <w:p w:rsidR="00EC33C1" w:rsidRDefault="00E229AF" w:rsidP="00EC33C1">
      <w:pPr>
        <w:ind w:firstLine="709"/>
      </w:pPr>
      <w:r w:rsidRPr="00EC33C1">
        <w:t xml:space="preserve">Проблема урегулирования ближневосточного конфликта занимала важное место в международных отношения после Второй мировой войны, особенно в отношениях между двумя великими державами </w:t>
      </w:r>
      <w:r w:rsidR="00EC33C1">
        <w:t>-</w:t>
      </w:r>
      <w:r w:rsidRPr="00EC33C1">
        <w:t xml:space="preserve"> СССР и США,</w:t>
      </w:r>
      <w:r w:rsidR="00EC33C1" w:rsidRPr="00EC33C1">
        <w:t xml:space="preserve"> - </w:t>
      </w:r>
      <w:r w:rsidRPr="00EC33C1">
        <w:t>и продолжает занимать до сих пор</w:t>
      </w:r>
      <w:r w:rsidR="00EC33C1" w:rsidRPr="00EC33C1">
        <w:t>.</w:t>
      </w:r>
    </w:p>
    <w:p w:rsidR="00EC33C1" w:rsidRDefault="00057FB3" w:rsidP="00EC33C1">
      <w:pPr>
        <w:ind w:firstLine="709"/>
      </w:pPr>
      <w:r w:rsidRPr="00EC33C1">
        <w:t>Начиная с 1948г</w:t>
      </w:r>
      <w:r w:rsidR="00EC33C1" w:rsidRPr="00EC33C1">
        <w:t xml:space="preserve">. </w:t>
      </w:r>
      <w:r w:rsidRPr="00EC33C1">
        <w:t>на Ближнем Востоке не прекращается конфликт, ежегодно уносящий многие жизни</w:t>
      </w:r>
      <w:r w:rsidR="00EC33C1" w:rsidRPr="00EC33C1">
        <w:t xml:space="preserve">. </w:t>
      </w:r>
      <w:r w:rsidRPr="00EC33C1">
        <w:t>Неурегулированность этой конфликтной ситуации неблагоприятно влияет на развитие стран региона</w:t>
      </w:r>
      <w:r w:rsidR="00EC33C1" w:rsidRPr="00EC33C1">
        <w:t xml:space="preserve">. </w:t>
      </w:r>
      <w:r w:rsidRPr="00EC33C1">
        <w:t>Отсутствие политического урегулирования создает благоприятные условия для новых столкновений противоборствующих сторон</w:t>
      </w:r>
      <w:r w:rsidR="00EC33C1" w:rsidRPr="00EC33C1">
        <w:t xml:space="preserve">. </w:t>
      </w:r>
      <w:r w:rsidRPr="00EC33C1">
        <w:t>Арабо-израильский конфликт получил развитие и в современной системе международных отношений</w:t>
      </w:r>
      <w:r w:rsidR="00EC33C1" w:rsidRPr="00EC33C1">
        <w:t>.</w:t>
      </w:r>
    </w:p>
    <w:p w:rsidR="00EC33C1" w:rsidRDefault="00654C8D" w:rsidP="00EC33C1">
      <w:pPr>
        <w:ind w:firstLine="709"/>
      </w:pPr>
      <w:r w:rsidRPr="00EC33C1">
        <w:t>Под термином</w:t>
      </w:r>
      <w:r w:rsidR="00EC33C1">
        <w:t xml:space="preserve"> "</w:t>
      </w:r>
      <w:r w:rsidRPr="00EC33C1">
        <w:t>ближневосточный конфликт</w:t>
      </w:r>
      <w:r w:rsidR="00EC33C1">
        <w:t xml:space="preserve">" </w:t>
      </w:r>
      <w:r w:rsidRPr="00EC33C1">
        <w:t>принято понимать военно-политическую борьбу еврейского и арабского этносов за обладание Палестиной</w:t>
      </w:r>
      <w:r w:rsidR="00EC33C1" w:rsidRPr="00EC33C1">
        <w:t xml:space="preserve">. </w:t>
      </w:r>
      <w:r w:rsidRPr="00EC33C1">
        <w:t>Генезис данного конфликта непосредственно связан с возникновением в конце XIX в</w:t>
      </w:r>
      <w:r w:rsidR="00EC33C1" w:rsidRPr="00EC33C1">
        <w:t xml:space="preserve">. </w:t>
      </w:r>
      <w:r w:rsidRPr="00EC33C1">
        <w:t>сионистского движения среди еврейского населения Российской и Австро-Венгерской империй</w:t>
      </w:r>
      <w:r w:rsidR="00EC33C1" w:rsidRPr="00EC33C1">
        <w:t xml:space="preserve">. </w:t>
      </w:r>
      <w:r w:rsidRPr="00EC33C1">
        <w:t>Его целью являлось возвращение евреев на свою историческую родину</w:t>
      </w:r>
      <w:r w:rsidR="00EC33C1">
        <w:t xml:space="preserve"> - </w:t>
      </w:r>
      <w:r w:rsidRPr="00EC33C1">
        <w:t>в Палестину, которая, согласно канонам иудаизма, считается</w:t>
      </w:r>
      <w:r w:rsidR="00EC33C1">
        <w:t xml:space="preserve"> "</w:t>
      </w:r>
      <w:r w:rsidRPr="00EC33C1">
        <w:t>землей обетованной</w:t>
      </w:r>
      <w:r w:rsidR="00EC33C1">
        <w:t xml:space="preserve">", </w:t>
      </w:r>
      <w:r w:rsidRPr="00EC33C1">
        <w:t>то есть предназначенной для еврейского народа Богом</w:t>
      </w:r>
      <w:r w:rsidR="00EC33C1" w:rsidRPr="00EC33C1">
        <w:t xml:space="preserve">. </w:t>
      </w:r>
      <w:r w:rsidRPr="00EC33C1">
        <w:t>В такого рода трактовке Палестина</w:t>
      </w:r>
      <w:r w:rsidR="00EC33C1">
        <w:t xml:space="preserve"> - </w:t>
      </w:r>
      <w:r w:rsidRPr="00EC33C1">
        <w:t>эта своего рода Родина-мать, которая была утрачена</w:t>
      </w:r>
      <w:r w:rsidR="00EC33C1" w:rsidRPr="00EC33C1">
        <w:t xml:space="preserve">. </w:t>
      </w:r>
      <w:r w:rsidRPr="00EC33C1">
        <w:t>Это воспринималось как величайшая историческая несправедливость, подлежащая исправлению</w:t>
      </w:r>
      <w:r w:rsidR="00EC33C1">
        <w:t>.</w:t>
      </w:r>
    </w:p>
    <w:p w:rsidR="00EC33C1" w:rsidRDefault="00654C8D" w:rsidP="00EC33C1">
      <w:pPr>
        <w:ind w:firstLine="709"/>
      </w:pPr>
      <w:r w:rsidRPr="00EC33C1">
        <w:t>Хотя начало еврейской иммиграции относится к 1882 году, когда в Палестину прибыли первые группы европейских евреев, это не привело к конфронтации с арабским населением</w:t>
      </w:r>
      <w:r w:rsidR="00EC33C1" w:rsidRPr="00EC33C1">
        <w:t xml:space="preserve">. </w:t>
      </w:r>
      <w:r w:rsidRPr="00EC33C1">
        <w:t>Численность мигрантов была невелика, а их экономическая активность ограничена</w:t>
      </w:r>
      <w:r w:rsidR="00EC33C1" w:rsidRPr="00EC33C1">
        <w:t xml:space="preserve">. </w:t>
      </w:r>
      <w:r w:rsidRPr="00EC33C1">
        <w:t>В первое десятилетие ХХ в</w:t>
      </w:r>
      <w:r w:rsidR="00EC33C1" w:rsidRPr="00EC33C1">
        <w:t xml:space="preserve">. </w:t>
      </w:r>
      <w:r w:rsidRPr="00EC33C1">
        <w:t>интенсивность иммиграции стала возрастать</w:t>
      </w:r>
      <w:r w:rsidR="00EC33C1" w:rsidRPr="00EC33C1">
        <w:t>.</w:t>
      </w:r>
    </w:p>
    <w:p w:rsidR="00EC33C1" w:rsidRDefault="00654C8D" w:rsidP="00EC33C1">
      <w:pPr>
        <w:ind w:firstLine="709"/>
      </w:pPr>
      <w:r w:rsidRPr="00EC33C1">
        <w:t>Ближневосточный конфликт обострился в 1930-е годы, когда в Палестину прибыла огромная масса</w:t>
      </w:r>
      <w:r w:rsidR="00EC33C1">
        <w:t xml:space="preserve"> (</w:t>
      </w:r>
      <w:r w:rsidRPr="00EC33C1">
        <w:t>250 тыс</w:t>
      </w:r>
      <w:r w:rsidR="00EC33C1" w:rsidRPr="00EC33C1">
        <w:t xml:space="preserve">. </w:t>
      </w:r>
      <w:r w:rsidRPr="00EC33C1">
        <w:t>человек</w:t>
      </w:r>
      <w:r w:rsidR="00EC33C1" w:rsidRPr="00EC33C1">
        <w:t xml:space="preserve">) </w:t>
      </w:r>
      <w:r w:rsidRPr="00EC33C1">
        <w:t>евреев-иммигрантов из Европы</w:t>
      </w:r>
      <w:r w:rsidR="00EC33C1">
        <w:t xml:space="preserve"> ("</w:t>
      </w:r>
      <w:r w:rsidRPr="00EC33C1">
        <w:t>пятая алия</w:t>
      </w:r>
      <w:r w:rsidR="00EC33C1">
        <w:t>"</w:t>
      </w:r>
      <w:r w:rsidR="00EC33C1" w:rsidRPr="00EC33C1">
        <w:t xml:space="preserve">). </w:t>
      </w:r>
      <w:r w:rsidRPr="00EC33C1">
        <w:t>Столь мощная волна оказалась неожиданной для правящих кругов Великобритании, ибо она выходила далеко за рамки концепции</w:t>
      </w:r>
      <w:r w:rsidR="00EC33C1">
        <w:t xml:space="preserve"> "</w:t>
      </w:r>
      <w:r w:rsidRPr="00EC33C1">
        <w:t>еврейского национального очага</w:t>
      </w:r>
      <w:r w:rsidR="00EC33C1">
        <w:t xml:space="preserve">". </w:t>
      </w:r>
      <w:r w:rsidRPr="00EC33C1">
        <w:t>Непрерывные восстания палестинских арабов и надвигающаяся Вторая мировая война заставляли британское правительство маневрировать</w:t>
      </w:r>
      <w:r w:rsidR="00EC33C1" w:rsidRPr="00EC33C1">
        <w:t xml:space="preserve">. </w:t>
      </w:r>
      <w:r w:rsidRPr="00EC33C1">
        <w:t>Лондон заявил о том, что</w:t>
      </w:r>
      <w:r w:rsidR="00EC33C1">
        <w:t xml:space="preserve"> "</w:t>
      </w:r>
      <w:r w:rsidRPr="00EC33C1">
        <w:t>еврейский национальный очаг</w:t>
      </w:r>
      <w:r w:rsidR="00EC33C1">
        <w:t xml:space="preserve">" </w:t>
      </w:r>
      <w:r w:rsidRPr="00EC33C1">
        <w:t>уже создан, а дальнейшая еврейская иммиграция будет жестко лимитироваться</w:t>
      </w:r>
      <w:r w:rsidR="00EC33C1" w:rsidRPr="00EC33C1">
        <w:t>.</w:t>
      </w:r>
    </w:p>
    <w:p w:rsidR="00EC33C1" w:rsidRDefault="00654C8D" w:rsidP="00EC33C1">
      <w:pPr>
        <w:ind w:firstLine="709"/>
      </w:pPr>
      <w:r w:rsidRPr="00EC33C1">
        <w:t>Однако ситуация вышла из-под контроля</w:t>
      </w:r>
      <w:r w:rsidR="00EC33C1" w:rsidRPr="00EC33C1">
        <w:t xml:space="preserve">. </w:t>
      </w:r>
      <w:r w:rsidRPr="00EC33C1">
        <w:t>Руководители сионистского движения решили, что этап</w:t>
      </w:r>
      <w:r w:rsidR="00EC33C1">
        <w:t xml:space="preserve"> "</w:t>
      </w:r>
      <w:r w:rsidRPr="00EC33C1">
        <w:t>накопления сил</w:t>
      </w:r>
      <w:r w:rsidR="00EC33C1">
        <w:t xml:space="preserve">" </w:t>
      </w:r>
      <w:r w:rsidRPr="00EC33C1">
        <w:t>в основном завершен, и начали борьбу за создание еврейского государства</w:t>
      </w:r>
      <w:r w:rsidR="00EC33C1" w:rsidRPr="00EC33C1">
        <w:t xml:space="preserve">. </w:t>
      </w:r>
      <w:r w:rsidRPr="00EC33C1">
        <w:t>Такого рода борьба предполагала конфронтацию по двум направлениям</w:t>
      </w:r>
      <w:r w:rsidR="00EC33C1" w:rsidRPr="00EC33C1">
        <w:t xml:space="preserve">: </w:t>
      </w:r>
      <w:r w:rsidRPr="00EC33C1">
        <w:t>против палестинских араб</w:t>
      </w:r>
      <w:r w:rsidR="00BE226E" w:rsidRPr="00EC33C1">
        <w:t>ов и британцев</w:t>
      </w:r>
      <w:r w:rsidR="00EC33C1" w:rsidRPr="00EC33C1">
        <w:t xml:space="preserve">. </w:t>
      </w:r>
      <w:r w:rsidRPr="00EC33C1">
        <w:t>Первые были ослаблены своими неудачными восстаниями, а вторые заняты предстоящей схваткой с гитлеровской Германией</w:t>
      </w:r>
      <w:r w:rsidR="00EC33C1" w:rsidRPr="00EC33C1">
        <w:t xml:space="preserve">. </w:t>
      </w:r>
      <w:r w:rsidRPr="00EC33C1">
        <w:t>Начавшаяся Вторая мировая война заставила руководителей сионистского движения отложить на несколько лет борьбу с Великобританией</w:t>
      </w:r>
      <w:r w:rsidR="00EC33C1" w:rsidRPr="00EC33C1">
        <w:t xml:space="preserve">. </w:t>
      </w:r>
      <w:r w:rsidRPr="00EC33C1">
        <w:t>Она возобновилась весной 1944 года</w:t>
      </w:r>
      <w:r w:rsidR="00EC33C1" w:rsidRPr="00EC33C1">
        <w:t>.</w:t>
      </w:r>
    </w:p>
    <w:p w:rsidR="00EC33C1" w:rsidRDefault="00654C8D" w:rsidP="00EC33C1">
      <w:pPr>
        <w:ind w:firstLine="709"/>
      </w:pPr>
      <w:r w:rsidRPr="00EC33C1">
        <w:t>Одной политической поддержки</w:t>
      </w:r>
      <w:r w:rsidR="00EC33C1">
        <w:t xml:space="preserve"> - </w:t>
      </w:r>
      <w:r w:rsidRPr="00EC33C1">
        <w:t>открытой со стороны американской администрации Г</w:t>
      </w:r>
      <w:r w:rsidR="00EC33C1" w:rsidRPr="00EC33C1">
        <w:t xml:space="preserve">. </w:t>
      </w:r>
      <w:r w:rsidRPr="00EC33C1">
        <w:t>Трумэна и латентной со стороны СССР</w:t>
      </w:r>
      <w:r w:rsidR="00EC33C1">
        <w:t xml:space="preserve"> - </w:t>
      </w:r>
      <w:r w:rsidRPr="00EC33C1">
        <w:t>было недостаточно</w:t>
      </w:r>
      <w:r w:rsidR="00EC33C1" w:rsidRPr="00EC33C1">
        <w:t xml:space="preserve">. </w:t>
      </w:r>
      <w:r w:rsidRPr="00EC33C1">
        <w:t>С октября 1945 г</w:t>
      </w:r>
      <w:r w:rsidR="00EC33C1" w:rsidRPr="00EC33C1">
        <w:t xml:space="preserve">. </w:t>
      </w:r>
      <w:r w:rsidRPr="00EC33C1">
        <w:t>сионисты начали диверсионно-террористическую войну в Палестине</w:t>
      </w:r>
      <w:r w:rsidR="00EC33C1" w:rsidRPr="00EC33C1">
        <w:t xml:space="preserve">. </w:t>
      </w:r>
      <w:r w:rsidRPr="00EC33C1">
        <w:t>Первоначально диверсии носили демонстративный характер, но постепенно они стали смертоносными</w:t>
      </w:r>
      <w:r w:rsidR="00EC33C1">
        <w:t>.2</w:t>
      </w:r>
      <w:r w:rsidRPr="00EC33C1">
        <w:t xml:space="preserve"> июля 1946 г</w:t>
      </w:r>
      <w:r w:rsidR="00EC33C1" w:rsidRPr="00EC33C1">
        <w:t xml:space="preserve">. </w:t>
      </w:r>
      <w:r w:rsidRPr="00EC33C1">
        <w:t>в Иерусалиме был взорван отель</w:t>
      </w:r>
      <w:r w:rsidR="00EC33C1">
        <w:t xml:space="preserve"> "</w:t>
      </w:r>
      <w:r w:rsidRPr="00EC33C1">
        <w:t>Царь Давид</w:t>
      </w:r>
      <w:r w:rsidR="00EC33C1">
        <w:t xml:space="preserve">", </w:t>
      </w:r>
      <w:r w:rsidRPr="00EC33C1">
        <w:t>где находился штаб британских войск и главная резиденция колониальной администрации</w:t>
      </w:r>
      <w:r w:rsidR="00EC33C1" w:rsidRPr="00EC33C1">
        <w:t xml:space="preserve">. </w:t>
      </w:r>
      <w:r w:rsidRPr="00EC33C1">
        <w:t>Были предприняты попытки нанести удары по британским учреждениям в Западной Европе</w:t>
      </w:r>
      <w:r w:rsidR="00EC33C1" w:rsidRPr="00EC33C1">
        <w:t xml:space="preserve">. </w:t>
      </w:r>
      <w:r w:rsidRPr="00EC33C1">
        <w:t>В частности, в ноябре 1946 г</w:t>
      </w:r>
      <w:r w:rsidR="00EC33C1" w:rsidRPr="00EC33C1">
        <w:t xml:space="preserve">. </w:t>
      </w:r>
      <w:r w:rsidRPr="00EC33C1">
        <w:t>было взорвано посольство Великобритании в Риме</w:t>
      </w:r>
      <w:r w:rsidR="00EC33C1" w:rsidRPr="00EC33C1">
        <w:t xml:space="preserve">. </w:t>
      </w:r>
      <w:r w:rsidRPr="00EC33C1">
        <w:t>Парадоксальным образом эта диверсионно-террористическая война в дальнейшем стала своего рода эталоном для Палестинского движения сопротивления</w:t>
      </w:r>
      <w:r w:rsidR="00EC33C1">
        <w:t xml:space="preserve"> (</w:t>
      </w:r>
      <w:r w:rsidRPr="00EC33C1">
        <w:t>ПДС</w:t>
      </w:r>
      <w:r w:rsidR="00EC33C1" w:rsidRPr="00EC33C1">
        <w:t>).</w:t>
      </w:r>
    </w:p>
    <w:p w:rsidR="00EC33C1" w:rsidRDefault="00654C8D" w:rsidP="00EC33C1">
      <w:pPr>
        <w:ind w:firstLine="709"/>
      </w:pPr>
      <w:r w:rsidRPr="00EC33C1">
        <w:t>В результате многомесячных дебатов Генеральная Ассамблея ООН 29 ноября 1947 г</w:t>
      </w:r>
      <w:r w:rsidR="00EC33C1" w:rsidRPr="00EC33C1">
        <w:t xml:space="preserve">. </w:t>
      </w:r>
      <w:r w:rsidRPr="00EC33C1">
        <w:t>приняла резолюцию № 181 об отмене британского мандата и разделе территории Палестины между двумя государствами</w:t>
      </w:r>
      <w:r w:rsidR="00EC33C1" w:rsidRPr="00EC33C1">
        <w:t xml:space="preserve">: </w:t>
      </w:r>
      <w:r w:rsidRPr="00EC33C1">
        <w:t>еврейским и арабским</w:t>
      </w:r>
      <w:r w:rsidR="00EC33C1">
        <w:t>.</w:t>
      </w:r>
      <w:r w:rsidR="0085664D">
        <w:t xml:space="preserve"> </w:t>
      </w:r>
      <w:r w:rsidR="00EC33C1">
        <w:t>1</w:t>
      </w:r>
      <w:r w:rsidRPr="00EC33C1">
        <w:t>5 мая 1948 года, в день окончания действия английского мандата Временный еврейский национальный совет провозгласил создание Государства Израиль</w:t>
      </w:r>
      <w:r w:rsidR="00EC33C1" w:rsidRPr="00EC33C1">
        <w:t xml:space="preserve">. </w:t>
      </w:r>
      <w:r w:rsidRPr="00EC33C1">
        <w:t>В ответ на это семь арабских государств</w:t>
      </w:r>
      <w:r w:rsidR="00EC33C1">
        <w:t xml:space="preserve"> (</w:t>
      </w:r>
      <w:r w:rsidRPr="00EC33C1">
        <w:t>Египет, Иордания, Сирия, Саудовская Аравия, Ирак, Ливан и Йемен</w:t>
      </w:r>
      <w:r w:rsidR="00EC33C1" w:rsidRPr="00EC33C1">
        <w:t xml:space="preserve">) </w:t>
      </w:r>
      <w:r w:rsidRPr="00EC33C1">
        <w:t>объявили ему войну, причем пять последних де-юре до сих пор продолжают находиться в состоянии войны с Израилем</w:t>
      </w:r>
      <w:r w:rsidR="00EC33C1" w:rsidRPr="00EC33C1">
        <w:t>.</w:t>
      </w:r>
    </w:p>
    <w:p w:rsidR="00EC33C1" w:rsidRDefault="00654C8D" w:rsidP="00EC33C1">
      <w:pPr>
        <w:ind w:firstLine="709"/>
      </w:pPr>
      <w:r w:rsidRPr="00EC33C1">
        <w:t>Участие палестинцев в этой войне было ограниченным, действовали лишь отдельные партизанские отряды</w:t>
      </w:r>
      <w:r w:rsidR="00EC33C1" w:rsidRPr="00EC33C1">
        <w:t xml:space="preserve">. </w:t>
      </w:r>
      <w:r w:rsidRPr="00EC33C1">
        <w:t>Израильское руководство, воспользовавшись жестокостью палестинских партизан, осуществило массовую</w:t>
      </w:r>
      <w:r w:rsidR="00EC33C1">
        <w:t xml:space="preserve"> "</w:t>
      </w:r>
      <w:r w:rsidRPr="00EC33C1">
        <w:t>зачистку</w:t>
      </w:r>
      <w:r w:rsidR="00EC33C1">
        <w:t xml:space="preserve">" </w:t>
      </w:r>
      <w:r w:rsidRPr="00EC33C1">
        <w:t>подконтрольной ему территории</w:t>
      </w:r>
      <w:r w:rsidR="00EC33C1" w:rsidRPr="00EC33C1">
        <w:t xml:space="preserve">. </w:t>
      </w:r>
      <w:r w:rsidRPr="00EC33C1">
        <w:t>Уничтожив население арабских деревень, израильская армия спровоцировала бегство палестинских арабов</w:t>
      </w:r>
      <w:r w:rsidR="00EC33C1" w:rsidRPr="00EC33C1">
        <w:t xml:space="preserve">. </w:t>
      </w:r>
      <w:r w:rsidRPr="00EC33C1">
        <w:t>Численность беженцев достигла цифры 900 тыс</w:t>
      </w:r>
      <w:r w:rsidR="00EC33C1" w:rsidRPr="00EC33C1">
        <w:t xml:space="preserve">. </w:t>
      </w:r>
      <w:r w:rsidRPr="00EC33C1">
        <w:t>человек</w:t>
      </w:r>
      <w:r w:rsidR="00EC33C1">
        <w:t>.</w:t>
      </w:r>
    </w:p>
    <w:p w:rsidR="00EC33C1" w:rsidRDefault="00654C8D" w:rsidP="00EC33C1">
      <w:pPr>
        <w:ind w:firstLine="709"/>
      </w:pPr>
      <w:r w:rsidRPr="00EC33C1">
        <w:t>Первая арабо-израильская война</w:t>
      </w:r>
      <w:r w:rsidR="00EC33C1">
        <w:t xml:space="preserve"> (</w:t>
      </w:r>
      <w:r w:rsidRPr="00EC33C1">
        <w:t>1948</w:t>
      </w:r>
      <w:r w:rsidR="00EC33C1">
        <w:t>-</w:t>
      </w:r>
      <w:r w:rsidRPr="00EC33C1">
        <w:t>1949</w:t>
      </w:r>
      <w:r w:rsidR="00EC33C1" w:rsidRPr="00EC33C1">
        <w:t xml:space="preserve">) </w:t>
      </w:r>
      <w:r w:rsidRPr="00EC33C1">
        <w:t>не принесла решающего успеха ни одной из сторон</w:t>
      </w:r>
      <w:r w:rsidR="00EC33C1" w:rsidRPr="00EC33C1">
        <w:t xml:space="preserve">. </w:t>
      </w:r>
      <w:r w:rsidRPr="00EC33C1">
        <w:t>Она привела лишь к фактическому разделу территории Палестины между Израилем, Иорданией</w:t>
      </w:r>
      <w:r w:rsidR="00EC33C1">
        <w:t xml:space="preserve"> (</w:t>
      </w:r>
      <w:r w:rsidRPr="00EC33C1">
        <w:t>Западный берег реки Иордан</w:t>
      </w:r>
      <w:r w:rsidR="00EC33C1" w:rsidRPr="00EC33C1">
        <w:t xml:space="preserve">) </w:t>
      </w:r>
      <w:r w:rsidRPr="00EC33C1">
        <w:t>и Египтом</w:t>
      </w:r>
      <w:r w:rsidR="00EC33C1">
        <w:t xml:space="preserve"> (</w:t>
      </w:r>
      <w:r w:rsidRPr="00EC33C1">
        <w:t>сектор Газа</w:t>
      </w:r>
      <w:r w:rsidR="00EC33C1" w:rsidRPr="00EC33C1">
        <w:t xml:space="preserve">). </w:t>
      </w:r>
      <w:r w:rsidRPr="00EC33C1">
        <w:t>Установленные тогда линии перемирия и сейчас рассматриваются как своего рода законные, хотя они явно не соответствуют тем, которые были намечены резолюцией № 181</w:t>
      </w:r>
      <w:r w:rsidR="00EC33C1" w:rsidRPr="00EC33C1">
        <w:t xml:space="preserve">. </w:t>
      </w:r>
      <w:r w:rsidRPr="00EC33C1">
        <w:t>Война знаменовала собой существенную трансформацию ближневосточного конфликта</w:t>
      </w:r>
      <w:r w:rsidR="00EC33C1" w:rsidRPr="00EC33C1">
        <w:t xml:space="preserve">: </w:t>
      </w:r>
      <w:r w:rsidRPr="00EC33C1">
        <w:t>из локального он превратился в региональный</w:t>
      </w:r>
      <w:r w:rsidR="00EC33C1" w:rsidRPr="00EC33C1">
        <w:t>.</w:t>
      </w:r>
    </w:p>
    <w:p w:rsidR="00EC33C1" w:rsidRDefault="00654C8D" w:rsidP="00EC33C1">
      <w:pPr>
        <w:ind w:firstLine="709"/>
      </w:pPr>
      <w:r w:rsidRPr="00EC33C1">
        <w:t>Обозначилась идеологическая составляющая конфликта</w:t>
      </w:r>
      <w:r w:rsidR="00EC33C1">
        <w:t xml:space="preserve"> - </w:t>
      </w:r>
      <w:r w:rsidRPr="00EC33C1">
        <w:t>противостояние национализмов</w:t>
      </w:r>
      <w:r w:rsidR="00EC33C1" w:rsidRPr="00EC33C1">
        <w:t xml:space="preserve">. </w:t>
      </w:r>
      <w:r w:rsidRPr="00EC33C1">
        <w:t>Теперь евреи стали врагами не только палестинских арабов</w:t>
      </w:r>
      <w:r w:rsidR="00EC33C1" w:rsidRPr="00EC33C1">
        <w:t xml:space="preserve">. </w:t>
      </w:r>
      <w:r w:rsidRPr="00EC33C1">
        <w:t>В Египте и Ливии имели место еврейские погромы, чего ни арабский, ни мусульманский мир до этого никогда не знал</w:t>
      </w:r>
      <w:r w:rsidR="00EC33C1" w:rsidRPr="00EC33C1">
        <w:t xml:space="preserve">. </w:t>
      </w:r>
      <w:r w:rsidRPr="00EC33C1">
        <w:t>Начался тотальный исход из арабских стран многочисленного еврейского населения</w:t>
      </w:r>
      <w:r w:rsidR="00EC33C1" w:rsidRPr="00EC33C1">
        <w:t xml:space="preserve">. </w:t>
      </w:r>
      <w:r w:rsidRPr="00EC33C1">
        <w:t>Правительства всех арабских стран отказались признать Израиль</w:t>
      </w:r>
      <w:bookmarkStart w:id="1" w:name="1"/>
      <w:bookmarkEnd w:id="1"/>
      <w:r w:rsidRPr="00CA3992">
        <w:rPr>
          <w:vertAlign w:val="superscript"/>
        </w:rPr>
        <w:t>1</w:t>
      </w:r>
      <w:r w:rsidRPr="00EC33C1">
        <w:t xml:space="preserve"> и объявили ему международный бойкот</w:t>
      </w:r>
      <w:r w:rsidR="00EC33C1" w:rsidRPr="00EC33C1">
        <w:t xml:space="preserve">. </w:t>
      </w:r>
      <w:r w:rsidRPr="00EC33C1">
        <w:t>Участники первой арабо-израильской войны не были удовлетворены ее исходом</w:t>
      </w:r>
      <w:r w:rsidR="00EC33C1" w:rsidRPr="00EC33C1">
        <w:t xml:space="preserve">. </w:t>
      </w:r>
      <w:r w:rsidRPr="00EC33C1">
        <w:t>Арабские государства не смогли добиться ликвидация Израиля, а израильские правящие круги</w:t>
      </w:r>
      <w:r w:rsidR="00EC33C1">
        <w:t xml:space="preserve"> - </w:t>
      </w:r>
      <w:r w:rsidRPr="00EC33C1">
        <w:t>освобождения</w:t>
      </w:r>
      <w:r w:rsidR="00EC33C1">
        <w:t xml:space="preserve"> "</w:t>
      </w:r>
      <w:r w:rsidRPr="00EC33C1">
        <w:t>земли обетованной</w:t>
      </w:r>
      <w:r w:rsidR="00EC33C1">
        <w:t xml:space="preserve">" </w:t>
      </w:r>
      <w:r w:rsidRPr="00EC33C1">
        <w:t>и включения всей Палестины в состав Израиля</w:t>
      </w:r>
      <w:r w:rsidR="00EC33C1" w:rsidRPr="00EC33C1">
        <w:t>.</w:t>
      </w:r>
    </w:p>
    <w:p w:rsidR="00EC33C1" w:rsidRDefault="00E62CF5" w:rsidP="00EC33C1">
      <w:pPr>
        <w:ind w:firstLine="709"/>
      </w:pPr>
      <w:r w:rsidRPr="00EC33C1">
        <w:t>В ходе войны 1948-1949гг</w:t>
      </w:r>
      <w:r w:rsidR="00EC33C1">
        <w:t>.,</w:t>
      </w:r>
      <w:r w:rsidRPr="00EC33C1">
        <w:t xml:space="preserve"> при помощи СССР, поставлявшего оружие, и США </w:t>
      </w:r>
      <w:r w:rsidR="00EC33C1">
        <w:t>-</w:t>
      </w:r>
      <w:r w:rsidRPr="00EC33C1">
        <w:t xml:space="preserve"> своего верного и надежного союзника,</w:t>
      </w:r>
      <w:r w:rsidR="00EC33C1" w:rsidRPr="00EC33C1">
        <w:t xml:space="preserve"> - </w:t>
      </w:r>
      <w:r w:rsidRPr="00EC33C1">
        <w:t>оказывавших финансовую поддержку, Израиль одержал победу и захватил большую часть предназначавшихся палестинцам территории</w:t>
      </w:r>
      <w:r w:rsidR="00EC33C1" w:rsidRPr="00EC33C1">
        <w:t xml:space="preserve">. </w:t>
      </w:r>
      <w:r w:rsidRPr="00EC33C1">
        <w:t>Новое государство получило признание многих стран мира, в том числе США, СССР, Англии и Франции</w:t>
      </w:r>
      <w:r w:rsidR="00EC33C1" w:rsidRPr="00EC33C1">
        <w:t>.</w:t>
      </w:r>
    </w:p>
    <w:p w:rsidR="00EC33C1" w:rsidRDefault="00E62CF5" w:rsidP="00EC33C1">
      <w:pPr>
        <w:ind w:firstLine="709"/>
      </w:pPr>
      <w:r w:rsidRPr="00EC33C1">
        <w:t xml:space="preserve">Цель данной работы </w:t>
      </w:r>
      <w:r w:rsidR="00EC33C1">
        <w:t>-</w:t>
      </w:r>
      <w:r w:rsidRPr="00EC33C1">
        <w:t xml:space="preserve"> изучить роль США в развитии арабо-израильского конфликта в период 1956-1973гг</w:t>
      </w:r>
      <w:r w:rsidR="00EC33C1" w:rsidRPr="00EC33C1">
        <w:t>.</w:t>
      </w:r>
    </w:p>
    <w:p w:rsidR="00EC33C1" w:rsidRDefault="00E62CF5" w:rsidP="00EC33C1">
      <w:pPr>
        <w:ind w:firstLine="709"/>
      </w:pPr>
      <w:r w:rsidRPr="00EC33C1">
        <w:t>Для достижения поставленной нами цели, необходимо решить ряд задач</w:t>
      </w:r>
      <w:r w:rsidR="00EC33C1" w:rsidRPr="00EC33C1">
        <w:t>:</w:t>
      </w:r>
    </w:p>
    <w:p w:rsidR="00EC33C1" w:rsidRDefault="00E62CF5" w:rsidP="00EC33C1">
      <w:pPr>
        <w:ind w:firstLine="709"/>
      </w:pPr>
      <w:r w:rsidRPr="00EC33C1">
        <w:t>1</w:t>
      </w:r>
      <w:r w:rsidR="00EC33C1" w:rsidRPr="00EC33C1">
        <w:t xml:space="preserve">) </w:t>
      </w:r>
      <w:r w:rsidRPr="00EC33C1">
        <w:t>выяснить, существовала ли угроза прямого военного столкновения СССР и США в ходе эскалации арабо-израильского конфликта</w:t>
      </w:r>
      <w:r w:rsidR="00EC33C1" w:rsidRPr="00EC33C1">
        <w:t>;</w:t>
      </w:r>
    </w:p>
    <w:p w:rsidR="00EC33C1" w:rsidRDefault="00E62CF5" w:rsidP="00EC33C1">
      <w:pPr>
        <w:ind w:firstLine="709"/>
      </w:pPr>
      <w:r w:rsidRPr="00EC33C1">
        <w:t>2</w:t>
      </w:r>
      <w:r w:rsidR="00EC33C1" w:rsidRPr="00EC33C1">
        <w:t xml:space="preserve">) </w:t>
      </w:r>
      <w:r w:rsidRPr="00EC33C1">
        <w:t>изучить, какую цель преследовали США на Ближнем востоке, и какую роль они играли в данный период</w:t>
      </w:r>
      <w:r w:rsidR="00EC33C1" w:rsidRPr="00EC33C1">
        <w:t>;</w:t>
      </w:r>
    </w:p>
    <w:p w:rsidR="00EC33C1" w:rsidRDefault="00DF50A3" w:rsidP="00EC33C1">
      <w:pPr>
        <w:ind w:firstLine="709"/>
      </w:pPr>
      <w:r w:rsidRPr="00EC33C1">
        <w:t>3</w:t>
      </w:r>
      <w:r w:rsidR="00EC33C1" w:rsidRPr="00EC33C1">
        <w:t xml:space="preserve">) </w:t>
      </w:r>
      <w:r w:rsidRPr="00EC33C1">
        <w:t>выяснить, какую роль сыграли США в принятии резолюции СБ ООН № 242</w:t>
      </w:r>
      <w:r w:rsidR="00EC33C1" w:rsidRPr="00EC33C1">
        <w:t>.</w:t>
      </w:r>
    </w:p>
    <w:p w:rsidR="00EC33C1" w:rsidRDefault="00E62CF5" w:rsidP="00EC33C1">
      <w:pPr>
        <w:ind w:firstLine="709"/>
      </w:pPr>
      <w:r w:rsidRPr="00EC33C1">
        <w:t>Ближневосточный конфликт до сих пор не разрешен</w:t>
      </w:r>
      <w:r w:rsidR="00EC33C1" w:rsidRPr="00EC33C1">
        <w:t xml:space="preserve">. </w:t>
      </w:r>
      <w:r w:rsidRPr="00EC33C1">
        <w:t>Появились новые очаги кризисных ситуаций не только в</w:t>
      </w:r>
      <w:r w:rsidR="00EC33C1">
        <w:t xml:space="preserve"> "</w:t>
      </w:r>
      <w:r w:rsidRPr="00EC33C1">
        <w:t>третьем мире</w:t>
      </w:r>
      <w:r w:rsidR="00EC33C1">
        <w:t xml:space="preserve">", </w:t>
      </w:r>
      <w:r w:rsidRPr="00EC33C1">
        <w:t>но и в Европе</w:t>
      </w:r>
      <w:r w:rsidR="00EC33C1" w:rsidRPr="00EC33C1">
        <w:t xml:space="preserve">. </w:t>
      </w:r>
      <w:r w:rsidRPr="00EC33C1">
        <w:t>США не собираются отказываться от силовой политики, в связи с чем начинается новый виток напряженности в российско-американских отношениях</w:t>
      </w:r>
      <w:r w:rsidR="00EC33C1" w:rsidRPr="00EC33C1">
        <w:t xml:space="preserve">. </w:t>
      </w:r>
      <w:r w:rsidRPr="00EC33C1">
        <w:t>В связи с этим хочется надеяться, что данная работа позволит лучше понять действия США, направленные на</w:t>
      </w:r>
      <w:r w:rsidR="00EC33C1">
        <w:t xml:space="preserve"> "</w:t>
      </w:r>
      <w:r w:rsidRPr="00EC33C1">
        <w:t>подогревание</w:t>
      </w:r>
      <w:r w:rsidR="00EC33C1">
        <w:t xml:space="preserve">" </w:t>
      </w:r>
      <w:r w:rsidRPr="00EC33C1">
        <w:t>арабо-израильских взаимоотношений</w:t>
      </w:r>
      <w:r w:rsidR="00EC33C1" w:rsidRPr="00EC33C1">
        <w:t>.</w:t>
      </w:r>
    </w:p>
    <w:p w:rsidR="00EC33C1" w:rsidRDefault="00DF50A3" w:rsidP="00EC33C1">
      <w:pPr>
        <w:ind w:firstLine="709"/>
      </w:pPr>
      <w:r w:rsidRPr="00EC33C1">
        <w:t>Хронологические рамки исследования</w:t>
      </w:r>
      <w:r w:rsidR="00EC33C1" w:rsidRPr="00EC33C1">
        <w:t xml:space="preserve">. </w:t>
      </w:r>
      <w:r w:rsidRPr="00EC33C1">
        <w:t>Работа ограничивается двумя временными порогами</w:t>
      </w:r>
      <w:r w:rsidR="00EC33C1" w:rsidRPr="00EC33C1">
        <w:t xml:space="preserve">. </w:t>
      </w:r>
      <w:r w:rsidRPr="00EC33C1">
        <w:t xml:space="preserve">Нижним хронологическим порогом является 1956 год </w:t>
      </w:r>
      <w:r w:rsidR="00EC33C1">
        <w:t>-</w:t>
      </w:r>
      <w:r w:rsidRPr="00EC33C1">
        <w:t xml:space="preserve"> время начала войны арабов и евреев за Суэцкий канал, в которой наиболее ярко выделяется политика двух сверхдержав </w:t>
      </w:r>
      <w:r w:rsidR="00EC33C1">
        <w:t>-</w:t>
      </w:r>
      <w:r w:rsidRPr="00EC33C1">
        <w:t xml:space="preserve"> США и СССР</w:t>
      </w:r>
      <w:r w:rsidR="00EC33C1" w:rsidRPr="00EC33C1">
        <w:t xml:space="preserve">. </w:t>
      </w:r>
      <w:r w:rsidRPr="00EC33C1">
        <w:t>Верхним хронологическим порогом является 1967 год, когда наиболее ярко выделилась политика СССР и США в период войны и в момент принятия резолюции СБ ООН №242</w:t>
      </w:r>
      <w:r w:rsidR="00EC33C1" w:rsidRPr="00EC33C1">
        <w:t>.</w:t>
      </w:r>
    </w:p>
    <w:p w:rsidR="00EC33C1" w:rsidRDefault="00DF50A3" w:rsidP="00EC33C1">
      <w:pPr>
        <w:ind w:firstLine="709"/>
      </w:pPr>
      <w:r w:rsidRPr="00EC33C1">
        <w:t>Территориальные границы</w:t>
      </w:r>
      <w:r w:rsidR="00EC33C1" w:rsidRPr="00EC33C1">
        <w:t xml:space="preserve">. </w:t>
      </w:r>
      <w:r w:rsidRPr="00EC33C1">
        <w:t xml:space="preserve">Работа рассматривает одно из ключевых событий в истории международных отношений </w:t>
      </w:r>
      <w:r w:rsidRPr="00EC33C1">
        <w:rPr>
          <w:lang w:val="en-US"/>
        </w:rPr>
        <w:t>XX</w:t>
      </w:r>
      <w:r w:rsidRPr="00EC33C1">
        <w:t xml:space="preserve"> века, поэтому в ней затрагиваются события, происходящие на территории США, Израиля, СССР и арабских государств, имеющие непосредственное отношение к Палестине</w:t>
      </w:r>
      <w:r w:rsidR="00EC33C1" w:rsidRPr="00EC33C1">
        <w:t>.</w:t>
      </w:r>
    </w:p>
    <w:p w:rsidR="00EC33C1" w:rsidRDefault="00DF50A3" w:rsidP="00EC33C1">
      <w:pPr>
        <w:ind w:firstLine="709"/>
      </w:pPr>
      <w:r w:rsidRPr="00EC33C1">
        <w:t>Степень разработанности проблемы</w:t>
      </w:r>
      <w:r w:rsidR="00EC33C1" w:rsidRPr="00EC33C1">
        <w:t xml:space="preserve">. </w:t>
      </w:r>
      <w:r w:rsidR="0028739D" w:rsidRPr="00EC33C1">
        <w:t>Четко проанализирована литература по исследуемой проблеме, которую можно разделить на несколько групп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 xml:space="preserve">К </w:t>
      </w:r>
      <w:r w:rsidRPr="00EC33C1">
        <w:rPr>
          <w:i/>
          <w:iCs/>
        </w:rPr>
        <w:t xml:space="preserve">первой группе </w:t>
      </w:r>
      <w:r w:rsidRPr="00EC33C1">
        <w:t>относятся работы советских авторов</w:t>
      </w:r>
      <w:r w:rsidR="00EC33C1" w:rsidRPr="00EC33C1">
        <w:t xml:space="preserve">. </w:t>
      </w:r>
      <w:r w:rsidRPr="00EC33C1">
        <w:t>Это работа А</w:t>
      </w:r>
      <w:r w:rsidR="00EC33C1">
        <w:t xml:space="preserve">.И. </w:t>
      </w:r>
      <w:r w:rsidRPr="00EC33C1">
        <w:t>Смирнова</w:t>
      </w:r>
      <w:r w:rsidR="00EC33C1" w:rsidRPr="00EC33C1">
        <w:t xml:space="preserve">. </w:t>
      </w:r>
      <w:r w:rsidRPr="00EC33C1">
        <w:t>В ней содержится описание подготовки обеих сторон к войне, раскрывается связь палестинской проблемы с положением на Ближнем Востоке, рассматривается влияние стран Европы и Востока на развитие конфликта</w:t>
      </w:r>
      <w:r w:rsidR="00EC33C1">
        <w:t xml:space="preserve"> (</w:t>
      </w:r>
      <w:r w:rsidRPr="00EC33C1">
        <w:t>А</w:t>
      </w:r>
      <w:r w:rsidR="00EC33C1">
        <w:t xml:space="preserve">.И. </w:t>
      </w:r>
      <w:r w:rsidRPr="00EC33C1">
        <w:t>Смирнов</w:t>
      </w:r>
      <w:r w:rsidR="00EC33C1" w:rsidRPr="00EC33C1">
        <w:t xml:space="preserve">. </w:t>
      </w:r>
      <w:r w:rsidRPr="00EC33C1">
        <w:t>Арабо-израильские войны</w:t>
      </w:r>
      <w:r w:rsidR="00EC33C1" w:rsidRPr="00EC33C1">
        <w:t>. -</w:t>
      </w:r>
      <w:r w:rsidR="00EC33C1">
        <w:t xml:space="preserve"> </w:t>
      </w:r>
      <w:r w:rsidRPr="00EC33C1">
        <w:t>М</w:t>
      </w:r>
      <w:r w:rsidR="00EC33C1">
        <w:t>.:</w:t>
      </w:r>
      <w:r w:rsidR="00EC33C1" w:rsidRPr="00EC33C1">
        <w:t xml:space="preserve"> </w:t>
      </w:r>
      <w:r w:rsidRPr="00EC33C1">
        <w:t>АСТ, 2003</w:t>
      </w:r>
      <w:r w:rsidR="00EC33C1" w:rsidRPr="00EC33C1">
        <w:t xml:space="preserve">. </w:t>
      </w:r>
      <w:r w:rsidR="00EC33C1">
        <w:t>-</w:t>
      </w:r>
      <w:r w:rsidRPr="00EC33C1">
        <w:t xml:space="preserve"> 335с</w:t>
      </w:r>
      <w:r w:rsidR="00EC33C1" w:rsidRPr="00EC33C1">
        <w:t>).</w:t>
      </w:r>
    </w:p>
    <w:p w:rsidR="00EC33C1" w:rsidRDefault="0028739D" w:rsidP="00EC33C1">
      <w:pPr>
        <w:ind w:firstLine="709"/>
      </w:pPr>
      <w:r w:rsidRPr="00EC33C1">
        <w:t>В книге В</w:t>
      </w:r>
      <w:r w:rsidR="00EC33C1">
        <w:t xml:space="preserve">.В. </w:t>
      </w:r>
      <w:r w:rsidRPr="00EC33C1">
        <w:t>Ванчугина</w:t>
      </w:r>
      <w:r w:rsidR="00EC33C1">
        <w:t xml:space="preserve"> "</w:t>
      </w:r>
      <w:r w:rsidRPr="00EC33C1">
        <w:t>Три войны</w:t>
      </w:r>
      <w:r w:rsidR="00EC33C1">
        <w:t xml:space="preserve">" </w:t>
      </w:r>
      <w:r w:rsidRPr="00EC33C1">
        <w:t>рассматриваются три самые значимые, по мнению автора, войны Израиля</w:t>
      </w:r>
      <w:r w:rsidR="00EC33C1" w:rsidRPr="00EC33C1">
        <w:t xml:space="preserve">: </w:t>
      </w:r>
      <w:r w:rsidRPr="00EC33C1">
        <w:t>Суэцкий кризис, Шестидневная война и война Йом-Кипур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Труд М</w:t>
      </w:r>
      <w:r w:rsidR="00EC33C1">
        <w:t xml:space="preserve">.А. </w:t>
      </w:r>
      <w:r w:rsidRPr="00EC33C1">
        <w:t>Жирохова</w:t>
      </w:r>
      <w:r w:rsidR="00EC33C1">
        <w:t xml:space="preserve"> "</w:t>
      </w:r>
      <w:r w:rsidRPr="00EC33C1">
        <w:t>Арабо-израильский конфликт</w:t>
      </w:r>
      <w:r w:rsidR="00EC33C1">
        <w:t xml:space="preserve">" </w:t>
      </w:r>
      <w:r w:rsidRPr="00EC33C1">
        <w:t xml:space="preserve">имеет большой интерес для </w:t>
      </w:r>
      <w:r w:rsidR="004927C3" w:rsidRPr="00EC33C1">
        <w:t>всех, занимающихся арабо-израильскими войнами</w:t>
      </w:r>
      <w:r w:rsidR="00EC33C1" w:rsidRPr="00EC33C1">
        <w:t xml:space="preserve">. </w:t>
      </w:r>
      <w:r w:rsidR="004927C3" w:rsidRPr="00EC33C1">
        <w:t>В книге рассматриваются причины войн как арабской стороны, так и со стороны евреев</w:t>
      </w:r>
      <w:r w:rsidR="00EC33C1" w:rsidRPr="00EC33C1">
        <w:t>.</w:t>
      </w:r>
    </w:p>
    <w:p w:rsidR="00EC33C1" w:rsidRDefault="004927C3" w:rsidP="00EC33C1">
      <w:pPr>
        <w:ind w:firstLine="709"/>
      </w:pPr>
      <w:r w:rsidRPr="00EC33C1">
        <w:t>А</w:t>
      </w:r>
      <w:r w:rsidR="00EC33C1" w:rsidRPr="00EC33C1">
        <w:t xml:space="preserve">. </w:t>
      </w:r>
      <w:r w:rsidRPr="00EC33C1">
        <w:t>Дымшиц</w:t>
      </w:r>
      <w:r w:rsidR="00EC33C1" w:rsidRPr="00EC33C1">
        <w:t xml:space="preserve"> </w:t>
      </w:r>
      <w:r w:rsidRPr="00EC33C1">
        <w:t>в своей книге</w:t>
      </w:r>
      <w:r w:rsidR="00EC33C1">
        <w:t xml:space="preserve"> "</w:t>
      </w:r>
      <w:r w:rsidRPr="00EC33C1">
        <w:t>Арабо-израильский конфликт</w:t>
      </w:r>
      <w:r w:rsidR="00EC33C1" w:rsidRPr="00EC33C1">
        <w:t xml:space="preserve">: </w:t>
      </w:r>
      <w:r w:rsidRPr="00EC33C1">
        <w:t>за кем победа</w:t>
      </w:r>
      <w:r w:rsidR="00EC33C1">
        <w:t xml:space="preserve">?" </w:t>
      </w:r>
      <w:r w:rsidRPr="00EC33C1">
        <w:t>рассматривает не только сами войны и их причины, но и дает свою оценку происходящего, размышляет о том, кто победит в нескончаемом противостоянии двух братских народов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 xml:space="preserve">Ко </w:t>
      </w:r>
      <w:r w:rsidRPr="00EC33C1">
        <w:rPr>
          <w:i/>
          <w:iCs/>
        </w:rPr>
        <w:t xml:space="preserve">второй группе </w:t>
      </w:r>
      <w:r w:rsidRPr="00EC33C1">
        <w:t>относятся работы зарубежных авторов</w:t>
      </w:r>
      <w:r w:rsidR="00EC33C1" w:rsidRPr="00EC33C1">
        <w:t xml:space="preserve">. </w:t>
      </w:r>
      <w:r w:rsidRPr="00EC33C1">
        <w:t>В частности использованы труды израильских и арабских писателей и политологов</w:t>
      </w:r>
      <w:r w:rsidR="00EC33C1" w:rsidRPr="00EC33C1">
        <w:t xml:space="preserve">. </w:t>
      </w:r>
      <w:r w:rsidRPr="00EC33C1">
        <w:t>Книга Хаима Герцога, посвященная арабо-израильским войнам</w:t>
      </w:r>
      <w:r w:rsidR="00EC33C1">
        <w:t xml:space="preserve"> (</w:t>
      </w:r>
      <w:r w:rsidRPr="00EC33C1">
        <w:t>Х</w:t>
      </w:r>
      <w:r w:rsidR="00EC33C1" w:rsidRPr="00EC33C1">
        <w:t xml:space="preserve">. </w:t>
      </w:r>
      <w:r w:rsidRPr="00EC33C1">
        <w:t>Герцог</w:t>
      </w:r>
      <w:r w:rsidR="00EC33C1" w:rsidRPr="00EC33C1">
        <w:t xml:space="preserve">. </w:t>
      </w:r>
      <w:r w:rsidRPr="00EC33C1">
        <w:t>Арабо-израильские войны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АСТ, 2004</w:t>
      </w:r>
      <w:r w:rsidR="00EC33C1" w:rsidRPr="00EC33C1">
        <w:t xml:space="preserve">. </w:t>
      </w:r>
      <w:r w:rsidR="0085664D">
        <w:t>–</w:t>
      </w:r>
      <w:r w:rsidRPr="00EC33C1">
        <w:t xml:space="preserve"> 410</w:t>
      </w:r>
      <w:r w:rsidR="0085664D">
        <w:t xml:space="preserve"> </w:t>
      </w:r>
      <w:r w:rsidRPr="00EC33C1">
        <w:t>с</w:t>
      </w:r>
      <w:r w:rsidR="0085664D">
        <w:t>.</w:t>
      </w:r>
      <w:r w:rsidR="00EC33C1" w:rsidRPr="00EC33C1">
        <w:t>).</w:t>
      </w:r>
    </w:p>
    <w:p w:rsidR="00EC33C1" w:rsidRDefault="0028739D" w:rsidP="00EC33C1">
      <w:pPr>
        <w:ind w:firstLine="709"/>
      </w:pPr>
      <w:r w:rsidRPr="00EC33C1">
        <w:t xml:space="preserve">Абу Салах Абдеррахман </w:t>
      </w:r>
      <w:r w:rsidR="004927C3" w:rsidRPr="00EC33C1">
        <w:t xml:space="preserve">в </w:t>
      </w:r>
      <w:r w:rsidRPr="00EC33C1">
        <w:t>своей работе</w:t>
      </w:r>
      <w:r w:rsidR="00EC33C1">
        <w:t xml:space="preserve"> "</w:t>
      </w:r>
      <w:r w:rsidRPr="00EC33C1">
        <w:t>Истоки палестинской проблемы</w:t>
      </w:r>
      <w:r w:rsidR="00EC33C1" w:rsidRPr="00EC33C1">
        <w:t xml:space="preserve">: </w:t>
      </w:r>
      <w:r w:rsidRPr="00EC33C1">
        <w:t>декларация Бальфура и мандат Лиги Наций на Палестину</w:t>
      </w:r>
      <w:r w:rsidR="00EC33C1">
        <w:t xml:space="preserve">" </w:t>
      </w:r>
      <w:r w:rsidRPr="00EC33C1">
        <w:t>четко раскрыл причины начала арабо-израильского противостояния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Галл Люфт в книге</w:t>
      </w:r>
      <w:r w:rsidR="00EC33C1">
        <w:t xml:space="preserve"> "</w:t>
      </w:r>
      <w:r w:rsidRPr="00EC33C1">
        <w:t>История ВВС Израиля</w:t>
      </w:r>
      <w:r w:rsidR="00EC33C1">
        <w:t xml:space="preserve">" </w:t>
      </w:r>
      <w:r w:rsidRPr="00EC33C1">
        <w:t>раскрыл причины начала войны между издавна жившими братскими народами бок о бок и предположил причины поражения арабов практически во всех войнах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Зеэв Гейзель в своем проамериканском труде</w:t>
      </w:r>
      <w:r w:rsidR="00EC33C1">
        <w:t xml:space="preserve"> "</w:t>
      </w:r>
      <w:r w:rsidRPr="00EC33C1">
        <w:t>Политическая структура государства Израиль</w:t>
      </w:r>
      <w:r w:rsidR="00EC33C1">
        <w:t xml:space="preserve">" </w:t>
      </w:r>
      <w:r w:rsidRPr="00EC33C1">
        <w:t>дает оценку американской политике на Ближнем Востоке и ту многозначительную роль, которую США сыграли в арабо-израильских войнах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Политолог проарабской направленности Вильгельм Эйзентштарц в своей книге</w:t>
      </w:r>
      <w:r w:rsidR="00EC33C1">
        <w:t xml:space="preserve"> "</w:t>
      </w:r>
      <w:r w:rsidRPr="00EC33C1">
        <w:t>Три войны</w:t>
      </w:r>
      <w:r w:rsidR="00EC33C1">
        <w:t xml:space="preserve">" </w:t>
      </w:r>
      <w:r w:rsidRPr="00EC33C1">
        <w:t>дал строгую оценку политическому союзу Израильского государства и США, вскрыл причины конфронтации евреев и арабов и оценил политику Израиля по отношению к Палестине как захватническую</w:t>
      </w:r>
      <w:r w:rsidR="00EC33C1" w:rsidRPr="00EC33C1">
        <w:t>.</w:t>
      </w:r>
    </w:p>
    <w:p w:rsidR="00EC33C1" w:rsidRDefault="00023BC7" w:rsidP="00EC33C1">
      <w:pPr>
        <w:ind w:firstLine="709"/>
      </w:pPr>
      <w:r w:rsidRPr="00EC33C1">
        <w:t>Книга</w:t>
      </w:r>
      <w:r w:rsidR="004927C3" w:rsidRPr="00EC33C1">
        <w:t xml:space="preserve"> Ури Дана</w:t>
      </w:r>
      <w:r w:rsidR="00EC33C1">
        <w:t xml:space="preserve"> "</w:t>
      </w:r>
      <w:r w:rsidR="004927C3" w:rsidRPr="00EC33C1">
        <w:t>Операция</w:t>
      </w:r>
      <w:r w:rsidR="00EC33C1">
        <w:t xml:space="preserve"> "</w:t>
      </w:r>
      <w:r w:rsidR="004927C3" w:rsidRPr="00EC33C1">
        <w:t>Энтеббе</w:t>
      </w:r>
      <w:r w:rsidR="00EC33C1">
        <w:t xml:space="preserve">" </w:t>
      </w:r>
      <w:r w:rsidR="004927C3" w:rsidRPr="00EC33C1">
        <w:t>рассказывает о последней ливано-израильской войне 2006 года, делая, при этом, эскорт к истокам конфликта</w:t>
      </w:r>
      <w:r w:rsidR="00EC33C1" w:rsidRPr="00EC33C1">
        <w:t xml:space="preserve">. </w:t>
      </w:r>
      <w:r w:rsidR="004927C3" w:rsidRPr="00EC33C1">
        <w:t>Автор пытается осветить нам мнение обеих сторон относительно всех арабо-израильских войн, вскрыть причины конфликта и найти возможные способы его разрешения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В качестве источников использованы документы ООН</w:t>
      </w:r>
      <w:r w:rsidR="00EC33C1">
        <w:t xml:space="preserve"> (</w:t>
      </w:r>
      <w:r w:rsidRPr="00EC33C1">
        <w:t>резолюции №242 и №338</w:t>
      </w:r>
      <w:r w:rsidR="00EC33C1" w:rsidRPr="00EC33C1">
        <w:t>),</w:t>
      </w:r>
      <w:r w:rsidRPr="00EC33C1">
        <w:t xml:space="preserve"> американо-израильские договора и статьи зарубежной прессы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В своей статье</w:t>
      </w:r>
      <w:r w:rsidR="00EC33C1">
        <w:t xml:space="preserve"> "</w:t>
      </w:r>
      <w:r w:rsidRPr="00EC33C1">
        <w:t>Земля раздора</w:t>
      </w:r>
      <w:r w:rsidR="00EC33C1" w:rsidRPr="00EC33C1">
        <w:t xml:space="preserve">: </w:t>
      </w:r>
      <w:r w:rsidRPr="00EC33C1">
        <w:t>действительность и фантазии</w:t>
      </w:r>
      <w:r w:rsidR="00EC33C1">
        <w:t xml:space="preserve">" </w:t>
      </w:r>
      <w:r w:rsidRPr="00EC33C1">
        <w:t>Шмуэль Катц пытается вскрыть причины начала столь затяжного конфликта, указывает на вину палестинских арабов</w:t>
      </w:r>
      <w:r w:rsidR="00EC33C1" w:rsidRPr="00EC33C1">
        <w:t xml:space="preserve">. </w:t>
      </w:r>
      <w:r w:rsidRPr="00EC33C1">
        <w:t>Статья взята из израильской газеты</w:t>
      </w:r>
      <w:r w:rsidR="00EC33C1">
        <w:t xml:space="preserve"> "</w:t>
      </w:r>
      <w:r w:rsidRPr="00EC33C1">
        <w:rPr>
          <w:lang w:val="en-US"/>
        </w:rPr>
        <w:t>Eretz</w:t>
      </w:r>
      <w:r w:rsidRPr="00EC33C1">
        <w:t xml:space="preserve"> </w:t>
      </w:r>
      <w:r w:rsidRPr="00EC33C1">
        <w:rPr>
          <w:lang w:val="en-US"/>
        </w:rPr>
        <w:t>Israel</w:t>
      </w:r>
      <w:r w:rsidR="00EC33C1">
        <w:t xml:space="preserve">" </w:t>
      </w:r>
      <w:r w:rsidRPr="00EC33C1">
        <w:t>от 26 июля 2006 года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Следующая статья Иерухама Кохэна</w:t>
      </w:r>
      <w:r w:rsidR="00EC33C1">
        <w:t xml:space="preserve"> "</w:t>
      </w:r>
      <w:r w:rsidRPr="00EC33C1">
        <w:t>Всегда в строю</w:t>
      </w:r>
      <w:r w:rsidR="00EC33C1">
        <w:t xml:space="preserve">" </w:t>
      </w:r>
      <w:r w:rsidRPr="00EC33C1">
        <w:t>рассказывает о военном потенциале Израиля, обсуждает политику США по отношению к Израилю и роль американо-израильских договоров в истории Ближнего Востока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Американский политолог русского происхождения Марк Хрусталев в статье журнала</w:t>
      </w:r>
      <w:r w:rsidR="00EC33C1">
        <w:t xml:space="preserve"> "</w:t>
      </w:r>
      <w:r w:rsidRPr="00EC33C1">
        <w:rPr>
          <w:lang w:val="en-US"/>
        </w:rPr>
        <w:t>New</w:t>
      </w:r>
      <w:r w:rsidRPr="00EC33C1">
        <w:t xml:space="preserve"> </w:t>
      </w:r>
      <w:r w:rsidRPr="00EC33C1">
        <w:rPr>
          <w:lang w:val="en-US"/>
        </w:rPr>
        <w:t>York</w:t>
      </w:r>
      <w:r w:rsidRPr="00EC33C1">
        <w:t xml:space="preserve"> </w:t>
      </w:r>
      <w:r w:rsidRPr="00EC33C1">
        <w:rPr>
          <w:lang w:val="en-US"/>
        </w:rPr>
        <w:t>Times</w:t>
      </w:r>
      <w:r w:rsidR="00EC33C1">
        <w:t>" "</w:t>
      </w:r>
      <w:r w:rsidRPr="00EC33C1">
        <w:t>Ближневосточный конфликт</w:t>
      </w:r>
      <w:r w:rsidR="00EC33C1">
        <w:t xml:space="preserve">" </w:t>
      </w:r>
      <w:r w:rsidRPr="00EC33C1">
        <w:t>дает свою оценку происходящему и свое видение проблемы арабо-израильских отношений</w:t>
      </w:r>
      <w:r w:rsidR="00EC33C1" w:rsidRPr="00EC33C1">
        <w:t xml:space="preserve">. </w:t>
      </w:r>
      <w:r w:rsidRPr="00EC33C1">
        <w:t>По его мнению, Палестина сама начинала провоцировать Израиль, а после начало каждого конфликта искала поддержку у своих соседей</w:t>
      </w:r>
      <w:r w:rsidR="00EC33C1" w:rsidRPr="00EC33C1">
        <w:t xml:space="preserve">. </w:t>
      </w:r>
      <w:r w:rsidRPr="00EC33C1">
        <w:t>СССР Хрусталев отводит роль посредника между арабами и евреями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Основываясь на резолюции СБ ООН №242 была выявлена позиция стран-членов организации в вопросе урегулирования арабо-израильского конфликта 1967 года</w:t>
      </w:r>
      <w:r w:rsidR="00EC33C1" w:rsidRPr="00EC33C1">
        <w:t>.</w:t>
      </w:r>
    </w:p>
    <w:p w:rsidR="00EC33C1" w:rsidRDefault="0028739D" w:rsidP="00EC33C1">
      <w:pPr>
        <w:ind w:firstLine="709"/>
      </w:pPr>
      <w:r w:rsidRPr="00EC33C1">
        <w:t>На основе американо-израильских договоров была прослежена тонкая нить взаимоотношений сверхдержавы США и военно-мощного, но, в последствии, покоренного Израиля</w:t>
      </w:r>
      <w:r w:rsidR="00EC33C1" w:rsidRPr="00EC33C1">
        <w:t>.</w:t>
      </w:r>
    </w:p>
    <w:p w:rsidR="00EC33C1" w:rsidRDefault="0085664D" w:rsidP="00B31AB4">
      <w:pPr>
        <w:pStyle w:val="2"/>
      </w:pPr>
      <w:r>
        <w:br w:type="page"/>
      </w:r>
      <w:bookmarkStart w:id="2" w:name="_Toc258493022"/>
      <w:r w:rsidR="00B31AB4">
        <w:t>Г</w:t>
      </w:r>
      <w:r w:rsidR="00B31AB4" w:rsidRPr="00EC33C1">
        <w:t>лава 1. США в ближневосточном кризисе 1956</w:t>
      </w:r>
      <w:r w:rsidR="00B31AB4">
        <w:t xml:space="preserve"> </w:t>
      </w:r>
      <w:r w:rsidR="00B31AB4" w:rsidRPr="00EC33C1">
        <w:t>года</w:t>
      </w:r>
      <w:bookmarkEnd w:id="2"/>
    </w:p>
    <w:p w:rsidR="00B31AB4" w:rsidRDefault="00B31AB4" w:rsidP="00EC33C1">
      <w:pPr>
        <w:ind w:firstLine="709"/>
      </w:pPr>
    </w:p>
    <w:p w:rsidR="00EC33C1" w:rsidRDefault="00EC33C1" w:rsidP="00B31AB4">
      <w:pPr>
        <w:pStyle w:val="2"/>
      </w:pPr>
      <w:bookmarkStart w:id="3" w:name="_Toc258493023"/>
      <w:r>
        <w:t xml:space="preserve">1.1 </w:t>
      </w:r>
      <w:r w:rsidR="00023BC7" w:rsidRPr="00EC33C1">
        <w:t xml:space="preserve">Ближневосточная политика США в 50-х годах </w:t>
      </w:r>
      <w:r w:rsidR="00023BC7" w:rsidRPr="00EC33C1">
        <w:rPr>
          <w:lang w:val="en-US"/>
        </w:rPr>
        <w:t>XX</w:t>
      </w:r>
      <w:r w:rsidR="00023BC7" w:rsidRPr="00EC33C1">
        <w:t xml:space="preserve"> века</w:t>
      </w:r>
      <w:bookmarkEnd w:id="3"/>
    </w:p>
    <w:p w:rsidR="00B31AB4" w:rsidRDefault="00B31AB4" w:rsidP="00EC33C1">
      <w:pPr>
        <w:ind w:firstLine="709"/>
      </w:pPr>
    </w:p>
    <w:p w:rsidR="00EC33C1" w:rsidRDefault="005F2DD5" w:rsidP="00EC33C1">
      <w:pPr>
        <w:ind w:firstLine="709"/>
      </w:pPr>
      <w:r w:rsidRPr="00EC33C1">
        <w:t>Американо-израильские отношения начали развиваться с момента простой политической симпатии и поддержки в создании еврейского государства в 1948 году, и заканчивая теми отношениями двух государств, которые мы видим в настоящее время</w:t>
      </w:r>
      <w:r w:rsidR="00EC33C1" w:rsidRPr="00EC33C1">
        <w:t xml:space="preserve">. </w:t>
      </w:r>
      <w:r w:rsidRPr="00EC33C1">
        <w:t xml:space="preserve">Такой политический союз соединяет в себе маленький, но военно-мощный Израиль, который, тем не менее, зависит от американской экономики и политики, и суперсильную державу США с другой стороны, пытающуюся сбалансировать </w:t>
      </w:r>
      <w:r w:rsidR="00544C4B" w:rsidRPr="00EC33C1">
        <w:t>гонку интересов на Ближнем Востоке</w:t>
      </w:r>
      <w:r w:rsidR="00EC33C1" w:rsidRPr="00EC33C1">
        <w:t>.</w:t>
      </w:r>
    </w:p>
    <w:p w:rsidR="00EC33C1" w:rsidRDefault="00DE726B" w:rsidP="00EC33C1">
      <w:pPr>
        <w:ind w:firstLine="709"/>
      </w:pPr>
      <w:r w:rsidRPr="00EC33C1">
        <w:t>Многие политологи того времени спорили о том, какую роль играет США на Востоке, и какое место они отводят Израилю в своих интересах</w:t>
      </w:r>
      <w:r w:rsidR="00EC33C1" w:rsidRPr="00EC33C1">
        <w:t xml:space="preserve">. </w:t>
      </w:r>
      <w:r w:rsidRPr="00EC33C1">
        <w:t>Одни специалисты говорили о высоком уровне помощи Штатов Еврейскому государству и общих обязательств сторон друг другу, оспаривая какое-либо непосредственное влияние Америки на происходящие в Израиле события, утверждая, что США ни в коем случае не могут идти против установившихся дипломатических отношений с воинственными Арабскими государствами</w:t>
      </w:r>
      <w:r w:rsidR="00EC33C1" w:rsidRPr="00EC33C1">
        <w:t xml:space="preserve">. </w:t>
      </w:r>
      <w:r w:rsidRPr="00EC33C1">
        <w:t xml:space="preserve">Другие склонялись к тому, что демократический Израиль </w:t>
      </w:r>
      <w:r w:rsidR="00EC33C1">
        <w:t>-</w:t>
      </w:r>
      <w:r w:rsidRPr="00EC33C1">
        <w:t xml:space="preserve"> главный стратегический союзник Штатов, а американо-израильские отношения являются наилучшим гарантом укрепления позиций и влияния США</w:t>
      </w:r>
      <w:r w:rsidR="00B815F7" w:rsidRPr="00EC33C1">
        <w:t xml:space="preserve"> на Ближнем Востоке</w:t>
      </w:r>
      <w:r w:rsidR="00EC33C1" w:rsidRPr="00EC33C1">
        <w:t xml:space="preserve"> [</w:t>
      </w:r>
      <w:r w:rsidR="00FC5219" w:rsidRPr="00EC33C1">
        <w:t>1, с</w:t>
      </w:r>
      <w:r w:rsidR="00EC33C1">
        <w:t>.1</w:t>
      </w:r>
      <w:r w:rsidR="00FC5219" w:rsidRPr="00EC33C1">
        <w:t>5</w:t>
      </w:r>
      <w:r w:rsidR="00EC33C1" w:rsidRPr="00EC33C1">
        <w:t>].</w:t>
      </w:r>
    </w:p>
    <w:p w:rsidR="00EC33C1" w:rsidRDefault="004558A1" w:rsidP="00EC33C1">
      <w:pPr>
        <w:ind w:firstLine="709"/>
      </w:pPr>
      <w:r w:rsidRPr="00EC33C1">
        <w:t>Президент США Г</w:t>
      </w:r>
      <w:r w:rsidR="00EC33C1" w:rsidRPr="00EC33C1">
        <w:t xml:space="preserve">. </w:t>
      </w:r>
      <w:r w:rsidRPr="00EC33C1">
        <w:t>Трумэн 14 мая 1948 года признал де-факто Израиль, однако американское признание этого государства де-юре последовало только после окончания арабо-израильской войны 1948-1949гг</w:t>
      </w:r>
      <w:r w:rsidR="00EC33C1" w:rsidRPr="00EC33C1">
        <w:t xml:space="preserve">. </w:t>
      </w:r>
      <w:r w:rsidRPr="00EC33C1">
        <w:t>Во время этой войны США объявили о своем</w:t>
      </w:r>
      <w:r w:rsidR="00EC33C1">
        <w:t xml:space="preserve"> "</w:t>
      </w:r>
      <w:r w:rsidRPr="00EC33C1">
        <w:t>нейтралитете</w:t>
      </w:r>
      <w:r w:rsidR="00EC33C1">
        <w:t xml:space="preserve">", </w:t>
      </w:r>
      <w:r w:rsidRPr="00EC33C1">
        <w:t>однако американские сионистские организации фактически беспрепятственно оказывали Израилю финансовую помощь и поставляли ему оружие американского производства</w:t>
      </w:r>
      <w:r w:rsidR="00EC33C1" w:rsidRPr="00EC33C1">
        <w:t xml:space="preserve">. </w:t>
      </w:r>
      <w:r w:rsidRPr="00EC33C1">
        <w:t>После признания Израиля де-юре Вашингтон начал оказывать ему значительную экономическую помощь</w:t>
      </w:r>
      <w:r w:rsidR="00EC33C1" w:rsidRPr="00EC33C1">
        <w:t>.</w:t>
      </w:r>
    </w:p>
    <w:p w:rsidR="00EC33C1" w:rsidRDefault="001A1A06" w:rsidP="00EC33C1">
      <w:pPr>
        <w:ind w:firstLine="709"/>
      </w:pPr>
      <w:r w:rsidRPr="00EC33C1">
        <w:t>Решение о том, стоит ли поддерживать Израиль, все еще было спорным</w:t>
      </w:r>
      <w:r w:rsidR="00EC33C1" w:rsidRPr="00EC33C1">
        <w:t xml:space="preserve">. </w:t>
      </w:r>
      <w:r w:rsidRPr="00EC33C1">
        <w:t>В политике по отношению к Палестине существовали серьезные противоречия между Белым домом и министерством иностранных дел</w:t>
      </w:r>
      <w:r w:rsidR="00EC33C1" w:rsidRPr="00EC33C1">
        <w:t xml:space="preserve">. </w:t>
      </w:r>
      <w:r w:rsidRPr="00EC33C1">
        <w:t>Трумэн являлся сторонником сионистского движения и положительно относился к созданию Израильского государства в Палестине, так как сочувствовал жертвам массового уничтожения</w:t>
      </w:r>
      <w:r w:rsidR="00EC33C1" w:rsidRPr="00EC33C1">
        <w:t xml:space="preserve">. </w:t>
      </w:r>
      <w:r w:rsidRPr="00EC33C1">
        <w:t>Он полагал, что государственный департамент слишком вступается за арабские государства и американские нефтяные интересы, и в поддержке еврейской иммиграции в Палестине видел возможность завоевать еврейские голоса для выборов в сентябре 1948 года</w:t>
      </w:r>
      <w:r w:rsidR="00EC33C1" w:rsidRPr="00EC33C1">
        <w:t xml:space="preserve">. </w:t>
      </w:r>
      <w:r w:rsidRPr="00EC33C1">
        <w:t>Государственный секретарь Дж</w:t>
      </w:r>
      <w:r w:rsidR="00EC33C1" w:rsidRPr="00EC33C1">
        <w:t xml:space="preserve">. </w:t>
      </w:r>
      <w:r w:rsidRPr="00EC33C1">
        <w:t>Маршалл, однако, опасался того, что, встав на сторону евреев, США может испортить отношения с Мусульманским миром, поставлявшим Штатам нефть</w:t>
      </w:r>
      <w:r w:rsidR="00EC33C1" w:rsidRPr="00EC33C1">
        <w:t xml:space="preserve">. </w:t>
      </w:r>
      <w:r w:rsidRPr="00EC33C1">
        <w:t>Тем не менее, решение президента о признании государства Израиль в мае 1948 года еще вовсе не означало американскую гарантию выживания, но оно отмечало начало вхождения США в ра</w:t>
      </w:r>
      <w:r w:rsidR="00FC5219" w:rsidRPr="00EC33C1">
        <w:t>звитие Ближневосточного кризиса</w:t>
      </w:r>
      <w:r w:rsidR="00EC33C1" w:rsidRPr="00EC33C1">
        <w:t xml:space="preserve"> [</w:t>
      </w:r>
      <w:r w:rsidR="00FC5219" w:rsidRPr="00EC33C1">
        <w:t>5, с</w:t>
      </w:r>
      <w:r w:rsidR="00EC33C1">
        <w:t>.2</w:t>
      </w:r>
      <w:r w:rsidR="00FC5219" w:rsidRPr="00EC33C1">
        <w:t>1</w:t>
      </w:r>
      <w:r w:rsidR="00EC33C1" w:rsidRPr="00EC33C1">
        <w:t>].</w:t>
      </w:r>
    </w:p>
    <w:p w:rsidR="001A1A06" w:rsidRPr="00EC33C1" w:rsidRDefault="001A1A06" w:rsidP="00EC33C1">
      <w:pPr>
        <w:ind w:firstLine="709"/>
      </w:pPr>
      <w:r w:rsidRPr="00EC33C1">
        <w:t>Правда, в то время об этом правительство Штатов мало задумывалось…</w:t>
      </w:r>
    </w:p>
    <w:p w:rsidR="00EC33C1" w:rsidRDefault="00A028A6" w:rsidP="00EC33C1">
      <w:pPr>
        <w:ind w:firstLine="709"/>
      </w:pPr>
      <w:r w:rsidRPr="00EC33C1">
        <w:t>12 мая 1948 года в Овальном Офисе Маршалл сообщает Трумэну, что, в случае признания и поддержки Израиля, он не поддержит кандидатуру президента на выборах</w:t>
      </w:r>
      <w:r w:rsidR="00EC33C1" w:rsidRPr="00EC33C1">
        <w:t xml:space="preserve">. </w:t>
      </w:r>
      <w:r w:rsidRPr="00EC33C1">
        <w:t>Тем не менее, Трумэн признал факт существования Израильского государства через 11 минут после того, как евреи объявили себя нацией</w:t>
      </w:r>
      <w:r w:rsidR="00EC33C1" w:rsidRPr="00EC33C1">
        <w:t xml:space="preserve">. </w:t>
      </w:r>
      <w:r w:rsidRPr="00EC33C1">
        <w:t>Официальное признание произошло 31 января 1949г</w:t>
      </w:r>
      <w:r w:rsidR="00EC33C1" w:rsidRPr="00EC33C1">
        <w:t>.</w:t>
      </w:r>
    </w:p>
    <w:p w:rsidR="00EC33C1" w:rsidRDefault="00B47D4A" w:rsidP="00EC33C1">
      <w:pPr>
        <w:ind w:firstLine="709"/>
      </w:pPr>
      <w:r w:rsidRPr="00EC33C1">
        <w:t>При крайне различных геополитических обстоятельствах, американские поли</w:t>
      </w:r>
      <w:r w:rsidR="00EB2B15" w:rsidRPr="00EC33C1">
        <w:t>тики должны были одновременно поддерживать нефтедобывающие страны, учитывая арабо-израильские противоречия, помогать евреям в их</w:t>
      </w:r>
      <w:r w:rsidR="00EC33C1">
        <w:t xml:space="preserve"> "</w:t>
      </w:r>
      <w:r w:rsidR="00EB2B15" w:rsidRPr="00EC33C1">
        <w:t>сражениях за правду</w:t>
      </w:r>
      <w:r w:rsidR="00EC33C1">
        <w:t xml:space="preserve">", </w:t>
      </w:r>
      <w:r w:rsidR="00EB2B15" w:rsidRPr="00EC33C1">
        <w:t>и попытаться уменьшить советское влияние в Турции и Иране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В результате Второй мировой войны обстановка на Ближнем Востоке изменилась</w:t>
      </w:r>
      <w:r w:rsidR="00EC33C1" w:rsidRPr="00EC33C1">
        <w:t xml:space="preserve">. </w:t>
      </w:r>
      <w:r w:rsidRPr="00EC33C1">
        <w:t>Великобритания и Франция потеряли свое прежнее влияние</w:t>
      </w:r>
      <w:r w:rsidR="00EC33C1" w:rsidRPr="00EC33C1">
        <w:t xml:space="preserve">. </w:t>
      </w:r>
      <w:r w:rsidRPr="00EC33C1">
        <w:t>На их место стали претендовать США</w:t>
      </w:r>
      <w:r w:rsidR="00EC33C1" w:rsidRPr="00EC33C1">
        <w:t xml:space="preserve">. </w:t>
      </w:r>
      <w:r w:rsidRPr="00EC33C1">
        <w:t>Согласно Г</w:t>
      </w:r>
      <w:r w:rsidR="00EC33C1" w:rsidRPr="00EC33C1">
        <w:t xml:space="preserve">. </w:t>
      </w:r>
      <w:r w:rsidRPr="00EC33C1">
        <w:t>Киссинджеру, интерес у Соединенных Штатов к Ближнему Востоку возник после 1955 года, когда Н</w:t>
      </w:r>
      <w:r w:rsidR="00EC33C1">
        <w:t xml:space="preserve">.С. </w:t>
      </w:r>
      <w:r w:rsidRPr="00EC33C1">
        <w:t>Хрущев заключил договор о поставках оружия с Египтом, что было расценено американским руководством как серьезная заявка Советского Союза на усиление своего влияния в регионе</w:t>
      </w:r>
      <w:r w:rsidR="00EC33C1" w:rsidRPr="00EC33C1">
        <w:t>.</w:t>
      </w:r>
      <w:r w:rsidR="00EC33C1">
        <w:t xml:space="preserve"> "</w:t>
      </w:r>
      <w:r w:rsidRPr="00EC33C1">
        <w:t>Хрущев разрушил</w:t>
      </w:r>
      <w:r w:rsidR="00EC33C1">
        <w:t xml:space="preserve"> "</w:t>
      </w:r>
      <w:r w:rsidRPr="00EC33C1">
        <w:t>санитарный кордон</w:t>
      </w:r>
      <w:r w:rsidR="00EC33C1">
        <w:t xml:space="preserve">", </w:t>
      </w:r>
      <w:r w:rsidRPr="00EC33C1">
        <w:t>который Соединенные Штаты воздвигли вокруг Советского Союза, поставив перед Вашингтоном задачу противостоять Советам на тех территориях, которые раньше не внушали опасения Западному полушарию,</w:t>
      </w:r>
      <w:r w:rsidR="00EC33C1">
        <w:t xml:space="preserve">" </w:t>
      </w:r>
      <w:r w:rsidR="00EC33C1" w:rsidRPr="00EC33C1">
        <w:t xml:space="preserve">- </w:t>
      </w:r>
      <w:r w:rsidRPr="00EC33C1">
        <w:t>т</w:t>
      </w:r>
      <w:r w:rsidR="00FC5219" w:rsidRPr="00EC33C1">
        <w:t>ак оценивает это Г</w:t>
      </w:r>
      <w:r w:rsidR="00EC33C1" w:rsidRPr="00EC33C1">
        <w:t xml:space="preserve">. </w:t>
      </w:r>
      <w:r w:rsidR="00FC5219" w:rsidRPr="00EC33C1">
        <w:t>Киссинджер</w:t>
      </w:r>
      <w:r w:rsidR="00EC33C1" w:rsidRPr="00EC33C1">
        <w:t xml:space="preserve"> [</w:t>
      </w:r>
      <w:r w:rsidR="00FC5219" w:rsidRPr="00EC33C1">
        <w:t>4, с</w:t>
      </w:r>
      <w:r w:rsidR="00EC33C1">
        <w:t>.1</w:t>
      </w:r>
      <w:r w:rsidR="00FC5219" w:rsidRPr="00EC33C1">
        <w:t>0</w:t>
      </w:r>
      <w:r w:rsidR="00EC33C1" w:rsidRPr="00EC33C1">
        <w:t>]</w:t>
      </w:r>
    </w:p>
    <w:p w:rsidR="00EC33C1" w:rsidRDefault="00E71477" w:rsidP="00EC33C1">
      <w:pPr>
        <w:ind w:firstLine="709"/>
      </w:pPr>
      <w:r w:rsidRPr="00EC33C1">
        <w:t>В начале 50-х годов США рассматривали Ближний Восток как один из возможных театров военных действий против СССР</w:t>
      </w:r>
      <w:r w:rsidR="00EC33C1" w:rsidRPr="00EC33C1">
        <w:t xml:space="preserve">. </w:t>
      </w:r>
      <w:r w:rsidRPr="00EC33C1">
        <w:t>Соответственно, одной из основных целей Соединенные Штаты предполагали создание в регионе военных блоков антисоветской направленности, находящихся под американским контролем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Самым, пожалуй, ярким примером теплых взаимоотношений между двумя государствами было то, что Израиль был включен во все программы американской</w:t>
      </w:r>
      <w:r w:rsidR="00EC33C1">
        <w:t xml:space="preserve"> "</w:t>
      </w:r>
      <w:r w:rsidRPr="00EC33C1">
        <w:t>помощи</w:t>
      </w:r>
      <w:r w:rsidR="00EC33C1">
        <w:t xml:space="preserve">", </w:t>
      </w:r>
      <w:r w:rsidRPr="00EC33C1">
        <w:t>и на него был распространён 4-й пункт доктрины Трумэна</w:t>
      </w:r>
      <w:r w:rsidR="00EC33C1" w:rsidRPr="00EC33C1">
        <w:t xml:space="preserve">. </w:t>
      </w:r>
      <w:r w:rsidRPr="00EC33C1">
        <w:t>По соглашению с США 1952 года, заключённому на основе</w:t>
      </w:r>
      <w:r w:rsidR="00EC33C1">
        <w:t xml:space="preserve"> "</w:t>
      </w:r>
      <w:r w:rsidRPr="00EC33C1">
        <w:t>Акта 1951 года о взаимном обеспечении безопасности</w:t>
      </w:r>
      <w:r w:rsidR="00EC33C1">
        <w:t xml:space="preserve">", </w:t>
      </w:r>
      <w:r w:rsidRPr="00EC33C1">
        <w:t>правящие круги Израиля по существу обязались участвовать в любых военных и иных акциях США на Ближнем Востоке</w:t>
      </w:r>
      <w:r w:rsidR="00EC33C1" w:rsidRPr="00EC33C1">
        <w:t xml:space="preserve">. </w:t>
      </w:r>
      <w:r w:rsidRPr="00EC33C1">
        <w:t>Укреплялись позиции иностранного</w:t>
      </w:r>
      <w:r w:rsidR="00EC33C1">
        <w:t xml:space="preserve"> (</w:t>
      </w:r>
      <w:r w:rsidRPr="00EC33C1">
        <w:t>особенно американского</w:t>
      </w:r>
      <w:r w:rsidR="00EC33C1" w:rsidRPr="00EC33C1">
        <w:t xml:space="preserve">) </w:t>
      </w:r>
      <w:r w:rsidRPr="00EC33C1">
        <w:t>капитала</w:t>
      </w:r>
      <w:r w:rsidR="00EC33C1" w:rsidRPr="00EC33C1">
        <w:t xml:space="preserve">. </w:t>
      </w:r>
      <w:r w:rsidRPr="00EC33C1">
        <w:t>В начале 50-х гг</w:t>
      </w:r>
      <w:r w:rsidR="00EC33C1" w:rsidRPr="00EC33C1">
        <w:t xml:space="preserve">. </w:t>
      </w:r>
      <w:r w:rsidRPr="00EC33C1">
        <w:t>правительство Израиля приняло законы, предусматривающие предоставление иностранному капиталу крупных прив</w:t>
      </w:r>
      <w:r w:rsidR="00FC5219" w:rsidRPr="00EC33C1">
        <w:t>илегий</w:t>
      </w:r>
      <w:r w:rsidR="00EC33C1" w:rsidRPr="00EC33C1">
        <w:t xml:space="preserve"> [</w:t>
      </w:r>
      <w:r w:rsidR="00FC5219" w:rsidRPr="00EC33C1">
        <w:t>6, с</w:t>
      </w:r>
      <w:r w:rsidR="00EC33C1">
        <w:t>.3</w:t>
      </w:r>
      <w:r w:rsidR="00FC5219" w:rsidRPr="00EC33C1">
        <w:t>0</w:t>
      </w:r>
      <w:r w:rsidR="00EC33C1" w:rsidRPr="00EC33C1">
        <w:t>].</w:t>
      </w:r>
    </w:p>
    <w:p w:rsidR="00EC33C1" w:rsidRDefault="00E71477" w:rsidP="00EC33C1">
      <w:pPr>
        <w:ind w:firstLine="709"/>
      </w:pPr>
      <w:r w:rsidRPr="00EC33C1">
        <w:t>В мае 1950 США, Великобритания и Франция выступили с т</w:t>
      </w:r>
      <w:r w:rsidR="00EC33C1" w:rsidRPr="00EC33C1">
        <w:t xml:space="preserve">. </w:t>
      </w:r>
      <w:r w:rsidRPr="00EC33C1">
        <w:t>н</w:t>
      </w:r>
      <w:r w:rsidR="00EC33C1" w:rsidRPr="00EC33C1">
        <w:t xml:space="preserve">. </w:t>
      </w:r>
      <w:r w:rsidRPr="00EC33C1">
        <w:t>Тройственной декларацией, в которой заявили о намерении гарантировать неприкосновенность границ ближневосточных государств и выражали готовность поставлять арабским странам и государству Израиль вооружение и военные материалы якобы в целях обеспечения их внутренней безопасности</w:t>
      </w:r>
      <w:r w:rsidR="00EC33C1" w:rsidRPr="00EC33C1">
        <w:t xml:space="preserve">. </w:t>
      </w:r>
      <w:r w:rsidRPr="00EC33C1">
        <w:t>Эту декларацию, колонизаторский характер которой был совершенно очевиден, принял только Израиль, поскольку провозглашавшиеся в ней гарантии закрепляли результаты его войны с арабами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25 мая 1950 г</w:t>
      </w:r>
      <w:r w:rsidR="00EC33C1" w:rsidRPr="00EC33C1">
        <w:t xml:space="preserve">. </w:t>
      </w:r>
      <w:r w:rsidRPr="00EC33C1">
        <w:t>правительства США, Англии и Франции опубликовали декларацию, по которой в обход ООН и в одностороннем порядке фактически возлагали на себя роль гарантов арабо-израильских соглашений о перемирии</w:t>
      </w:r>
      <w:r w:rsidR="00EC33C1" w:rsidRPr="00EC33C1">
        <w:t xml:space="preserve">. </w:t>
      </w:r>
      <w:r w:rsidRPr="00EC33C1">
        <w:t>Это в сущности было поощрением экспансионистской политики Израиля</w:t>
      </w:r>
      <w:r w:rsidR="00EC33C1" w:rsidRPr="00EC33C1">
        <w:t xml:space="preserve">. </w:t>
      </w:r>
      <w:r w:rsidRPr="00EC33C1">
        <w:t>В декларации заявлялось о готовности западных держав поставлять в страны Ближнего Востока оружие</w:t>
      </w:r>
      <w:r w:rsidR="00EC33C1" w:rsidRPr="00EC33C1">
        <w:t xml:space="preserve">. </w:t>
      </w:r>
      <w:r w:rsidRPr="00EC33C1">
        <w:t>Тем самым делалась ставка на подключение стран этого района к сфере деятельности созданного агрессивного блока НАТО</w:t>
      </w:r>
      <w:r w:rsidR="00EC33C1" w:rsidRPr="00EC33C1">
        <w:t xml:space="preserve">. </w:t>
      </w:r>
      <w:r w:rsidRPr="00EC33C1">
        <w:t>В дальнейшем эти расчеты воплотились в планы создания под руководством США так называемого</w:t>
      </w:r>
      <w:r w:rsidR="00EC33C1">
        <w:t xml:space="preserve"> "</w:t>
      </w:r>
      <w:r w:rsidRPr="00EC33C1">
        <w:t>средневосточного командования</w:t>
      </w:r>
      <w:r w:rsidR="00EC33C1">
        <w:t xml:space="preserve">" </w:t>
      </w:r>
      <w:r w:rsidRPr="00EC33C1">
        <w:t>с участием Израиля, Египта, Сирии, Ливана, Ирака, Саудовской Аравии, Йемена и Иордании</w:t>
      </w:r>
      <w:r w:rsidR="00EC33C1" w:rsidRPr="00EC33C1">
        <w:t xml:space="preserve">. </w:t>
      </w:r>
      <w:r w:rsidRPr="00EC33C1">
        <w:t>Планы, в частности, предусматривали подчинение этому командованию вооруженных сил и передачу под его контроль военных баз, портов, коммуникаций и других сооружений указанных государств, а также размещение на их территориях иностранных войск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В официальных советских документах подчеркивалось, что осуществление данных планов могло привести лишь</w:t>
      </w:r>
      <w:r w:rsidR="00EC33C1">
        <w:t xml:space="preserve"> "</w:t>
      </w:r>
      <w:r w:rsidRPr="00EC33C1">
        <w:t>к потере этими странами независимости и суверенитета и к подчинению их некоторым крупным державам, пытающимся использовать их территорию, их материальные ресурсы</w:t>
      </w:r>
      <w:r w:rsidR="00EC33C1" w:rsidRPr="00EC33C1">
        <w:t xml:space="preserve"> - </w:t>
      </w:r>
      <w:r w:rsidRPr="00EC33C1">
        <w:t>нефть, хлопок и др</w:t>
      </w:r>
      <w:r w:rsidR="00EC33C1" w:rsidRPr="00EC33C1">
        <w:t xml:space="preserve">. </w:t>
      </w:r>
      <w:r w:rsidRPr="00EC33C1">
        <w:t>в своих агрессивных целях</w:t>
      </w:r>
      <w:r w:rsidR="00EC33C1">
        <w:t xml:space="preserve">" </w:t>
      </w:r>
      <w:r w:rsidR="00EC33C1" w:rsidRPr="00EC33C1">
        <w:t>[</w:t>
      </w:r>
      <w:r w:rsidR="00FC5219" w:rsidRPr="00EC33C1">
        <w:t>15, с</w:t>
      </w:r>
      <w:r w:rsidR="00EC33C1">
        <w:t>.7</w:t>
      </w:r>
      <w:r w:rsidR="00FC5219" w:rsidRPr="00EC33C1">
        <w:t>0</w:t>
      </w:r>
      <w:r w:rsidR="00EC33C1" w:rsidRPr="00EC33C1">
        <w:t>].</w:t>
      </w:r>
    </w:p>
    <w:p w:rsidR="00EC33C1" w:rsidRDefault="00E71477" w:rsidP="00EC33C1">
      <w:pPr>
        <w:ind w:firstLine="709"/>
      </w:pPr>
      <w:r w:rsidRPr="00EC33C1">
        <w:t>Знаменательно, что даже в разгар</w:t>
      </w:r>
      <w:r w:rsidR="00EC33C1">
        <w:t xml:space="preserve"> "</w:t>
      </w:r>
      <w:r w:rsidRPr="00EC33C1">
        <w:t>холодной войны</w:t>
      </w:r>
      <w:r w:rsidR="00EC33C1">
        <w:t xml:space="preserve">" </w:t>
      </w:r>
      <w:r w:rsidRPr="00EC33C1">
        <w:t>Вашингтону не удалось сколотить широкой антисоветской и одновременно</w:t>
      </w:r>
      <w:r w:rsidR="00EC33C1" w:rsidRPr="00EC33C1">
        <w:t xml:space="preserve"> - </w:t>
      </w:r>
      <w:r w:rsidRPr="00EC33C1">
        <w:t>проколониалистской группировки на Ближнем Востоке, хотя в то время Запад располагал в странах региона мощными рычагами политического, экономического и военного влияния</w:t>
      </w:r>
      <w:r w:rsidR="00EC33C1" w:rsidRPr="00EC33C1">
        <w:t xml:space="preserve">. </w:t>
      </w:r>
      <w:r w:rsidRPr="00EC33C1">
        <w:t>В совместном ответе от 21 июня 1950 г</w:t>
      </w:r>
      <w:r w:rsidR="00EC33C1" w:rsidRPr="00EC33C1">
        <w:t xml:space="preserve">. </w:t>
      </w:r>
      <w:r w:rsidRPr="00EC33C1">
        <w:t>на декларацию США, Англии и Франции арабские страны</w:t>
      </w:r>
      <w:r w:rsidR="00EC33C1">
        <w:t xml:space="preserve"> (</w:t>
      </w:r>
      <w:r w:rsidRPr="00EC33C1">
        <w:t>Египет, Сирия, Ливан, Саудовская Аравия, Йемен, Ирак и Иордания</w:t>
      </w:r>
      <w:r w:rsidR="00EC33C1" w:rsidRPr="00EC33C1">
        <w:t xml:space="preserve">) </w:t>
      </w:r>
      <w:r w:rsidRPr="00EC33C1">
        <w:t>заявили, что не допустят никакого действия, которое наносило бы ущерб их суверенитету и независимости</w:t>
      </w:r>
      <w:r w:rsidR="00EC33C1" w:rsidRPr="00EC33C1">
        <w:t xml:space="preserve">. </w:t>
      </w:r>
      <w:r w:rsidRPr="00EC33C1">
        <w:t>Арабские государства отказались также от участия в</w:t>
      </w:r>
      <w:r w:rsidR="00EC33C1">
        <w:t xml:space="preserve"> "</w:t>
      </w:r>
      <w:r w:rsidRPr="00EC33C1">
        <w:t>средневосточном командовании</w:t>
      </w:r>
      <w:r w:rsidR="00EC33C1">
        <w:t xml:space="preserve">", </w:t>
      </w:r>
      <w:r w:rsidRPr="00EC33C1">
        <w:t>и западные державы были вынуждены в конце 1951 г</w:t>
      </w:r>
      <w:r w:rsidR="00EC33C1" w:rsidRPr="00EC33C1">
        <w:t xml:space="preserve">. </w:t>
      </w:r>
      <w:r w:rsidRPr="00EC33C1">
        <w:t>признать неосуществимость планов его создания</w:t>
      </w:r>
      <w:r w:rsidR="00EC33C1" w:rsidRPr="00EC33C1">
        <w:t xml:space="preserve">. </w:t>
      </w:r>
      <w:r w:rsidRPr="00EC33C1">
        <w:t>Правда, Западу удалось добиться заключения в 1955 г</w:t>
      </w:r>
      <w:r w:rsidR="00EC33C1" w:rsidRPr="00EC33C1">
        <w:t xml:space="preserve">. </w:t>
      </w:r>
      <w:r w:rsidRPr="00EC33C1">
        <w:t>Багдадского пакта, участником которого наряду с Англией, Турцией, Ираном и Пакистаном стала и арабская страна Ирак</w:t>
      </w:r>
      <w:r w:rsidR="00EC33C1" w:rsidRPr="00EC33C1">
        <w:t xml:space="preserve">. </w:t>
      </w:r>
      <w:r w:rsidRPr="00EC33C1">
        <w:t>Однако после июльской революции 1958 г</w:t>
      </w:r>
      <w:r w:rsidR="00EC33C1">
        <w:t>.,</w:t>
      </w:r>
      <w:r w:rsidRPr="00EC33C1">
        <w:t xml:space="preserve"> приведшей к падению реакционного режима Нури Саида, Ирак вышел из Багдадского пакта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По мере усиления на Арабском Востоке освободительного движения империалистические державы всё более важное место отводили Израилю как орудию своей антиарабской политики</w:t>
      </w:r>
      <w:r w:rsidR="00EC33C1" w:rsidRPr="00EC33C1">
        <w:t xml:space="preserve">. </w:t>
      </w:r>
      <w:r w:rsidRPr="00EC33C1">
        <w:t>Экстремизм правящих кругов израильского государства, агрессивные действия Израиля против арабских стран и попытки создать путём захвата их земель</w:t>
      </w:r>
      <w:r w:rsidR="00EC33C1">
        <w:t xml:space="preserve"> "</w:t>
      </w:r>
      <w:r w:rsidRPr="00EC33C1">
        <w:t>великий Израиль от Нила до Евфрата</w:t>
      </w:r>
      <w:r w:rsidR="00EC33C1">
        <w:t xml:space="preserve">" </w:t>
      </w:r>
      <w:r w:rsidRPr="00EC33C1">
        <w:t>находили полную поддержку со стороны ведущих империалистических держав</w:t>
      </w:r>
      <w:r w:rsidR="00EC33C1" w:rsidRPr="00EC33C1">
        <w:t xml:space="preserve">. </w:t>
      </w:r>
      <w:r w:rsidRPr="00EC33C1">
        <w:t>Израиль получил от империалистов огромную финансовую и военную помощь</w:t>
      </w:r>
      <w:r w:rsidR="00EC33C1" w:rsidRPr="00EC33C1">
        <w:t xml:space="preserve">. </w:t>
      </w:r>
      <w:r w:rsidRPr="00EC33C1">
        <w:t>Так, в период 1948</w:t>
      </w:r>
      <w:r w:rsidR="00EC33C1" w:rsidRPr="00EC33C1">
        <w:t>-</w:t>
      </w:r>
      <w:r w:rsidRPr="00EC33C1">
        <w:t>66 американская помощь, репарации ФРГ, пожертвования зарубежных сионистских организаций Израилю и иностранные частные капиталовложения в его экономику составили около 8 млрд</w:t>
      </w:r>
      <w:r w:rsidR="00EC33C1" w:rsidRPr="00EC33C1">
        <w:t xml:space="preserve">. </w:t>
      </w:r>
      <w:r w:rsidRPr="00EC33C1">
        <w:t>долларов, причём больше половины этой суммы поступило из США</w:t>
      </w:r>
      <w:r w:rsidR="00EC33C1" w:rsidRPr="00EC33C1">
        <w:t xml:space="preserve">. </w:t>
      </w:r>
      <w:r w:rsidRPr="00EC33C1">
        <w:t>Все эти поступления, а также крупные поставки всех видов вооружения способствовали созданию военно-экономического потенциала Израиля, поставленного на сл</w:t>
      </w:r>
      <w:r w:rsidR="00D868D8" w:rsidRPr="00EC33C1">
        <w:t>ужбу экспансионистской политики</w:t>
      </w:r>
      <w:r w:rsidR="00EC33C1" w:rsidRPr="00EC33C1">
        <w:t xml:space="preserve"> [</w:t>
      </w:r>
      <w:r w:rsidR="00D868D8" w:rsidRPr="00EC33C1">
        <w:t>7, с</w:t>
      </w:r>
      <w:r w:rsidR="00EC33C1">
        <w:t>.2</w:t>
      </w:r>
      <w:r w:rsidR="00D868D8" w:rsidRPr="00EC33C1">
        <w:t>55</w:t>
      </w:r>
      <w:r w:rsidR="00EC33C1" w:rsidRPr="00EC33C1">
        <w:t>].</w:t>
      </w:r>
    </w:p>
    <w:p w:rsidR="00EC33C1" w:rsidRDefault="00E71477" w:rsidP="00EC33C1">
      <w:pPr>
        <w:ind w:firstLine="709"/>
      </w:pPr>
      <w:r w:rsidRPr="00EC33C1">
        <w:t>Мощным ударом по позициям империализма на Ближнем Востоке явилась революция 23 июля 1952 г</w:t>
      </w:r>
      <w:r w:rsidR="00EC33C1" w:rsidRPr="00EC33C1">
        <w:t xml:space="preserve">. </w:t>
      </w:r>
      <w:r w:rsidRPr="00EC33C1">
        <w:t>в Египте</w:t>
      </w:r>
      <w:r w:rsidR="00EC33C1" w:rsidRPr="00EC33C1">
        <w:t xml:space="preserve">. </w:t>
      </w:r>
      <w:r w:rsidRPr="00EC33C1">
        <w:t>Вставшее у власти правительство Гамаля Абдель Насера добилось прекращения английской оккупации страны и ликвидации в долине Нила всех английских военных баз</w:t>
      </w:r>
      <w:r w:rsidR="00EC33C1" w:rsidRPr="00EC33C1">
        <w:t xml:space="preserve">. </w:t>
      </w:r>
      <w:r w:rsidRPr="00EC33C1">
        <w:t>Внутри страны оно провело ряд социально-экономических реформ, подорвавших позиции феодализма и крупной буржуазии, взяло курс на индустриализацию Египта</w:t>
      </w:r>
      <w:r w:rsidR="00EC33C1" w:rsidRPr="00EC33C1">
        <w:t xml:space="preserve">. </w:t>
      </w:r>
      <w:r w:rsidRPr="00EC33C1">
        <w:t>Провозгласив основным принципом египетской внешней политики</w:t>
      </w:r>
      <w:r w:rsidR="00EC33C1">
        <w:t xml:space="preserve"> "</w:t>
      </w:r>
      <w:r w:rsidRPr="00EC33C1">
        <w:t>позитивный нейтралитет</w:t>
      </w:r>
      <w:r w:rsidR="00EC33C1">
        <w:t xml:space="preserve">", </w:t>
      </w:r>
      <w:r w:rsidRPr="00EC33C1">
        <w:t>правительство Насера решительно отклонило попытки США втянуть Египет в Багдадский пакт</w:t>
      </w:r>
      <w:r w:rsidR="00EC33C1" w:rsidRPr="00EC33C1">
        <w:t xml:space="preserve">. </w:t>
      </w:r>
      <w:r w:rsidRPr="00EC33C1">
        <w:t>Насер первым среди политических деятелей развивающихся стран оценил те возможности, которые открыла перед ними мировая социалистическая система</w:t>
      </w:r>
      <w:r w:rsidR="00EC33C1" w:rsidRPr="00EC33C1">
        <w:t xml:space="preserve">. </w:t>
      </w:r>
      <w:r w:rsidRPr="00EC33C1">
        <w:t>Он выступил за установление и развитие тесного политического, торгово-экономического и иного сотрудничества с Советским Союзом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Американское руководство опасалось, что политика США на Ближнем Востоке будет ассоциироваться со старой колониальной политикой европейских государств</w:t>
      </w:r>
      <w:r w:rsidR="00EC33C1">
        <w:t>.</w:t>
      </w:r>
      <w:r w:rsidR="00B31AB4">
        <w:t xml:space="preserve"> </w:t>
      </w:r>
      <w:r w:rsidR="00EC33C1">
        <w:t xml:space="preserve">Г. </w:t>
      </w:r>
      <w:r w:rsidRPr="00EC33C1">
        <w:t>Киссинджер писал по этому поводу</w:t>
      </w:r>
      <w:r w:rsidR="00EC33C1" w:rsidRPr="00EC33C1">
        <w:t>:</w:t>
      </w:r>
      <w:r w:rsidR="00EC33C1">
        <w:t xml:space="preserve"> "</w:t>
      </w:r>
      <w:r w:rsidRPr="00EC33C1">
        <w:t>И Трумэн, и Эйзенхауэр были против британских военных действий в Иране или Египте, убежденные, что споры подобного рода должны решаться в ООН</w:t>
      </w:r>
      <w:r w:rsidR="00EC33C1" w:rsidRPr="00EC33C1">
        <w:t xml:space="preserve">. </w:t>
      </w:r>
      <w:r w:rsidRPr="00EC33C1">
        <w:t>В действительности же, они не хотели, чтобы их политика отождествлялась с британским колониальным наследием, которое они считали неприемлемым</w:t>
      </w:r>
      <w:r w:rsidR="00EC33C1">
        <w:t xml:space="preserve">". </w:t>
      </w:r>
      <w:r w:rsidRPr="00EC33C1">
        <w:t>Соединенными Штатами было даже решено считать национально-освободительное движение в странах Ближнего Востока подобием амер</w:t>
      </w:r>
      <w:r w:rsidR="00FC5219" w:rsidRPr="00EC33C1">
        <w:t>иканской Войны за независимость</w:t>
      </w:r>
      <w:r w:rsidR="00EC33C1" w:rsidRPr="00EC33C1">
        <w:t xml:space="preserve"> [</w:t>
      </w:r>
      <w:r w:rsidR="00FC5219" w:rsidRPr="00EC33C1">
        <w:t>4, с</w:t>
      </w:r>
      <w:r w:rsidR="00EC33C1">
        <w:t>.5</w:t>
      </w:r>
      <w:r w:rsidR="00FC5219" w:rsidRPr="00EC33C1">
        <w:t>5</w:t>
      </w:r>
      <w:r w:rsidR="00EC33C1" w:rsidRPr="00EC33C1">
        <w:t>].</w:t>
      </w:r>
    </w:p>
    <w:p w:rsidR="00EC33C1" w:rsidRDefault="00E71477" w:rsidP="00EC33C1">
      <w:pPr>
        <w:ind w:firstLine="709"/>
      </w:pPr>
      <w:r w:rsidRPr="00EC33C1">
        <w:t>Но реальные условия были таковы, что местные лидеры не были склонны видеть в США дружественную силу</w:t>
      </w:r>
      <w:r w:rsidR="00EC33C1" w:rsidRPr="00EC33C1">
        <w:t xml:space="preserve">. </w:t>
      </w:r>
      <w:r w:rsidRPr="00EC33C1">
        <w:t>Никто из них не желал, чтобы на смену Великобритании или Франции пришла другая держава</w:t>
      </w:r>
      <w:r w:rsidR="00EC33C1" w:rsidRPr="00EC33C1">
        <w:t xml:space="preserve">. </w:t>
      </w:r>
      <w:r w:rsidRPr="00EC33C1">
        <w:t>А некоторые ближневосточные политики надеялись сыграть на советско-американском противоборстве для достижения своих целей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Характер отношений Соединенных Штатов с Египтом во многом оказывал влияние на поведение Соединенных Штатов на Ближнем Востоке</w:t>
      </w:r>
      <w:r w:rsidR="00EC33C1" w:rsidRPr="00EC33C1">
        <w:t xml:space="preserve">. </w:t>
      </w:r>
      <w:r w:rsidRPr="00EC33C1">
        <w:t>В октябре 1951 года США, Великобритания, Франция и Турция предложили Египту войти в состав нового военного блока</w:t>
      </w:r>
      <w:r w:rsidR="00EC33C1" w:rsidRPr="00EC33C1">
        <w:t xml:space="preserve"> - </w:t>
      </w:r>
      <w:r w:rsidRPr="00EC33C1">
        <w:t>Объединенного средневосточного командования, куда также предполагалось включить Сирию, Ливан, Саудовскую Аравию, Йемен, Израиль и Иорданию</w:t>
      </w:r>
      <w:r w:rsidR="00EC33C1" w:rsidRPr="00EC33C1">
        <w:t xml:space="preserve">. </w:t>
      </w:r>
      <w:r w:rsidRPr="00EC33C1">
        <w:t>Впоследствии предполагалось размещение иностранных войск на территории этих государств и установление связи Средневосточного командования с НАТО</w:t>
      </w:r>
      <w:r w:rsidR="00EC33C1" w:rsidRPr="00EC33C1">
        <w:t xml:space="preserve">. </w:t>
      </w:r>
      <w:r w:rsidRPr="00EC33C1">
        <w:t>Но Египет, который в это время требовал вывода британских войск со своей территории, не желал, чтобы место англичан занял кто-то другой</w:t>
      </w:r>
      <w:r w:rsidR="00EC33C1" w:rsidRPr="00EC33C1">
        <w:t xml:space="preserve">. </w:t>
      </w:r>
      <w:r w:rsidRPr="00EC33C1">
        <w:t>По этой причине он отверг данное предложение</w:t>
      </w:r>
      <w:r w:rsidR="00EC33C1" w:rsidRPr="00EC33C1">
        <w:t>.</w:t>
      </w:r>
    </w:p>
    <w:p w:rsidR="00EC33C1" w:rsidRDefault="00E71477" w:rsidP="00EC33C1">
      <w:pPr>
        <w:ind w:firstLine="709"/>
      </w:pPr>
      <w:r w:rsidRPr="00EC33C1">
        <w:t>США продолжали укреплять свои отношения с Израилем</w:t>
      </w:r>
      <w:r w:rsidR="00EC33C1" w:rsidRPr="00EC33C1">
        <w:t xml:space="preserve"> - </w:t>
      </w:r>
      <w:r w:rsidRPr="00EC33C1">
        <w:t>их наиболее надежным партнером на Ближнем Востоке</w:t>
      </w:r>
      <w:r w:rsidR="00EC33C1" w:rsidRPr="00EC33C1">
        <w:t xml:space="preserve">. </w:t>
      </w:r>
      <w:r w:rsidRPr="00EC33C1">
        <w:t>В июле 1952 года между Израилем и США был подписан секретный договор о взаимной безопасности</w:t>
      </w:r>
      <w:r w:rsidR="00EC33C1" w:rsidRPr="00EC33C1">
        <w:t xml:space="preserve">. </w:t>
      </w:r>
      <w:r w:rsidRPr="00EC33C1">
        <w:t>Договор предусматривал поставки американского оружия Израилю</w:t>
      </w:r>
      <w:r w:rsidR="00EC33C1" w:rsidRPr="00EC33C1">
        <w:t xml:space="preserve">. </w:t>
      </w:r>
      <w:r w:rsidRPr="00EC33C1">
        <w:t>Израиль, в свою очередь, должен был оставаться союзником Соединенных Штатов, поддержи</w:t>
      </w:r>
      <w:r w:rsidR="00D868D8" w:rsidRPr="00EC33C1">
        <w:t>вая их ближневосточную политику</w:t>
      </w:r>
      <w:r w:rsidR="00EC33C1" w:rsidRPr="00EC33C1">
        <w:t xml:space="preserve"> [</w:t>
      </w:r>
      <w:r w:rsidR="00D868D8" w:rsidRPr="00EC33C1">
        <w:t>9, с</w:t>
      </w:r>
      <w:r w:rsidR="00EC33C1">
        <w:t>.3</w:t>
      </w:r>
      <w:r w:rsidR="00D868D8" w:rsidRPr="00EC33C1">
        <w:t>5</w:t>
      </w:r>
      <w:r w:rsidR="00EC33C1" w:rsidRPr="00EC33C1">
        <w:t>].</w:t>
      </w:r>
    </w:p>
    <w:p w:rsidR="00EC33C1" w:rsidRDefault="00426DC2" w:rsidP="00EC33C1">
      <w:pPr>
        <w:ind w:firstLine="709"/>
      </w:pPr>
      <w:r w:rsidRPr="00EC33C1">
        <w:t>Однако, нельзя не отметить тот факт, что п</w:t>
      </w:r>
      <w:r w:rsidR="00EB2B15" w:rsidRPr="00EC33C1">
        <w:t>омощь, которую США оказывали Израилю в 50-60х годах, была слабее, чем в предыдущие годы</w:t>
      </w:r>
      <w:r w:rsidR="00EC33C1" w:rsidRPr="00EC33C1">
        <w:t xml:space="preserve">. </w:t>
      </w:r>
      <w:r w:rsidR="00EB2B15" w:rsidRPr="00EC33C1">
        <w:t>Тем не менее</w:t>
      </w:r>
      <w:r w:rsidR="00B31AB4">
        <w:t>,</w:t>
      </w:r>
      <w:r w:rsidR="00EB2B15" w:rsidRPr="00EC33C1">
        <w:t xml:space="preserve"> Америка продолжала поставлять израильтянам огромное количество современной военной техники, оказывать экономическую помощь</w:t>
      </w:r>
      <w:r w:rsidR="00EC33C1">
        <w:t xml:space="preserve"> (</w:t>
      </w:r>
      <w:r w:rsidR="00EB2B15" w:rsidRPr="00EC33C1">
        <w:t>в частности, в виде займов</w:t>
      </w:r>
      <w:r w:rsidR="00EC33C1" w:rsidRPr="00EC33C1">
        <w:t>).</w:t>
      </w:r>
    </w:p>
    <w:p w:rsidR="00EC33C1" w:rsidRDefault="00EB2B15" w:rsidP="00EC33C1">
      <w:pPr>
        <w:ind w:firstLine="709"/>
      </w:pPr>
      <w:r w:rsidRPr="00EC33C1">
        <w:t>В середине 50х годов произошли значительные изменения в политике Израильского государства</w:t>
      </w:r>
      <w:r w:rsidR="00EC33C1" w:rsidRPr="00EC33C1">
        <w:t xml:space="preserve">. </w:t>
      </w:r>
      <w:r w:rsidRPr="00EC33C1">
        <w:t>Помимо тесных политических отношений с США, Израиль выбирает себе в качестве</w:t>
      </w:r>
      <w:r w:rsidR="00EC33C1">
        <w:t xml:space="preserve"> "</w:t>
      </w:r>
      <w:r w:rsidRPr="00EC33C1">
        <w:t>большого брата</w:t>
      </w:r>
      <w:r w:rsidR="00EC33C1">
        <w:t xml:space="preserve">" </w:t>
      </w:r>
      <w:r w:rsidRPr="00EC33C1">
        <w:t>Францию и получает оттуда огромное количество практически бесплатного оружия</w:t>
      </w:r>
      <w:r w:rsidR="00EC33C1">
        <w:t xml:space="preserve"> (</w:t>
      </w:r>
      <w:r w:rsidRPr="00EC33C1">
        <w:t>в основном танки и авиацию</w:t>
      </w:r>
      <w:r w:rsidR="00EC33C1" w:rsidRPr="00EC33C1">
        <w:t xml:space="preserve">). </w:t>
      </w:r>
      <w:r w:rsidRPr="00EC33C1">
        <w:t xml:space="preserve">Почти одновременно с этим, евреи заключают контракт на поставку из </w:t>
      </w:r>
      <w:r w:rsidR="00276FEA" w:rsidRPr="00EC33C1">
        <w:t>Канады военной техники</w:t>
      </w:r>
      <w:r w:rsidR="00EC33C1" w:rsidRPr="00EC33C1">
        <w:t xml:space="preserve">. </w:t>
      </w:r>
      <w:r w:rsidR="00276FEA" w:rsidRPr="00EC33C1">
        <w:t>Однако выполнить этот контракт не позволили США, которые сами взяли на себя обязанность продавать военное оснащение Израилю</w:t>
      </w:r>
      <w:r w:rsidR="00EC33C1" w:rsidRPr="00EC33C1">
        <w:t xml:space="preserve">. </w:t>
      </w:r>
      <w:r w:rsidR="00276FEA" w:rsidRPr="00EC33C1">
        <w:t>Помимо этого, для полноценной подготовки своих пилотов, израильтяне в США закупают 20 учебно-тренировочн</w:t>
      </w:r>
      <w:r w:rsidR="00D868D8" w:rsidRPr="00EC33C1">
        <w:t>ых бипланов Боинг РТ-17</w:t>
      </w:r>
      <w:r w:rsidR="00EC33C1">
        <w:t xml:space="preserve"> "</w:t>
      </w:r>
      <w:r w:rsidR="00D868D8" w:rsidRPr="00EC33C1">
        <w:t>Кадет</w:t>
      </w:r>
      <w:r w:rsidR="00EC33C1">
        <w:t xml:space="preserve">" </w:t>
      </w:r>
      <w:r w:rsidR="00EC33C1" w:rsidRPr="00EC33C1">
        <w:t>[</w:t>
      </w:r>
      <w:r w:rsidR="00D868D8" w:rsidRPr="00EC33C1">
        <w:t>9, с</w:t>
      </w:r>
      <w:r w:rsidR="00EC33C1">
        <w:t>.4</w:t>
      </w:r>
      <w:r w:rsidR="00D868D8" w:rsidRPr="00EC33C1">
        <w:t>6</w:t>
      </w:r>
      <w:r w:rsidR="00EC33C1" w:rsidRPr="00EC33C1">
        <w:t>].</w:t>
      </w:r>
    </w:p>
    <w:p w:rsidR="00EC33C1" w:rsidRDefault="00276FEA" w:rsidP="00EC33C1">
      <w:pPr>
        <w:ind w:firstLine="709"/>
      </w:pPr>
      <w:r w:rsidRPr="00EC33C1">
        <w:t>Если говорить о франко-израильских отношениях, то можно сказать, что заключение столь тесных взаимоотношений было просто необходимо для противостояния нарастающей угрозы со стороны Египта под руководством Г</w:t>
      </w:r>
      <w:r w:rsidR="00EC33C1">
        <w:t xml:space="preserve">.А. </w:t>
      </w:r>
      <w:r w:rsidRPr="00EC33C1">
        <w:t>Нассера, претендовавшего на Суэцкий канал</w:t>
      </w:r>
      <w:r w:rsidR="00EC33C1" w:rsidRPr="00EC33C1">
        <w:t xml:space="preserve">. </w:t>
      </w:r>
      <w:r w:rsidRPr="00EC33C1">
        <w:t>Подобные планы египетского правительства шли в разрез с планами франко-англо-израильской коалиции</w:t>
      </w:r>
      <w:r w:rsidR="00EC33C1" w:rsidRPr="00EC33C1">
        <w:t>.</w:t>
      </w:r>
    </w:p>
    <w:p w:rsidR="00EC33C1" w:rsidRPr="00EC33C1" w:rsidRDefault="00EC33C1" w:rsidP="00EC33C1">
      <w:pPr>
        <w:ind w:firstLine="709"/>
      </w:pPr>
    </w:p>
    <w:p w:rsidR="00EC33C1" w:rsidRDefault="00EC33C1" w:rsidP="00B31AB4">
      <w:pPr>
        <w:pStyle w:val="2"/>
      </w:pPr>
      <w:bookmarkStart w:id="4" w:name="_Toc258493024"/>
      <w:r>
        <w:t xml:space="preserve">1.2 </w:t>
      </w:r>
      <w:r w:rsidR="00D868D8" w:rsidRPr="00EC33C1">
        <w:t>США в Суэцком кризисе</w:t>
      </w:r>
      <w:bookmarkEnd w:id="4"/>
    </w:p>
    <w:p w:rsidR="00B31AB4" w:rsidRDefault="00B31AB4" w:rsidP="00EC33C1">
      <w:pPr>
        <w:ind w:firstLine="709"/>
      </w:pPr>
    </w:p>
    <w:p w:rsidR="00EC33C1" w:rsidRDefault="005E6A07" w:rsidP="00EC33C1">
      <w:pPr>
        <w:ind w:firstLine="709"/>
      </w:pPr>
      <w:r w:rsidRPr="00EC33C1">
        <w:t>Режим Насера стал главной мишенью империализма на Ближнем Востоке</w:t>
      </w:r>
      <w:r w:rsidR="00EC33C1" w:rsidRPr="00EC33C1">
        <w:t xml:space="preserve">. </w:t>
      </w:r>
      <w:r w:rsidRPr="00EC33C1">
        <w:t>В столицах западных держав, в том числе в Вашингтоне, с устранением этого режима открыто связывали надежды на сохранение неоколониалистского господства как в Египте, так и во всем арабском мире</w:t>
      </w:r>
      <w:r w:rsidR="00EC33C1" w:rsidRPr="00EC33C1">
        <w:t xml:space="preserve">. </w:t>
      </w:r>
      <w:r w:rsidRPr="00EC33C1">
        <w:t>Именно эти цели преследовала развязанная Англией, Францией и Израилем в октябре 1956 г</w:t>
      </w:r>
      <w:r w:rsidR="00EC33C1" w:rsidRPr="00EC33C1">
        <w:t xml:space="preserve">. </w:t>
      </w:r>
      <w:r w:rsidRPr="00EC33C1">
        <w:t>прямая вооруженная агрессия против Египта</w:t>
      </w:r>
      <w:r w:rsidR="00EC33C1" w:rsidRPr="00EC33C1">
        <w:t>.</w:t>
      </w:r>
    </w:p>
    <w:p w:rsidR="00EC33C1" w:rsidRDefault="005E6A07" w:rsidP="00EC33C1">
      <w:pPr>
        <w:ind w:firstLine="709"/>
      </w:pPr>
      <w:r w:rsidRPr="00EC33C1">
        <w:t>Большую роль в подготовке агрессии против Египта империализм отводил Израилю, опиравшемуся на поддержку США</w:t>
      </w:r>
      <w:r w:rsidR="00EC33C1" w:rsidRPr="00EC33C1">
        <w:t xml:space="preserve">. </w:t>
      </w:r>
      <w:r w:rsidRPr="00EC33C1">
        <w:t>Американская государственная помощь Израилю с 1946 по 1956 г</w:t>
      </w:r>
      <w:r w:rsidR="00EC33C1" w:rsidRPr="00EC33C1">
        <w:t xml:space="preserve">. </w:t>
      </w:r>
      <w:r w:rsidRPr="00EC33C1">
        <w:t>составляла 596,2 млн</w:t>
      </w:r>
      <w:r w:rsidR="00EC33C1" w:rsidRPr="00EC33C1">
        <w:t xml:space="preserve">. </w:t>
      </w:r>
      <w:r w:rsidRPr="00EC33C1">
        <w:t>долл</w:t>
      </w:r>
      <w:r w:rsidR="00EC33C1">
        <w:t>.,</w:t>
      </w:r>
      <w:r w:rsidRPr="00EC33C1">
        <w:t xml:space="preserve"> или 71</w:t>
      </w:r>
      <w:r w:rsidR="00EC33C1" w:rsidRPr="00EC33C1">
        <w:t>%</w:t>
      </w:r>
      <w:r w:rsidRPr="00EC33C1">
        <w:t xml:space="preserve"> суммы, полученной за этот же период всеми арабскими странами</w:t>
      </w:r>
      <w:r w:rsidR="00EC33C1" w:rsidRPr="00EC33C1">
        <w:t xml:space="preserve">. </w:t>
      </w:r>
      <w:r w:rsidRPr="00EC33C1">
        <w:t>Израил</w:t>
      </w:r>
      <w:r w:rsidR="00D70917" w:rsidRPr="00EC33C1">
        <w:t>ь установил тесные связи с НАТО</w:t>
      </w:r>
      <w:r w:rsidR="00EC33C1" w:rsidRPr="00EC33C1">
        <w:t xml:space="preserve"> [</w:t>
      </w:r>
      <w:r w:rsidR="00D70917" w:rsidRPr="00EC33C1">
        <w:t>15, с</w:t>
      </w:r>
      <w:r w:rsidR="00EC33C1">
        <w:t>.4</w:t>
      </w:r>
      <w:r w:rsidR="00D70917" w:rsidRPr="00EC33C1">
        <w:t>0</w:t>
      </w:r>
      <w:r w:rsidR="00EC33C1" w:rsidRPr="00EC33C1">
        <w:t>].</w:t>
      </w:r>
    </w:p>
    <w:p w:rsidR="00EC33C1" w:rsidRDefault="00FB4B33" w:rsidP="00EC33C1">
      <w:pPr>
        <w:ind w:firstLine="709"/>
      </w:pPr>
      <w:r w:rsidRPr="00EC33C1">
        <w:t>29 октября 1956 года израильская армия вторглась в сектор Газа</w:t>
      </w:r>
      <w:r w:rsidR="00EC33C1">
        <w:t xml:space="preserve"> (</w:t>
      </w:r>
      <w:r w:rsidRPr="00EC33C1">
        <w:t>контролировался Египтом</w:t>
      </w:r>
      <w:r w:rsidR="00EC33C1" w:rsidRPr="00EC33C1">
        <w:t xml:space="preserve">) </w:t>
      </w:r>
      <w:r w:rsidRPr="00EC33C1">
        <w:t>и на Синайский полуостров</w:t>
      </w:r>
      <w:r w:rsidR="00EC33C1" w:rsidRPr="00EC33C1">
        <w:t xml:space="preserve">. </w:t>
      </w:r>
      <w:r w:rsidRPr="00EC33C1">
        <w:t>Несколькими часами позже в войну включились Франция и Великобритания, которые атаковали египетский Порт-Саид</w:t>
      </w:r>
      <w:r w:rsidR="00EC33C1" w:rsidRPr="00EC33C1">
        <w:t>.</w:t>
      </w:r>
    </w:p>
    <w:p w:rsidR="00EC33C1" w:rsidRDefault="00FB4B33" w:rsidP="00EC33C1">
      <w:pPr>
        <w:ind w:firstLine="709"/>
      </w:pPr>
      <w:r w:rsidRPr="00EC33C1">
        <w:t>У этой войны было две главные причины</w:t>
      </w:r>
      <w:r w:rsidR="00EC33C1" w:rsidRPr="00EC33C1">
        <w:t xml:space="preserve">. </w:t>
      </w:r>
      <w:r w:rsidRPr="00EC33C1">
        <w:t>Во-первых, постоянные трения между Египтом и Израилем</w:t>
      </w:r>
      <w:r w:rsidR="00EC33C1">
        <w:t xml:space="preserve"> (</w:t>
      </w:r>
      <w:r w:rsidRPr="00EC33C1">
        <w:t>с египетской территории Израиль атаковали палестинские фидаины, египетские войска периодически обстреливали израильские территории и пр</w:t>
      </w:r>
      <w:r w:rsidR="00EC33C1" w:rsidRPr="00EC33C1">
        <w:t>. -</w:t>
      </w:r>
      <w:r w:rsidR="00EC33C1">
        <w:t xml:space="preserve"> </w:t>
      </w:r>
      <w:r w:rsidRPr="00EC33C1">
        <w:t>Израиль отвечал рейдами коммандос и авианалетами</w:t>
      </w:r>
      <w:r w:rsidR="00EC33C1" w:rsidRPr="00EC33C1">
        <w:t xml:space="preserve">). </w:t>
      </w:r>
      <w:r w:rsidRPr="00EC33C1">
        <w:t>Во-вторых, на повестку дня встал вопрос о контроле над стратегически важным Суэцким каналом</w:t>
      </w:r>
      <w:r w:rsidR="00EC33C1" w:rsidRPr="00EC33C1">
        <w:t xml:space="preserve">. </w:t>
      </w:r>
      <w:r w:rsidRPr="00EC33C1">
        <w:t>В 1954 году израильский корабль демонстративно попытался пройти Суэцким каналом, но был захвачен египтянами</w:t>
      </w:r>
      <w:r w:rsidR="00EC33C1" w:rsidRPr="00EC33C1">
        <w:t xml:space="preserve">. </w:t>
      </w:r>
      <w:r w:rsidRPr="00EC33C1">
        <w:t>А 26 июля 1956 года президент Египта Гамаль Абдель Насер объявил о национализации канала, до этого находившегося под контролем правительства Великобритании и французских бизнесменов</w:t>
      </w:r>
      <w:r w:rsidR="00EC33C1" w:rsidRPr="00EC33C1">
        <w:t xml:space="preserve">. </w:t>
      </w:r>
      <w:r w:rsidRPr="00EC33C1">
        <w:t>Большинство исследователей считают, что инициатива начала военных действий исходила от Франции и Великобритании, которые рассчитывали</w:t>
      </w:r>
      <w:r w:rsidR="00EC33C1">
        <w:t xml:space="preserve"> "</w:t>
      </w:r>
      <w:r w:rsidRPr="00EC33C1">
        <w:t>наказать</w:t>
      </w:r>
      <w:r w:rsidR="00EC33C1">
        <w:t xml:space="preserve">" </w:t>
      </w:r>
      <w:r w:rsidRPr="00EC33C1">
        <w:t>Насера, поддерживавшего, в частности, действия алжирских инсургентов</w:t>
      </w:r>
      <w:r w:rsidR="00EC33C1">
        <w:t xml:space="preserve"> (</w:t>
      </w:r>
      <w:r w:rsidRPr="00EC33C1">
        <w:t>с ними воевала Франция</w:t>
      </w:r>
      <w:r w:rsidR="00EC33C1" w:rsidRPr="00EC33C1">
        <w:t xml:space="preserve">) </w:t>
      </w:r>
      <w:r w:rsidRPr="00EC33C1">
        <w:t>и установившего дружеские связи с коммунистическими СССР и Китаем</w:t>
      </w:r>
      <w:r w:rsidR="00EC33C1" w:rsidRPr="00EC33C1">
        <w:t>.</w:t>
      </w:r>
    </w:p>
    <w:p w:rsidR="00EC33C1" w:rsidRDefault="00FB4B33" w:rsidP="00EC33C1">
      <w:pPr>
        <w:ind w:firstLine="709"/>
        <w:rPr>
          <w:lang w:val="en-US"/>
        </w:rPr>
      </w:pPr>
      <w:r w:rsidRPr="00EC33C1">
        <w:t>Джордж Ленчовски, автор книги</w:t>
      </w:r>
      <w:r w:rsidR="00EC33C1">
        <w:t xml:space="preserve"> "</w:t>
      </w:r>
      <w:r w:rsidRPr="00EC33C1">
        <w:t>Американск</w:t>
      </w:r>
      <w:r w:rsidR="00DA13ED" w:rsidRPr="00EC33C1">
        <w:t>ие Президенты и Ближний Восток</w:t>
      </w:r>
      <w:r w:rsidR="00EC33C1">
        <w:t xml:space="preserve">" </w:t>
      </w:r>
      <w:r w:rsidRPr="00EC33C1">
        <w:t>отмечает, что Администрация США</w:t>
      </w:r>
      <w:r w:rsidR="00EC33C1">
        <w:t xml:space="preserve"> (</w:t>
      </w:r>
      <w:r w:rsidRPr="00EC33C1">
        <w:t>тогда пр</w:t>
      </w:r>
      <w:r w:rsidR="00DA13ED" w:rsidRPr="00EC33C1">
        <w:t>езидентом был</w:t>
      </w:r>
      <w:r w:rsidR="00EC33C1" w:rsidRPr="00EC33C1">
        <w:t xml:space="preserve"> </w:t>
      </w:r>
      <w:r w:rsidR="00DA13ED" w:rsidRPr="00EC33C1">
        <w:t>Дуайт Эйзенхауэр</w:t>
      </w:r>
      <w:r w:rsidR="00EC33C1" w:rsidRPr="00EC33C1">
        <w:t xml:space="preserve">) </w:t>
      </w:r>
      <w:r w:rsidRPr="00EC33C1">
        <w:t>не доверяла Насеру</w:t>
      </w:r>
      <w:r w:rsidR="00EC33C1" w:rsidRPr="00EC33C1">
        <w:t xml:space="preserve">. </w:t>
      </w:r>
      <w:r w:rsidRPr="00EC33C1">
        <w:t>Отношения Вашингтона и Каира особенно ухудшились в 1955 году, когда Насер обратился в Москву с просьбой о продаже оружия</w:t>
      </w:r>
      <w:r w:rsidR="00EC33C1" w:rsidRPr="00EC33C1">
        <w:t xml:space="preserve">. </w:t>
      </w:r>
      <w:r w:rsidRPr="00EC33C1">
        <w:t>В середине 1956 года США отказались помогать Египту в строительстве Асуанской плотины</w:t>
      </w:r>
      <w:r w:rsidR="00EC33C1">
        <w:t xml:space="preserve"> (</w:t>
      </w:r>
      <w:r w:rsidRPr="00EC33C1">
        <w:t>впоследствии была возведена с помощью СССР</w:t>
      </w:r>
      <w:r w:rsidR="00EC33C1" w:rsidRPr="00EC33C1">
        <w:t xml:space="preserve">). </w:t>
      </w:r>
      <w:r w:rsidRPr="00EC33C1">
        <w:t>После национализации канала США призывали к началу переговоров</w:t>
      </w:r>
      <w:r w:rsidR="00EC33C1" w:rsidRPr="00EC33C1">
        <w:t xml:space="preserve">. </w:t>
      </w:r>
      <w:r w:rsidRPr="00EC33C1">
        <w:t>Была достигнута договоренность о проведении международного саммита, однако Насер отказался в нем участвовать</w:t>
      </w:r>
      <w:r w:rsidR="00EC33C1" w:rsidRPr="00EC33C1">
        <w:t xml:space="preserve">. </w:t>
      </w:r>
      <w:r w:rsidRPr="00EC33C1">
        <w:t>После того, как Великобритания и Франция не смогли повлиять на Египет с помощью ООН, они нач</w:t>
      </w:r>
      <w:r w:rsidR="00D70917" w:rsidRPr="00EC33C1">
        <w:t>али разрабатывать военные планы</w:t>
      </w:r>
      <w:r w:rsidR="00EC33C1" w:rsidRPr="00EC33C1">
        <w:t xml:space="preserve"> [</w:t>
      </w:r>
      <w:r w:rsidR="00D70917" w:rsidRPr="00EC33C1">
        <w:t>18, с</w:t>
      </w:r>
      <w:r w:rsidR="00EC33C1">
        <w:t>.5</w:t>
      </w:r>
      <w:r w:rsidR="00D70917" w:rsidRPr="00EC33C1">
        <w:t>0</w:t>
      </w:r>
      <w:r w:rsidR="00EC33C1" w:rsidRPr="00EC33C1">
        <w:rPr>
          <w:lang w:val="en-US"/>
        </w:rPr>
        <w:t>].</w:t>
      </w:r>
    </w:p>
    <w:p w:rsidR="00EC33C1" w:rsidRDefault="00FB4B33" w:rsidP="00EC33C1">
      <w:pPr>
        <w:ind w:firstLine="709"/>
      </w:pPr>
      <w:r w:rsidRPr="00EC33C1">
        <w:t>После начала войны США поддержали призыв Совета Безопасности ООН о прекращении огня и выводе войск</w:t>
      </w:r>
      <w:r w:rsidR="00EC33C1" w:rsidRPr="00EC33C1">
        <w:t xml:space="preserve">. </w:t>
      </w:r>
      <w:r w:rsidRPr="00EC33C1">
        <w:t>Кроме того, в зону канала были введены 6 тыс</w:t>
      </w:r>
      <w:r w:rsidR="00EC33C1" w:rsidRPr="00EC33C1">
        <w:t xml:space="preserve">. </w:t>
      </w:r>
      <w:r w:rsidRPr="00EC33C1">
        <w:t>миротворцев ООН</w:t>
      </w:r>
      <w:r w:rsidR="00EC33C1" w:rsidRPr="00EC33C1">
        <w:t xml:space="preserve">. </w:t>
      </w:r>
      <w:r w:rsidRPr="00EC33C1">
        <w:t>Кроме вышеперечисленных факторов, на внешнюю политику США влиял и еще один</w:t>
      </w:r>
      <w:r w:rsidR="00EC33C1" w:rsidRPr="00EC33C1">
        <w:t xml:space="preserve">: </w:t>
      </w:r>
      <w:r w:rsidRPr="00EC33C1">
        <w:t>Вашингтон традиционно негативно относился к политике колониализма</w:t>
      </w:r>
      <w:r w:rsidR="00EC33C1" w:rsidRPr="00EC33C1">
        <w:t xml:space="preserve"> - </w:t>
      </w:r>
      <w:r w:rsidRPr="00EC33C1">
        <w:t>действия Лондона и Парижа были предприняты в классическом</w:t>
      </w:r>
      <w:r w:rsidR="00EC33C1">
        <w:t xml:space="preserve"> "</w:t>
      </w:r>
      <w:r w:rsidRPr="00EC33C1">
        <w:t>колониальном</w:t>
      </w:r>
      <w:r w:rsidR="00EC33C1">
        <w:t xml:space="preserve">" </w:t>
      </w:r>
      <w:r w:rsidRPr="00EC33C1">
        <w:t>стиле</w:t>
      </w:r>
      <w:r w:rsidR="00EC33C1" w:rsidRPr="00EC33C1">
        <w:t xml:space="preserve">. </w:t>
      </w:r>
      <w:r w:rsidRPr="00EC33C1">
        <w:t>Любопытно, что СССР предложил США послать советские и американские войска для разделения враждующих сторон</w:t>
      </w:r>
      <w:r w:rsidR="00EC33C1" w:rsidRPr="00EC33C1">
        <w:t xml:space="preserve">. </w:t>
      </w:r>
      <w:r w:rsidRPr="00EC33C1">
        <w:t>Вашингтон отказался принять это предложение</w:t>
      </w:r>
      <w:r w:rsidR="00EC33C1" w:rsidRPr="00EC33C1">
        <w:t>.</w:t>
      </w:r>
    </w:p>
    <w:p w:rsidR="00EC33C1" w:rsidRDefault="00FB4B33" w:rsidP="00EC33C1">
      <w:pPr>
        <w:ind w:firstLine="709"/>
      </w:pPr>
      <w:r w:rsidRPr="00EC33C1">
        <w:t>7 ноября война закончилась</w:t>
      </w:r>
      <w:r w:rsidR="00EC33C1" w:rsidRPr="00EC33C1">
        <w:t xml:space="preserve">. </w:t>
      </w:r>
      <w:r w:rsidRPr="00EC33C1">
        <w:t>Великобритания и Франция согласились вывести свои войска</w:t>
      </w:r>
      <w:r w:rsidR="00EC33C1" w:rsidRPr="00EC33C1">
        <w:t xml:space="preserve">. </w:t>
      </w:r>
      <w:r w:rsidRPr="00EC33C1">
        <w:t>Израильские войска остались на месте</w:t>
      </w:r>
      <w:r w:rsidR="00EC33C1" w:rsidRPr="00EC33C1">
        <w:t xml:space="preserve"> - </w:t>
      </w:r>
      <w:r w:rsidRPr="00EC33C1">
        <w:t>Израиль отказался сделать это, требуя, чтобы Египет отказался от поддержки фидаинов</w:t>
      </w:r>
      <w:r w:rsidR="00EC33C1" w:rsidRPr="00EC33C1">
        <w:t xml:space="preserve">. </w:t>
      </w:r>
      <w:r w:rsidRPr="00EC33C1">
        <w:t>В ответ США пригрозили прекратить оказание экономической помощи Израилю</w:t>
      </w:r>
      <w:r w:rsidR="00EC33C1" w:rsidRPr="00EC33C1">
        <w:t xml:space="preserve">. </w:t>
      </w:r>
      <w:r w:rsidRPr="00EC33C1">
        <w:t>В 1957 году Египет восстановил свой контроль над Синаем и Сектором Газа, однако Израиль получил право пользования Тиранским проливом</w:t>
      </w:r>
      <w:r w:rsidR="00EC33C1">
        <w:t xml:space="preserve"> (</w:t>
      </w:r>
      <w:r w:rsidRPr="00EC33C1">
        <w:t>благодаря этому, израильские корабли, базировавшиеся в порте Эйлат, получили выход в Индийский океан</w:t>
      </w:r>
      <w:r w:rsidR="00EC33C1" w:rsidRPr="00EC33C1">
        <w:t>).</w:t>
      </w:r>
    </w:p>
    <w:p w:rsidR="00EC33C1" w:rsidRDefault="00DA13ED" w:rsidP="00EC33C1">
      <w:pPr>
        <w:ind w:firstLine="709"/>
      </w:pPr>
      <w:r w:rsidRPr="00EC33C1">
        <w:t>Знаменем нового наступления США на силы национально-освободительного движения явилась</w:t>
      </w:r>
      <w:r w:rsidR="00EC33C1">
        <w:t xml:space="preserve"> "</w:t>
      </w:r>
      <w:r w:rsidRPr="00EC33C1">
        <w:t>доктрина Эйзенхауэра</w:t>
      </w:r>
      <w:r w:rsidR="00EC33C1">
        <w:t xml:space="preserve">" </w:t>
      </w:r>
      <w:r w:rsidRPr="00EC33C1">
        <w:t>провозглашенная американским президентом в его послании конгрессу от 5 января 1957 г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Подчеркнув особое значение Ближнего Востока с точки зрения американской</w:t>
      </w:r>
      <w:r w:rsidR="00EC33C1">
        <w:t xml:space="preserve"> "</w:t>
      </w:r>
      <w:r w:rsidRPr="00EC33C1">
        <w:t>глобальной</w:t>
      </w:r>
      <w:r w:rsidR="00EC33C1">
        <w:t xml:space="preserve">" </w:t>
      </w:r>
      <w:r w:rsidRPr="00EC33C1">
        <w:t>стратегии и указав на угрозу поглощения этого района</w:t>
      </w:r>
      <w:r w:rsidR="00EC33C1">
        <w:t xml:space="preserve"> "</w:t>
      </w:r>
      <w:r w:rsidRPr="00EC33C1">
        <w:t>международным коммунизмом</w:t>
      </w:r>
      <w:r w:rsidR="00EC33C1">
        <w:t xml:space="preserve">", </w:t>
      </w:r>
      <w:r w:rsidRPr="00EC33C1">
        <w:t>Эйзенхауэр просил конгресс санкционировать</w:t>
      </w:r>
      <w:r w:rsidR="00EC33C1">
        <w:t xml:space="preserve"> "</w:t>
      </w:r>
      <w:r w:rsidRPr="00EC33C1">
        <w:t>оказание помощи и содействия, включая использование вооруженных сил США</w:t>
      </w:r>
      <w:r w:rsidR="00EC33C1">
        <w:t xml:space="preserve">" </w:t>
      </w:r>
      <w:r w:rsidRPr="00EC33C1">
        <w:t>в деле обеспечения</w:t>
      </w:r>
      <w:r w:rsidR="00EC33C1">
        <w:t xml:space="preserve"> "</w:t>
      </w:r>
      <w:r w:rsidRPr="00EC33C1">
        <w:t>территориальной целостности и политической независимости</w:t>
      </w:r>
      <w:r w:rsidR="00EC33C1">
        <w:t xml:space="preserve">" </w:t>
      </w:r>
      <w:r w:rsidRPr="00EC33C1">
        <w:t>государств которые попросят о такой помощи</w:t>
      </w:r>
      <w:r w:rsidR="00EC33C1">
        <w:t xml:space="preserve"> "</w:t>
      </w:r>
      <w:r w:rsidRPr="00EC33C1">
        <w:t>против прямой вооруженной агрессии со стороны любого государства, находящегося под контролем международного коммунизма</w:t>
      </w:r>
      <w:r w:rsidR="00EC33C1">
        <w:t>".9</w:t>
      </w:r>
      <w:r w:rsidRPr="00EC33C1">
        <w:t xml:space="preserve"> марта 1957 г</w:t>
      </w:r>
      <w:r w:rsidR="00EC33C1" w:rsidRPr="00EC33C1">
        <w:t xml:space="preserve">. </w:t>
      </w:r>
      <w:r w:rsidRPr="00EC33C1">
        <w:t>конгресс США принял резолюцию, официально оформившую</w:t>
      </w:r>
      <w:r w:rsidR="00EC33C1">
        <w:t xml:space="preserve"> "</w:t>
      </w:r>
      <w:r w:rsidRPr="00EC33C1">
        <w:t>доктрину Эйзенхауэра</w:t>
      </w:r>
      <w:r w:rsidR="00EC33C1">
        <w:t>"</w:t>
      </w:r>
      <w:r w:rsidR="00D70917" w:rsidRPr="00EC33C1">
        <w:rPr>
          <w:vertAlign w:val="superscript"/>
        </w:rPr>
        <w:t>1</w:t>
      </w:r>
      <w:r w:rsidRPr="00EC33C1">
        <w:t xml:space="preserve"> как определенный ку</w:t>
      </w:r>
      <w:r w:rsidR="00D70917" w:rsidRPr="00EC33C1">
        <w:t>рс политики Соединенных Штатов</w:t>
      </w:r>
      <w:r w:rsidR="00EC33C1" w:rsidRPr="00EC33C1">
        <w:t xml:space="preserve"> [</w:t>
      </w:r>
      <w:r w:rsidR="00D70917" w:rsidRPr="00EC33C1">
        <w:t>21, №25, с</w:t>
      </w:r>
      <w:r w:rsidR="00EC33C1">
        <w:t>.1</w:t>
      </w:r>
      <w:r w:rsidR="00D70917" w:rsidRPr="00EC33C1">
        <w:t>0</w:t>
      </w:r>
      <w:r w:rsidR="00EC33C1" w:rsidRPr="00EC33C1">
        <w:t>].</w:t>
      </w:r>
    </w:p>
    <w:p w:rsidR="00EC33C1" w:rsidRDefault="00DA13ED" w:rsidP="00EC33C1">
      <w:pPr>
        <w:ind w:firstLine="709"/>
      </w:pPr>
      <w:r w:rsidRPr="00EC33C1">
        <w:t>Впоследствии толкование доктрины было расширено путем более гибкой интерпретации понятия</w:t>
      </w:r>
      <w:r w:rsidR="00EC33C1">
        <w:t xml:space="preserve"> "</w:t>
      </w:r>
      <w:r w:rsidRPr="00EC33C1">
        <w:t>вооруженная агрессия</w:t>
      </w:r>
      <w:r w:rsidR="00EC33C1">
        <w:t xml:space="preserve">". </w:t>
      </w:r>
      <w:r w:rsidRPr="00EC33C1">
        <w:t>В соответствии с заявлением Даллеса от 1 июля 1958 г</w:t>
      </w:r>
      <w:r w:rsidR="00EC33C1" w:rsidRPr="00EC33C1">
        <w:t xml:space="preserve">. </w:t>
      </w:r>
      <w:r w:rsidRPr="00EC33C1">
        <w:t>это понятие должно было распространиться и на</w:t>
      </w:r>
      <w:r w:rsidR="00EC33C1">
        <w:t xml:space="preserve"> "</w:t>
      </w:r>
      <w:r w:rsidRPr="00EC33C1">
        <w:t>вооруженную революцию, инспирированную извне или получающую помощь и поддержку извне</w:t>
      </w:r>
      <w:r w:rsidR="00EC33C1">
        <w:t xml:space="preserve">". </w:t>
      </w:r>
      <w:r w:rsidRPr="00EC33C1">
        <w:t>Наконец, правительство Эйзенхауэра заявило о применении доктрины к случаям не только</w:t>
      </w:r>
      <w:r w:rsidR="00EC33C1">
        <w:t xml:space="preserve"> "</w:t>
      </w:r>
      <w:r w:rsidRPr="00EC33C1">
        <w:t>прямой</w:t>
      </w:r>
      <w:r w:rsidR="00EC33C1">
        <w:t xml:space="preserve">", </w:t>
      </w:r>
      <w:r w:rsidRPr="00EC33C1">
        <w:t>но и</w:t>
      </w:r>
      <w:r w:rsidR="00EC33C1">
        <w:t xml:space="preserve"> "</w:t>
      </w:r>
      <w:r w:rsidRPr="00EC33C1">
        <w:t>косвенной агрессии</w:t>
      </w:r>
      <w:r w:rsidR="00EC33C1">
        <w:t xml:space="preserve">" </w:t>
      </w:r>
      <w:r w:rsidR="00EC33C1" w:rsidRPr="00EC33C1">
        <w:t xml:space="preserve">- </w:t>
      </w:r>
      <w:r w:rsidRPr="00EC33C1">
        <w:t>термин, допускавший самое широкое толкование</w:t>
      </w:r>
      <w:r w:rsidR="00EC33C1" w:rsidRPr="00EC33C1">
        <w:t>.</w:t>
      </w:r>
    </w:p>
    <w:p w:rsidR="00EC33C1" w:rsidRDefault="00EC33C1" w:rsidP="00EC33C1">
      <w:pPr>
        <w:ind w:firstLine="709"/>
      </w:pPr>
      <w:r>
        <w:t>"</w:t>
      </w:r>
      <w:r w:rsidR="00DA13ED" w:rsidRPr="00EC33C1">
        <w:t>Доктрина Эйзенхауэра</w:t>
      </w:r>
      <w:r>
        <w:t xml:space="preserve">" </w:t>
      </w:r>
      <w:r w:rsidR="00DA13ED" w:rsidRPr="00EC33C1">
        <w:t>открывала зеленый свет для вооруженного и иного вмешательства Соединенных Штатов во внутренние дела стран Ближнего Востока</w:t>
      </w:r>
      <w:r w:rsidRPr="00EC33C1">
        <w:t xml:space="preserve">. </w:t>
      </w:r>
      <w:r w:rsidR="00DA13ED" w:rsidRPr="00EC33C1">
        <w:t>В практическом плане она ориентировала внешнюю политику США на использование всех средств в целях поддержки реакционных режимов на Ближнем Востоке, изоляции режима Насера в арабском мире и недопущения ослабления позиции колониализма в этом районе</w:t>
      </w:r>
      <w:r w:rsidRPr="00EC33C1">
        <w:t xml:space="preserve">. </w:t>
      </w:r>
      <w:r w:rsidR="00DA13ED" w:rsidRPr="00EC33C1">
        <w:t>Тот факт, что доктрина была отвергнута всеми арабскими странами, за исключением Ливии и Ливана, не смущал правящие круги США, решившие осуществить то, чего не добились Англия и Франция, предпринявшие совместно с Израилем вооруженное нападение на Египет в 1956 г</w:t>
      </w:r>
      <w:r w:rsidRPr="00EC33C1">
        <w:t>.</w:t>
      </w:r>
    </w:p>
    <w:p w:rsidR="00EC33C1" w:rsidRDefault="00DA13ED" w:rsidP="00EC33C1">
      <w:pPr>
        <w:ind w:firstLine="709"/>
      </w:pPr>
      <w:r w:rsidRPr="00EC33C1">
        <w:t>Советский Союз, разоблачив агрессивную, колонизаторскую сущность этой доктрины, предложил США, Англии и Франции выступить с совместной декларацией, по которой четыре державы обязались бы следовать в своей политике на Ближнем и Среднем Востоке таким основным принципам, как</w:t>
      </w:r>
      <w:r w:rsidR="00EC33C1" w:rsidRPr="00EC33C1">
        <w:t xml:space="preserve">: </w:t>
      </w:r>
      <w:r w:rsidRPr="00EC33C1">
        <w:t>сохранение мира в этом районе путем урегулирования спорных вопросов исключительно мирными средствами, с помощью переговоров</w:t>
      </w:r>
      <w:r w:rsidR="00EC33C1" w:rsidRPr="00EC33C1">
        <w:t xml:space="preserve">; </w:t>
      </w:r>
      <w:r w:rsidRPr="00EC33C1">
        <w:t>невмешательство во внутренние дела</w:t>
      </w:r>
      <w:r w:rsidR="00EC33C1" w:rsidRPr="00EC33C1">
        <w:t xml:space="preserve">; </w:t>
      </w:r>
      <w:r w:rsidRPr="00EC33C1">
        <w:t>уважение суверенитета и независимости стран этого района</w:t>
      </w:r>
      <w:r w:rsidR="00EC33C1" w:rsidRPr="00EC33C1">
        <w:t xml:space="preserve">; </w:t>
      </w:r>
      <w:r w:rsidRPr="00EC33C1">
        <w:t>отказ от всяких попыток их вовлечения в военные блоки с участием великих держав</w:t>
      </w:r>
      <w:r w:rsidR="00EC33C1" w:rsidRPr="00EC33C1">
        <w:t xml:space="preserve">; </w:t>
      </w:r>
      <w:r w:rsidRPr="00EC33C1">
        <w:t>ликвидация иностранных баз и вывод иностранных войск с их территорий</w:t>
      </w:r>
      <w:r w:rsidR="00EC33C1" w:rsidRPr="00EC33C1">
        <w:t xml:space="preserve">; </w:t>
      </w:r>
      <w:r w:rsidRPr="00EC33C1">
        <w:t>взаимный отказ от поставок оружия странам Ближнего и Среднего Востока</w:t>
      </w:r>
      <w:r w:rsidR="00EC33C1" w:rsidRPr="00EC33C1">
        <w:t xml:space="preserve">; </w:t>
      </w:r>
      <w:r w:rsidRPr="00EC33C1">
        <w:t>содействие экономическому развитию стран этого района без предъявления при этом политических, военных или иных условий, несовместимых с достоинством и суверенитетом этих стран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Однако западные державы отклонили миролюбивые предложения Советского Союза</w:t>
      </w:r>
      <w:r w:rsidR="00EC33C1" w:rsidRPr="00EC33C1">
        <w:t xml:space="preserve">. </w:t>
      </w:r>
      <w:r w:rsidRPr="00EC33C1">
        <w:t>Более того, в июле 1958 г</w:t>
      </w:r>
      <w:r w:rsidR="00EC33C1">
        <w:t>.,</w:t>
      </w:r>
      <w:r w:rsidRPr="00EC33C1">
        <w:t xml:space="preserve"> руководствуясь</w:t>
      </w:r>
      <w:r w:rsidR="00EC33C1">
        <w:t xml:space="preserve"> "</w:t>
      </w:r>
      <w:r w:rsidRPr="00EC33C1">
        <w:t>доктриной Эйзенхауэра</w:t>
      </w:r>
      <w:r w:rsidR="00EC33C1">
        <w:t xml:space="preserve">", </w:t>
      </w:r>
      <w:r w:rsidRPr="00EC33C1">
        <w:t>США вместе с Англией совершили вооруженную агрессию в Ливане и Иордании в целях подавления революции в Ираке и насаждения в арабском мире угодных им режимов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Подводя итог, можно твердо сказать, что с помощью израильской агрессии империалистические силы во главе с правящими кругами США рассчитывали нанести удар по движению в арабских странах, направленному на упрочение их национальной независимости, вызвать свержение прогрессивных режимов в Египте и Сирии, укрепить позиции неоколониализма и реакции в арабском мире</w:t>
      </w:r>
      <w:r w:rsidR="00EC33C1" w:rsidRPr="00EC33C1">
        <w:t xml:space="preserve">. </w:t>
      </w:r>
      <w:r w:rsidRPr="00EC33C1">
        <w:t>Правящая сионистская верхушка Израиля стремилась осуществить экспансионистские планы создания</w:t>
      </w:r>
      <w:r w:rsidR="00EC33C1">
        <w:t xml:space="preserve"> "</w:t>
      </w:r>
      <w:r w:rsidRPr="00EC33C1">
        <w:t>Великого Израиля</w:t>
      </w:r>
      <w:r w:rsidR="00EC33C1">
        <w:t xml:space="preserve">" </w:t>
      </w:r>
      <w:r w:rsidRPr="00EC33C1">
        <w:t>от Нила до Евфрата, упрочить свои позиции внутри страны и связи с монополистическими кругами США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В период агрессии показную политику</w:t>
      </w:r>
      <w:r w:rsidR="00EC33C1">
        <w:t xml:space="preserve"> "</w:t>
      </w:r>
      <w:r w:rsidRPr="00EC33C1">
        <w:t>умиротворения</w:t>
      </w:r>
      <w:r w:rsidR="00EC33C1">
        <w:t xml:space="preserve">" </w:t>
      </w:r>
      <w:r w:rsidRPr="00EC33C1">
        <w:t>проводили США</w:t>
      </w:r>
      <w:r w:rsidR="00EC33C1" w:rsidRPr="00EC33C1">
        <w:t xml:space="preserve">. </w:t>
      </w:r>
      <w:r w:rsidRPr="00EC33C1">
        <w:t>Опасаясь подрыва политических и экономических позиций американских монополий на Ближнем Востоке, они не рискнули открыто встать на сторону агрессоров и даже внесли 2 ноября 1956 в ООН резолюцию, осуждавшую действия Англии, Франции и Израиля в Египте</w:t>
      </w:r>
      <w:r w:rsidR="00EC33C1" w:rsidRPr="00EC33C1">
        <w:t xml:space="preserve">. </w:t>
      </w:r>
      <w:r w:rsidRPr="00EC33C1">
        <w:t>Однако последующие события показали, что США стремились не к укреплению мира на Ближнем Востоке, а к упрочению более гибкими средствами господства империалистических держав, в</w:t>
      </w:r>
      <w:r w:rsidR="00D801D9" w:rsidRPr="00EC33C1">
        <w:t xml:space="preserve"> том числе и США, в этом районе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Тройственная агрессия против Египта в 1956 г</w:t>
      </w:r>
      <w:r w:rsidR="00EC33C1" w:rsidRPr="00EC33C1">
        <w:t xml:space="preserve">. </w:t>
      </w:r>
      <w:r w:rsidRPr="00EC33C1">
        <w:t>вызвала бурю возмущения в мире</w:t>
      </w:r>
      <w:r w:rsidR="00EC33C1" w:rsidRPr="00EC33C1">
        <w:t xml:space="preserve">. </w:t>
      </w:r>
      <w:r w:rsidRPr="00EC33C1">
        <w:t>Советский Союз твердо выступил в поддержку справедливого дела египетской революции</w:t>
      </w:r>
      <w:r w:rsidR="00EC33C1" w:rsidRPr="00EC33C1">
        <w:t xml:space="preserve">. </w:t>
      </w:r>
      <w:r w:rsidRPr="00EC33C1">
        <w:t>Советское правительство сразу же потребовало, чтобы Совет Безопасности ООН принял немедленные меры к прекращению агрессии против Египта и к выводу с его территории войск интервентов</w:t>
      </w:r>
      <w:r w:rsidR="00EC33C1" w:rsidRPr="00EC33C1">
        <w:t xml:space="preserve">. </w:t>
      </w:r>
      <w:r w:rsidRPr="00EC33C1">
        <w:t>Перед лицом отказа Англии, Франции и Израиля выполнить эти требования Советское правительство заявило 5 ноября о своей решимости применением силы сокрушить агрессоров и восстановить мир на Востоке</w:t>
      </w:r>
      <w:r w:rsidR="00EC33C1" w:rsidRPr="00EC33C1">
        <w:t xml:space="preserve">. </w:t>
      </w:r>
      <w:r w:rsidRPr="00EC33C1">
        <w:t>Твердая позиция СССР сыграла решающую роль в прекращении тройственной агрессии</w:t>
      </w:r>
      <w:r w:rsidR="00EC33C1" w:rsidRPr="00EC33C1">
        <w:t xml:space="preserve">. </w:t>
      </w:r>
      <w:r w:rsidRPr="00EC33C1">
        <w:t>Интервенты были вынуждены покинуть территорию Египта</w:t>
      </w:r>
      <w:r w:rsidR="00EC33C1" w:rsidRPr="00EC33C1">
        <w:t xml:space="preserve">. </w:t>
      </w:r>
      <w:r w:rsidRPr="00EC33C1">
        <w:t>Опасный очаг на Ближнем Востоке был ликвидирован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США проявляли не меньшую заинтересованность в свержении режима Насера в 1956 г</w:t>
      </w:r>
      <w:r w:rsidR="00EC33C1">
        <w:t>.,</w:t>
      </w:r>
      <w:r w:rsidRPr="00EC33C1">
        <w:t xml:space="preserve"> чем Англия и Франция</w:t>
      </w:r>
      <w:r w:rsidR="00EC33C1" w:rsidRPr="00EC33C1">
        <w:t xml:space="preserve">. </w:t>
      </w:r>
      <w:r w:rsidRPr="00EC33C1">
        <w:t>Принятое правительством Насера решение о национализации Суэцкого канала вызвало в США резко негативную реакцию</w:t>
      </w:r>
      <w:r w:rsidR="00EC33C1" w:rsidRPr="00EC33C1">
        <w:t xml:space="preserve">. </w:t>
      </w:r>
      <w:r w:rsidRPr="00EC33C1">
        <w:t>США, Англия и Франция выступили с совместным заявлением, в котором говорилось, что они считают Суэцкий канал</w:t>
      </w:r>
      <w:r w:rsidR="00EC33C1">
        <w:t xml:space="preserve"> "</w:t>
      </w:r>
      <w:r w:rsidRPr="00EC33C1">
        <w:t>международным институтом</w:t>
      </w:r>
      <w:r w:rsidR="00EC33C1">
        <w:t xml:space="preserve">" </w:t>
      </w:r>
      <w:r w:rsidRPr="00EC33C1">
        <w:t>и что поэтому на него не может распространяться национализация</w:t>
      </w:r>
      <w:r w:rsidR="00EC33C1" w:rsidRPr="00EC33C1">
        <w:t xml:space="preserve">. </w:t>
      </w:r>
      <w:r w:rsidRPr="00EC33C1">
        <w:t>На первой Лондонской конференции 24 государств</w:t>
      </w:r>
      <w:r w:rsidR="00EC33C1">
        <w:t xml:space="preserve"> (</w:t>
      </w:r>
      <w:r w:rsidRPr="00EC33C1">
        <w:t>16-23 августа 1956 г</w:t>
      </w:r>
      <w:r w:rsidR="00EC33C1" w:rsidRPr="00EC33C1">
        <w:t xml:space="preserve">) </w:t>
      </w:r>
      <w:r w:rsidRPr="00EC33C1">
        <w:t>государственный секретарь США Д</w:t>
      </w:r>
      <w:r w:rsidR="00EC33C1">
        <w:t xml:space="preserve">.Ф. </w:t>
      </w:r>
      <w:r w:rsidRPr="00EC33C1">
        <w:t>Даллес выдвинул план, предусматривавший изъятие Суэцкого канала из-под управления и суверенитета Египта, создание иностранного правления Суэцкого канала и применение</w:t>
      </w:r>
      <w:r w:rsidR="00EC33C1">
        <w:t xml:space="preserve"> "</w:t>
      </w:r>
      <w:r w:rsidRPr="00EC33C1">
        <w:t>эффективных санкций</w:t>
      </w:r>
      <w:r w:rsidR="00EC33C1">
        <w:t xml:space="preserve">" </w:t>
      </w:r>
      <w:r w:rsidRPr="00EC33C1">
        <w:t>в первую очередь против Египта за любое действие, имеющее целью помешать такому управлению каналом</w:t>
      </w:r>
      <w:r w:rsidR="00EC33C1" w:rsidRPr="00EC33C1">
        <w:t xml:space="preserve">. </w:t>
      </w:r>
      <w:r w:rsidRPr="00EC33C1">
        <w:t>На второй Лондонской конференции</w:t>
      </w:r>
      <w:r w:rsidR="00EC33C1">
        <w:t xml:space="preserve"> (</w:t>
      </w:r>
      <w:r w:rsidRPr="00EC33C1">
        <w:t>19-21 сентября 1956 г</w:t>
      </w:r>
      <w:r w:rsidR="00EC33C1" w:rsidRPr="00EC33C1">
        <w:t xml:space="preserve">) </w:t>
      </w:r>
      <w:r w:rsidRPr="00EC33C1">
        <w:t>США, Англия и Франция добивались принятия плана создания так называемой</w:t>
      </w:r>
      <w:r w:rsidR="00EC33C1">
        <w:t xml:space="preserve"> "</w:t>
      </w:r>
      <w:r w:rsidRPr="00EC33C1">
        <w:t>ассоциации пользователей</w:t>
      </w:r>
      <w:r w:rsidR="00EC33C1">
        <w:t xml:space="preserve">" </w:t>
      </w:r>
      <w:r w:rsidRPr="00EC33C1">
        <w:t>Суэцким каналом для оказания давления на Египет</w:t>
      </w:r>
      <w:r w:rsidR="00EC33C1" w:rsidRPr="00EC33C1">
        <w:t xml:space="preserve">. </w:t>
      </w:r>
      <w:r w:rsidRPr="00EC33C1">
        <w:t>Решительное отклонение Египтом всех этих посягательств на его суверенитет еще более восстанавливало Вашингтон против режима Насера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Англия и Франция, планируя вооруженную агрессию против Египта, имели все основания рассчитывать на определенную поддержку этой акции со стороны США</w:t>
      </w:r>
      <w:r w:rsidR="00EC33C1" w:rsidRPr="00EC33C1">
        <w:t xml:space="preserve">. </w:t>
      </w:r>
      <w:r w:rsidRPr="00EC33C1">
        <w:t>В беседах с британским премьер-министром А</w:t>
      </w:r>
      <w:r w:rsidR="00EC33C1" w:rsidRPr="00EC33C1">
        <w:t xml:space="preserve">. </w:t>
      </w:r>
      <w:r w:rsidRPr="00EC33C1">
        <w:t>Иденом в тот период Д</w:t>
      </w:r>
      <w:r w:rsidR="00EC33C1">
        <w:t xml:space="preserve">.Ф. </w:t>
      </w:r>
      <w:r w:rsidRPr="00EC33C1">
        <w:t>Даллес высказывался в том смысле, что США не исключают возможности</w:t>
      </w:r>
      <w:r w:rsidR="00EC33C1">
        <w:t xml:space="preserve"> "</w:t>
      </w:r>
      <w:r w:rsidRPr="00EC33C1">
        <w:t>использования вооруженной силы</w:t>
      </w:r>
      <w:r w:rsidR="00EC33C1">
        <w:t xml:space="preserve">" </w:t>
      </w:r>
      <w:r w:rsidRPr="00EC33C1">
        <w:t>на Ближнем Востоке</w:t>
      </w:r>
      <w:r w:rsidR="00EC33C1" w:rsidRPr="00EC33C1">
        <w:t xml:space="preserve">. </w:t>
      </w:r>
      <w:r w:rsidRPr="00EC33C1">
        <w:t>Из этого Идеи делал вывод, что в принципе США могут принять участие в англо-французской демонстрации силы в отношении Египта и лишь в самом худшем варианте займут позицию благожелательного нейтралитета</w:t>
      </w:r>
      <w:r w:rsidR="00EC33C1" w:rsidRPr="00EC33C1">
        <w:t xml:space="preserve">. </w:t>
      </w:r>
      <w:r w:rsidRPr="00EC33C1">
        <w:t>На состоявшихся в сентябре 1956 г</w:t>
      </w:r>
      <w:r w:rsidR="00EC33C1" w:rsidRPr="00EC33C1">
        <w:t xml:space="preserve">. </w:t>
      </w:r>
      <w:r w:rsidRPr="00EC33C1">
        <w:t>переговорах Д</w:t>
      </w:r>
      <w:r w:rsidR="00EC33C1" w:rsidRPr="00EC33C1">
        <w:t xml:space="preserve">. </w:t>
      </w:r>
      <w:r w:rsidRPr="00EC33C1">
        <w:t>Эйзенхауэра с британским министром иностранных дел Г</w:t>
      </w:r>
      <w:r w:rsidR="00EC33C1" w:rsidRPr="00EC33C1">
        <w:t xml:space="preserve">. </w:t>
      </w:r>
      <w:r w:rsidRPr="00EC33C1">
        <w:t>Макмилланом обе стороны пришли к убеждению в необходимости</w:t>
      </w:r>
      <w:r w:rsidR="00EC33C1">
        <w:t xml:space="preserve"> "</w:t>
      </w:r>
      <w:r w:rsidRPr="00EC33C1">
        <w:t>свергнуть</w:t>
      </w:r>
      <w:r w:rsidR="00EC33C1">
        <w:t xml:space="preserve">" </w:t>
      </w:r>
      <w:r w:rsidRPr="00EC33C1">
        <w:t>Насера</w:t>
      </w:r>
      <w:r w:rsidR="00EC33C1" w:rsidRPr="00EC33C1">
        <w:t>.</w:t>
      </w:r>
    </w:p>
    <w:p w:rsidR="00EC33C1" w:rsidRDefault="00DA13ED" w:rsidP="00EC33C1">
      <w:pPr>
        <w:ind w:firstLine="709"/>
      </w:pPr>
      <w:r w:rsidRPr="00EC33C1">
        <w:t>Вашингтон наотрез отказался публично осудить агрессоров и отклонил предложение Советского Союза о совместных действиях по восстановлению и поддержанию мира на Ближнем Востоке</w:t>
      </w:r>
      <w:r w:rsidR="00EC33C1" w:rsidRPr="00EC33C1">
        <w:t xml:space="preserve">. </w:t>
      </w:r>
      <w:r w:rsidRPr="00EC33C1">
        <w:t>Действия США в значительной мере были продиктованы стремлением поскорее вытеснить Англию и Францию из района Ближнего Востока и утвердить там преимущественно американское влияние</w:t>
      </w:r>
      <w:r w:rsidR="00EC33C1" w:rsidRPr="00EC33C1">
        <w:t xml:space="preserve">. </w:t>
      </w:r>
      <w:r w:rsidRPr="00EC33C1">
        <w:t>Как отмечалось в Заявлении ТАСС,</w:t>
      </w:r>
      <w:r w:rsidR="00EC33C1">
        <w:t xml:space="preserve"> "</w:t>
      </w:r>
      <w:r w:rsidRPr="00EC33C1">
        <w:t>главной заботой США была не защита мира и национальной независимости арабских стран, а стремление воспользоваться ослаблением Англии и Франции на Ближнем Востоке, чтобы захватить их позиции в свои руки</w:t>
      </w:r>
      <w:r w:rsidR="00EC33C1">
        <w:t>".</w:t>
      </w:r>
    </w:p>
    <w:p w:rsidR="00EC33C1" w:rsidRDefault="009952CE" w:rsidP="00EC33C1">
      <w:pPr>
        <w:ind w:firstLine="709"/>
      </w:pPr>
      <w:r w:rsidRPr="00EC33C1">
        <w:t>ВЫВОД</w:t>
      </w:r>
      <w:r w:rsidR="00EC33C1" w:rsidRPr="00EC33C1">
        <w:t xml:space="preserve">: </w:t>
      </w:r>
      <w:r w:rsidRPr="00EC33C1">
        <w:t>Внешняя политика Израиля в 50-60-х годах, идейной основой и содержанием которой была сионистско-расистская геополитическая программа создания Великого Израиля, имела крайне экспансионистскую, антиарабскую направленность</w:t>
      </w:r>
      <w:r w:rsidR="00EC33C1" w:rsidRPr="00EC33C1">
        <w:t xml:space="preserve">. </w:t>
      </w:r>
      <w:r w:rsidRPr="00EC33C1">
        <w:t>Усилению внешнеполитического экспансионизма способствовал религиозно</w:t>
      </w:r>
      <w:r w:rsidR="00EC33C1" w:rsidRPr="00EC33C1">
        <w:t xml:space="preserve"> - </w:t>
      </w:r>
      <w:r w:rsidRPr="00EC33C1">
        <w:t xml:space="preserve">националистический фанатизм, господствовавший </w:t>
      </w:r>
      <w:r w:rsidR="000B51D1" w:rsidRPr="00EC33C1">
        <w:t>в</w:t>
      </w:r>
      <w:r w:rsidRPr="00EC33C1">
        <w:t xml:space="preserve"> стране</w:t>
      </w:r>
      <w:r w:rsidR="00EC33C1" w:rsidRPr="00EC33C1">
        <w:t>.</w:t>
      </w:r>
    </w:p>
    <w:p w:rsidR="00EC33C1" w:rsidRDefault="000B51D1" w:rsidP="00EC33C1">
      <w:pPr>
        <w:ind w:firstLine="709"/>
      </w:pPr>
      <w:r w:rsidRPr="00EC33C1">
        <w:t>Израиль имел большую поддержку со стороны США, Франции и Германии</w:t>
      </w:r>
      <w:r w:rsidR="00EC33C1" w:rsidRPr="00EC33C1">
        <w:t xml:space="preserve">. </w:t>
      </w:r>
      <w:r w:rsidRPr="00EC33C1">
        <w:t>Об этом свидетельствуют многие факты</w:t>
      </w:r>
      <w:r w:rsidR="00EC33C1" w:rsidRPr="00EC33C1">
        <w:t>:</w:t>
      </w:r>
    </w:p>
    <w:p w:rsidR="00EC33C1" w:rsidRDefault="009952CE" w:rsidP="00EC33C1">
      <w:pPr>
        <w:ind w:firstLine="709"/>
      </w:pPr>
      <w:r w:rsidRPr="00EC33C1">
        <w:t>Израиль включился во все программы американской помощи, и на него был распространен 4-й пункт</w:t>
      </w:r>
      <w:r w:rsidR="00EC33C1">
        <w:t xml:space="preserve"> "</w:t>
      </w:r>
      <w:r w:rsidRPr="00EC33C1">
        <w:t>доктрины Трумэна</w:t>
      </w:r>
      <w:r w:rsidR="00EC33C1">
        <w:t>" (</w:t>
      </w:r>
      <w:r w:rsidRPr="00EC33C1">
        <w:t>…</w:t>
      </w:r>
      <w:r w:rsidR="00EC33C1" w:rsidRPr="00EC33C1">
        <w:t>)</w:t>
      </w:r>
      <w:r w:rsidR="00EC33C1">
        <w:t>.2</w:t>
      </w:r>
      <w:r w:rsidRPr="00EC33C1">
        <w:t>3 августа 1951 года между Израилем и США был заключен договор о дружбе, торговле и судоходстве</w:t>
      </w:r>
      <w:r w:rsidR="00EC33C1" w:rsidRPr="00EC33C1">
        <w:t>.</w:t>
      </w:r>
    </w:p>
    <w:p w:rsidR="00EC33C1" w:rsidRDefault="009952CE" w:rsidP="00EC33C1">
      <w:pPr>
        <w:ind w:firstLine="709"/>
      </w:pPr>
      <w:r w:rsidRPr="00EC33C1">
        <w:t>В январе 1950 года тель-авивские власти, грубо нарушая резолюцию ГА ООН №181/</w:t>
      </w:r>
      <w:r w:rsidRPr="00EC33C1">
        <w:rPr>
          <w:lang w:val="en-US"/>
        </w:rPr>
        <w:t>II</w:t>
      </w:r>
      <w:r w:rsidRPr="00EC33C1">
        <w:t xml:space="preserve"> от 1947г</w:t>
      </w:r>
      <w:r w:rsidR="00EC33C1">
        <w:t>.2</w:t>
      </w:r>
      <w:r w:rsidRPr="00EC33C1">
        <w:t xml:space="preserve"> объявили Иерусалим столицей Израиля, что, в последствии, стало одной из причин нового вооруженного конфликта</w:t>
      </w:r>
      <w:r w:rsidR="00EC33C1" w:rsidRPr="00EC33C1">
        <w:t>.</w:t>
      </w:r>
    </w:p>
    <w:p w:rsidR="00EC33C1" w:rsidRDefault="009952CE" w:rsidP="00EC33C1">
      <w:pPr>
        <w:ind w:firstLine="709"/>
      </w:pPr>
      <w:r w:rsidRPr="00EC33C1">
        <w:t>Правительство Израиля приветствовало выдвинутый в октябре 1951г</w:t>
      </w:r>
      <w:r w:rsidR="00EC33C1" w:rsidRPr="00EC33C1">
        <w:t xml:space="preserve">. </w:t>
      </w:r>
      <w:r w:rsidRPr="00EC33C1">
        <w:t>план создания</w:t>
      </w:r>
      <w:r w:rsidR="00EC33C1">
        <w:t xml:space="preserve"> "</w:t>
      </w:r>
      <w:r w:rsidRPr="00EC33C1">
        <w:t>Средневосточного командования</w:t>
      </w:r>
      <w:r w:rsidR="00EC33C1">
        <w:t xml:space="preserve">", </w:t>
      </w:r>
      <w:r w:rsidRPr="00EC33C1">
        <w:t>отвергнутый арабскими государствами</w:t>
      </w:r>
      <w:r w:rsidR="00EC33C1" w:rsidRPr="00EC33C1">
        <w:t>.</w:t>
      </w:r>
    </w:p>
    <w:p w:rsidR="00EC33C1" w:rsidRDefault="009952CE" w:rsidP="00EC33C1">
      <w:pPr>
        <w:ind w:firstLine="709"/>
      </w:pPr>
      <w:r w:rsidRPr="00EC33C1">
        <w:t>В июле 1952г</w:t>
      </w:r>
      <w:r w:rsidR="00EC33C1" w:rsidRPr="00EC33C1">
        <w:t xml:space="preserve">. </w:t>
      </w:r>
      <w:r w:rsidRPr="00EC33C1">
        <w:t xml:space="preserve">было подписано американо-израильское соглашение, которое фактически обязывало Израиль участвовать в любых военных и иных акциях </w:t>
      </w:r>
      <w:r w:rsidR="000B51D1" w:rsidRPr="00EC33C1">
        <w:t>США на Ближнем Востоке</w:t>
      </w:r>
      <w:r w:rsidR="00EC33C1" w:rsidRPr="00EC33C1">
        <w:t>.</w:t>
      </w:r>
    </w:p>
    <w:p w:rsidR="00EC33C1" w:rsidRDefault="000B51D1" w:rsidP="00EC33C1">
      <w:pPr>
        <w:ind w:firstLine="709"/>
      </w:pPr>
      <w:r w:rsidRPr="00EC33C1">
        <w:t>В сентябре 1952г</w:t>
      </w:r>
      <w:r w:rsidR="00EC33C1" w:rsidRPr="00EC33C1">
        <w:t xml:space="preserve">. </w:t>
      </w:r>
      <w:r w:rsidRPr="00EC33C1">
        <w:t>между Израилем и ФРГ была заключена незаконная сделка о выплате Израилю репараций за ущерб, нанесенный евреям в странах Европы в годы Второй мировой войны</w:t>
      </w:r>
      <w:r w:rsidR="00EC33C1" w:rsidRPr="00EC33C1">
        <w:t xml:space="preserve">. </w:t>
      </w:r>
      <w:r w:rsidRPr="00EC33C1">
        <w:t>Это положило начало сближению правящих сионистских кругов Израиля с милитаристскими кругами ФРГ</w:t>
      </w:r>
      <w:r w:rsidR="00EC33C1" w:rsidRPr="00EC33C1">
        <w:t>.</w:t>
      </w:r>
    </w:p>
    <w:p w:rsidR="00EC33C1" w:rsidRDefault="000B51D1" w:rsidP="00EC33C1">
      <w:pPr>
        <w:ind w:firstLine="709"/>
      </w:pPr>
      <w:r w:rsidRPr="00EC33C1">
        <w:t>В мае 1957г</w:t>
      </w:r>
      <w:r w:rsidR="00EC33C1" w:rsidRPr="00EC33C1">
        <w:t xml:space="preserve">. </w:t>
      </w:r>
      <w:r w:rsidRPr="00EC33C1">
        <w:t>Израиль принял условия агрессивной, направленной против арабских стран</w:t>
      </w:r>
      <w:r w:rsidR="00EC33C1">
        <w:t xml:space="preserve"> "</w:t>
      </w:r>
      <w:r w:rsidRPr="00EC33C1">
        <w:t>доктрины Эйзенхаура</w:t>
      </w:r>
      <w:r w:rsidR="00EC33C1">
        <w:t>".</w:t>
      </w:r>
    </w:p>
    <w:p w:rsidR="00EC33C1" w:rsidRDefault="000B51D1" w:rsidP="00EC33C1">
      <w:pPr>
        <w:ind w:firstLine="709"/>
      </w:pPr>
      <w:r w:rsidRPr="00EC33C1">
        <w:t>Израиль был соучастником предпринятой США и Англией летом 1958г</w:t>
      </w:r>
      <w:r w:rsidR="00EC33C1" w:rsidRPr="00EC33C1">
        <w:t xml:space="preserve">. </w:t>
      </w:r>
      <w:r w:rsidRPr="00EC33C1">
        <w:t>вооруженной интервенции против Ливана и Иордании</w:t>
      </w:r>
      <w:r w:rsidR="00EC33C1" w:rsidRPr="00EC33C1">
        <w:t>.</w:t>
      </w:r>
    </w:p>
    <w:p w:rsidR="00EC33C1" w:rsidRDefault="000B51D1" w:rsidP="00EC33C1">
      <w:pPr>
        <w:ind w:firstLine="709"/>
      </w:pPr>
      <w:r w:rsidRPr="00EC33C1">
        <w:t>Дальнейшему укреплению связей Израиля с ФРГ и НАТО способствовало подписанное в июле 1959г</w:t>
      </w:r>
      <w:r w:rsidR="00EC33C1" w:rsidRPr="00EC33C1">
        <w:t xml:space="preserve">. </w:t>
      </w:r>
      <w:r w:rsidRPr="00EC33C1">
        <w:t>соглашение о продаже бундесверу израильского оружия</w:t>
      </w:r>
      <w:r w:rsidR="00EC33C1" w:rsidRPr="00EC33C1">
        <w:t>.</w:t>
      </w:r>
    </w:p>
    <w:p w:rsidR="00EC33C1" w:rsidRDefault="000B51D1" w:rsidP="00EC33C1">
      <w:pPr>
        <w:ind w:firstLine="709"/>
      </w:pPr>
      <w:r w:rsidRPr="00EC33C1">
        <w:t>Вышеприведенные факты свидетельствуют о зависимости Израиля от своего давнего друга и партнера США</w:t>
      </w:r>
      <w:r w:rsidR="00EC33C1" w:rsidRPr="00EC33C1">
        <w:t xml:space="preserve">. </w:t>
      </w:r>
      <w:r w:rsidRPr="00EC33C1">
        <w:t>Поскольку, Штаты с 1948г</w:t>
      </w:r>
      <w:r w:rsidR="00EC33C1" w:rsidRPr="00EC33C1">
        <w:t xml:space="preserve">. </w:t>
      </w:r>
      <w:r w:rsidRPr="00EC33C1">
        <w:t>поддерживают и всячески помогают Израилю, страны, получавшие огромную экономическую помощи и политически зависящие от Америки были вынуждены также приветствовать новоявленное дружеское государство и оказывать ему всяческую помощь</w:t>
      </w:r>
      <w:r w:rsidR="00EC33C1" w:rsidRPr="00EC33C1">
        <w:t>.</w:t>
      </w:r>
    </w:p>
    <w:p w:rsidR="00EC33C1" w:rsidRDefault="00B31AB4" w:rsidP="00B31AB4">
      <w:pPr>
        <w:pStyle w:val="2"/>
      </w:pPr>
      <w:r>
        <w:br w:type="page"/>
      </w:r>
      <w:bookmarkStart w:id="5" w:name="_Toc258493025"/>
      <w:r>
        <w:t>Г</w:t>
      </w:r>
      <w:r w:rsidRPr="00EC33C1">
        <w:t xml:space="preserve">лава 2. </w:t>
      </w:r>
      <w:r>
        <w:t>Р</w:t>
      </w:r>
      <w:r w:rsidRPr="00EC33C1">
        <w:t>оль США в урегулировании конфликта 1967</w:t>
      </w:r>
      <w:r>
        <w:t xml:space="preserve"> </w:t>
      </w:r>
      <w:r w:rsidRPr="00EC33C1">
        <w:t>г.</w:t>
      </w:r>
      <w:bookmarkEnd w:id="5"/>
    </w:p>
    <w:p w:rsidR="00B31AB4" w:rsidRDefault="00B31AB4" w:rsidP="00EC33C1">
      <w:pPr>
        <w:ind w:firstLine="709"/>
      </w:pPr>
    </w:p>
    <w:p w:rsidR="00EC33C1" w:rsidRDefault="00EC33C1" w:rsidP="00B31AB4">
      <w:pPr>
        <w:pStyle w:val="2"/>
      </w:pPr>
      <w:bookmarkStart w:id="6" w:name="_Toc258493026"/>
      <w:r>
        <w:t xml:space="preserve">2.1 </w:t>
      </w:r>
      <w:r w:rsidR="003F6872" w:rsidRPr="00EC33C1">
        <w:t>Позиция США во время</w:t>
      </w:r>
      <w:r>
        <w:t xml:space="preserve"> "</w:t>
      </w:r>
      <w:r w:rsidR="003F6872" w:rsidRPr="00EC33C1">
        <w:t>Шестидневной войны</w:t>
      </w:r>
      <w:r w:rsidR="00B31AB4">
        <w:t>"</w:t>
      </w:r>
      <w:bookmarkEnd w:id="6"/>
    </w:p>
    <w:p w:rsidR="00B31AB4" w:rsidRDefault="00B31AB4" w:rsidP="00EC33C1">
      <w:pPr>
        <w:ind w:firstLine="709"/>
      </w:pPr>
    </w:p>
    <w:p w:rsidR="00EC33C1" w:rsidRDefault="00CB4078" w:rsidP="00EC33C1">
      <w:pPr>
        <w:ind w:firstLine="709"/>
      </w:pPr>
      <w:r w:rsidRPr="00EC33C1">
        <w:t>Внешнеполитический курс израильского правительства в начале 60-х годов был направлен на то, чтобы добиться от США оформления американо-израильского военного договора</w:t>
      </w:r>
      <w:r w:rsidR="00EC33C1" w:rsidRPr="00EC33C1">
        <w:t xml:space="preserve">. </w:t>
      </w:r>
      <w:r w:rsidRPr="00EC33C1">
        <w:t>Однако правительство Соединенных Штатов воздерживалось от подобного шага</w:t>
      </w:r>
      <w:r w:rsidR="00EC33C1" w:rsidRPr="00EC33C1">
        <w:t xml:space="preserve">. </w:t>
      </w:r>
      <w:r w:rsidRPr="00EC33C1">
        <w:t>Это было одной из причин стремления Бен-Гуриона и его окружения в 1961-1962гг к преодолению некоторой политической изоляции Израиля путем активного сближения с ФРГ</w:t>
      </w:r>
      <w:r w:rsidR="00EC33C1" w:rsidRPr="00EC33C1">
        <w:t>.</w:t>
      </w:r>
    </w:p>
    <w:p w:rsidR="00EC33C1" w:rsidRDefault="00CB4078" w:rsidP="00EC33C1">
      <w:pPr>
        <w:ind w:firstLine="709"/>
      </w:pPr>
      <w:r w:rsidRPr="00EC33C1">
        <w:t>В начале 60-х годов</w:t>
      </w:r>
      <w:r w:rsidR="005134A3" w:rsidRPr="00EC33C1">
        <w:t xml:space="preserve"> администрация Дж</w:t>
      </w:r>
      <w:r w:rsidR="00EC33C1" w:rsidRPr="00EC33C1">
        <w:t xml:space="preserve">. </w:t>
      </w:r>
      <w:r w:rsidR="005134A3" w:rsidRPr="00EC33C1">
        <w:t>Кеннеди объявила о существовании</w:t>
      </w:r>
      <w:r w:rsidR="00EC33C1">
        <w:t xml:space="preserve"> "</w:t>
      </w:r>
      <w:r w:rsidR="005134A3" w:rsidRPr="00EC33C1">
        <w:t>особых отношений</w:t>
      </w:r>
      <w:r w:rsidR="00EC33C1">
        <w:t xml:space="preserve">" </w:t>
      </w:r>
      <w:r w:rsidR="005134A3" w:rsidRPr="00EC33C1">
        <w:t>с Израилем и заключила с ним соглашение</w:t>
      </w:r>
      <w:r w:rsidR="00FD6E77" w:rsidRPr="00EC33C1">
        <w:t xml:space="preserve"> о военных поставках</w:t>
      </w:r>
      <w:r w:rsidR="00EC33C1" w:rsidRPr="00EC33C1">
        <w:t xml:space="preserve">. </w:t>
      </w:r>
      <w:r w:rsidR="00FD6E77" w:rsidRPr="00EC33C1">
        <w:t>В дальнейшем администрация Л</w:t>
      </w:r>
      <w:r w:rsidR="00EC33C1" w:rsidRPr="00EC33C1">
        <w:t xml:space="preserve">. </w:t>
      </w:r>
      <w:r w:rsidR="00FD6E77" w:rsidRPr="00EC33C1">
        <w:t>Джонсона неуклонно проводила курс на обеспечение военного превосходства Израиля над арабскими странами</w:t>
      </w:r>
      <w:r w:rsidR="00EC33C1" w:rsidRPr="00EC33C1">
        <w:t>.</w:t>
      </w:r>
    </w:p>
    <w:p w:rsidR="00EC33C1" w:rsidRDefault="00FD6E77" w:rsidP="00EC33C1">
      <w:pPr>
        <w:ind w:firstLine="709"/>
      </w:pPr>
      <w:r w:rsidRPr="00EC33C1">
        <w:t>В 1963г</w:t>
      </w:r>
      <w:r w:rsidR="00EC33C1" w:rsidRPr="00EC33C1">
        <w:t xml:space="preserve">. </w:t>
      </w:r>
      <w:r w:rsidRPr="00EC33C1">
        <w:t>Израиль получил из США первую партию ракет</w:t>
      </w:r>
      <w:r w:rsidR="00EC33C1">
        <w:t xml:space="preserve"> "</w:t>
      </w:r>
      <w:r w:rsidRPr="00EC33C1">
        <w:t>земля-воздух</w:t>
      </w:r>
      <w:r w:rsidR="00EC33C1">
        <w:t xml:space="preserve">". </w:t>
      </w:r>
      <w:r w:rsidRPr="00EC33C1">
        <w:t>Последовавшие открытые поставки Израилю американского оружия ознаменовали поворот в американо-израильских отношениях и одновременно в политической линии Тель-Авива</w:t>
      </w:r>
      <w:r w:rsidR="00EC33C1" w:rsidRPr="00EC33C1">
        <w:t xml:space="preserve">. </w:t>
      </w:r>
      <w:r w:rsidRPr="00EC33C1">
        <w:t>Правительство США оказывало все более явную поддержку экспансионистской политике Израиля</w:t>
      </w:r>
      <w:r w:rsidR="00EC33C1" w:rsidRPr="00EC33C1">
        <w:t xml:space="preserve">. </w:t>
      </w:r>
      <w:r w:rsidRPr="00EC33C1">
        <w:t>В то же время смена израильского руководства и выдвижение Эшкола означали переход правящих кругов Израиля к более проамериканскому внешнеполитическому курсу</w:t>
      </w:r>
      <w:r w:rsidR="00EC33C1" w:rsidRPr="00EC33C1">
        <w:t xml:space="preserve">. </w:t>
      </w:r>
      <w:r w:rsidRPr="00EC33C1">
        <w:t>Обеспечив себе поставки оружия из США, израильские сионисты активизировали политику</w:t>
      </w:r>
      <w:r w:rsidR="00EC33C1">
        <w:t xml:space="preserve"> "</w:t>
      </w:r>
      <w:r w:rsidRPr="00EC33C1">
        <w:t>с позиции силы</w:t>
      </w:r>
      <w:r w:rsidR="00EC33C1">
        <w:t xml:space="preserve">" </w:t>
      </w:r>
      <w:r w:rsidRPr="00EC33C1">
        <w:t>против арабских с</w:t>
      </w:r>
      <w:r w:rsidR="00D70917" w:rsidRPr="00EC33C1">
        <w:t>тран</w:t>
      </w:r>
      <w:r w:rsidR="00EC33C1" w:rsidRPr="00EC33C1">
        <w:t xml:space="preserve"> [</w:t>
      </w:r>
      <w:r w:rsidR="00D70917" w:rsidRPr="00EC33C1">
        <w:t>9, с</w:t>
      </w:r>
      <w:r w:rsidR="00EC33C1">
        <w:t>.6</w:t>
      </w:r>
      <w:r w:rsidR="00D70917" w:rsidRPr="00EC33C1">
        <w:t>5</w:t>
      </w:r>
      <w:r w:rsidR="00EC33C1" w:rsidRPr="00EC33C1">
        <w:t>].</w:t>
      </w:r>
    </w:p>
    <w:p w:rsidR="00EC33C1" w:rsidRDefault="00FD6E77" w:rsidP="00EC33C1">
      <w:pPr>
        <w:ind w:firstLine="709"/>
      </w:pPr>
      <w:r w:rsidRPr="00EC33C1">
        <w:t>В мае 1964г</w:t>
      </w:r>
      <w:r w:rsidR="00EC33C1" w:rsidRPr="00EC33C1">
        <w:t xml:space="preserve">. </w:t>
      </w:r>
      <w:r w:rsidRPr="00EC33C1">
        <w:t>Эшкол в результате официального визита в США получил гарантии поддержки Израиля на случай вооруженного конфликта с соседними арабскими государствами</w:t>
      </w:r>
      <w:r w:rsidR="00EC33C1" w:rsidRPr="00EC33C1">
        <w:t xml:space="preserve">. </w:t>
      </w:r>
      <w:r w:rsidRPr="00EC33C1">
        <w:t>В июне того же года было оформлено присоединение Израиля к ЕЭС в качестве</w:t>
      </w:r>
      <w:r w:rsidR="00EC33C1">
        <w:t xml:space="preserve"> "</w:t>
      </w:r>
      <w:r w:rsidRPr="00EC33C1">
        <w:t>ассоциированного</w:t>
      </w:r>
      <w:r w:rsidR="00EC33C1">
        <w:t xml:space="preserve">" </w:t>
      </w:r>
      <w:r w:rsidRPr="00EC33C1">
        <w:t>члена</w:t>
      </w:r>
      <w:r w:rsidR="00EC33C1" w:rsidRPr="00EC33C1">
        <w:t>.</w:t>
      </w:r>
    </w:p>
    <w:p w:rsidR="00EC33C1" w:rsidRDefault="00FD6E77" w:rsidP="00EC33C1">
      <w:pPr>
        <w:ind w:firstLine="709"/>
      </w:pPr>
      <w:r w:rsidRPr="00EC33C1">
        <w:t>В Израиль шли поставки также и западногерманского оружия</w:t>
      </w:r>
      <w:r w:rsidR="00E77026" w:rsidRPr="00EC33C1">
        <w:t>, а в мае 1965г</w:t>
      </w:r>
      <w:r w:rsidR="00EC33C1" w:rsidRPr="00EC33C1">
        <w:t xml:space="preserve">. </w:t>
      </w:r>
      <w:r w:rsidR="00E77026" w:rsidRPr="00EC33C1">
        <w:t>были установлены дипломат</w:t>
      </w:r>
      <w:r w:rsidR="00D70917" w:rsidRPr="00EC33C1">
        <w:t>ические отношения Израиля с ФРГ</w:t>
      </w:r>
      <w:r w:rsidR="00EC33C1" w:rsidRPr="00EC33C1">
        <w:t xml:space="preserve"> [</w:t>
      </w:r>
      <w:r w:rsidR="00D70917" w:rsidRPr="00EC33C1">
        <w:t>9, с</w:t>
      </w:r>
      <w:r w:rsidR="00EC33C1">
        <w:t>.6</w:t>
      </w:r>
      <w:r w:rsidR="00D70917" w:rsidRPr="00EC33C1">
        <w:t>6</w:t>
      </w:r>
      <w:r w:rsidR="00EC33C1" w:rsidRPr="00EC33C1">
        <w:t>].</w:t>
      </w:r>
    </w:p>
    <w:p w:rsidR="00EC33C1" w:rsidRDefault="00E77026" w:rsidP="00EC33C1">
      <w:pPr>
        <w:ind w:firstLine="709"/>
      </w:pPr>
      <w:r w:rsidRPr="00EC33C1">
        <w:t>В мае-июне 1966г</w:t>
      </w:r>
      <w:r w:rsidR="00EC33C1" w:rsidRPr="00EC33C1">
        <w:t xml:space="preserve">. </w:t>
      </w:r>
      <w:r w:rsidRPr="00EC33C1">
        <w:t>ФРГ подписала с Израилем соглашение о предоставлении ему долгосрочного займа в размере 160млн</w:t>
      </w:r>
      <w:r w:rsidR="00EC33C1" w:rsidRPr="00EC33C1">
        <w:t xml:space="preserve">. </w:t>
      </w:r>
      <w:r w:rsidRPr="00EC33C1">
        <w:t xml:space="preserve">долларов, а США </w:t>
      </w:r>
      <w:r w:rsidR="00EC33C1">
        <w:t>-</w:t>
      </w:r>
      <w:r w:rsidRPr="00EC33C1">
        <w:t xml:space="preserve"> о поставках американских бомбардировщиков</w:t>
      </w:r>
      <w:r w:rsidR="00EC33C1">
        <w:t xml:space="preserve"> "</w:t>
      </w:r>
      <w:r w:rsidRPr="00EC33C1">
        <w:t>Скай-хок</w:t>
      </w:r>
      <w:r w:rsidR="00EC33C1">
        <w:t xml:space="preserve">". </w:t>
      </w:r>
      <w:r w:rsidRPr="00EC33C1">
        <w:t>Это повлекло за собой новые большие вооруженные инцинденты</w:t>
      </w:r>
      <w:r w:rsidR="008A160E" w:rsidRPr="00EC33C1">
        <w:rPr>
          <w:vertAlign w:val="superscript"/>
        </w:rPr>
        <w:t>3</w:t>
      </w:r>
      <w:r w:rsidRPr="00EC33C1">
        <w:t>, свидетельствовавшие о том, что израильские правящие круги упорно ведут линию на развязывание агрессии против арабских гос</w:t>
      </w:r>
      <w:r w:rsidR="008A160E" w:rsidRPr="00EC33C1">
        <w:t>ударств</w:t>
      </w:r>
      <w:r w:rsidR="00EC33C1" w:rsidRPr="00EC33C1">
        <w:t xml:space="preserve"> [</w:t>
      </w:r>
      <w:r w:rsidR="008A160E" w:rsidRPr="00EC33C1">
        <w:t>9, с</w:t>
      </w:r>
      <w:r w:rsidR="00EC33C1">
        <w:t>.6</w:t>
      </w:r>
      <w:r w:rsidR="008A160E" w:rsidRPr="00EC33C1">
        <w:t>7</w:t>
      </w:r>
      <w:r w:rsidR="00EC33C1" w:rsidRPr="00EC33C1">
        <w:t>].</w:t>
      </w:r>
    </w:p>
    <w:p w:rsidR="00EC33C1" w:rsidRDefault="00E77026" w:rsidP="00EC33C1">
      <w:pPr>
        <w:ind w:firstLine="709"/>
      </w:pPr>
      <w:r w:rsidRPr="00EC33C1">
        <w:t>Агрессия 1967г</w:t>
      </w:r>
      <w:r w:rsidR="00EC33C1">
        <w:t>.4</w:t>
      </w:r>
      <w:r w:rsidRPr="00EC33C1">
        <w:t xml:space="preserve"> была развязана Израилем фактически с согласия Вашингтона</w:t>
      </w:r>
      <w:r w:rsidR="00EC33C1" w:rsidRPr="00EC33C1">
        <w:t xml:space="preserve">. </w:t>
      </w:r>
      <w:r w:rsidR="00BE6CC4" w:rsidRPr="00EC33C1">
        <w:t>С помощью нового вооруженного конфликта империалистические силы во главе с правящими кругами США</w:t>
      </w:r>
      <w:r w:rsidRPr="00EC33C1">
        <w:t xml:space="preserve"> </w:t>
      </w:r>
      <w:r w:rsidR="00BE6CC4" w:rsidRPr="00EC33C1">
        <w:t>рассчитывали нанести удар по движению в арабских странах, направленному на упрочнение их национальной независимости, вызвать свержение прогрессивных режимов в Египте и Сирии, укрепить позиции неоколониализма и реакции в арабском мире</w:t>
      </w:r>
      <w:r w:rsidR="00EC33C1" w:rsidRPr="00EC33C1">
        <w:t xml:space="preserve">. </w:t>
      </w:r>
      <w:r w:rsidR="00BE6CC4" w:rsidRPr="00EC33C1">
        <w:t>Правящая сионистская верхушка Израиля стремилась осуществить экспансионистские планы создания</w:t>
      </w:r>
      <w:r w:rsidR="00EC33C1">
        <w:t xml:space="preserve"> "</w:t>
      </w:r>
      <w:r w:rsidR="00BE6CC4" w:rsidRPr="00EC33C1">
        <w:t>Великого Израиля</w:t>
      </w:r>
      <w:r w:rsidR="00EC33C1">
        <w:t xml:space="preserve">" </w:t>
      </w:r>
      <w:r w:rsidR="00BE6CC4" w:rsidRPr="00EC33C1">
        <w:t>от Нила до Евфрата, упрочить свои позиции внутри страны и связи с монополистическими кругами США</w:t>
      </w:r>
      <w:r w:rsidR="00EC33C1" w:rsidRPr="00EC33C1">
        <w:t>.</w:t>
      </w:r>
    </w:p>
    <w:p w:rsidR="00EC33C1" w:rsidRDefault="00BE6CC4" w:rsidP="00EC33C1">
      <w:pPr>
        <w:ind w:firstLine="709"/>
      </w:pPr>
      <w:r w:rsidRPr="00EC33C1">
        <w:t>Накануне</w:t>
      </w:r>
      <w:r w:rsidR="00EC33C1">
        <w:t xml:space="preserve"> "</w:t>
      </w:r>
      <w:r w:rsidRPr="00EC33C1">
        <w:t>Шестидневной войны</w:t>
      </w:r>
      <w:r w:rsidR="00EC33C1">
        <w:t xml:space="preserve">" </w:t>
      </w:r>
      <w:r w:rsidRPr="00EC33C1">
        <w:t>США имели целью дезориентировать правительства Египта и других арабских стран и обеспечить прикрытие для Тель-Авива</w:t>
      </w:r>
      <w:r w:rsidR="00EC33C1" w:rsidRPr="00EC33C1">
        <w:t xml:space="preserve">. </w:t>
      </w:r>
      <w:r w:rsidRPr="00EC33C1">
        <w:t>Американская политика пособничества агрессивным планам Израиля получила в этот период наиболее яркое выражение в массированных поставках оружия израильской военщине</w:t>
      </w:r>
      <w:r w:rsidR="00EC33C1" w:rsidRPr="00EC33C1">
        <w:t xml:space="preserve">. </w:t>
      </w:r>
      <w:r w:rsidRPr="00EC33C1">
        <w:t>Так, с марта по май 1967г</w:t>
      </w:r>
      <w:r w:rsidR="00EC33C1" w:rsidRPr="00EC33C1">
        <w:t>.</w:t>
      </w:r>
      <w:r w:rsidR="00EC33C1">
        <w:t xml:space="preserve"> (т.е.</w:t>
      </w:r>
      <w:r w:rsidR="00EC33C1" w:rsidRPr="00EC33C1">
        <w:t xml:space="preserve"> </w:t>
      </w:r>
      <w:r w:rsidRPr="00EC33C1">
        <w:t>в период особой напряженности на Ближнем Востоке</w:t>
      </w:r>
      <w:r w:rsidR="00EC33C1" w:rsidRPr="00EC33C1">
        <w:t xml:space="preserve">) </w:t>
      </w:r>
      <w:r w:rsidRPr="00EC33C1">
        <w:t>США и их союзники по НАТО поставили Израилю 400 танков и 250 самолетов</w:t>
      </w:r>
      <w:r w:rsidR="00EC33C1" w:rsidRPr="00EC33C1">
        <w:t xml:space="preserve">. </w:t>
      </w:r>
      <w:r w:rsidRPr="00EC33C1">
        <w:t xml:space="preserve">Усилиями западных держав израильская армия была превращена в мощную агрессивную силу, призванную служить целям </w:t>
      </w:r>
      <w:r w:rsidR="008A160E" w:rsidRPr="00EC33C1">
        <w:t>империализма на Ближнем Востоке</w:t>
      </w:r>
      <w:r w:rsidR="00EC33C1" w:rsidRPr="00EC33C1">
        <w:t xml:space="preserve"> [</w:t>
      </w:r>
      <w:r w:rsidR="008A160E" w:rsidRPr="00EC33C1">
        <w:t>9, с</w:t>
      </w:r>
      <w:r w:rsidR="00EC33C1">
        <w:t>.7</w:t>
      </w:r>
      <w:r w:rsidR="008A160E" w:rsidRPr="00EC33C1">
        <w:t>0</w:t>
      </w:r>
      <w:r w:rsidR="00EC33C1" w:rsidRPr="00EC33C1">
        <w:t>].</w:t>
      </w:r>
    </w:p>
    <w:p w:rsidR="00EC33C1" w:rsidRDefault="00DF2B6D" w:rsidP="00EC33C1">
      <w:pPr>
        <w:ind w:firstLine="709"/>
      </w:pPr>
      <w:r w:rsidRPr="00EC33C1">
        <w:t>22 мая 1967г</w:t>
      </w:r>
      <w:r w:rsidR="00EC33C1" w:rsidRPr="00EC33C1">
        <w:t xml:space="preserve">. </w:t>
      </w:r>
      <w:r w:rsidRPr="00EC33C1">
        <w:t xml:space="preserve">президент Египта </w:t>
      </w:r>
      <w:r w:rsidR="00792456" w:rsidRPr="00EC33C1">
        <w:t>Гамаль Абдель Насер объявил о закрытии Тиранского пролива для израильского судоходства</w:t>
      </w:r>
      <w:r w:rsidR="00EC33C1" w:rsidRPr="00EC33C1">
        <w:t xml:space="preserve">. </w:t>
      </w:r>
      <w:r w:rsidRPr="00EC33C1">
        <w:t>Египет поддержали страны ЛАГ и Кувейт</w:t>
      </w:r>
      <w:r w:rsidR="00EC33C1" w:rsidRPr="00EC33C1">
        <w:t xml:space="preserve">. </w:t>
      </w:r>
      <w:r w:rsidRPr="00EC33C1">
        <w:t>Перед лицом этой страшной угрозы со стороны почти всего арабского мира Израиль находился в состоянии полного одиночества</w:t>
      </w:r>
      <w:r w:rsidR="00EC33C1" w:rsidRPr="00EC33C1">
        <w:t>.</w:t>
      </w:r>
    </w:p>
    <w:p w:rsidR="00DF2B6D" w:rsidRPr="00EC33C1" w:rsidRDefault="00DF2B6D" w:rsidP="00EC33C1">
      <w:pPr>
        <w:ind w:firstLine="709"/>
      </w:pPr>
      <w:r w:rsidRPr="00EC33C1">
        <w:t>Морские державы во главе с США осудили заявление Насера о закрытии пролива, но не предприняли никаких шагов к обеспечению свободы мореплавания, несмотря на обещание, данное США Израилю после Синайской компании</w:t>
      </w:r>
      <w:r w:rsidR="00EC33C1">
        <w:t>.5</w:t>
      </w:r>
    </w:p>
    <w:p w:rsidR="00EC33C1" w:rsidRDefault="00DF2B6D" w:rsidP="00EC33C1">
      <w:pPr>
        <w:ind w:firstLine="709"/>
      </w:pPr>
      <w:r w:rsidRPr="00EC33C1">
        <w:t>По просьбе США правительство Израиля согласилось отложить на некоторое время принятие каких-либо мер, чтобы дать возможность правительству Соединенных Штатов урегулировать этот вопрос дипломатическим путем</w:t>
      </w:r>
      <w:r w:rsidR="00EC33C1" w:rsidRPr="00EC33C1">
        <w:t>.</w:t>
      </w:r>
    </w:p>
    <w:p w:rsidR="00EC33C1" w:rsidRDefault="00DF2B6D" w:rsidP="00EC33C1">
      <w:pPr>
        <w:ind w:firstLine="709"/>
      </w:pPr>
      <w:r w:rsidRPr="00EC33C1">
        <w:t>Тем не менее, США на помощь своему давнему другу и союзнику так и не пришел</w:t>
      </w:r>
      <w:r w:rsidR="00EC33C1" w:rsidRPr="00EC33C1">
        <w:t xml:space="preserve">. </w:t>
      </w:r>
      <w:r w:rsidRPr="00EC33C1">
        <w:t>Война началась на рассвете 5 июня 1967г</w:t>
      </w:r>
      <w:r w:rsidR="00EC33C1" w:rsidRPr="00EC33C1">
        <w:t>.</w:t>
      </w:r>
    </w:p>
    <w:p w:rsidR="00EC33C1" w:rsidRDefault="007C7AA3" w:rsidP="00EC33C1">
      <w:pPr>
        <w:ind w:firstLine="709"/>
      </w:pPr>
      <w:r w:rsidRPr="00EC33C1">
        <w:t>Принципиальную и последовательную позицию в отношении израильской агрессии занял СССР</w:t>
      </w:r>
      <w:r w:rsidR="00EC33C1" w:rsidRPr="00EC33C1">
        <w:t xml:space="preserve">. </w:t>
      </w:r>
      <w:r w:rsidRPr="00EC33C1">
        <w:t xml:space="preserve">Советский Союз сделал все возможное для предотвращения </w:t>
      </w:r>
      <w:r w:rsidR="007E5E2E" w:rsidRPr="00EC33C1">
        <w:t>угрозы войны на Ближнем Востоке</w:t>
      </w:r>
      <w:r w:rsidR="00EC33C1" w:rsidRPr="00EC33C1">
        <w:t xml:space="preserve">. </w:t>
      </w:r>
      <w:r w:rsidR="007E5E2E" w:rsidRPr="00EC33C1">
        <w:t>Когда началась агрессия, советское правительство в своих Заявлениях от 5 и 7 июня 1967г</w:t>
      </w:r>
      <w:r w:rsidR="00EC33C1" w:rsidRPr="00EC33C1">
        <w:t xml:space="preserve">. </w:t>
      </w:r>
      <w:r w:rsidR="007E5E2E" w:rsidRPr="00EC33C1">
        <w:t>осудило ее и вновь серьезно предупредило Израиль</w:t>
      </w:r>
      <w:r w:rsidR="00EC33C1" w:rsidRPr="00EC33C1">
        <w:t xml:space="preserve">. </w:t>
      </w:r>
      <w:r w:rsidR="007E5E2E" w:rsidRPr="00EC33C1">
        <w:t>Нотой от 10 июня 1967г</w:t>
      </w:r>
      <w:r w:rsidR="00EC33C1" w:rsidRPr="00EC33C1">
        <w:t xml:space="preserve">. </w:t>
      </w:r>
      <w:r w:rsidR="007E5E2E" w:rsidRPr="00EC33C1">
        <w:t>СССР объявил о разрыве дипломатических отношений с Израилем</w:t>
      </w:r>
      <w:r w:rsidR="00EC33C1">
        <w:t xml:space="preserve"> (</w:t>
      </w:r>
      <w:r w:rsidR="007E5E2E" w:rsidRPr="00EC33C1">
        <w:t>…</w:t>
      </w:r>
      <w:r w:rsidR="00EC33C1" w:rsidRPr="00EC33C1">
        <w:t xml:space="preserve">). </w:t>
      </w:r>
      <w:r w:rsidR="007E5E2E" w:rsidRPr="00EC33C1">
        <w:t>Одновременно дипломатические отношения с Израилем разорвали еще шесть социалистических государств</w:t>
      </w:r>
      <w:r w:rsidR="00EC33C1" w:rsidRPr="00EC33C1">
        <w:t>.</w:t>
      </w:r>
    </w:p>
    <w:p w:rsidR="00EC33C1" w:rsidRDefault="007C7AA3" w:rsidP="00EC33C1">
      <w:pPr>
        <w:ind w:firstLine="709"/>
      </w:pPr>
      <w:r w:rsidRPr="00EC33C1">
        <w:t>Сразу же после того как вспыхнули бои, правительство СССР обратилось к президенту США с предложением об обоюдном невмешательстве в военные действия</w:t>
      </w:r>
      <w:r w:rsidR="00EC33C1" w:rsidRPr="00EC33C1">
        <w:t xml:space="preserve">. </w:t>
      </w:r>
      <w:r w:rsidRPr="00EC33C1">
        <w:t>Президент принял это предложение</w:t>
      </w:r>
      <w:r w:rsidR="00EC33C1" w:rsidRPr="00EC33C1">
        <w:t xml:space="preserve"> [</w:t>
      </w:r>
      <w:r w:rsidR="008A160E" w:rsidRPr="00EC33C1">
        <w:t>24, с</w:t>
      </w:r>
      <w:r w:rsidR="00EC33C1">
        <w:t>.2</w:t>
      </w:r>
      <w:r w:rsidR="008A160E" w:rsidRPr="00EC33C1">
        <w:t>18</w:t>
      </w:r>
      <w:r w:rsidR="00EC33C1" w:rsidRPr="00EC33C1">
        <w:t>].</w:t>
      </w:r>
    </w:p>
    <w:p w:rsidR="00EC33C1" w:rsidRDefault="007E5E2E" w:rsidP="00EC33C1">
      <w:pPr>
        <w:ind w:firstLine="709"/>
      </w:pPr>
      <w:r w:rsidRPr="00EC33C1">
        <w:t>Решительная дипломатическая борьба Советского Союза позволила нейтрализовать усилия США, направленные на оправдание агрессора</w:t>
      </w:r>
      <w:r w:rsidR="00EC33C1" w:rsidRPr="00EC33C1">
        <w:t>.</w:t>
      </w:r>
    </w:p>
    <w:p w:rsidR="00EC33C1" w:rsidRDefault="00730459" w:rsidP="00EC33C1">
      <w:pPr>
        <w:ind w:firstLine="709"/>
      </w:pPr>
      <w:r w:rsidRPr="00EC33C1">
        <w:t>Говоря о политике США во время</w:t>
      </w:r>
      <w:r w:rsidR="00EC33C1">
        <w:t xml:space="preserve"> "</w:t>
      </w:r>
      <w:r w:rsidRPr="00EC33C1">
        <w:t>Шестидневной войны</w:t>
      </w:r>
      <w:r w:rsidR="00EC33C1">
        <w:t xml:space="preserve">" </w:t>
      </w:r>
      <w:r w:rsidRPr="00EC33C1">
        <w:t>можно смело утверждать, что политика была отступнической</w:t>
      </w:r>
      <w:r w:rsidR="00EC33C1" w:rsidRPr="00EC33C1">
        <w:t xml:space="preserve">. </w:t>
      </w:r>
      <w:r w:rsidRPr="00EC33C1">
        <w:t xml:space="preserve">Сам факт того, что </w:t>
      </w:r>
      <w:r w:rsidR="007E5E2E" w:rsidRPr="00EC33C1">
        <w:t>на</w:t>
      </w:r>
      <w:r w:rsidR="00EC33C1" w:rsidRPr="00EC33C1">
        <w:t xml:space="preserve"> </w:t>
      </w:r>
      <w:r w:rsidR="007E5E2E" w:rsidRPr="00EC33C1">
        <w:t>начальных</w:t>
      </w:r>
      <w:r w:rsidR="00EC33C1" w:rsidRPr="00EC33C1">
        <w:t xml:space="preserve"> </w:t>
      </w:r>
      <w:r w:rsidR="007E5E2E" w:rsidRPr="00EC33C1">
        <w:t>с</w:t>
      </w:r>
      <w:r w:rsidRPr="00EC33C1">
        <w:t>тадиях</w:t>
      </w:r>
      <w:r w:rsidR="00EC33C1" w:rsidRPr="00EC33C1">
        <w:t xml:space="preserve"> </w:t>
      </w:r>
      <w:r w:rsidRPr="00EC33C1">
        <w:t xml:space="preserve">кризиса </w:t>
      </w:r>
      <w:r w:rsidR="007E5E2E" w:rsidRPr="00EC33C1">
        <w:t>американское</w:t>
      </w:r>
      <w:r w:rsidRPr="00EC33C1">
        <w:t xml:space="preserve"> правительство гарантировало</w:t>
      </w:r>
      <w:r w:rsidR="007E5E2E" w:rsidRPr="00EC33C1">
        <w:t xml:space="preserve"> свою помощь</w:t>
      </w:r>
      <w:r w:rsidR="00EC33C1" w:rsidRPr="00EC33C1">
        <w:t xml:space="preserve"> </w:t>
      </w:r>
      <w:r w:rsidR="007E5E2E" w:rsidRPr="00EC33C1">
        <w:t xml:space="preserve">Израилю в открытии проливов, </w:t>
      </w:r>
      <w:r w:rsidRPr="00EC33C1">
        <w:t>в июне за несколько дней до начала войны Америка оставила Израиль на поле боя в гордом одиночестве</w:t>
      </w:r>
      <w:r w:rsidR="00EC33C1" w:rsidRPr="00EC33C1">
        <w:t xml:space="preserve">. </w:t>
      </w:r>
      <w:r w:rsidR="007E5E2E" w:rsidRPr="00EC33C1">
        <w:t>Не</w:t>
      </w:r>
      <w:r w:rsidR="00EC33C1" w:rsidRPr="00EC33C1">
        <w:t xml:space="preserve"> </w:t>
      </w:r>
      <w:r w:rsidR="007E5E2E" w:rsidRPr="00EC33C1">
        <w:t>только</w:t>
      </w:r>
      <w:r w:rsidR="00EC33C1" w:rsidRPr="00EC33C1">
        <w:t xml:space="preserve"> </w:t>
      </w:r>
      <w:r w:rsidR="007E5E2E" w:rsidRPr="00EC33C1">
        <w:t>этот</w:t>
      </w:r>
      <w:r w:rsidR="00EC33C1" w:rsidRPr="00EC33C1">
        <w:t xml:space="preserve"> </w:t>
      </w:r>
      <w:r w:rsidR="007E5E2E" w:rsidRPr="00EC33C1">
        <w:t>факт</w:t>
      </w:r>
      <w:r w:rsidR="00EC33C1" w:rsidRPr="00EC33C1">
        <w:t xml:space="preserve">, </w:t>
      </w:r>
      <w:r w:rsidR="007E5E2E" w:rsidRPr="00EC33C1">
        <w:t>принесший</w:t>
      </w:r>
      <w:r w:rsidR="00EC33C1" w:rsidRPr="00EC33C1">
        <w:t xml:space="preserve"> </w:t>
      </w:r>
      <w:r w:rsidR="007E5E2E" w:rsidRPr="00EC33C1">
        <w:t>разочарование</w:t>
      </w:r>
      <w:r w:rsidR="00EC33C1" w:rsidRPr="00EC33C1">
        <w:t xml:space="preserve"> </w:t>
      </w:r>
      <w:r w:rsidR="007E5E2E" w:rsidRPr="00EC33C1">
        <w:t>тем израильским</w:t>
      </w:r>
      <w:r w:rsidRPr="00EC33C1">
        <w:t xml:space="preserve"> </w:t>
      </w:r>
      <w:r w:rsidR="007E5E2E" w:rsidRPr="00EC33C1">
        <w:t>министрам</w:t>
      </w:r>
      <w:r w:rsidR="00EC33C1" w:rsidRPr="00EC33C1">
        <w:t xml:space="preserve">, </w:t>
      </w:r>
      <w:r w:rsidR="007E5E2E" w:rsidRPr="00EC33C1">
        <w:t>которые</w:t>
      </w:r>
      <w:r w:rsidR="00EC33C1" w:rsidRPr="00EC33C1">
        <w:t xml:space="preserve"> </w:t>
      </w:r>
      <w:r w:rsidR="007E5E2E" w:rsidRPr="00EC33C1">
        <w:t>продолжали</w:t>
      </w:r>
      <w:r w:rsidR="00EC33C1" w:rsidRPr="00EC33C1">
        <w:t xml:space="preserve"> </w:t>
      </w:r>
      <w:r w:rsidRPr="00EC33C1">
        <w:t>полагаться</w:t>
      </w:r>
      <w:r w:rsidR="00EC33C1" w:rsidRPr="00EC33C1">
        <w:t xml:space="preserve"> </w:t>
      </w:r>
      <w:r w:rsidRPr="00EC33C1">
        <w:t>на</w:t>
      </w:r>
      <w:r w:rsidR="00EC33C1" w:rsidRPr="00EC33C1">
        <w:t xml:space="preserve"> </w:t>
      </w:r>
      <w:r w:rsidRPr="00EC33C1">
        <w:t xml:space="preserve">переговоры и </w:t>
      </w:r>
      <w:r w:rsidR="007E5E2E" w:rsidRPr="00EC33C1">
        <w:t>международную</w:t>
      </w:r>
      <w:r w:rsidRPr="00EC33C1">
        <w:t xml:space="preserve"> </w:t>
      </w:r>
      <w:r w:rsidR="007E5E2E" w:rsidRPr="00EC33C1">
        <w:t>акцию, но и другие события усилили позицию сторонников действия</w:t>
      </w:r>
      <w:r w:rsidR="00EC33C1" w:rsidRPr="00EC33C1">
        <w:t>.</w:t>
      </w:r>
    </w:p>
    <w:p w:rsidR="00EC33C1" w:rsidRDefault="00EC33C1" w:rsidP="00EC33C1">
      <w:pPr>
        <w:ind w:firstLine="709"/>
      </w:pPr>
    </w:p>
    <w:p w:rsidR="00EC33C1" w:rsidRDefault="00EC33C1" w:rsidP="00B31AB4">
      <w:pPr>
        <w:pStyle w:val="2"/>
      </w:pPr>
      <w:bookmarkStart w:id="7" w:name="_Toc258493027"/>
      <w:r>
        <w:t xml:space="preserve">2.2 </w:t>
      </w:r>
      <w:r w:rsidR="009878FF" w:rsidRPr="00EC33C1">
        <w:t>Резолюция СБ ООН №242</w:t>
      </w:r>
      <w:r w:rsidRPr="00EC33C1">
        <w:t xml:space="preserve">. </w:t>
      </w:r>
      <w:r w:rsidR="009878FF" w:rsidRPr="00EC33C1">
        <w:t>Роль США в ее принятии</w:t>
      </w:r>
      <w:bookmarkEnd w:id="7"/>
    </w:p>
    <w:p w:rsidR="00B31AB4" w:rsidRDefault="00B31AB4" w:rsidP="00EC33C1">
      <w:pPr>
        <w:ind w:firstLine="709"/>
      </w:pPr>
    </w:p>
    <w:p w:rsidR="00EC33C1" w:rsidRDefault="002C5FFC" w:rsidP="00EC33C1">
      <w:pPr>
        <w:ind w:firstLine="709"/>
      </w:pPr>
      <w:r w:rsidRPr="00EC33C1">
        <w:t>Много говорят о том, что, Израиль должен выполнить решения международного сообщества, предписывающие ему отдать арабам Иудею, Самарию, Газу и Голанские высоты</w:t>
      </w:r>
      <w:r w:rsidR="00EC33C1" w:rsidRPr="00EC33C1">
        <w:t xml:space="preserve">. </w:t>
      </w:r>
      <w:r w:rsidRPr="00EC33C1">
        <w:t>Как правило, эти утверждения основываются на резолюции Совета Безопасности ООН №242, принятой вскоре Шестидневной войны</w:t>
      </w:r>
      <w:r w:rsidR="00EC33C1" w:rsidRPr="00EC33C1">
        <w:t xml:space="preserve">. </w:t>
      </w:r>
      <w:r w:rsidRPr="00EC33C1">
        <w:t>Израиль, как известно, согласился с условиями этой резолюции</w:t>
      </w:r>
      <w:r w:rsidR="00EC33C1" w:rsidRPr="00EC33C1">
        <w:t xml:space="preserve">. </w:t>
      </w:r>
      <w:r w:rsidRPr="00EC33C1">
        <w:t>Однако сегодня мало кто помнит оригинальный текст резолюции №242 и тот смысл, который был вложен в нее ее авторами</w:t>
      </w:r>
      <w:r w:rsidR="00EC33C1" w:rsidRPr="00EC33C1">
        <w:t xml:space="preserve">. </w:t>
      </w:r>
      <w:r w:rsidRPr="00EC33C1">
        <w:t>Как и во многих других случаях, форма этой резолюции, обсуждаемая в прессе всевозможными “экспертами</w:t>
      </w:r>
      <w:r w:rsidR="00EC33C1">
        <w:t xml:space="preserve">", </w:t>
      </w:r>
      <w:r w:rsidRPr="00EC33C1">
        <w:t>больше соответствует интерпретации врагов Израиля, нежели действительным фактам</w:t>
      </w:r>
      <w:r w:rsidR="00EC33C1" w:rsidRPr="00EC33C1">
        <w:t>.</w:t>
      </w:r>
    </w:p>
    <w:p w:rsidR="00EC33C1" w:rsidRDefault="00DF5568" w:rsidP="00EC33C1">
      <w:pPr>
        <w:ind w:firstLine="709"/>
      </w:pPr>
      <w:r w:rsidRPr="00EC33C1">
        <w:t>После окончания Шестидневной войны СССР потребовал созыва чрезвычайной сессии ГА ООН для обсуждения создавшегося на Ближнем Востоке положения в надежде на то, что и на этот раз ему удастся, как и после Синайской компании, потребовать при поддержке США одностороннего отвода израильских войск с занятой ими территории</w:t>
      </w:r>
      <w:r w:rsidR="00EC33C1" w:rsidRPr="00EC33C1">
        <w:t xml:space="preserve">. </w:t>
      </w:r>
      <w:r w:rsidRPr="00EC33C1">
        <w:t>Однако на созванной чрезвычайной сессии США заняли теперь иную позицию, которую поддержало большинство стран Европы и Америки и ряд других государств</w:t>
      </w:r>
      <w:r w:rsidR="00EC33C1" w:rsidRPr="00EC33C1">
        <w:t>.</w:t>
      </w:r>
    </w:p>
    <w:p w:rsidR="00EC33C1" w:rsidRDefault="002C5FFC" w:rsidP="00EC33C1">
      <w:pPr>
        <w:ind w:firstLine="709"/>
      </w:pPr>
      <w:r w:rsidRPr="00EC33C1">
        <w:t>Президент Джонсон представил свой план урегулирования ближневосточного конфликта</w:t>
      </w:r>
      <w:r w:rsidR="00EC33C1" w:rsidRPr="00EC33C1">
        <w:t xml:space="preserve">. </w:t>
      </w:r>
      <w:r w:rsidRPr="00EC33C1">
        <w:t>Этот план, отрицая аннексию Израилем новых территорий, предусматривал заключение мирного договора между сторонами и обеспечение свободы мореплаванья на водных путях</w:t>
      </w:r>
      <w:r w:rsidR="00EC33C1" w:rsidRPr="00EC33C1">
        <w:t>.</w:t>
      </w:r>
    </w:p>
    <w:p w:rsidR="00EC33C1" w:rsidRDefault="002C5FFC" w:rsidP="00EC33C1">
      <w:pPr>
        <w:ind w:firstLine="709"/>
      </w:pPr>
      <w:r w:rsidRPr="00EC33C1">
        <w:t>Выдвинув вопрос об ограничении гонки вооружений на Ближнем Востоке, Джонсон отвлекался от главной причины этой гонки</w:t>
      </w:r>
      <w:r w:rsidR="00EC33C1" w:rsidRPr="00EC33C1">
        <w:t xml:space="preserve"> - </w:t>
      </w:r>
      <w:r w:rsidRPr="00EC33C1">
        <w:t>курса США и других западных держав на оказание всемерной военной помощи Израилю как оплоту империализма в этом районе</w:t>
      </w:r>
      <w:r w:rsidR="00EC33C1" w:rsidRPr="00EC33C1">
        <w:t>.</w:t>
      </w:r>
    </w:p>
    <w:p w:rsidR="00EC33C1" w:rsidRDefault="002C5FFC" w:rsidP="00EC33C1">
      <w:pPr>
        <w:ind w:firstLine="709"/>
      </w:pPr>
      <w:r w:rsidRPr="00EC33C1">
        <w:t>Доктрина Джонсона была провозглашена в дни начала пятой Чрезвычайной специальной сессии Генеральной Ассамблеи ООН</w:t>
      </w:r>
      <w:r w:rsidR="00EC33C1">
        <w:t xml:space="preserve"> (</w:t>
      </w:r>
      <w:r w:rsidRPr="00EC33C1">
        <w:t>17 июня</w:t>
      </w:r>
      <w:r w:rsidR="00EC33C1" w:rsidRPr="00EC33C1">
        <w:t xml:space="preserve"> - </w:t>
      </w:r>
      <w:r w:rsidRPr="00EC33C1">
        <w:t>21 июля 1967 г</w:t>
      </w:r>
      <w:r w:rsidR="00B31AB4">
        <w:t>.</w:t>
      </w:r>
      <w:r w:rsidR="00EC33C1" w:rsidRPr="00EC33C1">
        <w:t>),</w:t>
      </w:r>
      <w:r w:rsidRPr="00EC33C1">
        <w:t xml:space="preserve"> созванной по инициативе Советского Союза для рассмотрения положения на Ближнем Востоке и принятия решения, направленного на ликвидацию последствий агрессии и на безотлагательный вывод израильских войск за линии перемирия</w:t>
      </w:r>
      <w:r w:rsidR="00EC33C1" w:rsidRPr="00EC33C1">
        <w:t xml:space="preserve">. </w:t>
      </w:r>
      <w:r w:rsidRPr="00EC33C1">
        <w:t>Вместе с Израилем США выступили против обсуждения этих вопросов на Чрезвычайной сессии, за созыв которой вы</w:t>
      </w:r>
      <w:r w:rsidR="008A160E" w:rsidRPr="00EC33C1">
        <w:t>сказалось более 100 государств</w:t>
      </w:r>
      <w:r w:rsidR="00EC33C1" w:rsidRPr="00EC33C1">
        <w:t xml:space="preserve"> [</w:t>
      </w:r>
      <w:r w:rsidR="008A160E" w:rsidRPr="00EC33C1">
        <w:t>22, с</w:t>
      </w:r>
      <w:r w:rsidR="00EC33C1">
        <w:t>.2</w:t>
      </w:r>
      <w:r w:rsidR="008A160E" w:rsidRPr="00EC33C1">
        <w:t>10</w:t>
      </w:r>
      <w:r w:rsidR="00EC33C1" w:rsidRPr="00EC33C1">
        <w:t>].</w:t>
      </w:r>
    </w:p>
    <w:p w:rsidR="00EC33C1" w:rsidRDefault="002C5FFC" w:rsidP="00EC33C1">
      <w:pPr>
        <w:ind w:firstLine="709"/>
      </w:pPr>
      <w:r w:rsidRPr="00EC33C1">
        <w:t>Резолюция Совета Безопасности от 22 ноября 1967 г</w:t>
      </w:r>
      <w:r w:rsidR="00EC33C1" w:rsidRPr="00EC33C1">
        <w:t xml:space="preserve">. </w:t>
      </w:r>
      <w:r w:rsidRPr="00EC33C1">
        <w:t>является реальной основой урегулирования положения, однако она может быть выполнена лишь при наличии доброй воли всех членов Совета, в том числе США</w:t>
      </w:r>
      <w:r w:rsidR="00EC33C1" w:rsidRPr="00EC33C1">
        <w:t xml:space="preserve">. </w:t>
      </w:r>
      <w:r w:rsidRPr="00EC33C1">
        <w:t>Попытки разрешить ближневосточный кризис путем вознаграждения Израиля за агрессию обречены на провал</w:t>
      </w:r>
      <w:r w:rsidR="00EC33C1" w:rsidRPr="00EC33C1">
        <w:t xml:space="preserve">. </w:t>
      </w:r>
      <w:r w:rsidRPr="00EC33C1">
        <w:t>В Нью-Йорке проходят четырехсторонние консультации между СССР, США, Англией и Францией по изысканию путей выполнения этой резолюции</w:t>
      </w:r>
      <w:r w:rsidR="00EC33C1" w:rsidRPr="00EC33C1">
        <w:t xml:space="preserve">. </w:t>
      </w:r>
      <w:r w:rsidRPr="00EC33C1">
        <w:t>Но они продвигаются вперед чрезвычайно медленно вследствие того, что США практически отказываются обсуждать на этих консультациях существенные вопросы политического урегулирования ближневосточного кризиса</w:t>
      </w:r>
      <w:r w:rsidR="00EC33C1" w:rsidRPr="00EC33C1">
        <w:t>.</w:t>
      </w:r>
    </w:p>
    <w:p w:rsidR="00EC33C1" w:rsidRDefault="004E6CC6" w:rsidP="00EC33C1">
      <w:pPr>
        <w:ind w:firstLine="709"/>
      </w:pPr>
      <w:r w:rsidRPr="00EC33C1">
        <w:t>Американская дипломатия приложила немало усилий к тому, чтобы сорвать обсуждение на XXV сессии Генеральной Ассамблеи вопроса о положении на Ближнем Востоке, внесенного в ее повестку дня по инициативе арабских, афро-азиатских и социалистических стран</w:t>
      </w:r>
      <w:r w:rsidR="00EC33C1" w:rsidRPr="00EC33C1">
        <w:t xml:space="preserve">. </w:t>
      </w:r>
      <w:r w:rsidRPr="00EC33C1">
        <w:t>Когда это не удалось, США попытались навязать Ассамблее решение, обходящее принципиальные вопросы урегулирования в данном районе</w:t>
      </w:r>
      <w:r w:rsidR="00EC33C1" w:rsidRPr="00EC33C1">
        <w:t xml:space="preserve">. </w:t>
      </w:r>
      <w:r w:rsidRPr="00EC33C1">
        <w:t>Однако и здесь их постигла неудача</w:t>
      </w:r>
      <w:r w:rsidR="00EC33C1" w:rsidRPr="00EC33C1">
        <w:t xml:space="preserve">: </w:t>
      </w:r>
      <w:r w:rsidRPr="00EC33C1">
        <w:t>4 ноября 1970 г</w:t>
      </w:r>
      <w:r w:rsidR="00EC33C1" w:rsidRPr="00EC33C1">
        <w:t xml:space="preserve">. </w:t>
      </w:r>
      <w:r w:rsidRPr="00EC33C1">
        <w:t>Генеральная Ассамблея приняла резолюцию, в которой указывается на необходимость возвращения всех территорий, оккупированных с помощью силы, и вывода оттуда израильских войск, а также уважения прав народа Палестины как необходимого элемента установления справедливого и прочного мира на Ближнем Востоке</w:t>
      </w:r>
      <w:r w:rsidR="00EC33C1" w:rsidRPr="00EC33C1">
        <w:t xml:space="preserve">. </w:t>
      </w:r>
      <w:r w:rsidRPr="00EC33C1">
        <w:t>Ассамблея призвала к скорейшему осуществлению резолюции Совета Б</w:t>
      </w:r>
      <w:r w:rsidR="008A160E" w:rsidRPr="00EC33C1">
        <w:t>езопасности от 22 ноября 1967 г</w:t>
      </w:r>
      <w:r w:rsidR="00B31AB4">
        <w:t>.</w:t>
      </w:r>
      <w:r w:rsidR="00EC33C1" w:rsidRPr="00EC33C1">
        <w:t xml:space="preserve"> [</w:t>
      </w:r>
      <w:r w:rsidR="008A160E" w:rsidRPr="00EC33C1">
        <w:t>12, с</w:t>
      </w:r>
      <w:r w:rsidR="00EC33C1">
        <w:t>.2</w:t>
      </w:r>
      <w:r w:rsidR="008A160E" w:rsidRPr="00EC33C1">
        <w:t>69</w:t>
      </w:r>
      <w:r w:rsidR="00EC33C1" w:rsidRPr="00EC33C1">
        <w:t>].</w:t>
      </w:r>
    </w:p>
    <w:p w:rsidR="00EC33C1" w:rsidRDefault="004E6CC6" w:rsidP="00EC33C1">
      <w:pPr>
        <w:ind w:firstLine="709"/>
      </w:pPr>
      <w:r w:rsidRPr="00EC33C1">
        <w:t>При голосовании резолюции Генеральной Ассамблеи обнаружилась почти полная изоляция США и Израиля, выступивших против ее одобрения</w:t>
      </w:r>
      <w:r w:rsidR="00EC33C1" w:rsidRPr="00EC33C1">
        <w:t xml:space="preserve">. </w:t>
      </w:r>
      <w:r w:rsidRPr="00EC33C1">
        <w:t>Резолюция была поддержана 57 государствами</w:t>
      </w:r>
      <w:r w:rsidR="00EC33C1" w:rsidRPr="00EC33C1">
        <w:t xml:space="preserve"> - </w:t>
      </w:r>
      <w:r w:rsidRPr="00EC33C1">
        <w:t>членами ООН, в том числе всеми социалистическими странами и большинством афро-азиатских государств</w:t>
      </w:r>
      <w:r w:rsidR="00EC33C1" w:rsidRPr="00EC33C1">
        <w:t xml:space="preserve">. </w:t>
      </w:r>
      <w:r w:rsidRPr="00EC33C1">
        <w:t>Особое значение имеет тот факт, что за резолюцию проголосовала Франция</w:t>
      </w:r>
      <w:r w:rsidR="00EC33C1" w:rsidRPr="00EC33C1">
        <w:t xml:space="preserve"> - </w:t>
      </w:r>
      <w:r w:rsidRPr="00EC33C1">
        <w:t>постоянный член Совета Безопасности</w:t>
      </w:r>
      <w:r w:rsidR="00EC33C1" w:rsidRPr="00EC33C1">
        <w:t xml:space="preserve">. </w:t>
      </w:r>
      <w:r w:rsidRPr="00EC33C1">
        <w:t>Даже Англия не сочла возможным выступить вместе с США и Израилем, воздержавшись при голосовании</w:t>
      </w:r>
      <w:r w:rsidR="00EC33C1" w:rsidRPr="00EC33C1">
        <w:t>.</w:t>
      </w:r>
    </w:p>
    <w:p w:rsidR="00EC33C1" w:rsidRDefault="004E6CC6" w:rsidP="00EC33C1">
      <w:pPr>
        <w:ind w:firstLine="709"/>
      </w:pPr>
      <w:r w:rsidRPr="00EC33C1">
        <w:t>Несмотря на поражение в Генеральной Ассамблее, США продолжают стремиться к тому, чтобы использовать ООН для навязывания арабским государствам израильских условий</w:t>
      </w:r>
      <w:r w:rsidR="00EC33C1">
        <w:t xml:space="preserve"> "</w:t>
      </w:r>
      <w:r w:rsidRPr="00EC33C1">
        <w:t>мирного урегулирования</w:t>
      </w:r>
      <w:r w:rsidR="00EC33C1">
        <w:t xml:space="preserve">". </w:t>
      </w:r>
      <w:r w:rsidRPr="00EC33C1">
        <w:t>Эта позиция, вытекающая из ближневосточной стратегии правительства США, зиждется на принципах, ничего общего не имеющих с принципами Устава ООН, с решениями Совета Безопасности и Генеральной Ассамблеи, призванными обеспечить справедливый и прочный мир</w:t>
      </w:r>
      <w:r w:rsidR="00EC33C1" w:rsidRPr="00EC33C1">
        <w:t>.</w:t>
      </w:r>
    </w:p>
    <w:p w:rsidR="00EC33C1" w:rsidRDefault="009E516A" w:rsidP="00EC33C1">
      <w:pPr>
        <w:ind w:firstLine="709"/>
        <w:rPr>
          <w:lang w:val="en-US"/>
        </w:rPr>
      </w:pPr>
      <w:r w:rsidRPr="00EC33C1">
        <w:t>Резолюция №242 Совета Безопасности ООН задумывалась и писалась как документ о мире</w:t>
      </w:r>
      <w:r w:rsidR="00EC33C1" w:rsidRPr="00EC33C1">
        <w:t xml:space="preserve">. </w:t>
      </w:r>
      <w:r w:rsidRPr="00EC33C1">
        <w:t>Она призывала к “немедленному прекращению всех агрессивных деклараций и всякого состояния войны</w:t>
      </w:r>
      <w:r w:rsidR="00EC33C1">
        <w:t xml:space="preserve">", </w:t>
      </w:r>
      <w:r w:rsidRPr="00EC33C1">
        <w:t>к “признанию суверенитета, территориальной целостности и политической независимости всех государств региона”, к признанию права каждого из этих государств “жить в мире, имея безопасные и признанные границы, не</w:t>
      </w:r>
      <w:r w:rsidR="008A160E" w:rsidRPr="00EC33C1">
        <w:t xml:space="preserve"> подвергаясь угрозам и насилию</w:t>
      </w:r>
      <w:r w:rsidR="00EC33C1">
        <w:t xml:space="preserve">" </w:t>
      </w:r>
      <w:r w:rsidR="00EC33C1" w:rsidRPr="00EC33C1">
        <w:t>[</w:t>
      </w:r>
      <w:r w:rsidR="008A160E" w:rsidRPr="00EC33C1">
        <w:t>14, с</w:t>
      </w:r>
      <w:r w:rsidR="00EC33C1">
        <w:t>.6</w:t>
      </w:r>
      <w:r w:rsidR="008A160E" w:rsidRPr="00EC33C1">
        <w:t>4</w:t>
      </w:r>
      <w:r w:rsidR="00EC33C1" w:rsidRPr="00EC33C1">
        <w:rPr>
          <w:lang w:val="en-US"/>
        </w:rPr>
        <w:t>].</w:t>
      </w:r>
    </w:p>
    <w:p w:rsidR="00EC33C1" w:rsidRDefault="009E516A" w:rsidP="00EC33C1">
      <w:pPr>
        <w:ind w:firstLine="709"/>
      </w:pPr>
      <w:r w:rsidRPr="00EC33C1">
        <w:t>Ядром резолюции является обращенное к арабам требование международного сообщества об установлении мира с Израилем</w:t>
      </w:r>
      <w:r w:rsidR="00EC33C1" w:rsidRPr="00EC33C1">
        <w:t xml:space="preserve">. </w:t>
      </w:r>
      <w:r w:rsidRPr="00EC33C1">
        <w:t>Арабам</w:t>
      </w:r>
      <w:r w:rsidR="00EC33C1">
        <w:t xml:space="preserve"> (</w:t>
      </w:r>
      <w:r w:rsidR="00EC33C1" w:rsidRPr="00EC33C1">
        <w:t xml:space="preserve">!) </w:t>
      </w:r>
      <w:r w:rsidRPr="00EC33C1">
        <w:t>предписывается прекратить декларируемое ими состояние войны с Израилем, признать право Израиля на существование и обеспечить надежные гарантии безопасности его границ</w:t>
      </w:r>
      <w:r w:rsidR="00EC33C1" w:rsidRPr="00EC33C1">
        <w:t xml:space="preserve">. </w:t>
      </w:r>
      <w:r w:rsidRPr="00EC33C1">
        <w:t>Артур Гольдберг, который был послом США при ООН и одним из авторов резолюции 242, подтвердил в свое время, что ее главное содержание было таковым</w:t>
      </w:r>
      <w:r w:rsidR="00EC33C1" w:rsidRPr="00EC33C1">
        <w:t xml:space="preserve">: </w:t>
      </w:r>
      <w:r w:rsidRPr="00EC33C1">
        <w:t>“Она</w:t>
      </w:r>
      <w:r w:rsidR="00EC33C1">
        <w:t xml:space="preserve"> (</w:t>
      </w:r>
      <w:r w:rsidRPr="00EC33C1">
        <w:t>резолюция 242</w:t>
      </w:r>
      <w:r w:rsidR="00EC33C1" w:rsidRPr="00EC33C1">
        <w:t xml:space="preserve">) </w:t>
      </w:r>
      <w:r w:rsidRPr="00EC33C1">
        <w:t>призывает к уважению и признанию суверенитета каждого государства в данном регионе</w:t>
      </w:r>
      <w:r w:rsidR="00EC33C1" w:rsidRPr="00EC33C1">
        <w:t xml:space="preserve">. </w:t>
      </w:r>
      <w:r w:rsidRPr="00EC33C1">
        <w:t>Поскольку Израиль никогда не отрицал суверенитета своих соседей, резолюция очевидно требует от арабских государств признать суверенитет Израиля</w:t>
      </w:r>
      <w:r w:rsidR="00EC33C1">
        <w:t xml:space="preserve">" </w:t>
      </w:r>
      <w:r w:rsidR="00EC33C1" w:rsidRPr="00EC33C1">
        <w:t>[</w:t>
      </w:r>
      <w:r w:rsidR="008A160E" w:rsidRPr="00EC33C1">
        <w:t>19, с</w:t>
      </w:r>
      <w:r w:rsidR="00EC33C1">
        <w:t>.3</w:t>
      </w:r>
      <w:r w:rsidR="008A160E" w:rsidRPr="00EC33C1">
        <w:t>00</w:t>
      </w:r>
      <w:r w:rsidR="00EC33C1" w:rsidRPr="00EC33C1">
        <w:t>].</w:t>
      </w:r>
    </w:p>
    <w:p w:rsidR="00EC33C1" w:rsidRDefault="009E516A" w:rsidP="00EC33C1">
      <w:pPr>
        <w:ind w:firstLine="709"/>
      </w:pPr>
      <w:r w:rsidRPr="00EC33C1">
        <w:t>Однако арабские пропагандисты и в этом случае, с привычным для них лицемерием, сумели подменить причину следствием, заявляя, что нарушителем резолюции №242 является Израиль, а не арабские страны, которые отказываются заключить с ним мир</w:t>
      </w:r>
      <w:r w:rsidR="00EC33C1" w:rsidRPr="00EC33C1">
        <w:t xml:space="preserve">. </w:t>
      </w:r>
      <w:r w:rsidRPr="00EC33C1">
        <w:t>Их обвинения основываются на другом параграфе этой резолюции, призывающем к</w:t>
      </w:r>
      <w:r w:rsidR="00EC33C1">
        <w:t xml:space="preserve"> "</w:t>
      </w:r>
      <w:r w:rsidRPr="00EC33C1">
        <w:t>отступлению израильских сил с территорий, захваченных ими в результате последнего конфликта</w:t>
      </w:r>
      <w:r w:rsidR="00EC33C1">
        <w:t xml:space="preserve">" </w:t>
      </w:r>
      <w:r w:rsidR="00EC33C1" w:rsidRPr="00EC33C1">
        <w:t>[</w:t>
      </w:r>
      <w:r w:rsidR="0028739D" w:rsidRPr="00EC33C1">
        <w:t>25, с</w:t>
      </w:r>
      <w:r w:rsidR="00EC33C1">
        <w:t>.2</w:t>
      </w:r>
      <w:r w:rsidR="0028739D" w:rsidRPr="00EC33C1">
        <w:t>56</w:t>
      </w:r>
      <w:r w:rsidR="00EC33C1" w:rsidRPr="00EC33C1">
        <w:t>].</w:t>
      </w:r>
    </w:p>
    <w:p w:rsidR="00EC33C1" w:rsidRDefault="009E516A" w:rsidP="00EC33C1">
      <w:pPr>
        <w:ind w:firstLine="709"/>
      </w:pPr>
      <w:r w:rsidRPr="00EC33C1">
        <w:t>Если смотреть на резолюцию №242 через искажающую призму арабской пропаганды, то действительно можно поверить, что ООН имела в виду уход Израиля со всех захваченных территорий</w:t>
      </w:r>
      <w:r w:rsidR="00EC33C1" w:rsidRPr="00EC33C1">
        <w:t xml:space="preserve">. </w:t>
      </w:r>
      <w:r w:rsidRPr="00EC33C1">
        <w:t>Но отсутствие в резолюции определенного артикля</w:t>
      </w:r>
      <w:r w:rsidR="00EC33C1">
        <w:t xml:space="preserve"> "</w:t>
      </w:r>
      <w:r w:rsidRPr="00EC33C1">
        <w:t>the</w:t>
      </w:r>
      <w:r w:rsidR="00EC33C1">
        <w:t xml:space="preserve">" </w:t>
      </w:r>
      <w:r w:rsidRPr="00EC33C1">
        <w:t>и словосочетания</w:t>
      </w:r>
      <w:r w:rsidR="00EC33C1">
        <w:t xml:space="preserve"> "</w:t>
      </w:r>
      <w:r w:rsidRPr="00EC33C1">
        <w:t>всех территорий</w:t>
      </w:r>
      <w:r w:rsidR="00EC33C1">
        <w:t xml:space="preserve">" </w:t>
      </w:r>
      <w:r w:rsidRPr="00EC33C1">
        <w:t>отнюдь не является результатом типографской ошибки</w:t>
      </w:r>
      <w:r w:rsidR="00EC33C1" w:rsidRPr="00EC33C1">
        <w:t>.</w:t>
      </w:r>
    </w:p>
    <w:p w:rsidR="00EC33C1" w:rsidRDefault="009E516A" w:rsidP="00EC33C1">
      <w:pPr>
        <w:ind w:firstLine="709"/>
      </w:pPr>
      <w:r w:rsidRPr="00EC33C1">
        <w:t>Авторы резолюции №242 свидетельствуют о том, что избранная формулировка отнюдь не случайна</w:t>
      </w:r>
      <w:r w:rsidR="00EC33C1" w:rsidRPr="00EC33C1">
        <w:t xml:space="preserve">. </w:t>
      </w:r>
      <w:r w:rsidRPr="00EC33C1">
        <w:t>Она была призвана обеспечить возможность вести переговоры о той или иной глубине отступления с тем, чтобы часть занятой в 1967 году территории была удержана Израилем в целях обеспечения его безопасности</w:t>
      </w:r>
      <w:r w:rsidR="00EC33C1" w:rsidRPr="00EC33C1">
        <w:t xml:space="preserve">. </w:t>
      </w:r>
      <w:r w:rsidRPr="00EC33C1">
        <w:t>Артур Гольдберг заметил по этому поводу</w:t>
      </w:r>
      <w:r w:rsidR="00EC33C1" w:rsidRPr="00EC33C1">
        <w:t>:</w:t>
      </w:r>
      <w:r w:rsidR="00EC33C1">
        <w:t xml:space="preserve"> "</w:t>
      </w:r>
      <w:r w:rsidRPr="00EC33C1">
        <w:t>Примечательно отсутствие в тексте резолюции определенного артикля или слова</w:t>
      </w:r>
      <w:r w:rsidR="00EC33C1">
        <w:t xml:space="preserve"> "</w:t>
      </w:r>
      <w:r w:rsidRPr="00EC33C1">
        <w:t>всех</w:t>
      </w:r>
      <w:r w:rsidR="00EC33C1">
        <w:t>" (</w:t>
      </w:r>
      <w:r w:rsidRPr="00EC33C1">
        <w:t>the или аll</w:t>
      </w:r>
      <w:r w:rsidR="00EC33C1" w:rsidRPr="00EC33C1">
        <w:t>)</w:t>
      </w:r>
      <w:r w:rsidR="00EC33C1">
        <w:t>...</w:t>
      </w:r>
      <w:r w:rsidR="00EC33C1" w:rsidRPr="00EC33C1">
        <w:t xml:space="preserve"> </w:t>
      </w:r>
      <w:r w:rsidRPr="00EC33C1">
        <w:t>Резолюция говорит об отступлении с оккупированных территорий, не определяя точные масштабы отступления</w:t>
      </w:r>
      <w:r w:rsidR="00EC33C1">
        <w:t xml:space="preserve">" </w:t>
      </w:r>
      <w:r w:rsidR="00EC33C1" w:rsidRPr="00EC33C1">
        <w:t>[</w:t>
      </w:r>
      <w:r w:rsidR="0028739D" w:rsidRPr="00EC33C1">
        <w:t>16, с</w:t>
      </w:r>
      <w:r w:rsidR="00EC33C1">
        <w:t>.3</w:t>
      </w:r>
      <w:r w:rsidR="0028739D" w:rsidRPr="00EC33C1">
        <w:t>15</w:t>
      </w:r>
      <w:r w:rsidR="00EC33C1" w:rsidRPr="00EC33C1">
        <w:t>].</w:t>
      </w:r>
    </w:p>
    <w:p w:rsidR="00EC33C1" w:rsidRDefault="00306444" w:rsidP="00EC33C1">
      <w:pPr>
        <w:ind w:firstLine="709"/>
      </w:pPr>
      <w:r w:rsidRPr="00EC33C1">
        <w:t>Такой же интерпретации придерживается лорд Кэрэдон, бывший посол Великобритании при ООН, который был одним из соавторов резолюции</w:t>
      </w:r>
      <w:r w:rsidR="00EC33C1" w:rsidRPr="00EC33C1">
        <w:t>:</w:t>
      </w:r>
      <w:r w:rsidR="00EC33C1">
        <w:t xml:space="preserve"> "</w:t>
      </w:r>
      <w:r w:rsidRPr="00EC33C1">
        <w:t>Мы не сказали, что Израиль должен отойти к границам, существовавшим до 1967 года</w:t>
      </w:r>
      <w:r w:rsidR="00EC33C1" w:rsidRPr="00EC33C1">
        <w:t xml:space="preserve">. </w:t>
      </w:r>
      <w:r w:rsidRPr="00EC33C1">
        <w:t>Мы намеренно не воспользовались словосочетанием</w:t>
      </w:r>
      <w:r w:rsidR="00EC33C1">
        <w:t xml:space="preserve"> "</w:t>
      </w:r>
      <w:r w:rsidRPr="00EC33C1">
        <w:t>всех территорий</w:t>
      </w:r>
      <w:r w:rsidR="00EC33C1">
        <w:t>"...</w:t>
      </w:r>
      <w:r w:rsidR="00EC33C1" w:rsidRPr="00EC33C1">
        <w:t xml:space="preserve"> </w:t>
      </w:r>
      <w:r w:rsidRPr="00EC33C1">
        <w:t>Все мы знали, что существовавшие до 1967 года рубежи не были установлены как постоянные границы, но были всего лишь линиями прекращения огня, определенными всего двумя десятилетиями ранее</w:t>
      </w:r>
      <w:r w:rsidR="00EC33C1">
        <w:t>...</w:t>
      </w:r>
      <w:r w:rsidR="00EC33C1" w:rsidRPr="00EC33C1">
        <w:t xml:space="preserve"> </w:t>
      </w:r>
      <w:r w:rsidRPr="00EC33C1">
        <w:t>Поэтому мы не говорили, что эти границы вечны</w:t>
      </w:r>
      <w:r w:rsidR="00EC33C1">
        <w:t xml:space="preserve">" </w:t>
      </w:r>
      <w:r w:rsidR="00EC33C1" w:rsidRPr="00EC33C1">
        <w:t>[</w:t>
      </w:r>
      <w:r w:rsidR="0028739D" w:rsidRPr="00EC33C1">
        <w:t>16, с</w:t>
      </w:r>
      <w:r w:rsidR="00EC33C1">
        <w:t>.3</w:t>
      </w:r>
      <w:r w:rsidR="0028739D" w:rsidRPr="00EC33C1">
        <w:t>16</w:t>
      </w:r>
      <w:r w:rsidR="00EC33C1" w:rsidRPr="00EC33C1">
        <w:t>].</w:t>
      </w:r>
    </w:p>
    <w:p w:rsidR="00EC33C1" w:rsidRDefault="009878FF" w:rsidP="00EC33C1">
      <w:pPr>
        <w:ind w:firstLine="709"/>
      </w:pPr>
      <w:r w:rsidRPr="00EC33C1">
        <w:t>ВЫВОД</w:t>
      </w:r>
      <w:r w:rsidR="00EC33C1" w:rsidRPr="00EC33C1">
        <w:t xml:space="preserve">: </w:t>
      </w:r>
      <w:r w:rsidRPr="00EC33C1">
        <w:t>после этой агрессии 1967г</w:t>
      </w:r>
      <w:r w:rsidR="00EC33C1" w:rsidRPr="00EC33C1">
        <w:t xml:space="preserve">. </w:t>
      </w:r>
      <w:r w:rsidRPr="00EC33C1">
        <w:t>Израиль занял центральное место в стратегических планах США на Ближнем Востоке, и между двумя странами стали вновь активно развиваться отношения союзнического типа</w:t>
      </w:r>
      <w:r w:rsidR="00EC33C1" w:rsidRPr="00EC33C1">
        <w:t xml:space="preserve">. </w:t>
      </w:r>
      <w:r w:rsidRPr="00EC33C1">
        <w:t>Вашингтон рассчитывал, используя последствия агрессии, вынудить арабские страны пойти на уступки Израилю и в последующем включить их в сферу американского влияния</w:t>
      </w:r>
      <w:r w:rsidR="00EC33C1" w:rsidRPr="00EC33C1">
        <w:t xml:space="preserve">. </w:t>
      </w:r>
      <w:r w:rsidRPr="00EC33C1">
        <w:t>Однако эти планы встречали противодействие израильских правящих кругов, поскольку предусматривали в качестве</w:t>
      </w:r>
      <w:r w:rsidR="00EC33C1">
        <w:t xml:space="preserve"> "</w:t>
      </w:r>
      <w:r w:rsidRPr="00EC33C1">
        <w:t>платы</w:t>
      </w:r>
      <w:r w:rsidR="00EC33C1">
        <w:t xml:space="preserve">" </w:t>
      </w:r>
      <w:r w:rsidRPr="00EC33C1">
        <w:t>за принципиальные уступки со стороны арабских стран создание Израилем хотя бы видимости</w:t>
      </w:r>
      <w:r w:rsidR="00EC33C1">
        <w:t xml:space="preserve"> "</w:t>
      </w:r>
      <w:r w:rsidRPr="00EC33C1">
        <w:t>смягчения</w:t>
      </w:r>
      <w:r w:rsidR="00EC33C1">
        <w:t xml:space="preserve">" </w:t>
      </w:r>
      <w:r w:rsidRPr="00EC33C1">
        <w:t>его позиции</w:t>
      </w:r>
      <w:r w:rsidR="00EC33C1" w:rsidRPr="00EC33C1">
        <w:t>.</w:t>
      </w:r>
    </w:p>
    <w:p w:rsidR="00EC33C1" w:rsidRDefault="002C5FFC" w:rsidP="00EC33C1">
      <w:pPr>
        <w:ind w:firstLine="709"/>
      </w:pPr>
      <w:r w:rsidRPr="00EC33C1">
        <w:t>22 ноября 1967</w:t>
      </w:r>
      <w:r w:rsidR="00B31AB4">
        <w:t xml:space="preserve"> </w:t>
      </w:r>
      <w:r w:rsidRPr="00EC33C1">
        <w:t>г</w:t>
      </w:r>
      <w:r w:rsidR="00EC33C1" w:rsidRPr="00EC33C1">
        <w:t xml:space="preserve">. </w:t>
      </w:r>
      <w:r w:rsidRPr="00EC33C1">
        <w:t>СБ ООН единогласно принял резолюцию, которая могла бы стать основой для ликвидации последствий израильской агрессии, а также для достижения политического урегулирования в целом</w:t>
      </w:r>
      <w:r w:rsidR="00EC33C1" w:rsidRPr="00EC33C1">
        <w:t xml:space="preserve">. </w:t>
      </w:r>
      <w:r w:rsidRPr="00EC33C1">
        <w:t>Резолюция включала два основных требования</w:t>
      </w:r>
      <w:r w:rsidR="00EC33C1" w:rsidRPr="00EC33C1">
        <w:t>:</w:t>
      </w:r>
    </w:p>
    <w:p w:rsidR="00EC33C1" w:rsidRDefault="002C5FFC" w:rsidP="00EC33C1">
      <w:pPr>
        <w:ind w:firstLine="709"/>
      </w:pPr>
      <w:r w:rsidRPr="00EC33C1">
        <w:t>вывод войск Израиля с оккупированных территорий</w:t>
      </w:r>
      <w:r w:rsidR="00EC33C1" w:rsidRPr="00EC33C1">
        <w:t>;</w:t>
      </w:r>
    </w:p>
    <w:p w:rsidR="00EC33C1" w:rsidRDefault="002C5FFC" w:rsidP="00EC33C1">
      <w:pPr>
        <w:ind w:firstLine="709"/>
      </w:pPr>
      <w:r w:rsidRPr="00EC33C1">
        <w:t>признание территориальной целостности и политической независимости государства в регионе</w:t>
      </w:r>
      <w:r w:rsidR="00EC33C1" w:rsidRPr="00EC33C1">
        <w:t>.</w:t>
      </w:r>
    </w:p>
    <w:p w:rsidR="00EC33C1" w:rsidRDefault="004E6CC6" w:rsidP="00EC33C1">
      <w:pPr>
        <w:ind w:firstLine="709"/>
      </w:pPr>
      <w:r w:rsidRPr="00EC33C1">
        <w:t>Подлинный мир на Ближнем Востоке может быть восстановлен только на основе выполнения резолюции Совета Безопасности от 22 ноября 1967 г</w:t>
      </w:r>
      <w:r w:rsidR="00EC33C1">
        <w:t>.,</w:t>
      </w:r>
      <w:r w:rsidRPr="00EC33C1">
        <w:t xml:space="preserve"> на основе обеспечения национальных прав, независимости и безопасности всех государств этого района, включая обеспечение справедливых прав народов Палестины, путем полной ликвидации последствий израильской агрессии, и особенно вывода оккупационных войск со всех арабских территорий, захваченных в июне 1967 года</w:t>
      </w:r>
      <w:r w:rsidR="00EC33C1" w:rsidRPr="00EC33C1">
        <w:t>.</w:t>
      </w:r>
    </w:p>
    <w:p w:rsidR="00EC33C1" w:rsidRDefault="0036127D" w:rsidP="00EC33C1">
      <w:pPr>
        <w:ind w:firstLine="709"/>
      </w:pPr>
      <w:r w:rsidRPr="00EC33C1">
        <w:t>Анализ политики США на Ближнем Востоке в 1950-1970гг</w:t>
      </w:r>
      <w:r w:rsidR="00EC33C1" w:rsidRPr="00EC33C1">
        <w:t xml:space="preserve">. </w:t>
      </w:r>
      <w:r w:rsidRPr="00EC33C1">
        <w:t>позволяет сделать вывод, что стратегические цели Вашингтона были неизменными, а именно</w:t>
      </w:r>
      <w:r w:rsidR="00EC33C1" w:rsidRPr="00EC33C1">
        <w:t>:</w:t>
      </w:r>
    </w:p>
    <w:p w:rsidR="00EC33C1" w:rsidRDefault="0036127D" w:rsidP="00EC33C1">
      <w:pPr>
        <w:ind w:firstLine="709"/>
      </w:pPr>
      <w:r w:rsidRPr="00EC33C1">
        <w:t>в каждом своем шаге США стремилось подчинить Египет своему экономическому и политическому влиянию</w:t>
      </w:r>
      <w:r w:rsidR="00EC33C1" w:rsidRPr="00EC33C1">
        <w:t>;</w:t>
      </w:r>
    </w:p>
    <w:p w:rsidR="00EC33C1" w:rsidRDefault="0036127D" w:rsidP="00EC33C1">
      <w:pPr>
        <w:ind w:firstLine="709"/>
      </w:pPr>
      <w:r w:rsidRPr="00EC33C1">
        <w:t>изолировать Египет от СССР и укрепить на территории нового</w:t>
      </w:r>
      <w:r w:rsidR="00EC33C1">
        <w:t xml:space="preserve"> "</w:t>
      </w:r>
      <w:r w:rsidRPr="00EC33C1">
        <w:t>союзника</w:t>
      </w:r>
      <w:r w:rsidR="00EC33C1">
        <w:t xml:space="preserve">" </w:t>
      </w:r>
      <w:r w:rsidRPr="00EC33C1">
        <w:t>свои позиции</w:t>
      </w:r>
      <w:r w:rsidR="00EC33C1" w:rsidRPr="00EC33C1">
        <w:t>.</w:t>
      </w:r>
    </w:p>
    <w:p w:rsidR="00EC33C1" w:rsidRDefault="0036127D" w:rsidP="00EC33C1">
      <w:pPr>
        <w:ind w:firstLine="709"/>
      </w:pPr>
      <w:r w:rsidRPr="00EC33C1">
        <w:t>Ставка Вашингтона на военную мощь Израиля в борьбе против Египта не оправдали себя</w:t>
      </w:r>
      <w:r w:rsidR="00EC33C1" w:rsidRPr="00EC33C1">
        <w:t xml:space="preserve">. </w:t>
      </w:r>
      <w:r w:rsidRPr="00EC33C1">
        <w:t>Главный просчет американских стратегов, на наш взгляд, заключался в том, что они недооценили решимость египетского руководства следовать избранным курсом укрепления национальной независимости</w:t>
      </w:r>
      <w:r w:rsidR="00EC33C1" w:rsidRPr="00EC33C1">
        <w:t xml:space="preserve">. </w:t>
      </w:r>
      <w:r w:rsidRPr="00EC33C1">
        <w:t>Важную роль в этом сыграла эффективная помощь СССР, который не упустил шанса укрепиться в этом регионе для противоборства с США в холодной войне</w:t>
      </w:r>
      <w:r w:rsidR="00EC33C1" w:rsidRPr="00EC33C1">
        <w:t>.</w:t>
      </w:r>
    </w:p>
    <w:p w:rsidR="00EC33C1" w:rsidRDefault="00B31AB4" w:rsidP="00B31AB4">
      <w:pPr>
        <w:pStyle w:val="2"/>
      </w:pPr>
      <w:r>
        <w:br w:type="page"/>
      </w:r>
      <w:bookmarkStart w:id="8" w:name="_Toc258493028"/>
      <w:r w:rsidR="00EC33C1">
        <w:t>Заключение</w:t>
      </w:r>
      <w:bookmarkEnd w:id="8"/>
    </w:p>
    <w:p w:rsidR="00B31AB4" w:rsidRPr="00B31AB4" w:rsidRDefault="00B31AB4" w:rsidP="00B31AB4">
      <w:pPr>
        <w:ind w:firstLine="709"/>
      </w:pPr>
    </w:p>
    <w:p w:rsidR="00EC33C1" w:rsidRDefault="00BA0F4B" w:rsidP="00EC33C1">
      <w:pPr>
        <w:ind w:firstLine="709"/>
      </w:pPr>
      <w:r w:rsidRPr="00EC33C1">
        <w:t>Образование государства Израиль в 1948г</w:t>
      </w:r>
      <w:r w:rsidR="00EC33C1" w:rsidRPr="00EC33C1">
        <w:t xml:space="preserve">. </w:t>
      </w:r>
      <w:r w:rsidRPr="00EC33C1">
        <w:t>стало отправной точкой ближневосточного конфликта</w:t>
      </w:r>
      <w:r w:rsidR="00EC33C1" w:rsidRPr="00EC33C1">
        <w:t xml:space="preserve">. </w:t>
      </w:r>
      <w:r w:rsidRPr="00EC33C1">
        <w:t>Все началось с первой арабо-израильской войны, вспыхнувшей в связи с решением ООН о создании в Палестине государства евреев</w:t>
      </w:r>
      <w:r w:rsidR="00EC33C1" w:rsidRPr="00EC33C1">
        <w:t>.</w:t>
      </w:r>
    </w:p>
    <w:p w:rsidR="00EC33C1" w:rsidRDefault="009878FF" w:rsidP="00EC33C1">
      <w:pPr>
        <w:ind w:firstLine="709"/>
      </w:pPr>
      <w:r w:rsidRPr="00EC33C1">
        <w:t>Отношения с США занимают центральное место в системе внешнеполитических связей Израиля</w:t>
      </w:r>
      <w:r w:rsidR="00EC33C1" w:rsidRPr="00EC33C1">
        <w:t xml:space="preserve">. </w:t>
      </w:r>
      <w:r w:rsidRPr="00EC33C1">
        <w:t>В основе этих отношений лежит общность основных стратегических целей США и Израиля в регионе, а именно</w:t>
      </w:r>
      <w:r w:rsidR="00EC33C1" w:rsidRPr="00EC33C1">
        <w:t>:</w:t>
      </w:r>
    </w:p>
    <w:p w:rsidR="00EC33C1" w:rsidRDefault="009878FF" w:rsidP="00EC33C1">
      <w:pPr>
        <w:ind w:firstLine="709"/>
      </w:pPr>
      <w:r w:rsidRPr="00EC33C1">
        <w:t>подавление национально-освободительного движения арабских народов и прогрессивных сил в арабском мире</w:t>
      </w:r>
      <w:r w:rsidR="00EC33C1" w:rsidRPr="00EC33C1">
        <w:t>;</w:t>
      </w:r>
    </w:p>
    <w:p w:rsidR="00EC33C1" w:rsidRDefault="009878FF" w:rsidP="00EC33C1">
      <w:pPr>
        <w:ind w:firstLine="709"/>
      </w:pPr>
      <w:r w:rsidRPr="00EC33C1">
        <w:t>поддержка реакционных арабских кругов</w:t>
      </w:r>
      <w:r w:rsidR="00EC33C1" w:rsidRPr="00EC33C1">
        <w:t>;</w:t>
      </w:r>
    </w:p>
    <w:p w:rsidR="00EC33C1" w:rsidRDefault="009878FF" w:rsidP="00EC33C1">
      <w:pPr>
        <w:ind w:firstLine="709"/>
      </w:pPr>
      <w:r w:rsidRPr="00EC33C1">
        <w:t xml:space="preserve">изоляция арабов от их естественного союзника </w:t>
      </w:r>
      <w:r w:rsidR="00EC33C1">
        <w:t>-</w:t>
      </w:r>
      <w:r w:rsidRPr="00EC33C1">
        <w:t xml:space="preserve"> Советского Союза</w:t>
      </w:r>
      <w:r w:rsidR="00EC33C1" w:rsidRPr="00EC33C1">
        <w:t>;</w:t>
      </w:r>
    </w:p>
    <w:p w:rsidR="00EC33C1" w:rsidRDefault="009878FF" w:rsidP="00EC33C1">
      <w:pPr>
        <w:ind w:firstLine="709"/>
      </w:pPr>
      <w:r w:rsidRPr="00EC33C1">
        <w:t>создание антисоветского военного плацдарма у южных границ СССР</w:t>
      </w:r>
      <w:r w:rsidR="00EC33C1" w:rsidRPr="00EC33C1">
        <w:t>.</w:t>
      </w:r>
    </w:p>
    <w:p w:rsidR="00EC33C1" w:rsidRDefault="004E6CC6" w:rsidP="00EC33C1">
      <w:pPr>
        <w:ind w:firstLine="709"/>
      </w:pPr>
      <w:r w:rsidRPr="00EC33C1">
        <w:t>Далеко не всегда Израиль в военном и экономическом отношении представлял собой силу на Ближнем Востоке</w:t>
      </w:r>
      <w:r w:rsidR="00EC33C1" w:rsidRPr="00EC33C1">
        <w:t xml:space="preserve">. </w:t>
      </w:r>
      <w:r w:rsidRPr="00EC33C1">
        <w:t>С момента возникновения государства и вплоть до Шестидневной войны экономика Израиля топталась на месте</w:t>
      </w:r>
      <w:r w:rsidR="00EC33C1" w:rsidRPr="00EC33C1">
        <w:t xml:space="preserve">. </w:t>
      </w:r>
      <w:r w:rsidRPr="00EC33C1">
        <w:t>И с военной точки зрения положение Израиля было просто плачевным</w:t>
      </w:r>
      <w:r w:rsidR="00EC33C1" w:rsidRPr="00EC33C1">
        <w:t xml:space="preserve">. </w:t>
      </w:r>
      <w:r w:rsidRPr="00EC33C1">
        <w:t>ЦАХАЛ был зажат в невозможных границах 1967 года, а США объявили эмбарго на поставки оружия на Ближний Восток</w:t>
      </w:r>
      <w:r w:rsidR="00EC33C1" w:rsidRPr="00EC33C1">
        <w:t xml:space="preserve">. </w:t>
      </w:r>
      <w:r w:rsidRPr="00EC33C1">
        <w:t>Армии арабских стран активно вооружались Советским Союзом и американское эмбарго, по сути дела, означало для Израиля смертный приговор</w:t>
      </w:r>
      <w:r w:rsidR="00EC33C1" w:rsidRPr="00EC33C1">
        <w:t xml:space="preserve">. </w:t>
      </w:r>
      <w:r w:rsidRPr="00EC33C1">
        <w:t>Казалось, что дни Израиля сочтены</w:t>
      </w:r>
      <w:r w:rsidR="00EC33C1" w:rsidRPr="00EC33C1">
        <w:t>.</w:t>
      </w:r>
    </w:p>
    <w:p w:rsidR="00EC33C1" w:rsidRDefault="004E6CC6" w:rsidP="00EC33C1">
      <w:pPr>
        <w:ind w:firstLine="709"/>
      </w:pPr>
      <w:r w:rsidRPr="00EC33C1">
        <w:t>В те трудные дни Израиль не получил от США ни одной пули, ни одного цента какой-либо помощи</w:t>
      </w:r>
      <w:r w:rsidR="00EC33C1" w:rsidRPr="00EC33C1">
        <w:t>.</w:t>
      </w:r>
    </w:p>
    <w:p w:rsidR="00EC33C1" w:rsidRDefault="004E6CC6" w:rsidP="00EC33C1">
      <w:pPr>
        <w:ind w:firstLine="709"/>
      </w:pPr>
      <w:r w:rsidRPr="00EC33C1">
        <w:t>Американская</w:t>
      </w:r>
      <w:r w:rsidR="00EC33C1">
        <w:t xml:space="preserve"> "</w:t>
      </w:r>
      <w:r w:rsidRPr="00EC33C1">
        <w:t>помощь</w:t>
      </w:r>
      <w:r w:rsidR="00EC33C1">
        <w:t xml:space="preserve">" </w:t>
      </w:r>
      <w:r w:rsidRPr="00EC33C1">
        <w:t>начала поступать в Израиль после израильской</w:t>
      </w:r>
      <w:r w:rsidR="00EC33C1">
        <w:t xml:space="preserve"> "</w:t>
      </w:r>
      <w:r w:rsidRPr="00EC33C1">
        <w:t>агрессии</w:t>
      </w:r>
      <w:r w:rsidR="00EC33C1">
        <w:t xml:space="preserve">" </w:t>
      </w:r>
      <w:r w:rsidRPr="00EC33C1">
        <w:t>1967 году, которая привела к захвату Синая, Иудеи, Самарии, Голанских высот и бурному подъему экономики страны</w:t>
      </w:r>
      <w:r w:rsidR="00EC33C1" w:rsidRPr="00EC33C1">
        <w:t xml:space="preserve">. </w:t>
      </w:r>
      <w:r w:rsidRPr="00EC33C1">
        <w:t>Когда выяснилось, что Израиль сильнее всех своих соседей, в государство евреев потекла американская</w:t>
      </w:r>
      <w:r w:rsidR="00EC33C1">
        <w:t xml:space="preserve"> "</w:t>
      </w:r>
      <w:r w:rsidRPr="00EC33C1">
        <w:t>помощь</w:t>
      </w:r>
      <w:r w:rsidR="00EC33C1">
        <w:t>".</w:t>
      </w:r>
    </w:p>
    <w:p w:rsidR="00EC33C1" w:rsidRDefault="007D42F1" w:rsidP="00EC33C1">
      <w:pPr>
        <w:ind w:firstLine="709"/>
      </w:pPr>
      <w:r w:rsidRPr="00EC33C1">
        <w:t>Говоря о политике США в период Суэцкого кризиса, можно отметить, что с помощью израильской агрессии империалистические силы во главе с правящими кругами США рассчитывали нанести удар по движению в арабских странах, направленному на упрочение их национальной независимости, вызвать свержение прогрессивных режимов в Египте и Сирии, укрепить позиции неоколониализма и реакции в арабском мире</w:t>
      </w:r>
      <w:r w:rsidR="00EC33C1" w:rsidRPr="00EC33C1">
        <w:t xml:space="preserve">. </w:t>
      </w:r>
      <w:r w:rsidRPr="00EC33C1">
        <w:t>Правящая сионистская верхушка Израиля стремилась осуществить экспансионистские планы создания</w:t>
      </w:r>
      <w:r w:rsidR="00EC33C1">
        <w:t xml:space="preserve"> "</w:t>
      </w:r>
      <w:r w:rsidRPr="00EC33C1">
        <w:t>Великого Израиля</w:t>
      </w:r>
      <w:r w:rsidR="00EC33C1">
        <w:t xml:space="preserve">" </w:t>
      </w:r>
      <w:r w:rsidRPr="00EC33C1">
        <w:t>от Нила до Евфрата, упрочить свои позиции внутри страны и связи с монополистическими кругами США</w:t>
      </w:r>
      <w:r w:rsidR="00EC33C1" w:rsidRPr="00EC33C1">
        <w:t>.</w:t>
      </w:r>
    </w:p>
    <w:p w:rsidR="00EC33C1" w:rsidRDefault="007D42F1" w:rsidP="00EC33C1">
      <w:pPr>
        <w:ind w:firstLine="709"/>
      </w:pPr>
      <w:r w:rsidRPr="00EC33C1">
        <w:t>В период агрессии показную политику</w:t>
      </w:r>
      <w:r w:rsidR="00EC33C1">
        <w:t xml:space="preserve"> "</w:t>
      </w:r>
      <w:r w:rsidRPr="00EC33C1">
        <w:t>умиротворения</w:t>
      </w:r>
      <w:r w:rsidR="00EC33C1">
        <w:t xml:space="preserve">" </w:t>
      </w:r>
      <w:r w:rsidRPr="00EC33C1">
        <w:t>проводили США</w:t>
      </w:r>
      <w:r w:rsidR="00EC33C1" w:rsidRPr="00EC33C1">
        <w:t xml:space="preserve">. </w:t>
      </w:r>
      <w:r w:rsidRPr="00EC33C1">
        <w:t>Опасаясь подрыва политических и экономических позиций американских монополий на Ближнем Востоке, они не рискнули открыто встать на сторону агрессоров и даже внесли 2 ноября 1956 в ООН резолюцию, осуждавшую действия Англии, Франции и Израиля в Египте</w:t>
      </w:r>
      <w:r w:rsidR="00EC33C1" w:rsidRPr="00EC33C1">
        <w:t xml:space="preserve">. </w:t>
      </w:r>
      <w:r w:rsidRPr="00EC33C1">
        <w:t>Однако последующие события показали, что США стремились не к укреплению мира на Ближнем Востоке, а к упрочению более гибкими средствами господства империалистических держав, в том числе и США, в этом районе</w:t>
      </w:r>
      <w:r w:rsidR="00EC33C1" w:rsidRPr="00EC33C1">
        <w:t>.</w:t>
      </w:r>
    </w:p>
    <w:p w:rsidR="00EC33C1" w:rsidRDefault="00C32093" w:rsidP="00EC33C1">
      <w:pPr>
        <w:ind w:firstLine="709"/>
      </w:pPr>
      <w:r w:rsidRPr="00EC33C1">
        <w:t>В целом, в 50-60-е годы политика правительства президента Джонсона на Ближнем Востоке была направлена на сохранение экономических позиций Америки в этом районе</w:t>
      </w:r>
      <w:r w:rsidR="00EC33C1">
        <w:t xml:space="preserve"> (</w:t>
      </w:r>
      <w:r w:rsidRPr="00EC33C1">
        <w:t>прежде всего доступа к нефтяным месторождениям</w:t>
      </w:r>
      <w:r w:rsidR="00EC33C1" w:rsidRPr="00EC33C1">
        <w:t>),</w:t>
      </w:r>
      <w:r w:rsidRPr="00EC33C1">
        <w:t xml:space="preserve"> а также на подрыв прогрессивных режимов в арабских странах и соблюдение единства арабских народов в борьбе за свои жизненные интересы</w:t>
      </w:r>
      <w:r w:rsidR="00EC33C1" w:rsidRPr="00EC33C1">
        <w:t xml:space="preserve">. </w:t>
      </w:r>
      <w:r w:rsidRPr="00EC33C1">
        <w:t>Правительство Джонсона поддерживало израильский экспансионистский курс на Ближнем Востоке, оказывало широкую экономическую и военно-политическую помощь Израилю в период агрессивной войны, развязанной им против арабских государств в июне 1967г</w:t>
      </w:r>
      <w:r w:rsidR="00EC33C1" w:rsidRPr="00EC33C1">
        <w:t>.</w:t>
      </w:r>
    </w:p>
    <w:p w:rsidR="00EC33C1" w:rsidRDefault="00C32093" w:rsidP="00EC33C1">
      <w:pPr>
        <w:ind w:firstLine="709"/>
      </w:pPr>
      <w:r w:rsidRPr="00EC33C1">
        <w:t xml:space="preserve">Острый кризис на Ближнем Востоке, значительная доля ответственности за который ложилась на США, грозил в любой момент перерасти в новую войну, что потребовало бы от США прямого вмешательства в целях помощи своему союзнику </w:t>
      </w:r>
      <w:r w:rsidR="00EC33C1">
        <w:t>-</w:t>
      </w:r>
      <w:r w:rsidRPr="00EC33C1">
        <w:t xml:space="preserve"> Израилю</w:t>
      </w:r>
      <w:r w:rsidR="00EC33C1" w:rsidRPr="00EC33C1">
        <w:t>.</w:t>
      </w:r>
    </w:p>
    <w:p w:rsidR="00EC33C1" w:rsidRDefault="00C32093" w:rsidP="00EC33C1">
      <w:pPr>
        <w:ind w:firstLine="709"/>
      </w:pPr>
      <w:r w:rsidRPr="00EC33C1">
        <w:t>Став в 1969г</w:t>
      </w:r>
      <w:r w:rsidR="00EC33C1" w:rsidRPr="00EC33C1">
        <w:t xml:space="preserve">. </w:t>
      </w:r>
      <w:r w:rsidRPr="00EC33C1">
        <w:t>президентом, Никсон заявил, что его администрация будет стремиться к политическому решению спорных международных вопросов и вместе с тем к укреплению своей</w:t>
      </w:r>
      <w:r w:rsidR="00EC33C1">
        <w:t xml:space="preserve"> "</w:t>
      </w:r>
      <w:r w:rsidRPr="00EC33C1">
        <w:t>позиции силы</w:t>
      </w:r>
      <w:r w:rsidR="00EC33C1">
        <w:t xml:space="preserve">". </w:t>
      </w:r>
      <w:r w:rsidRPr="00EC33C1">
        <w:t>В президентском послании 1969г</w:t>
      </w:r>
      <w:r w:rsidR="00EC33C1" w:rsidRPr="00EC33C1">
        <w:t>.</w:t>
      </w:r>
      <w:r w:rsidR="00EC33C1">
        <w:t xml:space="preserve"> "</w:t>
      </w:r>
      <w:r w:rsidRPr="00EC33C1">
        <w:t>О положении страны</w:t>
      </w:r>
      <w:r w:rsidR="00EC33C1">
        <w:t xml:space="preserve">" </w:t>
      </w:r>
      <w:r w:rsidRPr="00EC33C1">
        <w:t>говорилось</w:t>
      </w:r>
      <w:r w:rsidR="00EC33C1" w:rsidRPr="00EC33C1">
        <w:t>:</w:t>
      </w:r>
      <w:r w:rsidR="00EC33C1">
        <w:t xml:space="preserve"> "</w:t>
      </w:r>
      <w:r w:rsidRPr="00EC33C1">
        <w:t>Стратегия, призванная обеспечить мир нашей стране, будет ос</w:t>
      </w:r>
      <w:r w:rsidR="0028739D" w:rsidRPr="00EC33C1">
        <w:t>нована на позиции военной силы</w:t>
      </w:r>
      <w:r w:rsidR="00EC33C1">
        <w:t xml:space="preserve">" </w:t>
      </w:r>
      <w:r w:rsidR="00EC33C1" w:rsidRPr="00EC33C1">
        <w:t>[</w:t>
      </w:r>
      <w:r w:rsidR="0028739D" w:rsidRPr="00EC33C1">
        <w:t>22, с</w:t>
      </w:r>
      <w:r w:rsidR="00EC33C1">
        <w:t>.2</w:t>
      </w:r>
      <w:r w:rsidR="0028739D" w:rsidRPr="00EC33C1">
        <w:t>50</w:t>
      </w:r>
      <w:r w:rsidR="00EC33C1" w:rsidRPr="00EC33C1">
        <w:t>].</w:t>
      </w:r>
    </w:p>
    <w:p w:rsidR="00EC33C1" w:rsidRDefault="009878FF" w:rsidP="00EC33C1">
      <w:pPr>
        <w:ind w:firstLine="709"/>
      </w:pPr>
      <w:r w:rsidRPr="00EC33C1">
        <w:t>Израиль представляет значительный интерес для США как единственное ближневосточное государство с прочно установившимся капиталистическим строем, имеющее хорошо оснащенную армию, разведывательный и полицейско-карательный аппарат</w:t>
      </w:r>
      <w:r w:rsidR="00EC33C1" w:rsidRPr="00EC33C1">
        <w:t xml:space="preserve">. </w:t>
      </w:r>
      <w:r w:rsidRPr="00EC33C1">
        <w:t>Соединенные Штаты рассматривают Израиль в качестве главной опоры</w:t>
      </w:r>
      <w:r w:rsidR="00BA0F4B" w:rsidRPr="00EC33C1">
        <w:t xml:space="preserve"> своей ближневосточной политики, направленной на установление своего господства в регионе</w:t>
      </w:r>
      <w:r w:rsidR="00EC33C1" w:rsidRPr="00EC33C1">
        <w:t>.</w:t>
      </w:r>
    </w:p>
    <w:p w:rsidR="00EC33C1" w:rsidRDefault="00BA0F4B" w:rsidP="00EC33C1">
      <w:pPr>
        <w:ind w:firstLine="709"/>
      </w:pPr>
      <w:r w:rsidRPr="00EC33C1">
        <w:t>Израиль со своей стороны заинтересован в США как в наиболее могущественной империалистической державе, способной оказать ему мощную военную помощь и политическую поддержку, без которых невозможно осуществление его аннексионистских замыслов</w:t>
      </w:r>
      <w:r w:rsidR="00EC33C1" w:rsidRPr="00EC33C1">
        <w:t>.</w:t>
      </w:r>
    </w:p>
    <w:p w:rsidR="00EC33C1" w:rsidRDefault="00BA0F4B" w:rsidP="00EC33C1">
      <w:pPr>
        <w:ind w:firstLine="709"/>
      </w:pPr>
      <w:r w:rsidRPr="00EC33C1">
        <w:t>Правительство Израиля несомненно отвергало все проекты и усилия, направленные на достижение политического урегулирования на Ближнем Востоке на базе ноябрьской резолюции СБ ООН 1967г</w:t>
      </w:r>
      <w:r w:rsidR="00EC33C1">
        <w:t>.,</w:t>
      </w:r>
      <w:r w:rsidRPr="00EC33C1">
        <w:t xml:space="preserve"> включая итоги переговоров</w:t>
      </w:r>
      <w:r w:rsidR="00EC33C1">
        <w:t xml:space="preserve"> "</w:t>
      </w:r>
      <w:r w:rsidRPr="00EC33C1">
        <w:t>большой четверки</w:t>
      </w:r>
      <w:r w:rsidR="00EC33C1">
        <w:t xml:space="preserve">" </w:t>
      </w:r>
      <w:r w:rsidR="00EC33C1" w:rsidRPr="00EC33C1">
        <w:t xml:space="preserve">- </w:t>
      </w:r>
      <w:r w:rsidRPr="00EC33C1">
        <w:t xml:space="preserve">СССР, США, Англии и Франции </w:t>
      </w:r>
      <w:r w:rsidR="00EC33C1">
        <w:t>-</w:t>
      </w:r>
      <w:r w:rsidRPr="00EC33C1">
        <w:t xml:space="preserve"> и</w:t>
      </w:r>
      <w:r w:rsidR="00EC33C1">
        <w:t xml:space="preserve"> "</w:t>
      </w:r>
      <w:r w:rsidRPr="00EC33C1">
        <w:t>консультации двух</w:t>
      </w:r>
      <w:r w:rsidR="00EC33C1">
        <w:t xml:space="preserve">" </w:t>
      </w:r>
      <w:r w:rsidR="00EC33C1" w:rsidRPr="00EC33C1">
        <w:t xml:space="preserve">- </w:t>
      </w:r>
      <w:r w:rsidRPr="00EC33C1">
        <w:t>СССР и США,</w:t>
      </w:r>
      <w:r w:rsidR="00EC33C1" w:rsidRPr="00EC33C1">
        <w:t xml:space="preserve"> - </w:t>
      </w:r>
      <w:r w:rsidRPr="00EC33C1">
        <w:t>предпринятых в 1969-1970гг</w:t>
      </w:r>
      <w:r w:rsidR="00EC33C1" w:rsidRPr="00EC33C1">
        <w:t>.</w:t>
      </w:r>
    </w:p>
    <w:p w:rsidR="00EC33C1" w:rsidRDefault="007D42F1" w:rsidP="00EC33C1">
      <w:pPr>
        <w:ind w:firstLine="709"/>
      </w:pPr>
      <w:r w:rsidRPr="00EC33C1">
        <w:t xml:space="preserve">Совершенно очевидно, что американская помощь </w:t>
      </w:r>
      <w:r w:rsidR="00EC33C1">
        <w:t>-</w:t>
      </w:r>
      <w:r w:rsidRPr="00EC33C1">
        <w:t xml:space="preserve"> это не помощь, а циничный вклад в обслуживание стратегических интересов США</w:t>
      </w:r>
      <w:r w:rsidR="00EC33C1" w:rsidRPr="00EC33C1">
        <w:t xml:space="preserve">. </w:t>
      </w:r>
      <w:r w:rsidRPr="00EC33C1">
        <w:t>В период, предшествовавший Шестидневной войне, в слабый Израиль не имело смысла вкладывать деньги или оружие</w:t>
      </w:r>
      <w:r w:rsidR="00EC33C1" w:rsidRPr="00EC33C1">
        <w:t xml:space="preserve">. </w:t>
      </w:r>
      <w:r w:rsidRPr="00EC33C1">
        <w:t>Точно так же американцы не потратили ни одной бомбы для того, чтобы разбомбить железную дорогу, по которой евреев везли в Освенцим</w:t>
      </w:r>
      <w:r w:rsidR="00EC33C1" w:rsidRPr="00EC33C1">
        <w:t>.</w:t>
      </w:r>
    </w:p>
    <w:p w:rsidR="00EC33C1" w:rsidRDefault="007D42F1" w:rsidP="00EC33C1">
      <w:pPr>
        <w:ind w:firstLine="709"/>
      </w:pPr>
      <w:r w:rsidRPr="00EC33C1">
        <w:t>Но, как только Израиль превратился в мощную региональную державу, у США появился интерес к инвестициям в эту маленькую страну</w:t>
      </w:r>
      <w:r w:rsidR="00EC33C1" w:rsidRPr="00EC33C1">
        <w:t xml:space="preserve">. </w:t>
      </w:r>
      <w:r w:rsidRPr="00EC33C1">
        <w:t>А когда Израиль стал терять завоевания Шестидневной войны, когда Израиль решил вернуться к прежним границам с Египтом, США начали сокращать объем своей помощи</w:t>
      </w:r>
      <w:r w:rsidR="00EC33C1" w:rsidRPr="00EC33C1">
        <w:t xml:space="preserve">. </w:t>
      </w:r>
      <w:r w:rsidRPr="00EC33C1">
        <w:t>Вместо этого американцы увеличили свои инвестиции в арабские страны</w:t>
      </w:r>
      <w:r w:rsidR="00EC33C1" w:rsidRPr="00EC33C1">
        <w:t>.</w:t>
      </w:r>
    </w:p>
    <w:p w:rsidR="00EC33C1" w:rsidRDefault="007D42F1" w:rsidP="00EC33C1">
      <w:pPr>
        <w:ind w:firstLine="709"/>
      </w:pPr>
      <w:r w:rsidRPr="00EC33C1">
        <w:t>Сегодня США играют большую роль на Ближнем Востоке и имеют огромное значение для Израиля</w:t>
      </w:r>
      <w:r w:rsidR="00EC33C1" w:rsidRPr="00EC33C1">
        <w:t xml:space="preserve">. </w:t>
      </w:r>
      <w:r w:rsidRPr="00EC33C1">
        <w:t>Американская</w:t>
      </w:r>
      <w:r w:rsidR="00EC33C1">
        <w:t xml:space="preserve"> "</w:t>
      </w:r>
      <w:r w:rsidRPr="00EC33C1">
        <w:t>помощь</w:t>
      </w:r>
      <w:r w:rsidR="00EC33C1">
        <w:t xml:space="preserve">" </w:t>
      </w:r>
      <w:r w:rsidRPr="00EC33C1">
        <w:t>во всех ее формах составляет на сегодняшний день 3%</w:t>
      </w:r>
      <w:r w:rsidR="00EC33C1">
        <w:t xml:space="preserve"> (</w:t>
      </w:r>
      <w:r w:rsidRPr="00EC33C1">
        <w:t>всего 3%</w:t>
      </w:r>
      <w:r w:rsidR="00EC33C1" w:rsidRPr="00EC33C1">
        <w:t xml:space="preserve">!) </w:t>
      </w:r>
      <w:r w:rsidRPr="00EC33C1">
        <w:t>от бюджета Государства Израиль</w:t>
      </w:r>
      <w:r w:rsidR="00EC33C1" w:rsidRPr="00EC33C1">
        <w:t xml:space="preserve">. </w:t>
      </w:r>
      <w:r w:rsidRPr="00EC33C1">
        <w:t>Половину этой суммы выделяется на военные нужды</w:t>
      </w:r>
      <w:r w:rsidR="00EC33C1" w:rsidRPr="00EC33C1">
        <w:t xml:space="preserve">. </w:t>
      </w:r>
      <w:r w:rsidRPr="00EC33C1">
        <w:t xml:space="preserve">Одновременно с этим США оснащают самым современным оружием крупнейшую и наиболее опасную для нас арабскую армию </w:t>
      </w:r>
      <w:r w:rsidR="00EC33C1">
        <w:t>-</w:t>
      </w:r>
      <w:r w:rsidRPr="00EC33C1">
        <w:t xml:space="preserve"> армию Египта</w:t>
      </w:r>
      <w:r w:rsidR="00EC33C1" w:rsidRPr="00EC33C1">
        <w:t xml:space="preserve">. </w:t>
      </w:r>
      <w:r w:rsidRPr="00EC33C1">
        <w:t>У Египта по соседству нет врагов, кроме Израиля</w:t>
      </w:r>
      <w:r w:rsidR="00EC33C1" w:rsidRPr="00EC33C1">
        <w:t xml:space="preserve"> - </w:t>
      </w:r>
      <w:r w:rsidRPr="00EC33C1">
        <w:t>Судан и Ливия не представляют для него никакой опасности</w:t>
      </w:r>
      <w:r w:rsidR="00EC33C1" w:rsidRPr="00EC33C1">
        <w:t xml:space="preserve">. </w:t>
      </w:r>
      <w:r w:rsidRPr="00EC33C1">
        <w:t>Очевидно, что постоянно наращиваемая военная мощь Египта направлена исключительно против евреев</w:t>
      </w:r>
      <w:r w:rsidR="00EC33C1" w:rsidRPr="00EC33C1">
        <w:t xml:space="preserve"> [</w:t>
      </w:r>
      <w:r w:rsidR="0028739D" w:rsidRPr="00EC33C1">
        <w:t>26, с</w:t>
      </w:r>
      <w:r w:rsidR="00EC33C1">
        <w:t>.1</w:t>
      </w:r>
      <w:r w:rsidR="0028739D" w:rsidRPr="00EC33C1">
        <w:t>85</w:t>
      </w:r>
      <w:r w:rsidR="00EC33C1" w:rsidRPr="00EC33C1">
        <w:t>].</w:t>
      </w:r>
    </w:p>
    <w:p w:rsidR="00EC33C1" w:rsidRDefault="007D42F1" w:rsidP="00EC33C1">
      <w:pPr>
        <w:ind w:firstLine="709"/>
      </w:pPr>
      <w:r w:rsidRPr="00EC33C1">
        <w:t>Если бы США прекратили вооружать Египет, нет никакого сомнения в том, что Израиль смог бы отказаться от американской</w:t>
      </w:r>
      <w:r w:rsidR="00EC33C1">
        <w:t xml:space="preserve"> "</w:t>
      </w:r>
      <w:r w:rsidRPr="00EC33C1">
        <w:t>помощи</w:t>
      </w:r>
      <w:r w:rsidR="00EC33C1">
        <w:t xml:space="preserve">". </w:t>
      </w:r>
      <w:r w:rsidRPr="00EC33C1">
        <w:t xml:space="preserve">Это было бы выгодно всем </w:t>
      </w:r>
      <w:r w:rsidR="00EC33C1">
        <w:t>-</w:t>
      </w:r>
      <w:r w:rsidRPr="00EC33C1">
        <w:t xml:space="preserve"> кроме американского военно-промышленного комплекса</w:t>
      </w:r>
      <w:r w:rsidR="00EC33C1" w:rsidRPr="00EC33C1">
        <w:t xml:space="preserve">. </w:t>
      </w:r>
      <w:r w:rsidRPr="00EC33C1">
        <w:t>США сэкономили бы миллиарды долларов налогоплательщиков, а возможная война между Израилем и Египтом отодвинулась бы в более далекое будущее</w:t>
      </w:r>
      <w:r w:rsidR="00EC33C1" w:rsidRPr="00EC33C1">
        <w:t xml:space="preserve">. </w:t>
      </w:r>
      <w:r w:rsidRPr="00EC33C1">
        <w:t>Говорят, что если в первом акте на сцене висит ружье, то в третьем оно должно выстрелить</w:t>
      </w:r>
      <w:r w:rsidR="00EC33C1" w:rsidRPr="00EC33C1">
        <w:t xml:space="preserve">. </w:t>
      </w:r>
      <w:r w:rsidRPr="00EC33C1">
        <w:t>США, руководствуясь циничными интересами своей военной индустрии и желая втянуть стороны в зависимость от своего оружия, завалили Египет миллионами самых современных ружей в первом действии</w:t>
      </w:r>
      <w:r w:rsidR="00EC33C1" w:rsidRPr="00EC33C1">
        <w:t xml:space="preserve">. </w:t>
      </w:r>
      <w:r w:rsidRPr="00EC33C1">
        <w:t>Можно предположить, что они выстрелят уже во втором</w:t>
      </w:r>
      <w:r w:rsidR="00EC33C1" w:rsidRPr="00EC33C1">
        <w:t xml:space="preserve">. </w:t>
      </w:r>
      <w:r w:rsidRPr="00EC33C1">
        <w:t>Так США под видом</w:t>
      </w:r>
      <w:r w:rsidR="00EC33C1">
        <w:t xml:space="preserve"> "</w:t>
      </w:r>
      <w:r w:rsidRPr="00EC33C1">
        <w:t>помощи</w:t>
      </w:r>
      <w:r w:rsidR="00EC33C1">
        <w:t xml:space="preserve">" </w:t>
      </w:r>
      <w:r w:rsidRPr="00EC33C1">
        <w:t>подталкивают Израиль к новой войне</w:t>
      </w:r>
      <w:r w:rsidR="00EC33C1" w:rsidRPr="00EC33C1">
        <w:t>.</w:t>
      </w:r>
    </w:p>
    <w:p w:rsidR="00EC33C1" w:rsidRDefault="007D42F1" w:rsidP="00EC33C1">
      <w:pPr>
        <w:ind w:firstLine="709"/>
      </w:pPr>
      <w:r w:rsidRPr="00EC33C1">
        <w:t>В любом случае, понятно, что так называемая</w:t>
      </w:r>
      <w:r w:rsidR="00EC33C1">
        <w:t xml:space="preserve"> "</w:t>
      </w:r>
      <w:r w:rsidRPr="00EC33C1">
        <w:t>американская помощь</w:t>
      </w:r>
      <w:r w:rsidR="00EC33C1">
        <w:t xml:space="preserve">" </w:t>
      </w:r>
      <w:r w:rsidRPr="00EC33C1">
        <w:t>имеет большее значение в своей гражданской составляющей</w:t>
      </w:r>
      <w:r w:rsidR="00EC33C1" w:rsidRPr="00EC33C1">
        <w:t xml:space="preserve">. </w:t>
      </w:r>
      <w:r w:rsidRPr="00EC33C1">
        <w:t xml:space="preserve">Рамки данного материала не позволяют нам подробно разъяснить, почему гражданская помощь США </w:t>
      </w:r>
      <w:r w:rsidR="00EC33C1">
        <w:t>-</w:t>
      </w:r>
      <w:r w:rsidRPr="00EC33C1">
        <w:t xml:space="preserve"> это тоже фикция</w:t>
      </w:r>
      <w:r w:rsidR="00EC33C1" w:rsidRPr="00EC33C1">
        <w:t xml:space="preserve">. </w:t>
      </w:r>
      <w:r w:rsidRPr="00EC33C1">
        <w:t>Однако и так ясно, что Израиль, страна с современной и развитой экономикой, с легкостью может отказаться от помощи, которая составляет около 1,5% от государственного бюджета той самой помощи, из-за которой, по сути дела, Израиль отка</w:t>
      </w:r>
      <w:r w:rsidR="0028739D" w:rsidRPr="00EC33C1">
        <w:t>зывается от своей независимости</w:t>
      </w:r>
      <w:r w:rsidR="00EC33C1" w:rsidRPr="00EC33C1">
        <w:t xml:space="preserve"> [</w:t>
      </w:r>
      <w:r w:rsidR="0028739D" w:rsidRPr="00EC33C1">
        <w:t>26, с</w:t>
      </w:r>
      <w:r w:rsidR="00EC33C1">
        <w:t>.1</w:t>
      </w:r>
      <w:r w:rsidR="0028739D" w:rsidRPr="00EC33C1">
        <w:t>86</w:t>
      </w:r>
      <w:r w:rsidR="00EC33C1" w:rsidRPr="00EC33C1">
        <w:t>].</w:t>
      </w:r>
    </w:p>
    <w:p w:rsidR="00EC33C1" w:rsidRDefault="007D42F1" w:rsidP="00EC33C1">
      <w:pPr>
        <w:ind w:firstLine="709"/>
      </w:pPr>
      <w:r w:rsidRPr="00EC33C1">
        <w:t>Тем не менее, благодаря поддержке Соединенных Штатов, Израиль чувствует себя защищенным и вполне естественно, что правительство государства считает возможным и даже совершенно безнаказанным для себя начать войну как внутри своей страны, так и за ее приделами</w:t>
      </w:r>
      <w:r w:rsidR="00EC33C1" w:rsidRPr="00EC33C1">
        <w:t>.</w:t>
      </w:r>
    </w:p>
    <w:p w:rsidR="00EC33C1" w:rsidRDefault="00B31AB4" w:rsidP="00B31AB4">
      <w:pPr>
        <w:pStyle w:val="2"/>
      </w:pPr>
      <w:r>
        <w:br w:type="page"/>
      </w:r>
      <w:bookmarkStart w:id="9" w:name="_Toc258493029"/>
      <w:r w:rsidR="00EC33C1">
        <w:t>Список литературы</w:t>
      </w:r>
      <w:bookmarkEnd w:id="9"/>
    </w:p>
    <w:p w:rsidR="00B31AB4" w:rsidRPr="00B31AB4" w:rsidRDefault="00B31AB4" w:rsidP="00B31AB4">
      <w:pPr>
        <w:ind w:firstLine="709"/>
      </w:pPr>
    </w:p>
    <w:p w:rsidR="00EC33C1" w:rsidRDefault="009A32EF" w:rsidP="00B31AB4">
      <w:pPr>
        <w:pStyle w:val="a0"/>
      </w:pPr>
      <w:r w:rsidRPr="00EC33C1">
        <w:t>Абу Салах Абдеррахман</w:t>
      </w:r>
      <w:r w:rsidR="00EC33C1" w:rsidRPr="00EC33C1">
        <w:t xml:space="preserve">. </w:t>
      </w:r>
      <w:r w:rsidRPr="00EC33C1">
        <w:t>Истоки Палестинской проблемы</w:t>
      </w:r>
      <w:r w:rsidR="00EC33C1" w:rsidRPr="00EC33C1">
        <w:t xml:space="preserve">: </w:t>
      </w:r>
      <w:r w:rsidRPr="00EC33C1">
        <w:t>декларация Бальфура и мандат Лиги Наций на Палестину</w:t>
      </w:r>
      <w:r w:rsidR="00EC33C1" w:rsidRPr="00EC33C1">
        <w:t xml:space="preserve">. </w:t>
      </w:r>
      <w:r w:rsidR="00EC33C1">
        <w:t>-</w:t>
      </w:r>
      <w:r w:rsidRPr="00EC33C1">
        <w:t xml:space="preserve"> Журнал</w:t>
      </w:r>
      <w:r w:rsidR="00EC33C1">
        <w:t xml:space="preserve"> "</w:t>
      </w:r>
      <w:r w:rsidRPr="00EC33C1">
        <w:t>Им Хайфе Исраэль</w:t>
      </w:r>
      <w:r w:rsidR="00EC33C1">
        <w:t xml:space="preserve">", </w:t>
      </w:r>
      <w:r w:rsidRPr="00EC33C1">
        <w:t>№8, 15 августа, 2006</w:t>
      </w:r>
      <w:r w:rsidR="00EC33C1" w:rsidRPr="00EC33C1">
        <w:t>.</w:t>
      </w:r>
    </w:p>
    <w:p w:rsidR="00EC33C1" w:rsidRDefault="009A32EF" w:rsidP="00B31AB4">
      <w:pPr>
        <w:pStyle w:val="a0"/>
      </w:pPr>
      <w:r w:rsidRPr="00EC33C1">
        <w:t>Алек Эйпштейн</w:t>
      </w:r>
      <w:r w:rsidR="00EC33C1" w:rsidRPr="00EC33C1">
        <w:t xml:space="preserve">. </w:t>
      </w:r>
      <w:r w:rsidRPr="00EC33C1">
        <w:t>Арабо-израильские противоречия</w:t>
      </w:r>
      <w:r w:rsidR="00EC33C1" w:rsidRPr="00EC33C1">
        <w:t xml:space="preserve">. </w:t>
      </w:r>
      <w:r w:rsidR="00EC33C1">
        <w:t>-</w:t>
      </w:r>
      <w:r w:rsidRPr="00EC33C1">
        <w:t xml:space="preserve"> И</w:t>
      </w:r>
      <w:r w:rsidR="00EC33C1">
        <w:t>.:</w:t>
      </w:r>
      <w:r w:rsidR="00EC33C1" w:rsidRPr="00EC33C1">
        <w:t xml:space="preserve"> </w:t>
      </w:r>
      <w:r w:rsidRPr="00EC33C1">
        <w:rPr>
          <w:lang w:val="en-US"/>
        </w:rPr>
        <w:t>Rio</w:t>
      </w:r>
      <w:r w:rsidRPr="00EC33C1">
        <w:t>-</w:t>
      </w:r>
      <w:r w:rsidRPr="00EC33C1">
        <w:rPr>
          <w:lang w:val="en-US"/>
        </w:rPr>
        <w:t>media</w:t>
      </w:r>
      <w:r w:rsidRPr="00EC33C1">
        <w:t>, 2000</w:t>
      </w:r>
      <w:r w:rsidR="00EC33C1" w:rsidRPr="00EC33C1">
        <w:t xml:space="preserve">. </w:t>
      </w:r>
      <w:r w:rsidR="00EC33C1">
        <w:t>-</w:t>
      </w:r>
      <w:r w:rsidRPr="00EC33C1">
        <w:t xml:space="preserve"> 315с</w:t>
      </w:r>
      <w:r w:rsidR="00EC33C1" w:rsidRPr="00EC33C1">
        <w:t>.</w:t>
      </w:r>
    </w:p>
    <w:p w:rsidR="00EC33C1" w:rsidRDefault="009A32EF" w:rsidP="00B31AB4">
      <w:pPr>
        <w:pStyle w:val="a0"/>
      </w:pPr>
      <w:r w:rsidRPr="00EC33C1">
        <w:t>Асанов Д</w:t>
      </w:r>
      <w:r w:rsidR="00EC33C1">
        <w:t xml:space="preserve">.С. </w:t>
      </w:r>
      <w:r w:rsidRPr="00EC33C1">
        <w:t>Темная сторона Америки</w:t>
      </w:r>
      <w:r w:rsidR="00EC33C1" w:rsidRPr="00EC33C1">
        <w:t xml:space="preserve">. </w:t>
      </w:r>
      <w:r w:rsidRPr="00EC33C1">
        <w:t>Израиль</w:t>
      </w:r>
      <w:r w:rsidR="00EC33C1" w:rsidRPr="00EC33C1">
        <w:t xml:space="preserve">. </w:t>
      </w:r>
      <w:r w:rsidR="00EC33C1">
        <w:t>-</w:t>
      </w:r>
      <w:r w:rsidRPr="00EC33C1">
        <w:t xml:space="preserve"> Сборник статей по истории арабо-израильских противоречий</w:t>
      </w:r>
      <w:r w:rsidR="00EC33C1" w:rsidRPr="00EC33C1">
        <w:t>. -</w:t>
      </w:r>
      <w:r w:rsidR="00EC33C1">
        <w:t xml:space="preserve"> </w:t>
      </w:r>
      <w:r w:rsidRPr="00EC33C1">
        <w:t>С-П</w:t>
      </w:r>
      <w:r w:rsidR="00EC33C1">
        <w:t>.:</w:t>
      </w:r>
      <w:r w:rsidR="00EC33C1" w:rsidRPr="00EC33C1">
        <w:t xml:space="preserve"> </w:t>
      </w:r>
      <w:r w:rsidRPr="00EC33C1">
        <w:rPr>
          <w:lang w:val="de-DE"/>
        </w:rPr>
        <w:t>Terra</w:t>
      </w:r>
      <w:r w:rsidRPr="00EC33C1">
        <w:t xml:space="preserve"> </w:t>
      </w:r>
      <w:r w:rsidRPr="00EC33C1">
        <w:rPr>
          <w:lang w:val="de-DE"/>
        </w:rPr>
        <w:t>Fantastika</w:t>
      </w:r>
      <w:r w:rsidRPr="00EC33C1">
        <w:t>, 2002</w:t>
      </w:r>
      <w:r w:rsidR="00EC33C1" w:rsidRPr="00EC33C1">
        <w:t xml:space="preserve">. </w:t>
      </w:r>
      <w:r w:rsidR="00EC33C1">
        <w:t>-</w:t>
      </w:r>
      <w:r w:rsidRPr="00EC33C1">
        <w:t xml:space="preserve"> 300с</w:t>
      </w:r>
      <w:r w:rsidR="00EC33C1" w:rsidRPr="00EC33C1">
        <w:t>.</w:t>
      </w:r>
    </w:p>
    <w:p w:rsidR="00EC33C1" w:rsidRDefault="009A32EF" w:rsidP="00B31AB4">
      <w:pPr>
        <w:pStyle w:val="a0"/>
      </w:pPr>
      <w:r w:rsidRPr="00EC33C1">
        <w:t>Бирюков С</w:t>
      </w:r>
      <w:r w:rsidR="00EC33C1" w:rsidRPr="00EC33C1">
        <w:t>.</w:t>
      </w:r>
      <w:r w:rsidR="00EC33C1">
        <w:t xml:space="preserve"> "</w:t>
      </w:r>
      <w:r w:rsidRPr="00EC33C1">
        <w:t>Ближневосточная рулетка</w:t>
      </w:r>
      <w:r w:rsidR="00EC33C1">
        <w:t xml:space="preserve">", </w:t>
      </w:r>
      <w:r w:rsidRPr="00EC33C1">
        <w:t>или игра в четыре руки</w:t>
      </w:r>
      <w:r w:rsidR="00EC33C1" w:rsidRPr="00EC33C1">
        <w:t xml:space="preserve">. </w:t>
      </w:r>
      <w:r w:rsidR="00EC33C1">
        <w:t>-</w:t>
      </w:r>
      <w:r w:rsidRPr="00EC33C1">
        <w:t xml:space="preserve"> Газета</w:t>
      </w:r>
      <w:r w:rsidR="00EC33C1">
        <w:t xml:space="preserve"> "</w:t>
      </w:r>
      <w:r w:rsidRPr="00EC33C1">
        <w:t>КП</w:t>
      </w:r>
      <w:r w:rsidR="00EC33C1">
        <w:t xml:space="preserve">", </w:t>
      </w:r>
      <w:r w:rsidRPr="00EC33C1">
        <w:t>август, 2006</w:t>
      </w:r>
      <w:r w:rsidR="00EC33C1" w:rsidRPr="00EC33C1">
        <w:t>.</w:t>
      </w:r>
    </w:p>
    <w:p w:rsidR="00EC33C1" w:rsidRDefault="009A32EF" w:rsidP="00B31AB4">
      <w:pPr>
        <w:pStyle w:val="a0"/>
      </w:pPr>
      <w:r w:rsidRPr="00EC33C1">
        <w:t>Ванчугов В</w:t>
      </w:r>
      <w:r w:rsidR="00EC33C1">
        <w:t xml:space="preserve">.В. </w:t>
      </w:r>
      <w:r w:rsidRPr="00EC33C1">
        <w:t>Три войны</w:t>
      </w:r>
      <w:r w:rsidR="00EC33C1" w:rsidRPr="00EC33C1">
        <w:t xml:space="preserve">. </w:t>
      </w:r>
      <w:r w:rsidR="00EC33C1">
        <w:t>-</w:t>
      </w:r>
      <w:r w:rsidRPr="00EC33C1">
        <w:t xml:space="preserve"> С</w:t>
      </w:r>
      <w:r w:rsidR="00EC33C1" w:rsidRPr="00EC33C1">
        <w:t xml:space="preserve">. - </w:t>
      </w:r>
      <w:r w:rsidRPr="00EC33C1">
        <w:t>П</w:t>
      </w:r>
      <w:r w:rsidR="00EC33C1">
        <w:t>.:</w:t>
      </w:r>
      <w:r w:rsidR="00EC33C1" w:rsidRPr="00EC33C1">
        <w:t xml:space="preserve"> </w:t>
      </w:r>
      <w:r w:rsidRPr="00EC33C1">
        <w:rPr>
          <w:lang w:val="de-DE"/>
        </w:rPr>
        <w:t>Terra</w:t>
      </w:r>
      <w:r w:rsidRPr="00EC33C1">
        <w:t xml:space="preserve"> </w:t>
      </w:r>
      <w:r w:rsidRPr="00EC33C1">
        <w:rPr>
          <w:lang w:val="de-DE"/>
        </w:rPr>
        <w:t>Fantastika</w:t>
      </w:r>
      <w:r w:rsidRPr="00EC33C1">
        <w:t>, 200</w:t>
      </w:r>
      <w:r w:rsidR="00D868D8" w:rsidRPr="00EC33C1">
        <w:t>0</w:t>
      </w:r>
      <w:r w:rsidR="00EC33C1" w:rsidRPr="00EC33C1">
        <w:t xml:space="preserve">. </w:t>
      </w:r>
      <w:r w:rsidR="00EC33C1">
        <w:t>-</w:t>
      </w:r>
      <w:r w:rsidRPr="00EC33C1">
        <w:t xml:space="preserve"> 200с</w:t>
      </w:r>
      <w:r w:rsidR="00EC33C1" w:rsidRPr="00EC33C1">
        <w:t>.</w:t>
      </w:r>
    </w:p>
    <w:p w:rsidR="00EC33C1" w:rsidRDefault="009A32EF" w:rsidP="00B31AB4">
      <w:pPr>
        <w:pStyle w:val="a0"/>
      </w:pPr>
      <w:r w:rsidRPr="00EC33C1">
        <w:t>Васильев Л</w:t>
      </w:r>
      <w:r w:rsidR="00EC33C1">
        <w:t xml:space="preserve">.С. </w:t>
      </w:r>
      <w:r w:rsidRPr="00EC33C1">
        <w:t>История Востока</w:t>
      </w:r>
      <w:r w:rsidR="00EC33C1" w:rsidRPr="00EC33C1">
        <w:t xml:space="preserve">. </w:t>
      </w:r>
      <w:r w:rsidRPr="00EC33C1">
        <w:t>В 2 т</w:t>
      </w:r>
      <w:r w:rsidR="00EC33C1" w:rsidRPr="00EC33C1">
        <w:t xml:space="preserve">. </w:t>
      </w:r>
      <w:r w:rsidRPr="00EC33C1">
        <w:t>Т</w:t>
      </w:r>
      <w:r w:rsidR="00EC33C1">
        <w:t>.2</w:t>
      </w:r>
      <w:r w:rsidR="00EC33C1" w:rsidRPr="00EC33C1">
        <w:t xml:space="preserve">: </w:t>
      </w:r>
      <w:r w:rsidRPr="00EC33C1">
        <w:t>Учеб</w:t>
      </w:r>
      <w:r w:rsidR="00EC33C1" w:rsidRPr="00EC33C1">
        <w:t xml:space="preserve">. </w:t>
      </w:r>
      <w:r w:rsidRPr="00EC33C1">
        <w:t>По спец</w:t>
      </w:r>
      <w:r w:rsidR="00EC33C1" w:rsidRPr="00EC33C1">
        <w:t>.</w:t>
      </w:r>
      <w:r w:rsidR="00EC33C1">
        <w:t xml:space="preserve"> "</w:t>
      </w:r>
      <w:r w:rsidRPr="00EC33C1">
        <w:t>История</w:t>
      </w:r>
      <w:r w:rsidR="00EC33C1">
        <w:t>". 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Высш</w:t>
      </w:r>
      <w:r w:rsidR="00EC33C1" w:rsidRPr="00EC33C1">
        <w:t xml:space="preserve">. </w:t>
      </w:r>
      <w:r w:rsidRPr="00EC33C1">
        <w:t>Шк</w:t>
      </w:r>
      <w:r w:rsidR="00EC33C1" w:rsidRPr="00EC33C1">
        <w:t>., 19</w:t>
      </w:r>
      <w:r w:rsidRPr="00EC33C1">
        <w:t>93</w:t>
      </w:r>
      <w:r w:rsidR="00EC33C1" w:rsidRPr="00EC33C1">
        <w:t xml:space="preserve">. </w:t>
      </w:r>
      <w:r w:rsidR="00EC33C1">
        <w:t>-</w:t>
      </w:r>
      <w:r w:rsidRPr="00EC33C1">
        <w:t xml:space="preserve"> 495с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Висков С</w:t>
      </w:r>
      <w:r w:rsidR="00EC33C1">
        <w:t xml:space="preserve">.И., </w:t>
      </w:r>
      <w:r w:rsidRPr="00EC33C1">
        <w:t>Иванов Р</w:t>
      </w:r>
      <w:r w:rsidR="00EC33C1">
        <w:t xml:space="preserve">.Ф. </w:t>
      </w:r>
      <w:r w:rsidRPr="00EC33C1">
        <w:t>Всемирная история</w:t>
      </w:r>
      <w:r w:rsidR="00EC33C1">
        <w:t xml:space="preserve">.Т. </w:t>
      </w:r>
      <w:r w:rsidRPr="00EC33C1">
        <w:rPr>
          <w:lang w:val="en-US"/>
        </w:rPr>
        <w:t>XII</w:t>
      </w:r>
      <w:r w:rsidRPr="00EC33C1">
        <w:t>, Т</w:t>
      </w:r>
      <w:r w:rsidR="00EC33C1" w:rsidRPr="00EC33C1">
        <w:t xml:space="preserve">. </w:t>
      </w:r>
      <w:r w:rsidRPr="00EC33C1">
        <w:rPr>
          <w:lang w:val="en-US"/>
        </w:rPr>
        <w:t>XIII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Мысль, 1979</w:t>
      </w:r>
      <w:r w:rsidR="00EC33C1" w:rsidRPr="00EC33C1">
        <w:t xml:space="preserve">. </w:t>
      </w:r>
      <w:r w:rsidR="00EC33C1">
        <w:t>-</w:t>
      </w:r>
      <w:r w:rsidRPr="00EC33C1">
        <w:t xml:space="preserve"> 670с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Галл Люфт</w:t>
      </w:r>
      <w:r w:rsidR="00EC33C1" w:rsidRPr="00EC33C1">
        <w:t>.</w:t>
      </w:r>
      <w:r w:rsidR="00EC33C1">
        <w:t xml:space="preserve"> "</w:t>
      </w:r>
      <w:r w:rsidRPr="00EC33C1">
        <w:t>Живая бомба</w:t>
      </w:r>
      <w:r w:rsidR="00EC33C1">
        <w:t xml:space="preserve">" </w:t>
      </w:r>
      <w:r w:rsidRPr="00EC33C1">
        <w:t>Палестины</w:t>
      </w:r>
      <w:r w:rsidR="00EC33C1" w:rsidRPr="00EC33C1">
        <w:t>. -</w:t>
      </w:r>
      <w:r w:rsidR="00EC33C1">
        <w:t xml:space="preserve"> </w:t>
      </w:r>
      <w:r w:rsidRPr="00EC33C1">
        <w:t>Журнал</w:t>
      </w:r>
      <w:r w:rsidR="00EC33C1">
        <w:t xml:space="preserve"> "</w:t>
      </w:r>
      <w:r w:rsidRPr="00EC33C1">
        <w:t>Им Хайфе Исраэль</w:t>
      </w:r>
      <w:r w:rsidR="00EC33C1">
        <w:t xml:space="preserve">", </w:t>
      </w:r>
      <w:r w:rsidRPr="00EC33C1">
        <w:t>№8, 15 августа, 2006</w:t>
      </w:r>
      <w:r w:rsidR="00EC33C1" w:rsidRPr="00EC33C1">
        <w:t>.</w:t>
      </w:r>
    </w:p>
    <w:p w:rsidR="00EC33C1" w:rsidRDefault="00D868D8" w:rsidP="00B31AB4">
      <w:pPr>
        <w:pStyle w:val="a0"/>
      </w:pPr>
      <w:r w:rsidRPr="00EC33C1">
        <w:t>Галл Люфт</w:t>
      </w:r>
      <w:r w:rsidR="00EC33C1" w:rsidRPr="00EC33C1">
        <w:t xml:space="preserve">. </w:t>
      </w:r>
      <w:r w:rsidRPr="00EC33C1">
        <w:t>История ВВС Израиля</w:t>
      </w:r>
      <w:r w:rsidR="00EC33C1" w:rsidRPr="00EC33C1">
        <w:t>. -</w:t>
      </w:r>
      <w:r w:rsidR="00EC33C1">
        <w:t xml:space="preserve"> </w:t>
      </w:r>
      <w:r w:rsidRPr="00EC33C1">
        <w:t>С</w:t>
      </w:r>
      <w:r w:rsidR="00EC33C1" w:rsidRPr="00EC33C1">
        <w:t xml:space="preserve">. - </w:t>
      </w:r>
      <w:r w:rsidRPr="00EC33C1">
        <w:t>П</w:t>
      </w:r>
      <w:r w:rsidR="00EC33C1">
        <w:t>.:</w:t>
      </w:r>
      <w:r w:rsidR="00EC33C1" w:rsidRPr="00EC33C1">
        <w:t xml:space="preserve"> </w:t>
      </w:r>
      <w:r w:rsidRPr="00EC33C1">
        <w:rPr>
          <w:lang w:val="de-DE"/>
        </w:rPr>
        <w:t>Terra</w:t>
      </w:r>
      <w:r w:rsidRPr="00EC33C1">
        <w:t xml:space="preserve"> </w:t>
      </w:r>
      <w:r w:rsidRPr="00EC33C1">
        <w:rPr>
          <w:lang w:val="de-DE"/>
        </w:rPr>
        <w:t>Fantastika</w:t>
      </w:r>
      <w:r w:rsidRPr="00EC33C1">
        <w:t>, 2000</w:t>
      </w:r>
      <w:r w:rsidR="00EC33C1" w:rsidRPr="00EC33C1">
        <w:t xml:space="preserve">. </w:t>
      </w:r>
      <w:r w:rsidR="00EC33C1">
        <w:t>-</w:t>
      </w:r>
      <w:r w:rsidRPr="00EC33C1">
        <w:t xml:space="preserve"> 350с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Государство Израиль</w:t>
      </w:r>
      <w:r w:rsidR="00EC33C1" w:rsidRPr="00EC33C1">
        <w:t xml:space="preserve">: </w:t>
      </w:r>
      <w:r w:rsidRPr="00EC33C1">
        <w:t>Справочник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Наука, 1986</w:t>
      </w:r>
      <w:r w:rsidR="00EC33C1" w:rsidRPr="00EC33C1">
        <w:t xml:space="preserve">. </w:t>
      </w:r>
      <w:r w:rsidR="00EC33C1">
        <w:t>-</w:t>
      </w:r>
      <w:r w:rsidRPr="00EC33C1">
        <w:t xml:space="preserve"> 276с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Джадан И</w:t>
      </w:r>
      <w:r w:rsidR="00EC33C1" w:rsidRPr="00EC33C1">
        <w:t>.</w:t>
      </w:r>
      <w:r w:rsidR="00EC33C1">
        <w:t xml:space="preserve"> </w:t>
      </w:r>
      <w:r w:rsidRPr="00EC33C1">
        <w:t>Война с нулевой суммой</w:t>
      </w:r>
      <w:r w:rsidR="00EC33C1" w:rsidRPr="00EC33C1">
        <w:t xml:space="preserve">. </w:t>
      </w:r>
      <w:r w:rsidR="00EC33C1">
        <w:t>-</w:t>
      </w:r>
      <w:r w:rsidRPr="00EC33C1">
        <w:t xml:space="preserve"> Газета</w:t>
      </w:r>
      <w:r w:rsidR="00EC33C1">
        <w:t xml:space="preserve"> "</w:t>
      </w:r>
      <w:r w:rsidRPr="00EC33C1">
        <w:t>КП</w:t>
      </w:r>
      <w:r w:rsidR="00EC33C1">
        <w:t xml:space="preserve">", </w:t>
      </w:r>
      <w:r w:rsidRPr="00EC33C1">
        <w:t>июль, 2005г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Дымшиц А</w:t>
      </w:r>
      <w:r w:rsidR="00EC33C1" w:rsidRPr="00EC33C1">
        <w:t xml:space="preserve">. </w:t>
      </w:r>
      <w:r w:rsidRPr="00EC33C1">
        <w:t>Арабо-израильский конфликт</w:t>
      </w:r>
      <w:r w:rsidR="00EC33C1" w:rsidRPr="00EC33C1">
        <w:t xml:space="preserve">: </w:t>
      </w:r>
      <w:r w:rsidRPr="00EC33C1">
        <w:t>за кем победа</w:t>
      </w:r>
      <w:r w:rsidR="00EC33C1" w:rsidRPr="00EC33C1">
        <w:t xml:space="preserve">?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АСТ, 2000</w:t>
      </w:r>
      <w:r w:rsidR="00EC33C1" w:rsidRPr="00EC33C1">
        <w:t xml:space="preserve">. </w:t>
      </w:r>
      <w:r w:rsidR="00EC33C1">
        <w:t>-</w:t>
      </w:r>
      <w:r w:rsidRPr="00EC33C1">
        <w:t xml:space="preserve"> 400с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Жирохов М</w:t>
      </w:r>
      <w:r w:rsidR="00EC33C1">
        <w:t xml:space="preserve">.А. </w:t>
      </w:r>
      <w:r w:rsidRPr="00EC33C1">
        <w:t>Арабо-израильский конфликт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АСТ, 2001</w:t>
      </w:r>
      <w:r w:rsidR="00EC33C1" w:rsidRPr="00EC33C1">
        <w:t xml:space="preserve">. </w:t>
      </w:r>
      <w:r w:rsidR="00EC33C1">
        <w:t>-</w:t>
      </w:r>
      <w:r w:rsidRPr="00EC33C1">
        <w:t xml:space="preserve"> 400с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Журнал</w:t>
      </w:r>
      <w:r w:rsidR="00EC33C1">
        <w:t xml:space="preserve"> "</w:t>
      </w:r>
      <w:r w:rsidRPr="00EC33C1">
        <w:t>Россия в глобальной политике</w:t>
      </w:r>
      <w:r w:rsidR="00EC33C1">
        <w:t xml:space="preserve">", </w:t>
      </w:r>
      <w:r w:rsidRPr="00EC33C1">
        <w:t>№1, январь-март, 2003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Зэев Гейзель</w:t>
      </w:r>
      <w:r w:rsidR="00EC33C1" w:rsidRPr="00EC33C1">
        <w:t xml:space="preserve">. </w:t>
      </w:r>
      <w:r w:rsidRPr="00EC33C1">
        <w:t>Политические структуры государства Израиль</w:t>
      </w:r>
      <w:r w:rsidR="00EC33C1" w:rsidRPr="00EC33C1">
        <w:t xml:space="preserve">. </w:t>
      </w:r>
      <w:r w:rsidR="00EC33C1">
        <w:t>-</w:t>
      </w:r>
      <w:r w:rsidRPr="00EC33C1">
        <w:t xml:space="preserve"> Телль-Авив, 2005</w:t>
      </w:r>
      <w:r w:rsidR="00EC33C1" w:rsidRPr="00EC33C1">
        <w:t xml:space="preserve">. </w:t>
      </w:r>
      <w:r w:rsidR="00EC33C1">
        <w:t>-</w:t>
      </w:r>
      <w:r w:rsidRPr="00EC33C1">
        <w:t xml:space="preserve"> 350с</w:t>
      </w:r>
      <w:r w:rsidR="00EC33C1" w:rsidRPr="00EC33C1">
        <w:t>.</w:t>
      </w:r>
    </w:p>
    <w:p w:rsidR="00EC33C1" w:rsidRDefault="00661223" w:rsidP="00B31AB4">
      <w:pPr>
        <w:pStyle w:val="a0"/>
      </w:pPr>
      <w:r w:rsidRPr="00EC33C1">
        <w:t>Иерухам Кохен</w:t>
      </w:r>
      <w:r w:rsidR="00EC33C1" w:rsidRPr="00EC33C1">
        <w:t xml:space="preserve">. </w:t>
      </w:r>
      <w:r w:rsidRPr="00EC33C1">
        <w:t>Всегда в строю</w:t>
      </w:r>
      <w:r w:rsidR="00EC33C1" w:rsidRPr="00EC33C1">
        <w:t xml:space="preserve">. </w:t>
      </w:r>
      <w:r w:rsidR="00EC33C1">
        <w:t>-</w:t>
      </w:r>
      <w:r w:rsidRPr="00EC33C1">
        <w:t xml:space="preserve"> </w:t>
      </w:r>
      <w:r w:rsidR="004927C3" w:rsidRPr="00EC33C1">
        <w:t>Израильские хроники, №30, 1970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Карасова Т</w:t>
      </w:r>
      <w:r w:rsidR="00EC33C1">
        <w:t xml:space="preserve">.А., </w:t>
      </w:r>
      <w:r w:rsidRPr="00EC33C1">
        <w:t>Ленский Б</w:t>
      </w:r>
      <w:r w:rsidR="00EC33C1">
        <w:t xml:space="preserve">.В. </w:t>
      </w:r>
      <w:r w:rsidRPr="00EC33C1">
        <w:t>Израиль</w:t>
      </w:r>
      <w:r w:rsidR="00EC33C1" w:rsidRPr="00EC33C1">
        <w:t xml:space="preserve">: </w:t>
      </w:r>
      <w:r w:rsidRPr="00EC33C1">
        <w:t>некоторые аспекты внутренней</w:t>
      </w:r>
      <w:r w:rsidR="00EC33C1" w:rsidRPr="00EC33C1">
        <w:t xml:space="preserve"> </w:t>
      </w:r>
      <w:r w:rsidRPr="00EC33C1">
        <w:t>и внешней политики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Знание, 1988</w:t>
      </w:r>
      <w:r w:rsidR="00EC33C1" w:rsidRPr="00EC33C1">
        <w:t xml:space="preserve">. </w:t>
      </w:r>
      <w:r w:rsidR="00EC33C1">
        <w:t>-</w:t>
      </w:r>
      <w:r w:rsidRPr="00EC33C1">
        <w:t xml:space="preserve"> 63с</w:t>
      </w:r>
      <w:r w:rsidR="00EC33C1" w:rsidRPr="00EC33C1">
        <w:t>.</w:t>
      </w:r>
    </w:p>
    <w:p w:rsidR="00EC33C1" w:rsidRDefault="00D70917" w:rsidP="00B31AB4">
      <w:pPr>
        <w:pStyle w:val="a0"/>
      </w:pPr>
      <w:r w:rsidRPr="00EC33C1">
        <w:t>Ленчовски Дж</w:t>
      </w:r>
      <w:r w:rsidR="00EC33C1" w:rsidRPr="00EC33C1">
        <w:t xml:space="preserve">. </w:t>
      </w:r>
      <w:r w:rsidRPr="00EC33C1">
        <w:t>Американские Президенты и Ближний Восток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АСТ, 1998</w:t>
      </w:r>
      <w:r w:rsidR="00EC33C1" w:rsidRPr="00EC33C1">
        <w:t xml:space="preserve">. </w:t>
      </w:r>
      <w:r w:rsidR="00EC33C1">
        <w:t>-</w:t>
      </w:r>
      <w:r w:rsidRPr="00EC33C1">
        <w:t xml:space="preserve"> 500с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Лозовский Б</w:t>
      </w:r>
      <w:r w:rsidR="00EC33C1" w:rsidRPr="00EC33C1">
        <w:t>.</w:t>
      </w:r>
      <w:r w:rsidR="00EC33C1">
        <w:t xml:space="preserve"> </w:t>
      </w:r>
      <w:r w:rsidRPr="00EC33C1">
        <w:t>Арабо-израильские войны 1948-1967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АСТ, 2004</w:t>
      </w:r>
      <w:r w:rsidR="00EC33C1" w:rsidRPr="00EC33C1">
        <w:t xml:space="preserve">. </w:t>
      </w:r>
      <w:r w:rsidR="00EC33C1">
        <w:t>-</w:t>
      </w:r>
      <w:r w:rsidRPr="00EC33C1">
        <w:t xml:space="preserve"> 409с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Марк Хрусталев</w:t>
      </w:r>
      <w:r w:rsidR="00EC33C1" w:rsidRPr="00EC33C1">
        <w:t xml:space="preserve">. </w:t>
      </w:r>
      <w:r w:rsidRPr="00EC33C1">
        <w:t>Ближневосточный конфликт</w:t>
      </w:r>
      <w:r w:rsidR="00EC33C1" w:rsidRPr="00EC33C1">
        <w:t xml:space="preserve">: </w:t>
      </w:r>
      <w:r w:rsidRPr="00EC33C1">
        <w:t>динамика и перспективы</w:t>
      </w:r>
      <w:r w:rsidR="00EC33C1" w:rsidRPr="00EC33C1">
        <w:t xml:space="preserve">. </w:t>
      </w:r>
      <w:r w:rsidR="00EC33C1">
        <w:t>-</w:t>
      </w:r>
      <w:r w:rsidRPr="00EC33C1">
        <w:t xml:space="preserve"> Журнал</w:t>
      </w:r>
      <w:r w:rsidR="00EC33C1">
        <w:t xml:space="preserve"> "</w:t>
      </w:r>
      <w:r w:rsidRPr="00EC33C1">
        <w:t>Диалог</w:t>
      </w:r>
      <w:r w:rsidR="00EC33C1">
        <w:t xml:space="preserve">", </w:t>
      </w:r>
      <w:r w:rsidRPr="00EC33C1">
        <w:t>№15, 2004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Мостовой В</w:t>
      </w:r>
      <w:r w:rsidR="00EC33C1" w:rsidRPr="00EC33C1">
        <w:t xml:space="preserve">. </w:t>
      </w:r>
      <w:r w:rsidRPr="00EC33C1">
        <w:t>Суэцкий кризис</w:t>
      </w:r>
      <w:r w:rsidR="00EC33C1" w:rsidRPr="00EC33C1">
        <w:t xml:space="preserve">. </w:t>
      </w:r>
      <w:r w:rsidR="00EC33C1">
        <w:t>-</w:t>
      </w:r>
      <w:r w:rsidRPr="00EC33C1">
        <w:t xml:space="preserve"> Журнал</w:t>
      </w:r>
      <w:r w:rsidR="00EC33C1">
        <w:t xml:space="preserve"> "</w:t>
      </w:r>
      <w:r w:rsidRPr="00EC33C1">
        <w:t>Хроники Иерусалима</w:t>
      </w:r>
      <w:r w:rsidR="00EC33C1">
        <w:t xml:space="preserve">", </w:t>
      </w:r>
      <w:r w:rsidRPr="00EC33C1">
        <w:t>№25, 2006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Примаков Е</w:t>
      </w:r>
      <w:r w:rsidR="00EC33C1" w:rsidRPr="00EC33C1">
        <w:t xml:space="preserve">. </w:t>
      </w:r>
      <w:r w:rsidRPr="00EC33C1">
        <w:t>Ближний Восток</w:t>
      </w:r>
      <w:r w:rsidR="00EC33C1" w:rsidRPr="00EC33C1">
        <w:t xml:space="preserve">: </w:t>
      </w:r>
      <w:r w:rsidRPr="00EC33C1">
        <w:t>принуждение к миру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АСТ, 2005</w:t>
      </w:r>
      <w:r w:rsidR="00EC33C1" w:rsidRPr="00EC33C1">
        <w:t xml:space="preserve">. </w:t>
      </w:r>
      <w:r w:rsidR="00EC33C1">
        <w:t>-</w:t>
      </w:r>
      <w:r w:rsidRPr="00EC33C1">
        <w:t xml:space="preserve"> 300с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Прохоров Д</w:t>
      </w:r>
      <w:r w:rsidR="00EC33C1">
        <w:t xml:space="preserve">.П. </w:t>
      </w:r>
      <w:r w:rsidRPr="00EC33C1">
        <w:t>Спецслужбы Израиля</w:t>
      </w:r>
      <w:r w:rsidR="00EC33C1" w:rsidRPr="00EC33C1">
        <w:t xml:space="preserve">. </w:t>
      </w:r>
      <w:r w:rsidRPr="00EC33C1">
        <w:t>М</w:t>
      </w:r>
      <w:r w:rsidR="00EC33C1">
        <w:t>.:</w:t>
      </w:r>
      <w:r w:rsidR="00EC33C1" w:rsidRPr="00EC33C1">
        <w:t xml:space="preserve"> </w:t>
      </w:r>
      <w:r w:rsidRPr="00EC33C1">
        <w:t>Олма-пресс, 2002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Смирнов А</w:t>
      </w:r>
      <w:r w:rsidR="00EC33C1">
        <w:t xml:space="preserve">.И. </w:t>
      </w:r>
      <w:r w:rsidRPr="00EC33C1">
        <w:t>Арабо-израильские войны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Вече, 2003</w:t>
      </w:r>
      <w:r w:rsidR="00EC33C1" w:rsidRPr="00EC33C1">
        <w:t xml:space="preserve">. </w:t>
      </w:r>
      <w:r w:rsidR="00EC33C1">
        <w:t>-</w:t>
      </w:r>
      <w:r w:rsidRPr="00EC33C1">
        <w:t xml:space="preserve"> 384с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Ури Дан</w:t>
      </w:r>
      <w:r w:rsidR="00EC33C1" w:rsidRPr="00EC33C1">
        <w:t xml:space="preserve">. </w:t>
      </w:r>
      <w:r w:rsidRPr="00EC33C1">
        <w:t>Операция</w:t>
      </w:r>
      <w:r w:rsidR="00EC33C1">
        <w:t xml:space="preserve"> "</w:t>
      </w:r>
      <w:r w:rsidRPr="00EC33C1">
        <w:t>Энтеббе</w:t>
      </w:r>
      <w:r w:rsidR="00EC33C1">
        <w:t>". -</w:t>
      </w:r>
      <w:r w:rsidRPr="00EC33C1">
        <w:t xml:space="preserve"> Рамат-Ган</w:t>
      </w:r>
      <w:r w:rsidR="00EC33C1" w:rsidRPr="00EC33C1">
        <w:t xml:space="preserve">: </w:t>
      </w:r>
      <w:r w:rsidRPr="00EC33C1">
        <w:rPr>
          <w:lang w:val="en-US"/>
        </w:rPr>
        <w:t>Israele</w:t>
      </w:r>
      <w:r w:rsidRPr="00EC33C1">
        <w:t>, 2002</w:t>
      </w:r>
      <w:r w:rsidR="00EC33C1" w:rsidRPr="00EC33C1">
        <w:t xml:space="preserve">. </w:t>
      </w:r>
      <w:r w:rsidR="00EC33C1">
        <w:t>-</w:t>
      </w:r>
      <w:r w:rsidRPr="00EC33C1">
        <w:t xml:space="preserve"> 380с</w:t>
      </w:r>
      <w:r w:rsidR="00EC33C1" w:rsidRPr="00EC33C1">
        <w:t>.</w:t>
      </w:r>
    </w:p>
    <w:p w:rsidR="00EC33C1" w:rsidRDefault="006B3E8C" w:rsidP="00B31AB4">
      <w:pPr>
        <w:pStyle w:val="a0"/>
      </w:pPr>
      <w:r w:rsidRPr="00EC33C1">
        <w:t>Федорченко А</w:t>
      </w:r>
      <w:r w:rsidR="00EC33C1">
        <w:t xml:space="preserve">.В. </w:t>
      </w:r>
      <w:r w:rsidRPr="00EC33C1">
        <w:t>Израиль</w:t>
      </w:r>
      <w:r w:rsidR="00EC33C1" w:rsidRPr="00EC33C1">
        <w:t xml:space="preserve">: </w:t>
      </w:r>
      <w:r w:rsidRPr="00EC33C1">
        <w:t>проблемы экономического развития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Наука, 1990</w:t>
      </w:r>
      <w:r w:rsidR="00EC33C1" w:rsidRPr="00EC33C1">
        <w:t xml:space="preserve">. </w:t>
      </w:r>
      <w:r w:rsidR="00EC33C1">
        <w:t>-</w:t>
      </w:r>
      <w:r w:rsidRPr="00EC33C1">
        <w:t xml:space="preserve"> 257с</w:t>
      </w:r>
      <w:r w:rsidR="00EC33C1" w:rsidRPr="00EC33C1">
        <w:t>.</w:t>
      </w:r>
    </w:p>
    <w:p w:rsidR="00EC33C1" w:rsidRDefault="00C42C15" w:rsidP="00B31AB4">
      <w:pPr>
        <w:pStyle w:val="a0"/>
      </w:pPr>
      <w:r w:rsidRPr="00EC33C1">
        <w:t>Черчилль Р</w:t>
      </w:r>
      <w:r w:rsidR="00EC33C1" w:rsidRPr="00EC33C1">
        <w:t xml:space="preserve">. </w:t>
      </w:r>
      <w:r w:rsidRPr="00EC33C1">
        <w:t>и У</w:t>
      </w:r>
      <w:r w:rsidR="00EC33C1" w:rsidRPr="00EC33C1">
        <w:t xml:space="preserve">. </w:t>
      </w:r>
      <w:r w:rsidRPr="00EC33C1">
        <w:t>Шестидневная война</w:t>
      </w:r>
      <w:r w:rsidR="00EC33C1" w:rsidRPr="00EC33C1">
        <w:t xml:space="preserve">. </w:t>
      </w:r>
      <w:r w:rsidR="00EC33C1">
        <w:t>-</w:t>
      </w:r>
      <w:r w:rsidRPr="00EC33C1">
        <w:t xml:space="preserve"> Иерусалим</w:t>
      </w:r>
      <w:r w:rsidR="00EC33C1" w:rsidRPr="00EC33C1">
        <w:t>:</w:t>
      </w:r>
      <w:r w:rsidR="00EC33C1">
        <w:t xml:space="preserve"> "</w:t>
      </w:r>
      <w:r w:rsidRPr="00EC33C1">
        <w:t>Библиотека-Алия</w:t>
      </w:r>
      <w:r w:rsidR="00EC33C1">
        <w:t xml:space="preserve">", </w:t>
      </w:r>
      <w:r w:rsidRPr="00EC33C1">
        <w:t>1989</w:t>
      </w:r>
      <w:r w:rsidR="00EC33C1" w:rsidRPr="00EC33C1">
        <w:t>.</w:t>
      </w:r>
    </w:p>
    <w:p w:rsidR="00EC33C1" w:rsidRDefault="006B3E8C" w:rsidP="00B31AB4">
      <w:pPr>
        <w:pStyle w:val="a0"/>
      </w:pPr>
      <w:r w:rsidRPr="00EC33C1">
        <w:t>Шмуэль Кац</w:t>
      </w:r>
      <w:r w:rsidR="00EC33C1" w:rsidRPr="00EC33C1">
        <w:t xml:space="preserve">. </w:t>
      </w:r>
      <w:r w:rsidRPr="00EC33C1">
        <w:t>Земля раздора</w:t>
      </w:r>
      <w:r w:rsidR="00EC33C1" w:rsidRPr="00EC33C1">
        <w:t xml:space="preserve">. </w:t>
      </w:r>
      <w:r w:rsidR="00EC33C1">
        <w:t>-</w:t>
      </w:r>
      <w:r w:rsidRPr="00EC33C1">
        <w:t xml:space="preserve"> Хайфа</w:t>
      </w:r>
      <w:r w:rsidR="00EC33C1" w:rsidRPr="00EC33C1">
        <w:t xml:space="preserve">: </w:t>
      </w:r>
      <w:r w:rsidRPr="00EC33C1">
        <w:rPr>
          <w:lang w:val="en-US"/>
        </w:rPr>
        <w:t>Shlomah</w:t>
      </w:r>
      <w:r w:rsidRPr="00EC33C1">
        <w:t>, 2001</w:t>
      </w:r>
      <w:r w:rsidR="00EC33C1" w:rsidRPr="00EC33C1">
        <w:t xml:space="preserve">. </w:t>
      </w:r>
      <w:r w:rsidR="00EC33C1">
        <w:t>-</w:t>
      </w:r>
      <w:r w:rsidRPr="00EC33C1">
        <w:t xml:space="preserve"> 360с</w:t>
      </w:r>
      <w:r w:rsidR="00EC33C1" w:rsidRPr="00EC33C1">
        <w:t>.</w:t>
      </w:r>
    </w:p>
    <w:p w:rsidR="00EC33C1" w:rsidRPr="00EC33C1" w:rsidRDefault="004927C3" w:rsidP="00B31AB4">
      <w:pPr>
        <w:pStyle w:val="a0"/>
      </w:pPr>
      <w:r w:rsidRPr="00EC33C1">
        <w:t>Шмуэль Кац</w:t>
      </w:r>
      <w:r w:rsidR="00EC33C1" w:rsidRPr="00EC33C1">
        <w:t xml:space="preserve">. </w:t>
      </w:r>
      <w:r w:rsidRPr="00EC33C1">
        <w:t>Земля раздора</w:t>
      </w:r>
      <w:r w:rsidR="00EC33C1" w:rsidRPr="00EC33C1">
        <w:t xml:space="preserve">: </w:t>
      </w:r>
      <w:r w:rsidRPr="00EC33C1">
        <w:t>действительность и фантазии</w:t>
      </w:r>
      <w:r w:rsidR="00EC33C1" w:rsidRPr="00EC33C1">
        <w:t xml:space="preserve">. </w:t>
      </w:r>
      <w:r w:rsidR="00EC33C1">
        <w:t>-</w:t>
      </w:r>
      <w:r w:rsidRPr="00EC33C1">
        <w:t xml:space="preserve"> Журнал</w:t>
      </w:r>
      <w:r w:rsidR="00EC33C1">
        <w:t xml:space="preserve"> "</w:t>
      </w:r>
      <w:r w:rsidRPr="00EC33C1">
        <w:rPr>
          <w:lang w:val="en-US"/>
        </w:rPr>
        <w:t>Eretz</w:t>
      </w:r>
      <w:r w:rsidRPr="00EC33C1">
        <w:t xml:space="preserve"> </w:t>
      </w:r>
      <w:r w:rsidRPr="00EC33C1">
        <w:rPr>
          <w:lang w:val="en-US"/>
        </w:rPr>
        <w:t>Israel</w:t>
      </w:r>
      <w:r w:rsidR="00EC33C1">
        <w:t xml:space="preserve">" </w:t>
      </w:r>
      <w:r w:rsidRPr="00EC33C1">
        <w:t>от 26 июля 2006 года</w:t>
      </w:r>
    </w:p>
    <w:p w:rsidR="00EC33C1" w:rsidRDefault="006B3E8C" w:rsidP="00B31AB4">
      <w:pPr>
        <w:pStyle w:val="a0"/>
      </w:pPr>
      <w:r w:rsidRPr="00EC33C1">
        <w:t>Штемпель М</w:t>
      </w:r>
      <w:r w:rsidR="00EC33C1">
        <w:t xml:space="preserve">.И. </w:t>
      </w:r>
      <w:r w:rsidRPr="00EC33C1">
        <w:t>Ближний Восток и современность</w:t>
      </w:r>
      <w:r w:rsidR="00EC33C1" w:rsidRPr="00EC33C1">
        <w:t xml:space="preserve">. </w:t>
      </w:r>
      <w:r w:rsidRPr="00EC33C1">
        <w:t>Вып</w:t>
      </w:r>
      <w:r w:rsidR="00EC33C1">
        <w:t>.4</w:t>
      </w:r>
      <w:r w:rsidR="00EC33C1" w:rsidRPr="00EC33C1">
        <w:t xml:space="preserve">. </w:t>
      </w:r>
      <w:r w:rsidR="00EC33C1">
        <w:t>-</w:t>
      </w:r>
      <w:r w:rsidRPr="00EC33C1">
        <w:t xml:space="preserve"> М</w:t>
      </w:r>
      <w:r w:rsidR="00EC33C1">
        <w:t>.:</w:t>
      </w:r>
      <w:r w:rsidR="00EC33C1" w:rsidRPr="00EC33C1">
        <w:t xml:space="preserve"> </w:t>
      </w:r>
      <w:r w:rsidRPr="00EC33C1">
        <w:t>Институт изучения Израиля и Ближнего Востока, 1997</w:t>
      </w:r>
      <w:r w:rsidR="00EC33C1" w:rsidRPr="00EC33C1">
        <w:t xml:space="preserve">. </w:t>
      </w:r>
      <w:r w:rsidR="00EC33C1">
        <w:t>-</w:t>
      </w:r>
      <w:r w:rsidRPr="00EC33C1">
        <w:t xml:space="preserve"> 348с</w:t>
      </w:r>
      <w:r w:rsidR="00EC33C1" w:rsidRPr="00EC33C1">
        <w:t>.</w:t>
      </w:r>
    </w:p>
    <w:p w:rsidR="00EC33C1" w:rsidRDefault="004927C3" w:rsidP="00B31AB4">
      <w:pPr>
        <w:pStyle w:val="a0"/>
      </w:pPr>
      <w:r w:rsidRPr="00EC33C1">
        <w:t>Эйзентштарц В</w:t>
      </w:r>
      <w:r w:rsidR="00EC33C1" w:rsidRPr="00EC33C1">
        <w:t xml:space="preserve">. </w:t>
      </w:r>
      <w:r w:rsidRPr="00EC33C1">
        <w:t>Три войны</w:t>
      </w:r>
      <w:r w:rsidR="00EC33C1" w:rsidRPr="00EC33C1">
        <w:t xml:space="preserve">. </w:t>
      </w:r>
      <w:r w:rsidR="00EC33C1">
        <w:t>-</w:t>
      </w:r>
      <w:r w:rsidRPr="00EC33C1">
        <w:t xml:space="preserve"> Иерусалим</w:t>
      </w:r>
      <w:r w:rsidR="00EC33C1" w:rsidRPr="00EC33C1">
        <w:t>:</w:t>
      </w:r>
      <w:r w:rsidR="00EC33C1">
        <w:t xml:space="preserve"> "</w:t>
      </w:r>
      <w:r w:rsidRPr="00EC33C1">
        <w:t>Библиотека-Алия</w:t>
      </w:r>
      <w:r w:rsidR="00EC33C1">
        <w:t xml:space="preserve">", </w:t>
      </w:r>
      <w:r w:rsidRPr="00EC33C1">
        <w:t>1996</w:t>
      </w:r>
      <w:r w:rsidR="00EC33C1" w:rsidRPr="00EC33C1">
        <w:t xml:space="preserve">. </w:t>
      </w:r>
      <w:r w:rsidR="00EC33C1">
        <w:t>-</w:t>
      </w:r>
      <w:r w:rsidRPr="00EC33C1">
        <w:t xml:space="preserve"> 410с</w:t>
      </w:r>
      <w:r w:rsidR="00EC33C1" w:rsidRPr="00EC33C1">
        <w:t>.</w:t>
      </w:r>
    </w:p>
    <w:p w:rsidR="00D801D9" w:rsidRPr="00B31AB4" w:rsidRDefault="00023BC7" w:rsidP="00B31AB4">
      <w:pPr>
        <w:pStyle w:val="a0"/>
      </w:pPr>
      <w:r w:rsidRPr="00EC33C1">
        <w:rPr>
          <w:lang w:val="en-US"/>
        </w:rPr>
        <w:t>Mark Hrustalev</w:t>
      </w:r>
      <w:r w:rsidR="00EC33C1" w:rsidRPr="00EC33C1">
        <w:rPr>
          <w:lang w:val="en-US"/>
        </w:rPr>
        <w:t xml:space="preserve">. </w:t>
      </w:r>
      <w:r w:rsidRPr="00EC33C1">
        <w:rPr>
          <w:lang w:val="en-US"/>
        </w:rPr>
        <w:t>The Middle East Conflict</w:t>
      </w:r>
      <w:r w:rsidR="00EC33C1" w:rsidRPr="00EC33C1">
        <w:rPr>
          <w:lang w:val="en-US"/>
        </w:rPr>
        <w:t xml:space="preserve">. </w:t>
      </w:r>
      <w:r w:rsidR="00EC33C1">
        <w:rPr>
          <w:lang w:val="en-US"/>
        </w:rPr>
        <w:t>-</w:t>
      </w:r>
      <w:r w:rsidRPr="00EC33C1">
        <w:rPr>
          <w:lang w:val="en-US"/>
        </w:rPr>
        <w:t xml:space="preserve"> New York Times, 1989</w:t>
      </w:r>
      <w:r w:rsidR="00EC33C1" w:rsidRPr="00EC33C1">
        <w:rPr>
          <w:lang w:val="en-US"/>
        </w:rPr>
        <w:t>.</w:t>
      </w:r>
      <w:bookmarkStart w:id="10" w:name="_GoBack"/>
      <w:bookmarkEnd w:id="10"/>
    </w:p>
    <w:sectPr w:rsidR="00D801D9" w:rsidRPr="00B31AB4" w:rsidSect="00EC33C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22" w:rsidRDefault="00C11122">
      <w:pPr>
        <w:ind w:firstLine="709"/>
      </w:pPr>
      <w:r>
        <w:separator/>
      </w:r>
    </w:p>
  </w:endnote>
  <w:endnote w:type="continuationSeparator" w:id="0">
    <w:p w:rsidR="00C11122" w:rsidRDefault="00C1112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22" w:rsidRDefault="00C11122">
      <w:pPr>
        <w:ind w:firstLine="709"/>
      </w:pPr>
      <w:r>
        <w:separator/>
      </w:r>
    </w:p>
  </w:footnote>
  <w:footnote w:type="continuationSeparator" w:id="0">
    <w:p w:rsidR="00C11122" w:rsidRDefault="00C1112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AB" w:rsidRDefault="00CA3992" w:rsidP="00CC6607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866AB" w:rsidRDefault="001866AB" w:rsidP="00E62C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12B0"/>
    <w:multiLevelType w:val="multilevel"/>
    <w:tmpl w:val="34700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D1055D"/>
    <w:multiLevelType w:val="hybridMultilevel"/>
    <w:tmpl w:val="7EE48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E00BB"/>
    <w:multiLevelType w:val="multilevel"/>
    <w:tmpl w:val="52006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0E0A536C"/>
    <w:multiLevelType w:val="multilevel"/>
    <w:tmpl w:val="94FAB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776"/>
        </w:tabs>
        <w:ind w:left="177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  <w:b w:val="0"/>
        <w:bCs w:val="0"/>
      </w:rPr>
    </w:lvl>
  </w:abstractNum>
  <w:abstractNum w:abstractNumId="5">
    <w:nsid w:val="15D1285C"/>
    <w:multiLevelType w:val="hybridMultilevel"/>
    <w:tmpl w:val="AB904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67F39"/>
    <w:multiLevelType w:val="hybridMultilevel"/>
    <w:tmpl w:val="F6C6A85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3B472E9"/>
    <w:multiLevelType w:val="hybridMultilevel"/>
    <w:tmpl w:val="41281174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2FD40AF1"/>
    <w:multiLevelType w:val="hybridMultilevel"/>
    <w:tmpl w:val="FCD6518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34E6A22"/>
    <w:multiLevelType w:val="multilevel"/>
    <w:tmpl w:val="BC186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9366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8EC1895"/>
    <w:multiLevelType w:val="hybridMultilevel"/>
    <w:tmpl w:val="A6244EA8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172109C"/>
    <w:multiLevelType w:val="hybridMultilevel"/>
    <w:tmpl w:val="BEE6228A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3D83015"/>
    <w:multiLevelType w:val="multilevel"/>
    <w:tmpl w:val="A68A6E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>
    <w:nsid w:val="65622EC6"/>
    <w:multiLevelType w:val="hybridMultilevel"/>
    <w:tmpl w:val="52E218A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6E0201E4"/>
    <w:multiLevelType w:val="multilevel"/>
    <w:tmpl w:val="78ACCF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F013B94"/>
    <w:multiLevelType w:val="hybridMultilevel"/>
    <w:tmpl w:val="296EC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4932C4"/>
    <w:multiLevelType w:val="hybridMultilevel"/>
    <w:tmpl w:val="836C29FE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FB93B99"/>
    <w:multiLevelType w:val="hybridMultilevel"/>
    <w:tmpl w:val="9288F66A"/>
    <w:lvl w:ilvl="0" w:tplc="DF461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13"/>
  </w:num>
  <w:num w:numId="15">
    <w:abstractNumId w:val="18"/>
  </w:num>
  <w:num w:numId="16">
    <w:abstractNumId w:val="12"/>
  </w:num>
  <w:num w:numId="17">
    <w:abstractNumId w:val="20"/>
  </w:num>
  <w:num w:numId="18">
    <w:abstractNumId w:val="2"/>
  </w:num>
  <w:num w:numId="19">
    <w:abstractNumId w:val="1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775"/>
    <w:rsid w:val="00023BC7"/>
    <w:rsid w:val="00057FB3"/>
    <w:rsid w:val="000811CC"/>
    <w:rsid w:val="000B51D1"/>
    <w:rsid w:val="001866AB"/>
    <w:rsid w:val="00191D0A"/>
    <w:rsid w:val="001A1A06"/>
    <w:rsid w:val="001B2AA3"/>
    <w:rsid w:val="0020721C"/>
    <w:rsid w:val="00236392"/>
    <w:rsid w:val="00237E42"/>
    <w:rsid w:val="00276FEA"/>
    <w:rsid w:val="0028739D"/>
    <w:rsid w:val="002C5FFC"/>
    <w:rsid w:val="00306444"/>
    <w:rsid w:val="0036127D"/>
    <w:rsid w:val="00383611"/>
    <w:rsid w:val="00391007"/>
    <w:rsid w:val="003F6872"/>
    <w:rsid w:val="00426DC2"/>
    <w:rsid w:val="0043046A"/>
    <w:rsid w:val="00443F75"/>
    <w:rsid w:val="004558A1"/>
    <w:rsid w:val="004927C3"/>
    <w:rsid w:val="004E6CC6"/>
    <w:rsid w:val="005134A3"/>
    <w:rsid w:val="005435E5"/>
    <w:rsid w:val="00544C4B"/>
    <w:rsid w:val="00597ED4"/>
    <w:rsid w:val="005E6A07"/>
    <w:rsid w:val="005F2DD5"/>
    <w:rsid w:val="00654C8D"/>
    <w:rsid w:val="00661223"/>
    <w:rsid w:val="006B3E8C"/>
    <w:rsid w:val="006B5335"/>
    <w:rsid w:val="00721982"/>
    <w:rsid w:val="00730459"/>
    <w:rsid w:val="00792456"/>
    <w:rsid w:val="007C7AA3"/>
    <w:rsid w:val="007D42F1"/>
    <w:rsid w:val="007E5E2E"/>
    <w:rsid w:val="00833072"/>
    <w:rsid w:val="0085664D"/>
    <w:rsid w:val="00893A3B"/>
    <w:rsid w:val="008A160E"/>
    <w:rsid w:val="009878FF"/>
    <w:rsid w:val="009952CE"/>
    <w:rsid w:val="009A32EF"/>
    <w:rsid w:val="009E516A"/>
    <w:rsid w:val="00A028A6"/>
    <w:rsid w:val="00A04A1A"/>
    <w:rsid w:val="00A25283"/>
    <w:rsid w:val="00A91DEC"/>
    <w:rsid w:val="00A9213E"/>
    <w:rsid w:val="00B31AB4"/>
    <w:rsid w:val="00B47D4A"/>
    <w:rsid w:val="00B815F7"/>
    <w:rsid w:val="00BA0F4B"/>
    <w:rsid w:val="00BE226E"/>
    <w:rsid w:val="00BE6CC4"/>
    <w:rsid w:val="00C11122"/>
    <w:rsid w:val="00C32093"/>
    <w:rsid w:val="00C42C15"/>
    <w:rsid w:val="00CA3992"/>
    <w:rsid w:val="00CB0102"/>
    <w:rsid w:val="00CB4078"/>
    <w:rsid w:val="00CC6607"/>
    <w:rsid w:val="00D70917"/>
    <w:rsid w:val="00D801D9"/>
    <w:rsid w:val="00D868D8"/>
    <w:rsid w:val="00DA13ED"/>
    <w:rsid w:val="00DE726B"/>
    <w:rsid w:val="00DF2B6D"/>
    <w:rsid w:val="00DF50A3"/>
    <w:rsid w:val="00DF5568"/>
    <w:rsid w:val="00E02417"/>
    <w:rsid w:val="00E229AF"/>
    <w:rsid w:val="00E62CF5"/>
    <w:rsid w:val="00E71477"/>
    <w:rsid w:val="00E77026"/>
    <w:rsid w:val="00E771E7"/>
    <w:rsid w:val="00EA5D40"/>
    <w:rsid w:val="00EA7CDD"/>
    <w:rsid w:val="00EB2B15"/>
    <w:rsid w:val="00EC33C1"/>
    <w:rsid w:val="00F61775"/>
    <w:rsid w:val="00F85D4D"/>
    <w:rsid w:val="00FB4B33"/>
    <w:rsid w:val="00FC5219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4BF41F-49AB-4E66-A5E2-8731114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C33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33C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33C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C33C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33C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33C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33C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33C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33C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EC33C1"/>
    <w:rPr>
      <w:color w:val="auto"/>
      <w:sz w:val="28"/>
      <w:szCs w:val="28"/>
      <w:u w:val="single"/>
      <w:vertAlign w:val="baseline"/>
    </w:rPr>
  </w:style>
  <w:style w:type="paragraph" w:styleId="a7">
    <w:name w:val="header"/>
    <w:basedOn w:val="a2"/>
    <w:next w:val="a8"/>
    <w:link w:val="a9"/>
    <w:uiPriority w:val="99"/>
    <w:rsid w:val="00EC33C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C33C1"/>
    <w:rPr>
      <w:vertAlign w:val="superscript"/>
    </w:rPr>
  </w:style>
  <w:style w:type="character" w:styleId="ab">
    <w:name w:val="page number"/>
    <w:uiPriority w:val="99"/>
    <w:rsid w:val="00EC33C1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2"/>
    <w:uiPriority w:val="99"/>
    <w:rsid w:val="00EC33C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text">
    <w:name w:val="text"/>
    <w:basedOn w:val="a2"/>
    <w:uiPriority w:val="99"/>
    <w:rsid w:val="00597ED4"/>
    <w:pPr>
      <w:spacing w:before="100" w:beforeAutospacing="1" w:after="100" w:afterAutospacing="1"/>
      <w:ind w:firstLine="709"/>
    </w:pPr>
    <w:rPr>
      <w:rFonts w:ascii="Tahoma" w:hAnsi="Tahoma" w:cs="Tahoma"/>
      <w:sz w:val="18"/>
      <w:szCs w:val="18"/>
    </w:rPr>
  </w:style>
  <w:style w:type="paragraph" w:styleId="HTML">
    <w:name w:val="HTML Preformatted"/>
    <w:basedOn w:val="a2"/>
    <w:link w:val="HTML0"/>
    <w:uiPriority w:val="99"/>
    <w:rsid w:val="00513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EC33C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EC33C1"/>
    <w:pPr>
      <w:ind w:firstLine="709"/>
    </w:pPr>
  </w:style>
  <w:style w:type="character" w:customStyle="1" w:styleId="ad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EC33C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EC33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EC33C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EC33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EC33C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EC33C1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EC33C1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C33C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C33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33C1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EC33C1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EC33C1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EC33C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C33C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33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33C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33C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33C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33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33C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C33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EC33C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33C1"/>
    <w:pPr>
      <w:numPr>
        <w:numId w:val="2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33C1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C33C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C33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33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33C1"/>
    <w:rPr>
      <w:i/>
      <w:iCs/>
    </w:rPr>
  </w:style>
  <w:style w:type="paragraph" w:customStyle="1" w:styleId="afb">
    <w:name w:val="ТАБЛИЦА"/>
    <w:next w:val="a2"/>
    <w:autoRedefine/>
    <w:uiPriority w:val="99"/>
    <w:rsid w:val="00EC33C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C33C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C33C1"/>
  </w:style>
  <w:style w:type="table" w:customStyle="1" w:styleId="15">
    <w:name w:val="Стиль таблицы1"/>
    <w:basedOn w:val="a4"/>
    <w:uiPriority w:val="99"/>
    <w:rsid w:val="00EC33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C33C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EC33C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C33C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C33C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C33C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C33C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9557</Words>
  <Characters>54478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ООО "Крым-Турсервис"</Company>
  <LinksUpToDate>false</LinksUpToDate>
  <CharactersWithSpaces>63908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2006-11-26T16:19:00Z</cp:lastPrinted>
  <dcterms:created xsi:type="dcterms:W3CDTF">2014-02-28T05:55:00Z</dcterms:created>
  <dcterms:modified xsi:type="dcterms:W3CDTF">2014-02-28T05:55:00Z</dcterms:modified>
</cp:coreProperties>
</file>