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A47" w:rsidRPr="00CA16FA" w:rsidRDefault="00E15A47" w:rsidP="00CA16FA">
      <w:pPr>
        <w:spacing w:line="360" w:lineRule="auto"/>
        <w:ind w:firstLine="709"/>
        <w:jc w:val="center"/>
        <w:rPr>
          <w:b/>
          <w:sz w:val="28"/>
          <w:szCs w:val="32"/>
        </w:rPr>
      </w:pPr>
      <w:r w:rsidRPr="00CA16FA">
        <w:rPr>
          <w:b/>
          <w:sz w:val="28"/>
          <w:szCs w:val="32"/>
        </w:rPr>
        <w:t>Содержание</w:t>
      </w:r>
    </w:p>
    <w:p w:rsidR="00CA16FA" w:rsidRDefault="00CA16FA" w:rsidP="00CA16FA">
      <w:pPr>
        <w:spacing w:line="360" w:lineRule="auto"/>
        <w:ind w:firstLine="709"/>
        <w:jc w:val="both"/>
        <w:rPr>
          <w:sz w:val="28"/>
          <w:szCs w:val="32"/>
        </w:rPr>
      </w:pPr>
    </w:p>
    <w:p w:rsidR="00E15A47" w:rsidRPr="00CA16FA" w:rsidRDefault="00E15A47" w:rsidP="00CA16FA">
      <w:pPr>
        <w:spacing w:line="360" w:lineRule="auto"/>
        <w:jc w:val="both"/>
        <w:rPr>
          <w:sz w:val="28"/>
          <w:szCs w:val="32"/>
        </w:rPr>
      </w:pPr>
      <w:r w:rsidRPr="00CA16FA">
        <w:rPr>
          <w:sz w:val="28"/>
          <w:szCs w:val="32"/>
        </w:rPr>
        <w:t>Вве</w:t>
      </w:r>
      <w:r w:rsidR="00093E10" w:rsidRPr="00CA16FA">
        <w:rPr>
          <w:sz w:val="28"/>
          <w:szCs w:val="32"/>
        </w:rPr>
        <w:t>дение……………………………………</w:t>
      </w:r>
      <w:r w:rsidR="00CA16FA">
        <w:rPr>
          <w:sz w:val="28"/>
          <w:szCs w:val="32"/>
        </w:rPr>
        <w:t>………</w:t>
      </w:r>
      <w:r w:rsidR="00093E10" w:rsidRPr="00CA16FA">
        <w:rPr>
          <w:sz w:val="28"/>
          <w:szCs w:val="32"/>
        </w:rPr>
        <w:t>…………………</w:t>
      </w:r>
      <w:r w:rsidR="00CA16FA">
        <w:rPr>
          <w:sz w:val="28"/>
          <w:szCs w:val="32"/>
        </w:rPr>
        <w:t>.</w:t>
      </w:r>
      <w:r w:rsidR="00093E10" w:rsidRPr="00CA16FA">
        <w:rPr>
          <w:sz w:val="28"/>
          <w:szCs w:val="32"/>
        </w:rPr>
        <w:t>……...</w:t>
      </w:r>
      <w:r w:rsidRPr="00CA16FA">
        <w:rPr>
          <w:sz w:val="28"/>
          <w:szCs w:val="32"/>
        </w:rPr>
        <w:t>стр.3</w:t>
      </w:r>
    </w:p>
    <w:p w:rsidR="00E15A47" w:rsidRPr="00CA16FA" w:rsidRDefault="00241DAA" w:rsidP="00CA16FA">
      <w:pPr>
        <w:numPr>
          <w:ilvl w:val="0"/>
          <w:numId w:val="3"/>
        </w:numPr>
        <w:spacing w:line="360" w:lineRule="auto"/>
        <w:ind w:left="0" w:firstLine="0"/>
        <w:jc w:val="both"/>
        <w:rPr>
          <w:sz w:val="28"/>
          <w:szCs w:val="32"/>
        </w:rPr>
      </w:pPr>
      <w:r w:rsidRPr="00CA16FA">
        <w:rPr>
          <w:sz w:val="28"/>
          <w:szCs w:val="32"/>
        </w:rPr>
        <w:t xml:space="preserve"> </w:t>
      </w:r>
      <w:r w:rsidR="00E15A47" w:rsidRPr="00CA16FA">
        <w:rPr>
          <w:sz w:val="28"/>
          <w:szCs w:val="32"/>
        </w:rPr>
        <w:t>Турция</w:t>
      </w:r>
      <w:r w:rsidR="00CA16FA">
        <w:rPr>
          <w:sz w:val="28"/>
          <w:szCs w:val="32"/>
        </w:rPr>
        <w:t xml:space="preserve"> </w:t>
      </w:r>
      <w:r w:rsidR="00E15A47" w:rsidRPr="00CA16FA">
        <w:rPr>
          <w:sz w:val="28"/>
          <w:szCs w:val="32"/>
        </w:rPr>
        <w:t xml:space="preserve">накануне Первой мировой войны. </w:t>
      </w:r>
    </w:p>
    <w:p w:rsidR="00E15A47" w:rsidRPr="00CA16FA" w:rsidRDefault="00E15A47" w:rsidP="00CA16FA">
      <w:pPr>
        <w:spacing w:line="360" w:lineRule="auto"/>
        <w:jc w:val="both"/>
        <w:rPr>
          <w:sz w:val="28"/>
          <w:szCs w:val="32"/>
        </w:rPr>
      </w:pPr>
      <w:r w:rsidRPr="00CA16FA">
        <w:rPr>
          <w:sz w:val="28"/>
          <w:szCs w:val="32"/>
        </w:rPr>
        <w:t>Вступление Турции в войну…………………………….........</w:t>
      </w:r>
      <w:r w:rsidR="00241DAA" w:rsidRPr="00CA16FA">
        <w:rPr>
          <w:sz w:val="28"/>
          <w:szCs w:val="32"/>
        </w:rPr>
        <w:t>....</w:t>
      </w:r>
      <w:r w:rsidR="00CA16FA">
        <w:rPr>
          <w:sz w:val="28"/>
          <w:szCs w:val="32"/>
        </w:rPr>
        <w:t>........</w:t>
      </w:r>
      <w:r w:rsidR="00241DAA" w:rsidRPr="00CA16FA">
        <w:rPr>
          <w:sz w:val="28"/>
          <w:szCs w:val="32"/>
        </w:rPr>
        <w:t>.</w:t>
      </w:r>
      <w:r w:rsidR="00093E10" w:rsidRPr="00CA16FA">
        <w:rPr>
          <w:sz w:val="28"/>
          <w:szCs w:val="32"/>
        </w:rPr>
        <w:t>......</w:t>
      </w:r>
      <w:r w:rsidRPr="00CA16FA">
        <w:rPr>
          <w:sz w:val="28"/>
          <w:szCs w:val="32"/>
        </w:rPr>
        <w:t>стр.9</w:t>
      </w:r>
    </w:p>
    <w:p w:rsidR="00E15A47" w:rsidRPr="00CA16FA" w:rsidRDefault="00BC12BB" w:rsidP="00CA16FA">
      <w:pPr>
        <w:spacing w:line="360" w:lineRule="auto"/>
        <w:jc w:val="both"/>
        <w:rPr>
          <w:sz w:val="28"/>
          <w:szCs w:val="32"/>
        </w:rPr>
      </w:pPr>
      <w:r w:rsidRPr="00CA16FA">
        <w:rPr>
          <w:sz w:val="28"/>
          <w:szCs w:val="32"/>
        </w:rPr>
        <w:t>1.1.</w:t>
      </w:r>
      <w:r w:rsidR="00CA16FA">
        <w:rPr>
          <w:sz w:val="28"/>
          <w:szCs w:val="32"/>
        </w:rPr>
        <w:t xml:space="preserve"> </w:t>
      </w:r>
      <w:r w:rsidR="00E15A47" w:rsidRPr="00CA16FA">
        <w:rPr>
          <w:sz w:val="28"/>
          <w:szCs w:val="32"/>
        </w:rPr>
        <w:t>Обострение внутриполитического</w:t>
      </w:r>
      <w:r w:rsidRPr="00CA16FA">
        <w:rPr>
          <w:sz w:val="28"/>
          <w:szCs w:val="32"/>
        </w:rPr>
        <w:t xml:space="preserve"> положения</w:t>
      </w:r>
      <w:r w:rsidR="00CA16FA">
        <w:rPr>
          <w:sz w:val="28"/>
          <w:szCs w:val="32"/>
        </w:rPr>
        <w:t xml:space="preserve"> </w:t>
      </w:r>
      <w:r w:rsidRPr="00CA16FA">
        <w:rPr>
          <w:sz w:val="28"/>
          <w:szCs w:val="32"/>
        </w:rPr>
        <w:t>в стране.</w:t>
      </w:r>
    </w:p>
    <w:p w:rsidR="00BC12BB" w:rsidRPr="00CA16FA" w:rsidRDefault="00BC12BB" w:rsidP="00CA16FA">
      <w:pPr>
        <w:spacing w:line="360" w:lineRule="auto"/>
        <w:jc w:val="both"/>
        <w:rPr>
          <w:sz w:val="28"/>
          <w:szCs w:val="32"/>
        </w:rPr>
      </w:pPr>
      <w:r w:rsidRPr="00CA16FA">
        <w:rPr>
          <w:sz w:val="28"/>
          <w:szCs w:val="32"/>
        </w:rPr>
        <w:t>Выбор союзника……………………………………………....</w:t>
      </w:r>
      <w:r w:rsidR="00241DAA" w:rsidRPr="00CA16FA">
        <w:rPr>
          <w:sz w:val="28"/>
          <w:szCs w:val="32"/>
        </w:rPr>
        <w:t>.....</w:t>
      </w:r>
      <w:r w:rsidR="00093E10" w:rsidRPr="00CA16FA">
        <w:rPr>
          <w:sz w:val="28"/>
          <w:szCs w:val="32"/>
        </w:rPr>
        <w:t>.</w:t>
      </w:r>
      <w:r w:rsidR="00CA16FA">
        <w:rPr>
          <w:sz w:val="28"/>
          <w:szCs w:val="32"/>
        </w:rPr>
        <w:t>...........</w:t>
      </w:r>
      <w:r w:rsidR="00093E10" w:rsidRPr="00CA16FA">
        <w:rPr>
          <w:sz w:val="28"/>
          <w:szCs w:val="32"/>
        </w:rPr>
        <w:t>....</w:t>
      </w:r>
      <w:r w:rsidRPr="00CA16FA">
        <w:rPr>
          <w:sz w:val="28"/>
          <w:szCs w:val="32"/>
        </w:rPr>
        <w:t>стр.9</w:t>
      </w:r>
    </w:p>
    <w:p w:rsidR="00BC12BB" w:rsidRPr="00CA16FA" w:rsidRDefault="00BC12BB" w:rsidP="00CA16FA">
      <w:pPr>
        <w:spacing w:line="360" w:lineRule="auto"/>
        <w:jc w:val="both"/>
        <w:rPr>
          <w:sz w:val="28"/>
          <w:szCs w:val="32"/>
        </w:rPr>
      </w:pPr>
      <w:r w:rsidRPr="00CA16FA">
        <w:rPr>
          <w:sz w:val="28"/>
          <w:szCs w:val="32"/>
        </w:rPr>
        <w:t>Вступление Турции в войну…………………………………</w:t>
      </w:r>
      <w:r w:rsidR="00CA16FA">
        <w:rPr>
          <w:sz w:val="28"/>
          <w:szCs w:val="32"/>
        </w:rPr>
        <w:t>……….</w:t>
      </w:r>
      <w:r w:rsidR="00241DAA" w:rsidRPr="00CA16FA">
        <w:rPr>
          <w:sz w:val="28"/>
          <w:szCs w:val="32"/>
        </w:rPr>
        <w:t>…</w:t>
      </w:r>
      <w:r w:rsidR="00093E10" w:rsidRPr="00CA16FA">
        <w:rPr>
          <w:sz w:val="28"/>
          <w:szCs w:val="32"/>
        </w:rPr>
        <w:t>…</w:t>
      </w:r>
      <w:r w:rsidRPr="00CA16FA">
        <w:rPr>
          <w:sz w:val="28"/>
          <w:szCs w:val="32"/>
        </w:rPr>
        <w:t>стр.15</w:t>
      </w:r>
    </w:p>
    <w:p w:rsidR="00BC12BB" w:rsidRPr="00CA16FA" w:rsidRDefault="00CA16FA" w:rsidP="00CA16FA">
      <w:pPr>
        <w:numPr>
          <w:ilvl w:val="0"/>
          <w:numId w:val="3"/>
        </w:numPr>
        <w:spacing w:line="360" w:lineRule="auto"/>
        <w:ind w:left="0" w:firstLine="0"/>
        <w:jc w:val="both"/>
        <w:rPr>
          <w:sz w:val="28"/>
          <w:szCs w:val="32"/>
        </w:rPr>
      </w:pPr>
      <w:r w:rsidRPr="00CA16FA">
        <w:rPr>
          <w:sz w:val="28"/>
          <w:szCs w:val="32"/>
        </w:rPr>
        <w:t xml:space="preserve"> </w:t>
      </w:r>
      <w:r w:rsidR="00241DAA" w:rsidRPr="00CA16FA">
        <w:rPr>
          <w:sz w:val="28"/>
          <w:szCs w:val="32"/>
        </w:rPr>
        <w:t>В</w:t>
      </w:r>
      <w:r w:rsidR="00BC12BB" w:rsidRPr="00CA16FA">
        <w:rPr>
          <w:sz w:val="28"/>
          <w:szCs w:val="32"/>
        </w:rPr>
        <w:t xml:space="preserve">оенные компании Османской империи в Первой </w:t>
      </w:r>
      <w:r>
        <w:rPr>
          <w:sz w:val="28"/>
          <w:szCs w:val="32"/>
        </w:rPr>
        <w:t>мировой войне………………………………………………………………….………</w:t>
      </w:r>
      <w:r w:rsidR="00BC12BB" w:rsidRPr="00CA16FA">
        <w:rPr>
          <w:sz w:val="28"/>
          <w:szCs w:val="32"/>
        </w:rPr>
        <w:t>стр.23</w:t>
      </w:r>
    </w:p>
    <w:p w:rsidR="00BC12BB" w:rsidRPr="00CA16FA" w:rsidRDefault="00241DAA" w:rsidP="00CA16FA">
      <w:pPr>
        <w:spacing w:line="360" w:lineRule="auto"/>
        <w:jc w:val="both"/>
        <w:rPr>
          <w:sz w:val="28"/>
          <w:szCs w:val="32"/>
        </w:rPr>
      </w:pPr>
      <w:r w:rsidRPr="00CA16FA">
        <w:rPr>
          <w:sz w:val="28"/>
          <w:szCs w:val="32"/>
        </w:rPr>
        <w:t>2.1</w:t>
      </w:r>
      <w:r w:rsidR="00CA16FA">
        <w:rPr>
          <w:sz w:val="28"/>
          <w:szCs w:val="32"/>
        </w:rPr>
        <w:t xml:space="preserve"> </w:t>
      </w:r>
      <w:r w:rsidRPr="00CA16FA">
        <w:rPr>
          <w:sz w:val="28"/>
          <w:szCs w:val="32"/>
        </w:rPr>
        <w:t>К</w:t>
      </w:r>
      <w:r w:rsidR="00BC12BB" w:rsidRPr="00CA16FA">
        <w:rPr>
          <w:sz w:val="28"/>
          <w:szCs w:val="32"/>
        </w:rPr>
        <w:t>омпании 1914 – 1916 гг……………………………………</w:t>
      </w:r>
      <w:r w:rsidR="00093E10" w:rsidRPr="00CA16FA">
        <w:rPr>
          <w:sz w:val="28"/>
          <w:szCs w:val="32"/>
        </w:rPr>
        <w:t>…</w:t>
      </w:r>
      <w:r w:rsidR="00CA16FA">
        <w:rPr>
          <w:sz w:val="28"/>
          <w:szCs w:val="32"/>
        </w:rPr>
        <w:t>….</w:t>
      </w:r>
      <w:r w:rsidRPr="00CA16FA">
        <w:rPr>
          <w:sz w:val="28"/>
          <w:szCs w:val="32"/>
        </w:rPr>
        <w:t>..….</w:t>
      </w:r>
      <w:r w:rsidR="00BC12BB" w:rsidRPr="00CA16FA">
        <w:rPr>
          <w:sz w:val="28"/>
          <w:szCs w:val="32"/>
        </w:rPr>
        <w:t>стр.23</w:t>
      </w:r>
    </w:p>
    <w:p w:rsidR="00241DAA" w:rsidRPr="00CA16FA" w:rsidRDefault="00241DAA" w:rsidP="00CA16FA">
      <w:pPr>
        <w:spacing w:line="360" w:lineRule="auto"/>
        <w:jc w:val="both"/>
        <w:rPr>
          <w:sz w:val="28"/>
          <w:szCs w:val="36"/>
        </w:rPr>
      </w:pPr>
      <w:r w:rsidRPr="00CA16FA">
        <w:rPr>
          <w:sz w:val="28"/>
          <w:szCs w:val="32"/>
        </w:rPr>
        <w:t>2.2</w:t>
      </w:r>
      <w:r w:rsidR="00CA16FA">
        <w:rPr>
          <w:sz w:val="28"/>
          <w:szCs w:val="32"/>
        </w:rPr>
        <w:t xml:space="preserve"> </w:t>
      </w:r>
      <w:r w:rsidRPr="00CA16FA">
        <w:rPr>
          <w:sz w:val="28"/>
          <w:szCs w:val="32"/>
        </w:rPr>
        <w:t>Компании</w:t>
      </w:r>
      <w:r w:rsidR="00BC12BB" w:rsidRPr="00CA16FA">
        <w:rPr>
          <w:sz w:val="28"/>
          <w:szCs w:val="32"/>
        </w:rPr>
        <w:t xml:space="preserve"> 1917 – 1918 гг</w:t>
      </w:r>
    </w:p>
    <w:p w:rsidR="00241DAA" w:rsidRPr="00CA16FA" w:rsidRDefault="00241DAA" w:rsidP="00CA16FA">
      <w:pPr>
        <w:spacing w:line="360" w:lineRule="auto"/>
        <w:jc w:val="both"/>
        <w:rPr>
          <w:sz w:val="28"/>
          <w:szCs w:val="32"/>
        </w:rPr>
      </w:pPr>
      <w:r w:rsidRPr="00CA16FA">
        <w:rPr>
          <w:sz w:val="28"/>
          <w:szCs w:val="32"/>
        </w:rPr>
        <w:t>Военное поражение Турции………………………</w:t>
      </w:r>
      <w:r w:rsidR="00CA16FA">
        <w:rPr>
          <w:sz w:val="28"/>
          <w:szCs w:val="32"/>
        </w:rPr>
        <w:t>…….</w:t>
      </w:r>
      <w:r w:rsidRPr="00CA16FA">
        <w:rPr>
          <w:sz w:val="28"/>
          <w:szCs w:val="32"/>
        </w:rPr>
        <w:t>……………......</w:t>
      </w:r>
      <w:r w:rsidR="00093E10" w:rsidRPr="00CA16FA">
        <w:rPr>
          <w:sz w:val="28"/>
          <w:szCs w:val="32"/>
        </w:rPr>
        <w:t>..</w:t>
      </w:r>
      <w:r w:rsidRPr="00CA16FA">
        <w:rPr>
          <w:sz w:val="28"/>
          <w:szCs w:val="32"/>
        </w:rPr>
        <w:t>стр. 34</w:t>
      </w:r>
    </w:p>
    <w:p w:rsidR="00241DAA" w:rsidRPr="00CA16FA" w:rsidRDefault="00241DAA" w:rsidP="00CA16FA">
      <w:pPr>
        <w:spacing w:line="360" w:lineRule="auto"/>
        <w:jc w:val="both"/>
        <w:rPr>
          <w:sz w:val="28"/>
          <w:szCs w:val="32"/>
        </w:rPr>
      </w:pPr>
      <w:r w:rsidRPr="00CA16FA">
        <w:rPr>
          <w:sz w:val="28"/>
          <w:szCs w:val="32"/>
        </w:rPr>
        <w:t>Заключение…………………………………………………………</w:t>
      </w:r>
      <w:r w:rsidR="00CA16FA">
        <w:rPr>
          <w:sz w:val="28"/>
          <w:szCs w:val="32"/>
        </w:rPr>
        <w:t>……..</w:t>
      </w:r>
      <w:r w:rsidR="00093E10" w:rsidRPr="00CA16FA">
        <w:rPr>
          <w:sz w:val="28"/>
          <w:szCs w:val="32"/>
        </w:rPr>
        <w:t>…</w:t>
      </w:r>
      <w:r w:rsidRPr="00CA16FA">
        <w:rPr>
          <w:sz w:val="28"/>
          <w:szCs w:val="32"/>
        </w:rPr>
        <w:t>стр.43</w:t>
      </w:r>
    </w:p>
    <w:p w:rsidR="00241DAA" w:rsidRPr="00CA16FA" w:rsidRDefault="00241DAA" w:rsidP="00CA16FA">
      <w:pPr>
        <w:spacing w:line="360" w:lineRule="auto"/>
        <w:jc w:val="both"/>
        <w:rPr>
          <w:sz w:val="28"/>
          <w:szCs w:val="32"/>
        </w:rPr>
      </w:pPr>
      <w:r w:rsidRPr="00CA16FA">
        <w:rPr>
          <w:sz w:val="28"/>
          <w:szCs w:val="32"/>
        </w:rPr>
        <w:t>Список используемой литературы………………………………</w:t>
      </w:r>
      <w:r w:rsidR="00CA16FA">
        <w:rPr>
          <w:sz w:val="28"/>
          <w:szCs w:val="32"/>
        </w:rPr>
        <w:t>…….</w:t>
      </w:r>
      <w:r w:rsidRPr="00CA16FA">
        <w:rPr>
          <w:sz w:val="28"/>
          <w:szCs w:val="32"/>
        </w:rPr>
        <w:t>…</w:t>
      </w:r>
      <w:r w:rsidR="00093E10" w:rsidRPr="00CA16FA">
        <w:rPr>
          <w:sz w:val="28"/>
          <w:szCs w:val="32"/>
        </w:rPr>
        <w:t>..</w:t>
      </w:r>
      <w:r w:rsidRPr="00CA16FA">
        <w:rPr>
          <w:sz w:val="28"/>
          <w:szCs w:val="32"/>
        </w:rPr>
        <w:t>стр.</w:t>
      </w:r>
      <w:r w:rsidR="00093E10" w:rsidRPr="00CA16FA">
        <w:rPr>
          <w:sz w:val="28"/>
          <w:szCs w:val="32"/>
        </w:rPr>
        <w:t>45</w:t>
      </w:r>
    </w:p>
    <w:p w:rsidR="00903307" w:rsidRPr="00CA16FA" w:rsidRDefault="00CA16FA" w:rsidP="00CA16FA">
      <w:pPr>
        <w:spacing w:line="360" w:lineRule="auto"/>
        <w:ind w:firstLine="709"/>
        <w:jc w:val="center"/>
        <w:rPr>
          <w:b/>
          <w:sz w:val="28"/>
          <w:szCs w:val="32"/>
        </w:rPr>
      </w:pPr>
      <w:r>
        <w:rPr>
          <w:sz w:val="28"/>
          <w:szCs w:val="36"/>
        </w:rPr>
        <w:br w:type="page"/>
      </w:r>
      <w:r w:rsidR="00903307" w:rsidRPr="00CA16FA">
        <w:rPr>
          <w:b/>
          <w:sz w:val="28"/>
          <w:szCs w:val="32"/>
        </w:rPr>
        <w:t>Введение</w:t>
      </w:r>
    </w:p>
    <w:p w:rsidR="00CA16FA" w:rsidRPr="00CA16FA" w:rsidRDefault="00CA16FA" w:rsidP="00CA16FA">
      <w:pPr>
        <w:spacing w:line="360" w:lineRule="auto"/>
        <w:ind w:firstLine="709"/>
        <w:jc w:val="center"/>
        <w:rPr>
          <w:b/>
          <w:sz w:val="28"/>
          <w:szCs w:val="32"/>
        </w:rPr>
      </w:pPr>
    </w:p>
    <w:p w:rsidR="00CF22B0" w:rsidRPr="00CA16FA" w:rsidRDefault="00CF22B0" w:rsidP="00CA16FA">
      <w:pPr>
        <w:spacing w:line="360" w:lineRule="auto"/>
        <w:ind w:firstLine="709"/>
        <w:jc w:val="both"/>
        <w:rPr>
          <w:sz w:val="28"/>
          <w:szCs w:val="32"/>
        </w:rPr>
      </w:pPr>
      <w:r w:rsidRPr="00CA16FA">
        <w:rPr>
          <w:sz w:val="28"/>
          <w:szCs w:val="32"/>
        </w:rPr>
        <w:t xml:space="preserve">Первая мировая война - одна из самых длительных, кровопролитных и значительных по последствиям в истории человечества. Она продолжалась более четырёх лет. В ней участвовали 33 страны из 59, обладавших в то время государственным </w:t>
      </w:r>
      <w:r w:rsidR="00524B0B" w:rsidRPr="00CA16FA">
        <w:rPr>
          <w:sz w:val="28"/>
          <w:szCs w:val="32"/>
        </w:rPr>
        <w:t>суверенитетом</w:t>
      </w:r>
      <w:r w:rsidRPr="00CA16FA">
        <w:rPr>
          <w:sz w:val="28"/>
          <w:szCs w:val="32"/>
        </w:rPr>
        <w:t>. Население воюющих стран составило свыше 1,5 млрд. человек, то есть около 87% всех жителей Земли. Под ружьё было поставлено в общей сложности 73,5 млн. человек. Более 10 млн. было убито и 20 млн. ранено. Жертвы среди мирного населения, пострадавшего от эпидемий, голода, холода и др. бедствий военного времени также исчислялись десятками миллионов.</w:t>
      </w:r>
      <w:r w:rsidR="00CA16FA">
        <w:rPr>
          <w:sz w:val="28"/>
          <w:szCs w:val="32"/>
        </w:rPr>
        <w:t xml:space="preserve"> </w:t>
      </w:r>
      <w:r w:rsidRPr="00CA16FA">
        <w:rPr>
          <w:sz w:val="28"/>
          <w:szCs w:val="32"/>
        </w:rPr>
        <w:t>Недостатки и просчёты мирного урегулирования после</w:t>
      </w:r>
      <w:r w:rsidR="00B4037D" w:rsidRPr="00CA16FA">
        <w:rPr>
          <w:sz w:val="28"/>
          <w:szCs w:val="32"/>
        </w:rPr>
        <w:t xml:space="preserve"> П</w:t>
      </w:r>
      <w:r w:rsidRPr="00CA16FA">
        <w:rPr>
          <w:sz w:val="28"/>
          <w:szCs w:val="32"/>
        </w:rPr>
        <w:t xml:space="preserve">ервой мировой во многом подготовили почву для Второй мировой войны. Трагедия, которая постигла человечество в середине </w:t>
      </w:r>
      <w:r w:rsidR="00B4037D" w:rsidRPr="00CA16FA">
        <w:rPr>
          <w:sz w:val="28"/>
          <w:szCs w:val="32"/>
        </w:rPr>
        <w:t xml:space="preserve">XX в., бросила тень забвения на </w:t>
      </w:r>
      <w:r w:rsidRPr="00CA16FA">
        <w:rPr>
          <w:sz w:val="28"/>
          <w:szCs w:val="32"/>
        </w:rPr>
        <w:t xml:space="preserve">Первую мировую войну. Между тем она оставила глубокий след в современной истории. С течением времени это становится всё более очевидно. Первая мировая война изменила привычки и нравы людей, сделала их более терпимыми к государственным формам насилия и посеяла зёрна будущих международных конфликтов. </w:t>
      </w:r>
    </w:p>
    <w:p w:rsidR="00474D24" w:rsidRPr="00CA16FA" w:rsidRDefault="00ED2AB3" w:rsidP="00CA16FA">
      <w:pPr>
        <w:spacing w:line="360" w:lineRule="auto"/>
        <w:ind w:firstLine="709"/>
        <w:jc w:val="both"/>
        <w:rPr>
          <w:sz w:val="28"/>
          <w:szCs w:val="32"/>
        </w:rPr>
      </w:pPr>
      <w:r w:rsidRPr="00CA16FA">
        <w:rPr>
          <w:sz w:val="28"/>
          <w:szCs w:val="32"/>
        </w:rPr>
        <w:t xml:space="preserve">В своей </w:t>
      </w:r>
      <w:r w:rsidR="00CF22B0" w:rsidRPr="00CA16FA">
        <w:rPr>
          <w:sz w:val="28"/>
          <w:szCs w:val="32"/>
        </w:rPr>
        <w:t>курсовой работе я рассмотрю</w:t>
      </w:r>
      <w:r w:rsidR="00CA16FA">
        <w:rPr>
          <w:sz w:val="28"/>
          <w:szCs w:val="32"/>
        </w:rPr>
        <w:t xml:space="preserve"> </w:t>
      </w:r>
      <w:r w:rsidR="00CF22B0" w:rsidRPr="00CA16FA">
        <w:rPr>
          <w:sz w:val="28"/>
          <w:szCs w:val="32"/>
        </w:rPr>
        <w:t>роль одного из участника этой войны Османской империи.</w:t>
      </w:r>
      <w:r w:rsidR="00474D24" w:rsidRPr="00CA16FA">
        <w:rPr>
          <w:sz w:val="28"/>
          <w:szCs w:val="32"/>
        </w:rPr>
        <w:t xml:space="preserve"> Первая мировая война</w:t>
      </w:r>
      <w:r w:rsidR="00CA16FA">
        <w:rPr>
          <w:sz w:val="28"/>
          <w:szCs w:val="32"/>
        </w:rPr>
        <w:t xml:space="preserve"> </w:t>
      </w:r>
      <w:r w:rsidR="00CF22B0" w:rsidRPr="00CA16FA">
        <w:rPr>
          <w:sz w:val="28"/>
          <w:szCs w:val="32"/>
        </w:rPr>
        <w:t>оказалась для Османской империи последней в ее долгой истории.</w:t>
      </w:r>
      <w:r w:rsidR="00CA16FA">
        <w:rPr>
          <w:sz w:val="28"/>
          <w:szCs w:val="32"/>
        </w:rPr>
        <w:t xml:space="preserve"> </w:t>
      </w:r>
      <w:r w:rsidR="00B4037D" w:rsidRPr="00CA16FA">
        <w:rPr>
          <w:sz w:val="28"/>
          <w:szCs w:val="32"/>
        </w:rPr>
        <w:t>В результате П</w:t>
      </w:r>
      <w:r w:rsidR="00474D24" w:rsidRPr="00CA16FA">
        <w:rPr>
          <w:sz w:val="28"/>
          <w:szCs w:val="32"/>
        </w:rPr>
        <w:t>ервой мировой войны прекратилась 600 летняя династия Османов. С началом мировой войны Турция оказалась на пороге полного э</w:t>
      </w:r>
      <w:r w:rsidR="00B4037D" w:rsidRPr="00CA16FA">
        <w:rPr>
          <w:sz w:val="28"/>
          <w:szCs w:val="32"/>
        </w:rPr>
        <w:t>кономического краха обусловившего</w:t>
      </w:r>
      <w:r w:rsidR="00474D24" w:rsidRPr="00CA16FA">
        <w:rPr>
          <w:sz w:val="28"/>
          <w:szCs w:val="32"/>
        </w:rPr>
        <w:t xml:space="preserve"> в конечном счете ее военное</w:t>
      </w:r>
      <w:r w:rsidR="00CA16FA">
        <w:rPr>
          <w:sz w:val="28"/>
          <w:szCs w:val="32"/>
        </w:rPr>
        <w:t xml:space="preserve"> </w:t>
      </w:r>
      <w:r w:rsidR="00474D24" w:rsidRPr="00CA16FA">
        <w:rPr>
          <w:sz w:val="28"/>
          <w:szCs w:val="32"/>
        </w:rPr>
        <w:t>поражение. И</w:t>
      </w:r>
      <w:r w:rsidR="00CF22B0" w:rsidRPr="00CA16FA">
        <w:rPr>
          <w:sz w:val="28"/>
          <w:szCs w:val="32"/>
        </w:rPr>
        <w:t>менно в результате первой мировой войны в Турции произошли коренные перемены: закончило</w:t>
      </w:r>
      <w:r w:rsidR="00150AF6" w:rsidRPr="00CA16FA">
        <w:rPr>
          <w:sz w:val="28"/>
          <w:szCs w:val="32"/>
        </w:rPr>
        <w:t xml:space="preserve"> </w:t>
      </w:r>
      <w:r w:rsidR="00CF22B0" w:rsidRPr="00CA16FA">
        <w:rPr>
          <w:sz w:val="28"/>
          <w:szCs w:val="32"/>
        </w:rPr>
        <w:t>свое существование одно государство – Османская империя и начало свое существование новое государство – республиканская Турция.</w:t>
      </w:r>
    </w:p>
    <w:p w:rsidR="00B4037D" w:rsidRPr="00CA16FA" w:rsidRDefault="008A4809" w:rsidP="00CA16FA">
      <w:pPr>
        <w:spacing w:line="360" w:lineRule="auto"/>
        <w:ind w:firstLine="709"/>
        <w:jc w:val="both"/>
        <w:rPr>
          <w:sz w:val="28"/>
          <w:szCs w:val="32"/>
        </w:rPr>
      </w:pPr>
      <w:r w:rsidRPr="00CA16FA">
        <w:rPr>
          <w:sz w:val="28"/>
          <w:szCs w:val="32"/>
        </w:rPr>
        <w:t>Целью моей курсовой работы является раскрытие роли Турции в Первой мировой войне. В соответствие с поставленной целью</w:t>
      </w:r>
      <w:r w:rsidR="00CA16FA">
        <w:rPr>
          <w:sz w:val="28"/>
          <w:szCs w:val="32"/>
        </w:rPr>
        <w:t xml:space="preserve"> </w:t>
      </w:r>
      <w:r w:rsidRPr="00CA16FA">
        <w:rPr>
          <w:sz w:val="28"/>
          <w:szCs w:val="32"/>
        </w:rPr>
        <w:t>я поставила для себя следующие задачи:</w:t>
      </w:r>
    </w:p>
    <w:p w:rsidR="00F12CB3" w:rsidRPr="00CA16FA" w:rsidRDefault="00525660" w:rsidP="00CA16FA">
      <w:pPr>
        <w:spacing w:line="360" w:lineRule="auto"/>
        <w:ind w:firstLine="709"/>
        <w:jc w:val="both"/>
        <w:rPr>
          <w:sz w:val="28"/>
          <w:szCs w:val="32"/>
        </w:rPr>
      </w:pPr>
      <w:r w:rsidRPr="00CA16FA">
        <w:rPr>
          <w:sz w:val="28"/>
          <w:szCs w:val="32"/>
        </w:rPr>
        <w:t>1) Р</w:t>
      </w:r>
      <w:r w:rsidR="00F12CB3" w:rsidRPr="00CA16FA">
        <w:rPr>
          <w:sz w:val="28"/>
          <w:szCs w:val="32"/>
        </w:rPr>
        <w:t>ассмотреть внутреннюю обстановку сложившуюс</w:t>
      </w:r>
      <w:r w:rsidR="008A4809" w:rsidRPr="00CA16FA">
        <w:rPr>
          <w:sz w:val="28"/>
          <w:szCs w:val="32"/>
        </w:rPr>
        <w:t>я в Османской империи накануне П</w:t>
      </w:r>
      <w:r w:rsidR="00F12CB3" w:rsidRPr="00CA16FA">
        <w:rPr>
          <w:sz w:val="28"/>
          <w:szCs w:val="32"/>
        </w:rPr>
        <w:t>ервой мировой войны.</w:t>
      </w:r>
    </w:p>
    <w:p w:rsidR="00F12CB3" w:rsidRPr="00CA16FA" w:rsidRDefault="00525660" w:rsidP="00CA16FA">
      <w:pPr>
        <w:spacing w:line="360" w:lineRule="auto"/>
        <w:ind w:firstLine="709"/>
        <w:jc w:val="both"/>
        <w:rPr>
          <w:sz w:val="28"/>
          <w:szCs w:val="32"/>
        </w:rPr>
      </w:pPr>
      <w:r w:rsidRPr="00CA16FA">
        <w:rPr>
          <w:sz w:val="28"/>
          <w:szCs w:val="32"/>
        </w:rPr>
        <w:t>2) В</w:t>
      </w:r>
      <w:r w:rsidR="00F12CB3" w:rsidRPr="00CA16FA">
        <w:rPr>
          <w:sz w:val="28"/>
          <w:szCs w:val="32"/>
        </w:rPr>
        <w:t xml:space="preserve">ыделить причины </w:t>
      </w:r>
      <w:r w:rsidR="008A4809" w:rsidRPr="00CA16FA">
        <w:rPr>
          <w:sz w:val="28"/>
          <w:szCs w:val="32"/>
        </w:rPr>
        <w:t>вступления Османской империи в П</w:t>
      </w:r>
      <w:r w:rsidR="00F12CB3" w:rsidRPr="00CA16FA">
        <w:rPr>
          <w:sz w:val="28"/>
          <w:szCs w:val="32"/>
        </w:rPr>
        <w:t>ервую мировую войну.</w:t>
      </w:r>
    </w:p>
    <w:p w:rsidR="00F12CB3" w:rsidRPr="00CA16FA" w:rsidRDefault="00525660" w:rsidP="00CA16FA">
      <w:pPr>
        <w:spacing w:line="360" w:lineRule="auto"/>
        <w:ind w:firstLine="709"/>
        <w:jc w:val="both"/>
        <w:rPr>
          <w:sz w:val="28"/>
          <w:szCs w:val="32"/>
        </w:rPr>
      </w:pPr>
      <w:r w:rsidRPr="00CA16FA">
        <w:rPr>
          <w:sz w:val="28"/>
          <w:szCs w:val="32"/>
        </w:rPr>
        <w:t>3) В</w:t>
      </w:r>
      <w:r w:rsidR="00F12CB3" w:rsidRPr="00CA16FA">
        <w:rPr>
          <w:sz w:val="28"/>
          <w:szCs w:val="32"/>
        </w:rPr>
        <w:t>ыделить причину побудившие Османскую империю вступить в мировую</w:t>
      </w:r>
      <w:r w:rsidR="00474D24" w:rsidRPr="00CA16FA">
        <w:rPr>
          <w:sz w:val="28"/>
          <w:szCs w:val="32"/>
        </w:rPr>
        <w:t xml:space="preserve"> войну на стороне Кайзеровской Г</w:t>
      </w:r>
      <w:r w:rsidR="00F12CB3" w:rsidRPr="00CA16FA">
        <w:rPr>
          <w:sz w:val="28"/>
          <w:szCs w:val="32"/>
        </w:rPr>
        <w:t>ермании.</w:t>
      </w:r>
    </w:p>
    <w:p w:rsidR="00F12CB3" w:rsidRPr="00CA16FA" w:rsidRDefault="00525660" w:rsidP="00CA16FA">
      <w:pPr>
        <w:spacing w:line="360" w:lineRule="auto"/>
        <w:ind w:firstLine="709"/>
        <w:jc w:val="both"/>
        <w:rPr>
          <w:sz w:val="28"/>
          <w:szCs w:val="32"/>
        </w:rPr>
      </w:pPr>
      <w:r w:rsidRPr="00CA16FA">
        <w:rPr>
          <w:sz w:val="28"/>
          <w:szCs w:val="32"/>
        </w:rPr>
        <w:t>4) Р</w:t>
      </w:r>
      <w:r w:rsidR="00F12CB3" w:rsidRPr="00CA16FA">
        <w:rPr>
          <w:sz w:val="28"/>
          <w:szCs w:val="32"/>
        </w:rPr>
        <w:t>ассмотреть боевы</w:t>
      </w:r>
      <w:r w:rsidR="008A4809" w:rsidRPr="00CA16FA">
        <w:rPr>
          <w:sz w:val="28"/>
          <w:szCs w:val="32"/>
        </w:rPr>
        <w:t>е действия Османской империи в П</w:t>
      </w:r>
      <w:r w:rsidR="00F12CB3" w:rsidRPr="00CA16FA">
        <w:rPr>
          <w:sz w:val="28"/>
          <w:szCs w:val="32"/>
        </w:rPr>
        <w:t>ервой мировой войне.</w:t>
      </w:r>
    </w:p>
    <w:p w:rsidR="00F12CB3" w:rsidRPr="00CA16FA" w:rsidRDefault="00525660" w:rsidP="00CA16FA">
      <w:pPr>
        <w:spacing w:line="360" w:lineRule="auto"/>
        <w:ind w:firstLine="709"/>
        <w:jc w:val="both"/>
        <w:rPr>
          <w:sz w:val="28"/>
          <w:szCs w:val="32"/>
        </w:rPr>
      </w:pPr>
      <w:r w:rsidRPr="00CA16FA">
        <w:rPr>
          <w:sz w:val="28"/>
          <w:szCs w:val="32"/>
        </w:rPr>
        <w:t>5) Р</w:t>
      </w:r>
      <w:r w:rsidR="00F12CB3" w:rsidRPr="00CA16FA">
        <w:rPr>
          <w:sz w:val="28"/>
          <w:szCs w:val="32"/>
        </w:rPr>
        <w:t>ассмотреть международные отношения в указанный период.</w:t>
      </w:r>
    </w:p>
    <w:p w:rsidR="00525660" w:rsidRPr="00CA16FA" w:rsidRDefault="009447A6" w:rsidP="00CA16FA">
      <w:pPr>
        <w:spacing w:line="360" w:lineRule="auto"/>
        <w:ind w:firstLine="709"/>
        <w:jc w:val="both"/>
        <w:rPr>
          <w:sz w:val="28"/>
          <w:szCs w:val="32"/>
        </w:rPr>
      </w:pPr>
      <w:r w:rsidRPr="00CA16FA">
        <w:rPr>
          <w:sz w:val="28"/>
          <w:szCs w:val="32"/>
        </w:rPr>
        <w:t>6</w:t>
      </w:r>
      <w:r w:rsidR="00525660" w:rsidRPr="00CA16FA">
        <w:rPr>
          <w:sz w:val="28"/>
          <w:szCs w:val="32"/>
        </w:rPr>
        <w:t xml:space="preserve">) Увидеть </w:t>
      </w:r>
      <w:r w:rsidR="00AB620B" w:rsidRPr="00CA16FA">
        <w:rPr>
          <w:sz w:val="28"/>
          <w:szCs w:val="32"/>
        </w:rPr>
        <w:t>место,</w:t>
      </w:r>
      <w:r w:rsidR="00525660" w:rsidRPr="00CA16FA">
        <w:rPr>
          <w:sz w:val="28"/>
          <w:szCs w:val="32"/>
        </w:rPr>
        <w:t xml:space="preserve"> занимаемое на международной политической арене Османской империей</w:t>
      </w:r>
      <w:r w:rsidR="00CA16FA">
        <w:rPr>
          <w:sz w:val="28"/>
          <w:szCs w:val="32"/>
        </w:rPr>
        <w:t xml:space="preserve"> </w:t>
      </w:r>
      <w:r w:rsidR="00525660" w:rsidRPr="00CA16FA">
        <w:rPr>
          <w:sz w:val="28"/>
          <w:szCs w:val="32"/>
        </w:rPr>
        <w:t>в указанный период.</w:t>
      </w:r>
    </w:p>
    <w:p w:rsidR="00F12CB3" w:rsidRPr="00CA16FA" w:rsidRDefault="009447A6" w:rsidP="00CA16FA">
      <w:pPr>
        <w:spacing w:line="360" w:lineRule="auto"/>
        <w:ind w:firstLine="709"/>
        <w:jc w:val="both"/>
        <w:rPr>
          <w:sz w:val="28"/>
          <w:szCs w:val="32"/>
        </w:rPr>
      </w:pPr>
      <w:r w:rsidRPr="00CA16FA">
        <w:rPr>
          <w:sz w:val="28"/>
          <w:szCs w:val="32"/>
        </w:rPr>
        <w:t>7)</w:t>
      </w:r>
      <w:r w:rsidR="00F12CB3" w:rsidRPr="00CA16FA">
        <w:rPr>
          <w:sz w:val="28"/>
          <w:szCs w:val="32"/>
        </w:rPr>
        <w:t xml:space="preserve"> </w:t>
      </w:r>
      <w:r w:rsidR="00525660" w:rsidRPr="00CA16FA">
        <w:rPr>
          <w:sz w:val="28"/>
          <w:szCs w:val="32"/>
        </w:rPr>
        <w:t>В</w:t>
      </w:r>
      <w:r w:rsidR="00593255" w:rsidRPr="00CA16FA">
        <w:rPr>
          <w:sz w:val="28"/>
          <w:szCs w:val="32"/>
        </w:rPr>
        <w:t>ыделить причины поражения османской импери</w:t>
      </w:r>
      <w:r w:rsidR="00474D24" w:rsidRPr="00CA16FA">
        <w:rPr>
          <w:sz w:val="28"/>
          <w:szCs w:val="32"/>
        </w:rPr>
        <w:t>и и вследствие этого ее крушение</w:t>
      </w:r>
      <w:r w:rsidR="00593255" w:rsidRPr="00CA16FA">
        <w:rPr>
          <w:sz w:val="28"/>
          <w:szCs w:val="32"/>
        </w:rPr>
        <w:t>.</w:t>
      </w:r>
    </w:p>
    <w:p w:rsidR="00525660" w:rsidRPr="00CA16FA" w:rsidRDefault="00525660" w:rsidP="00CA16FA">
      <w:pPr>
        <w:spacing w:line="360" w:lineRule="auto"/>
        <w:ind w:firstLine="709"/>
        <w:jc w:val="both"/>
        <w:rPr>
          <w:sz w:val="28"/>
          <w:szCs w:val="32"/>
        </w:rPr>
      </w:pPr>
      <w:r w:rsidRPr="00CA16FA">
        <w:rPr>
          <w:sz w:val="28"/>
          <w:szCs w:val="32"/>
        </w:rPr>
        <w:t>Проблема роли Турции в первой мировой войне достаточно хорошо</w:t>
      </w:r>
      <w:r w:rsidR="00CA16FA">
        <w:rPr>
          <w:sz w:val="28"/>
          <w:szCs w:val="32"/>
        </w:rPr>
        <w:t xml:space="preserve"> </w:t>
      </w:r>
      <w:r w:rsidRPr="00CA16FA">
        <w:rPr>
          <w:sz w:val="28"/>
          <w:szCs w:val="32"/>
        </w:rPr>
        <w:t>освещена в трудах отечественных и зарубежных историков. В своей работе я ис</w:t>
      </w:r>
      <w:r w:rsidR="00ED2111" w:rsidRPr="00CA16FA">
        <w:rPr>
          <w:sz w:val="28"/>
          <w:szCs w:val="32"/>
        </w:rPr>
        <w:t>пользовала следующую литературу:</w:t>
      </w:r>
    </w:p>
    <w:p w:rsidR="00ED2111" w:rsidRPr="00CA16FA" w:rsidRDefault="00ED2111" w:rsidP="00CA16FA">
      <w:pPr>
        <w:spacing w:line="360" w:lineRule="auto"/>
        <w:ind w:firstLine="709"/>
        <w:jc w:val="both"/>
        <w:rPr>
          <w:sz w:val="28"/>
          <w:szCs w:val="32"/>
        </w:rPr>
      </w:pPr>
      <w:r w:rsidRPr="00CA16FA">
        <w:rPr>
          <w:sz w:val="28"/>
          <w:szCs w:val="32"/>
        </w:rPr>
        <w:t>Г.</w:t>
      </w:r>
      <w:r w:rsidR="009447A6" w:rsidRPr="00CA16FA">
        <w:rPr>
          <w:sz w:val="28"/>
          <w:szCs w:val="32"/>
        </w:rPr>
        <w:t>З. Алиев.</w:t>
      </w:r>
      <w:r w:rsidR="008A4809" w:rsidRPr="00CA16FA">
        <w:rPr>
          <w:sz w:val="28"/>
          <w:szCs w:val="32"/>
        </w:rPr>
        <w:t xml:space="preserve"> «</w:t>
      </w:r>
      <w:r w:rsidR="009447A6" w:rsidRPr="00CA16FA">
        <w:rPr>
          <w:sz w:val="28"/>
          <w:szCs w:val="32"/>
        </w:rPr>
        <w:t xml:space="preserve"> Турци</w:t>
      </w:r>
      <w:r w:rsidR="008A4809" w:rsidRPr="00CA16FA">
        <w:rPr>
          <w:sz w:val="28"/>
          <w:szCs w:val="32"/>
        </w:rPr>
        <w:t>я в период правления младотурок»</w:t>
      </w:r>
      <w:r w:rsidR="003A6D7D" w:rsidRPr="00CA16FA">
        <w:rPr>
          <w:sz w:val="28"/>
          <w:szCs w:val="32"/>
        </w:rPr>
        <w:t>.</w:t>
      </w:r>
    </w:p>
    <w:p w:rsidR="009447A6" w:rsidRPr="00CA16FA" w:rsidRDefault="008A4809" w:rsidP="00CA16FA">
      <w:pPr>
        <w:spacing w:line="360" w:lineRule="auto"/>
        <w:ind w:firstLine="709"/>
        <w:jc w:val="both"/>
        <w:rPr>
          <w:sz w:val="28"/>
          <w:szCs w:val="32"/>
        </w:rPr>
      </w:pPr>
      <w:r w:rsidRPr="00CA16FA">
        <w:rPr>
          <w:sz w:val="28"/>
          <w:szCs w:val="32"/>
        </w:rPr>
        <w:t xml:space="preserve">Данный источник был в моей курсовой работе основным. </w:t>
      </w:r>
      <w:r w:rsidR="009447A6" w:rsidRPr="00CA16FA">
        <w:rPr>
          <w:sz w:val="28"/>
          <w:szCs w:val="32"/>
        </w:rPr>
        <w:t>В книге исследуется причины и ход младотурецкой революции 1908 года, внутренняя политика правительства младотурок,</w:t>
      </w:r>
      <w:r w:rsidR="00CA16FA">
        <w:rPr>
          <w:sz w:val="28"/>
          <w:szCs w:val="32"/>
        </w:rPr>
        <w:t xml:space="preserve"> </w:t>
      </w:r>
      <w:r w:rsidR="00AB620B" w:rsidRPr="00CA16FA">
        <w:rPr>
          <w:sz w:val="28"/>
          <w:szCs w:val="32"/>
        </w:rPr>
        <w:t>причины вступления Турции в первую мировую войну на стороне Германии, влияние этой войны на турецкую экономику, а так же ход</w:t>
      </w:r>
      <w:r w:rsidR="00524B0B" w:rsidRPr="00CA16FA">
        <w:rPr>
          <w:sz w:val="28"/>
          <w:szCs w:val="32"/>
        </w:rPr>
        <w:t xml:space="preserve"> </w:t>
      </w:r>
      <w:r w:rsidR="00AB620B" w:rsidRPr="00CA16FA">
        <w:rPr>
          <w:sz w:val="28"/>
          <w:szCs w:val="32"/>
        </w:rPr>
        <w:t xml:space="preserve">военных действий, участие Турции в интервенции на Кавказе и </w:t>
      </w:r>
      <w:r w:rsidR="00073FB9" w:rsidRPr="00CA16FA">
        <w:rPr>
          <w:sz w:val="28"/>
          <w:szCs w:val="32"/>
        </w:rPr>
        <w:t>банкротство</w:t>
      </w:r>
      <w:r w:rsidR="00AB620B" w:rsidRPr="00CA16FA">
        <w:rPr>
          <w:sz w:val="28"/>
          <w:szCs w:val="32"/>
        </w:rPr>
        <w:t xml:space="preserve"> внутренней и внешней политики младотурок, повлекшее за собой крушение османской империи. </w:t>
      </w:r>
    </w:p>
    <w:p w:rsidR="00AB620B" w:rsidRPr="00CA16FA" w:rsidRDefault="00AB620B" w:rsidP="00CA16FA">
      <w:pPr>
        <w:spacing w:line="360" w:lineRule="auto"/>
        <w:ind w:firstLine="709"/>
        <w:jc w:val="both"/>
        <w:rPr>
          <w:sz w:val="28"/>
          <w:szCs w:val="32"/>
        </w:rPr>
      </w:pPr>
      <w:r w:rsidRPr="00CA16FA">
        <w:rPr>
          <w:sz w:val="28"/>
          <w:szCs w:val="32"/>
        </w:rPr>
        <w:t xml:space="preserve">В данной книге исследуется небольшой отрезок времени в многовековой истории Турции. Однако за эти годы в стране произошли важные события, которые не имели места </w:t>
      </w:r>
      <w:r w:rsidR="00D825E2" w:rsidRPr="00CA16FA">
        <w:rPr>
          <w:sz w:val="28"/>
          <w:szCs w:val="32"/>
        </w:rPr>
        <w:t>в течение столетий ее истории,</w:t>
      </w:r>
      <w:r w:rsidR="0037063E" w:rsidRPr="00CA16FA">
        <w:rPr>
          <w:sz w:val="28"/>
          <w:szCs w:val="32"/>
        </w:rPr>
        <w:t xml:space="preserve"> достаточно указать, что за это время в Турции свершилась первая в ее истории буржуазная революция, свергшая деспотический режим и установила буржуазно монархическую форму правления. </w:t>
      </w:r>
    </w:p>
    <w:p w:rsidR="0037063E" w:rsidRPr="00CA16FA" w:rsidRDefault="0037063E" w:rsidP="00CA16FA">
      <w:pPr>
        <w:spacing w:line="360" w:lineRule="auto"/>
        <w:ind w:firstLine="709"/>
        <w:jc w:val="both"/>
        <w:rPr>
          <w:sz w:val="28"/>
          <w:szCs w:val="32"/>
        </w:rPr>
      </w:pPr>
      <w:r w:rsidRPr="00CA16FA">
        <w:rPr>
          <w:sz w:val="28"/>
          <w:szCs w:val="32"/>
        </w:rPr>
        <w:t>Автор рассматривает такие малоизученные проблемы, как усиление классового антогонизма, борьба рабочих и крестьян за свои права, национально – освободительное движение народов Османской империи.</w:t>
      </w:r>
      <w:r w:rsidR="003A6D7D" w:rsidRPr="00CA16FA">
        <w:rPr>
          <w:sz w:val="28"/>
          <w:szCs w:val="32"/>
        </w:rPr>
        <w:t xml:space="preserve"> </w:t>
      </w:r>
    </w:p>
    <w:p w:rsidR="008A4809" w:rsidRPr="00CA16FA" w:rsidRDefault="003A6D7D" w:rsidP="00CA16FA">
      <w:pPr>
        <w:spacing w:line="360" w:lineRule="auto"/>
        <w:ind w:firstLine="709"/>
        <w:jc w:val="both"/>
        <w:rPr>
          <w:sz w:val="28"/>
          <w:szCs w:val="32"/>
        </w:rPr>
      </w:pPr>
      <w:r w:rsidRPr="00CA16FA">
        <w:rPr>
          <w:sz w:val="28"/>
          <w:szCs w:val="32"/>
        </w:rPr>
        <w:t>М.А. Гасратян, С.Ф.</w:t>
      </w:r>
      <w:r w:rsidR="005C3BE2">
        <w:rPr>
          <w:sz w:val="28"/>
          <w:szCs w:val="32"/>
        </w:rPr>
        <w:t xml:space="preserve"> </w:t>
      </w:r>
      <w:r w:rsidRPr="00CA16FA">
        <w:rPr>
          <w:sz w:val="28"/>
          <w:szCs w:val="32"/>
        </w:rPr>
        <w:t>Орешкова, Ю.А.Петросян.</w:t>
      </w:r>
      <w:r w:rsidR="008A4809" w:rsidRPr="00CA16FA">
        <w:rPr>
          <w:sz w:val="28"/>
          <w:szCs w:val="32"/>
        </w:rPr>
        <w:t xml:space="preserve"> «Очерки по истории Турции»</w:t>
      </w:r>
      <w:r w:rsidRPr="00CA16FA">
        <w:rPr>
          <w:sz w:val="28"/>
          <w:szCs w:val="32"/>
        </w:rPr>
        <w:t xml:space="preserve"> </w:t>
      </w:r>
    </w:p>
    <w:p w:rsidR="003A6D7D" w:rsidRPr="00CA16FA" w:rsidRDefault="003A6D7D" w:rsidP="00CA16FA">
      <w:pPr>
        <w:spacing w:line="360" w:lineRule="auto"/>
        <w:ind w:firstLine="709"/>
        <w:jc w:val="both"/>
        <w:rPr>
          <w:sz w:val="28"/>
          <w:szCs w:val="32"/>
        </w:rPr>
      </w:pPr>
      <w:r w:rsidRPr="00CA16FA">
        <w:rPr>
          <w:sz w:val="28"/>
          <w:szCs w:val="32"/>
        </w:rPr>
        <w:t xml:space="preserve">В данной книге приводиться работы приведенных выше </w:t>
      </w:r>
      <w:r w:rsidR="008A4809" w:rsidRPr="00CA16FA">
        <w:rPr>
          <w:sz w:val="28"/>
          <w:szCs w:val="32"/>
        </w:rPr>
        <w:t>авторов,</w:t>
      </w:r>
      <w:r w:rsidRPr="00CA16FA">
        <w:rPr>
          <w:sz w:val="28"/>
          <w:szCs w:val="32"/>
        </w:rPr>
        <w:t xml:space="preserve"> охватывающие большой отрезок времени: от начала могущества Османской империи до ее полного крушения и создания республиканской Турции.</w:t>
      </w:r>
      <w:r w:rsidR="00D825E2" w:rsidRPr="00CA16FA">
        <w:rPr>
          <w:sz w:val="28"/>
          <w:szCs w:val="32"/>
        </w:rPr>
        <w:t xml:space="preserve"> </w:t>
      </w:r>
      <w:r w:rsidRPr="00CA16FA">
        <w:rPr>
          <w:sz w:val="28"/>
          <w:szCs w:val="32"/>
        </w:rPr>
        <w:t xml:space="preserve">Материал приведен в четко хронологическом порядке. </w:t>
      </w:r>
      <w:r w:rsidR="00D825E2" w:rsidRPr="00CA16FA">
        <w:rPr>
          <w:sz w:val="28"/>
          <w:szCs w:val="32"/>
        </w:rPr>
        <w:t xml:space="preserve">Освещаются наиболее важные аспекты истории </w:t>
      </w:r>
      <w:r w:rsidR="00073FB9" w:rsidRPr="00CA16FA">
        <w:rPr>
          <w:sz w:val="28"/>
          <w:szCs w:val="32"/>
        </w:rPr>
        <w:t>Турции. Эта</w:t>
      </w:r>
      <w:r w:rsidR="008A4809" w:rsidRPr="00CA16FA">
        <w:rPr>
          <w:sz w:val="28"/>
          <w:szCs w:val="32"/>
        </w:rPr>
        <w:t xml:space="preserve"> книга помогла мне выявить причины вступления Турции в Первую мировую войну, ход военных действий, причины поражения Турции.</w:t>
      </w:r>
    </w:p>
    <w:p w:rsidR="00967501" w:rsidRPr="00CA16FA" w:rsidRDefault="008A4809" w:rsidP="00CA16FA">
      <w:pPr>
        <w:spacing w:line="360" w:lineRule="auto"/>
        <w:ind w:firstLine="709"/>
        <w:jc w:val="both"/>
        <w:rPr>
          <w:sz w:val="28"/>
          <w:szCs w:val="32"/>
        </w:rPr>
      </w:pPr>
      <w:r w:rsidRPr="00CA16FA">
        <w:rPr>
          <w:sz w:val="28"/>
          <w:szCs w:val="32"/>
        </w:rPr>
        <w:t>«</w:t>
      </w:r>
      <w:r w:rsidR="00D825E2" w:rsidRPr="00CA16FA">
        <w:rPr>
          <w:sz w:val="28"/>
          <w:szCs w:val="32"/>
        </w:rPr>
        <w:t xml:space="preserve">Мировые войны ХХ </w:t>
      </w:r>
      <w:r w:rsidRPr="00CA16FA">
        <w:rPr>
          <w:sz w:val="28"/>
          <w:szCs w:val="32"/>
        </w:rPr>
        <w:t>века»</w:t>
      </w:r>
      <w:r w:rsidR="00A53663" w:rsidRPr="00CA16FA">
        <w:rPr>
          <w:sz w:val="28"/>
          <w:szCs w:val="32"/>
        </w:rPr>
        <w:t xml:space="preserve"> Сборник статей. </w:t>
      </w:r>
      <w:r w:rsidR="00D825E2" w:rsidRPr="00CA16FA">
        <w:rPr>
          <w:sz w:val="28"/>
          <w:szCs w:val="32"/>
        </w:rPr>
        <w:t xml:space="preserve">Отв. редактор Г.Д. Шкундин. кн. 1: </w:t>
      </w:r>
      <w:r w:rsidRPr="00CA16FA">
        <w:rPr>
          <w:sz w:val="28"/>
          <w:szCs w:val="32"/>
        </w:rPr>
        <w:t>«</w:t>
      </w:r>
      <w:r w:rsidR="00D825E2" w:rsidRPr="00CA16FA">
        <w:rPr>
          <w:sz w:val="28"/>
          <w:szCs w:val="32"/>
        </w:rPr>
        <w:t>Первая ми</w:t>
      </w:r>
      <w:r w:rsidRPr="00CA16FA">
        <w:rPr>
          <w:sz w:val="28"/>
          <w:szCs w:val="32"/>
        </w:rPr>
        <w:t>ровая война: исторический очерк»</w:t>
      </w:r>
      <w:r w:rsidR="00D825E2" w:rsidRPr="00CA16FA">
        <w:rPr>
          <w:sz w:val="28"/>
          <w:szCs w:val="32"/>
        </w:rPr>
        <w:t xml:space="preserve"> </w:t>
      </w:r>
    </w:p>
    <w:p w:rsidR="00D825E2" w:rsidRPr="00CA16FA" w:rsidRDefault="00D825E2" w:rsidP="00CA16FA">
      <w:pPr>
        <w:spacing w:line="360" w:lineRule="auto"/>
        <w:ind w:firstLine="709"/>
        <w:jc w:val="both"/>
        <w:rPr>
          <w:sz w:val="28"/>
          <w:szCs w:val="32"/>
        </w:rPr>
      </w:pPr>
      <w:r w:rsidRPr="00CA16FA">
        <w:rPr>
          <w:sz w:val="28"/>
          <w:szCs w:val="32"/>
        </w:rPr>
        <w:t xml:space="preserve">Книга отражает современный уровень изучения первой </w:t>
      </w:r>
      <w:r w:rsidR="00A53663" w:rsidRPr="00CA16FA">
        <w:rPr>
          <w:sz w:val="28"/>
          <w:szCs w:val="32"/>
        </w:rPr>
        <w:t>мировой</w:t>
      </w:r>
      <w:r w:rsidRPr="00CA16FA">
        <w:rPr>
          <w:sz w:val="28"/>
          <w:szCs w:val="32"/>
        </w:rPr>
        <w:t xml:space="preserve"> войны. Рассмотрены генезис первого мирового</w:t>
      </w:r>
      <w:r w:rsidR="00524B0B" w:rsidRPr="00CA16FA">
        <w:rPr>
          <w:sz w:val="28"/>
          <w:szCs w:val="32"/>
        </w:rPr>
        <w:t xml:space="preserve"> </w:t>
      </w:r>
      <w:r w:rsidRPr="00CA16FA">
        <w:rPr>
          <w:sz w:val="28"/>
          <w:szCs w:val="32"/>
        </w:rPr>
        <w:t>кризиса его влияния на ход</w:t>
      </w:r>
      <w:r w:rsidR="00A53663" w:rsidRPr="00CA16FA">
        <w:rPr>
          <w:sz w:val="28"/>
          <w:szCs w:val="32"/>
        </w:rPr>
        <w:t xml:space="preserve"> цивилизованного</w:t>
      </w:r>
      <w:r w:rsidRPr="00CA16FA">
        <w:rPr>
          <w:sz w:val="28"/>
          <w:szCs w:val="32"/>
        </w:rPr>
        <w:t xml:space="preserve"> развития челове</w:t>
      </w:r>
      <w:r w:rsidR="00A53663" w:rsidRPr="00CA16FA">
        <w:rPr>
          <w:sz w:val="28"/>
          <w:szCs w:val="32"/>
        </w:rPr>
        <w:t>чества, итоги и отдаленные перспективы. Достаточно подробно освещены боевые действия и дипломатия, внутренне положение государств, экономика, революционные движения, социокультурные, национально – психологические и цивилизационные аспекты войны.</w:t>
      </w:r>
      <w:r w:rsidR="003341AF" w:rsidRPr="00CA16FA">
        <w:rPr>
          <w:sz w:val="28"/>
          <w:szCs w:val="32"/>
        </w:rPr>
        <w:t xml:space="preserve"> Этот сборник помог мне рассмотреть военные компании Турции на фронтах боевых действий.</w:t>
      </w:r>
    </w:p>
    <w:p w:rsidR="00DC0D77" w:rsidRPr="00CA16FA" w:rsidRDefault="00A53663" w:rsidP="00CA16FA">
      <w:pPr>
        <w:spacing w:line="360" w:lineRule="auto"/>
        <w:ind w:firstLine="709"/>
        <w:jc w:val="both"/>
        <w:rPr>
          <w:sz w:val="28"/>
          <w:szCs w:val="32"/>
        </w:rPr>
      </w:pPr>
      <w:r w:rsidRPr="00CA16FA">
        <w:rPr>
          <w:sz w:val="28"/>
          <w:szCs w:val="32"/>
        </w:rPr>
        <w:t xml:space="preserve">Ю.А. Петросян. </w:t>
      </w:r>
      <w:r w:rsidR="003341AF" w:rsidRPr="00CA16FA">
        <w:rPr>
          <w:sz w:val="28"/>
          <w:szCs w:val="32"/>
        </w:rPr>
        <w:t>«Османская империя</w:t>
      </w:r>
      <w:r w:rsidRPr="00CA16FA">
        <w:rPr>
          <w:sz w:val="28"/>
          <w:szCs w:val="32"/>
        </w:rPr>
        <w:t>: могущество и гибель. Исторический очер</w:t>
      </w:r>
      <w:r w:rsidR="003341AF" w:rsidRPr="00CA16FA">
        <w:rPr>
          <w:sz w:val="28"/>
          <w:szCs w:val="32"/>
        </w:rPr>
        <w:t xml:space="preserve">к» </w:t>
      </w:r>
      <w:r w:rsidR="00DC0D77" w:rsidRPr="00CA16FA">
        <w:rPr>
          <w:sz w:val="28"/>
          <w:szCs w:val="32"/>
        </w:rPr>
        <w:t xml:space="preserve">В книге описывается история создания, развития и гибели могущественного государства, по существу рассматривается вопрос о жизнеспособности подобного государственного образования на разных этапах истории человечества. Автор анализирует в своей </w:t>
      </w:r>
      <w:r w:rsidR="003341AF" w:rsidRPr="00CA16FA">
        <w:rPr>
          <w:sz w:val="28"/>
          <w:szCs w:val="32"/>
        </w:rPr>
        <w:t>книге,</w:t>
      </w:r>
      <w:r w:rsidR="00DC0D77" w:rsidRPr="00CA16FA">
        <w:rPr>
          <w:sz w:val="28"/>
          <w:szCs w:val="32"/>
        </w:rPr>
        <w:t xml:space="preserve"> как причины длительного могущества, так и </w:t>
      </w:r>
      <w:r w:rsidR="003341AF" w:rsidRPr="00CA16FA">
        <w:rPr>
          <w:sz w:val="28"/>
          <w:szCs w:val="32"/>
        </w:rPr>
        <w:t>обстоятельства,</w:t>
      </w:r>
      <w:r w:rsidR="00DC0D77" w:rsidRPr="00CA16FA">
        <w:rPr>
          <w:sz w:val="28"/>
          <w:szCs w:val="32"/>
        </w:rPr>
        <w:t xml:space="preserve"> вызвавшие ее упадок и гибель.</w:t>
      </w:r>
    </w:p>
    <w:p w:rsidR="00DC0D77" w:rsidRPr="00CA16FA" w:rsidRDefault="00DC0D77" w:rsidP="00CA16FA">
      <w:pPr>
        <w:spacing w:line="360" w:lineRule="auto"/>
        <w:ind w:firstLine="709"/>
        <w:jc w:val="both"/>
        <w:rPr>
          <w:sz w:val="28"/>
          <w:szCs w:val="32"/>
        </w:rPr>
      </w:pPr>
      <w:r w:rsidRPr="00CA16FA">
        <w:rPr>
          <w:sz w:val="28"/>
          <w:szCs w:val="32"/>
        </w:rPr>
        <w:t xml:space="preserve">Б.М. Поухверия. </w:t>
      </w:r>
      <w:r w:rsidR="00B83C63" w:rsidRPr="00CA16FA">
        <w:rPr>
          <w:sz w:val="28"/>
          <w:szCs w:val="32"/>
        </w:rPr>
        <w:t>«</w:t>
      </w:r>
      <w:r w:rsidRPr="00CA16FA">
        <w:rPr>
          <w:sz w:val="28"/>
          <w:szCs w:val="32"/>
        </w:rPr>
        <w:t>Турция между двум</w:t>
      </w:r>
      <w:r w:rsidR="00B83C63" w:rsidRPr="00CA16FA">
        <w:rPr>
          <w:sz w:val="28"/>
          <w:szCs w:val="32"/>
        </w:rPr>
        <w:t xml:space="preserve">я мировыми войнами» </w:t>
      </w:r>
    </w:p>
    <w:p w:rsidR="003341AF" w:rsidRPr="00CA16FA" w:rsidRDefault="003341AF" w:rsidP="00CA16FA">
      <w:pPr>
        <w:spacing w:line="360" w:lineRule="auto"/>
        <w:ind w:firstLine="709"/>
        <w:jc w:val="both"/>
        <w:rPr>
          <w:sz w:val="28"/>
          <w:szCs w:val="32"/>
        </w:rPr>
      </w:pPr>
      <w:r w:rsidRPr="00CA16FA">
        <w:rPr>
          <w:sz w:val="28"/>
          <w:szCs w:val="32"/>
        </w:rPr>
        <w:t>В данной работе анализируется причины крушения Турции. Рассматриваются причины национально освободительного движения в Турции начавшегося после Первой мировой войны. Данный источник помог мне рассмотреть последствия принесенные Турции Первой мировой войной.</w:t>
      </w:r>
    </w:p>
    <w:p w:rsidR="003341AF" w:rsidRPr="00CA16FA" w:rsidRDefault="00DC0D77" w:rsidP="00CA16FA">
      <w:pPr>
        <w:spacing w:line="360" w:lineRule="auto"/>
        <w:ind w:firstLine="709"/>
        <w:jc w:val="both"/>
        <w:rPr>
          <w:sz w:val="28"/>
          <w:szCs w:val="32"/>
        </w:rPr>
      </w:pPr>
      <w:r w:rsidRPr="00CA16FA">
        <w:rPr>
          <w:sz w:val="28"/>
          <w:szCs w:val="32"/>
        </w:rPr>
        <w:t>Д</w:t>
      </w:r>
      <w:r w:rsidR="00967501" w:rsidRPr="00CA16FA">
        <w:rPr>
          <w:sz w:val="28"/>
          <w:szCs w:val="32"/>
        </w:rPr>
        <w:t>ж</w:t>
      </w:r>
      <w:r w:rsidRPr="00CA16FA">
        <w:rPr>
          <w:sz w:val="28"/>
          <w:szCs w:val="32"/>
        </w:rPr>
        <w:t xml:space="preserve">. Террейн. </w:t>
      </w:r>
      <w:r w:rsidR="003341AF" w:rsidRPr="00CA16FA">
        <w:rPr>
          <w:sz w:val="28"/>
          <w:szCs w:val="32"/>
        </w:rPr>
        <w:t>«</w:t>
      </w:r>
      <w:r w:rsidRPr="00CA16FA">
        <w:rPr>
          <w:sz w:val="28"/>
          <w:szCs w:val="32"/>
        </w:rPr>
        <w:t>Великая война: первая мировая</w:t>
      </w:r>
      <w:r w:rsidR="003341AF" w:rsidRPr="00CA16FA">
        <w:rPr>
          <w:sz w:val="28"/>
          <w:szCs w:val="32"/>
        </w:rPr>
        <w:t xml:space="preserve"> – предпосылки и развитие»</w:t>
      </w:r>
      <w:r w:rsidR="00967501" w:rsidRPr="00CA16FA">
        <w:rPr>
          <w:sz w:val="28"/>
          <w:szCs w:val="32"/>
        </w:rPr>
        <w:t xml:space="preserve"> </w:t>
      </w:r>
    </w:p>
    <w:p w:rsidR="00967501" w:rsidRPr="00CA16FA" w:rsidRDefault="00967501" w:rsidP="00CA16FA">
      <w:pPr>
        <w:spacing w:line="360" w:lineRule="auto"/>
        <w:ind w:firstLine="709"/>
        <w:jc w:val="both"/>
        <w:rPr>
          <w:sz w:val="28"/>
          <w:szCs w:val="32"/>
        </w:rPr>
      </w:pPr>
      <w:r w:rsidRPr="00CA16FA">
        <w:rPr>
          <w:sz w:val="28"/>
          <w:szCs w:val="32"/>
        </w:rPr>
        <w:t xml:space="preserve">В книге Джона Террейн охвачены огромные пласты исторического материала. Раскрывается роль каждого государства в первой мировой войне. Пользуясь большим количеством источников – дипломатическими </w:t>
      </w:r>
      <w:r w:rsidR="00834D2F" w:rsidRPr="00CA16FA">
        <w:rPr>
          <w:sz w:val="28"/>
          <w:szCs w:val="32"/>
        </w:rPr>
        <w:t xml:space="preserve">отчетов, сводок с театра военных действий и рапортов высших должностных лиц – автор убедительно аргументирует ряд обобщений и выводов. Расположенный в строго хронологическом порядке материал выявляет тайные и явные мотивы политики ведущих держав. </w:t>
      </w:r>
    </w:p>
    <w:p w:rsidR="003341AF" w:rsidRPr="00CA16FA" w:rsidRDefault="00834D2F" w:rsidP="00CA16FA">
      <w:pPr>
        <w:spacing w:line="360" w:lineRule="auto"/>
        <w:ind w:firstLine="709"/>
        <w:jc w:val="both"/>
        <w:rPr>
          <w:sz w:val="28"/>
          <w:szCs w:val="32"/>
        </w:rPr>
      </w:pPr>
      <w:r w:rsidRPr="00CA16FA">
        <w:rPr>
          <w:sz w:val="28"/>
          <w:szCs w:val="32"/>
        </w:rPr>
        <w:t>В.И. Шеремет. Босфор: Россия и Турция в эпоху первой мировой войны.</w:t>
      </w:r>
      <w:r w:rsidR="00CA16FA">
        <w:rPr>
          <w:sz w:val="28"/>
          <w:szCs w:val="32"/>
        </w:rPr>
        <w:t xml:space="preserve"> </w:t>
      </w:r>
    </w:p>
    <w:p w:rsidR="00834D2F" w:rsidRPr="00CA16FA" w:rsidRDefault="00834D2F" w:rsidP="00CA16FA">
      <w:pPr>
        <w:spacing w:line="360" w:lineRule="auto"/>
        <w:ind w:firstLine="709"/>
        <w:jc w:val="both"/>
        <w:rPr>
          <w:sz w:val="28"/>
          <w:szCs w:val="32"/>
        </w:rPr>
      </w:pPr>
      <w:r w:rsidRPr="00CA16FA">
        <w:rPr>
          <w:sz w:val="28"/>
          <w:szCs w:val="32"/>
        </w:rPr>
        <w:t>Книга создана по материалам русской военной разведки. Автор</w:t>
      </w:r>
      <w:r w:rsidR="0028204C" w:rsidRPr="00CA16FA">
        <w:rPr>
          <w:sz w:val="28"/>
          <w:szCs w:val="32"/>
        </w:rPr>
        <w:t xml:space="preserve"> -</w:t>
      </w:r>
      <w:r w:rsidR="00CA16FA">
        <w:rPr>
          <w:sz w:val="28"/>
          <w:szCs w:val="32"/>
        </w:rPr>
        <w:t xml:space="preserve"> </w:t>
      </w:r>
      <w:r w:rsidRPr="00CA16FA">
        <w:rPr>
          <w:sz w:val="28"/>
          <w:szCs w:val="32"/>
        </w:rPr>
        <w:t>В.И. Шеремет</w:t>
      </w:r>
      <w:r w:rsidR="00CA16FA">
        <w:rPr>
          <w:sz w:val="28"/>
          <w:szCs w:val="32"/>
        </w:rPr>
        <w:t xml:space="preserve"> </w:t>
      </w:r>
      <w:r w:rsidR="0028204C" w:rsidRPr="00CA16FA">
        <w:rPr>
          <w:sz w:val="28"/>
          <w:szCs w:val="32"/>
        </w:rPr>
        <w:t>является</w:t>
      </w:r>
      <w:r w:rsidRPr="00CA16FA">
        <w:rPr>
          <w:sz w:val="28"/>
          <w:szCs w:val="32"/>
        </w:rPr>
        <w:t xml:space="preserve"> членом правления фонда национальной безопасности Росси</w:t>
      </w:r>
      <w:r w:rsidR="0028204C" w:rsidRPr="00CA16FA">
        <w:rPr>
          <w:sz w:val="28"/>
          <w:szCs w:val="32"/>
        </w:rPr>
        <w:t>и,</w:t>
      </w:r>
      <w:r w:rsidR="00CA16FA">
        <w:rPr>
          <w:sz w:val="28"/>
          <w:szCs w:val="32"/>
        </w:rPr>
        <w:t xml:space="preserve"> </w:t>
      </w:r>
      <w:r w:rsidR="0028204C" w:rsidRPr="00CA16FA">
        <w:rPr>
          <w:sz w:val="28"/>
          <w:szCs w:val="32"/>
        </w:rPr>
        <w:t>а</w:t>
      </w:r>
      <w:r w:rsidRPr="00CA16FA">
        <w:rPr>
          <w:sz w:val="28"/>
          <w:szCs w:val="32"/>
        </w:rPr>
        <w:t>ссоциации ветеранов разведки, контрразведки и правоохранительных органов</w:t>
      </w:r>
      <w:r w:rsidR="0028204C" w:rsidRPr="00CA16FA">
        <w:rPr>
          <w:sz w:val="28"/>
          <w:szCs w:val="32"/>
        </w:rPr>
        <w:t xml:space="preserve">. В своей книге он в яркой образной манере раскрывает тайны русско-турецких отношений эпохи первой мировой войны, показывает зарождение многих узлов </w:t>
      </w:r>
      <w:r w:rsidR="003341AF" w:rsidRPr="00CA16FA">
        <w:rPr>
          <w:sz w:val="28"/>
          <w:szCs w:val="32"/>
        </w:rPr>
        <w:t>кавказских</w:t>
      </w:r>
      <w:r w:rsidR="0028204C" w:rsidRPr="00CA16FA">
        <w:rPr>
          <w:sz w:val="28"/>
          <w:szCs w:val="32"/>
        </w:rPr>
        <w:t>, балканских, ближневосточных конфликтов современности. В основу книги положены материалы русского военного разведчика, А.Н. Сушкова, а так же документы его турецких коллег по службе.</w:t>
      </w:r>
      <w:r w:rsidR="003341AF" w:rsidRPr="00CA16FA">
        <w:rPr>
          <w:sz w:val="28"/>
          <w:szCs w:val="32"/>
        </w:rPr>
        <w:t xml:space="preserve"> Этот источник также явился для меня очень ценным, так как позволил мне подробно рассмотреть столкновение Турции и России на кавказском фронте и выявить через взаимоотношения Турции и России положение Турции на мировой политической арене.</w:t>
      </w:r>
    </w:p>
    <w:p w:rsidR="000A420D" w:rsidRPr="00CA16FA" w:rsidRDefault="0028204C" w:rsidP="00CA16FA">
      <w:pPr>
        <w:spacing w:line="360" w:lineRule="auto"/>
        <w:ind w:firstLine="709"/>
        <w:jc w:val="both"/>
        <w:rPr>
          <w:sz w:val="28"/>
          <w:szCs w:val="32"/>
        </w:rPr>
      </w:pPr>
      <w:r w:rsidRPr="00CA16FA">
        <w:rPr>
          <w:sz w:val="28"/>
          <w:szCs w:val="32"/>
        </w:rPr>
        <w:t xml:space="preserve">Так же в своей курсовой работе я использовала статью опубликованную в журнале </w:t>
      </w:r>
      <w:r w:rsidR="000A420D" w:rsidRPr="00CA16FA">
        <w:rPr>
          <w:sz w:val="28"/>
          <w:szCs w:val="32"/>
        </w:rPr>
        <w:t>«В</w:t>
      </w:r>
      <w:r w:rsidRPr="00CA16FA">
        <w:rPr>
          <w:sz w:val="28"/>
          <w:szCs w:val="32"/>
        </w:rPr>
        <w:t>опросы истории</w:t>
      </w:r>
      <w:r w:rsidR="000A420D" w:rsidRPr="00CA16FA">
        <w:rPr>
          <w:sz w:val="28"/>
          <w:szCs w:val="32"/>
        </w:rPr>
        <w:t>»</w:t>
      </w:r>
      <w:r w:rsidR="00CA16FA">
        <w:rPr>
          <w:sz w:val="28"/>
          <w:szCs w:val="32"/>
        </w:rPr>
        <w:t xml:space="preserve"> </w:t>
      </w:r>
      <w:r w:rsidR="000A420D" w:rsidRPr="00CA16FA">
        <w:rPr>
          <w:sz w:val="28"/>
          <w:szCs w:val="32"/>
        </w:rPr>
        <w:t xml:space="preserve">от 1986 года № 5 – «Трагедия армян Османской империи в 1915-1916 гг.» Авторами данной статьи являются Д.С. Киракосян, А.М. Мигранян, </w:t>
      </w:r>
    </w:p>
    <w:p w:rsidR="0028204C" w:rsidRPr="00CA16FA" w:rsidRDefault="000A420D" w:rsidP="00CA16FA">
      <w:pPr>
        <w:spacing w:line="360" w:lineRule="auto"/>
        <w:ind w:firstLine="709"/>
        <w:jc w:val="both"/>
        <w:rPr>
          <w:sz w:val="28"/>
          <w:szCs w:val="32"/>
        </w:rPr>
      </w:pPr>
      <w:r w:rsidRPr="00CA16FA">
        <w:rPr>
          <w:sz w:val="28"/>
          <w:szCs w:val="32"/>
        </w:rPr>
        <w:t xml:space="preserve">А.Д. Киракосян. В данной статье авторы </w:t>
      </w:r>
      <w:r w:rsidR="00C85C72" w:rsidRPr="00CA16FA">
        <w:rPr>
          <w:sz w:val="28"/>
          <w:szCs w:val="32"/>
        </w:rPr>
        <w:t>рассказывают об истребление армянского населения младотурецким правительством в годы первой мировой войны.</w:t>
      </w:r>
    </w:p>
    <w:p w:rsidR="00073FB9" w:rsidRPr="00CA16FA" w:rsidRDefault="00073FB9" w:rsidP="00CA16FA">
      <w:pPr>
        <w:spacing w:line="360" w:lineRule="auto"/>
        <w:ind w:firstLine="709"/>
        <w:jc w:val="both"/>
        <w:rPr>
          <w:sz w:val="28"/>
          <w:szCs w:val="32"/>
        </w:rPr>
      </w:pPr>
      <w:r w:rsidRPr="00CA16FA">
        <w:rPr>
          <w:sz w:val="28"/>
          <w:szCs w:val="32"/>
        </w:rPr>
        <w:t>Далее я опишу структуру моей курсовой работы. Работа состоит из введение, двух глав, заключения и списка используемой литературы.</w:t>
      </w:r>
    </w:p>
    <w:p w:rsidR="00073FB9" w:rsidRPr="00CA16FA" w:rsidRDefault="00073FB9" w:rsidP="00CA16FA">
      <w:pPr>
        <w:spacing w:line="360" w:lineRule="auto"/>
        <w:ind w:firstLine="709"/>
        <w:jc w:val="both"/>
        <w:rPr>
          <w:sz w:val="28"/>
          <w:szCs w:val="32"/>
        </w:rPr>
      </w:pPr>
      <w:r w:rsidRPr="00CA16FA">
        <w:rPr>
          <w:sz w:val="28"/>
          <w:szCs w:val="32"/>
        </w:rPr>
        <w:t xml:space="preserve">Во введении я обосновала актуальность темы моей курсовой работы, поставила для себя цель работы и сформулировала задачи. Также в этой части я дала краткую характеристику используемых мною источников. Основная часть моей работы состоит из двух глав. В этой части я раскрою тему моей работы. </w:t>
      </w:r>
      <w:r w:rsidR="00607744" w:rsidRPr="00CA16FA">
        <w:rPr>
          <w:sz w:val="28"/>
          <w:szCs w:val="32"/>
        </w:rPr>
        <w:t>В первой гаве я рассмотрю внутренне положение в Турции сложившееся накануне Первой мировой войны и процесс вступления Турции в эту войну. В следующей главе я рассмотрю военные компании Турции в соответствии с периодами Первой мировой войны. В заключение я подвела итог моей курсовой работы и посчитала целесообразным именно в этой части выявить причины поражения Турции в Первой мировой войне.</w:t>
      </w:r>
    </w:p>
    <w:p w:rsidR="00774BD7" w:rsidRPr="00CA16FA" w:rsidRDefault="00CA16FA" w:rsidP="00CA16FA">
      <w:pPr>
        <w:spacing w:line="360" w:lineRule="auto"/>
        <w:ind w:firstLine="709"/>
        <w:jc w:val="center"/>
        <w:rPr>
          <w:b/>
          <w:sz w:val="28"/>
          <w:szCs w:val="32"/>
        </w:rPr>
      </w:pPr>
      <w:r>
        <w:rPr>
          <w:sz w:val="28"/>
          <w:szCs w:val="32"/>
        </w:rPr>
        <w:br w:type="page"/>
      </w:r>
      <w:r w:rsidR="00774BD7" w:rsidRPr="00CA16FA">
        <w:rPr>
          <w:b/>
          <w:sz w:val="28"/>
          <w:szCs w:val="32"/>
        </w:rPr>
        <w:t xml:space="preserve">Глава </w:t>
      </w:r>
      <w:r w:rsidR="00774BD7" w:rsidRPr="00CA16FA">
        <w:rPr>
          <w:b/>
          <w:sz w:val="28"/>
          <w:szCs w:val="32"/>
          <w:lang w:val="en-US"/>
        </w:rPr>
        <w:t>I</w:t>
      </w:r>
      <w:r w:rsidR="00774BD7" w:rsidRPr="00CA16FA">
        <w:rPr>
          <w:b/>
          <w:sz w:val="28"/>
          <w:szCs w:val="32"/>
        </w:rPr>
        <w:t>. Турция накануне первой мировой войны. Вступление Турции в войну.</w:t>
      </w:r>
    </w:p>
    <w:p w:rsidR="00CA16FA" w:rsidRPr="00CA16FA" w:rsidRDefault="00CA16FA" w:rsidP="00CA16FA">
      <w:pPr>
        <w:spacing w:line="360" w:lineRule="auto"/>
        <w:ind w:firstLine="709"/>
        <w:jc w:val="center"/>
        <w:rPr>
          <w:b/>
          <w:sz w:val="28"/>
          <w:szCs w:val="32"/>
        </w:rPr>
      </w:pPr>
    </w:p>
    <w:p w:rsidR="00774BD7" w:rsidRPr="00CA16FA" w:rsidRDefault="00A863E5" w:rsidP="00CA16FA">
      <w:pPr>
        <w:spacing w:line="360" w:lineRule="auto"/>
        <w:ind w:firstLine="709"/>
        <w:jc w:val="center"/>
        <w:rPr>
          <w:b/>
          <w:sz w:val="28"/>
          <w:szCs w:val="32"/>
        </w:rPr>
      </w:pPr>
      <w:r w:rsidRPr="00CA16FA">
        <w:rPr>
          <w:b/>
          <w:sz w:val="28"/>
          <w:szCs w:val="32"/>
        </w:rPr>
        <w:t>1.1</w:t>
      </w:r>
      <w:r w:rsidR="00774BD7" w:rsidRPr="00CA16FA">
        <w:rPr>
          <w:b/>
          <w:sz w:val="28"/>
          <w:szCs w:val="32"/>
        </w:rPr>
        <w:t>. Обострение внутриполитического положения в стране. Выбор союзников.</w:t>
      </w:r>
    </w:p>
    <w:p w:rsidR="00CA16FA" w:rsidRPr="00CA16FA" w:rsidRDefault="00CA16FA" w:rsidP="00CA16FA">
      <w:pPr>
        <w:tabs>
          <w:tab w:val="left" w:pos="12168"/>
        </w:tabs>
        <w:spacing w:line="360" w:lineRule="auto"/>
        <w:ind w:firstLine="709"/>
        <w:jc w:val="center"/>
        <w:rPr>
          <w:b/>
          <w:sz w:val="28"/>
          <w:szCs w:val="32"/>
        </w:rPr>
      </w:pPr>
    </w:p>
    <w:p w:rsidR="00011146" w:rsidRPr="00CA16FA" w:rsidRDefault="00011146" w:rsidP="00CA16FA">
      <w:pPr>
        <w:tabs>
          <w:tab w:val="left" w:pos="12168"/>
        </w:tabs>
        <w:spacing w:line="360" w:lineRule="auto"/>
        <w:ind w:firstLine="709"/>
        <w:jc w:val="both"/>
        <w:rPr>
          <w:sz w:val="28"/>
          <w:szCs w:val="32"/>
        </w:rPr>
      </w:pPr>
      <w:r w:rsidRPr="00CA16FA">
        <w:rPr>
          <w:sz w:val="28"/>
          <w:szCs w:val="32"/>
        </w:rPr>
        <w:t>Накануне</w:t>
      </w:r>
      <w:r w:rsidR="00CA16FA">
        <w:rPr>
          <w:sz w:val="28"/>
          <w:szCs w:val="32"/>
        </w:rPr>
        <w:t xml:space="preserve"> </w:t>
      </w:r>
      <w:r w:rsidRPr="00CA16FA">
        <w:rPr>
          <w:sz w:val="28"/>
          <w:szCs w:val="32"/>
        </w:rPr>
        <w:t xml:space="preserve">войны Османская империя </w:t>
      </w:r>
      <w:r w:rsidR="00607744" w:rsidRPr="00CA16FA">
        <w:rPr>
          <w:sz w:val="28"/>
          <w:szCs w:val="32"/>
        </w:rPr>
        <w:t>имела территорию в 1,8 млн. км.</w:t>
      </w:r>
      <w:r w:rsidRPr="00CA16FA">
        <w:rPr>
          <w:sz w:val="28"/>
          <w:szCs w:val="32"/>
        </w:rPr>
        <w:t>, каждый четвертый из восьми миллионов ее граждан проживал в европейско</w:t>
      </w:r>
      <w:r w:rsidR="00607744" w:rsidRPr="00CA16FA">
        <w:rPr>
          <w:sz w:val="28"/>
          <w:szCs w:val="32"/>
        </w:rPr>
        <w:t>й части империи. Турецкая нация</w:t>
      </w:r>
      <w:r w:rsidRPr="00CA16FA">
        <w:rPr>
          <w:sz w:val="28"/>
          <w:szCs w:val="32"/>
        </w:rPr>
        <w:t xml:space="preserve"> в начале ХХ века только складывалась, отставая в этом отношении от балканских народов, ранее входивших в Османскую империю. С точки зрения политического строя империя представляла собой конституционную монархию, но вся фактическая полнота власти была сосредоточена в руках трех лидеров младотурецкой партии «Единение и Прогресс» (« Иттихад ве теракки»): Энвер – паши- военного министра и начальника Генерального штаба, Талаат – паши – Председателя партии и министра внутренних дел и Джемаль- паши – морского министра, шефа полиции и военного губернатора Стамбула. За 10 лет правления младотурок сменилось 14 правительств. Эта рекордная цифра для истории Турции свидетельствовала о неспособности правящей партии</w:t>
      </w:r>
      <w:r w:rsidR="00CA16FA">
        <w:rPr>
          <w:sz w:val="28"/>
          <w:szCs w:val="32"/>
        </w:rPr>
        <w:t xml:space="preserve"> </w:t>
      </w:r>
      <w:r w:rsidRPr="00CA16FA">
        <w:rPr>
          <w:sz w:val="28"/>
          <w:szCs w:val="32"/>
        </w:rPr>
        <w:t>«Единение и Прогресс» создать политическую стабильность в стране. Младотурки за годы своего правления не приняли более или менее эффективных мер для разрешения социальных проблем</w:t>
      </w:r>
      <w:r w:rsidR="00CA16FA">
        <w:rPr>
          <w:sz w:val="28"/>
          <w:szCs w:val="32"/>
        </w:rPr>
        <w:t xml:space="preserve"> </w:t>
      </w:r>
      <w:r w:rsidRPr="00CA16FA">
        <w:rPr>
          <w:sz w:val="28"/>
          <w:szCs w:val="32"/>
        </w:rPr>
        <w:t>в</w:t>
      </w:r>
      <w:r w:rsidR="00CA16FA">
        <w:rPr>
          <w:sz w:val="28"/>
          <w:szCs w:val="32"/>
        </w:rPr>
        <w:t xml:space="preserve"> </w:t>
      </w:r>
      <w:r w:rsidRPr="00CA16FA">
        <w:rPr>
          <w:sz w:val="28"/>
          <w:szCs w:val="32"/>
        </w:rPr>
        <w:t>стране.</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В вопросах внешней политики в младотурецких кругах было кажущееся единство, а в действительности существовали различные группировки- сторонники французской германской и английской ориентации.</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Младотурки не могли обойтись без иностранных специалистов. Специалисты из Англии и Франции активно участвовали в проектах по ирригации в Ираке и телефонизации Стамбула. Развитие Багдадской железной дороги в направлениях к красному морю, Персидскому заливу, осуществлялась с помощью англо- французского и даже русского капитала. Перед первой мировой войной в Османской империи возникла волна модернизаторских идей. Распространялись идеи европеизации Турции через скорейшее заимствование экономического опыта сильнейших держав Европы. Ориентация на милитаризацию промышленности по германскому типу определилась полностью. Приоритетным направлением была модернизация флота и артиллерии. Характерно, что закупки оружия производились с максимальной выгодой в странах Антанты.</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Внешнеполитический экспансионизм младотурок имел идеологическое обоснование, что совпало с кануном первой мировой войны. В идеологии младотурок место доктрины османизма призывающей к единению и братству всех народов империи постепенно заняли крайне реакционные концепции пантюркизма и панисламизма. Пантюркизм в качестве доктрины так называемого единства всех тюркоязычных народов под верховным главенством турок – османов, использовался младотурками для насаждения среди турок националистических чувств и настроений. Доктрина панисламизма, призывавшая к объединению всех мусульман под властью турецкого султана в качестве халифа, была в значительной степени, как и пантюркизм, направлена против России, но использовалась младотурками и во внутриполитических делах, в частности как идеологическое оружие в борьбе с арабским национально</w:t>
      </w:r>
      <w:r w:rsidR="00E6232C" w:rsidRPr="00CA16FA">
        <w:rPr>
          <w:sz w:val="28"/>
          <w:szCs w:val="32"/>
        </w:rPr>
        <w:t xml:space="preserve"> </w:t>
      </w:r>
      <w:r w:rsidRPr="00CA16FA">
        <w:rPr>
          <w:sz w:val="28"/>
          <w:szCs w:val="32"/>
        </w:rPr>
        <w:t>- освободительным движением.[2,</w:t>
      </w:r>
      <w:r w:rsidRPr="00CA16FA">
        <w:rPr>
          <w:sz w:val="28"/>
          <w:szCs w:val="32"/>
          <w:lang w:val="en-US"/>
        </w:rPr>
        <w:t>c</w:t>
      </w:r>
      <w:r w:rsidRPr="00CA16FA">
        <w:rPr>
          <w:sz w:val="28"/>
          <w:szCs w:val="32"/>
        </w:rPr>
        <w:t>. 153]</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В Турции к началу первой мировой войны начала формироваться оппозиция правящей партии, которая выражала свое недовольство неопределенной позицией, занятой центральным комитетом партии</w:t>
      </w:r>
      <w:r w:rsidR="00CA16FA">
        <w:rPr>
          <w:sz w:val="28"/>
          <w:szCs w:val="32"/>
        </w:rPr>
        <w:t xml:space="preserve"> </w:t>
      </w:r>
      <w:r w:rsidRPr="00CA16FA">
        <w:rPr>
          <w:sz w:val="28"/>
          <w:szCs w:val="32"/>
        </w:rPr>
        <w:t>по важнейшим социальным проблемам. Младотурецкие лидеры не понимали, что внешняя безопасность государства органически связана с внутренним, экономическим и культурным развитием, уничтожения бесправия национальных меньшинств, поднятия благосостояния народных масс.</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Накануне первой мировой войны началось обострения кризиса в самой правящей партии, особенно в ее парламентской фракции. Внутриполитические распри младотурок были вызваны не столько политическими взглядами, сколько личными, расовыми и материальными расчетами.</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Италло</w:t>
      </w:r>
      <w:r w:rsidR="00E6232C" w:rsidRPr="00CA16FA">
        <w:rPr>
          <w:sz w:val="28"/>
          <w:szCs w:val="32"/>
        </w:rPr>
        <w:t xml:space="preserve"> </w:t>
      </w:r>
      <w:r w:rsidRPr="00CA16FA">
        <w:rPr>
          <w:sz w:val="28"/>
          <w:szCs w:val="32"/>
        </w:rPr>
        <w:t>- турецкая война, начавшаяся осенью 1911 года и ее некоторые дипломатические аспекты сыграли немаловажную роль в усилении реакции в Османской империи накануне первой мировой войны.</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Военными неудачами младотурок воспользовались их противники. Партия « Свобода и согласие» объединила вокруг себя оппозиционные организации и недовольные группировки в среде самой партии « Единения и прогресс». Объединенная оппозиция получила поддержку от английского и французского правительства. В армии также сформировалась оппозиционная организация « Группа офицеров спасителей» эта организация не выступала с определенной программой, ограничивалась распространением время от времени различных прокламаций, манифестов и т. п. Младотурецкое правительство было отстранено. В 1912 году было сформировано правительство</w:t>
      </w:r>
      <w:r w:rsidR="00E6232C" w:rsidRPr="00CA16FA">
        <w:rPr>
          <w:sz w:val="28"/>
          <w:szCs w:val="32"/>
        </w:rPr>
        <w:t xml:space="preserve"> названное « Большой кабинет». Ф</w:t>
      </w:r>
      <w:r w:rsidRPr="00CA16FA">
        <w:rPr>
          <w:sz w:val="28"/>
          <w:szCs w:val="32"/>
        </w:rPr>
        <w:t>ормирование этого кабинета означало поражение младотурок и победу партии « Свобода и согласие». Начался конфликт между антимладотурецким правительством Ахмеда Мухтар – паши и парламентом, состоявшим в большинстве своем из младотурок. В ходе этого конфликта младотурецкий парламент был разогнан. Младотурки ждали подходящего момента, чтобы вернуться. [1,</w:t>
      </w:r>
      <w:r w:rsidRPr="00CA16FA">
        <w:rPr>
          <w:sz w:val="28"/>
          <w:szCs w:val="32"/>
          <w:lang w:val="en-US"/>
        </w:rPr>
        <w:t>c</w:t>
      </w:r>
      <w:r w:rsidRPr="00CA16FA">
        <w:rPr>
          <w:sz w:val="28"/>
          <w:szCs w:val="32"/>
        </w:rPr>
        <w:t>.211]</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Триполитанская война 1911</w:t>
      </w:r>
      <w:r w:rsidR="00E6232C" w:rsidRPr="00CA16FA">
        <w:rPr>
          <w:sz w:val="28"/>
          <w:szCs w:val="32"/>
        </w:rPr>
        <w:t xml:space="preserve"> </w:t>
      </w:r>
      <w:r w:rsidRPr="00CA16FA">
        <w:rPr>
          <w:sz w:val="28"/>
          <w:szCs w:val="32"/>
        </w:rPr>
        <w:t>- 1912 года убедительно показала слабость Турции и усилила борьбу материалистических держав. В то же время усилилось национально – освободительное движение балканских народов. Правящие круги Антанты рассчитывали использовать национально- освободительное движение балканских народов в своих корыстных целях.</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К 1912 году был оформлен Балканский союз против Турции. Черногория, Сербия, Болгария и Греция начали военные действия против Турции. Турецкое правительство обращалось за поддержкой к Англии и Германии, но в обоих случаях был получен отказ. Для турецкой дипломатии оказались закрытыми все выходы. Военные действия шли не в пользу Турции. Великие державы не готовые еще к мировой войне, сами добивались прекращения войны. В начале декабря 1912 года было заключено турецко-болгарское перемирие. 17 января1913 года представители 6 держав Англии, Франции, Германии, Италии, России и Австро-Венгрии предъявили Порте коллективную ноту, настойчиво</w:t>
      </w:r>
      <w:r w:rsidR="00CA16FA">
        <w:rPr>
          <w:sz w:val="28"/>
          <w:szCs w:val="32"/>
        </w:rPr>
        <w:t xml:space="preserve"> </w:t>
      </w:r>
      <w:r w:rsidR="00E6232C" w:rsidRPr="00CA16FA">
        <w:rPr>
          <w:sz w:val="28"/>
          <w:szCs w:val="32"/>
        </w:rPr>
        <w:t>«</w:t>
      </w:r>
      <w:r w:rsidRPr="00CA16FA">
        <w:rPr>
          <w:sz w:val="28"/>
          <w:szCs w:val="32"/>
        </w:rPr>
        <w:t xml:space="preserve">советовавшую» ей согласиться на уступку Болгарии Адрианополя. Весть о готовности правительства уступить Адрианополь, вызвала бурю негодования. Руководство партии </w:t>
      </w:r>
      <w:r w:rsidR="00E6232C" w:rsidRPr="00CA16FA">
        <w:rPr>
          <w:sz w:val="28"/>
          <w:szCs w:val="32"/>
        </w:rPr>
        <w:t>«</w:t>
      </w:r>
      <w:r w:rsidRPr="00CA16FA">
        <w:rPr>
          <w:sz w:val="28"/>
          <w:szCs w:val="32"/>
        </w:rPr>
        <w:t xml:space="preserve">Единение и прогресс» совершило военный переворот. Новое правительство было сформировано из младотурок. Захватив власть, младотурки решили продолжить военные действия против Болгарии, но добиться успеха не смогли и вынуждены были пойти на подписание в конце мая 1913 года Лондонского мирного договора, по которому почти все европейские территории Османской империи </w:t>
      </w:r>
      <w:r w:rsidR="00E6232C" w:rsidRPr="00CA16FA">
        <w:rPr>
          <w:sz w:val="28"/>
          <w:szCs w:val="32"/>
        </w:rPr>
        <w:t>оказались</w:t>
      </w:r>
      <w:r w:rsidRPr="00CA16FA">
        <w:rPr>
          <w:sz w:val="28"/>
          <w:szCs w:val="32"/>
        </w:rPr>
        <w:t xml:space="preserve"> разделены между странами – победителями.</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Поражение в Триполитании и на Балканах повлекли усиление репрессий против освободительного армянского движения, которое увидело в победе балканских стран пример и надежду, как и арабы. Англия и Франция использовали в своих целях арабское автономное движение усилившиеся с 1913 года. Политика Англии была направлена на временное</w:t>
      </w:r>
      <w:r w:rsidR="00CA16FA">
        <w:rPr>
          <w:sz w:val="28"/>
          <w:szCs w:val="32"/>
        </w:rPr>
        <w:t xml:space="preserve"> </w:t>
      </w:r>
      <w:r w:rsidRPr="00CA16FA">
        <w:rPr>
          <w:sz w:val="28"/>
          <w:szCs w:val="32"/>
        </w:rPr>
        <w:t>примирение арабских племен и организацию их совместного выступления против Турции. Франция тем временем оказывала давление на правительство младотурок, требуя прове</w:t>
      </w:r>
      <w:r w:rsidR="00E6232C" w:rsidRPr="00CA16FA">
        <w:rPr>
          <w:sz w:val="28"/>
          <w:szCs w:val="32"/>
        </w:rPr>
        <w:t>дения реформ в арабских странах</w:t>
      </w:r>
      <w:r w:rsidRPr="00CA16FA">
        <w:rPr>
          <w:sz w:val="28"/>
          <w:szCs w:val="32"/>
        </w:rPr>
        <w:t>[7,</w:t>
      </w:r>
      <w:r w:rsidRPr="00CA16FA">
        <w:rPr>
          <w:sz w:val="28"/>
          <w:szCs w:val="32"/>
          <w:lang w:val="en-US"/>
        </w:rPr>
        <w:t>c</w:t>
      </w:r>
      <w:r w:rsidRPr="00CA16FA">
        <w:rPr>
          <w:sz w:val="28"/>
          <w:szCs w:val="32"/>
        </w:rPr>
        <w:t>. 90]</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11 июня 1913 года в результате покушения организованного оппозицией младотурок был убит великий везир Махмуд Шевкет – паша. Это убийство дало повод « Единение и прогресс» начать политику открытого террора. Все оппозиционные партии в стране были объявлены вне закона вплоть до конца первой мировой войны. «Единение и прогресс» была единственной партией в стране.</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Великим визиром стал египетский принц Саид Халим – паша. Следует отметить, что в Стамбуле Египет считали неотъемлемой частью Османской империи, временно находившейся под управлением Англии. Это обстоятельство следует учитывать при выяснение причин прогерманского выбора младотуро</w:t>
      </w:r>
      <w:r w:rsidR="00E6232C" w:rsidRPr="00CA16FA">
        <w:rPr>
          <w:sz w:val="28"/>
          <w:szCs w:val="32"/>
        </w:rPr>
        <w:t>к.</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Младотурки, как система политической власти продолжала выжидать и выбирать к какому блоку примкнуть. Младотурецкое правительство проводило политику баланса между противостоящими блоками. Ни младотурецкий комитет, ни сами его лидеры, окончательного выбора не сделали вплоть до 2 августа 1914 года.</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Выясняя пр</w:t>
      </w:r>
      <w:r w:rsidR="00A863E5" w:rsidRPr="00CA16FA">
        <w:rPr>
          <w:sz w:val="28"/>
          <w:szCs w:val="32"/>
        </w:rPr>
        <w:t>ичины выбора Турцией союзником Г</w:t>
      </w:r>
      <w:r w:rsidRPr="00CA16FA">
        <w:rPr>
          <w:sz w:val="28"/>
          <w:szCs w:val="32"/>
        </w:rPr>
        <w:t>ерманию, кроме уже отмеченной мною косвенной причины я выделила еще две - основные, по моему мнению, причины. Первой причиной являлось то, что</w:t>
      </w:r>
      <w:r w:rsidR="00CA16FA">
        <w:rPr>
          <w:sz w:val="28"/>
          <w:szCs w:val="32"/>
        </w:rPr>
        <w:t xml:space="preserve"> </w:t>
      </w:r>
      <w:r w:rsidRPr="00CA16FA">
        <w:rPr>
          <w:sz w:val="28"/>
          <w:szCs w:val="32"/>
        </w:rPr>
        <w:t>Германия поддерживала турецкую идеологию османизма и удачно эксплуатировала набор из младотурецких доктрин. Идеологические поиски младотурок оказались ориентированы в одном направлении с</w:t>
      </w:r>
      <w:r w:rsidR="00CA16FA">
        <w:rPr>
          <w:sz w:val="28"/>
          <w:szCs w:val="32"/>
        </w:rPr>
        <w:t xml:space="preserve"> </w:t>
      </w:r>
      <w:r w:rsidRPr="00CA16FA">
        <w:rPr>
          <w:sz w:val="28"/>
          <w:szCs w:val="32"/>
        </w:rPr>
        <w:t>расистскими идеями пангерманцев. Другой причиной стало быстрое содействие Германии в укреплении турецкой армии и флота.</w:t>
      </w:r>
      <w:r w:rsidR="00CA16FA">
        <w:rPr>
          <w:sz w:val="28"/>
          <w:szCs w:val="32"/>
        </w:rPr>
        <w:t xml:space="preserve"> </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 xml:space="preserve">Младотурецкая диктатура принесла Турции дальнейшее ухудшение ее экономического положения, привязала Османскую империю к кайзеровской Германии. Резко возросла экономическая зависимость страны от империалистических держав. Сохранялся огромный дефицит государственного бюджета и баланса внешней торговли. Развитие сельского хозяйства, торговли и промышленности тормозилось засильем иностранного капитала, крайней нестабильностью внутриполитической ситуации, произволом триумвиров. </w:t>
      </w:r>
    </w:p>
    <w:p w:rsidR="00C85C72" w:rsidRPr="00CA16FA" w:rsidRDefault="00CA16FA" w:rsidP="00CA16FA">
      <w:pPr>
        <w:tabs>
          <w:tab w:val="left" w:pos="12168"/>
        </w:tabs>
        <w:spacing w:line="360" w:lineRule="auto"/>
        <w:ind w:firstLine="709"/>
        <w:jc w:val="both"/>
        <w:rPr>
          <w:sz w:val="28"/>
          <w:szCs w:val="32"/>
        </w:rPr>
      </w:pPr>
      <w:r>
        <w:rPr>
          <w:sz w:val="28"/>
          <w:szCs w:val="32"/>
        </w:rPr>
        <w:br w:type="page"/>
      </w:r>
      <w:r w:rsidR="00011146" w:rsidRPr="00CA16FA">
        <w:rPr>
          <w:sz w:val="28"/>
          <w:szCs w:val="32"/>
        </w:rPr>
        <w:t>1.2 Вступление Турции в первую мировую войну.</w:t>
      </w:r>
    </w:p>
    <w:p w:rsidR="00CA16FA" w:rsidRDefault="00CA16FA" w:rsidP="00CA16FA">
      <w:pPr>
        <w:tabs>
          <w:tab w:val="left" w:pos="12168"/>
        </w:tabs>
        <w:spacing w:line="360" w:lineRule="auto"/>
        <w:ind w:firstLine="709"/>
        <w:jc w:val="both"/>
        <w:rPr>
          <w:sz w:val="28"/>
          <w:szCs w:val="32"/>
        </w:rPr>
      </w:pPr>
    </w:p>
    <w:p w:rsidR="00011146" w:rsidRPr="00CA16FA" w:rsidRDefault="00011146" w:rsidP="00CA16FA">
      <w:pPr>
        <w:tabs>
          <w:tab w:val="left" w:pos="12168"/>
        </w:tabs>
        <w:spacing w:line="360" w:lineRule="auto"/>
        <w:ind w:firstLine="709"/>
        <w:jc w:val="both"/>
        <w:rPr>
          <w:sz w:val="28"/>
          <w:szCs w:val="32"/>
        </w:rPr>
      </w:pPr>
      <w:r w:rsidRPr="00CA16FA">
        <w:rPr>
          <w:sz w:val="28"/>
          <w:szCs w:val="32"/>
        </w:rPr>
        <w:t>Как отмечалось в предыдущей главе, к началу первой мировой войны в Турции сложилась крайне тяжелая внутриполитическая ситуация. Османская империя, лишившаяся немногих завоеваний весны младотурецкой революции, истощенная экономически, раздираемая политическими страстями триумвиров и их шовинистической</w:t>
      </w:r>
      <w:r w:rsidR="00CA16FA">
        <w:rPr>
          <w:sz w:val="28"/>
          <w:szCs w:val="32"/>
        </w:rPr>
        <w:t xml:space="preserve"> </w:t>
      </w:r>
      <w:r w:rsidRPr="00CA16FA">
        <w:rPr>
          <w:sz w:val="28"/>
          <w:szCs w:val="32"/>
        </w:rPr>
        <w:t>национальной политикой оказались во власти германских монополистов и военщины. Лидеры младотурок, делая ставку на военно-политический союз</w:t>
      </w:r>
      <w:r w:rsidR="00CA16FA">
        <w:rPr>
          <w:sz w:val="28"/>
          <w:szCs w:val="32"/>
        </w:rPr>
        <w:t xml:space="preserve"> </w:t>
      </w:r>
      <w:r w:rsidRPr="00CA16FA">
        <w:rPr>
          <w:sz w:val="28"/>
          <w:szCs w:val="32"/>
        </w:rPr>
        <w:t xml:space="preserve">с кайзеровской Германией, вынашивали идею объединения всех тюркоязычных народов под верховенством турков османов. </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Положение Турции определялось дилеммой Балканских государств; рано или поздно они должны были бы примкнуть к одной из сторон</w:t>
      </w:r>
      <w:r w:rsidR="00CA16FA">
        <w:rPr>
          <w:sz w:val="28"/>
          <w:szCs w:val="32"/>
        </w:rPr>
        <w:t xml:space="preserve"> </w:t>
      </w:r>
      <w:r w:rsidRPr="00CA16FA">
        <w:rPr>
          <w:sz w:val="28"/>
          <w:szCs w:val="32"/>
        </w:rPr>
        <w:t xml:space="preserve">в качестве союзников. Непосредственным инициатором вступления Турции в войну был адмирал Вильгельм Сушон , командующий кораблями «Гебен» и «Бреслау», фиктивно включенных в состав турецкого флота. [6, </w:t>
      </w:r>
      <w:r w:rsidRPr="00CA16FA">
        <w:rPr>
          <w:sz w:val="28"/>
          <w:szCs w:val="32"/>
          <w:lang w:val="en-US"/>
        </w:rPr>
        <w:t>c</w:t>
      </w:r>
      <w:r w:rsidRPr="00CA16FA">
        <w:rPr>
          <w:sz w:val="28"/>
          <w:szCs w:val="32"/>
        </w:rPr>
        <w:t>. 52]</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Начальником штаба турецкой</w:t>
      </w:r>
      <w:r w:rsidR="00CA16FA">
        <w:rPr>
          <w:sz w:val="28"/>
          <w:szCs w:val="32"/>
        </w:rPr>
        <w:t xml:space="preserve"> </w:t>
      </w:r>
      <w:r w:rsidRPr="00CA16FA">
        <w:rPr>
          <w:sz w:val="28"/>
          <w:szCs w:val="32"/>
        </w:rPr>
        <w:t>армии был немецкий офицер, ее обучение было в руках другого немца- Лимана фон Сандерса. О назначение Лимана фон Сандерса главой германской военной миссии в Стамбуле следует рассказать поподробнее, так как именно эта ситуация вызвала последний международный кризис накануне первой мировой войны. Текст договора о назначение Лимана фон Сандерса был подготовлен еще во время военных действий на Балканах. В октябре 1913 года Кайзер, германские военные инстанции, ведомство иностранных дел и совет министров Турции одобрил проект договора. Власть младотурок вполне отвечала интересам немецких милитаристов и германской военной верхушки. Предстояло возвести новые укрепления на всей линии обороны западнее Стамбула</w:t>
      </w:r>
      <w:r w:rsidR="00CA16FA">
        <w:rPr>
          <w:sz w:val="28"/>
          <w:szCs w:val="32"/>
        </w:rPr>
        <w:t xml:space="preserve"> </w:t>
      </w:r>
      <w:r w:rsidRPr="00CA16FA">
        <w:rPr>
          <w:sz w:val="28"/>
          <w:szCs w:val="32"/>
        </w:rPr>
        <w:t>и установить артиллерийские</w:t>
      </w:r>
      <w:r w:rsidR="00CA16FA">
        <w:rPr>
          <w:sz w:val="28"/>
          <w:szCs w:val="32"/>
        </w:rPr>
        <w:t xml:space="preserve"> </w:t>
      </w:r>
      <w:r w:rsidRPr="00CA16FA">
        <w:rPr>
          <w:sz w:val="28"/>
          <w:szCs w:val="32"/>
        </w:rPr>
        <w:t xml:space="preserve">орудия на Босфоре, а также заново вооружить всю турецкую артиллерию. </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В ноябре 1913 года российское правительство обратилось к Франции и Великобритании с предложением предпринять</w:t>
      </w:r>
      <w:r w:rsidR="00CA16FA">
        <w:rPr>
          <w:sz w:val="28"/>
          <w:szCs w:val="32"/>
        </w:rPr>
        <w:t xml:space="preserve"> </w:t>
      </w:r>
      <w:r w:rsidRPr="00CA16FA">
        <w:rPr>
          <w:sz w:val="28"/>
          <w:szCs w:val="32"/>
        </w:rPr>
        <w:t xml:space="preserve">в Стамбуле коллективный демарш против назначения Лимана фон Сандерса командующим первым артиллерийским корпусом. И хотя французское правительство реагировало положительно, Британия категорически выступила против российской инициативы. Она ссылалась на то, что главная цель- удаление немцев из Стамбула останется не осуществленной. 13 декабря послы России, Франции, Великобритании обратились к главе правительства Османской империи с запросом о правах , представленных Лиману фон Сандерсу. Они выразили надежду, что власть Турции над проливами и Константинополем останется неприкосновенной. Однако это заявление не произвело желаемого воздействия на великого визира. Он отвергал возможность любого компромисса. [3, </w:t>
      </w:r>
      <w:r w:rsidRPr="00CA16FA">
        <w:rPr>
          <w:sz w:val="28"/>
          <w:szCs w:val="32"/>
          <w:lang w:val="en-US"/>
        </w:rPr>
        <w:t>c</w:t>
      </w:r>
      <w:r w:rsidRPr="00CA16FA">
        <w:rPr>
          <w:sz w:val="28"/>
          <w:szCs w:val="32"/>
        </w:rPr>
        <w:t>.185]</w:t>
      </w:r>
    </w:p>
    <w:p w:rsidR="00772EE0" w:rsidRPr="00CA16FA" w:rsidRDefault="00011146" w:rsidP="00CA16FA">
      <w:pPr>
        <w:tabs>
          <w:tab w:val="left" w:pos="12168"/>
        </w:tabs>
        <w:spacing w:line="360" w:lineRule="auto"/>
        <w:ind w:firstLine="709"/>
        <w:jc w:val="both"/>
        <w:rPr>
          <w:sz w:val="28"/>
          <w:szCs w:val="32"/>
        </w:rPr>
      </w:pPr>
      <w:r w:rsidRPr="00CA16FA">
        <w:rPr>
          <w:sz w:val="28"/>
          <w:szCs w:val="32"/>
        </w:rPr>
        <w:t>Несмотря на открытую поддержку Германии Османская империя в первые 3 месяца войны формально соблюдала нейтралитет, надеясь что страны Антанты заинтересованы в</w:t>
      </w:r>
      <w:r w:rsidR="009356A2" w:rsidRPr="00CA16FA">
        <w:rPr>
          <w:sz w:val="28"/>
          <w:szCs w:val="32"/>
        </w:rPr>
        <w:t xml:space="preserve"> нейтралитете султанской Турции. </w:t>
      </w:r>
      <w:r w:rsidRPr="00CA16FA">
        <w:rPr>
          <w:sz w:val="28"/>
          <w:szCs w:val="32"/>
        </w:rPr>
        <w:t xml:space="preserve">После того как эти надежды не оправдались, был заключен 2 августа 1914года тайный военный союз с Германией. </w:t>
      </w:r>
    </w:p>
    <w:p w:rsidR="00772EE0" w:rsidRPr="00CA16FA" w:rsidRDefault="00772EE0" w:rsidP="00CA16FA">
      <w:pPr>
        <w:tabs>
          <w:tab w:val="left" w:pos="12168"/>
        </w:tabs>
        <w:spacing w:line="360" w:lineRule="auto"/>
        <w:ind w:firstLine="709"/>
        <w:jc w:val="both"/>
        <w:rPr>
          <w:sz w:val="28"/>
          <w:szCs w:val="32"/>
        </w:rPr>
      </w:pPr>
      <w:r w:rsidRPr="00CA16FA">
        <w:rPr>
          <w:sz w:val="28"/>
          <w:szCs w:val="32"/>
        </w:rPr>
        <w:t>В отечественной и зарубежной историографии сложилась тенденция представлять военную конвенцию от 2 августа 1914 года</w:t>
      </w:r>
      <w:r w:rsidR="004B34F1" w:rsidRPr="00CA16FA">
        <w:rPr>
          <w:sz w:val="28"/>
          <w:szCs w:val="32"/>
        </w:rPr>
        <w:t>,</w:t>
      </w:r>
      <w:r w:rsidRPr="00CA16FA">
        <w:rPr>
          <w:sz w:val="28"/>
          <w:szCs w:val="32"/>
        </w:rPr>
        <w:t xml:space="preserve"> как средство полного и окончательного подчинения Стамбула берлинскому диктату и прямого вовлечения Турции в мировую войну. Турецко-германская конвенция от 2 августа была предельно кратка и обобщена. </w:t>
      </w:r>
      <w:r w:rsidR="00B903F0" w:rsidRPr="00CA16FA">
        <w:rPr>
          <w:sz w:val="28"/>
          <w:szCs w:val="32"/>
        </w:rPr>
        <w:t>Конвенция</w:t>
      </w:r>
      <w:r w:rsidRPr="00CA16FA">
        <w:rPr>
          <w:sz w:val="28"/>
          <w:szCs w:val="32"/>
        </w:rPr>
        <w:t xml:space="preserve"> содержала 8 пунктов. Один из них предусматривал секретный характер соглашения, которое могло быть оглашено не иначе как по взаимной договоренности. По мнению В.И. Шеремета эта секретность звучала несколько надумано, поскольку ст. 1 предусматривался </w:t>
      </w:r>
      <w:r w:rsidR="00B903F0" w:rsidRPr="00CA16FA">
        <w:rPr>
          <w:sz w:val="28"/>
          <w:szCs w:val="32"/>
        </w:rPr>
        <w:t>нейтралитет</w:t>
      </w:r>
      <w:r w:rsidRPr="00CA16FA">
        <w:rPr>
          <w:sz w:val="28"/>
          <w:szCs w:val="32"/>
        </w:rPr>
        <w:t xml:space="preserve"> </w:t>
      </w:r>
      <w:r w:rsidR="00B903F0" w:rsidRPr="00CA16FA">
        <w:rPr>
          <w:sz w:val="28"/>
          <w:szCs w:val="32"/>
        </w:rPr>
        <w:t xml:space="preserve">Турции в </w:t>
      </w:r>
      <w:r w:rsidR="004B34F1" w:rsidRPr="00CA16FA">
        <w:rPr>
          <w:sz w:val="28"/>
          <w:szCs w:val="32"/>
        </w:rPr>
        <w:t>австро-сербском</w:t>
      </w:r>
      <w:r w:rsidR="00B903F0" w:rsidRPr="00CA16FA">
        <w:rPr>
          <w:sz w:val="28"/>
          <w:szCs w:val="32"/>
        </w:rPr>
        <w:t xml:space="preserve"> конфликте. Статья 2 все ставила на свои места. В случае вмешания в конфликт России и появление тем самым у Германии необходимости выполнить свой долг перед </w:t>
      </w:r>
      <w:r w:rsidR="004B34F1" w:rsidRPr="00CA16FA">
        <w:rPr>
          <w:sz w:val="28"/>
          <w:szCs w:val="32"/>
        </w:rPr>
        <w:t>Австро-Венгрией</w:t>
      </w:r>
      <w:r w:rsidR="00B903F0" w:rsidRPr="00CA16FA">
        <w:rPr>
          <w:sz w:val="28"/>
          <w:szCs w:val="32"/>
        </w:rPr>
        <w:t>, данная необходимость приобрела бы равным образом силу и для Турции.</w:t>
      </w:r>
    </w:p>
    <w:p w:rsidR="00B903F0" w:rsidRPr="00CA16FA" w:rsidRDefault="00B903F0" w:rsidP="00CA16FA">
      <w:pPr>
        <w:tabs>
          <w:tab w:val="left" w:pos="12168"/>
        </w:tabs>
        <w:spacing w:line="360" w:lineRule="auto"/>
        <w:ind w:firstLine="709"/>
        <w:jc w:val="both"/>
        <w:rPr>
          <w:sz w:val="28"/>
          <w:szCs w:val="32"/>
        </w:rPr>
      </w:pPr>
      <w:r w:rsidRPr="00CA16FA">
        <w:rPr>
          <w:sz w:val="28"/>
          <w:szCs w:val="32"/>
        </w:rPr>
        <w:t>Две следующие статьи 3 и 4 формально должны были смягч</w:t>
      </w:r>
      <w:r w:rsidR="004B34F1" w:rsidRPr="00CA16FA">
        <w:rPr>
          <w:sz w:val="28"/>
          <w:szCs w:val="32"/>
        </w:rPr>
        <w:t>ить бескомромисность статьи 2. В случае военных действий Г</w:t>
      </w:r>
      <w:r w:rsidRPr="00CA16FA">
        <w:rPr>
          <w:sz w:val="28"/>
          <w:szCs w:val="32"/>
        </w:rPr>
        <w:t>ермания обязывалась пред</w:t>
      </w:r>
      <w:r w:rsidR="004B34F1" w:rsidRPr="00CA16FA">
        <w:rPr>
          <w:sz w:val="28"/>
          <w:szCs w:val="32"/>
        </w:rPr>
        <w:t>о</w:t>
      </w:r>
      <w:r w:rsidRPr="00CA16FA">
        <w:rPr>
          <w:sz w:val="28"/>
          <w:szCs w:val="32"/>
        </w:rPr>
        <w:t>ставлять в распоряжение Турции воен</w:t>
      </w:r>
      <w:r w:rsidR="002C13DA" w:rsidRPr="00CA16FA">
        <w:rPr>
          <w:sz w:val="28"/>
          <w:szCs w:val="32"/>
        </w:rPr>
        <w:t>ную миссию, причем поставить ее</w:t>
      </w:r>
      <w:r w:rsidRPr="00CA16FA">
        <w:rPr>
          <w:sz w:val="28"/>
          <w:szCs w:val="32"/>
        </w:rPr>
        <w:t xml:space="preserve"> в прямое подчинение турецкого военного министра. Германия обязывалась силой оружия защищать целостность Османской империи </w:t>
      </w:r>
      <w:r w:rsidR="004B34F1" w:rsidRPr="00CA16FA">
        <w:rPr>
          <w:sz w:val="28"/>
          <w:szCs w:val="32"/>
        </w:rPr>
        <w:t>(</w:t>
      </w:r>
      <w:r w:rsidRPr="00CA16FA">
        <w:rPr>
          <w:sz w:val="28"/>
          <w:szCs w:val="32"/>
        </w:rPr>
        <w:t>ст. 4</w:t>
      </w:r>
      <w:r w:rsidR="004B34F1" w:rsidRPr="00CA16FA">
        <w:rPr>
          <w:sz w:val="28"/>
          <w:szCs w:val="32"/>
        </w:rPr>
        <w:t>)</w:t>
      </w:r>
      <w:r w:rsidRPr="00CA16FA">
        <w:rPr>
          <w:sz w:val="28"/>
          <w:szCs w:val="32"/>
        </w:rPr>
        <w:t xml:space="preserve">. Срок действия конвенции определен до 31 декабря 1918 года. </w:t>
      </w:r>
      <w:r w:rsidR="002C13DA" w:rsidRPr="00CA16FA">
        <w:rPr>
          <w:sz w:val="28"/>
          <w:szCs w:val="32"/>
        </w:rPr>
        <w:t>С истечением времени при необходимость продолжалась на следующие</w:t>
      </w:r>
      <w:r w:rsidR="00CA16FA">
        <w:rPr>
          <w:sz w:val="28"/>
          <w:szCs w:val="32"/>
        </w:rPr>
        <w:t xml:space="preserve"> </w:t>
      </w:r>
      <w:r w:rsidR="002C13DA" w:rsidRPr="00CA16FA">
        <w:rPr>
          <w:sz w:val="28"/>
          <w:szCs w:val="32"/>
        </w:rPr>
        <w:t xml:space="preserve">5 лет, если одна из договорившихся сторон не заявила бы о ее денонсации за 6 месяцев до истечения срока действия </w:t>
      </w:r>
      <w:r w:rsidR="004B34F1" w:rsidRPr="00CA16FA">
        <w:rPr>
          <w:sz w:val="28"/>
          <w:szCs w:val="32"/>
        </w:rPr>
        <w:t>(</w:t>
      </w:r>
      <w:r w:rsidR="002C13DA" w:rsidRPr="00CA16FA">
        <w:rPr>
          <w:sz w:val="28"/>
          <w:szCs w:val="32"/>
        </w:rPr>
        <w:t>ст. 5, 6</w:t>
      </w:r>
      <w:r w:rsidR="004B34F1" w:rsidRPr="00CA16FA">
        <w:rPr>
          <w:sz w:val="28"/>
          <w:szCs w:val="32"/>
        </w:rPr>
        <w:t>)</w:t>
      </w:r>
      <w:r w:rsidR="002C13DA" w:rsidRPr="00CA16FA">
        <w:rPr>
          <w:sz w:val="28"/>
          <w:szCs w:val="32"/>
        </w:rPr>
        <w:t xml:space="preserve"> </w:t>
      </w:r>
      <w:r w:rsidR="004B34F1" w:rsidRPr="00CA16FA">
        <w:rPr>
          <w:sz w:val="28"/>
          <w:szCs w:val="32"/>
        </w:rPr>
        <w:t>[7,</w:t>
      </w:r>
      <w:r w:rsidR="004B34F1" w:rsidRPr="00CA16FA">
        <w:rPr>
          <w:sz w:val="28"/>
          <w:szCs w:val="32"/>
          <w:lang w:val="en-US"/>
        </w:rPr>
        <w:t>c</w:t>
      </w:r>
      <w:r w:rsidR="004B34F1" w:rsidRPr="00CA16FA">
        <w:rPr>
          <w:sz w:val="28"/>
          <w:szCs w:val="32"/>
        </w:rPr>
        <w:t>.122]</w:t>
      </w:r>
    </w:p>
    <w:p w:rsidR="002C13DA" w:rsidRPr="00CA16FA" w:rsidRDefault="002C13DA" w:rsidP="00CA16FA">
      <w:pPr>
        <w:tabs>
          <w:tab w:val="left" w:pos="12168"/>
        </w:tabs>
        <w:spacing w:line="360" w:lineRule="auto"/>
        <w:ind w:firstLine="709"/>
        <w:jc w:val="both"/>
        <w:rPr>
          <w:sz w:val="28"/>
          <w:szCs w:val="32"/>
        </w:rPr>
      </w:pPr>
      <w:r w:rsidRPr="00CA16FA">
        <w:rPr>
          <w:sz w:val="28"/>
          <w:szCs w:val="32"/>
        </w:rPr>
        <w:t xml:space="preserve">Энвер – паша – главный архитектор военного союза вложил в него те примерно 10 лет </w:t>
      </w:r>
      <w:r w:rsidR="004B34F1" w:rsidRPr="00CA16FA">
        <w:rPr>
          <w:sz w:val="28"/>
          <w:szCs w:val="32"/>
        </w:rPr>
        <w:t>действия до середины 1920 годов, к</w:t>
      </w:r>
      <w:r w:rsidRPr="00CA16FA">
        <w:rPr>
          <w:sz w:val="28"/>
          <w:szCs w:val="32"/>
        </w:rPr>
        <w:t>оторые нужны были младотуркам для решения своих внешних и внутренних проблем. В более в</w:t>
      </w:r>
      <w:r w:rsidR="004B34F1" w:rsidRPr="00CA16FA">
        <w:rPr>
          <w:sz w:val="28"/>
          <w:szCs w:val="32"/>
        </w:rPr>
        <w:t>ыигрышной ситуации оказывалась Г</w:t>
      </w:r>
      <w:r w:rsidRPr="00CA16FA">
        <w:rPr>
          <w:sz w:val="28"/>
          <w:szCs w:val="32"/>
        </w:rPr>
        <w:t xml:space="preserve">ермания. Проливы, ресурсы, </w:t>
      </w:r>
      <w:r w:rsidR="004B34F1" w:rsidRPr="00CA16FA">
        <w:rPr>
          <w:sz w:val="28"/>
          <w:szCs w:val="32"/>
        </w:rPr>
        <w:t>плацдармы</w:t>
      </w:r>
      <w:r w:rsidRPr="00CA16FA">
        <w:rPr>
          <w:sz w:val="28"/>
          <w:szCs w:val="32"/>
        </w:rPr>
        <w:t xml:space="preserve"> в </w:t>
      </w:r>
      <w:r w:rsidR="004B34F1" w:rsidRPr="00CA16FA">
        <w:rPr>
          <w:sz w:val="28"/>
          <w:szCs w:val="32"/>
        </w:rPr>
        <w:t>Юго-Восточной</w:t>
      </w:r>
      <w:r w:rsidR="00CA16FA">
        <w:rPr>
          <w:sz w:val="28"/>
          <w:szCs w:val="32"/>
        </w:rPr>
        <w:t xml:space="preserve"> </w:t>
      </w:r>
      <w:r w:rsidRPr="00CA16FA">
        <w:rPr>
          <w:sz w:val="28"/>
          <w:szCs w:val="32"/>
        </w:rPr>
        <w:t>Европе, в Африке, в Восточной Анатолии и к</w:t>
      </w:r>
      <w:r w:rsidR="004B34F1" w:rsidRPr="00CA16FA">
        <w:rPr>
          <w:sz w:val="28"/>
          <w:szCs w:val="32"/>
        </w:rPr>
        <w:t xml:space="preserve"> </w:t>
      </w:r>
      <w:r w:rsidRPr="00CA16FA">
        <w:rPr>
          <w:sz w:val="28"/>
          <w:szCs w:val="32"/>
        </w:rPr>
        <w:t>тому же миллионная армия с советниками немцами – все это в нужный момент должно было оказат</w:t>
      </w:r>
      <w:r w:rsidR="004B34F1" w:rsidRPr="00CA16FA">
        <w:rPr>
          <w:sz w:val="28"/>
          <w:szCs w:val="32"/>
        </w:rPr>
        <w:t>ься после подписания Германо – Т</w:t>
      </w:r>
      <w:r w:rsidRPr="00CA16FA">
        <w:rPr>
          <w:sz w:val="28"/>
          <w:szCs w:val="32"/>
        </w:rPr>
        <w:t>урецкой</w:t>
      </w:r>
      <w:r w:rsidR="00CA16FA">
        <w:rPr>
          <w:sz w:val="28"/>
          <w:szCs w:val="32"/>
        </w:rPr>
        <w:t xml:space="preserve"> </w:t>
      </w:r>
      <w:r w:rsidR="009356A2" w:rsidRPr="00CA16FA">
        <w:rPr>
          <w:sz w:val="28"/>
          <w:szCs w:val="32"/>
        </w:rPr>
        <w:t xml:space="preserve">конвенции под рукой у германского генерального штаба. </w:t>
      </w:r>
    </w:p>
    <w:p w:rsidR="009356A2" w:rsidRPr="00CA16FA" w:rsidRDefault="00011146" w:rsidP="00CA16FA">
      <w:pPr>
        <w:tabs>
          <w:tab w:val="left" w:pos="12168"/>
        </w:tabs>
        <w:spacing w:line="360" w:lineRule="auto"/>
        <w:ind w:firstLine="709"/>
        <w:jc w:val="both"/>
        <w:rPr>
          <w:sz w:val="28"/>
          <w:szCs w:val="32"/>
        </w:rPr>
      </w:pPr>
      <w:r w:rsidRPr="00CA16FA">
        <w:rPr>
          <w:sz w:val="28"/>
          <w:szCs w:val="32"/>
        </w:rPr>
        <w:t>Пока вопрос о военном участии Оманской империи в войне оставался открытым, младотурки решили укрепить свои политические позиции внутри страны путем ликв</w:t>
      </w:r>
      <w:r w:rsidR="009356A2" w:rsidRPr="00CA16FA">
        <w:rPr>
          <w:sz w:val="28"/>
          <w:szCs w:val="32"/>
        </w:rPr>
        <w:t xml:space="preserve">идации капитуляционного режима, который на протяжении веков ограничивал экономическую и политическую независимость страны. Воспользовавшись моментом правительство Турции в обмен на нейтралитет потребовало у Антанты ликвидации капитуляционного режима. Послы Англии, Франции и России заявили, что их </w:t>
      </w:r>
      <w:r w:rsidR="004B34F1" w:rsidRPr="00CA16FA">
        <w:rPr>
          <w:sz w:val="28"/>
          <w:szCs w:val="32"/>
        </w:rPr>
        <w:t>правительства</w:t>
      </w:r>
      <w:r w:rsidR="009356A2" w:rsidRPr="00CA16FA">
        <w:rPr>
          <w:sz w:val="28"/>
          <w:szCs w:val="32"/>
        </w:rPr>
        <w:t xml:space="preserve"> согласны с </w:t>
      </w:r>
      <w:r w:rsidR="001641CA" w:rsidRPr="00CA16FA">
        <w:rPr>
          <w:sz w:val="28"/>
          <w:szCs w:val="32"/>
        </w:rPr>
        <w:t>ча</w:t>
      </w:r>
      <w:r w:rsidR="009356A2" w:rsidRPr="00CA16FA">
        <w:rPr>
          <w:sz w:val="28"/>
          <w:szCs w:val="32"/>
        </w:rPr>
        <w:t>стичной ликвидацией капитуляционнго режима</w:t>
      </w:r>
      <w:r w:rsidR="001641CA" w:rsidRPr="00CA16FA">
        <w:rPr>
          <w:sz w:val="28"/>
          <w:szCs w:val="32"/>
        </w:rPr>
        <w:t xml:space="preserve"> в экономической области, но</w:t>
      </w:r>
      <w:r w:rsidR="00CA16FA">
        <w:rPr>
          <w:sz w:val="28"/>
          <w:szCs w:val="32"/>
        </w:rPr>
        <w:t xml:space="preserve"> </w:t>
      </w:r>
      <w:r w:rsidR="009356A2" w:rsidRPr="00CA16FA">
        <w:rPr>
          <w:sz w:val="28"/>
          <w:szCs w:val="32"/>
        </w:rPr>
        <w:t xml:space="preserve">в правовой </w:t>
      </w:r>
      <w:r w:rsidR="001641CA" w:rsidRPr="00CA16FA">
        <w:rPr>
          <w:sz w:val="28"/>
          <w:szCs w:val="32"/>
        </w:rPr>
        <w:t>области время для решения этой проблемы еще не настало. 29 августа все 3 посла встретились с великим везиром и повторили совместную гарантию союзных держав турецк</w:t>
      </w:r>
      <w:r w:rsidR="004B34F1" w:rsidRPr="00CA16FA">
        <w:rPr>
          <w:sz w:val="28"/>
          <w:szCs w:val="32"/>
        </w:rPr>
        <w:t xml:space="preserve">ого нейтралитета и готовности к </w:t>
      </w:r>
      <w:r w:rsidR="001641CA" w:rsidRPr="00CA16FA">
        <w:rPr>
          <w:sz w:val="28"/>
          <w:szCs w:val="32"/>
        </w:rPr>
        <w:t xml:space="preserve">дружескому обсуждению с </w:t>
      </w:r>
      <w:r w:rsidR="004B34F1" w:rsidRPr="00CA16FA">
        <w:rPr>
          <w:sz w:val="28"/>
          <w:szCs w:val="32"/>
        </w:rPr>
        <w:t xml:space="preserve">Турцией вопроса о капитуляциях. </w:t>
      </w:r>
      <w:r w:rsidR="001641CA" w:rsidRPr="00CA16FA">
        <w:rPr>
          <w:sz w:val="28"/>
          <w:szCs w:val="32"/>
        </w:rPr>
        <w:t xml:space="preserve">31 августа с </w:t>
      </w:r>
      <w:r w:rsidR="004B34F1" w:rsidRPr="00CA16FA">
        <w:rPr>
          <w:sz w:val="28"/>
          <w:szCs w:val="32"/>
        </w:rPr>
        <w:t>турецкой</w:t>
      </w:r>
      <w:r w:rsidR="001641CA" w:rsidRPr="00CA16FA">
        <w:rPr>
          <w:sz w:val="28"/>
          <w:szCs w:val="32"/>
        </w:rPr>
        <w:t xml:space="preserve"> стороны было заявлено русскому дипломату о необходимости опубликовать это совместное заявление 3 держав. Обсуждение этих вопросов привело в начале </w:t>
      </w:r>
      <w:r w:rsidR="004B34F1" w:rsidRPr="00CA16FA">
        <w:rPr>
          <w:sz w:val="28"/>
          <w:szCs w:val="32"/>
        </w:rPr>
        <w:t>сентября к</w:t>
      </w:r>
      <w:r w:rsidR="00CA16FA">
        <w:rPr>
          <w:sz w:val="28"/>
          <w:szCs w:val="32"/>
        </w:rPr>
        <w:t xml:space="preserve"> </w:t>
      </w:r>
      <w:r w:rsidR="001641CA" w:rsidRPr="00CA16FA">
        <w:rPr>
          <w:sz w:val="28"/>
          <w:szCs w:val="32"/>
        </w:rPr>
        <w:t>обострению отношений между Турцией и странами Антанты. На заседании турецких министров было вынесено решение о полной</w:t>
      </w:r>
      <w:r w:rsidR="00502A21" w:rsidRPr="00CA16FA">
        <w:rPr>
          <w:sz w:val="28"/>
          <w:szCs w:val="32"/>
        </w:rPr>
        <w:t xml:space="preserve"> ликвидации режима капитуляции. </w:t>
      </w:r>
      <w:r w:rsidR="001641CA" w:rsidRPr="00CA16FA">
        <w:rPr>
          <w:sz w:val="28"/>
          <w:szCs w:val="32"/>
        </w:rPr>
        <w:t xml:space="preserve">8 сентября совет министров опубликовал </w:t>
      </w:r>
      <w:r w:rsidR="004B34F1" w:rsidRPr="00CA16FA">
        <w:rPr>
          <w:sz w:val="28"/>
          <w:szCs w:val="32"/>
        </w:rPr>
        <w:t>соответствующий</w:t>
      </w:r>
      <w:r w:rsidR="001641CA" w:rsidRPr="00CA16FA">
        <w:rPr>
          <w:sz w:val="28"/>
          <w:szCs w:val="32"/>
        </w:rPr>
        <w:t xml:space="preserve"> </w:t>
      </w:r>
      <w:r w:rsidR="00502A21" w:rsidRPr="00CA16FA">
        <w:rPr>
          <w:sz w:val="28"/>
          <w:szCs w:val="32"/>
        </w:rPr>
        <w:t>указ,</w:t>
      </w:r>
      <w:r w:rsidR="005C53D9" w:rsidRPr="00CA16FA">
        <w:rPr>
          <w:sz w:val="28"/>
          <w:szCs w:val="32"/>
        </w:rPr>
        <w:t xml:space="preserve"> 9 сентября Высокая Порта </w:t>
      </w:r>
      <w:r w:rsidR="00502A21" w:rsidRPr="00CA16FA">
        <w:rPr>
          <w:sz w:val="28"/>
          <w:szCs w:val="32"/>
        </w:rPr>
        <w:t>разослала</w:t>
      </w:r>
      <w:r w:rsidR="005C53D9" w:rsidRPr="00CA16FA">
        <w:rPr>
          <w:sz w:val="28"/>
          <w:szCs w:val="32"/>
        </w:rPr>
        <w:t xml:space="preserve"> иностранным посольствам ноту в </w:t>
      </w:r>
      <w:r w:rsidR="00502A21" w:rsidRPr="00CA16FA">
        <w:rPr>
          <w:sz w:val="28"/>
          <w:szCs w:val="32"/>
        </w:rPr>
        <w:t>которой</w:t>
      </w:r>
      <w:r w:rsidR="005C53D9" w:rsidRPr="00CA16FA">
        <w:rPr>
          <w:sz w:val="28"/>
          <w:szCs w:val="32"/>
        </w:rPr>
        <w:t xml:space="preserve"> указывалось на те бедствия</w:t>
      </w:r>
      <w:r w:rsidR="007869CB" w:rsidRPr="00CA16FA">
        <w:rPr>
          <w:sz w:val="28"/>
          <w:szCs w:val="32"/>
        </w:rPr>
        <w:t>, которые принес Турции капитуля</w:t>
      </w:r>
      <w:r w:rsidR="005C53D9" w:rsidRPr="00CA16FA">
        <w:rPr>
          <w:sz w:val="28"/>
          <w:szCs w:val="32"/>
        </w:rPr>
        <w:t xml:space="preserve">ционный режим и говорилось о твердом решении младотурецкого правительства ликвидировать с 1 </w:t>
      </w:r>
      <w:r w:rsidR="00502A21" w:rsidRPr="00CA16FA">
        <w:rPr>
          <w:sz w:val="28"/>
          <w:szCs w:val="32"/>
        </w:rPr>
        <w:t>октября</w:t>
      </w:r>
      <w:r w:rsidR="005C53D9" w:rsidRPr="00CA16FA">
        <w:rPr>
          <w:sz w:val="28"/>
          <w:szCs w:val="32"/>
        </w:rPr>
        <w:t xml:space="preserve"> 1914 года этот режим и вытекающие из него привилегии и преимущества для иностранцев.</w:t>
      </w:r>
    </w:p>
    <w:p w:rsidR="005C53D9" w:rsidRPr="00CA16FA" w:rsidRDefault="005E1873" w:rsidP="00CA16FA">
      <w:pPr>
        <w:tabs>
          <w:tab w:val="left" w:pos="12168"/>
        </w:tabs>
        <w:spacing w:line="360" w:lineRule="auto"/>
        <w:ind w:firstLine="709"/>
        <w:jc w:val="both"/>
        <w:rPr>
          <w:sz w:val="28"/>
          <w:szCs w:val="32"/>
        </w:rPr>
      </w:pPr>
      <w:r w:rsidRPr="00CA16FA">
        <w:rPr>
          <w:sz w:val="28"/>
          <w:szCs w:val="32"/>
        </w:rPr>
        <w:t>П</w:t>
      </w:r>
      <w:r w:rsidR="005C53D9" w:rsidRPr="00CA16FA">
        <w:rPr>
          <w:sz w:val="28"/>
          <w:szCs w:val="32"/>
        </w:rPr>
        <w:t xml:space="preserve">рогерманская часть младотурок – </w:t>
      </w:r>
      <w:r w:rsidRPr="00CA16FA">
        <w:rPr>
          <w:sz w:val="28"/>
          <w:szCs w:val="32"/>
        </w:rPr>
        <w:t>сторонников</w:t>
      </w:r>
      <w:r w:rsidR="005C53D9" w:rsidRPr="00CA16FA">
        <w:rPr>
          <w:sz w:val="28"/>
          <w:szCs w:val="32"/>
        </w:rPr>
        <w:t xml:space="preserve"> войны и умеренные – сторонники нейтралитета оценивали это решении</w:t>
      </w:r>
      <w:r w:rsidR="004B34F1" w:rsidRPr="00CA16FA">
        <w:rPr>
          <w:sz w:val="28"/>
          <w:szCs w:val="32"/>
        </w:rPr>
        <w:t>,</w:t>
      </w:r>
      <w:r w:rsidR="005C53D9" w:rsidRPr="00CA16FA">
        <w:rPr>
          <w:sz w:val="28"/>
          <w:szCs w:val="32"/>
        </w:rPr>
        <w:t xml:space="preserve"> как попытку избавиться от капитуляционного режима, в то же время они подходили к нему с разных точек зрения. Первые ожидали дальнейшего обострения отношений с Францией и еще большего сближения с Германией, </w:t>
      </w:r>
      <w:r w:rsidR="004B34F1" w:rsidRPr="00CA16FA">
        <w:rPr>
          <w:sz w:val="28"/>
          <w:szCs w:val="32"/>
        </w:rPr>
        <w:t>вторые,</w:t>
      </w:r>
      <w:r w:rsidR="005C53D9" w:rsidRPr="00CA16FA">
        <w:rPr>
          <w:sz w:val="28"/>
          <w:szCs w:val="32"/>
        </w:rPr>
        <w:t xml:space="preserve"> стараясь успокоить общественное мнение, заявили, что Турция может оказаться в выигрыше в случае соблюдения нейтралитета в охватившей Европу войне. Младотурецкое правительство</w:t>
      </w:r>
      <w:r w:rsidRPr="00CA16FA">
        <w:rPr>
          <w:sz w:val="28"/>
          <w:szCs w:val="32"/>
        </w:rPr>
        <w:t xml:space="preserve"> предприняло ряд мер для осуществления принятого решения. 20 сентября было опубликовано султанское ираде об изменение таможенных </w:t>
      </w:r>
      <w:r w:rsidR="007869CB" w:rsidRPr="00CA16FA">
        <w:rPr>
          <w:sz w:val="28"/>
          <w:szCs w:val="32"/>
        </w:rPr>
        <w:t>тарифов</w:t>
      </w:r>
      <w:r w:rsidRPr="00CA16FA">
        <w:rPr>
          <w:sz w:val="28"/>
          <w:szCs w:val="32"/>
        </w:rPr>
        <w:t>, основ</w:t>
      </w:r>
      <w:r w:rsidR="007869CB" w:rsidRPr="00CA16FA">
        <w:rPr>
          <w:sz w:val="28"/>
          <w:szCs w:val="32"/>
        </w:rPr>
        <w:t>ное содержание которого сводилось к следующе</w:t>
      </w:r>
      <w:r w:rsidRPr="00CA16FA">
        <w:rPr>
          <w:sz w:val="28"/>
          <w:szCs w:val="32"/>
        </w:rPr>
        <w:t xml:space="preserve">му: если с товаров прежде </w:t>
      </w:r>
      <w:r w:rsidR="007869CB" w:rsidRPr="00CA16FA">
        <w:rPr>
          <w:sz w:val="28"/>
          <w:szCs w:val="32"/>
        </w:rPr>
        <w:t>взималась</w:t>
      </w:r>
      <w:r w:rsidRPr="00CA16FA">
        <w:rPr>
          <w:sz w:val="28"/>
          <w:szCs w:val="32"/>
        </w:rPr>
        <w:t xml:space="preserve"> пошлина в размере 8 и 11%</w:t>
      </w:r>
      <w:r w:rsidR="00CA16FA">
        <w:rPr>
          <w:sz w:val="28"/>
          <w:szCs w:val="32"/>
        </w:rPr>
        <w:t xml:space="preserve"> </w:t>
      </w:r>
      <w:r w:rsidRPr="00CA16FA">
        <w:rPr>
          <w:sz w:val="28"/>
          <w:szCs w:val="32"/>
        </w:rPr>
        <w:t>их стоимости, то с 1 октября 1914 года – 11 и 15% .</w:t>
      </w:r>
      <w:r w:rsidR="00CA16FA">
        <w:rPr>
          <w:sz w:val="28"/>
          <w:szCs w:val="32"/>
        </w:rPr>
        <w:t xml:space="preserve"> </w:t>
      </w:r>
      <w:r w:rsidRPr="00CA16FA">
        <w:rPr>
          <w:sz w:val="28"/>
          <w:szCs w:val="32"/>
        </w:rPr>
        <w:t>султанское ираде от 13 октября установило «временный закон о ликвидации старинных обязательств», имевший целью упорядочить отношения между османской империи и иностранцами. Вступительная часть закона обосновала ликвидацию режима капитуляции в области юрисдикции. Новое султанское ираде от 17 октября лик</w:t>
      </w:r>
      <w:r w:rsidR="00983DC5" w:rsidRPr="00CA16FA">
        <w:rPr>
          <w:sz w:val="28"/>
          <w:szCs w:val="32"/>
        </w:rPr>
        <w:t>вид</w:t>
      </w:r>
      <w:r w:rsidRPr="00CA16FA">
        <w:rPr>
          <w:sz w:val="28"/>
          <w:szCs w:val="32"/>
        </w:rPr>
        <w:t>ировало</w:t>
      </w:r>
      <w:r w:rsidR="00983DC5" w:rsidRPr="00CA16FA">
        <w:rPr>
          <w:sz w:val="28"/>
          <w:szCs w:val="32"/>
        </w:rPr>
        <w:t xml:space="preserve"> консульские суды, рассматривавшие дела иностранных </w:t>
      </w:r>
      <w:r w:rsidR="004B34F1" w:rsidRPr="00CA16FA">
        <w:rPr>
          <w:sz w:val="28"/>
          <w:szCs w:val="32"/>
        </w:rPr>
        <w:t>подданных. Таким образом этим «</w:t>
      </w:r>
      <w:r w:rsidR="00983DC5" w:rsidRPr="00CA16FA">
        <w:rPr>
          <w:sz w:val="28"/>
          <w:szCs w:val="32"/>
        </w:rPr>
        <w:t xml:space="preserve">временным законом» был ликвидирован ряд важных привилегий и преимуществ, которые режим капитуляции предоставлял иностранным </w:t>
      </w:r>
      <w:r w:rsidR="004B34F1" w:rsidRPr="00CA16FA">
        <w:rPr>
          <w:sz w:val="28"/>
          <w:szCs w:val="32"/>
        </w:rPr>
        <w:t>государствам</w:t>
      </w:r>
      <w:r w:rsidR="00983DC5" w:rsidRPr="00CA16FA">
        <w:rPr>
          <w:sz w:val="28"/>
          <w:szCs w:val="32"/>
        </w:rPr>
        <w:t xml:space="preserve"> и их подданным. Эти меры встретили резкое возражение стран Антанты, и вопреки ожиданиям прогерманской части младотурок, Германии и </w:t>
      </w:r>
      <w:r w:rsidR="004B34F1" w:rsidRPr="00CA16FA">
        <w:rPr>
          <w:sz w:val="28"/>
          <w:szCs w:val="32"/>
        </w:rPr>
        <w:t>Австро-Венгрии</w:t>
      </w:r>
      <w:r w:rsidR="00983DC5" w:rsidRPr="00CA16FA">
        <w:rPr>
          <w:sz w:val="28"/>
          <w:szCs w:val="32"/>
        </w:rPr>
        <w:t>.</w:t>
      </w:r>
      <w:r w:rsidR="00CA16FA">
        <w:rPr>
          <w:sz w:val="28"/>
          <w:szCs w:val="32"/>
        </w:rPr>
        <w:t xml:space="preserve"> </w:t>
      </w:r>
      <w:r w:rsidR="00983DC5" w:rsidRPr="00CA16FA">
        <w:rPr>
          <w:sz w:val="28"/>
          <w:szCs w:val="32"/>
        </w:rPr>
        <w:t>Правящие круги Германии рассматривали ликвидацию режима капитуляции как награду, которую Турция должна была получить от них взамен</w:t>
      </w:r>
      <w:r w:rsidR="00CA16FA">
        <w:rPr>
          <w:sz w:val="28"/>
          <w:szCs w:val="32"/>
        </w:rPr>
        <w:t xml:space="preserve"> </w:t>
      </w:r>
      <w:r w:rsidR="00983DC5" w:rsidRPr="00CA16FA">
        <w:rPr>
          <w:sz w:val="28"/>
          <w:szCs w:val="32"/>
        </w:rPr>
        <w:t xml:space="preserve">участия в войне на стороне Германии. Однако </w:t>
      </w:r>
      <w:r w:rsidR="00D86833" w:rsidRPr="00CA16FA">
        <w:rPr>
          <w:sz w:val="28"/>
          <w:szCs w:val="32"/>
        </w:rPr>
        <w:t>Османская империя</w:t>
      </w:r>
      <w:r w:rsidR="00983DC5" w:rsidRPr="00CA16FA">
        <w:rPr>
          <w:sz w:val="28"/>
          <w:szCs w:val="32"/>
        </w:rPr>
        <w:t xml:space="preserve"> добилась этого до вступления в войну, будучи нейтральной и своими силами</w:t>
      </w:r>
      <w:r w:rsidR="00D86833" w:rsidRPr="00CA16FA">
        <w:rPr>
          <w:sz w:val="28"/>
          <w:szCs w:val="32"/>
        </w:rPr>
        <w:t xml:space="preserve"> лишила Германию одного из средств вовлечения Турции в войну. Кроме того, германские дипломаты подозревали, что этот шаг был предпринят Турцией втайне от Германии и в договоре с Антантой. Именно поэтому послы Германии и </w:t>
      </w:r>
      <w:r w:rsidR="004B34F1" w:rsidRPr="00CA16FA">
        <w:rPr>
          <w:sz w:val="28"/>
          <w:szCs w:val="32"/>
        </w:rPr>
        <w:t>Австро-Венгрии</w:t>
      </w:r>
      <w:r w:rsidR="00D86833" w:rsidRPr="00CA16FA">
        <w:rPr>
          <w:sz w:val="28"/>
          <w:szCs w:val="32"/>
        </w:rPr>
        <w:t xml:space="preserve"> присоединились в ноте протеста, предъявленной Высокой порте Антантой и Италией.</w:t>
      </w:r>
    </w:p>
    <w:p w:rsidR="008C336C" w:rsidRPr="00CA16FA" w:rsidRDefault="00D86833" w:rsidP="00CA16FA">
      <w:pPr>
        <w:tabs>
          <w:tab w:val="left" w:pos="12168"/>
        </w:tabs>
        <w:spacing w:line="360" w:lineRule="auto"/>
        <w:ind w:firstLine="709"/>
        <w:jc w:val="both"/>
        <w:rPr>
          <w:sz w:val="28"/>
          <w:szCs w:val="32"/>
        </w:rPr>
      </w:pPr>
      <w:r w:rsidRPr="00CA16FA">
        <w:rPr>
          <w:sz w:val="28"/>
          <w:szCs w:val="32"/>
        </w:rPr>
        <w:t xml:space="preserve">Державы в своей ноте осудили односторонние статьи Турции м заявили о непризнании ее решения об отмене капитуляции. Они пытались доказать, что капитуляционный режим в османской империи являлся не ее внутренним </w:t>
      </w:r>
      <w:r w:rsidR="008C336C" w:rsidRPr="00CA16FA">
        <w:rPr>
          <w:sz w:val="28"/>
          <w:szCs w:val="32"/>
        </w:rPr>
        <w:t xml:space="preserve">делом, а результатом международных договоров. </w:t>
      </w:r>
    </w:p>
    <w:p w:rsidR="00D86833" w:rsidRPr="00CA16FA" w:rsidRDefault="008C336C" w:rsidP="00CA16FA">
      <w:pPr>
        <w:tabs>
          <w:tab w:val="left" w:pos="12168"/>
        </w:tabs>
        <w:spacing w:line="360" w:lineRule="auto"/>
        <w:ind w:firstLine="709"/>
        <w:jc w:val="both"/>
        <w:rPr>
          <w:sz w:val="28"/>
          <w:szCs w:val="32"/>
        </w:rPr>
      </w:pPr>
      <w:r w:rsidRPr="00CA16FA">
        <w:rPr>
          <w:sz w:val="28"/>
          <w:szCs w:val="32"/>
        </w:rPr>
        <w:t>Обсудив положение,</w:t>
      </w:r>
      <w:r w:rsidR="00D86833" w:rsidRPr="00CA16FA">
        <w:rPr>
          <w:sz w:val="28"/>
          <w:szCs w:val="32"/>
        </w:rPr>
        <w:t xml:space="preserve"> </w:t>
      </w:r>
      <w:r w:rsidR="00502A21" w:rsidRPr="00CA16FA">
        <w:rPr>
          <w:sz w:val="28"/>
          <w:szCs w:val="32"/>
        </w:rPr>
        <w:t>создавшееся</w:t>
      </w:r>
      <w:r w:rsidRPr="00CA16FA">
        <w:rPr>
          <w:sz w:val="28"/>
          <w:szCs w:val="32"/>
        </w:rPr>
        <w:t xml:space="preserve"> после опубликования закона об отмене капитуляций</w:t>
      </w:r>
      <w:r w:rsidR="004B34F1" w:rsidRPr="00CA16FA">
        <w:rPr>
          <w:sz w:val="28"/>
          <w:szCs w:val="32"/>
        </w:rPr>
        <w:t>,</w:t>
      </w:r>
      <w:r w:rsidRPr="00CA16FA">
        <w:rPr>
          <w:sz w:val="28"/>
          <w:szCs w:val="32"/>
        </w:rPr>
        <w:t xml:space="preserve"> совет министров постановил </w:t>
      </w:r>
      <w:r w:rsidR="00502A21" w:rsidRPr="00CA16FA">
        <w:rPr>
          <w:sz w:val="28"/>
          <w:szCs w:val="32"/>
        </w:rPr>
        <w:t>повременить</w:t>
      </w:r>
      <w:r w:rsidRPr="00CA16FA">
        <w:rPr>
          <w:sz w:val="28"/>
          <w:szCs w:val="32"/>
        </w:rPr>
        <w:t xml:space="preserve"> с ликвидацией капитуляции в области </w:t>
      </w:r>
      <w:r w:rsidR="004B34F1" w:rsidRPr="00CA16FA">
        <w:rPr>
          <w:sz w:val="28"/>
          <w:szCs w:val="32"/>
        </w:rPr>
        <w:t>юрисдикции,</w:t>
      </w:r>
      <w:r w:rsidRPr="00CA16FA">
        <w:rPr>
          <w:sz w:val="28"/>
          <w:szCs w:val="32"/>
        </w:rPr>
        <w:t xml:space="preserve"> если державы признают отмену капитуляций в области экономики и финансов со всеми вытекающими из этого последствиями. Продолжение переговоров оказалось безрезультатным. Послы настаивали на полном сохранении капитуляций, не желали идти на уступки в вопросах пошлин, почты и телеграфа. Против закона об отмене капитуляций в экономической и финансовых областях наиболее резко </w:t>
      </w:r>
      <w:r w:rsidR="009710FA" w:rsidRPr="00CA16FA">
        <w:rPr>
          <w:sz w:val="28"/>
          <w:szCs w:val="32"/>
        </w:rPr>
        <w:t>выступала</w:t>
      </w:r>
      <w:r w:rsidRPr="00CA16FA">
        <w:rPr>
          <w:sz w:val="28"/>
          <w:szCs w:val="32"/>
        </w:rPr>
        <w:t xml:space="preserve"> Франция, в области </w:t>
      </w:r>
      <w:r w:rsidR="009710FA" w:rsidRPr="00CA16FA">
        <w:rPr>
          <w:sz w:val="28"/>
          <w:szCs w:val="32"/>
        </w:rPr>
        <w:t xml:space="preserve">юрисдикции Англия. Поскольку закон об отмене капитуляций был издан младотурецким правительством в условиях начинающейся мировой войны, иностранные державы не смогли прибегнуть к репрессиям против Турции, ограничившись протестом и отказом признать этот закон. Турция же старалась использовать империалистические противоречия между центральными державами и странами Антанты. </w:t>
      </w:r>
      <w:r w:rsidR="00F473F5" w:rsidRPr="00CA16FA">
        <w:rPr>
          <w:sz w:val="28"/>
          <w:szCs w:val="32"/>
        </w:rPr>
        <w:t>Но,</w:t>
      </w:r>
      <w:r w:rsidR="009710FA" w:rsidRPr="00CA16FA">
        <w:rPr>
          <w:sz w:val="28"/>
          <w:szCs w:val="32"/>
        </w:rPr>
        <w:t xml:space="preserve"> в конечном </w:t>
      </w:r>
      <w:r w:rsidR="00F473F5" w:rsidRPr="00CA16FA">
        <w:rPr>
          <w:sz w:val="28"/>
          <w:szCs w:val="32"/>
        </w:rPr>
        <w:t>счете,</w:t>
      </w:r>
      <w:r w:rsidR="009710FA" w:rsidRPr="00CA16FA">
        <w:rPr>
          <w:sz w:val="28"/>
          <w:szCs w:val="32"/>
        </w:rPr>
        <w:t xml:space="preserve"> Турция ничего не выиграла</w:t>
      </w:r>
      <w:r w:rsidR="00F473F5" w:rsidRPr="00CA16FA">
        <w:rPr>
          <w:sz w:val="28"/>
          <w:szCs w:val="32"/>
        </w:rPr>
        <w:t>,</w:t>
      </w:r>
      <w:r w:rsidR="009710FA" w:rsidRPr="00CA16FA">
        <w:rPr>
          <w:sz w:val="28"/>
          <w:szCs w:val="32"/>
        </w:rPr>
        <w:t xml:space="preserve"> ее отношения с Антантой еще более обострились. Закон об отмене капитуляцио</w:t>
      </w:r>
      <w:r w:rsidR="00F473F5" w:rsidRPr="00CA16FA">
        <w:rPr>
          <w:sz w:val="28"/>
          <w:szCs w:val="32"/>
        </w:rPr>
        <w:t>нного режима принятый во время П</w:t>
      </w:r>
      <w:r w:rsidR="009710FA" w:rsidRPr="00CA16FA">
        <w:rPr>
          <w:sz w:val="28"/>
          <w:szCs w:val="32"/>
        </w:rPr>
        <w:t>ервой мировой войны в действительности не имел реальной силы и являлся в руках младотурок лишь пропага</w:t>
      </w:r>
      <w:r w:rsidR="00F473F5" w:rsidRPr="00CA16FA">
        <w:rPr>
          <w:sz w:val="28"/>
          <w:szCs w:val="32"/>
        </w:rPr>
        <w:t>ндистско-политическим средством</w:t>
      </w:r>
      <w:r w:rsidR="009710FA" w:rsidRPr="00CA16FA">
        <w:rPr>
          <w:sz w:val="28"/>
          <w:szCs w:val="32"/>
        </w:rPr>
        <w:t xml:space="preserve"> </w:t>
      </w:r>
      <w:r w:rsidR="00F473F5" w:rsidRPr="00CA16FA">
        <w:rPr>
          <w:sz w:val="28"/>
          <w:szCs w:val="32"/>
        </w:rPr>
        <w:t>[1,</w:t>
      </w:r>
      <w:r w:rsidR="00F473F5" w:rsidRPr="00CA16FA">
        <w:rPr>
          <w:sz w:val="28"/>
          <w:szCs w:val="32"/>
          <w:lang w:val="en-US"/>
        </w:rPr>
        <w:t>c</w:t>
      </w:r>
      <w:r w:rsidR="00F473F5" w:rsidRPr="00CA16FA">
        <w:rPr>
          <w:sz w:val="28"/>
          <w:szCs w:val="32"/>
        </w:rPr>
        <w:t>.238 – 240]</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Военный союз с Германией обязывал Османскую империю выступить на ее сторона в начавшейся войне. Уже через несколько недель после начала войны</w:t>
      </w:r>
      <w:r w:rsidR="00F473F5" w:rsidRPr="00CA16FA">
        <w:rPr>
          <w:sz w:val="28"/>
          <w:szCs w:val="32"/>
        </w:rPr>
        <w:t>,</w:t>
      </w:r>
      <w:r w:rsidRPr="00CA16FA">
        <w:rPr>
          <w:sz w:val="28"/>
          <w:szCs w:val="32"/>
        </w:rPr>
        <w:t xml:space="preserve"> турецкий военный флот был практически поставлен под контроль германской военной миссии. 2 августа 1914был издан приказ о мобилизации. Сотни тысяч людей были оторваны от привычного</w:t>
      </w:r>
      <w:r w:rsidR="00CA16FA">
        <w:rPr>
          <w:sz w:val="28"/>
          <w:szCs w:val="32"/>
        </w:rPr>
        <w:t xml:space="preserve"> </w:t>
      </w:r>
      <w:r w:rsidRPr="00CA16FA">
        <w:rPr>
          <w:sz w:val="28"/>
          <w:szCs w:val="32"/>
        </w:rPr>
        <w:t xml:space="preserve">труда. В течении 3 дней на мобилизационные пункты обязаны были явиться все мужчины в возрасте от 20 до 45 лет. </w:t>
      </w:r>
      <w:r w:rsidRPr="00CA16FA">
        <w:rPr>
          <w:sz w:val="28"/>
          <w:szCs w:val="32"/>
          <w:lang w:val="en-US"/>
        </w:rPr>
        <w:t>C</w:t>
      </w:r>
      <w:r w:rsidRPr="00CA16FA">
        <w:rPr>
          <w:sz w:val="28"/>
          <w:szCs w:val="32"/>
        </w:rPr>
        <w:t>выше 1 миллиона человек двинулись в свои пункты приписки.</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Германия усилила нажим на младотурецкий триумвират</w:t>
      </w:r>
      <w:r w:rsidR="00CA16FA">
        <w:rPr>
          <w:sz w:val="28"/>
          <w:szCs w:val="32"/>
        </w:rPr>
        <w:t xml:space="preserve"> </w:t>
      </w:r>
      <w:r w:rsidRPr="00CA16FA">
        <w:rPr>
          <w:sz w:val="28"/>
          <w:szCs w:val="32"/>
        </w:rPr>
        <w:t>и потребовала открытия военных действий турецкой армии против держав Антанты, когда определились первые неудачи германской армии на германо</w:t>
      </w:r>
      <w:r w:rsidR="00C85C72" w:rsidRPr="00CA16FA">
        <w:rPr>
          <w:sz w:val="28"/>
          <w:szCs w:val="32"/>
        </w:rPr>
        <w:t xml:space="preserve"> </w:t>
      </w:r>
      <w:r w:rsidRPr="00CA16FA">
        <w:rPr>
          <w:sz w:val="28"/>
          <w:szCs w:val="32"/>
        </w:rPr>
        <w:t>- русском и германо – французском театрах военных действий. Для ускорения событий было спровоцировано нападение вошедших в Черное море с согласия турецкого военного министра Энвер – паши немецких военных судов на русские черноморские порты. 29 октября под необоснованным предлогом началась бомбардировка Одессы, Севастополя, Феодосии и Новороссийска. Это грубейшее нарушение нейтралитета вызвало резкую реакцию России, которая 29 октября 1914 года о</w:t>
      </w:r>
      <w:r w:rsidR="00F473F5" w:rsidRPr="00CA16FA">
        <w:rPr>
          <w:sz w:val="28"/>
          <w:szCs w:val="32"/>
        </w:rPr>
        <w:t>бъявила войну Османской империи</w:t>
      </w:r>
      <w:r w:rsidRPr="00CA16FA">
        <w:rPr>
          <w:sz w:val="28"/>
          <w:szCs w:val="32"/>
        </w:rPr>
        <w:t>[2,</w:t>
      </w:r>
      <w:r w:rsidRPr="00CA16FA">
        <w:rPr>
          <w:sz w:val="28"/>
          <w:szCs w:val="32"/>
          <w:lang w:val="en-US"/>
        </w:rPr>
        <w:t>c</w:t>
      </w:r>
      <w:r w:rsidRPr="00CA16FA">
        <w:rPr>
          <w:sz w:val="28"/>
          <w:szCs w:val="32"/>
        </w:rPr>
        <w:t>.159]</w:t>
      </w:r>
      <w:r w:rsidR="00CA16FA">
        <w:rPr>
          <w:sz w:val="28"/>
          <w:szCs w:val="32"/>
        </w:rPr>
        <w:t xml:space="preserve"> </w:t>
      </w:r>
      <w:r w:rsidRPr="00CA16FA">
        <w:rPr>
          <w:sz w:val="28"/>
          <w:szCs w:val="32"/>
        </w:rPr>
        <w:t>Как отмечает Джон Террейн «В это время судьба Турции была поставлена на карту». Направленное, прежде всего против России, турецкое выступление привело в ужас и ярость Великобританию, обеспокоенную его воздействием на мусульманское население Британской империи. В свою очередь Турция 11 ноября объявила войну Британии и Франции.</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По сведениям Ю.А. Петросяна турецкая армия была</w:t>
      </w:r>
      <w:r w:rsidR="00CA16FA">
        <w:rPr>
          <w:sz w:val="28"/>
          <w:szCs w:val="32"/>
        </w:rPr>
        <w:t xml:space="preserve"> </w:t>
      </w:r>
      <w:r w:rsidRPr="00CA16FA">
        <w:rPr>
          <w:sz w:val="28"/>
          <w:szCs w:val="32"/>
        </w:rPr>
        <w:t>доведена до огромных размеров – 900 тысяч солдат. Технически армия была оснащена плохо,</w:t>
      </w:r>
      <w:r w:rsidR="00CA16FA">
        <w:rPr>
          <w:sz w:val="28"/>
          <w:szCs w:val="32"/>
        </w:rPr>
        <w:t xml:space="preserve"> </w:t>
      </w:r>
      <w:r w:rsidRPr="00CA16FA">
        <w:rPr>
          <w:sz w:val="28"/>
          <w:szCs w:val="32"/>
        </w:rPr>
        <w:t xml:space="preserve">в ней почти не было современной тяжелой артиллерии, стрелковое оружие тоже далеко отставало от вооружения армий стран Антанты. Султанский флот имел всего 3 крупных броненосных корабля, несколько десятков кораблей меньшего размера были </w:t>
      </w:r>
      <w:r w:rsidR="00F473F5" w:rsidRPr="00CA16FA">
        <w:rPr>
          <w:sz w:val="28"/>
          <w:szCs w:val="32"/>
        </w:rPr>
        <w:t>оснащены старой боевой техникой</w:t>
      </w:r>
      <w:r w:rsidRPr="00CA16FA">
        <w:rPr>
          <w:sz w:val="28"/>
          <w:szCs w:val="32"/>
        </w:rPr>
        <w:t>[4,</w:t>
      </w:r>
      <w:r w:rsidRPr="00CA16FA">
        <w:rPr>
          <w:sz w:val="28"/>
          <w:szCs w:val="32"/>
          <w:lang w:val="en-US"/>
        </w:rPr>
        <w:t>c</w:t>
      </w:r>
      <w:r w:rsidRPr="00CA16FA">
        <w:rPr>
          <w:sz w:val="28"/>
          <w:szCs w:val="32"/>
        </w:rPr>
        <w:t>.251] Само начало боевых действий будет рассмотрено мною в следующей главе.</w:t>
      </w:r>
    </w:p>
    <w:p w:rsidR="005911D4" w:rsidRPr="00CA16FA" w:rsidRDefault="00CA16FA" w:rsidP="00CA16FA">
      <w:pPr>
        <w:tabs>
          <w:tab w:val="left" w:pos="12168"/>
        </w:tabs>
        <w:spacing w:line="360" w:lineRule="auto"/>
        <w:ind w:firstLine="709"/>
        <w:jc w:val="center"/>
        <w:rPr>
          <w:b/>
          <w:sz w:val="28"/>
          <w:szCs w:val="32"/>
        </w:rPr>
      </w:pPr>
      <w:r>
        <w:rPr>
          <w:sz w:val="28"/>
          <w:szCs w:val="32"/>
        </w:rPr>
        <w:br w:type="page"/>
      </w:r>
      <w:r w:rsidR="005911D4" w:rsidRPr="00CA16FA">
        <w:rPr>
          <w:b/>
          <w:sz w:val="28"/>
          <w:szCs w:val="32"/>
        </w:rPr>
        <w:t xml:space="preserve">Глава </w:t>
      </w:r>
      <w:r w:rsidR="005911D4" w:rsidRPr="00CA16FA">
        <w:rPr>
          <w:b/>
          <w:sz w:val="28"/>
          <w:szCs w:val="32"/>
          <w:lang w:val="en-US"/>
        </w:rPr>
        <w:t>II</w:t>
      </w:r>
      <w:r w:rsidR="005911D4" w:rsidRPr="00CA16FA">
        <w:rPr>
          <w:b/>
          <w:sz w:val="28"/>
          <w:szCs w:val="32"/>
        </w:rPr>
        <w:t>. Военные компании Османской империи в первой мировой войне.</w:t>
      </w:r>
      <w:r w:rsidRPr="00CA16FA">
        <w:rPr>
          <w:b/>
          <w:sz w:val="28"/>
          <w:szCs w:val="32"/>
        </w:rPr>
        <w:t xml:space="preserve"> </w:t>
      </w:r>
      <w:r w:rsidR="005911D4" w:rsidRPr="00CA16FA">
        <w:rPr>
          <w:b/>
          <w:sz w:val="28"/>
          <w:szCs w:val="32"/>
        </w:rPr>
        <w:t xml:space="preserve">Военное поражение </w:t>
      </w:r>
      <w:r w:rsidR="00621E5F" w:rsidRPr="00CA16FA">
        <w:rPr>
          <w:b/>
          <w:sz w:val="28"/>
          <w:szCs w:val="32"/>
        </w:rPr>
        <w:t>Турции.</w:t>
      </w:r>
    </w:p>
    <w:p w:rsidR="00CA16FA" w:rsidRPr="00CA16FA" w:rsidRDefault="00CA16FA" w:rsidP="00CA16FA">
      <w:pPr>
        <w:spacing w:line="360" w:lineRule="auto"/>
        <w:ind w:firstLine="709"/>
        <w:jc w:val="center"/>
        <w:rPr>
          <w:b/>
          <w:sz w:val="28"/>
          <w:szCs w:val="32"/>
        </w:rPr>
      </w:pPr>
    </w:p>
    <w:p w:rsidR="00621E5F" w:rsidRPr="00CA16FA" w:rsidRDefault="00621E5F" w:rsidP="00CA16FA">
      <w:pPr>
        <w:spacing w:line="360" w:lineRule="auto"/>
        <w:ind w:firstLine="709"/>
        <w:jc w:val="center"/>
        <w:rPr>
          <w:b/>
          <w:sz w:val="28"/>
          <w:szCs w:val="32"/>
        </w:rPr>
      </w:pPr>
      <w:r w:rsidRPr="00CA16FA">
        <w:rPr>
          <w:b/>
          <w:sz w:val="28"/>
          <w:szCs w:val="32"/>
        </w:rPr>
        <w:t>2.1.</w:t>
      </w:r>
      <w:r w:rsidR="00CA16FA" w:rsidRPr="00CA16FA">
        <w:rPr>
          <w:b/>
          <w:sz w:val="28"/>
          <w:szCs w:val="32"/>
        </w:rPr>
        <w:t xml:space="preserve"> </w:t>
      </w:r>
      <w:r w:rsidRPr="00CA16FA">
        <w:rPr>
          <w:b/>
          <w:sz w:val="28"/>
          <w:szCs w:val="32"/>
        </w:rPr>
        <w:t>Компании 14 – 16 годов</w:t>
      </w:r>
    </w:p>
    <w:p w:rsidR="00621E5F" w:rsidRPr="00CA16FA" w:rsidRDefault="00621E5F" w:rsidP="00CA16FA">
      <w:pPr>
        <w:spacing w:line="360" w:lineRule="auto"/>
        <w:ind w:firstLine="709"/>
        <w:jc w:val="both"/>
        <w:rPr>
          <w:sz w:val="28"/>
          <w:szCs w:val="32"/>
        </w:rPr>
      </w:pPr>
    </w:p>
    <w:p w:rsidR="001C6256" w:rsidRPr="00CA16FA" w:rsidRDefault="00621E5F" w:rsidP="00CA16FA">
      <w:pPr>
        <w:spacing w:line="360" w:lineRule="auto"/>
        <w:ind w:firstLine="709"/>
        <w:jc w:val="both"/>
        <w:rPr>
          <w:sz w:val="28"/>
          <w:szCs w:val="32"/>
        </w:rPr>
      </w:pPr>
      <w:r w:rsidRPr="00CA16FA">
        <w:rPr>
          <w:sz w:val="28"/>
          <w:szCs w:val="32"/>
        </w:rPr>
        <w:t>Венные действия Турции пришлось вести на 4 фронтах: Балканском, Кавказском, Месопотамском и Синайском.</w:t>
      </w:r>
      <w:r w:rsidR="00502A21" w:rsidRPr="00CA16FA">
        <w:rPr>
          <w:sz w:val="28"/>
          <w:szCs w:val="32"/>
        </w:rPr>
        <w:t>Общий</w:t>
      </w:r>
      <w:r w:rsidR="001C6256" w:rsidRPr="00CA16FA">
        <w:rPr>
          <w:sz w:val="28"/>
          <w:szCs w:val="32"/>
        </w:rPr>
        <w:t xml:space="preserve"> план военных действий прояснился в середине сентября 1914 года и первоначально представлял 2 основных направления синайское и кавказское. Оба они были </w:t>
      </w:r>
      <w:r w:rsidR="00502A21" w:rsidRPr="00CA16FA">
        <w:rPr>
          <w:sz w:val="28"/>
          <w:szCs w:val="32"/>
        </w:rPr>
        <w:t>продиктованы,</w:t>
      </w:r>
      <w:r w:rsidR="001C6256" w:rsidRPr="00CA16FA">
        <w:rPr>
          <w:sz w:val="28"/>
          <w:szCs w:val="32"/>
        </w:rPr>
        <w:t xml:space="preserve"> прежде </w:t>
      </w:r>
      <w:r w:rsidR="00502A21" w:rsidRPr="00CA16FA">
        <w:rPr>
          <w:sz w:val="28"/>
          <w:szCs w:val="32"/>
        </w:rPr>
        <w:t>всего,</w:t>
      </w:r>
      <w:r w:rsidR="001C6256" w:rsidRPr="00CA16FA">
        <w:rPr>
          <w:sz w:val="28"/>
          <w:szCs w:val="32"/>
        </w:rPr>
        <w:t xml:space="preserve"> собственными интересами Османской империи. На первом направлении надлежало форсировать Суэц и вытеснить Англию из Египта, восстановить турецкое господство в Северной Африке</w:t>
      </w:r>
      <w:r w:rsidR="00502A21" w:rsidRPr="00CA16FA">
        <w:rPr>
          <w:sz w:val="28"/>
          <w:szCs w:val="32"/>
        </w:rPr>
        <w:t>. По мнению многих отечественных и зарубежных историков стремление Турции, прежде всего, были направлены к Кавказу, именно здесь боевые действия носили самый ожесточенный и кровопролитный характер. Кроме</w:t>
      </w:r>
      <w:r w:rsidR="001C6256" w:rsidRPr="00CA16FA">
        <w:rPr>
          <w:sz w:val="28"/>
          <w:szCs w:val="32"/>
        </w:rPr>
        <w:t xml:space="preserve"> противодействия России в Закавказье и на черном море, что </w:t>
      </w:r>
      <w:r w:rsidR="00502A21" w:rsidRPr="00CA16FA">
        <w:rPr>
          <w:sz w:val="28"/>
          <w:szCs w:val="32"/>
        </w:rPr>
        <w:t>рассматривалось</w:t>
      </w:r>
      <w:r w:rsidR="001C6256" w:rsidRPr="00CA16FA">
        <w:rPr>
          <w:sz w:val="28"/>
          <w:szCs w:val="32"/>
        </w:rPr>
        <w:t xml:space="preserve"> как защита жизненных интересов Турции, кавказское направление наступления турецких войск по замыслу Энвер – паши должно было содействовать</w:t>
      </w:r>
      <w:r w:rsidR="00502A21" w:rsidRPr="00CA16FA">
        <w:rPr>
          <w:sz w:val="28"/>
          <w:szCs w:val="32"/>
        </w:rPr>
        <w:t xml:space="preserve"> поднятию « духа нации». Предполагалось, что на помощь наступающим турецким войскам подключаться тюркские народы не только Кавказа, но и Поволжья, и Средней Азии.</w:t>
      </w:r>
    </w:p>
    <w:p w:rsidR="00AC5691" w:rsidRPr="00CA16FA" w:rsidRDefault="00621E5F" w:rsidP="00CA16FA">
      <w:pPr>
        <w:tabs>
          <w:tab w:val="left" w:pos="12168"/>
        </w:tabs>
        <w:spacing w:line="360" w:lineRule="auto"/>
        <w:ind w:firstLine="709"/>
        <w:jc w:val="both"/>
        <w:rPr>
          <w:sz w:val="28"/>
          <w:szCs w:val="32"/>
        </w:rPr>
      </w:pPr>
      <w:r w:rsidRPr="00CA16FA">
        <w:rPr>
          <w:sz w:val="28"/>
          <w:szCs w:val="32"/>
        </w:rPr>
        <w:t>Отечественный историк Г.З. Алиев выделяет в военном положении Турции 1914-16 годов 2 периода. С ноября 1914 по апрель 1</w:t>
      </w:r>
      <w:r w:rsidR="00F473F5" w:rsidRPr="00CA16FA">
        <w:rPr>
          <w:sz w:val="28"/>
          <w:szCs w:val="32"/>
        </w:rPr>
        <w:t>915 и с апреля 1915 по 1916 год</w:t>
      </w:r>
      <w:r w:rsidRPr="00CA16FA">
        <w:rPr>
          <w:sz w:val="28"/>
          <w:szCs w:val="32"/>
        </w:rPr>
        <w:t xml:space="preserve">[1, </w:t>
      </w:r>
      <w:r w:rsidRPr="00CA16FA">
        <w:rPr>
          <w:sz w:val="28"/>
          <w:szCs w:val="32"/>
          <w:lang w:val="en-US"/>
        </w:rPr>
        <w:t>c</w:t>
      </w:r>
      <w:r w:rsidRPr="00CA16FA">
        <w:rPr>
          <w:sz w:val="28"/>
          <w:szCs w:val="32"/>
        </w:rPr>
        <w:t>.239]</w:t>
      </w:r>
      <w:r w:rsidR="00F473F5" w:rsidRPr="00CA16FA">
        <w:rPr>
          <w:sz w:val="28"/>
          <w:szCs w:val="32"/>
        </w:rPr>
        <w:t>.</w:t>
      </w:r>
      <w:r w:rsidRPr="00CA16FA">
        <w:rPr>
          <w:sz w:val="28"/>
          <w:szCs w:val="32"/>
        </w:rPr>
        <w:t xml:space="preserve"> </w:t>
      </w:r>
    </w:p>
    <w:p w:rsidR="00621E5F" w:rsidRPr="00CA16FA" w:rsidRDefault="00621E5F" w:rsidP="00CA16FA">
      <w:pPr>
        <w:tabs>
          <w:tab w:val="left" w:pos="12168"/>
        </w:tabs>
        <w:spacing w:line="360" w:lineRule="auto"/>
        <w:ind w:firstLine="709"/>
        <w:jc w:val="both"/>
        <w:rPr>
          <w:sz w:val="28"/>
          <w:szCs w:val="32"/>
        </w:rPr>
      </w:pPr>
      <w:r w:rsidRPr="00CA16FA">
        <w:rPr>
          <w:sz w:val="28"/>
          <w:szCs w:val="32"/>
        </w:rPr>
        <w:t>В своей работе</w:t>
      </w:r>
      <w:r w:rsidR="00CA16FA">
        <w:rPr>
          <w:sz w:val="28"/>
          <w:szCs w:val="32"/>
        </w:rPr>
        <w:t xml:space="preserve"> </w:t>
      </w:r>
      <w:r w:rsidRPr="00CA16FA">
        <w:rPr>
          <w:sz w:val="28"/>
          <w:szCs w:val="32"/>
        </w:rPr>
        <w:t>я воспользуюсь данной периодизацией, чтобы более подробно рассмотреть военные действия Турции во взятом мною промежутке времени.</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С ноября 1914 по апрель 1915 года воюющие страны были заняты подтягиванием к фронту своих сил и их размещением. В этот период главным считался Кавказский фронт.</w:t>
      </w:r>
      <w:r w:rsidR="007869CB" w:rsidRPr="00CA16FA">
        <w:rPr>
          <w:sz w:val="28"/>
          <w:szCs w:val="32"/>
        </w:rPr>
        <w:t xml:space="preserve"> Русско-турецкий (Кавказский) фронт был протяженностью в </w:t>
      </w:r>
      <w:smartTag w:uri="urn:schemas-microsoft-com:office:smarttags" w:element="metricconverter">
        <w:smartTagPr>
          <w:attr w:name="ProductID" w:val="720 километров"/>
        </w:smartTagPr>
        <w:smartTag w:uri="urn:schemas-microsoft-com:office:smarttags" w:element="metricconverter">
          <w:smartTagPr>
            <w:attr w:name="ProductID" w:val="720 километров"/>
          </w:smartTagPr>
          <w:r w:rsidR="007869CB" w:rsidRPr="00CA16FA">
            <w:rPr>
              <w:sz w:val="28"/>
              <w:szCs w:val="32"/>
            </w:rPr>
            <w:t>720 километров</w:t>
          </w:r>
        </w:smartTag>
        <w:r w:rsidR="007869CB" w:rsidRPr="00CA16FA">
          <w:rPr>
            <w:sz w:val="28"/>
            <w:szCs w:val="32"/>
          </w:rPr>
          <w:t>,</w:t>
        </w:r>
      </w:smartTag>
      <w:r w:rsidR="007869CB" w:rsidRPr="00CA16FA">
        <w:rPr>
          <w:sz w:val="28"/>
          <w:szCs w:val="32"/>
        </w:rPr>
        <w:t xml:space="preserve"> простирался от Черного моря до озера Урмия.</w:t>
      </w:r>
      <w:r w:rsidR="00CA16FA">
        <w:rPr>
          <w:sz w:val="28"/>
          <w:szCs w:val="32"/>
        </w:rPr>
        <w:t xml:space="preserve"> </w:t>
      </w:r>
      <w:r w:rsidRPr="00CA16FA">
        <w:rPr>
          <w:sz w:val="28"/>
          <w:szCs w:val="32"/>
        </w:rPr>
        <w:t>Здесь было сосредоточено большая часть вооруженных сил сторон. Османская империя заблаговременно сосредоточила на этом фронте по данным историка Шкундина, третью армию, состоящую из 3 армейских корпусов , 1 кавалерийскую часть и 4 курдских конных дивизий. Части жандармерии. Всего в первоначальный состав армии входило 100 пехотных батальонов, 165 кавалерийских эскадронов и кур</w:t>
      </w:r>
      <w:r w:rsidR="00F473F5" w:rsidRPr="00CA16FA">
        <w:rPr>
          <w:sz w:val="28"/>
          <w:szCs w:val="32"/>
        </w:rPr>
        <w:t>дских конных частей, 244 орудия</w:t>
      </w:r>
      <w:r w:rsidRPr="00CA16FA">
        <w:rPr>
          <w:sz w:val="28"/>
          <w:szCs w:val="32"/>
        </w:rPr>
        <w:t xml:space="preserve">[3, </w:t>
      </w:r>
      <w:r w:rsidRPr="00CA16FA">
        <w:rPr>
          <w:sz w:val="28"/>
          <w:szCs w:val="32"/>
          <w:lang w:val="en-US"/>
        </w:rPr>
        <w:t>c</w:t>
      </w:r>
      <w:r w:rsidR="00F473F5" w:rsidRPr="00CA16FA">
        <w:rPr>
          <w:sz w:val="28"/>
          <w:szCs w:val="32"/>
        </w:rPr>
        <w:t>.187]</w:t>
      </w:r>
    </w:p>
    <w:p w:rsidR="00F473F5" w:rsidRPr="00CA16FA" w:rsidRDefault="00011146" w:rsidP="00CA16FA">
      <w:pPr>
        <w:tabs>
          <w:tab w:val="left" w:pos="12168"/>
        </w:tabs>
        <w:spacing w:line="360" w:lineRule="auto"/>
        <w:ind w:firstLine="709"/>
        <w:jc w:val="both"/>
        <w:rPr>
          <w:sz w:val="28"/>
          <w:szCs w:val="32"/>
        </w:rPr>
      </w:pPr>
      <w:r w:rsidRPr="00CA16FA">
        <w:rPr>
          <w:sz w:val="28"/>
          <w:szCs w:val="32"/>
        </w:rPr>
        <w:t>На кавказском фронте Турции активно противостояла Россия. С первых дней войны Россия и Турция стремились захватить в свои руки стратегическую инициативу, которая могла в дальнейшем предопределить ход войны на Кавказе.</w:t>
      </w:r>
      <w:r w:rsidR="007869CB" w:rsidRPr="00CA16FA">
        <w:rPr>
          <w:sz w:val="28"/>
          <w:szCs w:val="32"/>
        </w:rPr>
        <w:t xml:space="preserve"> Турецкий план операций на Кавказском фронте, разработанный под руководством военного министра Турции Энвера-паши и одобренный германскими военными специалистами, предусматривал осуществить вторжение турецких войск в Закавказье с флангов через район Батума и Иранский Азербайджан, с последующим окружением и уничтожением русских войск. Турки рассчитывали уже к началу </w:t>
      </w:r>
      <w:smartTag w:uri="urn:schemas-microsoft-com:office:smarttags" w:element="metricconverter">
        <w:smartTagPr>
          <w:attr w:name="ProductID" w:val="1915 г"/>
        </w:smartTagPr>
        <w:r w:rsidR="007869CB" w:rsidRPr="00CA16FA">
          <w:rPr>
            <w:sz w:val="28"/>
            <w:szCs w:val="32"/>
          </w:rPr>
          <w:t>1915 г</w:t>
        </w:r>
      </w:smartTag>
      <w:r w:rsidR="007869CB" w:rsidRPr="00CA16FA">
        <w:rPr>
          <w:sz w:val="28"/>
          <w:szCs w:val="32"/>
        </w:rPr>
        <w:t>. захватить все Закавк</w:t>
      </w:r>
      <w:r w:rsidR="00F473F5" w:rsidRPr="00CA16FA">
        <w:rPr>
          <w:sz w:val="28"/>
          <w:szCs w:val="32"/>
        </w:rPr>
        <w:t>азье и отбросить русские войска.</w:t>
      </w:r>
    </w:p>
    <w:p w:rsidR="00CA16FA" w:rsidRDefault="007869CB" w:rsidP="00CA16FA">
      <w:pPr>
        <w:tabs>
          <w:tab w:val="left" w:pos="12168"/>
        </w:tabs>
        <w:spacing w:line="360" w:lineRule="auto"/>
        <w:ind w:firstLine="709"/>
        <w:jc w:val="both"/>
        <w:rPr>
          <w:sz w:val="28"/>
          <w:szCs w:val="32"/>
        </w:rPr>
      </w:pPr>
      <w:r w:rsidRPr="00CA16FA">
        <w:rPr>
          <w:sz w:val="28"/>
          <w:szCs w:val="32"/>
        </w:rPr>
        <w:t xml:space="preserve">Военные действия на Кавказском фронте начались 19 октября </w:t>
      </w:r>
      <w:smartTag w:uri="urn:schemas-microsoft-com:office:smarttags" w:element="metricconverter">
        <w:smartTagPr>
          <w:attr w:name="ProductID" w:val="1914 г"/>
        </w:smartTagPr>
        <w:r w:rsidRPr="00CA16FA">
          <w:rPr>
            <w:sz w:val="28"/>
            <w:szCs w:val="32"/>
          </w:rPr>
          <w:t>1914 г</w:t>
        </w:r>
      </w:smartTag>
      <w:r w:rsidRPr="00CA16FA">
        <w:rPr>
          <w:sz w:val="28"/>
          <w:szCs w:val="32"/>
        </w:rPr>
        <w:t xml:space="preserve">., когда турецкие войска вторглись в Батумскую-область. Под натиском превосходящих сил противника русские войска стали отходить, и турки заняли города Артвин и Ардануч. Продолжая наступление, турецкие войска стремились выйти к Карсу, чтобы с тыла нанести удар по главным силам русской Кавказской армии в районе Саракамыша. </w:t>
      </w:r>
    </w:p>
    <w:p w:rsidR="00011146" w:rsidRPr="00CA16FA" w:rsidRDefault="007869CB" w:rsidP="00CA16FA">
      <w:pPr>
        <w:tabs>
          <w:tab w:val="left" w:pos="12168"/>
        </w:tabs>
        <w:spacing w:line="360" w:lineRule="auto"/>
        <w:ind w:firstLine="709"/>
        <w:jc w:val="both"/>
        <w:rPr>
          <w:sz w:val="28"/>
          <w:szCs w:val="32"/>
        </w:rPr>
      </w:pPr>
      <w:r w:rsidRPr="00CA16FA">
        <w:rPr>
          <w:sz w:val="28"/>
          <w:szCs w:val="32"/>
        </w:rPr>
        <w:t>Боевые действия продолжались ожесточенными встречными боями</w:t>
      </w:r>
      <w:r w:rsidR="00011146" w:rsidRPr="00CA16FA">
        <w:rPr>
          <w:sz w:val="28"/>
          <w:szCs w:val="32"/>
        </w:rPr>
        <w:t xml:space="preserve"> на главном – эрзурумском направлении. Овладение Эрзурумом позволяло русским войскам нанести удар в направлении центральной части Турции, где было много дорог и можно было использовать крупные силы пехоты и кавалерии.</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 xml:space="preserve">В ноябре в ходе Кепрейской операции турки, наступавшие от Эрзурума, крупными силами атаковали российский авангард. Поначалу бои шли с переменным успехом, но в итоге русские нанесли туркам тяжелое поражение. Главные силы третий турецкой армии были отброшены назад. Султанское командование приняло решение завязать новое сражение. Турецкие войска, наступая от Эрзурума, попытались фланговым ударом захватить железнодорожную станцию Саракамышь – главную тыловую базу российской армии. </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Саракамышская операция (12 декабря</w:t>
      </w:r>
      <w:r w:rsidR="00076512" w:rsidRPr="00CA16FA">
        <w:rPr>
          <w:sz w:val="28"/>
          <w:szCs w:val="32"/>
        </w:rPr>
        <w:t xml:space="preserve"> 1914 года – 7 января 1915 года</w:t>
      </w:r>
      <w:r w:rsidRPr="00CA16FA">
        <w:rPr>
          <w:sz w:val="28"/>
          <w:szCs w:val="32"/>
        </w:rPr>
        <w:t>) началась наступлением 11 – го турецкого корпуса с фронта и фланговым обходом севера российских позиций девятым и десятым турецким корпусом. Турки, уверенные в победе и шедшие налегке, по пути в заснежиных горах потеряли большое количество людей, но все же вышли к Саракамышу. Однако российское командование пошло на риск, сняв с фронта большое число войск и перебросили их в тыл, к конечной железнодорожной станции Саракамышь. Атаки турецкой пехоты с заснежиных гор оказались безуспешны. Атакующих турок ждал полный разгром, остатки девятого корпуса были окружены и пленены,</w:t>
      </w:r>
      <w:r w:rsidR="00076512" w:rsidRPr="00CA16FA">
        <w:rPr>
          <w:sz w:val="28"/>
          <w:szCs w:val="32"/>
        </w:rPr>
        <w:t xml:space="preserve"> десятый корпус сумел отступить</w:t>
      </w:r>
      <w:r w:rsidRPr="00CA16FA">
        <w:rPr>
          <w:sz w:val="28"/>
          <w:szCs w:val="32"/>
        </w:rPr>
        <w:t xml:space="preserve">[3., </w:t>
      </w:r>
      <w:r w:rsidRPr="00CA16FA">
        <w:rPr>
          <w:sz w:val="28"/>
          <w:szCs w:val="32"/>
          <w:lang w:val="en-US"/>
        </w:rPr>
        <w:t>c</w:t>
      </w:r>
      <w:r w:rsidRPr="00CA16FA">
        <w:rPr>
          <w:sz w:val="28"/>
          <w:szCs w:val="32"/>
        </w:rPr>
        <w:t>. 188]</w:t>
      </w:r>
      <w:r w:rsidR="00076512" w:rsidRPr="00CA16FA">
        <w:rPr>
          <w:sz w:val="28"/>
          <w:szCs w:val="32"/>
        </w:rPr>
        <w:t>.</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Саракамышская операция окончилась полным разгромом третий турецкой армии, которая оказалась фактически уничтоженной. После Саракамышского</w:t>
      </w:r>
      <w:r w:rsidR="00CA16FA">
        <w:rPr>
          <w:sz w:val="28"/>
          <w:szCs w:val="32"/>
        </w:rPr>
        <w:t xml:space="preserve"> </w:t>
      </w:r>
      <w:r w:rsidRPr="00CA16FA">
        <w:rPr>
          <w:sz w:val="28"/>
          <w:szCs w:val="32"/>
        </w:rPr>
        <w:t>сражения и до конца 1917 года преимущество на Кавказском фронте оставалась на стороне русской армии.</w:t>
      </w:r>
    </w:p>
    <w:p w:rsidR="00011146" w:rsidRPr="00CA16FA" w:rsidRDefault="00524B0B" w:rsidP="00CA16FA">
      <w:pPr>
        <w:tabs>
          <w:tab w:val="left" w:pos="12168"/>
        </w:tabs>
        <w:spacing w:line="360" w:lineRule="auto"/>
        <w:ind w:firstLine="709"/>
        <w:jc w:val="both"/>
        <w:rPr>
          <w:sz w:val="28"/>
          <w:szCs w:val="32"/>
        </w:rPr>
      </w:pPr>
      <w:r w:rsidRPr="00CA16FA">
        <w:rPr>
          <w:sz w:val="28"/>
          <w:szCs w:val="32"/>
        </w:rPr>
        <w:t>Теперь я постараюсь рассмотреть</w:t>
      </w:r>
      <w:r w:rsidR="00CA16FA">
        <w:rPr>
          <w:sz w:val="28"/>
          <w:szCs w:val="32"/>
        </w:rPr>
        <w:t xml:space="preserve"> </w:t>
      </w:r>
      <w:r w:rsidR="00011146" w:rsidRPr="00CA16FA">
        <w:rPr>
          <w:sz w:val="28"/>
          <w:szCs w:val="32"/>
        </w:rPr>
        <w:t xml:space="preserve">действия турецкой армии на Синайском фронте. В первый период войны в соответствии с планом </w:t>
      </w:r>
      <w:r w:rsidR="00CA16FA" w:rsidRPr="00CA16FA">
        <w:rPr>
          <w:sz w:val="28"/>
          <w:szCs w:val="32"/>
        </w:rPr>
        <w:t>германо-турецкого</w:t>
      </w:r>
      <w:r w:rsidR="00011146" w:rsidRPr="00CA16FA">
        <w:rPr>
          <w:sz w:val="28"/>
          <w:szCs w:val="32"/>
        </w:rPr>
        <w:t xml:space="preserve"> командования 4 турецкая армия под командованием Джемаль – паши готовилась к наступлению на Синайском фронте с целью захвата Суэцкого канала и </w:t>
      </w:r>
      <w:r w:rsidR="00076512" w:rsidRPr="00CA16FA">
        <w:rPr>
          <w:sz w:val="28"/>
          <w:szCs w:val="32"/>
        </w:rPr>
        <w:t>ослабления,</w:t>
      </w:r>
      <w:r w:rsidR="00011146" w:rsidRPr="00CA16FA">
        <w:rPr>
          <w:sz w:val="28"/>
          <w:szCs w:val="32"/>
        </w:rPr>
        <w:t xml:space="preserve"> таким образом, связей Великобритании с ее законными владениями на Востоке.</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По мнению Г.З. Алиева</w:t>
      </w:r>
      <w:r w:rsidR="00076512" w:rsidRPr="00CA16FA">
        <w:rPr>
          <w:sz w:val="28"/>
          <w:szCs w:val="32"/>
        </w:rPr>
        <w:t>,</w:t>
      </w:r>
      <w:r w:rsidRPr="00CA16FA">
        <w:rPr>
          <w:sz w:val="28"/>
          <w:szCs w:val="32"/>
        </w:rPr>
        <w:t xml:space="preserve"> эта операция должна была укрепить германо- турецкое влияние в Египте, в странах Магриба и обеспечить вступление арабов в «священную войну» против стран Антанты. Но турецко – германское командование не располагало достаточными силами и средствами для выполнения этой задачи. По данным Алиева против хорошо вооруженной 35 тысячной армии, защищавшей канал и поддерживаемой объединенными англо – французским средиземноморским флотом, Турция смогла выставить всего 20 тысяч</w:t>
      </w:r>
      <w:r w:rsidR="00CA16FA">
        <w:rPr>
          <w:sz w:val="28"/>
          <w:szCs w:val="32"/>
        </w:rPr>
        <w:t xml:space="preserve"> </w:t>
      </w:r>
      <w:r w:rsidRPr="00CA16FA">
        <w:rPr>
          <w:sz w:val="28"/>
          <w:szCs w:val="32"/>
        </w:rPr>
        <w:t>человек. Четвертая</w:t>
      </w:r>
      <w:r w:rsidR="00CA16FA">
        <w:rPr>
          <w:sz w:val="28"/>
          <w:szCs w:val="32"/>
        </w:rPr>
        <w:t xml:space="preserve"> </w:t>
      </w:r>
      <w:r w:rsidRPr="00CA16FA">
        <w:rPr>
          <w:sz w:val="28"/>
          <w:szCs w:val="32"/>
        </w:rPr>
        <w:t>армия, не имевшая достаточных средств после 13 дневного перехода через песчаную пустыню Синайского полуострова условиях бездорожья и отсутствия воды вышла 27 января 1915 года в район канала. Но встретив упорное сопротивление англичан и потеряв 3 тысячи чел</w:t>
      </w:r>
      <w:r w:rsidR="00076512" w:rsidRPr="00CA16FA">
        <w:rPr>
          <w:sz w:val="28"/>
          <w:szCs w:val="32"/>
        </w:rPr>
        <w:t>овек 3 февраля начала отступать</w:t>
      </w:r>
      <w:r w:rsidRPr="00CA16FA">
        <w:rPr>
          <w:sz w:val="28"/>
          <w:szCs w:val="32"/>
        </w:rPr>
        <w:t xml:space="preserve">[1, </w:t>
      </w:r>
      <w:r w:rsidRPr="00CA16FA">
        <w:rPr>
          <w:sz w:val="28"/>
          <w:szCs w:val="32"/>
          <w:lang w:val="en-US"/>
        </w:rPr>
        <w:t>c</w:t>
      </w:r>
      <w:r w:rsidRPr="00CA16FA">
        <w:rPr>
          <w:sz w:val="28"/>
          <w:szCs w:val="32"/>
        </w:rPr>
        <w:t>. 244]</w:t>
      </w:r>
      <w:r w:rsidR="00076512" w:rsidRPr="00CA16FA">
        <w:rPr>
          <w:sz w:val="28"/>
          <w:szCs w:val="32"/>
        </w:rPr>
        <w:t>.</w:t>
      </w:r>
      <w:r w:rsidRPr="00CA16FA">
        <w:rPr>
          <w:sz w:val="28"/>
          <w:szCs w:val="32"/>
        </w:rPr>
        <w:t xml:space="preserve"> Провал первого наступления на Суэцкий канал турецкое командование объяснило сознательным отходом с целью передислокации. Но многие историки с этим не согласны.</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Весной 1915 года положение турецкой армии ухудшилось и на Месопотамском фронте. К этому времени Ирак полност</w:t>
      </w:r>
      <w:r w:rsidR="00076512" w:rsidRPr="00CA16FA">
        <w:rPr>
          <w:sz w:val="28"/>
          <w:szCs w:val="32"/>
        </w:rPr>
        <w:t>ью перешел под контроль англичан</w:t>
      </w:r>
      <w:r w:rsidRPr="00CA16FA">
        <w:rPr>
          <w:sz w:val="28"/>
          <w:szCs w:val="32"/>
        </w:rPr>
        <w:t xml:space="preserve">[3, </w:t>
      </w:r>
      <w:r w:rsidRPr="00CA16FA">
        <w:rPr>
          <w:sz w:val="28"/>
          <w:szCs w:val="32"/>
          <w:lang w:val="en-US"/>
        </w:rPr>
        <w:t>c</w:t>
      </w:r>
      <w:r w:rsidRPr="00CA16FA">
        <w:rPr>
          <w:sz w:val="28"/>
          <w:szCs w:val="32"/>
        </w:rPr>
        <w:t>.189]</w:t>
      </w:r>
      <w:r w:rsidR="00076512" w:rsidRPr="00CA16FA">
        <w:rPr>
          <w:sz w:val="28"/>
          <w:szCs w:val="32"/>
        </w:rPr>
        <w:t>.</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С 1915 по 1916 год военные действия турецкой армии носили в основном оборонительный характер.</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 xml:space="preserve">Саракамышский разгром создал благоприятный для союзников стран Антанты </w:t>
      </w:r>
      <w:r w:rsidR="00076512" w:rsidRPr="00CA16FA">
        <w:rPr>
          <w:sz w:val="28"/>
          <w:szCs w:val="32"/>
        </w:rPr>
        <w:t>военно-политический</w:t>
      </w:r>
      <w:r w:rsidRPr="00CA16FA">
        <w:rPr>
          <w:sz w:val="28"/>
          <w:szCs w:val="32"/>
        </w:rPr>
        <w:t xml:space="preserve"> фон для боевых действий в зоне Проливов. 25 февраля 1915 года Дарданеллы были подвергнуты мощной бомбардировке англо- французской эскадры. Существенного значения она не </w:t>
      </w:r>
      <w:r w:rsidR="00076512" w:rsidRPr="00CA16FA">
        <w:rPr>
          <w:sz w:val="28"/>
          <w:szCs w:val="32"/>
        </w:rPr>
        <w:t>имела,</w:t>
      </w:r>
      <w:r w:rsidRPr="00CA16FA">
        <w:rPr>
          <w:sz w:val="28"/>
          <w:szCs w:val="32"/>
        </w:rPr>
        <w:t xml:space="preserve"> поскольку турецкое командование получило сведения через агентуру о предстоящей операции. По сведениям В.И. Шеремета на обороне Дарданелл была сосредоточена 5 армия под командованием Лимана фон Санедерса , в состав этой армии были включены наиболее боеспособные части 1 и 2</w:t>
      </w:r>
      <w:r w:rsidR="00076512" w:rsidRPr="00CA16FA">
        <w:rPr>
          <w:sz w:val="28"/>
          <w:szCs w:val="32"/>
        </w:rPr>
        <w:t xml:space="preserve"> </w:t>
      </w:r>
      <w:r w:rsidRPr="00CA16FA">
        <w:rPr>
          <w:sz w:val="28"/>
          <w:szCs w:val="32"/>
        </w:rPr>
        <w:t>Фракийских армий. Предполагалась попытка перебросить в западную Анатолию часть войск 3 турецкой армии, но они оказа</w:t>
      </w:r>
      <w:r w:rsidR="00076512" w:rsidRPr="00CA16FA">
        <w:rPr>
          <w:sz w:val="28"/>
          <w:szCs w:val="32"/>
        </w:rPr>
        <w:t>лись настолько измотаны боями на</w:t>
      </w:r>
      <w:r w:rsidRPr="00CA16FA">
        <w:rPr>
          <w:sz w:val="28"/>
          <w:szCs w:val="32"/>
        </w:rPr>
        <w:t xml:space="preserve"> Кавказе и деморализованы</w:t>
      </w:r>
      <w:r w:rsidR="00076512" w:rsidRPr="00CA16FA">
        <w:rPr>
          <w:sz w:val="28"/>
          <w:szCs w:val="32"/>
        </w:rPr>
        <w:t>, что Энвер -</w:t>
      </w:r>
      <w:r w:rsidR="00CA16FA">
        <w:rPr>
          <w:sz w:val="28"/>
          <w:szCs w:val="32"/>
        </w:rPr>
        <w:t xml:space="preserve"> </w:t>
      </w:r>
      <w:r w:rsidR="00076512" w:rsidRPr="00CA16FA">
        <w:rPr>
          <w:sz w:val="28"/>
          <w:szCs w:val="32"/>
        </w:rPr>
        <w:t>п</w:t>
      </w:r>
      <w:r w:rsidRPr="00CA16FA">
        <w:rPr>
          <w:sz w:val="28"/>
          <w:szCs w:val="32"/>
        </w:rPr>
        <w:t xml:space="preserve">аша отказался от плана нанести в Дарданеллах сокрушительное поражение Антанте. Состояние турецкой армии позволяло вести только оборонительный бой. Первая попытка англичан прорваться с боем в Дарданеллы 18 марта 1915 года была отбита точным огнем турецкой береговой батареи. Только к исходу апреля 1915 года ценой больших потерь англичане захватили </w:t>
      </w:r>
      <w:r w:rsidR="00076512" w:rsidRPr="00CA16FA">
        <w:rPr>
          <w:sz w:val="28"/>
          <w:szCs w:val="32"/>
        </w:rPr>
        <w:t>плацдарм</w:t>
      </w:r>
      <w:r w:rsidRPr="00CA16FA">
        <w:rPr>
          <w:sz w:val="28"/>
          <w:szCs w:val="32"/>
        </w:rPr>
        <w:t xml:space="preserve"> на европейском, а французы на азиатском берегу Дарданелл. Тяжелые позиционные бои развернулись с июля и продолжались до конца декабря 1915 года. В ночь на 9 января 1915 года со</w:t>
      </w:r>
      <w:r w:rsidR="00076512" w:rsidRPr="00CA16FA">
        <w:rPr>
          <w:sz w:val="28"/>
          <w:szCs w:val="32"/>
        </w:rPr>
        <w:t>юзники покинули турецкие берега</w:t>
      </w:r>
      <w:r w:rsidRPr="00CA16FA">
        <w:rPr>
          <w:sz w:val="28"/>
          <w:szCs w:val="32"/>
        </w:rPr>
        <w:t xml:space="preserve">[7, </w:t>
      </w:r>
      <w:r w:rsidRPr="00CA16FA">
        <w:rPr>
          <w:sz w:val="28"/>
          <w:szCs w:val="32"/>
          <w:lang w:val="en-US"/>
        </w:rPr>
        <w:t>c</w:t>
      </w:r>
      <w:r w:rsidRPr="00CA16FA">
        <w:rPr>
          <w:sz w:val="28"/>
          <w:szCs w:val="32"/>
        </w:rPr>
        <w:t>. 134]</w:t>
      </w:r>
      <w:r w:rsidR="00076512" w:rsidRPr="00CA16FA">
        <w:rPr>
          <w:sz w:val="28"/>
          <w:szCs w:val="32"/>
        </w:rPr>
        <w:t>.</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Давая оценку данной операции</w:t>
      </w:r>
      <w:r w:rsidR="00076512" w:rsidRPr="00CA16FA">
        <w:rPr>
          <w:sz w:val="28"/>
          <w:szCs w:val="32"/>
        </w:rPr>
        <w:t>, В.И. Шеремет отмечал, ч</w:t>
      </w:r>
      <w:r w:rsidRPr="00CA16FA">
        <w:rPr>
          <w:sz w:val="28"/>
          <w:szCs w:val="32"/>
        </w:rPr>
        <w:t>то это была одна из самых кровопролитных боевых операций в новой истории Османской империи. По его мнению</w:t>
      </w:r>
      <w:r w:rsidR="00076512" w:rsidRPr="00CA16FA">
        <w:rPr>
          <w:sz w:val="28"/>
          <w:szCs w:val="32"/>
        </w:rPr>
        <w:t>,</w:t>
      </w:r>
      <w:r w:rsidRPr="00CA16FA">
        <w:rPr>
          <w:sz w:val="28"/>
          <w:szCs w:val="32"/>
        </w:rPr>
        <w:t xml:space="preserve"> значение ее невелико д</w:t>
      </w:r>
      <w:r w:rsidR="00502A21" w:rsidRPr="00CA16FA">
        <w:rPr>
          <w:sz w:val="28"/>
          <w:szCs w:val="32"/>
        </w:rPr>
        <w:t>ля истории первой мировой войны</w:t>
      </w:r>
      <w:r w:rsidRPr="00CA16FA">
        <w:rPr>
          <w:sz w:val="28"/>
          <w:szCs w:val="32"/>
        </w:rPr>
        <w:t>, но она занимает важн</w:t>
      </w:r>
      <w:r w:rsidR="00502A21" w:rsidRPr="00CA16FA">
        <w:rPr>
          <w:sz w:val="28"/>
          <w:szCs w:val="32"/>
        </w:rPr>
        <w:t>ое место в новой истории Турции</w:t>
      </w:r>
      <w:r w:rsidRPr="00CA16FA">
        <w:rPr>
          <w:sz w:val="28"/>
          <w:szCs w:val="32"/>
        </w:rPr>
        <w:t xml:space="preserve">, так как здесь начинает формироваться костяк будущей национально- республиканской армии Турции. </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 xml:space="preserve">Во втором периоде </w:t>
      </w:r>
      <w:r w:rsidR="00076512" w:rsidRPr="00CA16FA">
        <w:rPr>
          <w:sz w:val="28"/>
          <w:szCs w:val="32"/>
        </w:rPr>
        <w:t>рассматриваемого</w:t>
      </w:r>
      <w:r w:rsidRPr="00CA16FA">
        <w:rPr>
          <w:sz w:val="28"/>
          <w:szCs w:val="32"/>
        </w:rPr>
        <w:t xml:space="preserve"> мною временного отрезка действия турецкой армии на Месопотамском фронте были более успешны. В начале декабря 1915 года 4 турецкая армия окружила английские войска генерала Таусенда под Кут Эль- Амарай. Все попытки англичан спастись не дали результата. После почти 5 месяцев сопротивления 29 апреля 1916 года когда иссякли запасы боеприпасов и продовольствия, анг</w:t>
      </w:r>
      <w:r w:rsidR="00076512" w:rsidRPr="00CA16FA">
        <w:rPr>
          <w:sz w:val="28"/>
          <w:szCs w:val="32"/>
        </w:rPr>
        <w:t>лийский гарнизон капитулировал</w:t>
      </w:r>
      <w:r w:rsidRPr="00CA16FA">
        <w:rPr>
          <w:sz w:val="28"/>
          <w:szCs w:val="32"/>
        </w:rPr>
        <w:t xml:space="preserve">[3, </w:t>
      </w:r>
      <w:r w:rsidRPr="00CA16FA">
        <w:rPr>
          <w:sz w:val="28"/>
          <w:szCs w:val="32"/>
          <w:lang w:val="en-US"/>
        </w:rPr>
        <w:t>c</w:t>
      </w:r>
      <w:r w:rsidRPr="00CA16FA">
        <w:rPr>
          <w:sz w:val="28"/>
          <w:szCs w:val="32"/>
        </w:rPr>
        <w:t>.190]</w:t>
      </w:r>
      <w:r w:rsidR="00076512" w:rsidRPr="00CA16FA">
        <w:rPr>
          <w:sz w:val="28"/>
          <w:szCs w:val="32"/>
        </w:rPr>
        <w:t>.</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 xml:space="preserve">В этот период войны характерны наступательные операции русских войск на Восточном фронте. Летом 1915 года русская армия перешла к наступление в южном Азербайджане. В конце того же года она усилила наступление в направлении Эрзурума и захватила его. 3 февраля 1916 года турецкая армия отступила на </w:t>
      </w:r>
      <w:smartTag w:uri="urn:schemas-microsoft-com:office:smarttags" w:element="metricconverter">
        <w:smartTagPr>
          <w:attr w:name="ProductID" w:val="100 километров"/>
        </w:smartTagPr>
        <w:r w:rsidRPr="00CA16FA">
          <w:rPr>
            <w:sz w:val="28"/>
            <w:szCs w:val="32"/>
          </w:rPr>
          <w:t>100 километров</w:t>
        </w:r>
      </w:smartTag>
      <w:r w:rsidRPr="00CA16FA">
        <w:rPr>
          <w:sz w:val="28"/>
          <w:szCs w:val="32"/>
        </w:rPr>
        <w:t>. Позже 5 апреля русские войска захватили Трабзон. Захват Эрзурума и Трабзона оказал большое влияние на ход военных действий и вынудил турок поспешно перебросить часть войск из райо</w:t>
      </w:r>
      <w:r w:rsidR="00076512" w:rsidRPr="00CA16FA">
        <w:rPr>
          <w:sz w:val="28"/>
          <w:szCs w:val="32"/>
        </w:rPr>
        <w:t>на Стамбула на восточный фронт</w:t>
      </w:r>
      <w:r w:rsidRPr="00CA16FA">
        <w:rPr>
          <w:sz w:val="28"/>
          <w:szCs w:val="32"/>
        </w:rPr>
        <w:t xml:space="preserve">[7, </w:t>
      </w:r>
      <w:r w:rsidRPr="00CA16FA">
        <w:rPr>
          <w:sz w:val="28"/>
          <w:szCs w:val="32"/>
          <w:lang w:val="en-US"/>
        </w:rPr>
        <w:t>c</w:t>
      </w:r>
      <w:r w:rsidRPr="00CA16FA">
        <w:rPr>
          <w:sz w:val="28"/>
          <w:szCs w:val="32"/>
        </w:rPr>
        <w:t>.140]</w:t>
      </w:r>
      <w:r w:rsidR="00076512" w:rsidRPr="00CA16FA">
        <w:rPr>
          <w:sz w:val="28"/>
          <w:szCs w:val="32"/>
        </w:rPr>
        <w:t>.</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 xml:space="preserve">Летом 1916 </w:t>
      </w:r>
      <w:r w:rsidR="00076512" w:rsidRPr="00CA16FA">
        <w:rPr>
          <w:sz w:val="28"/>
          <w:szCs w:val="32"/>
        </w:rPr>
        <w:t>года</w:t>
      </w:r>
      <w:r w:rsidR="00CA16FA">
        <w:rPr>
          <w:sz w:val="28"/>
          <w:szCs w:val="32"/>
        </w:rPr>
        <w:t xml:space="preserve"> </w:t>
      </w:r>
      <w:r w:rsidR="00076512" w:rsidRPr="00CA16FA">
        <w:rPr>
          <w:sz w:val="28"/>
          <w:szCs w:val="32"/>
        </w:rPr>
        <w:t>4 армия генерала Джемаль -</w:t>
      </w:r>
      <w:r w:rsidR="00CA16FA">
        <w:rPr>
          <w:sz w:val="28"/>
          <w:szCs w:val="32"/>
        </w:rPr>
        <w:t xml:space="preserve"> </w:t>
      </w:r>
      <w:r w:rsidR="00076512" w:rsidRPr="00CA16FA">
        <w:rPr>
          <w:sz w:val="28"/>
          <w:szCs w:val="32"/>
        </w:rPr>
        <w:t>п</w:t>
      </w:r>
      <w:r w:rsidRPr="00CA16FA">
        <w:rPr>
          <w:sz w:val="28"/>
          <w:szCs w:val="32"/>
        </w:rPr>
        <w:t>аши предприняла попытку 2 наступления в район Суэцкого канала, но и на этот раз потерпела неудачу.</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 xml:space="preserve">Таким </w:t>
      </w:r>
      <w:r w:rsidR="00076512" w:rsidRPr="00CA16FA">
        <w:rPr>
          <w:sz w:val="28"/>
          <w:szCs w:val="32"/>
        </w:rPr>
        <w:t>образом,</w:t>
      </w:r>
      <w:r w:rsidRPr="00CA16FA">
        <w:rPr>
          <w:sz w:val="28"/>
          <w:szCs w:val="32"/>
        </w:rPr>
        <w:t xml:space="preserve"> период с апреля 1915 по 1916 год завершился не в пользу Турции. Турция испытывала большие трудности в отправке дополнительных войск на Кавказский фронт. Внутренние ресурсы страны были истощены. Экономическое и финансовое истощени</w:t>
      </w:r>
      <w:r w:rsidR="002F2EAA" w:rsidRPr="00CA16FA">
        <w:rPr>
          <w:sz w:val="28"/>
          <w:szCs w:val="32"/>
        </w:rPr>
        <w:t>и страны, ухудшение положения на</w:t>
      </w:r>
      <w:r w:rsidRPr="00CA16FA">
        <w:rPr>
          <w:sz w:val="28"/>
          <w:szCs w:val="32"/>
        </w:rPr>
        <w:t xml:space="preserve"> фронтах, внутренняя оппозиция в армии способствовали выделению сторонников сепаратного мира. </w:t>
      </w:r>
    </w:p>
    <w:p w:rsidR="00C85C72" w:rsidRPr="00CA16FA" w:rsidRDefault="00C85C72" w:rsidP="00CA16FA">
      <w:pPr>
        <w:tabs>
          <w:tab w:val="left" w:pos="12168"/>
        </w:tabs>
        <w:spacing w:line="360" w:lineRule="auto"/>
        <w:ind w:firstLine="709"/>
        <w:jc w:val="both"/>
        <w:rPr>
          <w:sz w:val="28"/>
          <w:szCs w:val="32"/>
        </w:rPr>
      </w:pPr>
      <w:r w:rsidRPr="00CA16FA">
        <w:rPr>
          <w:sz w:val="28"/>
          <w:szCs w:val="32"/>
        </w:rPr>
        <w:t>Рассказывая о боевых действиях Турции в данном периоде</w:t>
      </w:r>
      <w:r w:rsidR="00076512" w:rsidRPr="00CA16FA">
        <w:rPr>
          <w:sz w:val="28"/>
          <w:szCs w:val="32"/>
        </w:rPr>
        <w:t>,</w:t>
      </w:r>
      <w:r w:rsidRPr="00CA16FA">
        <w:rPr>
          <w:sz w:val="28"/>
          <w:szCs w:val="32"/>
        </w:rPr>
        <w:t xml:space="preserve"> нельзя не обратить внимание на такое чудовищное событие как геноцид западных армян. В своей работе я хотела бы осветить эти события, выражая свой протест против человеконенавистничества во все времена и в любой стране. В наши дни</w:t>
      </w:r>
      <w:r w:rsidR="00CA16FA">
        <w:rPr>
          <w:sz w:val="28"/>
          <w:szCs w:val="32"/>
        </w:rPr>
        <w:t xml:space="preserve"> </w:t>
      </w:r>
      <w:r w:rsidRPr="00CA16FA">
        <w:rPr>
          <w:sz w:val="28"/>
          <w:szCs w:val="32"/>
        </w:rPr>
        <w:t>геноцид армян также широко обсуждается в прессе и мировой общественностью, а армянский народ хранит память о безвинных жертвах геноцида.</w:t>
      </w:r>
    </w:p>
    <w:p w:rsidR="00C85C72" w:rsidRPr="00CA16FA" w:rsidRDefault="00C85C72" w:rsidP="00CA16FA">
      <w:pPr>
        <w:spacing w:line="360" w:lineRule="auto"/>
        <w:ind w:firstLine="709"/>
        <w:jc w:val="both"/>
        <w:rPr>
          <w:sz w:val="28"/>
          <w:szCs w:val="32"/>
        </w:rPr>
      </w:pPr>
      <w:r w:rsidRPr="00CA16FA">
        <w:rPr>
          <w:sz w:val="28"/>
          <w:szCs w:val="32"/>
        </w:rPr>
        <w:t>В</w:t>
      </w:r>
      <w:r w:rsidR="00076512" w:rsidRPr="00CA16FA">
        <w:rPr>
          <w:sz w:val="28"/>
          <w:szCs w:val="32"/>
        </w:rPr>
        <w:t xml:space="preserve"> годы П</w:t>
      </w:r>
      <w:r w:rsidRPr="00CA16FA">
        <w:rPr>
          <w:sz w:val="28"/>
          <w:szCs w:val="32"/>
        </w:rPr>
        <w:t>ервой мировой войны армянский народ пережил страшную трагедию, младотурецкое правительство в невиданных до того времени масштабах и с неслыханной жестокостью осуществило</w:t>
      </w:r>
      <w:r w:rsidR="00CA16FA">
        <w:rPr>
          <w:sz w:val="28"/>
          <w:szCs w:val="32"/>
        </w:rPr>
        <w:t xml:space="preserve"> </w:t>
      </w:r>
      <w:r w:rsidRPr="00CA16FA">
        <w:rPr>
          <w:sz w:val="28"/>
          <w:szCs w:val="32"/>
        </w:rPr>
        <w:t>массовое истребление армян. Истребление происходило не только в западной Армении, но и во всей Турции. Младотурки, преследовавшие, как уже было сказано, захватнические цели, стремились создать «великую империю». Но находившиеся под османским владычеством армяне, как и ряд других народов, подвергавшихся тяжелому гнету и гонениям, стремились избавиться от жестокого турецкого господства. Чтобы предотвратить подобные попытки армян и навсегда покончить с Армянским вопросом, младотурки задумали физически истребить армянский народ. Правители Турции решили воспользоваться вспыхнувшей мировой войной и осущес</w:t>
      </w:r>
      <w:r w:rsidR="00076512" w:rsidRPr="00CA16FA">
        <w:rPr>
          <w:sz w:val="28"/>
          <w:szCs w:val="32"/>
        </w:rPr>
        <w:t xml:space="preserve">твить свою чудовищную программу - </w:t>
      </w:r>
      <w:r w:rsidRPr="00CA16FA">
        <w:rPr>
          <w:sz w:val="28"/>
          <w:szCs w:val="32"/>
        </w:rPr>
        <w:t xml:space="preserve">программу геноцида армян. </w:t>
      </w:r>
      <w:r w:rsidRPr="00CA16FA">
        <w:rPr>
          <w:sz w:val="28"/>
          <w:szCs w:val="32"/>
        </w:rPr>
        <w:br/>
        <w:t xml:space="preserve">Первые истребления армян имели место в конце 1914 и в начале </w:t>
      </w:r>
      <w:smartTag w:uri="urn:schemas-microsoft-com:office:smarttags" w:element="metricconverter">
        <w:smartTagPr>
          <w:attr w:name="ProductID" w:val="1915 г"/>
        </w:smartTagPr>
        <w:r w:rsidRPr="00CA16FA">
          <w:rPr>
            <w:sz w:val="28"/>
            <w:szCs w:val="32"/>
          </w:rPr>
          <w:t>1915 г</w:t>
        </w:r>
      </w:smartTag>
      <w:r w:rsidRPr="00CA16FA">
        <w:rPr>
          <w:sz w:val="28"/>
          <w:szCs w:val="32"/>
        </w:rPr>
        <w:t xml:space="preserve">. Вначале они </w:t>
      </w:r>
      <w:r w:rsidR="00076512" w:rsidRPr="00CA16FA">
        <w:rPr>
          <w:sz w:val="28"/>
          <w:szCs w:val="32"/>
        </w:rPr>
        <w:t>организовывались</w:t>
      </w:r>
      <w:r w:rsidRPr="00CA16FA">
        <w:rPr>
          <w:sz w:val="28"/>
          <w:szCs w:val="32"/>
        </w:rPr>
        <w:t xml:space="preserve"> скрыто, тайно. Под предлогом мобилизации в армию и сбора рабочих для дорожно-строительных работ, власти призвали в армию взрослых мужчин-армян, которые затем были обезоружены и тайно, отдельными группами, уничтожены. В этот период одновременно были разорены сотни армянских сел, расположенных в пограничных с Россией районах. </w:t>
      </w:r>
    </w:p>
    <w:p w:rsidR="00C85C72" w:rsidRPr="00CA16FA" w:rsidRDefault="00C85C72" w:rsidP="00CA16FA">
      <w:pPr>
        <w:pStyle w:val="ac"/>
        <w:spacing w:before="0" w:beforeAutospacing="0" w:after="0" w:afterAutospacing="0" w:line="360" w:lineRule="auto"/>
        <w:ind w:firstLine="709"/>
        <w:jc w:val="both"/>
        <w:rPr>
          <w:sz w:val="28"/>
        </w:rPr>
      </w:pPr>
      <w:r w:rsidRPr="00CA16FA">
        <w:rPr>
          <w:sz w:val="28"/>
          <w:szCs w:val="32"/>
        </w:rPr>
        <w:t xml:space="preserve">После уничтожения коварным образом большей части способного к сопротивлению армянского населения, младотурки с весны </w:t>
      </w:r>
      <w:smartTag w:uri="urn:schemas-microsoft-com:office:smarttags" w:element="metricconverter">
        <w:smartTagPr>
          <w:attr w:name="ProductID" w:val="1915 г"/>
        </w:smartTagPr>
        <w:r w:rsidRPr="00CA16FA">
          <w:rPr>
            <w:sz w:val="28"/>
            <w:szCs w:val="32"/>
          </w:rPr>
          <w:t>1915 г</w:t>
        </w:r>
      </w:smartTag>
      <w:r w:rsidRPr="00CA16FA">
        <w:rPr>
          <w:sz w:val="28"/>
          <w:szCs w:val="32"/>
        </w:rPr>
        <w:t xml:space="preserve">. приступили к открытой и всеобщей резне мирных, беззащитных жителей, осуществляя эту преступную акцию под видом депортации. Весной </w:t>
      </w:r>
      <w:smartTag w:uri="urn:schemas-microsoft-com:office:smarttags" w:element="metricconverter">
        <w:smartTagPr>
          <w:attr w:name="ProductID" w:val="1915 г"/>
        </w:smartTagPr>
        <w:r w:rsidRPr="00CA16FA">
          <w:rPr>
            <w:sz w:val="28"/>
            <w:szCs w:val="32"/>
          </w:rPr>
          <w:t>1915 г</w:t>
        </w:r>
      </w:smartTag>
      <w:r w:rsidRPr="00CA16FA">
        <w:rPr>
          <w:sz w:val="28"/>
          <w:szCs w:val="32"/>
        </w:rPr>
        <w:t>. был отдан приказ о выселении западноармянского населения в пустыни Сирии и Месопотамии. Этот приказ правящей турецкой клики положил начало всеобщей резне. Началось массовое уничтожение женщин, детей и старико</w:t>
      </w:r>
      <w:r w:rsidR="00076512" w:rsidRPr="00CA16FA">
        <w:rPr>
          <w:sz w:val="28"/>
          <w:szCs w:val="32"/>
        </w:rPr>
        <w:t xml:space="preserve">в. Часть была вырезана на месте - </w:t>
      </w:r>
      <w:r w:rsidRPr="00CA16FA">
        <w:rPr>
          <w:sz w:val="28"/>
          <w:szCs w:val="32"/>
        </w:rPr>
        <w:t>в родных селах и городах, другая,— которая была насильственно депортирована - в пути.</w:t>
      </w:r>
      <w:r w:rsidRPr="00CA16FA">
        <w:rPr>
          <w:sz w:val="28"/>
        </w:rPr>
        <w:t xml:space="preserve"> </w:t>
      </w:r>
    </w:p>
    <w:p w:rsidR="00C85C72" w:rsidRPr="00CA16FA" w:rsidRDefault="00C85C72" w:rsidP="00CA16FA">
      <w:pPr>
        <w:spacing w:line="360" w:lineRule="auto"/>
        <w:ind w:firstLine="709"/>
        <w:jc w:val="both"/>
        <w:rPr>
          <w:sz w:val="28"/>
          <w:szCs w:val="32"/>
        </w:rPr>
      </w:pPr>
      <w:r w:rsidRPr="00CA16FA">
        <w:rPr>
          <w:sz w:val="28"/>
          <w:szCs w:val="32"/>
        </w:rPr>
        <w:t xml:space="preserve">Резня западноармянского населения осуществлялась с чудовищной беспощадностью. Турецкое правительство дало указание своим местным органам быть решительными и не жалеть никого. Так, министр внутренних дел Турции Талаат-бей в сентябре </w:t>
      </w:r>
      <w:smartTag w:uri="urn:schemas-microsoft-com:office:smarttags" w:element="metricconverter">
        <w:smartTagPr>
          <w:attr w:name="ProductID" w:val="1915 г"/>
        </w:smartTagPr>
        <w:r w:rsidRPr="00CA16FA">
          <w:rPr>
            <w:sz w:val="28"/>
            <w:szCs w:val="32"/>
          </w:rPr>
          <w:t>1915 г</w:t>
        </w:r>
      </w:smartTag>
      <w:r w:rsidRPr="00CA16FA">
        <w:rPr>
          <w:sz w:val="28"/>
          <w:szCs w:val="32"/>
        </w:rPr>
        <w:t xml:space="preserve">. телеграфировал губернатору Алеппо, что надо ликвидировать все армянское население, не щадя даже грудных детей. Погромщики действовали самым варварским образом. Потеряв человеческий облик, палачи бросали детей в реки, сжигали женщин и стариков в церквах и жилых помещениях, продавали девушек. Очевидцы с ужасом и омерзением описывают зверства убийц. Трагически погибли и многие представители западно-армянской интеллигенции. 24 апреля </w:t>
      </w:r>
      <w:smartTag w:uri="urn:schemas-microsoft-com:office:smarttags" w:element="metricconverter">
        <w:smartTagPr>
          <w:attr w:name="ProductID" w:val="1915 г"/>
        </w:smartTagPr>
        <w:r w:rsidRPr="00CA16FA">
          <w:rPr>
            <w:sz w:val="28"/>
            <w:szCs w:val="32"/>
          </w:rPr>
          <w:t>1915 г</w:t>
        </w:r>
      </w:smartTag>
      <w:r w:rsidRPr="00CA16FA">
        <w:rPr>
          <w:sz w:val="28"/>
          <w:szCs w:val="32"/>
        </w:rPr>
        <w:t xml:space="preserve">. в Константинополе были арестованы, а затем зверски убиты выдающиеся писатели, поэты , публицисты и многие другие деятели культуры и науки. Великий армянский композитор Комитас, лишь случайно избежал смерти, не выдержал ужасов, очевидцем которых он стал, и лишился рассудка. </w:t>
      </w:r>
    </w:p>
    <w:p w:rsidR="00CA16FA" w:rsidRDefault="00C85C72" w:rsidP="00CA16FA">
      <w:pPr>
        <w:spacing w:line="360" w:lineRule="auto"/>
        <w:ind w:firstLine="709"/>
        <w:jc w:val="both"/>
        <w:rPr>
          <w:sz w:val="28"/>
          <w:szCs w:val="32"/>
        </w:rPr>
      </w:pPr>
      <w:r w:rsidRPr="00CA16FA">
        <w:rPr>
          <w:sz w:val="28"/>
          <w:szCs w:val="32"/>
        </w:rPr>
        <w:t xml:space="preserve">Вести об истреблении армян просочились в печать европейских государств стали известны ужасные подробности геноцида. Прогрессивная мировая общественность выразила гневный протест против человеконенавистнических действий турецких правителей, поставивших перед собой цель уничтожить один из древнейших цивилизованных народов мира. С протестом против геноцида армянского народа выступили Максим Горький, Валерий Брюсов и Юрий Веселовский в России, Анатоль Франс и Ромен Роллан во Франции, Фритьоф Нансен в Норвегии, Карл Либкнехт и Иосиф Маркварт в Германии, Джеймс Брайс в Англии и многие другие. Но ничто не повлияло на турецких погромщиков, они продолжали свои злодеяния. </w:t>
      </w:r>
    </w:p>
    <w:p w:rsidR="00CA16FA" w:rsidRDefault="00C85C72" w:rsidP="00CA16FA">
      <w:pPr>
        <w:spacing w:line="360" w:lineRule="auto"/>
        <w:ind w:firstLine="709"/>
        <w:jc w:val="both"/>
        <w:rPr>
          <w:sz w:val="28"/>
          <w:szCs w:val="32"/>
        </w:rPr>
      </w:pPr>
      <w:r w:rsidRPr="00CA16FA">
        <w:rPr>
          <w:sz w:val="28"/>
          <w:szCs w:val="32"/>
        </w:rPr>
        <w:t xml:space="preserve">Резня армян была продолжена и в 1916 году. Она происходила во всех частях Западной Армении и во всех местностях Турции, населенных армянами. Количество жертв организованной турецкими властями резни составило примерно полтора миллиона человек. Западная Армения лишилась своего коренного населения. </w:t>
      </w:r>
    </w:p>
    <w:p w:rsidR="00CA16FA" w:rsidRDefault="00C85C72" w:rsidP="00CA16FA">
      <w:pPr>
        <w:spacing w:line="360" w:lineRule="auto"/>
        <w:ind w:firstLine="709"/>
        <w:jc w:val="both"/>
        <w:rPr>
          <w:sz w:val="28"/>
          <w:szCs w:val="32"/>
        </w:rPr>
      </w:pPr>
      <w:r w:rsidRPr="00CA16FA">
        <w:rPr>
          <w:sz w:val="28"/>
          <w:szCs w:val="32"/>
        </w:rPr>
        <w:t xml:space="preserve">Главными организаторами геноцида западных армян являлись военный министр турецкого правительства Энвер-паша, министр внутренних дел Талаат-паша, один из крупных военных деятелей Турции генерал Джемал-паша и другие младотурецкие лидеры. Некоторые из них впоследствии были убиты армянскими патриотами. Так, например, в </w:t>
      </w:r>
      <w:smartTag w:uri="urn:schemas-microsoft-com:office:smarttags" w:element="metricconverter">
        <w:smartTagPr>
          <w:attr w:name="ProductID" w:val="1922 г"/>
        </w:smartTagPr>
        <w:r w:rsidRPr="00CA16FA">
          <w:rPr>
            <w:sz w:val="28"/>
            <w:szCs w:val="32"/>
          </w:rPr>
          <w:t>1922 г</w:t>
        </w:r>
      </w:smartTag>
      <w:r w:rsidRPr="00CA16FA">
        <w:rPr>
          <w:sz w:val="28"/>
          <w:szCs w:val="32"/>
        </w:rPr>
        <w:t xml:space="preserve">. Талаат был убит в Берлине, а Джемал—в Тифлисе. </w:t>
      </w:r>
    </w:p>
    <w:p w:rsidR="00CA16FA" w:rsidRDefault="00E15A47" w:rsidP="00CA16FA">
      <w:pPr>
        <w:spacing w:line="360" w:lineRule="auto"/>
        <w:ind w:firstLine="709"/>
        <w:jc w:val="both"/>
        <w:rPr>
          <w:sz w:val="28"/>
          <w:szCs w:val="32"/>
        </w:rPr>
      </w:pPr>
      <w:r w:rsidRPr="00CA16FA">
        <w:rPr>
          <w:sz w:val="28"/>
          <w:szCs w:val="32"/>
        </w:rPr>
        <w:t>В годы изстребле</w:t>
      </w:r>
      <w:r w:rsidR="00C85C72" w:rsidRPr="00CA16FA">
        <w:rPr>
          <w:sz w:val="28"/>
          <w:szCs w:val="32"/>
        </w:rPr>
        <w:t>ния армян кайзеровская Германия—союзница Турции всячески покровительствовала турецкому правительству. Она стремилась захватить весь Ближний Восток, а освободительные устремления западных армян препятствовали осуществлению этих планов. Помимо этого, немецкие империалисты надеялись посредством депортации армян заполучить дешевую рабочую силу для строи</w:t>
      </w:r>
      <w:r w:rsidR="00C52E9B" w:rsidRPr="00CA16FA">
        <w:rPr>
          <w:sz w:val="28"/>
          <w:szCs w:val="32"/>
        </w:rPr>
        <w:t xml:space="preserve">тельства железной дороги Берлин - </w:t>
      </w:r>
      <w:r w:rsidR="00C85C72" w:rsidRPr="00CA16FA">
        <w:rPr>
          <w:sz w:val="28"/>
          <w:szCs w:val="32"/>
        </w:rPr>
        <w:t xml:space="preserve">Багдад. Они всячески подстрекали турецкое правительство организовать насильственное выселение западных армян. Более того, находившиеся в Турции немецкие офицеры и прочие официальные лица приняли участие в организации резни и депортации армянского населения. Державы Антанты, считавшие армянский народ своим союзником, фактически не предприняли никаких практических шагов для спасения жертв турецких вандалов. Они ограничились лишь тем, что 24 мая </w:t>
      </w:r>
      <w:smartTag w:uri="urn:schemas-microsoft-com:office:smarttags" w:element="metricconverter">
        <w:smartTagPr>
          <w:attr w:name="ProductID" w:val="1915 г"/>
        </w:smartTagPr>
        <w:r w:rsidR="00C85C72" w:rsidRPr="00CA16FA">
          <w:rPr>
            <w:sz w:val="28"/>
            <w:szCs w:val="32"/>
          </w:rPr>
          <w:t>1915 г</w:t>
        </w:r>
      </w:smartTag>
      <w:r w:rsidR="00C85C72" w:rsidRPr="00CA16FA">
        <w:rPr>
          <w:sz w:val="28"/>
          <w:szCs w:val="32"/>
        </w:rPr>
        <w:t xml:space="preserve">. опубликовали заявление, которым возложили на правительство младотурок ответственность за резню армян. А Соединенные Штаты Америки, которые еще не принимали участия в войне, не сделали даже подобного заявления. В то время как турецкие палачи истребляли армян, правящие круги США укрепляли свои торговые и экономические связи с турецким правительством. Когда началась массовая резня, часть западноармянского населения прибегла к самообороне и попыталась — где это было возможно — защитить свою жизнь и честь. За оружие взялось население Вана, Шапин-Гарахисара, Сасуна, Урфы, Светии и ряда других районов. </w:t>
      </w:r>
    </w:p>
    <w:p w:rsidR="00C85C72" w:rsidRPr="00CA16FA" w:rsidRDefault="00C85C72" w:rsidP="00CA16FA">
      <w:pPr>
        <w:spacing w:line="360" w:lineRule="auto"/>
        <w:ind w:firstLine="709"/>
        <w:jc w:val="both"/>
        <w:rPr>
          <w:sz w:val="28"/>
          <w:szCs w:val="32"/>
        </w:rPr>
      </w:pPr>
      <w:r w:rsidRPr="00CA16FA">
        <w:rPr>
          <w:sz w:val="28"/>
          <w:szCs w:val="32"/>
        </w:rPr>
        <w:t xml:space="preserve">Особенно успешной была самооборона населения Вана. В начале апреля </w:t>
      </w:r>
      <w:smartTag w:uri="urn:schemas-microsoft-com:office:smarttags" w:element="metricconverter">
        <w:smartTagPr>
          <w:attr w:name="ProductID" w:val="1915 г"/>
        </w:smartTagPr>
        <w:r w:rsidRPr="00CA16FA">
          <w:rPr>
            <w:sz w:val="28"/>
            <w:szCs w:val="32"/>
          </w:rPr>
          <w:t>1915 г</w:t>
        </w:r>
      </w:smartTag>
      <w:r w:rsidRPr="00CA16FA">
        <w:rPr>
          <w:sz w:val="28"/>
          <w:szCs w:val="32"/>
        </w:rPr>
        <w:t>. правитель Ванского вилайета Джевдед-бей, выполняя указание правительства, стал готовиться к организации резни армянского населения. Узнав об этом, армяне Вана приняли меры предосторожности. 7 апреля турецкие войска совершили нападение на город. Вооруженные отряды населения успешно отбили нападение погромщиков, и с этого дня началась героическая самооборона Вана. Город был окружен. Осажденные приняли решение сражаться до конца. В ряды защитников в</w:t>
      </w:r>
      <w:r w:rsidR="00C52E9B" w:rsidRPr="00CA16FA">
        <w:rPr>
          <w:sz w:val="28"/>
          <w:szCs w:val="32"/>
        </w:rPr>
        <w:t xml:space="preserve">стали все - </w:t>
      </w:r>
      <w:r w:rsidRPr="00CA16FA">
        <w:rPr>
          <w:sz w:val="28"/>
          <w:szCs w:val="32"/>
        </w:rPr>
        <w:t xml:space="preserve">мужчины, женщины, дети, старики. Всеми владела одна мысль: лучше погибнуть, чем сдаться палачам. Вооруженное армянское население Вана сражалось мужественно. Все атаки противника были отбиты, несмотря на то, что против армян действовали регулярные армейские части, превосходящие защитников Вана и численностью, и вооружением. Героическая оборона Вана продолжалась до 6 мая, когда русские войска вступили в Ван, а погромщики вынуждены были отступить. Таким образом, благодаря почти месячному упорному сопротивлению население Вана избежало резни. </w:t>
      </w:r>
    </w:p>
    <w:p w:rsidR="00C85C72" w:rsidRPr="00CA16FA" w:rsidRDefault="00C85C72" w:rsidP="00CA16FA">
      <w:pPr>
        <w:spacing w:line="360" w:lineRule="auto"/>
        <w:ind w:firstLine="709"/>
        <w:jc w:val="both"/>
        <w:rPr>
          <w:sz w:val="28"/>
          <w:szCs w:val="32"/>
        </w:rPr>
      </w:pPr>
      <w:r w:rsidRPr="00CA16FA">
        <w:rPr>
          <w:sz w:val="28"/>
          <w:szCs w:val="32"/>
        </w:rPr>
        <w:t>В 1915—1916 гг. турецкое правительство насильственно выселило в Месопотамию и Сирию несколько сот тысяч армян. Многие стали жертвой голода и эпидемий. Оставшиеся в живых обосновались в Сирии, Ливане, Египте, переселились в страны Европы и Америки. Проживавшие на чужбине армяне находились в весьма тяжелых условиях. В годы первой мировой войны многим западным армянам удалось с помощью русских войск избежать резни и перебраться на Кавказ. </w:t>
      </w:r>
    </w:p>
    <w:p w:rsidR="00C85C72" w:rsidRPr="00CA16FA" w:rsidRDefault="00C85C72" w:rsidP="00CA16FA">
      <w:pPr>
        <w:spacing w:line="360" w:lineRule="auto"/>
        <w:ind w:firstLine="709"/>
        <w:jc w:val="both"/>
        <w:rPr>
          <w:sz w:val="28"/>
          <w:szCs w:val="32"/>
        </w:rPr>
      </w:pPr>
      <w:r w:rsidRPr="00CA16FA">
        <w:rPr>
          <w:sz w:val="28"/>
          <w:szCs w:val="32"/>
        </w:rPr>
        <w:t xml:space="preserve">Это произошло главным образом в декабре </w:t>
      </w:r>
      <w:smartTag w:uri="urn:schemas-microsoft-com:office:smarttags" w:element="metricconverter">
        <w:smartTagPr>
          <w:attr w:name="ProductID" w:val="1914 г"/>
        </w:smartTagPr>
        <w:r w:rsidRPr="00CA16FA">
          <w:rPr>
            <w:sz w:val="28"/>
            <w:szCs w:val="32"/>
          </w:rPr>
          <w:t>1914 г</w:t>
        </w:r>
      </w:smartTag>
      <w:r w:rsidRPr="00CA16FA">
        <w:rPr>
          <w:sz w:val="28"/>
          <w:szCs w:val="32"/>
        </w:rPr>
        <w:t xml:space="preserve">. и летом </w:t>
      </w:r>
      <w:smartTag w:uri="urn:schemas-microsoft-com:office:smarttags" w:element="metricconverter">
        <w:smartTagPr>
          <w:attr w:name="ProductID" w:val="1915 г"/>
        </w:smartTagPr>
        <w:r w:rsidRPr="00CA16FA">
          <w:rPr>
            <w:sz w:val="28"/>
            <w:szCs w:val="32"/>
          </w:rPr>
          <w:t>1915 г</w:t>
        </w:r>
      </w:smartTag>
      <w:r w:rsidR="00C52E9B" w:rsidRPr="00CA16FA">
        <w:rPr>
          <w:sz w:val="28"/>
          <w:szCs w:val="32"/>
        </w:rPr>
        <w:t xml:space="preserve">. В течение 1914 - </w:t>
      </w:r>
      <w:r w:rsidRPr="00CA16FA">
        <w:rPr>
          <w:sz w:val="28"/>
          <w:szCs w:val="32"/>
        </w:rPr>
        <w:t>1916 гг. на Кавказ переселилось около 350 тысяч человек. Они обосновались главным образом в Восточной Армении, Грузии и на Северном Кавказе. Беженцы, не получая ощутимой материальной помощи, испытывали большие лишения.</w:t>
      </w:r>
      <w:r w:rsidR="00C52E9B" w:rsidRPr="00CA16FA">
        <w:rPr>
          <w:sz w:val="28"/>
          <w:szCs w:val="32"/>
        </w:rPr>
        <w:t>[8]</w:t>
      </w:r>
      <w:r w:rsidRPr="00CA16FA">
        <w:rPr>
          <w:sz w:val="28"/>
          <w:szCs w:val="32"/>
        </w:rPr>
        <w:t xml:space="preserve"> </w:t>
      </w:r>
    </w:p>
    <w:p w:rsidR="00C85C72" w:rsidRPr="00CA16FA" w:rsidRDefault="00C85C72" w:rsidP="00CA16FA">
      <w:pPr>
        <w:tabs>
          <w:tab w:val="left" w:pos="12168"/>
        </w:tabs>
        <w:spacing w:line="360" w:lineRule="auto"/>
        <w:ind w:firstLine="709"/>
        <w:jc w:val="both"/>
        <w:rPr>
          <w:sz w:val="28"/>
          <w:szCs w:val="32"/>
        </w:rPr>
      </w:pPr>
    </w:p>
    <w:p w:rsidR="00011146" w:rsidRPr="00CA16FA" w:rsidRDefault="00621E5F" w:rsidP="00CA16FA">
      <w:pPr>
        <w:tabs>
          <w:tab w:val="left" w:pos="12168"/>
        </w:tabs>
        <w:spacing w:line="360" w:lineRule="auto"/>
        <w:ind w:firstLine="709"/>
        <w:jc w:val="center"/>
        <w:rPr>
          <w:b/>
          <w:sz w:val="28"/>
          <w:szCs w:val="32"/>
        </w:rPr>
      </w:pPr>
      <w:r w:rsidRPr="00CA16FA">
        <w:rPr>
          <w:b/>
          <w:sz w:val="28"/>
          <w:szCs w:val="32"/>
        </w:rPr>
        <w:t>2.2. Компании 1917 – 1918 годов. Военное поражение Турции.</w:t>
      </w:r>
    </w:p>
    <w:p w:rsidR="00AC5691" w:rsidRPr="00CA16FA" w:rsidRDefault="00AC5691" w:rsidP="00CA16FA">
      <w:pPr>
        <w:tabs>
          <w:tab w:val="left" w:pos="12168"/>
        </w:tabs>
        <w:spacing w:line="360" w:lineRule="auto"/>
        <w:ind w:firstLine="709"/>
        <w:jc w:val="both"/>
        <w:rPr>
          <w:sz w:val="28"/>
          <w:szCs w:val="32"/>
        </w:rPr>
      </w:pPr>
    </w:p>
    <w:p w:rsidR="00011146" w:rsidRPr="00CA16FA" w:rsidRDefault="00011146" w:rsidP="00CA16FA">
      <w:pPr>
        <w:tabs>
          <w:tab w:val="left" w:pos="12168"/>
        </w:tabs>
        <w:spacing w:line="360" w:lineRule="auto"/>
        <w:ind w:firstLine="709"/>
        <w:jc w:val="both"/>
        <w:rPr>
          <w:sz w:val="28"/>
          <w:szCs w:val="32"/>
        </w:rPr>
      </w:pPr>
      <w:r w:rsidRPr="00CA16FA">
        <w:rPr>
          <w:sz w:val="28"/>
          <w:szCs w:val="32"/>
        </w:rPr>
        <w:t>Как отмечалось в предыдущем параграфе, в Турции к 1917 году были сильны антивоенные настроения. Активные сторонники сепаратного мира</w:t>
      </w:r>
      <w:r w:rsidR="00CA16FA">
        <w:rPr>
          <w:sz w:val="28"/>
          <w:szCs w:val="32"/>
        </w:rPr>
        <w:t xml:space="preserve"> </w:t>
      </w:r>
      <w:r w:rsidRPr="00CA16FA">
        <w:rPr>
          <w:sz w:val="28"/>
          <w:szCs w:val="32"/>
        </w:rPr>
        <w:t>были и в турецкой армии. За выход из войны путем сепаратного мира ратовала и антантофильская партия</w:t>
      </w:r>
      <w:r w:rsidR="00CA16FA">
        <w:rPr>
          <w:sz w:val="28"/>
          <w:szCs w:val="32"/>
        </w:rPr>
        <w:t xml:space="preserve"> </w:t>
      </w:r>
      <w:r w:rsidR="00C52E9B" w:rsidRPr="00CA16FA">
        <w:rPr>
          <w:sz w:val="28"/>
          <w:szCs w:val="32"/>
        </w:rPr>
        <w:t>«</w:t>
      </w:r>
      <w:r w:rsidRPr="00CA16FA">
        <w:rPr>
          <w:sz w:val="28"/>
          <w:szCs w:val="32"/>
        </w:rPr>
        <w:t>Хюриет ве итилаф». Эта партия представляла интересы связанной с Антантой турецкой буржуазии. В стране началась активная пропаганда сепаратного мира, был подготовлен государственный переворот, но его попытка провалилась.</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Как отмечал историк Г.З. Алиев</w:t>
      </w:r>
      <w:r w:rsidR="00C52E9B" w:rsidRPr="00CA16FA">
        <w:rPr>
          <w:sz w:val="28"/>
          <w:szCs w:val="32"/>
        </w:rPr>
        <w:t>:</w:t>
      </w:r>
      <w:r w:rsidRPr="00CA16FA">
        <w:rPr>
          <w:sz w:val="28"/>
          <w:szCs w:val="32"/>
        </w:rPr>
        <w:t xml:space="preserve"> «Февральская революция 1917 года в России дала новый толчок восстаниям и революционному подъему</w:t>
      </w:r>
      <w:r w:rsidR="00CA16FA">
        <w:rPr>
          <w:sz w:val="28"/>
          <w:szCs w:val="32"/>
        </w:rPr>
        <w:t xml:space="preserve"> </w:t>
      </w:r>
      <w:r w:rsidRPr="00CA16FA">
        <w:rPr>
          <w:sz w:val="28"/>
          <w:szCs w:val="32"/>
        </w:rPr>
        <w:t xml:space="preserve">народных масс и армии Османской империи. Мира желали как народные массы, так и турецкие солдаты. Но до его заключения было еще далеко»[1, </w:t>
      </w:r>
      <w:r w:rsidRPr="00CA16FA">
        <w:rPr>
          <w:sz w:val="28"/>
          <w:szCs w:val="32"/>
          <w:lang w:val="en-US"/>
        </w:rPr>
        <w:t>c</w:t>
      </w:r>
      <w:r w:rsidR="00C52E9B" w:rsidRPr="00CA16FA">
        <w:rPr>
          <w:sz w:val="28"/>
          <w:szCs w:val="32"/>
        </w:rPr>
        <w:t>. 250].</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18 мая 1917 года на Кавказском фронте турецкий офицер Осман</w:t>
      </w:r>
      <w:r w:rsidR="00C52E9B" w:rsidRPr="00CA16FA">
        <w:rPr>
          <w:sz w:val="28"/>
          <w:szCs w:val="32"/>
        </w:rPr>
        <w:t xml:space="preserve"> </w:t>
      </w:r>
      <w:r w:rsidRPr="00CA16FA">
        <w:rPr>
          <w:sz w:val="28"/>
          <w:szCs w:val="32"/>
        </w:rPr>
        <w:t>- бей в сопровождении двух солдат явился в штаб русской армии. Делегация Осман</w:t>
      </w:r>
      <w:r w:rsidR="00C52E9B" w:rsidRPr="00CA16FA">
        <w:rPr>
          <w:sz w:val="28"/>
          <w:szCs w:val="32"/>
        </w:rPr>
        <w:t xml:space="preserve"> </w:t>
      </w:r>
      <w:r w:rsidRPr="00CA16FA">
        <w:rPr>
          <w:sz w:val="28"/>
          <w:szCs w:val="32"/>
        </w:rPr>
        <w:t>- бея, по св</w:t>
      </w:r>
      <w:r w:rsidR="00C52E9B" w:rsidRPr="00CA16FA">
        <w:rPr>
          <w:sz w:val="28"/>
          <w:szCs w:val="32"/>
        </w:rPr>
        <w:t>едениям историка</w:t>
      </w:r>
      <w:r w:rsidR="00CA16FA">
        <w:rPr>
          <w:sz w:val="28"/>
          <w:szCs w:val="32"/>
        </w:rPr>
        <w:t xml:space="preserve"> </w:t>
      </w:r>
      <w:r w:rsidR="00C52E9B" w:rsidRPr="00CA16FA">
        <w:rPr>
          <w:sz w:val="28"/>
          <w:szCs w:val="32"/>
        </w:rPr>
        <w:t>В.И. Шеремета</w:t>
      </w:r>
      <w:r w:rsidRPr="00CA16FA">
        <w:rPr>
          <w:sz w:val="28"/>
          <w:szCs w:val="32"/>
        </w:rPr>
        <w:t>, выехала из Стамбула с целью заключения перемирия с русской армией. Осман- бей назвался представителем всей турецкой армии и заявил, что прибыл для установления для установления дружбы между обеими сражающимися армиями. Осман- бей заявил, что империалистическая война вызвала среди широких народных масс Турции огромное недовольство, далее он заявил, что под влиянием Февральской революции в Турции подготовлен</w:t>
      </w:r>
      <w:r w:rsidR="00C52E9B" w:rsidRPr="00CA16FA">
        <w:rPr>
          <w:sz w:val="28"/>
          <w:szCs w:val="32"/>
        </w:rPr>
        <w:t xml:space="preserve"> план революционного переворота</w:t>
      </w:r>
      <w:r w:rsidRPr="00CA16FA">
        <w:rPr>
          <w:sz w:val="28"/>
          <w:szCs w:val="32"/>
        </w:rPr>
        <w:t xml:space="preserve">[7, </w:t>
      </w:r>
      <w:r w:rsidRPr="00CA16FA">
        <w:rPr>
          <w:sz w:val="28"/>
          <w:szCs w:val="32"/>
          <w:lang w:val="en-US"/>
        </w:rPr>
        <w:t>c</w:t>
      </w:r>
      <w:r w:rsidRPr="00CA16FA">
        <w:rPr>
          <w:sz w:val="28"/>
          <w:szCs w:val="32"/>
        </w:rPr>
        <w:t>.184]</w:t>
      </w:r>
      <w:r w:rsidR="00C52E9B" w:rsidRPr="00CA16FA">
        <w:rPr>
          <w:sz w:val="28"/>
          <w:szCs w:val="32"/>
        </w:rPr>
        <w:t>.</w:t>
      </w:r>
      <w:r w:rsidRPr="00CA16FA">
        <w:rPr>
          <w:sz w:val="28"/>
          <w:szCs w:val="32"/>
        </w:rPr>
        <w:t xml:space="preserve"> Это была первая попытка установить перемирие, вторая была в начале декабря 1917 года. Но обе эти попытки установить перемирие, на самом деле не выражали стремление руководства Турции к миру. До выхода Турции из войны оставалось еще долго.</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Далее я постараюсь рассмотреть положение турецкой армии на фронтах боевых действий. На юге Месопотамии</w:t>
      </w:r>
      <w:r w:rsidR="00CA16FA">
        <w:rPr>
          <w:sz w:val="28"/>
          <w:szCs w:val="32"/>
        </w:rPr>
        <w:t xml:space="preserve"> </w:t>
      </w:r>
      <w:r w:rsidRPr="00CA16FA">
        <w:rPr>
          <w:sz w:val="28"/>
          <w:szCs w:val="32"/>
        </w:rPr>
        <w:t>48</w:t>
      </w:r>
      <w:r w:rsidR="00C52E9B" w:rsidRPr="00CA16FA">
        <w:rPr>
          <w:sz w:val="28"/>
          <w:szCs w:val="32"/>
        </w:rPr>
        <w:t xml:space="preserve"> </w:t>
      </w:r>
      <w:r w:rsidRPr="00CA16FA">
        <w:rPr>
          <w:sz w:val="28"/>
          <w:szCs w:val="32"/>
        </w:rPr>
        <w:t>- тысячной английской армии противостояла шестая турецкая армия, державшая оборону по обеим берегам реки Тигр. Но эта армия была сильно ослаблена, поскольку один из корпусов находился в Ираке. В начале года английские войска завязали бои у Кут – эль – Амары, которые продолжались 45 дней. Турки были выбиты с занимаемых позиций и отброшены к Багдаду, который англичане заняли 10</w:t>
      </w:r>
      <w:r w:rsidR="00C52E9B" w:rsidRPr="00CA16FA">
        <w:rPr>
          <w:sz w:val="28"/>
          <w:szCs w:val="32"/>
        </w:rPr>
        <w:t xml:space="preserve"> </w:t>
      </w:r>
      <w:r w:rsidRPr="00CA16FA">
        <w:rPr>
          <w:sz w:val="28"/>
          <w:szCs w:val="32"/>
        </w:rPr>
        <w:t xml:space="preserve">- 11 марта. Турецкие войска испытывали большую нехватку боеприпасов, отходили с боями на север к Мосулу. По просьбе англичан русские войска находившееся на Кавказском фронте оказали давление на фланги и тылы шестой турецкой армии, перейдя в наступление на Пенджвинском направлении, в ходе которого кавказский корпус сломив турецкое сопротивление вышел к городу Пенджвину. Это позволило англичанам успешно завершить Багдадскую наступательную операцию. В начале апреля российские и британские войска вышли к реке Дияла и приостановили преследование турецких сил. К тому времени преимущество союзников над турецкими войсками было велико. Выйдя на рубеж реки Дияла, британское командование стало наращивать свои силы в Месопотамии для нового наступления. Английская наступательная операция в Месопотамии началась не в июне как планировалась, а только в сентябре. К тому времени шестая турецкая армия сильно поредела, лишившись многих курдских племенных вооруженных формирований. Под давлением британских войск она отступила в Мосульский </w:t>
      </w:r>
      <w:r w:rsidR="00BB1BC9" w:rsidRPr="00CA16FA">
        <w:rPr>
          <w:sz w:val="28"/>
          <w:szCs w:val="32"/>
        </w:rPr>
        <w:t>вилайет</w:t>
      </w:r>
      <w:r w:rsidRPr="00CA16FA">
        <w:rPr>
          <w:sz w:val="28"/>
          <w:szCs w:val="32"/>
        </w:rPr>
        <w:t>. Войти в него британское командование не решилось. Мосульская операция была отложена английским</w:t>
      </w:r>
      <w:r w:rsidR="00C52E9B" w:rsidRPr="00CA16FA">
        <w:rPr>
          <w:sz w:val="28"/>
          <w:szCs w:val="32"/>
        </w:rPr>
        <w:t>и войсками на весну 1918 года</w:t>
      </w:r>
      <w:r w:rsidR="00CA16FA">
        <w:rPr>
          <w:sz w:val="28"/>
          <w:szCs w:val="32"/>
        </w:rPr>
        <w:t xml:space="preserve"> </w:t>
      </w:r>
      <w:r w:rsidRPr="00CA16FA">
        <w:rPr>
          <w:sz w:val="28"/>
          <w:szCs w:val="32"/>
        </w:rPr>
        <w:t xml:space="preserve">[3, </w:t>
      </w:r>
      <w:r w:rsidRPr="00CA16FA">
        <w:rPr>
          <w:sz w:val="28"/>
          <w:szCs w:val="32"/>
          <w:lang w:val="en-US"/>
        </w:rPr>
        <w:t>c</w:t>
      </w:r>
      <w:r w:rsidR="00502A21" w:rsidRPr="00CA16FA">
        <w:rPr>
          <w:sz w:val="28"/>
          <w:szCs w:val="32"/>
        </w:rPr>
        <w:t>.</w:t>
      </w:r>
      <w:r w:rsidRPr="00CA16FA">
        <w:rPr>
          <w:sz w:val="28"/>
          <w:szCs w:val="32"/>
        </w:rPr>
        <w:t>216]</w:t>
      </w:r>
      <w:r w:rsidR="00C52E9B" w:rsidRPr="00CA16FA">
        <w:rPr>
          <w:sz w:val="28"/>
          <w:szCs w:val="32"/>
        </w:rPr>
        <w:t>.</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Военные действия в Палестине тоже не отличались активностью. Подступы к ней прикрывались городом Газа. Весной английские войска предприняли 2 безуспешные атаки на позиции турецких войск близ Газы. Понеся большие потери наступавшие отошли к зоне Суэцкого канала. Турки на Палестинском фронте образовали 2 небольшие по численности армии, ими командовал Лиман фон Сандерс. Не добившись успеха у Газы английское командование решило при подготовке нового наступления нанести главный удар у Беершебы. Наступление началось в ночь на 31 октября. Турецкое командование было обмануто ложными движениями англичан на Газу, 1 ноября турки оставили позиции у Беершебы. Война продолжалась в пустыне, турки полностью проиграли ее англичанам. В ноябре английские войска разрушили турецкий фронт от берегов Средиземного моря до Мертвого моря. Отступление турок и их преследование велось</w:t>
      </w:r>
      <w:r w:rsidR="00C52E9B" w:rsidRPr="00CA16FA">
        <w:rPr>
          <w:sz w:val="28"/>
          <w:szCs w:val="32"/>
        </w:rPr>
        <w:t xml:space="preserve"> в условиях пустынной местности</w:t>
      </w:r>
      <w:r w:rsidRPr="00CA16FA">
        <w:rPr>
          <w:sz w:val="28"/>
          <w:szCs w:val="32"/>
        </w:rPr>
        <w:t xml:space="preserve"> [3, </w:t>
      </w:r>
      <w:r w:rsidRPr="00CA16FA">
        <w:rPr>
          <w:sz w:val="28"/>
          <w:szCs w:val="32"/>
          <w:lang w:val="en-US"/>
        </w:rPr>
        <w:t>c</w:t>
      </w:r>
      <w:r w:rsidRPr="00CA16FA">
        <w:rPr>
          <w:sz w:val="28"/>
          <w:szCs w:val="32"/>
        </w:rPr>
        <w:t>. 217]</w:t>
      </w:r>
      <w:r w:rsidR="00C52E9B" w:rsidRPr="00CA16FA">
        <w:rPr>
          <w:sz w:val="28"/>
          <w:szCs w:val="32"/>
        </w:rPr>
        <w:t>.</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Боевые действия на Ближнем Востоке в 1917 году не оказали слишком заметного влияния на общий ход первой мировой войны. Действия турецкой армии носили лишь оборонительный характер. Войскам Антанты удалось в Месопотамии и Палестине продвинуться вперед к границам Турции.</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По сведениям Г.З. Алиева</w:t>
      </w:r>
      <w:r w:rsidR="00C52E9B" w:rsidRPr="00CA16FA">
        <w:rPr>
          <w:sz w:val="28"/>
          <w:szCs w:val="32"/>
        </w:rPr>
        <w:t>,</w:t>
      </w:r>
      <w:r w:rsidRPr="00CA16FA">
        <w:rPr>
          <w:sz w:val="28"/>
          <w:szCs w:val="32"/>
        </w:rPr>
        <w:t xml:space="preserve"> 27 ноября 1917 года Германия и Турция подписали специальное соглашение о сотрудничестве до конца войны. Это соглашение запрещало заключать сторонам сепаратный мир. Для поощрения Турции немцы внесли в соглашение особый пункт « о тесном сотрудничестве обеих</w:t>
      </w:r>
      <w:r w:rsidR="00C52E9B" w:rsidRPr="00CA16FA">
        <w:rPr>
          <w:sz w:val="28"/>
          <w:szCs w:val="32"/>
        </w:rPr>
        <w:t xml:space="preserve"> союзных сторон»</w:t>
      </w:r>
      <w:r w:rsidRPr="00CA16FA">
        <w:rPr>
          <w:sz w:val="28"/>
          <w:szCs w:val="32"/>
        </w:rPr>
        <w:t xml:space="preserve">[1, </w:t>
      </w:r>
      <w:r w:rsidRPr="00CA16FA">
        <w:rPr>
          <w:sz w:val="28"/>
          <w:szCs w:val="32"/>
          <w:lang w:val="en-US"/>
        </w:rPr>
        <w:t>c</w:t>
      </w:r>
      <w:r w:rsidRPr="00CA16FA">
        <w:rPr>
          <w:sz w:val="28"/>
          <w:szCs w:val="32"/>
        </w:rPr>
        <w:t>.313]</w:t>
      </w:r>
      <w:r w:rsidR="00C52E9B" w:rsidRPr="00CA16FA">
        <w:rPr>
          <w:sz w:val="28"/>
          <w:szCs w:val="32"/>
        </w:rPr>
        <w:t>.</w:t>
      </w:r>
      <w:r w:rsidRPr="00CA16FA">
        <w:rPr>
          <w:sz w:val="28"/>
          <w:szCs w:val="32"/>
        </w:rPr>
        <w:t xml:space="preserve"> Таким </w:t>
      </w:r>
      <w:r w:rsidR="00C52E9B" w:rsidRPr="00CA16FA">
        <w:rPr>
          <w:sz w:val="28"/>
          <w:szCs w:val="32"/>
        </w:rPr>
        <w:t>образом,</w:t>
      </w:r>
      <w:r w:rsidRPr="00CA16FA">
        <w:rPr>
          <w:sz w:val="28"/>
          <w:szCs w:val="32"/>
        </w:rPr>
        <w:t xml:space="preserve"> Германия поддержива</w:t>
      </w:r>
      <w:r w:rsidR="00C52E9B" w:rsidRPr="00CA16FA">
        <w:rPr>
          <w:sz w:val="28"/>
          <w:szCs w:val="32"/>
        </w:rPr>
        <w:t>ла идею младотурок о создании «</w:t>
      </w:r>
      <w:r w:rsidRPr="00CA16FA">
        <w:rPr>
          <w:sz w:val="28"/>
          <w:szCs w:val="32"/>
        </w:rPr>
        <w:t xml:space="preserve">великого Турана» за счет оккупации Закавказья и Средней Азии. Подробнее об этом речь пойдет дальше. </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Турецкие вооруженные силы в 1918 году находились в крайне тяжелом положении. Они голодали и не получали вещевого довольствия, испытывали острый недостаток в боеприпасах и вооружении. Часто вспыхивали эпидемии, которые уносили много солдатских жизней.</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В январе 1918 года турецкая армия на Кавказском фронте начала наступление против деморализованных русских войск. 24 января был занят Трабзон, 12 марта Эрзерум. Турки вышли на гран</w:t>
      </w:r>
      <w:r w:rsidR="00C52E9B" w:rsidRPr="00CA16FA">
        <w:rPr>
          <w:sz w:val="28"/>
          <w:szCs w:val="32"/>
        </w:rPr>
        <w:t>ицу существовавшую до 1914 года</w:t>
      </w:r>
      <w:r w:rsidRPr="00CA16FA">
        <w:rPr>
          <w:sz w:val="28"/>
          <w:szCs w:val="32"/>
        </w:rPr>
        <w:t xml:space="preserve">[7, </w:t>
      </w:r>
      <w:r w:rsidRPr="00CA16FA">
        <w:rPr>
          <w:sz w:val="28"/>
          <w:szCs w:val="32"/>
          <w:lang w:val="en-US"/>
        </w:rPr>
        <w:t>c</w:t>
      </w:r>
      <w:r w:rsidRPr="00CA16FA">
        <w:rPr>
          <w:sz w:val="28"/>
          <w:szCs w:val="32"/>
        </w:rPr>
        <w:t>. 186]</w:t>
      </w:r>
      <w:r w:rsidR="00C52E9B" w:rsidRPr="00CA16FA">
        <w:rPr>
          <w:sz w:val="28"/>
          <w:szCs w:val="32"/>
        </w:rPr>
        <w:t>.</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По мнению историка Шкундина</w:t>
      </w:r>
      <w:r w:rsidR="00C52E9B" w:rsidRPr="00CA16FA">
        <w:rPr>
          <w:sz w:val="28"/>
          <w:szCs w:val="32"/>
        </w:rPr>
        <w:t>,</w:t>
      </w:r>
      <w:r w:rsidRPr="00CA16FA">
        <w:rPr>
          <w:sz w:val="28"/>
          <w:szCs w:val="32"/>
        </w:rPr>
        <w:t xml:space="preserve"> эта вооруженная интервенция была вызвана прежде всего пантюркистскими стремлениями Энвера и его надеждой укрепить свое пошатнувшееся положение. Лидерам младотурок грезилось образование огромной тюрко-мусульманской державы.</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Турецкое командование придавало большое значение захвату Баку. Наступление началось 26 марта 1918 года. 31 марта в Баку поднялся мятеж, но Бакинская комунна быстро подавила его. Наступление же турецкой армии продолжалось, турецкое командование перебросило из Румынии дивизию на Восточный фронт, 25 апреля турецкие войска захватили</w:t>
      </w:r>
      <w:r w:rsidR="00CA16FA">
        <w:rPr>
          <w:sz w:val="28"/>
          <w:szCs w:val="32"/>
        </w:rPr>
        <w:t xml:space="preserve"> </w:t>
      </w:r>
      <w:r w:rsidRPr="00CA16FA">
        <w:rPr>
          <w:sz w:val="28"/>
          <w:szCs w:val="32"/>
        </w:rPr>
        <w:t>Карс, а через 2 дня Батум.11 мая 1918 года была провозглашена так называемая независимость горцев Северного Кавказа. 15 мая турки захватили Александрополь. Часть турецкой армии двинулось к Тифлису. Однако германия не желала допустить оккупации Грузии своими союзниками турками. Германия считала, что при активной поддержке грузинских меньшевиков им удастся захватить Бакинскую нефть. С целью воспрепятствовать дальнейшему продвижению турок в Закавказье германское командование выделило отряд, который 10 июня т1918 года по</w:t>
      </w:r>
      <w:r w:rsidR="00CA16FA">
        <w:rPr>
          <w:sz w:val="28"/>
          <w:szCs w:val="32"/>
        </w:rPr>
        <w:t xml:space="preserve"> </w:t>
      </w:r>
      <w:r w:rsidRPr="00CA16FA">
        <w:rPr>
          <w:sz w:val="28"/>
          <w:szCs w:val="32"/>
        </w:rPr>
        <w:t>« приглашению» меньшевистского правительства Грузии прибыл в Тифлис</w:t>
      </w:r>
      <w:r w:rsidR="00CA16FA">
        <w:rPr>
          <w:sz w:val="28"/>
          <w:szCs w:val="32"/>
        </w:rPr>
        <w:t xml:space="preserve"> </w:t>
      </w:r>
      <w:r w:rsidRPr="00CA16FA">
        <w:rPr>
          <w:sz w:val="28"/>
          <w:szCs w:val="32"/>
        </w:rPr>
        <w:t xml:space="preserve">[1, </w:t>
      </w:r>
      <w:r w:rsidRPr="00CA16FA">
        <w:rPr>
          <w:sz w:val="28"/>
          <w:szCs w:val="32"/>
          <w:lang w:val="en-US"/>
        </w:rPr>
        <w:t>c</w:t>
      </w:r>
      <w:r w:rsidRPr="00CA16FA">
        <w:rPr>
          <w:sz w:val="28"/>
          <w:szCs w:val="32"/>
        </w:rPr>
        <w:t>. 319].</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Было ясно, что в условиях продолжающейся мировой войны меду Германией и Турцией разгорается борьба за Закавказье. Турецкий генеральный штаб считал, что с оккупацией Баку и Южного Азербайджана будет выполнена основная часть задачи пантюркизма и в тоже время турецкая армия создаст угрозу англичанам с тыла Месопотамского фронта.</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В направление Баку в конце июня 1918 года выступили английские вооруженные силы, находившиеся</w:t>
      </w:r>
      <w:r w:rsidR="00CA16FA">
        <w:rPr>
          <w:sz w:val="28"/>
          <w:szCs w:val="32"/>
        </w:rPr>
        <w:t xml:space="preserve"> </w:t>
      </w:r>
      <w:r w:rsidRPr="00CA16FA">
        <w:rPr>
          <w:sz w:val="28"/>
          <w:szCs w:val="32"/>
        </w:rPr>
        <w:t>в Иране, при поддержке отряда Л. Бичерахова и внутренней контрреволюции захватили 4 августа Баку. Германское командование после вступления англичан в Баку стало всеми силами помогать наступлению турок . 15 сентября турки захватили Баку. По данным</w:t>
      </w:r>
      <w:r w:rsidR="00CA16FA">
        <w:rPr>
          <w:sz w:val="28"/>
          <w:szCs w:val="32"/>
        </w:rPr>
        <w:t xml:space="preserve"> </w:t>
      </w:r>
      <w:r w:rsidRPr="00CA16FA">
        <w:rPr>
          <w:sz w:val="28"/>
          <w:szCs w:val="32"/>
        </w:rPr>
        <w:t>историка Шкундина</w:t>
      </w:r>
      <w:r w:rsidR="00C52E9B" w:rsidRPr="00CA16FA">
        <w:rPr>
          <w:sz w:val="28"/>
          <w:szCs w:val="32"/>
        </w:rPr>
        <w:t>,</w:t>
      </w:r>
      <w:r w:rsidR="00CA16FA">
        <w:rPr>
          <w:sz w:val="28"/>
          <w:szCs w:val="32"/>
        </w:rPr>
        <w:t xml:space="preserve"> </w:t>
      </w:r>
      <w:r w:rsidRPr="00CA16FA">
        <w:rPr>
          <w:sz w:val="28"/>
          <w:szCs w:val="32"/>
        </w:rPr>
        <w:t>во время погромов и резни там были зверски убиты 30- 35 тысяч мирных жителей, главным образом армян. В начале октября турецкие войска начали вторжение в Даге</w:t>
      </w:r>
      <w:r w:rsidR="00C52E9B" w:rsidRPr="00CA16FA">
        <w:rPr>
          <w:sz w:val="28"/>
          <w:szCs w:val="32"/>
        </w:rPr>
        <w:t>стан, им удалось занять Дербент</w:t>
      </w:r>
      <w:r w:rsidRPr="00CA16FA">
        <w:rPr>
          <w:sz w:val="28"/>
          <w:szCs w:val="32"/>
        </w:rPr>
        <w:t xml:space="preserve">[3, </w:t>
      </w:r>
      <w:r w:rsidRPr="00CA16FA">
        <w:rPr>
          <w:sz w:val="28"/>
          <w:szCs w:val="32"/>
          <w:lang w:val="en-US"/>
        </w:rPr>
        <w:t>c</w:t>
      </w:r>
      <w:r w:rsidRPr="00CA16FA">
        <w:rPr>
          <w:sz w:val="28"/>
          <w:szCs w:val="32"/>
        </w:rPr>
        <w:t>.220]</w:t>
      </w:r>
      <w:r w:rsidR="00C52E9B" w:rsidRPr="00CA16FA">
        <w:rPr>
          <w:sz w:val="28"/>
          <w:szCs w:val="32"/>
        </w:rPr>
        <w:t>.</w:t>
      </w:r>
      <w:r w:rsidRPr="00CA16FA">
        <w:rPr>
          <w:sz w:val="28"/>
          <w:szCs w:val="32"/>
        </w:rPr>
        <w:t xml:space="preserve"> Это были последние судороги экспансионной политики</w:t>
      </w:r>
      <w:r w:rsidR="00CA16FA">
        <w:rPr>
          <w:sz w:val="28"/>
          <w:szCs w:val="32"/>
        </w:rPr>
        <w:t xml:space="preserve"> </w:t>
      </w:r>
      <w:r w:rsidRPr="00CA16FA">
        <w:rPr>
          <w:sz w:val="28"/>
          <w:szCs w:val="32"/>
        </w:rPr>
        <w:t>панисламизма и пантюркизма. Младотуркам не удалось ни превратить Азербайджан в отдельную монархию, ни присоединить его к Турции. 5 октября кабинет Талаат – паши решил эвакуировать все турецкие войска</w:t>
      </w:r>
      <w:r w:rsidR="00CA16FA">
        <w:rPr>
          <w:sz w:val="28"/>
          <w:szCs w:val="32"/>
        </w:rPr>
        <w:t xml:space="preserve"> </w:t>
      </w:r>
      <w:r w:rsidRPr="00CA16FA">
        <w:rPr>
          <w:sz w:val="28"/>
          <w:szCs w:val="32"/>
        </w:rPr>
        <w:t>с Кавказа. Младотуркам не удалось осуществить свои пантюркистские идеи. Турецкое правительство не получило ожидаемую поддержку кавказских народов. Наступление на Баку</w:t>
      </w:r>
      <w:r w:rsidR="00CA16FA">
        <w:rPr>
          <w:sz w:val="28"/>
          <w:szCs w:val="32"/>
        </w:rPr>
        <w:t xml:space="preserve"> </w:t>
      </w:r>
      <w:r w:rsidRPr="00CA16FA">
        <w:rPr>
          <w:sz w:val="28"/>
          <w:szCs w:val="32"/>
        </w:rPr>
        <w:t>показало, что между Турцией и Германией существовали противоречия, прежде всего они заключались в том, что у двух союзных держав были различные интересы на Кавказе.</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Теперь я рассмотрю положение турецких войск на других фронтах боевых действий.</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 xml:space="preserve">На Месопотамском фронте действовала шестая турецкая армия. Туркам В Месопотамии в последний год войны противостояла сильная группировка английских войск. Английское командование только в </w:t>
      </w:r>
      <w:r w:rsidR="00BB1BC9" w:rsidRPr="00CA16FA">
        <w:rPr>
          <w:sz w:val="28"/>
          <w:szCs w:val="32"/>
        </w:rPr>
        <w:t>середине</w:t>
      </w:r>
      <w:r w:rsidRPr="00CA16FA">
        <w:rPr>
          <w:sz w:val="28"/>
          <w:szCs w:val="32"/>
        </w:rPr>
        <w:t xml:space="preserve"> октября 1918 года начало решительную наступательную операцию в направлении Мосула. Шестая турецкая армия оказалась разгромленной в течении одной недели, потерпев сокрушительное поражение в сражении при Калат- Шерате. После этого поражения турок британские войска вступили на территорию Мосульского </w:t>
      </w:r>
      <w:r w:rsidR="00BB1BC9" w:rsidRPr="00CA16FA">
        <w:rPr>
          <w:sz w:val="28"/>
          <w:szCs w:val="32"/>
        </w:rPr>
        <w:t>вилайета</w:t>
      </w:r>
      <w:r w:rsidRPr="00CA16FA">
        <w:rPr>
          <w:sz w:val="28"/>
          <w:szCs w:val="32"/>
        </w:rPr>
        <w:t xml:space="preserve"> и 31</w:t>
      </w:r>
      <w:r w:rsidR="00CA16FA">
        <w:rPr>
          <w:sz w:val="28"/>
          <w:szCs w:val="32"/>
        </w:rPr>
        <w:t xml:space="preserve"> </w:t>
      </w:r>
      <w:r w:rsidRPr="00CA16FA">
        <w:rPr>
          <w:sz w:val="28"/>
          <w:szCs w:val="32"/>
        </w:rPr>
        <w:t>октября заняли Мосул.</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 xml:space="preserve">Наступление на </w:t>
      </w:r>
      <w:r w:rsidR="00CA16FA" w:rsidRPr="00CA16FA">
        <w:rPr>
          <w:sz w:val="28"/>
          <w:szCs w:val="32"/>
        </w:rPr>
        <w:t>Сирийско-Палестинском</w:t>
      </w:r>
      <w:r w:rsidRPr="00CA16FA">
        <w:rPr>
          <w:sz w:val="28"/>
          <w:szCs w:val="32"/>
        </w:rPr>
        <w:t xml:space="preserve"> фронте предварительно планировалось союзниками на конец апреля. Английскими войсками командовал генерал Алленби. Из-за наступления германских войск на западном фронте данная операция была отложена до лета. Англичанам сопротивлялись 3 слабые турецкие армии под общим командованием Лимана фон Сандерса. Палестинская наступательная операция англичан началась 19 сентября. В этот же день турецкий фронт был прорван на расстоянии </w:t>
      </w:r>
      <w:smartTag w:uri="urn:schemas-microsoft-com:office:smarttags" w:element="metricconverter">
        <w:smartTagPr>
          <w:attr w:name="ProductID" w:val="40 километров"/>
        </w:smartTagPr>
        <w:r w:rsidRPr="00CA16FA">
          <w:rPr>
            <w:sz w:val="28"/>
            <w:szCs w:val="32"/>
          </w:rPr>
          <w:t>40 километров</w:t>
        </w:r>
      </w:smartTag>
      <w:r w:rsidRPr="00CA16FA">
        <w:rPr>
          <w:sz w:val="28"/>
          <w:szCs w:val="32"/>
        </w:rPr>
        <w:t>. 20 сентября англичане достигли города Назарета, где стоял штаб армейской группировки Лимана фон Сандерса, поспешно бежавшего на Север. 1 октября английские войска вступили в Дамаск, 26 октября заняли крупный город Сирии – Аллеппо. Одновременно Французс</w:t>
      </w:r>
      <w:r w:rsidR="00BB1BC9" w:rsidRPr="00CA16FA">
        <w:rPr>
          <w:sz w:val="28"/>
          <w:szCs w:val="32"/>
        </w:rPr>
        <w:t>кая эскадра вошла в порт Бейрут</w:t>
      </w:r>
      <w:r w:rsidRPr="00CA16FA">
        <w:rPr>
          <w:sz w:val="28"/>
          <w:szCs w:val="32"/>
        </w:rPr>
        <w:t xml:space="preserve">[3, </w:t>
      </w:r>
      <w:r w:rsidRPr="00CA16FA">
        <w:rPr>
          <w:sz w:val="28"/>
          <w:szCs w:val="32"/>
          <w:lang w:val="en-US"/>
        </w:rPr>
        <w:t>c</w:t>
      </w:r>
      <w:r w:rsidRPr="00CA16FA">
        <w:rPr>
          <w:sz w:val="28"/>
          <w:szCs w:val="32"/>
        </w:rPr>
        <w:t>.221]</w:t>
      </w:r>
      <w:r w:rsidR="00BB1BC9" w:rsidRPr="00CA16FA">
        <w:rPr>
          <w:sz w:val="28"/>
          <w:szCs w:val="32"/>
        </w:rPr>
        <w:t>.</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 xml:space="preserve">Палестина и Сирия были полностью заняты английскими войсками. Турецкая армия </w:t>
      </w:r>
      <w:r w:rsidR="00CA16FA" w:rsidRPr="00CA16FA">
        <w:rPr>
          <w:sz w:val="28"/>
          <w:szCs w:val="32"/>
        </w:rPr>
        <w:t>Сирийско-Палестинского</w:t>
      </w:r>
      <w:r w:rsidRPr="00CA16FA">
        <w:rPr>
          <w:sz w:val="28"/>
          <w:szCs w:val="32"/>
        </w:rPr>
        <w:t xml:space="preserve"> фронта фактически прекратила свое существование. Военные действия турок привели к политической и военной изоляции. 31 октября все боевые действия на Сирийско- Палестинском фронте прекратились. Турция приблизилась непосредственно к своему распаду.</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Итак, чтобы</w:t>
      </w:r>
      <w:r w:rsidR="00CA16FA">
        <w:rPr>
          <w:sz w:val="28"/>
          <w:szCs w:val="32"/>
        </w:rPr>
        <w:t xml:space="preserve"> </w:t>
      </w:r>
      <w:r w:rsidRPr="00CA16FA">
        <w:rPr>
          <w:sz w:val="28"/>
          <w:szCs w:val="32"/>
        </w:rPr>
        <w:t>рассмотреть военное поражения Турции впервой мировой войне, необходимо обратиться к</w:t>
      </w:r>
      <w:r w:rsidR="00CA16FA">
        <w:rPr>
          <w:sz w:val="28"/>
          <w:szCs w:val="32"/>
        </w:rPr>
        <w:t xml:space="preserve"> </w:t>
      </w:r>
      <w:r w:rsidRPr="00CA16FA">
        <w:rPr>
          <w:sz w:val="28"/>
          <w:szCs w:val="32"/>
        </w:rPr>
        <w:t>внутренней обстановке в стране, сложившейся в конце войны.</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14 – 19 октября 1918 года состоялся последний съезд партии «Иттехад ве Тераки» (Единение и прогресс). Отстраненный</w:t>
      </w:r>
      <w:r w:rsidR="00CA16FA">
        <w:rPr>
          <w:sz w:val="28"/>
          <w:szCs w:val="32"/>
        </w:rPr>
        <w:t xml:space="preserve"> </w:t>
      </w:r>
      <w:r w:rsidRPr="00CA16FA">
        <w:rPr>
          <w:sz w:val="28"/>
          <w:szCs w:val="32"/>
        </w:rPr>
        <w:t>от власти Талаат – паша единственный от имени комитета заявил: «Государства с которыми мы желали войти в союз, сами искали сильных союзников…Наша политика потерпела поражение, мы не можем оставаться у власти». После острых дискуссий на съезде партии было принято решение о самороспуске младотурок. В ночь на 3 ноября члены триумверата и другие лидеры младотурок бежали за границу. Новая партия « Теджаддуд» (Возрождение) стала наследницей иттихадистов, в частности в вопросах о защите проливов, о Стамбуле как столице ха</w:t>
      </w:r>
      <w:r w:rsidR="00BB1BC9" w:rsidRPr="00CA16FA">
        <w:rPr>
          <w:sz w:val="28"/>
          <w:szCs w:val="32"/>
        </w:rPr>
        <w:t>лифата и об «османском идеале»</w:t>
      </w:r>
      <w:r w:rsidRPr="00CA16FA">
        <w:rPr>
          <w:sz w:val="28"/>
          <w:szCs w:val="32"/>
        </w:rPr>
        <w:t xml:space="preserve">[7, </w:t>
      </w:r>
      <w:r w:rsidRPr="00CA16FA">
        <w:rPr>
          <w:sz w:val="28"/>
          <w:szCs w:val="32"/>
          <w:lang w:val="en-US"/>
        </w:rPr>
        <w:t>c</w:t>
      </w:r>
      <w:r w:rsidRPr="00CA16FA">
        <w:rPr>
          <w:sz w:val="28"/>
          <w:szCs w:val="32"/>
        </w:rPr>
        <w:t>.189]</w:t>
      </w:r>
      <w:r w:rsidR="00BB1BC9" w:rsidRPr="00CA16FA">
        <w:rPr>
          <w:sz w:val="28"/>
          <w:szCs w:val="32"/>
        </w:rPr>
        <w:t>.</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Новое правительство начало искать пути к мирным переговорам с державами Антанты.</w:t>
      </w:r>
      <w:r w:rsidR="00CA16FA">
        <w:rPr>
          <w:sz w:val="28"/>
          <w:szCs w:val="32"/>
        </w:rPr>
        <w:t xml:space="preserve"> </w:t>
      </w:r>
      <w:r w:rsidRPr="00CA16FA">
        <w:rPr>
          <w:sz w:val="28"/>
          <w:szCs w:val="32"/>
        </w:rPr>
        <w:t>27 октября начались переговоры с Антантой о мире. Они проходили в порту Мудрос и велись командующим английским средиземноморским флотом вице- адмиралом С. Калторном. С турецкой стороны в переговорах участвовали представители министерства иностранных дел и генерального штаба Турции. 30 октября Мудросская капитуляция Османской империи была подписана.31 октября 1918 года военные действия между Османской империей и Антантой прекратились. Формально подписанная капитуляция</w:t>
      </w:r>
      <w:r w:rsidR="00CA16FA">
        <w:rPr>
          <w:sz w:val="28"/>
          <w:szCs w:val="32"/>
        </w:rPr>
        <w:t xml:space="preserve"> </w:t>
      </w:r>
      <w:r w:rsidRPr="00CA16FA">
        <w:rPr>
          <w:sz w:val="28"/>
          <w:szCs w:val="32"/>
        </w:rPr>
        <w:t xml:space="preserve">имела вид перемирия. Первой статьей значилось открытие черноморских проливов для Антанты – для свободного прохода в обе стороны и для выхода в Черное море (ст.1). Все </w:t>
      </w:r>
      <w:r w:rsidR="00BB1BC9" w:rsidRPr="00CA16FA">
        <w:rPr>
          <w:sz w:val="28"/>
          <w:szCs w:val="32"/>
        </w:rPr>
        <w:t>военно-экономические</w:t>
      </w:r>
      <w:r w:rsidRPr="00CA16FA">
        <w:rPr>
          <w:sz w:val="28"/>
          <w:szCs w:val="32"/>
        </w:rPr>
        <w:t xml:space="preserve"> и стратегические центры страны подлежали оккупации Антантой (ст. 6,9,12). Предусматривалась демобилизация всей турецкой армии, флот был передан союзникам. Проливы были открыты для флота союзников, а форты Дарданелл и Босфора были заняты войсками победителей.</w:t>
      </w:r>
      <w:r w:rsidR="00CA16FA">
        <w:rPr>
          <w:sz w:val="28"/>
          <w:szCs w:val="32"/>
        </w:rPr>
        <w:t xml:space="preserve"> </w:t>
      </w:r>
      <w:r w:rsidRPr="00CA16FA">
        <w:rPr>
          <w:sz w:val="28"/>
          <w:szCs w:val="32"/>
        </w:rPr>
        <w:t>В ночь с 15 на 16 декабря 1918 года союзники начали регулярные проходы военных кораблей через Черноморские проливы. Османская империя приняла на себя обязательство уступить все занятые турками территори</w:t>
      </w:r>
      <w:r w:rsidR="00BB1BC9" w:rsidRPr="00CA16FA">
        <w:rPr>
          <w:sz w:val="28"/>
          <w:szCs w:val="32"/>
        </w:rPr>
        <w:t>и</w:t>
      </w:r>
      <w:r w:rsidR="00CA16FA">
        <w:rPr>
          <w:sz w:val="28"/>
          <w:szCs w:val="32"/>
        </w:rPr>
        <w:t xml:space="preserve"> </w:t>
      </w:r>
      <w:r w:rsidR="00BB1BC9" w:rsidRPr="00CA16FA">
        <w:rPr>
          <w:sz w:val="28"/>
          <w:szCs w:val="32"/>
        </w:rPr>
        <w:t>в Закавказье войскам Антанты</w:t>
      </w:r>
      <w:r w:rsidRPr="00CA16FA">
        <w:rPr>
          <w:sz w:val="28"/>
          <w:szCs w:val="32"/>
        </w:rPr>
        <w:t xml:space="preserve">[4, </w:t>
      </w:r>
      <w:r w:rsidRPr="00CA16FA">
        <w:rPr>
          <w:sz w:val="28"/>
          <w:szCs w:val="32"/>
          <w:lang w:val="en-US"/>
        </w:rPr>
        <w:t>c</w:t>
      </w:r>
      <w:r w:rsidRPr="00CA16FA">
        <w:rPr>
          <w:sz w:val="28"/>
          <w:szCs w:val="32"/>
        </w:rPr>
        <w:t>.270]</w:t>
      </w:r>
      <w:r w:rsidR="00BB1BC9" w:rsidRPr="00CA16FA">
        <w:rPr>
          <w:sz w:val="28"/>
          <w:szCs w:val="32"/>
        </w:rPr>
        <w:t>. Для Турции П</w:t>
      </w:r>
      <w:r w:rsidRPr="00CA16FA">
        <w:rPr>
          <w:sz w:val="28"/>
          <w:szCs w:val="32"/>
        </w:rPr>
        <w:t>ервая мировая война закончилась, как и началась на Босфоре.</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В ноябре 1918 года столица Османской империи без боя сдалась на милость победителей. В водах Босфора перед султанским дворцом Долмабахче встали на якоря военные корабли Англии, Франции, Италии и Греции. 14 ноября войска союзников вступили на улицы Стамбула. Султан и Порта стали марионетками в руках оккупантов. Начались репрессии против революционно настроенных рабочих, лидеров профсоюзов, патриотической интелегенции. Деятельность всех политических партий и профсоюзов была запрещена.[4,</w:t>
      </w:r>
      <w:r w:rsidRPr="00CA16FA">
        <w:rPr>
          <w:sz w:val="28"/>
          <w:szCs w:val="32"/>
          <w:lang w:val="en-US"/>
        </w:rPr>
        <w:t>c</w:t>
      </w:r>
      <w:r w:rsidRPr="00CA16FA">
        <w:rPr>
          <w:sz w:val="28"/>
          <w:szCs w:val="32"/>
        </w:rPr>
        <w:t>.271]</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До открытия в январе 1919 года в Париже общей мирной конференции Англия и Франция сохраняли за Османской империей внешние признаки суверенного государства. Английские войска контролировали всю Багдадскую железную дорогу. Во всех крупных средиземноморских и черноморских портах находились английские гарнизоны. Юго-Восточная, большая часть восточной</w:t>
      </w:r>
      <w:r w:rsidR="00CA16FA">
        <w:rPr>
          <w:sz w:val="28"/>
          <w:szCs w:val="32"/>
        </w:rPr>
        <w:t xml:space="preserve"> </w:t>
      </w:r>
      <w:r w:rsidRPr="00CA16FA">
        <w:rPr>
          <w:sz w:val="28"/>
          <w:szCs w:val="32"/>
        </w:rPr>
        <w:t>вся Южная Анатолия и район Киликии контролировались из штаба английских войск в Багдаде</w:t>
      </w:r>
      <w:r w:rsidR="00D5658F" w:rsidRPr="00CA16FA">
        <w:rPr>
          <w:sz w:val="28"/>
          <w:szCs w:val="32"/>
        </w:rPr>
        <w:t>. Центральная и западная Анатоли</w:t>
      </w:r>
      <w:r w:rsidRPr="00CA16FA">
        <w:rPr>
          <w:sz w:val="28"/>
          <w:szCs w:val="32"/>
        </w:rPr>
        <w:t>я входили в зону прямого контроля английского верховного командования в Стамбуле. В восточной Фракии и в Аданском вилайете расположились французские экспедиционные войска. Наготове были греческие и итальянские части, чтобы высадиться в Анатолии и оккупировать все значительные центры в Малой Азии.[5,</w:t>
      </w:r>
      <w:r w:rsidRPr="00CA16FA">
        <w:rPr>
          <w:sz w:val="28"/>
          <w:szCs w:val="32"/>
          <w:lang w:val="en-US"/>
        </w:rPr>
        <w:t>c</w:t>
      </w:r>
      <w:r w:rsidRPr="00CA16FA">
        <w:rPr>
          <w:sz w:val="28"/>
          <w:szCs w:val="32"/>
        </w:rPr>
        <w:t>.5]</w:t>
      </w:r>
    </w:p>
    <w:p w:rsidR="00011146" w:rsidRPr="00CA16FA" w:rsidRDefault="00011146" w:rsidP="00CA16FA">
      <w:pPr>
        <w:tabs>
          <w:tab w:val="left" w:pos="12168"/>
        </w:tabs>
        <w:spacing w:line="360" w:lineRule="auto"/>
        <w:ind w:firstLine="709"/>
        <w:jc w:val="both"/>
        <w:rPr>
          <w:sz w:val="28"/>
          <w:szCs w:val="32"/>
        </w:rPr>
      </w:pPr>
      <w:r w:rsidRPr="00CA16FA">
        <w:rPr>
          <w:sz w:val="28"/>
          <w:szCs w:val="32"/>
        </w:rPr>
        <w:t>Так закончилась последняя война в истории великой империи. Турция стояла на пороге совершенно новой странице своей истории.</w:t>
      </w:r>
    </w:p>
    <w:p w:rsidR="0004306C" w:rsidRPr="00CA16FA" w:rsidRDefault="00CA16FA" w:rsidP="00CA16FA">
      <w:pPr>
        <w:tabs>
          <w:tab w:val="left" w:pos="12168"/>
        </w:tabs>
        <w:spacing w:line="360" w:lineRule="auto"/>
        <w:ind w:firstLine="709"/>
        <w:jc w:val="center"/>
        <w:rPr>
          <w:b/>
          <w:sz w:val="28"/>
          <w:szCs w:val="32"/>
        </w:rPr>
      </w:pPr>
      <w:r>
        <w:rPr>
          <w:sz w:val="28"/>
          <w:szCs w:val="32"/>
        </w:rPr>
        <w:br w:type="page"/>
      </w:r>
      <w:r w:rsidR="0004306C" w:rsidRPr="00CA16FA">
        <w:rPr>
          <w:b/>
          <w:sz w:val="28"/>
          <w:szCs w:val="32"/>
        </w:rPr>
        <w:t>Заключение</w:t>
      </w:r>
    </w:p>
    <w:p w:rsidR="00AC5691" w:rsidRPr="00CA16FA" w:rsidRDefault="00AC5691" w:rsidP="00CA16FA">
      <w:pPr>
        <w:tabs>
          <w:tab w:val="left" w:pos="12168"/>
        </w:tabs>
        <w:spacing w:line="360" w:lineRule="auto"/>
        <w:ind w:firstLine="709"/>
        <w:jc w:val="both"/>
        <w:rPr>
          <w:sz w:val="28"/>
          <w:szCs w:val="32"/>
        </w:rPr>
      </w:pPr>
    </w:p>
    <w:p w:rsidR="0004306C" w:rsidRPr="00CA16FA" w:rsidRDefault="00BB1BC9" w:rsidP="00CA16FA">
      <w:pPr>
        <w:tabs>
          <w:tab w:val="left" w:pos="12168"/>
        </w:tabs>
        <w:spacing w:line="360" w:lineRule="auto"/>
        <w:ind w:firstLine="709"/>
        <w:jc w:val="both"/>
        <w:rPr>
          <w:sz w:val="28"/>
          <w:szCs w:val="32"/>
        </w:rPr>
      </w:pPr>
      <w:r w:rsidRPr="00CA16FA">
        <w:rPr>
          <w:sz w:val="28"/>
          <w:szCs w:val="32"/>
        </w:rPr>
        <w:t>В результате П</w:t>
      </w:r>
      <w:r w:rsidR="008A5B6C" w:rsidRPr="00CA16FA">
        <w:rPr>
          <w:sz w:val="28"/>
          <w:szCs w:val="32"/>
        </w:rPr>
        <w:t xml:space="preserve">ервой мировой войны закончила свое существование Османская империя. </w:t>
      </w:r>
      <w:r w:rsidR="0004306C" w:rsidRPr="00CA16FA">
        <w:rPr>
          <w:sz w:val="28"/>
          <w:szCs w:val="32"/>
        </w:rPr>
        <w:t>Шесть веков существовала Османская империя на огромной территории в Европе, Азии и Африки</w:t>
      </w:r>
      <w:r w:rsidR="008A5B6C" w:rsidRPr="00CA16FA">
        <w:rPr>
          <w:sz w:val="28"/>
          <w:szCs w:val="32"/>
        </w:rPr>
        <w:t xml:space="preserve">. </w:t>
      </w:r>
      <w:r w:rsidR="0004306C" w:rsidRPr="00CA16FA">
        <w:rPr>
          <w:sz w:val="28"/>
          <w:szCs w:val="32"/>
        </w:rPr>
        <w:t xml:space="preserve">Шесть веков султаны из османской династии были </w:t>
      </w:r>
      <w:r w:rsidR="009272BE" w:rsidRPr="00CA16FA">
        <w:rPr>
          <w:sz w:val="28"/>
          <w:szCs w:val="32"/>
        </w:rPr>
        <w:t>верховными</w:t>
      </w:r>
      <w:r w:rsidR="0004306C" w:rsidRPr="00CA16FA">
        <w:rPr>
          <w:sz w:val="28"/>
          <w:szCs w:val="32"/>
        </w:rPr>
        <w:t xml:space="preserve"> </w:t>
      </w:r>
      <w:r w:rsidR="009272BE" w:rsidRPr="00CA16FA">
        <w:rPr>
          <w:sz w:val="28"/>
          <w:szCs w:val="32"/>
        </w:rPr>
        <w:t>повелителями</w:t>
      </w:r>
      <w:r w:rsidR="0004306C" w:rsidRPr="00CA16FA">
        <w:rPr>
          <w:sz w:val="28"/>
          <w:szCs w:val="32"/>
        </w:rPr>
        <w:t xml:space="preserve"> турок и многих покоренных</w:t>
      </w:r>
      <w:r w:rsidR="00CA16FA">
        <w:rPr>
          <w:sz w:val="28"/>
          <w:szCs w:val="32"/>
        </w:rPr>
        <w:t xml:space="preserve"> </w:t>
      </w:r>
      <w:r w:rsidR="0004306C" w:rsidRPr="00CA16FA">
        <w:rPr>
          <w:sz w:val="28"/>
          <w:szCs w:val="32"/>
        </w:rPr>
        <w:t xml:space="preserve">ими народов. Эти шесть веков вобрали в себя и путь к могуществу державы </w:t>
      </w:r>
      <w:r w:rsidR="009272BE" w:rsidRPr="00CA16FA">
        <w:rPr>
          <w:sz w:val="28"/>
          <w:szCs w:val="32"/>
        </w:rPr>
        <w:t>османов</w:t>
      </w:r>
      <w:r w:rsidR="0004306C" w:rsidRPr="00CA16FA">
        <w:rPr>
          <w:sz w:val="28"/>
          <w:szCs w:val="32"/>
        </w:rPr>
        <w:t xml:space="preserve"> и </w:t>
      </w:r>
      <w:r w:rsidR="009272BE" w:rsidRPr="00CA16FA">
        <w:rPr>
          <w:sz w:val="28"/>
          <w:szCs w:val="32"/>
        </w:rPr>
        <w:t>долгую</w:t>
      </w:r>
      <w:r w:rsidR="0004306C" w:rsidRPr="00CA16FA">
        <w:rPr>
          <w:sz w:val="28"/>
          <w:szCs w:val="32"/>
        </w:rPr>
        <w:t xml:space="preserve"> дорогу к ее краху. </w:t>
      </w:r>
      <w:r w:rsidR="009272BE" w:rsidRPr="00CA16FA">
        <w:rPr>
          <w:sz w:val="28"/>
          <w:szCs w:val="32"/>
        </w:rPr>
        <w:t>Османская империя оказалась к началу новейшей истории неспособной к радикальному реформированию своих социальных и политических структур, а в конечном счете и к выживанию. Гибель империи была также результатом стремления покоренных народов к восстановлению своей государственности. Не хватало своеобразного толчка, чтобы свершить н</w:t>
      </w:r>
      <w:r w:rsidRPr="00CA16FA">
        <w:rPr>
          <w:sz w:val="28"/>
          <w:szCs w:val="32"/>
        </w:rPr>
        <w:t>еизбежное.</w:t>
      </w:r>
      <w:r w:rsidR="00CA16FA">
        <w:rPr>
          <w:sz w:val="28"/>
          <w:szCs w:val="32"/>
        </w:rPr>
        <w:t xml:space="preserve"> </w:t>
      </w:r>
      <w:r w:rsidRPr="00CA16FA">
        <w:rPr>
          <w:sz w:val="28"/>
          <w:szCs w:val="32"/>
        </w:rPr>
        <w:t>Этим толчком стала П</w:t>
      </w:r>
      <w:r w:rsidR="009272BE" w:rsidRPr="00CA16FA">
        <w:rPr>
          <w:sz w:val="28"/>
          <w:szCs w:val="32"/>
        </w:rPr>
        <w:t>ервая мировая война.</w:t>
      </w:r>
    </w:p>
    <w:p w:rsidR="009272BE" w:rsidRPr="00CA16FA" w:rsidRDefault="009272BE" w:rsidP="00CA16FA">
      <w:pPr>
        <w:tabs>
          <w:tab w:val="left" w:pos="12168"/>
        </w:tabs>
        <w:spacing w:line="360" w:lineRule="auto"/>
        <w:ind w:firstLine="709"/>
        <w:jc w:val="both"/>
        <w:rPr>
          <w:sz w:val="28"/>
          <w:szCs w:val="32"/>
        </w:rPr>
      </w:pPr>
      <w:r w:rsidRPr="00CA16FA">
        <w:rPr>
          <w:sz w:val="28"/>
          <w:szCs w:val="32"/>
        </w:rPr>
        <w:t>В ходе войны Османская империя понесла большие территориальные и людские потери.</w:t>
      </w:r>
      <w:r w:rsidR="00BB1BC9" w:rsidRPr="00CA16FA">
        <w:rPr>
          <w:sz w:val="28"/>
          <w:szCs w:val="32"/>
        </w:rPr>
        <w:t xml:space="preserve"> </w:t>
      </w:r>
      <w:r w:rsidRPr="00CA16FA">
        <w:rPr>
          <w:sz w:val="28"/>
          <w:szCs w:val="32"/>
        </w:rPr>
        <w:t xml:space="preserve">Людские потери Турции составили около 3 млн. человек. В ходе войны младотурецким правительством было истреблено большое число армян. </w:t>
      </w:r>
      <w:r w:rsidR="008A5B6C" w:rsidRPr="00CA16FA">
        <w:rPr>
          <w:sz w:val="28"/>
          <w:szCs w:val="32"/>
        </w:rPr>
        <w:t>Голод нищета и другие бедствия привели к значительному сокращению населения Османской империи.</w:t>
      </w:r>
    </w:p>
    <w:p w:rsidR="008A5B6C" w:rsidRPr="00CA16FA" w:rsidRDefault="008A5B6C" w:rsidP="00CA16FA">
      <w:pPr>
        <w:tabs>
          <w:tab w:val="left" w:pos="12168"/>
        </w:tabs>
        <w:spacing w:line="360" w:lineRule="auto"/>
        <w:ind w:firstLine="709"/>
        <w:jc w:val="both"/>
        <w:rPr>
          <w:sz w:val="28"/>
          <w:szCs w:val="32"/>
        </w:rPr>
      </w:pPr>
      <w:r w:rsidRPr="00CA16FA">
        <w:rPr>
          <w:sz w:val="28"/>
          <w:szCs w:val="32"/>
        </w:rPr>
        <w:t xml:space="preserve">В своей курсовой работе опираясь на литературу отечественных и зарубежных авторов я постаралась рассмотреть причины </w:t>
      </w:r>
      <w:r w:rsidR="00BB1BC9" w:rsidRPr="00CA16FA">
        <w:rPr>
          <w:sz w:val="28"/>
          <w:szCs w:val="32"/>
        </w:rPr>
        <w:t>приведшие</w:t>
      </w:r>
      <w:r w:rsidRPr="00CA16FA">
        <w:rPr>
          <w:sz w:val="28"/>
          <w:szCs w:val="32"/>
        </w:rPr>
        <w:t xml:space="preserve"> Турцию к вступлению в мировую войну на стороне кайзеровской Германии, компании Османской империи на фронтах боевых действий. В заключение я хотела бы выделить основный причины поражения Османской империи в первой мировой войне. Основной причиной по моему мнению была нестабильная социальная и политическая обстановка в стране. Младотурецкое правительство было не готово к войне, оно надеялось на поддержку более сильного союзника</w:t>
      </w:r>
      <w:r w:rsidR="004B221C" w:rsidRPr="00CA16FA">
        <w:rPr>
          <w:sz w:val="28"/>
          <w:szCs w:val="32"/>
        </w:rPr>
        <w:t xml:space="preserve">. Турция на могла проводить </w:t>
      </w:r>
      <w:r w:rsidR="00BB1BC9" w:rsidRPr="00CA16FA">
        <w:rPr>
          <w:sz w:val="28"/>
          <w:szCs w:val="32"/>
        </w:rPr>
        <w:t>успешную</w:t>
      </w:r>
      <w:r w:rsidR="004B221C" w:rsidRPr="00CA16FA">
        <w:rPr>
          <w:sz w:val="28"/>
          <w:szCs w:val="32"/>
        </w:rPr>
        <w:t xml:space="preserve"> </w:t>
      </w:r>
      <w:r w:rsidR="00BB1BC9" w:rsidRPr="00CA16FA">
        <w:rPr>
          <w:sz w:val="28"/>
          <w:szCs w:val="32"/>
        </w:rPr>
        <w:t>внешнюю</w:t>
      </w:r>
      <w:r w:rsidR="004B221C" w:rsidRPr="00CA16FA">
        <w:rPr>
          <w:sz w:val="28"/>
          <w:szCs w:val="32"/>
        </w:rPr>
        <w:t xml:space="preserve"> политику не разрешив проблемы во внутренней. Второй причиной я выделила идеологическое обоснование внешней политики Турции. В своей идеологии т</w:t>
      </w:r>
      <w:r w:rsidR="00BB1BC9" w:rsidRPr="00CA16FA">
        <w:rPr>
          <w:sz w:val="28"/>
          <w:szCs w:val="32"/>
        </w:rPr>
        <w:t>урки использовали крайне реакционных</w:t>
      </w:r>
      <w:r w:rsidR="004B221C" w:rsidRPr="00CA16FA">
        <w:rPr>
          <w:sz w:val="28"/>
          <w:szCs w:val="32"/>
        </w:rPr>
        <w:t xml:space="preserve"> концепции пантюркизма и панислазма. В этих концепциях был виден рассисткий подтекст. Все это усилило борьбу покоренных народов османской империи за свою независимость.</w:t>
      </w:r>
      <w:r w:rsidR="00C72DA1" w:rsidRPr="00CA16FA">
        <w:rPr>
          <w:sz w:val="28"/>
          <w:szCs w:val="32"/>
        </w:rPr>
        <w:t xml:space="preserve"> Третьей я хотела бы выделить выбор союзника. Чтобы увидеть отношение к союзнику со стороны младотурков я хотела бы привести слова военного губе</w:t>
      </w:r>
      <w:r w:rsidR="00BB1BC9" w:rsidRPr="00CA16FA">
        <w:rPr>
          <w:sz w:val="28"/>
          <w:szCs w:val="32"/>
        </w:rPr>
        <w:t>рнатора Стамбула Джемаль – паши</w:t>
      </w:r>
      <w:r w:rsidR="00C72DA1" w:rsidRPr="00CA16FA">
        <w:rPr>
          <w:sz w:val="28"/>
          <w:szCs w:val="32"/>
        </w:rPr>
        <w:t>: « Мы вступили в войну для того, чтобы быть в состоянии выплатить жалование. Казна была пуста, и мы, чтобы изыскать деньги, должны бы</w:t>
      </w:r>
      <w:r w:rsidR="00BB1BC9" w:rsidRPr="00CA16FA">
        <w:rPr>
          <w:sz w:val="28"/>
          <w:szCs w:val="32"/>
        </w:rPr>
        <w:t>ли склониться перед одной из во</w:t>
      </w:r>
      <w:r w:rsidR="00C72DA1" w:rsidRPr="00CA16FA">
        <w:rPr>
          <w:sz w:val="28"/>
          <w:szCs w:val="32"/>
        </w:rPr>
        <w:t>ю</w:t>
      </w:r>
      <w:r w:rsidR="00BB1BC9" w:rsidRPr="00CA16FA">
        <w:rPr>
          <w:sz w:val="28"/>
          <w:szCs w:val="32"/>
        </w:rPr>
        <w:t>ющих сторон или же присоединиться к другой»</w:t>
      </w:r>
      <w:r w:rsidR="00C72DA1" w:rsidRPr="00CA16FA">
        <w:rPr>
          <w:sz w:val="28"/>
          <w:szCs w:val="32"/>
        </w:rPr>
        <w:t xml:space="preserve">[1, </w:t>
      </w:r>
      <w:r w:rsidR="00C72DA1" w:rsidRPr="00CA16FA">
        <w:rPr>
          <w:sz w:val="28"/>
          <w:szCs w:val="32"/>
          <w:lang w:val="en-US"/>
        </w:rPr>
        <w:t>c</w:t>
      </w:r>
      <w:r w:rsidR="00C72DA1" w:rsidRPr="00CA16FA">
        <w:rPr>
          <w:sz w:val="28"/>
          <w:szCs w:val="32"/>
        </w:rPr>
        <w:t>.244]</w:t>
      </w:r>
      <w:r w:rsidR="00BB1BC9" w:rsidRPr="00CA16FA">
        <w:rPr>
          <w:sz w:val="28"/>
          <w:szCs w:val="32"/>
        </w:rPr>
        <w:t>.</w:t>
      </w:r>
      <w:r w:rsidR="00C72DA1" w:rsidRPr="00CA16FA">
        <w:rPr>
          <w:sz w:val="28"/>
          <w:szCs w:val="32"/>
        </w:rPr>
        <w:t xml:space="preserve"> Из эт</w:t>
      </w:r>
      <w:r w:rsidR="00BB1BC9" w:rsidRPr="00CA16FA">
        <w:rPr>
          <w:sz w:val="28"/>
          <w:szCs w:val="32"/>
        </w:rPr>
        <w:t>и</w:t>
      </w:r>
      <w:r w:rsidR="00C72DA1" w:rsidRPr="00CA16FA">
        <w:rPr>
          <w:sz w:val="28"/>
          <w:szCs w:val="32"/>
        </w:rPr>
        <w:t xml:space="preserve">х слов видно, что </w:t>
      </w:r>
      <w:r w:rsidR="0061288A" w:rsidRPr="00CA16FA">
        <w:rPr>
          <w:sz w:val="28"/>
          <w:szCs w:val="32"/>
        </w:rPr>
        <w:t>младотурецкое правительство надеялось с помощью вступления в войну на стороне Германии прежде всего решить свои внутренние</w:t>
      </w:r>
      <w:r w:rsidR="00903307" w:rsidRPr="00CA16FA">
        <w:rPr>
          <w:sz w:val="28"/>
          <w:szCs w:val="32"/>
        </w:rPr>
        <w:t xml:space="preserve"> экономические</w:t>
      </w:r>
      <w:r w:rsidR="0061288A" w:rsidRPr="00CA16FA">
        <w:rPr>
          <w:sz w:val="28"/>
          <w:szCs w:val="32"/>
        </w:rPr>
        <w:t xml:space="preserve"> проблемы, но этого не случилось. Германия использовала Турцию в св</w:t>
      </w:r>
      <w:r w:rsidR="00903307" w:rsidRPr="00CA16FA">
        <w:rPr>
          <w:sz w:val="28"/>
          <w:szCs w:val="32"/>
        </w:rPr>
        <w:t>оих целях, прежде всего ей</w:t>
      </w:r>
      <w:r w:rsidR="0061288A" w:rsidRPr="00CA16FA">
        <w:rPr>
          <w:sz w:val="28"/>
          <w:szCs w:val="32"/>
        </w:rPr>
        <w:t xml:space="preserve"> необходимы были турецкие плацдармы для ведения боевых действий. Реальной же помощи экономики Турции оказано не было. Война принесла дальнейшее ухудшение экономического положения</w:t>
      </w:r>
      <w:r w:rsidR="00CA16FA">
        <w:rPr>
          <w:sz w:val="28"/>
          <w:szCs w:val="32"/>
        </w:rPr>
        <w:t xml:space="preserve"> </w:t>
      </w:r>
      <w:r w:rsidR="0061288A" w:rsidRPr="00CA16FA">
        <w:rPr>
          <w:sz w:val="28"/>
          <w:szCs w:val="32"/>
        </w:rPr>
        <w:t xml:space="preserve">Османской империи и фактически привела к ее распаду. </w:t>
      </w:r>
    </w:p>
    <w:p w:rsidR="007F7CA7" w:rsidRPr="00CA16FA" w:rsidRDefault="00CA16FA" w:rsidP="00CA16FA">
      <w:pPr>
        <w:tabs>
          <w:tab w:val="left" w:pos="12168"/>
        </w:tabs>
        <w:spacing w:line="360" w:lineRule="auto"/>
        <w:ind w:firstLine="709"/>
        <w:jc w:val="center"/>
        <w:rPr>
          <w:b/>
          <w:sz w:val="28"/>
          <w:szCs w:val="32"/>
        </w:rPr>
      </w:pPr>
      <w:r>
        <w:rPr>
          <w:sz w:val="28"/>
          <w:szCs w:val="32"/>
        </w:rPr>
        <w:br w:type="page"/>
      </w:r>
      <w:r w:rsidR="00BB1BC9" w:rsidRPr="00CA16FA">
        <w:rPr>
          <w:b/>
          <w:sz w:val="28"/>
          <w:szCs w:val="32"/>
        </w:rPr>
        <w:t>Список используемой литературы</w:t>
      </w:r>
    </w:p>
    <w:p w:rsidR="00CA16FA" w:rsidRPr="00CA16FA" w:rsidRDefault="00CA16FA" w:rsidP="00CA16FA">
      <w:pPr>
        <w:tabs>
          <w:tab w:val="left" w:pos="12168"/>
        </w:tabs>
        <w:spacing w:line="360" w:lineRule="auto"/>
        <w:ind w:firstLine="709"/>
        <w:jc w:val="both"/>
        <w:rPr>
          <w:sz w:val="28"/>
          <w:szCs w:val="32"/>
        </w:rPr>
      </w:pPr>
    </w:p>
    <w:p w:rsidR="00BB1BC9" w:rsidRPr="00CA16FA" w:rsidRDefault="003C7EC1" w:rsidP="00CA16FA">
      <w:pPr>
        <w:spacing w:line="360" w:lineRule="auto"/>
        <w:ind w:firstLine="709"/>
        <w:jc w:val="both"/>
        <w:rPr>
          <w:sz w:val="28"/>
          <w:szCs w:val="32"/>
        </w:rPr>
      </w:pPr>
      <w:r w:rsidRPr="00CA16FA">
        <w:rPr>
          <w:sz w:val="28"/>
          <w:szCs w:val="32"/>
        </w:rPr>
        <w:t>1.</w:t>
      </w:r>
      <w:r w:rsidR="00CA16FA">
        <w:rPr>
          <w:sz w:val="28"/>
          <w:szCs w:val="32"/>
        </w:rPr>
        <w:t xml:space="preserve"> </w:t>
      </w:r>
      <w:r w:rsidR="00BB1BC9" w:rsidRPr="00CA16FA">
        <w:rPr>
          <w:sz w:val="28"/>
          <w:szCs w:val="32"/>
        </w:rPr>
        <w:t>Г.З. Алиев. Турция в период правления младотурок</w:t>
      </w:r>
      <w:r w:rsidRPr="00CA16FA">
        <w:rPr>
          <w:sz w:val="28"/>
          <w:szCs w:val="32"/>
        </w:rPr>
        <w:t xml:space="preserve">, </w:t>
      </w:r>
      <w:r w:rsidR="00BB1BC9" w:rsidRPr="00CA16FA">
        <w:rPr>
          <w:sz w:val="28"/>
          <w:szCs w:val="32"/>
        </w:rPr>
        <w:t>М.: 1972г.</w:t>
      </w:r>
    </w:p>
    <w:p w:rsidR="00B83C63" w:rsidRPr="00CA16FA" w:rsidRDefault="00B83C63" w:rsidP="00CA16FA">
      <w:pPr>
        <w:spacing w:line="360" w:lineRule="auto"/>
        <w:ind w:firstLine="709"/>
        <w:jc w:val="both"/>
        <w:rPr>
          <w:sz w:val="28"/>
          <w:szCs w:val="32"/>
        </w:rPr>
      </w:pPr>
      <w:r w:rsidRPr="00CA16FA">
        <w:rPr>
          <w:sz w:val="28"/>
          <w:szCs w:val="32"/>
        </w:rPr>
        <w:t>2.</w:t>
      </w:r>
      <w:r w:rsidR="00CA16FA">
        <w:rPr>
          <w:sz w:val="28"/>
          <w:szCs w:val="32"/>
        </w:rPr>
        <w:t xml:space="preserve"> </w:t>
      </w:r>
      <w:r w:rsidRPr="00CA16FA">
        <w:rPr>
          <w:sz w:val="28"/>
          <w:szCs w:val="32"/>
        </w:rPr>
        <w:t>М.А. Гасратян, С.Ф.Орешкова, Ю.А.Петросян. Очерки по истории Турции</w:t>
      </w:r>
      <w:r w:rsidR="003C7EC1" w:rsidRPr="00CA16FA">
        <w:rPr>
          <w:sz w:val="28"/>
          <w:szCs w:val="32"/>
        </w:rPr>
        <w:t>,</w:t>
      </w:r>
      <w:r w:rsidR="00CA16FA">
        <w:rPr>
          <w:sz w:val="28"/>
          <w:szCs w:val="32"/>
        </w:rPr>
        <w:t xml:space="preserve"> </w:t>
      </w:r>
      <w:r w:rsidRPr="00CA16FA">
        <w:rPr>
          <w:sz w:val="28"/>
          <w:szCs w:val="32"/>
        </w:rPr>
        <w:t xml:space="preserve">М.: </w:t>
      </w:r>
      <w:smartTag w:uri="urn:schemas-microsoft-com:office:smarttags" w:element="metricconverter">
        <w:smartTagPr>
          <w:attr w:name="ProductID" w:val="1993 г"/>
        </w:smartTagPr>
        <w:r w:rsidRPr="00CA16FA">
          <w:rPr>
            <w:sz w:val="28"/>
            <w:szCs w:val="32"/>
          </w:rPr>
          <w:t>1993 г</w:t>
        </w:r>
      </w:smartTag>
      <w:r w:rsidRPr="00CA16FA">
        <w:rPr>
          <w:sz w:val="28"/>
          <w:szCs w:val="32"/>
        </w:rPr>
        <w:t>.</w:t>
      </w:r>
    </w:p>
    <w:p w:rsidR="00B83C63" w:rsidRPr="00CA16FA" w:rsidRDefault="00B83C63" w:rsidP="00CA16FA">
      <w:pPr>
        <w:spacing w:line="360" w:lineRule="auto"/>
        <w:ind w:firstLine="709"/>
        <w:jc w:val="both"/>
        <w:rPr>
          <w:sz w:val="28"/>
          <w:szCs w:val="32"/>
        </w:rPr>
      </w:pPr>
      <w:r w:rsidRPr="00CA16FA">
        <w:rPr>
          <w:sz w:val="28"/>
          <w:szCs w:val="32"/>
        </w:rPr>
        <w:t>3.</w:t>
      </w:r>
      <w:r w:rsidR="00CA16FA">
        <w:rPr>
          <w:sz w:val="28"/>
          <w:szCs w:val="32"/>
        </w:rPr>
        <w:t xml:space="preserve"> </w:t>
      </w:r>
      <w:r w:rsidRPr="00CA16FA">
        <w:rPr>
          <w:sz w:val="28"/>
          <w:szCs w:val="32"/>
        </w:rPr>
        <w:t>Мировые войны ХХ века -</w:t>
      </w:r>
      <w:r w:rsidR="00CA16FA">
        <w:rPr>
          <w:sz w:val="28"/>
          <w:szCs w:val="32"/>
        </w:rPr>
        <w:t xml:space="preserve"> </w:t>
      </w:r>
      <w:r w:rsidRPr="00CA16FA">
        <w:rPr>
          <w:sz w:val="28"/>
          <w:szCs w:val="32"/>
        </w:rPr>
        <w:t>Сборник статей. Отв. редактор Г.Д. Шкундин. кн. 1: Первая мировая война: исторический очерк</w:t>
      </w:r>
      <w:r w:rsidR="003C7EC1" w:rsidRPr="00CA16FA">
        <w:rPr>
          <w:sz w:val="28"/>
          <w:szCs w:val="32"/>
        </w:rPr>
        <w:t xml:space="preserve">, </w:t>
      </w:r>
      <w:r w:rsidRPr="00CA16FA">
        <w:rPr>
          <w:sz w:val="28"/>
          <w:szCs w:val="32"/>
        </w:rPr>
        <w:t xml:space="preserve">М.: </w:t>
      </w:r>
      <w:smartTag w:uri="urn:schemas-microsoft-com:office:smarttags" w:element="metricconverter">
        <w:smartTagPr>
          <w:attr w:name="ProductID" w:val="2002 г"/>
        </w:smartTagPr>
        <w:r w:rsidRPr="00CA16FA">
          <w:rPr>
            <w:sz w:val="28"/>
            <w:szCs w:val="32"/>
          </w:rPr>
          <w:t>2002 г</w:t>
        </w:r>
      </w:smartTag>
      <w:r w:rsidRPr="00CA16FA">
        <w:rPr>
          <w:sz w:val="28"/>
          <w:szCs w:val="32"/>
        </w:rPr>
        <w:t>.</w:t>
      </w:r>
    </w:p>
    <w:p w:rsidR="00B83C63" w:rsidRPr="00CA16FA" w:rsidRDefault="00CA16FA" w:rsidP="00CA16FA">
      <w:pPr>
        <w:numPr>
          <w:ilvl w:val="0"/>
          <w:numId w:val="2"/>
        </w:numPr>
        <w:spacing w:line="360" w:lineRule="auto"/>
        <w:ind w:left="0" w:firstLine="709"/>
        <w:jc w:val="both"/>
        <w:rPr>
          <w:sz w:val="28"/>
          <w:szCs w:val="32"/>
        </w:rPr>
      </w:pPr>
      <w:r w:rsidRPr="00CA16FA">
        <w:rPr>
          <w:sz w:val="28"/>
          <w:szCs w:val="32"/>
        </w:rPr>
        <w:t xml:space="preserve"> </w:t>
      </w:r>
      <w:r w:rsidR="00B83C63" w:rsidRPr="00CA16FA">
        <w:rPr>
          <w:sz w:val="28"/>
          <w:szCs w:val="32"/>
        </w:rPr>
        <w:t>Ю.А. Петросян. Османская империя: могущество и гибель. Исторический</w:t>
      </w:r>
      <w:r w:rsidRPr="00CA16FA">
        <w:rPr>
          <w:sz w:val="28"/>
          <w:szCs w:val="32"/>
        </w:rPr>
        <w:t xml:space="preserve"> </w:t>
      </w:r>
      <w:r w:rsidR="003C7EC1" w:rsidRPr="00CA16FA">
        <w:rPr>
          <w:sz w:val="28"/>
          <w:szCs w:val="32"/>
        </w:rPr>
        <w:t xml:space="preserve">очерк, </w:t>
      </w:r>
      <w:r w:rsidR="00B83C63" w:rsidRPr="00CA16FA">
        <w:rPr>
          <w:sz w:val="28"/>
          <w:szCs w:val="32"/>
        </w:rPr>
        <w:t>М.:1990 г.</w:t>
      </w:r>
    </w:p>
    <w:p w:rsidR="00B83C63" w:rsidRPr="00CA16FA" w:rsidRDefault="00B83C63" w:rsidP="00CA16FA">
      <w:pPr>
        <w:spacing w:line="360" w:lineRule="auto"/>
        <w:ind w:firstLine="709"/>
        <w:jc w:val="both"/>
        <w:rPr>
          <w:sz w:val="28"/>
          <w:szCs w:val="32"/>
        </w:rPr>
      </w:pPr>
      <w:r w:rsidRPr="00CA16FA">
        <w:rPr>
          <w:sz w:val="28"/>
          <w:szCs w:val="32"/>
        </w:rPr>
        <w:t>5.</w:t>
      </w:r>
      <w:r w:rsidR="00CA16FA">
        <w:rPr>
          <w:sz w:val="28"/>
          <w:szCs w:val="32"/>
        </w:rPr>
        <w:t xml:space="preserve"> </w:t>
      </w:r>
      <w:r w:rsidRPr="00CA16FA">
        <w:rPr>
          <w:sz w:val="28"/>
          <w:szCs w:val="32"/>
        </w:rPr>
        <w:t>Б.М. Поухверия. Турция между двумя мировыми войнами, М.: 1992 год.</w:t>
      </w:r>
    </w:p>
    <w:p w:rsidR="00B83C63" w:rsidRPr="00CA16FA" w:rsidRDefault="00B83C63" w:rsidP="00CA16FA">
      <w:pPr>
        <w:spacing w:line="360" w:lineRule="auto"/>
        <w:ind w:firstLine="709"/>
        <w:jc w:val="both"/>
        <w:rPr>
          <w:sz w:val="28"/>
          <w:szCs w:val="32"/>
        </w:rPr>
      </w:pPr>
      <w:r w:rsidRPr="00CA16FA">
        <w:rPr>
          <w:sz w:val="28"/>
          <w:szCs w:val="32"/>
        </w:rPr>
        <w:t>6.</w:t>
      </w:r>
      <w:r w:rsidR="00CA16FA">
        <w:rPr>
          <w:sz w:val="28"/>
          <w:szCs w:val="32"/>
        </w:rPr>
        <w:t xml:space="preserve"> </w:t>
      </w:r>
      <w:r w:rsidRPr="00CA16FA">
        <w:rPr>
          <w:sz w:val="28"/>
          <w:szCs w:val="32"/>
        </w:rPr>
        <w:t>Дж. Террейн. Великая война: первая мировая – предпосылки и развитие</w:t>
      </w:r>
      <w:r w:rsidR="003C7EC1" w:rsidRPr="00CA16FA">
        <w:rPr>
          <w:sz w:val="28"/>
          <w:szCs w:val="32"/>
        </w:rPr>
        <w:t>,</w:t>
      </w:r>
      <w:r w:rsidR="00CA16FA">
        <w:rPr>
          <w:sz w:val="28"/>
          <w:szCs w:val="32"/>
        </w:rPr>
        <w:t xml:space="preserve"> </w:t>
      </w:r>
      <w:r w:rsidR="003C7EC1" w:rsidRPr="00CA16FA">
        <w:rPr>
          <w:sz w:val="28"/>
          <w:szCs w:val="32"/>
        </w:rPr>
        <w:t xml:space="preserve">М.: </w:t>
      </w:r>
      <w:smartTag w:uri="urn:schemas-microsoft-com:office:smarttags" w:element="metricconverter">
        <w:smartTagPr>
          <w:attr w:name="ProductID" w:val="2004 г"/>
        </w:smartTagPr>
        <w:r w:rsidR="003C7EC1" w:rsidRPr="00CA16FA">
          <w:rPr>
            <w:sz w:val="28"/>
            <w:szCs w:val="32"/>
          </w:rPr>
          <w:t>2004 г</w:t>
        </w:r>
      </w:smartTag>
      <w:r w:rsidRPr="00CA16FA">
        <w:rPr>
          <w:sz w:val="28"/>
          <w:szCs w:val="32"/>
        </w:rPr>
        <w:t>.</w:t>
      </w:r>
    </w:p>
    <w:p w:rsidR="00B83C63" w:rsidRPr="00CA16FA" w:rsidRDefault="00B83C63" w:rsidP="00CA16FA">
      <w:pPr>
        <w:spacing w:line="360" w:lineRule="auto"/>
        <w:ind w:firstLine="709"/>
        <w:jc w:val="both"/>
        <w:rPr>
          <w:sz w:val="28"/>
          <w:szCs w:val="32"/>
        </w:rPr>
      </w:pPr>
      <w:r w:rsidRPr="00CA16FA">
        <w:rPr>
          <w:sz w:val="28"/>
          <w:szCs w:val="32"/>
        </w:rPr>
        <w:t>7.</w:t>
      </w:r>
      <w:r w:rsidR="00CA16FA">
        <w:rPr>
          <w:sz w:val="28"/>
          <w:szCs w:val="32"/>
        </w:rPr>
        <w:t xml:space="preserve"> </w:t>
      </w:r>
      <w:r w:rsidRPr="00CA16FA">
        <w:rPr>
          <w:sz w:val="28"/>
          <w:szCs w:val="32"/>
        </w:rPr>
        <w:t>В.И. Шеремет. Босфор: Россия и Турц</w:t>
      </w:r>
      <w:r w:rsidR="003C7EC1" w:rsidRPr="00CA16FA">
        <w:rPr>
          <w:sz w:val="28"/>
          <w:szCs w:val="32"/>
        </w:rPr>
        <w:t>ия в эпоху первой мировой войны,</w:t>
      </w:r>
      <w:r w:rsidR="00CA16FA">
        <w:rPr>
          <w:sz w:val="28"/>
          <w:szCs w:val="32"/>
        </w:rPr>
        <w:t xml:space="preserve"> </w:t>
      </w:r>
      <w:r w:rsidR="003C7EC1" w:rsidRPr="00CA16FA">
        <w:rPr>
          <w:sz w:val="28"/>
          <w:szCs w:val="32"/>
        </w:rPr>
        <w:t>М.: 1995г</w:t>
      </w:r>
      <w:r w:rsidRPr="00CA16FA">
        <w:rPr>
          <w:sz w:val="28"/>
          <w:szCs w:val="32"/>
        </w:rPr>
        <w:t>.</w:t>
      </w:r>
      <w:r w:rsidR="00CA16FA">
        <w:rPr>
          <w:sz w:val="28"/>
          <w:szCs w:val="32"/>
        </w:rPr>
        <w:t xml:space="preserve"> </w:t>
      </w:r>
      <w:r w:rsidRPr="00CA16FA">
        <w:rPr>
          <w:sz w:val="28"/>
          <w:szCs w:val="32"/>
        </w:rPr>
        <w:t>статьи</w:t>
      </w:r>
    </w:p>
    <w:p w:rsidR="00B83C63" w:rsidRPr="00CA16FA" w:rsidRDefault="003C7EC1" w:rsidP="00CA16FA">
      <w:pPr>
        <w:spacing w:line="360" w:lineRule="auto"/>
        <w:ind w:firstLine="709"/>
        <w:jc w:val="both"/>
        <w:rPr>
          <w:sz w:val="28"/>
          <w:szCs w:val="32"/>
        </w:rPr>
      </w:pPr>
      <w:r w:rsidRPr="00CA16FA">
        <w:rPr>
          <w:sz w:val="28"/>
          <w:szCs w:val="32"/>
        </w:rPr>
        <w:t>8.</w:t>
      </w:r>
      <w:r w:rsidR="00CA16FA">
        <w:rPr>
          <w:sz w:val="28"/>
          <w:szCs w:val="32"/>
        </w:rPr>
        <w:t xml:space="preserve"> </w:t>
      </w:r>
      <w:r w:rsidR="00B83C63" w:rsidRPr="00CA16FA">
        <w:rPr>
          <w:sz w:val="28"/>
          <w:szCs w:val="32"/>
        </w:rPr>
        <w:t>Д.С.Киракосянн</w:t>
      </w:r>
      <w:r w:rsidRPr="00CA16FA">
        <w:rPr>
          <w:sz w:val="28"/>
          <w:szCs w:val="32"/>
        </w:rPr>
        <w:t>, А.М. М</w:t>
      </w:r>
      <w:r w:rsidR="00B83C63" w:rsidRPr="00CA16FA">
        <w:rPr>
          <w:sz w:val="28"/>
          <w:szCs w:val="32"/>
        </w:rPr>
        <w:t xml:space="preserve">игранян, А.Д. Киракосян. </w:t>
      </w:r>
      <w:r w:rsidRPr="00CA16FA">
        <w:rPr>
          <w:sz w:val="28"/>
          <w:szCs w:val="32"/>
        </w:rPr>
        <w:t>Трагедия армян Османской</w:t>
      </w:r>
      <w:r w:rsidR="00CA16FA">
        <w:rPr>
          <w:sz w:val="28"/>
          <w:szCs w:val="32"/>
        </w:rPr>
        <w:t xml:space="preserve"> </w:t>
      </w:r>
      <w:r w:rsidRPr="00CA16FA">
        <w:rPr>
          <w:sz w:val="28"/>
          <w:szCs w:val="32"/>
        </w:rPr>
        <w:t xml:space="preserve">империи// Вопросы истории, 1986г., №5 </w:t>
      </w:r>
      <w:bookmarkStart w:id="0" w:name="_GoBack"/>
      <w:bookmarkEnd w:id="0"/>
    </w:p>
    <w:sectPr w:rsidR="00B83C63" w:rsidRPr="00CA16FA" w:rsidSect="00CA16FA">
      <w:footerReference w:type="even" r:id="rId7"/>
      <w:footerReference w:type="default" r:id="rId8"/>
      <w:pgSz w:w="11907" w:h="16840" w:code="9"/>
      <w:pgMar w:top="1134" w:right="851" w:bottom="1134" w:left="1701" w:header="720" w:footer="720" w:gutter="0"/>
      <w:cols w:space="708"/>
      <w:noEndnote/>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8F0" w:rsidRDefault="002128F0">
      <w:r>
        <w:separator/>
      </w:r>
    </w:p>
  </w:endnote>
  <w:endnote w:type="continuationSeparator" w:id="0">
    <w:p w:rsidR="002128F0" w:rsidRDefault="0021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A47" w:rsidRDefault="00E15A47" w:rsidP="00A20FBB">
    <w:pPr>
      <w:pStyle w:val="af"/>
      <w:framePr w:wrap="around" w:vAnchor="text" w:hAnchor="margin" w:xAlign="center" w:y="1"/>
      <w:rPr>
        <w:rStyle w:val="af1"/>
      </w:rPr>
    </w:pPr>
  </w:p>
  <w:p w:rsidR="00E15A47" w:rsidRDefault="00E15A4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A47" w:rsidRDefault="002C37C5" w:rsidP="00A20FBB">
    <w:pPr>
      <w:pStyle w:val="af"/>
      <w:framePr w:wrap="around" w:vAnchor="text" w:hAnchor="margin" w:xAlign="center" w:y="1"/>
      <w:rPr>
        <w:rStyle w:val="af1"/>
      </w:rPr>
    </w:pPr>
    <w:r>
      <w:rPr>
        <w:rStyle w:val="af1"/>
        <w:noProof/>
      </w:rPr>
      <w:t>1</w:t>
    </w:r>
  </w:p>
  <w:p w:rsidR="00E15A47" w:rsidRDefault="00E15A4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8F0" w:rsidRDefault="002128F0">
      <w:r>
        <w:separator/>
      </w:r>
    </w:p>
  </w:footnote>
  <w:footnote w:type="continuationSeparator" w:id="0">
    <w:p w:rsidR="002128F0" w:rsidRDefault="00212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75A60"/>
    <w:multiLevelType w:val="hybridMultilevel"/>
    <w:tmpl w:val="26BA1E4A"/>
    <w:lvl w:ilvl="0" w:tplc="6458FC02">
      <w:start w:val="1"/>
      <w:numFmt w:val="decimal"/>
      <w:lvlText w:val="%1"/>
      <w:lvlJc w:val="left"/>
      <w:pPr>
        <w:tabs>
          <w:tab w:val="num" w:pos="885"/>
        </w:tabs>
        <w:ind w:left="885" w:hanging="525"/>
      </w:pPr>
      <w:rPr>
        <w:rFonts w:cs="Times New Roman" w:hint="default"/>
        <w:b/>
        <w:sz w:val="36"/>
      </w:rPr>
    </w:lvl>
    <w:lvl w:ilvl="1" w:tplc="7B76E21A">
      <w:numFmt w:val="none"/>
      <w:lvlText w:val=""/>
      <w:lvlJc w:val="left"/>
      <w:pPr>
        <w:tabs>
          <w:tab w:val="num" w:pos="360"/>
        </w:tabs>
      </w:pPr>
      <w:rPr>
        <w:rFonts w:cs="Times New Roman"/>
      </w:rPr>
    </w:lvl>
    <w:lvl w:ilvl="2" w:tplc="BCF8F042">
      <w:numFmt w:val="none"/>
      <w:lvlText w:val=""/>
      <w:lvlJc w:val="left"/>
      <w:pPr>
        <w:tabs>
          <w:tab w:val="num" w:pos="360"/>
        </w:tabs>
      </w:pPr>
      <w:rPr>
        <w:rFonts w:cs="Times New Roman"/>
      </w:rPr>
    </w:lvl>
    <w:lvl w:ilvl="3" w:tplc="AE2669E4">
      <w:numFmt w:val="none"/>
      <w:lvlText w:val=""/>
      <w:lvlJc w:val="left"/>
      <w:pPr>
        <w:tabs>
          <w:tab w:val="num" w:pos="360"/>
        </w:tabs>
      </w:pPr>
      <w:rPr>
        <w:rFonts w:cs="Times New Roman"/>
      </w:rPr>
    </w:lvl>
    <w:lvl w:ilvl="4" w:tplc="BFDAA670">
      <w:numFmt w:val="none"/>
      <w:lvlText w:val=""/>
      <w:lvlJc w:val="left"/>
      <w:pPr>
        <w:tabs>
          <w:tab w:val="num" w:pos="360"/>
        </w:tabs>
      </w:pPr>
      <w:rPr>
        <w:rFonts w:cs="Times New Roman"/>
      </w:rPr>
    </w:lvl>
    <w:lvl w:ilvl="5" w:tplc="BFEC35B8">
      <w:numFmt w:val="none"/>
      <w:lvlText w:val=""/>
      <w:lvlJc w:val="left"/>
      <w:pPr>
        <w:tabs>
          <w:tab w:val="num" w:pos="360"/>
        </w:tabs>
      </w:pPr>
      <w:rPr>
        <w:rFonts w:cs="Times New Roman"/>
      </w:rPr>
    </w:lvl>
    <w:lvl w:ilvl="6" w:tplc="3676AF16">
      <w:numFmt w:val="none"/>
      <w:lvlText w:val=""/>
      <w:lvlJc w:val="left"/>
      <w:pPr>
        <w:tabs>
          <w:tab w:val="num" w:pos="360"/>
        </w:tabs>
      </w:pPr>
      <w:rPr>
        <w:rFonts w:cs="Times New Roman"/>
      </w:rPr>
    </w:lvl>
    <w:lvl w:ilvl="7" w:tplc="63A878D0">
      <w:numFmt w:val="none"/>
      <w:lvlText w:val=""/>
      <w:lvlJc w:val="left"/>
      <w:pPr>
        <w:tabs>
          <w:tab w:val="num" w:pos="360"/>
        </w:tabs>
      </w:pPr>
      <w:rPr>
        <w:rFonts w:cs="Times New Roman"/>
      </w:rPr>
    </w:lvl>
    <w:lvl w:ilvl="8" w:tplc="54DCDE56">
      <w:numFmt w:val="none"/>
      <w:lvlText w:val=""/>
      <w:lvlJc w:val="left"/>
      <w:pPr>
        <w:tabs>
          <w:tab w:val="num" w:pos="360"/>
        </w:tabs>
      </w:pPr>
      <w:rPr>
        <w:rFonts w:cs="Times New Roman"/>
      </w:rPr>
    </w:lvl>
  </w:abstractNum>
  <w:abstractNum w:abstractNumId="1">
    <w:nsid w:val="2ABF25E4"/>
    <w:multiLevelType w:val="multilevel"/>
    <w:tmpl w:val="B18AA086"/>
    <w:lvl w:ilvl="0">
      <w:start w:val="2"/>
      <w:numFmt w:val="decimal"/>
      <w:lvlText w:val="%1"/>
      <w:lvlJc w:val="left"/>
      <w:pPr>
        <w:tabs>
          <w:tab w:val="num" w:pos="870"/>
        </w:tabs>
        <w:ind w:left="870" w:hanging="870"/>
      </w:pPr>
      <w:rPr>
        <w:rFonts w:cs="Times New Roman" w:hint="default"/>
      </w:rPr>
    </w:lvl>
    <w:lvl w:ilvl="1">
      <w:start w:val="1"/>
      <w:numFmt w:val="decimal"/>
      <w:lvlText w:val="%1.%2"/>
      <w:lvlJc w:val="left"/>
      <w:pPr>
        <w:tabs>
          <w:tab w:val="num" w:pos="1728"/>
        </w:tabs>
        <w:ind w:left="1728" w:hanging="870"/>
      </w:pPr>
      <w:rPr>
        <w:rFonts w:cs="Times New Roman" w:hint="default"/>
      </w:rPr>
    </w:lvl>
    <w:lvl w:ilvl="2">
      <w:start w:val="1"/>
      <w:numFmt w:val="decimal"/>
      <w:lvlText w:val="%1.%2.%3"/>
      <w:lvlJc w:val="left"/>
      <w:pPr>
        <w:tabs>
          <w:tab w:val="num" w:pos="2640"/>
        </w:tabs>
        <w:ind w:left="2640" w:hanging="870"/>
      </w:pPr>
      <w:rPr>
        <w:rFonts w:cs="Times New Roman" w:hint="default"/>
      </w:rPr>
    </w:lvl>
    <w:lvl w:ilvl="3">
      <w:start w:val="1"/>
      <w:numFmt w:val="decimal"/>
      <w:lvlText w:val="%1.%2.%3.%4"/>
      <w:lvlJc w:val="left"/>
      <w:pPr>
        <w:tabs>
          <w:tab w:val="num" w:pos="3735"/>
        </w:tabs>
        <w:ind w:left="3735" w:hanging="1080"/>
      </w:pPr>
      <w:rPr>
        <w:rFonts w:cs="Times New Roman" w:hint="default"/>
      </w:rPr>
    </w:lvl>
    <w:lvl w:ilvl="4">
      <w:start w:val="1"/>
      <w:numFmt w:val="decimal"/>
      <w:lvlText w:val="%1.%2.%3.%4.%5"/>
      <w:lvlJc w:val="left"/>
      <w:pPr>
        <w:tabs>
          <w:tab w:val="num" w:pos="4980"/>
        </w:tabs>
        <w:ind w:left="4980" w:hanging="1440"/>
      </w:pPr>
      <w:rPr>
        <w:rFonts w:cs="Times New Roman" w:hint="default"/>
      </w:rPr>
    </w:lvl>
    <w:lvl w:ilvl="5">
      <w:start w:val="1"/>
      <w:numFmt w:val="decimal"/>
      <w:lvlText w:val="%1.%2.%3.%4.%5.%6"/>
      <w:lvlJc w:val="left"/>
      <w:pPr>
        <w:tabs>
          <w:tab w:val="num" w:pos="6225"/>
        </w:tabs>
        <w:ind w:left="6225" w:hanging="1800"/>
      </w:pPr>
      <w:rPr>
        <w:rFonts w:cs="Times New Roman" w:hint="default"/>
      </w:rPr>
    </w:lvl>
    <w:lvl w:ilvl="6">
      <w:start w:val="1"/>
      <w:numFmt w:val="decimal"/>
      <w:lvlText w:val="%1.%2.%3.%4.%5.%6.%7"/>
      <w:lvlJc w:val="left"/>
      <w:pPr>
        <w:tabs>
          <w:tab w:val="num" w:pos="7110"/>
        </w:tabs>
        <w:ind w:left="7110" w:hanging="1800"/>
      </w:pPr>
      <w:rPr>
        <w:rFonts w:cs="Times New Roman" w:hint="default"/>
      </w:rPr>
    </w:lvl>
    <w:lvl w:ilvl="7">
      <w:start w:val="1"/>
      <w:numFmt w:val="decimal"/>
      <w:lvlText w:val="%1.%2.%3.%4.%5.%6.%7.%8"/>
      <w:lvlJc w:val="left"/>
      <w:pPr>
        <w:tabs>
          <w:tab w:val="num" w:pos="8355"/>
        </w:tabs>
        <w:ind w:left="8355" w:hanging="2160"/>
      </w:pPr>
      <w:rPr>
        <w:rFonts w:cs="Times New Roman" w:hint="default"/>
      </w:rPr>
    </w:lvl>
    <w:lvl w:ilvl="8">
      <w:start w:val="1"/>
      <w:numFmt w:val="decimal"/>
      <w:lvlText w:val="%1.%2.%3.%4.%5.%6.%7.%8.%9"/>
      <w:lvlJc w:val="left"/>
      <w:pPr>
        <w:tabs>
          <w:tab w:val="num" w:pos="9600"/>
        </w:tabs>
        <w:ind w:left="9600" w:hanging="2520"/>
      </w:pPr>
      <w:rPr>
        <w:rFonts w:cs="Times New Roman" w:hint="default"/>
      </w:rPr>
    </w:lvl>
  </w:abstractNum>
  <w:abstractNum w:abstractNumId="2">
    <w:nsid w:val="6C026110"/>
    <w:multiLevelType w:val="hybridMultilevel"/>
    <w:tmpl w:val="A75C17F0"/>
    <w:lvl w:ilvl="0" w:tplc="104C9334">
      <w:start w:val="4"/>
      <w:numFmt w:val="decimal"/>
      <w:lvlText w:val="%1."/>
      <w:lvlJc w:val="left"/>
      <w:pPr>
        <w:tabs>
          <w:tab w:val="num" w:pos="870"/>
        </w:tabs>
        <w:ind w:left="870" w:hanging="405"/>
      </w:pPr>
      <w:rPr>
        <w:rFonts w:cs="Times New Roman" w:hint="default"/>
      </w:rPr>
    </w:lvl>
    <w:lvl w:ilvl="1" w:tplc="04190019" w:tentative="1">
      <w:start w:val="1"/>
      <w:numFmt w:val="lowerLetter"/>
      <w:lvlText w:val="%2."/>
      <w:lvlJc w:val="left"/>
      <w:pPr>
        <w:tabs>
          <w:tab w:val="num" w:pos="1545"/>
        </w:tabs>
        <w:ind w:left="1545" w:hanging="360"/>
      </w:pPr>
      <w:rPr>
        <w:rFonts w:cs="Times New Roman"/>
      </w:rPr>
    </w:lvl>
    <w:lvl w:ilvl="2" w:tplc="0419001B" w:tentative="1">
      <w:start w:val="1"/>
      <w:numFmt w:val="lowerRoman"/>
      <w:lvlText w:val="%3."/>
      <w:lvlJc w:val="right"/>
      <w:pPr>
        <w:tabs>
          <w:tab w:val="num" w:pos="2265"/>
        </w:tabs>
        <w:ind w:left="2265" w:hanging="180"/>
      </w:pPr>
      <w:rPr>
        <w:rFonts w:cs="Times New Roman"/>
      </w:rPr>
    </w:lvl>
    <w:lvl w:ilvl="3" w:tplc="0419000F" w:tentative="1">
      <w:start w:val="1"/>
      <w:numFmt w:val="decimal"/>
      <w:lvlText w:val="%4."/>
      <w:lvlJc w:val="left"/>
      <w:pPr>
        <w:tabs>
          <w:tab w:val="num" w:pos="2985"/>
        </w:tabs>
        <w:ind w:left="2985" w:hanging="360"/>
      </w:pPr>
      <w:rPr>
        <w:rFonts w:cs="Times New Roman"/>
      </w:rPr>
    </w:lvl>
    <w:lvl w:ilvl="4" w:tplc="04190019" w:tentative="1">
      <w:start w:val="1"/>
      <w:numFmt w:val="lowerLetter"/>
      <w:lvlText w:val="%5."/>
      <w:lvlJc w:val="left"/>
      <w:pPr>
        <w:tabs>
          <w:tab w:val="num" w:pos="3705"/>
        </w:tabs>
        <w:ind w:left="3705" w:hanging="360"/>
      </w:pPr>
      <w:rPr>
        <w:rFonts w:cs="Times New Roman"/>
      </w:rPr>
    </w:lvl>
    <w:lvl w:ilvl="5" w:tplc="0419001B" w:tentative="1">
      <w:start w:val="1"/>
      <w:numFmt w:val="lowerRoman"/>
      <w:lvlText w:val="%6."/>
      <w:lvlJc w:val="right"/>
      <w:pPr>
        <w:tabs>
          <w:tab w:val="num" w:pos="4425"/>
        </w:tabs>
        <w:ind w:left="4425" w:hanging="180"/>
      </w:pPr>
      <w:rPr>
        <w:rFonts w:cs="Times New Roman"/>
      </w:rPr>
    </w:lvl>
    <w:lvl w:ilvl="6" w:tplc="0419000F" w:tentative="1">
      <w:start w:val="1"/>
      <w:numFmt w:val="decimal"/>
      <w:lvlText w:val="%7."/>
      <w:lvlJc w:val="left"/>
      <w:pPr>
        <w:tabs>
          <w:tab w:val="num" w:pos="5145"/>
        </w:tabs>
        <w:ind w:left="5145" w:hanging="360"/>
      </w:pPr>
      <w:rPr>
        <w:rFonts w:cs="Times New Roman"/>
      </w:rPr>
    </w:lvl>
    <w:lvl w:ilvl="7" w:tplc="04190019" w:tentative="1">
      <w:start w:val="1"/>
      <w:numFmt w:val="lowerLetter"/>
      <w:lvlText w:val="%8."/>
      <w:lvlJc w:val="left"/>
      <w:pPr>
        <w:tabs>
          <w:tab w:val="num" w:pos="5865"/>
        </w:tabs>
        <w:ind w:left="5865" w:hanging="360"/>
      </w:pPr>
      <w:rPr>
        <w:rFonts w:cs="Times New Roman"/>
      </w:rPr>
    </w:lvl>
    <w:lvl w:ilvl="8" w:tplc="0419001B" w:tentative="1">
      <w:start w:val="1"/>
      <w:numFmt w:val="lowerRoman"/>
      <w:lvlText w:val="%9."/>
      <w:lvlJc w:val="right"/>
      <w:pPr>
        <w:tabs>
          <w:tab w:val="num" w:pos="6585"/>
        </w:tabs>
        <w:ind w:left="6585" w:hanging="180"/>
      </w:pPr>
      <w:rPr>
        <w:rFonts w:cs="Times New Roman"/>
      </w:rPr>
    </w:lvl>
  </w:abstractNum>
  <w:abstractNum w:abstractNumId="3">
    <w:nsid w:val="7BE96A9D"/>
    <w:multiLevelType w:val="hybridMultilevel"/>
    <w:tmpl w:val="3ED28BE0"/>
    <w:lvl w:ilvl="0" w:tplc="9A647A1E">
      <w:start w:val="1"/>
      <w:numFmt w:val="decimal"/>
      <w:lvlText w:val="%1."/>
      <w:lvlJc w:val="left"/>
      <w:pPr>
        <w:tabs>
          <w:tab w:val="num" w:pos="1305"/>
        </w:tabs>
        <w:ind w:left="1305" w:hanging="94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78"/>
  <w:drawingGridVerticalSpacing w:val="106"/>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0244"/>
    <w:rsid w:val="00011146"/>
    <w:rsid w:val="0004306C"/>
    <w:rsid w:val="000476D6"/>
    <w:rsid w:val="00073FB9"/>
    <w:rsid w:val="00076512"/>
    <w:rsid w:val="00093E10"/>
    <w:rsid w:val="00097ACE"/>
    <w:rsid w:val="000A1023"/>
    <w:rsid w:val="000A420D"/>
    <w:rsid w:val="000D2CEF"/>
    <w:rsid w:val="00112A76"/>
    <w:rsid w:val="00150AF6"/>
    <w:rsid w:val="00153057"/>
    <w:rsid w:val="001641CA"/>
    <w:rsid w:val="001A29EA"/>
    <w:rsid w:val="001B0EC0"/>
    <w:rsid w:val="001B479B"/>
    <w:rsid w:val="001C6256"/>
    <w:rsid w:val="001D65C6"/>
    <w:rsid w:val="001F1EBE"/>
    <w:rsid w:val="00200244"/>
    <w:rsid w:val="00200D14"/>
    <w:rsid w:val="002128F0"/>
    <w:rsid w:val="00214284"/>
    <w:rsid w:val="00241DAA"/>
    <w:rsid w:val="0026120A"/>
    <w:rsid w:val="0028204C"/>
    <w:rsid w:val="00283C8C"/>
    <w:rsid w:val="0029210B"/>
    <w:rsid w:val="002C13DA"/>
    <w:rsid w:val="002C37C5"/>
    <w:rsid w:val="002F2EAA"/>
    <w:rsid w:val="003341AF"/>
    <w:rsid w:val="00335ED4"/>
    <w:rsid w:val="00337D1A"/>
    <w:rsid w:val="00346421"/>
    <w:rsid w:val="00366725"/>
    <w:rsid w:val="0037063E"/>
    <w:rsid w:val="003A6D7D"/>
    <w:rsid w:val="003B4862"/>
    <w:rsid w:val="003C7EC1"/>
    <w:rsid w:val="003D0925"/>
    <w:rsid w:val="003D6AD9"/>
    <w:rsid w:val="003E620B"/>
    <w:rsid w:val="003F682E"/>
    <w:rsid w:val="004631D2"/>
    <w:rsid w:val="00474D24"/>
    <w:rsid w:val="00484001"/>
    <w:rsid w:val="0049137C"/>
    <w:rsid w:val="004A6C28"/>
    <w:rsid w:val="004B0AA5"/>
    <w:rsid w:val="004B221C"/>
    <w:rsid w:val="004B2652"/>
    <w:rsid w:val="004B34F1"/>
    <w:rsid w:val="00502A21"/>
    <w:rsid w:val="00504C37"/>
    <w:rsid w:val="00512744"/>
    <w:rsid w:val="00522BF6"/>
    <w:rsid w:val="00524B0B"/>
    <w:rsid w:val="00525660"/>
    <w:rsid w:val="00567DDD"/>
    <w:rsid w:val="00572256"/>
    <w:rsid w:val="005911D4"/>
    <w:rsid w:val="00593255"/>
    <w:rsid w:val="005C3BE2"/>
    <w:rsid w:val="005C53D9"/>
    <w:rsid w:val="005D7428"/>
    <w:rsid w:val="005E151C"/>
    <w:rsid w:val="005E1873"/>
    <w:rsid w:val="00607744"/>
    <w:rsid w:val="0061288A"/>
    <w:rsid w:val="00621E5F"/>
    <w:rsid w:val="00630A32"/>
    <w:rsid w:val="00640AC9"/>
    <w:rsid w:val="006865D0"/>
    <w:rsid w:val="006A6A97"/>
    <w:rsid w:val="006C3F51"/>
    <w:rsid w:val="00710B74"/>
    <w:rsid w:val="007235F3"/>
    <w:rsid w:val="007356C8"/>
    <w:rsid w:val="00745C3D"/>
    <w:rsid w:val="00747E61"/>
    <w:rsid w:val="007572BB"/>
    <w:rsid w:val="00772EE0"/>
    <w:rsid w:val="00774BD7"/>
    <w:rsid w:val="007869CB"/>
    <w:rsid w:val="007B3146"/>
    <w:rsid w:val="007B3176"/>
    <w:rsid w:val="007D7D2E"/>
    <w:rsid w:val="007F7CA7"/>
    <w:rsid w:val="00811E32"/>
    <w:rsid w:val="00822E83"/>
    <w:rsid w:val="00834D2F"/>
    <w:rsid w:val="00865F41"/>
    <w:rsid w:val="00871FDD"/>
    <w:rsid w:val="00885D88"/>
    <w:rsid w:val="0089620A"/>
    <w:rsid w:val="008A4809"/>
    <w:rsid w:val="008A5B6C"/>
    <w:rsid w:val="008B1429"/>
    <w:rsid w:val="008B6EB9"/>
    <w:rsid w:val="008C336C"/>
    <w:rsid w:val="008D2129"/>
    <w:rsid w:val="00901949"/>
    <w:rsid w:val="00903307"/>
    <w:rsid w:val="009140E6"/>
    <w:rsid w:val="009272BE"/>
    <w:rsid w:val="009356A2"/>
    <w:rsid w:val="009414A6"/>
    <w:rsid w:val="009447A6"/>
    <w:rsid w:val="0095302F"/>
    <w:rsid w:val="00964715"/>
    <w:rsid w:val="00967501"/>
    <w:rsid w:val="009710FA"/>
    <w:rsid w:val="00973A84"/>
    <w:rsid w:val="00983DC5"/>
    <w:rsid w:val="009B0038"/>
    <w:rsid w:val="009B0DFC"/>
    <w:rsid w:val="00A20FBB"/>
    <w:rsid w:val="00A2169A"/>
    <w:rsid w:val="00A401AB"/>
    <w:rsid w:val="00A44546"/>
    <w:rsid w:val="00A513AD"/>
    <w:rsid w:val="00A53663"/>
    <w:rsid w:val="00A63EE3"/>
    <w:rsid w:val="00A863E5"/>
    <w:rsid w:val="00A94E7A"/>
    <w:rsid w:val="00AB620B"/>
    <w:rsid w:val="00AC5691"/>
    <w:rsid w:val="00B22DE6"/>
    <w:rsid w:val="00B241B4"/>
    <w:rsid w:val="00B27F8C"/>
    <w:rsid w:val="00B37348"/>
    <w:rsid w:val="00B4037D"/>
    <w:rsid w:val="00B83C63"/>
    <w:rsid w:val="00B903F0"/>
    <w:rsid w:val="00BA36C5"/>
    <w:rsid w:val="00BB1BC9"/>
    <w:rsid w:val="00BB7A7A"/>
    <w:rsid w:val="00BC07E0"/>
    <w:rsid w:val="00BC12BB"/>
    <w:rsid w:val="00BD66A9"/>
    <w:rsid w:val="00BE5B7D"/>
    <w:rsid w:val="00BE5CF4"/>
    <w:rsid w:val="00BF3370"/>
    <w:rsid w:val="00C02054"/>
    <w:rsid w:val="00C443D2"/>
    <w:rsid w:val="00C52E9B"/>
    <w:rsid w:val="00C5400C"/>
    <w:rsid w:val="00C63572"/>
    <w:rsid w:val="00C71E11"/>
    <w:rsid w:val="00C72DA1"/>
    <w:rsid w:val="00C82155"/>
    <w:rsid w:val="00C85C72"/>
    <w:rsid w:val="00C917B1"/>
    <w:rsid w:val="00CA16FA"/>
    <w:rsid w:val="00CA74AD"/>
    <w:rsid w:val="00CB304A"/>
    <w:rsid w:val="00CB77DE"/>
    <w:rsid w:val="00CF22B0"/>
    <w:rsid w:val="00CF6F0E"/>
    <w:rsid w:val="00D23EAF"/>
    <w:rsid w:val="00D339B1"/>
    <w:rsid w:val="00D5658F"/>
    <w:rsid w:val="00D825E2"/>
    <w:rsid w:val="00D84617"/>
    <w:rsid w:val="00D86833"/>
    <w:rsid w:val="00D9358D"/>
    <w:rsid w:val="00D9751B"/>
    <w:rsid w:val="00DC0D77"/>
    <w:rsid w:val="00DF325E"/>
    <w:rsid w:val="00E15A47"/>
    <w:rsid w:val="00E20DB9"/>
    <w:rsid w:val="00E2161B"/>
    <w:rsid w:val="00E24EF4"/>
    <w:rsid w:val="00E25B9F"/>
    <w:rsid w:val="00E30661"/>
    <w:rsid w:val="00E422C2"/>
    <w:rsid w:val="00E6232C"/>
    <w:rsid w:val="00E753AC"/>
    <w:rsid w:val="00E923C2"/>
    <w:rsid w:val="00E92691"/>
    <w:rsid w:val="00EA0602"/>
    <w:rsid w:val="00EC2B59"/>
    <w:rsid w:val="00ED2111"/>
    <w:rsid w:val="00ED2AB3"/>
    <w:rsid w:val="00ED4946"/>
    <w:rsid w:val="00EE53BD"/>
    <w:rsid w:val="00F024E5"/>
    <w:rsid w:val="00F12CB3"/>
    <w:rsid w:val="00F473F5"/>
    <w:rsid w:val="00F63FAE"/>
    <w:rsid w:val="00FA465E"/>
    <w:rsid w:val="00FB4B23"/>
    <w:rsid w:val="00FE1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4205BD14-99BD-44D6-BC89-D872A873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rsid w:val="0049137C"/>
    <w:rPr>
      <w:rFonts w:cs="Times New Roman"/>
      <w:sz w:val="16"/>
      <w:szCs w:val="16"/>
    </w:rPr>
  </w:style>
  <w:style w:type="paragraph" w:styleId="a4">
    <w:name w:val="annotation text"/>
    <w:basedOn w:val="a"/>
    <w:link w:val="a5"/>
    <w:uiPriority w:val="99"/>
    <w:semiHidden/>
    <w:rsid w:val="0049137C"/>
    <w:rPr>
      <w:sz w:val="20"/>
      <w:szCs w:val="20"/>
    </w:rPr>
  </w:style>
  <w:style w:type="character" w:customStyle="1" w:styleId="a5">
    <w:name w:val="Текст примечания Знак"/>
    <w:link w:val="a4"/>
    <w:uiPriority w:val="99"/>
    <w:semiHidden/>
  </w:style>
  <w:style w:type="paragraph" w:styleId="a6">
    <w:name w:val="annotation subject"/>
    <w:basedOn w:val="a4"/>
    <w:next w:val="a4"/>
    <w:link w:val="a7"/>
    <w:uiPriority w:val="99"/>
    <w:semiHidden/>
    <w:rsid w:val="0049137C"/>
    <w:rPr>
      <w:b/>
      <w:bCs/>
    </w:rPr>
  </w:style>
  <w:style w:type="character" w:customStyle="1" w:styleId="a7">
    <w:name w:val="Тема примечания Знак"/>
    <w:link w:val="a6"/>
    <w:uiPriority w:val="99"/>
    <w:semiHidden/>
    <w:rPr>
      <w:b/>
      <w:bCs/>
    </w:rPr>
  </w:style>
  <w:style w:type="paragraph" w:styleId="a8">
    <w:name w:val="Balloon Text"/>
    <w:basedOn w:val="a"/>
    <w:link w:val="a9"/>
    <w:uiPriority w:val="99"/>
    <w:semiHidden/>
    <w:rsid w:val="0049137C"/>
    <w:rPr>
      <w:rFonts w:ascii="Tahoma" w:hAnsi="Tahoma" w:cs="Tahoma"/>
      <w:sz w:val="16"/>
      <w:szCs w:val="16"/>
    </w:rPr>
  </w:style>
  <w:style w:type="character" w:customStyle="1" w:styleId="a9">
    <w:name w:val="Текст выноски Знак"/>
    <w:link w:val="a8"/>
    <w:uiPriority w:val="99"/>
    <w:semiHidden/>
    <w:rPr>
      <w:rFonts w:ascii="Tahoma" w:hAnsi="Tahoma" w:cs="Tahoma"/>
      <w:sz w:val="16"/>
      <w:szCs w:val="16"/>
    </w:rPr>
  </w:style>
  <w:style w:type="paragraph" w:styleId="aa">
    <w:name w:val="Document Map"/>
    <w:basedOn w:val="a"/>
    <w:link w:val="ab"/>
    <w:uiPriority w:val="99"/>
    <w:semiHidden/>
    <w:rsid w:val="00011146"/>
    <w:pPr>
      <w:shd w:val="clear" w:color="auto" w:fill="000080"/>
    </w:pPr>
    <w:rPr>
      <w:rFonts w:ascii="Tahoma" w:hAnsi="Tahoma" w:cs="Tahoma"/>
      <w:sz w:val="20"/>
      <w:szCs w:val="20"/>
    </w:rPr>
  </w:style>
  <w:style w:type="character" w:customStyle="1" w:styleId="ab">
    <w:name w:val="Схема документа Знак"/>
    <w:link w:val="aa"/>
    <w:uiPriority w:val="99"/>
    <w:semiHidden/>
    <w:rPr>
      <w:rFonts w:ascii="Tahoma" w:hAnsi="Tahoma" w:cs="Tahoma"/>
      <w:sz w:val="16"/>
      <w:szCs w:val="16"/>
    </w:rPr>
  </w:style>
  <w:style w:type="paragraph" w:styleId="ac">
    <w:name w:val="Normal (Web)"/>
    <w:basedOn w:val="a"/>
    <w:uiPriority w:val="99"/>
    <w:rsid w:val="007D7D2E"/>
    <w:pPr>
      <w:spacing w:before="100" w:beforeAutospacing="1" w:after="100" w:afterAutospacing="1"/>
    </w:pPr>
  </w:style>
  <w:style w:type="paragraph" w:styleId="ad">
    <w:name w:val="header"/>
    <w:basedOn w:val="a"/>
    <w:link w:val="ae"/>
    <w:uiPriority w:val="99"/>
    <w:rsid w:val="00D84617"/>
    <w:pPr>
      <w:tabs>
        <w:tab w:val="center" w:pos="4677"/>
        <w:tab w:val="right" w:pos="9355"/>
      </w:tabs>
    </w:pPr>
  </w:style>
  <w:style w:type="character" w:customStyle="1" w:styleId="ae">
    <w:name w:val="Верхний колонтитул Знак"/>
    <w:link w:val="ad"/>
    <w:uiPriority w:val="99"/>
    <w:semiHidden/>
    <w:rPr>
      <w:sz w:val="24"/>
      <w:szCs w:val="24"/>
    </w:rPr>
  </w:style>
  <w:style w:type="paragraph" w:styleId="af">
    <w:name w:val="footer"/>
    <w:basedOn w:val="a"/>
    <w:link w:val="af0"/>
    <w:uiPriority w:val="99"/>
    <w:rsid w:val="00D84617"/>
    <w:pPr>
      <w:tabs>
        <w:tab w:val="center" w:pos="4677"/>
        <w:tab w:val="right" w:pos="9355"/>
      </w:tabs>
    </w:pPr>
  </w:style>
  <w:style w:type="character" w:customStyle="1" w:styleId="af0">
    <w:name w:val="Нижний колонтитул Знак"/>
    <w:link w:val="af"/>
    <w:uiPriority w:val="99"/>
    <w:semiHidden/>
    <w:rPr>
      <w:sz w:val="24"/>
      <w:szCs w:val="24"/>
    </w:rPr>
  </w:style>
  <w:style w:type="character" w:styleId="af1">
    <w:name w:val="page number"/>
    <w:uiPriority w:val="99"/>
    <w:rsid w:val="009140E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025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9585</Words>
  <Characters>54638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Глава II Военные компании Османской империи в первой мировой войне</vt:lpstr>
    </vt:vector>
  </TitlesOfParts>
  <Company>HOME</Company>
  <LinksUpToDate>false</LinksUpToDate>
  <CharactersWithSpaces>64095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II Военные компании Османской империи в первой мировой войне</dc:title>
  <dc:subject/>
  <dc:creator>Оксана</dc:creator>
  <cp:keywords/>
  <dc:description/>
  <cp:lastModifiedBy>admin</cp:lastModifiedBy>
  <cp:revision>2</cp:revision>
  <cp:lastPrinted>2008-06-26T09:11:00Z</cp:lastPrinted>
  <dcterms:created xsi:type="dcterms:W3CDTF">2014-03-09T05:55:00Z</dcterms:created>
  <dcterms:modified xsi:type="dcterms:W3CDTF">2014-03-09T05:55:00Z</dcterms:modified>
</cp:coreProperties>
</file>