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51" w:rsidRPr="00B70200" w:rsidRDefault="00D22640" w:rsidP="00B70200">
      <w:pPr>
        <w:spacing w:after="0" w:line="360" w:lineRule="auto"/>
        <w:ind w:firstLine="709"/>
        <w:jc w:val="both"/>
        <w:rPr>
          <w:rFonts w:ascii="Times New Roman" w:hAnsi="Times New Roman"/>
          <w:b/>
          <w:color w:val="000000"/>
          <w:sz w:val="28"/>
          <w:szCs w:val="28"/>
        </w:rPr>
      </w:pPr>
      <w:r w:rsidRPr="00B70200">
        <w:rPr>
          <w:rFonts w:ascii="Times New Roman" w:hAnsi="Times New Roman"/>
          <w:b/>
          <w:color w:val="000000"/>
          <w:sz w:val="28"/>
          <w:szCs w:val="28"/>
        </w:rPr>
        <w:t>Введение</w:t>
      </w:r>
    </w:p>
    <w:p w:rsidR="00B70200" w:rsidRDefault="00B70200" w:rsidP="00B70200">
      <w:pPr>
        <w:spacing w:after="0" w:line="360" w:lineRule="auto"/>
        <w:ind w:firstLine="709"/>
        <w:jc w:val="both"/>
        <w:rPr>
          <w:rFonts w:ascii="Times New Roman" w:hAnsi="Times New Roman"/>
          <w:color w:val="000000"/>
          <w:sz w:val="28"/>
          <w:szCs w:val="28"/>
        </w:rPr>
      </w:pPr>
    </w:p>
    <w:p w:rsidR="00B70200" w:rsidRDefault="00953B51"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Федерация</w:t>
      </w:r>
      <w:r w:rsidR="00BB5566" w:rsidRPr="00B70200">
        <w:rPr>
          <w:rFonts w:ascii="Times New Roman" w:hAnsi="Times New Roman"/>
          <w:color w:val="000000"/>
          <w:sz w:val="28"/>
          <w:szCs w:val="28"/>
        </w:rPr>
        <w:t xml:space="preserve"> </w:t>
      </w:r>
      <w:r w:rsidR="00B70200">
        <w:rPr>
          <w:rFonts w:ascii="Times New Roman" w:hAnsi="Times New Roman"/>
          <w:color w:val="000000"/>
          <w:sz w:val="28"/>
          <w:szCs w:val="28"/>
        </w:rPr>
        <w:t>–</w:t>
      </w:r>
      <w:r w:rsidR="00B70200" w:rsidRPr="00B70200">
        <w:rPr>
          <w:rFonts w:ascii="Times New Roman" w:hAnsi="Times New Roman"/>
          <w:color w:val="000000"/>
          <w:sz w:val="28"/>
          <w:szCs w:val="28"/>
        </w:rPr>
        <w:t xml:space="preserve"> </w:t>
      </w:r>
      <w:r w:rsidRPr="00B70200">
        <w:rPr>
          <w:rFonts w:ascii="Times New Roman" w:hAnsi="Times New Roman"/>
          <w:color w:val="000000"/>
          <w:sz w:val="28"/>
          <w:szCs w:val="28"/>
        </w:rPr>
        <w:t>форма государственного устройства, при которой части федеративного государства являются государственными образованиями, обладающими юридически определённой политической самостоятельностью.</w:t>
      </w:r>
    </w:p>
    <w:p w:rsidR="00B70200" w:rsidRDefault="008C690A"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 соответствии со статьей 1</w:t>
      </w:r>
      <w:r w:rsidR="003D5701" w:rsidRPr="00B70200">
        <w:rPr>
          <w:rFonts w:ascii="Times New Roman" w:hAnsi="Times New Roman"/>
          <w:color w:val="000000"/>
          <w:sz w:val="28"/>
          <w:szCs w:val="28"/>
        </w:rPr>
        <w:t xml:space="preserve"> действующей К</w:t>
      </w:r>
      <w:r w:rsidR="00845E2F" w:rsidRPr="00B70200">
        <w:rPr>
          <w:rFonts w:ascii="Times New Roman" w:hAnsi="Times New Roman"/>
          <w:color w:val="000000"/>
          <w:sz w:val="28"/>
          <w:szCs w:val="28"/>
        </w:rPr>
        <w:t xml:space="preserve">онституции, </w:t>
      </w:r>
      <w:r w:rsidRPr="00B70200">
        <w:rPr>
          <w:rFonts w:ascii="Times New Roman" w:hAnsi="Times New Roman"/>
          <w:color w:val="000000"/>
          <w:sz w:val="28"/>
          <w:szCs w:val="28"/>
        </w:rPr>
        <w:t>Российская Федераци</w:t>
      </w:r>
      <w:r w:rsidR="00845E2F" w:rsidRPr="00B70200">
        <w:rPr>
          <w:rFonts w:ascii="Times New Roman" w:hAnsi="Times New Roman"/>
          <w:color w:val="000000"/>
          <w:sz w:val="28"/>
          <w:szCs w:val="28"/>
        </w:rPr>
        <w:t>я есть федеративное государство</w:t>
      </w:r>
      <w:r w:rsidRPr="00B70200">
        <w:rPr>
          <w:rFonts w:ascii="Times New Roman" w:hAnsi="Times New Roman"/>
          <w:color w:val="000000"/>
          <w:sz w:val="28"/>
          <w:szCs w:val="28"/>
        </w:rPr>
        <w:t xml:space="preserve">. Принципы устройства федеративного государства относятся к основополагающим конституционным основам и определяют всю систему отношений между федеральным центром и субъектами Федерации. Среди таких принципов выделяют следующие: верховенство Конституции и федеральных законов; равноправие субъектов Федерации; государственная целостность; единство системы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РФ; равноправие и самоопределение народов. Однако понятие федерации, ее юридическая и практическая трактовка гораздо шире приведенных теоретических положений. </w:t>
      </w:r>
      <w:r w:rsidR="003D5701" w:rsidRPr="00B70200">
        <w:rPr>
          <w:rFonts w:ascii="Times New Roman" w:hAnsi="Times New Roman"/>
          <w:color w:val="000000"/>
          <w:sz w:val="28"/>
          <w:szCs w:val="28"/>
        </w:rPr>
        <w:t xml:space="preserve">Кроме того федеративное устройство России постоянно совершенствуется законодательными мерами, с учетом необходимых потребностей всех субъектов Федерации. Именно по этому, исследование правовых основ российского федерализма, является, несомненно, важным в контексте изучения теории государства и права. Этим определяется </w:t>
      </w:r>
      <w:r w:rsidR="003D5701" w:rsidRPr="00B70200">
        <w:rPr>
          <w:rFonts w:ascii="Times New Roman" w:hAnsi="Times New Roman"/>
          <w:b/>
          <w:color w:val="000000"/>
          <w:sz w:val="28"/>
          <w:szCs w:val="28"/>
        </w:rPr>
        <w:t xml:space="preserve">актуальность темы </w:t>
      </w:r>
      <w:r w:rsidR="003D5701" w:rsidRPr="00B70200">
        <w:rPr>
          <w:rFonts w:ascii="Times New Roman" w:hAnsi="Times New Roman"/>
          <w:color w:val="000000"/>
          <w:sz w:val="28"/>
          <w:szCs w:val="28"/>
        </w:rPr>
        <w:t>настоящей курсовой работы.</w:t>
      </w:r>
    </w:p>
    <w:p w:rsidR="003D5701" w:rsidRPr="00B70200" w:rsidRDefault="003D5701" w:rsidP="00B70200">
      <w:pPr>
        <w:tabs>
          <w:tab w:val="left" w:pos="540"/>
        </w:tabs>
        <w:spacing w:after="0" w:line="360" w:lineRule="auto"/>
        <w:ind w:firstLine="709"/>
        <w:jc w:val="both"/>
        <w:rPr>
          <w:rFonts w:ascii="Times New Roman" w:hAnsi="Times New Roman"/>
          <w:b/>
          <w:color w:val="000000"/>
          <w:sz w:val="28"/>
          <w:szCs w:val="28"/>
        </w:rPr>
      </w:pPr>
      <w:r w:rsidRPr="00B70200">
        <w:rPr>
          <w:rFonts w:ascii="Times New Roman" w:hAnsi="Times New Roman"/>
          <w:b/>
          <w:color w:val="000000"/>
          <w:sz w:val="28"/>
          <w:szCs w:val="28"/>
        </w:rPr>
        <w:t>Цели и задачи работы. Цель</w:t>
      </w:r>
      <w:r w:rsidRPr="00B70200">
        <w:rPr>
          <w:rFonts w:ascii="Times New Roman" w:hAnsi="Times New Roman"/>
          <w:color w:val="000000"/>
          <w:sz w:val="28"/>
          <w:szCs w:val="28"/>
        </w:rPr>
        <w:t xml:space="preserve"> данной работы состоит в </w:t>
      </w:r>
      <w:r w:rsidR="00912E8C" w:rsidRPr="00B70200">
        <w:rPr>
          <w:rFonts w:ascii="Times New Roman" w:hAnsi="Times New Roman"/>
          <w:color w:val="000000"/>
          <w:sz w:val="28"/>
          <w:szCs w:val="28"/>
        </w:rPr>
        <w:t>исследовании понятия «федерация</w:t>
      </w:r>
      <w:r w:rsidRPr="00B70200">
        <w:rPr>
          <w:rFonts w:ascii="Times New Roman" w:hAnsi="Times New Roman"/>
          <w:color w:val="000000"/>
          <w:sz w:val="28"/>
          <w:szCs w:val="28"/>
        </w:rPr>
        <w:t>» и в рассмотрении особенностей федеративного устройства России по Конституции 1993 года.</w:t>
      </w:r>
    </w:p>
    <w:p w:rsidR="003D5701" w:rsidRPr="00B70200" w:rsidRDefault="003D5701" w:rsidP="00B70200">
      <w:pPr>
        <w:tabs>
          <w:tab w:val="left" w:pos="54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Для достижения поставленной цели в работе решаются следующие </w:t>
      </w:r>
      <w:r w:rsidRPr="00B70200">
        <w:rPr>
          <w:rFonts w:ascii="Times New Roman" w:hAnsi="Times New Roman"/>
          <w:b/>
          <w:color w:val="000000"/>
          <w:sz w:val="28"/>
          <w:szCs w:val="28"/>
        </w:rPr>
        <w:t>задачи</w:t>
      </w:r>
      <w:r w:rsidRPr="00B70200">
        <w:rPr>
          <w:rFonts w:ascii="Times New Roman" w:hAnsi="Times New Roman"/>
          <w:color w:val="000000"/>
          <w:sz w:val="28"/>
          <w:szCs w:val="28"/>
        </w:rPr>
        <w:t>:</w:t>
      </w:r>
    </w:p>
    <w:p w:rsidR="003D5701" w:rsidRPr="00B70200" w:rsidRDefault="00B70200" w:rsidP="00B70200">
      <w:pPr>
        <w:tabs>
          <w:tab w:val="num" w:pos="141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D5701" w:rsidRPr="00B70200">
        <w:rPr>
          <w:rFonts w:ascii="Times New Roman" w:hAnsi="Times New Roman"/>
          <w:color w:val="000000"/>
          <w:sz w:val="28"/>
          <w:szCs w:val="28"/>
        </w:rPr>
        <w:t xml:space="preserve">изучить теоретические основы </w:t>
      </w:r>
      <w:r w:rsidR="00912E8C" w:rsidRPr="00B70200">
        <w:rPr>
          <w:rFonts w:ascii="Times New Roman" w:hAnsi="Times New Roman"/>
          <w:color w:val="000000"/>
          <w:sz w:val="28"/>
          <w:szCs w:val="28"/>
        </w:rPr>
        <w:t>федерации</w:t>
      </w:r>
      <w:r w:rsidR="003D5701" w:rsidRPr="00B70200">
        <w:rPr>
          <w:rFonts w:ascii="Times New Roman" w:hAnsi="Times New Roman"/>
          <w:color w:val="000000"/>
          <w:sz w:val="28"/>
          <w:szCs w:val="28"/>
        </w:rPr>
        <w:t>, как формы государственного устройства;</w:t>
      </w:r>
    </w:p>
    <w:p w:rsidR="003D5701" w:rsidRPr="00B70200" w:rsidRDefault="00B70200" w:rsidP="00B70200">
      <w:pPr>
        <w:tabs>
          <w:tab w:val="num" w:pos="141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3D5701" w:rsidRPr="00B70200">
        <w:rPr>
          <w:rFonts w:ascii="Times New Roman" w:hAnsi="Times New Roman"/>
          <w:color w:val="000000"/>
          <w:sz w:val="28"/>
          <w:szCs w:val="28"/>
        </w:rPr>
        <w:t>проанализировать принципы и особенности федеративн</w:t>
      </w:r>
      <w:r w:rsidR="00661325" w:rsidRPr="00B70200">
        <w:rPr>
          <w:rFonts w:ascii="Times New Roman" w:hAnsi="Times New Roman"/>
          <w:color w:val="000000"/>
          <w:sz w:val="28"/>
          <w:szCs w:val="28"/>
        </w:rPr>
        <w:t>ого устройства Российской Федерации.</w:t>
      </w:r>
    </w:p>
    <w:p w:rsidR="00661325" w:rsidRPr="00B70200" w:rsidRDefault="00661325" w:rsidP="00B70200">
      <w:pPr>
        <w:tabs>
          <w:tab w:val="left" w:pos="540"/>
        </w:tabs>
        <w:spacing w:after="0" w:line="360" w:lineRule="auto"/>
        <w:ind w:firstLine="709"/>
        <w:jc w:val="both"/>
        <w:rPr>
          <w:rFonts w:ascii="Times New Roman" w:hAnsi="Times New Roman"/>
          <w:color w:val="000000"/>
          <w:sz w:val="28"/>
          <w:szCs w:val="28"/>
        </w:rPr>
      </w:pPr>
      <w:r w:rsidRPr="00B70200">
        <w:rPr>
          <w:rFonts w:ascii="Times New Roman" w:hAnsi="Times New Roman"/>
          <w:b/>
          <w:color w:val="000000"/>
          <w:sz w:val="28"/>
          <w:szCs w:val="28"/>
        </w:rPr>
        <w:t>Объектом исследования</w:t>
      </w:r>
      <w:r w:rsidRPr="00B70200">
        <w:rPr>
          <w:rFonts w:ascii="Times New Roman" w:hAnsi="Times New Roman"/>
          <w:color w:val="000000"/>
          <w:sz w:val="28"/>
          <w:szCs w:val="28"/>
        </w:rPr>
        <w:t xml:space="preserve"> в нашем случае будут </w:t>
      </w:r>
      <w:r w:rsidR="00BB6C75" w:rsidRPr="00B70200">
        <w:rPr>
          <w:rFonts w:ascii="Times New Roman" w:hAnsi="Times New Roman"/>
          <w:color w:val="000000"/>
          <w:sz w:val="28"/>
          <w:szCs w:val="28"/>
        </w:rPr>
        <w:t xml:space="preserve">конституционно-правовые основы </w:t>
      </w:r>
      <w:r w:rsidRPr="00B70200">
        <w:rPr>
          <w:rFonts w:ascii="Times New Roman" w:hAnsi="Times New Roman"/>
          <w:color w:val="000000"/>
          <w:sz w:val="28"/>
          <w:szCs w:val="28"/>
        </w:rPr>
        <w:t>федеративного устройства России.</w:t>
      </w:r>
    </w:p>
    <w:p w:rsidR="00661325" w:rsidRPr="00B70200" w:rsidRDefault="00661325" w:rsidP="00B70200">
      <w:pPr>
        <w:tabs>
          <w:tab w:val="left" w:pos="540"/>
        </w:tabs>
        <w:spacing w:after="0" w:line="360" w:lineRule="auto"/>
        <w:ind w:firstLine="709"/>
        <w:jc w:val="both"/>
        <w:rPr>
          <w:rFonts w:ascii="Times New Roman" w:hAnsi="Times New Roman"/>
          <w:color w:val="000000"/>
          <w:sz w:val="28"/>
          <w:szCs w:val="28"/>
        </w:rPr>
      </w:pPr>
      <w:r w:rsidRPr="00B70200">
        <w:rPr>
          <w:rFonts w:ascii="Times New Roman" w:hAnsi="Times New Roman"/>
          <w:b/>
          <w:color w:val="000000"/>
          <w:sz w:val="28"/>
          <w:szCs w:val="28"/>
        </w:rPr>
        <w:t xml:space="preserve">Предметом исследования </w:t>
      </w:r>
      <w:r w:rsidRPr="00B70200">
        <w:rPr>
          <w:rFonts w:ascii="Times New Roman" w:hAnsi="Times New Roman"/>
          <w:color w:val="000000"/>
          <w:sz w:val="28"/>
          <w:szCs w:val="28"/>
        </w:rPr>
        <w:t>выступит специфика федеративных отношений как фактора социально-политических процессов в Российской Федерации в течении последних лет (1993</w:t>
      </w:r>
      <w:r w:rsidR="00B70200">
        <w:rPr>
          <w:rFonts w:ascii="Times New Roman" w:hAnsi="Times New Roman"/>
          <w:color w:val="000000"/>
          <w:sz w:val="28"/>
          <w:szCs w:val="28"/>
        </w:rPr>
        <w:t>–</w:t>
      </w:r>
      <w:r w:rsidR="00B70200" w:rsidRPr="00B70200">
        <w:rPr>
          <w:rFonts w:ascii="Times New Roman" w:hAnsi="Times New Roman"/>
          <w:color w:val="000000"/>
          <w:sz w:val="28"/>
          <w:szCs w:val="28"/>
        </w:rPr>
        <w:t>2</w:t>
      </w:r>
      <w:r w:rsidRPr="00B70200">
        <w:rPr>
          <w:rFonts w:ascii="Times New Roman" w:hAnsi="Times New Roman"/>
          <w:color w:val="000000"/>
          <w:sz w:val="28"/>
          <w:szCs w:val="28"/>
        </w:rPr>
        <w:t>010</w:t>
      </w:r>
      <w:r w:rsidR="00B70200">
        <w:rPr>
          <w:rFonts w:ascii="Times New Roman" w:hAnsi="Times New Roman"/>
          <w:color w:val="000000"/>
          <w:sz w:val="28"/>
          <w:szCs w:val="28"/>
        </w:rPr>
        <w:t> </w:t>
      </w:r>
      <w:r w:rsidR="00B70200" w:rsidRPr="00B70200">
        <w:rPr>
          <w:rFonts w:ascii="Times New Roman" w:hAnsi="Times New Roman"/>
          <w:color w:val="000000"/>
          <w:sz w:val="28"/>
          <w:szCs w:val="28"/>
        </w:rPr>
        <w:t>гг</w:t>
      </w:r>
      <w:r w:rsidRPr="00B70200">
        <w:rPr>
          <w:rFonts w:ascii="Times New Roman" w:hAnsi="Times New Roman"/>
          <w:color w:val="000000"/>
          <w:sz w:val="28"/>
          <w:szCs w:val="28"/>
        </w:rPr>
        <w:t>.).</w:t>
      </w:r>
    </w:p>
    <w:p w:rsidR="00661325" w:rsidRPr="00B70200" w:rsidRDefault="00661325" w:rsidP="00B70200">
      <w:pPr>
        <w:tabs>
          <w:tab w:val="left" w:pos="540"/>
        </w:tabs>
        <w:spacing w:after="0" w:line="360" w:lineRule="auto"/>
        <w:ind w:firstLine="709"/>
        <w:jc w:val="both"/>
        <w:rPr>
          <w:rFonts w:ascii="Times New Roman" w:hAnsi="Times New Roman"/>
          <w:color w:val="000000"/>
          <w:sz w:val="28"/>
          <w:szCs w:val="28"/>
        </w:rPr>
      </w:pPr>
      <w:r w:rsidRPr="00B70200">
        <w:rPr>
          <w:rFonts w:ascii="Times New Roman" w:hAnsi="Times New Roman"/>
          <w:b/>
          <w:bCs/>
          <w:color w:val="000000"/>
          <w:sz w:val="28"/>
          <w:szCs w:val="28"/>
        </w:rPr>
        <w:t>Научная разработанность исследования</w:t>
      </w:r>
      <w:r w:rsidRPr="00B70200">
        <w:rPr>
          <w:rFonts w:ascii="Times New Roman" w:hAnsi="Times New Roman"/>
          <w:color w:val="000000"/>
          <w:sz w:val="28"/>
          <w:szCs w:val="28"/>
        </w:rPr>
        <w:t>. В наш</w:t>
      </w:r>
      <w:r w:rsidR="00025D51" w:rsidRPr="00B70200">
        <w:rPr>
          <w:rFonts w:ascii="Times New Roman" w:hAnsi="Times New Roman"/>
          <w:color w:val="000000"/>
          <w:sz w:val="28"/>
          <w:szCs w:val="28"/>
        </w:rPr>
        <w:t xml:space="preserve">ем исследовании мы пользовались </w:t>
      </w:r>
      <w:r w:rsidRPr="00B70200">
        <w:rPr>
          <w:rFonts w:ascii="Times New Roman" w:hAnsi="Times New Roman"/>
          <w:color w:val="000000"/>
          <w:sz w:val="28"/>
          <w:szCs w:val="28"/>
        </w:rPr>
        <w:t xml:space="preserve">следующими специальными исследованиями: </w:t>
      </w:r>
      <w:r w:rsidR="00025D51" w:rsidRPr="00B70200">
        <w:rPr>
          <w:rFonts w:ascii="Times New Roman" w:hAnsi="Times New Roman"/>
          <w:color w:val="000000"/>
          <w:sz w:val="28"/>
          <w:szCs w:val="28"/>
        </w:rPr>
        <w:t xml:space="preserve">монографиями </w:t>
      </w:r>
      <w:r w:rsidR="00B70200" w:rsidRPr="00B70200">
        <w:rPr>
          <w:rFonts w:ascii="Times New Roman" w:hAnsi="Times New Roman"/>
          <w:color w:val="000000"/>
          <w:sz w:val="28"/>
          <w:szCs w:val="28"/>
        </w:rPr>
        <w:t>И.В.</w:t>
      </w:r>
      <w:r w:rsidR="00B70200">
        <w:rPr>
          <w:rFonts w:ascii="Times New Roman" w:hAnsi="Times New Roman"/>
          <w:color w:val="000000"/>
          <w:sz w:val="28"/>
          <w:szCs w:val="28"/>
        </w:rPr>
        <w:t> </w:t>
      </w:r>
      <w:r w:rsidR="00B70200" w:rsidRPr="00B70200">
        <w:rPr>
          <w:rFonts w:ascii="Times New Roman" w:hAnsi="Times New Roman"/>
          <w:color w:val="000000"/>
          <w:sz w:val="28"/>
          <w:szCs w:val="28"/>
        </w:rPr>
        <w:t>Бахлова</w:t>
      </w:r>
      <w:r w:rsidR="00025D51" w:rsidRPr="00B70200">
        <w:rPr>
          <w:rFonts w:ascii="Times New Roman" w:hAnsi="Times New Roman"/>
          <w:color w:val="000000"/>
          <w:sz w:val="28"/>
          <w:szCs w:val="28"/>
        </w:rPr>
        <w:t xml:space="preserve">, </w:t>
      </w:r>
      <w:r w:rsidR="00B70200" w:rsidRPr="00B70200">
        <w:rPr>
          <w:rFonts w:ascii="Times New Roman" w:hAnsi="Times New Roman"/>
          <w:color w:val="000000"/>
          <w:sz w:val="28"/>
          <w:szCs w:val="28"/>
        </w:rPr>
        <w:t>В.Н.</w:t>
      </w:r>
      <w:r w:rsidR="00B70200">
        <w:rPr>
          <w:rFonts w:ascii="Times New Roman" w:hAnsi="Times New Roman"/>
          <w:color w:val="000000"/>
          <w:sz w:val="28"/>
          <w:szCs w:val="28"/>
        </w:rPr>
        <w:t> </w:t>
      </w:r>
      <w:r w:rsidR="00B70200" w:rsidRPr="00B70200">
        <w:rPr>
          <w:rFonts w:ascii="Times New Roman" w:hAnsi="Times New Roman"/>
          <w:color w:val="000000"/>
          <w:sz w:val="28"/>
          <w:szCs w:val="28"/>
        </w:rPr>
        <w:t>Иванова</w:t>
      </w:r>
      <w:r w:rsidR="00025D51" w:rsidRPr="00B70200">
        <w:rPr>
          <w:rFonts w:ascii="Times New Roman" w:hAnsi="Times New Roman"/>
          <w:color w:val="000000"/>
          <w:sz w:val="28"/>
          <w:szCs w:val="28"/>
        </w:rPr>
        <w:t xml:space="preserve"> и </w:t>
      </w:r>
      <w:r w:rsidR="00B70200" w:rsidRPr="00B70200">
        <w:rPr>
          <w:rFonts w:ascii="Times New Roman" w:hAnsi="Times New Roman"/>
          <w:color w:val="000000"/>
          <w:sz w:val="28"/>
          <w:szCs w:val="28"/>
        </w:rPr>
        <w:t>О.Я.</w:t>
      </w:r>
      <w:r w:rsidR="00B70200">
        <w:rPr>
          <w:rFonts w:ascii="Times New Roman" w:hAnsi="Times New Roman"/>
          <w:color w:val="000000"/>
          <w:sz w:val="28"/>
          <w:szCs w:val="28"/>
        </w:rPr>
        <w:t> </w:t>
      </w:r>
      <w:r w:rsidR="00B70200" w:rsidRPr="00B70200">
        <w:rPr>
          <w:rFonts w:ascii="Times New Roman" w:hAnsi="Times New Roman"/>
          <w:color w:val="000000"/>
          <w:sz w:val="28"/>
          <w:szCs w:val="28"/>
        </w:rPr>
        <w:t>Яровой</w:t>
      </w:r>
      <w:r w:rsidR="00025D51" w:rsidRPr="00B70200">
        <w:rPr>
          <w:rFonts w:ascii="Times New Roman" w:hAnsi="Times New Roman"/>
          <w:color w:val="000000"/>
          <w:sz w:val="28"/>
          <w:szCs w:val="28"/>
        </w:rPr>
        <w:t xml:space="preserve">, </w:t>
      </w:r>
      <w:r w:rsidR="00B70200" w:rsidRPr="00B70200">
        <w:rPr>
          <w:rFonts w:ascii="Times New Roman" w:hAnsi="Times New Roman"/>
          <w:color w:val="000000"/>
          <w:sz w:val="28"/>
          <w:szCs w:val="28"/>
        </w:rPr>
        <w:t>Л.</w:t>
      </w:r>
      <w:r w:rsidR="00B70200">
        <w:rPr>
          <w:rFonts w:ascii="Times New Roman" w:hAnsi="Times New Roman"/>
          <w:color w:val="000000"/>
          <w:sz w:val="28"/>
          <w:szCs w:val="28"/>
        </w:rPr>
        <w:t> </w:t>
      </w:r>
      <w:r w:rsidR="00B70200" w:rsidRPr="00B70200">
        <w:rPr>
          <w:rFonts w:ascii="Times New Roman" w:hAnsi="Times New Roman"/>
          <w:color w:val="000000"/>
          <w:sz w:val="28"/>
          <w:szCs w:val="28"/>
        </w:rPr>
        <w:t>Карапетяна</w:t>
      </w:r>
      <w:r w:rsidR="00025D51" w:rsidRPr="00B70200">
        <w:rPr>
          <w:rFonts w:ascii="Times New Roman" w:hAnsi="Times New Roman"/>
          <w:color w:val="000000"/>
          <w:sz w:val="28"/>
          <w:szCs w:val="28"/>
        </w:rPr>
        <w:t xml:space="preserve">, </w:t>
      </w:r>
      <w:r w:rsidR="00B70200" w:rsidRPr="00B70200">
        <w:rPr>
          <w:rFonts w:ascii="Times New Roman" w:hAnsi="Times New Roman"/>
          <w:color w:val="000000"/>
          <w:sz w:val="28"/>
          <w:szCs w:val="28"/>
        </w:rPr>
        <w:t>Р.</w:t>
      </w:r>
      <w:r w:rsidR="00B70200">
        <w:rPr>
          <w:rFonts w:ascii="Times New Roman" w:hAnsi="Times New Roman"/>
          <w:color w:val="000000"/>
          <w:sz w:val="28"/>
          <w:szCs w:val="28"/>
        </w:rPr>
        <w:t> </w:t>
      </w:r>
      <w:r w:rsidR="00B70200" w:rsidRPr="00B70200">
        <w:rPr>
          <w:rFonts w:ascii="Times New Roman" w:hAnsi="Times New Roman"/>
          <w:color w:val="000000"/>
          <w:sz w:val="28"/>
          <w:szCs w:val="28"/>
        </w:rPr>
        <w:t>Абдуллатипова</w:t>
      </w:r>
      <w:r w:rsidR="00025D51" w:rsidRPr="00B70200">
        <w:rPr>
          <w:rFonts w:ascii="Times New Roman" w:hAnsi="Times New Roman"/>
          <w:color w:val="000000"/>
          <w:sz w:val="28"/>
          <w:szCs w:val="28"/>
        </w:rPr>
        <w:t xml:space="preserve"> и </w:t>
      </w:r>
      <w:r w:rsidR="00B70200" w:rsidRPr="00B70200">
        <w:rPr>
          <w:rFonts w:ascii="Times New Roman" w:hAnsi="Times New Roman"/>
          <w:color w:val="000000"/>
          <w:sz w:val="28"/>
          <w:szCs w:val="28"/>
        </w:rPr>
        <w:t>И.</w:t>
      </w:r>
      <w:r w:rsidR="00B70200">
        <w:rPr>
          <w:rFonts w:ascii="Times New Roman" w:hAnsi="Times New Roman"/>
          <w:color w:val="000000"/>
          <w:sz w:val="28"/>
          <w:szCs w:val="28"/>
        </w:rPr>
        <w:t> </w:t>
      </w:r>
      <w:r w:rsidR="00B70200" w:rsidRPr="00B70200">
        <w:rPr>
          <w:rFonts w:ascii="Times New Roman" w:hAnsi="Times New Roman"/>
          <w:color w:val="000000"/>
          <w:sz w:val="28"/>
          <w:szCs w:val="28"/>
        </w:rPr>
        <w:t>Левакина</w:t>
      </w:r>
      <w:r w:rsidRPr="00B70200">
        <w:rPr>
          <w:rFonts w:ascii="Times New Roman" w:hAnsi="Times New Roman"/>
          <w:color w:val="000000"/>
          <w:sz w:val="28"/>
          <w:szCs w:val="28"/>
        </w:rPr>
        <w:t xml:space="preserve">, а также </w:t>
      </w:r>
      <w:r w:rsidR="00025D51" w:rsidRPr="00B70200">
        <w:rPr>
          <w:rFonts w:ascii="Times New Roman" w:hAnsi="Times New Roman"/>
          <w:color w:val="000000"/>
          <w:sz w:val="28"/>
          <w:szCs w:val="28"/>
        </w:rPr>
        <w:t xml:space="preserve">практическим исследованием </w:t>
      </w:r>
      <w:r w:rsidR="00B70200" w:rsidRPr="00B70200">
        <w:rPr>
          <w:rFonts w:ascii="Times New Roman" w:hAnsi="Times New Roman"/>
          <w:color w:val="000000"/>
          <w:sz w:val="28"/>
          <w:szCs w:val="28"/>
        </w:rPr>
        <w:t>Д.</w:t>
      </w:r>
      <w:r w:rsidR="00B70200">
        <w:rPr>
          <w:rFonts w:ascii="Times New Roman" w:hAnsi="Times New Roman"/>
          <w:color w:val="000000"/>
          <w:sz w:val="28"/>
          <w:szCs w:val="28"/>
        </w:rPr>
        <w:t> </w:t>
      </w:r>
      <w:r w:rsidR="00B70200" w:rsidRPr="00B70200">
        <w:rPr>
          <w:rFonts w:ascii="Times New Roman" w:hAnsi="Times New Roman"/>
          <w:color w:val="000000"/>
          <w:sz w:val="28"/>
          <w:szCs w:val="28"/>
        </w:rPr>
        <w:t>Козака</w:t>
      </w:r>
      <w:r w:rsidR="00025D51" w:rsidRPr="00B70200">
        <w:rPr>
          <w:rFonts w:ascii="Times New Roman" w:hAnsi="Times New Roman"/>
          <w:color w:val="000000"/>
          <w:sz w:val="28"/>
          <w:szCs w:val="28"/>
        </w:rPr>
        <w:t>, посвященного проблемам разграничения полномочий государства и субъектов федерации,</w:t>
      </w:r>
      <w:r w:rsidR="00B70200">
        <w:rPr>
          <w:rFonts w:ascii="Times New Roman" w:hAnsi="Times New Roman"/>
          <w:color w:val="000000"/>
          <w:sz w:val="28"/>
          <w:szCs w:val="28"/>
        </w:rPr>
        <w:t xml:space="preserve"> </w:t>
      </w:r>
      <w:r w:rsidRPr="00B70200">
        <w:rPr>
          <w:rFonts w:ascii="Times New Roman" w:hAnsi="Times New Roman"/>
          <w:color w:val="000000"/>
          <w:sz w:val="28"/>
          <w:szCs w:val="28"/>
        </w:rPr>
        <w:t xml:space="preserve">а также статьями </w:t>
      </w:r>
      <w:r w:rsidR="00B70200" w:rsidRPr="00B70200">
        <w:rPr>
          <w:rFonts w:ascii="Times New Roman" w:hAnsi="Times New Roman"/>
          <w:color w:val="000000"/>
          <w:sz w:val="28"/>
          <w:szCs w:val="28"/>
        </w:rPr>
        <w:t>И.</w:t>
      </w:r>
      <w:r w:rsidR="00B70200">
        <w:rPr>
          <w:rFonts w:ascii="Times New Roman" w:hAnsi="Times New Roman"/>
          <w:color w:val="000000"/>
          <w:sz w:val="28"/>
          <w:szCs w:val="28"/>
        </w:rPr>
        <w:t> </w:t>
      </w:r>
      <w:r w:rsidR="00B70200" w:rsidRPr="00B70200">
        <w:rPr>
          <w:rFonts w:ascii="Times New Roman" w:hAnsi="Times New Roman"/>
          <w:color w:val="000000"/>
          <w:sz w:val="28"/>
          <w:szCs w:val="28"/>
        </w:rPr>
        <w:t>Барциц</w:t>
      </w:r>
      <w:r w:rsidR="00025D51" w:rsidRPr="00B70200">
        <w:rPr>
          <w:rFonts w:ascii="Times New Roman" w:hAnsi="Times New Roman"/>
          <w:color w:val="000000"/>
          <w:sz w:val="28"/>
          <w:szCs w:val="28"/>
        </w:rPr>
        <w:t xml:space="preserve"> и </w:t>
      </w:r>
      <w:r w:rsidR="00B70200" w:rsidRPr="00B70200">
        <w:rPr>
          <w:rFonts w:ascii="Times New Roman" w:hAnsi="Times New Roman"/>
          <w:color w:val="000000"/>
          <w:sz w:val="28"/>
          <w:szCs w:val="28"/>
        </w:rPr>
        <w:t>Д.</w:t>
      </w:r>
      <w:r w:rsidR="00B70200">
        <w:rPr>
          <w:rFonts w:ascii="Times New Roman" w:hAnsi="Times New Roman"/>
          <w:color w:val="000000"/>
          <w:sz w:val="28"/>
          <w:szCs w:val="28"/>
        </w:rPr>
        <w:t> </w:t>
      </w:r>
      <w:r w:rsidR="00B70200" w:rsidRPr="00B70200">
        <w:rPr>
          <w:rFonts w:ascii="Times New Roman" w:hAnsi="Times New Roman"/>
          <w:color w:val="000000"/>
          <w:sz w:val="28"/>
          <w:szCs w:val="28"/>
        </w:rPr>
        <w:t>Златопольского</w:t>
      </w:r>
      <w:r w:rsidR="00025D51" w:rsidRPr="00B70200">
        <w:rPr>
          <w:rFonts w:ascii="Times New Roman" w:hAnsi="Times New Roman"/>
          <w:color w:val="000000"/>
          <w:sz w:val="28"/>
          <w:szCs w:val="28"/>
        </w:rPr>
        <w:t xml:space="preserve"> </w:t>
      </w:r>
      <w:r w:rsidRPr="00B70200">
        <w:rPr>
          <w:rFonts w:ascii="Times New Roman" w:hAnsi="Times New Roman"/>
          <w:color w:val="000000"/>
          <w:sz w:val="28"/>
          <w:szCs w:val="28"/>
        </w:rPr>
        <w:t>из ряда специализированных периодических изданий.</w:t>
      </w:r>
    </w:p>
    <w:p w:rsidR="00661325" w:rsidRPr="00B70200" w:rsidRDefault="00661325" w:rsidP="00B70200">
      <w:pPr>
        <w:tabs>
          <w:tab w:val="left" w:pos="540"/>
        </w:tabs>
        <w:spacing w:after="0" w:line="360" w:lineRule="auto"/>
        <w:ind w:firstLine="709"/>
        <w:jc w:val="both"/>
        <w:rPr>
          <w:rFonts w:ascii="Times New Roman" w:hAnsi="Times New Roman"/>
          <w:b/>
          <w:bCs/>
          <w:color w:val="000000"/>
          <w:sz w:val="28"/>
          <w:szCs w:val="28"/>
        </w:rPr>
      </w:pPr>
      <w:r w:rsidRPr="00B70200">
        <w:rPr>
          <w:rFonts w:ascii="Times New Roman" w:hAnsi="Times New Roman"/>
          <w:b/>
          <w:bCs/>
          <w:color w:val="000000"/>
          <w:sz w:val="28"/>
          <w:szCs w:val="28"/>
        </w:rPr>
        <w:t xml:space="preserve">Источниковой базой исследования </w:t>
      </w:r>
      <w:r w:rsidRPr="00B70200">
        <w:rPr>
          <w:rFonts w:ascii="Times New Roman" w:hAnsi="Times New Roman"/>
          <w:bCs/>
          <w:color w:val="000000"/>
          <w:sz w:val="28"/>
          <w:szCs w:val="28"/>
        </w:rPr>
        <w:t xml:space="preserve">послужили следующие нормативные акты: Конституция Российской Федерации 1993 года, </w:t>
      </w:r>
      <w:r w:rsidR="00025D51" w:rsidRPr="00B70200">
        <w:rPr>
          <w:rFonts w:ascii="Times New Roman" w:hAnsi="Times New Roman"/>
          <w:bCs/>
          <w:color w:val="000000"/>
          <w:sz w:val="28"/>
          <w:szCs w:val="28"/>
        </w:rPr>
        <w:t xml:space="preserve">Закон РФ </w:t>
      </w:r>
      <w:r w:rsidR="00B70200">
        <w:rPr>
          <w:rFonts w:ascii="Times New Roman" w:hAnsi="Times New Roman"/>
          <w:bCs/>
          <w:color w:val="000000"/>
          <w:sz w:val="28"/>
          <w:szCs w:val="28"/>
        </w:rPr>
        <w:t>№</w:t>
      </w:r>
      <w:r w:rsidR="00B70200" w:rsidRPr="00B70200">
        <w:rPr>
          <w:rFonts w:ascii="Times New Roman" w:hAnsi="Times New Roman"/>
          <w:bCs/>
          <w:color w:val="000000"/>
          <w:sz w:val="28"/>
          <w:szCs w:val="28"/>
        </w:rPr>
        <w:t>1</w:t>
      </w:r>
      <w:r w:rsidR="00025D51" w:rsidRPr="00B70200">
        <w:rPr>
          <w:rFonts w:ascii="Times New Roman" w:hAnsi="Times New Roman"/>
          <w:bCs/>
          <w:color w:val="000000"/>
          <w:sz w:val="28"/>
          <w:szCs w:val="28"/>
        </w:rPr>
        <w:t>807 от 25.10.1991</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г</w:t>
      </w:r>
      <w:r w:rsidR="00025D51" w:rsidRPr="00B70200">
        <w:rPr>
          <w:rFonts w:ascii="Times New Roman" w:hAnsi="Times New Roman"/>
          <w:bCs/>
          <w:color w:val="000000"/>
          <w:sz w:val="28"/>
          <w:szCs w:val="28"/>
        </w:rPr>
        <w:t>., и Федеративный договор 10.04.1992 года. Кроме тог мы использовали постатейный и научно-практический комментарии к Конституции РФ.</w:t>
      </w:r>
    </w:p>
    <w:p w:rsidR="00BB6C75" w:rsidRPr="00B70200" w:rsidRDefault="00661325" w:rsidP="00B70200">
      <w:pPr>
        <w:tabs>
          <w:tab w:val="left" w:pos="540"/>
        </w:tabs>
        <w:spacing w:after="0" w:line="360" w:lineRule="auto"/>
        <w:ind w:firstLine="709"/>
        <w:jc w:val="both"/>
        <w:rPr>
          <w:rFonts w:ascii="Times New Roman" w:hAnsi="Times New Roman"/>
          <w:bCs/>
          <w:color w:val="000000"/>
          <w:sz w:val="28"/>
          <w:szCs w:val="28"/>
        </w:rPr>
      </w:pPr>
      <w:r w:rsidRPr="00B70200">
        <w:rPr>
          <w:rFonts w:ascii="Times New Roman" w:hAnsi="Times New Roman"/>
          <w:bCs/>
          <w:color w:val="000000"/>
          <w:sz w:val="28"/>
          <w:szCs w:val="28"/>
        </w:rPr>
        <w:t>Указанные выше цель и задачи сформировали структуру настоящей курсовой работы, которая состоит из введения, основной части в которой выделены две главы с двумя параграфами в каждой, заключения и списка литературы</w:t>
      </w:r>
    </w:p>
    <w:p w:rsidR="00025D51" w:rsidRPr="00B70200" w:rsidRDefault="00025D51" w:rsidP="00B70200">
      <w:pPr>
        <w:tabs>
          <w:tab w:val="left" w:pos="540"/>
        </w:tabs>
        <w:spacing w:after="0" w:line="360" w:lineRule="auto"/>
        <w:ind w:firstLine="709"/>
        <w:jc w:val="both"/>
        <w:rPr>
          <w:rFonts w:ascii="Times New Roman" w:hAnsi="Times New Roman"/>
          <w:bCs/>
          <w:color w:val="000000"/>
          <w:sz w:val="28"/>
          <w:szCs w:val="28"/>
        </w:rPr>
      </w:pPr>
    </w:p>
    <w:p w:rsidR="00025D51" w:rsidRPr="00B70200" w:rsidRDefault="00025D51" w:rsidP="00B70200">
      <w:pPr>
        <w:tabs>
          <w:tab w:val="left" w:pos="540"/>
        </w:tabs>
        <w:spacing w:after="0" w:line="360" w:lineRule="auto"/>
        <w:ind w:firstLine="709"/>
        <w:jc w:val="both"/>
        <w:rPr>
          <w:rFonts w:ascii="Times New Roman" w:hAnsi="Times New Roman"/>
          <w:bCs/>
          <w:color w:val="000000"/>
          <w:sz w:val="28"/>
          <w:szCs w:val="28"/>
        </w:rPr>
      </w:pPr>
    </w:p>
    <w:p w:rsidR="00E3015C" w:rsidRPr="00B70200" w:rsidRDefault="00D22640" w:rsidP="00B7020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3015C" w:rsidRPr="00B70200">
        <w:rPr>
          <w:rFonts w:ascii="Times New Roman" w:hAnsi="Times New Roman"/>
          <w:b/>
          <w:color w:val="000000"/>
          <w:sz w:val="28"/>
          <w:szCs w:val="28"/>
        </w:rPr>
        <w:t>1</w:t>
      </w:r>
      <w:r>
        <w:rPr>
          <w:rFonts w:ascii="Times New Roman" w:hAnsi="Times New Roman"/>
          <w:b/>
          <w:color w:val="000000"/>
          <w:sz w:val="28"/>
          <w:szCs w:val="28"/>
        </w:rPr>
        <w:t>.</w:t>
      </w:r>
      <w:r w:rsidR="00E3015C" w:rsidRPr="00B70200">
        <w:rPr>
          <w:rFonts w:ascii="Times New Roman" w:hAnsi="Times New Roman"/>
          <w:b/>
          <w:color w:val="000000"/>
          <w:sz w:val="28"/>
          <w:szCs w:val="28"/>
        </w:rPr>
        <w:t xml:space="preserve"> Формы государственного устройства. Федерализм</w:t>
      </w:r>
    </w:p>
    <w:p w:rsidR="00E3015C" w:rsidRPr="00B70200" w:rsidRDefault="00E3015C" w:rsidP="00B70200">
      <w:pPr>
        <w:spacing w:after="0" w:line="360" w:lineRule="auto"/>
        <w:ind w:firstLine="709"/>
        <w:jc w:val="both"/>
        <w:rPr>
          <w:rFonts w:ascii="Times New Roman" w:hAnsi="Times New Roman"/>
          <w:b/>
          <w:color w:val="000000"/>
          <w:sz w:val="28"/>
          <w:szCs w:val="28"/>
        </w:rPr>
      </w:pPr>
    </w:p>
    <w:p w:rsidR="00E3015C" w:rsidRPr="00B70200" w:rsidRDefault="00E3015C" w:rsidP="00B70200">
      <w:pPr>
        <w:pStyle w:val="a3"/>
        <w:numPr>
          <w:ilvl w:val="1"/>
          <w:numId w:val="6"/>
        </w:numPr>
        <w:spacing w:after="0" w:line="360" w:lineRule="auto"/>
        <w:ind w:left="0" w:firstLine="709"/>
        <w:jc w:val="both"/>
        <w:rPr>
          <w:rFonts w:ascii="Times New Roman" w:hAnsi="Times New Roman"/>
          <w:b/>
          <w:color w:val="000000"/>
          <w:sz w:val="28"/>
          <w:szCs w:val="28"/>
        </w:rPr>
      </w:pPr>
      <w:r w:rsidRPr="00B70200">
        <w:rPr>
          <w:rFonts w:ascii="Times New Roman" w:hAnsi="Times New Roman"/>
          <w:b/>
          <w:color w:val="000000"/>
          <w:sz w:val="28"/>
          <w:szCs w:val="28"/>
        </w:rPr>
        <w:t>Понятие и виды форм государственного устройства</w:t>
      </w:r>
    </w:p>
    <w:p w:rsidR="00D22640" w:rsidRDefault="00D22640" w:rsidP="00B70200">
      <w:pPr>
        <w:autoSpaceDE w:val="0"/>
        <w:autoSpaceDN w:val="0"/>
        <w:adjustRightInd w:val="0"/>
        <w:spacing w:after="0" w:line="360" w:lineRule="auto"/>
        <w:ind w:firstLine="709"/>
        <w:jc w:val="both"/>
        <w:rPr>
          <w:rFonts w:ascii="Times New Roman" w:hAnsi="Times New Roman"/>
          <w:color w:val="000000"/>
          <w:sz w:val="28"/>
          <w:szCs w:val="20"/>
        </w:rPr>
      </w:pP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Под формой государственного устройства понимаются территориальное его устройство (административно-территориальное или национально-территориальное) и характер взаимоотношений между его составными частями и центральной властью.</w:t>
      </w:r>
      <w:r w:rsidR="00BB5566" w:rsidRPr="00B70200">
        <w:rPr>
          <w:rFonts w:ascii="Times New Roman" w:hAnsi="Times New Roman"/>
          <w:color w:val="000000"/>
          <w:sz w:val="28"/>
          <w:szCs w:val="20"/>
        </w:rPr>
        <w:t xml:space="preserve"> Государства по-разному определяют свое внутреннее устройство в зависимости от исторических традиций, национального состава населения и других факторов.</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 xml:space="preserve">Существуют две основные формы государственного устройства: унитарная и федеративная. Унитарное государство </w:t>
      </w:r>
      <w:r w:rsidR="00B70200">
        <w:rPr>
          <w:rFonts w:ascii="Times New Roman" w:hAnsi="Times New Roman"/>
          <w:color w:val="000000"/>
          <w:sz w:val="28"/>
          <w:szCs w:val="20"/>
        </w:rPr>
        <w:t>–</w:t>
      </w:r>
      <w:r w:rsidR="00B70200" w:rsidRPr="00B70200">
        <w:rPr>
          <w:rFonts w:ascii="Times New Roman" w:hAnsi="Times New Roman"/>
          <w:color w:val="000000"/>
          <w:sz w:val="28"/>
          <w:szCs w:val="20"/>
        </w:rPr>
        <w:t xml:space="preserve"> </w:t>
      </w:r>
      <w:r w:rsidRPr="00B70200">
        <w:rPr>
          <w:rFonts w:ascii="Times New Roman" w:hAnsi="Times New Roman"/>
          <w:color w:val="000000"/>
          <w:sz w:val="28"/>
          <w:szCs w:val="20"/>
        </w:rPr>
        <w:t>единое, слитное государство, состоящее в своей основе из административно-территориальных единиц, которые не имеют права собственного местного законодательства, хотя могут издавать другие нормативные акты (решения, постановления).</w:t>
      </w:r>
      <w:r w:rsidR="00BB5566" w:rsidRPr="00B70200">
        <w:rPr>
          <w:rFonts w:ascii="Times New Roman" w:hAnsi="Times New Roman"/>
          <w:color w:val="000000"/>
          <w:sz w:val="28"/>
          <w:szCs w:val="20"/>
        </w:rPr>
        <w:t xml:space="preserve"> Устанавливая ту или иную форму государственного устройства, конституция любого государства распределяет или, наоборот, концентрирует властные полномочия, тем самым предопределяя правовую базу решения проблем общественного развития.</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Для унитарных государств характерно наличие следующих основных признаков</w:t>
      </w:r>
      <w:r w:rsidR="00845E2F" w:rsidRPr="00B70200">
        <w:rPr>
          <w:rStyle w:val="a6"/>
          <w:rFonts w:ascii="Times New Roman" w:hAnsi="Times New Roman"/>
          <w:color w:val="000000"/>
          <w:sz w:val="28"/>
          <w:szCs w:val="20"/>
        </w:rPr>
        <w:footnoteReference w:id="1"/>
      </w:r>
      <w:r w:rsidRPr="00B70200">
        <w:rPr>
          <w:rFonts w:ascii="Times New Roman" w:hAnsi="Times New Roman"/>
          <w:color w:val="000000"/>
          <w:sz w:val="28"/>
          <w:szCs w:val="20"/>
        </w:rPr>
        <w:t>:</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 единая конституция;</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szCs w:val="20"/>
        </w:rPr>
      </w:pPr>
      <w:r w:rsidRPr="00B70200">
        <w:rPr>
          <w:rFonts w:ascii="Times New Roman" w:hAnsi="Times New Roman"/>
          <w:color w:val="000000"/>
          <w:sz w:val="28"/>
          <w:szCs w:val="20"/>
        </w:rPr>
        <w:t>– единая система высших органов государственной власти (глава государства, парламент, правительство, судебная система);</w:t>
      </w:r>
    </w:p>
    <w:p w:rsidR="00E3015C" w:rsidRPr="00B70200" w:rsidRDefault="00E3015C" w:rsidP="00B70200">
      <w:pPr>
        <w:numPr>
          <w:ilvl w:val="0"/>
          <w:numId w:val="7"/>
        </w:numPr>
        <w:autoSpaceDE w:val="0"/>
        <w:autoSpaceDN w:val="0"/>
        <w:adjustRightInd w:val="0"/>
        <w:spacing w:after="0" w:line="360" w:lineRule="auto"/>
        <w:ind w:left="0" w:firstLine="709"/>
        <w:jc w:val="both"/>
        <w:rPr>
          <w:rFonts w:ascii="Times New Roman" w:hAnsi="Times New Roman"/>
          <w:color w:val="000000"/>
          <w:sz w:val="28"/>
        </w:rPr>
      </w:pPr>
      <w:r w:rsidRPr="00B70200">
        <w:rPr>
          <w:rFonts w:ascii="Times New Roman" w:hAnsi="Times New Roman"/>
          <w:color w:val="000000"/>
          <w:sz w:val="28"/>
        </w:rPr>
        <w:t>единое гражданство;</w:t>
      </w:r>
    </w:p>
    <w:p w:rsidR="00E3015C" w:rsidRPr="00B70200" w:rsidRDefault="00E3015C" w:rsidP="00B70200">
      <w:pPr>
        <w:numPr>
          <w:ilvl w:val="0"/>
          <w:numId w:val="7"/>
        </w:numPr>
        <w:autoSpaceDE w:val="0"/>
        <w:autoSpaceDN w:val="0"/>
        <w:adjustRightInd w:val="0"/>
        <w:spacing w:after="0" w:line="360" w:lineRule="auto"/>
        <w:ind w:left="0" w:firstLine="709"/>
        <w:jc w:val="both"/>
        <w:rPr>
          <w:rFonts w:ascii="Times New Roman" w:hAnsi="Times New Roman"/>
          <w:color w:val="000000"/>
          <w:sz w:val="28"/>
        </w:rPr>
      </w:pPr>
      <w:r w:rsidRPr="00B70200">
        <w:rPr>
          <w:rFonts w:ascii="Times New Roman" w:hAnsi="Times New Roman"/>
          <w:color w:val="000000"/>
          <w:sz w:val="28"/>
        </w:rPr>
        <w:t>единая система права;</w:t>
      </w:r>
    </w:p>
    <w:p w:rsidR="00E3015C" w:rsidRPr="00B70200" w:rsidRDefault="00E3015C" w:rsidP="00B70200">
      <w:pPr>
        <w:numPr>
          <w:ilvl w:val="0"/>
          <w:numId w:val="7"/>
        </w:numPr>
        <w:autoSpaceDE w:val="0"/>
        <w:autoSpaceDN w:val="0"/>
        <w:adjustRightInd w:val="0"/>
        <w:spacing w:after="0" w:line="360" w:lineRule="auto"/>
        <w:ind w:left="0" w:firstLine="709"/>
        <w:jc w:val="both"/>
        <w:rPr>
          <w:rFonts w:ascii="Times New Roman" w:hAnsi="Times New Roman"/>
          <w:color w:val="000000"/>
          <w:sz w:val="28"/>
          <w:szCs w:val="20"/>
        </w:rPr>
      </w:pPr>
      <w:r w:rsidRPr="00B70200">
        <w:rPr>
          <w:rFonts w:ascii="Times New Roman" w:hAnsi="Times New Roman"/>
          <w:color w:val="000000"/>
          <w:sz w:val="28"/>
        </w:rPr>
        <w:t>территория унитарного государства подразделяется на административно-территориальные единицы, не обладающие какой-либо политической самостоятельностью.</w:t>
      </w:r>
    </w:p>
    <w:p w:rsidR="00E3015C" w:rsidRPr="00B70200" w:rsidRDefault="00E3015C" w:rsidP="00B70200">
      <w:pPr>
        <w:spacing w:after="0" w:line="360" w:lineRule="auto"/>
        <w:ind w:firstLine="709"/>
        <w:jc w:val="both"/>
        <w:rPr>
          <w:rFonts w:ascii="Times New Roman" w:hAnsi="Times New Roman"/>
          <w:color w:val="000000"/>
          <w:sz w:val="28"/>
          <w:szCs w:val="20"/>
        </w:rPr>
      </w:pPr>
      <w:r w:rsidRPr="00B70200">
        <w:rPr>
          <w:rFonts w:ascii="Times New Roman" w:hAnsi="Times New Roman"/>
          <w:color w:val="000000"/>
          <w:sz w:val="28"/>
          <w:szCs w:val="20"/>
        </w:rPr>
        <w:t>Федеративное государство</w:t>
      </w:r>
      <w:r w:rsidR="00BB5566" w:rsidRPr="00B70200">
        <w:rPr>
          <w:rFonts w:ascii="Times New Roman" w:hAnsi="Times New Roman"/>
          <w:color w:val="000000"/>
          <w:sz w:val="28"/>
          <w:szCs w:val="20"/>
        </w:rPr>
        <w:t xml:space="preserve"> </w:t>
      </w:r>
      <w:r w:rsidRPr="00B70200">
        <w:rPr>
          <w:rFonts w:ascii="Times New Roman" w:hAnsi="Times New Roman"/>
          <w:color w:val="000000"/>
          <w:sz w:val="28"/>
          <w:szCs w:val="20"/>
        </w:rPr>
        <w:t>– сложное государство, субъекты которого, обладая государственным суверенитетом, объединились в общее государство для решения общих долгосрочных задач</w:t>
      </w:r>
      <w:r w:rsidR="00845E2F" w:rsidRPr="00B70200">
        <w:rPr>
          <w:rStyle w:val="a6"/>
          <w:rFonts w:ascii="Times New Roman" w:hAnsi="Times New Roman"/>
          <w:color w:val="000000"/>
          <w:sz w:val="28"/>
          <w:szCs w:val="20"/>
        </w:rPr>
        <w:footnoteReference w:id="2"/>
      </w:r>
      <w:r w:rsidRPr="00B70200">
        <w:rPr>
          <w:rFonts w:ascii="Times New Roman" w:hAnsi="Times New Roman"/>
          <w:color w:val="000000"/>
          <w:sz w:val="28"/>
          <w:szCs w:val="20"/>
        </w:rPr>
        <w:t>. В теории различают автономную и союзную (договорную) федерацию.</w:t>
      </w:r>
    </w:p>
    <w:p w:rsidR="00BB5566" w:rsidRPr="00B70200" w:rsidRDefault="00E3015C" w:rsidP="00B70200">
      <w:pPr>
        <w:autoSpaceDE w:val="0"/>
        <w:autoSpaceDN w:val="0"/>
        <w:adjustRightInd w:val="0"/>
        <w:spacing w:after="0" w:line="360" w:lineRule="auto"/>
        <w:ind w:firstLine="709"/>
        <w:jc w:val="both"/>
        <w:rPr>
          <w:rFonts w:ascii="Times New Roman" w:hAnsi="Times New Roman"/>
          <w:color w:val="000000"/>
          <w:sz w:val="28"/>
          <w:szCs w:val="20"/>
        </w:rPr>
      </w:pPr>
      <w:r w:rsidRPr="00B70200">
        <w:rPr>
          <w:rFonts w:ascii="Times New Roman" w:hAnsi="Times New Roman"/>
          <w:color w:val="000000"/>
          <w:sz w:val="28"/>
          <w:szCs w:val="20"/>
        </w:rPr>
        <w:t xml:space="preserve">Федеративная природа ряда государств обусловлена в первую очередь многонациональным составом населения (Российская Федерация, Канада, Индия </w:t>
      </w:r>
      <w:r w:rsidR="00B70200">
        <w:rPr>
          <w:rFonts w:ascii="Times New Roman" w:hAnsi="Times New Roman"/>
          <w:color w:val="000000"/>
          <w:sz w:val="28"/>
          <w:szCs w:val="20"/>
        </w:rPr>
        <w:t>и т.д.</w:t>
      </w:r>
      <w:r w:rsidRPr="00B70200">
        <w:rPr>
          <w:rFonts w:ascii="Times New Roman" w:hAnsi="Times New Roman"/>
          <w:color w:val="000000"/>
          <w:sz w:val="28"/>
          <w:szCs w:val="20"/>
        </w:rPr>
        <w:t>).</w:t>
      </w:r>
      <w:r w:rsidR="00BB5566" w:rsidRPr="00B70200">
        <w:rPr>
          <w:rFonts w:ascii="Times New Roman" w:hAnsi="Times New Roman"/>
          <w:color w:val="000000"/>
          <w:sz w:val="28"/>
          <w:szCs w:val="20"/>
        </w:rPr>
        <w:t xml:space="preserve"> Часто также принимают федеративную форму государственного устройства территориально крупные государства (Россия, США, Канада, ФРГ, Австралия, Бразилия, Аргентина, Мексика, Нигерия, Индия, ЮАР) </w:t>
      </w:r>
      <w:r w:rsidR="00B70200">
        <w:rPr>
          <w:rFonts w:ascii="Times New Roman" w:hAnsi="Times New Roman"/>
          <w:color w:val="000000"/>
          <w:sz w:val="28"/>
          <w:szCs w:val="20"/>
        </w:rPr>
        <w:t>–</w:t>
      </w:r>
      <w:r w:rsidR="00B70200" w:rsidRPr="00B70200">
        <w:rPr>
          <w:rFonts w:ascii="Times New Roman" w:hAnsi="Times New Roman"/>
          <w:color w:val="000000"/>
          <w:sz w:val="28"/>
          <w:szCs w:val="20"/>
        </w:rPr>
        <w:t xml:space="preserve"> </w:t>
      </w:r>
      <w:r w:rsidR="00BB5566" w:rsidRPr="00B70200">
        <w:rPr>
          <w:rFonts w:ascii="Times New Roman" w:hAnsi="Times New Roman"/>
          <w:color w:val="000000"/>
          <w:sz w:val="28"/>
          <w:szCs w:val="20"/>
        </w:rPr>
        <w:t>одни по соображениям решения национального вопроса, другие в силу невозможности эффективного демократического управления из одного центра</w:t>
      </w:r>
      <w:r w:rsidR="00845E2F" w:rsidRPr="00B70200">
        <w:rPr>
          <w:rStyle w:val="a6"/>
          <w:rFonts w:ascii="Times New Roman" w:hAnsi="Times New Roman"/>
          <w:color w:val="000000"/>
          <w:sz w:val="28"/>
          <w:szCs w:val="20"/>
        </w:rPr>
        <w:footnoteReference w:id="3"/>
      </w:r>
      <w:r w:rsidR="00BB5566" w:rsidRPr="00B70200">
        <w:rPr>
          <w:rFonts w:ascii="Times New Roman" w:hAnsi="Times New Roman"/>
          <w:color w:val="000000"/>
          <w:sz w:val="28"/>
          <w:szCs w:val="20"/>
        </w:rPr>
        <w:t>.</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Основой федеративного устройства государств является национально-территориальный или территориальный принцип, что способствует разрешению национального вопроса. В первом случае федерация образуется из самостоятельных государств преимущественно на договорной основе, во втором – субъектами федерации выступают государственные образования, образованные по территориальному признаку.</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В федеративном государстве существуют общефедеральные органы государственной власти (законодательной, исполнительной и судебной), решения которой являются обязательными для субъектов федерации только в той мере, в какой это определено в ее компетенции. Законодательный орган традиционно состоит из двух палат, в одной из которых представлены ее субъекты. Наряду с высшими федеральными органами существуют высшие органы государственной власти членов, частей, субъектов федерации.</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Территория союзной федерации состоит из совокупности территорий ее субъектов, каждый гражданин субъекта федерации является одновременно гражданином всей страны. Имеются единые федеральные вооруженные силы, финансовая, налоговая, денежная системы. Основную внешнеполитическую деятельность осуществляют федеральные органы. Субъекты федерации могут иметь собственные войсковые формирования.</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Право выхода из состава федерации за их субъектами в современных конституциях не признается, что обеспечивает целостность и федеративное единство государства.</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szCs w:val="20"/>
        </w:rPr>
      </w:pPr>
      <w:r w:rsidRPr="00B70200">
        <w:rPr>
          <w:rFonts w:ascii="Times New Roman" w:hAnsi="Times New Roman"/>
          <w:color w:val="000000"/>
          <w:sz w:val="28"/>
          <w:szCs w:val="20"/>
        </w:rPr>
        <w:t>Самостоятельность субъектов федерации определяется чаще всего специальным нормативным актом или конституцией союзного государства.</w:t>
      </w:r>
    </w:p>
    <w:p w:rsidR="00E3015C" w:rsidRPr="00B70200" w:rsidRDefault="00DF3DF1"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rPr>
        <w:t xml:space="preserve">Федерацию следует отличать от конфедерации, которая является международно-правовым союзом суверенных государств и создается </w:t>
      </w:r>
      <w:r w:rsidR="00E3015C" w:rsidRPr="00B70200">
        <w:rPr>
          <w:rFonts w:ascii="Times New Roman" w:hAnsi="Times New Roman"/>
          <w:color w:val="000000"/>
          <w:sz w:val="28"/>
          <w:szCs w:val="20"/>
        </w:rPr>
        <w:t>на основе договора или соглашения для строго определенных целей (политических, военных, экономических) и, как правило, носит временный характер. Впоследствии конфедерация или перерастает в федерацию (США, Швейцария), или распадается. Современными конфедерациями были Объединенная Арабская Республика (ОАР), включавшая Египет и Сирию, а также Сенегамбия, объединявшая Сенегал и Гамбию. Конфедерация сочетает в себе признаки внутригосударственной и международно-правовой организации.</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szCs w:val="20"/>
        </w:rPr>
        <w:t>Конфедеративное объединение предполагает создание высших органов. Принятые ими решения не носят обязательного характера для субъектов федерации, последние могут отменить действия актов органов конфедерации на своей территории (право нуллификации). Ими можно руководствоваться, если субъект федерации в процессе принятия актов добровольно согласится их выполнять или впоследствии возложит на себя такую обязанность. Обычно центрального конфедеративного государственного аппарата не существует, а создаются высшие органы координирующего характера. Конфедерация государственным суверенитетом не обладает, субъекты имеют право выхода из ее состава, нет общей конституции, единой денежной системы, единого гражданства</w:t>
      </w:r>
      <w:r w:rsidR="00845E2F" w:rsidRPr="00B70200">
        <w:rPr>
          <w:rStyle w:val="a6"/>
          <w:rFonts w:ascii="Times New Roman" w:hAnsi="Times New Roman"/>
          <w:color w:val="000000"/>
          <w:sz w:val="28"/>
          <w:szCs w:val="20"/>
        </w:rPr>
        <w:footnoteReference w:id="4"/>
      </w:r>
      <w:r w:rsidRPr="00B70200">
        <w:rPr>
          <w:rFonts w:ascii="Times New Roman" w:hAnsi="Times New Roman"/>
          <w:color w:val="000000"/>
          <w:sz w:val="28"/>
          <w:szCs w:val="20"/>
        </w:rPr>
        <w:t>.</w:t>
      </w:r>
    </w:p>
    <w:p w:rsidR="00E3015C" w:rsidRPr="00B70200" w:rsidRDefault="00E3015C" w:rsidP="00B70200">
      <w:pPr>
        <w:autoSpaceDE w:val="0"/>
        <w:autoSpaceDN w:val="0"/>
        <w:adjustRightInd w:val="0"/>
        <w:spacing w:after="0" w:line="360" w:lineRule="auto"/>
        <w:ind w:firstLine="709"/>
        <w:jc w:val="both"/>
        <w:rPr>
          <w:rFonts w:ascii="Times New Roman" w:hAnsi="Times New Roman"/>
          <w:color w:val="000000"/>
          <w:sz w:val="28"/>
          <w:szCs w:val="20"/>
        </w:rPr>
      </w:pPr>
      <w:r w:rsidRPr="00B70200">
        <w:rPr>
          <w:rFonts w:ascii="Times New Roman" w:hAnsi="Times New Roman"/>
          <w:color w:val="000000"/>
          <w:sz w:val="28"/>
          <w:szCs w:val="20"/>
        </w:rPr>
        <w:t xml:space="preserve">Таким образом, в унитарных государствах обособление частей в основном носит лишь административно-управленческий характер, их органы самостоятельную политику не </w:t>
      </w:r>
      <w:r w:rsidR="00BB5566" w:rsidRPr="00B70200">
        <w:rPr>
          <w:rFonts w:ascii="Times New Roman" w:hAnsi="Times New Roman"/>
          <w:color w:val="000000"/>
          <w:sz w:val="28"/>
          <w:szCs w:val="20"/>
        </w:rPr>
        <w:t>вырабатывают,</w:t>
      </w:r>
      <w:r w:rsidRPr="00B70200">
        <w:rPr>
          <w:rFonts w:ascii="Times New Roman" w:hAnsi="Times New Roman"/>
          <w:color w:val="000000"/>
          <w:sz w:val="28"/>
          <w:szCs w:val="20"/>
        </w:rPr>
        <w:t xml:space="preserve"> и выделиться в самостоятельные государства не могут. В федеративном государстве имеются высшие органы государственной власти и управления, как у государства в целом, так и у его субъектов.</w:t>
      </w:r>
    </w:p>
    <w:p w:rsidR="00BB5566" w:rsidRPr="00B70200" w:rsidRDefault="00BB5566" w:rsidP="00B70200">
      <w:pPr>
        <w:autoSpaceDE w:val="0"/>
        <w:autoSpaceDN w:val="0"/>
        <w:adjustRightInd w:val="0"/>
        <w:spacing w:after="0" w:line="360" w:lineRule="auto"/>
        <w:ind w:firstLine="709"/>
        <w:jc w:val="both"/>
        <w:rPr>
          <w:rFonts w:ascii="Times New Roman" w:hAnsi="Times New Roman"/>
          <w:color w:val="000000"/>
          <w:sz w:val="28"/>
          <w:szCs w:val="20"/>
        </w:rPr>
      </w:pPr>
    </w:p>
    <w:p w:rsidR="00BB5566" w:rsidRPr="00B70200" w:rsidRDefault="00BB5566" w:rsidP="00B70200">
      <w:pPr>
        <w:pStyle w:val="a3"/>
        <w:numPr>
          <w:ilvl w:val="1"/>
          <w:numId w:val="6"/>
        </w:numPr>
        <w:autoSpaceDE w:val="0"/>
        <w:autoSpaceDN w:val="0"/>
        <w:adjustRightInd w:val="0"/>
        <w:spacing w:after="0" w:line="360" w:lineRule="auto"/>
        <w:ind w:left="0" w:firstLine="709"/>
        <w:jc w:val="both"/>
        <w:rPr>
          <w:rFonts w:ascii="Times New Roman" w:hAnsi="Times New Roman"/>
          <w:b/>
          <w:color w:val="000000"/>
          <w:sz w:val="28"/>
          <w:szCs w:val="28"/>
        </w:rPr>
      </w:pPr>
      <w:r w:rsidRPr="00B70200">
        <w:rPr>
          <w:rFonts w:ascii="Times New Roman" w:hAnsi="Times New Roman"/>
          <w:b/>
          <w:color w:val="000000"/>
          <w:sz w:val="28"/>
          <w:szCs w:val="28"/>
        </w:rPr>
        <w:t>Федера</w:t>
      </w:r>
      <w:r w:rsidR="00912E8C" w:rsidRPr="00B70200">
        <w:rPr>
          <w:rFonts w:ascii="Times New Roman" w:hAnsi="Times New Roman"/>
          <w:b/>
          <w:color w:val="000000"/>
          <w:sz w:val="28"/>
          <w:szCs w:val="28"/>
        </w:rPr>
        <w:t xml:space="preserve">ция </w:t>
      </w:r>
      <w:r w:rsidRPr="00B70200">
        <w:rPr>
          <w:rFonts w:ascii="Times New Roman" w:hAnsi="Times New Roman"/>
          <w:b/>
          <w:color w:val="000000"/>
          <w:sz w:val="28"/>
          <w:szCs w:val="28"/>
        </w:rPr>
        <w:t>как форма государственного устройства</w:t>
      </w:r>
    </w:p>
    <w:p w:rsidR="00A136C2" w:rsidRPr="00B70200" w:rsidRDefault="00A136C2" w:rsidP="00B70200">
      <w:pPr>
        <w:pStyle w:val="a3"/>
        <w:autoSpaceDE w:val="0"/>
        <w:autoSpaceDN w:val="0"/>
        <w:adjustRightInd w:val="0"/>
        <w:spacing w:after="0" w:line="360" w:lineRule="auto"/>
        <w:ind w:left="0" w:firstLine="709"/>
        <w:jc w:val="both"/>
        <w:rPr>
          <w:rFonts w:ascii="Times New Roman" w:hAnsi="Times New Roman"/>
          <w:b/>
          <w:color w:val="000000"/>
          <w:sz w:val="28"/>
          <w:szCs w:val="28"/>
        </w:rPr>
      </w:pPr>
    </w:p>
    <w:p w:rsidR="00A136C2" w:rsidRPr="00B70200" w:rsidRDefault="00A136C2"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Федеративное государство (федерация) – сложное союзное государство, части которого (республики, штаты, земли, кантоны </w:t>
      </w:r>
      <w:r w:rsidR="00B70200">
        <w:rPr>
          <w:rFonts w:ascii="Times New Roman" w:hAnsi="Times New Roman"/>
          <w:color w:val="000000"/>
          <w:sz w:val="28"/>
          <w:szCs w:val="28"/>
        </w:rPr>
        <w:t>и т.д.</w:t>
      </w:r>
      <w:r w:rsidRPr="00B70200">
        <w:rPr>
          <w:rFonts w:ascii="Times New Roman" w:hAnsi="Times New Roman"/>
          <w:color w:val="000000"/>
          <w:sz w:val="28"/>
          <w:szCs w:val="28"/>
        </w:rPr>
        <w:t>) являются государствами или государственными образованиями, обладающими суверенитетом. Федерация строится на началах децентрализации. В строго научном смысле федерацией называют союз государств, основанный на договоре или конституции. Поэтому федерация возможна</w:t>
      </w:r>
      <w:r w:rsidR="00B70200">
        <w:rPr>
          <w:rFonts w:ascii="Times New Roman" w:hAnsi="Times New Roman"/>
          <w:color w:val="000000"/>
          <w:sz w:val="28"/>
          <w:szCs w:val="28"/>
        </w:rPr>
        <w:t xml:space="preserve"> </w:t>
      </w:r>
      <w:r w:rsidRPr="00B70200">
        <w:rPr>
          <w:rFonts w:ascii="Times New Roman" w:hAnsi="Times New Roman"/>
          <w:color w:val="000000"/>
          <w:sz w:val="28"/>
          <w:szCs w:val="28"/>
        </w:rPr>
        <w:t>только там, где объединяются самостоятельные государства. При этом федеральные конституции устанавливают, в чём именно политически срастающиеся малые государства сохраняют свою «самостоятельность» и в чём они её утратят.</w:t>
      </w:r>
      <w:r w:rsidR="00912E8C" w:rsidRPr="00B70200">
        <w:rPr>
          <w:rFonts w:ascii="Times New Roman" w:hAnsi="Times New Roman"/>
          <w:color w:val="000000"/>
          <w:sz w:val="28"/>
          <w:szCs w:val="28"/>
        </w:rPr>
        <w:t xml:space="preserve"> На сегодняшний день в мире насчитывается более 20 федераций, расположенных на пяти континентах, с совокупным населением около двух млрд. человек</w:t>
      </w:r>
      <w:r w:rsidR="00845E2F" w:rsidRPr="00B70200">
        <w:rPr>
          <w:rStyle w:val="a6"/>
          <w:rFonts w:ascii="Times New Roman" w:hAnsi="Times New Roman"/>
          <w:color w:val="000000"/>
          <w:sz w:val="28"/>
          <w:szCs w:val="28"/>
        </w:rPr>
        <w:footnoteReference w:id="5"/>
      </w:r>
      <w:r w:rsidR="00912E8C" w:rsidRPr="00B70200">
        <w:rPr>
          <w:rFonts w:ascii="Times New Roman" w:hAnsi="Times New Roman"/>
          <w:color w:val="000000"/>
          <w:sz w:val="28"/>
          <w:szCs w:val="28"/>
        </w:rPr>
        <w:t>.</w:t>
      </w:r>
    </w:p>
    <w:p w:rsidR="00DF3DF1" w:rsidRPr="00B70200" w:rsidRDefault="00DF3DF1"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По особенностям конституционно-правового статуса субъектов федеративного государства выделяют симметричные и асимметричные федерации. В первых субъекты обладают одинаковым конституционно-правовым статусом (например, Федеративная Демократическая Республика Эфиопия, Соединённые Штаты Америки), во вторых </w:t>
      </w:r>
      <w:r w:rsidR="00B70200">
        <w:rPr>
          <w:rFonts w:ascii="Times New Roman" w:hAnsi="Times New Roman"/>
          <w:color w:val="000000"/>
          <w:sz w:val="28"/>
          <w:szCs w:val="28"/>
        </w:rPr>
        <w:t>–</w:t>
      </w:r>
      <w:r w:rsidR="00B70200" w:rsidRPr="00B70200">
        <w:rPr>
          <w:rFonts w:ascii="Times New Roman" w:hAnsi="Times New Roman"/>
          <w:color w:val="000000"/>
          <w:sz w:val="28"/>
          <w:szCs w:val="28"/>
        </w:rPr>
        <w:t xml:space="preserve"> </w:t>
      </w:r>
      <w:r w:rsidRPr="00B70200">
        <w:rPr>
          <w:rFonts w:ascii="Times New Roman" w:hAnsi="Times New Roman"/>
          <w:color w:val="000000"/>
          <w:sz w:val="28"/>
          <w:szCs w:val="28"/>
        </w:rPr>
        <w:t>конституционно-правовой статус субъектов различен (например, Республика Индия, Федеративная Республика Бразилия)</w:t>
      </w:r>
      <w:r w:rsidR="00845E2F" w:rsidRPr="00B70200">
        <w:rPr>
          <w:rStyle w:val="a6"/>
          <w:rFonts w:ascii="Times New Roman" w:hAnsi="Times New Roman"/>
          <w:color w:val="000000"/>
          <w:sz w:val="28"/>
          <w:szCs w:val="28"/>
        </w:rPr>
        <w:footnoteReference w:id="6"/>
      </w:r>
      <w:r w:rsidRPr="00B70200">
        <w:rPr>
          <w:rFonts w:ascii="Times New Roman" w:hAnsi="Times New Roman"/>
          <w:color w:val="000000"/>
          <w:sz w:val="28"/>
          <w:szCs w:val="28"/>
        </w:rPr>
        <w:t>. Вопрос о том, к какому из типов относят Российскую Федерацию, в науке спорен. В любом случае отмечается, что абсолютно симметричных федераций на сегодняшний день не существует: все они обладают теми или иными признаками асимметричности.</w:t>
      </w:r>
    </w:p>
    <w:p w:rsidR="00DF3DF1" w:rsidRPr="00B70200" w:rsidRDefault="00DF3DF1"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Федерации строятся по территориальному и национальному признакам, которые в значительной мере определяют характер, содержание, структуру государственного устройств</w:t>
      </w:r>
    </w:p>
    <w:p w:rsidR="00A136C2" w:rsidRPr="00B70200" w:rsidRDefault="00A136C2"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Входящие в состав федерации государственные образования и государства называются её субъектами. Они могут иметь свои конституции, своё гражданство, собственные высшие государственные органы – законодательные, исполнительные, судебные. Наличие в федерации двух систем</w:t>
      </w:r>
      <w:r w:rsidR="00B70200">
        <w:rPr>
          <w:rFonts w:ascii="Times New Roman" w:hAnsi="Times New Roman"/>
          <w:color w:val="000000"/>
          <w:sz w:val="28"/>
          <w:szCs w:val="28"/>
        </w:rPr>
        <w:t xml:space="preserve"> </w:t>
      </w:r>
      <w:r w:rsidRPr="00B70200">
        <w:rPr>
          <w:rFonts w:ascii="Times New Roman" w:hAnsi="Times New Roman"/>
          <w:color w:val="000000"/>
          <w:sz w:val="28"/>
          <w:szCs w:val="28"/>
        </w:rPr>
        <w:t>высших органов – федерации в целом и её субъектов – вызывает необходимость разграничить их компетенции.</w:t>
      </w:r>
    </w:p>
    <w:p w:rsidR="00A136C2" w:rsidRPr="00B70200" w:rsidRDefault="00A136C2"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Способы размежевания компетенции, применяемые в различных федерациях, многообразны, однако наиболее распространёнными являются два. В Канаде, Бразилии, Мексике и других странах конституции устанавливают сферы, подпадающие под исключительную компетенцию федерации и исключительную компетенцию её субъектов. В ФРГ, Индии, Российской Федерации и иных государствах конституции, кроме того, предусматривают сферу действия совместной компетенции федерации и её субъектов</w:t>
      </w:r>
      <w:r w:rsidR="00845E2F" w:rsidRPr="00B70200">
        <w:rPr>
          <w:rStyle w:val="a6"/>
          <w:rFonts w:ascii="Times New Roman" w:hAnsi="Times New Roman"/>
          <w:color w:val="000000"/>
          <w:sz w:val="28"/>
          <w:szCs w:val="28"/>
        </w:rPr>
        <w:footnoteReference w:id="7"/>
      </w:r>
      <w:r w:rsidRPr="00B70200">
        <w:rPr>
          <w:rFonts w:ascii="Times New Roman" w:hAnsi="Times New Roman"/>
          <w:color w:val="000000"/>
          <w:sz w:val="28"/>
          <w:szCs w:val="28"/>
        </w:rPr>
        <w:t>.</w:t>
      </w:r>
    </w:p>
    <w:p w:rsidR="00A136C2" w:rsidRPr="00B70200" w:rsidRDefault="00A136C2"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К характерным </w:t>
      </w:r>
      <w:r w:rsidR="00DB7EF4" w:rsidRPr="00B70200">
        <w:rPr>
          <w:rFonts w:ascii="Times New Roman" w:hAnsi="Times New Roman"/>
          <w:color w:val="000000"/>
          <w:sz w:val="28"/>
          <w:szCs w:val="28"/>
        </w:rPr>
        <w:t xml:space="preserve">признакам федерации относится </w:t>
      </w:r>
      <w:r w:rsidRPr="00B70200">
        <w:rPr>
          <w:rFonts w:ascii="Times New Roman" w:hAnsi="Times New Roman"/>
          <w:color w:val="000000"/>
          <w:sz w:val="28"/>
          <w:szCs w:val="28"/>
        </w:rPr>
        <w:t xml:space="preserve">то, что отношения центра и составных частей регулируются основным законом государства </w:t>
      </w:r>
      <w:r w:rsidR="00B70200">
        <w:rPr>
          <w:rFonts w:ascii="Times New Roman" w:hAnsi="Times New Roman"/>
          <w:color w:val="000000"/>
          <w:sz w:val="28"/>
          <w:szCs w:val="28"/>
        </w:rPr>
        <w:t>–</w:t>
      </w:r>
      <w:r w:rsidR="00B70200" w:rsidRPr="00B70200">
        <w:rPr>
          <w:rFonts w:ascii="Times New Roman" w:hAnsi="Times New Roman"/>
          <w:color w:val="000000"/>
          <w:sz w:val="28"/>
          <w:szCs w:val="28"/>
        </w:rPr>
        <w:t xml:space="preserve"> </w:t>
      </w:r>
      <w:r w:rsidRPr="00B70200">
        <w:rPr>
          <w:rFonts w:ascii="Times New Roman" w:hAnsi="Times New Roman"/>
          <w:color w:val="000000"/>
          <w:sz w:val="28"/>
          <w:szCs w:val="28"/>
        </w:rPr>
        <w:t xml:space="preserve">конституцией, создающий специальный механизм урегулирования конфликтов </w:t>
      </w:r>
      <w:r w:rsidR="00B70200">
        <w:rPr>
          <w:rFonts w:ascii="Times New Roman" w:hAnsi="Times New Roman"/>
          <w:color w:val="000000"/>
          <w:sz w:val="28"/>
          <w:szCs w:val="28"/>
        </w:rPr>
        <w:t>–</w:t>
      </w:r>
      <w:r w:rsidR="00B70200" w:rsidRPr="00B70200">
        <w:rPr>
          <w:rFonts w:ascii="Times New Roman" w:hAnsi="Times New Roman"/>
          <w:color w:val="000000"/>
          <w:sz w:val="28"/>
          <w:szCs w:val="28"/>
        </w:rPr>
        <w:t xml:space="preserve"> </w:t>
      </w:r>
      <w:r w:rsidRPr="00B70200">
        <w:rPr>
          <w:rFonts w:ascii="Times New Roman" w:hAnsi="Times New Roman"/>
          <w:color w:val="000000"/>
          <w:sz w:val="28"/>
          <w:szCs w:val="28"/>
        </w:rPr>
        <w:t>конституционный надзор.</w:t>
      </w:r>
    </w:p>
    <w:p w:rsidR="00276268" w:rsidRPr="00B70200" w:rsidRDefault="00A136C2"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Федеративные конституции включают в предметы ведения федерации важнейшие вопросы государственной жизни: оборону страны, внешнюю политику, финансы, налогообложение, организацию высших органов власти, разрешение конфликтов между субъектами федерации, регулирование торговли, развитие транспорта и коммуникаций. В ведение субъектов федерации входит более широкий круг вопросов, но это в основном вопросы, не требующие единообразного регулирования. В их числе </w:t>
      </w:r>
      <w:r w:rsidR="00B70200">
        <w:rPr>
          <w:rFonts w:ascii="Times New Roman" w:hAnsi="Times New Roman"/>
          <w:color w:val="000000"/>
          <w:sz w:val="28"/>
          <w:szCs w:val="28"/>
        </w:rPr>
        <w:t>–</w:t>
      </w:r>
      <w:r w:rsidR="00B70200" w:rsidRPr="00B70200">
        <w:rPr>
          <w:rFonts w:ascii="Times New Roman" w:hAnsi="Times New Roman"/>
          <w:color w:val="000000"/>
          <w:sz w:val="28"/>
          <w:szCs w:val="28"/>
        </w:rPr>
        <w:t xml:space="preserve"> </w:t>
      </w:r>
      <w:r w:rsidRPr="00B70200">
        <w:rPr>
          <w:rFonts w:ascii="Times New Roman" w:hAnsi="Times New Roman"/>
          <w:color w:val="000000"/>
          <w:sz w:val="28"/>
          <w:szCs w:val="28"/>
        </w:rPr>
        <w:t>организация местных органов власти, общественно необходимые работы и службы</w:t>
      </w:r>
      <w:r w:rsidR="00845E2F" w:rsidRPr="00B70200">
        <w:rPr>
          <w:rStyle w:val="a6"/>
          <w:rFonts w:ascii="Times New Roman" w:hAnsi="Times New Roman"/>
          <w:color w:val="000000"/>
          <w:sz w:val="28"/>
          <w:szCs w:val="28"/>
        </w:rPr>
        <w:footnoteReference w:id="8"/>
      </w:r>
      <w:r w:rsidRPr="00B70200">
        <w:rPr>
          <w:rFonts w:ascii="Times New Roman" w:hAnsi="Times New Roman"/>
          <w:color w:val="000000"/>
          <w:sz w:val="28"/>
          <w:szCs w:val="28"/>
        </w:rPr>
        <w:t>.</w:t>
      </w:r>
    </w:p>
    <w:p w:rsidR="00A136C2" w:rsidRPr="00B70200" w:rsidRDefault="00A136C2"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В целом взаимоотношения между центром федерации и субъектами развиваются противоречиво. Во многих областях происходит усиление центральной власти, в ряде других </w:t>
      </w:r>
      <w:r w:rsidR="00B70200">
        <w:rPr>
          <w:rFonts w:ascii="Times New Roman" w:hAnsi="Times New Roman"/>
          <w:color w:val="000000"/>
          <w:sz w:val="28"/>
          <w:szCs w:val="28"/>
        </w:rPr>
        <w:t>–</w:t>
      </w:r>
      <w:r w:rsidR="00B70200" w:rsidRPr="00B70200">
        <w:rPr>
          <w:rFonts w:ascii="Times New Roman" w:hAnsi="Times New Roman"/>
          <w:color w:val="000000"/>
          <w:sz w:val="28"/>
          <w:szCs w:val="28"/>
        </w:rPr>
        <w:t xml:space="preserve"> </w:t>
      </w:r>
      <w:r w:rsidRPr="00B70200">
        <w:rPr>
          <w:rFonts w:ascii="Times New Roman" w:hAnsi="Times New Roman"/>
          <w:color w:val="000000"/>
          <w:sz w:val="28"/>
          <w:szCs w:val="28"/>
        </w:rPr>
        <w:t>её ослабление. Эти процессы затрудняют объективную оценку федеративных отношений задачу, решение которой необходимо искать в срезе федеративных отношений в области экономики, политики, национальных отношений и права</w:t>
      </w:r>
      <w:r w:rsidR="00845E2F" w:rsidRPr="00B70200">
        <w:rPr>
          <w:rStyle w:val="a6"/>
          <w:rFonts w:ascii="Times New Roman" w:hAnsi="Times New Roman"/>
          <w:color w:val="000000"/>
          <w:sz w:val="28"/>
          <w:szCs w:val="28"/>
        </w:rPr>
        <w:footnoteReference w:id="9"/>
      </w:r>
      <w:r w:rsidRPr="00B70200">
        <w:rPr>
          <w:rFonts w:ascii="Times New Roman" w:hAnsi="Times New Roman"/>
          <w:color w:val="000000"/>
          <w:sz w:val="28"/>
          <w:szCs w:val="28"/>
        </w:rPr>
        <w:t>.</w:t>
      </w:r>
    </w:p>
    <w:p w:rsidR="00912E8C" w:rsidRP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Современная мировая практика формирования политико-правовых основ федераций наглядно демонстрирует, что конституционные положения в своем обобщенном виде подразделяются на предметы ведения, относящиеся к сфере федеральных (центральных) органов власти, на полномочия, закрепленные за субъектами союзного государства и так называемые остаточные полномочия, не отнесенные четко и однозначно в тексте Основного закона к ведению того или иного уровня власти</w:t>
      </w:r>
      <w:r w:rsidR="00845E2F" w:rsidRPr="00B70200">
        <w:rPr>
          <w:rStyle w:val="a6"/>
          <w:rFonts w:ascii="Times New Roman" w:hAnsi="Times New Roman"/>
          <w:color w:val="000000"/>
          <w:sz w:val="28"/>
          <w:szCs w:val="28"/>
        </w:rPr>
        <w:footnoteReference w:id="10"/>
      </w:r>
      <w:r w:rsidRPr="00B70200">
        <w:rPr>
          <w:rFonts w:ascii="Times New Roman" w:hAnsi="Times New Roman"/>
          <w:color w:val="000000"/>
          <w:sz w:val="28"/>
          <w:szCs w:val="28"/>
        </w:rPr>
        <w:t>.</w:t>
      </w:r>
      <w:r w:rsidR="005D18D0" w:rsidRPr="00B70200">
        <w:rPr>
          <w:rFonts w:ascii="Times New Roman" w:hAnsi="Times New Roman"/>
          <w:color w:val="000000"/>
          <w:sz w:val="28"/>
          <w:szCs w:val="28"/>
        </w:rPr>
        <w:t xml:space="preserve"> </w:t>
      </w:r>
      <w:r w:rsidRPr="00B70200">
        <w:rPr>
          <w:rFonts w:ascii="Times New Roman" w:hAnsi="Times New Roman"/>
          <w:color w:val="000000"/>
          <w:sz w:val="28"/>
          <w:szCs w:val="28"/>
        </w:rPr>
        <w:t>Подобное разделение позволяет достаточно четко соотнести целое с частным, наиболее общие вопросы, требующие совместных усилий от субъектов федераций, с их собственными историческими, социально-экономическими, национально-культурными и другого рода особенностями.</w:t>
      </w:r>
    </w:p>
    <w:p w:rsidR="00912E8C" w:rsidRPr="00B70200" w:rsidRDefault="00DB7EF4"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К одн</w:t>
      </w:r>
      <w:r w:rsidR="008E37C8" w:rsidRPr="00B70200">
        <w:rPr>
          <w:rFonts w:ascii="Times New Roman" w:hAnsi="Times New Roman"/>
          <w:color w:val="000000"/>
          <w:sz w:val="28"/>
          <w:szCs w:val="28"/>
        </w:rPr>
        <w:t xml:space="preserve">им из основных </w:t>
      </w:r>
      <w:r w:rsidR="00276268" w:rsidRPr="00B70200">
        <w:rPr>
          <w:rFonts w:ascii="Times New Roman" w:hAnsi="Times New Roman"/>
          <w:color w:val="000000"/>
          <w:sz w:val="28"/>
          <w:szCs w:val="28"/>
        </w:rPr>
        <w:t>проблем,</w:t>
      </w:r>
      <w:r w:rsidRPr="00B70200">
        <w:rPr>
          <w:rFonts w:ascii="Times New Roman" w:hAnsi="Times New Roman"/>
          <w:color w:val="000000"/>
          <w:sz w:val="28"/>
          <w:szCs w:val="28"/>
        </w:rPr>
        <w:t xml:space="preserve"> с решением которых сталкивается </w:t>
      </w:r>
      <w:r w:rsidR="008E37C8" w:rsidRPr="00B70200">
        <w:rPr>
          <w:rFonts w:ascii="Times New Roman" w:hAnsi="Times New Roman"/>
          <w:color w:val="000000"/>
          <w:sz w:val="28"/>
          <w:szCs w:val="28"/>
        </w:rPr>
        <w:t xml:space="preserve">современная </w:t>
      </w:r>
      <w:r w:rsidRPr="00B70200">
        <w:rPr>
          <w:rFonts w:ascii="Times New Roman" w:hAnsi="Times New Roman"/>
          <w:color w:val="000000"/>
          <w:sz w:val="28"/>
          <w:szCs w:val="28"/>
        </w:rPr>
        <w:t>федерация</w:t>
      </w:r>
      <w:r w:rsidR="00276268" w:rsidRPr="00B70200">
        <w:rPr>
          <w:rFonts w:ascii="Times New Roman" w:hAnsi="Times New Roman"/>
          <w:color w:val="000000"/>
          <w:sz w:val="28"/>
          <w:szCs w:val="28"/>
        </w:rPr>
        <w:t>,</w:t>
      </w:r>
      <w:r w:rsidRPr="00B70200">
        <w:rPr>
          <w:rFonts w:ascii="Times New Roman" w:hAnsi="Times New Roman"/>
          <w:color w:val="000000"/>
          <w:sz w:val="28"/>
          <w:szCs w:val="28"/>
        </w:rPr>
        <w:t xml:space="preserve"> является вопрос сохранения единства страны. </w:t>
      </w:r>
      <w:r w:rsidR="00912E8C" w:rsidRPr="00B70200">
        <w:rPr>
          <w:rFonts w:ascii="Times New Roman" w:hAnsi="Times New Roman"/>
          <w:color w:val="000000"/>
          <w:sz w:val="28"/>
          <w:szCs w:val="28"/>
        </w:rPr>
        <w:t xml:space="preserve">В настоящее время </w:t>
      </w:r>
      <w:r w:rsidR="008E37C8" w:rsidRPr="00B70200">
        <w:rPr>
          <w:rFonts w:ascii="Times New Roman" w:hAnsi="Times New Roman"/>
          <w:color w:val="000000"/>
          <w:sz w:val="28"/>
          <w:szCs w:val="28"/>
        </w:rPr>
        <w:t xml:space="preserve">эти вопросы </w:t>
      </w:r>
      <w:r w:rsidR="00912E8C" w:rsidRPr="00B70200">
        <w:rPr>
          <w:rFonts w:ascii="Times New Roman" w:hAnsi="Times New Roman"/>
          <w:color w:val="000000"/>
          <w:sz w:val="28"/>
          <w:szCs w:val="28"/>
        </w:rPr>
        <w:t xml:space="preserve">определяются теми положениями и составляют ядро той части федеральной конституции, которая регламентирует и содержит в общем сжатом или более пространном виде перечисление предметов ведения центральных органов власти. Это в равной мере характеризует конституционную практику как развитых, </w:t>
      </w:r>
      <w:r w:rsidR="00B70200">
        <w:rPr>
          <w:rFonts w:ascii="Times New Roman" w:hAnsi="Times New Roman"/>
          <w:color w:val="000000"/>
          <w:sz w:val="28"/>
          <w:szCs w:val="28"/>
        </w:rPr>
        <w:t>«</w:t>
      </w:r>
      <w:r w:rsidR="00B70200" w:rsidRPr="00B70200">
        <w:rPr>
          <w:rFonts w:ascii="Times New Roman" w:hAnsi="Times New Roman"/>
          <w:color w:val="000000"/>
          <w:sz w:val="28"/>
          <w:szCs w:val="28"/>
        </w:rPr>
        <w:t>у</w:t>
      </w:r>
      <w:r w:rsidR="00912E8C" w:rsidRPr="00B70200">
        <w:rPr>
          <w:rFonts w:ascii="Times New Roman" w:hAnsi="Times New Roman"/>
          <w:color w:val="000000"/>
          <w:sz w:val="28"/>
          <w:szCs w:val="28"/>
        </w:rPr>
        <w:t>стоявшихся</w:t>
      </w:r>
      <w:r w:rsidR="00B70200">
        <w:rPr>
          <w:rFonts w:ascii="Times New Roman" w:hAnsi="Times New Roman"/>
          <w:color w:val="000000"/>
          <w:sz w:val="28"/>
          <w:szCs w:val="28"/>
        </w:rPr>
        <w:t>»</w:t>
      </w:r>
      <w:r w:rsidR="00B70200" w:rsidRPr="00B70200">
        <w:rPr>
          <w:rFonts w:ascii="Times New Roman" w:hAnsi="Times New Roman"/>
          <w:color w:val="000000"/>
          <w:sz w:val="28"/>
          <w:szCs w:val="28"/>
        </w:rPr>
        <w:t xml:space="preserve"> </w:t>
      </w:r>
      <w:r w:rsidR="00912E8C" w:rsidRPr="00B70200">
        <w:rPr>
          <w:rFonts w:ascii="Times New Roman" w:hAnsi="Times New Roman"/>
          <w:color w:val="000000"/>
          <w:sz w:val="28"/>
          <w:szCs w:val="28"/>
        </w:rPr>
        <w:t>федераций так и складывающихся з</w:t>
      </w:r>
      <w:r w:rsidR="008E37C8" w:rsidRPr="00B70200">
        <w:rPr>
          <w:rFonts w:ascii="Times New Roman" w:hAnsi="Times New Roman"/>
          <w:color w:val="000000"/>
          <w:sz w:val="28"/>
          <w:szCs w:val="28"/>
        </w:rPr>
        <w:t xml:space="preserve">аново или только формирующихся. </w:t>
      </w:r>
      <w:r w:rsidR="00912E8C" w:rsidRPr="00B70200">
        <w:rPr>
          <w:rFonts w:ascii="Times New Roman" w:hAnsi="Times New Roman"/>
          <w:color w:val="000000"/>
          <w:sz w:val="28"/>
          <w:szCs w:val="28"/>
        </w:rPr>
        <w:t>Но и здесь просматриваются отдельные нюансы и различия, что во многом связано с историческими условиями образования и формирования тех или иных государств. Если для федераций североамериканского контине</w:t>
      </w:r>
      <w:r w:rsidR="00276268" w:rsidRPr="00B70200">
        <w:rPr>
          <w:rFonts w:ascii="Times New Roman" w:hAnsi="Times New Roman"/>
          <w:color w:val="000000"/>
          <w:sz w:val="28"/>
          <w:szCs w:val="28"/>
        </w:rPr>
        <w:t xml:space="preserve">нта (Канада, CША) и Австралии, </w:t>
      </w:r>
      <w:r w:rsidR="00912E8C" w:rsidRPr="00B70200">
        <w:rPr>
          <w:rFonts w:ascii="Times New Roman" w:hAnsi="Times New Roman"/>
          <w:color w:val="000000"/>
          <w:sz w:val="28"/>
          <w:szCs w:val="28"/>
        </w:rPr>
        <w:t>расширявшихся в значительной степени за счет освоения необжитых пространств и новых территорий, в Конституциях вполне понятно наличие положений о возможности «формирования» центральными властями новых субъектов в рамках федераций. В Европе данная ситуация выглядит несколько иначе. Федеральные органы «обязаны» гарантировать неприкосновенность территориальных границ субъектов от внешних и внутренних посягательств, в то время как сами субъекты ответственны за обеспечение внутреннего порядка на своих землях. Изменение территориальных границ субъекта возможно лишь в исключительных случаях и, как правило, с законодательного одобрения «заинтересованных» субъектов, а также при согласии общефедеральной Палаты, представляющей интересы членов федерации.</w:t>
      </w:r>
    </w:p>
    <w:p w:rsidR="00276268" w:rsidRP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Другая важная гарантия обеспечения целостности федеративного образования заключается в том, что конституции сосредоточивают решение всех вопросов, касающихся защиты неприкосновенности и неделимости государства от посягательства со стороны внешних и внутренних недружественных сил, исключительно в руках федеральных властей</w:t>
      </w:r>
      <w:r w:rsidR="00845E2F" w:rsidRPr="00B70200">
        <w:rPr>
          <w:rStyle w:val="a6"/>
          <w:rFonts w:ascii="Times New Roman" w:hAnsi="Times New Roman"/>
          <w:color w:val="000000"/>
          <w:sz w:val="28"/>
          <w:szCs w:val="28"/>
        </w:rPr>
        <w:footnoteReference w:id="11"/>
      </w:r>
      <w:r w:rsidRPr="00B70200">
        <w:rPr>
          <w:rFonts w:ascii="Times New Roman" w:hAnsi="Times New Roman"/>
          <w:color w:val="000000"/>
          <w:sz w:val="28"/>
          <w:szCs w:val="28"/>
        </w:rPr>
        <w:t>. Следует особо отметить и тот факт, что важнейшей гарантией, обеспечивающей целостность федеративных государств, является и отсутствие в их конституциях специальных предписаний, которые предусматривали бы право субъектов федерации на свободный и</w:t>
      </w:r>
      <w:r w:rsidR="00B70200">
        <w:rPr>
          <w:rFonts w:ascii="Times New Roman" w:hAnsi="Times New Roman"/>
          <w:color w:val="000000"/>
          <w:sz w:val="28"/>
          <w:szCs w:val="28"/>
        </w:rPr>
        <w:t xml:space="preserve"> </w:t>
      </w:r>
      <w:r w:rsidRPr="00B70200">
        <w:rPr>
          <w:rFonts w:ascii="Times New Roman" w:hAnsi="Times New Roman"/>
          <w:color w:val="000000"/>
          <w:sz w:val="28"/>
          <w:szCs w:val="28"/>
        </w:rPr>
        <w:t>односторонний выход из состава федерации.</w:t>
      </w:r>
    </w:p>
    <w:p w:rsid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Что касается конституционных гарантий целостности общества, проживающего на территории федеративного государства, то </w:t>
      </w:r>
      <w:r w:rsidR="00276268" w:rsidRPr="00B70200">
        <w:rPr>
          <w:rFonts w:ascii="Times New Roman" w:hAnsi="Times New Roman"/>
          <w:color w:val="000000"/>
          <w:sz w:val="28"/>
          <w:szCs w:val="28"/>
        </w:rPr>
        <w:t>это,</w:t>
      </w:r>
      <w:r w:rsidRPr="00B70200">
        <w:rPr>
          <w:rFonts w:ascii="Times New Roman" w:hAnsi="Times New Roman"/>
          <w:color w:val="000000"/>
          <w:sz w:val="28"/>
          <w:szCs w:val="28"/>
        </w:rPr>
        <w:t xml:space="preserve"> прежде всего те из них, которые обеспечивают юридическое равенство граждан данного государства.</w:t>
      </w:r>
      <w:r w:rsidR="008E37C8" w:rsidRPr="00B70200">
        <w:rPr>
          <w:rFonts w:ascii="Times New Roman" w:hAnsi="Times New Roman"/>
          <w:color w:val="000000"/>
          <w:sz w:val="28"/>
          <w:szCs w:val="28"/>
        </w:rPr>
        <w:t xml:space="preserve"> </w:t>
      </w:r>
      <w:r w:rsidRPr="00B70200">
        <w:rPr>
          <w:rFonts w:ascii="Times New Roman" w:hAnsi="Times New Roman"/>
          <w:color w:val="000000"/>
          <w:sz w:val="28"/>
          <w:szCs w:val="28"/>
        </w:rPr>
        <w:t>В этом отношении конституции зарубежных федеративных государств ус</w:t>
      </w:r>
      <w:r w:rsidR="00276268" w:rsidRPr="00B70200">
        <w:rPr>
          <w:rFonts w:ascii="Times New Roman" w:hAnsi="Times New Roman"/>
          <w:color w:val="000000"/>
          <w:sz w:val="28"/>
          <w:szCs w:val="28"/>
        </w:rPr>
        <w:t>танавливают в качестве гарантий</w:t>
      </w:r>
      <w:r w:rsidR="00845E2F" w:rsidRPr="00B70200">
        <w:rPr>
          <w:rStyle w:val="a6"/>
          <w:rFonts w:ascii="Times New Roman" w:hAnsi="Times New Roman"/>
          <w:color w:val="000000"/>
          <w:sz w:val="28"/>
          <w:szCs w:val="28"/>
        </w:rPr>
        <w:footnoteReference w:id="12"/>
      </w:r>
      <w:r w:rsidR="00276268" w:rsidRPr="00B70200">
        <w:rPr>
          <w:rFonts w:ascii="Times New Roman" w:hAnsi="Times New Roman"/>
          <w:color w:val="000000"/>
          <w:sz w:val="28"/>
          <w:szCs w:val="28"/>
        </w:rPr>
        <w:t>:</w:t>
      </w:r>
    </w:p>
    <w:p w:rsid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во-первых, институт единого гражданства для всего населения, обита</w:t>
      </w:r>
      <w:r w:rsidR="00276268" w:rsidRPr="00B70200">
        <w:rPr>
          <w:rFonts w:ascii="Times New Roman" w:hAnsi="Times New Roman"/>
          <w:color w:val="000000"/>
          <w:sz w:val="28"/>
          <w:szCs w:val="28"/>
        </w:rPr>
        <w:t>ющего на территории государства;</w:t>
      </w:r>
    </w:p>
    <w:p w:rsid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во-вторых, равенс</w:t>
      </w:r>
      <w:r w:rsidR="00276268" w:rsidRPr="00B70200">
        <w:rPr>
          <w:rFonts w:ascii="Times New Roman" w:hAnsi="Times New Roman"/>
          <w:color w:val="000000"/>
          <w:sz w:val="28"/>
          <w:szCs w:val="28"/>
        </w:rPr>
        <w:t>тво всех граждан перед законом;</w:t>
      </w:r>
    </w:p>
    <w:p w:rsidR="00276268" w:rsidRP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в-третьих, определяют в качестве официального языка один из языков или несколько языков, которыми пользуется для общения население, живущее на территории страны.</w:t>
      </w:r>
    </w:p>
    <w:p w:rsidR="005D18D0" w:rsidRP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Исключительно важной гарантией сохранения территориальной целостности государства представляется конституционно установленный примат федерального права над правом субъектов федерации.</w:t>
      </w:r>
      <w:r w:rsidR="00B70200">
        <w:rPr>
          <w:rFonts w:ascii="Times New Roman" w:hAnsi="Times New Roman"/>
          <w:color w:val="000000"/>
          <w:sz w:val="28"/>
          <w:szCs w:val="28"/>
        </w:rPr>
        <w:t xml:space="preserve"> </w:t>
      </w:r>
      <w:r w:rsidRPr="00B70200">
        <w:rPr>
          <w:rFonts w:ascii="Times New Roman" w:hAnsi="Times New Roman"/>
          <w:color w:val="000000"/>
          <w:sz w:val="28"/>
          <w:szCs w:val="28"/>
        </w:rPr>
        <w:t>Следует особо выделить предназначение целой совокупности конституционных гарантий, обеспечивающих целостность конституционной системы федеративного государства, направленных на преодоление несоответствия между федеральной конституцией и основополагающими актами субъектов федерации.</w:t>
      </w:r>
    </w:p>
    <w:p w:rsidR="005D18D0" w:rsidRPr="00B70200" w:rsidRDefault="00DF3DF1"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Конституционной практике федеративных</w:t>
      </w:r>
      <w:r w:rsidR="00912E8C" w:rsidRPr="00B70200">
        <w:rPr>
          <w:rFonts w:ascii="Times New Roman" w:hAnsi="Times New Roman"/>
          <w:color w:val="000000"/>
          <w:sz w:val="28"/>
          <w:szCs w:val="28"/>
        </w:rPr>
        <w:t xml:space="preserve"> стран прис</w:t>
      </w:r>
      <w:r w:rsidR="00276268" w:rsidRPr="00B70200">
        <w:rPr>
          <w:rFonts w:ascii="Times New Roman" w:hAnsi="Times New Roman"/>
          <w:color w:val="000000"/>
          <w:sz w:val="28"/>
          <w:szCs w:val="28"/>
        </w:rPr>
        <w:t>ущи три разновидности гарантий</w:t>
      </w:r>
      <w:r w:rsidR="00845E2F" w:rsidRPr="00B70200">
        <w:rPr>
          <w:rStyle w:val="a6"/>
          <w:rFonts w:ascii="Times New Roman" w:hAnsi="Times New Roman"/>
          <w:color w:val="000000"/>
          <w:sz w:val="28"/>
          <w:szCs w:val="28"/>
        </w:rPr>
        <w:footnoteReference w:id="13"/>
      </w:r>
      <w:r w:rsidR="00276268" w:rsidRPr="00B70200">
        <w:rPr>
          <w:rFonts w:ascii="Times New Roman" w:hAnsi="Times New Roman"/>
          <w:color w:val="000000"/>
          <w:sz w:val="28"/>
          <w:szCs w:val="28"/>
        </w:rPr>
        <w:t>:</w:t>
      </w:r>
    </w:p>
    <w:p w:rsidR="00A4796F" w:rsidRPr="00B70200" w:rsidRDefault="00B70200" w:rsidP="00B702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E37C8" w:rsidRPr="00B70200">
        <w:rPr>
          <w:rFonts w:ascii="Times New Roman" w:hAnsi="Times New Roman"/>
          <w:color w:val="000000"/>
          <w:sz w:val="28"/>
          <w:szCs w:val="28"/>
        </w:rPr>
        <w:t>п</w:t>
      </w:r>
      <w:r w:rsidR="00912E8C" w:rsidRPr="00B70200">
        <w:rPr>
          <w:rFonts w:ascii="Times New Roman" w:hAnsi="Times New Roman"/>
          <w:color w:val="000000"/>
          <w:sz w:val="28"/>
          <w:szCs w:val="28"/>
        </w:rPr>
        <w:t>ервая из них предусматривает получение официального заключения со стороны федеральных органов о соответствии конституций субъектов федерации федеральной конституции.</w:t>
      </w:r>
    </w:p>
    <w:p w:rsidR="00A4796F" w:rsidRPr="00B70200" w:rsidRDefault="00B70200" w:rsidP="00B702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E37C8" w:rsidRPr="00B70200">
        <w:rPr>
          <w:rFonts w:ascii="Times New Roman" w:hAnsi="Times New Roman"/>
          <w:color w:val="000000"/>
          <w:sz w:val="28"/>
          <w:szCs w:val="28"/>
        </w:rPr>
        <w:t>в</w:t>
      </w:r>
      <w:r w:rsidR="00912E8C" w:rsidRPr="00B70200">
        <w:rPr>
          <w:rFonts w:ascii="Times New Roman" w:hAnsi="Times New Roman"/>
          <w:color w:val="000000"/>
          <w:sz w:val="28"/>
          <w:szCs w:val="28"/>
        </w:rPr>
        <w:t>торая разновидность гарантий охватывает судебный контроль за соответствием конституций субъектов федерации общефедеральной конституции. Он осуществляется Верховным федеральным судом или Конституционным судом, которые вправе полностью или частично объявлять недействительными конституции субъектов федерации.</w:t>
      </w:r>
    </w:p>
    <w:p w:rsidR="00A4796F" w:rsidRPr="00B70200" w:rsidRDefault="00B70200" w:rsidP="00B702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E37C8" w:rsidRPr="00B70200">
        <w:rPr>
          <w:rFonts w:ascii="Times New Roman" w:hAnsi="Times New Roman"/>
          <w:color w:val="000000"/>
          <w:sz w:val="28"/>
          <w:szCs w:val="28"/>
        </w:rPr>
        <w:t>т</w:t>
      </w:r>
      <w:r w:rsidR="00912E8C" w:rsidRPr="00B70200">
        <w:rPr>
          <w:rFonts w:ascii="Times New Roman" w:hAnsi="Times New Roman"/>
          <w:color w:val="000000"/>
          <w:sz w:val="28"/>
          <w:szCs w:val="28"/>
        </w:rPr>
        <w:t>ретий вид гарантий предусматривает конституционное закрепление обязанности для высших должностных лиц субъектов федерации неукоснительно соблюдать федеральную конституцию и нести ответственность в случае нарушения установленных норм.</w:t>
      </w:r>
    </w:p>
    <w:p w:rsidR="00912E8C" w:rsidRP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Сохранению целостности федеративного государства в немалой степени способствуют и содержащиеся в конституциях гарантии прав субъектов федерации. Прежде всего, это относится к таким основополагающим принципам федерализма, как равенство субъектов федерации и независимость в решении вопросов внутренней политики. Конституциями признается наличие собственных правовых и политиче</w:t>
      </w:r>
      <w:r w:rsidR="00DB7EF4" w:rsidRPr="00B70200">
        <w:rPr>
          <w:rFonts w:ascii="Times New Roman" w:hAnsi="Times New Roman"/>
          <w:color w:val="000000"/>
          <w:sz w:val="28"/>
          <w:szCs w:val="28"/>
        </w:rPr>
        <w:t>ских систем субъектов федераций, а</w:t>
      </w:r>
      <w:r w:rsidRPr="00B70200">
        <w:rPr>
          <w:rFonts w:ascii="Times New Roman" w:hAnsi="Times New Roman"/>
          <w:color w:val="000000"/>
          <w:sz w:val="28"/>
          <w:szCs w:val="28"/>
        </w:rPr>
        <w:t xml:space="preserve"> защита их прав во многом обеспечивается конституционным надзором или контролем.</w:t>
      </w:r>
    </w:p>
    <w:p w:rsidR="00912E8C" w:rsidRPr="00B70200" w:rsidRDefault="00912E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К числу важнейших гарантий прав субъектов федерации следует отнести и требование целостности и неприкосновенности территории земель, штатов, провинций или кантонов, границы которых не могут быть изменены без предварительного согласия их представительных органов</w:t>
      </w:r>
      <w:r w:rsidR="00845E2F" w:rsidRPr="00B70200">
        <w:rPr>
          <w:rStyle w:val="a6"/>
          <w:rFonts w:ascii="Times New Roman" w:hAnsi="Times New Roman"/>
          <w:color w:val="000000"/>
          <w:sz w:val="28"/>
          <w:szCs w:val="28"/>
        </w:rPr>
        <w:footnoteReference w:id="14"/>
      </w:r>
      <w:r w:rsidRPr="00B70200">
        <w:rPr>
          <w:rFonts w:ascii="Times New Roman" w:hAnsi="Times New Roman"/>
          <w:color w:val="000000"/>
          <w:sz w:val="28"/>
          <w:szCs w:val="28"/>
        </w:rPr>
        <w:t>. Отдельные конституции закрепляют и ряд дополнительных гарантий. В большинстве федераций центральные органы проводят предварительные переговоры и консультации с субъектами федерации перед принятием законов, регулирующих важнейшие стороны государственной жизни.</w:t>
      </w:r>
    </w:p>
    <w:p w:rsidR="00912E8C" w:rsidRPr="00B70200" w:rsidRDefault="00912E8C"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Наиболее </w:t>
      </w:r>
      <w:r w:rsidR="008E37C8" w:rsidRPr="00B70200">
        <w:rPr>
          <w:rFonts w:ascii="Times New Roman" w:hAnsi="Times New Roman"/>
          <w:color w:val="000000"/>
          <w:sz w:val="28"/>
          <w:szCs w:val="28"/>
        </w:rPr>
        <w:t>характерным из косвенных</w:t>
      </w:r>
      <w:r w:rsidRPr="00B70200">
        <w:rPr>
          <w:rFonts w:ascii="Times New Roman" w:hAnsi="Times New Roman"/>
          <w:color w:val="000000"/>
          <w:sz w:val="28"/>
          <w:szCs w:val="28"/>
        </w:rPr>
        <w:t xml:space="preserve"> мер воздействия на сохранение и упрочение единства и целостности (в том числе и территориальных) федеративного союза на современном этапе служит построение отношений между двумя уровнями власти в области международных контактов</w:t>
      </w:r>
      <w:r w:rsidR="00845E2F" w:rsidRPr="00B70200">
        <w:rPr>
          <w:rStyle w:val="a6"/>
          <w:rFonts w:ascii="Times New Roman" w:hAnsi="Times New Roman"/>
          <w:color w:val="000000"/>
          <w:sz w:val="28"/>
          <w:szCs w:val="28"/>
        </w:rPr>
        <w:footnoteReference w:id="15"/>
      </w:r>
      <w:r w:rsidRPr="00B70200">
        <w:rPr>
          <w:rFonts w:ascii="Times New Roman" w:hAnsi="Times New Roman"/>
          <w:color w:val="000000"/>
          <w:sz w:val="28"/>
          <w:szCs w:val="28"/>
        </w:rPr>
        <w:t>. Как известно, сфера внешней политики и внешних сношений относится к предметам ведения федеральных органов власти, и это положение является одним из краеугольных камней существования жизнеспособного федеративного государственного образования.</w:t>
      </w:r>
    </w:p>
    <w:p w:rsidR="00DB7EF4" w:rsidRPr="00B70200" w:rsidRDefault="00912E8C"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 зависимости от тех возможностей, которые внутреннее законодательство страны предоставляет субъектам федеративных государств в отношении международной деятельности, современные федерации можно подразделит</w:t>
      </w:r>
      <w:r w:rsidR="00276268" w:rsidRPr="00B70200">
        <w:rPr>
          <w:rFonts w:ascii="Times New Roman" w:hAnsi="Times New Roman"/>
          <w:color w:val="000000"/>
          <w:sz w:val="28"/>
          <w:szCs w:val="28"/>
        </w:rPr>
        <w:t>ь на три группы</w:t>
      </w:r>
      <w:r w:rsidR="00845E2F" w:rsidRPr="00B70200">
        <w:rPr>
          <w:rStyle w:val="a6"/>
          <w:rFonts w:ascii="Times New Roman" w:hAnsi="Times New Roman"/>
          <w:color w:val="000000"/>
          <w:sz w:val="28"/>
          <w:szCs w:val="28"/>
        </w:rPr>
        <w:footnoteReference w:id="16"/>
      </w:r>
      <w:r w:rsidR="00276268" w:rsidRPr="00B70200">
        <w:rPr>
          <w:rFonts w:ascii="Times New Roman" w:hAnsi="Times New Roman"/>
          <w:color w:val="000000"/>
          <w:sz w:val="28"/>
          <w:szCs w:val="28"/>
        </w:rPr>
        <w:t>:</w:t>
      </w:r>
    </w:p>
    <w:p w:rsidR="00DB7EF4" w:rsidRPr="00B70200" w:rsidRDefault="00B70200" w:rsidP="00B70200">
      <w:pPr>
        <w:pStyle w:val="a9"/>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76268" w:rsidRPr="00B70200">
        <w:rPr>
          <w:rFonts w:ascii="Times New Roman" w:hAnsi="Times New Roman"/>
          <w:color w:val="000000"/>
          <w:sz w:val="28"/>
          <w:szCs w:val="28"/>
        </w:rPr>
        <w:t>к</w:t>
      </w:r>
      <w:r w:rsidR="00912E8C" w:rsidRPr="00B70200">
        <w:rPr>
          <w:rFonts w:ascii="Times New Roman" w:hAnsi="Times New Roman"/>
          <w:color w:val="000000"/>
          <w:sz w:val="28"/>
          <w:szCs w:val="28"/>
        </w:rPr>
        <w:t xml:space="preserve"> первой из них относятся такие страны, в которых в соответствии с конституцией осуществление внешних сношений является исключительной прерогативой центрального правительства. В качестве примера подобных федераций служит Венесуэла, </w:t>
      </w:r>
      <w:r w:rsidR="00DF3DF1" w:rsidRPr="00B70200">
        <w:rPr>
          <w:rFonts w:ascii="Times New Roman" w:hAnsi="Times New Roman"/>
          <w:color w:val="000000"/>
          <w:sz w:val="28"/>
          <w:szCs w:val="28"/>
        </w:rPr>
        <w:t>Бразилия</w:t>
      </w:r>
      <w:r w:rsidR="00912E8C" w:rsidRPr="00B70200">
        <w:rPr>
          <w:rFonts w:ascii="Times New Roman" w:hAnsi="Times New Roman"/>
          <w:color w:val="000000"/>
          <w:sz w:val="28"/>
          <w:szCs w:val="28"/>
        </w:rPr>
        <w:t xml:space="preserve"> и др.</w:t>
      </w:r>
    </w:p>
    <w:p w:rsidR="00DB7EF4" w:rsidRPr="00B70200" w:rsidRDefault="00B70200" w:rsidP="00B70200">
      <w:pPr>
        <w:pStyle w:val="a9"/>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76268" w:rsidRPr="00B70200">
        <w:rPr>
          <w:rFonts w:ascii="Times New Roman" w:hAnsi="Times New Roman"/>
          <w:color w:val="000000"/>
          <w:sz w:val="28"/>
          <w:szCs w:val="28"/>
        </w:rPr>
        <w:t>в</w:t>
      </w:r>
      <w:r w:rsidR="00912E8C" w:rsidRPr="00B70200">
        <w:rPr>
          <w:rFonts w:ascii="Times New Roman" w:hAnsi="Times New Roman"/>
          <w:color w:val="000000"/>
          <w:sz w:val="28"/>
          <w:szCs w:val="28"/>
        </w:rPr>
        <w:t xml:space="preserve">о вторую группу федераций входят государства, в которых, согласно конституции, субъекты имеют некоторые права на осуществление международной деятельности, но для этого необходимо предварительное согласие и контроль со стороны общенациональной администрации. Такого рода примером являются, прежде </w:t>
      </w:r>
      <w:r w:rsidR="00276268" w:rsidRPr="00B70200">
        <w:rPr>
          <w:rFonts w:ascii="Times New Roman" w:hAnsi="Times New Roman"/>
          <w:color w:val="000000"/>
          <w:sz w:val="28"/>
          <w:szCs w:val="28"/>
        </w:rPr>
        <w:t>всего,</w:t>
      </w:r>
      <w:r w:rsidR="00912E8C" w:rsidRPr="00B70200">
        <w:rPr>
          <w:rFonts w:ascii="Times New Roman" w:hAnsi="Times New Roman"/>
          <w:color w:val="000000"/>
          <w:sz w:val="28"/>
          <w:szCs w:val="28"/>
        </w:rPr>
        <w:t xml:space="preserve"> Соединенные Штаты Америки.</w:t>
      </w:r>
    </w:p>
    <w:p w:rsidR="00912E8C" w:rsidRPr="00B70200" w:rsidRDefault="00DB7EF4"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Третью </w:t>
      </w:r>
      <w:r w:rsidR="00912E8C" w:rsidRPr="00B70200">
        <w:rPr>
          <w:rFonts w:ascii="Times New Roman" w:hAnsi="Times New Roman"/>
          <w:color w:val="000000"/>
          <w:sz w:val="28"/>
          <w:szCs w:val="28"/>
        </w:rPr>
        <w:t>группу составляют такие федерации, конституция которых признает за субъектами определенные полномочия в области внешних сношений. К ним относятся ФРГ, Швейцарская Конфедерация, Канада.</w:t>
      </w:r>
    </w:p>
    <w:p w:rsidR="00595C2C" w:rsidRPr="00B70200" w:rsidRDefault="00595C2C" w:rsidP="00B70200">
      <w:pPr>
        <w:autoSpaceDE w:val="0"/>
        <w:autoSpaceDN w:val="0"/>
        <w:adjustRightInd w:val="0"/>
        <w:spacing w:after="0" w:line="360" w:lineRule="auto"/>
        <w:ind w:firstLine="709"/>
        <w:jc w:val="both"/>
        <w:rPr>
          <w:rFonts w:ascii="Times New Roman" w:hAnsi="Times New Roman"/>
          <w:color w:val="000000"/>
          <w:sz w:val="28"/>
        </w:rPr>
      </w:pPr>
      <w:r w:rsidRPr="00B70200">
        <w:rPr>
          <w:rFonts w:ascii="Times New Roman" w:hAnsi="Times New Roman"/>
          <w:color w:val="000000"/>
          <w:sz w:val="28"/>
        </w:rPr>
        <w:t>Подведем некоторые выводы:</w:t>
      </w:r>
    </w:p>
    <w:p w:rsidR="00964C79" w:rsidRPr="00B70200" w:rsidRDefault="00964C79" w:rsidP="00B70200">
      <w:pPr>
        <w:autoSpaceDE w:val="0"/>
        <w:autoSpaceDN w:val="0"/>
        <w:adjustRightInd w:val="0"/>
        <w:spacing w:after="0" w:line="360" w:lineRule="auto"/>
        <w:ind w:firstLine="709"/>
        <w:jc w:val="both"/>
        <w:rPr>
          <w:rFonts w:ascii="Times New Roman" w:hAnsi="Times New Roman"/>
          <w:color w:val="000000"/>
          <w:sz w:val="28"/>
          <w:szCs w:val="20"/>
        </w:rPr>
      </w:pPr>
      <w:r w:rsidRPr="00B70200">
        <w:rPr>
          <w:rFonts w:ascii="Times New Roman" w:hAnsi="Times New Roman"/>
          <w:color w:val="000000"/>
          <w:sz w:val="28"/>
          <w:szCs w:val="20"/>
        </w:rPr>
        <w:t>Под формой государственного устройства понимаются территориальное его устройство (административно-территориальное или национально-территориальное) и характер взаимоотношений между его составными частями и центральной властью. Существуют две основные формы государственного устройства: унитарная и фе</w:t>
      </w:r>
      <w:r w:rsidR="00DF3DF1" w:rsidRPr="00B70200">
        <w:rPr>
          <w:rFonts w:ascii="Times New Roman" w:hAnsi="Times New Roman"/>
          <w:color w:val="000000"/>
          <w:sz w:val="28"/>
          <w:szCs w:val="20"/>
        </w:rPr>
        <w:t>деративная (которую отличают от конфедеративной).</w:t>
      </w:r>
    </w:p>
    <w:p w:rsidR="00964C79" w:rsidRPr="00B70200" w:rsidRDefault="00964C79" w:rsidP="00B70200">
      <w:pPr>
        <w:autoSpaceDE w:val="0"/>
        <w:autoSpaceDN w:val="0"/>
        <w:adjustRightInd w:val="0"/>
        <w:spacing w:after="0" w:line="360" w:lineRule="auto"/>
        <w:ind w:firstLine="709"/>
        <w:jc w:val="both"/>
        <w:rPr>
          <w:rFonts w:ascii="Times New Roman" w:hAnsi="Times New Roman"/>
          <w:color w:val="000000"/>
          <w:sz w:val="28"/>
          <w:szCs w:val="20"/>
        </w:rPr>
      </w:pPr>
      <w:r w:rsidRPr="00B70200">
        <w:rPr>
          <w:rFonts w:ascii="Times New Roman" w:hAnsi="Times New Roman"/>
          <w:color w:val="000000"/>
          <w:sz w:val="28"/>
          <w:szCs w:val="20"/>
        </w:rPr>
        <w:t>В унитарных государствах обособление частей в основном носит лишь административно-управленческий характер, их органы самостоятельную политику не вырабатывают, и выделиться в самостоятельные государства не могут. В федеративном государстве имеются высшие органы государственной власти и управления, как у государства в целом, так и у его субъектов.</w:t>
      </w:r>
    </w:p>
    <w:p w:rsidR="00DF3DF1" w:rsidRPr="00B70200" w:rsidRDefault="00DF3DF1"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Можно выделить наиболее общие черты, которые характерны для большинства федеративных государств:</w:t>
      </w:r>
    </w:p>
    <w:p w:rsidR="00DF3DF1"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F3DF1" w:rsidRPr="00B70200">
        <w:rPr>
          <w:rFonts w:ascii="Times New Roman" w:hAnsi="Times New Roman"/>
          <w:color w:val="000000"/>
          <w:sz w:val="28"/>
          <w:szCs w:val="28"/>
        </w:rPr>
        <w:t>территория федерации состоит из территорий её отдельных субъектов: штатов, кантонов, республик;</w:t>
      </w:r>
    </w:p>
    <w:p w:rsidR="00DF3DF1"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F3DF1" w:rsidRPr="00B70200">
        <w:rPr>
          <w:rFonts w:ascii="Times New Roman" w:hAnsi="Times New Roman"/>
          <w:color w:val="000000"/>
          <w:sz w:val="28"/>
          <w:szCs w:val="28"/>
        </w:rPr>
        <w:t>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её субъектами разграничивается союзной конституцией;</w:t>
      </w:r>
    </w:p>
    <w:p w:rsidR="00DF3DF1"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F3DF1" w:rsidRPr="00B70200">
        <w:rPr>
          <w:rFonts w:ascii="Times New Roman" w:hAnsi="Times New Roman"/>
          <w:color w:val="000000"/>
          <w:sz w:val="28"/>
          <w:szCs w:val="28"/>
        </w:rPr>
        <w:t>субъекты федерации обладают правом принятия собственной конституции, имеют свои высшие законодательные, исполнительные и судебные органы;</w:t>
      </w:r>
    </w:p>
    <w:p w:rsidR="00DF3DF1"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F3DF1" w:rsidRPr="00B70200">
        <w:rPr>
          <w:rFonts w:ascii="Times New Roman" w:hAnsi="Times New Roman"/>
          <w:color w:val="000000"/>
          <w:sz w:val="28"/>
          <w:szCs w:val="28"/>
        </w:rPr>
        <w:t>в большинстве федераций существует единое союзное гражданство и гражданство федеральных единиц;</w:t>
      </w:r>
    </w:p>
    <w:p w:rsidR="00DF3DF1"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F3DF1" w:rsidRPr="00B70200">
        <w:rPr>
          <w:rFonts w:ascii="Times New Roman" w:hAnsi="Times New Roman"/>
          <w:color w:val="000000"/>
          <w:sz w:val="28"/>
          <w:szCs w:val="28"/>
        </w:rPr>
        <w:t>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w:t>
      </w:r>
    </w:p>
    <w:p w:rsid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F3DF1" w:rsidRPr="00B70200">
        <w:rPr>
          <w:rFonts w:ascii="Times New Roman" w:hAnsi="Times New Roman"/>
          <w:color w:val="000000"/>
          <w:sz w:val="28"/>
          <w:szCs w:val="28"/>
        </w:rPr>
        <w:t>обязательным признаком федеративной формы считается двухпалатная структура союзного парламента. Одна палата рассматривается как орган общесоюзного представительства, депутаты в неё избираются со всей страны. Вторая палата призвана представлять интересы членов федерации.</w:t>
      </w:r>
    </w:p>
    <w:p w:rsidR="00940E07" w:rsidRPr="00B70200" w:rsidRDefault="00940E07"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rPr>
        <w:t xml:space="preserve">В завершение можно отметить, что </w:t>
      </w:r>
      <w:r w:rsidRPr="00B70200">
        <w:rPr>
          <w:rFonts w:ascii="Times New Roman" w:hAnsi="Times New Roman"/>
          <w:color w:val="000000"/>
          <w:sz w:val="28"/>
          <w:szCs w:val="28"/>
        </w:rPr>
        <w:t>на сегодняшний день в мире насчитывается более 20 федераций, расположенных на пяти континентах, с совокупным населением около двух млрд. человек. В дальнейшем изложении мы ознакомимся с процессами становления и развития федеративного устройства России и изучим особенности российской модели федерации.</w:t>
      </w:r>
    </w:p>
    <w:p w:rsidR="00845E2F" w:rsidRPr="00B70200" w:rsidRDefault="00845E2F" w:rsidP="00B70200">
      <w:pPr>
        <w:pStyle w:val="a7"/>
        <w:spacing w:after="0" w:line="360" w:lineRule="auto"/>
        <w:ind w:left="0" w:firstLine="709"/>
        <w:jc w:val="both"/>
        <w:rPr>
          <w:rFonts w:ascii="Times New Roman" w:hAnsi="Times New Roman"/>
          <w:color w:val="000000"/>
          <w:sz w:val="28"/>
          <w:szCs w:val="28"/>
        </w:rPr>
      </w:pPr>
    </w:p>
    <w:p w:rsidR="00845E2F" w:rsidRPr="00B70200" w:rsidRDefault="00845E2F" w:rsidP="00B70200">
      <w:pPr>
        <w:pStyle w:val="a7"/>
        <w:spacing w:after="0" w:line="360" w:lineRule="auto"/>
        <w:ind w:left="0" w:firstLine="709"/>
        <w:jc w:val="both"/>
        <w:rPr>
          <w:rFonts w:ascii="Times New Roman" w:hAnsi="Times New Roman"/>
          <w:color w:val="000000"/>
          <w:sz w:val="28"/>
          <w:szCs w:val="28"/>
        </w:rPr>
      </w:pPr>
    </w:p>
    <w:p w:rsidR="00964C79" w:rsidRPr="00B70200" w:rsidRDefault="00D22640" w:rsidP="00D22640">
      <w:pPr>
        <w:pStyle w:val="a3"/>
        <w:autoSpaceDE w:val="0"/>
        <w:autoSpaceDN w:val="0"/>
        <w:adjustRightInd w:val="0"/>
        <w:spacing w:after="0" w:line="360" w:lineRule="auto"/>
        <w:ind w:left="0" w:firstLine="660"/>
        <w:jc w:val="both"/>
        <w:rPr>
          <w:rFonts w:ascii="Times New Roman" w:hAnsi="Times New Roman"/>
          <w:b/>
          <w:color w:val="000000"/>
          <w:sz w:val="28"/>
          <w:szCs w:val="28"/>
        </w:rPr>
      </w:pPr>
      <w:r>
        <w:rPr>
          <w:rFonts w:ascii="Times New Roman" w:hAnsi="Times New Roman"/>
          <w:b/>
          <w:color w:val="000000"/>
          <w:sz w:val="28"/>
          <w:szCs w:val="28"/>
        </w:rPr>
        <w:br w:type="page"/>
        <w:t xml:space="preserve">2. </w:t>
      </w:r>
      <w:r w:rsidR="00964C79" w:rsidRPr="00B70200">
        <w:rPr>
          <w:rFonts w:ascii="Times New Roman" w:hAnsi="Times New Roman"/>
          <w:b/>
          <w:color w:val="000000"/>
          <w:sz w:val="28"/>
          <w:szCs w:val="28"/>
        </w:rPr>
        <w:t>Россия как федеративное государство</w:t>
      </w:r>
    </w:p>
    <w:p w:rsidR="00964C79" w:rsidRPr="00B70200" w:rsidRDefault="00964C79" w:rsidP="00B70200">
      <w:pPr>
        <w:autoSpaceDE w:val="0"/>
        <w:autoSpaceDN w:val="0"/>
        <w:adjustRightInd w:val="0"/>
        <w:spacing w:after="0" w:line="360" w:lineRule="auto"/>
        <w:ind w:firstLine="709"/>
        <w:jc w:val="both"/>
        <w:rPr>
          <w:rFonts w:ascii="Times New Roman" w:hAnsi="Times New Roman"/>
          <w:color w:val="000000"/>
          <w:sz w:val="28"/>
          <w:szCs w:val="20"/>
        </w:rPr>
      </w:pPr>
    </w:p>
    <w:p w:rsidR="00E94495" w:rsidRPr="00B70200" w:rsidRDefault="00D22640" w:rsidP="00D22640">
      <w:pPr>
        <w:pStyle w:val="a3"/>
        <w:autoSpaceDE w:val="0"/>
        <w:autoSpaceDN w:val="0"/>
        <w:adjustRightInd w:val="0"/>
        <w:spacing w:after="0"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t xml:space="preserve">2.1 </w:t>
      </w:r>
      <w:r w:rsidR="00964C79" w:rsidRPr="00B70200">
        <w:rPr>
          <w:rFonts w:ascii="Times New Roman" w:hAnsi="Times New Roman"/>
          <w:b/>
          <w:color w:val="000000"/>
          <w:sz w:val="28"/>
          <w:szCs w:val="28"/>
        </w:rPr>
        <w:t>Становление и развитие федеративного устройства в России</w:t>
      </w:r>
    </w:p>
    <w:p w:rsidR="00DF3DF1" w:rsidRPr="00B70200" w:rsidRDefault="00DF3DF1" w:rsidP="00B70200">
      <w:pPr>
        <w:pStyle w:val="a3"/>
        <w:autoSpaceDE w:val="0"/>
        <w:autoSpaceDN w:val="0"/>
        <w:adjustRightInd w:val="0"/>
        <w:spacing w:after="0" w:line="360" w:lineRule="auto"/>
        <w:ind w:left="0" w:firstLine="709"/>
        <w:jc w:val="both"/>
        <w:rPr>
          <w:rFonts w:ascii="Times New Roman" w:hAnsi="Times New Roman"/>
          <w:b/>
          <w:color w:val="000000"/>
          <w:sz w:val="28"/>
          <w:szCs w:val="28"/>
        </w:rPr>
      </w:pP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rPr>
        <w:t>Российская империя (с небольшими оговорками в отношении Финляндии и Польши) являлась унитарным государством</w:t>
      </w:r>
      <w:r w:rsidR="00845E2F" w:rsidRPr="00B70200">
        <w:rPr>
          <w:rStyle w:val="a6"/>
          <w:rFonts w:ascii="Times New Roman" w:hAnsi="Times New Roman"/>
          <w:color w:val="000000"/>
          <w:sz w:val="28"/>
        </w:rPr>
        <w:footnoteReference w:id="17"/>
      </w:r>
      <w:r w:rsidRPr="00B70200">
        <w:rPr>
          <w:rFonts w:ascii="Times New Roman" w:hAnsi="Times New Roman" w:cs="Times New Roman"/>
          <w:color w:val="000000"/>
          <w:sz w:val="28"/>
        </w:rPr>
        <w:t xml:space="preserve">. </w:t>
      </w:r>
      <w:r w:rsidRPr="00B70200">
        <w:rPr>
          <w:rFonts w:ascii="Times New Roman" w:hAnsi="Times New Roman" w:cs="Times New Roman"/>
          <w:color w:val="000000"/>
          <w:sz w:val="28"/>
          <w:szCs w:val="28"/>
        </w:rPr>
        <w:t>Возникшая в результате победы Октябрьской революции Российская Советская Республика также являлась унитарным государством. Однако многонациональность России и провозглашение советской властью права наций на самоопределение активизировали тенденцию к распаду России, возникшую еще до Октября, когда усилилось национально-освободительное движение народов. Декларация прав трудящегося и эксплуатируемого народа, принятая III Всероссийским съездом Советов рабочих, солдатских и крестьянских депутатов в январе 1918</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провозгласила Россию федерацией</w:t>
      </w:r>
      <w:r w:rsidR="00845E2F" w:rsidRPr="00B70200">
        <w:rPr>
          <w:rStyle w:val="a6"/>
          <w:rFonts w:ascii="Times New Roman" w:hAnsi="Times New Roman"/>
          <w:color w:val="000000"/>
          <w:sz w:val="28"/>
          <w:szCs w:val="28"/>
        </w:rPr>
        <w:footnoteReference w:id="18"/>
      </w:r>
      <w:r w:rsidRPr="00B70200">
        <w:rPr>
          <w:rFonts w:ascii="Times New Roman" w:hAnsi="Times New Roman" w:cs="Times New Roman"/>
          <w:color w:val="000000"/>
          <w:sz w:val="28"/>
          <w:szCs w:val="28"/>
        </w:rPr>
        <w:t xml:space="preserve">. Подчеркивалось стремление </w:t>
      </w:r>
      <w:r w:rsidR="00B70200">
        <w:rPr>
          <w:rFonts w:ascii="Times New Roman" w:hAnsi="Times New Roman" w:cs="Times New Roman"/>
          <w:color w:val="000000"/>
          <w:sz w:val="28"/>
          <w:szCs w:val="28"/>
        </w:rPr>
        <w:t>«</w:t>
      </w:r>
      <w:r w:rsidR="00B70200" w:rsidRPr="00B70200">
        <w:rPr>
          <w:rFonts w:ascii="Times New Roman" w:hAnsi="Times New Roman" w:cs="Times New Roman"/>
          <w:color w:val="000000"/>
          <w:sz w:val="28"/>
          <w:szCs w:val="28"/>
        </w:rPr>
        <w:t>создать действительно свободный и добровольный, а, следовательно, тем более полный и прочный, союз трудящихся классов всех наций России</w:t>
      </w:r>
      <w:r w:rsidR="00B70200">
        <w:rPr>
          <w:rFonts w:ascii="Times New Roman" w:hAnsi="Times New Roman" w:cs="Times New Roman"/>
          <w:color w:val="000000"/>
          <w:sz w:val="28"/>
          <w:szCs w:val="28"/>
        </w:rPr>
        <w:t>»</w:t>
      </w:r>
      <w:r w:rsidR="00845E2F" w:rsidRPr="00B70200">
        <w:rPr>
          <w:rStyle w:val="a6"/>
          <w:rFonts w:ascii="Times New Roman" w:hAnsi="Times New Roman"/>
          <w:color w:val="000000"/>
          <w:sz w:val="28"/>
          <w:szCs w:val="28"/>
        </w:rPr>
        <w:footnoteReference w:id="19"/>
      </w:r>
      <w:r w:rsidRPr="00B70200">
        <w:rPr>
          <w:rFonts w:ascii="Times New Roman" w:hAnsi="Times New Roman" w:cs="Times New Roman"/>
          <w:color w:val="000000"/>
          <w:sz w:val="28"/>
          <w:szCs w:val="28"/>
        </w:rPr>
        <w:t>.</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Вскоре после Съезда началось практически формирование Российской Федерации, государственное строительство ее составных частей. Принятая в июле 1918</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Конституция Российской Социалистической Федеративной Советской Республики закрепила федеративный принцип организации государственного единства РСФСР.</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В первой половине 1918</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основной и единственной формой автономии была автономная республика. Однако уже во второй половине 1918</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xml:space="preserve">. создается новая форма автономии </w:t>
      </w:r>
      <w:r w:rsidR="00B70200">
        <w:rPr>
          <w:rFonts w:ascii="Times New Roman" w:hAnsi="Times New Roman" w:cs="Times New Roman"/>
          <w:color w:val="000000"/>
          <w:sz w:val="28"/>
          <w:szCs w:val="28"/>
        </w:rPr>
        <w:t>–</w:t>
      </w:r>
      <w:r w:rsidR="00B70200" w:rsidRPr="00B70200">
        <w:rPr>
          <w:rFonts w:ascii="Times New Roman" w:hAnsi="Times New Roman" w:cs="Times New Roman"/>
          <w:color w:val="000000"/>
          <w:sz w:val="28"/>
          <w:szCs w:val="28"/>
        </w:rPr>
        <w:t xml:space="preserve"> </w:t>
      </w:r>
      <w:r w:rsidRPr="00B70200">
        <w:rPr>
          <w:rFonts w:ascii="Times New Roman" w:hAnsi="Times New Roman" w:cs="Times New Roman"/>
          <w:color w:val="000000"/>
          <w:sz w:val="28"/>
          <w:szCs w:val="28"/>
        </w:rPr>
        <w:t>трудовая коммуна, а с 1920</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xml:space="preserve">. начинает широко применяться еще одна форма автономии </w:t>
      </w:r>
      <w:r w:rsidR="00B70200">
        <w:rPr>
          <w:rFonts w:ascii="Times New Roman" w:hAnsi="Times New Roman" w:cs="Times New Roman"/>
          <w:color w:val="000000"/>
          <w:sz w:val="28"/>
          <w:szCs w:val="28"/>
        </w:rPr>
        <w:t>–</w:t>
      </w:r>
      <w:r w:rsidR="00B70200" w:rsidRPr="00B70200">
        <w:rPr>
          <w:rFonts w:ascii="Times New Roman" w:hAnsi="Times New Roman" w:cs="Times New Roman"/>
          <w:color w:val="000000"/>
          <w:sz w:val="28"/>
          <w:szCs w:val="28"/>
        </w:rPr>
        <w:t xml:space="preserve"> </w:t>
      </w:r>
      <w:r w:rsidRPr="00B70200">
        <w:rPr>
          <w:rFonts w:ascii="Times New Roman" w:hAnsi="Times New Roman" w:cs="Times New Roman"/>
          <w:color w:val="000000"/>
          <w:sz w:val="28"/>
          <w:szCs w:val="28"/>
        </w:rPr>
        <w:t>автономная область. К концу 1922</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основная масса народов России завершила создание своей автономии. Все эти автономии, образовавшиеся после принятия Конституции, формировались на основе законов центральной власти. После издания общероссийского закона о провозглашении автономии созывались учредительные съезды Советов автономных единиц, на которых акт провозглашения автономии реализовывался.</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Высшей формой автономии была автономная республика, которая являлась государством, имеющим свой государственный механизм, свою конституцию (или закон, выполняющий ее функции).</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Наряду с внутренним развитием Российской Федерации в 1917</w:t>
      </w:r>
      <w:r w:rsidR="00B70200">
        <w:rPr>
          <w:rFonts w:ascii="Times New Roman" w:hAnsi="Times New Roman" w:cs="Times New Roman"/>
          <w:color w:val="000000"/>
          <w:sz w:val="28"/>
          <w:szCs w:val="28"/>
        </w:rPr>
        <w:t>–</w:t>
      </w:r>
      <w:r w:rsidR="00B70200" w:rsidRPr="00B70200">
        <w:rPr>
          <w:rFonts w:ascii="Times New Roman" w:hAnsi="Times New Roman" w:cs="Times New Roman"/>
          <w:color w:val="000000"/>
          <w:sz w:val="28"/>
          <w:szCs w:val="28"/>
        </w:rPr>
        <w:t>1922</w:t>
      </w:r>
      <w:r w:rsidRPr="00B70200">
        <w:rPr>
          <w:rFonts w:ascii="Times New Roman" w:hAnsi="Times New Roman" w:cs="Times New Roman"/>
          <w:color w:val="000000"/>
          <w:sz w:val="28"/>
          <w:szCs w:val="28"/>
        </w:rPr>
        <w:t xml:space="preserve"> годах возникают и развиваются ее связи с другими независимыми республиками, образовавшимися в это время.</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Вступление РСФСР в состав Союза ССР совпало с завершением становления самой Российской Федерации. С 1923</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начинается новый этап в развитии формы государственного единства Республики. Он, прежде всего, характеризуется изменением форм автономии. Национальные округа как новая форма автономии являлись особенностью лишь Российской Федерации. Ни в одной другой союзной республике они не создавались.</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В этот же период можно отметить и переход многих народов России к более высоким формам государственности. Первым шагом в этом направлении стало преобразование округов Горской АССР в автономные области, начавшееся в 1921</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Важным этапом в государственном строительстве РСФСР стало принятие 21 января 1937</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новой Конституции РСФСР. Эта Конституция закрепила наличие в составе Федерации 17 автономных республик и 6 автономных областей, которые перечислялись в Конституции. В Конституции в самых общих чертах определялся правовой статус автономной республики и автономной области. После принятия Конституции РСФСР 1937</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во всех автономных республиках были приняты конституции этих республик</w:t>
      </w:r>
      <w:r w:rsidRPr="00B70200">
        <w:rPr>
          <w:rStyle w:val="a6"/>
          <w:rFonts w:ascii="Times New Roman" w:hAnsi="Times New Roman"/>
          <w:color w:val="000000"/>
          <w:sz w:val="28"/>
          <w:szCs w:val="28"/>
        </w:rPr>
        <w:footnoteReference w:id="20"/>
      </w:r>
      <w:r w:rsidRPr="00B70200">
        <w:rPr>
          <w:rFonts w:ascii="Times New Roman" w:hAnsi="Times New Roman" w:cs="Times New Roman"/>
          <w:color w:val="000000"/>
          <w:sz w:val="28"/>
          <w:szCs w:val="28"/>
        </w:rPr>
        <w:t>.</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 xml:space="preserve">В годы Великой Отечественной войны существующий тоталитарный режим предпринял ряд репрессивных мер по отношению к целым народам, населяющим Российскую Федерацию, некоторые из которых были обвинены в сотрудничестве с немецко-фашистскими захватчиками (Калмыкия, Чечня </w:t>
      </w:r>
      <w:r w:rsidR="00B70200">
        <w:rPr>
          <w:rFonts w:ascii="Times New Roman" w:hAnsi="Times New Roman" w:cs="Times New Roman"/>
          <w:color w:val="000000"/>
          <w:sz w:val="28"/>
          <w:szCs w:val="28"/>
        </w:rPr>
        <w:t>и т.д.</w:t>
      </w:r>
      <w:r w:rsidRPr="00B70200">
        <w:rPr>
          <w:rFonts w:ascii="Times New Roman" w:hAnsi="Times New Roman" w:cs="Times New Roman"/>
          <w:color w:val="000000"/>
          <w:sz w:val="28"/>
          <w:szCs w:val="28"/>
        </w:rPr>
        <w:t>)</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Конституция РСФСР 1978</w:t>
      </w:r>
      <w:r w:rsidR="00B70200">
        <w:rPr>
          <w:rFonts w:ascii="Times New Roman" w:hAnsi="Times New Roman" w:cs="Times New Roman"/>
          <w:color w:val="000000"/>
          <w:sz w:val="28"/>
          <w:szCs w:val="28"/>
        </w:rPr>
        <w:t> </w:t>
      </w:r>
      <w:r w:rsidR="00B70200" w:rsidRPr="00B70200">
        <w:rPr>
          <w:rFonts w:ascii="Times New Roman" w:hAnsi="Times New Roman" w:cs="Times New Roman"/>
          <w:color w:val="000000"/>
          <w:sz w:val="28"/>
          <w:szCs w:val="28"/>
        </w:rPr>
        <w:t>г</w:t>
      </w:r>
      <w:r w:rsidRPr="00B70200">
        <w:rPr>
          <w:rFonts w:ascii="Times New Roman" w:hAnsi="Times New Roman" w:cs="Times New Roman"/>
          <w:color w:val="000000"/>
          <w:sz w:val="28"/>
          <w:szCs w:val="28"/>
        </w:rPr>
        <w:t>. вновь зафиксировала суверенный статус РСФСР и ее право свободного выхода из СССР. В соответствии с Конституцией в составе Российской Федерации находились 16 автономных республик, 5 автономных областей и 10 автономных округов (так стали называться бывшие национальные округа), которые были перечислены в ней поименно</w:t>
      </w:r>
      <w:r w:rsidR="00845E2F" w:rsidRPr="00B70200">
        <w:rPr>
          <w:rStyle w:val="a6"/>
          <w:rFonts w:ascii="Times New Roman" w:hAnsi="Times New Roman"/>
          <w:color w:val="000000"/>
          <w:sz w:val="28"/>
          <w:szCs w:val="28"/>
        </w:rPr>
        <w:footnoteReference w:id="21"/>
      </w:r>
      <w:r w:rsidRPr="00B70200">
        <w:rPr>
          <w:rFonts w:ascii="Times New Roman" w:hAnsi="Times New Roman" w:cs="Times New Roman"/>
          <w:color w:val="000000"/>
          <w:sz w:val="28"/>
          <w:szCs w:val="28"/>
        </w:rPr>
        <w:t>.</w:t>
      </w:r>
    </w:p>
    <w:p w:rsidR="00E94495" w:rsidRPr="00B70200" w:rsidRDefault="00E94495" w:rsidP="00B70200">
      <w:pPr>
        <w:pStyle w:val="ConsPlusNormal"/>
        <w:spacing w:line="360" w:lineRule="auto"/>
        <w:ind w:firstLine="709"/>
        <w:jc w:val="both"/>
        <w:rPr>
          <w:rFonts w:ascii="Times New Roman" w:hAnsi="Times New Roman" w:cs="Times New Roman"/>
          <w:color w:val="000000"/>
          <w:sz w:val="28"/>
          <w:szCs w:val="28"/>
        </w:rPr>
      </w:pPr>
      <w:r w:rsidRPr="00B70200">
        <w:rPr>
          <w:rFonts w:ascii="Times New Roman" w:hAnsi="Times New Roman" w:cs="Times New Roman"/>
          <w:color w:val="000000"/>
          <w:sz w:val="28"/>
          <w:szCs w:val="28"/>
        </w:rPr>
        <w:t>Однако, нужно признать что идеи федерализма в рамках РСФСР и СССР, очень часто были лишь декларативными, фактически государство управлялось из центра и характеризовалась строгой иерархией органов управления.</w:t>
      </w:r>
    </w:p>
    <w:p w:rsidR="00E94495" w:rsidRPr="00B70200" w:rsidRDefault="00E94495" w:rsidP="00B70200">
      <w:pPr>
        <w:shd w:val="clear" w:color="auto" w:fill="FFFFFF"/>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Принятие Конституции Российской Федерации в 1993 г. стало началом нового этапа построении федерализма как формы реальной демократизации власти</w:t>
      </w:r>
      <w:r w:rsidR="00845E2F" w:rsidRPr="00B70200">
        <w:rPr>
          <w:rStyle w:val="a6"/>
          <w:rFonts w:ascii="Times New Roman" w:hAnsi="Times New Roman"/>
          <w:color w:val="000000"/>
          <w:sz w:val="28"/>
          <w:szCs w:val="28"/>
        </w:rPr>
        <w:footnoteReference w:id="22"/>
      </w:r>
      <w:r w:rsidRPr="00B70200">
        <w:rPr>
          <w:rFonts w:ascii="Times New Roman" w:hAnsi="Times New Roman"/>
          <w:color w:val="000000"/>
          <w:sz w:val="28"/>
          <w:szCs w:val="28"/>
        </w:rPr>
        <w:t xml:space="preserve">. Конституция </w:t>
      </w:r>
      <w:r w:rsidR="00A136C2" w:rsidRPr="00B70200">
        <w:rPr>
          <w:rFonts w:ascii="Times New Roman" w:hAnsi="Times New Roman"/>
          <w:color w:val="000000"/>
          <w:sz w:val="28"/>
          <w:szCs w:val="28"/>
        </w:rPr>
        <w:t xml:space="preserve">России </w:t>
      </w:r>
      <w:r w:rsidRPr="00B70200">
        <w:rPr>
          <w:rFonts w:ascii="Times New Roman" w:hAnsi="Times New Roman"/>
          <w:color w:val="000000"/>
          <w:sz w:val="28"/>
          <w:szCs w:val="28"/>
        </w:rPr>
        <w:t xml:space="preserve">1993 г. </w:t>
      </w:r>
      <w:r w:rsidR="00A136C2" w:rsidRPr="00B70200">
        <w:rPr>
          <w:rFonts w:ascii="Times New Roman" w:hAnsi="Times New Roman"/>
          <w:color w:val="000000"/>
          <w:sz w:val="28"/>
          <w:szCs w:val="28"/>
        </w:rPr>
        <w:t>четко определила</w:t>
      </w:r>
      <w:r w:rsidRPr="00B70200">
        <w:rPr>
          <w:rFonts w:ascii="Times New Roman" w:hAnsi="Times New Roman"/>
          <w:color w:val="000000"/>
          <w:sz w:val="28"/>
          <w:szCs w:val="28"/>
        </w:rPr>
        <w:t xml:space="preserve"> ее конституционно-правовой статус, провозгласила равноправие субъектов Федерации. Обозначив определенную «асимметричность» входящих в ее состав субъектов (республики, края, области, автономные области, автономные округа, города федерального значения), Конституция заложила базовые принципы и основные рамки</w:t>
      </w:r>
      <w:r w:rsidR="00940E07" w:rsidRPr="00B70200">
        <w:rPr>
          <w:rFonts w:ascii="Times New Roman" w:hAnsi="Times New Roman"/>
          <w:color w:val="000000"/>
          <w:sz w:val="28"/>
          <w:szCs w:val="28"/>
        </w:rPr>
        <w:t xml:space="preserve"> построения подлинной федерации.</w:t>
      </w:r>
    </w:p>
    <w:p w:rsidR="00E94495" w:rsidRPr="00B70200" w:rsidRDefault="00A136C2" w:rsidP="00B70200">
      <w:pPr>
        <w:shd w:val="clear" w:color="auto" w:fill="FFFFFF"/>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 то же время с</w:t>
      </w:r>
      <w:r w:rsidR="00E94495" w:rsidRPr="00B70200">
        <w:rPr>
          <w:rFonts w:ascii="Times New Roman" w:hAnsi="Times New Roman"/>
          <w:color w:val="000000"/>
          <w:sz w:val="28"/>
          <w:szCs w:val="28"/>
        </w:rPr>
        <w:t xml:space="preserve"> принятием Конституции 1993 г. процесс формирования государственного устройства РФ не завершился. Возможно, поэтому Конституцией была предусмотрена необходимость подготовки общих законов, регламентирующих различные условия построения федерации и федеративных отношений. С начала 90</w:t>
      </w:r>
      <w:r w:rsidR="00B70200">
        <w:rPr>
          <w:rFonts w:ascii="Times New Roman" w:hAnsi="Times New Roman"/>
          <w:color w:val="000000"/>
          <w:sz w:val="28"/>
          <w:szCs w:val="28"/>
        </w:rPr>
        <w:t>-</w:t>
      </w:r>
      <w:r w:rsidR="00B70200" w:rsidRPr="00B70200">
        <w:rPr>
          <w:rFonts w:ascii="Times New Roman" w:hAnsi="Times New Roman"/>
          <w:color w:val="000000"/>
          <w:sz w:val="28"/>
          <w:szCs w:val="28"/>
        </w:rPr>
        <w:t>х</w:t>
      </w:r>
      <w:r w:rsidR="00E94495" w:rsidRPr="00B70200">
        <w:rPr>
          <w:rFonts w:ascii="Times New Roman" w:hAnsi="Times New Roman"/>
          <w:color w:val="000000"/>
          <w:sz w:val="28"/>
          <w:szCs w:val="28"/>
        </w:rPr>
        <w:t xml:space="preserve"> гг. Россия вошла в длительный переходный период, в рамках которого ведется поиск оптимальных форм взаимодействия национальных аспектов государственного устройства с чисто экономическими и территориальными</w:t>
      </w:r>
      <w:r w:rsidR="00845E2F" w:rsidRPr="00B70200">
        <w:rPr>
          <w:rStyle w:val="a6"/>
          <w:rFonts w:ascii="Times New Roman" w:hAnsi="Times New Roman"/>
          <w:color w:val="000000"/>
          <w:sz w:val="28"/>
          <w:szCs w:val="28"/>
        </w:rPr>
        <w:footnoteReference w:id="23"/>
      </w:r>
      <w:r w:rsidR="00E94495" w:rsidRPr="00B70200">
        <w:rPr>
          <w:rFonts w:ascii="Times New Roman" w:hAnsi="Times New Roman"/>
          <w:color w:val="000000"/>
          <w:sz w:val="28"/>
          <w:szCs w:val="28"/>
        </w:rPr>
        <w:t>.</w:t>
      </w:r>
    </w:p>
    <w:p w:rsidR="00DE6A8C" w:rsidRPr="00B70200" w:rsidRDefault="00DE6A8C" w:rsidP="00B70200">
      <w:pPr>
        <w:shd w:val="clear" w:color="auto" w:fill="FFFFFF"/>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Сегодня Российская Федерация является федеративным государством, которое идет по пути централизации, что выражается в создании федеральных округов, изменении способа формирования Совета Федерации, приведении регионального законодательства в соответствии с Конституцией Российской Федерации </w:t>
      </w:r>
      <w:r w:rsidR="00B70200">
        <w:rPr>
          <w:rFonts w:ascii="Times New Roman" w:hAnsi="Times New Roman"/>
          <w:color w:val="000000"/>
          <w:sz w:val="28"/>
          <w:szCs w:val="28"/>
        </w:rPr>
        <w:t>и т.д.</w:t>
      </w:r>
      <w:r w:rsidRPr="00B70200">
        <w:rPr>
          <w:rFonts w:ascii="Times New Roman" w:hAnsi="Times New Roman"/>
          <w:color w:val="000000"/>
          <w:sz w:val="28"/>
          <w:szCs w:val="28"/>
        </w:rPr>
        <w:t xml:space="preserve"> Кроме того, до сих пор отсутствует сбалансированные отношения между центром и субъектами федерации</w:t>
      </w:r>
      <w:r w:rsidR="00845E2F" w:rsidRPr="00B70200">
        <w:rPr>
          <w:rStyle w:val="a6"/>
          <w:rFonts w:ascii="Times New Roman" w:hAnsi="Times New Roman"/>
          <w:color w:val="000000"/>
          <w:sz w:val="28"/>
          <w:szCs w:val="28"/>
        </w:rPr>
        <w:footnoteReference w:id="24"/>
      </w:r>
      <w:r w:rsidRPr="00B70200">
        <w:rPr>
          <w:rFonts w:ascii="Times New Roman" w:hAnsi="Times New Roman"/>
          <w:color w:val="000000"/>
          <w:sz w:val="28"/>
          <w:szCs w:val="28"/>
        </w:rPr>
        <w:t>.</w:t>
      </w:r>
    </w:p>
    <w:p w:rsidR="00AA44E0" w:rsidRPr="00B70200" w:rsidRDefault="00AA44E0" w:rsidP="00B70200">
      <w:pPr>
        <w:autoSpaceDE w:val="0"/>
        <w:autoSpaceDN w:val="0"/>
        <w:adjustRightInd w:val="0"/>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 российской конституционной практике указывается на ряд проблем, связанных с формой территориального устройства в России</w:t>
      </w:r>
      <w:r w:rsidR="00845E2F" w:rsidRPr="00B70200">
        <w:rPr>
          <w:rStyle w:val="a6"/>
          <w:rFonts w:ascii="Times New Roman" w:hAnsi="Times New Roman"/>
          <w:color w:val="000000"/>
          <w:sz w:val="28"/>
          <w:szCs w:val="28"/>
        </w:rPr>
        <w:footnoteReference w:id="25"/>
      </w:r>
      <w:r w:rsidRPr="00B70200">
        <w:rPr>
          <w:rFonts w:ascii="Times New Roman" w:hAnsi="Times New Roman"/>
          <w:color w:val="000000"/>
          <w:sz w:val="28"/>
          <w:szCs w:val="28"/>
        </w:rPr>
        <w:t>. Анализ статей 5, 66, 68 Конституции России показывает, что субъекты Российской Федерации фактически неравноправны. Например, только республики именуются в тексте Основного закона государствами; учредительным документом республики является конституция, а иных субъектов – устав. Республики и автономии строятся по национальному признаку, однако, только республики вправе вводить собственный государственный язык. Кроме того, современные проблемы федеративного устройства России связаны с большим размером территории государства, огромным количеством субъектов.</w:t>
      </w:r>
    </w:p>
    <w:p w:rsidR="00DE6A8C" w:rsidRPr="00B70200" w:rsidRDefault="00DE6A8C"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В настоящее время можно обратить на следующие тенденции формирования и функционирования </w:t>
      </w:r>
      <w:r w:rsidR="00A464A6" w:rsidRPr="00B70200">
        <w:rPr>
          <w:rFonts w:ascii="Times New Roman" w:hAnsi="Times New Roman"/>
          <w:color w:val="000000"/>
          <w:sz w:val="28"/>
          <w:szCs w:val="28"/>
        </w:rPr>
        <w:t>федеративного</w:t>
      </w:r>
      <w:r w:rsidRPr="00B70200">
        <w:rPr>
          <w:rFonts w:ascii="Times New Roman" w:hAnsi="Times New Roman"/>
          <w:color w:val="000000"/>
          <w:sz w:val="28"/>
          <w:szCs w:val="28"/>
        </w:rPr>
        <w:t xml:space="preserve"> устройства Российской Федерации</w:t>
      </w:r>
      <w:r w:rsidR="00845E2F" w:rsidRPr="00B70200">
        <w:rPr>
          <w:rStyle w:val="a6"/>
          <w:rFonts w:ascii="Times New Roman" w:hAnsi="Times New Roman"/>
          <w:color w:val="000000"/>
          <w:sz w:val="28"/>
          <w:szCs w:val="28"/>
        </w:rPr>
        <w:footnoteReference w:id="26"/>
      </w:r>
      <w:r w:rsidRPr="00B70200">
        <w:rPr>
          <w:rFonts w:ascii="Times New Roman" w:hAnsi="Times New Roman"/>
          <w:color w:val="000000"/>
          <w:sz w:val="28"/>
          <w:szCs w:val="28"/>
        </w:rPr>
        <w:t>:</w:t>
      </w:r>
    </w:p>
    <w:p w:rsidR="00DE6A8C" w:rsidRPr="00B70200" w:rsidRDefault="00B70200" w:rsidP="00B702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E6A8C" w:rsidRPr="00B70200">
        <w:rPr>
          <w:rFonts w:ascii="Times New Roman" w:hAnsi="Times New Roman"/>
          <w:color w:val="000000"/>
          <w:sz w:val="28"/>
          <w:szCs w:val="28"/>
        </w:rPr>
        <w:t>в условиях перехода от старой формы государственного устройства к новой модели федеральных отношений наметилась тенденция учета мирового опыта федерализма и выработки оптимального пути федерирования Российского государства;</w:t>
      </w:r>
    </w:p>
    <w:p w:rsidR="00DE6A8C" w:rsidRPr="00B70200" w:rsidRDefault="00B70200" w:rsidP="00B702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E6A8C" w:rsidRPr="00B70200">
        <w:rPr>
          <w:rFonts w:ascii="Times New Roman" w:hAnsi="Times New Roman"/>
          <w:color w:val="000000"/>
          <w:sz w:val="28"/>
          <w:szCs w:val="28"/>
        </w:rPr>
        <w:t>сохранена тенденция перегруппировки субъектов Российской Федерации (в сторону увеличения либо уменьшения);</w:t>
      </w:r>
    </w:p>
    <w:p w:rsidR="00DE6A8C" w:rsidRPr="00B70200" w:rsidRDefault="00B70200" w:rsidP="00B702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E6A8C" w:rsidRPr="00B70200">
        <w:rPr>
          <w:rFonts w:ascii="Times New Roman" w:hAnsi="Times New Roman"/>
          <w:color w:val="000000"/>
          <w:sz w:val="28"/>
          <w:szCs w:val="28"/>
        </w:rPr>
        <w:t>наличие разнообразных форм национально-государственного самоопределения (республики, автономная область, автономные округа) породило тенденцию максимального учета национальных интересов Российского общества в целом и составляющих его народов;</w:t>
      </w:r>
    </w:p>
    <w:p w:rsidR="00DE6A8C" w:rsidRPr="00B70200" w:rsidRDefault="00B70200" w:rsidP="00B702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E6A8C" w:rsidRPr="00B70200">
        <w:rPr>
          <w:rFonts w:ascii="Times New Roman" w:hAnsi="Times New Roman"/>
          <w:color w:val="000000"/>
          <w:sz w:val="28"/>
          <w:szCs w:val="28"/>
        </w:rPr>
        <w:t>в Конституции Российской Федерации в системе распределения полномочий между центром и субъектами федерации все более вырисовываются тенденции субсидиарных взаимоотношений;</w:t>
      </w:r>
    </w:p>
    <w:p w:rsidR="00DE6A8C" w:rsidRPr="00B70200" w:rsidRDefault="00B70200" w:rsidP="00B702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E6A8C" w:rsidRPr="00B70200">
        <w:rPr>
          <w:rFonts w:ascii="Times New Roman" w:hAnsi="Times New Roman"/>
          <w:color w:val="000000"/>
          <w:sz w:val="28"/>
          <w:szCs w:val="28"/>
        </w:rPr>
        <w:t>выверены подходы к о</w:t>
      </w:r>
      <w:r w:rsidR="00AA44E0" w:rsidRPr="00B70200">
        <w:rPr>
          <w:rFonts w:ascii="Times New Roman" w:hAnsi="Times New Roman"/>
          <w:color w:val="000000"/>
          <w:sz w:val="28"/>
          <w:szCs w:val="28"/>
        </w:rPr>
        <w:t>пределению понятия суверенитета.</w:t>
      </w:r>
    </w:p>
    <w:p w:rsidR="00A464A6" w:rsidRPr="00B70200" w:rsidRDefault="00A464A6"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 дальнейшем изложении мы подробно остановимся на законодательных принципах и особенностях федеративного устройства Российского государства.</w:t>
      </w:r>
    </w:p>
    <w:p w:rsidR="00A464A6" w:rsidRPr="00B70200" w:rsidRDefault="00A464A6" w:rsidP="00B70200">
      <w:pPr>
        <w:spacing w:after="0" w:line="360" w:lineRule="auto"/>
        <w:ind w:firstLine="709"/>
        <w:jc w:val="both"/>
        <w:rPr>
          <w:rFonts w:ascii="Times New Roman" w:hAnsi="Times New Roman"/>
          <w:b/>
          <w:color w:val="000000"/>
          <w:sz w:val="28"/>
          <w:szCs w:val="28"/>
        </w:rPr>
      </w:pPr>
    </w:p>
    <w:p w:rsidR="00A464A6" w:rsidRPr="00B70200" w:rsidRDefault="00EB43C3" w:rsidP="00B70200">
      <w:pPr>
        <w:spacing w:after="0" w:line="360" w:lineRule="auto"/>
        <w:ind w:firstLine="709"/>
        <w:jc w:val="both"/>
        <w:rPr>
          <w:rFonts w:ascii="Times New Roman" w:hAnsi="Times New Roman"/>
          <w:b/>
          <w:color w:val="000000"/>
          <w:sz w:val="28"/>
          <w:szCs w:val="28"/>
        </w:rPr>
      </w:pPr>
      <w:r w:rsidRPr="00B70200">
        <w:rPr>
          <w:rFonts w:ascii="Times New Roman" w:hAnsi="Times New Roman"/>
          <w:b/>
          <w:color w:val="000000"/>
          <w:sz w:val="28"/>
          <w:szCs w:val="28"/>
        </w:rPr>
        <w:t>2.2 Принципы и особенности федеративного устройства России</w:t>
      </w:r>
    </w:p>
    <w:p w:rsidR="00EB43C3" w:rsidRPr="00B70200" w:rsidRDefault="00EB43C3" w:rsidP="00B70200">
      <w:pPr>
        <w:spacing w:after="0" w:line="360" w:lineRule="auto"/>
        <w:ind w:firstLine="709"/>
        <w:jc w:val="both"/>
        <w:rPr>
          <w:rFonts w:ascii="Times New Roman" w:hAnsi="Times New Roman"/>
          <w:b/>
          <w:color w:val="000000"/>
          <w:sz w:val="28"/>
          <w:szCs w:val="28"/>
        </w:rPr>
      </w:pPr>
    </w:p>
    <w:p w:rsidR="00B70200" w:rsidRDefault="00A464A6" w:rsidP="00B70200">
      <w:pPr>
        <w:spacing w:after="0" w:line="360" w:lineRule="auto"/>
        <w:ind w:firstLine="709"/>
        <w:jc w:val="both"/>
        <w:rPr>
          <w:rFonts w:ascii="Times New Roman" w:hAnsi="Times New Roman"/>
          <w:bCs/>
          <w:color w:val="000000"/>
          <w:sz w:val="28"/>
          <w:szCs w:val="28"/>
        </w:rPr>
      </w:pPr>
      <w:r w:rsidRPr="00B70200">
        <w:rPr>
          <w:rFonts w:ascii="Times New Roman" w:hAnsi="Times New Roman"/>
          <w:color w:val="000000"/>
          <w:sz w:val="28"/>
          <w:szCs w:val="28"/>
        </w:rPr>
        <w:t>По конституции Российской Федерации выделяются несколько основополагающих принципов</w:t>
      </w:r>
      <w:r w:rsidR="00B70200">
        <w:rPr>
          <w:rFonts w:ascii="Times New Roman" w:hAnsi="Times New Roman"/>
          <w:color w:val="000000"/>
          <w:sz w:val="28"/>
          <w:szCs w:val="28"/>
        </w:rPr>
        <w:t xml:space="preserve"> </w:t>
      </w:r>
      <w:r w:rsidRPr="00B70200">
        <w:rPr>
          <w:rFonts w:ascii="Times New Roman" w:hAnsi="Times New Roman"/>
          <w:color w:val="000000"/>
          <w:sz w:val="28"/>
          <w:szCs w:val="28"/>
        </w:rPr>
        <w:t xml:space="preserve">федеративного государства. Это </w:t>
      </w:r>
      <w:r w:rsidRPr="00B70200">
        <w:rPr>
          <w:rFonts w:ascii="Times New Roman" w:hAnsi="Times New Roman"/>
          <w:bCs/>
          <w:color w:val="000000"/>
          <w:sz w:val="28"/>
          <w:szCs w:val="28"/>
        </w:rPr>
        <w:t xml:space="preserve">верховенство Конституции и федеральных законов, </w:t>
      </w:r>
      <w:r w:rsidRPr="00B70200">
        <w:rPr>
          <w:rFonts w:ascii="Times New Roman" w:hAnsi="Times New Roman"/>
          <w:color w:val="000000"/>
          <w:sz w:val="28"/>
          <w:szCs w:val="28"/>
        </w:rPr>
        <w:t xml:space="preserve">равноправие субъектов федерации, государственная целостность, </w:t>
      </w:r>
      <w:r w:rsidRPr="00B70200">
        <w:rPr>
          <w:rFonts w:ascii="Times New Roman" w:hAnsi="Times New Roman"/>
          <w:bCs/>
          <w:color w:val="000000"/>
          <w:sz w:val="28"/>
          <w:szCs w:val="28"/>
        </w:rPr>
        <w:t>единство системы государственной власти</w:t>
      </w:r>
      <w:r w:rsidRPr="00B70200">
        <w:rPr>
          <w:rFonts w:ascii="Times New Roman" w:hAnsi="Times New Roman"/>
          <w:color w:val="000000"/>
          <w:sz w:val="28"/>
          <w:szCs w:val="28"/>
        </w:rPr>
        <w:t xml:space="preserve">, </w:t>
      </w:r>
      <w:r w:rsidRPr="00B70200">
        <w:rPr>
          <w:rFonts w:ascii="Times New Roman" w:hAnsi="Times New Roman"/>
          <w:bCs/>
          <w:color w:val="000000"/>
          <w:sz w:val="28"/>
          <w:szCs w:val="28"/>
        </w:rPr>
        <w:t xml:space="preserve">Разграничение предметов ведения и полномочий между органами государственной власти РФ и органами государственной власти субъектов РФ и </w:t>
      </w:r>
      <w:r w:rsidR="00D63C51" w:rsidRPr="00B70200">
        <w:rPr>
          <w:rFonts w:ascii="Times New Roman" w:hAnsi="Times New Roman"/>
          <w:bCs/>
          <w:color w:val="000000"/>
          <w:sz w:val="28"/>
          <w:szCs w:val="28"/>
        </w:rPr>
        <w:t>право,</w:t>
      </w:r>
      <w:r w:rsidRPr="00B70200">
        <w:rPr>
          <w:rFonts w:ascii="Times New Roman" w:hAnsi="Times New Roman"/>
          <w:bCs/>
          <w:color w:val="000000"/>
          <w:sz w:val="28"/>
          <w:szCs w:val="28"/>
        </w:rPr>
        <w:t xml:space="preserve"> подразумевающие равноправие и самоопределение народов</w:t>
      </w:r>
      <w:r w:rsidR="00D63C51" w:rsidRPr="00B70200">
        <w:rPr>
          <w:rStyle w:val="a6"/>
          <w:rFonts w:ascii="Times New Roman" w:hAnsi="Times New Roman"/>
          <w:bCs/>
          <w:color w:val="000000"/>
          <w:sz w:val="28"/>
          <w:szCs w:val="28"/>
        </w:rPr>
        <w:footnoteReference w:id="27"/>
      </w:r>
      <w:r w:rsidRPr="00B70200">
        <w:rPr>
          <w:rFonts w:ascii="Times New Roman" w:hAnsi="Times New Roman"/>
          <w:bCs/>
          <w:color w:val="000000"/>
          <w:sz w:val="28"/>
          <w:szCs w:val="28"/>
        </w:rPr>
        <w:t>.</w:t>
      </w:r>
    </w:p>
    <w:p w:rsidR="00A464A6" w:rsidRPr="00B70200" w:rsidRDefault="00A464A6"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Рассмотрим каждый из них подробнее.</w:t>
      </w:r>
    </w:p>
    <w:p w:rsidR="00F579F1" w:rsidRPr="00B70200" w:rsidRDefault="00A464A6" w:rsidP="00B70200">
      <w:pPr>
        <w:autoSpaceDE w:val="0"/>
        <w:autoSpaceDN w:val="0"/>
        <w:adjustRightInd w:val="0"/>
        <w:spacing w:after="0" w:line="360" w:lineRule="auto"/>
        <w:ind w:firstLine="709"/>
        <w:jc w:val="both"/>
        <w:rPr>
          <w:rFonts w:ascii="Times New Roman" w:hAnsi="Times New Roman"/>
          <w:color w:val="000000"/>
          <w:sz w:val="28"/>
          <w:szCs w:val="28"/>
        </w:rPr>
      </w:pPr>
      <w:r w:rsidRPr="00B70200">
        <w:rPr>
          <w:rFonts w:ascii="Times New Roman" w:hAnsi="Times New Roman"/>
          <w:bCs/>
          <w:i/>
          <w:color w:val="000000"/>
          <w:sz w:val="28"/>
          <w:szCs w:val="28"/>
        </w:rPr>
        <w:t>Верховенство Конституции и федеральных законов.</w:t>
      </w:r>
      <w:r w:rsidRPr="00B70200">
        <w:rPr>
          <w:rFonts w:ascii="Times New Roman" w:hAnsi="Times New Roman"/>
          <w:bCs/>
          <w:color w:val="000000"/>
          <w:sz w:val="28"/>
          <w:szCs w:val="28"/>
        </w:rPr>
        <w:t xml:space="preserve"> В соответствии с Конституцией РФ (ч.</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2</w:t>
      </w:r>
      <w:r w:rsidRPr="00B70200">
        <w:rPr>
          <w:rFonts w:ascii="Times New Roman" w:hAnsi="Times New Roman"/>
          <w:bCs/>
          <w:color w:val="000000"/>
          <w:sz w:val="28"/>
          <w:szCs w:val="28"/>
        </w:rPr>
        <w:t xml:space="preserve"> ст.</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4</w:t>
      </w:r>
      <w:r w:rsidRPr="00B70200">
        <w:rPr>
          <w:rFonts w:ascii="Times New Roman" w:hAnsi="Times New Roman"/>
          <w:bCs/>
          <w:color w:val="000000"/>
          <w:sz w:val="28"/>
          <w:szCs w:val="28"/>
        </w:rPr>
        <w:t>), «</w:t>
      </w:r>
      <w:r w:rsidRPr="00B70200">
        <w:rPr>
          <w:rFonts w:ascii="Times New Roman" w:hAnsi="Times New Roman"/>
          <w:color w:val="000000"/>
          <w:sz w:val="28"/>
          <w:szCs w:val="28"/>
        </w:rPr>
        <w:t xml:space="preserve">Конституция Российской Федерации и федеральные законы имеют верховенство на всей территории Российской Федерации». Верховенство федеральной Конституции и федеральных законов на всей территории РФ обеспечивает единство, согласованность и стабильность всей ее правовой системы. Причем понятие «федеральные законы» в контексте данной статьи следует понимать в его широком значении, </w:t>
      </w:r>
      <w:r w:rsidR="00B70200">
        <w:rPr>
          <w:rFonts w:ascii="Times New Roman" w:hAnsi="Times New Roman"/>
          <w:color w:val="000000"/>
          <w:sz w:val="28"/>
          <w:szCs w:val="28"/>
        </w:rPr>
        <w:t>т.е.</w:t>
      </w:r>
      <w:r w:rsidRPr="00B70200">
        <w:rPr>
          <w:rFonts w:ascii="Times New Roman" w:hAnsi="Times New Roman"/>
          <w:color w:val="000000"/>
          <w:sz w:val="28"/>
          <w:szCs w:val="28"/>
        </w:rPr>
        <w:t xml:space="preserve"> и как собственно федеральные законы, и как федеральные конституционные законы</w:t>
      </w:r>
      <w:r w:rsidR="00D63C51" w:rsidRPr="00B70200">
        <w:rPr>
          <w:rStyle w:val="a6"/>
          <w:rFonts w:ascii="Times New Roman" w:hAnsi="Times New Roman"/>
          <w:color w:val="000000"/>
          <w:sz w:val="28"/>
          <w:szCs w:val="28"/>
        </w:rPr>
        <w:footnoteReference w:id="28"/>
      </w:r>
      <w:r w:rsidRPr="00B70200">
        <w:rPr>
          <w:rFonts w:ascii="Times New Roman" w:hAnsi="Times New Roman"/>
          <w:color w:val="000000"/>
          <w:sz w:val="28"/>
          <w:szCs w:val="28"/>
        </w:rPr>
        <w:t>.</w:t>
      </w:r>
    </w:p>
    <w:p w:rsidR="00A464A6" w:rsidRPr="00B70200" w:rsidRDefault="00A464A6" w:rsidP="00B70200">
      <w:pPr>
        <w:autoSpaceDE w:val="0"/>
        <w:autoSpaceDN w:val="0"/>
        <w:adjustRightInd w:val="0"/>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Верховенство федеральных законов предполагает точное и неуклонное их соблюдение, исполнение и применение. Из этого вытекает требование точного соответствия Конституции и федеральным законам всех нормативных правовых актов, принимаемых федеральными органами исполнительной власти, а также законов и иных нормативных правовых актов, принимаемых субъектами Российской Федерации по предметам совместного ведения Федерации и ее субъектов. Если же противоречие обнаруживается, то применяется норма Конституции или федеральный закон. Акты, не соответствующие им, подлежат в установленном порядке опротестованию, приостановлению, отмене. Как следует из смысла данной статьи Конституции, это правило действует на всей территории Российской Федерации</w:t>
      </w:r>
      <w:r w:rsidR="00D63C51" w:rsidRPr="00B70200">
        <w:rPr>
          <w:rStyle w:val="a6"/>
          <w:rFonts w:ascii="Times New Roman" w:hAnsi="Times New Roman"/>
          <w:color w:val="000000"/>
          <w:sz w:val="28"/>
          <w:szCs w:val="28"/>
        </w:rPr>
        <w:footnoteReference w:id="29"/>
      </w:r>
      <w:r w:rsidRPr="00B70200">
        <w:rPr>
          <w:rFonts w:ascii="Times New Roman" w:hAnsi="Times New Roman"/>
          <w:color w:val="000000"/>
          <w:sz w:val="28"/>
          <w:szCs w:val="28"/>
        </w:rPr>
        <w:t>.</w:t>
      </w:r>
    </w:p>
    <w:p w:rsidR="00A464A6" w:rsidRPr="00B70200" w:rsidRDefault="002C285F"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 части 1 статьи</w:t>
      </w:r>
      <w:r w:rsidR="00A464A6" w:rsidRPr="00B70200">
        <w:rPr>
          <w:rFonts w:ascii="Times New Roman" w:hAnsi="Times New Roman"/>
          <w:color w:val="000000"/>
          <w:sz w:val="28"/>
          <w:szCs w:val="28"/>
        </w:rPr>
        <w:t xml:space="preserve"> 76 говорится, что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464A6" w:rsidRPr="00B70200" w:rsidRDefault="002C285F" w:rsidP="00B70200">
      <w:pPr>
        <w:pStyle w:val="23"/>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Часть 5 статьи</w:t>
      </w:r>
      <w:r w:rsidR="00A464A6" w:rsidRPr="00B70200">
        <w:rPr>
          <w:rFonts w:ascii="Times New Roman" w:hAnsi="Times New Roman"/>
          <w:color w:val="000000"/>
          <w:sz w:val="28"/>
          <w:szCs w:val="28"/>
        </w:rPr>
        <w:t xml:space="preserve"> 76 Конституции РФ устанавливает гарантии и пределы действия и применения федеральных законов, а также законов и иных актов субъектов Федерации, изданных по предметам ведения Российской Федерации, а также по предметам совместного ведения Федерации и ее субъектов. В данной статье указано, что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A464A6" w:rsidRPr="00B70200" w:rsidRDefault="002C285F" w:rsidP="00B70200">
      <w:pPr>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Часть 6 статьи</w:t>
      </w:r>
      <w:r w:rsidR="00A464A6" w:rsidRPr="00B70200">
        <w:rPr>
          <w:rFonts w:ascii="Times New Roman" w:hAnsi="Times New Roman"/>
          <w:color w:val="000000"/>
          <w:sz w:val="28"/>
          <w:szCs w:val="28"/>
        </w:rPr>
        <w:t xml:space="preserve"> 76 устанавливает важную гарантию приоритета нормативного правового акта субъекта Федерации в случае противоречия между федеральным законом и нормативным правовым актом субъекта Российской Федерац</w:t>
      </w:r>
      <w:r w:rsidRPr="00B70200">
        <w:rPr>
          <w:rFonts w:ascii="Times New Roman" w:hAnsi="Times New Roman"/>
          <w:color w:val="000000"/>
          <w:sz w:val="28"/>
          <w:szCs w:val="28"/>
        </w:rPr>
        <w:t>ии, изданным в соответствии с частью</w:t>
      </w:r>
      <w:r w:rsidR="00A464A6" w:rsidRPr="00B70200">
        <w:rPr>
          <w:rFonts w:ascii="Times New Roman" w:hAnsi="Times New Roman"/>
          <w:color w:val="000000"/>
          <w:sz w:val="28"/>
          <w:szCs w:val="28"/>
        </w:rPr>
        <w:t xml:space="preserve"> 4 той же статьи. Это означает, что при наличии такого противоречия действует нормативный правовой акт субъекта Российской Федерации.</w:t>
      </w:r>
    </w:p>
    <w:p w:rsidR="00A464A6" w:rsidRPr="00B70200" w:rsidRDefault="002C285F"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Необходимо отметить, </w:t>
      </w:r>
      <w:r w:rsidR="00F579F1" w:rsidRPr="00B70200">
        <w:rPr>
          <w:rFonts w:ascii="Times New Roman" w:hAnsi="Times New Roman"/>
          <w:color w:val="000000"/>
          <w:sz w:val="28"/>
          <w:szCs w:val="28"/>
        </w:rPr>
        <w:t>что,</w:t>
      </w:r>
      <w:r w:rsidR="00A464A6" w:rsidRPr="00B70200">
        <w:rPr>
          <w:rFonts w:ascii="Times New Roman" w:hAnsi="Times New Roman"/>
          <w:color w:val="000000"/>
          <w:sz w:val="28"/>
          <w:szCs w:val="28"/>
        </w:rPr>
        <w:t xml:space="preserve"> </w:t>
      </w:r>
      <w:r w:rsidR="00F579F1" w:rsidRPr="00B70200">
        <w:rPr>
          <w:rFonts w:ascii="Times New Roman" w:hAnsi="Times New Roman"/>
          <w:color w:val="000000"/>
          <w:sz w:val="28"/>
          <w:szCs w:val="28"/>
        </w:rPr>
        <w:t xml:space="preserve">несмотря на то, что </w:t>
      </w:r>
      <w:r w:rsidR="00A464A6" w:rsidRPr="00B70200">
        <w:rPr>
          <w:rFonts w:ascii="Times New Roman" w:hAnsi="Times New Roman"/>
          <w:color w:val="000000"/>
          <w:sz w:val="28"/>
          <w:szCs w:val="28"/>
        </w:rPr>
        <w:t>в Конституции Российской Федерации определены основные принципы верховенства Конс</w:t>
      </w:r>
      <w:r w:rsidRPr="00B70200">
        <w:rPr>
          <w:rFonts w:ascii="Times New Roman" w:hAnsi="Times New Roman"/>
          <w:color w:val="000000"/>
          <w:sz w:val="28"/>
          <w:szCs w:val="28"/>
        </w:rPr>
        <w:t xml:space="preserve">титуции и федеральных законов, </w:t>
      </w:r>
      <w:r w:rsidR="00A464A6" w:rsidRPr="00B70200">
        <w:rPr>
          <w:rFonts w:ascii="Times New Roman" w:hAnsi="Times New Roman"/>
          <w:color w:val="000000"/>
          <w:sz w:val="28"/>
          <w:szCs w:val="28"/>
        </w:rPr>
        <w:t>данный основополагающий государственный принцип нарушает</w:t>
      </w:r>
      <w:r w:rsidR="00D63C51" w:rsidRPr="00B70200">
        <w:rPr>
          <w:rFonts w:ascii="Times New Roman" w:hAnsi="Times New Roman"/>
          <w:color w:val="000000"/>
          <w:sz w:val="28"/>
          <w:szCs w:val="28"/>
        </w:rPr>
        <w:t>ся</w:t>
      </w:r>
      <w:r w:rsidR="00D63C51" w:rsidRPr="00B70200">
        <w:rPr>
          <w:rStyle w:val="a6"/>
          <w:rFonts w:ascii="Times New Roman" w:hAnsi="Times New Roman"/>
          <w:color w:val="000000"/>
          <w:sz w:val="28"/>
          <w:szCs w:val="28"/>
        </w:rPr>
        <w:footnoteReference w:id="30"/>
      </w:r>
      <w:r w:rsidR="00A464A6" w:rsidRPr="00B70200">
        <w:rPr>
          <w:rFonts w:ascii="Times New Roman" w:hAnsi="Times New Roman"/>
          <w:color w:val="000000"/>
          <w:sz w:val="28"/>
          <w:szCs w:val="28"/>
        </w:rPr>
        <w:t>. Так, во многих республиках Российской Федерации закреплено юридическое верховенство их конституций по отношению к федеральной Конституции (Ингушетия, Калмыкия, Татарстан, Башкортостан, Тыва, Кабардино-Балкарская Республика). Некоторые субъекты установили в одностороннем порядке приоритет республиканского законодательства над федеральным, закрепили право приостановления на территории республики действия законов и иных нормативных актов Российской Федерации, если они противоречат Конституции или законам субъектов Российской Федерации (Саха, Коми, Тыва, Татарстан, Башкортостан). Все эти установления-нарушения разрушают единое правовое пространство Российской Федерации и ведут к возникновению правового сепаратизма.</w:t>
      </w:r>
      <w:r w:rsidRPr="00B70200">
        <w:rPr>
          <w:rFonts w:ascii="Times New Roman" w:hAnsi="Times New Roman"/>
          <w:color w:val="000000"/>
          <w:sz w:val="28"/>
          <w:szCs w:val="28"/>
        </w:rPr>
        <w:t xml:space="preserve"> В то же время отметим ту работу, которую ведет Администрация действующего президента РФ </w:t>
      </w:r>
      <w:r w:rsidR="00B70200" w:rsidRPr="00B70200">
        <w:rPr>
          <w:rFonts w:ascii="Times New Roman" w:hAnsi="Times New Roman"/>
          <w:color w:val="000000"/>
          <w:sz w:val="28"/>
          <w:szCs w:val="28"/>
        </w:rPr>
        <w:t>Д.А.</w:t>
      </w:r>
      <w:r w:rsidR="00B70200">
        <w:rPr>
          <w:rFonts w:ascii="Times New Roman" w:hAnsi="Times New Roman"/>
          <w:color w:val="000000"/>
          <w:sz w:val="28"/>
          <w:szCs w:val="28"/>
        </w:rPr>
        <w:t> </w:t>
      </w:r>
      <w:r w:rsidR="00B70200" w:rsidRPr="00B70200">
        <w:rPr>
          <w:rFonts w:ascii="Times New Roman" w:hAnsi="Times New Roman"/>
          <w:color w:val="000000"/>
          <w:sz w:val="28"/>
          <w:szCs w:val="28"/>
        </w:rPr>
        <w:t>Медведева</w:t>
      </w:r>
      <w:r w:rsidRPr="00B70200">
        <w:rPr>
          <w:rFonts w:ascii="Times New Roman" w:hAnsi="Times New Roman"/>
          <w:color w:val="000000"/>
          <w:sz w:val="28"/>
          <w:szCs w:val="28"/>
        </w:rPr>
        <w:t>, по приведению в соответствие с Конституцией отдельных нормативных актов субъектов федерации.</w:t>
      </w:r>
    </w:p>
    <w:p w:rsidR="002C285F" w:rsidRPr="00B70200" w:rsidRDefault="002C285F" w:rsidP="00B70200">
      <w:pPr>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B70200">
        <w:rPr>
          <w:rFonts w:ascii="Times New Roman" w:hAnsi="Times New Roman"/>
          <w:i/>
          <w:color w:val="000000"/>
          <w:sz w:val="28"/>
          <w:szCs w:val="28"/>
        </w:rPr>
        <w:t>Равноправие субъектов федерации</w:t>
      </w:r>
      <w:r w:rsidRPr="00B70200">
        <w:rPr>
          <w:rFonts w:ascii="Times New Roman" w:hAnsi="Times New Roman"/>
          <w:color w:val="000000"/>
          <w:sz w:val="28"/>
          <w:szCs w:val="28"/>
        </w:rPr>
        <w:t>. Конституция Российской Федерации в 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1</w:t>
      </w:r>
      <w:r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5</w:t>
      </w:r>
      <w:r w:rsidRPr="00B70200">
        <w:rPr>
          <w:rFonts w:ascii="Times New Roman" w:hAnsi="Times New Roman"/>
          <w:color w:val="000000"/>
          <w:sz w:val="28"/>
          <w:szCs w:val="28"/>
        </w:rPr>
        <w:t xml:space="preserve"> закрепляет, что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Это равноправие также состоит в предоставлении всем субъектам Российской Федерации </w:t>
      </w:r>
      <w:r w:rsidR="00D63C51" w:rsidRPr="00B70200">
        <w:rPr>
          <w:rFonts w:ascii="Times New Roman" w:hAnsi="Times New Roman"/>
          <w:color w:val="000000"/>
          <w:sz w:val="28"/>
          <w:szCs w:val="28"/>
        </w:rPr>
        <w:t>прав принятия законов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00D63C51" w:rsidRPr="00B70200">
        <w:rPr>
          <w:rFonts w:ascii="Times New Roman" w:hAnsi="Times New Roman"/>
          <w:color w:val="000000"/>
          <w:sz w:val="28"/>
          <w:szCs w:val="28"/>
        </w:rPr>
        <w:t>6 Конституции</w:t>
      </w:r>
      <w:r w:rsidRPr="00B70200">
        <w:rPr>
          <w:rFonts w:ascii="Times New Roman" w:hAnsi="Times New Roman"/>
          <w:color w:val="000000"/>
          <w:sz w:val="28"/>
          <w:szCs w:val="28"/>
        </w:rPr>
        <w:t xml:space="preserve"> РФ).</w:t>
      </w:r>
    </w:p>
    <w:p w:rsidR="002C285F" w:rsidRPr="00B70200" w:rsidRDefault="002C285F"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Равноправие субъектов Российской Федерации состоит также в равном представительстве всех субъектов в Совете Федерации Федерального Собрания Российской Федерации: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2</w:t>
      </w:r>
      <w:r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9</w:t>
      </w:r>
      <w:r w:rsidRPr="00B70200">
        <w:rPr>
          <w:rFonts w:ascii="Times New Roman" w:hAnsi="Times New Roman"/>
          <w:color w:val="000000"/>
          <w:sz w:val="28"/>
          <w:szCs w:val="28"/>
        </w:rPr>
        <w:t>5 Конституции РФ).</w:t>
      </w:r>
    </w:p>
    <w:p w:rsidR="002C285F" w:rsidRPr="00B70200" w:rsidRDefault="002C285F" w:rsidP="00B70200">
      <w:pPr>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Также равноправие субъектов РФ состоит и в том, что «во взаимоотношениях с федеральными органами государственной власти все субъекты Российской Федерации между с</w:t>
      </w:r>
      <w:r w:rsidR="00D63C51" w:rsidRPr="00B70200">
        <w:rPr>
          <w:rFonts w:ascii="Times New Roman" w:hAnsi="Times New Roman"/>
          <w:color w:val="000000"/>
          <w:sz w:val="28"/>
          <w:szCs w:val="28"/>
        </w:rPr>
        <w:t>обой равноправны» (ч.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4</w:t>
      </w:r>
      <w:r w:rsidR="00D63C51"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5</w:t>
      </w:r>
      <w:r w:rsidR="00D63C51" w:rsidRPr="00B70200">
        <w:rPr>
          <w:rFonts w:ascii="Times New Roman" w:hAnsi="Times New Roman"/>
          <w:color w:val="000000"/>
          <w:sz w:val="28"/>
          <w:szCs w:val="28"/>
        </w:rPr>
        <w:t xml:space="preserve"> Конституции</w:t>
      </w:r>
      <w:r w:rsidRPr="00B70200">
        <w:rPr>
          <w:rFonts w:ascii="Times New Roman" w:hAnsi="Times New Roman"/>
          <w:color w:val="000000"/>
          <w:sz w:val="28"/>
          <w:szCs w:val="28"/>
        </w:rPr>
        <w:t xml:space="preserve"> РФ). В то же время между субъектами Федерации имеются определенные различия в государственной организации субъектов</w:t>
      </w:r>
      <w:r w:rsidR="00D63C51" w:rsidRPr="00B70200">
        <w:rPr>
          <w:rStyle w:val="a6"/>
          <w:rFonts w:ascii="Times New Roman" w:hAnsi="Times New Roman"/>
          <w:color w:val="000000"/>
          <w:sz w:val="28"/>
          <w:szCs w:val="28"/>
        </w:rPr>
        <w:footnoteReference w:id="31"/>
      </w:r>
      <w:r w:rsidRPr="00B70200">
        <w:rPr>
          <w:rFonts w:ascii="Times New Roman" w:hAnsi="Times New Roman"/>
          <w:color w:val="000000"/>
          <w:sz w:val="28"/>
          <w:szCs w:val="28"/>
        </w:rPr>
        <w:t>. В первую очередь мы говорим о республиках.</w:t>
      </w:r>
    </w:p>
    <w:p w:rsidR="002C285F" w:rsidRPr="00B70200" w:rsidRDefault="002C285F" w:rsidP="00B70200">
      <w:pPr>
        <w:pStyle w:val="23"/>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 соответствии с частью 2 статьи 5 Конституции «Республика является государством в составе Федерации». Она обладает всей полнотой государственной власти на своей территории, кроме тех полномочий, которые находятся в ведении федеральных органов государственной власти. Государственная власть республики исходит от ее народа, реализовавшего свое право на самоопределение в форме государства в составе РФ. За республиками закреплено право на принятие Конституций, в то время как остальные субъекты Федерации принимают Уставы: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 (</w:t>
      </w:r>
      <w:r w:rsidR="00B70200" w:rsidRPr="00B70200">
        <w:rPr>
          <w:rFonts w:ascii="Times New Roman" w:hAnsi="Times New Roman"/>
          <w:color w:val="000000"/>
          <w:sz w:val="28"/>
          <w:szCs w:val="28"/>
        </w:rPr>
        <w:t>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2</w:t>
      </w:r>
      <w:r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5</w:t>
      </w:r>
      <w:r w:rsidRPr="00B70200">
        <w:rPr>
          <w:rFonts w:ascii="Times New Roman" w:hAnsi="Times New Roman"/>
          <w:color w:val="000000"/>
          <w:sz w:val="28"/>
          <w:szCs w:val="28"/>
        </w:rPr>
        <w:t xml:space="preserve"> К. РФ).</w:t>
      </w:r>
    </w:p>
    <w:p w:rsidR="00B406CD" w:rsidRPr="00B70200" w:rsidRDefault="002C285F" w:rsidP="00B70200">
      <w:pPr>
        <w:pStyle w:val="23"/>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Республики в составе РФ самостоятельно определяют систему своих органов государственной власти в соответствии с основами конституционного строя, общими принципами организации представительных и исполнительных органов государственной власти в РФ и законодательством республики. Помимо этого республики имеют право на именование своих органов государственной власти высшими. Так, каждая республика имеет свой законодательный (представительный) орган – Парламент; главу исполнительной власти или главу республики (Президента); свое Правительство; Верховный Суд и Высший Арбитражный Суд. Только республики наделены правом устанавливать свои государственные языки. </w:t>
      </w:r>
      <w:r w:rsidR="00B406CD" w:rsidRPr="00B70200">
        <w:rPr>
          <w:rFonts w:ascii="Times New Roman" w:hAnsi="Times New Roman"/>
          <w:color w:val="000000"/>
          <w:sz w:val="28"/>
          <w:szCs w:val="28"/>
        </w:rPr>
        <w:t>Различие есть также и в наличии республиканского гражданства</w:t>
      </w:r>
      <w:r w:rsidR="00D63C51" w:rsidRPr="00B70200">
        <w:rPr>
          <w:rStyle w:val="a6"/>
          <w:rFonts w:ascii="Times New Roman" w:hAnsi="Times New Roman"/>
          <w:color w:val="000000"/>
          <w:sz w:val="28"/>
          <w:szCs w:val="28"/>
        </w:rPr>
        <w:footnoteReference w:id="32"/>
      </w:r>
      <w:r w:rsidR="00B406CD" w:rsidRPr="00B70200">
        <w:rPr>
          <w:rFonts w:ascii="Times New Roman" w:hAnsi="Times New Roman"/>
          <w:color w:val="000000"/>
          <w:sz w:val="28"/>
          <w:szCs w:val="28"/>
        </w:rPr>
        <w:t>.</w:t>
      </w:r>
    </w:p>
    <w:p w:rsidR="002C285F" w:rsidRPr="00B70200" w:rsidRDefault="002C285F" w:rsidP="00B70200">
      <w:pPr>
        <w:pStyle w:val="23"/>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Каждая республика имеет право на государственную символику,</w:t>
      </w:r>
      <w:r w:rsidR="00B406CD" w:rsidRPr="00B70200">
        <w:rPr>
          <w:rFonts w:ascii="Times New Roman" w:hAnsi="Times New Roman"/>
          <w:color w:val="000000"/>
          <w:sz w:val="28"/>
          <w:szCs w:val="28"/>
        </w:rPr>
        <w:t xml:space="preserve"> </w:t>
      </w:r>
      <w:r w:rsidRPr="00B70200">
        <w:rPr>
          <w:rFonts w:ascii="Times New Roman" w:hAnsi="Times New Roman"/>
          <w:color w:val="000000"/>
          <w:sz w:val="28"/>
          <w:szCs w:val="28"/>
        </w:rPr>
        <w:t>которая включает Государственный герб, Государственный флаг и Государственный гимн, а также право на столицу.</w:t>
      </w:r>
      <w:r w:rsidR="00B406CD" w:rsidRPr="00B70200">
        <w:rPr>
          <w:rFonts w:ascii="Times New Roman" w:hAnsi="Times New Roman"/>
          <w:color w:val="000000"/>
          <w:sz w:val="28"/>
          <w:szCs w:val="28"/>
        </w:rPr>
        <w:t xml:space="preserve"> </w:t>
      </w:r>
      <w:r w:rsidRPr="00B70200">
        <w:rPr>
          <w:rFonts w:ascii="Times New Roman" w:hAnsi="Times New Roman"/>
          <w:color w:val="000000"/>
          <w:sz w:val="28"/>
          <w:szCs w:val="28"/>
        </w:rPr>
        <w:t xml:space="preserve">Каждая республика самостоятельно утверждает Государственный герб, Государственный флаг и Государственный гимн – официальные символы государства, выражающие его самобытность и исторические традиции народов, населяющих эти республики, а также имеет </w:t>
      </w:r>
      <w:r w:rsidR="00B406CD" w:rsidRPr="00B70200">
        <w:rPr>
          <w:rFonts w:ascii="Times New Roman" w:hAnsi="Times New Roman"/>
          <w:color w:val="000000"/>
          <w:sz w:val="28"/>
          <w:szCs w:val="28"/>
        </w:rPr>
        <w:t>столицу</w:t>
      </w:r>
      <w:r w:rsidR="00D63C51" w:rsidRPr="00B70200">
        <w:rPr>
          <w:rFonts w:ascii="Times New Roman" w:hAnsi="Times New Roman"/>
          <w:color w:val="000000"/>
          <w:sz w:val="28"/>
          <w:szCs w:val="28"/>
        </w:rPr>
        <w:t>.</w:t>
      </w:r>
    </w:p>
    <w:p w:rsidR="00B406CD" w:rsidRPr="00B70200" w:rsidRDefault="00B406CD" w:rsidP="00B70200">
      <w:pPr>
        <w:tabs>
          <w:tab w:val="left" w:pos="360"/>
        </w:tabs>
        <w:autoSpaceDE w:val="0"/>
        <w:autoSpaceDN w:val="0"/>
        <w:adjustRightInd w:val="0"/>
        <w:spacing w:after="0" w:line="360" w:lineRule="auto"/>
        <w:ind w:firstLine="709"/>
        <w:jc w:val="both"/>
        <w:rPr>
          <w:rFonts w:ascii="Times New Roman" w:hAnsi="Times New Roman"/>
          <w:i/>
          <w:color w:val="000000"/>
          <w:sz w:val="28"/>
          <w:szCs w:val="28"/>
        </w:rPr>
      </w:pPr>
      <w:r w:rsidRPr="00B70200">
        <w:rPr>
          <w:rFonts w:ascii="Times New Roman" w:hAnsi="Times New Roman"/>
          <w:i/>
          <w:color w:val="000000"/>
          <w:sz w:val="28"/>
          <w:szCs w:val="28"/>
        </w:rPr>
        <w:t xml:space="preserve">Государственная целостность. </w:t>
      </w:r>
      <w:r w:rsidRPr="00B70200">
        <w:rPr>
          <w:rFonts w:ascii="Times New Roman" w:hAnsi="Times New Roman"/>
          <w:color w:val="000000"/>
          <w:sz w:val="28"/>
          <w:szCs w:val="28"/>
        </w:rPr>
        <w:t>Федеративное устройство Российской Федерации основано на ее государственной целостности. Часть 3 статьи 4Конституции РФ говорит, что «РФ обеспечивает целостность и неприкосновенность своей территории», а часть 3 статьи 5, что «федеративное устройство РФ основано на ее государственной целостности».</w:t>
      </w:r>
    </w:p>
    <w:p w:rsidR="00B406CD" w:rsidRPr="00B70200" w:rsidRDefault="00B406CD" w:rsidP="00B70200">
      <w:pPr>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Российская Федерация состоит из государств, государственно-территориальных и национально-государственных образований, созданных для достижения общих целей с помощью федеральной власти. Это предполагает стремление субъектов РФ к государственному, политическому и социально-экономическому единству, которое выражается в государственной целостности Российской Федерации</w:t>
      </w:r>
      <w:r w:rsidR="00D63C51" w:rsidRPr="00B70200">
        <w:rPr>
          <w:rStyle w:val="a6"/>
          <w:rFonts w:ascii="Times New Roman" w:hAnsi="Times New Roman"/>
          <w:color w:val="000000"/>
          <w:sz w:val="28"/>
          <w:szCs w:val="28"/>
        </w:rPr>
        <w:footnoteReference w:id="33"/>
      </w:r>
      <w:r w:rsidRPr="00B70200">
        <w:rPr>
          <w:rFonts w:ascii="Times New Roman" w:hAnsi="Times New Roman"/>
          <w:color w:val="000000"/>
          <w:sz w:val="28"/>
          <w:szCs w:val="28"/>
        </w:rPr>
        <w:t>.</w:t>
      </w:r>
    </w:p>
    <w:p w:rsidR="00B406CD" w:rsidRPr="00B70200" w:rsidRDefault="00B406CD" w:rsidP="00B70200">
      <w:pPr>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Государственная целостность Российской Федерации обеспечивается целостностью и неприкосновенностью ее территории; единством экономического пространства, которое не допускает установления таможенных границ, пошлин, сборов и каких-либо препятствий для свободного перемещения товаров, услуг и финансовых средств (часть 1 статьи 8 Конституции РФ); верховенством Конституции РФ и федеральных законов на всей территории Российской Федерации (ч.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2</w:t>
      </w:r>
      <w:r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4</w:t>
      </w:r>
      <w:r w:rsidRPr="00B70200">
        <w:rPr>
          <w:rFonts w:ascii="Times New Roman" w:hAnsi="Times New Roman"/>
          <w:color w:val="000000"/>
          <w:sz w:val="28"/>
          <w:szCs w:val="28"/>
        </w:rPr>
        <w:t xml:space="preserve"> К. РФ); единым гражданством Российской Федерации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6</w:t>
      </w:r>
      <w:r w:rsidRPr="00B70200">
        <w:rPr>
          <w:rFonts w:ascii="Times New Roman" w:hAnsi="Times New Roman"/>
          <w:color w:val="000000"/>
          <w:sz w:val="28"/>
          <w:szCs w:val="28"/>
        </w:rPr>
        <w:t xml:space="preserve"> К. РФ); отсутствием у субъектов Российской Федерации права выхода из состава Федерации или иного изменения своего статуса без согласия Российской Федерации, поскольку одностороннее решение такого рода вопросов представляет угрозу государственной целостности России, единству системы государственной власти.</w:t>
      </w:r>
    </w:p>
    <w:p w:rsidR="00B406CD" w:rsidRPr="00B70200" w:rsidRDefault="00B406CD" w:rsidP="00B70200">
      <w:pPr>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Целостность и неприкосновенность территории является одним из основных элементов безопасности государства, а их защита и обеспечение – одной из важнейших его функций.</w:t>
      </w:r>
    </w:p>
    <w:p w:rsidR="00B406CD" w:rsidRPr="00B70200" w:rsidRDefault="00B406CD" w:rsidP="00B70200">
      <w:pPr>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i/>
          <w:color w:val="000000"/>
          <w:sz w:val="28"/>
          <w:szCs w:val="28"/>
        </w:rPr>
        <w:t xml:space="preserve">Единство системы государственной власти. </w:t>
      </w:r>
      <w:r w:rsidRPr="00B70200">
        <w:rPr>
          <w:rFonts w:ascii="Times New Roman" w:hAnsi="Times New Roman"/>
          <w:color w:val="000000"/>
          <w:sz w:val="28"/>
          <w:szCs w:val="28"/>
        </w:rPr>
        <w:t>Закрепляя принцип разделения государственной власти на законодательную, исполнительную и судебную, Конституция Российской Федерации в то же время подчеркивает, что федеративное устройство Российской Федерации основано на единстве системы государственной власти</w:t>
      </w:r>
      <w:r w:rsidR="00D63C51" w:rsidRPr="00B70200">
        <w:rPr>
          <w:rStyle w:val="a6"/>
          <w:rFonts w:ascii="Times New Roman" w:hAnsi="Times New Roman"/>
          <w:color w:val="000000"/>
          <w:sz w:val="28"/>
          <w:szCs w:val="28"/>
        </w:rPr>
        <w:footnoteReference w:id="34"/>
      </w:r>
      <w:r w:rsidRPr="00B70200">
        <w:rPr>
          <w:rFonts w:ascii="Times New Roman" w:hAnsi="Times New Roman"/>
          <w:color w:val="000000"/>
          <w:sz w:val="28"/>
          <w:szCs w:val="28"/>
        </w:rPr>
        <w:t>. Указание на то, что федеративное устройство Российской Федерации основано на единстве системы государственной власти означает, что Российская Федерация берет на себя обязательство руководствоваться основными принципами федерализма, в соответствии с которыми субъекты Федерации, как бы они ни назывались, имеют право на им принадлежащие и за ними закрепленные предметы ведения и полномочия</w:t>
      </w:r>
      <w:r w:rsidR="00260F53" w:rsidRPr="00B70200">
        <w:rPr>
          <w:rStyle w:val="a6"/>
          <w:rFonts w:ascii="Times New Roman" w:hAnsi="Times New Roman"/>
          <w:color w:val="000000"/>
          <w:sz w:val="28"/>
          <w:szCs w:val="28"/>
        </w:rPr>
        <w:footnoteReference w:id="35"/>
      </w:r>
      <w:r w:rsidRPr="00B70200">
        <w:rPr>
          <w:rFonts w:ascii="Times New Roman" w:hAnsi="Times New Roman"/>
          <w:color w:val="000000"/>
          <w:sz w:val="28"/>
          <w:szCs w:val="28"/>
        </w:rPr>
        <w:t>.</w:t>
      </w:r>
    </w:p>
    <w:p w:rsidR="00B406CD" w:rsidRPr="00B70200" w:rsidRDefault="00B406CD" w:rsidP="00B70200">
      <w:pPr>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Единство системы государственной власти – одна из гарантий государственной целостности Российской Федерации. Единство системы государственной власти выражается в наличие единого органа или системы органов, составляющих в своей совокупности высшую государственную власть</w:t>
      </w:r>
      <w:r w:rsidR="00260F53" w:rsidRPr="00B70200">
        <w:rPr>
          <w:rStyle w:val="a6"/>
          <w:rFonts w:ascii="Times New Roman" w:hAnsi="Times New Roman"/>
          <w:color w:val="000000"/>
          <w:sz w:val="28"/>
          <w:szCs w:val="28"/>
        </w:rPr>
        <w:footnoteReference w:id="36"/>
      </w:r>
      <w:r w:rsidRPr="00B70200">
        <w:rPr>
          <w:rFonts w:ascii="Times New Roman" w:hAnsi="Times New Roman"/>
          <w:color w:val="000000"/>
          <w:sz w:val="28"/>
          <w:szCs w:val="28"/>
        </w:rPr>
        <w:t>.</w:t>
      </w:r>
    </w:p>
    <w:p w:rsidR="001E22E6" w:rsidRPr="00B70200" w:rsidRDefault="00B406CD" w:rsidP="00B70200">
      <w:pPr>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В Российской Федерации государственная власть реализуется системой, в которую входят федеральные государственные органы – Президент, законодательные, исполнительные и судебные органы, а также государственные органы всех субъектов Федерации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1</w:t>
      </w:r>
      <w:r w:rsidRPr="00B70200">
        <w:rPr>
          <w:rFonts w:ascii="Times New Roman" w:hAnsi="Times New Roman"/>
          <w:color w:val="000000"/>
          <w:sz w:val="28"/>
          <w:szCs w:val="28"/>
        </w:rPr>
        <w:t>1 Конституции РФ).</w:t>
      </w:r>
    </w:p>
    <w:p w:rsidR="001E22E6" w:rsidRPr="00B70200" w:rsidRDefault="001E22E6" w:rsidP="00B70200">
      <w:pPr>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Федеральная государственная власть распространяется на всю территорию Российской Федерации и осуществляется Президентом РФ, Федеральным Собранием РФ, Правительством РФ, Конституционным Судом РФ, Верховным Судом РФ, Высшим Арбитражным Судом РФ и Генеральным прокурором РФ. Федеральные органы государственной власти в рамках Конституции и законов Российской Федерации обеспечивают единство системы государственной власти в Российской Федерации. государственная власть субъектов Российской Федерации является неотъемлемой составной частью единой системы государственной власти в Российской Федерации и распространяется на территорию субъектов Российской Федерации. Она осуществляется органами законодательной, исполнительной и судебной власти субъектов Российской Федерации.</w:t>
      </w:r>
    </w:p>
    <w:p w:rsidR="001E22E6" w:rsidRPr="00B70200" w:rsidRDefault="001E22E6"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Органы государственной власти субъектов Российской Федерации несут ответственность за соблюдение Конституции и законов Российской Федерации, за действия, нарушающие единство системы государственной власти в Российской Федерации.</w:t>
      </w:r>
    </w:p>
    <w:p w:rsidR="001E22E6" w:rsidRPr="00B70200" w:rsidRDefault="001E22E6"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Местная государственная власть является неотъемлемой составной частью единой системы государственной власти в Российской Федерации. Она осуществляется представительными, исполнительными и судебными органами, созданными в городах и районах, а также иных административно-территориальных единицах, непосредственно входящих в состав субъектов Российской Федерации, и распространяется на территорию городов и районов, а также иных административно-территориальных единиц, непосредственно входящих в состав субъектов Российской Федерации.</w:t>
      </w:r>
    </w:p>
    <w:p w:rsidR="001E22E6" w:rsidRPr="00B70200" w:rsidRDefault="001E22E6"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Местная государственная власть взаимодействует с местным самоуправлением в формах, определенных федеральными законами и законами субъектов Российской Федерации. Местные органы государственной власти осуществляют контроль за деятельностью органов местного самоуправления по вопросам обеспечения законности и правопорядка, а также использования материальных и финансовых средств, выделяемых местному самоуправлению в соответствии с решениями федеральных органов государственной власти, органов государственной власти субъектов Российской Федерации и местных органов государственной власти.</w:t>
      </w:r>
    </w:p>
    <w:p w:rsidR="001E22E6" w:rsidRPr="00B70200" w:rsidRDefault="001E22E6"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Единство государственной власти в системе представительных и законодательных органов государственной власти обеспечивается</w:t>
      </w:r>
      <w:r w:rsidR="00260F53" w:rsidRPr="00B70200">
        <w:rPr>
          <w:rStyle w:val="a6"/>
          <w:rFonts w:ascii="Times New Roman" w:hAnsi="Times New Roman"/>
          <w:color w:val="000000"/>
          <w:sz w:val="28"/>
          <w:szCs w:val="28"/>
        </w:rPr>
        <w:footnoteReference w:id="37"/>
      </w:r>
      <w:r w:rsidRPr="00B70200">
        <w:rPr>
          <w:rFonts w:ascii="Times New Roman" w:hAnsi="Times New Roman"/>
          <w:color w:val="000000"/>
          <w:sz w:val="28"/>
          <w:szCs w:val="28"/>
        </w:rPr>
        <w:t>:</w:t>
      </w:r>
    </w:p>
    <w:p w:rsidR="001E22E6" w:rsidRPr="00B70200" w:rsidRDefault="00B70200" w:rsidP="00B70200">
      <w:pPr>
        <w:pStyle w:val="a9"/>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E22E6" w:rsidRPr="00B70200">
        <w:rPr>
          <w:rFonts w:ascii="Times New Roman" w:hAnsi="Times New Roman"/>
          <w:color w:val="000000"/>
          <w:sz w:val="28"/>
          <w:szCs w:val="28"/>
        </w:rPr>
        <w:t>правом участия представительных и законодательных органов субъектов Российской Федерации в федеральном законодательном процессе;</w:t>
      </w:r>
    </w:p>
    <w:p w:rsidR="001E22E6" w:rsidRPr="00B70200" w:rsidRDefault="00B70200" w:rsidP="00B70200">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E22E6" w:rsidRPr="00B70200">
        <w:rPr>
          <w:rFonts w:ascii="Times New Roman" w:hAnsi="Times New Roman"/>
          <w:color w:val="000000"/>
          <w:sz w:val="28"/>
          <w:szCs w:val="28"/>
        </w:rPr>
        <w:t>правом участия местных представительных органов в законодательном процессе субъектов Российской Федерации;</w:t>
      </w:r>
    </w:p>
    <w:p w:rsidR="001E22E6" w:rsidRPr="00B70200" w:rsidRDefault="00B70200" w:rsidP="00B70200">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E22E6" w:rsidRPr="00B70200">
        <w:rPr>
          <w:rFonts w:ascii="Times New Roman" w:hAnsi="Times New Roman"/>
          <w:color w:val="000000"/>
          <w:sz w:val="28"/>
          <w:szCs w:val="28"/>
        </w:rPr>
        <w:t>правом отмены Федеральным Собранием РФ по заключению Конституционного Суда РФ законов субъектов Российской Федерации, нарушающих Конституцию и законы Российской Федерации;</w:t>
      </w:r>
    </w:p>
    <w:p w:rsidR="001E22E6" w:rsidRPr="00B70200" w:rsidRDefault="00B70200" w:rsidP="00B70200">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E22E6" w:rsidRPr="00B70200">
        <w:rPr>
          <w:rFonts w:ascii="Times New Roman" w:hAnsi="Times New Roman"/>
          <w:color w:val="000000"/>
          <w:sz w:val="28"/>
          <w:szCs w:val="28"/>
        </w:rPr>
        <w:t>правом отмены представительными и законодательными органами субъектов Российской Федерации по заключению конституционных (уставных) судов субъектов Федерации решений местных представительных органов, нарушающих Конституцию и законы Российской Федерации, конституции (уставы) и законы субъектов Российской Федерации.</w:t>
      </w:r>
    </w:p>
    <w:p w:rsidR="001E22E6" w:rsidRPr="00B70200" w:rsidRDefault="001E22E6" w:rsidP="00B70200">
      <w:pPr>
        <w:autoSpaceDE w:val="0"/>
        <w:autoSpaceDN w:val="0"/>
        <w:adjustRightInd w:val="0"/>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Единство государственной власти в системе исполнительных органов государственной власти обеспечивается: подчинением органов исполнительной власти субъектов Российской Федерации решениям федеральных органов исполнительной власти в пределах, установленных Конституцией и законами Российской Федерации; подчинением местных органов исполнительной власти решениям органов исполнительной власти субъектов Российской Федерации в пределах, установленных конституциями (уставами) и законами субъектов Российской Федерации</w:t>
      </w:r>
      <w:r w:rsidR="00260F53" w:rsidRPr="00B70200">
        <w:rPr>
          <w:rStyle w:val="a6"/>
          <w:rFonts w:ascii="Times New Roman" w:hAnsi="Times New Roman"/>
          <w:color w:val="000000"/>
          <w:sz w:val="28"/>
          <w:szCs w:val="28"/>
        </w:rPr>
        <w:footnoteReference w:id="38"/>
      </w:r>
      <w:r w:rsidRPr="00B70200">
        <w:rPr>
          <w:rFonts w:ascii="Times New Roman" w:hAnsi="Times New Roman"/>
          <w:color w:val="000000"/>
          <w:sz w:val="28"/>
          <w:szCs w:val="28"/>
        </w:rPr>
        <w:t>.</w:t>
      </w:r>
    </w:p>
    <w:p w:rsidR="001E22E6" w:rsidRPr="00B70200" w:rsidRDefault="001E22E6"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Органы государственной власти субъектов Российской Федерации несут конституционную ответственность за действия, нарушающие единство системы государственной власти в Российской Федерации. Президенты и главы администраций (губернаторы) субъектов Российской Федерации могут быть отстранены от занимаемой должности за неоднократное грубое нарушение Конституции и законов Российской Федерации, а также иные действия, нарушающие единство системы государственной власти в Российской Федерации. Президенты и главы администраций (губернаторы) отстраняются от должности указом Президента РФ на основе решения Конституционного Суда РФ</w:t>
      </w:r>
      <w:r w:rsidR="00260F53" w:rsidRPr="00B70200">
        <w:rPr>
          <w:rStyle w:val="a6"/>
          <w:rFonts w:ascii="Times New Roman" w:hAnsi="Times New Roman"/>
          <w:color w:val="000000"/>
          <w:sz w:val="28"/>
          <w:szCs w:val="28"/>
        </w:rPr>
        <w:footnoteReference w:id="39"/>
      </w:r>
      <w:r w:rsidRPr="00B70200">
        <w:rPr>
          <w:rFonts w:ascii="Times New Roman" w:hAnsi="Times New Roman"/>
          <w:color w:val="000000"/>
          <w:sz w:val="28"/>
          <w:szCs w:val="28"/>
        </w:rPr>
        <w:t>.</w:t>
      </w:r>
    </w:p>
    <w:p w:rsidR="001E22E6" w:rsidRPr="00B70200" w:rsidRDefault="001E22E6"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Представительные и законодательные органы субъектов Российской Федерации могут быть распущены за неоднократное грубое нарушение Конституции и законов Российской Федерации, принятие законов и иных нормативно-правовых актов, подрывающих суверенитет и территориальную целостность Российской Федерации, наносящих ущерб обороноспособности государства и разрушающих единую денежную и бюджетно-финансовую систему Российской Федерации. Представительные и законодательные органы субъектов Российской Федерации распускаются указом Президента РФ по представлению Федерального Собрания РФ и на основе заключения Конституционного Суда РФ.</w:t>
      </w:r>
    </w:p>
    <w:p w:rsidR="001E22E6" w:rsidRPr="00B70200" w:rsidRDefault="001E22E6"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Местные органы государственной власти несут конституционную ответственность за действия, нарушающие единство системы государственной власти в Российской Федерации. Формы ответственности местных органов государственной власти за действия, нарушающие единство системы государственной власти в Российской Федерации устанавливаются конституциями (уставами) и законами субъектов Российской Федерации.</w:t>
      </w:r>
    </w:p>
    <w:p w:rsidR="006B15C0" w:rsidRPr="00B70200" w:rsidRDefault="001E22E6"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bCs/>
          <w:i/>
          <w:color w:val="000000"/>
          <w:sz w:val="28"/>
          <w:szCs w:val="28"/>
        </w:rPr>
        <w:t xml:space="preserve">Разграничение предметов ведения и полномочий между органами государственной власти РФ и органами государственной власти субъектов РФ. </w:t>
      </w:r>
      <w:r w:rsidR="006B15C0" w:rsidRPr="00B70200">
        <w:rPr>
          <w:rFonts w:ascii="Times New Roman" w:hAnsi="Times New Roman"/>
          <w:color w:val="000000"/>
          <w:sz w:val="28"/>
          <w:szCs w:val="28"/>
        </w:rPr>
        <w:t>Как уже было отмечено выше, х</w:t>
      </w:r>
      <w:r w:rsidRPr="00B70200">
        <w:rPr>
          <w:rFonts w:ascii="Times New Roman" w:hAnsi="Times New Roman"/>
          <w:color w:val="000000"/>
          <w:sz w:val="28"/>
          <w:szCs w:val="28"/>
        </w:rPr>
        <w:t>арактерная черта всякой федерации – разграничение предметов ведения и полномочий между ее органами и органами входящих в нее субъектов.</w:t>
      </w:r>
      <w:r w:rsidR="006B15C0" w:rsidRPr="00B70200">
        <w:rPr>
          <w:rFonts w:ascii="Times New Roman" w:hAnsi="Times New Roman"/>
          <w:color w:val="000000"/>
          <w:sz w:val="28"/>
          <w:szCs w:val="28"/>
        </w:rPr>
        <w:t xml:space="preserve"> Часть 3 статьи 11 Конституции РФ гласит, что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 Основной закон России определяет предметы ведения Российской Федерации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006B15C0" w:rsidRPr="00B70200">
        <w:rPr>
          <w:rFonts w:ascii="Times New Roman" w:hAnsi="Times New Roman"/>
          <w:color w:val="000000"/>
          <w:sz w:val="28"/>
          <w:szCs w:val="28"/>
        </w:rPr>
        <w:t>1), предметы совместного ведения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006B15C0" w:rsidRPr="00B70200">
        <w:rPr>
          <w:rFonts w:ascii="Times New Roman" w:hAnsi="Times New Roman"/>
          <w:color w:val="000000"/>
          <w:sz w:val="28"/>
          <w:szCs w:val="28"/>
        </w:rPr>
        <w:t>2), а также полноту государственной власти субъектов Российской Федерации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006B15C0" w:rsidRPr="00B70200">
        <w:rPr>
          <w:rFonts w:ascii="Times New Roman" w:hAnsi="Times New Roman"/>
          <w:color w:val="000000"/>
          <w:sz w:val="28"/>
          <w:szCs w:val="28"/>
        </w:rPr>
        <w:t>3).</w:t>
      </w:r>
    </w:p>
    <w:p w:rsidR="00B70200" w:rsidRDefault="006B15C0" w:rsidP="00B70200">
      <w:pPr>
        <w:pStyle w:val="a9"/>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Конституционные требования организации публичной власти в России предполагают неукоснительное соблюдение органами власти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Pr="00B70200">
        <w:rPr>
          <w:rFonts w:ascii="Times New Roman" w:hAnsi="Times New Roman"/>
          <w:color w:val="000000"/>
          <w:sz w:val="28"/>
          <w:szCs w:val="28"/>
        </w:rPr>
        <w:t>1 Конституции Российской Федерации, устанавливающей предметы исключительного ведения Российской Федерации. Эти предметы не могут быть переданы в ведение субъектов Российской Федерации или в сферу их совместного с Российской Федерацией ведения иначе, чем через внесение изменений в Конституцию Российской Федерации</w:t>
      </w:r>
      <w:r w:rsidR="00260F53" w:rsidRPr="00B70200">
        <w:rPr>
          <w:rStyle w:val="a6"/>
          <w:rFonts w:ascii="Times New Roman" w:hAnsi="Times New Roman"/>
          <w:color w:val="000000"/>
          <w:sz w:val="28"/>
          <w:szCs w:val="28"/>
        </w:rPr>
        <w:footnoteReference w:id="40"/>
      </w:r>
      <w:r w:rsidRPr="00B70200">
        <w:rPr>
          <w:rFonts w:ascii="Times New Roman" w:hAnsi="Times New Roman"/>
          <w:color w:val="000000"/>
          <w:sz w:val="28"/>
          <w:szCs w:val="28"/>
        </w:rPr>
        <w:t>.</w:t>
      </w:r>
    </w:p>
    <w:p w:rsidR="006B15C0" w:rsidRPr="00B70200" w:rsidRDefault="006B15C0" w:rsidP="00B70200">
      <w:pPr>
        <w:pStyle w:val="23"/>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«Исключительность» предметов ведения Российской Федерации, согласно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Pr="00B70200">
        <w:rPr>
          <w:rFonts w:ascii="Times New Roman" w:hAnsi="Times New Roman"/>
          <w:color w:val="000000"/>
          <w:sz w:val="28"/>
          <w:szCs w:val="28"/>
        </w:rPr>
        <w:t xml:space="preserve">6 Конституции РФ, </w:t>
      </w:r>
      <w:r w:rsidR="00F579F1" w:rsidRPr="00B70200">
        <w:rPr>
          <w:rFonts w:ascii="Times New Roman" w:hAnsi="Times New Roman"/>
          <w:color w:val="000000"/>
          <w:sz w:val="28"/>
          <w:szCs w:val="28"/>
        </w:rPr>
        <w:t>выражается,</w:t>
      </w:r>
      <w:r w:rsidRPr="00B70200">
        <w:rPr>
          <w:rFonts w:ascii="Times New Roman" w:hAnsi="Times New Roman"/>
          <w:color w:val="000000"/>
          <w:sz w:val="28"/>
          <w:szCs w:val="28"/>
        </w:rPr>
        <w:t xml:space="preserve"> прежде </w:t>
      </w:r>
      <w:r w:rsidR="00260F53" w:rsidRPr="00B70200">
        <w:rPr>
          <w:rFonts w:ascii="Times New Roman" w:hAnsi="Times New Roman"/>
          <w:color w:val="000000"/>
          <w:sz w:val="28"/>
          <w:szCs w:val="28"/>
        </w:rPr>
        <w:t>всего,</w:t>
      </w:r>
      <w:r w:rsidRPr="00B70200">
        <w:rPr>
          <w:rFonts w:ascii="Times New Roman" w:hAnsi="Times New Roman"/>
          <w:color w:val="000000"/>
          <w:sz w:val="28"/>
          <w:szCs w:val="28"/>
        </w:rPr>
        <w:t xml:space="preserve"> в том, что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Поэтому органы государственной</w:t>
      </w:r>
      <w:r w:rsidR="00B70200">
        <w:rPr>
          <w:rFonts w:ascii="Times New Roman" w:hAnsi="Times New Roman"/>
          <w:color w:val="000000"/>
          <w:sz w:val="28"/>
          <w:szCs w:val="28"/>
        </w:rPr>
        <w:t xml:space="preserve"> </w:t>
      </w:r>
      <w:r w:rsidRPr="00B70200">
        <w:rPr>
          <w:rFonts w:ascii="Times New Roman" w:hAnsi="Times New Roman"/>
          <w:color w:val="000000"/>
          <w:sz w:val="28"/>
          <w:szCs w:val="28"/>
        </w:rPr>
        <w:t>власти субъектов Российской Федерации могут осуществлять по предметам ведения Российской Федерации лишь исполнительно-распорядительные полномочия, но только в случаях и пределах, установленных Федерацией</w:t>
      </w:r>
      <w:r w:rsidR="00260F53" w:rsidRPr="00B70200">
        <w:rPr>
          <w:rStyle w:val="a6"/>
          <w:rFonts w:ascii="Times New Roman" w:hAnsi="Times New Roman"/>
          <w:color w:val="000000"/>
          <w:sz w:val="28"/>
          <w:szCs w:val="28"/>
        </w:rPr>
        <w:footnoteReference w:id="41"/>
      </w:r>
      <w:r w:rsidRPr="00B70200">
        <w:rPr>
          <w:rFonts w:ascii="Times New Roman" w:hAnsi="Times New Roman"/>
          <w:color w:val="000000"/>
          <w:sz w:val="28"/>
          <w:szCs w:val="28"/>
        </w:rPr>
        <w:t>.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2</w:t>
      </w:r>
      <w:r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Pr="00B70200">
        <w:rPr>
          <w:rFonts w:ascii="Times New Roman" w:hAnsi="Times New Roman"/>
          <w:color w:val="000000"/>
          <w:sz w:val="28"/>
          <w:szCs w:val="28"/>
        </w:rPr>
        <w:t>6 К. РФ). Федеральные законы не могут противоречить федеральным конституционным законам (ч.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3</w:t>
      </w:r>
      <w:r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Pr="00B70200">
        <w:rPr>
          <w:rFonts w:ascii="Times New Roman" w:hAnsi="Times New Roman"/>
          <w:color w:val="000000"/>
          <w:sz w:val="28"/>
          <w:szCs w:val="28"/>
        </w:rPr>
        <w:t>6 К. РФ).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4</w:t>
      </w:r>
      <w:r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Pr="00B70200">
        <w:rPr>
          <w:rFonts w:ascii="Times New Roman" w:hAnsi="Times New Roman"/>
          <w:color w:val="000000"/>
          <w:sz w:val="28"/>
          <w:szCs w:val="28"/>
        </w:rPr>
        <w:t>6 К. РФ).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 (ч.</w:t>
      </w:r>
      <w:r w:rsidR="00B70200">
        <w:rPr>
          <w:rFonts w:ascii="Times New Roman" w:hAnsi="Times New Roman"/>
          <w:color w:val="000000"/>
          <w:sz w:val="28"/>
          <w:szCs w:val="28"/>
        </w:rPr>
        <w:t> </w:t>
      </w:r>
      <w:r w:rsidR="00B70200" w:rsidRPr="00B70200">
        <w:rPr>
          <w:rFonts w:ascii="Times New Roman" w:hAnsi="Times New Roman"/>
          <w:color w:val="000000"/>
          <w:sz w:val="28"/>
          <w:szCs w:val="28"/>
        </w:rPr>
        <w:t>5</w:t>
      </w:r>
      <w:r w:rsidRPr="00B70200">
        <w:rPr>
          <w:rFonts w:ascii="Times New Roman" w:hAnsi="Times New Roman"/>
          <w:color w:val="000000"/>
          <w:sz w:val="28"/>
          <w:szCs w:val="28"/>
        </w:rPr>
        <w:t xml:space="preserve"> ст.</w:t>
      </w:r>
      <w:r w:rsidR="00B70200">
        <w:rPr>
          <w:rFonts w:ascii="Times New Roman" w:hAnsi="Times New Roman"/>
          <w:color w:val="000000"/>
          <w:sz w:val="28"/>
          <w:szCs w:val="28"/>
        </w:rPr>
        <w:t> </w:t>
      </w:r>
      <w:r w:rsidR="00B70200" w:rsidRPr="00B70200">
        <w:rPr>
          <w:rFonts w:ascii="Times New Roman" w:hAnsi="Times New Roman"/>
          <w:color w:val="000000"/>
          <w:sz w:val="28"/>
          <w:szCs w:val="28"/>
        </w:rPr>
        <w:t>7</w:t>
      </w:r>
      <w:r w:rsidRPr="00B70200">
        <w:rPr>
          <w:rFonts w:ascii="Times New Roman" w:hAnsi="Times New Roman"/>
          <w:color w:val="000000"/>
          <w:sz w:val="28"/>
          <w:szCs w:val="28"/>
        </w:rPr>
        <w:t>6 К. РФ).</w:t>
      </w:r>
    </w:p>
    <w:p w:rsidR="006B15C0" w:rsidRPr="00B70200" w:rsidRDefault="006B15C0" w:rsidP="00B70200">
      <w:pPr>
        <w:pStyle w:val="23"/>
        <w:spacing w:after="0" w:line="360" w:lineRule="auto"/>
        <w:ind w:firstLine="709"/>
        <w:jc w:val="both"/>
        <w:rPr>
          <w:rFonts w:ascii="Times New Roman" w:hAnsi="Times New Roman"/>
          <w:bCs/>
          <w:color w:val="000000"/>
          <w:sz w:val="28"/>
          <w:szCs w:val="28"/>
        </w:rPr>
      </w:pPr>
      <w:r w:rsidRPr="00B70200">
        <w:rPr>
          <w:rFonts w:ascii="Times New Roman" w:hAnsi="Times New Roman"/>
          <w:i/>
          <w:color w:val="000000"/>
          <w:sz w:val="28"/>
          <w:szCs w:val="28"/>
        </w:rPr>
        <w:t xml:space="preserve">Равноправие и самоопределение народов. </w:t>
      </w:r>
      <w:r w:rsidRPr="00B70200">
        <w:rPr>
          <w:rFonts w:ascii="Times New Roman" w:hAnsi="Times New Roman"/>
          <w:bCs/>
          <w:color w:val="000000"/>
          <w:sz w:val="28"/>
          <w:szCs w:val="28"/>
        </w:rPr>
        <w:t>Конституция Российской Федерации исходит из принципа равноправия и самоопределения народов в Российской Федерации. «Федеративное устройство Российской Федерации основано на равноправии и самоопределении народов в Российской Федерации» (ч.</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3</w:t>
      </w:r>
      <w:r w:rsidRPr="00B70200">
        <w:rPr>
          <w:rFonts w:ascii="Times New Roman" w:hAnsi="Times New Roman"/>
          <w:bCs/>
          <w:color w:val="000000"/>
          <w:sz w:val="28"/>
          <w:szCs w:val="28"/>
        </w:rPr>
        <w:t xml:space="preserve"> ст.</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5</w:t>
      </w:r>
      <w:r w:rsidRPr="00B70200">
        <w:rPr>
          <w:rFonts w:ascii="Times New Roman" w:hAnsi="Times New Roman"/>
          <w:bCs/>
          <w:color w:val="000000"/>
          <w:sz w:val="28"/>
          <w:szCs w:val="28"/>
        </w:rPr>
        <w:t xml:space="preserve"> К. РФ).</w:t>
      </w:r>
    </w:p>
    <w:p w:rsidR="006B15C0" w:rsidRPr="00B70200" w:rsidRDefault="006B15C0" w:rsidP="00B70200">
      <w:pPr>
        <w:tabs>
          <w:tab w:val="left" w:pos="360"/>
        </w:tabs>
        <w:autoSpaceDE w:val="0"/>
        <w:autoSpaceDN w:val="0"/>
        <w:adjustRightInd w:val="0"/>
        <w:spacing w:after="0" w:line="360" w:lineRule="auto"/>
        <w:ind w:firstLine="709"/>
        <w:jc w:val="both"/>
        <w:rPr>
          <w:rFonts w:ascii="Times New Roman" w:hAnsi="Times New Roman"/>
          <w:bCs/>
          <w:color w:val="000000"/>
          <w:sz w:val="28"/>
          <w:szCs w:val="28"/>
        </w:rPr>
      </w:pPr>
      <w:r w:rsidRPr="00B70200">
        <w:rPr>
          <w:rFonts w:ascii="Times New Roman" w:hAnsi="Times New Roman"/>
          <w:bCs/>
          <w:color w:val="000000"/>
          <w:sz w:val="28"/>
          <w:szCs w:val="28"/>
        </w:rPr>
        <w:t>Федеративное устройство Российской Федерации исходит из права народов на самоопределение. Данное право является одним из важнейших достижений современной демократии и относится к общепризнанным нормам международного права</w:t>
      </w:r>
      <w:r w:rsidR="00260F53" w:rsidRPr="00B70200">
        <w:rPr>
          <w:rStyle w:val="a6"/>
          <w:rFonts w:ascii="Times New Roman" w:hAnsi="Times New Roman"/>
          <w:bCs/>
          <w:color w:val="000000"/>
          <w:sz w:val="28"/>
          <w:szCs w:val="28"/>
        </w:rPr>
        <w:footnoteReference w:id="42"/>
      </w:r>
      <w:r w:rsidRPr="00B70200">
        <w:rPr>
          <w:rFonts w:ascii="Times New Roman" w:hAnsi="Times New Roman"/>
          <w:bCs/>
          <w:color w:val="000000"/>
          <w:sz w:val="28"/>
          <w:szCs w:val="28"/>
        </w:rPr>
        <w:t>.</w:t>
      </w:r>
    </w:p>
    <w:p w:rsidR="006B15C0" w:rsidRPr="00B70200" w:rsidRDefault="006B15C0" w:rsidP="00B70200">
      <w:pPr>
        <w:pStyle w:val="a9"/>
        <w:spacing w:after="0" w:line="360" w:lineRule="auto"/>
        <w:ind w:firstLine="709"/>
        <w:jc w:val="both"/>
        <w:rPr>
          <w:rFonts w:ascii="Times New Roman" w:hAnsi="Times New Roman"/>
          <w:bCs/>
          <w:color w:val="000000"/>
          <w:sz w:val="28"/>
          <w:szCs w:val="28"/>
        </w:rPr>
      </w:pPr>
      <w:r w:rsidRPr="00B70200">
        <w:rPr>
          <w:rFonts w:ascii="Times New Roman" w:hAnsi="Times New Roman"/>
          <w:bCs/>
          <w:color w:val="000000"/>
          <w:sz w:val="28"/>
          <w:szCs w:val="28"/>
        </w:rPr>
        <w:t>Как известно, многие народы, проживающие на территории Российской Федерации, самоопределились, иногда и по своей инициативе, но всегда с согласия и, при поддержке государственных органов Российской Федерации. Так возникли, например, Башкирская и Бурятская республики и многие другие. Самоопределение в составе Российской Федерации помогло становлению, как самоопределившихся народов, так и Российской Федерации как суверенного государства</w:t>
      </w:r>
      <w:r w:rsidR="00260F53" w:rsidRPr="00B70200">
        <w:rPr>
          <w:rStyle w:val="a6"/>
          <w:rFonts w:ascii="Times New Roman" w:hAnsi="Times New Roman"/>
          <w:bCs/>
          <w:color w:val="000000"/>
          <w:sz w:val="28"/>
          <w:szCs w:val="28"/>
        </w:rPr>
        <w:footnoteReference w:id="43"/>
      </w:r>
      <w:r w:rsidRPr="00B70200">
        <w:rPr>
          <w:rFonts w:ascii="Times New Roman" w:hAnsi="Times New Roman"/>
          <w:bCs/>
          <w:color w:val="000000"/>
          <w:sz w:val="28"/>
          <w:szCs w:val="28"/>
        </w:rPr>
        <w:t>.</w:t>
      </w:r>
    </w:p>
    <w:p w:rsidR="006B15C0" w:rsidRPr="00B70200" w:rsidRDefault="006B15C0" w:rsidP="00B70200">
      <w:pPr>
        <w:pStyle w:val="a9"/>
        <w:spacing w:after="0" w:line="360" w:lineRule="auto"/>
        <w:ind w:firstLine="709"/>
        <w:jc w:val="both"/>
        <w:rPr>
          <w:rFonts w:ascii="Times New Roman" w:hAnsi="Times New Roman"/>
          <w:bCs/>
          <w:color w:val="000000"/>
          <w:sz w:val="28"/>
          <w:szCs w:val="28"/>
        </w:rPr>
      </w:pPr>
      <w:r w:rsidRPr="00B70200">
        <w:rPr>
          <w:rFonts w:ascii="Times New Roman" w:hAnsi="Times New Roman"/>
          <w:bCs/>
          <w:color w:val="000000"/>
          <w:sz w:val="28"/>
          <w:szCs w:val="28"/>
        </w:rPr>
        <w:t>Именно историческое прошлое и настоящее учитывались в ст.</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5</w:t>
      </w:r>
      <w:r w:rsidRPr="00B70200">
        <w:rPr>
          <w:rFonts w:ascii="Times New Roman" w:hAnsi="Times New Roman"/>
          <w:bCs/>
          <w:color w:val="000000"/>
          <w:sz w:val="28"/>
          <w:szCs w:val="28"/>
        </w:rPr>
        <w:t xml:space="preserve"> Конституции при констатации того, что федеративное устройство Российской Федерации основано, в частности, на «равноправии и самоопределении народов в Российской Федерации».</w:t>
      </w:r>
    </w:p>
    <w:p w:rsidR="006B15C0" w:rsidRPr="00B70200" w:rsidRDefault="006B15C0" w:rsidP="00B70200">
      <w:pPr>
        <w:tabs>
          <w:tab w:val="left" w:pos="360"/>
        </w:tabs>
        <w:autoSpaceDE w:val="0"/>
        <w:autoSpaceDN w:val="0"/>
        <w:adjustRightInd w:val="0"/>
        <w:spacing w:after="0" w:line="360" w:lineRule="auto"/>
        <w:ind w:firstLine="709"/>
        <w:jc w:val="both"/>
        <w:rPr>
          <w:rFonts w:ascii="Times New Roman" w:hAnsi="Times New Roman"/>
          <w:bCs/>
          <w:color w:val="000000"/>
          <w:sz w:val="28"/>
          <w:szCs w:val="28"/>
        </w:rPr>
      </w:pPr>
      <w:r w:rsidRPr="00B70200">
        <w:rPr>
          <w:rFonts w:ascii="Times New Roman" w:hAnsi="Times New Roman"/>
          <w:bCs/>
          <w:color w:val="000000"/>
          <w:sz w:val="28"/>
          <w:szCs w:val="28"/>
        </w:rPr>
        <w:t>Закрепленный статьей принцип равноправия народов в Российской Федерации означает также, что во взаимоотношениях с федеральными органами государственной власти все субъекты Российской Федерации между собой равноправны. Тем самым действующая Конституция положила конец претензиям руководителей отдельных субъектов Федерации на особое положение этих субъектов в Федерации</w:t>
      </w:r>
      <w:r w:rsidR="00260F53" w:rsidRPr="00B70200">
        <w:rPr>
          <w:rStyle w:val="a6"/>
          <w:rFonts w:ascii="Times New Roman" w:hAnsi="Times New Roman"/>
          <w:bCs/>
          <w:color w:val="000000"/>
          <w:sz w:val="28"/>
          <w:szCs w:val="28"/>
        </w:rPr>
        <w:footnoteReference w:id="44"/>
      </w:r>
      <w:r w:rsidRPr="00B70200">
        <w:rPr>
          <w:rFonts w:ascii="Times New Roman" w:hAnsi="Times New Roman"/>
          <w:bCs/>
          <w:color w:val="000000"/>
          <w:sz w:val="28"/>
          <w:szCs w:val="28"/>
        </w:rPr>
        <w:t>.</w:t>
      </w:r>
    </w:p>
    <w:p w:rsidR="006B15C0" w:rsidRPr="00B70200" w:rsidRDefault="006B15C0" w:rsidP="00B70200">
      <w:pPr>
        <w:tabs>
          <w:tab w:val="left" w:pos="360"/>
        </w:tabs>
        <w:autoSpaceDE w:val="0"/>
        <w:autoSpaceDN w:val="0"/>
        <w:adjustRightInd w:val="0"/>
        <w:spacing w:after="0" w:line="360" w:lineRule="auto"/>
        <w:ind w:firstLine="709"/>
        <w:jc w:val="both"/>
        <w:rPr>
          <w:rFonts w:ascii="Times New Roman" w:hAnsi="Times New Roman"/>
          <w:bCs/>
          <w:color w:val="000000"/>
          <w:sz w:val="28"/>
          <w:szCs w:val="28"/>
        </w:rPr>
      </w:pPr>
      <w:r w:rsidRPr="00B70200">
        <w:rPr>
          <w:rFonts w:ascii="Times New Roman" w:hAnsi="Times New Roman"/>
          <w:bCs/>
          <w:color w:val="000000"/>
          <w:sz w:val="28"/>
          <w:szCs w:val="28"/>
        </w:rPr>
        <w:t>В Конституции РФ также сказано, что «Российская Федерация гарантирует всем ее народам право на сохранение родного языка, создание условий для его изучения и развития» (ч.</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3</w:t>
      </w:r>
      <w:r w:rsidRPr="00B70200">
        <w:rPr>
          <w:rFonts w:ascii="Times New Roman" w:hAnsi="Times New Roman"/>
          <w:bCs/>
          <w:color w:val="000000"/>
          <w:sz w:val="28"/>
          <w:szCs w:val="28"/>
        </w:rPr>
        <w:t xml:space="preserve"> ст.</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6</w:t>
      </w:r>
      <w:r w:rsidRPr="00B70200">
        <w:rPr>
          <w:rFonts w:ascii="Times New Roman" w:hAnsi="Times New Roman"/>
          <w:bCs/>
          <w:color w:val="000000"/>
          <w:sz w:val="28"/>
          <w:szCs w:val="28"/>
        </w:rPr>
        <w:t>8).</w:t>
      </w:r>
    </w:p>
    <w:p w:rsidR="006B15C0" w:rsidRPr="00B70200" w:rsidRDefault="00F579F1" w:rsidP="00B70200">
      <w:pPr>
        <w:pStyle w:val="a9"/>
        <w:spacing w:after="0" w:line="360" w:lineRule="auto"/>
        <w:ind w:firstLine="709"/>
        <w:jc w:val="both"/>
        <w:rPr>
          <w:rFonts w:ascii="Times New Roman" w:hAnsi="Times New Roman"/>
          <w:bCs/>
          <w:color w:val="000000"/>
          <w:sz w:val="28"/>
          <w:szCs w:val="28"/>
        </w:rPr>
      </w:pPr>
      <w:r w:rsidRPr="00B70200">
        <w:rPr>
          <w:rFonts w:ascii="Times New Roman" w:hAnsi="Times New Roman"/>
          <w:bCs/>
          <w:color w:val="000000"/>
          <w:sz w:val="28"/>
          <w:szCs w:val="28"/>
        </w:rPr>
        <w:t>Кроме того, в этом контексте важно отметить, что с</w:t>
      </w:r>
      <w:r w:rsidR="006B15C0" w:rsidRPr="00B70200">
        <w:rPr>
          <w:rFonts w:ascii="Times New Roman" w:hAnsi="Times New Roman"/>
          <w:bCs/>
          <w:color w:val="000000"/>
          <w:sz w:val="28"/>
          <w:szCs w:val="28"/>
        </w:rPr>
        <w:t>огласно ст.</w:t>
      </w:r>
      <w:r w:rsidR="00B70200">
        <w:rPr>
          <w:rFonts w:ascii="Times New Roman" w:hAnsi="Times New Roman"/>
          <w:bCs/>
          <w:color w:val="000000"/>
          <w:sz w:val="28"/>
          <w:szCs w:val="28"/>
        </w:rPr>
        <w:t> </w:t>
      </w:r>
      <w:r w:rsidR="00B70200" w:rsidRPr="00B70200">
        <w:rPr>
          <w:rFonts w:ascii="Times New Roman" w:hAnsi="Times New Roman"/>
          <w:bCs/>
          <w:color w:val="000000"/>
          <w:sz w:val="28"/>
          <w:szCs w:val="28"/>
        </w:rPr>
        <w:t>6</w:t>
      </w:r>
      <w:r w:rsidR="006B15C0" w:rsidRPr="00B70200">
        <w:rPr>
          <w:rFonts w:ascii="Times New Roman" w:hAnsi="Times New Roman"/>
          <w:bCs/>
          <w:color w:val="000000"/>
          <w:sz w:val="28"/>
          <w:szCs w:val="28"/>
        </w:rPr>
        <w:t>9 Конституции РФ,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w:t>
      </w:r>
      <w:r w:rsidRPr="00B70200">
        <w:rPr>
          <w:rFonts w:ascii="Times New Roman" w:hAnsi="Times New Roman"/>
          <w:bCs/>
          <w:color w:val="000000"/>
          <w:sz w:val="28"/>
          <w:szCs w:val="28"/>
        </w:rPr>
        <w:t>оговорами Российской Федерации».</w:t>
      </w:r>
    </w:p>
    <w:p w:rsidR="00EB43C3" w:rsidRPr="00B70200" w:rsidRDefault="00EB43C3" w:rsidP="00B70200">
      <w:pPr>
        <w:pStyle w:val="a9"/>
        <w:spacing w:after="0" w:line="360" w:lineRule="auto"/>
        <w:ind w:firstLine="709"/>
        <w:jc w:val="both"/>
        <w:rPr>
          <w:rFonts w:ascii="Times New Roman" w:hAnsi="Times New Roman"/>
          <w:bCs/>
          <w:color w:val="000000"/>
          <w:sz w:val="28"/>
          <w:szCs w:val="28"/>
        </w:rPr>
      </w:pPr>
      <w:r w:rsidRPr="00B70200">
        <w:rPr>
          <w:rFonts w:ascii="Times New Roman" w:hAnsi="Times New Roman"/>
          <w:color w:val="000000"/>
          <w:sz w:val="28"/>
          <w:szCs w:val="28"/>
        </w:rPr>
        <w:t>В целом выскажем мысль, что принципы устройства федеративного государства относятся к основополагающим конституционным основам и определяют всю систему отношений между федеральным центром и субъектами Федерации. Попытки подорвать эти принципы под видом все более демократических, реальных моделей федерализма ведут только к одному: размыванию, выхолащиванию главных, наиболее существенных черт федеративного государства, к стиранию граней между такими качественно различными формами государственных образований, как «конфедерация», «союз государств», «союзное государство», «унитарное государство».</w:t>
      </w:r>
    </w:p>
    <w:p w:rsidR="006B15C0" w:rsidRPr="00B70200" w:rsidRDefault="00F579F1" w:rsidP="00B70200">
      <w:pPr>
        <w:pStyle w:val="23"/>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Изложим некоторые промежуточные выводы по настоящей главе:</w:t>
      </w:r>
    </w:p>
    <w:p w:rsidR="00F579F1" w:rsidRPr="00B70200" w:rsidRDefault="00B70200" w:rsidP="00B70200">
      <w:pPr>
        <w:pStyle w:val="23"/>
        <w:tabs>
          <w:tab w:val="left" w:pos="36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77778" w:rsidRPr="00B70200">
        <w:rPr>
          <w:rFonts w:ascii="Times New Roman" w:hAnsi="Times New Roman"/>
          <w:color w:val="000000"/>
          <w:sz w:val="28"/>
          <w:szCs w:val="28"/>
        </w:rPr>
        <w:t>Россия по форме своего государственного устройства является федерацией. Ф</w:t>
      </w:r>
      <w:r w:rsidR="00F579F1" w:rsidRPr="00B70200">
        <w:rPr>
          <w:rFonts w:ascii="Times New Roman" w:hAnsi="Times New Roman"/>
          <w:color w:val="000000"/>
          <w:sz w:val="28"/>
          <w:szCs w:val="28"/>
        </w:rPr>
        <w:t>едеративное устройство России имеет свою историю и фактически начинается с 1918 года. Однако, нужно признать что идеи федерализма в рамках РСФСР и СССР, очень часто были лишь декларативными, фактически государство управлялось из центра и характеризовалась строгой иерархией органов управления;</w:t>
      </w:r>
    </w:p>
    <w:p w:rsidR="00F579F1" w:rsidRPr="00B70200" w:rsidRDefault="00B70200" w:rsidP="00B70200">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579F1" w:rsidRPr="00B70200">
        <w:rPr>
          <w:rFonts w:ascii="Times New Roman" w:hAnsi="Times New Roman"/>
          <w:color w:val="000000"/>
          <w:sz w:val="28"/>
          <w:szCs w:val="28"/>
        </w:rPr>
        <w:t>принятие Конституции Российской Федерации в 1993 г. стало началом нового этапа построении федерализма как формы реальной демократизации власти. Конституция России 1993 г. четко определила ее конституционно-правовой статус, провозгласила равноправие субъектов Федерации, заложила базовые принципы и основные рамки построения подлинной федерации;</w:t>
      </w:r>
    </w:p>
    <w:p w:rsidR="00F579F1" w:rsidRPr="00B70200" w:rsidRDefault="00B70200" w:rsidP="00B70200">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77778" w:rsidRPr="00B70200">
        <w:rPr>
          <w:rFonts w:ascii="Times New Roman" w:hAnsi="Times New Roman"/>
          <w:color w:val="000000"/>
          <w:sz w:val="28"/>
          <w:szCs w:val="28"/>
        </w:rPr>
        <w:t>в то же время</w:t>
      </w:r>
      <w:r w:rsidR="00F579F1" w:rsidRPr="00B70200">
        <w:rPr>
          <w:rFonts w:ascii="Times New Roman" w:hAnsi="Times New Roman"/>
          <w:color w:val="000000"/>
          <w:sz w:val="28"/>
          <w:szCs w:val="28"/>
        </w:rPr>
        <w:t xml:space="preserve"> процесс формирования государственного устройства РФ не завершился. С начала 90</w:t>
      </w:r>
      <w:r>
        <w:rPr>
          <w:rFonts w:ascii="Times New Roman" w:hAnsi="Times New Roman"/>
          <w:color w:val="000000"/>
          <w:sz w:val="28"/>
          <w:szCs w:val="28"/>
        </w:rPr>
        <w:t>-</w:t>
      </w:r>
      <w:r w:rsidRPr="00B70200">
        <w:rPr>
          <w:rFonts w:ascii="Times New Roman" w:hAnsi="Times New Roman"/>
          <w:color w:val="000000"/>
          <w:sz w:val="28"/>
          <w:szCs w:val="28"/>
        </w:rPr>
        <w:t>х</w:t>
      </w:r>
      <w:r w:rsidR="00F579F1" w:rsidRPr="00B70200">
        <w:rPr>
          <w:rFonts w:ascii="Times New Roman" w:hAnsi="Times New Roman"/>
          <w:color w:val="000000"/>
          <w:sz w:val="28"/>
          <w:szCs w:val="28"/>
        </w:rPr>
        <w:t xml:space="preserve"> гг. Россия вошла в длительный переходный период, в рамках которого ведется поиск оптимальных форм взаимодействия национальных аспектов государственного устройства с чисто эк</w:t>
      </w:r>
      <w:r w:rsidR="00877778" w:rsidRPr="00B70200">
        <w:rPr>
          <w:rFonts w:ascii="Times New Roman" w:hAnsi="Times New Roman"/>
          <w:color w:val="000000"/>
          <w:sz w:val="28"/>
          <w:szCs w:val="28"/>
        </w:rPr>
        <w:t xml:space="preserve">ономическими и территориальными, что выражается в создании федеральных округов, изменении способа формирования Совета Федерации, приведении регионального законодательства в соответствии с Конституцией Российской Федерации </w:t>
      </w:r>
      <w:r>
        <w:rPr>
          <w:rFonts w:ascii="Times New Roman" w:hAnsi="Times New Roman"/>
          <w:color w:val="000000"/>
          <w:sz w:val="28"/>
          <w:szCs w:val="28"/>
        </w:rPr>
        <w:t>и т.д.</w:t>
      </w:r>
      <w:r w:rsidR="00877778" w:rsidRPr="00B70200">
        <w:rPr>
          <w:rFonts w:ascii="Times New Roman" w:hAnsi="Times New Roman"/>
          <w:color w:val="000000"/>
          <w:sz w:val="28"/>
          <w:szCs w:val="28"/>
        </w:rPr>
        <w:t>;</w:t>
      </w:r>
    </w:p>
    <w:p w:rsidR="00877778" w:rsidRPr="00B70200" w:rsidRDefault="00B70200" w:rsidP="00B70200">
      <w:pPr>
        <w:tabs>
          <w:tab w:val="left" w:pos="36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77778" w:rsidRPr="00B70200">
        <w:rPr>
          <w:rFonts w:ascii="Times New Roman" w:hAnsi="Times New Roman"/>
          <w:color w:val="000000"/>
          <w:sz w:val="28"/>
          <w:szCs w:val="28"/>
        </w:rPr>
        <w:t>наиболее важные принципы Российской Федерации как федеративного государства таковы: верховенство Конституции и федеральных законов; равноправие субъектов Федерации; государственная целостность; единство системы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РФ; равноправие и самоопределение народов;</w:t>
      </w:r>
    </w:p>
    <w:p w:rsidR="00EB43C3" w:rsidRPr="00B70200" w:rsidRDefault="00B70200" w:rsidP="00B70200">
      <w:pPr>
        <w:tabs>
          <w:tab w:val="left" w:pos="36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A4DDC" w:rsidRPr="00B70200">
        <w:rPr>
          <w:rFonts w:ascii="Times New Roman" w:hAnsi="Times New Roman"/>
          <w:color w:val="000000"/>
          <w:sz w:val="28"/>
          <w:szCs w:val="28"/>
        </w:rPr>
        <w:t>принципы устройства федеративного государства относятся к основополагающим конституционным основам и определяют всю систему отношений между федеральным центром и субъектами Федерации. Попытки подорвать эти принципы под видом все более демократических, реальных моделей федерализма ведут только к одному: размыванию, выхолащиванию главных, наиболее существенных черт федеративного государства, к стиранию граней между такими качественно различными формами государственных образований, как «конфедерация», «союз государств», «союзное госуда</w:t>
      </w:r>
      <w:r w:rsidR="00260F53" w:rsidRPr="00B70200">
        <w:rPr>
          <w:rFonts w:ascii="Times New Roman" w:hAnsi="Times New Roman"/>
          <w:color w:val="000000"/>
          <w:sz w:val="28"/>
          <w:szCs w:val="28"/>
        </w:rPr>
        <w:t>рство», «унитарное государство».</w:t>
      </w:r>
    </w:p>
    <w:p w:rsidR="00D22640" w:rsidRDefault="00D22640" w:rsidP="00B70200">
      <w:pPr>
        <w:tabs>
          <w:tab w:val="left" w:pos="360"/>
        </w:tabs>
        <w:spacing w:after="0" w:line="360" w:lineRule="auto"/>
        <w:ind w:firstLine="709"/>
        <w:jc w:val="both"/>
        <w:rPr>
          <w:rFonts w:ascii="Times New Roman" w:hAnsi="Times New Roman"/>
          <w:b/>
          <w:color w:val="000000"/>
          <w:sz w:val="28"/>
          <w:szCs w:val="28"/>
        </w:rPr>
      </w:pPr>
    </w:p>
    <w:p w:rsidR="00D22640" w:rsidRDefault="00D22640" w:rsidP="00B70200">
      <w:pPr>
        <w:tabs>
          <w:tab w:val="left" w:pos="360"/>
        </w:tabs>
        <w:spacing w:after="0" w:line="360" w:lineRule="auto"/>
        <w:ind w:firstLine="709"/>
        <w:jc w:val="both"/>
        <w:rPr>
          <w:rFonts w:ascii="Times New Roman" w:hAnsi="Times New Roman"/>
          <w:b/>
          <w:color w:val="000000"/>
          <w:sz w:val="28"/>
          <w:szCs w:val="28"/>
        </w:rPr>
      </w:pPr>
    </w:p>
    <w:p w:rsidR="009A4DDC" w:rsidRPr="00B70200" w:rsidRDefault="00D22640" w:rsidP="00B70200">
      <w:pPr>
        <w:tabs>
          <w:tab w:val="left" w:pos="36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B70200">
        <w:rPr>
          <w:rFonts w:ascii="Times New Roman" w:hAnsi="Times New Roman"/>
          <w:b/>
          <w:color w:val="000000"/>
          <w:sz w:val="28"/>
          <w:szCs w:val="28"/>
        </w:rPr>
        <w:t>Заключение</w:t>
      </w:r>
    </w:p>
    <w:p w:rsidR="00D22640" w:rsidRDefault="00D22640" w:rsidP="00B70200">
      <w:pPr>
        <w:spacing w:after="0" w:line="360" w:lineRule="auto"/>
        <w:ind w:firstLine="709"/>
        <w:jc w:val="both"/>
        <w:rPr>
          <w:rFonts w:ascii="Times New Roman" w:hAnsi="Times New Roman"/>
          <w:color w:val="000000"/>
          <w:sz w:val="28"/>
          <w:szCs w:val="28"/>
        </w:rPr>
      </w:pPr>
    </w:p>
    <w:p w:rsidR="00EB43C3" w:rsidRPr="00B70200" w:rsidRDefault="00EB43C3" w:rsidP="00B70200">
      <w:pPr>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Теперь, в соответствии с поставленными ранее целью и задачами выскажем несколько общих выводов по данной работе.</w:t>
      </w:r>
    </w:p>
    <w:p w:rsidR="00EB43C3" w:rsidRPr="00B70200" w:rsidRDefault="00EB43C3" w:rsidP="00B70200">
      <w:pPr>
        <w:autoSpaceDE w:val="0"/>
        <w:autoSpaceDN w:val="0"/>
        <w:adjustRightInd w:val="0"/>
        <w:spacing w:after="0" w:line="360" w:lineRule="auto"/>
        <w:ind w:firstLine="709"/>
        <w:jc w:val="both"/>
        <w:rPr>
          <w:rFonts w:ascii="Times New Roman" w:hAnsi="Times New Roman"/>
          <w:color w:val="000000"/>
          <w:sz w:val="28"/>
          <w:szCs w:val="20"/>
        </w:rPr>
      </w:pPr>
      <w:r w:rsidRPr="00B70200">
        <w:rPr>
          <w:rFonts w:ascii="Times New Roman" w:hAnsi="Times New Roman"/>
          <w:color w:val="000000"/>
          <w:sz w:val="28"/>
          <w:szCs w:val="20"/>
        </w:rPr>
        <w:t>Под формой государственного устройства понимаются территориальное его устройство и характер взаимоотношений между его составными частями и центральной властью. Существуют две основные формы государственного устройства: унитарная и фе</w:t>
      </w:r>
      <w:r w:rsidR="00D74445" w:rsidRPr="00B70200">
        <w:rPr>
          <w:rFonts w:ascii="Times New Roman" w:hAnsi="Times New Roman"/>
          <w:color w:val="000000"/>
          <w:sz w:val="28"/>
          <w:szCs w:val="20"/>
        </w:rPr>
        <w:t xml:space="preserve">деративная. </w:t>
      </w:r>
      <w:r w:rsidRPr="00B70200">
        <w:rPr>
          <w:rFonts w:ascii="Times New Roman" w:hAnsi="Times New Roman"/>
          <w:color w:val="000000"/>
          <w:sz w:val="28"/>
          <w:szCs w:val="20"/>
        </w:rPr>
        <w:t xml:space="preserve">В унитарных государствах обособление частей в основном носит лишь административно-управленческий характер, их органы самостоятельную политику не вырабатывают. В федеративном государстве имеются высшие органы государственной власти и управления, как у государства </w:t>
      </w:r>
      <w:r w:rsidR="00D74445" w:rsidRPr="00B70200">
        <w:rPr>
          <w:rFonts w:ascii="Times New Roman" w:hAnsi="Times New Roman"/>
          <w:color w:val="000000"/>
          <w:sz w:val="28"/>
          <w:szCs w:val="20"/>
        </w:rPr>
        <w:t>в целом, так и у его субъектов;</w:t>
      </w:r>
    </w:p>
    <w:p w:rsidR="00EB43C3" w:rsidRPr="00B70200" w:rsidRDefault="00EB43C3" w:rsidP="00B70200">
      <w:pPr>
        <w:pStyle w:val="a7"/>
        <w:spacing w:after="0" w:line="360" w:lineRule="auto"/>
        <w:ind w:left="0" w:firstLine="709"/>
        <w:jc w:val="both"/>
        <w:rPr>
          <w:rFonts w:ascii="Times New Roman" w:hAnsi="Times New Roman"/>
          <w:color w:val="000000"/>
          <w:sz w:val="28"/>
          <w:szCs w:val="28"/>
        </w:rPr>
      </w:pPr>
      <w:r w:rsidRPr="00B70200">
        <w:rPr>
          <w:rFonts w:ascii="Times New Roman" w:hAnsi="Times New Roman"/>
          <w:color w:val="000000"/>
          <w:sz w:val="28"/>
          <w:szCs w:val="28"/>
        </w:rPr>
        <w:t>Можно выделить наиболее общие черты, которые характерны для большинства федеративных государств:</w:t>
      </w:r>
    </w:p>
    <w:p w:rsidR="00EB43C3"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B43C3" w:rsidRPr="00B70200">
        <w:rPr>
          <w:rFonts w:ascii="Times New Roman" w:hAnsi="Times New Roman"/>
          <w:color w:val="000000"/>
          <w:sz w:val="28"/>
          <w:szCs w:val="28"/>
        </w:rPr>
        <w:t>территория федерации состоит из территорий её отдельных субъекто</w:t>
      </w:r>
      <w:r w:rsidR="00D74445" w:rsidRPr="00B70200">
        <w:rPr>
          <w:rFonts w:ascii="Times New Roman" w:hAnsi="Times New Roman"/>
          <w:color w:val="000000"/>
          <w:sz w:val="28"/>
          <w:szCs w:val="28"/>
        </w:rPr>
        <w:t>в</w:t>
      </w:r>
      <w:r w:rsidR="00EB43C3" w:rsidRPr="00B70200">
        <w:rPr>
          <w:rFonts w:ascii="Times New Roman" w:hAnsi="Times New Roman"/>
          <w:color w:val="000000"/>
          <w:sz w:val="28"/>
          <w:szCs w:val="28"/>
        </w:rPr>
        <w:t>;</w:t>
      </w:r>
    </w:p>
    <w:p w:rsidR="00EB43C3"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B43C3" w:rsidRPr="00B70200">
        <w:rPr>
          <w:rFonts w:ascii="Times New Roman" w:hAnsi="Times New Roman"/>
          <w:color w:val="000000"/>
          <w:sz w:val="28"/>
          <w:szCs w:val="28"/>
        </w:rPr>
        <w:t>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её субъектами разграничивается союзной конституцией;</w:t>
      </w:r>
    </w:p>
    <w:p w:rsidR="00EB43C3"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B43C3" w:rsidRPr="00B70200">
        <w:rPr>
          <w:rFonts w:ascii="Times New Roman" w:hAnsi="Times New Roman"/>
          <w:color w:val="000000"/>
          <w:sz w:val="28"/>
          <w:szCs w:val="28"/>
        </w:rPr>
        <w:t>субъекты федерации обладают правом принятия собственной конституции, имеют свои высшие законодательные, исполнительные и судебные органы;</w:t>
      </w:r>
    </w:p>
    <w:p w:rsidR="00EB43C3"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B43C3" w:rsidRPr="00B70200">
        <w:rPr>
          <w:rFonts w:ascii="Times New Roman" w:hAnsi="Times New Roman"/>
          <w:color w:val="000000"/>
          <w:sz w:val="28"/>
          <w:szCs w:val="28"/>
        </w:rPr>
        <w:t>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w:t>
      </w:r>
      <w:r w:rsidR="00D74445" w:rsidRPr="00B70200">
        <w:rPr>
          <w:rFonts w:ascii="Times New Roman" w:hAnsi="Times New Roman"/>
          <w:color w:val="000000"/>
          <w:sz w:val="28"/>
          <w:szCs w:val="28"/>
        </w:rPr>
        <w:t>.</w:t>
      </w:r>
    </w:p>
    <w:p w:rsid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EB43C3" w:rsidRPr="00B70200">
        <w:rPr>
          <w:rFonts w:ascii="Times New Roman" w:hAnsi="Times New Roman"/>
          <w:color w:val="000000"/>
          <w:sz w:val="28"/>
          <w:szCs w:val="28"/>
        </w:rPr>
        <w:t>обязательным признаком федеративной формы считается двухпалатная структура союзного парламента. Одна палата рассматривается как орган общесоюзного представительства, депутаты в неё избираются со всей страны. Вторая палата призвана представлять интересы членов федерации.</w:t>
      </w:r>
    </w:p>
    <w:p w:rsidR="00D74445" w:rsidRPr="00B70200" w:rsidRDefault="00B70200" w:rsidP="00B70200">
      <w:pPr>
        <w:pStyle w:val="a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rPr>
        <w:t>– </w:t>
      </w:r>
      <w:r w:rsidR="00EB43C3" w:rsidRPr="00B70200">
        <w:rPr>
          <w:rFonts w:ascii="Times New Roman" w:hAnsi="Times New Roman"/>
          <w:color w:val="000000"/>
          <w:sz w:val="28"/>
          <w:szCs w:val="28"/>
        </w:rPr>
        <w:t>на сегодняшний день в мире насчитывается более 20 федераций, расположенных на пяти континентах, с совокупным населением около двух млрд. человек</w:t>
      </w:r>
      <w:r w:rsidR="00D74445" w:rsidRPr="00B70200">
        <w:rPr>
          <w:rFonts w:ascii="Times New Roman" w:hAnsi="Times New Roman"/>
          <w:color w:val="000000"/>
          <w:sz w:val="28"/>
          <w:szCs w:val="28"/>
        </w:rPr>
        <w:t>.</w:t>
      </w:r>
    </w:p>
    <w:p w:rsidR="00D74445" w:rsidRPr="00B70200" w:rsidRDefault="00D74445" w:rsidP="00B70200">
      <w:pPr>
        <w:pStyle w:val="23"/>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Россия по форме своего государственного устройства является федерацией. Федеративное устройство России имеет свою историю и фактически начинается с 1918 года. Однако, нужно признать что идеи федерализма в рамках РСФСР и СССР, очень часто были лишь декларативными, фактически государство управлялось из центра и характеризовалась строгой иерархией органов управления.</w:t>
      </w:r>
    </w:p>
    <w:p w:rsidR="00D74445" w:rsidRPr="00B70200" w:rsidRDefault="00D74445" w:rsidP="00B70200">
      <w:pPr>
        <w:shd w:val="clear" w:color="auto" w:fill="FFFFFF"/>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Принятие Конституции Российской Федерации в 1993 г. стало началом нового этапа построении федерализма как формы реальной демократизации власти. Конституция России 1993 г. четко определила ее конституционно-правовой статус, провозгласила равноправие субъектов Федерации, заложила базовые принципы и основные рамки построения подлинной федерации</w:t>
      </w:r>
      <w:r w:rsidR="00A51F80" w:rsidRPr="00B70200">
        <w:rPr>
          <w:rFonts w:ascii="Times New Roman" w:hAnsi="Times New Roman"/>
          <w:color w:val="000000"/>
          <w:sz w:val="28"/>
          <w:szCs w:val="28"/>
        </w:rPr>
        <w:t xml:space="preserve">. </w:t>
      </w:r>
      <w:r w:rsidRPr="00B70200">
        <w:rPr>
          <w:rFonts w:ascii="Times New Roman" w:hAnsi="Times New Roman"/>
          <w:color w:val="000000"/>
          <w:sz w:val="28"/>
          <w:szCs w:val="28"/>
        </w:rPr>
        <w:t>С начала 90</w:t>
      </w:r>
      <w:r w:rsidR="00B70200">
        <w:rPr>
          <w:rFonts w:ascii="Times New Roman" w:hAnsi="Times New Roman"/>
          <w:color w:val="000000"/>
          <w:sz w:val="28"/>
          <w:szCs w:val="28"/>
        </w:rPr>
        <w:t>-</w:t>
      </w:r>
      <w:r w:rsidR="00B70200" w:rsidRPr="00B70200">
        <w:rPr>
          <w:rFonts w:ascii="Times New Roman" w:hAnsi="Times New Roman"/>
          <w:color w:val="000000"/>
          <w:sz w:val="28"/>
          <w:szCs w:val="28"/>
        </w:rPr>
        <w:t>х</w:t>
      </w:r>
      <w:r w:rsidRPr="00B70200">
        <w:rPr>
          <w:rFonts w:ascii="Times New Roman" w:hAnsi="Times New Roman"/>
          <w:color w:val="000000"/>
          <w:sz w:val="28"/>
          <w:szCs w:val="28"/>
        </w:rPr>
        <w:t xml:space="preserve"> гг. Россия вошла в длительный переходный период, в рамках которого ведется поиск форм взаимодействия национальных аспектов государственного устройства с чисто экономическими и территориальными, что выражается в создании федеральных округов, изменении способа формирования Совета Федерации, приведении регионального законодательства в соответствии с Конституцией Российской Федерации </w:t>
      </w:r>
      <w:r w:rsidR="00B70200">
        <w:rPr>
          <w:rFonts w:ascii="Times New Roman" w:hAnsi="Times New Roman"/>
          <w:color w:val="000000"/>
          <w:sz w:val="28"/>
          <w:szCs w:val="28"/>
        </w:rPr>
        <w:t>и т.д.</w:t>
      </w:r>
    </w:p>
    <w:p w:rsidR="00D74445" w:rsidRPr="00B70200" w:rsidRDefault="00D74445" w:rsidP="00B70200">
      <w:pPr>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 xml:space="preserve">Наиболее важные принципы </w:t>
      </w:r>
      <w:r w:rsidR="00A51F80" w:rsidRPr="00B70200">
        <w:rPr>
          <w:rFonts w:ascii="Times New Roman" w:hAnsi="Times New Roman"/>
          <w:color w:val="000000"/>
          <w:sz w:val="28"/>
          <w:szCs w:val="28"/>
        </w:rPr>
        <w:t>России</w:t>
      </w:r>
      <w:r w:rsidRPr="00B70200">
        <w:rPr>
          <w:rFonts w:ascii="Times New Roman" w:hAnsi="Times New Roman"/>
          <w:color w:val="000000"/>
          <w:sz w:val="28"/>
          <w:szCs w:val="28"/>
        </w:rPr>
        <w:t xml:space="preserve"> как федеративного государства таковы: верховенство Конституции и федеральных законов; равноправие субъектов Федерации; государственная целостность; единство системы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РФ; равноправие и самоопределение народов.</w:t>
      </w:r>
    </w:p>
    <w:p w:rsidR="00A51F80" w:rsidRPr="00B70200" w:rsidRDefault="00D74445" w:rsidP="00B70200">
      <w:pPr>
        <w:tabs>
          <w:tab w:val="left" w:pos="360"/>
        </w:tabs>
        <w:spacing w:after="0" w:line="360" w:lineRule="auto"/>
        <w:ind w:firstLine="709"/>
        <w:jc w:val="both"/>
        <w:rPr>
          <w:rFonts w:ascii="Times New Roman" w:hAnsi="Times New Roman"/>
          <w:color w:val="000000"/>
          <w:sz w:val="28"/>
          <w:szCs w:val="28"/>
        </w:rPr>
      </w:pPr>
      <w:r w:rsidRPr="00B70200">
        <w:rPr>
          <w:rFonts w:ascii="Times New Roman" w:hAnsi="Times New Roman"/>
          <w:color w:val="000000"/>
          <w:sz w:val="28"/>
          <w:szCs w:val="28"/>
        </w:rPr>
        <w:t>Принципы устройства федеративного государства относятся к основополагающим конституционным основам и определяют всю систему отношений между федеральным центром и субъектами Федерации.</w:t>
      </w:r>
    </w:p>
    <w:p w:rsidR="00D22640" w:rsidRDefault="00D22640" w:rsidP="00B70200">
      <w:pPr>
        <w:tabs>
          <w:tab w:val="left" w:pos="360"/>
        </w:tabs>
        <w:spacing w:after="0" w:line="360" w:lineRule="auto"/>
        <w:ind w:firstLine="709"/>
        <w:jc w:val="both"/>
        <w:rPr>
          <w:rFonts w:ascii="Times New Roman" w:hAnsi="Times New Roman"/>
          <w:b/>
          <w:color w:val="000000"/>
          <w:sz w:val="28"/>
          <w:szCs w:val="28"/>
        </w:rPr>
      </w:pPr>
    </w:p>
    <w:p w:rsidR="00D22640" w:rsidRDefault="00D22640" w:rsidP="00B70200">
      <w:pPr>
        <w:tabs>
          <w:tab w:val="left" w:pos="360"/>
        </w:tabs>
        <w:spacing w:after="0" w:line="360" w:lineRule="auto"/>
        <w:ind w:firstLine="709"/>
        <w:jc w:val="both"/>
        <w:rPr>
          <w:rFonts w:ascii="Times New Roman" w:hAnsi="Times New Roman"/>
          <w:b/>
          <w:color w:val="000000"/>
          <w:sz w:val="28"/>
          <w:szCs w:val="28"/>
        </w:rPr>
      </w:pPr>
    </w:p>
    <w:p w:rsidR="00D74445" w:rsidRPr="00B70200" w:rsidRDefault="00D22640" w:rsidP="00B70200">
      <w:pPr>
        <w:tabs>
          <w:tab w:val="left" w:pos="36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B70200">
        <w:rPr>
          <w:rFonts w:ascii="Times New Roman" w:hAnsi="Times New Roman"/>
          <w:b/>
          <w:color w:val="000000"/>
          <w:sz w:val="28"/>
          <w:szCs w:val="28"/>
        </w:rPr>
        <w:t>Список использованной литературы</w:t>
      </w:r>
    </w:p>
    <w:p w:rsidR="00A51F80" w:rsidRPr="00B70200" w:rsidRDefault="00A51F80" w:rsidP="00B70200">
      <w:pPr>
        <w:tabs>
          <w:tab w:val="left" w:pos="360"/>
        </w:tabs>
        <w:spacing w:after="0" w:line="360" w:lineRule="auto"/>
        <w:ind w:firstLine="709"/>
        <w:jc w:val="both"/>
        <w:rPr>
          <w:rFonts w:ascii="Times New Roman" w:hAnsi="Times New Roman"/>
          <w:b/>
          <w:color w:val="000000"/>
          <w:sz w:val="28"/>
          <w:szCs w:val="28"/>
        </w:rPr>
      </w:pPr>
    </w:p>
    <w:p w:rsidR="00A51F80" w:rsidRPr="00D22640" w:rsidRDefault="00A51F80" w:rsidP="00D22640">
      <w:pPr>
        <w:pStyle w:val="a3"/>
        <w:tabs>
          <w:tab w:val="left" w:pos="360"/>
        </w:tabs>
        <w:spacing w:after="0" w:line="360" w:lineRule="auto"/>
        <w:ind w:left="0"/>
        <w:jc w:val="both"/>
        <w:rPr>
          <w:rFonts w:ascii="Times New Roman" w:hAnsi="Times New Roman"/>
          <w:color w:val="000000"/>
          <w:sz w:val="28"/>
          <w:szCs w:val="28"/>
          <w:lang w:val="en-US"/>
        </w:rPr>
      </w:pPr>
      <w:r w:rsidRPr="00D22640">
        <w:rPr>
          <w:rFonts w:ascii="Times New Roman" w:hAnsi="Times New Roman"/>
          <w:color w:val="000000"/>
          <w:sz w:val="28"/>
          <w:szCs w:val="28"/>
          <w:lang w:val="en-US"/>
        </w:rPr>
        <w:t xml:space="preserve">Нормативные </w:t>
      </w:r>
      <w:r w:rsidRPr="00D22640">
        <w:rPr>
          <w:rFonts w:ascii="Times New Roman" w:hAnsi="Times New Roman"/>
          <w:color w:val="000000"/>
          <w:sz w:val="28"/>
          <w:szCs w:val="28"/>
        </w:rPr>
        <w:t>акты</w:t>
      </w:r>
    </w:p>
    <w:p w:rsidR="00A51F80" w:rsidRPr="00D22640" w:rsidRDefault="00A51F80" w:rsidP="00D22640">
      <w:pPr>
        <w:pStyle w:val="a3"/>
        <w:numPr>
          <w:ilvl w:val="0"/>
          <w:numId w:val="13"/>
        </w:numPr>
        <w:tabs>
          <w:tab w:val="left" w:pos="360"/>
        </w:tabs>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Конституция Российской Федерации. Официальный текст.</w:t>
      </w:r>
    </w:p>
    <w:p w:rsidR="00604B01" w:rsidRPr="00D22640" w:rsidRDefault="00604B01" w:rsidP="00D22640">
      <w:pPr>
        <w:pStyle w:val="21"/>
        <w:numPr>
          <w:ilvl w:val="0"/>
          <w:numId w:val="13"/>
        </w:numPr>
        <w:tabs>
          <w:tab w:val="left" w:pos="360"/>
        </w:tabs>
        <w:autoSpaceDE/>
        <w:autoSpaceDN/>
        <w:adjustRightInd/>
        <w:ind w:left="0" w:firstLine="0"/>
        <w:rPr>
          <w:color w:val="000000"/>
          <w:sz w:val="28"/>
          <w:szCs w:val="28"/>
        </w:rPr>
      </w:pPr>
      <w:r w:rsidRPr="00D22640">
        <w:rPr>
          <w:color w:val="000000"/>
          <w:sz w:val="28"/>
          <w:szCs w:val="28"/>
        </w:rPr>
        <w:t xml:space="preserve">Закон РФ от 25.10.1991 </w:t>
      </w:r>
      <w:r w:rsidR="00B70200" w:rsidRPr="00D22640">
        <w:rPr>
          <w:color w:val="000000"/>
          <w:sz w:val="28"/>
          <w:szCs w:val="28"/>
        </w:rPr>
        <w:t>№1</w:t>
      </w:r>
      <w:r w:rsidRPr="00D22640">
        <w:rPr>
          <w:color w:val="000000"/>
          <w:sz w:val="28"/>
          <w:szCs w:val="28"/>
        </w:rPr>
        <w:t>807 «О языках народов Российской Федерации». Официальный текст.</w:t>
      </w:r>
    </w:p>
    <w:p w:rsidR="00604B01" w:rsidRPr="00D22640" w:rsidRDefault="00604B01" w:rsidP="00D22640">
      <w:pPr>
        <w:pStyle w:val="21"/>
        <w:numPr>
          <w:ilvl w:val="0"/>
          <w:numId w:val="13"/>
        </w:numPr>
        <w:tabs>
          <w:tab w:val="left" w:pos="360"/>
        </w:tabs>
        <w:autoSpaceDE/>
        <w:autoSpaceDN/>
        <w:adjustRightInd/>
        <w:ind w:left="0" w:firstLine="0"/>
        <w:rPr>
          <w:color w:val="000000"/>
          <w:sz w:val="28"/>
          <w:szCs w:val="28"/>
        </w:rPr>
      </w:pPr>
      <w:r w:rsidRPr="00D22640">
        <w:rPr>
          <w:color w:val="000000"/>
          <w:sz w:val="28"/>
          <w:szCs w:val="28"/>
        </w:rPr>
        <w:t>Федеративный договор от 10.04.</w:t>
      </w:r>
      <w:r w:rsidR="00B70200" w:rsidRPr="00D22640">
        <w:rPr>
          <w:color w:val="000000"/>
          <w:sz w:val="28"/>
          <w:szCs w:val="28"/>
        </w:rPr>
        <w:t>1992 г</w:t>
      </w:r>
      <w:r w:rsidRPr="00D22640">
        <w:rPr>
          <w:color w:val="000000"/>
          <w:sz w:val="28"/>
          <w:szCs w:val="28"/>
        </w:rPr>
        <w:t>.</w:t>
      </w:r>
    </w:p>
    <w:p w:rsidR="00A96686" w:rsidRPr="00D22640" w:rsidRDefault="00A96686" w:rsidP="00D22640">
      <w:pPr>
        <w:pStyle w:val="21"/>
        <w:tabs>
          <w:tab w:val="left" w:pos="360"/>
        </w:tabs>
        <w:autoSpaceDE/>
        <w:autoSpaceDN/>
        <w:adjustRightInd/>
        <w:ind w:firstLine="0"/>
        <w:rPr>
          <w:color w:val="000000"/>
          <w:sz w:val="28"/>
          <w:szCs w:val="28"/>
        </w:rPr>
      </w:pPr>
    </w:p>
    <w:p w:rsidR="00A51F80" w:rsidRPr="00D22640" w:rsidRDefault="00A51F80" w:rsidP="00D22640">
      <w:pPr>
        <w:pStyle w:val="a3"/>
        <w:tabs>
          <w:tab w:val="left" w:pos="360"/>
        </w:tabs>
        <w:spacing w:after="0" w:line="360" w:lineRule="auto"/>
        <w:ind w:left="0"/>
        <w:jc w:val="both"/>
        <w:rPr>
          <w:rFonts w:ascii="Times New Roman" w:hAnsi="Times New Roman"/>
          <w:color w:val="000000"/>
          <w:sz w:val="28"/>
          <w:szCs w:val="28"/>
        </w:rPr>
      </w:pPr>
      <w:r w:rsidRPr="00D22640">
        <w:rPr>
          <w:rFonts w:ascii="Times New Roman" w:hAnsi="Times New Roman"/>
          <w:color w:val="000000"/>
          <w:sz w:val="28"/>
          <w:szCs w:val="28"/>
        </w:rPr>
        <w:t>Научные монографии</w:t>
      </w:r>
    </w:p>
    <w:p w:rsidR="00A51F80" w:rsidRPr="00D22640" w:rsidRDefault="00B70200" w:rsidP="00D22640">
      <w:pPr>
        <w:pStyle w:val="a3"/>
        <w:numPr>
          <w:ilvl w:val="0"/>
          <w:numId w:val="14"/>
        </w:numPr>
        <w:tabs>
          <w:tab w:val="left" w:pos="360"/>
        </w:tabs>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Абдулатипов Р.Г. Россия</w:t>
      </w:r>
      <w:r w:rsidR="00A51F80" w:rsidRPr="00D22640">
        <w:rPr>
          <w:rFonts w:ascii="Times New Roman" w:hAnsi="Times New Roman"/>
          <w:color w:val="000000"/>
          <w:sz w:val="28"/>
          <w:szCs w:val="28"/>
        </w:rPr>
        <w:t xml:space="preserve"> на пороге XXI века: состояние и перспективы федеративного устройства. М.: Право. 1996.</w:t>
      </w:r>
      <w:r w:rsidRPr="00D22640">
        <w:rPr>
          <w:rFonts w:ascii="Times New Roman" w:hAnsi="Times New Roman"/>
          <w:color w:val="000000"/>
          <w:sz w:val="28"/>
          <w:szCs w:val="28"/>
        </w:rPr>
        <w:t xml:space="preserve"> – </w:t>
      </w:r>
      <w:r w:rsidR="00A51F80" w:rsidRPr="00D22640">
        <w:rPr>
          <w:rFonts w:ascii="Times New Roman" w:hAnsi="Times New Roman"/>
          <w:color w:val="000000"/>
          <w:sz w:val="28"/>
          <w:szCs w:val="28"/>
        </w:rPr>
        <w:t>92</w:t>
      </w:r>
      <w:r w:rsidRPr="00D22640">
        <w:rPr>
          <w:rFonts w:ascii="Times New Roman" w:hAnsi="Times New Roman"/>
          <w:color w:val="000000"/>
          <w:sz w:val="28"/>
          <w:szCs w:val="28"/>
        </w:rPr>
        <w:t> с.</w:t>
      </w:r>
    </w:p>
    <w:p w:rsidR="004A4CEB" w:rsidRPr="00D22640" w:rsidRDefault="00B70200" w:rsidP="00D22640">
      <w:pPr>
        <w:numPr>
          <w:ilvl w:val="0"/>
          <w:numId w:val="14"/>
        </w:numPr>
        <w:tabs>
          <w:tab w:val="left" w:pos="360"/>
        </w:tabs>
        <w:spacing w:after="0" w:line="360" w:lineRule="auto"/>
        <w:ind w:left="0" w:firstLine="0"/>
        <w:jc w:val="both"/>
        <w:rPr>
          <w:rFonts w:ascii="Times New Roman" w:hAnsi="Times New Roman"/>
          <w:bCs/>
          <w:color w:val="000000"/>
          <w:sz w:val="28"/>
          <w:szCs w:val="28"/>
        </w:rPr>
      </w:pPr>
      <w:r w:rsidRPr="00D22640">
        <w:rPr>
          <w:rFonts w:ascii="Times New Roman" w:hAnsi="Times New Roman"/>
          <w:color w:val="000000"/>
          <w:sz w:val="28"/>
          <w:szCs w:val="28"/>
        </w:rPr>
        <w:t>Бахлов И.В. Современное</w:t>
      </w:r>
      <w:r w:rsidR="004A4CEB" w:rsidRPr="00D22640">
        <w:rPr>
          <w:rFonts w:ascii="Times New Roman" w:hAnsi="Times New Roman"/>
          <w:color w:val="000000"/>
          <w:sz w:val="28"/>
          <w:szCs w:val="28"/>
        </w:rPr>
        <w:t xml:space="preserve"> федеративное государство. СПб.: Град Петров. 2004. </w:t>
      </w:r>
      <w:r w:rsidRPr="00D22640">
        <w:rPr>
          <w:rFonts w:ascii="Times New Roman" w:hAnsi="Times New Roman"/>
          <w:color w:val="000000"/>
          <w:sz w:val="28"/>
          <w:szCs w:val="28"/>
        </w:rPr>
        <w:t xml:space="preserve">– </w:t>
      </w:r>
      <w:r w:rsidR="004A4CEB" w:rsidRPr="00D22640">
        <w:rPr>
          <w:rFonts w:ascii="Times New Roman" w:hAnsi="Times New Roman"/>
          <w:color w:val="000000"/>
          <w:sz w:val="28"/>
          <w:szCs w:val="28"/>
        </w:rPr>
        <w:t>150</w:t>
      </w:r>
      <w:r w:rsidRPr="00D22640">
        <w:rPr>
          <w:rFonts w:ascii="Times New Roman" w:hAnsi="Times New Roman"/>
          <w:color w:val="000000"/>
          <w:sz w:val="28"/>
          <w:szCs w:val="28"/>
        </w:rPr>
        <w:t> с.</w:t>
      </w:r>
    </w:p>
    <w:p w:rsidR="00A51F80" w:rsidRPr="00D22640" w:rsidRDefault="00B70200" w:rsidP="00D22640">
      <w:pPr>
        <w:pStyle w:val="a3"/>
        <w:numPr>
          <w:ilvl w:val="0"/>
          <w:numId w:val="14"/>
        </w:numPr>
        <w:autoSpaceDE w:val="0"/>
        <w:autoSpaceDN w:val="0"/>
        <w:adjustRightInd w:val="0"/>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Валентен С.Д. Федерализм</w:t>
      </w:r>
      <w:r w:rsidR="00A51F80" w:rsidRPr="00D22640">
        <w:rPr>
          <w:rFonts w:ascii="Times New Roman" w:hAnsi="Times New Roman"/>
          <w:color w:val="000000"/>
          <w:sz w:val="28"/>
          <w:szCs w:val="28"/>
        </w:rPr>
        <w:t>: российская история и российская реальность. М.: Гардарика, 2003. – 119</w:t>
      </w:r>
      <w:r w:rsidRPr="00D22640">
        <w:rPr>
          <w:rFonts w:ascii="Times New Roman" w:hAnsi="Times New Roman"/>
          <w:color w:val="000000"/>
          <w:sz w:val="28"/>
          <w:szCs w:val="28"/>
        </w:rPr>
        <w:t> с.</w:t>
      </w:r>
    </w:p>
    <w:p w:rsidR="00873859" w:rsidRPr="00D22640" w:rsidRDefault="00B70200" w:rsidP="00D22640">
      <w:pPr>
        <w:pStyle w:val="a9"/>
        <w:numPr>
          <w:ilvl w:val="0"/>
          <w:numId w:val="14"/>
        </w:numPr>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Иванов В.Н.</w:t>
      </w:r>
      <w:r w:rsidR="00604B01" w:rsidRPr="00D22640">
        <w:rPr>
          <w:rFonts w:ascii="Times New Roman" w:hAnsi="Times New Roman"/>
          <w:color w:val="000000"/>
          <w:sz w:val="28"/>
          <w:szCs w:val="28"/>
        </w:rPr>
        <w:t xml:space="preserve">, </w:t>
      </w:r>
      <w:r w:rsidRPr="00D22640">
        <w:rPr>
          <w:rFonts w:ascii="Times New Roman" w:hAnsi="Times New Roman"/>
          <w:color w:val="000000"/>
          <w:sz w:val="28"/>
          <w:szCs w:val="28"/>
        </w:rPr>
        <w:t>Яровой О.Я. Российский</w:t>
      </w:r>
      <w:r w:rsidR="00604B01" w:rsidRPr="00D22640">
        <w:rPr>
          <w:rFonts w:ascii="Times New Roman" w:hAnsi="Times New Roman"/>
          <w:color w:val="000000"/>
          <w:sz w:val="28"/>
          <w:szCs w:val="28"/>
        </w:rPr>
        <w:t xml:space="preserve"> федерализм: становление и развитие. М.: Спутник+. 2006. – 280</w:t>
      </w:r>
      <w:r w:rsidRPr="00D22640">
        <w:rPr>
          <w:rFonts w:ascii="Times New Roman" w:hAnsi="Times New Roman"/>
          <w:color w:val="000000"/>
          <w:sz w:val="28"/>
          <w:szCs w:val="28"/>
        </w:rPr>
        <w:t> с.</w:t>
      </w:r>
    </w:p>
    <w:p w:rsidR="00604B01" w:rsidRPr="00D22640" w:rsidRDefault="00B70200" w:rsidP="00D22640">
      <w:pPr>
        <w:pStyle w:val="a9"/>
        <w:numPr>
          <w:ilvl w:val="0"/>
          <w:numId w:val="14"/>
        </w:numPr>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Карапетян Л.М. Федеративное</w:t>
      </w:r>
      <w:r w:rsidR="00873859" w:rsidRPr="00D22640">
        <w:rPr>
          <w:rFonts w:ascii="Times New Roman" w:hAnsi="Times New Roman"/>
          <w:color w:val="000000"/>
          <w:sz w:val="28"/>
          <w:szCs w:val="28"/>
        </w:rPr>
        <w:t xml:space="preserve"> устройство Российского государства. М.: Истоки. 2007. – 230</w:t>
      </w:r>
      <w:r w:rsidRPr="00D22640">
        <w:rPr>
          <w:rFonts w:ascii="Times New Roman" w:hAnsi="Times New Roman"/>
          <w:color w:val="000000"/>
          <w:sz w:val="28"/>
          <w:szCs w:val="28"/>
        </w:rPr>
        <w:t> с.</w:t>
      </w:r>
    </w:p>
    <w:p w:rsidR="00604B01" w:rsidRPr="00D22640" w:rsidRDefault="00B70200" w:rsidP="00D22640">
      <w:pPr>
        <w:numPr>
          <w:ilvl w:val="0"/>
          <w:numId w:val="14"/>
        </w:numPr>
        <w:tabs>
          <w:tab w:val="left" w:pos="360"/>
        </w:tabs>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Козак Д.Н. Проблемы</w:t>
      </w:r>
      <w:r w:rsidR="00604B01" w:rsidRPr="00D22640">
        <w:rPr>
          <w:rFonts w:ascii="Times New Roman" w:hAnsi="Times New Roman"/>
          <w:color w:val="000000"/>
          <w:sz w:val="28"/>
          <w:szCs w:val="28"/>
        </w:rPr>
        <w:t xml:space="preserve"> разграничения полномочий между федеральными органами государственной власти и органами государственной власти субъектов Российской Федерации. М.</w:t>
      </w:r>
      <w:r w:rsidR="00A96686" w:rsidRPr="00D22640">
        <w:rPr>
          <w:rFonts w:ascii="Times New Roman" w:hAnsi="Times New Roman"/>
          <w:color w:val="000000"/>
          <w:sz w:val="28"/>
          <w:szCs w:val="28"/>
        </w:rPr>
        <w:t>: Право. 2001. – 125</w:t>
      </w:r>
      <w:r w:rsidRPr="00D22640">
        <w:rPr>
          <w:rFonts w:ascii="Times New Roman" w:hAnsi="Times New Roman"/>
          <w:color w:val="000000"/>
          <w:sz w:val="28"/>
          <w:szCs w:val="28"/>
        </w:rPr>
        <w:t> с.</w:t>
      </w:r>
    </w:p>
    <w:p w:rsidR="004A4CEB" w:rsidRPr="00D22640" w:rsidRDefault="00B70200" w:rsidP="00D22640">
      <w:pPr>
        <w:numPr>
          <w:ilvl w:val="0"/>
          <w:numId w:val="14"/>
        </w:numPr>
        <w:tabs>
          <w:tab w:val="left" w:pos="360"/>
        </w:tabs>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Левакин И.В. Российская</w:t>
      </w:r>
      <w:r w:rsidR="00A96686" w:rsidRPr="00D22640">
        <w:rPr>
          <w:rFonts w:ascii="Times New Roman" w:hAnsi="Times New Roman"/>
          <w:color w:val="000000"/>
          <w:sz w:val="28"/>
          <w:szCs w:val="28"/>
        </w:rPr>
        <w:t xml:space="preserve"> Федерация: проблемы государственного единства. М.: Кодекс. 2002. – 320</w:t>
      </w:r>
      <w:r w:rsidRPr="00D22640">
        <w:rPr>
          <w:rFonts w:ascii="Times New Roman" w:hAnsi="Times New Roman"/>
          <w:color w:val="000000"/>
          <w:sz w:val="28"/>
          <w:szCs w:val="28"/>
        </w:rPr>
        <w:t> с.</w:t>
      </w:r>
    </w:p>
    <w:p w:rsidR="004A4CEB" w:rsidRPr="00D22640" w:rsidRDefault="004A4CEB" w:rsidP="00D22640">
      <w:pPr>
        <w:numPr>
          <w:ilvl w:val="0"/>
          <w:numId w:val="14"/>
        </w:numPr>
        <w:tabs>
          <w:tab w:val="left" w:pos="360"/>
        </w:tabs>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 xml:space="preserve">Научно-практический комментарий к Конституции РФ / Под ред. </w:t>
      </w:r>
      <w:r w:rsidR="00B70200" w:rsidRPr="00D22640">
        <w:rPr>
          <w:rFonts w:ascii="Times New Roman" w:hAnsi="Times New Roman"/>
          <w:color w:val="000000"/>
          <w:sz w:val="28"/>
          <w:szCs w:val="28"/>
        </w:rPr>
        <w:t>В.В. Лазарева</w:t>
      </w:r>
      <w:r w:rsidRPr="00D22640">
        <w:rPr>
          <w:rFonts w:ascii="Times New Roman" w:hAnsi="Times New Roman"/>
          <w:color w:val="000000"/>
          <w:sz w:val="28"/>
          <w:szCs w:val="28"/>
        </w:rPr>
        <w:t>. М.: АкадемКнига. 2003. – 313</w:t>
      </w:r>
      <w:r w:rsidR="00B70200" w:rsidRPr="00D22640">
        <w:rPr>
          <w:rFonts w:ascii="Times New Roman" w:hAnsi="Times New Roman"/>
          <w:color w:val="000000"/>
          <w:sz w:val="28"/>
          <w:szCs w:val="28"/>
        </w:rPr>
        <w:t> с.</w:t>
      </w:r>
    </w:p>
    <w:p w:rsidR="00A51F80" w:rsidRPr="00D22640" w:rsidRDefault="004A4CEB" w:rsidP="00D22640">
      <w:pPr>
        <w:numPr>
          <w:ilvl w:val="0"/>
          <w:numId w:val="14"/>
        </w:numPr>
        <w:tabs>
          <w:tab w:val="left" w:pos="360"/>
        </w:tabs>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 xml:space="preserve">Постатейный комментарий к Конституции РФ / Под ред. </w:t>
      </w:r>
      <w:r w:rsidR="00B70200" w:rsidRPr="00D22640">
        <w:rPr>
          <w:rFonts w:ascii="Times New Roman" w:hAnsi="Times New Roman"/>
          <w:color w:val="000000"/>
          <w:sz w:val="28"/>
          <w:szCs w:val="28"/>
        </w:rPr>
        <w:t>Л.А. Окунькова</w:t>
      </w:r>
      <w:r w:rsidRPr="00D22640">
        <w:rPr>
          <w:rFonts w:ascii="Times New Roman" w:hAnsi="Times New Roman"/>
          <w:color w:val="000000"/>
          <w:sz w:val="28"/>
          <w:szCs w:val="28"/>
        </w:rPr>
        <w:t>. М.: АкадемКнига. 2006. – 540</w:t>
      </w:r>
      <w:r w:rsidR="00B70200" w:rsidRPr="00D22640">
        <w:rPr>
          <w:rFonts w:ascii="Times New Roman" w:hAnsi="Times New Roman"/>
          <w:color w:val="000000"/>
          <w:sz w:val="28"/>
          <w:szCs w:val="28"/>
        </w:rPr>
        <w:t> с.</w:t>
      </w:r>
    </w:p>
    <w:p w:rsidR="004A4CEB" w:rsidRPr="00D22640" w:rsidRDefault="004A4CEB" w:rsidP="00D22640">
      <w:pPr>
        <w:tabs>
          <w:tab w:val="left" w:pos="360"/>
        </w:tabs>
        <w:spacing w:after="0" w:line="360" w:lineRule="auto"/>
        <w:jc w:val="both"/>
        <w:rPr>
          <w:rFonts w:ascii="Times New Roman" w:hAnsi="Times New Roman"/>
          <w:color w:val="000000"/>
          <w:sz w:val="28"/>
          <w:szCs w:val="28"/>
        </w:rPr>
      </w:pPr>
    </w:p>
    <w:p w:rsidR="00604B01" w:rsidRPr="00D22640" w:rsidRDefault="00A51F80" w:rsidP="00D22640">
      <w:pPr>
        <w:pStyle w:val="a3"/>
        <w:tabs>
          <w:tab w:val="left" w:pos="360"/>
        </w:tabs>
        <w:spacing w:after="0" w:line="360" w:lineRule="auto"/>
        <w:ind w:left="0"/>
        <w:jc w:val="both"/>
        <w:rPr>
          <w:rFonts w:ascii="Times New Roman" w:hAnsi="Times New Roman"/>
          <w:color w:val="000000"/>
          <w:sz w:val="28"/>
          <w:szCs w:val="28"/>
        </w:rPr>
      </w:pPr>
      <w:r w:rsidRPr="00D22640">
        <w:rPr>
          <w:rFonts w:ascii="Times New Roman" w:hAnsi="Times New Roman"/>
          <w:color w:val="000000"/>
          <w:sz w:val="28"/>
          <w:szCs w:val="28"/>
        </w:rPr>
        <w:t>Статьи из периодических изданий</w:t>
      </w:r>
    </w:p>
    <w:p w:rsidR="00604B01" w:rsidRPr="00D22640" w:rsidRDefault="00B70200" w:rsidP="00D22640">
      <w:pPr>
        <w:pStyle w:val="a3"/>
        <w:numPr>
          <w:ilvl w:val="0"/>
          <w:numId w:val="16"/>
        </w:numPr>
        <w:tabs>
          <w:tab w:val="left" w:pos="360"/>
        </w:tabs>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Барциц И.Н.</w:t>
      </w:r>
      <w:r w:rsidR="00604B01" w:rsidRPr="00D22640">
        <w:rPr>
          <w:rFonts w:ascii="Times New Roman" w:hAnsi="Times New Roman"/>
          <w:color w:val="000000"/>
          <w:sz w:val="28"/>
          <w:szCs w:val="28"/>
        </w:rPr>
        <w:t xml:space="preserve"> О единстве государственной власти в Российской</w:t>
      </w:r>
      <w:r w:rsidRPr="00D22640">
        <w:rPr>
          <w:rFonts w:ascii="Times New Roman" w:hAnsi="Times New Roman"/>
          <w:color w:val="000000"/>
          <w:sz w:val="28"/>
          <w:szCs w:val="28"/>
        </w:rPr>
        <w:t xml:space="preserve"> </w:t>
      </w:r>
      <w:r w:rsidR="00604B01" w:rsidRPr="00D22640">
        <w:rPr>
          <w:rFonts w:ascii="Times New Roman" w:hAnsi="Times New Roman"/>
          <w:color w:val="000000"/>
          <w:sz w:val="28"/>
          <w:szCs w:val="28"/>
        </w:rPr>
        <w:t>Федерации</w:t>
      </w:r>
      <w:r w:rsidRPr="00D22640">
        <w:rPr>
          <w:rFonts w:ascii="Times New Roman" w:hAnsi="Times New Roman"/>
          <w:color w:val="000000"/>
          <w:sz w:val="28"/>
          <w:szCs w:val="28"/>
        </w:rPr>
        <w:t> //</w:t>
      </w:r>
      <w:r w:rsidR="00604B01" w:rsidRPr="00D22640">
        <w:rPr>
          <w:rFonts w:ascii="Times New Roman" w:hAnsi="Times New Roman"/>
          <w:color w:val="000000"/>
          <w:sz w:val="28"/>
          <w:szCs w:val="28"/>
        </w:rPr>
        <w:t xml:space="preserve"> Законодательство. – 2001. </w:t>
      </w:r>
      <w:r w:rsidRPr="00D22640">
        <w:rPr>
          <w:rFonts w:ascii="Times New Roman" w:hAnsi="Times New Roman"/>
          <w:color w:val="000000"/>
          <w:sz w:val="28"/>
          <w:szCs w:val="28"/>
        </w:rPr>
        <w:t>– №9</w:t>
      </w:r>
      <w:r w:rsidR="00604B01" w:rsidRPr="00D22640">
        <w:rPr>
          <w:rFonts w:ascii="Times New Roman" w:hAnsi="Times New Roman"/>
          <w:color w:val="000000"/>
          <w:sz w:val="28"/>
          <w:szCs w:val="28"/>
        </w:rPr>
        <w:t>. – С.</w:t>
      </w:r>
      <w:r w:rsidRPr="00D22640">
        <w:rPr>
          <w:rFonts w:ascii="Times New Roman" w:hAnsi="Times New Roman"/>
          <w:color w:val="000000"/>
          <w:sz w:val="28"/>
          <w:szCs w:val="28"/>
        </w:rPr>
        <w:t> 16–2</w:t>
      </w:r>
      <w:r w:rsidR="00604B01" w:rsidRPr="00D22640">
        <w:rPr>
          <w:rFonts w:ascii="Times New Roman" w:hAnsi="Times New Roman"/>
          <w:color w:val="000000"/>
          <w:sz w:val="28"/>
          <w:szCs w:val="28"/>
        </w:rPr>
        <w:t>5.</w:t>
      </w:r>
    </w:p>
    <w:p w:rsidR="00604B01" w:rsidRPr="00D22640" w:rsidRDefault="00B70200" w:rsidP="00D22640">
      <w:pPr>
        <w:pStyle w:val="a3"/>
        <w:numPr>
          <w:ilvl w:val="0"/>
          <w:numId w:val="16"/>
        </w:numPr>
        <w:tabs>
          <w:tab w:val="left" w:pos="360"/>
        </w:tabs>
        <w:spacing w:after="0" w:line="360" w:lineRule="auto"/>
        <w:ind w:left="0" w:firstLine="0"/>
        <w:jc w:val="both"/>
        <w:rPr>
          <w:rFonts w:ascii="Times New Roman" w:hAnsi="Times New Roman"/>
          <w:color w:val="000000"/>
          <w:sz w:val="28"/>
          <w:szCs w:val="28"/>
        </w:rPr>
      </w:pPr>
      <w:r w:rsidRPr="00D22640">
        <w:rPr>
          <w:rFonts w:ascii="Times New Roman" w:hAnsi="Times New Roman"/>
          <w:color w:val="000000"/>
          <w:sz w:val="28"/>
          <w:szCs w:val="28"/>
        </w:rPr>
        <w:t>Златопольский Д.Л. Государственное</w:t>
      </w:r>
      <w:r w:rsidR="00604B01" w:rsidRPr="00D22640">
        <w:rPr>
          <w:rFonts w:ascii="Times New Roman" w:hAnsi="Times New Roman"/>
          <w:color w:val="000000"/>
          <w:sz w:val="28"/>
          <w:szCs w:val="28"/>
        </w:rPr>
        <w:t xml:space="preserve"> единство Российской Федерации: некоторые аспекты проблемы</w:t>
      </w:r>
      <w:r w:rsidRPr="00D22640">
        <w:rPr>
          <w:rFonts w:ascii="Times New Roman" w:hAnsi="Times New Roman"/>
          <w:color w:val="000000"/>
          <w:sz w:val="28"/>
          <w:szCs w:val="28"/>
        </w:rPr>
        <w:t> //</w:t>
      </w:r>
      <w:r w:rsidR="00604B01" w:rsidRPr="00D22640">
        <w:rPr>
          <w:rFonts w:ascii="Times New Roman" w:hAnsi="Times New Roman"/>
          <w:color w:val="000000"/>
          <w:sz w:val="28"/>
          <w:szCs w:val="28"/>
        </w:rPr>
        <w:t xml:space="preserve"> Вестник Московского университета. Серия XI. Право.</w:t>
      </w:r>
      <w:r w:rsidRPr="00D22640">
        <w:rPr>
          <w:rFonts w:ascii="Times New Roman" w:hAnsi="Times New Roman"/>
          <w:color w:val="000000"/>
          <w:sz w:val="28"/>
          <w:szCs w:val="28"/>
        </w:rPr>
        <w:t xml:space="preserve"> – </w:t>
      </w:r>
      <w:r w:rsidR="00604B01" w:rsidRPr="00D22640">
        <w:rPr>
          <w:rFonts w:ascii="Times New Roman" w:hAnsi="Times New Roman"/>
          <w:color w:val="000000"/>
          <w:sz w:val="28"/>
          <w:szCs w:val="28"/>
        </w:rPr>
        <w:t>2007.</w:t>
      </w:r>
      <w:r w:rsidRPr="00D22640">
        <w:rPr>
          <w:rFonts w:ascii="Times New Roman" w:hAnsi="Times New Roman"/>
          <w:color w:val="000000"/>
          <w:sz w:val="28"/>
          <w:szCs w:val="28"/>
        </w:rPr>
        <w:t xml:space="preserve"> – </w:t>
      </w:r>
      <w:r w:rsidR="00604B01" w:rsidRPr="00D22640">
        <w:rPr>
          <w:rFonts w:ascii="Times New Roman" w:hAnsi="Times New Roman"/>
          <w:color w:val="000000"/>
          <w:sz w:val="28"/>
          <w:szCs w:val="28"/>
        </w:rPr>
        <w:t>№.4. – С.</w:t>
      </w:r>
      <w:r w:rsidRPr="00D22640">
        <w:rPr>
          <w:rFonts w:ascii="Times New Roman" w:hAnsi="Times New Roman"/>
          <w:color w:val="000000"/>
          <w:sz w:val="28"/>
          <w:szCs w:val="28"/>
        </w:rPr>
        <w:t> 18–2</w:t>
      </w:r>
      <w:r w:rsidR="00604B01" w:rsidRPr="00D22640">
        <w:rPr>
          <w:rFonts w:ascii="Times New Roman" w:hAnsi="Times New Roman"/>
          <w:color w:val="000000"/>
          <w:sz w:val="28"/>
          <w:szCs w:val="28"/>
        </w:rPr>
        <w:t>7.</w:t>
      </w:r>
      <w:bookmarkStart w:id="0" w:name="_GoBack"/>
      <w:bookmarkEnd w:id="0"/>
    </w:p>
    <w:sectPr w:rsidR="00604B01" w:rsidRPr="00D22640" w:rsidSect="00B7020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1B" w:rsidRDefault="00132C1B" w:rsidP="00E3015C">
      <w:pPr>
        <w:spacing w:after="0" w:line="240" w:lineRule="auto"/>
      </w:pPr>
      <w:r>
        <w:separator/>
      </w:r>
    </w:p>
  </w:endnote>
  <w:endnote w:type="continuationSeparator" w:id="0">
    <w:p w:rsidR="00132C1B" w:rsidRDefault="00132C1B" w:rsidP="00E3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1B" w:rsidRDefault="00132C1B" w:rsidP="00E3015C">
      <w:pPr>
        <w:spacing w:after="0" w:line="240" w:lineRule="auto"/>
      </w:pPr>
      <w:r>
        <w:separator/>
      </w:r>
    </w:p>
  </w:footnote>
  <w:footnote w:type="continuationSeparator" w:id="0">
    <w:p w:rsidR="00132C1B" w:rsidRDefault="00132C1B" w:rsidP="00E3015C">
      <w:pPr>
        <w:spacing w:after="0" w:line="240" w:lineRule="auto"/>
      </w:pPr>
      <w:r>
        <w:continuationSeparator/>
      </w:r>
    </w:p>
  </w:footnote>
  <w:footnote w:id="1">
    <w:p w:rsidR="00132C1B" w:rsidRDefault="00845E2F" w:rsidP="00845E2F">
      <w:pPr>
        <w:pStyle w:val="a4"/>
        <w:jc w:val="both"/>
      </w:pPr>
      <w:r w:rsidRPr="00845E2F">
        <w:rPr>
          <w:rStyle w:val="a6"/>
        </w:rPr>
        <w:footnoteRef/>
      </w:r>
      <w:r w:rsidRPr="00845E2F">
        <w:t xml:space="preserve"> Бахлов И. В. Современное федеративное государство. СПб.: Град Петров. 2004. </w:t>
      </w:r>
      <w:r w:rsidRPr="00845E2F">
        <w:rPr>
          <w:lang w:val="en-US"/>
        </w:rPr>
        <w:t>C</w:t>
      </w:r>
      <w:r w:rsidRPr="00845E2F">
        <w:t xml:space="preserve">. 18. </w:t>
      </w:r>
    </w:p>
  </w:footnote>
  <w:footnote w:id="2">
    <w:p w:rsidR="00132C1B" w:rsidRDefault="00845E2F">
      <w:pPr>
        <w:pStyle w:val="a4"/>
      </w:pPr>
      <w:r>
        <w:rPr>
          <w:rStyle w:val="a6"/>
        </w:rPr>
        <w:footnoteRef/>
      </w:r>
      <w:r>
        <w:t xml:space="preserve"> </w:t>
      </w:r>
      <w:r w:rsidRPr="00845E2F">
        <w:t>Бахлов И. В</w:t>
      </w:r>
      <w:r>
        <w:t xml:space="preserve">. Указ. Соч. С. 8. </w:t>
      </w:r>
    </w:p>
  </w:footnote>
  <w:footnote w:id="3">
    <w:p w:rsidR="00132C1B" w:rsidRDefault="00845E2F">
      <w:pPr>
        <w:pStyle w:val="a4"/>
      </w:pPr>
      <w:r>
        <w:rPr>
          <w:rStyle w:val="a6"/>
        </w:rPr>
        <w:footnoteRef/>
      </w:r>
      <w:r>
        <w:t xml:space="preserve"> Бахлов И. В. Указ. соч. С. 11. </w:t>
      </w:r>
    </w:p>
  </w:footnote>
  <w:footnote w:id="4">
    <w:p w:rsidR="00132C1B" w:rsidRDefault="00845E2F" w:rsidP="00845E2F">
      <w:pPr>
        <w:pStyle w:val="a4"/>
      </w:pPr>
      <w:r>
        <w:rPr>
          <w:rStyle w:val="a6"/>
        </w:rPr>
        <w:footnoteRef/>
      </w:r>
      <w:r>
        <w:t xml:space="preserve"> </w:t>
      </w:r>
      <w:r w:rsidRPr="00845E2F">
        <w:t>Бахлов И. В. Указ. соч. С. 14.</w:t>
      </w:r>
    </w:p>
  </w:footnote>
  <w:footnote w:id="5">
    <w:p w:rsidR="00132C1B" w:rsidRDefault="00845E2F" w:rsidP="00845E2F">
      <w:pPr>
        <w:pStyle w:val="a9"/>
        <w:spacing w:line="240" w:lineRule="auto"/>
        <w:jc w:val="both"/>
      </w:pPr>
      <w:r w:rsidRPr="00845E2F">
        <w:rPr>
          <w:rStyle w:val="a6"/>
          <w:rFonts w:ascii="Times New Roman" w:hAnsi="Times New Roman"/>
          <w:sz w:val="20"/>
          <w:szCs w:val="20"/>
        </w:rPr>
        <w:footnoteRef/>
      </w:r>
      <w:r w:rsidRPr="00845E2F">
        <w:rPr>
          <w:rFonts w:ascii="Times New Roman" w:hAnsi="Times New Roman"/>
          <w:sz w:val="20"/>
          <w:szCs w:val="20"/>
        </w:rPr>
        <w:t xml:space="preserve"> Иванов В. Н., Яровой О. Я. Российский федерализм: становление и развитие. М.: Спутник+. 2006. </w:t>
      </w:r>
      <w:r>
        <w:rPr>
          <w:rFonts w:ascii="Times New Roman" w:hAnsi="Times New Roman"/>
          <w:sz w:val="20"/>
          <w:szCs w:val="20"/>
        </w:rPr>
        <w:t xml:space="preserve"> С. 36.</w:t>
      </w:r>
    </w:p>
  </w:footnote>
  <w:footnote w:id="6">
    <w:p w:rsidR="00132C1B" w:rsidRDefault="00845E2F" w:rsidP="00845E2F">
      <w:pPr>
        <w:pStyle w:val="a4"/>
      </w:pPr>
      <w:r w:rsidRPr="00845E2F">
        <w:rPr>
          <w:rStyle w:val="a6"/>
        </w:rPr>
        <w:footnoteRef/>
      </w:r>
      <w:r w:rsidRPr="00845E2F">
        <w:t xml:space="preserve"> Бахлов И. В. Указ. соч. С. 86.</w:t>
      </w:r>
    </w:p>
  </w:footnote>
  <w:footnote w:id="7">
    <w:p w:rsidR="00132C1B" w:rsidRDefault="00845E2F" w:rsidP="00845E2F">
      <w:pPr>
        <w:pStyle w:val="a9"/>
        <w:spacing w:line="240" w:lineRule="auto"/>
        <w:jc w:val="both"/>
      </w:pPr>
      <w:r w:rsidRPr="00845E2F">
        <w:rPr>
          <w:rStyle w:val="a6"/>
          <w:rFonts w:ascii="Times New Roman" w:hAnsi="Times New Roman"/>
          <w:sz w:val="20"/>
          <w:szCs w:val="20"/>
        </w:rPr>
        <w:footnoteRef/>
      </w:r>
      <w:r w:rsidRPr="00845E2F">
        <w:rPr>
          <w:rFonts w:ascii="Times New Roman" w:hAnsi="Times New Roman"/>
          <w:sz w:val="20"/>
          <w:szCs w:val="20"/>
        </w:rPr>
        <w:t xml:space="preserve"> Карапетян Л. М. Федеративное устройство Российского государства. М.: Истоки. 2007. </w:t>
      </w:r>
      <w:r>
        <w:rPr>
          <w:rFonts w:ascii="Times New Roman" w:hAnsi="Times New Roman"/>
          <w:sz w:val="20"/>
          <w:szCs w:val="20"/>
        </w:rPr>
        <w:t>С. 96.</w:t>
      </w:r>
    </w:p>
  </w:footnote>
  <w:footnote w:id="8">
    <w:p w:rsidR="00132C1B" w:rsidRDefault="00845E2F" w:rsidP="00845E2F">
      <w:pPr>
        <w:pStyle w:val="a4"/>
      </w:pPr>
      <w:r w:rsidRPr="00845E2F">
        <w:rPr>
          <w:rStyle w:val="a6"/>
        </w:rPr>
        <w:footnoteRef/>
      </w:r>
      <w:r w:rsidRPr="00845E2F">
        <w:t xml:space="preserve"> Карапетян Л. М. Указ. соч. С.102. </w:t>
      </w:r>
    </w:p>
  </w:footnote>
  <w:footnote w:id="9">
    <w:p w:rsidR="00132C1B" w:rsidRDefault="00845E2F" w:rsidP="00845E2F">
      <w:pPr>
        <w:pStyle w:val="a4"/>
      </w:pPr>
      <w:r w:rsidRPr="00845E2F">
        <w:rPr>
          <w:rStyle w:val="a6"/>
        </w:rPr>
        <w:footnoteRef/>
      </w:r>
      <w:r w:rsidRPr="00845E2F">
        <w:t xml:space="preserve"> Бахлов И. В. Указ. соч. С. 144. </w:t>
      </w:r>
    </w:p>
  </w:footnote>
  <w:footnote w:id="10">
    <w:p w:rsidR="00132C1B" w:rsidRDefault="00845E2F" w:rsidP="00845E2F">
      <w:pPr>
        <w:autoSpaceDE w:val="0"/>
        <w:autoSpaceDN w:val="0"/>
        <w:adjustRightInd w:val="0"/>
        <w:spacing w:line="240" w:lineRule="auto"/>
        <w:jc w:val="both"/>
      </w:pPr>
      <w:r w:rsidRPr="00845E2F">
        <w:rPr>
          <w:rStyle w:val="a6"/>
          <w:rFonts w:ascii="Times New Roman" w:hAnsi="Times New Roman"/>
          <w:sz w:val="20"/>
          <w:szCs w:val="20"/>
        </w:rPr>
        <w:footnoteRef/>
      </w:r>
      <w:r w:rsidRPr="00845E2F">
        <w:rPr>
          <w:rFonts w:ascii="Times New Roman" w:hAnsi="Times New Roman"/>
          <w:sz w:val="20"/>
          <w:szCs w:val="20"/>
        </w:rPr>
        <w:t xml:space="preserve"> Валентен С. Д. Федерализм: российская история и российская реальность. М.: Гардарика, 2003. </w:t>
      </w:r>
      <w:r>
        <w:rPr>
          <w:rFonts w:ascii="Times New Roman" w:hAnsi="Times New Roman"/>
          <w:sz w:val="20"/>
          <w:szCs w:val="20"/>
        </w:rPr>
        <w:t xml:space="preserve">С. 57. </w:t>
      </w:r>
      <w:r w:rsidR="00D22640">
        <w:rPr>
          <w:rFonts w:ascii="Times New Roman" w:hAnsi="Times New Roman"/>
          <w:sz w:val="20"/>
          <w:szCs w:val="20"/>
        </w:rPr>
        <w:t xml:space="preserve"> </w:t>
      </w:r>
    </w:p>
  </w:footnote>
  <w:footnote w:id="11">
    <w:p w:rsidR="00132C1B" w:rsidRDefault="00845E2F">
      <w:pPr>
        <w:pStyle w:val="a4"/>
      </w:pPr>
      <w:r>
        <w:rPr>
          <w:rStyle w:val="a6"/>
        </w:rPr>
        <w:footnoteRef/>
      </w:r>
      <w:r>
        <w:t xml:space="preserve"> </w:t>
      </w:r>
      <w:r w:rsidRPr="00845E2F">
        <w:t>Бахлов И. В. Указ. соч. С. 44.</w:t>
      </w:r>
    </w:p>
  </w:footnote>
  <w:footnote w:id="12">
    <w:p w:rsidR="00132C1B" w:rsidRDefault="00845E2F">
      <w:pPr>
        <w:pStyle w:val="a4"/>
      </w:pPr>
      <w:r>
        <w:rPr>
          <w:rStyle w:val="a6"/>
        </w:rPr>
        <w:footnoteRef/>
      </w:r>
      <w:r>
        <w:t xml:space="preserve"> </w:t>
      </w:r>
      <w:r w:rsidRPr="00845E2F">
        <w:t xml:space="preserve">Бахлов И. В. Указ. соч. С. </w:t>
      </w:r>
      <w:r>
        <w:t>76-77.</w:t>
      </w:r>
    </w:p>
  </w:footnote>
  <w:footnote w:id="13">
    <w:p w:rsidR="00132C1B" w:rsidRDefault="00845E2F" w:rsidP="00845E2F">
      <w:pPr>
        <w:pStyle w:val="a4"/>
      </w:pPr>
      <w:r>
        <w:rPr>
          <w:rStyle w:val="a6"/>
        </w:rPr>
        <w:footnoteRef/>
      </w:r>
      <w:r>
        <w:t xml:space="preserve"> </w:t>
      </w:r>
      <w:r w:rsidRPr="00845E2F">
        <w:t xml:space="preserve">Бахлов И. В. Указ. соч. С. </w:t>
      </w:r>
      <w:r w:rsidR="00D22640">
        <w:t>79-80.</w:t>
      </w:r>
    </w:p>
  </w:footnote>
  <w:footnote w:id="14">
    <w:p w:rsidR="00132C1B" w:rsidRDefault="00845E2F">
      <w:pPr>
        <w:pStyle w:val="a4"/>
      </w:pPr>
      <w:r>
        <w:rPr>
          <w:rStyle w:val="a6"/>
        </w:rPr>
        <w:footnoteRef/>
      </w:r>
      <w:r>
        <w:t xml:space="preserve"> </w:t>
      </w:r>
      <w:r w:rsidRPr="00845E2F">
        <w:t>Валентен С. Д.</w:t>
      </w:r>
      <w:r>
        <w:t xml:space="preserve"> Указ. соч. С. 76. </w:t>
      </w:r>
    </w:p>
  </w:footnote>
  <w:footnote w:id="15">
    <w:p w:rsidR="00132C1B" w:rsidRDefault="00845E2F">
      <w:pPr>
        <w:pStyle w:val="a4"/>
      </w:pPr>
      <w:r>
        <w:rPr>
          <w:rStyle w:val="a6"/>
        </w:rPr>
        <w:footnoteRef/>
      </w:r>
      <w:r>
        <w:t xml:space="preserve"> </w:t>
      </w:r>
      <w:r w:rsidRPr="00845E2F">
        <w:t xml:space="preserve">Бахлов И. В. Указ. соч. С. </w:t>
      </w:r>
      <w:r>
        <w:t>81.</w:t>
      </w:r>
    </w:p>
  </w:footnote>
  <w:footnote w:id="16">
    <w:p w:rsidR="00132C1B" w:rsidRDefault="00845E2F">
      <w:pPr>
        <w:pStyle w:val="a4"/>
      </w:pPr>
      <w:r>
        <w:rPr>
          <w:rStyle w:val="a6"/>
        </w:rPr>
        <w:footnoteRef/>
      </w:r>
      <w:r>
        <w:t xml:space="preserve"> </w:t>
      </w:r>
      <w:r w:rsidRPr="00845E2F">
        <w:t xml:space="preserve">Бахлов И. В. Указ. соч. С. </w:t>
      </w:r>
      <w:r>
        <w:t xml:space="preserve">83. </w:t>
      </w:r>
    </w:p>
  </w:footnote>
  <w:footnote w:id="17">
    <w:p w:rsidR="00132C1B" w:rsidRDefault="00845E2F" w:rsidP="00845E2F">
      <w:pPr>
        <w:pStyle w:val="a4"/>
      </w:pPr>
      <w:r w:rsidRPr="00845E2F">
        <w:rPr>
          <w:rStyle w:val="a6"/>
        </w:rPr>
        <w:footnoteRef/>
      </w:r>
      <w:r w:rsidRPr="00845E2F">
        <w:t xml:space="preserve"> Валентен С.Д. Указ. соч. С. 12. </w:t>
      </w:r>
    </w:p>
  </w:footnote>
  <w:footnote w:id="18">
    <w:p w:rsidR="00132C1B" w:rsidRDefault="00845E2F" w:rsidP="00845E2F">
      <w:pPr>
        <w:pStyle w:val="a4"/>
      </w:pPr>
      <w:r w:rsidRPr="00845E2F">
        <w:rPr>
          <w:rStyle w:val="a6"/>
        </w:rPr>
        <w:footnoteRef/>
      </w:r>
      <w:r w:rsidRPr="00845E2F">
        <w:t xml:space="preserve"> Валентен С.Д. Указ. соч. С. 14.</w:t>
      </w:r>
    </w:p>
  </w:footnote>
  <w:footnote w:id="19">
    <w:p w:rsidR="00132C1B" w:rsidRDefault="00845E2F" w:rsidP="00845E2F">
      <w:pPr>
        <w:pStyle w:val="a9"/>
        <w:spacing w:line="240" w:lineRule="auto"/>
        <w:jc w:val="both"/>
      </w:pPr>
      <w:r w:rsidRPr="00845E2F">
        <w:rPr>
          <w:rStyle w:val="a6"/>
          <w:rFonts w:ascii="Times New Roman" w:hAnsi="Times New Roman"/>
          <w:sz w:val="20"/>
          <w:szCs w:val="20"/>
        </w:rPr>
        <w:footnoteRef/>
      </w:r>
      <w:r w:rsidRPr="00845E2F">
        <w:rPr>
          <w:rFonts w:ascii="Times New Roman" w:hAnsi="Times New Roman"/>
          <w:sz w:val="20"/>
          <w:szCs w:val="20"/>
        </w:rPr>
        <w:t xml:space="preserve"> Иванов В. Н., Яровой О. Я. Российский федерализм: становление и развитие. М.: Спутник+. 2006. </w:t>
      </w:r>
      <w:r>
        <w:rPr>
          <w:rFonts w:ascii="Times New Roman" w:hAnsi="Times New Roman"/>
          <w:sz w:val="20"/>
          <w:szCs w:val="20"/>
        </w:rPr>
        <w:t>С. 39.</w:t>
      </w:r>
    </w:p>
  </w:footnote>
  <w:footnote w:id="20">
    <w:p w:rsidR="00132C1B" w:rsidRDefault="00845E2F" w:rsidP="00E94495">
      <w:pPr>
        <w:pStyle w:val="31"/>
        <w:tabs>
          <w:tab w:val="left" w:pos="0"/>
        </w:tabs>
        <w:spacing w:after="0" w:line="360" w:lineRule="auto"/>
        <w:ind w:right="-5"/>
        <w:jc w:val="both"/>
      </w:pPr>
      <w:r w:rsidRPr="003662B0">
        <w:rPr>
          <w:rStyle w:val="a6"/>
          <w:sz w:val="20"/>
          <w:szCs w:val="20"/>
        </w:rPr>
        <w:footnoteRef/>
      </w:r>
      <w:r w:rsidRPr="003662B0">
        <w:rPr>
          <w:sz w:val="20"/>
          <w:szCs w:val="20"/>
        </w:rPr>
        <w:t xml:space="preserve"> Карапетян Л. М. Федеративное устройство Российского государства. М., 2007. С. 193.</w:t>
      </w:r>
    </w:p>
  </w:footnote>
  <w:footnote w:id="21">
    <w:p w:rsidR="00132C1B" w:rsidRDefault="00845E2F" w:rsidP="00845E2F">
      <w:pPr>
        <w:pStyle w:val="a4"/>
      </w:pPr>
      <w:r w:rsidRPr="00845E2F">
        <w:rPr>
          <w:rStyle w:val="a6"/>
        </w:rPr>
        <w:footnoteRef/>
      </w:r>
      <w:r w:rsidRPr="00845E2F">
        <w:t xml:space="preserve"> Иванов В.Н., Яровой О.Я. Указ. соч. С. 94.</w:t>
      </w:r>
    </w:p>
  </w:footnote>
  <w:footnote w:id="22">
    <w:p w:rsidR="00132C1B" w:rsidRDefault="00845E2F" w:rsidP="00845E2F">
      <w:pPr>
        <w:tabs>
          <w:tab w:val="left" w:pos="360"/>
        </w:tabs>
        <w:spacing w:after="0" w:line="240" w:lineRule="auto"/>
        <w:jc w:val="both"/>
      </w:pPr>
      <w:r w:rsidRPr="00845E2F">
        <w:rPr>
          <w:rStyle w:val="a6"/>
          <w:rFonts w:ascii="Times New Roman" w:hAnsi="Times New Roman"/>
          <w:sz w:val="20"/>
          <w:szCs w:val="20"/>
        </w:rPr>
        <w:footnoteRef/>
      </w:r>
      <w:r w:rsidRPr="00845E2F">
        <w:rPr>
          <w:rFonts w:ascii="Times New Roman" w:hAnsi="Times New Roman"/>
          <w:sz w:val="20"/>
          <w:szCs w:val="20"/>
        </w:rPr>
        <w:t xml:space="preserve"> Левакин И. В. Российская Федерация: проблемы государственного единства. М.: Кодекс. 2002. </w:t>
      </w:r>
      <w:r>
        <w:rPr>
          <w:rFonts w:ascii="Times New Roman" w:hAnsi="Times New Roman"/>
          <w:sz w:val="20"/>
          <w:szCs w:val="20"/>
        </w:rPr>
        <w:t xml:space="preserve">С. 7. </w:t>
      </w:r>
      <w:r w:rsidR="00D22640">
        <w:rPr>
          <w:rFonts w:ascii="Times New Roman" w:hAnsi="Times New Roman"/>
          <w:sz w:val="20"/>
          <w:szCs w:val="20"/>
        </w:rPr>
        <w:t xml:space="preserve"> </w:t>
      </w:r>
    </w:p>
  </w:footnote>
  <w:footnote w:id="23">
    <w:p w:rsidR="00132C1B" w:rsidRDefault="00845E2F" w:rsidP="00845E2F">
      <w:pPr>
        <w:pStyle w:val="a4"/>
        <w:jc w:val="both"/>
      </w:pPr>
      <w:r w:rsidRPr="00845E2F">
        <w:rPr>
          <w:rStyle w:val="a6"/>
        </w:rPr>
        <w:footnoteRef/>
      </w:r>
      <w:r w:rsidRPr="00845E2F">
        <w:t xml:space="preserve"> Козак Д. Н. 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 М.: Право. 2001.</w:t>
      </w:r>
      <w:r>
        <w:t xml:space="preserve"> С. 16. </w:t>
      </w:r>
    </w:p>
  </w:footnote>
  <w:footnote w:id="24">
    <w:p w:rsidR="00132C1B" w:rsidRDefault="00845E2F">
      <w:pPr>
        <w:pStyle w:val="a4"/>
      </w:pPr>
      <w:r>
        <w:rPr>
          <w:rStyle w:val="a6"/>
        </w:rPr>
        <w:footnoteRef/>
      </w:r>
      <w:r>
        <w:t xml:space="preserve"> Козак Д.Н. Указ. соч. С. 18. </w:t>
      </w:r>
    </w:p>
  </w:footnote>
  <w:footnote w:id="25">
    <w:p w:rsidR="00132C1B" w:rsidRDefault="00845E2F">
      <w:pPr>
        <w:pStyle w:val="a4"/>
      </w:pPr>
      <w:r>
        <w:rPr>
          <w:rStyle w:val="a6"/>
        </w:rPr>
        <w:footnoteRef/>
      </w:r>
      <w:r>
        <w:t xml:space="preserve"> </w:t>
      </w:r>
      <w:r w:rsidRPr="00845E2F">
        <w:t>Левакин И. В.</w:t>
      </w:r>
      <w:r>
        <w:t xml:space="preserve"> Указ. соч. С. 145. </w:t>
      </w:r>
    </w:p>
  </w:footnote>
  <w:footnote w:id="26">
    <w:p w:rsidR="00132C1B" w:rsidRDefault="00845E2F">
      <w:pPr>
        <w:pStyle w:val="a4"/>
      </w:pPr>
      <w:r>
        <w:rPr>
          <w:rStyle w:val="a6"/>
        </w:rPr>
        <w:footnoteRef/>
      </w:r>
      <w:r>
        <w:t xml:space="preserve"> Карапетян Л.М. Указ. соч. С. </w:t>
      </w:r>
      <w:r w:rsidR="00D63C51">
        <w:t xml:space="preserve">225-226. </w:t>
      </w:r>
    </w:p>
  </w:footnote>
  <w:footnote w:id="27">
    <w:p w:rsidR="00132C1B" w:rsidRDefault="00D63C51">
      <w:pPr>
        <w:pStyle w:val="a4"/>
      </w:pPr>
      <w:r>
        <w:rPr>
          <w:rStyle w:val="a6"/>
        </w:rPr>
        <w:footnoteRef/>
      </w:r>
      <w:r>
        <w:t xml:space="preserve"> Валентен С.Д. Указ. соч. С. 15. </w:t>
      </w:r>
    </w:p>
  </w:footnote>
  <w:footnote w:id="28">
    <w:p w:rsidR="00132C1B" w:rsidRDefault="00D63C51" w:rsidP="00D63C51">
      <w:pPr>
        <w:tabs>
          <w:tab w:val="left" w:pos="360"/>
        </w:tabs>
        <w:spacing w:after="0" w:line="240" w:lineRule="auto"/>
        <w:jc w:val="both"/>
      </w:pPr>
      <w:r w:rsidRPr="00D63C51">
        <w:rPr>
          <w:rStyle w:val="a6"/>
          <w:rFonts w:ascii="Times New Roman" w:hAnsi="Times New Roman"/>
          <w:sz w:val="20"/>
          <w:szCs w:val="20"/>
        </w:rPr>
        <w:footnoteRef/>
      </w:r>
      <w:r w:rsidRPr="00D63C51">
        <w:rPr>
          <w:rFonts w:ascii="Times New Roman" w:hAnsi="Times New Roman"/>
          <w:sz w:val="20"/>
          <w:szCs w:val="20"/>
        </w:rPr>
        <w:t xml:space="preserve"> Научно-практический комментарий к Конституции РФ / Под ред. В. В. Лазарева. М.: АкадемКнига. 2003. </w:t>
      </w:r>
      <w:r>
        <w:rPr>
          <w:rFonts w:ascii="Times New Roman" w:hAnsi="Times New Roman"/>
          <w:sz w:val="20"/>
          <w:szCs w:val="20"/>
        </w:rPr>
        <w:t>С. 67.</w:t>
      </w:r>
    </w:p>
  </w:footnote>
  <w:footnote w:id="29">
    <w:p w:rsidR="00132C1B" w:rsidRDefault="00D63C51" w:rsidP="00D63C51">
      <w:pPr>
        <w:tabs>
          <w:tab w:val="left" w:pos="360"/>
        </w:tabs>
        <w:spacing w:after="0" w:line="240" w:lineRule="auto"/>
        <w:jc w:val="both"/>
      </w:pPr>
      <w:r>
        <w:rPr>
          <w:rStyle w:val="a6"/>
        </w:rPr>
        <w:footnoteRef/>
      </w:r>
      <w:r>
        <w:t xml:space="preserve"> </w:t>
      </w:r>
      <w:r w:rsidRPr="00D63C51">
        <w:rPr>
          <w:rFonts w:ascii="Times New Roman" w:hAnsi="Times New Roman"/>
          <w:sz w:val="20"/>
          <w:szCs w:val="20"/>
        </w:rPr>
        <w:t xml:space="preserve">Научно-практический комментарий к Конституции РФ / Под ред. В. В. Лазарева. М.: АкадемКнига. 2003. </w:t>
      </w:r>
      <w:r>
        <w:rPr>
          <w:rFonts w:ascii="Times New Roman" w:hAnsi="Times New Roman"/>
          <w:sz w:val="20"/>
          <w:szCs w:val="20"/>
        </w:rPr>
        <w:t>С. 69.</w:t>
      </w:r>
    </w:p>
  </w:footnote>
  <w:footnote w:id="30">
    <w:p w:rsidR="00132C1B" w:rsidRDefault="00D63C51" w:rsidP="00D63C51">
      <w:pPr>
        <w:pStyle w:val="a4"/>
      </w:pPr>
      <w:r w:rsidRPr="00D63C51">
        <w:rPr>
          <w:rStyle w:val="a6"/>
        </w:rPr>
        <w:footnoteRef/>
      </w:r>
      <w:r w:rsidRPr="00D63C51">
        <w:t xml:space="preserve"> Иванов В. Н., Яровой О. Я. Указ. соч. С. 270. </w:t>
      </w:r>
    </w:p>
  </w:footnote>
  <w:footnote w:id="31">
    <w:p w:rsidR="00132C1B" w:rsidRDefault="00D63C51" w:rsidP="00D63C51">
      <w:pPr>
        <w:tabs>
          <w:tab w:val="left" w:pos="360"/>
        </w:tabs>
        <w:spacing w:after="0" w:line="360" w:lineRule="auto"/>
        <w:jc w:val="both"/>
      </w:pPr>
      <w:r w:rsidRPr="00D63C51">
        <w:rPr>
          <w:rStyle w:val="a6"/>
          <w:rFonts w:ascii="Times New Roman" w:hAnsi="Times New Roman"/>
          <w:sz w:val="20"/>
          <w:szCs w:val="20"/>
        </w:rPr>
        <w:footnoteRef/>
      </w:r>
      <w:r w:rsidRPr="00D63C51">
        <w:rPr>
          <w:rFonts w:ascii="Times New Roman" w:hAnsi="Times New Roman"/>
          <w:sz w:val="20"/>
          <w:szCs w:val="20"/>
        </w:rPr>
        <w:t xml:space="preserve"> Постатейный комментарий к Конституции РФ / Под ред. Л. А. Окунькова. М.:</w:t>
      </w:r>
      <w:r w:rsidR="00D22640">
        <w:rPr>
          <w:rFonts w:ascii="Times New Roman" w:hAnsi="Times New Roman"/>
          <w:sz w:val="20"/>
          <w:szCs w:val="20"/>
        </w:rPr>
        <w:t xml:space="preserve"> АкадемКнига. 2006. – С. 210.</w:t>
      </w:r>
    </w:p>
  </w:footnote>
  <w:footnote w:id="32">
    <w:p w:rsidR="00132C1B" w:rsidRDefault="00D63C51">
      <w:pPr>
        <w:pStyle w:val="a4"/>
      </w:pPr>
      <w:r>
        <w:rPr>
          <w:rStyle w:val="a6"/>
        </w:rPr>
        <w:footnoteRef/>
      </w:r>
      <w:r>
        <w:t xml:space="preserve"> </w:t>
      </w:r>
      <w:r w:rsidRPr="00D63C51">
        <w:t xml:space="preserve">Постатейный комментарий к Конституции РФ / Под ред. Л. А. Окунькова. М.: АкадемКнига. 2006. – </w:t>
      </w:r>
      <w:r>
        <w:t>С. 213</w:t>
      </w:r>
      <w:r w:rsidRPr="00D63C51">
        <w:t xml:space="preserve">.  </w:t>
      </w:r>
    </w:p>
  </w:footnote>
  <w:footnote w:id="33">
    <w:p w:rsidR="00132C1B" w:rsidRDefault="00D63C51" w:rsidP="00D63C51">
      <w:pPr>
        <w:tabs>
          <w:tab w:val="left" w:pos="360"/>
        </w:tabs>
        <w:spacing w:line="240" w:lineRule="auto"/>
        <w:jc w:val="both"/>
      </w:pPr>
      <w:r w:rsidRPr="00D63C51">
        <w:rPr>
          <w:rStyle w:val="a6"/>
          <w:rFonts w:ascii="Times New Roman" w:hAnsi="Times New Roman"/>
          <w:sz w:val="20"/>
          <w:szCs w:val="20"/>
        </w:rPr>
        <w:footnoteRef/>
      </w:r>
      <w:r w:rsidRPr="00D63C51">
        <w:rPr>
          <w:rFonts w:ascii="Times New Roman" w:hAnsi="Times New Roman"/>
          <w:sz w:val="20"/>
          <w:szCs w:val="20"/>
        </w:rPr>
        <w:t xml:space="preserve"> Абдулатипов Р. Г. Россия на пороге XXI века: состояние и перспективы федеративного устройства. М.: Право. 1996. С. 7. </w:t>
      </w:r>
    </w:p>
  </w:footnote>
  <w:footnote w:id="34">
    <w:p w:rsidR="00132C1B" w:rsidRDefault="00D63C51" w:rsidP="00D63C51">
      <w:pPr>
        <w:tabs>
          <w:tab w:val="left" w:pos="360"/>
        </w:tabs>
        <w:spacing w:after="0" w:line="240" w:lineRule="auto"/>
        <w:jc w:val="both"/>
      </w:pPr>
      <w:r w:rsidRPr="00D63C51">
        <w:rPr>
          <w:rStyle w:val="a6"/>
          <w:rFonts w:ascii="Times New Roman" w:hAnsi="Times New Roman"/>
          <w:sz w:val="20"/>
          <w:szCs w:val="20"/>
        </w:rPr>
        <w:footnoteRef/>
      </w:r>
      <w:r w:rsidRPr="00D63C51">
        <w:rPr>
          <w:rFonts w:ascii="Times New Roman" w:hAnsi="Times New Roman"/>
          <w:sz w:val="20"/>
          <w:szCs w:val="20"/>
        </w:rPr>
        <w:t xml:space="preserve"> Научно-практический комментарий к Конституции РФ / Под ред. В. В. Лазарева. </w:t>
      </w:r>
      <w:r w:rsidR="00D22640">
        <w:rPr>
          <w:rFonts w:ascii="Times New Roman" w:hAnsi="Times New Roman"/>
          <w:sz w:val="20"/>
          <w:szCs w:val="20"/>
        </w:rPr>
        <w:t xml:space="preserve">М.: АкадемКнига. 2003. С. 157. </w:t>
      </w:r>
    </w:p>
  </w:footnote>
  <w:footnote w:id="35">
    <w:p w:rsidR="00132C1B" w:rsidRDefault="00260F53">
      <w:pPr>
        <w:pStyle w:val="a4"/>
      </w:pPr>
      <w:r>
        <w:rPr>
          <w:rStyle w:val="a6"/>
        </w:rPr>
        <w:footnoteRef/>
      </w:r>
      <w:r>
        <w:t xml:space="preserve"> Валентен С.Д. Указ. соч. С. 12. </w:t>
      </w:r>
    </w:p>
  </w:footnote>
  <w:footnote w:id="36">
    <w:p w:rsidR="00132C1B" w:rsidRDefault="00260F53">
      <w:pPr>
        <w:pStyle w:val="a4"/>
      </w:pPr>
      <w:r>
        <w:rPr>
          <w:rStyle w:val="a6"/>
        </w:rPr>
        <w:footnoteRef/>
      </w:r>
      <w:r>
        <w:t xml:space="preserve"> Абдулатипов Р.Г. Указ. соч. С. 86. </w:t>
      </w:r>
    </w:p>
  </w:footnote>
  <w:footnote w:id="37">
    <w:p w:rsidR="00132C1B" w:rsidRDefault="00260F53">
      <w:pPr>
        <w:pStyle w:val="a4"/>
      </w:pPr>
      <w:r>
        <w:rPr>
          <w:rStyle w:val="a6"/>
        </w:rPr>
        <w:footnoteRef/>
      </w:r>
      <w:r>
        <w:t xml:space="preserve"> Козак Д.Н. Указ. соч. С. 110.</w:t>
      </w:r>
    </w:p>
  </w:footnote>
  <w:footnote w:id="38">
    <w:p w:rsidR="00132C1B" w:rsidRDefault="00260F53" w:rsidP="00260F53">
      <w:pPr>
        <w:tabs>
          <w:tab w:val="left" w:pos="360"/>
        </w:tabs>
        <w:spacing w:after="0" w:line="240" w:lineRule="auto"/>
        <w:jc w:val="both"/>
      </w:pPr>
      <w:r>
        <w:rPr>
          <w:rStyle w:val="a6"/>
        </w:rPr>
        <w:footnoteRef/>
      </w:r>
      <w:r>
        <w:t xml:space="preserve"> </w:t>
      </w:r>
      <w:r w:rsidRPr="00D63C51">
        <w:rPr>
          <w:rFonts w:ascii="Times New Roman" w:hAnsi="Times New Roman"/>
          <w:sz w:val="20"/>
          <w:szCs w:val="20"/>
        </w:rPr>
        <w:t xml:space="preserve">Научно-практический комментарий к Конституции РФ / Под ред. В. В. Лазарева. М.: АкадемКнига. 2003. С. </w:t>
      </w:r>
      <w:r>
        <w:rPr>
          <w:rFonts w:ascii="Times New Roman" w:hAnsi="Times New Roman"/>
          <w:sz w:val="20"/>
          <w:szCs w:val="20"/>
        </w:rPr>
        <w:t xml:space="preserve">268. </w:t>
      </w:r>
    </w:p>
  </w:footnote>
  <w:footnote w:id="39">
    <w:p w:rsidR="00132C1B" w:rsidRDefault="00260F53" w:rsidP="00260F53">
      <w:pPr>
        <w:tabs>
          <w:tab w:val="left" w:pos="360"/>
        </w:tabs>
        <w:spacing w:after="0" w:line="240" w:lineRule="auto"/>
        <w:jc w:val="both"/>
      </w:pPr>
      <w:r>
        <w:rPr>
          <w:rStyle w:val="a6"/>
        </w:rPr>
        <w:footnoteRef/>
      </w:r>
      <w:r>
        <w:t xml:space="preserve"> </w:t>
      </w:r>
      <w:r w:rsidRPr="00D63C51">
        <w:rPr>
          <w:rFonts w:ascii="Times New Roman" w:hAnsi="Times New Roman"/>
          <w:sz w:val="20"/>
          <w:szCs w:val="20"/>
        </w:rPr>
        <w:t xml:space="preserve">Научно-практический комментарий к Конституции РФ / Под ред. В. В. Лазарева. М.: АкадемКнига. 2003. С. </w:t>
      </w:r>
      <w:r>
        <w:rPr>
          <w:rFonts w:ascii="Times New Roman" w:hAnsi="Times New Roman"/>
          <w:sz w:val="20"/>
          <w:szCs w:val="20"/>
        </w:rPr>
        <w:t>271.</w:t>
      </w:r>
      <w:r w:rsidR="00D22640">
        <w:rPr>
          <w:rFonts w:ascii="Times New Roman" w:hAnsi="Times New Roman"/>
          <w:sz w:val="20"/>
          <w:szCs w:val="20"/>
        </w:rPr>
        <w:t xml:space="preserve"> </w:t>
      </w:r>
    </w:p>
  </w:footnote>
  <w:footnote w:id="40">
    <w:p w:rsidR="00132C1B" w:rsidRDefault="00260F53">
      <w:pPr>
        <w:pStyle w:val="a4"/>
      </w:pPr>
      <w:r>
        <w:rPr>
          <w:rStyle w:val="a6"/>
        </w:rPr>
        <w:footnoteRef/>
      </w:r>
      <w:r>
        <w:t xml:space="preserve"> Козак Д.Н. Указ. соч. С. 67. </w:t>
      </w:r>
    </w:p>
  </w:footnote>
  <w:footnote w:id="41">
    <w:p w:rsidR="00132C1B" w:rsidRDefault="00260F53">
      <w:pPr>
        <w:pStyle w:val="a4"/>
      </w:pPr>
      <w:r>
        <w:rPr>
          <w:rStyle w:val="a6"/>
        </w:rPr>
        <w:footnoteRef/>
      </w:r>
      <w:r>
        <w:t xml:space="preserve"> Козак Д.Н. Указ. соч. С. 74.</w:t>
      </w:r>
    </w:p>
  </w:footnote>
  <w:footnote w:id="42">
    <w:p w:rsidR="00132C1B" w:rsidRDefault="00260F53">
      <w:pPr>
        <w:pStyle w:val="a4"/>
      </w:pPr>
      <w:r>
        <w:rPr>
          <w:rStyle w:val="a6"/>
        </w:rPr>
        <w:footnoteRef/>
      </w:r>
      <w:r>
        <w:t xml:space="preserve"> Валентен С.Д. Указ. соч. С. 105. </w:t>
      </w:r>
    </w:p>
  </w:footnote>
  <w:footnote w:id="43">
    <w:p w:rsidR="00132C1B" w:rsidRDefault="00260F53">
      <w:pPr>
        <w:pStyle w:val="a4"/>
      </w:pPr>
      <w:r>
        <w:rPr>
          <w:rStyle w:val="a6"/>
        </w:rPr>
        <w:footnoteRef/>
      </w:r>
      <w:r>
        <w:t xml:space="preserve"> Абдуллатипов Р.Г. Указ. соч. С. 23. </w:t>
      </w:r>
    </w:p>
  </w:footnote>
  <w:footnote w:id="44">
    <w:p w:rsidR="00132C1B" w:rsidRDefault="00260F53">
      <w:pPr>
        <w:pStyle w:val="a4"/>
      </w:pPr>
      <w:r>
        <w:rPr>
          <w:rStyle w:val="a6"/>
        </w:rPr>
        <w:footnoteRef/>
      </w:r>
      <w:r>
        <w:t xml:space="preserve"> Валентен С.Д. Указ. соч. С. 48.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20245"/>
    <w:multiLevelType w:val="multilevel"/>
    <w:tmpl w:val="A38A7364"/>
    <w:lvl w:ilvl="0">
      <w:start w:val="1"/>
      <w:numFmt w:val="decimal"/>
      <w:lvlText w:val="%1"/>
      <w:lvlJc w:val="left"/>
      <w:pPr>
        <w:ind w:left="420" w:hanging="420"/>
      </w:pPr>
      <w:rPr>
        <w:rFonts w:cs="Times New Roman" w:hint="default"/>
        <w:b/>
      </w:rPr>
    </w:lvl>
    <w:lvl w:ilvl="1">
      <w:start w:val="1"/>
      <w:numFmt w:val="decimal"/>
      <w:lvlText w:val="%1.%2"/>
      <w:lvlJc w:val="left"/>
      <w:pPr>
        <w:ind w:left="480" w:hanging="420"/>
      </w:pPr>
      <w:rPr>
        <w:rFonts w:cs="Times New Roman" w:hint="default"/>
        <w:b/>
      </w:rPr>
    </w:lvl>
    <w:lvl w:ilvl="2">
      <w:start w:val="1"/>
      <w:numFmt w:val="decimal"/>
      <w:lvlText w:val="%1.%2.%3"/>
      <w:lvlJc w:val="left"/>
      <w:pPr>
        <w:ind w:left="840" w:hanging="720"/>
      </w:pPr>
      <w:rPr>
        <w:rFonts w:cs="Times New Roman" w:hint="default"/>
        <w:b/>
      </w:rPr>
    </w:lvl>
    <w:lvl w:ilvl="3">
      <w:start w:val="1"/>
      <w:numFmt w:val="decimal"/>
      <w:lvlText w:val="%1.%2.%3.%4"/>
      <w:lvlJc w:val="left"/>
      <w:pPr>
        <w:ind w:left="1260" w:hanging="1080"/>
      </w:pPr>
      <w:rPr>
        <w:rFonts w:cs="Times New Roman" w:hint="default"/>
        <w:b/>
      </w:rPr>
    </w:lvl>
    <w:lvl w:ilvl="4">
      <w:start w:val="1"/>
      <w:numFmt w:val="decimal"/>
      <w:lvlText w:val="%1.%2.%3.%4.%5"/>
      <w:lvlJc w:val="left"/>
      <w:pPr>
        <w:ind w:left="1320" w:hanging="1080"/>
      </w:pPr>
      <w:rPr>
        <w:rFonts w:cs="Times New Roman" w:hint="default"/>
        <w:b/>
      </w:rPr>
    </w:lvl>
    <w:lvl w:ilvl="5">
      <w:start w:val="1"/>
      <w:numFmt w:val="decimal"/>
      <w:lvlText w:val="%1.%2.%3.%4.%5.%6"/>
      <w:lvlJc w:val="left"/>
      <w:pPr>
        <w:ind w:left="1740" w:hanging="1440"/>
      </w:pPr>
      <w:rPr>
        <w:rFonts w:cs="Times New Roman" w:hint="default"/>
        <w:b/>
      </w:rPr>
    </w:lvl>
    <w:lvl w:ilvl="6">
      <w:start w:val="1"/>
      <w:numFmt w:val="decimal"/>
      <w:lvlText w:val="%1.%2.%3.%4.%5.%6.%7"/>
      <w:lvlJc w:val="left"/>
      <w:pPr>
        <w:ind w:left="1800" w:hanging="1440"/>
      </w:pPr>
      <w:rPr>
        <w:rFonts w:cs="Times New Roman" w:hint="default"/>
        <w:b/>
      </w:rPr>
    </w:lvl>
    <w:lvl w:ilvl="7">
      <w:start w:val="1"/>
      <w:numFmt w:val="decimal"/>
      <w:lvlText w:val="%1.%2.%3.%4.%5.%6.%7.%8"/>
      <w:lvlJc w:val="left"/>
      <w:pPr>
        <w:ind w:left="2220" w:hanging="1800"/>
      </w:pPr>
      <w:rPr>
        <w:rFonts w:cs="Times New Roman" w:hint="default"/>
        <w:b/>
      </w:rPr>
    </w:lvl>
    <w:lvl w:ilvl="8">
      <w:start w:val="1"/>
      <w:numFmt w:val="decimal"/>
      <w:lvlText w:val="%1.%2.%3.%4.%5.%6.%7.%8.%9"/>
      <w:lvlJc w:val="left"/>
      <w:pPr>
        <w:ind w:left="2640" w:hanging="2160"/>
      </w:pPr>
      <w:rPr>
        <w:rFonts w:cs="Times New Roman" w:hint="default"/>
        <w:b/>
      </w:rPr>
    </w:lvl>
  </w:abstractNum>
  <w:abstractNum w:abstractNumId="1">
    <w:nsid w:val="1EA72B60"/>
    <w:multiLevelType w:val="hybridMultilevel"/>
    <w:tmpl w:val="80AE06C4"/>
    <w:lvl w:ilvl="0" w:tplc="EB4EB3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A254E9"/>
    <w:multiLevelType w:val="hybridMultilevel"/>
    <w:tmpl w:val="5FE65704"/>
    <w:lvl w:ilvl="0" w:tplc="1CD45BE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48D5CEC"/>
    <w:multiLevelType w:val="hybridMultilevel"/>
    <w:tmpl w:val="30BAB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9750C3"/>
    <w:multiLevelType w:val="hybridMultilevel"/>
    <w:tmpl w:val="3230AB2E"/>
    <w:lvl w:ilvl="0" w:tplc="A51CA2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8F7D25"/>
    <w:multiLevelType w:val="hybridMultilevel"/>
    <w:tmpl w:val="B6A08C50"/>
    <w:lvl w:ilvl="0" w:tplc="5EC8B42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2B951F98"/>
    <w:multiLevelType w:val="hybridMultilevel"/>
    <w:tmpl w:val="6B647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607C26"/>
    <w:multiLevelType w:val="hybridMultilevel"/>
    <w:tmpl w:val="1E5AEA2A"/>
    <w:lvl w:ilvl="0" w:tplc="33AEEEC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E7E5310"/>
    <w:multiLevelType w:val="hybridMultilevel"/>
    <w:tmpl w:val="129C5F00"/>
    <w:lvl w:ilvl="0" w:tplc="E7FE7D9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C346A1F"/>
    <w:multiLevelType w:val="hybridMultilevel"/>
    <w:tmpl w:val="73E21A24"/>
    <w:lvl w:ilvl="0" w:tplc="2EDE7EC6">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3D4A7113"/>
    <w:multiLevelType w:val="hybridMultilevel"/>
    <w:tmpl w:val="C688D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077960"/>
    <w:multiLevelType w:val="hybridMultilevel"/>
    <w:tmpl w:val="0358840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136483"/>
    <w:multiLevelType w:val="hybridMultilevel"/>
    <w:tmpl w:val="E3086688"/>
    <w:lvl w:ilvl="0" w:tplc="BDB6905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513778C3"/>
    <w:multiLevelType w:val="hybridMultilevel"/>
    <w:tmpl w:val="3E78FEC6"/>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3AD08B4"/>
    <w:multiLevelType w:val="hybridMultilevel"/>
    <w:tmpl w:val="8F3A1FC2"/>
    <w:lvl w:ilvl="0" w:tplc="8164389E">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75A34DCF"/>
    <w:multiLevelType w:val="hybridMultilevel"/>
    <w:tmpl w:val="6FD4B3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C66617"/>
    <w:multiLevelType w:val="hybridMultilevel"/>
    <w:tmpl w:val="EC0665D4"/>
    <w:lvl w:ilvl="0" w:tplc="9AD4385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7CF93230"/>
    <w:multiLevelType w:val="hybridMultilevel"/>
    <w:tmpl w:val="EE34F7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
  </w:num>
  <w:num w:numId="4">
    <w:abstractNumId w:val="14"/>
  </w:num>
  <w:num w:numId="5">
    <w:abstractNumId w:val="12"/>
  </w:num>
  <w:num w:numId="6">
    <w:abstractNumId w:val="0"/>
  </w:num>
  <w:num w:numId="7">
    <w:abstractNumId w:val="9"/>
  </w:num>
  <w:num w:numId="8">
    <w:abstractNumId w:val="13"/>
  </w:num>
  <w:num w:numId="9">
    <w:abstractNumId w:val="3"/>
  </w:num>
  <w:num w:numId="10">
    <w:abstractNumId w:val="15"/>
  </w:num>
  <w:num w:numId="11">
    <w:abstractNumId w:val="6"/>
  </w:num>
  <w:num w:numId="12">
    <w:abstractNumId w:val="4"/>
  </w:num>
  <w:num w:numId="13">
    <w:abstractNumId w:val="7"/>
  </w:num>
  <w:num w:numId="14">
    <w:abstractNumId w:val="16"/>
  </w:num>
  <w:num w:numId="15">
    <w:abstractNumId w:val="2"/>
  </w:num>
  <w:num w:numId="16">
    <w:abstractNumId w:val="8"/>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404"/>
    <w:rsid w:val="00025D51"/>
    <w:rsid w:val="00032989"/>
    <w:rsid w:val="000D643A"/>
    <w:rsid w:val="00132C1B"/>
    <w:rsid w:val="00144207"/>
    <w:rsid w:val="00145B8A"/>
    <w:rsid w:val="001E22E6"/>
    <w:rsid w:val="00260F53"/>
    <w:rsid w:val="0027339B"/>
    <w:rsid w:val="00276268"/>
    <w:rsid w:val="002B5A6B"/>
    <w:rsid w:val="002C285F"/>
    <w:rsid w:val="00344B20"/>
    <w:rsid w:val="003662B0"/>
    <w:rsid w:val="003677EF"/>
    <w:rsid w:val="003D5701"/>
    <w:rsid w:val="00401AC3"/>
    <w:rsid w:val="00404404"/>
    <w:rsid w:val="004A4CEB"/>
    <w:rsid w:val="004A5D2A"/>
    <w:rsid w:val="00595C2C"/>
    <w:rsid w:val="005D18D0"/>
    <w:rsid w:val="00604B01"/>
    <w:rsid w:val="00661325"/>
    <w:rsid w:val="006B15C0"/>
    <w:rsid w:val="007C1292"/>
    <w:rsid w:val="00845E2F"/>
    <w:rsid w:val="00873859"/>
    <w:rsid w:val="00877778"/>
    <w:rsid w:val="00893C48"/>
    <w:rsid w:val="008C690A"/>
    <w:rsid w:val="008E37C8"/>
    <w:rsid w:val="009011C6"/>
    <w:rsid w:val="00912E8C"/>
    <w:rsid w:val="00940E07"/>
    <w:rsid w:val="00953B51"/>
    <w:rsid w:val="00964C79"/>
    <w:rsid w:val="009A4DDC"/>
    <w:rsid w:val="00A136C2"/>
    <w:rsid w:val="00A464A6"/>
    <w:rsid w:val="00A4796F"/>
    <w:rsid w:val="00A51F80"/>
    <w:rsid w:val="00A70DD4"/>
    <w:rsid w:val="00A96686"/>
    <w:rsid w:val="00AA44E0"/>
    <w:rsid w:val="00B406CD"/>
    <w:rsid w:val="00B70200"/>
    <w:rsid w:val="00BB5566"/>
    <w:rsid w:val="00BB6C75"/>
    <w:rsid w:val="00CA219A"/>
    <w:rsid w:val="00D22640"/>
    <w:rsid w:val="00D63C51"/>
    <w:rsid w:val="00D74445"/>
    <w:rsid w:val="00D87F87"/>
    <w:rsid w:val="00DB7EF4"/>
    <w:rsid w:val="00DE6A8C"/>
    <w:rsid w:val="00DF3DF1"/>
    <w:rsid w:val="00E3015C"/>
    <w:rsid w:val="00E94495"/>
    <w:rsid w:val="00EB43C3"/>
    <w:rsid w:val="00F579F1"/>
    <w:rsid w:val="00F87B95"/>
    <w:rsid w:val="00FD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96A063-98F9-4340-9FA6-96848604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07"/>
    <w:pPr>
      <w:spacing w:after="200" w:line="276" w:lineRule="auto"/>
    </w:pPr>
    <w:rPr>
      <w:sz w:val="22"/>
      <w:szCs w:val="22"/>
    </w:rPr>
  </w:style>
  <w:style w:type="paragraph" w:styleId="2">
    <w:name w:val="heading 2"/>
    <w:basedOn w:val="a"/>
    <w:next w:val="a"/>
    <w:link w:val="20"/>
    <w:uiPriority w:val="99"/>
    <w:qFormat/>
    <w:rsid w:val="00BB5566"/>
    <w:pPr>
      <w:keepNext/>
      <w:autoSpaceDE w:val="0"/>
      <w:autoSpaceDN w:val="0"/>
      <w:adjustRightInd w:val="0"/>
      <w:spacing w:after="0" w:line="360" w:lineRule="auto"/>
      <w:ind w:firstLine="720"/>
      <w:jc w:val="center"/>
      <w:outlineLvl w:val="1"/>
    </w:pPr>
    <w:rPr>
      <w:rFonts w:ascii="Times New Roman" w:hAnsi="Times New Roman"/>
      <w:sz w:val="29"/>
      <w:szCs w:val="24"/>
      <w:u w:val="single"/>
    </w:rPr>
  </w:style>
  <w:style w:type="paragraph" w:styleId="3">
    <w:name w:val="heading 3"/>
    <w:basedOn w:val="a"/>
    <w:next w:val="a"/>
    <w:link w:val="30"/>
    <w:uiPriority w:val="99"/>
    <w:qFormat/>
    <w:rsid w:val="00BB5566"/>
    <w:pPr>
      <w:keepNext/>
      <w:autoSpaceDE w:val="0"/>
      <w:autoSpaceDN w:val="0"/>
      <w:adjustRightInd w:val="0"/>
      <w:spacing w:after="0" w:line="360" w:lineRule="auto"/>
      <w:ind w:firstLine="720"/>
      <w:jc w:val="center"/>
      <w:outlineLvl w:val="2"/>
    </w:pPr>
    <w:rPr>
      <w:rFonts w:ascii="Times New Roman" w:hAnsi="Times New Roman"/>
      <w:sz w:val="29"/>
      <w:szCs w:val="24"/>
    </w:rPr>
  </w:style>
  <w:style w:type="paragraph" w:styleId="4">
    <w:name w:val="heading 4"/>
    <w:basedOn w:val="a"/>
    <w:next w:val="a"/>
    <w:link w:val="40"/>
    <w:uiPriority w:val="99"/>
    <w:qFormat/>
    <w:rsid w:val="006B15C0"/>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B5566"/>
    <w:rPr>
      <w:rFonts w:ascii="Times New Roman" w:eastAsia="Times New Roman" w:hAnsi="Times New Roman" w:cs="Times New Roman"/>
      <w:sz w:val="24"/>
      <w:szCs w:val="24"/>
    </w:rPr>
  </w:style>
  <w:style w:type="paragraph" w:styleId="21">
    <w:name w:val="Body Text Indent 2"/>
    <w:basedOn w:val="a"/>
    <w:link w:val="22"/>
    <w:uiPriority w:val="99"/>
    <w:rsid w:val="00BB5566"/>
    <w:pPr>
      <w:autoSpaceDE w:val="0"/>
      <w:autoSpaceDN w:val="0"/>
      <w:adjustRightInd w:val="0"/>
      <w:spacing w:after="0" w:line="360" w:lineRule="auto"/>
      <w:ind w:firstLine="720"/>
      <w:jc w:val="both"/>
    </w:pPr>
    <w:rPr>
      <w:rFonts w:ascii="Times New Roman" w:hAnsi="Times New Roman"/>
      <w:sz w:val="29"/>
      <w:szCs w:val="24"/>
    </w:rPr>
  </w:style>
  <w:style w:type="paragraph" w:styleId="a3">
    <w:name w:val="List Paragraph"/>
    <w:basedOn w:val="a"/>
    <w:uiPriority w:val="99"/>
    <w:qFormat/>
    <w:rsid w:val="00953B51"/>
    <w:pPr>
      <w:ind w:left="720"/>
      <w:contextualSpacing/>
    </w:pPr>
  </w:style>
  <w:style w:type="paragraph" w:styleId="a4">
    <w:name w:val="footnote text"/>
    <w:basedOn w:val="a"/>
    <w:link w:val="a5"/>
    <w:uiPriority w:val="99"/>
    <w:semiHidden/>
    <w:rsid w:val="00E3015C"/>
    <w:pPr>
      <w:spacing w:after="0" w:line="240" w:lineRule="auto"/>
    </w:pPr>
    <w:rPr>
      <w:rFonts w:ascii="Times New Roman" w:hAnsi="Times New Roman"/>
      <w:sz w:val="20"/>
      <w:szCs w:val="20"/>
    </w:rPr>
  </w:style>
  <w:style w:type="character" w:styleId="a6">
    <w:name w:val="footnote reference"/>
    <w:uiPriority w:val="99"/>
    <w:semiHidden/>
    <w:rsid w:val="00E3015C"/>
    <w:rPr>
      <w:rFonts w:cs="Times New Roman"/>
      <w:vertAlign w:val="superscript"/>
    </w:rPr>
  </w:style>
  <w:style w:type="character" w:customStyle="1" w:styleId="a5">
    <w:name w:val="Текст сноски Знак"/>
    <w:link w:val="a4"/>
    <w:uiPriority w:val="99"/>
    <w:semiHidden/>
    <w:locked/>
    <w:rsid w:val="00E3015C"/>
    <w:rPr>
      <w:rFonts w:ascii="Times New Roman" w:eastAsia="Times New Roman" w:hAnsi="Times New Roman" w:cs="Times New Roman"/>
      <w:sz w:val="20"/>
      <w:szCs w:val="20"/>
    </w:rPr>
  </w:style>
  <w:style w:type="character" w:customStyle="1" w:styleId="20">
    <w:name w:val="Заголовок 2 Знак"/>
    <w:link w:val="2"/>
    <w:uiPriority w:val="99"/>
    <w:locked/>
    <w:rsid w:val="00BB5566"/>
    <w:rPr>
      <w:rFonts w:ascii="Times New Roman" w:eastAsia="Times New Roman" w:hAnsi="Times New Roman" w:cs="Times New Roman"/>
      <w:sz w:val="24"/>
      <w:szCs w:val="24"/>
      <w:u w:val="single"/>
    </w:rPr>
  </w:style>
  <w:style w:type="paragraph" w:customStyle="1" w:styleId="ConsPlusNormal">
    <w:name w:val="ConsPlusNormal"/>
    <w:uiPriority w:val="99"/>
    <w:rsid w:val="00E94495"/>
    <w:pPr>
      <w:autoSpaceDE w:val="0"/>
      <w:autoSpaceDN w:val="0"/>
      <w:adjustRightInd w:val="0"/>
      <w:ind w:firstLine="720"/>
    </w:pPr>
    <w:rPr>
      <w:rFonts w:ascii="Arial" w:hAnsi="Arial" w:cs="Arial"/>
    </w:rPr>
  </w:style>
  <w:style w:type="character" w:customStyle="1" w:styleId="22">
    <w:name w:val="Основной текст с отступом 2 Знак"/>
    <w:link w:val="21"/>
    <w:uiPriority w:val="99"/>
    <w:locked/>
    <w:rsid w:val="00BB5566"/>
    <w:rPr>
      <w:rFonts w:ascii="Times New Roman" w:eastAsia="Times New Roman" w:hAnsi="Times New Roman" w:cs="Times New Roman"/>
      <w:sz w:val="24"/>
      <w:szCs w:val="24"/>
    </w:rPr>
  </w:style>
  <w:style w:type="paragraph" w:styleId="31">
    <w:name w:val="Body Text 3"/>
    <w:basedOn w:val="a"/>
    <w:link w:val="32"/>
    <w:uiPriority w:val="99"/>
    <w:rsid w:val="00E94495"/>
    <w:pPr>
      <w:spacing w:after="120" w:line="240" w:lineRule="auto"/>
    </w:pPr>
    <w:rPr>
      <w:rFonts w:ascii="Times New Roman" w:hAnsi="Times New Roman"/>
      <w:sz w:val="16"/>
      <w:szCs w:val="16"/>
    </w:rPr>
  </w:style>
  <w:style w:type="paragraph" w:styleId="a7">
    <w:name w:val="Body Text Indent"/>
    <w:basedOn w:val="a"/>
    <w:link w:val="a8"/>
    <w:uiPriority w:val="99"/>
    <w:rsid w:val="00A136C2"/>
    <w:pPr>
      <w:spacing w:after="120"/>
      <w:ind w:left="283"/>
    </w:pPr>
  </w:style>
  <w:style w:type="character" w:customStyle="1" w:styleId="32">
    <w:name w:val="Основной текст 3 Знак"/>
    <w:link w:val="31"/>
    <w:uiPriority w:val="99"/>
    <w:locked/>
    <w:rsid w:val="00E94495"/>
    <w:rPr>
      <w:rFonts w:ascii="Times New Roman" w:eastAsia="Times New Roman" w:hAnsi="Times New Roman" w:cs="Times New Roman"/>
      <w:sz w:val="16"/>
      <w:szCs w:val="16"/>
    </w:rPr>
  </w:style>
  <w:style w:type="paragraph" w:styleId="a9">
    <w:name w:val="Body Text"/>
    <w:basedOn w:val="a"/>
    <w:link w:val="aa"/>
    <w:uiPriority w:val="99"/>
    <w:rsid w:val="00912E8C"/>
    <w:pPr>
      <w:spacing w:after="120"/>
    </w:pPr>
  </w:style>
  <w:style w:type="character" w:customStyle="1" w:styleId="a8">
    <w:name w:val="Основной текст с отступом Знак"/>
    <w:link w:val="a7"/>
    <w:uiPriority w:val="99"/>
    <w:locked/>
    <w:rsid w:val="00A136C2"/>
    <w:rPr>
      <w:rFonts w:cs="Times New Roman"/>
    </w:rPr>
  </w:style>
  <w:style w:type="paragraph" w:styleId="23">
    <w:name w:val="Body Text 2"/>
    <w:basedOn w:val="a"/>
    <w:link w:val="24"/>
    <w:uiPriority w:val="99"/>
    <w:rsid w:val="00A464A6"/>
    <w:pPr>
      <w:spacing w:after="120" w:line="480" w:lineRule="auto"/>
    </w:pPr>
  </w:style>
  <w:style w:type="character" w:customStyle="1" w:styleId="aa">
    <w:name w:val="Основной текст Знак"/>
    <w:link w:val="a9"/>
    <w:uiPriority w:val="99"/>
    <w:locked/>
    <w:rsid w:val="00912E8C"/>
    <w:rPr>
      <w:rFonts w:cs="Times New Roman"/>
    </w:rPr>
  </w:style>
  <w:style w:type="character" w:customStyle="1" w:styleId="40">
    <w:name w:val="Заголовок 4 Знак"/>
    <w:link w:val="4"/>
    <w:uiPriority w:val="99"/>
    <w:semiHidden/>
    <w:locked/>
    <w:rsid w:val="006B15C0"/>
    <w:rPr>
      <w:rFonts w:ascii="Cambria" w:eastAsia="Times New Roman" w:hAnsi="Cambria" w:cs="Times New Roman"/>
      <w:b/>
      <w:bCs/>
      <w:i/>
      <w:iCs/>
      <w:color w:val="4F81BD"/>
    </w:rPr>
  </w:style>
  <w:style w:type="character" w:customStyle="1" w:styleId="24">
    <w:name w:val="Основной текст 2 Знак"/>
    <w:link w:val="23"/>
    <w:uiPriority w:val="99"/>
    <w:locked/>
    <w:rsid w:val="00A464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8476</Words>
  <Characters>48318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56681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dc:description/>
  <cp:lastModifiedBy>admin</cp:lastModifiedBy>
  <cp:revision>2</cp:revision>
  <cp:lastPrinted>1982-07-09T16:47:00Z</cp:lastPrinted>
  <dcterms:created xsi:type="dcterms:W3CDTF">2014-03-07T05:54:00Z</dcterms:created>
  <dcterms:modified xsi:type="dcterms:W3CDTF">2014-03-07T05:54:00Z</dcterms:modified>
</cp:coreProperties>
</file>