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58" w:rsidRPr="005D3ACE" w:rsidRDefault="00210479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5D3ACE">
        <w:rPr>
          <w:b/>
          <w:sz w:val="28"/>
          <w:szCs w:val="28"/>
        </w:rPr>
        <w:t>Введен</w:t>
      </w:r>
      <w:r w:rsidR="008E7E5D" w:rsidRPr="005D3ACE">
        <w:rPr>
          <w:b/>
          <w:sz w:val="28"/>
          <w:szCs w:val="28"/>
          <w:lang w:val="uk-UA"/>
        </w:rPr>
        <w:t>н</w:t>
      </w:r>
      <w:r w:rsidRPr="005D3ACE">
        <w:rPr>
          <w:b/>
          <w:sz w:val="28"/>
          <w:szCs w:val="28"/>
        </w:rPr>
        <w:t>я</w:t>
      </w:r>
    </w:p>
    <w:p w:rsidR="00210479" w:rsidRPr="005D3ACE" w:rsidRDefault="00210479" w:rsidP="005D3AC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10479" w:rsidRPr="005D3ACE" w:rsidRDefault="00210479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b/>
          <w:sz w:val="28"/>
          <w:szCs w:val="28"/>
        </w:rPr>
        <w:t>Коротк</w:t>
      </w:r>
      <w:r w:rsidRPr="005D3ACE">
        <w:rPr>
          <w:b/>
          <w:sz w:val="28"/>
          <w:szCs w:val="28"/>
          <w:lang w:val="uk-UA"/>
        </w:rPr>
        <w:t>і відомості про технологічний процес</w:t>
      </w:r>
    </w:p>
    <w:p w:rsidR="005D3ACE" w:rsidRDefault="005D3AC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7495E" w:rsidRPr="005D3ACE" w:rsidRDefault="00210479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Доменна піч по принципу протипотока – завантажуємо зверху шихтою</w:t>
      </w:r>
      <w:r w:rsidR="00DB6189" w:rsidRP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опускається,</w:t>
      </w:r>
      <w:r w:rsidR="00DB6189" w:rsidRPr="005D3ACE">
        <w:rPr>
          <w:sz w:val="28"/>
          <w:szCs w:val="28"/>
          <w:lang w:val="uk-UA"/>
        </w:rPr>
        <w:t xml:space="preserve"> а гази</w:t>
      </w:r>
      <w:r w:rsidRPr="005D3ACE">
        <w:rPr>
          <w:sz w:val="28"/>
          <w:szCs w:val="28"/>
          <w:lang w:val="uk-UA"/>
        </w:rPr>
        <w:t>, які утворюються у фурм в результаті</w:t>
      </w:r>
      <w:r w:rsidR="00E95783" w:rsidRPr="005D3ACE">
        <w:rPr>
          <w:sz w:val="28"/>
          <w:szCs w:val="28"/>
          <w:lang w:val="uk-UA"/>
        </w:rPr>
        <w:t xml:space="preserve"> спалювання палива</w:t>
      </w:r>
      <w:r w:rsidR="00DB6189" w:rsidRPr="005D3ACE">
        <w:rPr>
          <w:sz w:val="28"/>
          <w:szCs w:val="28"/>
          <w:lang w:val="uk-UA"/>
        </w:rPr>
        <w:t xml:space="preserve"> </w:t>
      </w:r>
      <w:r w:rsidR="00E95783" w:rsidRPr="005D3ACE">
        <w:rPr>
          <w:sz w:val="28"/>
          <w:szCs w:val="28"/>
          <w:lang w:val="uk-UA"/>
        </w:rPr>
        <w:t>підіймаються знизу вверх. В результаті загорається паливо у фурмі, і розпла</w:t>
      </w:r>
      <w:r w:rsidR="005C3786" w:rsidRPr="005D3ACE">
        <w:rPr>
          <w:sz w:val="28"/>
          <w:szCs w:val="28"/>
          <w:lang w:val="uk-UA"/>
        </w:rPr>
        <w:t>влюється шихта в горні, заплечиках</w:t>
      </w:r>
      <w:r w:rsidR="00E95783" w:rsidRPr="005D3ACE">
        <w:rPr>
          <w:sz w:val="28"/>
          <w:szCs w:val="28"/>
          <w:lang w:val="uk-UA"/>
        </w:rPr>
        <w:t xml:space="preserve"> і розпарі звільняються об</w:t>
      </w:r>
      <w:r w:rsidR="006841CA" w:rsidRPr="005D3ACE">
        <w:rPr>
          <w:sz w:val="28"/>
          <w:szCs w:val="28"/>
          <w:lang w:val="uk-UA"/>
        </w:rPr>
        <w:t>’єми печі, які заповнюються, шихтою о</w:t>
      </w:r>
      <w:r w:rsidR="001776B2" w:rsidRPr="005D3ACE">
        <w:rPr>
          <w:sz w:val="28"/>
          <w:szCs w:val="28"/>
          <w:lang w:val="uk-UA"/>
        </w:rPr>
        <w:t>пускаються під дією власної ваги.</w:t>
      </w:r>
    </w:p>
    <w:p w:rsidR="0037495E" w:rsidRPr="005D3ACE" w:rsidRDefault="006841CA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Завантажений через засипний апарат кокс, опускається разом з останніми складовими шихти, поступово нагрівається і надходить в горн в розплавленому стані</w:t>
      </w:r>
      <w:r w:rsidR="0058128E" w:rsidRPr="005D3ACE">
        <w:rPr>
          <w:sz w:val="28"/>
          <w:szCs w:val="28"/>
          <w:lang w:val="uk-UA"/>
        </w:rPr>
        <w:t xml:space="preserve">. Розплавлений кокс зустрівшись з повітрям горить з виділенням тепла. Кокс горить </w:t>
      </w:r>
      <w:r w:rsidR="00F64A7F" w:rsidRPr="005D3ACE">
        <w:rPr>
          <w:sz w:val="28"/>
          <w:szCs w:val="28"/>
          <w:lang w:val="uk-UA"/>
        </w:rPr>
        <w:t>у кожній</w:t>
      </w:r>
      <w:r w:rsidR="0058128E" w:rsidRPr="005D3ACE">
        <w:rPr>
          <w:sz w:val="28"/>
          <w:szCs w:val="28"/>
          <w:lang w:val="uk-UA"/>
        </w:rPr>
        <w:t xml:space="preserve"> з фурм в окисляє мій зоні. Виходить з печі колошниковий газ з температурою 200-300</w:t>
      </w:r>
      <w:r w:rsidR="0058128E" w:rsidRPr="009E4734">
        <w:rPr>
          <w:sz w:val="28"/>
          <w:szCs w:val="28"/>
          <w:lang w:val="uk-UA"/>
        </w:rPr>
        <w:t>˚</w:t>
      </w:r>
      <w:r w:rsidR="0058128E" w:rsidRPr="005D3ACE">
        <w:rPr>
          <w:sz w:val="28"/>
          <w:szCs w:val="28"/>
          <w:lang w:val="uk-UA"/>
        </w:rPr>
        <w:t>С</w:t>
      </w:r>
      <w:r w:rsidR="001776B2" w:rsidRPr="005D3ACE">
        <w:rPr>
          <w:sz w:val="28"/>
          <w:szCs w:val="28"/>
          <w:lang w:val="uk-UA"/>
        </w:rPr>
        <w:t>.</w:t>
      </w:r>
    </w:p>
    <w:p w:rsidR="0037495E" w:rsidRPr="005D3ACE" w:rsidRDefault="0058128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Все це відбувається з одного боку печі </w:t>
      </w:r>
      <w:r w:rsidRPr="005D3ACE">
        <w:rPr>
          <w:sz w:val="28"/>
          <w:szCs w:val="28"/>
          <w:u w:val="single"/>
          <w:lang w:val="uk-UA"/>
        </w:rPr>
        <w:t>рудного двору</w:t>
      </w:r>
      <w:r w:rsidRPr="005D3ACE">
        <w:rPr>
          <w:sz w:val="28"/>
          <w:szCs w:val="28"/>
          <w:lang w:val="uk-UA"/>
        </w:rPr>
        <w:t xml:space="preserve">, з іншого боку встановлюють апарати грубої, </w:t>
      </w:r>
      <w:r w:rsidR="00495B37" w:rsidRPr="005D3ACE">
        <w:rPr>
          <w:sz w:val="28"/>
          <w:szCs w:val="28"/>
          <w:lang w:val="uk-UA"/>
        </w:rPr>
        <w:t>тонкої та напівтонкої очистки колошникового газу від пилу. Вони використовуються, як ене</w:t>
      </w:r>
      <w:r w:rsidR="00DB6189" w:rsidRPr="005D3ACE">
        <w:rPr>
          <w:sz w:val="28"/>
          <w:szCs w:val="28"/>
          <w:lang w:val="uk-UA"/>
        </w:rPr>
        <w:t>р</w:t>
      </w:r>
      <w:r w:rsidR="00495B37" w:rsidRPr="005D3ACE">
        <w:rPr>
          <w:sz w:val="28"/>
          <w:szCs w:val="28"/>
          <w:lang w:val="uk-UA"/>
        </w:rPr>
        <w:t xml:space="preserve">гетичне паливо, в суміжних цехах металургійного заводу, а перш за все для нагрівання насадок повітрянагрівачів самої печі та опалення </w:t>
      </w:r>
      <w:r w:rsidR="0037495E" w:rsidRPr="005D3ACE">
        <w:rPr>
          <w:sz w:val="28"/>
          <w:szCs w:val="28"/>
          <w:lang w:val="uk-UA"/>
        </w:rPr>
        <w:t>коксової батареї.</w:t>
      </w:r>
    </w:p>
    <w:p w:rsidR="0037495E" w:rsidRPr="005D3ACE" w:rsidRDefault="0037495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Повітря від повітродувних машин подається по повітря продувам, встановлених на опорних колонах. Повітря для</w:t>
      </w:r>
      <w:r w:rsidR="00F64A7F" w:rsidRPr="005D3ACE">
        <w:rPr>
          <w:sz w:val="28"/>
          <w:szCs w:val="28"/>
          <w:lang w:val="uk-UA"/>
        </w:rPr>
        <w:t xml:space="preserve"> нагрівання подається у піднасад</w:t>
      </w:r>
      <w:r w:rsidRPr="005D3ACE">
        <w:rPr>
          <w:sz w:val="28"/>
          <w:szCs w:val="28"/>
          <w:lang w:val="uk-UA"/>
        </w:rPr>
        <w:t>ковий простір і п</w:t>
      </w:r>
      <w:r w:rsidR="00F64A7F" w:rsidRPr="005D3ACE">
        <w:rPr>
          <w:sz w:val="28"/>
          <w:szCs w:val="28"/>
          <w:lang w:val="uk-UA"/>
        </w:rPr>
        <w:t>і</w:t>
      </w:r>
      <w:r w:rsidRPr="005D3ACE">
        <w:rPr>
          <w:sz w:val="28"/>
          <w:szCs w:val="28"/>
          <w:lang w:val="uk-UA"/>
        </w:rPr>
        <w:t>сля насадки надходить у домену піч.</w:t>
      </w:r>
    </w:p>
    <w:p w:rsidR="00F64A7F" w:rsidRPr="005D3ACE" w:rsidRDefault="0037495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Повітря подається в домену піч через фурмений прилад, проходячи його складові: фурмений рукав, </w:t>
      </w:r>
      <w:r w:rsidR="00F64A7F" w:rsidRPr="005D3ACE">
        <w:rPr>
          <w:sz w:val="28"/>
          <w:szCs w:val="28"/>
          <w:lang w:val="uk-UA"/>
        </w:rPr>
        <w:t>коліно, сопло і фурму. Фурмені отвори знаходяться в верхній частині горна. Нагляд за горінням палива здійснюється через спостерігач.</w:t>
      </w:r>
    </w:p>
    <w:p w:rsidR="008E7E5D" w:rsidRPr="005D3ACE" w:rsidRDefault="00F64A7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В колошникову частину </w:t>
      </w:r>
      <w:r w:rsidR="00DB6189" w:rsidRPr="005D3ACE">
        <w:rPr>
          <w:sz w:val="28"/>
          <w:szCs w:val="28"/>
          <w:lang w:val="uk-UA"/>
        </w:rPr>
        <w:t>доменної</w:t>
      </w:r>
      <w:r w:rsidRPr="005D3ACE">
        <w:rPr>
          <w:sz w:val="28"/>
          <w:szCs w:val="28"/>
          <w:lang w:val="uk-UA"/>
        </w:rPr>
        <w:t xml:space="preserve"> печі завантажують шихтові матеріали. На половину висоти шахти передбачені водяні охолодження </w:t>
      </w:r>
      <w:r w:rsidR="009D655C" w:rsidRPr="005D3ACE">
        <w:rPr>
          <w:sz w:val="28"/>
          <w:szCs w:val="28"/>
          <w:lang w:val="uk-UA"/>
        </w:rPr>
        <w:t>вертикальними холодильниками. Охолодже</w:t>
      </w:r>
      <w:r w:rsidR="00DB6189" w:rsidRPr="005D3ACE">
        <w:rPr>
          <w:sz w:val="28"/>
          <w:szCs w:val="28"/>
          <w:lang w:val="uk-UA"/>
        </w:rPr>
        <w:t>ння доменної печі працює безперер</w:t>
      </w:r>
      <w:r w:rsidR="009D655C" w:rsidRPr="005D3ACE">
        <w:rPr>
          <w:sz w:val="28"/>
          <w:szCs w:val="28"/>
          <w:lang w:val="uk-UA"/>
        </w:rPr>
        <w:t>вно для забезпечення необхідної терморегуляції.</w:t>
      </w:r>
    </w:p>
    <w:p w:rsidR="00501B37" w:rsidRPr="005D3ACE" w:rsidRDefault="009D655C" w:rsidP="005D3ACE">
      <w:pPr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 В шахті шихта розділяється і опускається в найширшу частину </w:t>
      </w:r>
      <w:r w:rsidR="00DB6189" w:rsidRPr="005D3ACE">
        <w:rPr>
          <w:sz w:val="28"/>
          <w:szCs w:val="28"/>
          <w:lang w:val="uk-UA"/>
        </w:rPr>
        <w:t>доменної</w:t>
      </w:r>
      <w:r w:rsidR="005C3786" w:rsidRP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 xml:space="preserve">печі, яка називається </w:t>
      </w:r>
      <w:r w:rsidR="00DB6189" w:rsidRPr="005D3ACE">
        <w:rPr>
          <w:sz w:val="28"/>
          <w:szCs w:val="28"/>
          <w:lang w:val="uk-UA"/>
        </w:rPr>
        <w:t>розпар, тут починається плавлення рудної час</w:t>
      </w:r>
      <w:r w:rsidR="005C3786" w:rsidRPr="005D3ACE">
        <w:rPr>
          <w:sz w:val="28"/>
          <w:szCs w:val="28"/>
          <w:lang w:val="uk-UA"/>
        </w:rPr>
        <w:t>тини</w:t>
      </w:r>
      <w:r w:rsidR="00DB6189" w:rsidRPr="005D3ACE">
        <w:rPr>
          <w:sz w:val="28"/>
          <w:szCs w:val="28"/>
          <w:lang w:val="uk-UA"/>
        </w:rPr>
        <w:t xml:space="preserve"> шихтових </w:t>
      </w:r>
      <w:r w:rsidR="005C3786" w:rsidRPr="005D3ACE">
        <w:rPr>
          <w:sz w:val="28"/>
          <w:szCs w:val="28"/>
          <w:lang w:val="uk-UA"/>
        </w:rPr>
        <w:t xml:space="preserve">матеріалів. Розплавлена рудна частина надходить у заплечки, які розмістилися під розпаром з формою конічною звужена для </w:t>
      </w:r>
      <w:r w:rsidR="00501B37" w:rsidRPr="005D3ACE">
        <w:rPr>
          <w:sz w:val="28"/>
          <w:szCs w:val="28"/>
          <w:lang w:val="uk-UA"/>
        </w:rPr>
        <w:t>викликання об</w:t>
      </w:r>
      <w:r w:rsidR="00501B37" w:rsidRPr="005D3ACE">
        <w:rPr>
          <w:sz w:val="28"/>
          <w:szCs w:val="28"/>
        </w:rPr>
        <w:t>’</w:t>
      </w:r>
      <w:r w:rsidR="00501B37" w:rsidRPr="005D3ACE">
        <w:rPr>
          <w:sz w:val="28"/>
          <w:szCs w:val="28"/>
          <w:lang w:val="uk-UA"/>
        </w:rPr>
        <w:t>єму шихтового матеріалу.</w:t>
      </w:r>
    </w:p>
    <w:p w:rsidR="009731EE" w:rsidRPr="005D3ACE" w:rsidRDefault="00501B37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Далі руда надходить у горн доменної печі, яка складається із лещаді, нижньої і верхньої частини. Нижня частина підлягає хімічній дії продуктів плавки, на верхню частину діє розпечені продукти згорання палива. Між </w:t>
      </w:r>
      <w:r w:rsidR="009731EE" w:rsidRPr="005D3ACE">
        <w:rPr>
          <w:sz w:val="28"/>
          <w:szCs w:val="28"/>
          <w:lang w:val="uk-UA"/>
        </w:rPr>
        <w:t>металевим кожухом горна і його футеровкою розташовані плитові холодильники, що охолоджують вогнетривку кладку. В горні відбувається горіння палива і накопичуються рідкі продукти плавки – чавун і шлак. Дно горна називають лещадю.</w:t>
      </w:r>
    </w:p>
    <w:p w:rsidR="00F82416" w:rsidRPr="005D3ACE" w:rsidRDefault="009731E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Отриманий в горні чавун </w:t>
      </w:r>
      <w:r w:rsidR="00F82416" w:rsidRPr="005D3ACE">
        <w:rPr>
          <w:sz w:val="28"/>
          <w:szCs w:val="28"/>
          <w:lang w:val="uk-UA"/>
        </w:rPr>
        <w:t>зливається крізь чавуну льотку. А також випускається крізь шлакову льотку і потім надходить як чавун до спеціальних ковшів відповідно для чавуну і шлаку.</w:t>
      </w:r>
    </w:p>
    <w:p w:rsidR="00E67540" w:rsidRPr="005D3ACE" w:rsidRDefault="00F82416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Пройшовши взаємодію з шихтою колошниковий газ, і вміщуючи певну кількість </w:t>
      </w:r>
      <w:r w:rsidR="00A502A5" w:rsidRPr="005D3ACE">
        <w:rPr>
          <w:sz w:val="28"/>
          <w:szCs w:val="28"/>
          <w:lang w:val="uk-UA"/>
        </w:rPr>
        <w:t>пилу, виходить</w:t>
      </w:r>
      <w:r w:rsidR="005D3ACE">
        <w:rPr>
          <w:sz w:val="28"/>
          <w:szCs w:val="28"/>
          <w:lang w:val="uk-UA"/>
        </w:rPr>
        <w:t xml:space="preserve"> </w:t>
      </w:r>
      <w:r w:rsidR="00A502A5" w:rsidRPr="005D3ACE">
        <w:rPr>
          <w:sz w:val="28"/>
          <w:szCs w:val="28"/>
          <w:lang w:val="uk-UA"/>
        </w:rPr>
        <w:t>крізь трубопроводи брудного газу надходить в систему газоочищення. Газ з доменної печі виводиться крізь чотири симетрично розташовані газовідводи, які з</w:t>
      </w:r>
      <w:r w:rsidR="00A502A5" w:rsidRPr="005D3ACE">
        <w:rPr>
          <w:sz w:val="28"/>
          <w:szCs w:val="28"/>
        </w:rPr>
        <w:t>’</w:t>
      </w:r>
      <w:r w:rsidR="00A502A5" w:rsidRPr="005D3ACE">
        <w:rPr>
          <w:sz w:val="28"/>
          <w:szCs w:val="28"/>
          <w:lang w:val="uk-UA"/>
        </w:rPr>
        <w:t xml:space="preserve">єднуються попарно і потім переходять в один газопровід, </w:t>
      </w:r>
      <w:r w:rsidR="00E67540" w:rsidRPr="005D3ACE">
        <w:rPr>
          <w:sz w:val="28"/>
          <w:szCs w:val="28"/>
          <w:lang w:val="uk-UA"/>
        </w:rPr>
        <w:t>нахилений до горизонту на 30-40˚.</w:t>
      </w:r>
    </w:p>
    <w:p w:rsidR="00F82416" w:rsidRPr="005D3ACE" w:rsidRDefault="00E67540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br w:type="page"/>
      </w:r>
      <w:r w:rsidRPr="005D3ACE">
        <w:rPr>
          <w:b/>
          <w:sz w:val="28"/>
          <w:szCs w:val="28"/>
          <w:lang w:val="uk-UA"/>
        </w:rPr>
        <w:t>1. Загальна частина</w:t>
      </w:r>
    </w:p>
    <w:p w:rsidR="00E67540" w:rsidRPr="005D3ACE" w:rsidRDefault="00E67540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67540" w:rsidRPr="005D3ACE" w:rsidRDefault="00E67540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b/>
          <w:sz w:val="28"/>
          <w:szCs w:val="28"/>
          <w:lang w:val="uk-UA"/>
        </w:rPr>
        <w:t>Основне обладнання цеха або відділення в технологічній</w:t>
      </w:r>
    </w:p>
    <w:p w:rsidR="00E67540" w:rsidRPr="005D3ACE" w:rsidRDefault="00E67540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b/>
          <w:sz w:val="28"/>
          <w:szCs w:val="28"/>
          <w:lang w:val="uk-UA"/>
        </w:rPr>
        <w:t>послідовності</w:t>
      </w:r>
    </w:p>
    <w:p w:rsidR="00E67540" w:rsidRPr="005D3ACE" w:rsidRDefault="00E67540" w:rsidP="005D3ACE">
      <w:pPr>
        <w:suppressAutoHyphens/>
        <w:spacing w:line="360" w:lineRule="auto"/>
        <w:ind w:firstLine="709"/>
        <w:rPr>
          <w:b/>
          <w:sz w:val="28"/>
          <w:szCs w:val="28"/>
          <w:lang w:val="uk-UA"/>
        </w:rPr>
      </w:pPr>
    </w:p>
    <w:p w:rsidR="00CE2CDF" w:rsidRPr="005D3ACE" w:rsidRDefault="00E6754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Газовий цех складає цілу систему </w:t>
      </w:r>
      <w:r w:rsidR="001D547E" w:rsidRPr="005D3ACE">
        <w:rPr>
          <w:sz w:val="28"/>
          <w:szCs w:val="28"/>
          <w:lang w:val="uk-UA"/>
        </w:rPr>
        <w:t xml:space="preserve">очищення забрудненого газу від пилу. Система газо очистки має певну послідовність, яка вміщує в себе три основні операції: По-перше, це так звана первинна </w:t>
      </w:r>
      <w:r w:rsidR="001D547E" w:rsidRPr="005D3ACE">
        <w:rPr>
          <w:b/>
          <w:sz w:val="28"/>
          <w:szCs w:val="28"/>
          <w:lang w:val="uk-UA"/>
        </w:rPr>
        <w:t>груба</w:t>
      </w:r>
      <w:r w:rsidR="001D547E" w:rsidRPr="005D3ACE">
        <w:rPr>
          <w:sz w:val="28"/>
          <w:szCs w:val="28"/>
          <w:lang w:val="uk-UA"/>
        </w:rPr>
        <w:t xml:space="preserve"> очистка доменного газу, який </w:t>
      </w:r>
      <w:r w:rsidR="005371AC" w:rsidRPr="005D3ACE">
        <w:rPr>
          <w:sz w:val="28"/>
          <w:szCs w:val="28"/>
          <w:lang w:val="uk-UA"/>
        </w:rPr>
        <w:t>пройшовши по газопроводам брудного газу доменного цеху очищується в пиловловлювачі. Після чого в газі залишається пилу</w:t>
      </w:r>
      <w:r w:rsidR="005D3ACE">
        <w:rPr>
          <w:sz w:val="28"/>
          <w:szCs w:val="28"/>
          <w:lang w:val="uk-UA"/>
        </w:rPr>
        <w:t xml:space="preserve"> </w:t>
      </w:r>
      <w:r w:rsidR="005371AC" w:rsidRPr="005D3ACE">
        <w:rPr>
          <w:sz w:val="28"/>
          <w:szCs w:val="28"/>
          <w:lang w:val="uk-UA"/>
        </w:rPr>
        <w:t xml:space="preserve">від 3 до 12 г/м³. В пиловловлювачі відбувається рідка зміна швидкості переміщення </w:t>
      </w:r>
      <w:r w:rsidR="00CE2CDF" w:rsidRPr="005D3ACE">
        <w:rPr>
          <w:sz w:val="28"/>
          <w:szCs w:val="28"/>
          <w:lang w:val="uk-UA"/>
        </w:rPr>
        <w:t>газу і опустилися великі частини пилу на дно.</w:t>
      </w:r>
    </w:p>
    <w:p w:rsidR="00CE2CDF" w:rsidRPr="005D3ACE" w:rsidRDefault="00CE2CD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По-друге, це напівтонка очистка доменного газу, яка відбувається в скруберах високого тиску, де знижується кількість колошникового пилу до 0,6-1,8г/м³. </w:t>
      </w:r>
    </w:p>
    <w:p w:rsidR="0094163E" w:rsidRPr="005D3ACE" w:rsidRDefault="00CE2CD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По-третє, це тонка очистка </w:t>
      </w:r>
      <w:r w:rsidR="00467DB1" w:rsidRPr="005D3ACE">
        <w:rPr>
          <w:sz w:val="28"/>
          <w:szCs w:val="28"/>
          <w:lang w:val="uk-UA"/>
        </w:rPr>
        <w:t xml:space="preserve">доменного газу, яка проходить у електрофільтрах або ж дезінтеграторах. Тут в газі залишається менш ніж 0,02г/м³ пилу. Так частини пилу отримують електричний заряд, притягуються до електродів з яких безперервно </w:t>
      </w:r>
      <w:r w:rsidR="0094163E" w:rsidRPr="005D3ACE">
        <w:rPr>
          <w:sz w:val="28"/>
          <w:szCs w:val="28"/>
          <w:lang w:val="uk-UA"/>
        </w:rPr>
        <w:t>зливається водою.</w:t>
      </w:r>
    </w:p>
    <w:p w:rsidR="0094163E" w:rsidRPr="005D3ACE" w:rsidRDefault="0094163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А іноді це відбувається в дезінтеграторах, які являють собою відцентровий вентилятор, в якому зволожений пил відкатується відцентровою силою на стінки, а очищений газ виходить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по газопроводу.</w:t>
      </w:r>
    </w:p>
    <w:p w:rsidR="001858E5" w:rsidRPr="005D3ACE" w:rsidRDefault="0094163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Після тонкої очистки газ надходить </w:t>
      </w:r>
      <w:r w:rsidR="00FB5332" w:rsidRPr="005D3ACE">
        <w:rPr>
          <w:sz w:val="28"/>
          <w:szCs w:val="28"/>
          <w:lang w:val="uk-UA"/>
        </w:rPr>
        <w:t>до споживачів. Приблизно 30% всього доменного газу необхідно на нагрів повітронагрівачів доменної печі, останній газ поступає на нагрів коксових, мартенівських і нагрівальних печей прокатних цехів і на опалювання котельних установок; приблизно 5% доменного газу втрачається в газовій мережі.</w:t>
      </w:r>
    </w:p>
    <w:p w:rsidR="001858E5" w:rsidRPr="005D3ACE" w:rsidRDefault="00FB5332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По газопроводам брудного газу з доменної печі доменний газ пройшов низку обладнання в системі газоочистки. Радіальні і тангенціальні пиловловлювачі пропонують сухий метод очистки газу.</w:t>
      </w:r>
    </w:p>
    <w:p w:rsidR="001858E5" w:rsidRPr="005D3ACE" w:rsidRDefault="001858E5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Пиловловлювач передає газ скруберам високого тиску, в якому його зустрічає потік розпиленої води. Газ пройшовши систему зрошування скрубера, охолов і очистився від колошникового пилу.</w:t>
      </w:r>
    </w:p>
    <w:p w:rsidR="00B2516D" w:rsidRPr="005D3ACE" w:rsidRDefault="001858E5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Газ пройшов по трубам </w:t>
      </w:r>
      <w:r w:rsidR="00B2516D" w:rsidRPr="005D3ACE">
        <w:rPr>
          <w:sz w:val="28"/>
          <w:szCs w:val="28"/>
          <w:lang w:val="uk-UA"/>
        </w:rPr>
        <w:t>Вентурі додатково очистився розпилюванням.</w:t>
      </w:r>
    </w:p>
    <w:p w:rsidR="00B2516D" w:rsidRPr="005D3ACE" w:rsidRDefault="00B2516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Потім у роботі очистки газу прийняла участь дросельна група газоочисного обладнання, і нарешті газ проходить свою остаточну тонку очистку, охолодження і звільнення від крапельної вологи в електрофільтрах, де вводиться обладнання працює від електроенергії, яка включає велику собівартість на використання такого обладнання.</w:t>
      </w:r>
    </w:p>
    <w:p w:rsidR="008E7E5D" w:rsidRPr="005D3ACE" w:rsidRDefault="00B2516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Основне обладнання газового цеха – це газодувні машини газопідвищувальних станцій і міжцехові газопроводи. До </w:t>
      </w:r>
      <w:r w:rsidR="008E7E5D" w:rsidRPr="005D3ACE">
        <w:rPr>
          <w:sz w:val="28"/>
          <w:szCs w:val="28"/>
          <w:lang w:val="uk-UA"/>
        </w:rPr>
        <w:t>допоміжного обладнання відносяться ГРП(газорегуляторні пункти) і газоскидувальні станції устаткування.</w:t>
      </w:r>
    </w:p>
    <w:p w:rsidR="001776B2" w:rsidRPr="005D3ACE" w:rsidRDefault="008E7E5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Газоочистки доменних печей, всі агрегати, що входять до системи газоочистки не мають </w:t>
      </w:r>
      <w:r w:rsidR="004F6291" w:rsidRPr="005D3ACE">
        <w:rPr>
          <w:sz w:val="28"/>
          <w:szCs w:val="28"/>
          <w:lang w:val="uk-UA"/>
        </w:rPr>
        <w:t>резерву</w:t>
      </w:r>
      <w:r w:rsidRPr="005D3ACE">
        <w:rPr>
          <w:sz w:val="28"/>
          <w:szCs w:val="28"/>
          <w:lang w:val="uk-UA"/>
        </w:rPr>
        <w:t>, тому пр</w:t>
      </w:r>
      <w:r w:rsidR="001776B2" w:rsidRPr="005D3ACE">
        <w:rPr>
          <w:sz w:val="28"/>
          <w:szCs w:val="28"/>
          <w:lang w:val="uk-UA"/>
        </w:rPr>
        <w:t>о</w:t>
      </w:r>
      <w:r w:rsidRPr="005D3ACE">
        <w:rPr>
          <w:sz w:val="28"/>
          <w:szCs w:val="28"/>
          <w:lang w:val="uk-UA"/>
        </w:rPr>
        <w:t>ведення капітальних ремонтів обладнання можливо лише після відключення доме</w:t>
      </w:r>
      <w:r w:rsidR="001776B2" w:rsidRPr="005D3ACE">
        <w:rPr>
          <w:sz w:val="28"/>
          <w:szCs w:val="28"/>
          <w:lang w:val="uk-UA"/>
        </w:rPr>
        <w:t xml:space="preserve">нної печі, тобто повної зупинки </w:t>
      </w:r>
      <w:r w:rsidRPr="005D3ACE">
        <w:rPr>
          <w:sz w:val="28"/>
          <w:szCs w:val="28"/>
          <w:lang w:val="uk-UA"/>
        </w:rPr>
        <w:t>обладнання.</w:t>
      </w:r>
    </w:p>
    <w:p w:rsidR="008E7E5D" w:rsidRPr="005D3ACE" w:rsidRDefault="008E7E5D" w:rsidP="005D3AC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br w:type="page"/>
      </w:r>
      <w:r w:rsidRPr="005D3ACE">
        <w:rPr>
          <w:b/>
          <w:sz w:val="28"/>
          <w:szCs w:val="28"/>
          <w:lang w:val="uk-UA"/>
        </w:rPr>
        <w:t>2. Спеціальна частина</w:t>
      </w:r>
    </w:p>
    <w:p w:rsidR="008E7E5D" w:rsidRPr="005D3ACE" w:rsidRDefault="008E7E5D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8E7E5D" w:rsidRPr="005D3ACE" w:rsidRDefault="008E7E5D" w:rsidP="009E473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b/>
          <w:sz w:val="28"/>
          <w:szCs w:val="28"/>
          <w:lang w:val="uk-UA"/>
        </w:rPr>
        <w:t>2.1. Опис машини, визначення його місця у процесі, технічна</w:t>
      </w:r>
      <w:r w:rsidR="009E4734">
        <w:rPr>
          <w:b/>
          <w:sz w:val="28"/>
          <w:szCs w:val="28"/>
          <w:lang w:val="uk-UA"/>
        </w:rPr>
        <w:t xml:space="preserve"> характеристика, будова, робота</w:t>
      </w:r>
    </w:p>
    <w:p w:rsidR="008E7E5D" w:rsidRPr="005D3ACE" w:rsidRDefault="008E7E5D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626470" w:rsidRPr="005D3ACE" w:rsidRDefault="009C5602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Скрубер високого тиску</w:t>
      </w:r>
      <w:r w:rsidR="00A43477" w:rsidRPr="005D3ACE">
        <w:rPr>
          <w:sz w:val="28"/>
          <w:szCs w:val="28"/>
          <w:lang w:val="uk-UA"/>
        </w:rPr>
        <w:t xml:space="preserve"> займає положення після первинних тепло вловлювачів, в яких відбувається груба очистка доменного газу від колошникового пилу.</w:t>
      </w:r>
    </w:p>
    <w:p w:rsidR="00626470" w:rsidRPr="005D3ACE" w:rsidRDefault="00A43477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Прийшовши пиловловлювачів по газопроводам відведення брудного газу газ надійшов у СВТ – скрубер високого тиску. </w:t>
      </w:r>
      <w:r w:rsidR="00A17E38" w:rsidRPr="005D3ACE">
        <w:rPr>
          <w:sz w:val="28"/>
          <w:szCs w:val="28"/>
          <w:lang w:val="uk-UA"/>
        </w:rPr>
        <w:t xml:space="preserve">СВТ являє собою циліндричну ємкість, конічного дна, купола і систему зрошувачів, шламового клапана, атмосферного клапана і газовідвідних труб. Система зрошування – це конструктивне обладнання, в яке надходить газ з водою разом, і очищується, в 3 ярусах колекторів, які </w:t>
      </w:r>
      <w:r w:rsidR="00626470" w:rsidRPr="005D3ACE">
        <w:rPr>
          <w:sz w:val="28"/>
          <w:szCs w:val="28"/>
          <w:lang w:val="uk-UA"/>
        </w:rPr>
        <w:t>складаються з зрошувачів з форсунками.</w:t>
      </w:r>
    </w:p>
    <w:p w:rsidR="001D4C3A" w:rsidRPr="005D3ACE" w:rsidRDefault="006264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Очищений газ пройшовши систему зрошування крізь клапан відводу газу переходить у газо перевід для наступної ретельної очистки. А забруднена газом вода стікає по колекторах і опускаєтьс</w:t>
      </w:r>
      <w:r w:rsidR="001D4C3A" w:rsidRPr="005D3ACE">
        <w:rPr>
          <w:sz w:val="28"/>
          <w:szCs w:val="28"/>
          <w:lang w:val="uk-UA"/>
        </w:rPr>
        <w:t>я на джерело води шламового лотк</w:t>
      </w:r>
      <w:r w:rsidRPr="005D3ACE">
        <w:rPr>
          <w:sz w:val="28"/>
          <w:szCs w:val="28"/>
          <w:lang w:val="uk-UA"/>
        </w:rPr>
        <w:t xml:space="preserve">а. </w:t>
      </w:r>
      <w:r w:rsidR="001D4C3A" w:rsidRPr="005D3ACE">
        <w:rPr>
          <w:sz w:val="28"/>
          <w:szCs w:val="28"/>
          <w:lang w:val="uk-UA"/>
        </w:rPr>
        <w:t>Остаточна очистка</w:t>
      </w:r>
      <w:r w:rsidRPr="005D3ACE">
        <w:rPr>
          <w:sz w:val="28"/>
          <w:szCs w:val="28"/>
          <w:lang w:val="uk-UA"/>
        </w:rPr>
        <w:t xml:space="preserve"> </w:t>
      </w:r>
      <w:r w:rsidR="001D4C3A" w:rsidRPr="005D3ACE">
        <w:rPr>
          <w:sz w:val="28"/>
          <w:szCs w:val="28"/>
          <w:lang w:val="uk-UA"/>
        </w:rPr>
        <w:t>проходить в машинах тонкої очистки. Брудна вода пройшовши з системи гідро затворів потрапляє у шламовий лоток, і транспортується шламовим цехом у відстійники для очищення.</w:t>
      </w:r>
    </w:p>
    <w:p w:rsidR="00AA356E" w:rsidRPr="005D3ACE" w:rsidRDefault="001D4C3A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Так як в процесі очистки доменного газу постійно приймає участь вода, в схемі газо очистки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в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необхідних місцях встановлюють спеціальні а</w:t>
      </w:r>
      <w:r w:rsidR="00AA356E" w:rsidRPr="005D3ACE">
        <w:rPr>
          <w:sz w:val="28"/>
          <w:szCs w:val="28"/>
          <w:lang w:val="uk-UA"/>
        </w:rPr>
        <w:t>парати для вловлювання краплиної вологи.</w:t>
      </w:r>
    </w:p>
    <w:p w:rsidR="00AA356E" w:rsidRPr="005D3ACE" w:rsidRDefault="00AA356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Ввод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горячого сухого газу, що складає ще, вміст пилу в апарат напівтонкої очистки СВТ необхідно здійснювати без прилипання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сухого пилу на зволоженій поверхні.</w:t>
      </w:r>
    </w:p>
    <w:p w:rsidR="00794601" w:rsidRPr="005D3ACE" w:rsidRDefault="00AA356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Так як в сучасних умовах забезпечується велика якість підготовки шихтових матеріалів, при якій зменшується винос колошникового пилу, і </w:t>
      </w:r>
      <w:r w:rsidR="00794601" w:rsidRPr="005D3ACE">
        <w:rPr>
          <w:sz w:val="28"/>
          <w:szCs w:val="28"/>
          <w:lang w:val="uk-UA"/>
        </w:rPr>
        <w:t>досить значна очистка газу, так як за скрубером встановлюють дросельну групу, питанням очистки газу в скрубері високого тиску приділяють безпосереднє значення.</w:t>
      </w:r>
    </w:p>
    <w:p w:rsidR="00794601" w:rsidRPr="005D3ACE" w:rsidRDefault="0079460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Скрубер високого тиску складає такі основні елементи: регулятор рівня води, система зрошування, свічка, лебідка свічки, система зливу води.</w:t>
      </w:r>
    </w:p>
    <w:p w:rsidR="00B417E8" w:rsidRPr="005D3ACE" w:rsidRDefault="0079460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Система зрошування</w:t>
      </w:r>
      <w:r w:rsidR="005D3ACE">
        <w:rPr>
          <w:sz w:val="28"/>
          <w:szCs w:val="28"/>
          <w:lang w:val="uk-UA"/>
        </w:rPr>
        <w:t xml:space="preserve"> </w:t>
      </w:r>
      <w:r w:rsidR="0011633E" w:rsidRPr="005D3ACE">
        <w:rPr>
          <w:sz w:val="28"/>
          <w:szCs w:val="28"/>
          <w:lang w:val="uk-UA"/>
        </w:rPr>
        <w:t>розташовується в верхній частині скрубера, а розбризкуючими форсунка вода повинна мати напрямок тільки в гору, чим досягається омивання водою всіх поверхонь скрубера і повне корисне використання його об</w:t>
      </w:r>
      <w:r w:rsidR="0011633E" w:rsidRPr="005D3ACE">
        <w:rPr>
          <w:sz w:val="28"/>
          <w:szCs w:val="28"/>
        </w:rPr>
        <w:t>’</w:t>
      </w:r>
      <w:r w:rsidR="0011633E" w:rsidRPr="005D3ACE">
        <w:rPr>
          <w:sz w:val="28"/>
          <w:szCs w:val="28"/>
          <w:lang w:val="uk-UA"/>
        </w:rPr>
        <w:t>єму. Для кращого перекриття розрізу і максимального насичення водою</w:t>
      </w:r>
      <w:r w:rsidR="005D3ACE">
        <w:rPr>
          <w:sz w:val="28"/>
          <w:szCs w:val="28"/>
          <w:lang w:val="uk-UA"/>
        </w:rPr>
        <w:t xml:space="preserve"> </w:t>
      </w:r>
      <w:r w:rsidR="0011633E" w:rsidRPr="005D3ACE">
        <w:rPr>
          <w:sz w:val="28"/>
          <w:szCs w:val="28"/>
          <w:lang w:val="uk-UA"/>
        </w:rPr>
        <w:t>об</w:t>
      </w:r>
      <w:r w:rsidR="0011633E" w:rsidRPr="005D3ACE">
        <w:rPr>
          <w:sz w:val="28"/>
          <w:szCs w:val="28"/>
        </w:rPr>
        <w:t>’</w:t>
      </w:r>
      <w:r w:rsidR="0011633E" w:rsidRPr="005D3ACE">
        <w:rPr>
          <w:sz w:val="28"/>
          <w:szCs w:val="28"/>
          <w:lang w:val="uk-UA"/>
        </w:rPr>
        <w:t xml:space="preserve">єма скрубера зрошення здійснюється в 3-4 </w:t>
      </w:r>
      <w:r w:rsidR="00FD409B" w:rsidRPr="005D3ACE">
        <w:rPr>
          <w:sz w:val="28"/>
          <w:szCs w:val="28"/>
          <w:lang w:val="uk-UA"/>
        </w:rPr>
        <w:t>ярусах. Число форсунок і їх діаметр визначають із необхідного розходу води для охолодження газу якості води і тиску, цілеспрямовано використовувати евольвентні форсунки, які високо себе зарекомендували себе при роботі у різних умовах, особливо при зворотньому водопостачанні. При використанні таких</w:t>
      </w:r>
      <w:r w:rsidR="005D3ACE">
        <w:rPr>
          <w:sz w:val="28"/>
          <w:szCs w:val="28"/>
          <w:lang w:val="uk-UA"/>
        </w:rPr>
        <w:t xml:space="preserve"> </w:t>
      </w:r>
      <w:r w:rsidR="00FD409B" w:rsidRPr="005D3ACE">
        <w:rPr>
          <w:sz w:val="28"/>
          <w:szCs w:val="28"/>
          <w:lang w:val="uk-UA"/>
        </w:rPr>
        <w:t xml:space="preserve">форсунок в багатьох випадках можливо обмежитись 8-10 </w:t>
      </w:r>
      <w:r w:rsidR="00B417E8" w:rsidRPr="005D3ACE">
        <w:rPr>
          <w:sz w:val="28"/>
          <w:szCs w:val="28"/>
          <w:lang w:val="uk-UA"/>
        </w:rPr>
        <w:t>штуками в кожному ярусі.</w:t>
      </w:r>
    </w:p>
    <w:p w:rsidR="005D3ACE" w:rsidRDefault="005D3ACE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94601" w:rsidRPr="005D3ACE" w:rsidRDefault="00B417E8" w:rsidP="009E473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b/>
          <w:sz w:val="28"/>
          <w:szCs w:val="28"/>
          <w:lang w:val="uk-UA"/>
        </w:rPr>
        <w:t>2. 2.Визначення деталей, що потребують значної уваги</w:t>
      </w:r>
    </w:p>
    <w:p w:rsidR="00B417E8" w:rsidRPr="005D3ACE" w:rsidRDefault="00B417E8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17335" w:rsidRPr="005D3ACE" w:rsidRDefault="00917335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В результаті </w:t>
      </w:r>
      <w:r w:rsidR="004F6291" w:rsidRPr="005D3ACE">
        <w:rPr>
          <w:sz w:val="28"/>
          <w:szCs w:val="28"/>
          <w:lang w:val="uk-UA"/>
        </w:rPr>
        <w:t>на</w:t>
      </w:r>
      <w:r w:rsidRPr="005D3ACE">
        <w:rPr>
          <w:sz w:val="28"/>
          <w:szCs w:val="28"/>
          <w:lang w:val="uk-UA"/>
        </w:rPr>
        <w:t>липання пилу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на зволоженій поверхні утворюється настили, що призводить до порушення роботи апаратів мокрої очистки газу залежить від організації зрошування газу і встановлених режимів роботи апарата.</w:t>
      </w:r>
    </w:p>
    <w:p w:rsidR="00917335" w:rsidRPr="005D3ACE" w:rsidRDefault="00917335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Найбільш відповідальним за стан всіх мокрих газоочисників приладом є гідрозатвор для видалення відпрацьованої зашламленої води.</w:t>
      </w:r>
    </w:p>
    <w:p w:rsidR="005E7198" w:rsidRPr="005D3ACE" w:rsidRDefault="00917335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Можливо </w:t>
      </w:r>
      <w:r w:rsidR="005E7198" w:rsidRPr="005D3ACE">
        <w:rPr>
          <w:sz w:val="28"/>
          <w:szCs w:val="28"/>
          <w:lang w:val="uk-UA"/>
        </w:rPr>
        <w:t>обвали шлама, і як наслідок обрив зрошувачів тому перевіряють стан кріплення зрошувачів (з гори до низу), і очищують шлам після візуального визначення вкладів шламу.</w:t>
      </w:r>
    </w:p>
    <w:p w:rsidR="005E7198" w:rsidRPr="005D3ACE" w:rsidRDefault="005E7198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Ревізію системи зрошування, форсунок і арматури виконують при капітальному ремонті СВТ.</w:t>
      </w:r>
    </w:p>
    <w:p w:rsidR="00626470" w:rsidRPr="005D3ACE" w:rsidRDefault="001B3898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Прочистка або заміна у випадку необхідності </w:t>
      </w:r>
      <w:r w:rsidR="00A50041" w:rsidRPr="005D3ACE">
        <w:rPr>
          <w:sz w:val="28"/>
          <w:szCs w:val="28"/>
          <w:lang w:val="uk-UA"/>
        </w:rPr>
        <w:t>зр</w:t>
      </w:r>
      <w:r w:rsidR="00F1714E" w:rsidRPr="005D3ACE">
        <w:rPr>
          <w:sz w:val="28"/>
          <w:szCs w:val="28"/>
          <w:lang w:val="uk-UA"/>
        </w:rPr>
        <w:t>ошувачів виконується після разбірки</w:t>
      </w:r>
      <w:r w:rsidR="00A50041" w:rsidRPr="005D3ACE">
        <w:rPr>
          <w:sz w:val="28"/>
          <w:szCs w:val="28"/>
          <w:lang w:val="uk-UA"/>
        </w:rPr>
        <w:t xml:space="preserve"> </w:t>
      </w:r>
      <w:r w:rsidR="00F1714E" w:rsidRPr="005D3ACE">
        <w:rPr>
          <w:sz w:val="28"/>
          <w:szCs w:val="28"/>
          <w:lang w:val="uk-UA"/>
        </w:rPr>
        <w:t>фланцевого з’єднання на патрубку, через який зрошувач вмонтовано в корпус СВТ. Зрошувачі вийняти зі скрубера, візуально оглянути, демонтувати евольвентну форсунку, прочистити її або замінити на нову, виконати монтаж форсунки і зрошувача, скласти фланцеве з’єднання на патрубку.</w:t>
      </w:r>
    </w:p>
    <w:p w:rsidR="00F1714E" w:rsidRPr="005D3ACE" w:rsidRDefault="00F1714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Ревізія гідрозатворів </w:t>
      </w:r>
      <w:r w:rsidR="009D0678" w:rsidRPr="005D3ACE">
        <w:rPr>
          <w:sz w:val="28"/>
          <w:szCs w:val="28"/>
          <w:lang w:val="uk-UA"/>
        </w:rPr>
        <w:t>і установленої системи регулювання рівня води в СВТ, який досягається зміною зкидування води в шламовий лоток.</w:t>
      </w:r>
    </w:p>
    <w:p w:rsidR="009D0678" w:rsidRPr="005D3ACE" w:rsidRDefault="009D0678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Відповідне положення дроселя на гідрозатворі зв’язаного системою важелів з </w:t>
      </w:r>
      <w:r w:rsidR="001776B2" w:rsidRPr="005D3ACE">
        <w:rPr>
          <w:sz w:val="28"/>
          <w:szCs w:val="28"/>
          <w:lang w:val="uk-UA"/>
        </w:rPr>
        <w:t>поплавцевим</w:t>
      </w:r>
      <w:r w:rsidRPr="005D3ACE">
        <w:rPr>
          <w:sz w:val="28"/>
          <w:szCs w:val="28"/>
          <w:lang w:val="uk-UA"/>
        </w:rPr>
        <w:t xml:space="preserve"> устаткуванням, яке змінює своє положення зі зміною рівня води в СВТ, що забезпечує регулювання зливання води в СВТ.</w:t>
      </w:r>
    </w:p>
    <w:p w:rsidR="009D0678" w:rsidRPr="005D3ACE" w:rsidRDefault="009D0678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Перевіряють дросельні елементи на предмет абразивного зношування, перевіряють наявність сальникової набивки, для чого знімають буксу з валу.</w:t>
      </w:r>
    </w:p>
    <w:p w:rsidR="004F6291" w:rsidRPr="005D3ACE" w:rsidRDefault="004F629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При необхідності виконати набивку сальника(прографічений пеньковий шнур), замінити резинову прокладку, виконати прочистку деталей, встановити буксу на вал.</w:t>
      </w:r>
    </w:p>
    <w:p w:rsidR="004F6291" w:rsidRPr="005D3ACE" w:rsidRDefault="004F629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Перевірити герметичність поплавця регулятора рівня води, для чого розкрити </w:t>
      </w:r>
      <w:r w:rsidR="001776B2" w:rsidRPr="005D3ACE">
        <w:rPr>
          <w:sz w:val="28"/>
          <w:szCs w:val="28"/>
          <w:lang w:val="uk-UA"/>
        </w:rPr>
        <w:t>поплавцеву</w:t>
      </w:r>
      <w:r w:rsidRPr="005D3ACE">
        <w:rPr>
          <w:sz w:val="28"/>
          <w:szCs w:val="28"/>
          <w:lang w:val="uk-UA"/>
        </w:rPr>
        <w:t xml:space="preserve"> камеру, розбовтив фланцеве з</w:t>
      </w:r>
      <w:r w:rsidRPr="005D3ACE">
        <w:rPr>
          <w:sz w:val="28"/>
          <w:szCs w:val="28"/>
        </w:rPr>
        <w:t>’</w:t>
      </w:r>
      <w:r w:rsidRPr="005D3ACE">
        <w:rPr>
          <w:sz w:val="28"/>
          <w:szCs w:val="28"/>
          <w:lang w:val="uk-UA"/>
        </w:rPr>
        <w:t>єднання.</w:t>
      </w:r>
      <w:r w:rsidR="001776B2" w:rsidRPr="005D3ACE">
        <w:rPr>
          <w:sz w:val="28"/>
          <w:szCs w:val="28"/>
          <w:lang w:val="uk-UA"/>
        </w:rPr>
        <w:t xml:space="preserve"> При порушені герметичності поплавця, замінити його або виконати ремонт.</w:t>
      </w:r>
    </w:p>
    <w:p w:rsidR="001776B2" w:rsidRPr="005D3ACE" w:rsidRDefault="001776B2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Перевірити систему важелів між поплавцевою камерою і дросельним клапаном, прочистити, промити і виконати змащування.</w:t>
      </w:r>
    </w:p>
    <w:p w:rsidR="001776B2" w:rsidRPr="005D3ACE" w:rsidRDefault="001776B2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Порушення герметичності у фланцевому з’єднанні усувають підкручуванням болтів, які досягається підтискуванням прокладки. Якщо таким чином не досягається </w:t>
      </w:r>
      <w:r w:rsidR="00B9624C" w:rsidRPr="005D3ACE">
        <w:rPr>
          <w:sz w:val="28"/>
          <w:szCs w:val="28"/>
          <w:lang w:val="uk-UA"/>
        </w:rPr>
        <w:t>герметичність, необхідно з’єднання розбовтити і замінити прокладку новою з того ж матеріалу, але внутрішній діаметр повинен бути трохи більшим внутрішнього діаметра трубопроводу, щоб при стисканні прокладки, коли вона трохи роздасться, не зменшився переріз трубопроводу.</w:t>
      </w:r>
    </w:p>
    <w:p w:rsidR="00B9624C" w:rsidRPr="005D3ACE" w:rsidRDefault="00B9624C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Щілини у зварному шві, який з’єднує труби, або в самій трубі заварюють; трубу, що протікає в багатьох місцях, замінюють. Нову трубу з’єднують з трубопроводом газовою зваркою після необхідної підготовки.</w:t>
      </w:r>
    </w:p>
    <w:p w:rsidR="00B9624C" w:rsidRPr="005D3ACE" w:rsidRDefault="00B9624C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Найчастіше у насосі спрацьовуються такі деталі, як колесо, лопаті, підшипники, втулки.</w:t>
      </w:r>
    </w:p>
    <w:p w:rsidR="00B9624C" w:rsidRPr="005D3ACE" w:rsidRDefault="00B9624C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Під час експлуатації у валів зношуються </w:t>
      </w:r>
      <w:r w:rsidR="00A02104" w:rsidRPr="005D3ACE">
        <w:rPr>
          <w:sz w:val="28"/>
          <w:szCs w:val="28"/>
          <w:lang w:val="uk-UA"/>
        </w:rPr>
        <w:t>посадкові шийки, шпонкові канавки і шліци, пошкоджуються центрові отвори, вал отримує вигин. Шийки вала, що мають зношення(подряпини і риски), ремонтують шліфуванням. Але спочатку перевіряють, чи виправлені центрові отвори вала, при наявності забоїн чи вм</w:t>
      </w:r>
      <w:r w:rsidR="00A02104" w:rsidRPr="005D3ACE">
        <w:rPr>
          <w:sz w:val="28"/>
          <w:szCs w:val="28"/>
        </w:rPr>
        <w:t>’</w:t>
      </w:r>
      <w:r w:rsidR="00A02104" w:rsidRPr="005D3ACE">
        <w:rPr>
          <w:sz w:val="28"/>
          <w:szCs w:val="28"/>
          <w:lang w:val="uk-UA"/>
        </w:rPr>
        <w:t>ятин в першу чергу проточуванням встановлюють центрові отвори. Потім виправляють вали.</w:t>
      </w:r>
    </w:p>
    <w:p w:rsidR="00A02104" w:rsidRPr="005D3ACE" w:rsidRDefault="00A02104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У підшипниках ковзання роблять нове заливання бабітом після розбірки. Зношені прокладки </w:t>
      </w:r>
      <w:r w:rsidR="00F9634F" w:rsidRPr="005D3ACE">
        <w:rPr>
          <w:sz w:val="28"/>
          <w:szCs w:val="28"/>
          <w:lang w:val="uk-UA"/>
        </w:rPr>
        <w:t>видаляють, нагріваючи їх до 240-250˚С, і заливають розплавлений метал.</w:t>
      </w:r>
    </w:p>
    <w:p w:rsidR="00F9634F" w:rsidRPr="005D3ACE" w:rsidRDefault="00F9634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Якщо вал обертається в підшипниках качання і конструкція деталі не допускає зменшення розміру шийки, діаметри вала встановлюють до номінального металізацією або наплавкою.</w:t>
      </w:r>
    </w:p>
    <w:p w:rsidR="00F9634F" w:rsidRPr="005D3ACE" w:rsidRDefault="00F9634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Лопаті колес мають здатність стиратися, або під дією кавітації робочі колесо і лопаті отримують нерівності. Лопаті колеса наплавляють більш твердим матеріалом, після відшліфовування нерівностей. Отвір колеса розточують і наплавляють до необхідного розміру.</w:t>
      </w:r>
    </w:p>
    <w:p w:rsidR="00185B0C" w:rsidRPr="005D3ACE" w:rsidRDefault="00F9634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Втулки також ремонтують шліфуючи і наплавляючи метал, потім додаючи </w:t>
      </w:r>
      <w:r w:rsidR="00185B0C" w:rsidRPr="005D3ACE">
        <w:rPr>
          <w:sz w:val="28"/>
          <w:szCs w:val="28"/>
          <w:lang w:val="uk-UA"/>
        </w:rPr>
        <w:t>міцності деталі її обробляють СВЧ, або цементацією поверхневого шару наплавленого матеріалу. Муфту МПВП ремонтують розібравши її: розточують посадочні отвори для пальців, потім виготовляють нові пальці і кільця, які відповідають діаметрам посадочних отворів.</w:t>
      </w:r>
    </w:p>
    <w:p w:rsidR="00185B0C" w:rsidRPr="005D3ACE" w:rsidRDefault="005D3ACE" w:rsidP="005D3AC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185B0C" w:rsidRPr="005D3ACE">
        <w:rPr>
          <w:b/>
          <w:sz w:val="28"/>
          <w:szCs w:val="28"/>
          <w:lang w:val="uk-UA"/>
        </w:rPr>
        <w:t>2.3.Умови відновлення і збільшення терміну роботи деталей</w:t>
      </w:r>
    </w:p>
    <w:p w:rsidR="00185B0C" w:rsidRPr="005D3ACE" w:rsidRDefault="00185B0C" w:rsidP="005D3ACE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AC64DC" w:rsidRPr="005D3ACE" w:rsidRDefault="00185B0C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Відновлена деталь повинна бути достатньо довговічною і надійною в експлуатації.</w:t>
      </w:r>
    </w:p>
    <w:p w:rsidR="00FE714F" w:rsidRPr="005D3ACE" w:rsidRDefault="00185B0C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 Умови віднов</w:t>
      </w:r>
      <w:r w:rsidR="00AC64DC" w:rsidRPr="005D3ACE">
        <w:rPr>
          <w:sz w:val="28"/>
          <w:szCs w:val="28"/>
          <w:lang w:val="uk-UA"/>
        </w:rPr>
        <w:t>лення деталей в машині – характерна спряженням (рухома, не рухома посадка), величина і характер діючих навантажень, швидкість взаємного переміщення</w:t>
      </w:r>
      <w:r w:rsidR="005D3ACE">
        <w:rPr>
          <w:sz w:val="28"/>
          <w:szCs w:val="28"/>
          <w:lang w:val="uk-UA"/>
        </w:rPr>
        <w:t xml:space="preserve"> </w:t>
      </w:r>
      <w:r w:rsidR="00AC64DC" w:rsidRPr="005D3ACE">
        <w:rPr>
          <w:sz w:val="28"/>
          <w:szCs w:val="28"/>
          <w:lang w:val="uk-UA"/>
        </w:rPr>
        <w:t xml:space="preserve">деталей спряження з рухомою посадкою, умови змащування деталей спряження з рухомою посадкою; величина і характер зносу; міцність деталі до моменту </w:t>
      </w:r>
      <w:r w:rsidR="00FE714F" w:rsidRPr="005D3ACE">
        <w:rPr>
          <w:sz w:val="28"/>
          <w:szCs w:val="28"/>
          <w:lang w:val="uk-UA"/>
        </w:rPr>
        <w:t>ремонту; потреби технічних умов до моменту ремонту; конструкція, матеріали і термічна обробка і наявність ремонтних засобів; кількість однотипних деталей з однаковим зносом, що підлягають одночасному встановленню.</w:t>
      </w:r>
    </w:p>
    <w:p w:rsidR="00FE714F" w:rsidRPr="005D3ACE" w:rsidRDefault="00FE714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Існує декілька способів відновлення деталей:</w:t>
      </w:r>
    </w:p>
    <w:p w:rsidR="00185B0C" w:rsidRPr="005D3ACE" w:rsidRDefault="00FE714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1.Сутніть </w:t>
      </w:r>
      <w:r w:rsidRPr="005D3ACE">
        <w:rPr>
          <w:b/>
          <w:sz w:val="28"/>
          <w:szCs w:val="28"/>
          <w:lang w:val="uk-UA"/>
        </w:rPr>
        <w:t xml:space="preserve">газової зварки </w:t>
      </w:r>
      <w:r w:rsidRPr="005D3ACE">
        <w:rPr>
          <w:sz w:val="28"/>
          <w:szCs w:val="28"/>
          <w:lang w:val="uk-UA"/>
        </w:rPr>
        <w:t>– плавлення метала при горінні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 xml:space="preserve">ацитилена в збутковій середі </w:t>
      </w:r>
      <w:r w:rsidR="00003240" w:rsidRPr="005D3ACE">
        <w:rPr>
          <w:sz w:val="28"/>
          <w:szCs w:val="28"/>
          <w:lang w:val="uk-UA"/>
        </w:rPr>
        <w:t>кисню у виді полум’я з температурою 300˚С і вище.</w:t>
      </w:r>
    </w:p>
    <w:p w:rsidR="00003240" w:rsidRPr="005D3ACE" w:rsidRDefault="0000324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2.</w:t>
      </w:r>
      <w:r w:rsidRPr="005D3ACE">
        <w:rPr>
          <w:b/>
          <w:sz w:val="28"/>
          <w:szCs w:val="28"/>
          <w:lang w:val="uk-UA"/>
        </w:rPr>
        <w:t xml:space="preserve">Зварювання під флюсом </w:t>
      </w:r>
      <w:r w:rsidRPr="005D3ACE">
        <w:rPr>
          <w:sz w:val="28"/>
          <w:szCs w:val="28"/>
          <w:lang w:val="uk-UA"/>
        </w:rPr>
        <w:t>– дуга та рідкий метал надійно захищені від повітря, застосування флюсів сприяє надійному формуванню гива, забезпечує не розбризкування і неугарання метала, скорочуються витрати тепла на випромінювання.</w:t>
      </w:r>
    </w:p>
    <w:p w:rsidR="00721F59" w:rsidRPr="005D3ACE" w:rsidRDefault="0000324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3. </w:t>
      </w:r>
      <w:r w:rsidRPr="005D3ACE">
        <w:rPr>
          <w:b/>
          <w:sz w:val="28"/>
          <w:szCs w:val="28"/>
          <w:lang w:val="uk-UA"/>
        </w:rPr>
        <w:t>Вібродугова наплавка</w:t>
      </w:r>
      <w:r w:rsidRPr="005D3ACE">
        <w:rPr>
          <w:sz w:val="28"/>
          <w:szCs w:val="28"/>
          <w:lang w:val="uk-UA"/>
        </w:rPr>
        <w:t xml:space="preserve"> – електрод за допомогою </w:t>
      </w:r>
      <w:r w:rsidR="00721F59" w:rsidRPr="005D3ACE">
        <w:rPr>
          <w:sz w:val="28"/>
          <w:szCs w:val="28"/>
          <w:lang w:val="uk-UA"/>
        </w:rPr>
        <w:t>спеціального устаткування вібрує, періодично торкаючись наплавляємої деталі.</w:t>
      </w:r>
    </w:p>
    <w:p w:rsidR="00003240" w:rsidRPr="005D3ACE" w:rsidRDefault="00721F59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4.</w:t>
      </w:r>
      <w:r w:rsidRPr="005D3ACE">
        <w:rPr>
          <w:b/>
          <w:sz w:val="28"/>
          <w:szCs w:val="28"/>
          <w:lang w:val="uk-UA"/>
        </w:rPr>
        <w:t xml:space="preserve">Сутність металізації </w:t>
      </w:r>
      <w:r w:rsidRPr="005D3ACE">
        <w:rPr>
          <w:sz w:val="28"/>
          <w:szCs w:val="28"/>
          <w:lang w:val="uk-UA"/>
        </w:rPr>
        <w:t>– полягає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у наплавлені розплавленого метала електричною дугою під дією розпилення рідкого матеріалу на обробляєму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зону , яка отримує в наслідок цього рівне покриття.</w:t>
      </w:r>
    </w:p>
    <w:p w:rsidR="00721F59" w:rsidRPr="005D3ACE" w:rsidRDefault="00721F59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Також існує </w:t>
      </w:r>
      <w:r w:rsidR="0095126F" w:rsidRPr="005D3ACE">
        <w:rPr>
          <w:b/>
          <w:sz w:val="28"/>
          <w:szCs w:val="28"/>
          <w:lang w:val="uk-UA"/>
        </w:rPr>
        <w:t>наплавка</w:t>
      </w:r>
      <w:r w:rsidRPr="005D3ACE">
        <w:rPr>
          <w:b/>
          <w:sz w:val="28"/>
          <w:szCs w:val="28"/>
          <w:lang w:val="uk-UA"/>
        </w:rPr>
        <w:t xml:space="preserve"> кольорових металів</w:t>
      </w:r>
      <w:r w:rsidR="0095126F" w:rsidRPr="005D3ACE">
        <w:rPr>
          <w:b/>
          <w:sz w:val="28"/>
          <w:szCs w:val="28"/>
          <w:lang w:val="uk-UA"/>
        </w:rPr>
        <w:t>, наплавка поверхонь твердим сплавом.</w:t>
      </w:r>
    </w:p>
    <w:p w:rsidR="0095126F" w:rsidRPr="005D3ACE" w:rsidRDefault="0095126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Поверхнева термообробка деталей проводиться після відновлення деталей. Розрізняють такі види: загартування і випуск, цементація і азотування, відпал і нормалізація.</w:t>
      </w:r>
    </w:p>
    <w:p w:rsidR="0095126F" w:rsidRPr="005D3ACE" w:rsidRDefault="0095126F" w:rsidP="009E473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b/>
          <w:sz w:val="28"/>
          <w:szCs w:val="28"/>
          <w:lang w:val="uk-UA"/>
        </w:rPr>
        <w:t>2.4. Визначення системи змащування, розрахунок мастила на рік, карта змащування</w:t>
      </w:r>
    </w:p>
    <w:p w:rsidR="0095126F" w:rsidRPr="005D3ACE" w:rsidRDefault="0095126F" w:rsidP="005D3ACE">
      <w:pPr>
        <w:suppressAutoHyphens/>
        <w:spacing w:line="360" w:lineRule="auto"/>
        <w:ind w:firstLine="709"/>
        <w:rPr>
          <w:b/>
          <w:sz w:val="28"/>
          <w:szCs w:val="28"/>
          <w:lang w:val="uk-UA"/>
        </w:rPr>
      </w:pPr>
    </w:p>
    <w:p w:rsidR="0095126F" w:rsidRPr="005D3ACE" w:rsidRDefault="006E747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Рівень мастила в масляній камері перевіряється мастилопоказником. Мастило трансформаторне заливається крізь отвір в нижній кришці, який зачиняється пробкою. Крізь інший отвір перевіряють відсутність мастила і осушення порожнини.</w:t>
      </w:r>
    </w:p>
    <w:p w:rsidR="006E7471" w:rsidRPr="005D3ACE" w:rsidRDefault="006E747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Відцентровий насос передбачає індивідуальний спосіб змащування в окремих його вузлах тертя, коли підключення їх до централізованих систем важко або до них передбачаються специфічні вимоги. Цей спосіб здійснюється за допомогою різного роду «самозмащувачів», масльонок різних конструкцій</w:t>
      </w:r>
      <w:r w:rsidR="00D7510E" w:rsidRPr="005D3ACE">
        <w:rPr>
          <w:sz w:val="28"/>
          <w:szCs w:val="28"/>
          <w:lang w:val="uk-UA"/>
        </w:rPr>
        <w:t xml:space="preserve"> (оригінальний, наливний з запірною голкою і інше), вільно звисаючих на валу кілець(кільцеве змащування).</w:t>
      </w:r>
    </w:p>
    <w:p w:rsidR="00D7510E" w:rsidRPr="005D3ACE" w:rsidRDefault="00D7510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Масльонка складає шариковий клапан з пружиною і слугує затвором, що запобігає попаданню бруду в мастильний канал.</w:t>
      </w:r>
    </w:p>
    <w:p w:rsidR="00D7510E" w:rsidRPr="005D3ACE" w:rsidRDefault="00D7510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Властивості мастильних залежать від надійності і ефективності роботи механізмів.</w:t>
      </w:r>
    </w:p>
    <w:p w:rsidR="00D7510E" w:rsidRPr="005D3ACE" w:rsidRDefault="00D7510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Мастила повинні володіти такими якостями – зносостійкість, протизадирні і антифрикційні визначаються комплексом властивостей – об</w:t>
      </w:r>
      <w:r w:rsidRPr="005D3ACE">
        <w:rPr>
          <w:sz w:val="28"/>
          <w:szCs w:val="28"/>
        </w:rPr>
        <w:t>’</w:t>
      </w:r>
      <w:r w:rsidRPr="005D3ACE">
        <w:rPr>
          <w:sz w:val="28"/>
          <w:szCs w:val="28"/>
          <w:lang w:val="uk-UA"/>
        </w:rPr>
        <w:t>ємних і поверхневих, що характеризують вплив мастила на різні види, і на величину сили і характер тертя.</w:t>
      </w:r>
    </w:p>
    <w:p w:rsidR="007D339D" w:rsidRPr="005D3ACE" w:rsidRDefault="00D7510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Підшипники качання </w:t>
      </w:r>
      <w:r w:rsidR="00E77A78" w:rsidRPr="005D3ACE">
        <w:rPr>
          <w:sz w:val="28"/>
          <w:szCs w:val="28"/>
          <w:lang w:val="uk-UA"/>
        </w:rPr>
        <w:t>рекомендується змащувати нафтовими мастилами, достатньо стійким до окислення з відносно низькою в’язкістю, але і в’язкість повинна бути тим нижче, чим більш швидкість обертання підшипника.</w:t>
      </w:r>
    </w:p>
    <w:p w:rsidR="00D7510E" w:rsidRPr="005D3ACE" w:rsidRDefault="005D3ACE" w:rsidP="009E473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7D339D" w:rsidRPr="005D3ACE">
        <w:rPr>
          <w:b/>
          <w:sz w:val="28"/>
          <w:szCs w:val="28"/>
          <w:lang w:val="uk-UA"/>
        </w:rPr>
        <w:t>2.5. Розрахунок потужності привода, вибір електродвигуна</w:t>
      </w:r>
    </w:p>
    <w:p w:rsidR="007D339D" w:rsidRPr="005D3ACE" w:rsidRDefault="007D339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D339D" w:rsidRPr="005D3ACE" w:rsidRDefault="007D339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Вихідні данні:</w:t>
      </w:r>
    </w:p>
    <w:p w:rsidR="007D339D" w:rsidRPr="005D3ACE" w:rsidRDefault="007D339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1. Відцентровий насос типу – </w:t>
      </w:r>
      <w:r w:rsidRPr="005D3ACE">
        <w:rPr>
          <w:b/>
          <w:sz w:val="28"/>
          <w:szCs w:val="28"/>
          <w:lang w:val="uk-UA"/>
        </w:rPr>
        <w:t>К 100-65-200</w:t>
      </w:r>
      <w:r w:rsidRPr="005D3ACE">
        <w:rPr>
          <w:sz w:val="28"/>
          <w:szCs w:val="28"/>
          <w:lang w:val="uk-UA"/>
        </w:rPr>
        <w:t xml:space="preserve"> одноступеневий з робочим колесом двохапараторним впуском рідини:</w:t>
      </w:r>
    </w:p>
    <w:p w:rsidR="007D339D" w:rsidRPr="005D3ACE" w:rsidRDefault="007D339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en-US"/>
        </w:rPr>
        <w:t>Q</w:t>
      </w:r>
      <w:r w:rsidRPr="005D3ACE">
        <w:rPr>
          <w:sz w:val="28"/>
          <w:szCs w:val="28"/>
          <w:lang w:val="uk-UA"/>
        </w:rPr>
        <w:t xml:space="preserve"> = 16 м</w:t>
      </w:r>
      <w:r w:rsidRPr="005D3ACE">
        <w:rPr>
          <w:sz w:val="28"/>
          <w:szCs w:val="28"/>
          <w:vertAlign w:val="superscript"/>
          <w:lang w:val="uk-UA"/>
        </w:rPr>
        <w:t>3</w:t>
      </w:r>
      <w:r w:rsidRPr="005D3ACE">
        <w:rPr>
          <w:sz w:val="28"/>
          <w:szCs w:val="28"/>
          <w:lang w:val="uk-UA"/>
        </w:rPr>
        <w:t>/год = 0,0044 м</w:t>
      </w:r>
      <w:r w:rsidRPr="005D3ACE">
        <w:rPr>
          <w:sz w:val="28"/>
          <w:szCs w:val="28"/>
          <w:vertAlign w:val="superscript"/>
          <w:lang w:val="uk-UA"/>
        </w:rPr>
        <w:t>3</w:t>
      </w:r>
      <w:r w:rsidRPr="005D3ACE">
        <w:rPr>
          <w:sz w:val="28"/>
          <w:szCs w:val="28"/>
          <w:lang w:val="uk-UA"/>
        </w:rPr>
        <w:t>/с – продуктивність насоса</w:t>
      </w:r>
    </w:p>
    <w:p w:rsidR="007D339D" w:rsidRPr="005D3ACE" w:rsidRDefault="007D339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vertAlign w:val="subscript"/>
          <w:lang w:val="uk-UA"/>
        </w:rPr>
        <w:t>в</w:t>
      </w:r>
      <w:r w:rsidRPr="005D3ACE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210 мм"/>
        </w:smartTagPr>
        <w:r w:rsidRPr="005D3ACE">
          <w:rPr>
            <w:sz w:val="28"/>
            <w:szCs w:val="28"/>
            <w:lang w:val="uk-UA"/>
          </w:rPr>
          <w:t>210 мм</w:t>
        </w:r>
      </w:smartTag>
      <w:r w:rsidRPr="005D3ACE">
        <w:rPr>
          <w:sz w:val="28"/>
          <w:szCs w:val="28"/>
          <w:lang w:val="uk-UA"/>
        </w:rPr>
        <w:t xml:space="preserve"> – діаметр всмоктуючого </w:t>
      </w:r>
      <w:r w:rsidR="00B65139" w:rsidRPr="005D3ACE">
        <w:rPr>
          <w:sz w:val="28"/>
          <w:szCs w:val="28"/>
          <w:lang w:val="uk-UA"/>
        </w:rPr>
        <w:t>патрубка насоса</w:t>
      </w:r>
    </w:p>
    <w:p w:rsidR="00B65139" w:rsidRPr="005D3ACE" w:rsidRDefault="00B65139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vertAlign w:val="subscript"/>
          <w:lang w:val="uk-UA"/>
        </w:rPr>
        <w:t>н</w:t>
      </w:r>
      <w:r w:rsidRPr="005D3ACE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180 мм"/>
        </w:smartTagPr>
        <w:r w:rsidRPr="005D3ACE">
          <w:rPr>
            <w:sz w:val="28"/>
            <w:szCs w:val="28"/>
            <w:lang w:val="uk-UA"/>
          </w:rPr>
          <w:t>180 мм</w:t>
        </w:r>
      </w:smartTag>
      <w:r w:rsidRPr="005D3ACE">
        <w:rPr>
          <w:sz w:val="28"/>
          <w:szCs w:val="28"/>
          <w:lang w:val="uk-UA"/>
        </w:rPr>
        <w:t xml:space="preserve"> – діаметр нагнітаючого патрубка насоса</w:t>
      </w:r>
    </w:p>
    <w:p w:rsidR="00B65139" w:rsidRPr="005D3ACE" w:rsidRDefault="00B65139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М</w:t>
      </w:r>
      <w:r w:rsidRPr="005D3ACE">
        <w:rPr>
          <w:sz w:val="28"/>
          <w:szCs w:val="28"/>
          <w:vertAlign w:val="subscript"/>
          <w:lang w:val="uk-UA"/>
        </w:rPr>
        <w:t>о</w:t>
      </w:r>
      <w:r w:rsidRPr="005D3ACE">
        <w:rPr>
          <w:sz w:val="28"/>
          <w:szCs w:val="28"/>
          <w:lang w:val="uk-UA"/>
        </w:rPr>
        <w:t xml:space="preserve"> = 55 Н/см</w:t>
      </w:r>
      <w:r w:rsidRPr="005D3ACE">
        <w:rPr>
          <w:sz w:val="28"/>
          <w:szCs w:val="28"/>
          <w:vertAlign w:val="superscript"/>
          <w:lang w:val="uk-UA"/>
        </w:rPr>
        <w:t>2</w:t>
      </w:r>
      <w:r w:rsidRPr="005D3ACE">
        <w:rPr>
          <w:sz w:val="28"/>
          <w:szCs w:val="28"/>
          <w:lang w:val="uk-UA"/>
        </w:rPr>
        <w:t xml:space="preserve"> = 55 кН/м</w:t>
      </w:r>
      <w:r w:rsidRPr="005D3ACE">
        <w:rPr>
          <w:sz w:val="28"/>
          <w:szCs w:val="28"/>
          <w:vertAlign w:val="superscript"/>
          <w:lang w:val="uk-UA"/>
        </w:rPr>
        <w:t>2</w:t>
      </w:r>
      <w:r w:rsidRPr="005D3ACE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0,55 м"/>
        </w:smartTagPr>
        <w:r w:rsidRPr="005D3ACE">
          <w:rPr>
            <w:sz w:val="28"/>
            <w:szCs w:val="28"/>
            <w:lang w:val="uk-UA"/>
          </w:rPr>
          <w:t>0,55 м</w:t>
        </w:r>
      </w:smartTag>
      <w:r w:rsidRPr="005D3ACE">
        <w:rPr>
          <w:sz w:val="28"/>
          <w:szCs w:val="28"/>
          <w:lang w:val="uk-UA"/>
        </w:rPr>
        <w:t xml:space="preserve"> вод.ст. – показники манометра похідних та вісі насоса.</w:t>
      </w:r>
    </w:p>
    <w:p w:rsidR="00B65139" w:rsidRPr="005D3ACE" w:rsidRDefault="00B65139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В</w:t>
      </w:r>
      <w:r w:rsidRPr="005D3ACE">
        <w:rPr>
          <w:sz w:val="28"/>
          <w:szCs w:val="28"/>
          <w:vertAlign w:val="subscript"/>
          <w:lang w:val="uk-UA"/>
        </w:rPr>
        <w:t>о</w:t>
      </w:r>
      <w:r w:rsidRPr="005D3ACE">
        <w:rPr>
          <w:sz w:val="28"/>
          <w:szCs w:val="28"/>
          <w:lang w:val="uk-UA"/>
        </w:rPr>
        <w:t xml:space="preserve"> = 0,6 кН/м</w:t>
      </w:r>
      <w:r w:rsidRPr="005D3ACE">
        <w:rPr>
          <w:sz w:val="28"/>
          <w:szCs w:val="28"/>
          <w:vertAlign w:val="superscript"/>
          <w:lang w:val="uk-UA"/>
        </w:rPr>
        <w:t>2</w:t>
      </w:r>
      <w:r w:rsidRPr="005D3ACE">
        <w:rPr>
          <w:sz w:val="28"/>
          <w:szCs w:val="28"/>
          <w:lang w:val="uk-UA"/>
        </w:rPr>
        <w:t xml:space="preserve"> = </w:t>
      </w:r>
      <w:smartTag w:uri="urn:schemas-microsoft-com:office:smarttags" w:element="metricconverter">
        <w:smartTagPr>
          <w:attr w:name="ProductID" w:val="0,06 м"/>
        </w:smartTagPr>
        <w:r w:rsidRPr="005D3ACE">
          <w:rPr>
            <w:sz w:val="28"/>
            <w:szCs w:val="28"/>
            <w:lang w:val="uk-UA"/>
          </w:rPr>
          <w:t>0,06 м</w:t>
        </w:r>
      </w:smartTag>
      <w:r w:rsidRPr="005D3ACE">
        <w:rPr>
          <w:sz w:val="28"/>
          <w:szCs w:val="28"/>
          <w:lang w:val="uk-UA"/>
        </w:rPr>
        <w:t xml:space="preserve"> вод.ст. – показники вакуумметра приведених до насоса</w:t>
      </w:r>
    </w:p>
    <w:p w:rsidR="00B65139" w:rsidRPr="005D3ACE" w:rsidRDefault="00B65139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η = 0,72 – к.к.д. насосу</w:t>
      </w:r>
    </w:p>
    <w:p w:rsidR="00B65139" w:rsidRPr="005D3ACE" w:rsidRDefault="00B65139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2. В діючих насосних установках повний напір насоса визначається формулою:</w:t>
      </w:r>
    </w:p>
    <w:p w:rsidR="00B65139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36pt">
            <v:imagedata r:id="rId7" o:title=""/>
          </v:shape>
        </w:pict>
      </w:r>
    </w:p>
    <w:p w:rsidR="00174F61" w:rsidRPr="005D3ACE" w:rsidRDefault="00174F6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де: </w:t>
      </w:r>
      <w:r w:rsidRPr="005D3ACE">
        <w:rPr>
          <w:sz w:val="28"/>
          <w:szCs w:val="28"/>
          <w:lang w:val="en-US"/>
        </w:rPr>
        <w:t>V</w:t>
      </w:r>
      <w:r w:rsidRPr="005D3ACE">
        <w:rPr>
          <w:sz w:val="28"/>
          <w:szCs w:val="28"/>
          <w:vertAlign w:val="subscript"/>
          <w:lang w:val="uk-UA"/>
        </w:rPr>
        <w:t>м</w:t>
      </w:r>
      <w:r w:rsidRPr="005D3ACE">
        <w:rPr>
          <w:sz w:val="28"/>
          <w:szCs w:val="28"/>
          <w:lang w:val="uk-UA"/>
        </w:rPr>
        <w:t xml:space="preserve">, </w:t>
      </w:r>
      <w:r w:rsidRPr="005D3ACE">
        <w:rPr>
          <w:sz w:val="28"/>
          <w:szCs w:val="28"/>
          <w:lang w:val="en-US"/>
        </w:rPr>
        <w:t>V</w:t>
      </w:r>
      <w:r w:rsidRPr="005D3ACE">
        <w:rPr>
          <w:sz w:val="28"/>
          <w:szCs w:val="28"/>
          <w:vertAlign w:val="subscript"/>
          <w:lang w:val="uk-UA"/>
        </w:rPr>
        <w:t>в</w:t>
      </w:r>
      <w:r w:rsidRPr="005D3ACE">
        <w:rPr>
          <w:sz w:val="28"/>
          <w:szCs w:val="28"/>
          <w:lang w:val="uk-UA"/>
        </w:rPr>
        <w:t xml:space="preserve"> – швидкість води в патрубках насоса в місцях приєднання вакуумметра і манометра.</w:t>
      </w:r>
    </w:p>
    <w:p w:rsidR="00174F61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26" type="#_x0000_t75" style="width:180pt;height:33.75pt">
            <v:imagedata r:id="rId8" o:title=""/>
          </v:shape>
        </w:pict>
      </w:r>
    </w:p>
    <w:p w:rsidR="00174F61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27" type="#_x0000_t75" style="width:177pt;height:33.75pt">
            <v:imagedata r:id="rId9" o:title=""/>
          </v:shape>
        </w:pict>
      </w:r>
    </w:p>
    <w:p w:rsidR="00174F61" w:rsidRPr="005D3ACE" w:rsidRDefault="00174F6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en-US"/>
        </w:rPr>
        <w:t>g</w:t>
      </w:r>
      <w:r w:rsidRPr="005D3ACE">
        <w:rPr>
          <w:sz w:val="28"/>
          <w:szCs w:val="28"/>
        </w:rPr>
        <w:t xml:space="preserve"> = </w:t>
      </w:r>
      <w:r w:rsidRPr="005D3ACE">
        <w:rPr>
          <w:sz w:val="28"/>
          <w:szCs w:val="28"/>
          <w:lang w:val="uk-UA"/>
        </w:rPr>
        <w:t>9,81 м/с</w:t>
      </w:r>
      <w:r w:rsidRPr="005D3ACE">
        <w:rPr>
          <w:sz w:val="28"/>
          <w:szCs w:val="28"/>
          <w:vertAlign w:val="superscript"/>
          <w:lang w:val="uk-UA"/>
        </w:rPr>
        <w:t>2</w:t>
      </w:r>
      <w:r w:rsidRPr="005D3ACE">
        <w:rPr>
          <w:sz w:val="28"/>
          <w:szCs w:val="28"/>
          <w:lang w:val="uk-UA"/>
        </w:rPr>
        <w:t xml:space="preserve"> – прискорення вільного падіння</w:t>
      </w:r>
    </w:p>
    <w:p w:rsidR="00174F61" w:rsidRPr="005D3ACE" w:rsidRDefault="00174F6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3. Визначити</w:t>
      </w:r>
      <w:r w:rsidR="00E632B1" w:rsidRPr="005D3ACE">
        <w:rPr>
          <w:sz w:val="28"/>
          <w:szCs w:val="28"/>
          <w:lang w:val="uk-UA"/>
        </w:rPr>
        <w:t xml:space="preserve"> необхідну установку потужність електродвигуна.</w:t>
      </w:r>
    </w:p>
    <w:p w:rsidR="00E632B1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28" type="#_x0000_t75" style="width:312pt;height:33pt">
            <v:imagedata r:id="rId10" o:title=""/>
          </v:shape>
        </w:pict>
      </w:r>
    </w:p>
    <w:p w:rsidR="00E632B1" w:rsidRPr="005D3ACE" w:rsidRDefault="00E632B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де ρ=1100 – щільність рідини з домішками.</w:t>
      </w:r>
    </w:p>
    <w:p w:rsidR="00E632B1" w:rsidRPr="005D3ACE" w:rsidRDefault="00E632B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До умови приймаємо електродвигун потужністю Р=70кВт, з числом обертів за хвилину </w:t>
      </w:r>
      <w:r w:rsidRPr="005D3ACE">
        <w:rPr>
          <w:sz w:val="28"/>
          <w:szCs w:val="28"/>
          <w:lang w:val="en-US"/>
        </w:rPr>
        <w:t>n</w:t>
      </w:r>
      <w:r w:rsidRPr="005D3ACE">
        <w:rPr>
          <w:sz w:val="28"/>
          <w:szCs w:val="28"/>
          <w:lang w:val="uk-UA"/>
        </w:rPr>
        <w:t>=1450об/хв.</w:t>
      </w:r>
    </w:p>
    <w:p w:rsidR="00E632B1" w:rsidRPr="005D3ACE" w:rsidRDefault="00E632B1" w:rsidP="009E473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br w:type="page"/>
      </w:r>
      <w:r w:rsidRPr="005D3ACE">
        <w:rPr>
          <w:b/>
          <w:sz w:val="28"/>
          <w:szCs w:val="28"/>
          <w:lang w:val="uk-UA"/>
        </w:rPr>
        <w:t>2.6. Розрахунок параметрів роботи і аналіз роботи механізму.</w:t>
      </w:r>
    </w:p>
    <w:p w:rsidR="00E632B1" w:rsidRPr="005D3ACE" w:rsidRDefault="00E632B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32B1" w:rsidRPr="005D3ACE" w:rsidRDefault="00E632B1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4. Розміри колеса та кути нахилу лопаток </w:t>
      </w:r>
      <w:r w:rsidR="006945C3" w:rsidRPr="005D3ACE">
        <w:rPr>
          <w:sz w:val="28"/>
          <w:szCs w:val="28"/>
          <w:lang w:val="uk-UA"/>
        </w:rPr>
        <w:t>впливають на продуктивність насосу, надійність роботи.</w:t>
      </w:r>
    </w:p>
    <w:p w:rsidR="006945C3" w:rsidRPr="005D3ACE" w:rsidRDefault="006945C3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4.1. Визначаємо зовнішній діаметр колеса:</w:t>
      </w:r>
    </w:p>
    <w:p w:rsidR="006945C3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29" type="#_x0000_t75" style="width:236.25pt;height:36.75pt">
            <v:imagedata r:id="rId11" o:title=""/>
          </v:shape>
        </w:pict>
      </w:r>
    </w:p>
    <w:p w:rsidR="006945C3" w:rsidRPr="005D3ACE" w:rsidRDefault="006945C3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Приймаємо </w:t>
      </w: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lang w:val="uk-UA"/>
        </w:rPr>
        <w:t>=45мм – виходячи з конструкційних міркувань.</w:t>
      </w:r>
    </w:p>
    <w:p w:rsidR="006945C3" w:rsidRPr="005D3ACE" w:rsidRDefault="006945C3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4.2. Визначаємо діаметр кінців вхідного краю лопаті. Для цього знаходимо колові швидкості у крапках В, Н.</w:t>
      </w:r>
    </w:p>
    <w:p w:rsidR="006945C3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30" type="#_x0000_t75" style="width:251.25pt;height:20.25pt">
            <v:imagedata r:id="rId12" o:title=""/>
          </v:shape>
        </w:pict>
      </w:r>
      <w:r w:rsidR="00D64B57" w:rsidRPr="005D3ACE">
        <w:rPr>
          <w:sz w:val="28"/>
          <w:szCs w:val="28"/>
          <w:lang w:val="uk-UA"/>
        </w:rPr>
        <w:t xml:space="preserve">, </w:t>
      </w:r>
    </w:p>
    <w:p w:rsidR="00D64B57" w:rsidRPr="005D3ACE" w:rsidRDefault="00D64B57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де </w:t>
      </w:r>
      <w:r w:rsidR="00AE2570">
        <w:rPr>
          <w:position w:val="-30"/>
          <w:sz w:val="28"/>
          <w:szCs w:val="28"/>
          <w:lang w:val="uk-UA"/>
        </w:rPr>
        <w:pict>
          <v:shape id="_x0000_i1031" type="#_x0000_t75" style="width:165pt;height:39.75pt">
            <v:imagedata r:id="rId13" o:title=""/>
          </v:shape>
        </w:pict>
      </w:r>
      <w:r w:rsidRPr="005D3ACE">
        <w:rPr>
          <w:sz w:val="28"/>
          <w:szCs w:val="28"/>
          <w:lang w:val="uk-UA"/>
        </w:rPr>
        <w:t xml:space="preserve"> - коефіцієнт швидкості</w:t>
      </w:r>
      <w:r w:rsidR="005D3ACE">
        <w:rPr>
          <w:sz w:val="28"/>
          <w:szCs w:val="28"/>
          <w:lang w:val="uk-UA"/>
        </w:rPr>
        <w:t xml:space="preserve"> </w:t>
      </w:r>
      <w:r w:rsidR="00F979C9" w:rsidRPr="005D3ACE">
        <w:rPr>
          <w:sz w:val="28"/>
          <w:szCs w:val="28"/>
          <w:lang w:val="uk-UA"/>
        </w:rPr>
        <w:t>60&lt;</w:t>
      </w:r>
      <w:r w:rsidR="00F979C9" w:rsidRPr="005D3ACE">
        <w:rPr>
          <w:sz w:val="28"/>
          <w:szCs w:val="28"/>
          <w:lang w:val="en-US"/>
        </w:rPr>
        <w:t>n</w:t>
      </w:r>
      <w:r w:rsidR="00F979C9" w:rsidRPr="005D3ACE">
        <w:rPr>
          <w:sz w:val="28"/>
          <w:szCs w:val="28"/>
          <w:vertAlign w:val="subscript"/>
          <w:lang w:val="en-US"/>
        </w:rPr>
        <w:t>s</w:t>
      </w:r>
      <w:r w:rsidR="00F979C9" w:rsidRPr="005D3ACE">
        <w:rPr>
          <w:sz w:val="28"/>
          <w:szCs w:val="28"/>
          <w:lang w:val="uk-UA"/>
        </w:rPr>
        <w:t>&lt;1000</w:t>
      </w:r>
    </w:p>
    <w:p w:rsidR="00F979C9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en-US"/>
        </w:rPr>
        <w:pict>
          <v:shape id="_x0000_i1032" type="#_x0000_t75" style="width:219pt;height:20.25pt">
            <v:imagedata r:id="rId14" o:title=""/>
          </v:shape>
        </w:pict>
      </w:r>
      <w:r w:rsidR="00F979C9" w:rsidRPr="005D3ACE">
        <w:rPr>
          <w:sz w:val="28"/>
          <w:szCs w:val="28"/>
          <w:lang w:val="uk-UA"/>
        </w:rPr>
        <w:t>,</w:t>
      </w:r>
    </w:p>
    <w:p w:rsidR="00F979C9" w:rsidRPr="005D3ACE" w:rsidRDefault="00F979C9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де </w:t>
      </w:r>
      <w:r w:rsidR="00AE2570">
        <w:rPr>
          <w:position w:val="-28"/>
          <w:sz w:val="28"/>
          <w:szCs w:val="28"/>
          <w:lang w:val="uk-UA"/>
        </w:rPr>
        <w:pict>
          <v:shape id="_x0000_i1033" type="#_x0000_t75" style="width:102.75pt;height:33.75pt">
            <v:imagedata r:id="rId15" o:title=""/>
          </v:shape>
        </w:pict>
      </w:r>
      <w:r w:rsidR="00AE2570">
        <w:rPr>
          <w:position w:val="-10"/>
          <w:sz w:val="28"/>
          <w:szCs w:val="28"/>
          <w:lang w:val="uk-UA"/>
        </w:rPr>
        <w:pict>
          <v:shape id="_x0000_i1034" type="#_x0000_t75" style="width:24pt;height:15.75pt">
            <v:imagedata r:id="rId16" o:title=""/>
          </v:shape>
        </w:pict>
      </w:r>
    </w:p>
    <w:p w:rsidR="00033B20" w:rsidRPr="005D3ACE" w:rsidRDefault="00033B2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Тоді шукаємі діаметри:</w:t>
      </w:r>
    </w:p>
    <w:p w:rsidR="00033B20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35" type="#_x0000_t75" style="width:9pt;height:17.25pt">
            <v:imagedata r:id="rId17" o:title=""/>
          </v:shape>
        </w:pict>
      </w:r>
      <w:r>
        <w:rPr>
          <w:position w:val="-28"/>
          <w:sz w:val="28"/>
          <w:szCs w:val="28"/>
          <w:lang w:val="uk-UA"/>
        </w:rPr>
        <w:pict>
          <v:shape id="_x0000_i1036" type="#_x0000_t75" style="width:179.25pt;height:33.75pt">
            <v:imagedata r:id="rId18" o:title=""/>
          </v:shape>
        </w:pict>
      </w:r>
    </w:p>
    <w:p w:rsidR="00000177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37" type="#_x0000_t75" style="width:9pt;height:17.25pt">
            <v:imagedata r:id="rId17" o:title=""/>
          </v:shape>
        </w:pict>
      </w:r>
      <w:r>
        <w:rPr>
          <w:position w:val="-28"/>
          <w:sz w:val="28"/>
          <w:szCs w:val="28"/>
          <w:lang w:val="uk-UA"/>
        </w:rPr>
        <w:pict>
          <v:shape id="_x0000_i1038" type="#_x0000_t75" style="width:177.75pt;height:33.75pt">
            <v:imagedata r:id="rId19" o:title=""/>
          </v:shape>
        </w:pict>
      </w:r>
    </w:p>
    <w:p w:rsidR="00000177" w:rsidRPr="005D3ACE" w:rsidRDefault="00000177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4.3. Визначаємо діаметри маточини робочого колеса насоса:</w:t>
      </w:r>
    </w:p>
    <w:p w:rsidR="00000177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39" type="#_x0000_t75" style="width:197.25pt;height:18pt">
            <v:imagedata r:id="rId20" o:title=""/>
          </v:shape>
        </w:pict>
      </w:r>
    </w:p>
    <w:p w:rsidR="00000177" w:rsidRPr="005D3ACE" w:rsidRDefault="00000177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Приймаємо:</w:t>
      </w:r>
      <w:r w:rsidR="00AE2570">
        <w:rPr>
          <w:position w:val="-12"/>
          <w:sz w:val="28"/>
          <w:szCs w:val="28"/>
          <w:lang w:val="uk-UA"/>
        </w:rPr>
        <w:pict>
          <v:shape id="_x0000_i1040" type="#_x0000_t75" style="width:69pt;height:18pt">
            <v:imagedata r:id="rId21" o:title=""/>
          </v:shape>
        </w:pict>
      </w:r>
    </w:p>
    <w:p w:rsidR="000128A8" w:rsidRPr="005D3ACE" w:rsidRDefault="000128A8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4.4 Визначаємо ширину колеса у виході:</w:t>
      </w:r>
    </w:p>
    <w:p w:rsidR="000128A8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41" type="#_x0000_t75" style="width:233.25pt;height:33.75pt">
            <v:imagedata r:id="rId22" o:title=""/>
          </v:shape>
        </w:pict>
      </w:r>
    </w:p>
    <w:p w:rsidR="0093580C" w:rsidRPr="005D3ACE" w:rsidRDefault="000128A8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де </w:t>
      </w:r>
      <w:r w:rsidR="00AE2570">
        <w:rPr>
          <w:position w:val="-14"/>
          <w:sz w:val="28"/>
          <w:szCs w:val="28"/>
          <w:lang w:val="uk-UA"/>
        </w:rPr>
        <w:pict>
          <v:shape id="_x0000_i1042" type="#_x0000_t75" style="width:228.75pt;height:21pt">
            <v:imagedata r:id="rId23" o:title=""/>
          </v:shape>
        </w:pict>
      </w:r>
    </w:p>
    <w:p w:rsidR="000128A8" w:rsidRDefault="0093580C" w:rsidP="009E4734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br w:type="page"/>
      </w:r>
      <w:r w:rsidRPr="005D3ACE">
        <w:rPr>
          <w:b/>
          <w:sz w:val="28"/>
          <w:szCs w:val="28"/>
          <w:lang w:val="uk-UA"/>
        </w:rPr>
        <w:t>2.7. Розрахунок і вибір стандартних вузлів механізму</w:t>
      </w:r>
    </w:p>
    <w:p w:rsidR="009E4734" w:rsidRPr="005D3ACE" w:rsidRDefault="009E4734" w:rsidP="009E4734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93580C" w:rsidRPr="005D3ACE" w:rsidRDefault="0093580C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4.4. Визначаємо ширину колеса у виході:</w:t>
      </w:r>
    </w:p>
    <w:p w:rsidR="0093580C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43" type="#_x0000_t75" style="width:110.25pt;height:17.25pt">
            <v:imagedata r:id="rId24" o:title=""/>
          </v:shape>
        </w:pict>
      </w:r>
    </w:p>
    <w:p w:rsidR="0093580C" w:rsidRPr="005D3ACE" w:rsidRDefault="0093580C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4.5 Так, як швидкості являються величиною постійною для даного, розхода, то </w:t>
      </w:r>
      <w:r w:rsidR="00AE2570">
        <w:rPr>
          <w:position w:val="-12"/>
          <w:sz w:val="28"/>
          <w:szCs w:val="28"/>
          <w:lang w:val="uk-UA"/>
        </w:rPr>
        <w:pict>
          <v:shape id="_x0000_i1044" type="#_x0000_t75" style="width:153pt;height:18pt">
            <v:imagedata r:id="rId25" o:title=""/>
          </v:shape>
        </w:pict>
      </w:r>
    </w:p>
    <w:p w:rsidR="006E7B17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45" type="#_x0000_t75" style="width:185.25pt;height:18.75pt">
            <v:imagedata r:id="rId26" o:title=""/>
          </v:shape>
        </w:pict>
      </w:r>
    </w:p>
    <w:p w:rsidR="00FF3814" w:rsidRPr="005D3ACE" w:rsidRDefault="00FF3814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Задаючи значення </w:t>
      </w: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vertAlign w:val="subscript"/>
          <w:lang w:val="en-US"/>
        </w:rPr>
        <w:t>x</w:t>
      </w:r>
      <w:r w:rsidRPr="005D3ACE">
        <w:rPr>
          <w:sz w:val="28"/>
          <w:szCs w:val="28"/>
          <w:lang w:val="uk-UA"/>
        </w:rPr>
        <w:t xml:space="preserve"> на відповідних діаметрах визначаємо значення </w:t>
      </w:r>
      <w:r w:rsidRPr="005D3ACE">
        <w:rPr>
          <w:sz w:val="28"/>
          <w:szCs w:val="28"/>
          <w:lang w:val="en-US"/>
        </w:rPr>
        <w:t>b</w:t>
      </w:r>
      <w:r w:rsidRPr="005D3ACE">
        <w:rPr>
          <w:sz w:val="28"/>
          <w:szCs w:val="28"/>
          <w:vertAlign w:val="subscript"/>
          <w:lang w:val="en-US"/>
        </w:rPr>
        <w:t>x</w:t>
      </w:r>
      <w:r w:rsidRPr="005D3ACE">
        <w:rPr>
          <w:sz w:val="28"/>
          <w:szCs w:val="28"/>
          <w:lang w:val="uk-UA"/>
        </w:rPr>
        <w:t xml:space="preserve"> та будуємо радіальний графік колес.</w:t>
      </w:r>
    </w:p>
    <w:p w:rsidR="00FF3814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46" type="#_x0000_t75" style="width:143.25pt;height:35.25pt">
            <v:imagedata r:id="rId27" o:title=""/>
          </v:shape>
        </w:pict>
      </w:r>
    </w:p>
    <w:p w:rsidR="00FF3814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47" type="#_x0000_t75" style="width:149.25pt;height:35.25pt">
            <v:imagedata r:id="rId28" o:title=""/>
          </v:shape>
        </w:pict>
      </w:r>
    </w:p>
    <w:p w:rsidR="00FF3814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48" type="#_x0000_t75" style="width:156pt;height:35.25pt">
            <v:imagedata r:id="rId29" o:title=""/>
          </v:shape>
        </w:pict>
      </w:r>
    </w:p>
    <w:p w:rsidR="00FF3814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49" type="#_x0000_t75" style="width:149.25pt;height:35.25pt">
            <v:imagedata r:id="rId30" o:title=""/>
          </v:shape>
        </w:pict>
      </w:r>
    </w:p>
    <w:p w:rsidR="00FF3814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50" type="#_x0000_t75" style="width:150pt;height:35.25pt">
            <v:imagedata r:id="rId31" o:title=""/>
          </v:shape>
        </w:pict>
      </w:r>
    </w:p>
    <w:p w:rsidR="00FF3814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51" type="#_x0000_t75" style="width:153.75pt;height:35.25pt">
            <v:imagedata r:id="rId32" o:title=""/>
          </v:shape>
        </w:pict>
      </w:r>
    </w:p>
    <w:p w:rsidR="00D2354D" w:rsidRPr="005D3ACE" w:rsidRDefault="00D2354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4.6. Визначаємо число лопаток:</w:t>
      </w:r>
    </w:p>
    <w:p w:rsidR="00D2354D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52" type="#_x0000_t75" style="width:198pt;height:35.25pt">
            <v:imagedata r:id="rId33" o:title=""/>
          </v:shape>
        </w:pict>
      </w:r>
    </w:p>
    <w:p w:rsidR="005F3775" w:rsidRPr="005D3ACE" w:rsidRDefault="00D2354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Відкладаємо </w:t>
      </w: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vertAlign w:val="subscript"/>
        </w:rPr>
        <w:t>1</w:t>
      </w:r>
      <w:r w:rsidRPr="005D3ACE">
        <w:rPr>
          <w:sz w:val="28"/>
          <w:szCs w:val="28"/>
        </w:rPr>
        <w:t xml:space="preserve"> </w:t>
      </w:r>
      <w:r w:rsidRPr="005D3ACE">
        <w:rPr>
          <w:sz w:val="28"/>
          <w:szCs w:val="28"/>
          <w:lang w:val="uk-UA"/>
        </w:rPr>
        <w:t>і</w:t>
      </w:r>
      <w:r w:rsidRPr="005D3ACE">
        <w:rPr>
          <w:sz w:val="28"/>
          <w:szCs w:val="28"/>
        </w:rPr>
        <w:t xml:space="preserve"> </w:t>
      </w: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vertAlign w:val="subscript"/>
        </w:rPr>
        <w:t>2</w:t>
      </w:r>
      <w:r w:rsidRPr="005D3ACE">
        <w:rPr>
          <w:sz w:val="28"/>
          <w:szCs w:val="28"/>
          <w:lang w:val="uk-UA"/>
        </w:rPr>
        <w:t xml:space="preserve"> з кінця вертикального радіуса крапку А, будуємо кут В</w:t>
      </w:r>
      <w:r w:rsidRPr="005D3ACE">
        <w:rPr>
          <w:sz w:val="28"/>
          <w:szCs w:val="28"/>
          <w:vertAlign w:val="subscript"/>
          <w:lang w:val="uk-UA"/>
        </w:rPr>
        <w:t>2</w:t>
      </w:r>
      <w:r w:rsidRPr="005D3ACE">
        <w:rPr>
          <w:sz w:val="28"/>
          <w:szCs w:val="28"/>
          <w:lang w:val="uk-UA"/>
        </w:rPr>
        <w:t>. У центрі кола з того ж радіуса будуємо кут В</w:t>
      </w:r>
      <w:r w:rsidRPr="005D3ACE">
        <w:rPr>
          <w:sz w:val="28"/>
          <w:szCs w:val="28"/>
          <w:vertAlign w:val="subscript"/>
          <w:lang w:val="uk-UA"/>
        </w:rPr>
        <w:t>1</w:t>
      </w:r>
      <w:r w:rsidRPr="005D3ACE">
        <w:rPr>
          <w:sz w:val="28"/>
          <w:szCs w:val="28"/>
          <w:lang w:val="uk-UA"/>
        </w:rPr>
        <w:t>+В</w:t>
      </w:r>
      <w:r w:rsidRPr="005D3ACE">
        <w:rPr>
          <w:sz w:val="28"/>
          <w:szCs w:val="28"/>
          <w:vertAlign w:val="subscript"/>
          <w:lang w:val="uk-UA"/>
        </w:rPr>
        <w:t>2</w:t>
      </w:r>
      <w:r w:rsidRPr="005D3ACE">
        <w:rPr>
          <w:sz w:val="28"/>
          <w:szCs w:val="28"/>
          <w:lang w:val="uk-UA"/>
        </w:rPr>
        <w:t xml:space="preserve"> продовжуємо сторону цього кута до перетину з внутрішньою кола колеса, крапка В. Проводимо пряму АВ, крапка перетину АВ і діаметр </w:t>
      </w: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lang w:val="uk-UA"/>
        </w:rPr>
        <w:t xml:space="preserve"> відрізок А</w:t>
      </w: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lang w:val="uk-UA"/>
        </w:rPr>
        <w:t xml:space="preserve"> ділимо навпіл та встановлюємо перпендикуляр, отримаємо крапку М. Радіусом АМ з центра М </w:t>
      </w:r>
      <w:r w:rsidR="00670025" w:rsidRPr="005D3ACE">
        <w:rPr>
          <w:sz w:val="28"/>
          <w:szCs w:val="28"/>
          <w:lang w:val="uk-UA"/>
        </w:rPr>
        <w:t>описуємо профіль лопатки.</w:t>
      </w:r>
    </w:p>
    <w:p w:rsidR="00D2354D" w:rsidRPr="005D3ACE" w:rsidRDefault="005F3775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br w:type="page"/>
        <w:t>5.1. Визначаємо швидкість руху рідини у колесі:</w:t>
      </w:r>
    </w:p>
    <w:p w:rsidR="005F3775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53" type="#_x0000_t75" style="width:242.25pt;height:20.25pt">
            <v:imagedata r:id="rId34" o:title=""/>
          </v:shape>
        </w:pict>
      </w:r>
      <w:r w:rsidR="005F3775" w:rsidRPr="005D3ACE">
        <w:rPr>
          <w:sz w:val="28"/>
          <w:szCs w:val="28"/>
          <w:lang w:val="uk-UA"/>
        </w:rPr>
        <w:t>,</w:t>
      </w:r>
    </w:p>
    <w:p w:rsidR="005F3775" w:rsidRPr="005D3ACE" w:rsidRDefault="005F3775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де </w:t>
      </w:r>
      <w:r w:rsidR="00AE2570">
        <w:rPr>
          <w:position w:val="-12"/>
          <w:sz w:val="28"/>
          <w:szCs w:val="28"/>
          <w:lang w:val="uk-UA"/>
        </w:rPr>
        <w:pict>
          <v:shape id="_x0000_i1054" type="#_x0000_t75" style="width:60pt;height:18pt">
            <v:imagedata r:id="rId35" o:title=""/>
          </v:shape>
        </w:pict>
      </w:r>
      <w:r w:rsidRPr="005D3ACE">
        <w:rPr>
          <w:sz w:val="28"/>
          <w:szCs w:val="28"/>
          <w:lang w:val="uk-UA"/>
        </w:rPr>
        <w:t xml:space="preserve"> - коефіціент </w:t>
      </w:r>
      <w:r w:rsidR="007D259E" w:rsidRPr="005D3ACE">
        <w:rPr>
          <w:sz w:val="28"/>
          <w:szCs w:val="28"/>
          <w:lang w:val="uk-UA"/>
        </w:rPr>
        <w:t>швидкості руху робочого колеса.</w:t>
      </w:r>
    </w:p>
    <w:p w:rsidR="007D259E" w:rsidRPr="005D3ACE" w:rsidRDefault="007D259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5.2. Визначаємо радіальну швидкість колеса:</w:t>
      </w:r>
    </w:p>
    <w:p w:rsidR="007D259E" w:rsidRPr="005D3ACE" w:rsidRDefault="00AE2570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>
        <w:rPr>
          <w:position w:val="-14"/>
          <w:sz w:val="28"/>
          <w:szCs w:val="28"/>
          <w:vertAlign w:val="subscript"/>
          <w:lang w:val="uk-UA"/>
        </w:rPr>
        <w:pict>
          <v:shape id="_x0000_i1055" type="#_x0000_t75" style="width:255.75pt;height:21pt">
            <v:imagedata r:id="rId36" o:title=""/>
          </v:shape>
        </w:pict>
      </w:r>
    </w:p>
    <w:p w:rsidR="007063DB" w:rsidRPr="005D3ACE" w:rsidRDefault="007063DB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 xml:space="preserve">де </w:t>
      </w:r>
      <w:r w:rsidR="00AE2570">
        <w:rPr>
          <w:b/>
          <w:position w:val="-14"/>
          <w:sz w:val="28"/>
          <w:szCs w:val="28"/>
          <w:vertAlign w:val="subscript"/>
          <w:lang w:val="uk-UA"/>
        </w:rPr>
        <w:pict>
          <v:shape id="_x0000_i1056" type="#_x0000_t75" style="width:59.25pt;height:18.75pt">
            <v:imagedata r:id="rId37" o:title=""/>
          </v:shape>
        </w:pict>
      </w:r>
      <w:r w:rsidRPr="005D3ACE">
        <w:rPr>
          <w:b/>
          <w:sz w:val="28"/>
          <w:szCs w:val="28"/>
          <w:vertAlign w:val="subscript"/>
          <w:lang w:val="uk-UA"/>
        </w:rPr>
        <w:t xml:space="preserve"> - коефіцієнт</w:t>
      </w:r>
      <w:r w:rsidR="005D3ACE">
        <w:rPr>
          <w:b/>
          <w:sz w:val="28"/>
          <w:szCs w:val="28"/>
          <w:vertAlign w:val="subscript"/>
          <w:lang w:val="uk-UA"/>
        </w:rPr>
        <w:t xml:space="preserve"> </w:t>
      </w:r>
      <w:r w:rsidRPr="005D3ACE">
        <w:rPr>
          <w:b/>
          <w:sz w:val="28"/>
          <w:szCs w:val="28"/>
          <w:vertAlign w:val="subscript"/>
          <w:lang w:val="uk-UA"/>
        </w:rPr>
        <w:t>радіальної швидкості;</w:t>
      </w:r>
    </w:p>
    <w:p w:rsidR="007063DB" w:rsidRPr="005D3ACE" w:rsidRDefault="007063DB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 xml:space="preserve">5.3. Визначаємо відносну швидкість </w:t>
      </w:r>
      <w:r w:rsidR="00AE2570">
        <w:rPr>
          <w:b/>
          <w:position w:val="-12"/>
          <w:sz w:val="28"/>
          <w:szCs w:val="28"/>
          <w:vertAlign w:val="subscript"/>
          <w:lang w:val="uk-UA"/>
        </w:rPr>
        <w:pict>
          <v:shape id="_x0000_i1057" type="#_x0000_t75" style="width:18.75pt;height:18pt">
            <v:imagedata r:id="rId38" o:title=""/>
          </v:shape>
        </w:pict>
      </w:r>
      <w:r w:rsidRPr="005D3ACE">
        <w:rPr>
          <w:b/>
          <w:sz w:val="28"/>
          <w:szCs w:val="28"/>
          <w:vertAlign w:val="subscript"/>
          <w:lang w:val="uk-UA"/>
        </w:rPr>
        <w:t xml:space="preserve"> на виході лопаток:</w:t>
      </w:r>
    </w:p>
    <w:p w:rsidR="007063DB" w:rsidRPr="005D3ACE" w:rsidRDefault="00AE2570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>
        <w:rPr>
          <w:b/>
          <w:position w:val="-12"/>
          <w:sz w:val="28"/>
          <w:szCs w:val="28"/>
          <w:vertAlign w:val="subscript"/>
          <w:lang w:val="uk-UA"/>
        </w:rPr>
        <w:pict>
          <v:shape id="_x0000_i1058" type="#_x0000_t75" style="width:218.25pt;height:20.25pt">
            <v:imagedata r:id="rId39" o:title=""/>
          </v:shape>
        </w:pict>
      </w:r>
    </w:p>
    <w:p w:rsidR="007063DB" w:rsidRPr="005D3ACE" w:rsidRDefault="007063DB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 xml:space="preserve">де </w:t>
      </w:r>
      <w:r w:rsidR="00AE2570">
        <w:rPr>
          <w:b/>
          <w:position w:val="-12"/>
          <w:sz w:val="28"/>
          <w:szCs w:val="28"/>
          <w:vertAlign w:val="subscript"/>
          <w:lang w:val="uk-UA"/>
        </w:rPr>
        <w:pict>
          <v:shape id="_x0000_i1059" type="#_x0000_t75" style="width:60.75pt;height:18pt">
            <v:imagedata r:id="rId40" o:title=""/>
          </v:shape>
        </w:pict>
      </w:r>
      <w:r w:rsidR="00214591" w:rsidRPr="005D3ACE">
        <w:rPr>
          <w:b/>
          <w:sz w:val="28"/>
          <w:szCs w:val="28"/>
          <w:vertAlign w:val="subscript"/>
          <w:lang w:val="uk-UA"/>
        </w:rPr>
        <w:t xml:space="preserve"> - коефіцієнт відносної швидкості.</w:t>
      </w:r>
    </w:p>
    <w:p w:rsidR="00214591" w:rsidRPr="005D3ACE" w:rsidRDefault="00214591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>5.4. Визначаємо коефіцієнт швидкохідності:</w:t>
      </w:r>
    </w:p>
    <w:p w:rsidR="00214591" w:rsidRPr="005D3ACE" w:rsidRDefault="00AE2570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>
        <w:rPr>
          <w:b/>
          <w:position w:val="-34"/>
          <w:sz w:val="28"/>
          <w:szCs w:val="28"/>
          <w:vertAlign w:val="subscript"/>
          <w:lang w:val="uk-UA"/>
        </w:rPr>
        <w:pict>
          <v:shape id="_x0000_i1060" type="#_x0000_t75" style="width:228.75pt;height:39pt">
            <v:imagedata r:id="rId41" o:title=""/>
          </v:shape>
        </w:pict>
      </w:r>
    </w:p>
    <w:p w:rsidR="00214591" w:rsidRPr="005D3ACE" w:rsidRDefault="00214591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 xml:space="preserve">При цьому значенні коефіцієнт </w:t>
      </w:r>
      <w:r w:rsidR="00075A11" w:rsidRPr="005D3ACE">
        <w:rPr>
          <w:b/>
          <w:sz w:val="28"/>
          <w:szCs w:val="28"/>
          <w:vertAlign w:val="subscript"/>
          <w:lang w:val="uk-UA"/>
        </w:rPr>
        <w:t>швидкохідності тип робочого колеса відцентрової швидкості з відношенням.</w:t>
      </w:r>
    </w:p>
    <w:p w:rsidR="00075A11" w:rsidRPr="005D3ACE" w:rsidRDefault="00AE2570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>
        <w:rPr>
          <w:b/>
          <w:position w:val="-30"/>
          <w:sz w:val="28"/>
          <w:szCs w:val="28"/>
          <w:vertAlign w:val="subscript"/>
          <w:lang w:val="uk-UA"/>
        </w:rPr>
        <w:pict>
          <v:shape id="_x0000_i1061" type="#_x0000_t75" style="width:69pt;height:35.25pt">
            <v:imagedata r:id="rId42" o:title=""/>
          </v:shape>
        </w:pict>
      </w:r>
      <w:r w:rsidR="00075A11" w:rsidRPr="005D3ACE">
        <w:rPr>
          <w:b/>
          <w:sz w:val="28"/>
          <w:szCs w:val="28"/>
          <w:vertAlign w:val="subscript"/>
          <w:lang w:val="uk-UA"/>
        </w:rPr>
        <w:t>- швидкохідного – форма лопаток типу евольвентна.</w:t>
      </w:r>
    </w:p>
    <w:p w:rsidR="00075A11" w:rsidRPr="005D3ACE" w:rsidRDefault="00075A11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>6. Визначаємо обертовий момент:</w:t>
      </w:r>
    </w:p>
    <w:p w:rsidR="00075A11" w:rsidRPr="005D3ACE" w:rsidRDefault="00AE2570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>
        <w:rPr>
          <w:b/>
          <w:position w:val="-24"/>
          <w:sz w:val="28"/>
          <w:szCs w:val="28"/>
          <w:vertAlign w:val="subscript"/>
          <w:lang w:val="uk-UA"/>
        </w:rPr>
        <w:pict>
          <v:shape id="_x0000_i1062" type="#_x0000_t75" style="width:153pt;height:33pt">
            <v:imagedata r:id="rId43" o:title=""/>
          </v:shape>
        </w:pict>
      </w:r>
    </w:p>
    <w:p w:rsidR="00075A11" w:rsidRPr="005D3ACE" w:rsidRDefault="00075A11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 xml:space="preserve">де </w:t>
      </w:r>
      <w:r w:rsidR="00AE2570">
        <w:rPr>
          <w:b/>
          <w:position w:val="-24"/>
          <w:sz w:val="28"/>
          <w:szCs w:val="28"/>
          <w:vertAlign w:val="subscript"/>
          <w:lang w:val="uk-UA"/>
        </w:rPr>
        <w:pict>
          <v:shape id="_x0000_i1063" type="#_x0000_t75" style="width:174pt;height:30.75pt">
            <v:imagedata r:id="rId44" o:title=""/>
          </v:shape>
        </w:pict>
      </w:r>
    </w:p>
    <w:p w:rsidR="007063DB" w:rsidRPr="005D3ACE" w:rsidRDefault="005D4655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>7. Визначаємо діаметр вала під колесом по допустимій напрузі матеріалу Сталь 40 ХН.</w:t>
      </w:r>
    </w:p>
    <w:p w:rsidR="005D4655" w:rsidRPr="005D3ACE" w:rsidRDefault="00AE2570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>
        <w:rPr>
          <w:b/>
          <w:position w:val="-30"/>
          <w:sz w:val="28"/>
          <w:szCs w:val="28"/>
          <w:vertAlign w:val="subscript"/>
          <w:lang w:val="uk-UA"/>
        </w:rPr>
        <w:pict>
          <v:shape id="_x0000_i1064" type="#_x0000_t75" style="width:120pt;height:36.75pt">
            <v:imagedata r:id="rId45" o:title=""/>
          </v:shape>
        </w:pict>
      </w:r>
    </w:p>
    <w:p w:rsidR="005D4655" w:rsidRPr="005D3ACE" w:rsidRDefault="005D4655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 xml:space="preserve">де </w:t>
      </w:r>
      <w:r w:rsidR="00AE2570">
        <w:rPr>
          <w:b/>
          <w:position w:val="-6"/>
          <w:sz w:val="28"/>
          <w:szCs w:val="28"/>
          <w:vertAlign w:val="subscript"/>
          <w:lang w:val="uk-UA"/>
        </w:rPr>
        <w:pict>
          <v:shape id="_x0000_i1065" type="#_x0000_t75" style="width:18.75pt;height:11.25pt">
            <v:imagedata r:id="rId46" o:title=""/>
          </v:shape>
        </w:pict>
      </w:r>
      <w:r w:rsidRPr="005D3ACE">
        <w:rPr>
          <w:b/>
          <w:sz w:val="28"/>
          <w:szCs w:val="28"/>
          <w:vertAlign w:val="subscript"/>
          <w:lang w:val="uk-UA"/>
        </w:rPr>
        <w:t>межа міцності при крученні – допустиме дотичне напруження</w:t>
      </w:r>
      <w:r w:rsidR="00AE2570">
        <w:rPr>
          <w:b/>
          <w:position w:val="-10"/>
          <w:sz w:val="28"/>
          <w:szCs w:val="28"/>
          <w:vertAlign w:val="subscript"/>
          <w:lang w:val="uk-UA"/>
        </w:rPr>
        <w:pict>
          <v:shape id="_x0000_i1066" type="#_x0000_t75" style="width:24.75pt;height:17.25pt">
            <v:imagedata r:id="rId47" o:title=""/>
          </v:shape>
        </w:pict>
      </w:r>
      <w:r w:rsidR="00B70D83" w:rsidRPr="005D3ACE">
        <w:rPr>
          <w:b/>
          <w:sz w:val="28"/>
          <w:szCs w:val="28"/>
          <w:vertAlign w:val="subscript"/>
          <w:lang w:val="uk-UA"/>
        </w:rPr>
        <w:t>15 - 25</w:t>
      </w:r>
      <w:r w:rsidR="00AE2570">
        <w:rPr>
          <w:b/>
          <w:position w:val="-10"/>
          <w:sz w:val="28"/>
          <w:szCs w:val="28"/>
          <w:vertAlign w:val="subscript"/>
          <w:lang w:val="uk-UA"/>
        </w:rPr>
        <w:pict>
          <v:shape id="_x0000_i1067" type="#_x0000_t75" style="width:44.25pt;height:18pt">
            <v:imagedata r:id="rId48" o:title=""/>
          </v:shape>
        </w:pict>
      </w:r>
    </w:p>
    <w:p w:rsidR="00604814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>
        <w:rPr>
          <w:position w:val="-14"/>
          <w:sz w:val="28"/>
          <w:szCs w:val="28"/>
          <w:vertAlign w:val="subscript"/>
          <w:lang w:val="uk-UA"/>
        </w:rPr>
        <w:pict>
          <v:shape id="_x0000_i1068" type="#_x0000_t75" style="width:153pt;height:18.75pt">
            <v:imagedata r:id="rId49" o:title=""/>
          </v:shape>
        </w:pict>
      </w:r>
      <w:r w:rsidR="00B70D83" w:rsidRPr="005D3ACE">
        <w:rPr>
          <w:sz w:val="28"/>
          <w:szCs w:val="28"/>
          <w:vertAlign w:val="subscript"/>
          <w:lang w:val="uk-UA"/>
        </w:rPr>
        <w:t>4,8 = 5,52</w:t>
      </w:r>
      <w:r>
        <w:rPr>
          <w:position w:val="-10"/>
          <w:sz w:val="28"/>
          <w:szCs w:val="28"/>
          <w:vertAlign w:val="subscript"/>
          <w:lang w:val="uk-UA"/>
        </w:rPr>
        <w:pict>
          <v:shape id="_x0000_i1069" type="#_x0000_t75" style="width:9pt;height:17.25pt">
            <v:imagedata r:id="rId17" o:title=""/>
          </v:shape>
        </w:pict>
      </w:r>
    </w:p>
    <w:p w:rsidR="00B70D83" w:rsidRPr="005D3ACE" w:rsidRDefault="00B70D83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>З конструктивних вимог діаметр вала під колесом приймаємо рівняння:</w:t>
      </w:r>
    </w:p>
    <w:p w:rsidR="000B77DC" w:rsidRPr="005D3ACE" w:rsidRDefault="00AE2570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>
        <w:rPr>
          <w:b/>
          <w:position w:val="-12"/>
          <w:sz w:val="28"/>
          <w:szCs w:val="28"/>
          <w:vertAlign w:val="subscript"/>
          <w:lang w:val="uk-UA"/>
        </w:rPr>
        <w:pict>
          <v:shape id="_x0000_i1070" type="#_x0000_t75" style="width:57pt;height:18pt">
            <v:imagedata r:id="rId50" o:title=""/>
          </v:shape>
        </w:pict>
      </w:r>
      <w:r w:rsidR="00B70D83" w:rsidRPr="005D3ACE">
        <w:rPr>
          <w:b/>
          <w:sz w:val="28"/>
          <w:szCs w:val="28"/>
          <w:vertAlign w:val="subscript"/>
          <w:lang w:val="uk-UA"/>
        </w:rPr>
        <w:t xml:space="preserve"> - виходячи з конструктивних міркувань.</w:t>
      </w:r>
    </w:p>
    <w:p w:rsidR="000B77DC" w:rsidRPr="005D3ACE" w:rsidRDefault="000B77DC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br w:type="page"/>
        <w:t>2.8. Розрахунок на міцність деталей і конструкцій.</w:t>
      </w:r>
    </w:p>
    <w:p w:rsidR="000B77DC" w:rsidRPr="005D3ACE" w:rsidRDefault="000B77DC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>1.Визначаємо параметри шпонки на кінцевій ділянці валу по СТОЭВ 18975 при діаметрі валу:</w:t>
      </w:r>
    </w:p>
    <w:p w:rsidR="00B70D83" w:rsidRPr="005D3ACE" w:rsidRDefault="00AE2570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>
        <w:rPr>
          <w:b/>
          <w:position w:val="-14"/>
          <w:sz w:val="28"/>
          <w:szCs w:val="28"/>
          <w:vertAlign w:val="subscript"/>
          <w:lang w:val="uk-UA"/>
        </w:rPr>
        <w:pict>
          <v:shape id="_x0000_i1071" type="#_x0000_t75" style="width:66pt;height:18.75pt">
            <v:imagedata r:id="rId51" o:title=""/>
          </v:shape>
        </w:pict>
      </w:r>
      <w:r w:rsidR="00B70D83" w:rsidRPr="005D3ACE">
        <w:rPr>
          <w:b/>
          <w:sz w:val="28"/>
          <w:szCs w:val="28"/>
          <w:vertAlign w:val="subscript"/>
          <w:lang w:val="uk-UA"/>
        </w:rPr>
        <w:t xml:space="preserve"> </w:t>
      </w:r>
      <w:r w:rsidR="000B77DC" w:rsidRPr="005D3ACE">
        <w:rPr>
          <w:b/>
          <w:sz w:val="28"/>
          <w:szCs w:val="28"/>
          <w:vertAlign w:val="subscript"/>
          <w:lang w:val="uk-UA"/>
        </w:rPr>
        <w:t xml:space="preserve">під муфту МПВП, </w:t>
      </w:r>
    </w:p>
    <w:p w:rsidR="000B77DC" w:rsidRPr="005D3ACE" w:rsidRDefault="000B77DC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 xml:space="preserve">Глибина пазу </w:t>
      </w:r>
      <w:r w:rsidRPr="005D3ACE">
        <w:rPr>
          <w:b/>
          <w:sz w:val="28"/>
          <w:szCs w:val="28"/>
          <w:vertAlign w:val="subscript"/>
          <w:lang w:val="en-US"/>
        </w:rPr>
        <w:t>t</w:t>
      </w:r>
      <w:r w:rsidRPr="005D3ACE">
        <w:rPr>
          <w:b/>
          <w:sz w:val="28"/>
          <w:szCs w:val="28"/>
          <w:vertAlign w:val="subscript"/>
        </w:rPr>
        <w:t xml:space="preserve"> = 6</w:t>
      </w:r>
      <w:r w:rsidRPr="005D3ACE">
        <w:rPr>
          <w:b/>
          <w:sz w:val="28"/>
          <w:szCs w:val="28"/>
          <w:vertAlign w:val="subscript"/>
          <w:lang w:val="uk-UA"/>
        </w:rPr>
        <w:t xml:space="preserve">мм, </w:t>
      </w:r>
      <w:r w:rsidR="006C3D74" w:rsidRPr="005D3ACE">
        <w:rPr>
          <w:b/>
          <w:sz w:val="28"/>
          <w:szCs w:val="28"/>
          <w:vertAlign w:val="subscript"/>
          <w:lang w:val="uk-UA"/>
        </w:rPr>
        <w:t>матеріал шпонки Ст</w:t>
      </w:r>
      <w:r w:rsidR="006C3D74" w:rsidRPr="005D3ACE">
        <w:rPr>
          <w:b/>
          <w:sz w:val="28"/>
          <w:szCs w:val="28"/>
          <w:vertAlign w:val="subscript"/>
        </w:rPr>
        <w:t xml:space="preserve"> 6</w:t>
      </w:r>
      <w:r w:rsidR="006C3D74" w:rsidRPr="005D3ACE">
        <w:rPr>
          <w:b/>
          <w:sz w:val="28"/>
          <w:szCs w:val="28"/>
          <w:vertAlign w:val="subscript"/>
          <w:lang w:val="uk-UA"/>
        </w:rPr>
        <w:t>.</w:t>
      </w:r>
    </w:p>
    <w:p w:rsidR="006C3D74" w:rsidRPr="005D3ACE" w:rsidRDefault="006C3D74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>2. Визначаємо розрахункову продуктивність:</w:t>
      </w:r>
    </w:p>
    <w:p w:rsidR="006C3D74" w:rsidRPr="005D3ACE" w:rsidRDefault="00AE2570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>
        <w:rPr>
          <w:b/>
          <w:position w:val="-30"/>
          <w:sz w:val="28"/>
          <w:szCs w:val="28"/>
          <w:vertAlign w:val="subscript"/>
          <w:lang w:val="uk-UA"/>
        </w:rPr>
        <w:pict>
          <v:shape id="_x0000_i1072" type="#_x0000_t75" style="width:144.75pt;height:33.75pt">
            <v:imagedata r:id="rId52" o:title=""/>
          </v:shape>
        </w:pict>
      </w:r>
    </w:p>
    <w:p w:rsidR="006C3D74" w:rsidRPr="005D3ACE" w:rsidRDefault="006C3D74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 xml:space="preserve">де </w:t>
      </w:r>
      <w:r w:rsidR="00AE2570">
        <w:rPr>
          <w:b/>
          <w:position w:val="-12"/>
          <w:sz w:val="28"/>
          <w:szCs w:val="28"/>
          <w:vertAlign w:val="subscript"/>
          <w:lang w:val="uk-UA"/>
        </w:rPr>
        <w:pict>
          <v:shape id="_x0000_i1073" type="#_x0000_t75" style="width:24.75pt;height:18pt">
            <v:imagedata r:id="rId53" o:title=""/>
          </v:shape>
        </w:pict>
      </w:r>
      <w:r w:rsidRPr="005D3ACE">
        <w:rPr>
          <w:b/>
          <w:sz w:val="28"/>
          <w:szCs w:val="28"/>
          <w:vertAlign w:val="subscript"/>
          <w:lang w:val="uk-UA"/>
        </w:rPr>
        <w:t>0,72 – об</w:t>
      </w:r>
      <w:r w:rsidRPr="005D3ACE">
        <w:rPr>
          <w:b/>
          <w:sz w:val="28"/>
          <w:szCs w:val="28"/>
          <w:vertAlign w:val="subscript"/>
        </w:rPr>
        <w:t>’</w:t>
      </w:r>
      <w:r w:rsidRPr="005D3ACE">
        <w:rPr>
          <w:b/>
          <w:sz w:val="28"/>
          <w:szCs w:val="28"/>
          <w:vertAlign w:val="subscript"/>
          <w:lang w:val="uk-UA"/>
        </w:rPr>
        <w:t>єм ККД колесу,</w:t>
      </w:r>
    </w:p>
    <w:p w:rsidR="006C3D74" w:rsidRPr="005D3ACE" w:rsidRDefault="006C3D74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>тоді:</w:t>
      </w:r>
      <w:r w:rsidR="005D3ACE">
        <w:rPr>
          <w:b/>
          <w:sz w:val="28"/>
          <w:szCs w:val="28"/>
          <w:vertAlign w:val="subscript"/>
          <w:lang w:val="uk-UA"/>
        </w:rPr>
        <w:t xml:space="preserve"> </w:t>
      </w:r>
      <w:r w:rsidR="00AE2570">
        <w:rPr>
          <w:b/>
          <w:position w:val="-28"/>
          <w:sz w:val="28"/>
          <w:szCs w:val="28"/>
          <w:vertAlign w:val="subscript"/>
          <w:lang w:val="uk-UA"/>
        </w:rPr>
        <w:pict>
          <v:shape id="_x0000_i1074" type="#_x0000_t75" style="width:2in;height:33pt">
            <v:imagedata r:id="rId54" o:title=""/>
          </v:shape>
        </w:pict>
      </w:r>
    </w:p>
    <w:p w:rsidR="00604814" w:rsidRPr="005D3ACE" w:rsidRDefault="00E7051E" w:rsidP="005D3ACE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uk-UA"/>
        </w:rPr>
      </w:pPr>
      <w:r w:rsidRPr="005D3ACE">
        <w:rPr>
          <w:b/>
          <w:sz w:val="28"/>
          <w:szCs w:val="28"/>
          <w:vertAlign w:val="subscript"/>
          <w:lang w:val="uk-UA"/>
        </w:rPr>
        <w:t>Розрахунок дна і кришки скрубера:</w:t>
      </w:r>
    </w:p>
    <w:p w:rsidR="00286107" w:rsidRPr="005D3ACE" w:rsidRDefault="00E7051E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Товщина стінки відпрацьованого конічного дна стінки, завантаженого внутрішнім тиском, приймається</w:t>
      </w:r>
      <w:r w:rsidR="00286107" w:rsidRPr="005D3ACE">
        <w:rPr>
          <w:sz w:val="28"/>
          <w:szCs w:val="28"/>
          <w:lang w:val="uk-UA"/>
        </w:rPr>
        <w:t xml:space="preserve"> більшою з трьох величин </w:t>
      </w:r>
      <w:r w:rsidR="00286107" w:rsidRPr="005D3ACE">
        <w:rPr>
          <w:sz w:val="28"/>
          <w:szCs w:val="28"/>
          <w:lang w:val="en-US"/>
        </w:rPr>
        <w:t>S</w:t>
      </w:r>
      <w:r w:rsidR="00286107" w:rsidRPr="005D3ACE">
        <w:rPr>
          <w:sz w:val="28"/>
          <w:szCs w:val="28"/>
          <w:vertAlign w:val="subscript"/>
          <w:lang w:val="uk-UA"/>
        </w:rPr>
        <w:t>1</w:t>
      </w:r>
      <w:r w:rsidR="00286107" w:rsidRPr="005D3ACE">
        <w:rPr>
          <w:sz w:val="28"/>
          <w:szCs w:val="28"/>
          <w:lang w:val="uk-UA"/>
        </w:rPr>
        <w:t xml:space="preserve">, </w:t>
      </w:r>
      <w:r w:rsidR="00286107" w:rsidRPr="005D3ACE">
        <w:rPr>
          <w:sz w:val="28"/>
          <w:szCs w:val="28"/>
          <w:lang w:val="en-US"/>
        </w:rPr>
        <w:t>S</w:t>
      </w:r>
      <w:r w:rsidR="00286107" w:rsidRPr="005D3ACE">
        <w:rPr>
          <w:sz w:val="28"/>
          <w:szCs w:val="28"/>
          <w:vertAlign w:val="subscript"/>
          <w:lang w:val="uk-UA"/>
        </w:rPr>
        <w:t>2</w:t>
      </w:r>
      <w:r w:rsidR="00286107" w:rsidRPr="005D3ACE">
        <w:rPr>
          <w:sz w:val="28"/>
          <w:szCs w:val="28"/>
          <w:lang w:val="uk-UA"/>
        </w:rPr>
        <w:t xml:space="preserve"> або </w:t>
      </w:r>
      <w:r w:rsidR="00286107" w:rsidRPr="005D3ACE">
        <w:rPr>
          <w:sz w:val="28"/>
          <w:szCs w:val="28"/>
          <w:lang w:val="en-US"/>
        </w:rPr>
        <w:t>S</w:t>
      </w:r>
      <w:r w:rsidR="00286107" w:rsidRPr="005D3ACE">
        <w:rPr>
          <w:sz w:val="28"/>
          <w:szCs w:val="28"/>
          <w:vertAlign w:val="subscript"/>
          <w:lang w:val="uk-UA"/>
        </w:rPr>
        <w:t>3</w:t>
      </w:r>
      <w:r w:rsidR="00286107" w:rsidRPr="005D3ACE">
        <w:rPr>
          <w:sz w:val="28"/>
          <w:szCs w:val="28"/>
          <w:lang w:val="uk-UA"/>
        </w:rPr>
        <w:t xml:space="preserve"> (</w:t>
      </w:r>
      <w:r w:rsidR="00286107" w:rsidRPr="005D3ACE">
        <w:rPr>
          <w:sz w:val="28"/>
          <w:szCs w:val="28"/>
          <w:lang w:val="en-US"/>
        </w:rPr>
        <w:t>S</w:t>
      </w:r>
      <w:r w:rsidR="00286107" w:rsidRPr="005D3ACE">
        <w:rPr>
          <w:sz w:val="28"/>
          <w:szCs w:val="28"/>
          <w:vertAlign w:val="subscript"/>
          <w:lang w:val="uk-UA"/>
        </w:rPr>
        <w:t>2</w:t>
      </w:r>
      <w:r w:rsidR="00286107" w:rsidRPr="005D3ACE">
        <w:rPr>
          <w:sz w:val="28"/>
          <w:szCs w:val="28"/>
          <w:lang w:val="uk-UA"/>
        </w:rPr>
        <w:t xml:space="preserve"> – розрахункова товщина дна в зоні перехода конічної частини в циліндричну; </w:t>
      </w:r>
      <w:r w:rsidR="00286107" w:rsidRPr="005D3ACE">
        <w:rPr>
          <w:sz w:val="28"/>
          <w:szCs w:val="28"/>
          <w:lang w:val="en-US"/>
        </w:rPr>
        <w:t>S</w:t>
      </w:r>
      <w:r w:rsidR="00286107" w:rsidRPr="005D3ACE">
        <w:rPr>
          <w:sz w:val="28"/>
          <w:szCs w:val="28"/>
          <w:vertAlign w:val="subscript"/>
          <w:lang w:val="uk-UA"/>
        </w:rPr>
        <w:t>3</w:t>
      </w:r>
      <w:r w:rsidR="00286107" w:rsidRPr="005D3ACE">
        <w:rPr>
          <w:sz w:val="28"/>
          <w:szCs w:val="28"/>
          <w:lang w:val="uk-UA"/>
        </w:rPr>
        <w:t xml:space="preserve"> – розрахункова товщина конічної частини).</w:t>
      </w:r>
    </w:p>
    <w:p w:rsidR="00286107" w:rsidRPr="005D3ACE" w:rsidRDefault="00286107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1. Визначаємо </w:t>
      </w:r>
      <w:r w:rsidRPr="005D3ACE">
        <w:rPr>
          <w:sz w:val="28"/>
          <w:szCs w:val="28"/>
          <w:lang w:val="en-US"/>
        </w:rPr>
        <w:t>S</w:t>
      </w:r>
      <w:r w:rsidRPr="005D3ACE">
        <w:rPr>
          <w:sz w:val="28"/>
          <w:szCs w:val="28"/>
          <w:vertAlign w:val="subscript"/>
          <w:lang w:val="en-US"/>
        </w:rPr>
        <w:t>2</w:t>
      </w:r>
      <w:r w:rsidRPr="005D3ACE">
        <w:rPr>
          <w:sz w:val="28"/>
          <w:szCs w:val="28"/>
          <w:lang w:val="uk-UA"/>
        </w:rPr>
        <w:t>:</w:t>
      </w:r>
    </w:p>
    <w:p w:rsidR="00286107" w:rsidRPr="005D3ACE" w:rsidRDefault="00AE257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75" type="#_x0000_t75" style="width:246.75pt;height:35.25pt">
            <v:imagedata r:id="rId55" o:title=""/>
          </v:shape>
        </w:pict>
      </w:r>
    </w:p>
    <w:p w:rsidR="003C2D28" w:rsidRPr="005D3ACE" w:rsidRDefault="003C2D28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де φ=1 – для листової заготовки,</w:t>
      </w:r>
    </w:p>
    <w:p w:rsidR="003C2D28" w:rsidRPr="005D3ACE" w:rsidRDefault="003C2D28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ab/>
      </w: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vertAlign w:val="subscript"/>
          <w:lang w:val="uk-UA"/>
        </w:rPr>
        <w:t xml:space="preserve">вн </w:t>
      </w:r>
      <w:r w:rsidRPr="005D3ACE">
        <w:rPr>
          <w:sz w:val="28"/>
          <w:szCs w:val="28"/>
          <w:lang w:val="uk-UA"/>
        </w:rPr>
        <w:t>= 6500мм</w:t>
      </w:r>
    </w:p>
    <w:p w:rsidR="003C2D28" w:rsidRPr="005D3ACE" w:rsidRDefault="003C2D28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ab/>
      </w:r>
      <w:r w:rsidRPr="005D3ACE">
        <w:rPr>
          <w:sz w:val="28"/>
          <w:szCs w:val="28"/>
          <w:lang w:val="en-US"/>
        </w:rPr>
        <w:t>r</w:t>
      </w:r>
      <w:r w:rsidRPr="005D3ACE">
        <w:rPr>
          <w:sz w:val="28"/>
          <w:szCs w:val="28"/>
          <w:lang w:val="uk-UA"/>
        </w:rPr>
        <w:t xml:space="preserve"> </w:t>
      </w:r>
      <w:r w:rsidRPr="009E4734">
        <w:rPr>
          <w:sz w:val="28"/>
          <w:szCs w:val="28"/>
          <w:lang w:val="uk-UA"/>
        </w:rPr>
        <w:t>=</w:t>
      </w:r>
      <w:r w:rsidRPr="005D3ACE">
        <w:rPr>
          <w:sz w:val="28"/>
          <w:szCs w:val="28"/>
          <w:lang w:val="uk-UA"/>
        </w:rPr>
        <w:t xml:space="preserve"> </w:t>
      </w:r>
      <w:r w:rsidRPr="009E4734">
        <w:rPr>
          <w:sz w:val="28"/>
          <w:szCs w:val="28"/>
          <w:lang w:val="uk-UA"/>
        </w:rPr>
        <w:t>3250</w:t>
      </w:r>
      <w:r w:rsidRPr="005D3ACE">
        <w:rPr>
          <w:sz w:val="28"/>
          <w:szCs w:val="28"/>
          <w:lang w:val="uk-UA"/>
        </w:rPr>
        <w:t>мм</w:t>
      </w:r>
    </w:p>
    <w:p w:rsidR="003C2D28" w:rsidRPr="005D3ACE" w:rsidRDefault="003C2D28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ab/>
      </w: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vertAlign w:val="subscript"/>
          <w:lang w:val="en-US"/>
        </w:rPr>
        <w:t>p</w:t>
      </w:r>
      <w:r w:rsidRPr="005D3ACE">
        <w:rPr>
          <w:sz w:val="28"/>
          <w:szCs w:val="28"/>
          <w:lang w:val="uk-UA"/>
        </w:rPr>
        <w:t xml:space="preserve"> = </w:t>
      </w:r>
      <w:r w:rsidRPr="005D3ACE">
        <w:rPr>
          <w:sz w:val="28"/>
          <w:szCs w:val="28"/>
          <w:lang w:val="en-US"/>
        </w:rPr>
        <w:t>D</w:t>
      </w:r>
      <w:r w:rsidRPr="005D3ACE">
        <w:rPr>
          <w:sz w:val="28"/>
          <w:szCs w:val="28"/>
          <w:vertAlign w:val="subscript"/>
          <w:lang w:val="uk-UA"/>
        </w:rPr>
        <w:t>вн</w:t>
      </w:r>
    </w:p>
    <w:p w:rsidR="003C2D28" w:rsidRPr="005D3ACE" w:rsidRDefault="003C2D28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ab/>
        <w:t>Р</w:t>
      </w:r>
      <w:r w:rsidRPr="005D3ACE">
        <w:rPr>
          <w:sz w:val="28"/>
          <w:szCs w:val="28"/>
          <w:vertAlign w:val="subscript"/>
          <w:lang w:val="uk-UA"/>
        </w:rPr>
        <w:t>р</w:t>
      </w:r>
      <w:r w:rsidRPr="005D3ACE">
        <w:rPr>
          <w:sz w:val="28"/>
          <w:szCs w:val="28"/>
          <w:lang w:val="uk-UA"/>
        </w:rPr>
        <w:t xml:space="preserve"> = 0,6 вод.ст.</w:t>
      </w:r>
    </w:p>
    <w:p w:rsidR="003C2D28" w:rsidRPr="005D3ACE" w:rsidRDefault="003C2D28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ab/>
        <w:t>σ = 400 МПа (при Сталі 3)</w:t>
      </w:r>
    </w:p>
    <w:p w:rsidR="003C2D28" w:rsidRPr="005D3ACE" w:rsidRDefault="00AE2570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076" type="#_x0000_t75" style="width:231pt;height:38.25pt">
            <v:imagedata r:id="rId56" o:title=""/>
          </v:shape>
        </w:pict>
      </w:r>
    </w:p>
    <w:p w:rsidR="003C2D28" w:rsidRPr="005D3ACE" w:rsidRDefault="003C2D28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Ф = 1,1 при </w:t>
      </w:r>
      <w:r w:rsidR="00AE2570">
        <w:rPr>
          <w:position w:val="-32"/>
          <w:sz w:val="28"/>
          <w:szCs w:val="28"/>
          <w:lang w:val="uk-UA"/>
        </w:rPr>
        <w:pict>
          <v:shape id="_x0000_i1077" type="#_x0000_t75" style="width:60.75pt;height:38.25pt">
            <v:imagedata r:id="rId57" o:title=""/>
          </v:shape>
        </w:pict>
      </w:r>
      <w:r w:rsidRPr="005D3ACE">
        <w:rPr>
          <w:sz w:val="28"/>
          <w:szCs w:val="28"/>
          <w:lang w:val="uk-UA"/>
        </w:rPr>
        <w:t xml:space="preserve"> і α=60˚</w:t>
      </w:r>
    </w:p>
    <w:p w:rsidR="003C2D28" w:rsidRPr="005D3ACE" w:rsidRDefault="003C2D28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2. Визначаємо </w:t>
      </w:r>
      <w:r w:rsidRPr="005D3ACE">
        <w:rPr>
          <w:sz w:val="28"/>
          <w:szCs w:val="28"/>
          <w:lang w:val="en-US"/>
        </w:rPr>
        <w:t>S</w:t>
      </w:r>
      <w:r w:rsidRPr="005D3ACE">
        <w:rPr>
          <w:sz w:val="28"/>
          <w:szCs w:val="28"/>
          <w:vertAlign w:val="subscript"/>
        </w:rPr>
        <w:t>3</w:t>
      </w:r>
      <w:r w:rsidRPr="005D3ACE">
        <w:rPr>
          <w:sz w:val="28"/>
          <w:szCs w:val="28"/>
          <w:lang w:val="uk-UA"/>
        </w:rPr>
        <w:t>:</w:t>
      </w:r>
    </w:p>
    <w:p w:rsidR="003C2D28" w:rsidRPr="005D3ACE" w:rsidRDefault="00AE2570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078" type="#_x0000_t75" style="width:327pt;height:36.75pt">
            <v:imagedata r:id="rId58" o:title=""/>
          </v:shape>
        </w:pict>
      </w:r>
    </w:p>
    <w:p w:rsidR="003C2D28" w:rsidRPr="005D3ACE" w:rsidRDefault="003C2D28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де </w:t>
      </w:r>
      <w:r w:rsidR="00AE2570">
        <w:rPr>
          <w:position w:val="-28"/>
          <w:sz w:val="28"/>
          <w:szCs w:val="28"/>
          <w:lang w:val="uk-UA"/>
        </w:rPr>
        <w:pict>
          <v:shape id="_x0000_i1079" type="#_x0000_t75" style="width:425.25pt;height:33.75pt">
            <v:imagedata r:id="rId59" o:title=""/>
          </v:shape>
        </w:pict>
      </w:r>
    </w:p>
    <w:p w:rsidR="002235F4" w:rsidRPr="005D3ACE" w:rsidRDefault="002235F4" w:rsidP="005D3ACE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де </w:t>
      </w:r>
      <w:r w:rsidR="00AE2570">
        <w:rPr>
          <w:position w:val="-26"/>
          <w:sz w:val="28"/>
          <w:szCs w:val="28"/>
          <w:lang w:val="uk-UA"/>
        </w:rPr>
        <w:pict>
          <v:shape id="_x0000_i1080" type="#_x0000_t75" style="width:255.75pt;height:35.25pt">
            <v:imagedata r:id="rId60" o:title=""/>
          </v:shape>
        </w:pict>
      </w:r>
    </w:p>
    <w:p w:rsidR="005D3ACE" w:rsidRDefault="005D3ACE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2235F4" w:rsidRPr="005D3ACE" w:rsidRDefault="002235F4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b/>
          <w:sz w:val="28"/>
          <w:szCs w:val="28"/>
          <w:lang w:val="uk-UA"/>
        </w:rPr>
        <w:t>Охорона праці і безпека життєдіяльності</w:t>
      </w:r>
    </w:p>
    <w:p w:rsidR="003A7F3B" w:rsidRPr="005D3ACE" w:rsidRDefault="003A7F3B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A7F3B" w:rsidRPr="005D3ACE" w:rsidRDefault="003A7F3B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b/>
          <w:sz w:val="28"/>
          <w:szCs w:val="28"/>
          <w:lang w:val="uk-UA"/>
        </w:rPr>
        <w:t>Техніка безпеки при ремонті та експлуатації</w:t>
      </w:r>
    </w:p>
    <w:p w:rsidR="003A7F3B" w:rsidRPr="005D3ACE" w:rsidRDefault="003A7F3B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Ремонт діючих зовнішніх газопроводів і апаратів відбувається за допомогою газової різки і зварки при збутковому тиску газу в них не менше 0,5кПа і не більше для:</w:t>
      </w:r>
    </w:p>
    <w:p w:rsidR="003A7F3B" w:rsidRPr="005D3ACE" w:rsidRDefault="003A7F3B" w:rsidP="005D3ACE">
      <w:pPr>
        <w:numPr>
          <w:ilvl w:val="0"/>
          <w:numId w:val="1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доменного газу 5кПа;</w:t>
      </w:r>
    </w:p>
    <w:p w:rsidR="003A7F3B" w:rsidRPr="005D3ACE" w:rsidRDefault="003A7F3B" w:rsidP="005D3ACE">
      <w:pPr>
        <w:numPr>
          <w:ilvl w:val="0"/>
          <w:numId w:val="1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коксового і інших токсичних газів 3кПа;</w:t>
      </w:r>
    </w:p>
    <w:p w:rsidR="003A7F3B" w:rsidRPr="005D3ACE" w:rsidRDefault="003A7F3B" w:rsidP="005D3ACE">
      <w:pPr>
        <w:numPr>
          <w:ilvl w:val="0"/>
          <w:numId w:val="1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природного газу 1кПа;</w:t>
      </w:r>
    </w:p>
    <w:p w:rsidR="003A7F3B" w:rsidRPr="005D3ACE" w:rsidRDefault="003A7F3B" w:rsidP="005D3ACE">
      <w:pPr>
        <w:numPr>
          <w:ilvl w:val="0"/>
          <w:numId w:val="1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для змішаного газу 1кПа.</w:t>
      </w:r>
    </w:p>
    <w:p w:rsidR="003A7F3B" w:rsidRPr="005D3ACE" w:rsidRDefault="003A7F3B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Електрозварні роботи на газопроводах при ремонтах дозволяється проводити при збутковому тискові газу в них не більше 0,3МПа.</w:t>
      </w:r>
    </w:p>
    <w:p w:rsidR="003A7F3B" w:rsidRPr="005D3ACE" w:rsidRDefault="003A7F3B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До виконання вогневих робіт (газорізці, бензорізці і ін.) допускаються особи, що пройшли спеціальну підготовку</w:t>
      </w:r>
      <w:r w:rsidR="007E628F" w:rsidRPr="005D3ACE">
        <w:rPr>
          <w:sz w:val="28"/>
          <w:szCs w:val="28"/>
          <w:lang w:val="uk-UA"/>
        </w:rPr>
        <w:t>, які</w:t>
      </w:r>
      <w:r w:rsidRPr="005D3ACE">
        <w:rPr>
          <w:sz w:val="28"/>
          <w:szCs w:val="28"/>
          <w:lang w:val="uk-UA"/>
        </w:rPr>
        <w:t xml:space="preserve"> склали екзамен і </w:t>
      </w:r>
      <w:r w:rsidR="007E628F" w:rsidRPr="005D3ACE">
        <w:rPr>
          <w:sz w:val="28"/>
          <w:szCs w:val="28"/>
          <w:lang w:val="uk-UA"/>
        </w:rPr>
        <w:t>отримали посвідчення.</w:t>
      </w:r>
    </w:p>
    <w:p w:rsidR="007E628F" w:rsidRPr="005D3ACE" w:rsidRDefault="007E628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Ремонт виконують в такій послідовності:</w:t>
      </w:r>
    </w:p>
    <w:p w:rsidR="007E628F" w:rsidRPr="005D3ACE" w:rsidRDefault="007E628F" w:rsidP="005D3ACE">
      <w:pPr>
        <w:numPr>
          <w:ilvl w:val="0"/>
          <w:numId w:val="2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розслідувати місце розриву;</w:t>
      </w:r>
    </w:p>
    <w:p w:rsidR="007E628F" w:rsidRPr="005D3ACE" w:rsidRDefault="007E628F" w:rsidP="005D3ACE">
      <w:pPr>
        <w:numPr>
          <w:ilvl w:val="0"/>
          <w:numId w:val="2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провести чеканку тріщини за допомогою азбестового шнура і дерев</w:t>
      </w:r>
      <w:r w:rsidRPr="005D3ACE">
        <w:rPr>
          <w:sz w:val="28"/>
          <w:szCs w:val="28"/>
        </w:rPr>
        <w:t>’</w:t>
      </w:r>
      <w:r w:rsidRPr="005D3ACE">
        <w:rPr>
          <w:sz w:val="28"/>
          <w:szCs w:val="28"/>
          <w:lang w:val="uk-UA"/>
        </w:rPr>
        <w:t>яної пробки;</w:t>
      </w:r>
    </w:p>
    <w:p w:rsidR="007E628F" w:rsidRPr="005D3ACE" w:rsidRDefault="007E628F" w:rsidP="005D3ACE">
      <w:pPr>
        <w:numPr>
          <w:ilvl w:val="0"/>
          <w:numId w:val="2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зрізати установлену пробку під потай з зовнішньої поверхні газопроводу;</w:t>
      </w:r>
    </w:p>
    <w:p w:rsidR="007E628F" w:rsidRPr="005D3ACE" w:rsidRDefault="007E628F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При виконанні ремонту за допомогою царчи:</w:t>
      </w:r>
    </w:p>
    <w:p w:rsidR="007E628F" w:rsidRPr="005D3ACE" w:rsidRDefault="007E628F" w:rsidP="005D3ACE">
      <w:pPr>
        <w:numPr>
          <w:ilvl w:val="0"/>
          <w:numId w:val="3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виконати монтаж царчи на зачеканену тріщину газопроводу за допомогою ручної талі;</w:t>
      </w:r>
    </w:p>
    <w:p w:rsidR="007E628F" w:rsidRPr="005D3ACE" w:rsidRDefault="007E628F" w:rsidP="005D3ACE">
      <w:pPr>
        <w:numPr>
          <w:ilvl w:val="0"/>
          <w:numId w:val="3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виконати чеканку зазору між газопроводом і царчею азбестовим шнуром;</w:t>
      </w:r>
    </w:p>
    <w:p w:rsidR="007E628F" w:rsidRPr="005D3ACE" w:rsidRDefault="007E628F" w:rsidP="005D3ACE">
      <w:pPr>
        <w:numPr>
          <w:ilvl w:val="0"/>
          <w:numId w:val="3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подати пар в район зварки;</w:t>
      </w:r>
    </w:p>
    <w:p w:rsidR="007E628F" w:rsidRPr="005D3ACE" w:rsidRDefault="007E628F" w:rsidP="005D3ACE">
      <w:pPr>
        <w:numPr>
          <w:ilvl w:val="0"/>
          <w:numId w:val="3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виконати приварку царчи по периметру до газопроводу;</w:t>
      </w:r>
    </w:p>
    <w:p w:rsidR="00F31864" w:rsidRPr="005D3ACE" w:rsidRDefault="007E628F" w:rsidP="005D3ACE">
      <w:pPr>
        <w:numPr>
          <w:ilvl w:val="0"/>
          <w:numId w:val="3"/>
        </w:numPr>
        <w:tabs>
          <w:tab w:val="clear" w:pos="252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при необхідності, встановити додаткові </w:t>
      </w:r>
      <w:r w:rsidR="00F31864" w:rsidRPr="005D3ACE">
        <w:rPr>
          <w:sz w:val="28"/>
          <w:szCs w:val="28"/>
          <w:lang w:val="uk-UA"/>
        </w:rPr>
        <w:t>царчи до ближчих ребер</w:t>
      </w:r>
      <w:r w:rsidR="005D3ACE">
        <w:rPr>
          <w:sz w:val="28"/>
          <w:szCs w:val="28"/>
          <w:lang w:val="uk-UA"/>
        </w:rPr>
        <w:t xml:space="preserve"> </w:t>
      </w:r>
      <w:r w:rsidR="00F31864" w:rsidRPr="005D3ACE">
        <w:rPr>
          <w:sz w:val="28"/>
          <w:szCs w:val="28"/>
          <w:lang w:val="uk-UA"/>
        </w:rPr>
        <w:t>жорсткості газопроводу, приварити їх і перевірити щільність швів мильним розчином.</w:t>
      </w:r>
    </w:p>
    <w:p w:rsidR="005D3ACE" w:rsidRDefault="005D3ACE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E628F" w:rsidRPr="005D3ACE" w:rsidRDefault="00F31864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b/>
          <w:sz w:val="28"/>
          <w:szCs w:val="28"/>
          <w:lang w:val="uk-UA"/>
        </w:rPr>
        <w:t>Основні положення по охороні праці</w:t>
      </w:r>
    </w:p>
    <w:p w:rsidR="00F31864" w:rsidRPr="005D3ACE" w:rsidRDefault="00F31864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Люди, які зайняті ремонтом об’єктів газового цеха, повинні дотримуватись правил охорони праці, що передбачені Правилами безпеки в газовому господарстві підприємств чорної металургії ПБГЧМ-86, застосовуючи до характеру виконання ремонтних робіт і «Інструкцію по охороні праці для людей, які зайняті організацією і веденням газоопасних робіт в підрозділах комбінату» від 15.02.02.</w:t>
      </w:r>
    </w:p>
    <w:p w:rsidR="00F31864" w:rsidRPr="005D3ACE" w:rsidRDefault="00F31864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Ремонт діючого </w:t>
      </w:r>
      <w:r w:rsidR="000465A7" w:rsidRPr="005D3ACE">
        <w:rPr>
          <w:sz w:val="28"/>
          <w:szCs w:val="28"/>
          <w:lang w:val="uk-UA"/>
        </w:rPr>
        <w:t>газопроводу виконується</w:t>
      </w:r>
      <w:r w:rsidR="005D3ACE">
        <w:rPr>
          <w:sz w:val="28"/>
          <w:szCs w:val="28"/>
          <w:lang w:val="uk-UA"/>
        </w:rPr>
        <w:t xml:space="preserve"> </w:t>
      </w:r>
      <w:r w:rsidR="000465A7" w:rsidRPr="005D3ACE">
        <w:rPr>
          <w:sz w:val="28"/>
          <w:szCs w:val="28"/>
          <w:lang w:val="uk-UA"/>
        </w:rPr>
        <w:t>ремонтною бригадою у складі не менше 2-х людей по наряду-допуску форми 10БГСС під керівництвом майстра або бригадира і під спостереженням газорятівника. При виконанні газонебезпечних робіт користуватися газозахисною апаратурою.</w:t>
      </w:r>
    </w:p>
    <w:p w:rsidR="000465A7" w:rsidRPr="005D3ACE" w:rsidRDefault="000465A7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Зварні і інші вогневі роботи повинні виконуватися по нарядам-допускам на підприємство вогневих і газонебезпечних робіт.</w:t>
      </w:r>
    </w:p>
    <w:p w:rsidR="000465A7" w:rsidRPr="005D3ACE" w:rsidRDefault="000465A7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При виконанні робот на газопроводі повинні </w:t>
      </w:r>
      <w:r w:rsidR="00632EFB" w:rsidRPr="005D3ACE">
        <w:rPr>
          <w:sz w:val="28"/>
          <w:szCs w:val="28"/>
          <w:lang w:val="uk-UA"/>
        </w:rPr>
        <w:t>застосовуватись молотки і кувалди із кольорових металів, а інструмент і застосування із чорного металу повинні мати покриття, що виключає іскроутворення при ударі. Ріжучі частина зубил повинна сильно змащуватися тавотом, солідолом або іншою густою змазкою. Застосування електродрилі і інших електричних інструментів, що дають іскру, заборонено.</w:t>
      </w:r>
    </w:p>
    <w:p w:rsidR="00632EFB" w:rsidRPr="005D3ACE" w:rsidRDefault="00632EFB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При затяжці болтів бити молотком по ключу заборонено. Заборонено стукати молотком або бити іншими металевими предметами по газопроводам і газовому обладнанню. Газонебезпечні роботи на конденсатовідводках повинні виконуватись як правило в денний час доби, крім аварійних робіт.</w:t>
      </w:r>
    </w:p>
    <w:p w:rsidR="00632EFB" w:rsidRPr="005D3ACE" w:rsidRDefault="00632EFB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При проведенні робіт всередині ємкості ремонтний персонал повинен надіти запобіжний пояс, оснащений </w:t>
      </w:r>
      <w:r w:rsidR="002B496B" w:rsidRPr="005D3ACE">
        <w:rPr>
          <w:sz w:val="28"/>
          <w:szCs w:val="28"/>
          <w:lang w:val="uk-UA"/>
        </w:rPr>
        <w:t>наплічними поясами і кільцями на спині з прив’язаною мотузкою і бути у взутті без стальних підків і цвяхів. Вільний кінець каната повинен знаходитись в руках особи, що проводить спостереження.</w:t>
      </w:r>
    </w:p>
    <w:p w:rsidR="002B496B" w:rsidRPr="005D3ACE" w:rsidRDefault="002B496B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При виконанні робіт в ГРП природного газу не входить в будівлю КІП і ГРП в одному лиці.</w:t>
      </w:r>
    </w:p>
    <w:p w:rsidR="002B496B" w:rsidRPr="005D3ACE" w:rsidRDefault="002B496B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Перш ніж увійти в будівлю, розкрити двері, оглянути приміщення ззовні і після вентиляції приміщення впродовж 10 хвилин, зайти і виконати роботи при нагляді другого суб’єкта, що знаходиться поза приміщенням, при відчиненій двері.</w:t>
      </w:r>
    </w:p>
    <w:p w:rsidR="002B496B" w:rsidRPr="005D3ACE" w:rsidRDefault="002B496B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При виконанні робіт на дахах будівель, площадках, необхідно впевнитись в їх міцності і цілісності.</w:t>
      </w:r>
    </w:p>
    <w:p w:rsidR="002B496B" w:rsidRPr="005D3ACE" w:rsidRDefault="002B496B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По закінченню робіт прибрати робоче місце, інструмент і засоби. Наряд</w:t>
      </w:r>
      <w:r w:rsidR="003744B0" w:rsidRPr="005D3ACE">
        <w:rPr>
          <w:sz w:val="28"/>
          <w:szCs w:val="28"/>
          <w:lang w:val="uk-UA"/>
        </w:rPr>
        <w:noBreakHyphen/>
        <w:t>допуск здати відповідному керівнику робіт.</w:t>
      </w:r>
    </w:p>
    <w:p w:rsidR="003744B0" w:rsidRPr="005D3ACE" w:rsidRDefault="003744B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Ремонтному персоналу при ремонті об’єктів газового цеха керуючись діючими інструкціями по охороні праці і пожежній безпеці по газовому цеху.</w:t>
      </w:r>
    </w:p>
    <w:p w:rsidR="005D3ACE" w:rsidRDefault="005D3ACE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3744B0" w:rsidRPr="005D3ACE" w:rsidRDefault="003744B0" w:rsidP="005D3ACE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D3ACE">
        <w:rPr>
          <w:b/>
          <w:sz w:val="28"/>
          <w:szCs w:val="28"/>
          <w:lang w:val="uk-UA"/>
        </w:rPr>
        <w:t>Протипожежна безпека</w:t>
      </w:r>
    </w:p>
    <w:p w:rsidR="003744B0" w:rsidRPr="005D3ACE" w:rsidRDefault="003744B0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Спалахи сумішей горючих газів, парів і пилу з повітрям можуть виникати лише при умові попереднього змішування їх горючих складників з киснем повітря. Для різних газів, парів і пилу здійснюють </w:t>
      </w:r>
      <w:r w:rsidR="00A27B0B" w:rsidRPr="005D3ACE">
        <w:rPr>
          <w:sz w:val="28"/>
          <w:szCs w:val="28"/>
          <w:lang w:val="uk-UA"/>
        </w:rPr>
        <w:t>межі вибухонебезпечних сумішей. При складі горючих, що складають в суміші менше нижньої межі суміш не вибухає і не палає, а при складі горючих речовин більше верхньої межі суміш не вибухає, але горить в повітрі, а слідовно, є вибухонебезпечною.</w:t>
      </w:r>
    </w:p>
    <w:p w:rsidR="00A27B0B" w:rsidRPr="005D3ACE" w:rsidRDefault="00A27B0B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Задачі пожежної безпеки застосовуючись до чорної металургії:</w:t>
      </w:r>
    </w:p>
    <w:p w:rsidR="00A27B0B" w:rsidRPr="005D3ACE" w:rsidRDefault="00A27B0B" w:rsidP="005D3ACE">
      <w:pPr>
        <w:numPr>
          <w:ilvl w:val="0"/>
          <w:numId w:val="4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Розробка будівельно-планових рішень по передбаченню спалахів і пожеж.</w:t>
      </w:r>
    </w:p>
    <w:p w:rsidR="00A27B0B" w:rsidRPr="005D3ACE" w:rsidRDefault="00A27B0B" w:rsidP="005D3ACE">
      <w:pPr>
        <w:numPr>
          <w:ilvl w:val="0"/>
          <w:numId w:val="4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Вибір найбільш сучасних і безпечних з точки зору пожеж технологічних процесів, агрегатів і обладнання, здійснення </w:t>
      </w:r>
      <w:r w:rsidR="00593C8F" w:rsidRPr="005D3ACE">
        <w:rPr>
          <w:sz w:val="28"/>
          <w:szCs w:val="28"/>
          <w:lang w:val="uk-UA"/>
        </w:rPr>
        <w:t>безперервності металургійних процесів, агрегатів і обладнання, здійснення безперервності металургійних процесів, забезпечення дистанційного управління процесами, а також заміна на діючих заводах пожежовибухонебезпечних устаткувань безпечними.</w:t>
      </w:r>
    </w:p>
    <w:p w:rsidR="00593C8F" w:rsidRPr="005D3ACE" w:rsidRDefault="00593C8F" w:rsidP="005D3ACE">
      <w:pPr>
        <w:numPr>
          <w:ilvl w:val="0"/>
          <w:numId w:val="4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Організація безпечної експлуатації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металургійних агрегатів та устаткувань газового господарства, що потребує дотримання протипожежного технологічного режиму, кваліфікованого технічного нагляду і контролю, проведення своєчасного профілактичного ремонту і установлених періодичних випробувань, і наявності контрольно-вимірювальних апаратів, газоаналізаторів, блокувань і передбаченої сигналізації.</w:t>
      </w:r>
    </w:p>
    <w:p w:rsidR="00593C8F" w:rsidRPr="005D3ACE" w:rsidRDefault="00361BCD" w:rsidP="005D3ACE">
      <w:pPr>
        <w:numPr>
          <w:ilvl w:val="0"/>
          <w:numId w:val="4"/>
        </w:numPr>
        <w:tabs>
          <w:tab w:val="clear" w:pos="1260"/>
          <w:tab w:val="num" w:pos="1080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Розробка заходів по локалізації і швидкішої ліквідації пожеж і наслідків спалахів завдяки використанню найбільш ефективних засобів тушіння пожеж.</w:t>
      </w:r>
    </w:p>
    <w:p w:rsidR="00361BCD" w:rsidRPr="005D3ACE" w:rsidRDefault="00361BC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При безпосередній доставці шихтових матеріалів на бункерні естакади для попередження продавлювання працівників доставку шихти здійснюють в самозавантажувальних вагонах, які очищають від залишків шихтових матеріалів механізованим засобом.</w:t>
      </w:r>
    </w:p>
    <w:p w:rsidR="00361BCD" w:rsidRPr="005D3ACE" w:rsidRDefault="00361BC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При конвеєрній подачі шихтових матеріалів на бункера для прохода людей встановлюють над конвеєрами</w:t>
      </w:r>
      <w:r w:rsidR="005D3ACE">
        <w:rPr>
          <w:sz w:val="28"/>
          <w:szCs w:val="28"/>
          <w:lang w:val="uk-UA"/>
        </w:rPr>
        <w:t xml:space="preserve"> </w:t>
      </w:r>
      <w:r w:rsidRPr="005D3ACE">
        <w:rPr>
          <w:sz w:val="28"/>
          <w:szCs w:val="28"/>
          <w:lang w:val="uk-UA"/>
        </w:rPr>
        <w:t>перехідні мости з настилом, що огороджені перилами</w:t>
      </w:r>
      <w:r w:rsidR="00941886" w:rsidRPr="005D3ACE">
        <w:rPr>
          <w:sz w:val="28"/>
          <w:szCs w:val="28"/>
          <w:lang w:val="uk-UA"/>
        </w:rPr>
        <w:t xml:space="preserve"> висотою не менш 1м з обортовкою по низу висотою не менш 140мм.</w:t>
      </w:r>
    </w:p>
    <w:p w:rsidR="00941886" w:rsidRPr="005D3ACE" w:rsidRDefault="00941886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Фронт роботи рухомого вагоноперевертувача відокремлюють захисним бар</w:t>
      </w:r>
      <w:r w:rsidRPr="005D3ACE">
        <w:rPr>
          <w:sz w:val="28"/>
          <w:szCs w:val="28"/>
        </w:rPr>
        <w:t>’</w:t>
      </w:r>
      <w:r w:rsidRPr="005D3ACE">
        <w:rPr>
          <w:sz w:val="28"/>
          <w:szCs w:val="28"/>
          <w:lang w:val="uk-UA"/>
        </w:rPr>
        <w:t>єром від про ходячого з боку залізо дорожнього шляху.</w:t>
      </w:r>
    </w:p>
    <w:p w:rsidR="00941886" w:rsidRPr="005D3ACE" w:rsidRDefault="00941886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Для покращення умов праці машиніста вагон – вагів герметизують кабіну управління і подають в кабіну кондиційоване повітря.</w:t>
      </w:r>
    </w:p>
    <w:p w:rsidR="00941886" w:rsidRPr="005D3ACE" w:rsidRDefault="00941886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>Важливим фактором інтенсифікації</w:t>
      </w:r>
      <w:r w:rsidR="005D3ACE">
        <w:rPr>
          <w:sz w:val="28"/>
          <w:szCs w:val="28"/>
          <w:lang w:val="uk-UA"/>
        </w:rPr>
        <w:t xml:space="preserve"> </w:t>
      </w:r>
      <w:r w:rsidR="00993CFD" w:rsidRPr="005D3ACE">
        <w:rPr>
          <w:sz w:val="28"/>
          <w:szCs w:val="28"/>
          <w:lang w:val="uk-UA"/>
        </w:rPr>
        <w:t>доменного процеса є підвищення тиску колошникового газу. Це висуває високі вимоги до стійкості і газоущілнюючим функціями завантажувальних апаратів. Через нещільність в завантажувальних апаратах колошникові гази виходять і уносять великі кількості пилу. Яякі викликають забруднення повітряного басейну доменного цеху, підприємства і ближніх районів.</w:t>
      </w:r>
    </w:p>
    <w:p w:rsidR="00993CFD" w:rsidRPr="005D3ACE" w:rsidRDefault="00993CFD" w:rsidP="005D3AC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D3ACE">
        <w:rPr>
          <w:sz w:val="28"/>
          <w:szCs w:val="28"/>
          <w:lang w:val="uk-UA"/>
        </w:rPr>
        <w:t xml:space="preserve">Зношування завантажувальних апаратів відбувається внаслідок абразивної дії запиленого газу </w:t>
      </w:r>
      <w:r w:rsidR="006757B6" w:rsidRPr="005D3ACE">
        <w:rPr>
          <w:sz w:val="28"/>
          <w:szCs w:val="28"/>
          <w:lang w:val="uk-UA"/>
        </w:rPr>
        <w:t>і шихти. Найбільш частіше виходять з ладу конуси завантажувальних апаратів, ремонт яких пов</w:t>
      </w:r>
      <w:r w:rsidR="006757B6" w:rsidRPr="005D3ACE">
        <w:rPr>
          <w:sz w:val="28"/>
          <w:szCs w:val="28"/>
        </w:rPr>
        <w:t>’</w:t>
      </w:r>
      <w:r w:rsidR="006757B6" w:rsidRPr="005D3ACE">
        <w:rPr>
          <w:sz w:val="28"/>
          <w:szCs w:val="28"/>
          <w:lang w:val="uk-UA"/>
        </w:rPr>
        <w:t xml:space="preserve">язаний з визначеними труднощами і небезпечний. </w:t>
      </w:r>
      <w:bookmarkStart w:id="0" w:name="_GoBack"/>
      <w:bookmarkEnd w:id="0"/>
    </w:p>
    <w:sectPr w:rsidR="00993CFD" w:rsidRPr="005D3ACE" w:rsidSect="005D3A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D2" w:rsidRDefault="00191ED2">
      <w:r>
        <w:separator/>
      </w:r>
    </w:p>
  </w:endnote>
  <w:endnote w:type="continuationSeparator" w:id="0">
    <w:p w:rsidR="00191ED2" w:rsidRDefault="0019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D2" w:rsidRDefault="00191ED2">
      <w:r>
        <w:separator/>
      </w:r>
    </w:p>
  </w:footnote>
  <w:footnote w:type="continuationSeparator" w:id="0">
    <w:p w:rsidR="00191ED2" w:rsidRDefault="0019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5895"/>
    <w:multiLevelType w:val="hybridMultilevel"/>
    <w:tmpl w:val="B60A329C"/>
    <w:lvl w:ilvl="0" w:tplc="3B4C31B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F01754F"/>
    <w:multiLevelType w:val="hybridMultilevel"/>
    <w:tmpl w:val="2F287F32"/>
    <w:lvl w:ilvl="0" w:tplc="C5A62E3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BF27161"/>
    <w:multiLevelType w:val="multilevel"/>
    <w:tmpl w:val="15CC9A2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0303928"/>
    <w:multiLevelType w:val="hybridMultilevel"/>
    <w:tmpl w:val="C8669150"/>
    <w:lvl w:ilvl="0" w:tplc="C5A62E3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EDB4011"/>
    <w:multiLevelType w:val="hybridMultilevel"/>
    <w:tmpl w:val="F6108518"/>
    <w:lvl w:ilvl="0" w:tplc="C5A62E3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55F"/>
    <w:rsid w:val="00000177"/>
    <w:rsid w:val="00003240"/>
    <w:rsid w:val="000128A8"/>
    <w:rsid w:val="00033B20"/>
    <w:rsid w:val="000465A7"/>
    <w:rsid w:val="00075A11"/>
    <w:rsid w:val="000B77DC"/>
    <w:rsid w:val="0011633E"/>
    <w:rsid w:val="00174F61"/>
    <w:rsid w:val="001776B2"/>
    <w:rsid w:val="001858E5"/>
    <w:rsid w:val="00185B0C"/>
    <w:rsid w:val="00191ED2"/>
    <w:rsid w:val="001B3898"/>
    <w:rsid w:val="001D4C3A"/>
    <w:rsid w:val="001D547E"/>
    <w:rsid w:val="00210479"/>
    <w:rsid w:val="00214591"/>
    <w:rsid w:val="002235F4"/>
    <w:rsid w:val="0022655F"/>
    <w:rsid w:val="0024128D"/>
    <w:rsid w:val="00276839"/>
    <w:rsid w:val="00286107"/>
    <w:rsid w:val="002B1E99"/>
    <w:rsid w:val="002B496B"/>
    <w:rsid w:val="0035001B"/>
    <w:rsid w:val="00361BCD"/>
    <w:rsid w:val="003744B0"/>
    <w:rsid w:val="0037495E"/>
    <w:rsid w:val="003A7F3B"/>
    <w:rsid w:val="003C2D28"/>
    <w:rsid w:val="00415A3D"/>
    <w:rsid w:val="00427F8E"/>
    <w:rsid w:val="00467DB1"/>
    <w:rsid w:val="00495B37"/>
    <w:rsid w:val="004F6291"/>
    <w:rsid w:val="00501B37"/>
    <w:rsid w:val="005371AC"/>
    <w:rsid w:val="0058128E"/>
    <w:rsid w:val="00593C8F"/>
    <w:rsid w:val="005C3786"/>
    <w:rsid w:val="005D3ACE"/>
    <w:rsid w:val="005D4655"/>
    <w:rsid w:val="005E7198"/>
    <w:rsid w:val="005F3775"/>
    <w:rsid w:val="00604814"/>
    <w:rsid w:val="00626470"/>
    <w:rsid w:val="00632EFB"/>
    <w:rsid w:val="00645EF6"/>
    <w:rsid w:val="00670025"/>
    <w:rsid w:val="006757B6"/>
    <w:rsid w:val="006841CA"/>
    <w:rsid w:val="006945C3"/>
    <w:rsid w:val="006C3D74"/>
    <w:rsid w:val="006E7471"/>
    <w:rsid w:val="006E7B17"/>
    <w:rsid w:val="007063DB"/>
    <w:rsid w:val="00721F59"/>
    <w:rsid w:val="00746858"/>
    <w:rsid w:val="00794601"/>
    <w:rsid w:val="007D259E"/>
    <w:rsid w:val="007D339D"/>
    <w:rsid w:val="007E628F"/>
    <w:rsid w:val="007F0DDC"/>
    <w:rsid w:val="008E7E5D"/>
    <w:rsid w:val="00906A20"/>
    <w:rsid w:val="00917335"/>
    <w:rsid w:val="0093580C"/>
    <w:rsid w:val="0094163E"/>
    <w:rsid w:val="00941886"/>
    <w:rsid w:val="0095126F"/>
    <w:rsid w:val="009731EE"/>
    <w:rsid w:val="00993CFD"/>
    <w:rsid w:val="009C5602"/>
    <w:rsid w:val="009D0678"/>
    <w:rsid w:val="009D655C"/>
    <w:rsid w:val="009E4734"/>
    <w:rsid w:val="00A02104"/>
    <w:rsid w:val="00A17E38"/>
    <w:rsid w:val="00A27B0B"/>
    <w:rsid w:val="00A43477"/>
    <w:rsid w:val="00A50041"/>
    <w:rsid w:val="00A502A5"/>
    <w:rsid w:val="00A60A08"/>
    <w:rsid w:val="00A919F4"/>
    <w:rsid w:val="00AA356E"/>
    <w:rsid w:val="00AC64DC"/>
    <w:rsid w:val="00AE2570"/>
    <w:rsid w:val="00B2516D"/>
    <w:rsid w:val="00B417E8"/>
    <w:rsid w:val="00B65139"/>
    <w:rsid w:val="00B70D83"/>
    <w:rsid w:val="00B9624C"/>
    <w:rsid w:val="00B97B2F"/>
    <w:rsid w:val="00BB5718"/>
    <w:rsid w:val="00CC73B0"/>
    <w:rsid w:val="00CE2CDF"/>
    <w:rsid w:val="00D2354D"/>
    <w:rsid w:val="00D64B57"/>
    <w:rsid w:val="00D7510E"/>
    <w:rsid w:val="00DB56BA"/>
    <w:rsid w:val="00DB6189"/>
    <w:rsid w:val="00E632B1"/>
    <w:rsid w:val="00E67540"/>
    <w:rsid w:val="00E7051E"/>
    <w:rsid w:val="00E77A78"/>
    <w:rsid w:val="00E95783"/>
    <w:rsid w:val="00F1714E"/>
    <w:rsid w:val="00F31864"/>
    <w:rsid w:val="00F64A7F"/>
    <w:rsid w:val="00F82416"/>
    <w:rsid w:val="00F9634F"/>
    <w:rsid w:val="00F979C9"/>
    <w:rsid w:val="00FB5332"/>
    <w:rsid w:val="00FB6397"/>
    <w:rsid w:val="00FD409B"/>
    <w:rsid w:val="00FE714F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848CEFB4-E05E-4978-BE97-D549384D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7A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77A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3802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Введеня</vt:lpstr>
    </vt:vector>
  </TitlesOfParts>
  <Company>Home55</Company>
  <LinksUpToDate>false</LinksUpToDate>
  <CharactersWithSpaces>25424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Введеня</dc:title>
  <dc:subject/>
  <dc:creator>User44</dc:creator>
  <cp:keywords/>
  <dc:description/>
  <cp:lastModifiedBy>admin</cp:lastModifiedBy>
  <cp:revision>2</cp:revision>
  <dcterms:created xsi:type="dcterms:W3CDTF">2014-03-04T16:23:00Z</dcterms:created>
  <dcterms:modified xsi:type="dcterms:W3CDTF">2014-03-04T16:23:00Z</dcterms:modified>
</cp:coreProperties>
</file>