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18" w:rsidRPr="00E57731" w:rsidRDefault="004F5218" w:rsidP="00E57731">
      <w:pPr>
        <w:spacing w:line="360" w:lineRule="auto"/>
        <w:ind w:firstLine="709"/>
        <w:jc w:val="center"/>
        <w:rPr>
          <w:sz w:val="28"/>
          <w:szCs w:val="28"/>
        </w:rPr>
      </w:pPr>
      <w:r w:rsidRPr="00E57731">
        <w:rPr>
          <w:sz w:val="28"/>
          <w:szCs w:val="28"/>
        </w:rPr>
        <w:t>Кафедра лесного хозяйства</w:t>
      </w:r>
    </w:p>
    <w:p w:rsidR="004F5218" w:rsidRPr="00E57731" w:rsidRDefault="004F5218" w:rsidP="00E57731">
      <w:pPr>
        <w:spacing w:line="360" w:lineRule="auto"/>
        <w:ind w:firstLine="709"/>
        <w:jc w:val="center"/>
        <w:rPr>
          <w:sz w:val="28"/>
          <w:szCs w:val="28"/>
        </w:rPr>
      </w:pPr>
      <w:r w:rsidRPr="00E57731">
        <w:rPr>
          <w:sz w:val="28"/>
          <w:szCs w:val="28"/>
        </w:rPr>
        <w:t>Курс Лесоводство</w:t>
      </w: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Pr="00E57731" w:rsidRDefault="004F5218" w:rsidP="00E57731">
      <w:pPr>
        <w:spacing w:line="360" w:lineRule="auto"/>
        <w:ind w:firstLine="709"/>
        <w:jc w:val="center"/>
        <w:rPr>
          <w:sz w:val="28"/>
          <w:szCs w:val="28"/>
        </w:rPr>
      </w:pPr>
    </w:p>
    <w:p w:rsidR="004F5218" w:rsidRDefault="004F5218" w:rsidP="00E57731">
      <w:pPr>
        <w:spacing w:line="360" w:lineRule="auto"/>
        <w:ind w:firstLine="709"/>
        <w:jc w:val="center"/>
        <w:rPr>
          <w:sz w:val="28"/>
          <w:szCs w:val="28"/>
        </w:rPr>
      </w:pPr>
    </w:p>
    <w:p w:rsidR="00E57731" w:rsidRPr="00E57731" w:rsidRDefault="00E57731" w:rsidP="00E57731">
      <w:pPr>
        <w:spacing w:line="360" w:lineRule="auto"/>
        <w:ind w:firstLine="709"/>
        <w:jc w:val="center"/>
        <w:rPr>
          <w:sz w:val="28"/>
          <w:szCs w:val="28"/>
        </w:rPr>
      </w:pPr>
    </w:p>
    <w:p w:rsidR="004F5218" w:rsidRPr="00E57731" w:rsidRDefault="00A026C2" w:rsidP="00E57731">
      <w:pPr>
        <w:spacing w:line="360" w:lineRule="auto"/>
        <w:ind w:firstLine="709"/>
        <w:jc w:val="center"/>
        <w:rPr>
          <w:sz w:val="28"/>
          <w:szCs w:val="28"/>
        </w:rPr>
      </w:pPr>
      <w:r w:rsidRPr="00E57731">
        <w:rPr>
          <w:sz w:val="28"/>
          <w:szCs w:val="28"/>
        </w:rPr>
        <w:t>К</w:t>
      </w:r>
      <w:r w:rsidR="00E57731" w:rsidRPr="00E57731">
        <w:rPr>
          <w:sz w:val="28"/>
          <w:szCs w:val="28"/>
        </w:rPr>
        <w:t>урсовая работа</w:t>
      </w:r>
    </w:p>
    <w:p w:rsidR="004F5218" w:rsidRPr="00E57731" w:rsidRDefault="004F5218" w:rsidP="00E57731">
      <w:pPr>
        <w:spacing w:line="360" w:lineRule="auto"/>
        <w:ind w:firstLine="709"/>
        <w:jc w:val="center"/>
        <w:rPr>
          <w:b/>
          <w:sz w:val="28"/>
          <w:szCs w:val="28"/>
        </w:rPr>
      </w:pPr>
      <w:r w:rsidRPr="00E57731">
        <w:rPr>
          <w:b/>
          <w:sz w:val="28"/>
          <w:szCs w:val="28"/>
        </w:rPr>
        <w:t>На тему: Рубки главного пользования, рубки ухода за лесом и мероприятия по улучшению лесных ландшафт</w:t>
      </w:r>
      <w:r w:rsidR="003105ED" w:rsidRPr="00E57731">
        <w:rPr>
          <w:b/>
          <w:sz w:val="28"/>
          <w:szCs w:val="28"/>
        </w:rPr>
        <w:t>ов и благоустройству территории</w:t>
      </w:r>
      <w:r w:rsidR="00CA391E">
        <w:rPr>
          <w:b/>
          <w:sz w:val="28"/>
          <w:szCs w:val="28"/>
        </w:rPr>
        <w:t xml:space="preserve"> </w:t>
      </w:r>
      <w:r w:rsidR="003105ED" w:rsidRPr="00E57731">
        <w:rPr>
          <w:b/>
          <w:sz w:val="28"/>
          <w:szCs w:val="28"/>
        </w:rPr>
        <w:t xml:space="preserve">в </w:t>
      </w:r>
      <w:r w:rsidRPr="00E57731">
        <w:rPr>
          <w:b/>
          <w:sz w:val="28"/>
          <w:szCs w:val="28"/>
        </w:rPr>
        <w:t>Новгородском лесхозе</w:t>
      </w:r>
      <w:r w:rsidR="00E57731" w:rsidRPr="00E57731">
        <w:rPr>
          <w:b/>
          <w:sz w:val="28"/>
          <w:szCs w:val="28"/>
        </w:rPr>
        <w:t xml:space="preserve"> </w:t>
      </w:r>
      <w:r w:rsidRPr="00E57731">
        <w:rPr>
          <w:b/>
          <w:sz w:val="28"/>
          <w:szCs w:val="28"/>
        </w:rPr>
        <w:t>Новгородской области</w:t>
      </w:r>
    </w:p>
    <w:p w:rsidR="004F5218" w:rsidRDefault="004F5218" w:rsidP="00E57731">
      <w:pPr>
        <w:spacing w:line="360" w:lineRule="auto"/>
        <w:ind w:firstLine="709"/>
        <w:jc w:val="center"/>
        <w:rPr>
          <w:sz w:val="28"/>
          <w:szCs w:val="28"/>
        </w:rPr>
      </w:pPr>
    </w:p>
    <w:p w:rsidR="00E57731" w:rsidRDefault="00E57731" w:rsidP="00E57731">
      <w:pPr>
        <w:spacing w:line="360" w:lineRule="auto"/>
        <w:ind w:firstLine="709"/>
        <w:jc w:val="center"/>
        <w:rPr>
          <w:sz w:val="28"/>
          <w:szCs w:val="28"/>
        </w:rPr>
      </w:pPr>
    </w:p>
    <w:p w:rsidR="00745F88" w:rsidRPr="00E57731" w:rsidRDefault="00E57731" w:rsidP="006B4790">
      <w:pPr>
        <w:spacing w:line="360" w:lineRule="auto"/>
        <w:ind w:firstLine="709"/>
        <w:rPr>
          <w:sz w:val="28"/>
          <w:szCs w:val="28"/>
        </w:rPr>
      </w:pPr>
      <w:r>
        <w:rPr>
          <w:sz w:val="28"/>
          <w:szCs w:val="28"/>
        </w:rPr>
        <w:br w:type="page"/>
      </w:r>
      <w:r w:rsidR="00745F88" w:rsidRPr="00E57731">
        <w:rPr>
          <w:b/>
          <w:sz w:val="28"/>
          <w:szCs w:val="28"/>
        </w:rPr>
        <w:t>Введение</w:t>
      </w:r>
    </w:p>
    <w:p w:rsidR="00745F88" w:rsidRPr="00E57731" w:rsidRDefault="00745F88" w:rsidP="00E57731">
      <w:pPr>
        <w:spacing w:line="360" w:lineRule="auto"/>
        <w:ind w:firstLine="709"/>
        <w:jc w:val="both"/>
        <w:rPr>
          <w:b/>
          <w:sz w:val="28"/>
          <w:szCs w:val="28"/>
        </w:rPr>
      </w:pPr>
    </w:p>
    <w:p w:rsidR="00745F88" w:rsidRPr="00E57731" w:rsidRDefault="00745F88" w:rsidP="00E57731">
      <w:pPr>
        <w:spacing w:line="360" w:lineRule="auto"/>
        <w:ind w:firstLine="709"/>
        <w:jc w:val="both"/>
        <w:rPr>
          <w:sz w:val="28"/>
          <w:szCs w:val="28"/>
        </w:rPr>
      </w:pPr>
      <w:r w:rsidRPr="00E57731">
        <w:rPr>
          <w:sz w:val="28"/>
          <w:szCs w:val="28"/>
        </w:rPr>
        <w:t>Лесоводство – наука об изменениях лесной природы под влиянием рубок, о естественном лесовосстановлении, о путях лесовыращивания и рациональном комплексном использовании лесов.</w:t>
      </w:r>
    </w:p>
    <w:p w:rsidR="00745F88" w:rsidRPr="00E57731" w:rsidRDefault="00745F88" w:rsidP="00E57731">
      <w:pPr>
        <w:spacing w:line="360" w:lineRule="auto"/>
        <w:ind w:firstLine="709"/>
        <w:jc w:val="both"/>
        <w:rPr>
          <w:sz w:val="28"/>
          <w:szCs w:val="28"/>
        </w:rPr>
      </w:pPr>
      <w:r w:rsidRPr="00E57731">
        <w:rPr>
          <w:sz w:val="28"/>
          <w:szCs w:val="28"/>
        </w:rPr>
        <w:t xml:space="preserve">Как ни обширны леса, но вблизи любого города или крупного деревообрабатывающего предприятия нет в достаточном количестве требуемой древесины, так как в прошлом вели необоснованные в лесоводственном отношении истощительные рубки. Известная в Западной Европе связь рубки с лесовозобновлением, выраженная Г. Ф. Морозовым в тезисе </w:t>
      </w:r>
      <w:r w:rsidR="00E57731" w:rsidRPr="00E57731">
        <w:rPr>
          <w:sz w:val="28"/>
          <w:szCs w:val="28"/>
        </w:rPr>
        <w:t>«</w:t>
      </w:r>
      <w:r w:rsidRPr="00E57731">
        <w:rPr>
          <w:sz w:val="28"/>
          <w:szCs w:val="28"/>
        </w:rPr>
        <w:t>рубка и возобновление леса должны быть синонимами</w:t>
      </w:r>
      <w:r w:rsidR="00E57731" w:rsidRPr="00E57731">
        <w:rPr>
          <w:sz w:val="28"/>
          <w:szCs w:val="28"/>
        </w:rPr>
        <w:t>»</w:t>
      </w:r>
      <w:r w:rsidRPr="00E57731">
        <w:rPr>
          <w:sz w:val="28"/>
          <w:szCs w:val="28"/>
        </w:rPr>
        <w:t>, не соблюдалась.</w:t>
      </w:r>
    </w:p>
    <w:p w:rsidR="00E57731" w:rsidRPr="00E57731" w:rsidRDefault="00745F88" w:rsidP="00E57731">
      <w:pPr>
        <w:spacing w:line="360" w:lineRule="auto"/>
        <w:ind w:firstLine="709"/>
        <w:jc w:val="both"/>
        <w:rPr>
          <w:sz w:val="28"/>
          <w:szCs w:val="28"/>
        </w:rPr>
      </w:pPr>
      <w:r w:rsidRPr="00E57731">
        <w:rPr>
          <w:sz w:val="28"/>
          <w:szCs w:val="28"/>
        </w:rPr>
        <w:t>Лесоводство нацеливает восстанавливать лес главными (хозяйственно-ценными) породами. Идеалом при этом будет достижение естественного возобновления главных пород с помощью мер содействия этому процессу.</w:t>
      </w:r>
    </w:p>
    <w:p w:rsidR="00745F88" w:rsidRPr="00E57731" w:rsidRDefault="00745F88" w:rsidP="00E57731">
      <w:pPr>
        <w:spacing w:line="360" w:lineRule="auto"/>
        <w:ind w:firstLine="709"/>
        <w:jc w:val="both"/>
        <w:rPr>
          <w:sz w:val="28"/>
          <w:szCs w:val="28"/>
        </w:rPr>
      </w:pPr>
      <w:r w:rsidRPr="00E57731">
        <w:rPr>
          <w:sz w:val="28"/>
          <w:szCs w:val="28"/>
        </w:rPr>
        <w:t xml:space="preserve">Естественные леса обычно более устойчивы, чем лесные культуры, особенно если первые представлены сомкнутыми насаждениями смешанного состава или разновозрастные. </w:t>
      </w:r>
      <w:r w:rsidR="00E57731" w:rsidRPr="00E57731">
        <w:rPr>
          <w:sz w:val="28"/>
          <w:szCs w:val="28"/>
        </w:rPr>
        <w:t>«</w:t>
      </w:r>
      <w:r w:rsidRPr="00E57731">
        <w:rPr>
          <w:sz w:val="28"/>
          <w:szCs w:val="28"/>
        </w:rPr>
        <w:t>Концепция развития лесного хозяйства Российской Федерации на 2003-2010 гг.</w:t>
      </w:r>
      <w:r w:rsidR="00E57731" w:rsidRPr="00E57731">
        <w:rPr>
          <w:sz w:val="28"/>
          <w:szCs w:val="28"/>
        </w:rPr>
        <w:t>»</w:t>
      </w:r>
      <w:r w:rsidRPr="00E57731">
        <w:rPr>
          <w:sz w:val="28"/>
          <w:szCs w:val="28"/>
        </w:rPr>
        <w:t xml:space="preserve"> требует обеспечения </w:t>
      </w:r>
      <w:r w:rsidR="00E57731" w:rsidRPr="00E57731">
        <w:rPr>
          <w:sz w:val="28"/>
          <w:szCs w:val="28"/>
        </w:rPr>
        <w:t>«</w:t>
      </w:r>
      <w:r w:rsidRPr="00E57731">
        <w:rPr>
          <w:sz w:val="28"/>
          <w:szCs w:val="28"/>
        </w:rPr>
        <w:t>условий для естественного возобновления хозяйственно-ценных древесных пород</w:t>
      </w:r>
      <w:r w:rsidR="00E57731" w:rsidRPr="00E57731">
        <w:rPr>
          <w:sz w:val="28"/>
          <w:szCs w:val="28"/>
        </w:rPr>
        <w:t>»</w:t>
      </w:r>
      <w:r w:rsidRPr="00E57731">
        <w:rPr>
          <w:sz w:val="28"/>
          <w:szCs w:val="28"/>
        </w:rPr>
        <w:t>.</w:t>
      </w:r>
    </w:p>
    <w:p w:rsidR="00745F88" w:rsidRPr="00E57731" w:rsidRDefault="00745F88" w:rsidP="00E57731">
      <w:pPr>
        <w:spacing w:line="360" w:lineRule="auto"/>
        <w:ind w:firstLine="709"/>
        <w:jc w:val="both"/>
        <w:rPr>
          <w:sz w:val="28"/>
          <w:szCs w:val="28"/>
        </w:rPr>
      </w:pPr>
      <w:r w:rsidRPr="00E57731">
        <w:rPr>
          <w:sz w:val="28"/>
          <w:szCs w:val="28"/>
        </w:rPr>
        <w:t>Установка на обеспечение устойчивости леса рассматривается как ключевая. Такая цель достигается не только правильным выбором состава пород по типам леса, но и</w:t>
      </w:r>
      <w:r w:rsidR="00E57731" w:rsidRPr="00E57731">
        <w:rPr>
          <w:sz w:val="28"/>
          <w:szCs w:val="28"/>
        </w:rPr>
        <w:t xml:space="preserve"> </w:t>
      </w:r>
      <w:r w:rsidRPr="00E57731">
        <w:rPr>
          <w:sz w:val="28"/>
          <w:szCs w:val="28"/>
        </w:rPr>
        <w:t>организацией экологически обоснованного процесса лесовыращивания.</w:t>
      </w:r>
    </w:p>
    <w:p w:rsidR="00E57731" w:rsidRPr="00E57731" w:rsidRDefault="00745F88" w:rsidP="00E57731">
      <w:pPr>
        <w:spacing w:line="360" w:lineRule="auto"/>
        <w:ind w:firstLine="709"/>
        <w:jc w:val="both"/>
        <w:rPr>
          <w:sz w:val="28"/>
          <w:szCs w:val="28"/>
        </w:rPr>
      </w:pPr>
      <w:r w:rsidRPr="00E57731">
        <w:rPr>
          <w:sz w:val="28"/>
          <w:szCs w:val="28"/>
        </w:rPr>
        <w:t>При решении вопросов рубок и лесовозобновления лесовод должен знать и использовать прошлый опыт, видеть в каждом спелом древостое результаты труда не одного поколения специалистов.</w:t>
      </w:r>
    </w:p>
    <w:p w:rsidR="00E57731" w:rsidRPr="00E57731" w:rsidRDefault="00745F88" w:rsidP="00E57731">
      <w:pPr>
        <w:spacing w:line="360" w:lineRule="auto"/>
        <w:ind w:firstLine="709"/>
        <w:jc w:val="both"/>
        <w:rPr>
          <w:sz w:val="28"/>
          <w:szCs w:val="28"/>
        </w:rPr>
      </w:pPr>
      <w:r w:rsidRPr="00E57731">
        <w:rPr>
          <w:sz w:val="28"/>
          <w:szCs w:val="28"/>
        </w:rPr>
        <w:t xml:space="preserve">Важное значение в воспроизводстве лесов имеют рубки ухода. Это – повседневное для лесничего, сложное лесохозяйственное мероприятие как по теории взаимоотношений между растениями, так и с </w:t>
      </w:r>
      <w:r w:rsidR="00530EC6" w:rsidRPr="00E57731">
        <w:rPr>
          <w:sz w:val="28"/>
          <w:szCs w:val="28"/>
        </w:rPr>
        <w:t>позиций</w:t>
      </w:r>
      <w:r w:rsidRPr="00E57731">
        <w:rPr>
          <w:sz w:val="28"/>
          <w:szCs w:val="28"/>
        </w:rPr>
        <w:t xml:space="preserve"> применения малозатратных, энергосберегающих средств механизации.</w:t>
      </w:r>
    </w:p>
    <w:p w:rsidR="00745F88" w:rsidRPr="00E57731" w:rsidRDefault="00745F88" w:rsidP="00E57731">
      <w:pPr>
        <w:spacing w:line="360" w:lineRule="auto"/>
        <w:ind w:firstLine="709"/>
        <w:jc w:val="both"/>
        <w:rPr>
          <w:sz w:val="28"/>
          <w:szCs w:val="28"/>
        </w:rPr>
      </w:pPr>
      <w:r w:rsidRPr="00E57731">
        <w:rPr>
          <w:sz w:val="28"/>
          <w:szCs w:val="28"/>
        </w:rPr>
        <w:t>Так что задачами лесоводства являются:</w:t>
      </w:r>
    </w:p>
    <w:p w:rsidR="00E57731" w:rsidRPr="00E57731" w:rsidRDefault="00745F88" w:rsidP="00E57731">
      <w:pPr>
        <w:numPr>
          <w:ilvl w:val="0"/>
          <w:numId w:val="1"/>
        </w:numPr>
        <w:spacing w:line="360" w:lineRule="auto"/>
        <w:ind w:left="0" w:firstLine="709"/>
        <w:jc w:val="both"/>
        <w:rPr>
          <w:sz w:val="28"/>
          <w:szCs w:val="28"/>
        </w:rPr>
      </w:pPr>
      <w:r w:rsidRPr="00E57731">
        <w:rPr>
          <w:sz w:val="28"/>
          <w:szCs w:val="28"/>
        </w:rPr>
        <w:t>раскрытие объективных законов жизни леса и его взаимосвязей с окружающей средой,</w:t>
      </w:r>
    </w:p>
    <w:p w:rsidR="00E57731" w:rsidRPr="00E57731" w:rsidRDefault="00745F88" w:rsidP="00E57731">
      <w:pPr>
        <w:numPr>
          <w:ilvl w:val="0"/>
          <w:numId w:val="1"/>
        </w:numPr>
        <w:spacing w:line="360" w:lineRule="auto"/>
        <w:ind w:left="0" w:firstLine="709"/>
        <w:jc w:val="both"/>
        <w:rPr>
          <w:sz w:val="28"/>
          <w:szCs w:val="28"/>
        </w:rPr>
      </w:pPr>
      <w:r w:rsidRPr="00E57731">
        <w:rPr>
          <w:sz w:val="28"/>
          <w:szCs w:val="28"/>
        </w:rPr>
        <w:t>изучение результатов деятельности человека в лесу,</w:t>
      </w:r>
    </w:p>
    <w:p w:rsidR="00745F88" w:rsidRPr="00E57731" w:rsidRDefault="00745F88" w:rsidP="00E57731">
      <w:pPr>
        <w:numPr>
          <w:ilvl w:val="0"/>
          <w:numId w:val="1"/>
        </w:numPr>
        <w:spacing w:line="360" w:lineRule="auto"/>
        <w:ind w:left="0" w:firstLine="709"/>
        <w:jc w:val="both"/>
        <w:rPr>
          <w:sz w:val="28"/>
          <w:szCs w:val="28"/>
        </w:rPr>
      </w:pPr>
      <w:r w:rsidRPr="00E57731">
        <w:rPr>
          <w:sz w:val="28"/>
          <w:szCs w:val="28"/>
        </w:rPr>
        <w:t>разработка методов улучшения роста главных пород, повышения продуктивности леса и его устойчивости,</w:t>
      </w:r>
    </w:p>
    <w:p w:rsidR="00E57731" w:rsidRPr="00E57731" w:rsidRDefault="00745F88" w:rsidP="00E57731">
      <w:pPr>
        <w:numPr>
          <w:ilvl w:val="0"/>
          <w:numId w:val="1"/>
        </w:numPr>
        <w:spacing w:line="360" w:lineRule="auto"/>
        <w:ind w:left="0" w:firstLine="709"/>
        <w:jc w:val="both"/>
        <w:rPr>
          <w:sz w:val="28"/>
          <w:szCs w:val="28"/>
        </w:rPr>
      </w:pPr>
      <w:r w:rsidRPr="00E57731">
        <w:rPr>
          <w:sz w:val="28"/>
          <w:szCs w:val="28"/>
        </w:rPr>
        <w:t>рационализация рубок для естественного возобновления главных пород</w:t>
      </w:r>
      <w:r w:rsidR="00E57731" w:rsidRPr="00E57731">
        <w:rPr>
          <w:sz w:val="28"/>
          <w:szCs w:val="28"/>
        </w:rPr>
        <w:t xml:space="preserve"> </w:t>
      </w:r>
      <w:r w:rsidRPr="00E57731">
        <w:rPr>
          <w:sz w:val="28"/>
          <w:szCs w:val="28"/>
        </w:rPr>
        <w:t>с сохранением природной среды,</w:t>
      </w:r>
    </w:p>
    <w:p w:rsidR="00E57731" w:rsidRPr="00E57731" w:rsidRDefault="00745F88" w:rsidP="00E57731">
      <w:pPr>
        <w:numPr>
          <w:ilvl w:val="0"/>
          <w:numId w:val="1"/>
        </w:numPr>
        <w:spacing w:line="360" w:lineRule="auto"/>
        <w:ind w:left="0" w:firstLine="709"/>
        <w:jc w:val="both"/>
        <w:rPr>
          <w:sz w:val="28"/>
          <w:szCs w:val="28"/>
        </w:rPr>
      </w:pPr>
      <w:r w:rsidRPr="00E57731">
        <w:rPr>
          <w:sz w:val="28"/>
          <w:szCs w:val="28"/>
        </w:rPr>
        <w:t>регулирование комплексного использования леса с получением древесины, другого сырья, продуктов при сохранении средообразующих функций леса и биоразнообразия.</w:t>
      </w:r>
    </w:p>
    <w:p w:rsidR="00E57731" w:rsidRDefault="00745F88" w:rsidP="00E57731">
      <w:pPr>
        <w:spacing w:line="360" w:lineRule="auto"/>
        <w:ind w:firstLine="709"/>
        <w:jc w:val="both"/>
        <w:rPr>
          <w:sz w:val="28"/>
          <w:szCs w:val="28"/>
        </w:rPr>
      </w:pPr>
      <w:r w:rsidRPr="00E57731">
        <w:rPr>
          <w:sz w:val="28"/>
          <w:szCs w:val="28"/>
        </w:rPr>
        <w:t>Таким образом, лесоводство продолжает оставаться научной и практической основой лесного хозяйства.</w:t>
      </w:r>
    </w:p>
    <w:p w:rsidR="00E57731" w:rsidRDefault="00E57731" w:rsidP="00E57731">
      <w:pPr>
        <w:spacing w:line="360" w:lineRule="auto"/>
        <w:ind w:firstLine="709"/>
        <w:jc w:val="both"/>
        <w:rPr>
          <w:sz w:val="28"/>
          <w:szCs w:val="28"/>
        </w:rPr>
      </w:pPr>
    </w:p>
    <w:p w:rsidR="00E57731" w:rsidRPr="00E57731" w:rsidRDefault="00E57731" w:rsidP="00E57731">
      <w:pPr>
        <w:spacing w:line="360" w:lineRule="auto"/>
        <w:ind w:firstLine="709"/>
        <w:jc w:val="both"/>
        <w:rPr>
          <w:sz w:val="28"/>
          <w:szCs w:val="28"/>
        </w:rPr>
      </w:pPr>
    </w:p>
    <w:p w:rsidR="00745F88" w:rsidRPr="00E57731" w:rsidRDefault="00E57731" w:rsidP="00E57731">
      <w:pPr>
        <w:spacing w:line="360" w:lineRule="auto"/>
        <w:ind w:firstLine="709"/>
        <w:jc w:val="both"/>
        <w:outlineLvl w:val="0"/>
        <w:rPr>
          <w:b/>
          <w:sz w:val="28"/>
          <w:szCs w:val="28"/>
        </w:rPr>
      </w:pPr>
      <w:r>
        <w:rPr>
          <w:b/>
          <w:sz w:val="28"/>
          <w:szCs w:val="28"/>
        </w:rPr>
        <w:br w:type="page"/>
      </w:r>
      <w:r w:rsidR="00745F88" w:rsidRPr="00E57731">
        <w:rPr>
          <w:b/>
          <w:sz w:val="28"/>
          <w:szCs w:val="28"/>
        </w:rPr>
        <w:t>1. Природные и экономические условия района</w:t>
      </w:r>
    </w:p>
    <w:p w:rsidR="00745F88" w:rsidRPr="00E57731" w:rsidRDefault="00745F88" w:rsidP="00E57731">
      <w:pPr>
        <w:tabs>
          <w:tab w:val="left" w:pos="6480"/>
        </w:tabs>
        <w:spacing w:line="360" w:lineRule="auto"/>
        <w:ind w:firstLine="709"/>
        <w:jc w:val="both"/>
        <w:rPr>
          <w:b/>
          <w:sz w:val="28"/>
          <w:szCs w:val="28"/>
        </w:rPr>
      </w:pPr>
    </w:p>
    <w:p w:rsidR="00745F88" w:rsidRPr="00E57731" w:rsidRDefault="00E57731" w:rsidP="00E57731">
      <w:pPr>
        <w:tabs>
          <w:tab w:val="left" w:pos="6480"/>
        </w:tabs>
        <w:spacing w:line="360" w:lineRule="auto"/>
        <w:ind w:firstLine="709"/>
        <w:jc w:val="both"/>
        <w:outlineLvl w:val="1"/>
        <w:rPr>
          <w:b/>
          <w:sz w:val="28"/>
          <w:szCs w:val="28"/>
        </w:rPr>
      </w:pPr>
      <w:r>
        <w:rPr>
          <w:b/>
          <w:sz w:val="28"/>
          <w:szCs w:val="28"/>
        </w:rPr>
        <w:t>1.1</w:t>
      </w:r>
      <w:r w:rsidR="00745F88" w:rsidRPr="00E57731">
        <w:rPr>
          <w:b/>
          <w:sz w:val="28"/>
          <w:szCs w:val="28"/>
        </w:rPr>
        <w:t xml:space="preserve"> Местонахождение объекта</w:t>
      </w:r>
    </w:p>
    <w:p w:rsidR="00E57731" w:rsidRDefault="00E57731"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Новгородский лесхоз Новгородского управления лесами Федеральной службы лесного хозяйства России расположен в северо-западной части Новгородской области на территории Новгородского административного района.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Контора лесхоза находится в пригороде областного центра города Новгорода в поселке Новая Мельница, расположенном в трех км от него. Сообщение между поселком Новая Мельница и городом Новгород осуществляется по автомобильной дороге.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По лесорастительному и экономическому районированию территория Новгородского лесхоза относится к зоне смешанных лесов, характерными для которой является тип растительности, представленный березовыми, еловыми и сосновыми насаждениями.</w:t>
      </w:r>
    </w:p>
    <w:p w:rsidR="00745F88" w:rsidRPr="00E57731" w:rsidRDefault="00745F88" w:rsidP="00E57731">
      <w:pPr>
        <w:tabs>
          <w:tab w:val="left" w:pos="6480"/>
        </w:tabs>
        <w:spacing w:line="360" w:lineRule="auto"/>
        <w:ind w:firstLine="709"/>
        <w:jc w:val="both"/>
        <w:rPr>
          <w:sz w:val="28"/>
          <w:szCs w:val="28"/>
        </w:rPr>
      </w:pPr>
    </w:p>
    <w:p w:rsidR="00745F88" w:rsidRPr="00E57731" w:rsidRDefault="00E57731" w:rsidP="00E57731">
      <w:pPr>
        <w:tabs>
          <w:tab w:val="left" w:pos="6480"/>
        </w:tabs>
        <w:spacing w:line="360" w:lineRule="auto"/>
        <w:ind w:firstLine="709"/>
        <w:jc w:val="both"/>
        <w:outlineLvl w:val="1"/>
        <w:rPr>
          <w:b/>
          <w:sz w:val="28"/>
          <w:szCs w:val="28"/>
        </w:rPr>
      </w:pPr>
      <w:r>
        <w:rPr>
          <w:b/>
          <w:sz w:val="28"/>
          <w:szCs w:val="28"/>
        </w:rPr>
        <w:t>1.2</w:t>
      </w:r>
      <w:r w:rsidR="00745F88" w:rsidRPr="00E57731">
        <w:rPr>
          <w:b/>
          <w:sz w:val="28"/>
          <w:szCs w:val="28"/>
        </w:rPr>
        <w:t xml:space="preserve"> Климат</w:t>
      </w:r>
    </w:p>
    <w:p w:rsidR="00E57731" w:rsidRDefault="00E57731"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Климат в районе расположения лесхоза умеренно-холодный, переходящий от морского к континентальному и формируется под воздействием преобладающих теплых воздушных масс, поступающих с Атлантики. Это обуславливает продолжительную мягкую зиму и короткое прохладное лето. Также велико влияние Арктики. Приток морского воздуха с запада вызывает потепление, облачность, дожди летом и снегопад зимой.</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Вторжение Арктических воздушных масс в зимние месяцы приводит к ясной погоде с морозами, которые могут доходить до 20-25оС, а в холодные годы (примерно 1 раз в 4 года) морозы могут достигать 35-40оС; а весной и осенью к похолоданиям и заморозкам. Зимой могут быть и потепления, которые обуславливаются вхождением на территорию воздушных масс с Атлантического океана. Интенсивные оттепели часто сопровождаются дождями, с частичным или полным исчезновением снега. Зимы длятся 3-3,5 месяца.</w:t>
      </w:r>
    </w:p>
    <w:p w:rsidR="00E57731" w:rsidRDefault="00E57731" w:rsidP="00E57731">
      <w:pPr>
        <w:tabs>
          <w:tab w:val="left" w:pos="6480"/>
        </w:tabs>
        <w:spacing w:line="360" w:lineRule="auto"/>
        <w:ind w:firstLine="709"/>
        <w:jc w:val="both"/>
        <w:rPr>
          <w:sz w:val="28"/>
          <w:szCs w:val="28"/>
        </w:rPr>
      </w:pPr>
    </w:p>
    <w:p w:rsidR="00E57731" w:rsidRDefault="00DD45BC" w:rsidP="00E57731">
      <w:pPr>
        <w:tabs>
          <w:tab w:val="left" w:pos="6480"/>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2pt;margin-top:5.15pt;width:247.8pt;height:141.8pt;z-index:-251658752" wrapcoords="-83 0 -83 21454 21600 21454 21600 0 -83 0" o:allowoverlap="f">
            <v:imagedata r:id="rId7" o:title=""/>
            <w10:wrap type="square"/>
          </v:shape>
        </w:pict>
      </w:r>
    </w:p>
    <w:p w:rsidR="00E57731" w:rsidRDefault="00E57731" w:rsidP="00E57731">
      <w:pPr>
        <w:tabs>
          <w:tab w:val="left" w:pos="6480"/>
        </w:tabs>
        <w:spacing w:line="360" w:lineRule="auto"/>
        <w:ind w:firstLine="709"/>
        <w:jc w:val="both"/>
        <w:rPr>
          <w:sz w:val="28"/>
          <w:szCs w:val="28"/>
        </w:rPr>
      </w:pPr>
    </w:p>
    <w:p w:rsidR="00E57731" w:rsidRDefault="00E57731" w:rsidP="00E57731">
      <w:pPr>
        <w:tabs>
          <w:tab w:val="left" w:pos="6480"/>
        </w:tabs>
        <w:spacing w:line="360" w:lineRule="auto"/>
        <w:ind w:firstLine="709"/>
        <w:jc w:val="both"/>
        <w:rPr>
          <w:sz w:val="28"/>
          <w:szCs w:val="28"/>
        </w:rPr>
      </w:pPr>
    </w:p>
    <w:p w:rsidR="00E57731" w:rsidRDefault="00E57731" w:rsidP="00E57731">
      <w:pPr>
        <w:tabs>
          <w:tab w:val="left" w:pos="6480"/>
        </w:tabs>
        <w:spacing w:line="360" w:lineRule="auto"/>
        <w:ind w:firstLine="709"/>
        <w:jc w:val="both"/>
        <w:rPr>
          <w:sz w:val="28"/>
          <w:szCs w:val="28"/>
        </w:rPr>
      </w:pPr>
    </w:p>
    <w:p w:rsidR="00E57731" w:rsidRDefault="00E57731" w:rsidP="00E57731">
      <w:pPr>
        <w:tabs>
          <w:tab w:val="left" w:pos="6480"/>
        </w:tabs>
        <w:spacing w:line="360" w:lineRule="auto"/>
        <w:ind w:firstLine="709"/>
        <w:jc w:val="both"/>
        <w:rPr>
          <w:sz w:val="28"/>
          <w:szCs w:val="28"/>
        </w:rPr>
      </w:pPr>
    </w:p>
    <w:p w:rsidR="00E57731" w:rsidRDefault="00E57731" w:rsidP="00E57731">
      <w:pPr>
        <w:tabs>
          <w:tab w:val="left" w:pos="6480"/>
        </w:tabs>
        <w:spacing w:line="360" w:lineRule="auto"/>
        <w:ind w:firstLine="709"/>
        <w:jc w:val="both"/>
        <w:rPr>
          <w:sz w:val="28"/>
          <w:szCs w:val="28"/>
        </w:rPr>
      </w:pPr>
    </w:p>
    <w:p w:rsidR="00E57731" w:rsidRDefault="00E57731" w:rsidP="00E57731">
      <w:pPr>
        <w:tabs>
          <w:tab w:val="left" w:pos="6480"/>
        </w:tabs>
        <w:spacing w:line="360" w:lineRule="auto"/>
        <w:ind w:firstLine="709"/>
        <w:jc w:val="both"/>
        <w:rPr>
          <w:sz w:val="28"/>
          <w:szCs w:val="28"/>
        </w:rPr>
      </w:pPr>
    </w:p>
    <w:p w:rsidR="00E57731" w:rsidRDefault="00E57731" w:rsidP="00E57731">
      <w:pPr>
        <w:tabs>
          <w:tab w:val="left" w:pos="6480"/>
        </w:tabs>
        <w:spacing w:line="360" w:lineRule="auto"/>
        <w:ind w:firstLine="709"/>
        <w:jc w:val="both"/>
        <w:rPr>
          <w:sz w:val="28"/>
          <w:szCs w:val="28"/>
        </w:rPr>
      </w:pPr>
      <w:r>
        <w:rPr>
          <w:sz w:val="28"/>
          <w:szCs w:val="28"/>
        </w:rPr>
        <w:t>Рис</w:t>
      </w:r>
    </w:p>
    <w:p w:rsidR="00E57731" w:rsidRDefault="00E57731"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Средняя дата последнего заморозка на почве весной – 24 мая, первого осенью – 20 сентября. Продолжительность безморозного периода составляет 118 дней.</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Среднегодовая температура воздуха составляет 3,7оС. Наиболее жаркий месяц – июль (16,9о), холодные – январь и февраль (8,7о).</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Рис. 1.1 График среднемесячных температур</w:t>
      </w:r>
    </w:p>
    <w:p w:rsidR="006B4790" w:rsidRDefault="006B4790"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Теплая и сухая погода устанавливается при вторжении с юго-востока и юга континентального субтропического воздуха. Количество дней с температурой воздуха выше 5оС, то есть продолжительность вегетационного периода составляет в среднем 180-190 дней, из которых на период со среднесуточной температурой воздуха 10оС и выше приходится 115-130 дней. Появление снежного покрова наблюдается во второй половине октября, полное оттаивание грунта происходит в конце апреля.</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Средняя глубина промерзания почвы – </w:t>
      </w:r>
      <w:smartTag w:uri="urn:schemas-microsoft-com:office:smarttags" w:element="metricconverter">
        <w:smartTagPr>
          <w:attr w:name="ProductID" w:val="56 см"/>
        </w:smartTagPr>
        <w:r w:rsidRPr="00E57731">
          <w:rPr>
            <w:sz w:val="28"/>
            <w:szCs w:val="28"/>
          </w:rPr>
          <w:t>56 см</w:t>
        </w:r>
      </w:smartTag>
      <w:r w:rsidRPr="00E57731">
        <w:rPr>
          <w:sz w:val="28"/>
          <w:szCs w:val="28"/>
        </w:rPr>
        <w:t xml:space="preserve">, наименьшая – </w:t>
      </w:r>
      <w:smartTag w:uri="urn:schemas-microsoft-com:office:smarttags" w:element="metricconverter">
        <w:smartTagPr>
          <w:attr w:name="ProductID" w:val="18 см"/>
        </w:smartTagPr>
        <w:r w:rsidRPr="00E57731">
          <w:rPr>
            <w:sz w:val="28"/>
            <w:szCs w:val="28"/>
          </w:rPr>
          <w:t>18 см</w:t>
        </w:r>
      </w:smartTag>
      <w:r w:rsidRPr="00E57731">
        <w:rPr>
          <w:sz w:val="28"/>
          <w:szCs w:val="28"/>
        </w:rPr>
        <w:t xml:space="preserve">, наибольшая – </w:t>
      </w:r>
      <w:smartTag w:uri="urn:schemas-microsoft-com:office:smarttags" w:element="metricconverter">
        <w:smartTagPr>
          <w:attr w:name="ProductID" w:val="105 см"/>
        </w:smartTagPr>
        <w:r w:rsidRPr="00E57731">
          <w:rPr>
            <w:sz w:val="28"/>
            <w:szCs w:val="28"/>
          </w:rPr>
          <w:t>105 см</w:t>
        </w:r>
      </w:smartTag>
      <w:r w:rsidRPr="00E57731">
        <w:rPr>
          <w:sz w:val="28"/>
          <w:szCs w:val="28"/>
        </w:rPr>
        <w:t>.</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Вследствие преобладания морских воздушных масс влажность воздуха на территории лесхоза велика в течение всего года. Число дней, когда влажность в течение суток выше 80 %, составляет 140-155 дней. Сухой период с влажностью воздуха 30% и менее наблюдается в течение 4-12 дней в мае, июне месяцах. Среднегодовая относительная влажность воздуха составляет 81%. Наиболее высока влажность воздуха в холодный период – с ноября по январь месяцы, относительная влажность воздуха в течение суток держится выше 85%.</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Преобладающими являются юго-западные и западные ветры слабой и умеренной силы. В последние годы наблюдаются ураганные ветры, приводящие к образованию буреломов и ветровальников в лесных массивах лесхоза.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Приход суммарной солнечной радиации составляет 79,8 ккал/см2. Большая облачность снижает приход прямой солнечной радиации и увеличивает поступление рассеянной радиации. Последняя в общей сумме прихода солнечной радиации составляет 50%.</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Зимой радиационный баланс отрицательный. Средняя высота снежного покрова – </w:t>
      </w:r>
      <w:smartTag w:uri="urn:schemas-microsoft-com:office:smarttags" w:element="metricconverter">
        <w:smartTagPr>
          <w:attr w:name="ProductID" w:val="50 см"/>
        </w:smartTagPr>
        <w:r w:rsidRPr="00E57731">
          <w:rPr>
            <w:sz w:val="28"/>
            <w:szCs w:val="28"/>
          </w:rPr>
          <w:t>50 см</w:t>
        </w:r>
      </w:smartTag>
      <w:r w:rsidRPr="00E57731">
        <w:rPr>
          <w:sz w:val="28"/>
          <w:szCs w:val="28"/>
        </w:rPr>
        <w:t>.</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Вследствие малого испарения и слабой дренированности территория лесхоза относится к зоне избыточного увлажнения.</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Среднегодовое количество осадков 550-</w:t>
      </w:r>
      <w:smartTag w:uri="urn:schemas-microsoft-com:office:smarttags" w:element="metricconverter">
        <w:smartTagPr>
          <w:attr w:name="ProductID" w:val="600 мм"/>
        </w:smartTagPr>
        <w:r w:rsidRPr="00E57731">
          <w:rPr>
            <w:sz w:val="28"/>
            <w:szCs w:val="28"/>
          </w:rPr>
          <w:t>600 мм</w:t>
        </w:r>
      </w:smartTag>
      <w:r w:rsidRPr="00E57731">
        <w:rPr>
          <w:sz w:val="28"/>
          <w:szCs w:val="28"/>
        </w:rPr>
        <w:t>. Около 40% из них приходится на лето. Осадки в виде снега выпадают в количестве 30-35% от общей их годовой суммы.</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Число дней со снежным покровом на территории лесхоза составляет 136. Средняя дата появления снежного покрова 30 октября, а устойчивого его образования – 6 декабря. Разрушение устойчивого снежного покрова начинается 4 апреля и окончательный сход его - 15 апреля. Средняя высота снежного покрова составляет </w:t>
      </w:r>
      <w:smartTag w:uri="urn:schemas-microsoft-com:office:smarttags" w:element="metricconverter">
        <w:smartTagPr>
          <w:attr w:name="ProductID" w:val="50 см"/>
        </w:smartTagPr>
        <w:r w:rsidRPr="00E57731">
          <w:rPr>
            <w:sz w:val="28"/>
            <w:szCs w:val="28"/>
          </w:rPr>
          <w:t>50 см</w:t>
        </w:r>
      </w:smartTag>
      <w:r w:rsidRPr="00E57731">
        <w:rPr>
          <w:sz w:val="28"/>
          <w:szCs w:val="28"/>
        </w:rPr>
        <w:t>.</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 целом же, данные климатические условия являются благоприятными для жизнедеятельности древесных пород, о чем свидетельствует наличие больших площадей насаждений, характеризующихся высокой производительностью.</w:t>
      </w:r>
    </w:p>
    <w:p w:rsidR="000003FA" w:rsidRDefault="000003FA" w:rsidP="00E57731">
      <w:pPr>
        <w:tabs>
          <w:tab w:val="left" w:pos="6480"/>
        </w:tabs>
        <w:spacing w:line="360" w:lineRule="auto"/>
        <w:ind w:firstLine="709"/>
        <w:jc w:val="both"/>
        <w:rPr>
          <w:b/>
          <w:sz w:val="28"/>
          <w:szCs w:val="28"/>
        </w:rPr>
      </w:pPr>
    </w:p>
    <w:p w:rsidR="00745F88" w:rsidRPr="00E57731" w:rsidRDefault="00745F88" w:rsidP="00E57731">
      <w:pPr>
        <w:tabs>
          <w:tab w:val="left" w:pos="6480"/>
        </w:tabs>
        <w:spacing w:line="360" w:lineRule="auto"/>
        <w:ind w:firstLine="709"/>
        <w:jc w:val="both"/>
        <w:rPr>
          <w:b/>
          <w:sz w:val="28"/>
          <w:szCs w:val="28"/>
        </w:rPr>
      </w:pPr>
      <w:r w:rsidRPr="00E57731">
        <w:rPr>
          <w:b/>
          <w:sz w:val="28"/>
          <w:szCs w:val="28"/>
        </w:rPr>
        <w:t>1.3 Рельеф и почвы</w:t>
      </w:r>
    </w:p>
    <w:p w:rsidR="00E57731" w:rsidRDefault="00E57731"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По условиям рельефа, почвообразующим породам и условиям их залегания, почвенному покрову, при близких атмосферно-климатических условиях территория лесхоза относится к двум геоморфологическим районам: Приильменская равнина и Волхов-Ильменская низина.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На Приильменской равнине (ее северной части) расположены территории Батецкого (полностью) и северо-западные части Советского и Новгородского лесничеств.</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Характер рельефа района – холмистая равнина, с дугообразными грядами конечных морен, вытянутых с востока на запад, с выпуклостью на юг.</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Почвообразующей породой на указанной волнистой равнине является перемытый валунный карбонатный суглинок. Преобладающими почвами здесь являются следующие: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1. Дерново-слабоподзолистые и среднеподзолистые легко и среднесуглинистые. Распространены они повсеместно на всей территории лесного фонда.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2. Дерново-карбонатные легкосуглинистые и суглинистые. На территории лесного фонда встречаются, но довольно редко.</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3. Дерново-темноцветные глеевые глинистые и суглинистые. Эти почвы распространены, в основном, в межгрядовых понижениях вдоль речек и ручьев.</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4. Болотные почвы:</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а) торфяно-перегнойно-глеевые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б) перегнойно-подзолисто-глеевые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 сфагновые болота (верховые)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Болотные почвы распространены на значительной территории плоского водораздела между бассейнами рек Луга и озером Ильмень, рекой Волхов (восточная часть Батецкого и западная – Советского и Новгородского лесничеств).</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Волхов-Ильменская низменность (Советское, Мясноборское, Татинское, Новгородское и Медведское лесничества) по характеру строения поверхности отличается равнинным, почти плоским рельефом с очень редкими слабыми повышениями. Поймы реки Волхова и озера Ильмень являются наиболее низкими поверхностями этой территории.</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Почвообразующей породой здесь служат коричнево-бурые пылеватые ленточные глины, с заметной карбонатностью лишь в глубинных горизонтах.</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Преобладающими почвами данного района являются:</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1. Дерново-сильноподзолистые и среднеподзолистые тяжелосуглинистые и глинистые.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2. Дерново-аллювиальные суглинистые и супесчаные.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3. Торфяно-подзолистые глеевые глинистые и суглинистые.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4. Болотные почвы:</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а) торфяно-перегнойно-глеевые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б) перегнойно-подзолисто-глеевые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 сфагновые болота (верховые)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Ленточные глины отличаются неблагоприятными физическими свойствами. Они почти водонепроницаемы. Почвы, образующиеся на ленточной глине, в летнее время быстро теряют влагу, сильное испарение влечет за собой большие потери тепла и охлаждение почвы, в связи, с чем эти почвы считаются холодными. Улучшение физических и биологических свойств почв требует внесение органического удобрения и известкования.</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На территории лесхоза имеются большие площади торфяников. В прошлом они разрабатывались в Мясноборском и Медведском лесничествах. В настоящее время торфяноразработок на территории лесного фонда лесхоза не производится. В болотных почвах мощность торфа составляет от 0,5 до нескольких метров.</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Эрозионных процессов на территории лесхоза не наблюдается.</w:t>
      </w:r>
    </w:p>
    <w:p w:rsidR="000003FA" w:rsidRDefault="000003FA" w:rsidP="009B211F">
      <w:pPr>
        <w:tabs>
          <w:tab w:val="left" w:pos="6480"/>
        </w:tabs>
        <w:spacing w:line="360" w:lineRule="auto"/>
        <w:ind w:firstLine="709"/>
        <w:jc w:val="both"/>
        <w:rPr>
          <w:b/>
          <w:sz w:val="28"/>
          <w:szCs w:val="28"/>
        </w:rPr>
      </w:pPr>
    </w:p>
    <w:p w:rsidR="00745F88" w:rsidRPr="00E57731" w:rsidRDefault="009B211F" w:rsidP="009B211F">
      <w:pPr>
        <w:tabs>
          <w:tab w:val="left" w:pos="6480"/>
        </w:tabs>
        <w:spacing w:line="360" w:lineRule="auto"/>
        <w:ind w:firstLine="709"/>
        <w:jc w:val="both"/>
        <w:rPr>
          <w:b/>
          <w:sz w:val="28"/>
          <w:szCs w:val="28"/>
        </w:rPr>
      </w:pPr>
      <w:r>
        <w:rPr>
          <w:b/>
          <w:sz w:val="28"/>
          <w:szCs w:val="28"/>
        </w:rPr>
        <w:t>1.4</w:t>
      </w:r>
      <w:r w:rsidR="00745F88" w:rsidRPr="00E57731">
        <w:rPr>
          <w:b/>
          <w:sz w:val="28"/>
          <w:szCs w:val="28"/>
        </w:rPr>
        <w:t xml:space="preserve"> Характеристика рек и водоемов</w:t>
      </w:r>
    </w:p>
    <w:p w:rsidR="009B211F" w:rsidRDefault="009B211F"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Гидрологический режим территории лесхоза обусловлен реками Волхов, Луга и их притоками.</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Характеристика рек и других водоемов, находящихся на территории района приводится в Таблице 1. По своему режиму реки относятся к восточно-европейскому типу с преимущественно снеговым питанием. Для них характерно извилистость русла, слабая врезанность долин, наличие высокого половодья, низкой летней межени, прерываемой один - два раза в сезон дождевыми паводками, иногда достигающими уровня весеннего половодья, и устойчивой, обычно невысокой зимней меженью.</w:t>
      </w:r>
    </w:p>
    <w:p w:rsidR="009B211F" w:rsidRDefault="009B211F" w:rsidP="009B211F">
      <w:pPr>
        <w:tabs>
          <w:tab w:val="left" w:pos="6480"/>
        </w:tabs>
        <w:spacing w:line="360" w:lineRule="auto"/>
        <w:ind w:firstLine="709"/>
        <w:jc w:val="both"/>
        <w:rPr>
          <w:b/>
          <w:sz w:val="28"/>
          <w:szCs w:val="28"/>
        </w:rPr>
      </w:pPr>
    </w:p>
    <w:p w:rsidR="00745F88" w:rsidRPr="009B211F" w:rsidRDefault="00745F88" w:rsidP="009B211F">
      <w:pPr>
        <w:tabs>
          <w:tab w:val="left" w:pos="6480"/>
        </w:tabs>
        <w:spacing w:line="360" w:lineRule="auto"/>
        <w:ind w:firstLine="709"/>
        <w:jc w:val="both"/>
        <w:rPr>
          <w:sz w:val="28"/>
          <w:szCs w:val="28"/>
        </w:rPr>
      </w:pPr>
      <w:r w:rsidRPr="009B211F">
        <w:rPr>
          <w:sz w:val="28"/>
          <w:szCs w:val="28"/>
        </w:rPr>
        <w:t>Таблица 1</w:t>
      </w:r>
      <w:r w:rsidR="009B211F" w:rsidRPr="009B211F">
        <w:rPr>
          <w:sz w:val="28"/>
          <w:szCs w:val="28"/>
        </w:rPr>
        <w:t xml:space="preserve"> </w:t>
      </w:r>
      <w:r w:rsidR="00E57731" w:rsidRPr="009B211F">
        <w:rPr>
          <w:sz w:val="28"/>
          <w:szCs w:val="28"/>
        </w:rPr>
        <w:t>«</w:t>
      </w:r>
      <w:r w:rsidRPr="009B211F">
        <w:rPr>
          <w:sz w:val="28"/>
          <w:szCs w:val="28"/>
        </w:rPr>
        <w:t>Характеристика рек, находящихся на территории объекта</w:t>
      </w:r>
      <w:r w:rsidR="00E57731" w:rsidRPr="009B211F">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1867"/>
        <w:gridCol w:w="1340"/>
        <w:gridCol w:w="1681"/>
        <w:gridCol w:w="1031"/>
        <w:gridCol w:w="1040"/>
        <w:gridCol w:w="860"/>
        <w:gridCol w:w="819"/>
        <w:gridCol w:w="516"/>
      </w:tblGrid>
      <w:tr w:rsidR="009B211F" w:rsidRPr="004C7D46" w:rsidTr="004C7D46">
        <w:trPr>
          <w:gridAfter w:val="1"/>
          <w:jc w:val="center"/>
        </w:trPr>
        <w:tc>
          <w:tcPr>
            <w:tcW w:w="0" w:type="auto"/>
            <w:vMerge w:val="restart"/>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w:t>
            </w:r>
          </w:p>
        </w:tc>
        <w:tc>
          <w:tcPr>
            <w:tcW w:w="0" w:type="auto"/>
            <w:vMerge w:val="restart"/>
            <w:shd w:val="clear" w:color="auto" w:fill="auto"/>
          </w:tcPr>
          <w:p w:rsidR="009B211F" w:rsidRPr="004C7D46" w:rsidRDefault="009B211F" w:rsidP="004C7D46">
            <w:pPr>
              <w:tabs>
                <w:tab w:val="left" w:pos="6480"/>
              </w:tabs>
              <w:spacing w:line="360" w:lineRule="auto"/>
              <w:rPr>
                <w:sz w:val="20"/>
                <w:szCs w:val="28"/>
              </w:rPr>
            </w:pPr>
            <w:r w:rsidRPr="004C7D46">
              <w:rPr>
                <w:sz w:val="20"/>
                <w:szCs w:val="28"/>
              </w:rPr>
              <w:t>Наименование рек и водоемов</w:t>
            </w:r>
          </w:p>
        </w:tc>
        <w:tc>
          <w:tcPr>
            <w:tcW w:w="0" w:type="auto"/>
            <w:vMerge w:val="restart"/>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Куда впадает река</w:t>
            </w:r>
          </w:p>
        </w:tc>
        <w:tc>
          <w:tcPr>
            <w:tcW w:w="0" w:type="auto"/>
            <w:vMerge w:val="restart"/>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Протяженность, км</w:t>
            </w:r>
          </w:p>
        </w:tc>
        <w:tc>
          <w:tcPr>
            <w:tcW w:w="0" w:type="auto"/>
            <w:vMerge w:val="restart"/>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Ширина, м</w:t>
            </w:r>
          </w:p>
        </w:tc>
        <w:tc>
          <w:tcPr>
            <w:tcW w:w="0" w:type="auto"/>
            <w:vMerge w:val="restart"/>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Глубина, м</w:t>
            </w:r>
          </w:p>
        </w:tc>
        <w:tc>
          <w:tcPr>
            <w:tcW w:w="0" w:type="auto"/>
            <w:gridSpan w:val="2"/>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Ширина запретных полос, м</w:t>
            </w:r>
          </w:p>
        </w:tc>
      </w:tr>
      <w:tr w:rsidR="009B211F" w:rsidRPr="004C7D46" w:rsidTr="004C7D46">
        <w:trPr>
          <w:gridAfter w:val="1"/>
          <w:jc w:val="center"/>
        </w:trPr>
        <w:tc>
          <w:tcPr>
            <w:tcW w:w="0" w:type="auto"/>
            <w:vMerge/>
            <w:shd w:val="clear" w:color="auto" w:fill="auto"/>
          </w:tcPr>
          <w:p w:rsidR="009B211F" w:rsidRPr="004C7D46" w:rsidRDefault="009B211F" w:rsidP="004C7D46">
            <w:pPr>
              <w:tabs>
                <w:tab w:val="left" w:pos="6480"/>
              </w:tabs>
              <w:spacing w:line="360" w:lineRule="auto"/>
              <w:jc w:val="both"/>
              <w:rPr>
                <w:sz w:val="20"/>
                <w:szCs w:val="28"/>
              </w:rPr>
            </w:pPr>
          </w:p>
        </w:tc>
        <w:tc>
          <w:tcPr>
            <w:tcW w:w="0" w:type="auto"/>
            <w:vMerge/>
            <w:shd w:val="clear" w:color="auto" w:fill="auto"/>
          </w:tcPr>
          <w:p w:rsidR="009B211F" w:rsidRPr="004C7D46" w:rsidRDefault="009B211F" w:rsidP="004C7D46">
            <w:pPr>
              <w:tabs>
                <w:tab w:val="left" w:pos="6480"/>
              </w:tabs>
              <w:spacing w:line="360" w:lineRule="auto"/>
              <w:jc w:val="both"/>
              <w:rPr>
                <w:sz w:val="20"/>
                <w:szCs w:val="28"/>
              </w:rPr>
            </w:pPr>
          </w:p>
        </w:tc>
        <w:tc>
          <w:tcPr>
            <w:tcW w:w="0" w:type="auto"/>
            <w:vMerge/>
            <w:shd w:val="clear" w:color="auto" w:fill="auto"/>
          </w:tcPr>
          <w:p w:rsidR="009B211F" w:rsidRPr="004C7D46" w:rsidRDefault="009B211F" w:rsidP="004C7D46">
            <w:pPr>
              <w:tabs>
                <w:tab w:val="left" w:pos="6480"/>
              </w:tabs>
              <w:spacing w:line="360" w:lineRule="auto"/>
              <w:jc w:val="both"/>
              <w:rPr>
                <w:sz w:val="20"/>
                <w:szCs w:val="28"/>
              </w:rPr>
            </w:pPr>
          </w:p>
        </w:tc>
        <w:tc>
          <w:tcPr>
            <w:tcW w:w="0" w:type="auto"/>
            <w:vMerge/>
            <w:shd w:val="clear" w:color="auto" w:fill="auto"/>
          </w:tcPr>
          <w:p w:rsidR="009B211F" w:rsidRPr="004C7D46" w:rsidRDefault="009B211F" w:rsidP="004C7D46">
            <w:pPr>
              <w:tabs>
                <w:tab w:val="left" w:pos="6480"/>
              </w:tabs>
              <w:spacing w:line="360" w:lineRule="auto"/>
              <w:jc w:val="both"/>
              <w:rPr>
                <w:sz w:val="20"/>
                <w:szCs w:val="28"/>
              </w:rPr>
            </w:pPr>
          </w:p>
        </w:tc>
        <w:tc>
          <w:tcPr>
            <w:tcW w:w="0" w:type="auto"/>
            <w:vMerge/>
            <w:shd w:val="clear" w:color="auto" w:fill="auto"/>
          </w:tcPr>
          <w:p w:rsidR="009B211F" w:rsidRPr="004C7D46" w:rsidRDefault="009B211F" w:rsidP="004C7D46">
            <w:pPr>
              <w:tabs>
                <w:tab w:val="left" w:pos="6480"/>
              </w:tabs>
              <w:spacing w:line="360" w:lineRule="auto"/>
              <w:jc w:val="both"/>
              <w:rPr>
                <w:sz w:val="20"/>
                <w:szCs w:val="28"/>
              </w:rPr>
            </w:pPr>
          </w:p>
        </w:tc>
        <w:tc>
          <w:tcPr>
            <w:tcW w:w="0" w:type="auto"/>
            <w:vMerge/>
            <w:shd w:val="clear" w:color="auto" w:fill="auto"/>
          </w:tcPr>
          <w:p w:rsidR="009B211F" w:rsidRPr="004C7D46" w:rsidRDefault="009B211F" w:rsidP="004C7D46">
            <w:pPr>
              <w:tabs>
                <w:tab w:val="left" w:pos="6480"/>
              </w:tabs>
              <w:spacing w:line="360" w:lineRule="auto"/>
              <w:jc w:val="both"/>
              <w:rPr>
                <w:sz w:val="20"/>
                <w:szCs w:val="28"/>
              </w:rPr>
            </w:pPr>
          </w:p>
        </w:tc>
        <w:tc>
          <w:tcPr>
            <w:tcW w:w="0" w:type="auto"/>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норм</w:t>
            </w:r>
          </w:p>
        </w:tc>
        <w:tc>
          <w:tcPr>
            <w:tcW w:w="0" w:type="auto"/>
            <w:shd w:val="clear" w:color="auto" w:fill="auto"/>
          </w:tcPr>
          <w:p w:rsidR="009B211F" w:rsidRPr="004C7D46" w:rsidRDefault="009B211F" w:rsidP="004C7D46">
            <w:pPr>
              <w:tabs>
                <w:tab w:val="left" w:pos="6480"/>
              </w:tabs>
              <w:spacing w:line="360" w:lineRule="auto"/>
              <w:jc w:val="both"/>
              <w:rPr>
                <w:sz w:val="20"/>
                <w:szCs w:val="28"/>
              </w:rPr>
            </w:pPr>
            <w:r w:rsidRPr="004C7D46">
              <w:rPr>
                <w:sz w:val="20"/>
                <w:szCs w:val="28"/>
              </w:rPr>
              <w:t>факт</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Волхов</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Ладожское оз.</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3000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3000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600</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Луга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Финский залив</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3000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3000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Равань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Тигода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Кересть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Волхов</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Полисть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Волхов</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Веронда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Ильмень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Видогощь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Веронда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Рогавка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Равань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Змейка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Кересть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Соковая</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bl>
    <w:p w:rsidR="000003FA" w:rsidRDefault="000003FA" w:rsidP="00E57731">
      <w:pPr>
        <w:tabs>
          <w:tab w:val="left" w:pos="6480"/>
        </w:tabs>
        <w:spacing w:line="360" w:lineRule="auto"/>
        <w:ind w:firstLine="709"/>
        <w:jc w:val="both"/>
        <w:rPr>
          <w:sz w:val="28"/>
          <w:szCs w:val="28"/>
        </w:rPr>
      </w:pPr>
    </w:p>
    <w:p w:rsidR="00745F88" w:rsidRPr="00E57731" w:rsidRDefault="000003FA" w:rsidP="00E57731">
      <w:pPr>
        <w:tabs>
          <w:tab w:val="left" w:pos="6480"/>
        </w:tabs>
        <w:spacing w:line="360" w:lineRule="auto"/>
        <w:ind w:firstLine="709"/>
        <w:jc w:val="both"/>
        <w:rPr>
          <w:sz w:val="28"/>
          <w:szCs w:val="28"/>
        </w:rPr>
      </w:pPr>
      <w:r>
        <w:rPr>
          <w:sz w:val="28"/>
          <w:szCs w:val="28"/>
        </w:rPr>
        <w:br w:type="page"/>
      </w:r>
      <w:r w:rsidR="00745F88" w:rsidRPr="00E57731">
        <w:rPr>
          <w:sz w:val="28"/>
          <w:szCs w:val="28"/>
        </w:rPr>
        <w:t xml:space="preserve">Примечание: по остальным малым рекам выделены водоохранные полосы согласно </w:t>
      </w:r>
      <w:r w:rsidR="00E57731" w:rsidRPr="00E57731">
        <w:rPr>
          <w:sz w:val="28"/>
          <w:szCs w:val="28"/>
        </w:rPr>
        <w:t>«</w:t>
      </w:r>
      <w:r w:rsidR="00745F88" w:rsidRPr="00E57731">
        <w:rPr>
          <w:sz w:val="28"/>
          <w:szCs w:val="28"/>
        </w:rPr>
        <w:t>Основным положениям</w:t>
      </w:r>
      <w:r w:rsidR="00E57731" w:rsidRPr="00E57731">
        <w:rPr>
          <w:sz w:val="28"/>
          <w:szCs w:val="28"/>
        </w:rPr>
        <w:t>»</w:t>
      </w:r>
      <w:r w:rsidR="00745F88" w:rsidRPr="00E57731">
        <w:rPr>
          <w:sz w:val="28"/>
          <w:szCs w:val="28"/>
        </w:rPr>
        <w:t>.</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Истоки рек начинаются, как правило, в крупных болотах.</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По степени дренированности территория лесхоза делится на две части: западную (Батецкое лесничество, кроме крайне восточной его части) и восточную – все остальные лесничества.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Территория Батецкого лесничества характеризуется холмистым рельефом. Холмисто-волнистый характер поверхности способствует сбросу атмосферных вод, а территория в целом дренируется системой малых речек, ручьев и долиной реки Луги.</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Восточная часть территории (все лесничества и восточная часть Батецкого лесничества) характеризуется равнинным рельефом, наличием плоских низких водоразделов, слабым развитием речной сети. Все это создает неблагоприятные условия для дренажа территории. Атмосферные и грунтовые воды здесь, в сочетании с биологическими факторами, вызывают широкое действие процессов заболачивания, с образованием крупных болот. Наиболее крупные болота расположены на территории Советского, Мясноборского, Новгородского, Медведского и Батецкого лесничеств. Болота преимущественно верхового типа.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Гидролесомелиоративные работы на территории лесхоза в прошлом не производились, в прошлом частично осушались болота, но осушительная сеть к настоящему времени сильно заросла и в большинстве своем почти незаметна.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Сплав леса по рекам не производится. Для судоходства они также не пригодны, за исключением Волхова. По остальным возможно сообщение на маломерных судах в период подъема воды.</w:t>
      </w:r>
    </w:p>
    <w:p w:rsidR="00745F88" w:rsidRPr="00E57731" w:rsidRDefault="000003FA" w:rsidP="009B211F">
      <w:pPr>
        <w:tabs>
          <w:tab w:val="left" w:pos="6480"/>
        </w:tabs>
        <w:spacing w:line="360" w:lineRule="auto"/>
        <w:ind w:firstLine="709"/>
        <w:jc w:val="both"/>
        <w:rPr>
          <w:b/>
          <w:sz w:val="28"/>
          <w:szCs w:val="28"/>
        </w:rPr>
      </w:pPr>
      <w:r>
        <w:rPr>
          <w:b/>
          <w:sz w:val="28"/>
          <w:szCs w:val="28"/>
        </w:rPr>
        <w:br w:type="page"/>
      </w:r>
      <w:r w:rsidR="009B211F">
        <w:rPr>
          <w:b/>
          <w:sz w:val="28"/>
          <w:szCs w:val="28"/>
        </w:rPr>
        <w:t>1.5</w:t>
      </w:r>
      <w:r w:rsidR="00745F88" w:rsidRPr="00E57731">
        <w:rPr>
          <w:b/>
          <w:sz w:val="28"/>
          <w:szCs w:val="28"/>
        </w:rPr>
        <w:t xml:space="preserve"> Основные ведущие отрасли народного хозяйства в районе расположения лесхоза</w:t>
      </w:r>
    </w:p>
    <w:p w:rsidR="009B211F" w:rsidRDefault="009B211F"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Основными ведущими отраслями народного хозяйства на территории лесхоза являются сельскохозяйственная, лесная и деревообрабатывающая промышленность, лесное хозяйство, топливная промышленность.</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Основным направлением сельского хозяйства является мясомолочное животноводство и овощеводство. Ведущую роль в сельском хозяйстве занимают льноводство и зерновое хозяйство.</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В лесах лесхоза лесозаготовки ведет один крупный лесозаготовитель: Новгородский лесокомбинат </w:t>
      </w:r>
      <w:r w:rsidR="00E57731" w:rsidRPr="00E57731">
        <w:rPr>
          <w:sz w:val="28"/>
          <w:szCs w:val="28"/>
        </w:rPr>
        <w:t>«</w:t>
      </w:r>
      <w:r w:rsidRPr="00E57731">
        <w:rPr>
          <w:sz w:val="28"/>
          <w:szCs w:val="28"/>
        </w:rPr>
        <w:t>Новгородлес</w:t>
      </w:r>
      <w:r w:rsidR="00E57731" w:rsidRPr="00E57731">
        <w:rPr>
          <w:sz w:val="28"/>
          <w:szCs w:val="28"/>
        </w:rPr>
        <w:t>»</w:t>
      </w:r>
      <w:r w:rsidRPr="00E57731">
        <w:rPr>
          <w:sz w:val="28"/>
          <w:szCs w:val="28"/>
        </w:rPr>
        <w:t>.</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К мелким лесозаготовителям относятся: лесхоз, совхозы, колхозы, местное население и непромышленные организации.</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Топливная промышленность представлена торфодобывающими предприятиями треста </w:t>
      </w:r>
      <w:r w:rsidR="00E57731" w:rsidRPr="00E57731">
        <w:rPr>
          <w:sz w:val="28"/>
          <w:szCs w:val="28"/>
        </w:rPr>
        <w:t>«</w:t>
      </w:r>
      <w:r w:rsidRPr="00E57731">
        <w:rPr>
          <w:sz w:val="28"/>
          <w:szCs w:val="28"/>
        </w:rPr>
        <w:t>Новгородторф</w:t>
      </w:r>
      <w:r w:rsidR="00E57731" w:rsidRPr="00E57731">
        <w:rPr>
          <w:sz w:val="28"/>
          <w:szCs w:val="28"/>
        </w:rPr>
        <w:t>»</w:t>
      </w:r>
      <w:r w:rsidRPr="00E57731">
        <w:rPr>
          <w:sz w:val="28"/>
          <w:szCs w:val="28"/>
        </w:rPr>
        <w:t>.</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Торфоразработки ведутся за пределами территории главного лесного фонда. Деревообрабатывающая промышленность представлена цехами по изготовлению товаров народного потребления Новгородского лесокомбината и Новгородского лесхоза.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Лесной фонд лесхоза представлен сплошным лесным массивом (70% площади лесхоза).</w:t>
      </w:r>
    </w:p>
    <w:p w:rsidR="00745F88" w:rsidRPr="00E57731" w:rsidRDefault="00745F88" w:rsidP="00E57731">
      <w:pPr>
        <w:tabs>
          <w:tab w:val="left" w:pos="6480"/>
        </w:tabs>
        <w:spacing w:line="360" w:lineRule="auto"/>
        <w:ind w:firstLine="709"/>
        <w:jc w:val="both"/>
        <w:rPr>
          <w:sz w:val="28"/>
          <w:szCs w:val="28"/>
        </w:rPr>
      </w:pPr>
    </w:p>
    <w:p w:rsidR="00745F88" w:rsidRPr="00E57731" w:rsidRDefault="009B211F" w:rsidP="00E57731">
      <w:pPr>
        <w:tabs>
          <w:tab w:val="left" w:pos="6480"/>
        </w:tabs>
        <w:spacing w:line="360" w:lineRule="auto"/>
        <w:ind w:firstLine="709"/>
        <w:jc w:val="both"/>
        <w:outlineLvl w:val="1"/>
        <w:rPr>
          <w:b/>
          <w:sz w:val="28"/>
          <w:szCs w:val="28"/>
        </w:rPr>
      </w:pPr>
      <w:r>
        <w:rPr>
          <w:b/>
          <w:sz w:val="28"/>
          <w:szCs w:val="28"/>
        </w:rPr>
        <w:t>1.6</w:t>
      </w:r>
      <w:r w:rsidR="00745F88" w:rsidRPr="00E57731">
        <w:rPr>
          <w:b/>
          <w:sz w:val="28"/>
          <w:szCs w:val="28"/>
        </w:rPr>
        <w:t xml:space="preserve"> Потребность в древесине и отпуск леса</w:t>
      </w:r>
    </w:p>
    <w:p w:rsidR="009B211F" w:rsidRDefault="009B211F"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Заготавливаемая древесина в лесах Новгородского лесхоза идет на удовлетворение местных потребностей в древесине и вывозится в другие области и республики.</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Общая потребность в древесине в районе расположения лесхоза определяется по состоянию на 1973 год в 142,4 тыс. м3, в том числе деловой 84,5 тыс. м3 и дров 54,0 тыс. м3 (без города Новгорода).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Фактическое потребление на месте, составляет всего – 58%, деловой – 47% и дров – 72%.</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Остальная древесина вывозится за пределы района расположения лесхоза, т.е. идет на удовлетворение внутриобластных потребностей в древесине, а также вывозится в другие области и республики. Источником поступления древесины являются гослесфонд (71%) и леса совхозов, колхозов – 29%. За счет главного пользования древесина поступает в объеме – 78%, рубок ухода и санрубок – 9%, прочих рубок – 12%. Внутрирайонные потребности, таким образом удовлетворяются из лесов гослесфонда, колхозов и совхозов полностью. Но спрос на древесину из лесов лесхоза определяется не только местными потребителями в древесине. Они определяются, в основном, народно-хозяйственным планом по области, республике. А удовлетворение этих потребностей из лесхоза ограничивается наличием лесосырьевых ресурсов.</w:t>
      </w:r>
    </w:p>
    <w:p w:rsidR="00745F88" w:rsidRPr="00E57731" w:rsidRDefault="00745F88" w:rsidP="00E57731">
      <w:pPr>
        <w:tabs>
          <w:tab w:val="left" w:pos="6480"/>
        </w:tabs>
        <w:spacing w:line="360" w:lineRule="auto"/>
        <w:ind w:firstLine="709"/>
        <w:jc w:val="both"/>
        <w:rPr>
          <w:sz w:val="28"/>
          <w:szCs w:val="28"/>
        </w:rPr>
      </w:pPr>
    </w:p>
    <w:p w:rsidR="00745F88" w:rsidRPr="00E57731" w:rsidRDefault="009B211F" w:rsidP="00E57731">
      <w:pPr>
        <w:tabs>
          <w:tab w:val="left" w:pos="6480"/>
        </w:tabs>
        <w:spacing w:line="360" w:lineRule="auto"/>
        <w:ind w:firstLine="709"/>
        <w:jc w:val="both"/>
        <w:outlineLvl w:val="1"/>
        <w:rPr>
          <w:b/>
          <w:sz w:val="28"/>
          <w:szCs w:val="28"/>
        </w:rPr>
      </w:pPr>
      <w:r>
        <w:rPr>
          <w:b/>
          <w:sz w:val="28"/>
          <w:szCs w:val="28"/>
        </w:rPr>
        <w:t>1.7</w:t>
      </w:r>
      <w:r w:rsidR="00745F88" w:rsidRPr="00E57731">
        <w:rPr>
          <w:b/>
          <w:sz w:val="28"/>
          <w:szCs w:val="28"/>
        </w:rPr>
        <w:t xml:space="preserve"> </w:t>
      </w:r>
      <w:bookmarkStart w:id="0" w:name="OLE_LINK1"/>
      <w:bookmarkStart w:id="1" w:name="OLE_LINK2"/>
      <w:r w:rsidR="00745F88" w:rsidRPr="00E57731">
        <w:rPr>
          <w:b/>
          <w:sz w:val="28"/>
          <w:szCs w:val="28"/>
        </w:rPr>
        <w:t>Роль и значение лесхоза в экономике района</w:t>
      </w:r>
      <w:bookmarkEnd w:id="0"/>
      <w:bookmarkEnd w:id="1"/>
    </w:p>
    <w:p w:rsidR="009B211F" w:rsidRDefault="009B211F"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Леса Новгородского лесхоза имеют разностороннее народнохозяйственное значение.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Соответствующими правительственными постановлениями в лесхозе выделены: зеленая зона вокруг города Новгорода и ст. Рогавка, защитные полосы вдоль рек Волхов и Луга.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Указанные категории лесов занимают 45% площади лесхоза. Каждая категория лесов выполняет специальные, только ей присущие, функции.</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Леса зеленой зоны выполняют общественно-полезные функции, заключающиеся в обеспечении необходимых санитарно-гигиенических и эстетических условий для отдыха трудящихся.</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Защитные полосы вдоль железных и автомобильных дорог предохраняют дороги от снежных заносов и эрозионных действий воды и ветра.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Леса запретных полос выполняют водорегулирующую и берегозащитную роль. Эксплуатируемые леса являются источником получения древесины для нужд народного хозяйства.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 общей сложности, в лесах лесхоза заготовляется, в среднем, ежегодно 73,4 тыс. м3 древесины, которая идет не только на удовлетворение нужд, но и поставляется на деревообрабатывающие предприятия области. Удельный вес производства древесины в лесхозе в общем объеме лесозаготовок по области составляет около 2%.</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Увеличение темпов и объемов лесовосстановительных работ, повышение продуктивности лесов, их охрана и рациональное использование – определяют важное значение лесного хозяйства в подготовке резервов для пользования лесом в будущем.</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Немаловажное значение лесов лесхоза и как источника получения продукции побочного пользования. На территории лесхоза ежегодно заготавливается значительное количество ягод и грибов.</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Существенное значение имеют лесные сенокосы, которых имеется в лесхозе </w:t>
      </w:r>
      <w:smartTag w:uri="urn:schemas-microsoft-com:office:smarttags" w:element="metricconverter">
        <w:smartTagPr>
          <w:attr w:name="ProductID" w:val="721 га"/>
        </w:smartTagPr>
        <w:r w:rsidRPr="00E57731">
          <w:rPr>
            <w:sz w:val="28"/>
            <w:szCs w:val="28"/>
          </w:rPr>
          <w:t>721 га</w:t>
        </w:r>
      </w:smartTag>
      <w:r w:rsidRPr="00E57731">
        <w:rPr>
          <w:sz w:val="28"/>
          <w:szCs w:val="28"/>
        </w:rPr>
        <w:t>. За счет этих сенокосов удовлетворяются частично потребности животноводства в грубых кормах. Дополнительной кормовой базой служат отдельные участки леса, прилегающие к населенным пунктам, отведенные для пастьбы скота.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Лесные угодья являются местообитанием различных птиц и зверей. Охота на зверей и птиц носит любительский характер.</w:t>
      </w:r>
    </w:p>
    <w:p w:rsidR="00745F88" w:rsidRPr="00E57731" w:rsidRDefault="00745F88" w:rsidP="00E57731">
      <w:pPr>
        <w:tabs>
          <w:tab w:val="left" w:pos="6480"/>
        </w:tabs>
        <w:spacing w:line="360" w:lineRule="auto"/>
        <w:ind w:firstLine="709"/>
        <w:jc w:val="both"/>
        <w:rPr>
          <w:sz w:val="28"/>
          <w:szCs w:val="28"/>
        </w:rPr>
      </w:pPr>
    </w:p>
    <w:p w:rsidR="00745F88" w:rsidRPr="00E57731" w:rsidRDefault="009B211F" w:rsidP="00E57731">
      <w:pPr>
        <w:tabs>
          <w:tab w:val="left" w:pos="6480"/>
        </w:tabs>
        <w:spacing w:line="360" w:lineRule="auto"/>
        <w:ind w:firstLine="709"/>
        <w:jc w:val="both"/>
        <w:outlineLvl w:val="1"/>
        <w:rPr>
          <w:b/>
          <w:sz w:val="28"/>
          <w:szCs w:val="28"/>
        </w:rPr>
      </w:pPr>
      <w:r>
        <w:rPr>
          <w:b/>
          <w:sz w:val="28"/>
          <w:szCs w:val="28"/>
        </w:rPr>
        <w:t>1.8</w:t>
      </w:r>
      <w:r w:rsidR="00745F88" w:rsidRPr="00E57731">
        <w:rPr>
          <w:b/>
          <w:sz w:val="28"/>
          <w:szCs w:val="28"/>
        </w:rPr>
        <w:t xml:space="preserve"> Основные положения по ведению лесного хозяйства</w:t>
      </w:r>
    </w:p>
    <w:p w:rsidR="009B211F" w:rsidRDefault="009B211F"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Различное народнохозяйственное значение лесов предопределяет разделение территории лесхоза на группы и категории защитности. Указанная дифференциация вызывается необходимостью всестороннего</w:t>
      </w:r>
      <w:r w:rsidR="00E57731" w:rsidRPr="00E57731">
        <w:rPr>
          <w:sz w:val="28"/>
          <w:szCs w:val="28"/>
        </w:rPr>
        <w:t xml:space="preserve"> </w:t>
      </w:r>
      <w:r w:rsidRPr="00E57731">
        <w:rPr>
          <w:sz w:val="28"/>
          <w:szCs w:val="28"/>
        </w:rPr>
        <w:t>использования полезных свойств леса и удовлетворения потребностей в древесине.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На основании вышеизложенного лесной фонд лесхоза разделен на две группы лесов:</w:t>
      </w:r>
    </w:p>
    <w:p w:rsidR="00745F88" w:rsidRPr="00E57731" w:rsidRDefault="00745F88" w:rsidP="00E57731">
      <w:pPr>
        <w:tabs>
          <w:tab w:val="left" w:pos="6480"/>
        </w:tabs>
        <w:spacing w:line="360" w:lineRule="auto"/>
        <w:ind w:firstLine="709"/>
        <w:jc w:val="both"/>
        <w:rPr>
          <w:sz w:val="28"/>
          <w:szCs w:val="28"/>
        </w:rPr>
      </w:pPr>
      <w:r w:rsidRPr="00E57731">
        <w:rPr>
          <w:sz w:val="28"/>
          <w:szCs w:val="28"/>
          <w:lang w:val="en-US"/>
        </w:rPr>
        <w:t>I</w:t>
      </w:r>
      <w:r w:rsidRPr="00E57731">
        <w:rPr>
          <w:sz w:val="28"/>
          <w:szCs w:val="28"/>
        </w:rPr>
        <w:t xml:space="preserve"> группа лесов</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1. Запретные полосы, защищающие нерестилища ценных промысловых рыб вдоль реки Луга, шириной </w:t>
      </w:r>
      <w:smartTag w:uri="urn:schemas-microsoft-com:office:smarttags" w:element="metricconverter">
        <w:smartTagPr>
          <w:attr w:name="ProductID" w:val="1 км"/>
        </w:smartTagPr>
        <w:r w:rsidRPr="00E57731">
          <w:rPr>
            <w:sz w:val="28"/>
            <w:szCs w:val="28"/>
          </w:rPr>
          <w:t>1 км</w:t>
        </w:r>
      </w:smartTag>
      <w:r w:rsidRPr="00E57731">
        <w:rPr>
          <w:sz w:val="28"/>
          <w:szCs w:val="28"/>
        </w:rPr>
        <w:t xml:space="preserve"> вдоль каждого берега.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Основание: Постановление СМ РСФСР №554.</w:t>
      </w:r>
    </w:p>
    <w:p w:rsidR="00745F88" w:rsidRPr="00E57731" w:rsidRDefault="00745F88" w:rsidP="00E57731">
      <w:pPr>
        <w:tabs>
          <w:tab w:val="left" w:pos="1080"/>
          <w:tab w:val="left" w:pos="6480"/>
        </w:tabs>
        <w:spacing w:line="360" w:lineRule="auto"/>
        <w:ind w:firstLine="709"/>
        <w:jc w:val="both"/>
        <w:rPr>
          <w:sz w:val="28"/>
          <w:szCs w:val="28"/>
        </w:rPr>
      </w:pPr>
      <w:r w:rsidRPr="00E57731">
        <w:rPr>
          <w:sz w:val="28"/>
          <w:szCs w:val="28"/>
        </w:rPr>
        <w:t>2. Защитные полосы вдоль дорог:</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2.1. Вдоль железных дорог</w:t>
      </w:r>
    </w:p>
    <w:p w:rsidR="00745F88" w:rsidRPr="00E57731" w:rsidRDefault="00745F88" w:rsidP="00E57731">
      <w:pPr>
        <w:numPr>
          <w:ilvl w:val="0"/>
          <w:numId w:val="3"/>
        </w:numPr>
        <w:tabs>
          <w:tab w:val="clear" w:pos="1080"/>
          <w:tab w:val="num" w:pos="900"/>
        </w:tabs>
        <w:spacing w:line="360" w:lineRule="auto"/>
        <w:ind w:left="0" w:firstLine="709"/>
        <w:jc w:val="both"/>
        <w:rPr>
          <w:sz w:val="28"/>
          <w:szCs w:val="28"/>
        </w:rPr>
      </w:pPr>
      <w:r w:rsidRPr="00E57731">
        <w:rPr>
          <w:sz w:val="28"/>
          <w:szCs w:val="28"/>
        </w:rPr>
        <w:t>Санкт-Петербург – Новгород</w:t>
      </w:r>
    </w:p>
    <w:p w:rsidR="00745F88" w:rsidRPr="00E57731" w:rsidRDefault="00745F88" w:rsidP="00E57731">
      <w:pPr>
        <w:numPr>
          <w:ilvl w:val="0"/>
          <w:numId w:val="3"/>
        </w:numPr>
        <w:spacing w:line="360" w:lineRule="auto"/>
        <w:ind w:left="0" w:firstLine="709"/>
        <w:jc w:val="both"/>
        <w:rPr>
          <w:sz w:val="28"/>
          <w:szCs w:val="28"/>
        </w:rPr>
      </w:pPr>
      <w:r w:rsidRPr="00E57731">
        <w:rPr>
          <w:sz w:val="28"/>
          <w:szCs w:val="28"/>
        </w:rPr>
        <w:t>Новгород – Луга</w:t>
      </w:r>
    </w:p>
    <w:p w:rsidR="00745F88" w:rsidRPr="00E57731" w:rsidRDefault="00745F88" w:rsidP="00E57731">
      <w:pPr>
        <w:tabs>
          <w:tab w:val="num" w:pos="1080"/>
        </w:tabs>
        <w:spacing w:line="360" w:lineRule="auto"/>
        <w:ind w:firstLine="709"/>
        <w:jc w:val="both"/>
        <w:rPr>
          <w:sz w:val="28"/>
          <w:szCs w:val="28"/>
        </w:rPr>
      </w:pPr>
      <w:r w:rsidRPr="00E57731">
        <w:rPr>
          <w:sz w:val="28"/>
          <w:szCs w:val="28"/>
        </w:rPr>
        <w:t xml:space="preserve">Шириной </w:t>
      </w:r>
      <w:smartTag w:uri="urn:schemas-microsoft-com:office:smarttags" w:element="metricconverter">
        <w:smartTagPr>
          <w:attr w:name="ProductID" w:val="500 м"/>
        </w:smartTagPr>
        <w:r w:rsidRPr="00E57731">
          <w:rPr>
            <w:sz w:val="28"/>
            <w:szCs w:val="28"/>
          </w:rPr>
          <w:t>500 м</w:t>
        </w:r>
      </w:smartTag>
      <w:r w:rsidRPr="00E57731">
        <w:rPr>
          <w:sz w:val="28"/>
          <w:szCs w:val="28"/>
        </w:rPr>
        <w:t xml:space="preserve"> по обеим сторонам железной дороги.</w:t>
      </w:r>
    </w:p>
    <w:p w:rsidR="00745F88" w:rsidRPr="00E57731" w:rsidRDefault="00745F88" w:rsidP="00E57731">
      <w:pPr>
        <w:tabs>
          <w:tab w:val="num" w:pos="1080"/>
        </w:tabs>
        <w:spacing w:line="360" w:lineRule="auto"/>
        <w:ind w:firstLine="709"/>
        <w:jc w:val="both"/>
        <w:rPr>
          <w:sz w:val="28"/>
          <w:szCs w:val="28"/>
        </w:rPr>
      </w:pPr>
      <w:r w:rsidRPr="00E57731">
        <w:rPr>
          <w:sz w:val="28"/>
          <w:szCs w:val="28"/>
        </w:rPr>
        <w:t>Основание: Распоряжение СМ РСФСР №4292 от 28.06.1959г.</w:t>
      </w:r>
    </w:p>
    <w:p w:rsidR="00745F88" w:rsidRPr="00E57731" w:rsidRDefault="00745F88" w:rsidP="00E57731">
      <w:pPr>
        <w:tabs>
          <w:tab w:val="num" w:pos="1080"/>
        </w:tabs>
        <w:spacing w:line="360" w:lineRule="auto"/>
        <w:ind w:firstLine="709"/>
        <w:jc w:val="both"/>
        <w:rPr>
          <w:sz w:val="28"/>
          <w:szCs w:val="28"/>
        </w:rPr>
      </w:pPr>
      <w:r w:rsidRPr="00E57731">
        <w:rPr>
          <w:sz w:val="28"/>
          <w:szCs w:val="28"/>
        </w:rPr>
        <w:t xml:space="preserve">2.2. Вдоль автомобильных дорог шириной по </w:t>
      </w:r>
      <w:smartTag w:uri="urn:schemas-microsoft-com:office:smarttags" w:element="metricconverter">
        <w:smartTagPr>
          <w:attr w:name="ProductID" w:val="250 м"/>
        </w:smartTagPr>
        <w:r w:rsidRPr="00E57731">
          <w:rPr>
            <w:sz w:val="28"/>
            <w:szCs w:val="28"/>
          </w:rPr>
          <w:t>250 м</w:t>
        </w:r>
      </w:smartTag>
      <w:r w:rsidRPr="00E57731">
        <w:rPr>
          <w:sz w:val="28"/>
          <w:szCs w:val="28"/>
        </w:rPr>
        <w:t xml:space="preserve"> с каждой стороны от оси дорог:</w:t>
      </w:r>
    </w:p>
    <w:p w:rsidR="00745F88" w:rsidRPr="00E57731" w:rsidRDefault="00745F88" w:rsidP="00E57731">
      <w:pPr>
        <w:numPr>
          <w:ilvl w:val="0"/>
          <w:numId w:val="4"/>
        </w:numPr>
        <w:tabs>
          <w:tab w:val="clear" w:pos="2520"/>
          <w:tab w:val="num" w:pos="1080"/>
        </w:tabs>
        <w:spacing w:line="360" w:lineRule="auto"/>
        <w:ind w:left="0" w:firstLine="709"/>
        <w:jc w:val="both"/>
        <w:rPr>
          <w:sz w:val="28"/>
          <w:szCs w:val="28"/>
        </w:rPr>
      </w:pPr>
      <w:r w:rsidRPr="00E57731">
        <w:rPr>
          <w:sz w:val="28"/>
          <w:szCs w:val="28"/>
        </w:rPr>
        <w:t>Санкт-Петербург – Москва</w:t>
      </w:r>
    </w:p>
    <w:p w:rsidR="00745F88" w:rsidRPr="00E57731" w:rsidRDefault="00745F88" w:rsidP="00E57731">
      <w:pPr>
        <w:numPr>
          <w:ilvl w:val="0"/>
          <w:numId w:val="4"/>
        </w:numPr>
        <w:tabs>
          <w:tab w:val="clear" w:pos="2520"/>
          <w:tab w:val="num" w:pos="1080"/>
        </w:tabs>
        <w:spacing w:line="360" w:lineRule="auto"/>
        <w:ind w:left="0" w:firstLine="709"/>
        <w:jc w:val="both"/>
        <w:rPr>
          <w:sz w:val="28"/>
          <w:szCs w:val="28"/>
        </w:rPr>
      </w:pPr>
      <w:r w:rsidRPr="00E57731">
        <w:rPr>
          <w:sz w:val="28"/>
          <w:szCs w:val="28"/>
        </w:rPr>
        <w:t>Новгород – Псков</w:t>
      </w:r>
    </w:p>
    <w:p w:rsidR="00745F88" w:rsidRPr="00E57731" w:rsidRDefault="00745F88" w:rsidP="00E57731">
      <w:pPr>
        <w:numPr>
          <w:ilvl w:val="0"/>
          <w:numId w:val="4"/>
        </w:numPr>
        <w:tabs>
          <w:tab w:val="clear" w:pos="2520"/>
          <w:tab w:val="num" w:pos="1080"/>
        </w:tabs>
        <w:spacing w:line="360" w:lineRule="auto"/>
        <w:ind w:left="0" w:firstLine="709"/>
        <w:jc w:val="both"/>
        <w:rPr>
          <w:sz w:val="28"/>
          <w:szCs w:val="28"/>
        </w:rPr>
      </w:pPr>
      <w:r w:rsidRPr="00E57731">
        <w:rPr>
          <w:sz w:val="28"/>
          <w:szCs w:val="28"/>
        </w:rPr>
        <w:t>Новгород – Луга</w:t>
      </w:r>
    </w:p>
    <w:p w:rsidR="00745F88" w:rsidRPr="00E57731" w:rsidRDefault="00745F88" w:rsidP="00E57731">
      <w:pPr>
        <w:numPr>
          <w:ilvl w:val="0"/>
          <w:numId w:val="4"/>
        </w:numPr>
        <w:tabs>
          <w:tab w:val="clear" w:pos="2520"/>
          <w:tab w:val="num" w:pos="1080"/>
        </w:tabs>
        <w:spacing w:line="360" w:lineRule="auto"/>
        <w:ind w:left="0" w:firstLine="709"/>
        <w:jc w:val="both"/>
        <w:rPr>
          <w:sz w:val="28"/>
          <w:szCs w:val="28"/>
        </w:rPr>
      </w:pPr>
      <w:r w:rsidRPr="00E57731">
        <w:rPr>
          <w:sz w:val="28"/>
          <w:szCs w:val="28"/>
        </w:rPr>
        <w:t>Новгород – Рогавка – Любань</w:t>
      </w:r>
    </w:p>
    <w:p w:rsidR="00745F88" w:rsidRPr="00E57731" w:rsidRDefault="00745F88" w:rsidP="00E57731">
      <w:pPr>
        <w:spacing w:line="360" w:lineRule="auto"/>
        <w:ind w:firstLine="709"/>
        <w:jc w:val="both"/>
        <w:rPr>
          <w:sz w:val="28"/>
          <w:szCs w:val="28"/>
        </w:rPr>
      </w:pPr>
      <w:r w:rsidRPr="00E57731">
        <w:rPr>
          <w:sz w:val="28"/>
          <w:szCs w:val="28"/>
        </w:rPr>
        <w:t>Основание: Распоряжение СНК СССР №14578-р от 14.07.1944г.</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3. Леса зеленых зон в составе: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3.1. Лесопарковая часть зеленой зоны – вокруг г. Новгорода и поселков городского типа Тесово-Нетыльский, Кречевицы и ст. Рогавка.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Основание: Решение Новгородского облисполкома № 795 от 26.12.1972г.</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3.2. Лесохозяйственная часть лесной зоны – вокруг г. Новгорода и поселков городского типа Тесово-Нетыльский, Кречевицы и ст. Рогавка.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Основание: Распоряжение СМ СССР №6631-р от 30.05.1948г.</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Распоряжение СМ РСФСР №6957-р от 05.11.1960г.</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4. Запретные полосы вдоль реки Волхов шириной </w:t>
      </w:r>
      <w:smartTag w:uri="urn:schemas-microsoft-com:office:smarttags" w:element="metricconverter">
        <w:smartTagPr>
          <w:attr w:name="ProductID" w:val="3 км"/>
        </w:smartTagPr>
        <w:r w:rsidRPr="00E57731">
          <w:rPr>
            <w:sz w:val="28"/>
            <w:szCs w:val="28"/>
          </w:rPr>
          <w:t>3 км</w:t>
        </w:r>
      </w:smartTag>
      <w:r w:rsidRPr="00E57731">
        <w:rPr>
          <w:sz w:val="28"/>
          <w:szCs w:val="28"/>
        </w:rPr>
        <w:t xml:space="preserve"> по каждому берегу.</w:t>
      </w:r>
      <w:r w:rsidR="00CA391E">
        <w:rPr>
          <w:sz w:val="28"/>
          <w:szCs w:val="28"/>
        </w:rPr>
        <w:t xml:space="preserve"> </w:t>
      </w:r>
    </w:p>
    <w:p w:rsidR="00745F88" w:rsidRPr="00E57731" w:rsidRDefault="00745F88" w:rsidP="00E57731">
      <w:pPr>
        <w:tabs>
          <w:tab w:val="left" w:pos="6480"/>
        </w:tabs>
        <w:spacing w:line="360" w:lineRule="auto"/>
        <w:ind w:firstLine="709"/>
        <w:jc w:val="both"/>
        <w:rPr>
          <w:sz w:val="28"/>
          <w:szCs w:val="28"/>
        </w:rPr>
      </w:pPr>
      <w:r w:rsidRPr="00E57731">
        <w:rPr>
          <w:sz w:val="28"/>
          <w:szCs w:val="28"/>
          <w:lang w:val="en-US"/>
        </w:rPr>
        <w:t>II</w:t>
      </w:r>
      <w:r w:rsidRPr="00E57731">
        <w:rPr>
          <w:sz w:val="28"/>
          <w:szCs w:val="28"/>
        </w:rPr>
        <w:t xml:space="preserve"> группа лесов</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Эксплуатируемые леса – все остальные леса.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Основание: Распоряжение СНК СССР №20057 от 17.10. 1944г.</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Распределение общей площади лесхоза на группы лесов по категориям защитности в целом соответствуют </w:t>
      </w:r>
      <w:r w:rsidR="00E57731" w:rsidRPr="00E57731">
        <w:rPr>
          <w:sz w:val="28"/>
          <w:szCs w:val="28"/>
        </w:rPr>
        <w:t>«</w:t>
      </w:r>
      <w:r w:rsidRPr="00E57731">
        <w:rPr>
          <w:sz w:val="28"/>
          <w:szCs w:val="28"/>
        </w:rPr>
        <w:t>Лесному кодексу Российской Федерации</w:t>
      </w:r>
      <w:r w:rsidR="00E57731" w:rsidRPr="00E57731">
        <w:rPr>
          <w:sz w:val="28"/>
          <w:szCs w:val="28"/>
        </w:rPr>
        <w:t>»</w:t>
      </w:r>
      <w:r w:rsidRPr="00E57731">
        <w:rPr>
          <w:sz w:val="28"/>
          <w:szCs w:val="28"/>
        </w:rPr>
        <w:t>, принятому Государственной Думой 22 января 1997 года, а также естественноисторическим и экономическим условиям района и пересмотра не требуют.</w:t>
      </w:r>
    </w:p>
    <w:p w:rsidR="00745F88" w:rsidRPr="00E57731" w:rsidRDefault="00745F88" w:rsidP="00E57731">
      <w:pPr>
        <w:tabs>
          <w:tab w:val="left" w:pos="6480"/>
        </w:tabs>
        <w:spacing w:line="360" w:lineRule="auto"/>
        <w:ind w:firstLine="709"/>
        <w:jc w:val="both"/>
        <w:rPr>
          <w:sz w:val="28"/>
          <w:szCs w:val="28"/>
        </w:rPr>
      </w:pPr>
    </w:p>
    <w:p w:rsidR="00745F88" w:rsidRPr="00E57731" w:rsidRDefault="009B211F" w:rsidP="00E57731">
      <w:pPr>
        <w:tabs>
          <w:tab w:val="left" w:pos="6480"/>
        </w:tabs>
        <w:spacing w:line="360" w:lineRule="auto"/>
        <w:ind w:firstLine="709"/>
        <w:jc w:val="both"/>
        <w:outlineLvl w:val="1"/>
        <w:rPr>
          <w:b/>
          <w:sz w:val="28"/>
          <w:szCs w:val="28"/>
        </w:rPr>
      </w:pPr>
      <w:r>
        <w:rPr>
          <w:b/>
          <w:sz w:val="28"/>
          <w:szCs w:val="28"/>
        </w:rPr>
        <w:t>1.9</w:t>
      </w:r>
      <w:r w:rsidR="00745F88" w:rsidRPr="00E57731">
        <w:rPr>
          <w:b/>
          <w:sz w:val="28"/>
          <w:szCs w:val="28"/>
        </w:rPr>
        <w:t xml:space="preserve"> Состояние и динамика лесного фонда</w:t>
      </w:r>
    </w:p>
    <w:p w:rsidR="009B211F" w:rsidRDefault="009B211F"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В лесном фонде лесхоза преобладает лесная, преимущественно покрытая лесом площадь, занятая насаждениями естественного происхождения. Насаждения искусственного происхождения составляют – 9% от лесной площади. Непокрытая лесом площадь составляет 0,6% от лесной площади. Среди площадей нелесных категорий преобладают болота – 82% от общей площади. Несомкнувшиеся лесные культуры составляют </w:t>
      </w:r>
      <w:smartTag w:uri="urn:schemas-microsoft-com:office:smarttags" w:element="metricconverter">
        <w:smartTagPr>
          <w:attr w:name="ProductID" w:val="647 га"/>
        </w:smartTagPr>
        <w:r w:rsidRPr="00E57731">
          <w:rPr>
            <w:sz w:val="28"/>
            <w:szCs w:val="28"/>
          </w:rPr>
          <w:t>647 га</w:t>
        </w:r>
      </w:smartTag>
      <w:r w:rsidRPr="00E57731">
        <w:rPr>
          <w:sz w:val="28"/>
          <w:szCs w:val="28"/>
        </w:rPr>
        <w:t xml:space="preserve"> или 0,7%.</w:t>
      </w:r>
    </w:p>
    <w:p w:rsidR="009B211F" w:rsidRDefault="009B211F" w:rsidP="009B211F">
      <w:pPr>
        <w:tabs>
          <w:tab w:val="left" w:pos="6480"/>
        </w:tabs>
        <w:spacing w:line="360" w:lineRule="auto"/>
        <w:ind w:firstLine="709"/>
        <w:jc w:val="both"/>
        <w:rPr>
          <w:b/>
          <w:sz w:val="28"/>
          <w:szCs w:val="28"/>
        </w:rPr>
      </w:pPr>
    </w:p>
    <w:p w:rsidR="00745F88" w:rsidRPr="009B211F" w:rsidRDefault="00745F88" w:rsidP="009B211F">
      <w:pPr>
        <w:tabs>
          <w:tab w:val="left" w:pos="6480"/>
        </w:tabs>
        <w:spacing w:line="360" w:lineRule="auto"/>
        <w:ind w:firstLine="709"/>
        <w:jc w:val="both"/>
        <w:rPr>
          <w:sz w:val="28"/>
          <w:szCs w:val="28"/>
        </w:rPr>
      </w:pPr>
      <w:r w:rsidRPr="009B211F">
        <w:rPr>
          <w:sz w:val="28"/>
          <w:szCs w:val="28"/>
        </w:rPr>
        <w:t>Таблица 2</w:t>
      </w:r>
      <w:r w:rsidR="009B211F" w:rsidRPr="009B211F">
        <w:rPr>
          <w:sz w:val="28"/>
          <w:szCs w:val="28"/>
        </w:rPr>
        <w:t xml:space="preserve"> </w:t>
      </w:r>
      <w:r w:rsidR="00E57731" w:rsidRPr="009B211F">
        <w:rPr>
          <w:sz w:val="28"/>
          <w:szCs w:val="28"/>
        </w:rPr>
        <w:t>«</w:t>
      </w:r>
      <w:r w:rsidRPr="009B211F">
        <w:rPr>
          <w:sz w:val="28"/>
          <w:szCs w:val="28"/>
        </w:rPr>
        <w:t>Распределение лесного фонда по категориям земель</w:t>
      </w:r>
      <w:r w:rsidR="00E57731" w:rsidRPr="009B211F">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62"/>
        <w:gridCol w:w="716"/>
        <w:gridCol w:w="516"/>
      </w:tblGrid>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Категория земель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га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 Обща площадь лесного фонда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92718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100</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2.Лесные земли - всего</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81636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88</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 Покрытые лесом - всего</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80463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87</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2.1.1. Продуктивные</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2.1.1.1. Из них лесные культуры</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7488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2.2. Несомкнувшиеся лесные культуры</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647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2.3. Лесные питомники, плантации</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2.4. Редины естественные</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2.5. Не покрытые лесом – всего</w:t>
            </w:r>
          </w:p>
          <w:p w:rsidR="00745F88" w:rsidRPr="004C7D46" w:rsidRDefault="00745F88" w:rsidP="004C7D46">
            <w:pPr>
              <w:tabs>
                <w:tab w:val="left" w:pos="6480"/>
              </w:tabs>
              <w:spacing w:line="360" w:lineRule="auto"/>
              <w:jc w:val="both"/>
              <w:rPr>
                <w:sz w:val="20"/>
                <w:szCs w:val="28"/>
              </w:rPr>
            </w:pPr>
            <w:r w:rsidRPr="004C7D46">
              <w:rPr>
                <w:sz w:val="20"/>
                <w:szCs w:val="28"/>
              </w:rPr>
              <w:t>в том числе:</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519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Гари, погибшие насаждения</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139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вырубки</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прогалины, пустыри</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 Нелесистые земли - всего</w:t>
            </w:r>
          </w:p>
          <w:p w:rsidR="00745F88" w:rsidRPr="004C7D46" w:rsidRDefault="00745F88" w:rsidP="004C7D46">
            <w:pPr>
              <w:tabs>
                <w:tab w:val="left" w:pos="6480"/>
              </w:tabs>
              <w:spacing w:line="360" w:lineRule="auto"/>
              <w:jc w:val="both"/>
              <w:rPr>
                <w:sz w:val="20"/>
                <w:szCs w:val="28"/>
              </w:rPr>
            </w:pPr>
            <w:r w:rsidRPr="004C7D46">
              <w:rPr>
                <w:sz w:val="20"/>
                <w:szCs w:val="28"/>
              </w:rPr>
              <w:t>в том числе:</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11082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пашни</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сенокосы</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пастбища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воды</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408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сады и др.</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дороги, просеки</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494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усадьбы и пр.</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болота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9076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прочие земли</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922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w:t>
            </w:r>
          </w:p>
        </w:tc>
      </w:tr>
    </w:tbl>
    <w:p w:rsidR="00745F88" w:rsidRPr="00E57731" w:rsidRDefault="00745F88" w:rsidP="00E57731">
      <w:pPr>
        <w:tabs>
          <w:tab w:val="left" w:pos="6480"/>
        </w:tabs>
        <w:spacing w:line="360" w:lineRule="auto"/>
        <w:ind w:firstLine="709"/>
        <w:jc w:val="both"/>
        <w:rPr>
          <w:b/>
          <w:sz w:val="28"/>
          <w:szCs w:val="28"/>
        </w:rPr>
      </w:pPr>
    </w:p>
    <w:p w:rsidR="00745F88" w:rsidRPr="00382E7C" w:rsidRDefault="000003FA" w:rsidP="00382E7C">
      <w:pPr>
        <w:tabs>
          <w:tab w:val="left" w:pos="6480"/>
        </w:tabs>
        <w:spacing w:line="360" w:lineRule="auto"/>
        <w:ind w:firstLine="709"/>
        <w:jc w:val="both"/>
        <w:rPr>
          <w:sz w:val="28"/>
          <w:szCs w:val="28"/>
        </w:rPr>
      </w:pPr>
      <w:r>
        <w:rPr>
          <w:sz w:val="28"/>
          <w:szCs w:val="28"/>
        </w:rPr>
        <w:t>Та</w:t>
      </w:r>
      <w:r w:rsidR="00745F88" w:rsidRPr="00382E7C">
        <w:rPr>
          <w:sz w:val="28"/>
          <w:szCs w:val="28"/>
        </w:rPr>
        <w:t>блица 3</w:t>
      </w:r>
      <w:r w:rsidR="00382E7C" w:rsidRPr="00382E7C">
        <w:rPr>
          <w:sz w:val="28"/>
          <w:szCs w:val="28"/>
        </w:rPr>
        <w:t xml:space="preserve"> </w:t>
      </w:r>
      <w:r w:rsidR="00E57731" w:rsidRPr="00382E7C">
        <w:rPr>
          <w:sz w:val="28"/>
          <w:szCs w:val="28"/>
        </w:rPr>
        <w:t>«</w:t>
      </w:r>
      <w:r w:rsidR="00745F88" w:rsidRPr="00382E7C">
        <w:rPr>
          <w:sz w:val="28"/>
          <w:szCs w:val="28"/>
        </w:rPr>
        <w:t>Динамика породного состава и возрастной структуры лесов</w:t>
      </w:r>
      <w:r w:rsidR="00E57731" w:rsidRPr="00382E7C">
        <w:rPr>
          <w:sz w:val="28"/>
          <w:szCs w:val="28"/>
        </w:rPr>
        <w:t>»</w:t>
      </w:r>
      <w:r w:rsidR="00382E7C" w:rsidRPr="00382E7C">
        <w:rPr>
          <w:sz w:val="28"/>
          <w:szCs w:val="28"/>
        </w:rPr>
        <w:t xml:space="preserve"> </w:t>
      </w:r>
      <w:r w:rsidR="00745F88" w:rsidRPr="00382E7C">
        <w:rPr>
          <w:sz w:val="28"/>
          <w:szCs w:val="28"/>
        </w:rPr>
        <w:t>числитель – площадь, га; знаменатель – запас, тыс.м3</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15"/>
        <w:gridCol w:w="1199"/>
        <w:gridCol w:w="1760"/>
        <w:gridCol w:w="1498"/>
        <w:gridCol w:w="1096"/>
        <w:gridCol w:w="976"/>
        <w:gridCol w:w="1116"/>
      </w:tblGrid>
      <w:tr w:rsidR="00745F88" w:rsidRPr="004C7D46" w:rsidTr="004C7D46">
        <w:trPr>
          <w:jc w:val="center"/>
        </w:trPr>
        <w:tc>
          <w:tcPr>
            <w:tcW w:w="1576" w:type="dxa"/>
            <w:vMerge w:val="restart"/>
            <w:shd w:val="clear" w:color="auto" w:fill="auto"/>
          </w:tcPr>
          <w:p w:rsidR="00745F88" w:rsidRPr="004C7D46" w:rsidRDefault="00382E7C" w:rsidP="004C7D46">
            <w:pPr>
              <w:tabs>
                <w:tab w:val="left" w:pos="6480"/>
              </w:tabs>
              <w:spacing w:line="360" w:lineRule="auto"/>
              <w:jc w:val="both"/>
              <w:rPr>
                <w:sz w:val="20"/>
                <w:szCs w:val="26"/>
              </w:rPr>
            </w:pPr>
            <w:r w:rsidRPr="004C7D46">
              <w:rPr>
                <w:sz w:val="20"/>
                <w:szCs w:val="26"/>
              </w:rPr>
              <w:t>Преобла</w:t>
            </w:r>
            <w:r w:rsidR="00745F88" w:rsidRPr="004C7D46">
              <w:rPr>
                <w:sz w:val="20"/>
                <w:szCs w:val="26"/>
              </w:rPr>
              <w:t>дающая порода</w:t>
            </w:r>
          </w:p>
        </w:tc>
        <w:tc>
          <w:tcPr>
            <w:tcW w:w="0" w:type="auto"/>
            <w:gridSpan w:val="5"/>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По данным настоящего лесоустройства</w:t>
            </w:r>
          </w:p>
        </w:tc>
        <w:tc>
          <w:tcPr>
            <w:tcW w:w="1105" w:type="dxa"/>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Итого</w:t>
            </w:r>
          </w:p>
        </w:tc>
      </w:tr>
      <w:tr w:rsidR="00745F88" w:rsidRPr="004C7D46" w:rsidTr="004C7D46">
        <w:trPr>
          <w:jc w:val="center"/>
        </w:trPr>
        <w:tc>
          <w:tcPr>
            <w:tcW w:w="1576" w:type="dxa"/>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Молодняки</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средне</w:t>
            </w:r>
            <w:r w:rsidR="00382E7C" w:rsidRPr="004C7D46">
              <w:rPr>
                <w:sz w:val="20"/>
                <w:szCs w:val="26"/>
              </w:rPr>
              <w:t>возраст</w:t>
            </w:r>
            <w:r w:rsidRPr="004C7D46">
              <w:rPr>
                <w:sz w:val="20"/>
                <w:szCs w:val="26"/>
              </w:rPr>
              <w:t>ные</w:t>
            </w:r>
          </w:p>
        </w:tc>
        <w:tc>
          <w:tcPr>
            <w:tcW w:w="0" w:type="auto"/>
            <w:vMerge w:val="restart"/>
            <w:shd w:val="clear" w:color="auto" w:fill="auto"/>
          </w:tcPr>
          <w:p w:rsidR="00745F88" w:rsidRPr="004C7D46" w:rsidRDefault="00382E7C" w:rsidP="004C7D46">
            <w:pPr>
              <w:tabs>
                <w:tab w:val="left" w:pos="6480"/>
              </w:tabs>
              <w:spacing w:line="360" w:lineRule="auto"/>
              <w:jc w:val="both"/>
              <w:rPr>
                <w:sz w:val="20"/>
                <w:szCs w:val="26"/>
              </w:rPr>
            </w:pPr>
            <w:r w:rsidRPr="004C7D46">
              <w:rPr>
                <w:sz w:val="20"/>
                <w:szCs w:val="26"/>
              </w:rPr>
              <w:t>приспе</w:t>
            </w:r>
            <w:r w:rsidR="00745F88" w:rsidRPr="004C7D46">
              <w:rPr>
                <w:sz w:val="20"/>
                <w:szCs w:val="26"/>
              </w:rPr>
              <w:t>вающие</w:t>
            </w:r>
          </w:p>
        </w:tc>
        <w:tc>
          <w:tcPr>
            <w:tcW w:w="0" w:type="auto"/>
            <w:gridSpan w:val="2"/>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спелые и перестойные</w:t>
            </w:r>
          </w:p>
        </w:tc>
        <w:tc>
          <w:tcPr>
            <w:tcW w:w="1105" w:type="dxa"/>
            <w:vMerge/>
            <w:shd w:val="clear" w:color="auto" w:fill="auto"/>
          </w:tcPr>
          <w:p w:rsidR="00745F88" w:rsidRPr="004C7D46" w:rsidRDefault="00745F88" w:rsidP="004C7D46">
            <w:pPr>
              <w:tabs>
                <w:tab w:val="left" w:pos="6480"/>
              </w:tabs>
              <w:spacing w:line="360" w:lineRule="auto"/>
              <w:jc w:val="both"/>
              <w:rPr>
                <w:sz w:val="20"/>
                <w:szCs w:val="26"/>
              </w:rPr>
            </w:pPr>
          </w:p>
        </w:tc>
      </w:tr>
      <w:tr w:rsidR="00CA391E" w:rsidRPr="004C7D46" w:rsidTr="004C7D46">
        <w:trPr>
          <w:trHeight w:val="345"/>
          <w:jc w:val="center"/>
        </w:trPr>
        <w:tc>
          <w:tcPr>
            <w:tcW w:w="1576" w:type="dxa"/>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всего</w:t>
            </w:r>
          </w:p>
        </w:tc>
        <w:tc>
          <w:tcPr>
            <w:tcW w:w="0" w:type="auto"/>
            <w:vMerge w:val="restart"/>
            <w:shd w:val="clear" w:color="auto" w:fill="auto"/>
          </w:tcPr>
          <w:p w:rsidR="00745F88" w:rsidRPr="004C7D46" w:rsidRDefault="00382E7C" w:rsidP="004C7D46">
            <w:pPr>
              <w:tabs>
                <w:tab w:val="left" w:pos="6480"/>
              </w:tabs>
              <w:spacing w:line="360" w:lineRule="auto"/>
              <w:jc w:val="both"/>
              <w:rPr>
                <w:sz w:val="20"/>
                <w:szCs w:val="26"/>
              </w:rPr>
            </w:pPr>
            <w:r w:rsidRPr="004C7D46">
              <w:rPr>
                <w:sz w:val="20"/>
                <w:szCs w:val="26"/>
              </w:rPr>
              <w:t>вт.ч. перест</w:t>
            </w:r>
          </w:p>
        </w:tc>
        <w:tc>
          <w:tcPr>
            <w:tcW w:w="1105" w:type="dxa"/>
            <w:vMerge/>
            <w:shd w:val="clear" w:color="auto" w:fill="auto"/>
          </w:tcPr>
          <w:p w:rsidR="00745F88" w:rsidRPr="004C7D46" w:rsidRDefault="00745F88" w:rsidP="004C7D46">
            <w:pPr>
              <w:tabs>
                <w:tab w:val="left" w:pos="6480"/>
              </w:tabs>
              <w:spacing w:line="360" w:lineRule="auto"/>
              <w:jc w:val="both"/>
              <w:rPr>
                <w:sz w:val="20"/>
                <w:szCs w:val="26"/>
              </w:rPr>
            </w:pPr>
          </w:p>
        </w:tc>
      </w:tr>
      <w:tr w:rsidR="00745F88" w:rsidRPr="004C7D46" w:rsidTr="004C7D46">
        <w:trPr>
          <w:jc w:val="center"/>
        </w:trPr>
        <w:tc>
          <w:tcPr>
            <w:tcW w:w="1576" w:type="dxa"/>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gridSpan w:val="3"/>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всего по лесхозу</w:t>
            </w: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1105" w:type="dxa"/>
            <w:vMerge/>
            <w:shd w:val="clear" w:color="auto" w:fill="auto"/>
          </w:tcPr>
          <w:p w:rsidR="00745F88" w:rsidRPr="004C7D46" w:rsidRDefault="00745F88" w:rsidP="004C7D46">
            <w:pPr>
              <w:tabs>
                <w:tab w:val="left" w:pos="6480"/>
              </w:tabs>
              <w:spacing w:line="360" w:lineRule="auto"/>
              <w:jc w:val="both"/>
              <w:rPr>
                <w:sz w:val="20"/>
                <w:szCs w:val="26"/>
              </w:rPr>
            </w:pP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Сосна</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25" type="#_x0000_t75" style="width:39pt;height:30.75pt" o:ole="">
                  <v:imagedata r:id="rId8" o:title=""/>
                </v:shape>
                <o:OLEObject Type="Embed" ProgID="Equation.3" ShapeID="_x0000_i1025" DrawAspect="Content" ObjectID="_1457407313" r:id="rId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26" type="#_x0000_t75" style="width:39pt;height:30.75pt" o:ole="">
                  <v:imagedata r:id="rId10" o:title=""/>
                </v:shape>
                <o:OLEObject Type="Embed" ProgID="Equation.3" ShapeID="_x0000_i1026" DrawAspect="Content" ObjectID="_1457407314" r:id="rId1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60" w:dyaOrig="620">
                <v:shape id="_x0000_i1027" type="#_x0000_t75" style="width:38.25pt;height:30.75pt" o:ole="">
                  <v:imagedata r:id="rId12" o:title=""/>
                </v:shape>
                <o:OLEObject Type="Embed" ProgID="Equation.3" ShapeID="_x0000_i1027" DrawAspect="Content" ObjectID="_1457407315" r:id="rId13"/>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28" type="#_x0000_t75" style="width:39pt;height:30.75pt" o:ole="">
                  <v:imagedata r:id="rId14" o:title=""/>
                </v:shape>
                <o:OLEObject Type="Embed" ProgID="Equation.3" ShapeID="_x0000_i1028" DrawAspect="Content" ObjectID="_1457407316" r:id="rId15"/>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60" w:dyaOrig="620">
                <v:shape id="_x0000_i1029" type="#_x0000_t75" style="width:33pt;height:30.75pt" o:ole="">
                  <v:imagedata r:id="rId16" o:title=""/>
                </v:shape>
                <o:OLEObject Type="Embed" ProgID="Equation.3" ShapeID="_x0000_i1029" DrawAspect="Content" ObjectID="_1457407317" r:id="rId17"/>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80" w:dyaOrig="620">
                <v:shape id="_x0000_i1030" type="#_x0000_t75" style="width:44.25pt;height:30.75pt" o:ole="">
                  <v:imagedata r:id="rId18" o:title=""/>
                </v:shape>
                <o:OLEObject Type="Embed" ProgID="Equation.3" ShapeID="_x0000_i1030" DrawAspect="Content" ObjectID="_1457407318" r:id="rId19"/>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Ель</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60" w:dyaOrig="620">
                <v:shape id="_x0000_i1031" type="#_x0000_t75" style="width:38.25pt;height:30.75pt" o:ole="">
                  <v:imagedata r:id="rId20" o:title=""/>
                </v:shape>
                <o:OLEObject Type="Embed" ProgID="Equation.3" ShapeID="_x0000_i1031" DrawAspect="Content" ObjectID="_1457407319" r:id="rId2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40" w:dyaOrig="620">
                <v:shape id="_x0000_i1032" type="#_x0000_t75" style="width:36.75pt;height:30.75pt" o:ole="">
                  <v:imagedata r:id="rId22" o:title=""/>
                </v:shape>
                <o:OLEObject Type="Embed" ProgID="Equation.3" ShapeID="_x0000_i1032" DrawAspect="Content" ObjectID="_1457407320" r:id="rId23"/>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60" w:dyaOrig="620">
                <v:shape id="_x0000_i1033" type="#_x0000_t75" style="width:33pt;height:30.75pt" o:ole="">
                  <v:imagedata r:id="rId24" o:title=""/>
                </v:shape>
                <o:OLEObject Type="Embed" ProgID="Equation.3" ShapeID="_x0000_i1033" DrawAspect="Content" ObjectID="_1457407321" r:id="rId25"/>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20" w:dyaOrig="620">
                <v:shape id="_x0000_i1034" type="#_x0000_t75" style="width:36pt;height:30.75pt" o:ole="">
                  <v:imagedata r:id="rId26" o:title=""/>
                </v:shape>
                <o:OLEObject Type="Embed" ProgID="Equation.3" ShapeID="_x0000_i1034" DrawAspect="Content" ObjectID="_1457407322" r:id="rId27"/>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60" w:dyaOrig="620">
                <v:shape id="_x0000_i1035" type="#_x0000_t75" style="width:33pt;height:30.75pt" o:ole="">
                  <v:imagedata r:id="rId28" o:title=""/>
                </v:shape>
                <o:OLEObject Type="Embed" ProgID="Equation.3" ShapeID="_x0000_i1035" DrawAspect="Content" ObjectID="_1457407323" r:id="rId29"/>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60" w:dyaOrig="620">
                <v:shape id="_x0000_i1036" type="#_x0000_t75" style="width:38.25pt;height:30.75pt" o:ole="">
                  <v:imagedata r:id="rId30" o:title=""/>
                </v:shape>
                <o:OLEObject Type="Embed" ProgID="Equation.3" ShapeID="_x0000_i1036" DrawAspect="Content" ObjectID="_1457407324" r:id="rId31"/>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Листвен-ница</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520" w:dyaOrig="620">
                <v:shape id="_x0000_i1037" type="#_x0000_t75" style="width:26.25pt;height:30.75pt" o:ole="">
                  <v:imagedata r:id="rId32" o:title=""/>
                </v:shape>
                <o:OLEObject Type="Embed" ProgID="Equation.3" ShapeID="_x0000_i1037" DrawAspect="Content" ObjectID="_1457407325" r:id="rId33"/>
              </w:objec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520" w:dyaOrig="620">
                <v:shape id="_x0000_i1038" type="#_x0000_t75" style="width:26.25pt;height:30.75pt" o:ole="">
                  <v:imagedata r:id="rId32" o:title=""/>
                </v:shape>
                <o:OLEObject Type="Embed" ProgID="Equation.3" ShapeID="_x0000_i1038" DrawAspect="Content" ObjectID="_1457407326" r:id="rId34"/>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Итого хвойных</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60" w:dyaOrig="620">
                <v:shape id="_x0000_i1039" type="#_x0000_t75" style="width:38.25pt;height:30.75pt" o:ole="">
                  <v:imagedata r:id="rId35" o:title=""/>
                </v:shape>
                <o:OLEObject Type="Embed" ProgID="Equation.3" ShapeID="_x0000_i1039" DrawAspect="Content" ObjectID="_1457407327" r:id="rId36"/>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60" w:dyaOrig="620">
                <v:shape id="_x0000_i1040" type="#_x0000_t75" style="width:38.25pt;height:30.75pt" o:ole="">
                  <v:imagedata r:id="rId37" o:title=""/>
                </v:shape>
                <o:OLEObject Type="Embed" ProgID="Equation.3" ShapeID="_x0000_i1040" DrawAspect="Content" ObjectID="_1457407328" r:id="rId38"/>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41" type="#_x0000_t75" style="width:39pt;height:30.75pt" o:ole="">
                  <v:imagedata r:id="rId39" o:title=""/>
                </v:shape>
                <o:OLEObject Type="Embed" ProgID="Equation.3" ShapeID="_x0000_i1041" DrawAspect="Content" ObjectID="_1457407329" r:id="rId40"/>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42" type="#_x0000_t75" style="width:39pt;height:30.75pt" o:ole="">
                  <v:imagedata r:id="rId41" o:title=""/>
                </v:shape>
                <o:OLEObject Type="Embed" ProgID="Equation.3" ShapeID="_x0000_i1042" DrawAspect="Content" ObjectID="_1457407330" r:id="rId42"/>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20" w:dyaOrig="620">
                <v:shape id="_x0000_i1043" type="#_x0000_t75" style="width:30.75pt;height:30.75pt" o:ole="">
                  <v:imagedata r:id="rId43" o:title=""/>
                </v:shape>
                <o:OLEObject Type="Embed" ProgID="Equation.3" ShapeID="_x0000_i1043" DrawAspect="Content" ObjectID="_1457407331" r:id="rId44"/>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900" w:dyaOrig="620">
                <v:shape id="_x0000_i1044" type="#_x0000_t75" style="width:45pt;height:30.75pt" o:ole="">
                  <v:imagedata r:id="rId45" o:title=""/>
                </v:shape>
                <o:OLEObject Type="Embed" ProgID="Equation.3" ShapeID="_x0000_i1044" DrawAspect="Content" ObjectID="_1457407332" r:id="rId46"/>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Дуб в/с</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99" w:dyaOrig="620">
                <v:shape id="_x0000_i1045" type="#_x0000_t75" style="width:24.75pt;height:30.75pt" o:ole="">
                  <v:imagedata r:id="rId47" o:title=""/>
                </v:shape>
                <o:OLEObject Type="Embed" ProgID="Equation.3" ShapeID="_x0000_i1045" DrawAspect="Content" ObjectID="_1457407333" r:id="rId48"/>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20" w:dyaOrig="620">
                <v:shape id="_x0000_i1046" type="#_x0000_t75" style="width:21pt;height:30.75pt" o:ole="">
                  <v:imagedata r:id="rId49" o:title=""/>
                </v:shape>
                <o:OLEObject Type="Embed" ProgID="Equation.3" ShapeID="_x0000_i1046" DrawAspect="Content" ObjectID="_1457407334" r:id="rId50"/>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00" w:dyaOrig="620">
                <v:shape id="_x0000_i1047" type="#_x0000_t75" style="width:20.25pt;height:30.75pt" o:ole="">
                  <v:imagedata r:id="rId51" o:title=""/>
                </v:shape>
                <o:OLEObject Type="Embed" ProgID="Equation.3" ShapeID="_x0000_i1047" DrawAspect="Content" ObjectID="_1457407335" r:id="rId52"/>
              </w:objec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99" w:dyaOrig="620">
                <v:shape id="_x0000_i1048" type="#_x0000_t75" style="width:24.75pt;height:30.75pt" o:ole="">
                  <v:imagedata r:id="rId53" o:title=""/>
                </v:shape>
                <o:OLEObject Type="Embed" ProgID="Equation.3" ShapeID="_x0000_i1048" DrawAspect="Content" ObjectID="_1457407336" r:id="rId54"/>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Ясень</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20" w:dyaOrig="620">
                <v:shape id="_x0000_i1049" type="#_x0000_t75" style="width:21pt;height:30.75pt" o:ole="">
                  <v:imagedata r:id="rId55" o:title=""/>
                </v:shape>
                <o:OLEObject Type="Embed" ProgID="Equation.3" ShapeID="_x0000_i1049" DrawAspect="Content" ObjectID="_1457407337" r:id="rId56"/>
              </w:objec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20" w:dyaOrig="620">
                <v:shape id="_x0000_i1050" type="#_x0000_t75" style="width:21pt;height:30.75pt" o:ole="">
                  <v:imagedata r:id="rId55" o:title=""/>
                </v:shape>
                <o:OLEObject Type="Embed" ProgID="Equation.3" ShapeID="_x0000_i1050" DrawAspect="Content" ObjectID="_1457407338" r:id="rId57"/>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Итого твердол.</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500" w:dyaOrig="619">
                <v:shape id="_x0000_i1051" type="#_x0000_t75" style="width:24.75pt;height:30.75pt" o:ole="">
                  <v:imagedata r:id="rId47" o:title=""/>
                </v:shape>
                <o:OLEObject Type="Embed" ProgID="Equation.3" ShapeID="_x0000_i1051" DrawAspect="Content" ObjectID="_1457407339" r:id="rId58"/>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00" w:dyaOrig="620">
                <v:shape id="_x0000_i1052" type="#_x0000_t75" style="width:20.25pt;height:30.75pt" o:ole="">
                  <v:imagedata r:id="rId59" o:title=""/>
                </v:shape>
                <o:OLEObject Type="Embed" ProgID="Equation.3" ShapeID="_x0000_i1052" DrawAspect="Content" ObjectID="_1457407340" r:id="rId60"/>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00" w:dyaOrig="620">
                <v:shape id="_x0000_i1053" type="#_x0000_t75" style="width:20.25pt;height:30.75pt" o:ole="">
                  <v:imagedata r:id="rId51" o:title=""/>
                </v:shape>
                <o:OLEObject Type="Embed" ProgID="Equation.3" ShapeID="_x0000_i1053" DrawAspect="Content" ObjectID="_1457407341" r:id="rId61"/>
              </w:objec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540" w:dyaOrig="620">
                <v:shape id="_x0000_i1054" type="#_x0000_t75" style="width:27pt;height:30.75pt" o:ole="">
                  <v:imagedata r:id="rId62" o:title=""/>
                </v:shape>
                <o:OLEObject Type="Embed" ProgID="Equation.3" ShapeID="_x0000_i1054" DrawAspect="Content" ObjectID="_1457407342" r:id="rId63"/>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Береза</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40" w:dyaOrig="620">
                <v:shape id="_x0000_i1055" type="#_x0000_t75" style="width:36.75pt;height:30.75pt" o:ole="">
                  <v:imagedata r:id="rId64" o:title=""/>
                </v:shape>
                <o:OLEObject Type="Embed" ProgID="Equation.3" ShapeID="_x0000_i1055" DrawAspect="Content" ObjectID="_1457407343" r:id="rId65"/>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40" w:dyaOrig="620">
                <v:shape id="_x0000_i1056" type="#_x0000_t75" style="width:42pt;height:30.75pt" o:ole="">
                  <v:imagedata r:id="rId66" o:title=""/>
                </v:shape>
                <o:OLEObject Type="Embed" ProgID="Equation.3" ShapeID="_x0000_i1056" DrawAspect="Content" ObjectID="_1457407344" r:id="rId67"/>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60" w:dyaOrig="620">
                <v:shape id="_x0000_i1057" type="#_x0000_t75" style="width:38.25pt;height:30.75pt" o:ole="">
                  <v:imagedata r:id="rId68" o:title=""/>
                </v:shape>
                <o:OLEObject Type="Embed" ProgID="Equation.3" ShapeID="_x0000_i1057" DrawAspect="Content" ObjectID="_1457407345" r:id="rId6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59" w:dyaOrig="620">
                <v:shape id="_x0000_i1058" type="#_x0000_t75" style="width:42.75pt;height:30.75pt" o:ole="">
                  <v:imagedata r:id="rId70" o:title=""/>
                </v:shape>
                <o:OLEObject Type="Embed" ProgID="Equation.3" ShapeID="_x0000_i1058" DrawAspect="Content" ObjectID="_1457407346" r:id="rId7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20" w:dyaOrig="620">
                <v:shape id="_x0000_i1059" type="#_x0000_t75" style="width:36pt;height:30.75pt" o:ole="">
                  <v:imagedata r:id="rId72" o:title=""/>
                </v:shape>
                <o:OLEObject Type="Embed" ProgID="Equation.3" ShapeID="_x0000_i1059" DrawAspect="Content" ObjectID="_1457407347" r:id="rId73"/>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900" w:dyaOrig="620">
                <v:shape id="_x0000_i1060" type="#_x0000_t75" style="width:45pt;height:30.75pt" o:ole="">
                  <v:imagedata r:id="rId74" o:title=""/>
                </v:shape>
                <o:OLEObject Type="Embed" ProgID="Equation.3" ShapeID="_x0000_i1060" DrawAspect="Content" ObjectID="_1457407348" r:id="rId75"/>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Осина</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20" w:dyaOrig="620">
                <v:shape id="_x0000_i1061" type="#_x0000_t75" style="width:30.75pt;height:30.75pt" o:ole="">
                  <v:imagedata r:id="rId76" o:title=""/>
                </v:shape>
                <o:OLEObject Type="Embed" ProgID="Equation.3" ShapeID="_x0000_i1061" DrawAspect="Content" ObjectID="_1457407349" r:id="rId77"/>
              </w:object>
            </w:r>
          </w:p>
        </w:tc>
        <w:tc>
          <w:tcPr>
            <w:tcW w:w="0" w:type="auto"/>
            <w:shd w:val="clear" w:color="auto" w:fill="auto"/>
          </w:tcPr>
          <w:p w:rsidR="00745F88" w:rsidRPr="004C7D46" w:rsidRDefault="009414BC" w:rsidP="004C7D46">
            <w:pPr>
              <w:tabs>
                <w:tab w:val="left" w:pos="6480"/>
              </w:tabs>
              <w:spacing w:line="360" w:lineRule="auto"/>
              <w:jc w:val="both"/>
              <w:rPr>
                <w:sz w:val="20"/>
                <w:szCs w:val="26"/>
                <w:lang w:val="en-US"/>
              </w:rPr>
            </w:pPr>
            <w:r w:rsidRPr="004C7D46">
              <w:rPr>
                <w:sz w:val="20"/>
                <w:szCs w:val="26"/>
                <w:lang w:val="en-US"/>
              </w:rPr>
              <w:object w:dxaOrig="639" w:dyaOrig="620">
                <v:shape id="_x0000_i1062" type="#_x0000_t75" style="width:32.25pt;height:30.75pt" o:ole="">
                  <v:imagedata r:id="rId78" o:title=""/>
                </v:shape>
                <o:OLEObject Type="Embed" ProgID="Equation.3" ShapeID="_x0000_i1062" DrawAspect="Content" ObjectID="_1457407350" r:id="rId7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60" w:dyaOrig="620">
                <v:shape id="_x0000_i1063" type="#_x0000_t75" style="width:33pt;height:30.75pt" o:ole="">
                  <v:imagedata r:id="rId80" o:title=""/>
                </v:shape>
                <o:OLEObject Type="Embed" ProgID="Equation.3" ShapeID="_x0000_i1063" DrawAspect="Content" ObjectID="_1457407351" r:id="rId8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64" type="#_x0000_t75" style="width:39pt;height:30.75pt" o:ole="">
                  <v:imagedata r:id="rId82" o:title=""/>
                </v:shape>
                <o:OLEObject Type="Embed" ProgID="Equation.3" ShapeID="_x0000_i1064" DrawAspect="Content" ObjectID="_1457407352" r:id="rId83"/>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40" w:dyaOrig="620">
                <v:shape id="_x0000_i1065" type="#_x0000_t75" style="width:36.75pt;height:30.75pt" o:ole="">
                  <v:imagedata r:id="rId84" o:title=""/>
                </v:shape>
                <o:OLEObject Type="Embed" ProgID="Equation.3" ShapeID="_x0000_i1065" DrawAspect="Content" ObjectID="_1457407353" r:id="rId85"/>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59" w:dyaOrig="620">
                <v:shape id="_x0000_i1066" type="#_x0000_t75" style="width:42.75pt;height:30.75pt" o:ole="">
                  <v:imagedata r:id="rId86" o:title=""/>
                </v:shape>
                <o:OLEObject Type="Embed" ProgID="Equation.3" ShapeID="_x0000_i1066" DrawAspect="Content" ObjectID="_1457407354" r:id="rId87"/>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Ольха черная</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520" w:dyaOrig="620">
                <v:shape id="_x0000_i1067" type="#_x0000_t75" style="width:26.25pt;height:30.75pt" o:ole="">
                  <v:imagedata r:id="rId88" o:title=""/>
                </v:shape>
                <o:OLEObject Type="Embed" ProgID="Equation.3" ShapeID="_x0000_i1067" DrawAspect="Content" ObjectID="_1457407355" r:id="rId8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39" w:dyaOrig="620">
                <v:shape id="_x0000_i1068" type="#_x0000_t75" style="width:32.25pt;height:30.75pt" o:ole="">
                  <v:imagedata r:id="rId90" o:title=""/>
                </v:shape>
                <o:OLEObject Type="Embed" ProgID="Equation.3" ShapeID="_x0000_i1068" DrawAspect="Content" ObjectID="_1457407356" r:id="rId9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60" w:dyaOrig="620">
                <v:shape id="_x0000_i1069" type="#_x0000_t75" style="width:33pt;height:30.75pt" o:ole="">
                  <v:imagedata r:id="rId92" o:title=""/>
                </v:shape>
                <o:OLEObject Type="Embed" ProgID="Equation.3" ShapeID="_x0000_i1069" DrawAspect="Content" ObjectID="_1457407357" r:id="rId93"/>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39" w:dyaOrig="620">
                <v:shape id="_x0000_i1070" type="#_x0000_t75" style="width:32.25pt;height:30.75pt" o:ole="">
                  <v:imagedata r:id="rId94" o:title=""/>
                </v:shape>
                <o:OLEObject Type="Embed" ProgID="Equation.3" ShapeID="_x0000_i1070" DrawAspect="Content" ObjectID="_1457407358" r:id="rId95"/>
              </w:object>
            </w:r>
          </w:p>
        </w:tc>
        <w:tc>
          <w:tcPr>
            <w:tcW w:w="0" w:type="auto"/>
            <w:shd w:val="clear" w:color="auto" w:fill="auto"/>
          </w:tcPr>
          <w:p w:rsidR="00745F88" w:rsidRPr="004C7D46" w:rsidRDefault="00745F88" w:rsidP="004C7D46">
            <w:pPr>
              <w:tabs>
                <w:tab w:val="left" w:pos="6480"/>
              </w:tabs>
              <w:spacing w:line="360" w:lineRule="auto"/>
              <w:jc w:val="both"/>
              <w:rPr>
                <w:sz w:val="20"/>
                <w:szCs w:val="26"/>
                <w:lang w:val="en-US"/>
              </w:rPr>
            </w:pPr>
            <w:r w:rsidRPr="004C7D46">
              <w:rPr>
                <w:sz w:val="20"/>
                <w:szCs w:val="26"/>
                <w:lang w:val="en-US"/>
              </w:rPr>
              <w:t>-</w: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71" type="#_x0000_t75" style="width:39pt;height:30.75pt" o:ole="">
                  <v:imagedata r:id="rId96" o:title=""/>
                </v:shape>
                <o:OLEObject Type="Embed" ProgID="Equation.3" ShapeID="_x0000_i1071" DrawAspect="Content" ObjectID="_1457407359" r:id="rId97"/>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Ольха серная</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00" w:dyaOrig="620">
                <v:shape id="_x0000_i1072" type="#_x0000_t75" style="width:30pt;height:30.75pt" o:ole="">
                  <v:imagedata r:id="rId98" o:title=""/>
                </v:shape>
                <o:OLEObject Type="Embed" ProgID="Equation.3" ShapeID="_x0000_i1072" DrawAspect="Content" ObjectID="_1457407360" r:id="rId9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20" w:dyaOrig="620">
                <v:shape id="_x0000_i1073" type="#_x0000_t75" style="width:30.75pt;height:30.75pt" o:ole="">
                  <v:imagedata r:id="rId100" o:title=""/>
                </v:shape>
                <o:OLEObject Type="Embed" ProgID="Equation.3" ShapeID="_x0000_i1073" DrawAspect="Content" ObjectID="_1457407361" r:id="rId10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660" w:dyaOrig="620">
                <v:shape id="_x0000_i1074" type="#_x0000_t75" style="width:33pt;height:30.75pt" o:ole="">
                  <v:imagedata r:id="rId102" o:title=""/>
                </v:shape>
                <o:OLEObject Type="Embed" ProgID="Equation.3" ShapeID="_x0000_i1074" DrawAspect="Content" ObjectID="_1457407362" r:id="rId103"/>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40" w:dyaOrig="620">
                <v:shape id="_x0000_i1075" type="#_x0000_t75" style="width:36.75pt;height:30.75pt" o:ole="">
                  <v:imagedata r:id="rId104" o:title=""/>
                </v:shape>
                <o:OLEObject Type="Embed" ProgID="Equation.3" ShapeID="_x0000_i1075" DrawAspect="Content" ObjectID="_1457407363" r:id="rId105"/>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540" w:dyaOrig="620">
                <v:shape id="_x0000_i1076" type="#_x0000_t75" style="width:27pt;height:30.75pt" o:ole="">
                  <v:imagedata r:id="rId106" o:title=""/>
                </v:shape>
                <o:OLEObject Type="Embed" ProgID="Equation.3" ShapeID="_x0000_i1076" DrawAspect="Content" ObjectID="_1457407364" r:id="rId107"/>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77" type="#_x0000_t75" style="width:39pt;height:30.75pt" o:ole="">
                  <v:imagedata r:id="rId108" o:title=""/>
                </v:shape>
                <o:OLEObject Type="Embed" ProgID="Equation.3" ShapeID="_x0000_i1077" DrawAspect="Content" ObjectID="_1457407365" r:id="rId109"/>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Липа</w:t>
            </w:r>
          </w:p>
        </w:tc>
        <w:tc>
          <w:tcPr>
            <w:tcW w:w="0" w:type="auto"/>
            <w:shd w:val="clear" w:color="auto" w:fill="auto"/>
          </w:tcPr>
          <w:p w:rsidR="00745F88" w:rsidRPr="004C7D46" w:rsidRDefault="00745F88" w:rsidP="004C7D46">
            <w:pPr>
              <w:tabs>
                <w:tab w:val="left" w:pos="6480"/>
              </w:tabs>
              <w:spacing w:line="360" w:lineRule="auto"/>
              <w:jc w:val="both"/>
              <w:rPr>
                <w:sz w:val="20"/>
                <w:szCs w:val="26"/>
                <w:lang w:val="en-US"/>
              </w:rPr>
            </w:pPr>
            <w:r w:rsidRPr="004C7D46">
              <w:rPr>
                <w:sz w:val="20"/>
                <w:szCs w:val="26"/>
                <w:lang w:val="en-US"/>
              </w:rPr>
              <w:t>-</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20" w:dyaOrig="620">
                <v:shape id="_x0000_i1078" type="#_x0000_t75" style="width:21pt;height:30.75pt" o:ole="">
                  <v:imagedata r:id="rId110" o:title=""/>
                </v:shape>
                <o:OLEObject Type="Embed" ProgID="Equation.3" ShapeID="_x0000_i1078" DrawAspect="Content" ObjectID="_1457407366" r:id="rId111"/>
              </w:object>
            </w:r>
          </w:p>
        </w:tc>
        <w:tc>
          <w:tcPr>
            <w:tcW w:w="0" w:type="auto"/>
            <w:shd w:val="clear" w:color="auto" w:fill="auto"/>
          </w:tcPr>
          <w:p w:rsidR="00745F88" w:rsidRPr="004C7D46" w:rsidRDefault="00745F88" w:rsidP="004C7D46">
            <w:pPr>
              <w:tabs>
                <w:tab w:val="left" w:pos="6480"/>
              </w:tabs>
              <w:spacing w:line="360" w:lineRule="auto"/>
              <w:jc w:val="both"/>
              <w:rPr>
                <w:sz w:val="20"/>
                <w:szCs w:val="26"/>
                <w:lang w:val="en-US"/>
              </w:rPr>
            </w:pPr>
            <w:r w:rsidRPr="004C7D46">
              <w:rPr>
                <w:sz w:val="20"/>
                <w:szCs w:val="26"/>
                <w:lang w:val="en-US"/>
              </w:rPr>
              <w:t>-</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00" w:dyaOrig="620">
                <v:shape id="_x0000_i1079" type="#_x0000_t75" style="width:20.25pt;height:30.75pt" o:ole="">
                  <v:imagedata r:id="rId112" o:title=""/>
                </v:shape>
                <o:OLEObject Type="Embed" ProgID="Equation.3" ShapeID="_x0000_i1079" DrawAspect="Content" ObjectID="_1457407367" r:id="rId113"/>
              </w:object>
            </w:r>
          </w:p>
        </w:tc>
        <w:tc>
          <w:tcPr>
            <w:tcW w:w="0" w:type="auto"/>
            <w:shd w:val="clear" w:color="auto" w:fill="auto"/>
          </w:tcPr>
          <w:p w:rsidR="00745F88" w:rsidRPr="004C7D46" w:rsidRDefault="00745F88" w:rsidP="004C7D46">
            <w:pPr>
              <w:tabs>
                <w:tab w:val="left" w:pos="6480"/>
              </w:tabs>
              <w:spacing w:line="360" w:lineRule="auto"/>
              <w:jc w:val="both"/>
              <w:rPr>
                <w:sz w:val="20"/>
                <w:szCs w:val="26"/>
                <w:lang w:val="en-US"/>
              </w:rPr>
            </w:pPr>
            <w:r w:rsidRPr="004C7D46">
              <w:rPr>
                <w:sz w:val="20"/>
                <w:szCs w:val="26"/>
                <w:lang w:val="en-US"/>
              </w:rPr>
              <w:t>-</w: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99" w:dyaOrig="620">
                <v:shape id="_x0000_i1080" type="#_x0000_t75" style="width:24.75pt;height:30.75pt" o:ole="">
                  <v:imagedata r:id="rId114" o:title=""/>
                </v:shape>
                <o:OLEObject Type="Embed" ProgID="Equation.3" ShapeID="_x0000_i1080" DrawAspect="Content" ObjectID="_1457407368" r:id="rId115"/>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Ива древовид.</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99" w:dyaOrig="620">
                <v:shape id="_x0000_i1081" type="#_x0000_t75" style="width:24.75pt;height:30.75pt" o:ole="">
                  <v:imagedata r:id="rId116" o:title=""/>
                </v:shape>
                <o:OLEObject Type="Embed" ProgID="Equation.3" ShapeID="_x0000_i1081" DrawAspect="Content" ObjectID="_1457407369" r:id="rId117"/>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20" w:dyaOrig="620">
                <v:shape id="_x0000_i1082" type="#_x0000_t75" style="width:21pt;height:30.75pt" o:ole="">
                  <v:imagedata r:id="rId118" o:title=""/>
                </v:shape>
                <o:OLEObject Type="Embed" ProgID="Equation.3" ShapeID="_x0000_i1082" DrawAspect="Content" ObjectID="_1457407370" r:id="rId11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20" w:dyaOrig="620">
                <v:shape id="_x0000_i1083" type="#_x0000_t75" style="width:21pt;height:30.75pt" o:ole="">
                  <v:imagedata r:id="rId120" o:title=""/>
                </v:shape>
                <o:OLEObject Type="Embed" ProgID="Equation.3" ShapeID="_x0000_i1083" DrawAspect="Content" ObjectID="_1457407371" r:id="rId12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499" w:dyaOrig="620">
                <v:shape id="_x0000_i1084" type="#_x0000_t75" style="width:24.75pt;height:30.75pt" o:ole="">
                  <v:imagedata r:id="rId122" o:title=""/>
                </v:shape>
                <o:OLEObject Type="Embed" ProgID="Equation.3" ShapeID="_x0000_i1084" DrawAspect="Content" ObjectID="_1457407372" r:id="rId123"/>
              </w:object>
            </w:r>
          </w:p>
        </w:tc>
        <w:tc>
          <w:tcPr>
            <w:tcW w:w="0" w:type="auto"/>
            <w:shd w:val="clear" w:color="auto" w:fill="auto"/>
          </w:tcPr>
          <w:p w:rsidR="00745F88" w:rsidRPr="004C7D46" w:rsidRDefault="00745F88" w:rsidP="004C7D46">
            <w:pPr>
              <w:tabs>
                <w:tab w:val="left" w:pos="6480"/>
              </w:tabs>
              <w:spacing w:line="360" w:lineRule="auto"/>
              <w:jc w:val="both"/>
              <w:rPr>
                <w:sz w:val="20"/>
                <w:szCs w:val="26"/>
                <w:lang w:val="en-US"/>
              </w:rPr>
            </w:pPr>
            <w:r w:rsidRPr="004C7D46">
              <w:rPr>
                <w:sz w:val="20"/>
                <w:szCs w:val="26"/>
                <w:lang w:val="en-US"/>
              </w:rPr>
              <w:t>-</w: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540" w:dyaOrig="620">
                <v:shape id="_x0000_i1085" type="#_x0000_t75" style="width:27pt;height:30.75pt" o:ole="">
                  <v:imagedata r:id="rId124" o:title=""/>
                </v:shape>
                <o:OLEObject Type="Embed" ProgID="Equation.3" ShapeID="_x0000_i1085" DrawAspect="Content" ObjectID="_1457407373" r:id="rId125"/>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Итого мягкол.</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780" w:dyaOrig="620">
                <v:shape id="_x0000_i1086" type="#_x0000_t75" style="width:39pt;height:30.75pt" o:ole="">
                  <v:imagedata r:id="rId126" o:title=""/>
                </v:shape>
                <o:OLEObject Type="Embed" ProgID="Equation.3" ShapeID="_x0000_i1086" DrawAspect="Content" ObjectID="_1457407374" r:id="rId127"/>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40" w:dyaOrig="620">
                <v:shape id="_x0000_i1087" type="#_x0000_t75" style="width:42pt;height:30.75pt" o:ole="">
                  <v:imagedata r:id="rId128" o:title=""/>
                </v:shape>
                <o:OLEObject Type="Embed" ProgID="Equation.3" ShapeID="_x0000_i1087" DrawAspect="Content" ObjectID="_1457407375" r:id="rId12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59" w:dyaOrig="620">
                <v:shape id="_x0000_i1088" type="#_x0000_t75" style="width:42.75pt;height:30.75pt" o:ole="">
                  <v:imagedata r:id="rId130" o:title=""/>
                </v:shape>
                <o:OLEObject Type="Embed" ProgID="Equation.3" ShapeID="_x0000_i1088" DrawAspect="Content" ObjectID="_1457407376" r:id="rId13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80" w:dyaOrig="620">
                <v:shape id="_x0000_i1089" type="#_x0000_t75" style="width:44.25pt;height:30.75pt" o:ole="">
                  <v:imagedata r:id="rId132" o:title=""/>
                </v:shape>
                <o:OLEObject Type="Embed" ProgID="Equation.3" ShapeID="_x0000_i1089" DrawAspect="Content" ObjectID="_1457407377" r:id="rId133"/>
              </w:object>
            </w:r>
          </w:p>
        </w:tc>
        <w:tc>
          <w:tcPr>
            <w:tcW w:w="0" w:type="auto"/>
            <w:shd w:val="clear" w:color="auto" w:fill="auto"/>
          </w:tcPr>
          <w:p w:rsidR="00745F88" w:rsidRPr="004C7D46" w:rsidRDefault="009414BC" w:rsidP="004C7D46">
            <w:pPr>
              <w:tabs>
                <w:tab w:val="left" w:pos="6480"/>
              </w:tabs>
              <w:spacing w:line="360" w:lineRule="auto"/>
              <w:jc w:val="both"/>
              <w:rPr>
                <w:sz w:val="20"/>
                <w:szCs w:val="26"/>
                <w:lang w:val="en-US"/>
              </w:rPr>
            </w:pPr>
            <w:r w:rsidRPr="004C7D46">
              <w:rPr>
                <w:sz w:val="20"/>
                <w:szCs w:val="26"/>
                <w:lang w:val="en-US"/>
              </w:rPr>
              <w:object w:dxaOrig="760" w:dyaOrig="620">
                <v:shape id="_x0000_i1090" type="#_x0000_t75" style="width:38.25pt;height:30.75pt" o:ole="">
                  <v:imagedata r:id="rId134" o:title=""/>
                </v:shape>
                <o:OLEObject Type="Embed" ProgID="Equation.3" ShapeID="_x0000_i1090" DrawAspect="Content" ObjectID="_1457407378" r:id="rId135"/>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80" w:dyaOrig="620">
                <v:shape id="_x0000_i1091" type="#_x0000_t75" style="width:44.25pt;height:30.75pt" o:ole="">
                  <v:imagedata r:id="rId136" o:title=""/>
                </v:shape>
                <o:OLEObject Type="Embed" ProgID="Equation.3" ShapeID="_x0000_i1091" DrawAspect="Content" ObjectID="_1457407379" r:id="rId137"/>
              </w:object>
            </w:r>
          </w:p>
        </w:tc>
      </w:tr>
      <w:tr w:rsidR="00CA391E" w:rsidRPr="004C7D46" w:rsidTr="004C7D46">
        <w:trPr>
          <w:jc w:val="center"/>
        </w:trPr>
        <w:tc>
          <w:tcPr>
            <w:tcW w:w="1576" w:type="dxa"/>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Всего по лесхозу</w: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80" w:dyaOrig="620">
                <v:shape id="_x0000_i1092" type="#_x0000_t75" style="width:44.25pt;height:30.75pt" o:ole="">
                  <v:imagedata r:id="rId138" o:title=""/>
                </v:shape>
                <o:OLEObject Type="Embed" ProgID="Equation.3" ShapeID="_x0000_i1092" DrawAspect="Content" ObjectID="_1457407380" r:id="rId139"/>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900" w:dyaOrig="620">
                <v:shape id="_x0000_i1093" type="#_x0000_t75" style="width:45pt;height:30.75pt" o:ole="">
                  <v:imagedata r:id="rId140" o:title=""/>
                </v:shape>
                <o:OLEObject Type="Embed" ProgID="Equation.3" ShapeID="_x0000_i1093" DrawAspect="Content" ObjectID="_1457407381" r:id="rId141"/>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59" w:dyaOrig="620">
                <v:shape id="_x0000_i1094" type="#_x0000_t75" style="width:42.75pt;height:30.75pt" o:ole="">
                  <v:imagedata r:id="rId142" o:title=""/>
                </v:shape>
                <o:OLEObject Type="Embed" ProgID="Equation.3" ShapeID="_x0000_i1094" DrawAspect="Content" ObjectID="_1457407382" r:id="rId143"/>
              </w:object>
            </w:r>
          </w:p>
        </w:tc>
        <w:tc>
          <w:tcPr>
            <w:tcW w:w="0" w:type="auto"/>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80" w:dyaOrig="620">
                <v:shape id="_x0000_i1095" type="#_x0000_t75" style="width:44.25pt;height:30.75pt" o:ole="">
                  <v:imagedata r:id="rId144" o:title=""/>
                </v:shape>
                <o:OLEObject Type="Embed" ProgID="Equation.3" ShapeID="_x0000_i1095" DrawAspect="Content" ObjectID="_1457407383" r:id="rId145"/>
              </w:object>
            </w:r>
          </w:p>
        </w:tc>
        <w:tc>
          <w:tcPr>
            <w:tcW w:w="0" w:type="auto"/>
            <w:shd w:val="clear" w:color="auto" w:fill="auto"/>
          </w:tcPr>
          <w:p w:rsidR="00745F88" w:rsidRPr="004C7D46" w:rsidRDefault="009414BC" w:rsidP="004C7D46">
            <w:pPr>
              <w:tabs>
                <w:tab w:val="left" w:pos="6480"/>
              </w:tabs>
              <w:spacing w:line="360" w:lineRule="auto"/>
              <w:jc w:val="both"/>
              <w:rPr>
                <w:sz w:val="20"/>
                <w:szCs w:val="26"/>
                <w:lang w:val="en-US"/>
              </w:rPr>
            </w:pPr>
            <w:r w:rsidRPr="004C7D46">
              <w:rPr>
                <w:sz w:val="20"/>
                <w:szCs w:val="26"/>
                <w:lang w:val="en-US"/>
              </w:rPr>
              <w:object w:dxaOrig="760" w:dyaOrig="620">
                <v:shape id="_x0000_i1096" type="#_x0000_t75" style="width:38.25pt;height:30.75pt" o:ole="">
                  <v:imagedata r:id="rId146" o:title=""/>
                </v:shape>
                <o:OLEObject Type="Embed" ProgID="Equation.3" ShapeID="_x0000_i1096" DrawAspect="Content" ObjectID="_1457407384" r:id="rId147"/>
              </w:object>
            </w:r>
          </w:p>
        </w:tc>
        <w:tc>
          <w:tcPr>
            <w:tcW w:w="1105" w:type="dxa"/>
            <w:shd w:val="clear" w:color="auto" w:fill="auto"/>
          </w:tcPr>
          <w:p w:rsidR="00745F88" w:rsidRPr="004C7D46" w:rsidRDefault="009414BC" w:rsidP="004C7D46">
            <w:pPr>
              <w:tabs>
                <w:tab w:val="left" w:pos="6480"/>
              </w:tabs>
              <w:spacing w:line="360" w:lineRule="auto"/>
              <w:jc w:val="both"/>
              <w:rPr>
                <w:sz w:val="20"/>
                <w:szCs w:val="26"/>
              </w:rPr>
            </w:pPr>
            <w:r w:rsidRPr="004C7D46">
              <w:rPr>
                <w:sz w:val="20"/>
                <w:szCs w:val="26"/>
              </w:rPr>
              <w:object w:dxaOrig="880" w:dyaOrig="620">
                <v:shape id="_x0000_i1097" type="#_x0000_t75" style="width:44.25pt;height:30.75pt" o:ole="">
                  <v:imagedata r:id="rId148" o:title=""/>
                </v:shape>
                <o:OLEObject Type="Embed" ProgID="Equation.3" ShapeID="_x0000_i1097" DrawAspect="Content" ObjectID="_1457407385" r:id="rId149"/>
              </w:object>
            </w:r>
          </w:p>
        </w:tc>
      </w:tr>
    </w:tbl>
    <w:p w:rsidR="00CA391E" w:rsidRDefault="00CA391E" w:rsidP="00E57731">
      <w:pPr>
        <w:tabs>
          <w:tab w:val="left" w:pos="6480"/>
        </w:tabs>
        <w:spacing w:line="360" w:lineRule="auto"/>
        <w:ind w:firstLine="709"/>
        <w:jc w:val="both"/>
        <w:rPr>
          <w:sz w:val="28"/>
          <w:szCs w:val="28"/>
        </w:rPr>
      </w:pPr>
    </w:p>
    <w:p w:rsidR="00745F88" w:rsidRPr="00382E7C" w:rsidRDefault="000003FA" w:rsidP="00382E7C">
      <w:pPr>
        <w:tabs>
          <w:tab w:val="left" w:pos="6480"/>
        </w:tabs>
        <w:spacing w:line="360" w:lineRule="auto"/>
        <w:ind w:firstLine="709"/>
        <w:jc w:val="both"/>
        <w:rPr>
          <w:sz w:val="28"/>
          <w:szCs w:val="28"/>
        </w:rPr>
      </w:pPr>
      <w:r>
        <w:rPr>
          <w:sz w:val="28"/>
          <w:szCs w:val="28"/>
        </w:rPr>
        <w:t>Т</w:t>
      </w:r>
      <w:r w:rsidR="00745F88" w:rsidRPr="00382E7C">
        <w:rPr>
          <w:sz w:val="28"/>
          <w:szCs w:val="28"/>
        </w:rPr>
        <w:t>аблица 4</w:t>
      </w:r>
      <w:r>
        <w:rPr>
          <w:sz w:val="28"/>
          <w:szCs w:val="28"/>
        </w:rPr>
        <w:t xml:space="preserve"> </w:t>
      </w:r>
      <w:r w:rsidR="00E57731" w:rsidRPr="00382E7C">
        <w:rPr>
          <w:sz w:val="28"/>
          <w:szCs w:val="28"/>
        </w:rPr>
        <w:t>«</w:t>
      </w:r>
      <w:r w:rsidR="00745F88" w:rsidRPr="00382E7C">
        <w:rPr>
          <w:sz w:val="28"/>
          <w:szCs w:val="28"/>
        </w:rPr>
        <w:t>Распределение площади покрытых лесом земель по классам возраста</w:t>
      </w:r>
      <w:r w:rsidR="00E57731" w:rsidRPr="00382E7C">
        <w:rPr>
          <w:sz w:val="28"/>
          <w:szCs w:val="28"/>
        </w:rPr>
        <w:t>»</w:t>
      </w:r>
      <w:r>
        <w:rPr>
          <w:sz w:val="28"/>
          <w:szCs w:val="28"/>
        </w:rPr>
        <w:t xml:space="preserve">, </w:t>
      </w:r>
      <w:r w:rsidR="00745F88" w:rsidRPr="00382E7C">
        <w:rPr>
          <w:sz w:val="28"/>
          <w:szCs w:val="28"/>
        </w:rPr>
        <w:t>числитель – площадь, га; знаменатель – запас, тыс.м3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73"/>
        <w:gridCol w:w="653"/>
        <w:gridCol w:w="667"/>
        <w:gridCol w:w="667"/>
        <w:gridCol w:w="736"/>
        <w:gridCol w:w="722"/>
        <w:gridCol w:w="749"/>
        <w:gridCol w:w="749"/>
        <w:gridCol w:w="749"/>
        <w:gridCol w:w="841"/>
        <w:gridCol w:w="585"/>
        <w:gridCol w:w="476"/>
        <w:gridCol w:w="803"/>
      </w:tblGrid>
      <w:tr w:rsidR="00745F88" w:rsidRPr="004C7D46" w:rsidTr="004C7D46">
        <w:trPr>
          <w:jc w:val="center"/>
        </w:trPr>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Преобладающая порода</w:t>
            </w:r>
          </w:p>
        </w:tc>
        <w:tc>
          <w:tcPr>
            <w:tcW w:w="0" w:type="auto"/>
            <w:gridSpan w:val="11"/>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Класс возраста</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w:t>
            </w:r>
          </w:p>
        </w:tc>
      </w:tr>
      <w:tr w:rsidR="00745F88" w:rsidRPr="004C7D46" w:rsidTr="004C7D46">
        <w:trPr>
          <w:jc w:val="center"/>
        </w:trPr>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11</w:t>
            </w:r>
          </w:p>
        </w:tc>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Сосна</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40" w:dyaOrig="620">
                <v:shape id="_x0000_i1098" type="#_x0000_t75" style="width:27pt;height:30.75pt" o:ole="">
                  <v:imagedata r:id="rId150" o:title=""/>
                </v:shape>
                <o:OLEObject Type="Embed" ProgID="Equation.3" ShapeID="_x0000_i1098" DrawAspect="Content" ObjectID="_1457407386" r:id="rId151"/>
              </w:object>
            </w:r>
          </w:p>
        </w:tc>
        <w:tc>
          <w:tcPr>
            <w:tcW w:w="0" w:type="auto"/>
            <w:shd w:val="clear" w:color="auto" w:fill="auto"/>
          </w:tcPr>
          <w:p w:rsidR="00745F88" w:rsidRPr="004C7D46" w:rsidRDefault="00DD45BC" w:rsidP="004C7D46">
            <w:pPr>
              <w:tabs>
                <w:tab w:val="left" w:pos="6480"/>
              </w:tabs>
              <w:spacing w:line="360" w:lineRule="auto"/>
              <w:jc w:val="both"/>
              <w:rPr>
                <w:sz w:val="20"/>
                <w:szCs w:val="28"/>
              </w:rPr>
            </w:pPr>
            <w:r>
              <w:rPr>
                <w:sz w:val="20"/>
                <w:szCs w:val="28"/>
              </w:rPr>
              <w:pict>
                <v:shape id="_x0000_i1099" type="#_x0000_t75" style="width:30.75pt;height:30.75pt">
                  <v:imagedata r:id="rId152" o:title=""/>
                </v:shape>
              </w:pi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00" type="#_x0000_t75" style="width:30.75pt;height:30.75pt" o:ole="">
                  <v:imagedata r:id="rId153" o:title=""/>
                </v:shape>
                <o:OLEObject Type="Embed" ProgID="Equation.3" ShapeID="_x0000_i1100" DrawAspect="Content" ObjectID="_1457407387" r:id="rId154"/>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01" type="#_x0000_t75" style="width:32.25pt;height:30.75pt" o:ole="">
                  <v:imagedata r:id="rId155" o:title=""/>
                </v:shape>
                <o:OLEObject Type="Embed" ProgID="Equation.3" ShapeID="_x0000_i1101" DrawAspect="Content" ObjectID="_1457407388" r:id="rId156"/>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02" type="#_x0000_t75" style="width:32.25pt;height:30.75pt" o:ole="">
                  <v:imagedata r:id="rId157" o:title=""/>
                </v:shape>
                <o:OLEObject Type="Embed" ProgID="Equation.3" ShapeID="_x0000_i1102" DrawAspect="Content" ObjectID="_1457407389" r:id="rId158"/>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03" type="#_x0000_t75" style="width:30.75pt;height:30.75pt" o:ole="">
                  <v:imagedata r:id="rId159" o:title=""/>
                </v:shape>
                <o:OLEObject Type="Embed" ProgID="Equation.3" ShapeID="_x0000_i1103" DrawAspect="Content" ObjectID="_1457407390" r:id="rId160"/>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04" type="#_x0000_t75" style="width:30.75pt;height:30.75pt" o:ole="">
                  <v:imagedata r:id="rId161" o:title=""/>
                </v:shape>
                <o:OLEObject Type="Embed" ProgID="Equation.3" ShapeID="_x0000_i1104" DrawAspect="Content" ObjectID="_1457407391" r:id="rId162"/>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40" w:dyaOrig="620">
                <v:shape id="_x0000_i1105" type="#_x0000_t75" style="width:27pt;height:30.75pt" o:ole="">
                  <v:imagedata r:id="rId163" o:title=""/>
                </v:shape>
                <o:OLEObject Type="Embed" ProgID="Equation.3" ShapeID="_x0000_i1105" DrawAspect="Content" ObjectID="_1457407392" r:id="rId164"/>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06" type="#_x0000_t75" style="width:20.25pt;height:30.75pt" o:ole="">
                  <v:imagedata r:id="rId165" o:title=""/>
                </v:shape>
                <o:OLEObject Type="Embed" ProgID="Equation.3" ShapeID="_x0000_i1106" DrawAspect="Content" ObjectID="_1457407393" r:id="rId166"/>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107" type="#_x0000_t75" style="width:36.75pt;height:30.75pt" o:ole="">
                  <v:imagedata r:id="rId167" o:title=""/>
                </v:shape>
                <o:OLEObject Type="Embed" ProgID="Equation.3" ShapeID="_x0000_i1107" DrawAspect="Content" ObjectID="_1457407394" r:id="rId168"/>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Ель</w:t>
            </w:r>
          </w:p>
        </w:tc>
        <w:tc>
          <w:tcPr>
            <w:tcW w:w="0" w:type="auto"/>
            <w:shd w:val="clear" w:color="auto" w:fill="auto"/>
          </w:tcPr>
          <w:p w:rsidR="00745F88" w:rsidRPr="004C7D46" w:rsidRDefault="00DD45BC" w:rsidP="004C7D46">
            <w:pPr>
              <w:tabs>
                <w:tab w:val="left" w:pos="6480"/>
              </w:tabs>
              <w:spacing w:line="360" w:lineRule="auto"/>
              <w:jc w:val="both"/>
              <w:rPr>
                <w:sz w:val="20"/>
                <w:szCs w:val="28"/>
              </w:rPr>
            </w:pPr>
            <w:r>
              <w:rPr>
                <w:sz w:val="20"/>
                <w:szCs w:val="28"/>
              </w:rPr>
              <w:pict>
                <v:shape id="_x0000_i1108" type="#_x0000_t75" style="width:30pt;height:30.75pt">
                  <v:imagedata r:id="rId169" o:title=""/>
                </v:shape>
              </w:pi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09" type="#_x0000_t75" style="width:32.25pt;height:30.75pt" o:ole="">
                  <v:imagedata r:id="rId170" o:title=""/>
                </v:shape>
                <o:OLEObject Type="Embed" ProgID="Equation.3" ShapeID="_x0000_i1109" DrawAspect="Content" ObjectID="_1457407395" r:id="rId171"/>
              </w:object>
            </w:r>
          </w:p>
        </w:tc>
        <w:tc>
          <w:tcPr>
            <w:tcW w:w="0" w:type="auto"/>
            <w:shd w:val="clear" w:color="auto" w:fill="auto"/>
          </w:tcPr>
          <w:p w:rsidR="00745F88" w:rsidRPr="004C7D46" w:rsidRDefault="00DD45BC" w:rsidP="004C7D46">
            <w:pPr>
              <w:tabs>
                <w:tab w:val="left" w:pos="6480"/>
              </w:tabs>
              <w:spacing w:line="360" w:lineRule="auto"/>
              <w:jc w:val="both"/>
              <w:rPr>
                <w:sz w:val="20"/>
                <w:szCs w:val="28"/>
              </w:rPr>
            </w:pPr>
            <w:r>
              <w:rPr>
                <w:sz w:val="20"/>
                <w:szCs w:val="28"/>
              </w:rPr>
              <w:pict>
                <v:shape id="_x0000_i1110" type="#_x0000_t75" style="width:26.25pt;height:30.75pt">
                  <v:imagedata r:id="rId172" o:title=""/>
                </v:shape>
              </w:pi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11" type="#_x0000_t75" style="width:33pt;height:30.75pt" o:ole="">
                  <v:imagedata r:id="rId173" o:title=""/>
                </v:shape>
                <o:OLEObject Type="Embed" ProgID="Equation.3" ShapeID="_x0000_i1111" DrawAspect="Content" ObjectID="_1457407396" r:id="rId174"/>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12" type="#_x0000_t75" style="width:32.25pt;height:30.75pt" o:ole="">
                  <v:imagedata r:id="rId175" o:title=""/>
                </v:shape>
                <o:OLEObject Type="Embed" ProgID="Equation.3" ShapeID="_x0000_i1112" DrawAspect="Content" ObjectID="_1457407397" r:id="rId176"/>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13" type="#_x0000_t75" style="width:30.75pt;height:30.75pt" o:ole="">
                  <v:imagedata r:id="rId177" o:title=""/>
                </v:shape>
                <o:OLEObject Type="Embed" ProgID="Equation.3" ShapeID="_x0000_i1113" DrawAspect="Content" ObjectID="_1457407398" r:id="rId178"/>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14" type="#_x0000_t75" style="width:26.25pt;height:30.75pt" o:ole="">
                  <v:imagedata r:id="rId179" o:title=""/>
                </v:shape>
                <o:OLEObject Type="Embed" ProgID="Equation.3" ShapeID="_x0000_i1114" DrawAspect="Content" ObjectID="_1457407399" r:id="rId180"/>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15" type="#_x0000_t75" style="width:26.25pt;height:30.75pt" o:ole="">
                  <v:imagedata r:id="rId181" o:title=""/>
                </v:shape>
                <o:OLEObject Type="Embed" ProgID="Equation.3" ShapeID="_x0000_i1115" DrawAspect="Content" ObjectID="_1457407400" r:id="rId182"/>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180" w:dyaOrig="340">
                <v:shape id="_x0000_i1116" type="#_x0000_t75" style="width:9pt;height:17.25pt" o:ole="">
                  <v:imagedata r:id="rId183" o:title=""/>
                </v:shape>
                <o:OLEObject Type="Embed" ProgID="Equation.3" ShapeID="_x0000_i1116" DrawAspect="Content" ObjectID="_1457407401" r:id="rId184"/>
              </w:object>
            </w:r>
            <w:r w:rsidRPr="004C7D46">
              <w:rPr>
                <w:sz w:val="20"/>
                <w:szCs w:val="28"/>
              </w:rPr>
              <w:object w:dxaOrig="740" w:dyaOrig="620">
                <v:shape id="_x0000_i1117" type="#_x0000_t75" style="width:32.25pt;height:27pt" o:ole="">
                  <v:imagedata r:id="rId185" o:title=""/>
                </v:shape>
                <o:OLEObject Type="Embed" ProgID="Equation.3" ShapeID="_x0000_i1117" DrawAspect="Content" ObjectID="_1457407402" r:id="rId186"/>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Лиственница</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18" type="#_x0000_t75" style="width:20.25pt;height:30.75pt" o:ole="">
                  <v:imagedata r:id="rId187" o:title=""/>
                </v:shape>
                <o:OLEObject Type="Embed" ProgID="Equation.3" ShapeID="_x0000_i1118" DrawAspect="Content" ObjectID="_1457407403" r:id="rId188"/>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19" type="#_x0000_t75" style="width:21pt;height:30.75pt" o:ole="">
                  <v:imagedata r:id="rId189" o:title=""/>
                </v:shape>
                <o:OLEObject Type="Embed" ProgID="Equation.3" ShapeID="_x0000_i1119" DrawAspect="Content" ObjectID="_1457407404" r:id="rId190"/>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20" type="#_x0000_t75" style="width:21pt;height:30.75pt" o:ole="">
                  <v:imagedata r:id="rId191" o:title=""/>
                </v:shape>
                <o:OLEObject Type="Embed" ProgID="Equation.3" ShapeID="_x0000_i1120" DrawAspect="Content" ObjectID="_1457407405" r:id="rId192"/>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хвойных</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21" type="#_x0000_t75" style="width:32.25pt;height:30.75pt" o:ole="">
                  <v:imagedata r:id="rId193" o:title=""/>
                </v:shape>
                <o:OLEObject Type="Embed" ProgID="Equation.3" ShapeID="_x0000_i1121" DrawAspect="Content" ObjectID="_1457407406" r:id="rId194"/>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22" type="#_x0000_t75" style="width:33pt;height:30.75pt" o:ole="">
                  <v:imagedata r:id="rId195" o:title=""/>
                </v:shape>
                <o:OLEObject Type="Embed" ProgID="Equation.3" ShapeID="_x0000_i1122" DrawAspect="Content" ObjectID="_1457407407" r:id="rId196"/>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23" type="#_x0000_t75" style="width:33pt;height:30.75pt" o:ole="">
                  <v:imagedata r:id="rId197" o:title=""/>
                </v:shape>
                <o:OLEObject Type="Embed" ProgID="Equation.3" ShapeID="_x0000_i1123" DrawAspect="Content" ObjectID="_1457407408" r:id="rId198"/>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24" type="#_x0000_t75" style="width:30.75pt;height:30.75pt" o:ole="">
                  <v:imagedata r:id="rId199" o:title=""/>
                </v:shape>
                <o:OLEObject Type="Embed" ProgID="Equation.3" ShapeID="_x0000_i1124" DrawAspect="Content" ObjectID="_1457407409" r:id="rId200"/>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25" type="#_x0000_t75" style="width:33pt;height:30.75pt" o:ole="">
                  <v:imagedata r:id="rId201" o:title=""/>
                </v:shape>
                <o:OLEObject Type="Embed" ProgID="Equation.3" ShapeID="_x0000_i1125" DrawAspect="Content" ObjectID="_1457407410" r:id="rId202"/>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26" type="#_x0000_t75" style="width:30.75pt;height:30.75pt" o:ole="">
                  <v:imagedata r:id="rId203" o:title=""/>
                </v:shape>
                <o:OLEObject Type="Embed" ProgID="Equation.3" ShapeID="_x0000_i1126" DrawAspect="Content" ObjectID="_1457407411" r:id="rId204"/>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27" type="#_x0000_t75" style="width:33pt;height:30.75pt" o:ole="">
                  <v:imagedata r:id="rId205" o:title=""/>
                </v:shape>
                <o:OLEObject Type="Embed" ProgID="Equation.3" ShapeID="_x0000_i1127" DrawAspect="Content" ObjectID="_1457407412" r:id="rId206"/>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00" w:dyaOrig="620">
                <v:shape id="_x0000_i1128" type="#_x0000_t75" style="width:30pt;height:30.75pt" o:ole="">
                  <v:imagedata r:id="rId207" o:title=""/>
                </v:shape>
                <o:OLEObject Type="Embed" ProgID="Equation.3" ShapeID="_x0000_i1128" DrawAspect="Content" ObjectID="_1457407413" r:id="rId208"/>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29" type="#_x0000_t75" style="width:20.25pt;height:30.75pt" o:ole="">
                  <v:imagedata r:id="rId209" o:title=""/>
                </v:shape>
                <o:OLEObject Type="Embed" ProgID="Equation.3" ShapeID="_x0000_i1129" DrawAspect="Content" ObjectID="_1457407414" r:id="rId210"/>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80" w:dyaOrig="620">
                <v:shape id="_x0000_i1130" type="#_x0000_t75" style="width:39pt;height:30.75pt" o:ole="">
                  <v:imagedata r:id="rId211" o:title=""/>
                </v:shape>
                <o:OLEObject Type="Embed" ProgID="Equation.3" ShapeID="_x0000_i1130" DrawAspect="Content" ObjectID="_1457407415" r:id="rId212"/>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Дуб в/с</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380" w:dyaOrig="620">
                <v:shape id="_x0000_i1131" type="#_x0000_t75" style="width:18.75pt;height:30.75pt" o:ole="">
                  <v:imagedata r:id="rId213" o:title=""/>
                </v:shape>
                <o:OLEObject Type="Embed" ProgID="Equation.3" ShapeID="_x0000_i1131" DrawAspect="Content" ObjectID="_1457407416" r:id="rId214"/>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32" type="#_x0000_t75" style="width:21pt;height:30.75pt" o:ole="">
                  <v:imagedata r:id="rId215" o:title=""/>
                </v:shape>
                <o:OLEObject Type="Embed" ProgID="Equation.3" ShapeID="_x0000_i1132" DrawAspect="Content" ObjectID="_1457407417" r:id="rId216"/>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33" type="#_x0000_t75" style="width:20.25pt;height:30.75pt" o:ole="">
                  <v:imagedata r:id="rId217" o:title=""/>
                </v:shape>
                <o:OLEObject Type="Embed" ProgID="Equation.3" ShapeID="_x0000_i1133" DrawAspect="Content" ObjectID="_1457407418" r:id="rId218"/>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34" type="#_x0000_t75" style="width:21pt;height:30.75pt" o:ole="">
                  <v:imagedata r:id="rId219" o:title=""/>
                </v:shape>
                <o:OLEObject Type="Embed" ProgID="Equation.3" ShapeID="_x0000_i1134" DrawAspect="Content" ObjectID="_1457407419" r:id="rId220"/>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Ясень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35" type="#_x0000_t75" style="width:21pt;height:30.75pt" o:ole="">
                  <v:imagedata r:id="rId221" o:title=""/>
                </v:shape>
                <o:OLEObject Type="Embed" ProgID="Equation.3" ShapeID="_x0000_i1135" DrawAspect="Content" ObjectID="_1457407420" r:id="rId222"/>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36" type="#_x0000_t75" style="width:21pt;height:30.75pt" o:ole="">
                  <v:imagedata r:id="rId221" o:title=""/>
                </v:shape>
                <o:OLEObject Type="Embed" ProgID="Equation.3" ShapeID="_x0000_i1136" DrawAspect="Content" ObjectID="_1457407421" r:id="rId223"/>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твердол.</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380" w:dyaOrig="620">
                <v:shape id="_x0000_i1137" type="#_x0000_t75" style="width:18.75pt;height:30.75pt" o:ole="">
                  <v:imagedata r:id="rId213" o:title=""/>
                </v:shape>
                <o:OLEObject Type="Embed" ProgID="Equation.3" ShapeID="_x0000_i1137" DrawAspect="Content" ObjectID="_1457407422" r:id="rId224"/>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38" type="#_x0000_t75" style="width:20.25pt;height:30.75pt" o:ole="">
                  <v:imagedata r:id="rId225" o:title=""/>
                </v:shape>
                <o:OLEObject Type="Embed" ProgID="Equation.3" ShapeID="_x0000_i1138" DrawAspect="Content" ObjectID="_1457407423" r:id="rId226"/>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39" type="#_x0000_t75" style="width:20.25pt;height:30.75pt" o:ole="">
                  <v:imagedata r:id="rId217" o:title=""/>
                </v:shape>
                <o:OLEObject Type="Embed" ProgID="Equation.3" ShapeID="_x0000_i1139" DrawAspect="Content" ObjectID="_1457407424" r:id="rId227"/>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40" type="#_x0000_t75" style="width:21pt;height:30.75pt" o:ole="">
                  <v:imagedata r:id="rId228" o:title=""/>
                </v:shape>
                <o:OLEObject Type="Embed" ProgID="Equation.3" ShapeID="_x0000_i1140" DrawAspect="Content" ObjectID="_1457407425" r:id="rId229"/>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Береза</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99" w:dyaOrig="620">
                <v:shape id="_x0000_i1141" type="#_x0000_t75" style="width:24.75pt;height:30.75pt" o:ole="">
                  <v:imagedata r:id="rId230" o:title=""/>
                </v:shape>
                <o:OLEObject Type="Embed" ProgID="Equation.3" ShapeID="_x0000_i1141" DrawAspect="Content" ObjectID="_1457407426" r:id="rId23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40" w:dyaOrig="620">
                <v:shape id="_x0000_i1142" type="#_x0000_t75" style="width:27pt;height:30.75pt" o:ole="">
                  <v:imagedata r:id="rId232" o:title=""/>
                </v:shape>
                <o:OLEObject Type="Embed" ProgID="Equation.3" ShapeID="_x0000_i1142" DrawAspect="Content" ObjectID="_1457407427" r:id="rId23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43" type="#_x0000_t75" style="width:32.25pt;height:30.75pt" o:ole="">
                  <v:imagedata r:id="rId234" o:title=""/>
                </v:shape>
                <o:OLEObject Type="Embed" ProgID="Equation.3" ShapeID="_x0000_i1143" DrawAspect="Content" ObjectID="_1457407428" r:id="rId23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44" type="#_x0000_t75" style="width:32.25pt;height:30.75pt" o:ole="">
                  <v:imagedata r:id="rId236" o:title=""/>
                </v:shape>
                <o:OLEObject Type="Embed" ProgID="Equation.3" ShapeID="_x0000_i1144" DrawAspect="Content" ObjectID="_1457407429" r:id="rId23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45" type="#_x0000_t75" style="width:32.25pt;height:30.75pt" o:ole="">
                  <v:imagedata r:id="rId238" o:title=""/>
                </v:shape>
                <o:OLEObject Type="Embed" ProgID="Equation.3" ShapeID="_x0000_i1145" DrawAspect="Content" ObjectID="_1457407430" r:id="rId23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146" type="#_x0000_t75" style="width:36.75pt;height:30.75pt" o:ole="">
                  <v:imagedata r:id="rId240" o:title=""/>
                </v:shape>
                <o:OLEObject Type="Embed" ProgID="Equation.3" ShapeID="_x0000_i1146" DrawAspect="Content" ObjectID="_1457407431" r:id="rId24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80" w:dyaOrig="620">
                <v:shape id="_x0000_i1147" type="#_x0000_t75" style="width:39pt;height:30.75pt" o:ole="">
                  <v:imagedata r:id="rId242" o:title=""/>
                </v:shape>
                <o:OLEObject Type="Embed" ProgID="Equation.3" ShapeID="_x0000_i1147" DrawAspect="Content" ObjectID="_1457407432" r:id="rId24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80" w:dyaOrig="620">
                <v:shape id="_x0000_i1148" type="#_x0000_t75" style="width:39pt;height:30.75pt" o:ole="">
                  <v:imagedata r:id="rId244" o:title=""/>
                </v:shape>
                <o:OLEObject Type="Embed" ProgID="Equation.3" ShapeID="_x0000_i1148" DrawAspect="Content" ObjectID="_1457407433" r:id="rId24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49" type="#_x0000_t75" style="width:33pt;height:30.75pt" o:ole="">
                  <v:imagedata r:id="rId246" o:title=""/>
                </v:shape>
                <o:OLEObject Type="Embed" ProgID="Equation.3" ShapeID="_x0000_i1149" DrawAspect="Content" ObjectID="_1457407434" r:id="rId24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40" w:dyaOrig="620">
                <v:shape id="_x0000_i1150" type="#_x0000_t75" style="width:27pt;height:30.75pt" o:ole="">
                  <v:imagedata r:id="rId248" o:title=""/>
                </v:shape>
                <o:OLEObject Type="Embed" ProgID="Equation.3" ShapeID="_x0000_i1150" DrawAspect="Content" ObjectID="_1457407435" r:id="rId24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380" w:dyaOrig="620">
                <v:shape id="_x0000_i1151" type="#_x0000_t75" style="width:18.75pt;height:30.75pt" o:ole="">
                  <v:imagedata r:id="rId250" o:title=""/>
                </v:shape>
                <o:OLEObject Type="Embed" ProgID="Equation.3" ShapeID="_x0000_i1151" DrawAspect="Content" ObjectID="_1457407436" r:id="rId25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60" w:dyaOrig="620">
                <v:shape id="_x0000_i1152" type="#_x0000_t75" style="width:38.25pt;height:30.75pt" o:ole="">
                  <v:imagedata r:id="rId252" o:title=""/>
                </v:shape>
                <o:OLEObject Type="Embed" ProgID="Equation.3" ShapeID="_x0000_i1152" DrawAspect="Content" ObjectID="_1457407437" r:id="rId253"/>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Осина</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53" type="#_x0000_t75" style="width:21pt;height:30.75pt" o:ole="">
                  <v:imagedata r:id="rId254" o:title=""/>
                </v:shape>
                <o:OLEObject Type="Embed" ProgID="Equation.3" ShapeID="_x0000_i1153" DrawAspect="Content" ObjectID="_1457407438" r:id="rId25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99" w:dyaOrig="620">
                <v:shape id="_x0000_i1154" type="#_x0000_t75" style="width:24.75pt;height:30.75pt" o:ole="">
                  <v:imagedata r:id="rId256" o:title=""/>
                </v:shape>
                <o:OLEObject Type="Embed" ProgID="Equation.3" ShapeID="_x0000_i1154" DrawAspect="Content" ObjectID="_1457407439" r:id="rId25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55" type="#_x0000_t75" style="width:26.25pt;height:30.75pt" o:ole="">
                  <v:imagedata r:id="rId258" o:title=""/>
                </v:shape>
                <o:OLEObject Type="Embed" ProgID="Equation.3" ShapeID="_x0000_i1155" DrawAspect="Content" ObjectID="_1457407440" r:id="rId25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56" type="#_x0000_t75" style="width:26.25pt;height:30.75pt" o:ole="">
                  <v:imagedata r:id="rId260" o:title=""/>
                </v:shape>
                <o:OLEObject Type="Embed" ProgID="Equation.3" ShapeID="_x0000_i1156" DrawAspect="Content" ObjectID="_1457407441" r:id="rId26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57" type="#_x0000_t75" style="width:30.75pt;height:30.75pt" o:ole="">
                  <v:imagedata r:id="rId262" o:title=""/>
                </v:shape>
                <o:OLEObject Type="Embed" ProgID="Equation.3" ShapeID="_x0000_i1157" DrawAspect="Content" ObjectID="_1457407442" r:id="rId26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58" type="#_x0000_t75" style="width:32.25pt;height:30.75pt" o:ole="">
                  <v:imagedata r:id="rId264" o:title=""/>
                </v:shape>
                <o:OLEObject Type="Embed" ProgID="Equation.3" ShapeID="_x0000_i1158" DrawAspect="Content" ObjectID="_1457407443" r:id="rId26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159" type="#_x0000_t75" style="width:36.75pt;height:30.75pt" o:ole="">
                  <v:imagedata r:id="rId266" o:title=""/>
                </v:shape>
                <o:OLEObject Type="Embed" ProgID="Equation.3" ShapeID="_x0000_i1159" DrawAspect="Content" ObjectID="_1457407444" r:id="rId26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60" type="#_x0000_t75" style="width:33pt;height:30.75pt" o:ole="">
                  <v:imagedata r:id="rId268" o:title=""/>
                </v:shape>
                <o:OLEObject Type="Embed" ProgID="Equation.3" ShapeID="_x0000_i1160" DrawAspect="Content" ObjectID="_1457407445" r:id="rId26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61" type="#_x0000_t75" style="width:33pt;height:30.75pt" o:ole="">
                  <v:imagedata r:id="rId270" o:title=""/>
                </v:shape>
                <o:OLEObject Type="Embed" ProgID="Equation.3" ShapeID="_x0000_i1161" DrawAspect="Content" ObjectID="_1457407446" r:id="rId27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380" w:dyaOrig="620">
                <v:shape id="_x0000_i1162" type="#_x0000_t75" style="width:18.75pt;height:30.75pt" o:ole="">
                  <v:imagedata r:id="rId272" o:title=""/>
                </v:shape>
                <o:OLEObject Type="Embed" ProgID="Equation.3" ShapeID="_x0000_i1162" DrawAspect="Content" ObjectID="_1457407447" r:id="rId273"/>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163" type="#_x0000_t75" style="width:36.75pt;height:30.75pt" o:ole="">
                  <v:imagedata r:id="rId274" o:title=""/>
                </v:shape>
                <o:OLEObject Type="Embed" ProgID="Equation.3" ShapeID="_x0000_i1163" DrawAspect="Content" ObjectID="_1457407448" r:id="rId275"/>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черная</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64" type="#_x0000_t75" style="width:21pt;height:30.75pt" o:ole="">
                  <v:imagedata r:id="rId276" o:title=""/>
                </v:shape>
                <o:OLEObject Type="Embed" ProgID="Equation.3" ShapeID="_x0000_i1164" DrawAspect="Content" ObjectID="_1457407449" r:id="rId27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65" type="#_x0000_t75" style="width:21pt;height:30.75pt" o:ole="">
                  <v:imagedata r:id="rId278" o:title=""/>
                </v:shape>
                <o:OLEObject Type="Embed" ProgID="Equation.3" ShapeID="_x0000_i1165" DrawAspect="Content" ObjectID="_1457407450" r:id="rId27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380" w:dyaOrig="620">
                <v:shape id="_x0000_i1166" type="#_x0000_t75" style="width:18.75pt;height:30.75pt" o:ole="">
                  <v:imagedata r:id="rId280" o:title=""/>
                </v:shape>
                <o:OLEObject Type="Embed" ProgID="Equation.3" ShapeID="_x0000_i1166" DrawAspect="Content" ObjectID="_1457407451" r:id="rId28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67" type="#_x0000_t75" style="width:26.25pt;height:30.75pt" o:ole="">
                  <v:imagedata r:id="rId282" o:title=""/>
                </v:shape>
                <o:OLEObject Type="Embed" ProgID="Equation.3" ShapeID="_x0000_i1167" DrawAspect="Content" ObjectID="_1457407452" r:id="rId28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68" type="#_x0000_t75" style="width:26.25pt;height:30.75pt" o:ole="">
                  <v:imagedata r:id="rId284" o:title=""/>
                </v:shape>
                <o:OLEObject Type="Embed" ProgID="Equation.3" ShapeID="_x0000_i1168" DrawAspect="Content" ObjectID="_1457407453" r:id="rId28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69" type="#_x0000_t75" style="width:30.75pt;height:30.75pt" o:ole="">
                  <v:imagedata r:id="rId286" o:title=""/>
                </v:shape>
                <o:OLEObject Type="Embed" ProgID="Equation.3" ShapeID="_x0000_i1169" DrawAspect="Content" ObjectID="_1457407454" r:id="rId28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70" type="#_x0000_t75" style="width:32.25pt;height:30.75pt" o:ole="">
                  <v:imagedata r:id="rId288" o:title=""/>
                </v:shape>
                <o:OLEObject Type="Embed" ProgID="Equation.3" ShapeID="_x0000_i1170" DrawAspect="Content" ObjectID="_1457407455" r:id="rId28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71" type="#_x0000_t75" style="width:26.25pt;height:30.75pt" o:ole="">
                  <v:imagedata r:id="rId290" o:title=""/>
                </v:shape>
                <o:OLEObject Type="Embed" ProgID="Equation.3" ShapeID="_x0000_i1171" DrawAspect="Content" ObjectID="_1457407456" r:id="rId29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72" type="#_x0000_t75" style="width:20.25pt;height:30.75pt" o:ole="">
                  <v:imagedata r:id="rId292" o:title=""/>
                </v:shape>
                <o:OLEObject Type="Embed" ProgID="Equation.3" ShapeID="_x0000_i1172" DrawAspect="Content" ObjectID="_1457407457" r:id="rId293"/>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73" type="#_x0000_t75" style="width:33pt;height:30.75pt" o:ole="">
                  <v:imagedata r:id="rId294" o:title=""/>
                </v:shape>
                <o:OLEObject Type="Embed" ProgID="Equation.3" ShapeID="_x0000_i1173" DrawAspect="Content" ObjectID="_1457407458" r:id="rId295"/>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серая</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74" type="#_x0000_t75" style="width:21pt;height:30.75pt" o:ole="">
                  <v:imagedata r:id="rId296" o:title=""/>
                </v:shape>
                <o:OLEObject Type="Embed" ProgID="Equation.3" ShapeID="_x0000_i1174" DrawAspect="Content" ObjectID="_1457407459" r:id="rId29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75" type="#_x0000_t75" style="width:20.25pt;height:30.75pt" o:ole="">
                  <v:imagedata r:id="rId298" o:title=""/>
                </v:shape>
                <o:OLEObject Type="Embed" ProgID="Equation.3" ShapeID="_x0000_i1175" DrawAspect="Content" ObjectID="_1457407460" r:id="rId29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99" w:dyaOrig="620">
                <v:shape id="_x0000_i1176" type="#_x0000_t75" style="width:24.75pt;height:30.75pt" o:ole="">
                  <v:imagedata r:id="rId300" o:title=""/>
                </v:shape>
                <o:OLEObject Type="Embed" ProgID="Equation.3" ShapeID="_x0000_i1176" DrawAspect="Content" ObjectID="_1457407461" r:id="rId30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20" w:dyaOrig="620">
                <v:shape id="_x0000_i1177" type="#_x0000_t75" style="width:26.25pt;height:30.75pt" o:ole="">
                  <v:imagedata r:id="rId302" o:title=""/>
                </v:shape>
                <o:OLEObject Type="Embed" ProgID="Equation.3" ShapeID="_x0000_i1177" DrawAspect="Content" ObjectID="_1457407462" r:id="rId30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20" w:dyaOrig="620">
                <v:shape id="_x0000_i1178" type="#_x0000_t75" style="width:30.75pt;height:30.75pt" o:ole="">
                  <v:imagedata r:id="rId304" o:title=""/>
                </v:shape>
                <o:OLEObject Type="Embed" ProgID="Equation.3" ShapeID="_x0000_i1178" DrawAspect="Content" ObjectID="_1457407463" r:id="rId30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79" type="#_x0000_t75" style="width:32.25pt;height:30.75pt" o:ole="">
                  <v:imagedata r:id="rId306" o:title=""/>
                </v:shape>
                <o:OLEObject Type="Embed" ProgID="Equation.3" ShapeID="_x0000_i1179" DrawAspect="Content" ObjectID="_1457407464" r:id="rId30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80" type="#_x0000_t75" style="width:20.25pt;height:30.75pt" o:ole="">
                  <v:imagedata r:id="rId308" o:title=""/>
                </v:shape>
                <o:OLEObject Type="Embed" ProgID="Equation.3" ShapeID="_x0000_i1180" DrawAspect="Content" ObjectID="_1457407465" r:id="rId309"/>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181" type="#_x0000_t75" style="width:32.25pt;height:30.75pt" o:ole="">
                  <v:imagedata r:id="rId310" o:title=""/>
                </v:shape>
                <o:OLEObject Type="Embed" ProgID="Equation.3" ShapeID="_x0000_i1181" DrawAspect="Content" ObjectID="_1457407466" r:id="rId311"/>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Ива древовид.</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82" type="#_x0000_t75" style="width:20.25pt;height:30.75pt" o:ole="">
                  <v:imagedata r:id="rId312" o:title=""/>
                </v:shape>
                <o:OLEObject Type="Embed" ProgID="Equation.3" ShapeID="_x0000_i1182" DrawAspect="Content" ObjectID="_1457407467" r:id="rId31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83" type="#_x0000_t75" style="width:20.25pt;height:30.75pt" o:ole="">
                  <v:imagedata r:id="rId314" o:title=""/>
                </v:shape>
                <o:OLEObject Type="Embed" ProgID="Equation.3" ShapeID="_x0000_i1183" DrawAspect="Content" ObjectID="_1457407468" r:id="rId31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84" type="#_x0000_t75" style="width:21pt;height:30.75pt" o:ole="">
                  <v:imagedata r:id="rId316" o:title=""/>
                </v:shape>
                <o:OLEObject Type="Embed" ProgID="Equation.3" ShapeID="_x0000_i1184" DrawAspect="Content" ObjectID="_1457407469" r:id="rId31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85" type="#_x0000_t75" style="width:21pt;height:30.75pt" o:ole="">
                  <v:imagedata r:id="rId318" o:title=""/>
                </v:shape>
                <o:OLEObject Type="Embed" ProgID="Equation.3" ShapeID="_x0000_i1185" DrawAspect="Content" ObjectID="_1457407470" r:id="rId31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00" w:dyaOrig="620">
                <v:shape id="_x0000_i1186" type="#_x0000_t75" style="width:20.25pt;height:30.75pt" o:ole="">
                  <v:imagedata r:id="rId320" o:title=""/>
                </v:shape>
                <o:OLEObject Type="Embed" ProgID="Equation.3" ShapeID="_x0000_i1186" DrawAspect="Content" ObjectID="_1457407471" r:id="rId321"/>
              </w:objec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20" w:dyaOrig="620">
                <v:shape id="_x0000_i1187" type="#_x0000_t75" style="width:21pt;height:30.75pt" o:ole="">
                  <v:imagedata r:id="rId322" o:title=""/>
                </v:shape>
                <o:OLEObject Type="Embed" ProgID="Equation.3" ShapeID="_x0000_i1187" DrawAspect="Content" ObjectID="_1457407472" r:id="rId323"/>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мягкол.</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460" w:dyaOrig="620">
                <v:shape id="_x0000_i1188" type="#_x0000_t75" style="width:23.25pt;height:30.75pt" o:ole="">
                  <v:imagedata r:id="rId324" o:title=""/>
                </v:shape>
                <o:OLEObject Type="Embed" ProgID="Equation.3" ShapeID="_x0000_i1188" DrawAspect="Content" ObjectID="_1457407473" r:id="rId32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40" w:dyaOrig="620">
                <v:shape id="_x0000_i1189" type="#_x0000_t75" style="width:27pt;height:30.75pt" o:ole="">
                  <v:imagedata r:id="rId326" o:title=""/>
                </v:shape>
                <o:OLEObject Type="Embed" ProgID="Equation.3" ShapeID="_x0000_i1189" DrawAspect="Content" ObjectID="_1457407474" r:id="rId32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90" type="#_x0000_t75" style="width:33pt;height:30.75pt" o:ole="">
                  <v:imagedata r:id="rId328" o:title=""/>
                </v:shape>
                <o:OLEObject Type="Embed" ProgID="Equation.3" ShapeID="_x0000_i1190" DrawAspect="Content" ObjectID="_1457407475" r:id="rId32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60" w:dyaOrig="620">
                <v:shape id="_x0000_i1191" type="#_x0000_t75" style="width:33pt;height:30.75pt" o:ole="">
                  <v:imagedata r:id="rId330" o:title=""/>
                </v:shape>
                <o:OLEObject Type="Embed" ProgID="Equation.3" ShapeID="_x0000_i1191" DrawAspect="Content" ObjectID="_1457407476" r:id="rId33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192" type="#_x0000_t75" style="width:36.75pt;height:30.75pt" o:ole="">
                  <v:imagedata r:id="rId332" o:title=""/>
                </v:shape>
                <o:OLEObject Type="Embed" ProgID="Equation.3" ShapeID="_x0000_i1192" DrawAspect="Content" ObjectID="_1457407477" r:id="rId33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80" w:dyaOrig="620">
                <v:shape id="_x0000_i1193" type="#_x0000_t75" style="width:39pt;height:30.75pt" o:ole="">
                  <v:imagedata r:id="rId334" o:title=""/>
                </v:shape>
                <o:OLEObject Type="Embed" ProgID="Equation.3" ShapeID="_x0000_i1193" DrawAspect="Content" ObjectID="_1457407478" r:id="rId33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60" w:dyaOrig="620">
                <v:shape id="_x0000_i1194" type="#_x0000_t75" style="width:38.25pt;height:30.75pt" o:ole="">
                  <v:imagedata r:id="rId336" o:title=""/>
                </v:shape>
                <o:OLEObject Type="Embed" ProgID="Equation.3" ShapeID="_x0000_i1194" DrawAspect="Content" ObjectID="_1457407479" r:id="rId33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80" w:dyaOrig="620">
                <v:shape id="_x0000_i1195" type="#_x0000_t75" style="width:39pt;height:30.75pt" o:ole="">
                  <v:imagedata r:id="rId338" o:title=""/>
                </v:shape>
                <o:OLEObject Type="Embed" ProgID="Equation.3" ShapeID="_x0000_i1195" DrawAspect="Content" ObjectID="_1457407480" r:id="rId33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196" type="#_x0000_t75" style="width:36.75pt;height:30.75pt" o:ole="">
                  <v:imagedata r:id="rId340" o:title=""/>
                </v:shape>
                <o:OLEObject Type="Embed" ProgID="Equation.3" ShapeID="_x0000_i1196" DrawAspect="Content" ObjectID="_1457407481" r:id="rId34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40" w:dyaOrig="620">
                <v:shape id="_x0000_i1197" type="#_x0000_t75" style="width:27pt;height:30.75pt" o:ole="">
                  <v:imagedata r:id="rId342" o:title=""/>
                </v:shape>
                <o:OLEObject Type="Embed" ProgID="Equation.3" ShapeID="_x0000_i1197" DrawAspect="Content" ObjectID="_1457407482" r:id="rId34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380" w:dyaOrig="620">
                <v:shape id="_x0000_i1198" type="#_x0000_t75" style="width:18.75pt;height:30.75pt" o:ole="">
                  <v:imagedata r:id="rId344" o:title=""/>
                </v:shape>
                <o:OLEObject Type="Embed" ProgID="Equation.3" ShapeID="_x0000_i1198" DrawAspect="Content" ObjectID="_1457407483" r:id="rId34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859" w:dyaOrig="620">
                <v:shape id="_x0000_i1199" type="#_x0000_t75" style="width:42.75pt;height:30.75pt" o:ole="">
                  <v:imagedata r:id="rId346" o:title=""/>
                </v:shape>
                <o:OLEObject Type="Embed" ProgID="Equation.3" ShapeID="_x0000_i1199" DrawAspect="Content" ObjectID="_1457407484" r:id="rId347"/>
              </w:objec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Всего по лесхозу</w: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00" w:dyaOrig="620">
                <v:shape id="_x0000_i1200" type="#_x0000_t75" style="width:30pt;height:30.75pt" o:ole="">
                  <v:imagedata r:id="rId348" o:title=""/>
                </v:shape>
                <o:OLEObject Type="Embed" ProgID="Equation.3" ShapeID="_x0000_i1200" DrawAspect="Content" ObjectID="_1457407485" r:id="rId34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201" type="#_x0000_t75" style="width:32.25pt;height:30.75pt" o:ole="">
                  <v:imagedata r:id="rId350" o:title=""/>
                </v:shape>
                <o:OLEObject Type="Embed" ProgID="Equation.3" ShapeID="_x0000_i1201" DrawAspect="Content" ObjectID="_1457407486" r:id="rId35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639" w:dyaOrig="620">
                <v:shape id="_x0000_i1202" type="#_x0000_t75" style="width:32.25pt;height:30.75pt" o:ole="">
                  <v:imagedata r:id="rId352" o:title=""/>
                </v:shape>
                <o:OLEObject Type="Embed" ProgID="Equation.3" ShapeID="_x0000_i1202" DrawAspect="Content" ObjectID="_1457407487" r:id="rId35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60" w:dyaOrig="620">
                <v:shape id="_x0000_i1203" type="#_x0000_t75" style="width:38.25pt;height:30.75pt" o:ole="">
                  <v:imagedata r:id="rId354" o:title=""/>
                </v:shape>
                <o:OLEObject Type="Embed" ProgID="Equation.3" ShapeID="_x0000_i1203" DrawAspect="Content" ObjectID="_1457407488" r:id="rId355"/>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204" type="#_x0000_t75" style="width:36.75pt;height:30.75pt" o:ole="">
                  <v:imagedata r:id="rId356" o:title=""/>
                </v:shape>
                <o:OLEObject Type="Embed" ProgID="Equation.3" ShapeID="_x0000_i1204" DrawAspect="Content" ObjectID="_1457407489" r:id="rId357"/>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60" w:dyaOrig="620">
                <v:shape id="_x0000_i1205" type="#_x0000_t75" style="width:38.25pt;height:30.75pt" o:ole="">
                  <v:imagedata r:id="rId358" o:title=""/>
                </v:shape>
                <o:OLEObject Type="Embed" ProgID="Equation.3" ShapeID="_x0000_i1205" DrawAspect="Content" ObjectID="_1457407490" r:id="rId359"/>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40" w:dyaOrig="620">
                <v:shape id="_x0000_i1206" type="#_x0000_t75" style="width:36.75pt;height:30.75pt" o:ole="">
                  <v:imagedata r:id="rId360" o:title=""/>
                </v:shape>
                <o:OLEObject Type="Embed" ProgID="Equation.3" ShapeID="_x0000_i1206" DrawAspect="Content" ObjectID="_1457407491" r:id="rId361"/>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780" w:dyaOrig="620">
                <v:shape id="_x0000_i1207" type="#_x0000_t75" style="width:39pt;height:30.75pt" o:ole="">
                  <v:imagedata r:id="rId362" o:title=""/>
                </v:shape>
                <o:OLEObject Type="Embed" ProgID="Equation.3" ShapeID="_x0000_i1207" DrawAspect="Content" ObjectID="_1457407492" r:id="rId363"/>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180" w:dyaOrig="340">
                <v:shape id="_x0000_i1208" type="#_x0000_t75" style="width:9pt;height:17.25pt" o:ole="">
                  <v:imagedata r:id="rId183" o:title=""/>
                </v:shape>
                <o:OLEObject Type="Embed" ProgID="Equation.3" ShapeID="_x0000_i1208" DrawAspect="Content" ObjectID="_1457407493" r:id="rId364"/>
              </w:object>
            </w:r>
            <w:r w:rsidRPr="004C7D46">
              <w:rPr>
                <w:sz w:val="20"/>
                <w:szCs w:val="28"/>
              </w:rPr>
              <w:object w:dxaOrig="740" w:dyaOrig="620">
                <v:shape id="_x0000_i1209" type="#_x0000_t75" style="width:36.75pt;height:20.25pt" o:ole="">
                  <v:imagedata r:id="rId365" o:title=""/>
                </v:shape>
                <o:OLEObject Type="Embed" ProgID="Equation.3" ShapeID="_x0000_i1209" DrawAspect="Content" ObjectID="_1457407494" r:id="rId366"/>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540" w:dyaOrig="620">
                <v:shape id="_x0000_i1210" type="#_x0000_t75" style="width:27pt;height:30.75pt" o:ole="">
                  <v:imagedata r:id="rId367" o:title=""/>
                </v:shape>
                <o:OLEObject Type="Embed" ProgID="Equation.3" ShapeID="_x0000_i1210" DrawAspect="Content" ObjectID="_1457407495" r:id="rId368"/>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380" w:dyaOrig="620">
                <v:shape id="_x0000_i1211" type="#_x0000_t75" style="width:18.75pt;height:30.75pt" o:ole="">
                  <v:imagedata r:id="rId369" o:title=""/>
                </v:shape>
                <o:OLEObject Type="Embed" ProgID="Equation.3" ShapeID="_x0000_i1211" DrawAspect="Content" ObjectID="_1457407496" r:id="rId370"/>
              </w:object>
            </w:r>
          </w:p>
        </w:tc>
        <w:tc>
          <w:tcPr>
            <w:tcW w:w="0" w:type="auto"/>
            <w:shd w:val="clear" w:color="auto" w:fill="auto"/>
          </w:tcPr>
          <w:p w:rsidR="00745F88" w:rsidRPr="004C7D46" w:rsidRDefault="009414BC" w:rsidP="004C7D46">
            <w:pPr>
              <w:tabs>
                <w:tab w:val="left" w:pos="6480"/>
              </w:tabs>
              <w:spacing w:line="360" w:lineRule="auto"/>
              <w:jc w:val="both"/>
              <w:rPr>
                <w:sz w:val="20"/>
                <w:szCs w:val="28"/>
              </w:rPr>
            </w:pPr>
            <w:r w:rsidRPr="004C7D46">
              <w:rPr>
                <w:sz w:val="20"/>
                <w:szCs w:val="28"/>
              </w:rPr>
              <w:object w:dxaOrig="840" w:dyaOrig="620">
                <v:shape id="_x0000_i1212" type="#_x0000_t75" style="width:42pt;height:30.75pt" o:ole="">
                  <v:imagedata r:id="rId371" o:title=""/>
                </v:shape>
                <o:OLEObject Type="Embed" ProgID="Equation.3" ShapeID="_x0000_i1212" DrawAspect="Content" ObjectID="_1457407497" r:id="rId372"/>
              </w:object>
            </w:r>
          </w:p>
        </w:tc>
      </w:tr>
    </w:tbl>
    <w:p w:rsidR="000003FA" w:rsidRDefault="000003FA" w:rsidP="00382E7C">
      <w:pPr>
        <w:tabs>
          <w:tab w:val="left" w:pos="6480"/>
        </w:tabs>
        <w:spacing w:line="360" w:lineRule="auto"/>
        <w:ind w:firstLine="709"/>
        <w:jc w:val="both"/>
        <w:rPr>
          <w:sz w:val="28"/>
          <w:szCs w:val="28"/>
        </w:rPr>
      </w:pPr>
    </w:p>
    <w:p w:rsidR="00745F88" w:rsidRPr="00382E7C" w:rsidRDefault="00745F88" w:rsidP="00382E7C">
      <w:pPr>
        <w:tabs>
          <w:tab w:val="left" w:pos="6480"/>
        </w:tabs>
        <w:spacing w:line="360" w:lineRule="auto"/>
        <w:ind w:firstLine="709"/>
        <w:jc w:val="both"/>
        <w:rPr>
          <w:sz w:val="28"/>
          <w:szCs w:val="28"/>
        </w:rPr>
      </w:pPr>
      <w:r w:rsidRPr="00382E7C">
        <w:rPr>
          <w:sz w:val="28"/>
          <w:szCs w:val="28"/>
        </w:rPr>
        <w:t>Таблица 5</w:t>
      </w:r>
      <w:r w:rsidR="00E57731" w:rsidRPr="00382E7C">
        <w:rPr>
          <w:sz w:val="28"/>
          <w:szCs w:val="28"/>
        </w:rPr>
        <w:t>«</w:t>
      </w:r>
      <w:r w:rsidRPr="00382E7C">
        <w:rPr>
          <w:sz w:val="28"/>
          <w:szCs w:val="28"/>
        </w:rPr>
        <w:t>Распределение площади покрытых лесом земель по классам бонитета</w:t>
      </w:r>
      <w:r w:rsidR="00E57731" w:rsidRPr="00382E7C">
        <w:rPr>
          <w:sz w:val="28"/>
          <w:szCs w:val="28"/>
        </w:rPr>
        <w:t>»</w:t>
      </w:r>
      <w:r w:rsidRPr="00382E7C">
        <w:rPr>
          <w:sz w:val="28"/>
          <w:szCs w:val="28"/>
        </w:rPr>
        <w:t xml:space="preserve"> (площадь, 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2"/>
        <w:gridCol w:w="516"/>
        <w:gridCol w:w="616"/>
        <w:gridCol w:w="716"/>
        <w:gridCol w:w="716"/>
        <w:gridCol w:w="616"/>
        <w:gridCol w:w="616"/>
        <w:gridCol w:w="616"/>
        <w:gridCol w:w="542"/>
        <w:gridCol w:w="730"/>
      </w:tblGrid>
      <w:tr w:rsidR="00745F88" w:rsidRPr="004C7D46" w:rsidTr="004C7D46">
        <w:trPr>
          <w:jc w:val="center"/>
        </w:trPr>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Преобладающая порода</w:t>
            </w:r>
          </w:p>
        </w:tc>
        <w:tc>
          <w:tcPr>
            <w:tcW w:w="0" w:type="auto"/>
            <w:gridSpan w:val="8"/>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Класс бонитета</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w:t>
            </w:r>
          </w:p>
        </w:tc>
      </w:tr>
      <w:tr w:rsidR="00745F88" w:rsidRPr="004C7D46" w:rsidTr="004C7D46">
        <w:trPr>
          <w:jc w:val="center"/>
        </w:trPr>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lang w:val="en-US"/>
              </w:rPr>
              <w:t>I</w:t>
            </w:r>
            <w:r w:rsidRPr="004C7D46">
              <w:rPr>
                <w:sz w:val="20"/>
                <w:szCs w:val="28"/>
              </w:rPr>
              <w:t>-А</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I</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II</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III</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IV</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V</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lang w:val="en-US"/>
              </w:rPr>
              <w:t>V</w:t>
            </w:r>
            <w:r w:rsidRPr="004C7D46">
              <w:rPr>
                <w:sz w:val="20"/>
                <w:szCs w:val="28"/>
              </w:rPr>
              <w:t>-А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lang w:val="en-US"/>
              </w:rPr>
              <w:t>V</w:t>
            </w:r>
            <w:r w:rsidRPr="004C7D46">
              <w:rPr>
                <w:sz w:val="20"/>
                <w:szCs w:val="28"/>
              </w:rPr>
              <w:t>-Б</w:t>
            </w:r>
          </w:p>
        </w:tc>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Сосна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532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2813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3820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2441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1731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11351</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Ель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238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3557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3360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2371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9614</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Лиственница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хвойных</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270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4092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6199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6195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2528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1731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20999</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Дуб в/с</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19</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Ясень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тведрол.</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Береза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3006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25044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13374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2298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264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44005</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Осина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714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5296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4629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473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11125</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черная</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1003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1017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181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2218</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серая</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1147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816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2014</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Липа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18</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Ива древовидн.</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мягкол.</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714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8349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31829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15697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2549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285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55442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Всего по лесхозу</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716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8622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35937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21899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8744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2813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1732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80463</w:t>
            </w:r>
          </w:p>
        </w:tc>
      </w:tr>
    </w:tbl>
    <w:p w:rsidR="00382E7C" w:rsidRDefault="00382E7C"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 xml:space="preserve">Из данных таблицы 1.5 видно, что в лесхозе преобладают насаждения высокой и средней производительности с </w:t>
      </w:r>
      <w:r w:rsidRPr="00E57731">
        <w:rPr>
          <w:sz w:val="28"/>
          <w:szCs w:val="28"/>
          <w:lang w:val="en-US"/>
        </w:rPr>
        <w:t>I</w:t>
      </w:r>
      <w:r w:rsidRPr="00E57731">
        <w:rPr>
          <w:sz w:val="28"/>
          <w:szCs w:val="28"/>
        </w:rPr>
        <w:t xml:space="preserve"> по </w:t>
      </w:r>
      <w:r w:rsidRPr="00E57731">
        <w:rPr>
          <w:sz w:val="28"/>
          <w:szCs w:val="28"/>
          <w:lang w:val="en-US"/>
        </w:rPr>
        <w:t>III</w:t>
      </w:r>
      <w:r w:rsidRPr="00E57731">
        <w:rPr>
          <w:sz w:val="28"/>
          <w:szCs w:val="28"/>
        </w:rPr>
        <w:t xml:space="preserve"> классы бонитета, занимающие 82,5% покрытых лесом земель. Непродуктивные насаждения </w:t>
      </w:r>
      <w:r w:rsidRPr="00E57731">
        <w:rPr>
          <w:sz w:val="28"/>
          <w:szCs w:val="28"/>
          <w:lang w:val="en-US"/>
        </w:rPr>
        <w:t>V</w:t>
      </w:r>
      <w:r w:rsidRPr="00E57731">
        <w:rPr>
          <w:sz w:val="28"/>
          <w:szCs w:val="28"/>
        </w:rPr>
        <w:t>-А бонитета занимают всего 2,1%.</w:t>
      </w:r>
    </w:p>
    <w:p w:rsidR="00CA391E" w:rsidRDefault="00CA391E" w:rsidP="00382E7C">
      <w:pPr>
        <w:tabs>
          <w:tab w:val="left" w:pos="6480"/>
        </w:tabs>
        <w:spacing w:line="360" w:lineRule="auto"/>
        <w:ind w:firstLine="709"/>
        <w:jc w:val="both"/>
        <w:rPr>
          <w:sz w:val="28"/>
          <w:szCs w:val="28"/>
        </w:rPr>
      </w:pPr>
    </w:p>
    <w:p w:rsidR="00745F88" w:rsidRPr="00382E7C" w:rsidRDefault="00745F88" w:rsidP="00382E7C">
      <w:pPr>
        <w:tabs>
          <w:tab w:val="left" w:pos="6480"/>
        </w:tabs>
        <w:spacing w:line="360" w:lineRule="auto"/>
        <w:ind w:firstLine="709"/>
        <w:jc w:val="both"/>
        <w:rPr>
          <w:sz w:val="28"/>
          <w:szCs w:val="28"/>
        </w:rPr>
      </w:pPr>
      <w:r w:rsidRPr="00382E7C">
        <w:rPr>
          <w:sz w:val="28"/>
          <w:szCs w:val="28"/>
        </w:rPr>
        <w:t>Таблица 6</w:t>
      </w:r>
      <w:r w:rsidR="00382E7C" w:rsidRPr="00382E7C">
        <w:rPr>
          <w:sz w:val="28"/>
          <w:szCs w:val="28"/>
        </w:rPr>
        <w:t xml:space="preserve"> </w:t>
      </w:r>
      <w:r w:rsidR="00E57731" w:rsidRPr="00382E7C">
        <w:rPr>
          <w:sz w:val="28"/>
          <w:szCs w:val="28"/>
        </w:rPr>
        <w:t>«</w:t>
      </w:r>
      <w:r w:rsidRPr="00382E7C">
        <w:rPr>
          <w:sz w:val="28"/>
          <w:szCs w:val="28"/>
        </w:rPr>
        <w:t>Распределение площади покрытых лесом земель по полнотам</w:t>
      </w:r>
      <w:r w:rsidR="00E57731" w:rsidRPr="00382E7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2"/>
        <w:gridCol w:w="516"/>
        <w:gridCol w:w="616"/>
        <w:gridCol w:w="616"/>
        <w:gridCol w:w="716"/>
        <w:gridCol w:w="716"/>
        <w:gridCol w:w="716"/>
        <w:gridCol w:w="616"/>
        <w:gridCol w:w="616"/>
        <w:gridCol w:w="730"/>
      </w:tblGrid>
      <w:tr w:rsidR="00745F88" w:rsidRPr="004C7D46" w:rsidTr="004C7D46">
        <w:trPr>
          <w:jc w:val="center"/>
        </w:trPr>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Преобладающая порода</w:t>
            </w:r>
          </w:p>
        </w:tc>
        <w:tc>
          <w:tcPr>
            <w:tcW w:w="0" w:type="auto"/>
            <w:gridSpan w:val="8"/>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Полнота</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w:t>
            </w:r>
          </w:p>
        </w:tc>
      </w:tr>
      <w:tr w:rsidR="00745F88" w:rsidRPr="004C7D46" w:rsidTr="004C7D46">
        <w:trPr>
          <w:jc w:val="center"/>
        </w:trPr>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0,9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Сосна</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208</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875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1777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3858</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3630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930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67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11351</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Ель</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68</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109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248</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1383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3150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2324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819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1515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9614</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Лиственница</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33</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хвойных</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276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984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2028</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5253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6784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3254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893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1527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20999</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Дуб в/с</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19</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Ясень</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твердол.</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Береза</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301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1363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5989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17666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12717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3965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1914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44005</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Осина</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74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385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1856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4264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3230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924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363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11125</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черная</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75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286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940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707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163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2218</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серая</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76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422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919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370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125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71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2014</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Липа</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18</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Ива древовидн.</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62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 мягкол.</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135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430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1900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8593</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23817</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17025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5179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2364</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59442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Всего по лесхозу</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412</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1415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3929</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13845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30605</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20286</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6080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3890</w:t>
            </w:r>
          </w:p>
        </w:tc>
        <w:tc>
          <w:tcPr>
            <w:tcW w:w="0" w:type="auto"/>
            <w:shd w:val="clear" w:color="auto" w:fill="auto"/>
          </w:tcPr>
          <w:p w:rsidR="00745F88" w:rsidRPr="004C7D46" w:rsidRDefault="00745F88" w:rsidP="004C7D46">
            <w:pPr>
              <w:tabs>
                <w:tab w:val="left" w:pos="6480"/>
              </w:tabs>
              <w:spacing w:line="360" w:lineRule="auto"/>
              <w:jc w:val="both"/>
              <w:rPr>
                <w:sz w:val="20"/>
                <w:szCs w:val="28"/>
                <w:lang w:val="en-US"/>
              </w:rPr>
            </w:pPr>
            <w:r w:rsidRPr="004C7D46">
              <w:rPr>
                <w:sz w:val="20"/>
                <w:szCs w:val="28"/>
                <w:lang w:val="en-US"/>
              </w:rPr>
              <w:t>80463</w:t>
            </w:r>
          </w:p>
        </w:tc>
      </w:tr>
    </w:tbl>
    <w:p w:rsidR="00745F88" w:rsidRPr="00E57731" w:rsidRDefault="00745F88" w:rsidP="00E57731">
      <w:pPr>
        <w:tabs>
          <w:tab w:val="left" w:pos="6480"/>
        </w:tabs>
        <w:spacing w:line="360" w:lineRule="auto"/>
        <w:ind w:firstLine="709"/>
        <w:jc w:val="both"/>
        <w:rPr>
          <w:sz w:val="28"/>
          <w:szCs w:val="28"/>
          <w:lang w:val="en-US"/>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Приведенное распределение по полнотам (Таблица 1.6) показывает, что в лесхозе преобладают среднеполнотные насаждения, занимающие 60,1% покрытых лесом земель. Низкополнотных насаждений (0,3-0,4) в лесхозе сравнительно немного – они составляют всего 2,3%.</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Высокополнотных насаждений, представляющих собой потенциальный фонд для проведения рубок ухода насчитывается 37,6%. В основном это мягколиственные древостои с различной степенью примеси хвойных пород и лесные культуры старших возрастов.</w:t>
      </w:r>
    </w:p>
    <w:p w:rsidR="00745F88" w:rsidRPr="000003FA" w:rsidRDefault="000003FA" w:rsidP="00382E7C">
      <w:pPr>
        <w:tabs>
          <w:tab w:val="left" w:pos="6480"/>
        </w:tabs>
        <w:spacing w:line="360" w:lineRule="auto"/>
        <w:ind w:firstLine="709"/>
        <w:jc w:val="both"/>
        <w:rPr>
          <w:b/>
          <w:sz w:val="28"/>
          <w:szCs w:val="28"/>
        </w:rPr>
      </w:pPr>
      <w:r>
        <w:rPr>
          <w:b/>
          <w:sz w:val="28"/>
          <w:szCs w:val="28"/>
        </w:rPr>
        <w:br w:type="page"/>
      </w:r>
      <w:r w:rsidR="00745F88" w:rsidRPr="00382E7C">
        <w:rPr>
          <w:sz w:val="28"/>
          <w:szCs w:val="28"/>
        </w:rPr>
        <w:t>Таблица 7</w:t>
      </w:r>
      <w:r w:rsidR="00382E7C" w:rsidRPr="00382E7C">
        <w:rPr>
          <w:sz w:val="28"/>
          <w:szCs w:val="28"/>
        </w:rPr>
        <w:t xml:space="preserve"> </w:t>
      </w:r>
      <w:r w:rsidR="00E57731" w:rsidRPr="00382E7C">
        <w:rPr>
          <w:sz w:val="28"/>
          <w:szCs w:val="28"/>
        </w:rPr>
        <w:t>«</w:t>
      </w:r>
      <w:r w:rsidR="00745F88" w:rsidRPr="00382E7C">
        <w:rPr>
          <w:sz w:val="28"/>
          <w:szCs w:val="28"/>
        </w:rPr>
        <w:t>Распределение площади покрытых лесом земель по группам типов леса</w:t>
      </w:r>
      <w:r w:rsidR="00E57731" w:rsidRPr="00382E7C">
        <w:rPr>
          <w:sz w:val="28"/>
          <w:szCs w:val="28"/>
        </w:rPr>
        <w:t>»</w:t>
      </w:r>
      <w:r w:rsidR="00382E7C" w:rsidRPr="00382E7C">
        <w:rPr>
          <w:sz w:val="28"/>
          <w:szCs w:val="28"/>
        </w:rPr>
        <w:t xml:space="preserve"> </w:t>
      </w:r>
      <w:r w:rsidR="00745F88" w:rsidRPr="00382E7C">
        <w:rPr>
          <w:sz w:val="28"/>
          <w:szCs w:val="28"/>
        </w:rPr>
        <w:t>площадь, 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7"/>
        <w:gridCol w:w="734"/>
        <w:gridCol w:w="616"/>
        <w:gridCol w:w="777"/>
        <w:gridCol w:w="753"/>
        <w:gridCol w:w="1130"/>
        <w:gridCol w:w="1118"/>
        <w:gridCol w:w="857"/>
        <w:gridCol w:w="730"/>
      </w:tblGrid>
      <w:tr w:rsidR="00745F88" w:rsidRPr="004C7D46" w:rsidTr="004C7D46">
        <w:trPr>
          <w:jc w:val="center"/>
        </w:trPr>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Группы типов леса</w:t>
            </w:r>
          </w:p>
        </w:tc>
        <w:tc>
          <w:tcPr>
            <w:tcW w:w="0" w:type="auto"/>
            <w:gridSpan w:val="7"/>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Преобладающие породы</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Итого</w:t>
            </w:r>
          </w:p>
        </w:tc>
      </w:tr>
      <w:tr w:rsidR="00745F88" w:rsidRPr="004C7D46" w:rsidTr="004C7D46">
        <w:trPr>
          <w:jc w:val="center"/>
        </w:trPr>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Сосна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Ель</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Береза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Осина</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чер.</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Ольха сер.</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Прочие</w:t>
            </w:r>
          </w:p>
        </w:tc>
        <w:tc>
          <w:tcPr>
            <w:tcW w:w="0" w:type="auto"/>
            <w:vMerge/>
            <w:shd w:val="clear" w:color="auto" w:fill="auto"/>
          </w:tcPr>
          <w:p w:rsidR="00745F88" w:rsidRPr="004C7D46" w:rsidRDefault="00745F88" w:rsidP="004C7D46">
            <w:pPr>
              <w:tabs>
                <w:tab w:val="left" w:pos="6480"/>
              </w:tabs>
              <w:spacing w:line="360" w:lineRule="auto"/>
              <w:jc w:val="both"/>
              <w:rPr>
                <w:sz w:val="20"/>
                <w:szCs w:val="28"/>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Брусничник</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Кисличник</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2325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10474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7959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460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21431</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Черничник</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1975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4071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5594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648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125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11</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12490</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Долгомошник</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1764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669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1098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52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3593</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Сфагновый</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7437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359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1449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43</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9352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Травяно-болотный</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2028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23835</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2452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1618</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1450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36</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31415</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Приручейник травяный</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162</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1550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14</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417</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19</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10</w:t>
            </w:r>
          </w:p>
        </w:tc>
        <w:tc>
          <w:tcPr>
            <w:tcW w:w="0" w:type="auto"/>
            <w:shd w:val="clear" w:color="auto" w:fill="auto"/>
          </w:tcPr>
          <w:p w:rsidR="00745F88" w:rsidRPr="004C7D46" w:rsidRDefault="00745F88" w:rsidP="004C7D46">
            <w:pPr>
              <w:tabs>
                <w:tab w:val="left" w:pos="6480"/>
              </w:tabs>
              <w:spacing w:line="360" w:lineRule="auto"/>
              <w:jc w:val="both"/>
              <w:rPr>
                <w:sz w:val="20"/>
                <w:szCs w:val="28"/>
              </w:rPr>
            </w:pPr>
            <w:r w:rsidRPr="004C7D46">
              <w:rPr>
                <w:sz w:val="20"/>
                <w:szCs w:val="28"/>
              </w:rPr>
              <w:t>2172</w:t>
            </w:r>
          </w:p>
        </w:tc>
      </w:tr>
    </w:tbl>
    <w:p w:rsidR="00745F88" w:rsidRPr="00E57731" w:rsidRDefault="00745F88"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На территории лесхоза встречаются насаждения 7 групп типов леса (Таблица 1.7), из которых наибольшее распространение имеют кисличная, черничная и травяно-болотная группы. Высокопродуктивные насаждения кисличной и черничной групп типов леса занимают в лесхозе 41%, низкопродуктивные – сфагновые группы – 9%. Значительную часть составляют насаждения травяно-болотной группы типов леса – 39%, в которой доминируют древостои травяно-таволжного типа леса – 36% от покрытых лесом земель.</w:t>
      </w:r>
    </w:p>
    <w:p w:rsidR="00CA391E" w:rsidRDefault="00CA391E" w:rsidP="00382E7C">
      <w:pPr>
        <w:tabs>
          <w:tab w:val="left" w:pos="6480"/>
        </w:tabs>
        <w:spacing w:line="360" w:lineRule="auto"/>
        <w:ind w:firstLine="709"/>
        <w:jc w:val="both"/>
        <w:rPr>
          <w:b/>
          <w:sz w:val="28"/>
          <w:szCs w:val="28"/>
        </w:rPr>
      </w:pPr>
    </w:p>
    <w:p w:rsidR="00745F88" w:rsidRPr="00E57731" w:rsidRDefault="00745F88" w:rsidP="00382E7C">
      <w:pPr>
        <w:tabs>
          <w:tab w:val="left" w:pos="6480"/>
        </w:tabs>
        <w:spacing w:line="360" w:lineRule="auto"/>
        <w:ind w:firstLine="709"/>
        <w:jc w:val="both"/>
        <w:rPr>
          <w:b/>
          <w:bCs/>
          <w:color w:val="000000"/>
          <w:sz w:val="28"/>
          <w:szCs w:val="28"/>
        </w:rPr>
      </w:pPr>
      <w:r w:rsidRPr="00E57731">
        <w:rPr>
          <w:b/>
          <w:sz w:val="28"/>
          <w:szCs w:val="28"/>
        </w:rPr>
        <w:t>1.10</w:t>
      </w:r>
      <w:r w:rsidRPr="00E57731">
        <w:rPr>
          <w:sz w:val="28"/>
          <w:szCs w:val="28"/>
        </w:rPr>
        <w:t xml:space="preserve"> </w:t>
      </w:r>
      <w:r w:rsidRPr="00E57731">
        <w:rPr>
          <w:b/>
          <w:bCs/>
          <w:color w:val="000000"/>
          <w:sz w:val="28"/>
          <w:szCs w:val="28"/>
        </w:rPr>
        <w:t>Хозяйственная деятельность лесхоза</w:t>
      </w:r>
    </w:p>
    <w:p w:rsidR="00745F88" w:rsidRPr="00E57731" w:rsidRDefault="00745F88" w:rsidP="00E57731">
      <w:pPr>
        <w:tabs>
          <w:tab w:val="left" w:pos="6480"/>
        </w:tabs>
        <w:spacing w:line="360" w:lineRule="auto"/>
        <w:ind w:firstLine="709"/>
        <w:jc w:val="both"/>
        <w:rPr>
          <w:sz w:val="28"/>
          <w:szCs w:val="28"/>
        </w:rPr>
      </w:pP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Определяющими направлениями лесного хозяйства в условиях лесхоза являются:</w:t>
      </w:r>
    </w:p>
    <w:p w:rsidR="00745F88" w:rsidRPr="00E57731" w:rsidRDefault="00745F88" w:rsidP="00E57731">
      <w:pPr>
        <w:shd w:val="clear" w:color="auto" w:fill="FFFFFF"/>
        <w:tabs>
          <w:tab w:val="left" w:pos="446"/>
        </w:tabs>
        <w:spacing w:line="360" w:lineRule="auto"/>
        <w:ind w:firstLine="709"/>
        <w:jc w:val="both"/>
        <w:rPr>
          <w:sz w:val="28"/>
          <w:szCs w:val="28"/>
        </w:rPr>
      </w:pPr>
      <w:r w:rsidRPr="00E57731">
        <w:rPr>
          <w:color w:val="000000"/>
          <w:sz w:val="28"/>
          <w:szCs w:val="28"/>
        </w:rPr>
        <w:t>-</w:t>
      </w:r>
      <w:r w:rsidRPr="00E57731">
        <w:rPr>
          <w:color w:val="000000"/>
          <w:sz w:val="28"/>
          <w:szCs w:val="28"/>
        </w:rPr>
        <w:tab/>
        <w:t>поддержание уровня лесозаготовок без истощения лесосырьевых ресурсов на длительную перспективу при</w:t>
      </w:r>
      <w:r w:rsidR="00E57731" w:rsidRPr="00E57731">
        <w:rPr>
          <w:color w:val="000000"/>
          <w:sz w:val="28"/>
          <w:szCs w:val="28"/>
        </w:rPr>
        <w:t xml:space="preserve"> </w:t>
      </w:r>
      <w:r w:rsidRPr="00E57731">
        <w:rPr>
          <w:color w:val="000000"/>
          <w:sz w:val="28"/>
          <w:szCs w:val="28"/>
        </w:rPr>
        <w:t>равномерности использования,</w:t>
      </w:r>
    </w:p>
    <w:p w:rsidR="00745F88" w:rsidRPr="00E57731" w:rsidRDefault="00745F88" w:rsidP="00E57731">
      <w:pPr>
        <w:shd w:val="clear" w:color="auto" w:fill="FFFFFF"/>
        <w:tabs>
          <w:tab w:val="left" w:pos="552"/>
        </w:tabs>
        <w:spacing w:line="360" w:lineRule="auto"/>
        <w:ind w:firstLine="709"/>
        <w:jc w:val="both"/>
        <w:rPr>
          <w:sz w:val="28"/>
          <w:szCs w:val="28"/>
        </w:rPr>
      </w:pPr>
      <w:r w:rsidRPr="00E57731">
        <w:rPr>
          <w:color w:val="000000"/>
          <w:sz w:val="28"/>
          <w:szCs w:val="28"/>
        </w:rPr>
        <w:t>-</w:t>
      </w:r>
      <w:r w:rsidRPr="00E57731">
        <w:rPr>
          <w:color w:val="000000"/>
          <w:sz w:val="28"/>
          <w:szCs w:val="28"/>
        </w:rPr>
        <w:tab/>
        <w:t>предотвращение</w:t>
      </w:r>
      <w:r w:rsidR="00E57731" w:rsidRPr="00E57731">
        <w:rPr>
          <w:color w:val="000000"/>
          <w:sz w:val="28"/>
          <w:szCs w:val="28"/>
        </w:rPr>
        <w:t xml:space="preserve"> </w:t>
      </w:r>
      <w:r w:rsidRPr="00E57731">
        <w:rPr>
          <w:color w:val="000000"/>
          <w:sz w:val="28"/>
          <w:szCs w:val="28"/>
        </w:rPr>
        <w:t>нежелательной</w:t>
      </w:r>
      <w:r w:rsidR="00E57731" w:rsidRPr="00E57731">
        <w:rPr>
          <w:color w:val="000000"/>
          <w:sz w:val="28"/>
          <w:szCs w:val="28"/>
        </w:rPr>
        <w:t xml:space="preserve"> </w:t>
      </w:r>
      <w:r w:rsidRPr="00E57731">
        <w:rPr>
          <w:color w:val="000000"/>
          <w:sz w:val="28"/>
          <w:szCs w:val="28"/>
        </w:rPr>
        <w:t>смены</w:t>
      </w:r>
      <w:r w:rsidR="00E57731" w:rsidRPr="00E57731">
        <w:rPr>
          <w:color w:val="000000"/>
          <w:sz w:val="28"/>
          <w:szCs w:val="28"/>
        </w:rPr>
        <w:t xml:space="preserve"> </w:t>
      </w:r>
      <w:r w:rsidRPr="00E57731">
        <w:rPr>
          <w:color w:val="000000"/>
          <w:sz w:val="28"/>
          <w:szCs w:val="28"/>
        </w:rPr>
        <w:t>хвойных</w:t>
      </w:r>
      <w:r w:rsidR="00E57731" w:rsidRPr="00E57731">
        <w:rPr>
          <w:color w:val="000000"/>
          <w:sz w:val="28"/>
          <w:szCs w:val="28"/>
        </w:rPr>
        <w:t xml:space="preserve"> </w:t>
      </w:r>
      <w:r w:rsidRPr="00E57731">
        <w:rPr>
          <w:color w:val="000000"/>
          <w:sz w:val="28"/>
          <w:szCs w:val="28"/>
        </w:rPr>
        <w:t>пород</w:t>
      </w:r>
      <w:r w:rsidR="00E57731" w:rsidRPr="00E57731">
        <w:rPr>
          <w:color w:val="000000"/>
          <w:sz w:val="28"/>
          <w:szCs w:val="28"/>
        </w:rPr>
        <w:t xml:space="preserve"> </w:t>
      </w:r>
      <w:r w:rsidRPr="00E57731">
        <w:rPr>
          <w:color w:val="000000"/>
          <w:sz w:val="28"/>
          <w:szCs w:val="28"/>
        </w:rPr>
        <w:t>малоценными</w:t>
      </w:r>
      <w:r w:rsidR="00E57731" w:rsidRPr="00E57731">
        <w:rPr>
          <w:color w:val="000000"/>
          <w:sz w:val="28"/>
          <w:szCs w:val="28"/>
        </w:rPr>
        <w:t xml:space="preserve"> </w:t>
      </w:r>
      <w:r w:rsidRPr="00E57731">
        <w:rPr>
          <w:color w:val="000000"/>
          <w:sz w:val="28"/>
          <w:szCs w:val="28"/>
        </w:rPr>
        <w:t>мягколиственными</w:t>
      </w:r>
      <w:r w:rsidR="00E57731" w:rsidRPr="00E57731">
        <w:rPr>
          <w:color w:val="000000"/>
          <w:sz w:val="28"/>
          <w:szCs w:val="28"/>
        </w:rPr>
        <w:t xml:space="preserve"> </w:t>
      </w:r>
      <w:r w:rsidRPr="00E57731">
        <w:rPr>
          <w:color w:val="000000"/>
          <w:sz w:val="28"/>
          <w:szCs w:val="28"/>
        </w:rPr>
        <w:t>за</w:t>
      </w:r>
      <w:r w:rsidR="00E57731" w:rsidRPr="00E57731">
        <w:rPr>
          <w:color w:val="000000"/>
          <w:sz w:val="28"/>
          <w:szCs w:val="28"/>
        </w:rPr>
        <w:t xml:space="preserve"> </w:t>
      </w:r>
      <w:r w:rsidRPr="00E57731">
        <w:rPr>
          <w:color w:val="000000"/>
          <w:sz w:val="28"/>
          <w:szCs w:val="28"/>
        </w:rPr>
        <w:t>счет</w:t>
      </w:r>
      <w:r w:rsidR="00E57731" w:rsidRPr="00E57731">
        <w:rPr>
          <w:color w:val="000000"/>
          <w:sz w:val="28"/>
          <w:szCs w:val="28"/>
        </w:rPr>
        <w:t xml:space="preserve"> </w:t>
      </w:r>
      <w:r w:rsidRPr="00E57731">
        <w:rPr>
          <w:color w:val="000000"/>
          <w:sz w:val="28"/>
          <w:szCs w:val="28"/>
        </w:rPr>
        <w:t>увеличения</w:t>
      </w:r>
      <w:r w:rsidR="00E57731" w:rsidRPr="00E57731">
        <w:rPr>
          <w:color w:val="000000"/>
          <w:sz w:val="28"/>
          <w:szCs w:val="28"/>
        </w:rPr>
        <w:t xml:space="preserve"> </w:t>
      </w:r>
      <w:r w:rsidRPr="00E57731">
        <w:rPr>
          <w:color w:val="000000"/>
          <w:sz w:val="28"/>
          <w:szCs w:val="28"/>
        </w:rPr>
        <w:t>объемов</w:t>
      </w:r>
      <w:r w:rsidR="00E57731" w:rsidRPr="00E57731">
        <w:rPr>
          <w:color w:val="000000"/>
          <w:sz w:val="28"/>
          <w:szCs w:val="28"/>
        </w:rPr>
        <w:t xml:space="preserve"> </w:t>
      </w:r>
      <w:r w:rsidRPr="00E57731">
        <w:rPr>
          <w:color w:val="000000"/>
          <w:sz w:val="28"/>
          <w:szCs w:val="28"/>
        </w:rPr>
        <w:t>уходов</w:t>
      </w:r>
      <w:r w:rsidR="00E57731" w:rsidRPr="00E57731">
        <w:rPr>
          <w:color w:val="000000"/>
          <w:sz w:val="28"/>
          <w:szCs w:val="28"/>
        </w:rPr>
        <w:t xml:space="preserve"> </w:t>
      </w:r>
      <w:r w:rsidRPr="00E57731">
        <w:rPr>
          <w:color w:val="000000"/>
          <w:sz w:val="28"/>
          <w:szCs w:val="28"/>
        </w:rPr>
        <w:t>за</w:t>
      </w:r>
      <w:r w:rsidR="00E57731" w:rsidRPr="00E57731">
        <w:rPr>
          <w:color w:val="000000"/>
          <w:sz w:val="28"/>
          <w:szCs w:val="28"/>
        </w:rPr>
        <w:t xml:space="preserve"> </w:t>
      </w:r>
      <w:r w:rsidRPr="00E57731">
        <w:rPr>
          <w:color w:val="000000"/>
          <w:sz w:val="28"/>
          <w:szCs w:val="28"/>
        </w:rPr>
        <w:t>молодняками,</w:t>
      </w:r>
      <w:r w:rsidR="00E57731" w:rsidRPr="00E57731">
        <w:rPr>
          <w:color w:val="000000"/>
          <w:sz w:val="28"/>
          <w:szCs w:val="28"/>
        </w:rPr>
        <w:t xml:space="preserve"> </w:t>
      </w:r>
      <w:r w:rsidRPr="00E57731">
        <w:rPr>
          <w:color w:val="000000"/>
          <w:sz w:val="28"/>
          <w:szCs w:val="28"/>
        </w:rPr>
        <w:t>с</w:t>
      </w:r>
      <w:r w:rsidR="00E57731" w:rsidRPr="00E57731">
        <w:rPr>
          <w:color w:val="000000"/>
          <w:sz w:val="28"/>
          <w:szCs w:val="28"/>
        </w:rPr>
        <w:t xml:space="preserve"> </w:t>
      </w:r>
      <w:r w:rsidRPr="00E57731">
        <w:rPr>
          <w:color w:val="000000"/>
          <w:sz w:val="28"/>
          <w:szCs w:val="28"/>
        </w:rPr>
        <w:t>увеличением</w:t>
      </w:r>
      <w:r w:rsidR="00E57731" w:rsidRPr="00E57731">
        <w:rPr>
          <w:color w:val="000000"/>
          <w:sz w:val="28"/>
          <w:szCs w:val="28"/>
        </w:rPr>
        <w:t xml:space="preserve"> </w:t>
      </w:r>
      <w:r w:rsidRPr="00E57731">
        <w:rPr>
          <w:color w:val="000000"/>
          <w:sz w:val="28"/>
          <w:szCs w:val="28"/>
        </w:rPr>
        <w:t>выборки</w:t>
      </w:r>
      <w:r w:rsidR="00E57731" w:rsidRPr="00E57731">
        <w:rPr>
          <w:color w:val="000000"/>
          <w:sz w:val="28"/>
          <w:szCs w:val="28"/>
        </w:rPr>
        <w:t xml:space="preserve"> </w:t>
      </w:r>
      <w:r w:rsidRPr="00E57731">
        <w:rPr>
          <w:color w:val="000000"/>
          <w:sz w:val="28"/>
          <w:szCs w:val="28"/>
        </w:rPr>
        <w:t>с</w:t>
      </w:r>
      <w:r w:rsidR="00E57731" w:rsidRPr="00E57731">
        <w:rPr>
          <w:color w:val="000000"/>
          <w:sz w:val="28"/>
          <w:szCs w:val="28"/>
        </w:rPr>
        <w:t xml:space="preserve"> </w:t>
      </w:r>
      <w:r w:rsidRPr="00E57731">
        <w:rPr>
          <w:color w:val="000000"/>
          <w:sz w:val="28"/>
          <w:szCs w:val="28"/>
        </w:rPr>
        <w:t>1.</w:t>
      </w:r>
      <w:r w:rsidR="00E57731" w:rsidRPr="00E57731">
        <w:rPr>
          <w:color w:val="000000"/>
          <w:sz w:val="28"/>
          <w:szCs w:val="28"/>
        </w:rPr>
        <w:t xml:space="preserve"> </w:t>
      </w:r>
      <w:r w:rsidRPr="00E57731">
        <w:rPr>
          <w:color w:val="000000"/>
          <w:sz w:val="28"/>
          <w:szCs w:val="28"/>
        </w:rPr>
        <w:t>га;</w:t>
      </w:r>
    </w:p>
    <w:p w:rsidR="00745F88" w:rsidRPr="00E57731" w:rsidRDefault="00745F88" w:rsidP="00E57731">
      <w:pPr>
        <w:shd w:val="clear" w:color="auto" w:fill="FFFFFF"/>
        <w:tabs>
          <w:tab w:val="left" w:pos="298"/>
        </w:tabs>
        <w:spacing w:line="360" w:lineRule="auto"/>
        <w:ind w:firstLine="709"/>
        <w:jc w:val="both"/>
        <w:rPr>
          <w:sz w:val="28"/>
          <w:szCs w:val="28"/>
        </w:rPr>
      </w:pPr>
      <w:r w:rsidRPr="00E57731">
        <w:rPr>
          <w:color w:val="000000"/>
          <w:sz w:val="28"/>
          <w:szCs w:val="28"/>
        </w:rPr>
        <w:t>-</w:t>
      </w:r>
      <w:r w:rsidRPr="00E57731">
        <w:rPr>
          <w:color w:val="000000"/>
          <w:sz w:val="28"/>
          <w:szCs w:val="28"/>
        </w:rPr>
        <w:tab/>
        <w:t>обеспечение</w:t>
      </w:r>
      <w:r w:rsidR="00E57731" w:rsidRPr="00E57731">
        <w:rPr>
          <w:color w:val="000000"/>
          <w:sz w:val="28"/>
          <w:szCs w:val="28"/>
        </w:rPr>
        <w:t xml:space="preserve"> </w:t>
      </w:r>
      <w:r w:rsidRPr="00E57731">
        <w:rPr>
          <w:color w:val="000000"/>
          <w:sz w:val="28"/>
          <w:szCs w:val="28"/>
        </w:rPr>
        <w:t>эффективного</w:t>
      </w:r>
      <w:r w:rsidR="00E57731" w:rsidRPr="00E57731">
        <w:rPr>
          <w:color w:val="000000"/>
          <w:sz w:val="28"/>
          <w:szCs w:val="28"/>
        </w:rPr>
        <w:t xml:space="preserve"> </w:t>
      </w:r>
      <w:r w:rsidRPr="00E57731">
        <w:rPr>
          <w:color w:val="000000"/>
          <w:sz w:val="28"/>
          <w:szCs w:val="28"/>
        </w:rPr>
        <w:t>лесовосстановления</w:t>
      </w:r>
      <w:r w:rsidR="00E57731" w:rsidRPr="00E57731">
        <w:rPr>
          <w:color w:val="000000"/>
          <w:sz w:val="28"/>
          <w:szCs w:val="28"/>
        </w:rPr>
        <w:t xml:space="preserve"> </w:t>
      </w:r>
      <w:r w:rsidRPr="00E57731">
        <w:rPr>
          <w:color w:val="000000"/>
          <w:sz w:val="28"/>
          <w:szCs w:val="28"/>
        </w:rPr>
        <w:t>хозяйственно</w:t>
      </w:r>
      <w:r w:rsidR="00E57731" w:rsidRPr="00E57731">
        <w:rPr>
          <w:color w:val="000000"/>
          <w:sz w:val="28"/>
          <w:szCs w:val="28"/>
        </w:rPr>
        <w:t xml:space="preserve"> </w:t>
      </w:r>
      <w:r w:rsidRPr="00E57731">
        <w:rPr>
          <w:color w:val="000000"/>
          <w:sz w:val="28"/>
          <w:szCs w:val="28"/>
        </w:rPr>
        <w:t>ценными</w:t>
      </w:r>
      <w:r w:rsidR="00E57731" w:rsidRPr="00E57731">
        <w:rPr>
          <w:color w:val="000000"/>
          <w:sz w:val="28"/>
          <w:szCs w:val="28"/>
        </w:rPr>
        <w:t xml:space="preserve"> </w:t>
      </w:r>
      <w:r w:rsidRPr="00E57731">
        <w:rPr>
          <w:color w:val="000000"/>
          <w:sz w:val="28"/>
          <w:szCs w:val="28"/>
        </w:rPr>
        <w:t>породами</w:t>
      </w:r>
      <w:r w:rsidR="00E57731" w:rsidRPr="00E57731">
        <w:rPr>
          <w:color w:val="000000"/>
          <w:sz w:val="28"/>
          <w:szCs w:val="28"/>
        </w:rPr>
        <w:t xml:space="preserve"> </w:t>
      </w:r>
      <w:r w:rsidRPr="00E57731">
        <w:rPr>
          <w:color w:val="000000"/>
          <w:sz w:val="28"/>
          <w:szCs w:val="28"/>
        </w:rPr>
        <w:t>путем</w:t>
      </w:r>
      <w:r w:rsidR="00E57731" w:rsidRPr="00E57731">
        <w:rPr>
          <w:color w:val="000000"/>
          <w:sz w:val="28"/>
          <w:szCs w:val="28"/>
        </w:rPr>
        <w:t xml:space="preserve"> </w:t>
      </w:r>
      <w:r w:rsidRPr="00E57731">
        <w:rPr>
          <w:color w:val="000000"/>
          <w:sz w:val="28"/>
          <w:szCs w:val="28"/>
        </w:rPr>
        <w:t>создания</w:t>
      </w:r>
      <w:r w:rsidR="00E57731" w:rsidRPr="00E57731">
        <w:rPr>
          <w:color w:val="000000"/>
          <w:sz w:val="28"/>
          <w:szCs w:val="28"/>
        </w:rPr>
        <w:t xml:space="preserve"> </w:t>
      </w:r>
      <w:r w:rsidRPr="00E57731">
        <w:rPr>
          <w:color w:val="000000"/>
          <w:sz w:val="28"/>
          <w:szCs w:val="28"/>
        </w:rPr>
        <w:t>качественных лесных культур и сохранения подроста ценных пород,</w:t>
      </w:r>
    </w:p>
    <w:p w:rsidR="00745F88" w:rsidRPr="00E57731" w:rsidRDefault="00745F88" w:rsidP="00E57731">
      <w:pPr>
        <w:widowControl w:val="0"/>
        <w:numPr>
          <w:ilvl w:val="0"/>
          <w:numId w:val="6"/>
        </w:numPr>
        <w:shd w:val="clear" w:color="auto" w:fill="FFFFFF"/>
        <w:tabs>
          <w:tab w:val="left" w:pos="235"/>
        </w:tabs>
        <w:autoSpaceDE w:val="0"/>
        <w:autoSpaceDN w:val="0"/>
        <w:adjustRightInd w:val="0"/>
        <w:spacing w:line="360" w:lineRule="auto"/>
        <w:ind w:firstLine="709"/>
        <w:jc w:val="both"/>
        <w:rPr>
          <w:color w:val="000000"/>
          <w:sz w:val="28"/>
          <w:szCs w:val="28"/>
        </w:rPr>
      </w:pPr>
      <w:r w:rsidRPr="00E57731">
        <w:rPr>
          <w:color w:val="000000"/>
          <w:sz w:val="28"/>
          <w:szCs w:val="28"/>
        </w:rPr>
        <w:t>охрана</w:t>
      </w:r>
      <w:r w:rsidR="00E57731" w:rsidRPr="00E57731">
        <w:rPr>
          <w:color w:val="000000"/>
          <w:sz w:val="28"/>
          <w:szCs w:val="28"/>
        </w:rPr>
        <w:t xml:space="preserve"> </w:t>
      </w:r>
      <w:r w:rsidRPr="00E57731">
        <w:rPr>
          <w:color w:val="000000"/>
          <w:sz w:val="28"/>
          <w:szCs w:val="28"/>
        </w:rPr>
        <w:t>лесов</w:t>
      </w:r>
      <w:r w:rsidR="00E57731" w:rsidRPr="00E57731">
        <w:rPr>
          <w:color w:val="000000"/>
          <w:sz w:val="28"/>
          <w:szCs w:val="28"/>
        </w:rPr>
        <w:t xml:space="preserve"> </w:t>
      </w:r>
      <w:r w:rsidRPr="00E57731">
        <w:rPr>
          <w:color w:val="000000"/>
          <w:sz w:val="28"/>
          <w:szCs w:val="28"/>
        </w:rPr>
        <w:t>от</w:t>
      </w:r>
      <w:r w:rsidR="00E57731" w:rsidRPr="00E57731">
        <w:rPr>
          <w:color w:val="000000"/>
          <w:sz w:val="28"/>
          <w:szCs w:val="28"/>
        </w:rPr>
        <w:t xml:space="preserve"> </w:t>
      </w:r>
      <w:r w:rsidRPr="00E57731">
        <w:rPr>
          <w:color w:val="000000"/>
          <w:sz w:val="28"/>
          <w:szCs w:val="28"/>
        </w:rPr>
        <w:t>пожаров,</w:t>
      </w:r>
      <w:r w:rsidR="00E57731" w:rsidRPr="00E57731">
        <w:rPr>
          <w:color w:val="000000"/>
          <w:sz w:val="28"/>
          <w:szCs w:val="28"/>
        </w:rPr>
        <w:t xml:space="preserve"> </w:t>
      </w:r>
      <w:r w:rsidRPr="00E57731">
        <w:rPr>
          <w:color w:val="000000"/>
          <w:sz w:val="28"/>
          <w:szCs w:val="28"/>
        </w:rPr>
        <w:t>обеспечивающая</w:t>
      </w:r>
      <w:r w:rsidR="00E57731" w:rsidRPr="00E57731">
        <w:rPr>
          <w:color w:val="000000"/>
          <w:sz w:val="28"/>
          <w:szCs w:val="28"/>
        </w:rPr>
        <w:t xml:space="preserve"> </w:t>
      </w:r>
      <w:r w:rsidRPr="00E57731">
        <w:rPr>
          <w:color w:val="000000"/>
          <w:sz w:val="28"/>
          <w:szCs w:val="28"/>
        </w:rPr>
        <w:t>профилактику</w:t>
      </w:r>
      <w:r w:rsidR="00E57731" w:rsidRPr="00E57731">
        <w:rPr>
          <w:color w:val="000000"/>
          <w:sz w:val="28"/>
          <w:szCs w:val="28"/>
        </w:rPr>
        <w:t xml:space="preserve"> </w:t>
      </w:r>
      <w:r w:rsidRPr="00E57731">
        <w:rPr>
          <w:color w:val="000000"/>
          <w:sz w:val="28"/>
          <w:szCs w:val="28"/>
        </w:rPr>
        <w:t>и</w:t>
      </w:r>
      <w:r w:rsidR="00E57731" w:rsidRPr="00E57731">
        <w:rPr>
          <w:color w:val="000000"/>
          <w:sz w:val="28"/>
          <w:szCs w:val="28"/>
        </w:rPr>
        <w:t xml:space="preserve"> </w:t>
      </w:r>
      <w:r w:rsidRPr="00E57731">
        <w:rPr>
          <w:color w:val="000000"/>
          <w:sz w:val="28"/>
          <w:szCs w:val="28"/>
        </w:rPr>
        <w:t>эффективные</w:t>
      </w:r>
      <w:r w:rsidR="00E57731" w:rsidRPr="00E57731">
        <w:rPr>
          <w:color w:val="000000"/>
          <w:sz w:val="28"/>
          <w:szCs w:val="28"/>
        </w:rPr>
        <w:t xml:space="preserve"> </w:t>
      </w:r>
      <w:r w:rsidRPr="00E57731">
        <w:rPr>
          <w:color w:val="000000"/>
          <w:sz w:val="28"/>
          <w:szCs w:val="28"/>
        </w:rPr>
        <w:t>меры</w:t>
      </w:r>
      <w:r w:rsidR="00E57731" w:rsidRPr="00E57731">
        <w:rPr>
          <w:color w:val="000000"/>
          <w:sz w:val="28"/>
          <w:szCs w:val="28"/>
        </w:rPr>
        <w:t xml:space="preserve"> </w:t>
      </w:r>
      <w:r w:rsidRPr="00E57731">
        <w:rPr>
          <w:color w:val="000000"/>
          <w:sz w:val="28"/>
          <w:szCs w:val="28"/>
        </w:rPr>
        <w:t>борьба</w:t>
      </w:r>
      <w:r w:rsidR="00E57731" w:rsidRPr="00E57731">
        <w:rPr>
          <w:color w:val="000000"/>
          <w:sz w:val="28"/>
          <w:szCs w:val="28"/>
        </w:rPr>
        <w:t xml:space="preserve"> </w:t>
      </w:r>
      <w:r w:rsidRPr="00E57731">
        <w:rPr>
          <w:color w:val="000000"/>
          <w:sz w:val="28"/>
          <w:szCs w:val="28"/>
        </w:rPr>
        <w:t>в</w:t>
      </w:r>
      <w:r w:rsidR="00E57731" w:rsidRPr="00E57731">
        <w:rPr>
          <w:color w:val="000000"/>
          <w:sz w:val="28"/>
          <w:szCs w:val="28"/>
        </w:rPr>
        <w:t xml:space="preserve"> </w:t>
      </w:r>
      <w:r w:rsidRPr="00E57731">
        <w:rPr>
          <w:color w:val="000000"/>
          <w:sz w:val="28"/>
          <w:szCs w:val="28"/>
        </w:rPr>
        <w:t>случае</w:t>
      </w:r>
      <w:r w:rsidR="00E57731" w:rsidRPr="00E57731">
        <w:rPr>
          <w:color w:val="000000"/>
          <w:sz w:val="28"/>
          <w:szCs w:val="28"/>
        </w:rPr>
        <w:t xml:space="preserve"> </w:t>
      </w:r>
      <w:r w:rsidRPr="00E57731">
        <w:rPr>
          <w:color w:val="000000"/>
          <w:sz w:val="28"/>
          <w:szCs w:val="28"/>
        </w:rPr>
        <w:t>возникновения пожаров, что требует соответствующего оснащения лесхоза машинами и механизмами,</w:t>
      </w:r>
    </w:p>
    <w:p w:rsidR="00745F88" w:rsidRPr="00E57731" w:rsidRDefault="00745F88" w:rsidP="00E57731">
      <w:pPr>
        <w:widowControl w:val="0"/>
        <w:numPr>
          <w:ilvl w:val="0"/>
          <w:numId w:val="6"/>
        </w:numPr>
        <w:shd w:val="clear" w:color="auto" w:fill="FFFFFF"/>
        <w:tabs>
          <w:tab w:val="left" w:pos="235"/>
        </w:tabs>
        <w:autoSpaceDE w:val="0"/>
        <w:autoSpaceDN w:val="0"/>
        <w:adjustRightInd w:val="0"/>
        <w:spacing w:line="360" w:lineRule="auto"/>
        <w:ind w:firstLine="709"/>
        <w:jc w:val="both"/>
        <w:rPr>
          <w:color w:val="000000"/>
          <w:sz w:val="28"/>
          <w:szCs w:val="28"/>
        </w:rPr>
      </w:pPr>
      <w:r w:rsidRPr="00E57731">
        <w:rPr>
          <w:color w:val="000000"/>
          <w:sz w:val="28"/>
          <w:szCs w:val="28"/>
        </w:rPr>
        <w:t>проведение</w:t>
      </w:r>
      <w:r w:rsidR="00E57731" w:rsidRPr="00E57731">
        <w:rPr>
          <w:color w:val="000000"/>
          <w:sz w:val="28"/>
          <w:szCs w:val="28"/>
        </w:rPr>
        <w:t xml:space="preserve"> </w:t>
      </w:r>
      <w:r w:rsidRPr="00E57731">
        <w:rPr>
          <w:color w:val="000000"/>
          <w:sz w:val="28"/>
          <w:szCs w:val="28"/>
        </w:rPr>
        <w:t>ряда</w:t>
      </w:r>
      <w:r w:rsidR="00E57731" w:rsidRPr="00E57731">
        <w:rPr>
          <w:color w:val="000000"/>
          <w:sz w:val="28"/>
          <w:szCs w:val="28"/>
        </w:rPr>
        <w:t xml:space="preserve"> </w:t>
      </w:r>
      <w:r w:rsidRPr="00E57731">
        <w:rPr>
          <w:color w:val="000000"/>
          <w:sz w:val="28"/>
          <w:szCs w:val="28"/>
        </w:rPr>
        <w:t>мероприятий</w:t>
      </w:r>
      <w:r w:rsidR="00E57731" w:rsidRPr="00E57731">
        <w:rPr>
          <w:color w:val="000000"/>
          <w:sz w:val="28"/>
          <w:szCs w:val="28"/>
        </w:rPr>
        <w:t xml:space="preserve"> </w:t>
      </w:r>
      <w:r w:rsidRPr="00E57731">
        <w:rPr>
          <w:color w:val="000000"/>
          <w:sz w:val="28"/>
          <w:szCs w:val="28"/>
        </w:rPr>
        <w:t>по улучшению</w:t>
      </w:r>
      <w:r w:rsidR="00E57731" w:rsidRPr="00E57731">
        <w:rPr>
          <w:color w:val="000000"/>
          <w:sz w:val="28"/>
          <w:szCs w:val="28"/>
        </w:rPr>
        <w:t xml:space="preserve"> </w:t>
      </w:r>
      <w:r w:rsidRPr="00E57731">
        <w:rPr>
          <w:color w:val="000000"/>
          <w:sz w:val="28"/>
          <w:szCs w:val="28"/>
        </w:rPr>
        <w:t>санитарно-гигиенических,</w:t>
      </w:r>
      <w:r w:rsidR="00E57731" w:rsidRPr="00E57731">
        <w:rPr>
          <w:color w:val="000000"/>
          <w:sz w:val="28"/>
          <w:szCs w:val="28"/>
        </w:rPr>
        <w:t xml:space="preserve"> </w:t>
      </w:r>
      <w:r w:rsidRPr="00E57731">
        <w:rPr>
          <w:color w:val="000000"/>
          <w:sz w:val="28"/>
          <w:szCs w:val="28"/>
        </w:rPr>
        <w:t>эстетических</w:t>
      </w:r>
      <w:r w:rsidR="00E57731" w:rsidRPr="00E57731">
        <w:rPr>
          <w:color w:val="000000"/>
          <w:sz w:val="28"/>
          <w:szCs w:val="28"/>
        </w:rPr>
        <w:t xml:space="preserve"> </w:t>
      </w:r>
      <w:r w:rsidRPr="00E57731">
        <w:rPr>
          <w:color w:val="000000"/>
          <w:sz w:val="28"/>
          <w:szCs w:val="28"/>
        </w:rPr>
        <w:t>и</w:t>
      </w:r>
      <w:r w:rsidR="00E57731" w:rsidRPr="00E57731">
        <w:rPr>
          <w:color w:val="000000"/>
          <w:sz w:val="28"/>
          <w:szCs w:val="28"/>
        </w:rPr>
        <w:t xml:space="preserve"> </w:t>
      </w:r>
      <w:r w:rsidRPr="00E57731">
        <w:rPr>
          <w:color w:val="000000"/>
          <w:sz w:val="28"/>
          <w:szCs w:val="28"/>
        </w:rPr>
        <w:t>экологических</w:t>
      </w:r>
      <w:r w:rsidR="00E57731" w:rsidRPr="00E57731">
        <w:rPr>
          <w:color w:val="000000"/>
          <w:sz w:val="28"/>
          <w:szCs w:val="28"/>
        </w:rPr>
        <w:t xml:space="preserve"> </w:t>
      </w:r>
      <w:r w:rsidRPr="00E57731">
        <w:rPr>
          <w:color w:val="000000"/>
          <w:sz w:val="28"/>
          <w:szCs w:val="28"/>
        </w:rPr>
        <w:t>функций леса.</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С учетом изложенного на ревизионный период требуется предусмотреть планирование объемов основных лесохозяйственных, лесокультурных, противопожарных и других мероприятий на достаточно высоком уровне, для чего требуется соответствующее финансирование текущих работ и необходимые капиталовложения.</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В связи с постоянным изменением цен и расценок, и учитывая отсутствие соответствующих данных сделать расчет показателей проекта ведения хозяйства на ревизионный период в цифровом финансовом выражении весьма проблематично, и практически не представляется возможным.</w:t>
      </w:r>
    </w:p>
    <w:p w:rsidR="00745F88" w:rsidRPr="00E57731" w:rsidRDefault="00745F88" w:rsidP="00E57731">
      <w:pPr>
        <w:shd w:val="clear" w:color="auto" w:fill="FFFFFF"/>
        <w:spacing w:line="360" w:lineRule="auto"/>
        <w:ind w:firstLine="709"/>
        <w:jc w:val="both"/>
        <w:rPr>
          <w:sz w:val="28"/>
          <w:szCs w:val="28"/>
        </w:rPr>
      </w:pPr>
      <w:r w:rsidRPr="00E57731">
        <w:rPr>
          <w:bCs/>
          <w:color w:val="000000"/>
          <w:sz w:val="28"/>
          <w:szCs w:val="28"/>
        </w:rPr>
        <w:t>Главное пользование лесом.</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Эксплуатационный фонд лесхоза составляет </w:t>
      </w:r>
      <w:smartTag w:uri="urn:schemas-microsoft-com:office:smarttags" w:element="metricconverter">
        <w:smartTagPr>
          <w:attr w:name="ProductID" w:val="27010 га"/>
        </w:smartTagPr>
        <w:r w:rsidRPr="00E57731">
          <w:rPr>
            <w:color w:val="000000"/>
            <w:sz w:val="28"/>
            <w:szCs w:val="28"/>
          </w:rPr>
          <w:t>27010 га</w:t>
        </w:r>
      </w:smartTag>
      <w:r w:rsidRPr="00E57731">
        <w:rPr>
          <w:color w:val="000000"/>
          <w:sz w:val="28"/>
          <w:szCs w:val="28"/>
        </w:rPr>
        <w:t xml:space="preserve"> с запасом 6845,6 тыс.куб. м.</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В составе исключенных из расчета главного пользования наибольший удельный, вес имеют водоохранные зоны, которые занимают </w:t>
      </w:r>
      <w:smartTag w:uri="urn:schemas-microsoft-com:office:smarttags" w:element="metricconverter">
        <w:smartTagPr>
          <w:attr w:name="ProductID" w:val="2139 га"/>
        </w:smartTagPr>
        <w:r w:rsidRPr="00E57731">
          <w:rPr>
            <w:color w:val="000000"/>
            <w:sz w:val="28"/>
            <w:szCs w:val="28"/>
          </w:rPr>
          <w:t>2139 га</w:t>
        </w:r>
      </w:smartTag>
      <w:r w:rsidRPr="00E57731">
        <w:rPr>
          <w:color w:val="000000"/>
          <w:sz w:val="28"/>
          <w:szCs w:val="28"/>
        </w:rPr>
        <w:t xml:space="preserve"> или 47% от исключенных. В целом же исключено из расчета главного пользования </w:t>
      </w:r>
      <w:smartTag w:uri="urn:schemas-microsoft-com:office:smarttags" w:element="metricconverter">
        <w:smartTagPr>
          <w:attr w:name="ProductID" w:val="4518 га"/>
        </w:smartTagPr>
        <w:r w:rsidRPr="00E57731">
          <w:rPr>
            <w:color w:val="000000"/>
            <w:sz w:val="28"/>
            <w:szCs w:val="28"/>
          </w:rPr>
          <w:t>4518 га</w:t>
        </w:r>
      </w:smartTag>
      <w:r w:rsidRPr="00E57731">
        <w:rPr>
          <w:color w:val="000000"/>
          <w:sz w:val="28"/>
          <w:szCs w:val="28"/>
        </w:rPr>
        <w:t xml:space="preserve"> с запасом 1014,9 тыс. м3.</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При проведении лесоустройства 1997года и камеральной обработке для корректировки запасов на </w:t>
      </w:r>
      <w:smartTag w:uri="urn:schemas-microsoft-com:office:smarttags" w:element="metricconverter">
        <w:smartTagPr>
          <w:attr w:name="ProductID" w:val="1 га"/>
        </w:smartTagPr>
        <w:r w:rsidRPr="00E57731">
          <w:rPr>
            <w:color w:val="000000"/>
            <w:sz w:val="28"/>
            <w:szCs w:val="28"/>
          </w:rPr>
          <w:t>1 га</w:t>
        </w:r>
      </w:smartTag>
      <w:r w:rsidRPr="00E57731">
        <w:rPr>
          <w:color w:val="000000"/>
          <w:sz w:val="28"/>
          <w:szCs w:val="28"/>
        </w:rPr>
        <w:t xml:space="preserve"> были использованы стандартные таблицы сумм площадей сечений и запасов на </w:t>
      </w:r>
      <w:smartTag w:uri="urn:schemas-microsoft-com:office:smarttags" w:element="metricconverter">
        <w:smartTagPr>
          <w:attr w:name="ProductID" w:val="1 га"/>
        </w:smartTagPr>
        <w:r w:rsidRPr="00E57731">
          <w:rPr>
            <w:color w:val="000000"/>
            <w:sz w:val="28"/>
            <w:szCs w:val="28"/>
          </w:rPr>
          <w:t>1 га</w:t>
        </w:r>
      </w:smartTag>
      <w:r w:rsidRPr="00E57731">
        <w:rPr>
          <w:color w:val="000000"/>
          <w:sz w:val="28"/>
          <w:szCs w:val="28"/>
        </w:rPr>
        <w:t xml:space="preserve"> при полноте 1.0, составленные СЗГЛП и ЛенНИИЛХом для лесов Ленинградской и Новгородской областей (1969 года). Для товаризации эксплуатационного фонда использованы сортиментные и товарные таблицы для лесов Северо-Запада Европейской части СССР, утвержденные Гослесхозом СССР от 09.12.86г. приказ №249.</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При анализе товарной структуры существенных расхождений между проектируемым и фактическим выходом ликвидной и деловой древесины не выявлено.</w:t>
      </w:r>
    </w:p>
    <w:p w:rsidR="00745F88" w:rsidRPr="00E57731" w:rsidRDefault="00745F88" w:rsidP="00E57731">
      <w:pPr>
        <w:shd w:val="clear" w:color="auto" w:fill="FFFFFF"/>
        <w:spacing w:line="360" w:lineRule="auto"/>
        <w:ind w:firstLine="709"/>
        <w:jc w:val="both"/>
        <w:rPr>
          <w:sz w:val="28"/>
          <w:szCs w:val="28"/>
        </w:rPr>
      </w:pPr>
      <w:r w:rsidRPr="00E57731">
        <w:rPr>
          <w:bCs/>
          <w:color w:val="000000"/>
          <w:sz w:val="28"/>
          <w:szCs w:val="28"/>
        </w:rPr>
        <w:t>Способы рубок и технология разработки лесосек</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Способы рубок главного пользования на ревизионный период лесоустройством проектируются в строгом соответствии с </w:t>
      </w:r>
      <w:r w:rsidR="00E57731" w:rsidRPr="00E57731">
        <w:rPr>
          <w:color w:val="000000"/>
          <w:sz w:val="28"/>
          <w:szCs w:val="28"/>
        </w:rPr>
        <w:t>«</w:t>
      </w:r>
      <w:r w:rsidRPr="00E57731">
        <w:rPr>
          <w:color w:val="000000"/>
          <w:sz w:val="28"/>
          <w:szCs w:val="28"/>
        </w:rPr>
        <w:t>Правилами рубок главного пользования в равнинных лесах Европейской части России</w:t>
      </w:r>
      <w:r w:rsidR="00E57731" w:rsidRPr="00E57731">
        <w:rPr>
          <w:color w:val="000000"/>
          <w:sz w:val="28"/>
          <w:szCs w:val="28"/>
        </w:rPr>
        <w:t>»</w:t>
      </w:r>
      <w:r w:rsidRPr="00E57731">
        <w:rPr>
          <w:color w:val="000000"/>
          <w:sz w:val="28"/>
          <w:szCs w:val="28"/>
        </w:rPr>
        <w:t xml:space="preserve"> (1993г.), с указанием в таксационном описании для каждого спелого выдела способа рубок и способов лесовосстановления. Проектируемые способы рубок на ревизионный период в разрезе групп лесов и категорий защитно</w:t>
      </w:r>
      <w:r w:rsidR="000F2550" w:rsidRPr="00E57731">
        <w:rPr>
          <w:color w:val="000000"/>
          <w:sz w:val="28"/>
          <w:szCs w:val="28"/>
        </w:rPr>
        <w:t>сти приводятся в таблице 8</w:t>
      </w:r>
      <w:r w:rsidRPr="00E57731">
        <w:rPr>
          <w:color w:val="000000"/>
          <w:sz w:val="28"/>
          <w:szCs w:val="28"/>
        </w:rPr>
        <w:t>.</w:t>
      </w:r>
    </w:p>
    <w:p w:rsidR="00382E7C" w:rsidRDefault="00382E7C" w:rsidP="00382E7C">
      <w:pPr>
        <w:shd w:val="clear" w:color="auto" w:fill="FFFFFF"/>
        <w:spacing w:line="360" w:lineRule="auto"/>
        <w:ind w:firstLine="709"/>
        <w:jc w:val="both"/>
        <w:rPr>
          <w:b/>
          <w:color w:val="000000"/>
          <w:sz w:val="28"/>
          <w:szCs w:val="28"/>
        </w:rPr>
      </w:pPr>
    </w:p>
    <w:p w:rsidR="00745F88" w:rsidRPr="00382E7C" w:rsidRDefault="00745F88" w:rsidP="00382E7C">
      <w:pPr>
        <w:shd w:val="clear" w:color="auto" w:fill="FFFFFF"/>
        <w:spacing w:line="360" w:lineRule="auto"/>
        <w:ind w:firstLine="709"/>
        <w:jc w:val="both"/>
        <w:rPr>
          <w:color w:val="000000"/>
          <w:sz w:val="28"/>
          <w:szCs w:val="28"/>
        </w:rPr>
      </w:pPr>
      <w:r w:rsidRPr="00382E7C">
        <w:rPr>
          <w:color w:val="000000"/>
          <w:sz w:val="28"/>
          <w:szCs w:val="28"/>
        </w:rPr>
        <w:t>Таб</w:t>
      </w:r>
      <w:r w:rsidR="000F2550" w:rsidRPr="00382E7C">
        <w:rPr>
          <w:color w:val="000000"/>
          <w:sz w:val="28"/>
          <w:szCs w:val="28"/>
        </w:rPr>
        <w:t>лица 8</w:t>
      </w:r>
      <w:r w:rsidRPr="00382E7C">
        <w:rPr>
          <w:color w:val="000000"/>
          <w:sz w:val="28"/>
          <w:szCs w:val="28"/>
        </w:rPr>
        <w:t>.</w:t>
      </w:r>
      <w:r w:rsidR="00E57731" w:rsidRPr="00382E7C">
        <w:rPr>
          <w:bCs/>
          <w:color w:val="000000"/>
          <w:sz w:val="28"/>
          <w:szCs w:val="28"/>
        </w:rPr>
        <w:t>«</w:t>
      </w:r>
      <w:r w:rsidRPr="00382E7C">
        <w:rPr>
          <w:bCs/>
          <w:color w:val="000000"/>
          <w:sz w:val="28"/>
          <w:szCs w:val="28"/>
        </w:rPr>
        <w:t>Проектируемые способы рубок</w:t>
      </w:r>
      <w:r w:rsidR="00E57731" w:rsidRPr="00382E7C">
        <w:rPr>
          <w:bCs/>
          <w:color w:val="000000"/>
          <w:sz w:val="28"/>
          <w:szCs w:val="28"/>
        </w:rPr>
        <w:t>»</w:t>
      </w:r>
      <w:r w:rsidRPr="00382E7C">
        <w:rPr>
          <w:bCs/>
          <w:color w:val="000000"/>
          <w:sz w:val="28"/>
          <w:szCs w:val="28"/>
        </w:rPr>
        <w:t>.</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47"/>
        <w:gridCol w:w="1366"/>
        <w:gridCol w:w="579"/>
        <w:gridCol w:w="1372"/>
        <w:gridCol w:w="3637"/>
      </w:tblGrid>
      <w:tr w:rsidR="00745F88" w:rsidRPr="004C7D46" w:rsidTr="004C7D46">
        <w:trPr>
          <w:jc w:val="center"/>
        </w:trPr>
        <w:tc>
          <w:tcPr>
            <w:tcW w:w="211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Категории защитности</w:t>
            </w:r>
          </w:p>
        </w:tc>
        <w:tc>
          <w:tcPr>
            <w:tcW w:w="149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xml:space="preserve">Способы </w:t>
            </w:r>
            <w:r w:rsidRPr="004C7D46">
              <w:rPr>
                <w:bCs/>
                <w:color w:val="000000"/>
                <w:sz w:val="20"/>
                <w:szCs w:val="28"/>
              </w:rPr>
              <w:t>рубок</w:t>
            </w:r>
          </w:p>
        </w:tc>
        <w:tc>
          <w:tcPr>
            <w:tcW w:w="1979"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Площадь эксплуатационного фонда по данным настоящего лесоустройства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 xml:space="preserve">Сравнение </w:t>
            </w:r>
            <w:r w:rsidRPr="004C7D46">
              <w:rPr>
                <w:color w:val="000000"/>
                <w:sz w:val="20"/>
                <w:szCs w:val="28"/>
              </w:rPr>
              <w:t xml:space="preserve">с </w:t>
            </w:r>
            <w:r w:rsidRPr="004C7D46">
              <w:rPr>
                <w:bCs/>
                <w:color w:val="000000"/>
                <w:sz w:val="20"/>
                <w:szCs w:val="28"/>
              </w:rPr>
              <w:t>данными прошлого лесоустройства</w:t>
            </w:r>
          </w:p>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r>
      <w:tr w:rsidR="00745F88" w:rsidRPr="004C7D46" w:rsidTr="004C7D46">
        <w:trPr>
          <w:jc w:val="center"/>
        </w:trPr>
        <w:tc>
          <w:tcPr>
            <w:tcW w:w="9001"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Леса 1 группы</w:t>
            </w:r>
          </w:p>
        </w:tc>
      </w:tr>
      <w:tr w:rsidR="00745F88" w:rsidRPr="004C7D46" w:rsidTr="004C7D46">
        <w:trPr>
          <w:jc w:val="center"/>
        </w:trPr>
        <w:tc>
          <w:tcPr>
            <w:tcW w:w="211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xml:space="preserve">Запретные полосы по берегам рек </w:t>
            </w:r>
            <w:r w:rsidRPr="004C7D46">
              <w:rPr>
                <w:bCs/>
                <w:color w:val="000000"/>
                <w:sz w:val="20"/>
                <w:szCs w:val="28"/>
              </w:rPr>
              <w:t xml:space="preserve">и </w:t>
            </w:r>
            <w:r w:rsidRPr="004C7D46">
              <w:rPr>
                <w:color w:val="000000"/>
                <w:sz w:val="20"/>
                <w:szCs w:val="28"/>
              </w:rPr>
              <w:t>озер</w:t>
            </w: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Выборочные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+536</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Постепенные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+ 100</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Сплошные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991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+381</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1086</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+400</w:t>
            </w:r>
          </w:p>
        </w:tc>
      </w:tr>
      <w:tr w:rsidR="00745F88" w:rsidRPr="004C7D46" w:rsidTr="004C7D46">
        <w:trPr>
          <w:jc w:val="center"/>
        </w:trPr>
        <w:tc>
          <w:tcPr>
            <w:tcW w:w="211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Защитные полосы вдоль дорог</w:t>
            </w: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Выборочные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622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+ 160</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Сплошные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371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+ 100</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993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+315</w:t>
            </w:r>
          </w:p>
        </w:tc>
      </w:tr>
      <w:tr w:rsidR="00745F88" w:rsidRPr="004C7D46" w:rsidTr="004C7D46">
        <w:trPr>
          <w:jc w:val="center"/>
        </w:trPr>
        <w:tc>
          <w:tcPr>
            <w:tcW w:w="211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Лесохозяйственная часть лесов зеленых</w:t>
            </w:r>
            <w:r w:rsidR="00CA391E" w:rsidRPr="004C7D46">
              <w:rPr>
                <w:color w:val="000000"/>
                <w:sz w:val="20"/>
                <w:szCs w:val="28"/>
              </w:rPr>
              <w:t xml:space="preserve"> </w:t>
            </w:r>
            <w:r w:rsidRPr="004C7D46">
              <w:rPr>
                <w:color w:val="000000"/>
                <w:sz w:val="20"/>
                <w:szCs w:val="28"/>
              </w:rPr>
              <w:t>зон</w:t>
            </w: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Выборочные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+356</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Постепенные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Сплошные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10258</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+421</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 xml:space="preserve">Итого по </w:t>
            </w:r>
            <w:r w:rsidRPr="004C7D46">
              <w:rPr>
                <w:bCs/>
                <w:color w:val="000000"/>
                <w:sz w:val="20"/>
                <w:szCs w:val="28"/>
                <w:lang w:val="en-US"/>
              </w:rPr>
              <w:t>I</w:t>
            </w:r>
            <w:r w:rsidRPr="004C7D46">
              <w:rPr>
                <w:bCs/>
                <w:color w:val="000000"/>
                <w:sz w:val="20"/>
                <w:szCs w:val="28"/>
              </w:rPr>
              <w:t xml:space="preserve"> группе лесов</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10850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+338</w:t>
            </w:r>
          </w:p>
        </w:tc>
      </w:tr>
      <w:tr w:rsidR="00745F88" w:rsidRPr="004C7D46" w:rsidTr="004C7D46">
        <w:trPr>
          <w:jc w:val="center"/>
        </w:trPr>
        <w:tc>
          <w:tcPr>
            <w:tcW w:w="9001"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Леса 2 группы</w:t>
            </w:r>
          </w:p>
        </w:tc>
      </w:tr>
      <w:tr w:rsidR="00745F88" w:rsidRPr="004C7D46" w:rsidTr="004C7D46">
        <w:trPr>
          <w:jc w:val="center"/>
        </w:trPr>
        <w:tc>
          <w:tcPr>
            <w:tcW w:w="211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Эксплуатационные</w:t>
            </w: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Выборочные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881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-447</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Сплошные</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13201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+225</w:t>
            </w:r>
          </w:p>
        </w:tc>
      </w:tr>
      <w:tr w:rsidR="00745F88" w:rsidRPr="004C7D46" w:rsidTr="004C7D46">
        <w:trPr>
          <w:jc w:val="center"/>
        </w:trPr>
        <w:tc>
          <w:tcPr>
            <w:tcW w:w="2110"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2090"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 по 2 группе лесов</w:t>
            </w:r>
          </w:p>
        </w:tc>
        <w:tc>
          <w:tcPr>
            <w:tcW w:w="138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14082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+229</w:t>
            </w:r>
          </w:p>
        </w:tc>
      </w:tr>
      <w:tr w:rsidR="00745F88" w:rsidRPr="004C7D46" w:rsidTr="004C7D46">
        <w:trPr>
          <w:jc w:val="center"/>
        </w:trPr>
        <w:tc>
          <w:tcPr>
            <w:tcW w:w="211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Всего по лесхозу</w:t>
            </w:r>
          </w:p>
        </w:tc>
        <w:tc>
          <w:tcPr>
            <w:tcW w:w="1498" w:type="dxa"/>
            <w:shd w:val="clear" w:color="auto" w:fill="auto"/>
          </w:tcPr>
          <w:p w:rsidR="00745F88" w:rsidRPr="004C7D46" w:rsidRDefault="00745F88" w:rsidP="004C7D46">
            <w:pPr>
              <w:shd w:val="clear" w:color="auto" w:fill="FFFFFF"/>
              <w:spacing w:line="360" w:lineRule="auto"/>
              <w:jc w:val="both"/>
              <w:rPr>
                <w:sz w:val="20"/>
                <w:szCs w:val="28"/>
              </w:rPr>
            </w:pPr>
          </w:p>
        </w:tc>
        <w:tc>
          <w:tcPr>
            <w:tcW w:w="1979"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27011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+275</w:t>
            </w:r>
          </w:p>
        </w:tc>
      </w:tr>
    </w:tbl>
    <w:p w:rsidR="00745F88" w:rsidRPr="00E57731" w:rsidRDefault="00745F88" w:rsidP="00E57731">
      <w:pPr>
        <w:shd w:val="clear" w:color="auto" w:fill="FFFFFF"/>
        <w:spacing w:line="360" w:lineRule="auto"/>
        <w:ind w:firstLine="709"/>
        <w:jc w:val="both"/>
        <w:rPr>
          <w:color w:val="000000"/>
          <w:sz w:val="28"/>
          <w:szCs w:val="28"/>
        </w:rPr>
      </w:pP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Увеличение эксплуатационного фонда по сравнению с данными прошлого лесоустройства объясняется очень слабым использованием расчетной лесосеки (в последние 3 года - 14%), а также положениями новой лесоустроительной инструкции 1994 года о структуре лесного фонда (хвойные с 5 единиц состава вместо 4).</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Во всех категориях защитности лесов первой группы, где способы лесовосстановительных рубок не обеспечивают замены насаждений, теряющих свои защитные функции, на высокопродуктивные насаждения, допускаются сплошнолесосечные рубки:</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w:t>
      </w:r>
      <w:r w:rsidR="00E57731" w:rsidRPr="00E57731">
        <w:rPr>
          <w:color w:val="000000"/>
          <w:sz w:val="28"/>
          <w:szCs w:val="28"/>
        </w:rPr>
        <w:t xml:space="preserve"> </w:t>
      </w:r>
      <w:r w:rsidRPr="00E57731">
        <w:rPr>
          <w:color w:val="000000"/>
          <w:sz w:val="28"/>
          <w:szCs w:val="28"/>
        </w:rPr>
        <w:t>в мягколиственных насаждениях без участия хвойных, а также при отсутствии подроста и второго яруса хвойных пород;</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w:t>
      </w:r>
      <w:r w:rsidR="00E57731" w:rsidRPr="00E57731">
        <w:rPr>
          <w:color w:val="000000"/>
          <w:sz w:val="28"/>
          <w:szCs w:val="28"/>
        </w:rPr>
        <w:t xml:space="preserve"> </w:t>
      </w:r>
      <w:r w:rsidRPr="00E57731">
        <w:rPr>
          <w:color w:val="000000"/>
          <w:sz w:val="28"/>
          <w:szCs w:val="28"/>
        </w:rPr>
        <w:t xml:space="preserve">в низкополнотных насаждениях (0,4 и ниже) при наличии жизнеспособного среднего и крупного подроста главных пород не менее 2тыс. шт. на </w:t>
      </w:r>
      <w:smartTag w:uri="urn:schemas-microsoft-com:office:smarttags" w:element="metricconverter">
        <w:smartTagPr>
          <w:attr w:name="ProductID" w:val="1 га"/>
        </w:smartTagPr>
        <w:r w:rsidRPr="00E57731">
          <w:rPr>
            <w:color w:val="000000"/>
            <w:sz w:val="28"/>
            <w:szCs w:val="28"/>
          </w:rPr>
          <w:t>1 га</w:t>
        </w:r>
      </w:smartTag>
      <w:r w:rsidRPr="00E57731">
        <w:rPr>
          <w:color w:val="000000"/>
          <w:sz w:val="28"/>
          <w:szCs w:val="28"/>
        </w:rPr>
        <w:t>;</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w:t>
      </w:r>
      <w:r w:rsidR="00E57731" w:rsidRPr="00E57731">
        <w:rPr>
          <w:color w:val="000000"/>
          <w:sz w:val="28"/>
          <w:szCs w:val="28"/>
        </w:rPr>
        <w:t xml:space="preserve"> </w:t>
      </w:r>
      <w:r w:rsidRPr="00E57731">
        <w:rPr>
          <w:color w:val="000000"/>
          <w:sz w:val="28"/>
          <w:szCs w:val="28"/>
        </w:rPr>
        <w:t>в сосновых и еловых насаждениях на избыточно увлажненных почвах, в участках, требующих осушения и искусственного восстановления, а также когда другие способы рубок могут вызвать сильные повреждения ветром оставшуюся на корню часть древостоев;</w:t>
      </w:r>
    </w:p>
    <w:p w:rsidR="00745F88" w:rsidRPr="00E57731" w:rsidRDefault="00F2266C" w:rsidP="00E57731">
      <w:pPr>
        <w:shd w:val="clear" w:color="auto" w:fill="FFFFFF"/>
        <w:spacing w:line="360" w:lineRule="auto"/>
        <w:ind w:firstLine="709"/>
        <w:jc w:val="both"/>
        <w:rPr>
          <w:sz w:val="28"/>
          <w:szCs w:val="28"/>
        </w:rPr>
      </w:pPr>
      <w:r w:rsidRPr="00E57731">
        <w:rPr>
          <w:color w:val="000000"/>
          <w:sz w:val="28"/>
          <w:szCs w:val="28"/>
        </w:rPr>
        <w:t xml:space="preserve">- </w:t>
      </w:r>
      <w:r w:rsidR="00745F88" w:rsidRPr="00E57731">
        <w:rPr>
          <w:color w:val="000000"/>
          <w:sz w:val="28"/>
          <w:szCs w:val="28"/>
        </w:rPr>
        <w:t>в усыхающих и поврежденных пожарами, вредителями и болезнями насаждениях, а также в перестойных древостоях, теряющих защитные свойства.</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Разработка лесосек должна проводиться строго по технологическим картам, составленным в соответствии </w:t>
      </w:r>
      <w:r w:rsidRPr="00E57731">
        <w:rPr>
          <w:bCs/>
          <w:color w:val="000000"/>
          <w:sz w:val="28"/>
          <w:szCs w:val="28"/>
        </w:rPr>
        <w:t xml:space="preserve">с </w:t>
      </w:r>
      <w:r w:rsidRPr="00E57731">
        <w:rPr>
          <w:color w:val="000000"/>
          <w:sz w:val="28"/>
          <w:szCs w:val="28"/>
        </w:rPr>
        <w:t xml:space="preserve">Правилами рубок, в которых указываются: сроки проведения лесосечных работ, схемы размещения волоков, усов, погрузочных площадок, складов, способы очистки от порубочных остатков и мероприятия по предотвращению эрозионных процессов. Волока при тракторной трелевке не должны быть шире </w:t>
      </w:r>
      <w:smartTag w:uri="urn:schemas-microsoft-com:office:smarttags" w:element="metricconverter">
        <w:smartTagPr>
          <w:attr w:name="ProductID" w:val="6 м"/>
        </w:smartTagPr>
        <w:r w:rsidRPr="00E57731">
          <w:rPr>
            <w:color w:val="000000"/>
            <w:sz w:val="28"/>
            <w:szCs w:val="28"/>
          </w:rPr>
          <w:t>6 м</w:t>
        </w:r>
      </w:smartTag>
      <w:r w:rsidRPr="00E57731">
        <w:rPr>
          <w:color w:val="000000"/>
          <w:sz w:val="28"/>
          <w:szCs w:val="28"/>
        </w:rPr>
        <w:t>. Общая площадь под волоками, складами и другими производственными объектами не должна превышать 25% от общей площади делянки. На сплошных лесосеках с наличием жизнеспособного подроста хвойных пород в количестве, предусмотренном Инструкцией по сохранению подроста (1969г.), с целью восстановления леса на вырубках, должно быть обеспечено сохранение подроста.</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Очистка мест рубок должна производиться в соответствии с действующими "Правилами рубок главного пользования" (1993г.) и "Правилами пожарной безопасности в лесах Европейской части Российской Федерации" (1993г.). Очистку лесосек от порубочных остатков, если не освоена их реализация, рекомендуется проводить:</w:t>
      </w:r>
    </w:p>
    <w:p w:rsidR="00745F88" w:rsidRPr="00E57731" w:rsidRDefault="00745F88" w:rsidP="00E57731">
      <w:pPr>
        <w:shd w:val="clear" w:color="auto" w:fill="FFFFFF"/>
        <w:tabs>
          <w:tab w:val="left" w:pos="413"/>
        </w:tabs>
        <w:spacing w:line="360" w:lineRule="auto"/>
        <w:ind w:firstLine="709"/>
        <w:jc w:val="both"/>
        <w:rPr>
          <w:sz w:val="28"/>
          <w:szCs w:val="28"/>
        </w:rPr>
      </w:pPr>
      <w:r w:rsidRPr="00E57731">
        <w:rPr>
          <w:color w:val="000000"/>
          <w:sz w:val="28"/>
          <w:szCs w:val="28"/>
        </w:rPr>
        <w:t>•</w:t>
      </w:r>
      <w:r w:rsidRPr="00E57731">
        <w:rPr>
          <w:color w:val="000000"/>
          <w:sz w:val="28"/>
          <w:szCs w:val="28"/>
        </w:rPr>
        <w:tab/>
        <w:t>укладкой порубочных остатков на волоках;</w:t>
      </w:r>
    </w:p>
    <w:p w:rsidR="00745F88" w:rsidRPr="00E57731" w:rsidRDefault="00745F88" w:rsidP="00E57731">
      <w:pPr>
        <w:shd w:val="clear" w:color="auto" w:fill="FFFFFF"/>
        <w:tabs>
          <w:tab w:val="left" w:pos="576"/>
        </w:tabs>
        <w:spacing w:line="360" w:lineRule="auto"/>
        <w:ind w:firstLine="709"/>
        <w:jc w:val="both"/>
        <w:rPr>
          <w:sz w:val="28"/>
          <w:szCs w:val="28"/>
        </w:rPr>
      </w:pPr>
      <w:r w:rsidRPr="00E57731">
        <w:rPr>
          <w:color w:val="000000"/>
          <w:sz w:val="28"/>
          <w:szCs w:val="28"/>
        </w:rPr>
        <w:t>•</w:t>
      </w:r>
      <w:r w:rsidRPr="00E57731">
        <w:rPr>
          <w:color w:val="000000"/>
          <w:sz w:val="28"/>
          <w:szCs w:val="28"/>
        </w:rPr>
        <w:tab/>
        <w:t>разбрасыванием</w:t>
      </w:r>
      <w:r w:rsidR="00E57731" w:rsidRPr="00E57731">
        <w:rPr>
          <w:color w:val="000000"/>
          <w:sz w:val="28"/>
          <w:szCs w:val="28"/>
        </w:rPr>
        <w:t xml:space="preserve"> </w:t>
      </w:r>
      <w:r w:rsidRPr="00E57731">
        <w:rPr>
          <w:color w:val="000000"/>
          <w:sz w:val="28"/>
          <w:szCs w:val="28"/>
        </w:rPr>
        <w:t>порубочных</w:t>
      </w:r>
      <w:r w:rsidR="00E57731" w:rsidRPr="00E57731">
        <w:rPr>
          <w:color w:val="000000"/>
          <w:sz w:val="28"/>
          <w:szCs w:val="28"/>
        </w:rPr>
        <w:t xml:space="preserve"> </w:t>
      </w:r>
      <w:r w:rsidRPr="00E57731">
        <w:rPr>
          <w:color w:val="000000"/>
          <w:sz w:val="28"/>
          <w:szCs w:val="28"/>
        </w:rPr>
        <w:t>остатков</w:t>
      </w:r>
      <w:r w:rsidR="00E57731" w:rsidRPr="00E57731">
        <w:rPr>
          <w:color w:val="000000"/>
          <w:sz w:val="28"/>
          <w:szCs w:val="28"/>
        </w:rPr>
        <w:t xml:space="preserve"> </w:t>
      </w:r>
      <w:r w:rsidRPr="00E57731">
        <w:rPr>
          <w:color w:val="000000"/>
          <w:sz w:val="28"/>
          <w:szCs w:val="28"/>
        </w:rPr>
        <w:t>для</w:t>
      </w:r>
      <w:r w:rsidR="00E57731" w:rsidRPr="00E57731">
        <w:rPr>
          <w:color w:val="000000"/>
          <w:sz w:val="28"/>
          <w:szCs w:val="28"/>
        </w:rPr>
        <w:t xml:space="preserve"> </w:t>
      </w:r>
      <w:r w:rsidRPr="00E57731">
        <w:rPr>
          <w:color w:val="000000"/>
          <w:sz w:val="28"/>
          <w:szCs w:val="28"/>
        </w:rPr>
        <w:t>последующего</w:t>
      </w:r>
      <w:r w:rsidR="00E57731" w:rsidRPr="00E57731">
        <w:rPr>
          <w:color w:val="000000"/>
          <w:sz w:val="28"/>
          <w:szCs w:val="28"/>
        </w:rPr>
        <w:t xml:space="preserve"> </w:t>
      </w:r>
      <w:r w:rsidRPr="00E57731">
        <w:rPr>
          <w:color w:val="000000"/>
          <w:sz w:val="28"/>
          <w:szCs w:val="28"/>
        </w:rPr>
        <w:t>перегнивания</w:t>
      </w:r>
      <w:r w:rsidR="00E57731" w:rsidRPr="00E57731">
        <w:rPr>
          <w:color w:val="000000"/>
          <w:sz w:val="28"/>
          <w:szCs w:val="28"/>
        </w:rPr>
        <w:t xml:space="preserve"> </w:t>
      </w:r>
      <w:r w:rsidRPr="00E57731">
        <w:rPr>
          <w:color w:val="000000"/>
          <w:sz w:val="28"/>
          <w:szCs w:val="28"/>
        </w:rPr>
        <w:t>с</w:t>
      </w:r>
      <w:r w:rsidR="00E57731" w:rsidRPr="00E57731">
        <w:rPr>
          <w:color w:val="000000"/>
          <w:sz w:val="28"/>
          <w:szCs w:val="28"/>
        </w:rPr>
        <w:t xml:space="preserve"> </w:t>
      </w:r>
      <w:r w:rsidRPr="00E57731">
        <w:rPr>
          <w:color w:val="000000"/>
          <w:sz w:val="28"/>
          <w:szCs w:val="28"/>
        </w:rPr>
        <w:t>целью</w:t>
      </w:r>
      <w:r w:rsidR="00E57731" w:rsidRPr="00E57731">
        <w:rPr>
          <w:color w:val="000000"/>
          <w:sz w:val="28"/>
          <w:szCs w:val="28"/>
        </w:rPr>
        <w:t xml:space="preserve"> </w:t>
      </w:r>
      <w:r w:rsidRPr="00E57731">
        <w:rPr>
          <w:color w:val="000000"/>
          <w:sz w:val="28"/>
          <w:szCs w:val="28"/>
        </w:rPr>
        <w:t>улучшения</w:t>
      </w:r>
      <w:r w:rsidR="00E57731" w:rsidRPr="00E57731">
        <w:rPr>
          <w:color w:val="000000"/>
          <w:sz w:val="28"/>
          <w:szCs w:val="28"/>
        </w:rPr>
        <w:t xml:space="preserve"> </w:t>
      </w:r>
      <w:r w:rsidRPr="00E57731">
        <w:rPr>
          <w:color w:val="000000"/>
          <w:sz w:val="28"/>
          <w:szCs w:val="28"/>
        </w:rPr>
        <w:t>лесорастительных условий;</w:t>
      </w:r>
    </w:p>
    <w:p w:rsidR="00745F88" w:rsidRPr="00E57731" w:rsidRDefault="00745F88" w:rsidP="00E57731">
      <w:pPr>
        <w:shd w:val="clear" w:color="auto" w:fill="FFFFFF"/>
        <w:tabs>
          <w:tab w:val="left" w:pos="432"/>
        </w:tabs>
        <w:spacing w:line="360" w:lineRule="auto"/>
        <w:ind w:firstLine="709"/>
        <w:jc w:val="both"/>
        <w:rPr>
          <w:sz w:val="28"/>
          <w:szCs w:val="28"/>
        </w:rPr>
      </w:pPr>
      <w:r w:rsidRPr="00E57731">
        <w:rPr>
          <w:color w:val="000000"/>
          <w:sz w:val="28"/>
          <w:szCs w:val="28"/>
        </w:rPr>
        <w:t>•</w:t>
      </w:r>
      <w:r w:rsidRPr="00E57731">
        <w:rPr>
          <w:color w:val="000000"/>
          <w:sz w:val="28"/>
          <w:szCs w:val="28"/>
        </w:rPr>
        <w:tab/>
        <w:t>сбором порубочных остатков в кучи или валы с оставлением на месте для перегнивания и для подкормки</w:t>
      </w:r>
      <w:r w:rsidR="00E57731" w:rsidRPr="00E57731">
        <w:rPr>
          <w:color w:val="000000"/>
          <w:sz w:val="28"/>
          <w:szCs w:val="28"/>
        </w:rPr>
        <w:t xml:space="preserve"> </w:t>
      </w:r>
      <w:r w:rsidRPr="00E57731">
        <w:rPr>
          <w:color w:val="000000"/>
          <w:sz w:val="28"/>
          <w:szCs w:val="28"/>
        </w:rPr>
        <w:t>диких животных в зимний период или с последующим сжиганием их в неопасный в пожарном отношении</w:t>
      </w:r>
      <w:r w:rsidR="00E57731" w:rsidRPr="00E57731">
        <w:rPr>
          <w:color w:val="000000"/>
          <w:sz w:val="28"/>
          <w:szCs w:val="28"/>
        </w:rPr>
        <w:t xml:space="preserve"> </w:t>
      </w:r>
      <w:r w:rsidRPr="00E57731">
        <w:rPr>
          <w:color w:val="000000"/>
          <w:sz w:val="28"/>
          <w:szCs w:val="28"/>
        </w:rPr>
        <w:t>период.</w:t>
      </w:r>
    </w:p>
    <w:p w:rsidR="00745F88" w:rsidRPr="00E57731" w:rsidRDefault="00745F88" w:rsidP="00E57731">
      <w:pPr>
        <w:shd w:val="clear" w:color="auto" w:fill="FFFFFF"/>
        <w:spacing w:line="360" w:lineRule="auto"/>
        <w:ind w:firstLine="709"/>
        <w:jc w:val="both"/>
        <w:rPr>
          <w:sz w:val="28"/>
          <w:szCs w:val="28"/>
        </w:rPr>
      </w:pPr>
      <w:r w:rsidRPr="00E57731">
        <w:rPr>
          <w:bCs/>
          <w:color w:val="000000"/>
          <w:sz w:val="28"/>
          <w:szCs w:val="28"/>
        </w:rPr>
        <w:t>Размер главного пользования</w:t>
      </w:r>
    </w:p>
    <w:p w:rsidR="00745F88" w:rsidRDefault="00745F88" w:rsidP="00382E7C">
      <w:pPr>
        <w:shd w:val="clear" w:color="auto" w:fill="FFFFFF"/>
        <w:spacing w:line="360" w:lineRule="auto"/>
        <w:ind w:firstLine="709"/>
        <w:jc w:val="both"/>
        <w:rPr>
          <w:color w:val="000000"/>
          <w:sz w:val="28"/>
          <w:szCs w:val="28"/>
        </w:rPr>
      </w:pPr>
      <w:r w:rsidRPr="00E57731">
        <w:rPr>
          <w:color w:val="000000"/>
          <w:sz w:val="28"/>
          <w:szCs w:val="28"/>
        </w:rPr>
        <w:t>Расчет размера главного пользования производился на персональном компьютере по программе АКС "ЛУГИС", принятой комиссией Рослесхоза 20.05.1998 г. с исчислением лесосек в соответствии с "Методикой определения расчетной лесосеки по рубкам главного пользования в лесах государственного значения" (М. 1987г.) и "Рекомендациями Рослесхоза по вопросу методических основ пользования лесом".</w:t>
      </w:r>
      <w:r w:rsidR="00382E7C">
        <w:rPr>
          <w:sz w:val="28"/>
          <w:szCs w:val="28"/>
        </w:rPr>
        <w:t xml:space="preserve"> </w:t>
      </w:r>
      <w:r w:rsidRPr="00E57731">
        <w:rPr>
          <w:color w:val="000000"/>
          <w:sz w:val="28"/>
          <w:szCs w:val="28"/>
        </w:rPr>
        <w:t>Расчет размера главного пользования произведен раздельно по продуктивным и непродуктивным насаждениям.</w:t>
      </w:r>
      <w:r w:rsidR="00382E7C">
        <w:rPr>
          <w:sz w:val="28"/>
          <w:szCs w:val="28"/>
        </w:rPr>
        <w:t xml:space="preserve"> </w:t>
      </w:r>
      <w:r w:rsidRPr="00E57731">
        <w:rPr>
          <w:color w:val="000000"/>
          <w:sz w:val="28"/>
          <w:szCs w:val="28"/>
        </w:rPr>
        <w:t>На предстоящий и последующий ревизионные периоды установлены оптимальный лесосеки по хоз</w:t>
      </w:r>
      <w:r w:rsidR="00F2266C" w:rsidRPr="00E57731">
        <w:rPr>
          <w:color w:val="000000"/>
          <w:sz w:val="28"/>
          <w:szCs w:val="28"/>
        </w:rPr>
        <w:t>.</w:t>
      </w:r>
      <w:r w:rsidRPr="00E57731">
        <w:rPr>
          <w:color w:val="000000"/>
          <w:sz w:val="28"/>
          <w:szCs w:val="28"/>
        </w:rPr>
        <w:t>секциям, по которым рассмотрена динамика площадей эксплуатационного фонда по 10-летиям оборота рубки при условии реализации оптимальных расчетных лесосек. В качестве оптимальной расчетной лесосеки по хоз</w:t>
      </w:r>
      <w:r w:rsidR="00F2266C" w:rsidRPr="00E57731">
        <w:rPr>
          <w:color w:val="000000"/>
          <w:sz w:val="28"/>
          <w:szCs w:val="28"/>
        </w:rPr>
        <w:t>.</w:t>
      </w:r>
      <w:r w:rsidRPr="00E57731">
        <w:rPr>
          <w:color w:val="000000"/>
          <w:sz w:val="28"/>
          <w:szCs w:val="28"/>
        </w:rPr>
        <w:t>секциям принималась одна из исчисленных расчетных лесосек, которая наиболее обеспечивает непрерывность и неистощимость лесопользования, получение за оборот рубки максимального количества спелой древесины при относительной стабильности рубок главного пользования.</w:t>
      </w:r>
      <w:r w:rsidR="000F2550" w:rsidRPr="00E57731">
        <w:rPr>
          <w:color w:val="000000"/>
          <w:sz w:val="28"/>
          <w:szCs w:val="28"/>
        </w:rPr>
        <w:t xml:space="preserve"> Ниже дана таблица по размерам ежегодного размера главного пользования по хозяйствам (таблица 9).</w:t>
      </w:r>
    </w:p>
    <w:p w:rsidR="000003FA" w:rsidRDefault="000003FA" w:rsidP="00382E7C">
      <w:pPr>
        <w:shd w:val="clear" w:color="auto" w:fill="FFFFFF"/>
        <w:spacing w:line="360" w:lineRule="auto"/>
        <w:ind w:firstLine="709"/>
        <w:jc w:val="both"/>
        <w:rPr>
          <w:color w:val="000000"/>
          <w:sz w:val="28"/>
          <w:szCs w:val="28"/>
        </w:rPr>
      </w:pPr>
    </w:p>
    <w:p w:rsidR="000003FA" w:rsidRPr="00E57731" w:rsidRDefault="000003FA" w:rsidP="00382E7C">
      <w:pPr>
        <w:shd w:val="clear" w:color="auto" w:fill="FFFFFF"/>
        <w:spacing w:line="360" w:lineRule="auto"/>
        <w:ind w:firstLine="709"/>
        <w:jc w:val="both"/>
        <w:rPr>
          <w:sz w:val="28"/>
          <w:szCs w:val="28"/>
        </w:rPr>
      </w:pPr>
    </w:p>
    <w:p w:rsidR="000F2550" w:rsidRDefault="000F2550" w:rsidP="00382E7C">
      <w:pPr>
        <w:shd w:val="clear" w:color="auto" w:fill="FFFFFF"/>
        <w:spacing w:line="360" w:lineRule="auto"/>
        <w:jc w:val="both"/>
        <w:rPr>
          <w:bCs/>
          <w:color w:val="000000"/>
          <w:sz w:val="28"/>
          <w:szCs w:val="28"/>
        </w:rPr>
      </w:pPr>
    </w:p>
    <w:p w:rsidR="00382E7C" w:rsidRPr="00E57731" w:rsidRDefault="00382E7C" w:rsidP="00382E7C">
      <w:pPr>
        <w:shd w:val="clear" w:color="auto" w:fill="FFFFFF"/>
        <w:spacing w:line="360" w:lineRule="auto"/>
        <w:jc w:val="both"/>
        <w:rPr>
          <w:bCs/>
          <w:color w:val="000000"/>
          <w:sz w:val="28"/>
          <w:szCs w:val="28"/>
        </w:rPr>
        <w:sectPr w:rsidR="00382E7C" w:rsidRPr="00E57731" w:rsidSect="000003FA">
          <w:headerReference w:type="default" r:id="rId373"/>
          <w:pgSz w:w="11906" w:h="16838"/>
          <w:pgMar w:top="1134" w:right="851" w:bottom="1134" w:left="1701" w:header="709" w:footer="709"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88"/>
        <w:gridCol w:w="1646"/>
        <w:gridCol w:w="424"/>
        <w:gridCol w:w="973"/>
        <w:gridCol w:w="1042"/>
        <w:gridCol w:w="767"/>
        <w:gridCol w:w="617"/>
        <w:gridCol w:w="731"/>
        <w:gridCol w:w="731"/>
        <w:gridCol w:w="356"/>
        <w:gridCol w:w="356"/>
        <w:gridCol w:w="357"/>
        <w:gridCol w:w="1047"/>
        <w:gridCol w:w="666"/>
        <w:gridCol w:w="666"/>
        <w:gridCol w:w="943"/>
      </w:tblGrid>
      <w:tr w:rsidR="00B265B9"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Ежегодный размер главного пользования на ревизионный периодХозяйства, Преобладающие породы</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Способ рубки</w:t>
            </w:r>
          </w:p>
        </w:tc>
        <w:tc>
          <w:tcPr>
            <w:tcW w:w="0" w:type="auto"/>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Эксплуатационный фонд</w:t>
            </w:r>
          </w:p>
        </w:tc>
        <w:tc>
          <w:tcPr>
            <w:tcW w:w="0" w:type="auto"/>
            <w:gridSpan w:val="7"/>
            <w:shd w:val="clear" w:color="auto" w:fill="auto"/>
          </w:tcPr>
          <w:p w:rsidR="00052255" w:rsidRPr="004C7D46" w:rsidRDefault="00052255" w:rsidP="004C7D46">
            <w:pPr>
              <w:keepNext/>
              <w:shd w:val="clear" w:color="auto" w:fill="FFFFFF"/>
              <w:spacing w:line="360" w:lineRule="auto"/>
              <w:jc w:val="both"/>
              <w:rPr>
                <w:sz w:val="20"/>
                <w:szCs w:val="22"/>
              </w:rPr>
            </w:pPr>
          </w:p>
        </w:tc>
      </w:tr>
      <w:tr w:rsidR="00A74B48" w:rsidRPr="004C7D46" w:rsidTr="004C7D46">
        <w:trPr>
          <w:jc w:val="center"/>
        </w:trPr>
        <w:tc>
          <w:tcPr>
            <w:tcW w:w="4036" w:type="dxa"/>
            <w:gridSpan w:val="2"/>
            <w:shd w:val="clear" w:color="auto" w:fill="auto"/>
          </w:tcPr>
          <w:p w:rsidR="00745F88" w:rsidRPr="004C7D46" w:rsidRDefault="00745F88" w:rsidP="004C7D46">
            <w:pPr>
              <w:keepNext/>
              <w:spacing w:line="360" w:lineRule="auto"/>
              <w:jc w:val="both"/>
              <w:rPr>
                <w:sz w:val="20"/>
                <w:szCs w:val="22"/>
              </w:rPr>
            </w:pPr>
          </w:p>
        </w:tc>
        <w:tc>
          <w:tcPr>
            <w:tcW w:w="0" w:type="auto"/>
            <w:gridSpan w:val="3"/>
            <w:shd w:val="clear" w:color="auto" w:fill="auto"/>
          </w:tcPr>
          <w:p w:rsidR="00745F88" w:rsidRPr="004C7D46" w:rsidRDefault="00745F88" w:rsidP="004C7D46">
            <w:pPr>
              <w:keepNext/>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Площадь, (га)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Запас корневой (тыс.м.куб.)</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Площадь, га</w:t>
            </w:r>
          </w:p>
        </w:tc>
        <w:tc>
          <w:tcPr>
            <w:tcW w:w="0" w:type="auto"/>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Запас, Тыс.м.куб</w:t>
            </w:r>
          </w:p>
        </w:tc>
      </w:tr>
      <w:tr w:rsidR="00E57731" w:rsidRPr="004C7D46" w:rsidTr="004C7D46">
        <w:trPr>
          <w:jc w:val="center"/>
        </w:trPr>
        <w:tc>
          <w:tcPr>
            <w:tcW w:w="4036" w:type="dxa"/>
            <w:gridSpan w:val="2"/>
            <w:shd w:val="clear" w:color="auto" w:fill="auto"/>
          </w:tcPr>
          <w:p w:rsidR="00745F88" w:rsidRPr="004C7D46" w:rsidRDefault="00745F88" w:rsidP="004C7D46">
            <w:pPr>
              <w:keepNext/>
              <w:spacing w:line="360" w:lineRule="auto"/>
              <w:jc w:val="both"/>
              <w:rPr>
                <w:sz w:val="20"/>
                <w:szCs w:val="22"/>
              </w:rPr>
            </w:pPr>
          </w:p>
        </w:tc>
        <w:tc>
          <w:tcPr>
            <w:tcW w:w="0" w:type="auto"/>
            <w:gridSpan w:val="3"/>
            <w:shd w:val="clear" w:color="auto" w:fill="auto"/>
          </w:tcPr>
          <w:p w:rsidR="00745F88" w:rsidRPr="004C7D46" w:rsidRDefault="00745F88" w:rsidP="004C7D46">
            <w:pPr>
              <w:keepNext/>
              <w:spacing w:line="360" w:lineRule="auto"/>
              <w:jc w:val="both"/>
              <w:rPr>
                <w:sz w:val="20"/>
                <w:szCs w:val="22"/>
              </w:rPr>
            </w:pPr>
          </w:p>
        </w:tc>
        <w:tc>
          <w:tcPr>
            <w:tcW w:w="0" w:type="auto"/>
            <w:gridSpan w:val="2"/>
            <w:shd w:val="clear" w:color="auto" w:fill="auto"/>
          </w:tcPr>
          <w:p w:rsidR="00745F88" w:rsidRPr="004C7D46" w:rsidRDefault="00745F88" w:rsidP="004C7D46">
            <w:pPr>
              <w:keepNext/>
              <w:spacing w:line="360" w:lineRule="auto"/>
              <w:jc w:val="both"/>
              <w:rPr>
                <w:sz w:val="20"/>
                <w:szCs w:val="22"/>
              </w:rPr>
            </w:pPr>
          </w:p>
        </w:tc>
        <w:tc>
          <w:tcPr>
            <w:tcW w:w="0" w:type="auto"/>
            <w:gridSpan w:val="2"/>
            <w:shd w:val="clear" w:color="auto" w:fill="auto"/>
          </w:tcPr>
          <w:p w:rsidR="00745F88" w:rsidRPr="004C7D46" w:rsidRDefault="00745F88" w:rsidP="004C7D46">
            <w:pPr>
              <w:keepNext/>
              <w:spacing w:line="360" w:lineRule="auto"/>
              <w:jc w:val="both"/>
              <w:rPr>
                <w:sz w:val="20"/>
                <w:szCs w:val="22"/>
              </w:rPr>
            </w:pPr>
          </w:p>
        </w:tc>
        <w:tc>
          <w:tcPr>
            <w:tcW w:w="0" w:type="auto"/>
            <w:gridSpan w:val="3"/>
            <w:shd w:val="clear" w:color="auto" w:fill="auto"/>
          </w:tcPr>
          <w:p w:rsidR="00745F88" w:rsidRPr="004C7D46" w:rsidRDefault="00745F88" w:rsidP="004C7D46">
            <w:pPr>
              <w:keepNext/>
              <w:spacing w:line="360" w:lineRule="auto"/>
              <w:jc w:val="both"/>
              <w:rPr>
                <w:sz w:val="20"/>
                <w:szCs w:val="22"/>
              </w:rPr>
            </w:pP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Корневой</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Ликвид</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Деловой</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 ГРУППА ЛЕСОВ</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Защитные полосы вдоль дорог.</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Сплошнолесосечные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363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81,9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1,5</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329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74,0</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371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83,6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1,5</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Выборочные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Мягколнственны</w:t>
            </w:r>
            <w:r w:rsidRPr="004C7D46">
              <w:rPr>
                <w:bCs/>
                <w:color w:val="000000"/>
                <w:sz w:val="20"/>
                <w:szCs w:val="22"/>
              </w:rPr>
              <w:t>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622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171.6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1,5</w:t>
            </w:r>
          </w:p>
        </w:tc>
      </w:tr>
      <w:tr w:rsidR="00E57731" w:rsidRPr="004C7D46" w:rsidTr="004C7D46">
        <w:trPr>
          <w:gridAfter w:val="1"/>
          <w:wAfter w:w="943" w:type="dxa"/>
          <w:jc w:val="center"/>
        </w:trPr>
        <w:tc>
          <w:tcPr>
            <w:tcW w:w="4036" w:type="dxa"/>
            <w:gridSpan w:val="2"/>
            <w:shd w:val="clear" w:color="auto" w:fill="auto"/>
          </w:tcPr>
          <w:p w:rsidR="00745F88" w:rsidRPr="004C7D46" w:rsidRDefault="00052255" w:rsidP="004C7D46">
            <w:pPr>
              <w:keepNext/>
              <w:shd w:val="clear" w:color="auto" w:fill="FFFFFF"/>
              <w:spacing w:line="360" w:lineRule="auto"/>
              <w:jc w:val="both"/>
              <w:rPr>
                <w:sz w:val="20"/>
                <w:szCs w:val="22"/>
              </w:rPr>
            </w:pPr>
            <w:r w:rsidRPr="004C7D46">
              <w:rPr>
                <w:color w:val="000000"/>
                <w:sz w:val="20"/>
                <w:szCs w:val="22"/>
              </w:rPr>
              <w:t>и</w:t>
            </w:r>
            <w:r w:rsidR="00745F88" w:rsidRPr="004C7D46">
              <w:rPr>
                <w:color w:val="000000"/>
                <w:sz w:val="20"/>
                <w:szCs w:val="22"/>
              </w:rPr>
              <w:t>з</w:t>
            </w:r>
            <w:r w:rsidRPr="004C7D46">
              <w:rPr>
                <w:color w:val="000000"/>
                <w:sz w:val="20"/>
                <w:szCs w:val="22"/>
              </w:rPr>
              <w:t xml:space="preserve"> </w:t>
            </w:r>
            <w:r w:rsidR="00745F88" w:rsidRPr="004C7D46">
              <w:rPr>
                <w:color w:val="000000"/>
                <w:sz w:val="20"/>
                <w:szCs w:val="22"/>
              </w:rPr>
              <w:t>них:Береза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247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59,7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0,6</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622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171,6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2,9</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1,5</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Итого по категории</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993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255,2</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3,0</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Ель</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98,5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253,5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3,0</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576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133,7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1,9</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Лесохозяйственные части зеленых зон</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Сплошно-лесосечные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993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216,6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7,2</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681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126,5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4,6</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Мягкопиственны</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9265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2407,7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386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95,0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87,9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51,3</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Их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4365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1019,4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241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56,4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52,2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32,6</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10258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2624,4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104,5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963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58,5</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Постепенные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0,6</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494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171,2</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4,3</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116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2,0</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519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179,1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8,9</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4,9</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Выборочные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r>
      <w:tr w:rsidR="00E57731" w:rsidRPr="004C7D46" w:rsidTr="004C7D46">
        <w:trPr>
          <w:gridAfter w:val="1"/>
          <w:wAfter w:w="943" w:type="dxa"/>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73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18,1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 по категории:</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10850</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2821,5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484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113,7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104,8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63,5</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1018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224,5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7,7</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684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127,3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4,6</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:Ель</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334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97,1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9832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2597,1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434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103,5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95,7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55,8</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4481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1053,5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264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59,8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55,3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34,6</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Запретные полосы по берегам рек, озер.</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Сплошно-лесосечные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973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202,9</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5,5</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30,2</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4,9</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2,7</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991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206,3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5,5</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Выбороч 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70</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16,7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70</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16,7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70</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16,7</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5 1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0,1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 по категории</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1086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229,3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П,4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5,9</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Елъ</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1068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225,9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11,4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5,9</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269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53,0</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3,1</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Всего по 1-ой группе лесов:</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1044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229,6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7,8</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692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129,0</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4,7</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Ель</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352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100,5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3,1</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11885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3076,5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120,5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111,3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64,6</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5326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1240,2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326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68,7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63,4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39,6</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 по 1-ой группе лесов:</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12929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3306,1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130,7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120,4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2,4</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В том числе по способам рубок:</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Сплошно-лесосечные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1019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221,7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7,3</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10601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2692,5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448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108,3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100,0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58,3</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11620</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2914,3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489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117,9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108,5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65,5</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Постепенные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0,6</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519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177,5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4,5</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544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185,4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5,1</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Выборочные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765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206,4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765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206,4</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2-я группа лесов:</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Сплошно-лесосечные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1806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483,2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10,2</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587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124,9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11395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2855,5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489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121,3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112.0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66,8</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8241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1964,2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364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86,5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79,9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49,7</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13201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3338,7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542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135,1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124,6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77,1</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Выборочные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 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881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200,8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587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135,6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881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200,8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Всего по 2-ой группе лесов:</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1806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4853,2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10,2</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587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124,9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:Ель</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1219</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358,3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6,8</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12276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3056,3</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547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124,7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115,1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68,6</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8828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2099,8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88,8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82,0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51,0</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 по 2-ой группе лесов:</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14082</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3539,6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600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138,5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127,7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78,8</w:t>
            </w:r>
          </w:p>
        </w:tc>
      </w:tr>
      <w:tr w:rsidR="00745F88" w:rsidRPr="004C7D46" w:rsidTr="004C7D46">
        <w:trPr>
          <w:jc w:val="center"/>
        </w:trPr>
        <w:tc>
          <w:tcPr>
            <w:tcW w:w="13827" w:type="dxa"/>
            <w:gridSpan w:val="16"/>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В том числе по способам рубок:</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Сплошно-лесосечные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1806</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483,7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10,2</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11395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2855,5</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489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121,3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112,0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66,8</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13201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3338,7</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542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135,1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124,6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77,1</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Выборочные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jc w:val="center"/>
        </w:trPr>
        <w:tc>
          <w:tcPr>
            <w:tcW w:w="4036" w:type="dxa"/>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881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200,8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w:t>
            </w:r>
          </w:p>
        </w:tc>
      </w:tr>
      <w:tr w:rsidR="00E57731" w:rsidRPr="004C7D46" w:rsidTr="004C7D46">
        <w:trPr>
          <w:jc w:val="center"/>
        </w:trPr>
        <w:tc>
          <w:tcPr>
            <w:tcW w:w="6302" w:type="dxa"/>
            <w:gridSpan w:val="5"/>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881</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200,8</w:t>
            </w:r>
          </w:p>
        </w:tc>
        <w:tc>
          <w:tcPr>
            <w:tcW w:w="0" w:type="auto"/>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w:t>
            </w:r>
          </w:p>
        </w:tc>
      </w:tr>
      <w:tr w:rsidR="00745F88" w:rsidRPr="004C7D46" w:rsidTr="004C7D46">
        <w:trPr>
          <w:gridAfter w:val="5"/>
          <w:wAfter w:w="3679" w:type="dxa"/>
          <w:jc w:val="center"/>
        </w:trPr>
        <w:tc>
          <w:tcPr>
            <w:tcW w:w="9998" w:type="dxa"/>
            <w:gridSpan w:val="11"/>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Всего по лесхозу:</w:t>
            </w:r>
          </w:p>
        </w:tc>
      </w:tr>
      <w:tr w:rsidR="00E57731" w:rsidRPr="004C7D46" w:rsidTr="004C7D46">
        <w:trPr>
          <w:gridAfter w:val="5"/>
          <w:wAfter w:w="3679" w:type="dxa"/>
          <w:jc w:val="center"/>
        </w:trPr>
        <w:tc>
          <w:tcPr>
            <w:tcW w:w="5260" w:type="dxa"/>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2850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712,8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23,9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18,0</w:t>
            </w:r>
          </w:p>
        </w:tc>
      </w:tr>
      <w:tr w:rsidR="00E57731" w:rsidRPr="004C7D46" w:rsidTr="004C7D46">
        <w:trPr>
          <w:gridAfter w:val="5"/>
          <w:wAfter w:w="3679" w:type="dxa"/>
          <w:jc w:val="center"/>
        </w:trPr>
        <w:tc>
          <w:tcPr>
            <w:tcW w:w="5260" w:type="dxa"/>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Сосна</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1279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254,0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8,1</w:t>
            </w:r>
          </w:p>
        </w:tc>
      </w:tr>
      <w:tr w:rsidR="00E57731" w:rsidRPr="004C7D46" w:rsidTr="004C7D46">
        <w:trPr>
          <w:gridAfter w:val="5"/>
          <w:wAfter w:w="3679" w:type="dxa"/>
          <w:jc w:val="center"/>
        </w:trPr>
        <w:tc>
          <w:tcPr>
            <w:tcW w:w="5260" w:type="dxa"/>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Ель</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1571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458,8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9,9</w:t>
            </w:r>
          </w:p>
        </w:tc>
      </w:tr>
      <w:tr w:rsidR="00E57731" w:rsidRPr="004C7D46" w:rsidTr="004C7D46">
        <w:trPr>
          <w:gridAfter w:val="5"/>
          <w:wAfter w:w="3679" w:type="dxa"/>
          <w:jc w:val="center"/>
        </w:trPr>
        <w:tc>
          <w:tcPr>
            <w:tcW w:w="5260" w:type="dxa"/>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Мягколиственные</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24161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6132,9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1098</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245,2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226,4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133,2</w:t>
            </w:r>
          </w:p>
        </w:tc>
      </w:tr>
      <w:tr w:rsidR="00E57731" w:rsidRPr="004C7D46" w:rsidTr="004C7D46">
        <w:trPr>
          <w:gridAfter w:val="5"/>
          <w:wAfter w:w="3679" w:type="dxa"/>
          <w:jc w:val="center"/>
        </w:trPr>
        <w:tc>
          <w:tcPr>
            <w:tcW w:w="5260" w:type="dxa"/>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Из них Береза</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14154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3340,0</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729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157,5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145,4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90,6</w:t>
            </w:r>
          </w:p>
        </w:tc>
      </w:tr>
      <w:tr w:rsidR="00E57731" w:rsidRPr="004C7D46" w:rsidTr="004C7D46">
        <w:trPr>
          <w:gridAfter w:val="5"/>
          <w:wAfter w:w="3679" w:type="dxa"/>
          <w:jc w:val="center"/>
        </w:trPr>
        <w:tc>
          <w:tcPr>
            <w:tcW w:w="5260" w:type="dxa"/>
            <w:gridSpan w:val="4"/>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 xml:space="preserve">Итого по </w:t>
            </w:r>
            <w:r w:rsidRPr="004C7D46">
              <w:rPr>
                <w:color w:val="000000"/>
                <w:sz w:val="20"/>
                <w:szCs w:val="22"/>
              </w:rPr>
              <w:t>лесхозу :</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27011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6845,6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1201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269,1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248,1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151,2</w:t>
            </w:r>
          </w:p>
        </w:tc>
      </w:tr>
      <w:tr w:rsidR="00745F88" w:rsidRPr="004C7D46" w:rsidTr="004C7D46">
        <w:trPr>
          <w:gridAfter w:val="5"/>
          <w:wAfter w:w="3679" w:type="dxa"/>
          <w:jc w:val="center"/>
        </w:trPr>
        <w:tc>
          <w:tcPr>
            <w:tcW w:w="9998" w:type="dxa"/>
            <w:gridSpan w:val="11"/>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 xml:space="preserve">В том числе по способам рубок </w:t>
            </w:r>
            <w:r w:rsidRPr="004C7D46">
              <w:rPr>
                <w:color w:val="000000"/>
                <w:sz w:val="20"/>
                <w:szCs w:val="22"/>
              </w:rPr>
              <w:t>:</w:t>
            </w:r>
          </w:p>
        </w:tc>
      </w:tr>
      <w:tr w:rsidR="00E57731" w:rsidRPr="004C7D46" w:rsidTr="004C7D46">
        <w:trPr>
          <w:gridAfter w:val="5"/>
          <w:wAfter w:w="3679" w:type="dxa"/>
          <w:jc w:val="center"/>
        </w:trPr>
        <w:tc>
          <w:tcPr>
            <w:tcW w:w="2787" w:type="dxa"/>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Сплошно-лесосечные</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2825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704,2</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23,3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21,1</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17,5</w:t>
            </w:r>
          </w:p>
        </w:tc>
      </w:tr>
      <w:tr w:rsidR="00E57731" w:rsidRPr="004C7D46" w:rsidTr="004C7D46">
        <w:trPr>
          <w:gridAfter w:val="5"/>
          <w:wAfter w:w="3679" w:type="dxa"/>
          <w:jc w:val="center"/>
        </w:trPr>
        <w:tc>
          <w:tcPr>
            <w:tcW w:w="2787" w:type="dxa"/>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21996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5548,0</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937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229,6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212,0</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125,1</w:t>
            </w:r>
          </w:p>
        </w:tc>
      </w:tr>
      <w:tr w:rsidR="00A74B48" w:rsidRPr="004C7D46" w:rsidTr="004C7D46">
        <w:trPr>
          <w:gridAfter w:val="5"/>
          <w:wAfter w:w="3679" w:type="dxa"/>
          <w:jc w:val="center"/>
        </w:trPr>
        <w:tc>
          <w:tcPr>
            <w:tcW w:w="4287" w:type="dxa"/>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24821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6233,0</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5031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252,9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233,2</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142,6</w:t>
            </w:r>
          </w:p>
        </w:tc>
      </w:tr>
      <w:tr w:rsidR="00E57731" w:rsidRPr="004C7D46" w:rsidTr="004C7D46">
        <w:trPr>
          <w:gridAfter w:val="5"/>
          <w:wAfter w:w="3679" w:type="dxa"/>
          <w:jc w:val="center"/>
        </w:trPr>
        <w:tc>
          <w:tcPr>
            <w:tcW w:w="2787" w:type="dxa"/>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Постепенные</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25</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7,8</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0,7</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0,6</w:t>
            </w:r>
          </w:p>
        </w:tc>
      </w:tr>
      <w:tr w:rsidR="00E57731" w:rsidRPr="004C7D46" w:rsidTr="004C7D46">
        <w:trPr>
          <w:gridAfter w:val="5"/>
          <w:wAfter w:w="3679" w:type="dxa"/>
          <w:jc w:val="center"/>
        </w:trPr>
        <w:tc>
          <w:tcPr>
            <w:tcW w:w="2787" w:type="dxa"/>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519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177,5</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52</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8,0</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4,5</w:t>
            </w:r>
          </w:p>
        </w:tc>
      </w:tr>
      <w:tr w:rsidR="00A74B48" w:rsidRPr="004C7D46" w:rsidTr="004C7D46">
        <w:trPr>
          <w:gridAfter w:val="5"/>
          <w:wAfter w:w="3679" w:type="dxa"/>
          <w:jc w:val="center"/>
        </w:trPr>
        <w:tc>
          <w:tcPr>
            <w:tcW w:w="4287" w:type="dxa"/>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544</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185,3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61</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93</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8,6</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54</w:t>
            </w:r>
          </w:p>
        </w:tc>
      </w:tr>
      <w:tr w:rsidR="00E57731" w:rsidRPr="004C7D46" w:rsidTr="004C7D46">
        <w:trPr>
          <w:gridAfter w:val="5"/>
          <w:wAfter w:w="3679" w:type="dxa"/>
          <w:jc w:val="center"/>
        </w:trPr>
        <w:tc>
          <w:tcPr>
            <w:tcW w:w="2787" w:type="dxa"/>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Хвойные</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Выборочные</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w:t>
            </w:r>
          </w:p>
        </w:tc>
      </w:tr>
      <w:tr w:rsidR="00E57731" w:rsidRPr="004C7D46" w:rsidTr="004C7D46">
        <w:trPr>
          <w:gridAfter w:val="5"/>
          <w:wAfter w:w="3679" w:type="dxa"/>
          <w:jc w:val="center"/>
        </w:trPr>
        <w:tc>
          <w:tcPr>
            <w:tcW w:w="2787" w:type="dxa"/>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мягколиственн</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p>
          <w:p w:rsidR="00745F88" w:rsidRPr="004C7D46" w:rsidRDefault="00745F88" w:rsidP="004C7D46">
            <w:pPr>
              <w:keepNext/>
              <w:shd w:val="clear" w:color="auto" w:fill="FFFFFF"/>
              <w:spacing w:line="360" w:lineRule="auto"/>
              <w:jc w:val="both"/>
              <w:rPr>
                <w:sz w:val="20"/>
                <w:szCs w:val="22"/>
              </w:rPr>
            </w:pP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1646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407,2</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109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6,4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color w:val="000000"/>
                <w:sz w:val="20"/>
                <w:szCs w:val="22"/>
              </w:rPr>
              <w:t>3,4</w:t>
            </w:r>
          </w:p>
        </w:tc>
      </w:tr>
      <w:tr w:rsidR="00A74B48" w:rsidRPr="004C7D46" w:rsidTr="004C7D46">
        <w:trPr>
          <w:gridAfter w:val="5"/>
          <w:wAfter w:w="3679" w:type="dxa"/>
          <w:jc w:val="center"/>
        </w:trPr>
        <w:tc>
          <w:tcPr>
            <w:tcW w:w="4287" w:type="dxa"/>
            <w:gridSpan w:val="3"/>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Итого:</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1646</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407,3</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109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6,9</w:t>
            </w:r>
          </w:p>
        </w:tc>
        <w:tc>
          <w:tcPr>
            <w:tcW w:w="0" w:type="auto"/>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6,4</w:t>
            </w:r>
          </w:p>
        </w:tc>
        <w:tc>
          <w:tcPr>
            <w:tcW w:w="0" w:type="auto"/>
            <w:gridSpan w:val="2"/>
            <w:shd w:val="clear" w:color="auto" w:fill="auto"/>
          </w:tcPr>
          <w:p w:rsidR="00745F88" w:rsidRPr="004C7D46" w:rsidRDefault="00745F88" w:rsidP="004C7D46">
            <w:pPr>
              <w:keepNext/>
              <w:shd w:val="clear" w:color="auto" w:fill="FFFFFF"/>
              <w:spacing w:line="360" w:lineRule="auto"/>
              <w:jc w:val="both"/>
              <w:rPr>
                <w:sz w:val="20"/>
                <w:szCs w:val="22"/>
              </w:rPr>
            </w:pPr>
            <w:r w:rsidRPr="004C7D46">
              <w:rPr>
                <w:bCs/>
                <w:color w:val="000000"/>
                <w:sz w:val="20"/>
                <w:szCs w:val="22"/>
              </w:rPr>
              <w:t>3,5</w:t>
            </w:r>
          </w:p>
        </w:tc>
      </w:tr>
    </w:tbl>
    <w:p w:rsidR="00B265B9" w:rsidRDefault="00B265B9" w:rsidP="00E57731">
      <w:pPr>
        <w:shd w:val="clear" w:color="auto" w:fill="FFFFFF"/>
        <w:spacing w:line="360" w:lineRule="auto"/>
        <w:ind w:firstLine="709"/>
        <w:jc w:val="both"/>
        <w:rPr>
          <w:color w:val="000000"/>
          <w:sz w:val="28"/>
          <w:szCs w:val="28"/>
        </w:rPr>
      </w:pPr>
    </w:p>
    <w:p w:rsidR="000003FA" w:rsidRDefault="000003FA" w:rsidP="00E57731">
      <w:pPr>
        <w:shd w:val="clear" w:color="auto" w:fill="FFFFFF"/>
        <w:spacing w:line="360" w:lineRule="auto"/>
        <w:ind w:firstLine="709"/>
        <w:jc w:val="both"/>
        <w:rPr>
          <w:color w:val="000000"/>
          <w:sz w:val="28"/>
          <w:szCs w:val="28"/>
        </w:rPr>
      </w:pPr>
    </w:p>
    <w:p w:rsidR="000003FA" w:rsidRPr="00E57731" w:rsidRDefault="000003FA" w:rsidP="00E57731">
      <w:pPr>
        <w:shd w:val="clear" w:color="auto" w:fill="FFFFFF"/>
        <w:spacing w:line="360" w:lineRule="auto"/>
        <w:ind w:firstLine="709"/>
        <w:jc w:val="both"/>
        <w:rPr>
          <w:color w:val="000000"/>
          <w:sz w:val="28"/>
          <w:szCs w:val="28"/>
        </w:rPr>
      </w:pPr>
    </w:p>
    <w:p w:rsidR="00975F0B" w:rsidRDefault="00975F0B" w:rsidP="00E57731">
      <w:pPr>
        <w:shd w:val="clear" w:color="auto" w:fill="FFFFFF"/>
        <w:spacing w:line="360" w:lineRule="auto"/>
        <w:ind w:firstLine="709"/>
        <w:jc w:val="both"/>
        <w:rPr>
          <w:color w:val="000000"/>
          <w:sz w:val="28"/>
          <w:szCs w:val="28"/>
        </w:rPr>
        <w:sectPr w:rsidR="00975F0B" w:rsidSect="000003FA">
          <w:pgSz w:w="16838" w:h="11906" w:orient="landscape"/>
          <w:pgMar w:top="1134" w:right="851" w:bottom="1134" w:left="1701" w:header="709" w:footer="709" w:gutter="0"/>
          <w:cols w:space="708"/>
          <w:titlePg/>
          <w:docGrid w:linePitch="360"/>
        </w:sectPr>
      </w:pPr>
    </w:p>
    <w:p w:rsidR="00B265B9" w:rsidRPr="00E57731" w:rsidRDefault="00B265B9" w:rsidP="00E57731">
      <w:pPr>
        <w:shd w:val="clear" w:color="auto" w:fill="FFFFFF"/>
        <w:spacing w:line="360" w:lineRule="auto"/>
        <w:ind w:firstLine="709"/>
        <w:jc w:val="both"/>
        <w:rPr>
          <w:sz w:val="28"/>
          <w:szCs w:val="28"/>
        </w:rPr>
      </w:pPr>
      <w:r w:rsidRPr="00E57731">
        <w:rPr>
          <w:color w:val="000000"/>
          <w:sz w:val="28"/>
          <w:szCs w:val="28"/>
        </w:rPr>
        <w:t>В результате расчета ежегодный размер главного пользования на предстоящий ревизионный период определен в размере 248,1 тыс. мЗ. ликвидной древесины, в том числе на долю хвойных пород приходится 8,6%, из которых 58% составляют насаждения с у обладанием ели.</w:t>
      </w:r>
    </w:p>
    <w:p w:rsidR="00B265B9" w:rsidRPr="00E57731" w:rsidRDefault="00B265B9" w:rsidP="00E57731">
      <w:pPr>
        <w:shd w:val="clear" w:color="auto" w:fill="FFFFFF"/>
        <w:spacing w:line="360" w:lineRule="auto"/>
        <w:ind w:firstLine="709"/>
        <w:jc w:val="both"/>
        <w:rPr>
          <w:sz w:val="28"/>
          <w:szCs w:val="28"/>
        </w:rPr>
      </w:pPr>
      <w:r w:rsidRPr="00E57731">
        <w:rPr>
          <w:color w:val="000000"/>
          <w:sz w:val="28"/>
          <w:szCs w:val="28"/>
        </w:rPr>
        <w:t>В мягколиственных насаждениях, на которых приходится 91,4% , доля березы насаждений составляет 64%. Распределение деловой древесины по хозяйствам следующее:</w:t>
      </w:r>
    </w:p>
    <w:p w:rsidR="00B265B9" w:rsidRPr="00E57731" w:rsidRDefault="00B265B9" w:rsidP="00E57731">
      <w:pPr>
        <w:widowControl w:val="0"/>
        <w:numPr>
          <w:ilvl w:val="0"/>
          <w:numId w:val="7"/>
        </w:numPr>
        <w:shd w:val="clear" w:color="auto" w:fill="FFFFFF"/>
        <w:tabs>
          <w:tab w:val="left" w:pos="398"/>
        </w:tabs>
        <w:autoSpaceDE w:val="0"/>
        <w:autoSpaceDN w:val="0"/>
        <w:adjustRightInd w:val="0"/>
        <w:spacing w:line="360" w:lineRule="auto"/>
        <w:ind w:firstLine="709"/>
        <w:jc w:val="both"/>
        <w:rPr>
          <w:color w:val="000000"/>
          <w:sz w:val="28"/>
          <w:szCs w:val="28"/>
        </w:rPr>
      </w:pPr>
      <w:r w:rsidRPr="00E57731">
        <w:rPr>
          <w:color w:val="000000"/>
          <w:sz w:val="28"/>
          <w:szCs w:val="28"/>
        </w:rPr>
        <w:t>хвойные 12%</w:t>
      </w:r>
    </w:p>
    <w:p w:rsidR="00B265B9" w:rsidRPr="00E57731" w:rsidRDefault="00B265B9" w:rsidP="00E57731">
      <w:pPr>
        <w:widowControl w:val="0"/>
        <w:numPr>
          <w:ilvl w:val="0"/>
          <w:numId w:val="8"/>
        </w:numPr>
        <w:shd w:val="clear" w:color="auto" w:fill="FFFFFF"/>
        <w:tabs>
          <w:tab w:val="left" w:pos="398"/>
        </w:tabs>
        <w:autoSpaceDE w:val="0"/>
        <w:autoSpaceDN w:val="0"/>
        <w:adjustRightInd w:val="0"/>
        <w:spacing w:line="360" w:lineRule="auto"/>
        <w:ind w:firstLine="709"/>
        <w:jc w:val="both"/>
        <w:rPr>
          <w:color w:val="000000"/>
          <w:sz w:val="28"/>
          <w:szCs w:val="28"/>
        </w:rPr>
      </w:pPr>
      <w:r w:rsidRPr="00E57731">
        <w:rPr>
          <w:color w:val="000000"/>
          <w:sz w:val="28"/>
          <w:szCs w:val="28"/>
        </w:rPr>
        <w:t>мягколиственные 88%</w:t>
      </w:r>
    </w:p>
    <w:p w:rsidR="00B265B9" w:rsidRPr="00E57731" w:rsidRDefault="00B265B9" w:rsidP="00E57731">
      <w:pPr>
        <w:shd w:val="clear" w:color="auto" w:fill="FFFFFF"/>
        <w:spacing w:line="360" w:lineRule="auto"/>
        <w:ind w:firstLine="709"/>
        <w:jc w:val="both"/>
        <w:rPr>
          <w:sz w:val="28"/>
          <w:szCs w:val="28"/>
        </w:rPr>
      </w:pPr>
      <w:r w:rsidRPr="00E57731">
        <w:rPr>
          <w:color w:val="000000"/>
          <w:sz w:val="28"/>
          <w:szCs w:val="28"/>
        </w:rPr>
        <w:t>По способам рубок лесосека главного пользования распределилась следующим образом</w:t>
      </w:r>
    </w:p>
    <w:p w:rsidR="00B265B9" w:rsidRPr="00E57731" w:rsidRDefault="00B265B9" w:rsidP="00E57731">
      <w:pPr>
        <w:widowControl w:val="0"/>
        <w:numPr>
          <w:ilvl w:val="0"/>
          <w:numId w:val="7"/>
        </w:numPr>
        <w:shd w:val="clear" w:color="auto" w:fill="FFFFFF"/>
        <w:tabs>
          <w:tab w:val="left" w:pos="398"/>
        </w:tabs>
        <w:autoSpaceDE w:val="0"/>
        <w:autoSpaceDN w:val="0"/>
        <w:adjustRightInd w:val="0"/>
        <w:spacing w:line="360" w:lineRule="auto"/>
        <w:ind w:firstLine="709"/>
        <w:jc w:val="both"/>
        <w:rPr>
          <w:color w:val="000000"/>
          <w:sz w:val="28"/>
          <w:szCs w:val="28"/>
        </w:rPr>
      </w:pPr>
      <w:r w:rsidRPr="00E57731">
        <w:rPr>
          <w:color w:val="000000"/>
          <w:sz w:val="28"/>
          <w:szCs w:val="28"/>
        </w:rPr>
        <w:t>сплошнолесосечные рубки - 94%</w:t>
      </w:r>
    </w:p>
    <w:p w:rsidR="00B265B9" w:rsidRPr="00E57731" w:rsidRDefault="00B265B9" w:rsidP="00E57731">
      <w:pPr>
        <w:widowControl w:val="0"/>
        <w:numPr>
          <w:ilvl w:val="0"/>
          <w:numId w:val="7"/>
        </w:numPr>
        <w:shd w:val="clear" w:color="auto" w:fill="FFFFFF"/>
        <w:tabs>
          <w:tab w:val="left" w:pos="398"/>
        </w:tabs>
        <w:autoSpaceDE w:val="0"/>
        <w:autoSpaceDN w:val="0"/>
        <w:adjustRightInd w:val="0"/>
        <w:spacing w:line="360" w:lineRule="auto"/>
        <w:ind w:firstLine="709"/>
        <w:jc w:val="both"/>
        <w:rPr>
          <w:color w:val="000000"/>
          <w:sz w:val="28"/>
          <w:szCs w:val="28"/>
        </w:rPr>
      </w:pPr>
      <w:r w:rsidRPr="00E57731">
        <w:rPr>
          <w:color w:val="000000"/>
          <w:sz w:val="28"/>
          <w:szCs w:val="28"/>
        </w:rPr>
        <w:t>постепенные рубки - 3,1%</w:t>
      </w:r>
    </w:p>
    <w:p w:rsidR="00B265B9" w:rsidRPr="00E57731" w:rsidRDefault="00B265B9" w:rsidP="00E57731">
      <w:pPr>
        <w:widowControl w:val="0"/>
        <w:numPr>
          <w:ilvl w:val="0"/>
          <w:numId w:val="7"/>
        </w:numPr>
        <w:shd w:val="clear" w:color="auto" w:fill="FFFFFF"/>
        <w:tabs>
          <w:tab w:val="left" w:pos="398"/>
        </w:tabs>
        <w:autoSpaceDE w:val="0"/>
        <w:autoSpaceDN w:val="0"/>
        <w:adjustRightInd w:val="0"/>
        <w:spacing w:line="360" w:lineRule="auto"/>
        <w:ind w:firstLine="709"/>
        <w:jc w:val="both"/>
        <w:rPr>
          <w:color w:val="000000"/>
          <w:sz w:val="28"/>
          <w:szCs w:val="28"/>
        </w:rPr>
      </w:pPr>
      <w:r w:rsidRPr="00E57731">
        <w:rPr>
          <w:color w:val="000000"/>
          <w:sz w:val="28"/>
          <w:szCs w:val="28"/>
        </w:rPr>
        <w:t>выборочные - 2,9%</w:t>
      </w:r>
    </w:p>
    <w:p w:rsidR="00B265B9" w:rsidRPr="00E57731" w:rsidRDefault="00B265B9" w:rsidP="00E57731">
      <w:pPr>
        <w:shd w:val="clear" w:color="auto" w:fill="FFFFFF"/>
        <w:spacing w:line="360" w:lineRule="auto"/>
        <w:ind w:firstLine="709"/>
        <w:jc w:val="both"/>
        <w:rPr>
          <w:sz w:val="28"/>
          <w:szCs w:val="28"/>
        </w:rPr>
      </w:pPr>
      <w:r w:rsidRPr="00E57731">
        <w:rPr>
          <w:color w:val="000000"/>
          <w:sz w:val="28"/>
          <w:szCs w:val="28"/>
        </w:rPr>
        <w:t xml:space="preserve">При условии полного освоения расчетной лесосеки ежегодный отпуск древесины по рубкам главного пользования с </w:t>
      </w:r>
      <w:smartTag w:uri="urn:schemas-microsoft-com:office:smarttags" w:element="metricconverter">
        <w:smartTagPr>
          <w:attr w:name="ProductID" w:val="1 га"/>
        </w:smartTagPr>
        <w:r w:rsidRPr="00E57731">
          <w:rPr>
            <w:color w:val="000000"/>
            <w:sz w:val="28"/>
            <w:szCs w:val="28"/>
          </w:rPr>
          <w:t>1 га</w:t>
        </w:r>
      </w:smartTag>
      <w:r w:rsidRPr="00E57731">
        <w:rPr>
          <w:color w:val="000000"/>
          <w:sz w:val="28"/>
          <w:szCs w:val="28"/>
        </w:rPr>
        <w:t xml:space="preserve"> лесных земель будет составлять </w:t>
      </w:r>
      <w:smartTag w:uri="urn:schemas-microsoft-com:office:smarttags" w:element="metricconverter">
        <w:smartTagPr>
          <w:attr w:name="ProductID" w:val="2,2 м³"/>
        </w:smartTagPr>
        <w:r w:rsidRPr="00E57731">
          <w:rPr>
            <w:color w:val="000000"/>
            <w:sz w:val="28"/>
            <w:szCs w:val="28"/>
          </w:rPr>
          <w:t>2,2 м³</w:t>
        </w:r>
      </w:smartTag>
      <w:r w:rsidRPr="00E57731">
        <w:rPr>
          <w:color w:val="000000"/>
          <w:sz w:val="28"/>
          <w:szCs w:val="28"/>
        </w:rPr>
        <w:t xml:space="preserve"> в ликвиде.</w:t>
      </w:r>
    </w:p>
    <w:p w:rsidR="00975F0B" w:rsidRDefault="00B265B9" w:rsidP="00E57731">
      <w:pPr>
        <w:shd w:val="clear" w:color="auto" w:fill="FFFFFF"/>
        <w:spacing w:line="360" w:lineRule="auto"/>
        <w:ind w:firstLine="709"/>
        <w:jc w:val="both"/>
        <w:rPr>
          <w:color w:val="000000"/>
          <w:sz w:val="28"/>
          <w:szCs w:val="28"/>
        </w:rPr>
      </w:pPr>
      <w:r w:rsidRPr="00E57731">
        <w:rPr>
          <w:color w:val="000000"/>
          <w:sz w:val="28"/>
          <w:szCs w:val="28"/>
        </w:rPr>
        <w:t>На втором лесоустроительном совещании размер главного пользования принят в полном объеме. Размер расчетной лесосеки утвержден приказом Рослесхоза за №168 от 07 10.98г.</w:t>
      </w:r>
    </w:p>
    <w:p w:rsidR="00975F0B" w:rsidRDefault="00975F0B" w:rsidP="00E57731">
      <w:pPr>
        <w:shd w:val="clear" w:color="auto" w:fill="FFFFFF"/>
        <w:spacing w:line="360" w:lineRule="auto"/>
        <w:ind w:firstLine="709"/>
        <w:jc w:val="both"/>
        <w:rPr>
          <w:color w:val="000000"/>
          <w:sz w:val="28"/>
          <w:szCs w:val="28"/>
        </w:rPr>
      </w:pPr>
    </w:p>
    <w:p w:rsidR="00745F88" w:rsidRPr="00E57731" w:rsidRDefault="00745F88" w:rsidP="00E57731">
      <w:pPr>
        <w:shd w:val="clear" w:color="auto" w:fill="FFFFFF"/>
        <w:spacing w:line="360" w:lineRule="auto"/>
        <w:ind w:firstLine="709"/>
        <w:jc w:val="both"/>
        <w:rPr>
          <w:b/>
          <w:sz w:val="28"/>
          <w:szCs w:val="28"/>
        </w:rPr>
      </w:pPr>
      <w:r w:rsidRPr="00E57731">
        <w:rPr>
          <w:b/>
          <w:color w:val="000000"/>
          <w:sz w:val="28"/>
          <w:szCs w:val="28"/>
        </w:rPr>
        <w:t>1.11</w:t>
      </w:r>
      <w:r w:rsidRPr="00E57731">
        <w:rPr>
          <w:b/>
          <w:bCs/>
          <w:color w:val="000000"/>
          <w:sz w:val="28"/>
          <w:szCs w:val="28"/>
        </w:rPr>
        <w:t xml:space="preserve"> Естественное возобновление</w:t>
      </w:r>
    </w:p>
    <w:p w:rsidR="00745F88" w:rsidRPr="00E57731" w:rsidRDefault="00745F88" w:rsidP="00E57731">
      <w:pPr>
        <w:shd w:val="clear" w:color="auto" w:fill="FFFFFF"/>
        <w:spacing w:line="360" w:lineRule="auto"/>
        <w:ind w:firstLine="709"/>
        <w:jc w:val="both"/>
        <w:rPr>
          <w:color w:val="000000"/>
          <w:sz w:val="28"/>
          <w:szCs w:val="28"/>
        </w:rPr>
      </w:pP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Основной задачей изучения хода естественного возобновления под пологом леса является определение возможности успешного лесовозобновления вырубок хвойными породами за счет сохранения существующего подроста. С этой целью во время полевых работ был проведен учет жизнеспособного подроста хвойных пород под пологом спелых и перестойных насаждений.</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При глазомерно-измерительной таксации давалась подробная характеристика подроста, определялась его жизнеспособность, состав, возраст, высота и количество штук на га.</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Для тренировки глазомера закладывались учетные площадки. Последующая обработка данных глазомерной таксации производилась на компьютере.</w:t>
      </w:r>
    </w:p>
    <w:p w:rsidR="00745F88" w:rsidRPr="00E57731" w:rsidRDefault="00745F88" w:rsidP="00E57731">
      <w:pPr>
        <w:shd w:val="clear" w:color="auto" w:fill="FFFFFF"/>
        <w:spacing w:line="360" w:lineRule="auto"/>
        <w:ind w:firstLine="709"/>
        <w:jc w:val="both"/>
        <w:rPr>
          <w:color w:val="000000"/>
          <w:sz w:val="28"/>
          <w:szCs w:val="28"/>
        </w:rPr>
      </w:pPr>
      <w:r w:rsidRPr="00E57731">
        <w:rPr>
          <w:color w:val="000000"/>
          <w:sz w:val="28"/>
          <w:szCs w:val="28"/>
        </w:rPr>
        <w:t>Оценка жизнеспособного хвойного подроста по количеству, обеспечивающему (при его сохранении при лесозаготовках 60-70 %) естественное возобновление вырубок без проведения лесовосстановительных мероприятий проведена в соответствии с требованиями „Инструкции по сохранению подроста и молодняка хозяйственно ценных пород при разработке лесосек" утвержденной Гослесхозом СССР.</w:t>
      </w:r>
    </w:p>
    <w:p w:rsidR="00382E7C" w:rsidRDefault="00382E7C" w:rsidP="00382E7C">
      <w:pPr>
        <w:shd w:val="clear" w:color="auto" w:fill="FFFFFF"/>
        <w:spacing w:line="360" w:lineRule="auto"/>
        <w:ind w:firstLine="709"/>
        <w:jc w:val="both"/>
        <w:rPr>
          <w:b/>
          <w:color w:val="000000"/>
          <w:sz w:val="28"/>
          <w:szCs w:val="28"/>
        </w:rPr>
      </w:pPr>
    </w:p>
    <w:p w:rsidR="00745F88" w:rsidRPr="00382E7C" w:rsidRDefault="000F2550" w:rsidP="00382E7C">
      <w:pPr>
        <w:shd w:val="clear" w:color="auto" w:fill="FFFFFF"/>
        <w:spacing w:line="360" w:lineRule="auto"/>
        <w:ind w:firstLine="709"/>
        <w:jc w:val="both"/>
        <w:rPr>
          <w:bCs/>
          <w:color w:val="000000"/>
          <w:sz w:val="28"/>
          <w:szCs w:val="28"/>
        </w:rPr>
      </w:pPr>
      <w:r w:rsidRPr="00382E7C">
        <w:rPr>
          <w:color w:val="000000"/>
          <w:sz w:val="28"/>
          <w:szCs w:val="28"/>
        </w:rPr>
        <w:t>Таблица 10</w:t>
      </w:r>
      <w:r w:rsidR="00745F88" w:rsidRPr="00382E7C">
        <w:rPr>
          <w:color w:val="000000"/>
          <w:sz w:val="28"/>
          <w:szCs w:val="28"/>
        </w:rPr>
        <w:t>.</w:t>
      </w:r>
      <w:r w:rsidR="00E57731" w:rsidRPr="00382E7C">
        <w:rPr>
          <w:bCs/>
          <w:color w:val="000000"/>
          <w:sz w:val="28"/>
          <w:szCs w:val="28"/>
        </w:rPr>
        <w:t>«</w:t>
      </w:r>
      <w:r w:rsidR="00745F88" w:rsidRPr="00382E7C">
        <w:rPr>
          <w:bCs/>
          <w:color w:val="000000"/>
          <w:sz w:val="28"/>
          <w:szCs w:val="28"/>
        </w:rPr>
        <w:t>Характеристика подроста под пологом спелых и перестойных древостоев</w:t>
      </w:r>
      <w:r w:rsidR="00E57731" w:rsidRPr="00382E7C">
        <w:rPr>
          <w:bCs/>
          <w:color w:val="000000"/>
          <w:sz w:val="28"/>
          <w:szCs w:val="28"/>
        </w:rPr>
        <w:t>»</w:t>
      </w:r>
      <w:r w:rsidRPr="00382E7C">
        <w:rPr>
          <w:bCs/>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2"/>
        <w:gridCol w:w="709"/>
        <w:gridCol w:w="1276"/>
        <w:gridCol w:w="673"/>
        <w:gridCol w:w="490"/>
        <w:gridCol w:w="673"/>
        <w:gridCol w:w="39"/>
        <w:gridCol w:w="685"/>
        <w:gridCol w:w="23"/>
        <w:gridCol w:w="567"/>
        <w:gridCol w:w="48"/>
        <w:gridCol w:w="650"/>
        <w:gridCol w:w="11"/>
        <w:gridCol w:w="851"/>
        <w:gridCol w:w="793"/>
        <w:gridCol w:w="29"/>
        <w:gridCol w:w="28"/>
      </w:tblGrid>
      <w:tr w:rsidR="00745F88" w:rsidRPr="004C7D46" w:rsidTr="004C7D46">
        <w:trPr>
          <w:gridAfter w:val="1"/>
          <w:wAfter w:w="28"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Хоз</w:t>
            </w:r>
            <w:r w:rsidR="00052255" w:rsidRPr="004C7D46">
              <w:rPr>
                <w:bCs/>
                <w:color w:val="000000"/>
                <w:sz w:val="20"/>
                <w:szCs w:val="28"/>
              </w:rPr>
              <w:t xml:space="preserve">. </w:t>
            </w:r>
            <w:r w:rsidRPr="004C7D46">
              <w:rPr>
                <w:bCs/>
                <w:color w:val="000000"/>
                <w:sz w:val="20"/>
                <w:szCs w:val="28"/>
              </w:rPr>
              <w:t>секция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Тип леса</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Площадь спелых и перестойных, га</w:t>
            </w:r>
          </w:p>
        </w:tc>
        <w:tc>
          <w:tcPr>
            <w:tcW w:w="2560"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Имеется подрост</w:t>
            </w:r>
          </w:p>
        </w:tc>
        <w:tc>
          <w:tcPr>
            <w:tcW w:w="2972" w:type="dxa"/>
            <w:gridSpan w:val="8"/>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Перспективы лесовосстановления</w:t>
            </w:r>
          </w:p>
        </w:tc>
      </w:tr>
      <w:tr w:rsidR="00745F88" w:rsidRPr="004C7D46" w:rsidTr="004C7D46">
        <w:trPr>
          <w:gridAfter w:val="1"/>
          <w:wAfter w:w="28" w:type="dxa"/>
          <w:jc w:val="center"/>
        </w:trPr>
        <w:tc>
          <w:tcPr>
            <w:tcW w:w="1552"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709"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1276"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116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всех пород</w:t>
            </w:r>
          </w:p>
        </w:tc>
        <w:tc>
          <w:tcPr>
            <w:tcW w:w="1397"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ценных пород</w:t>
            </w:r>
          </w:p>
        </w:tc>
        <w:tc>
          <w:tcPr>
            <w:tcW w:w="1288"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обеспечено</w:t>
            </w:r>
          </w:p>
        </w:tc>
        <w:tc>
          <w:tcPr>
            <w:tcW w:w="168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не обеспечено</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709"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1276"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га</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га</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га</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1га</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Сосновая в.б.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кис</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Сосновая в.б.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282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168</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168</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50</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18</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232</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82</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Сосновая в.б.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167</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136</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81</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136</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81</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50</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30</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117</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70</w:t>
            </w:r>
          </w:p>
        </w:tc>
      </w:tr>
      <w:tr w:rsidR="00745F88" w:rsidRPr="004C7D46" w:rsidTr="004C7D46">
        <w:trPr>
          <w:gridAfter w:val="2"/>
          <w:wAfter w:w="57" w:type="dxa"/>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 по хоз</w:t>
            </w:r>
            <w:r w:rsidR="00052255" w:rsidRPr="004C7D46">
              <w:rPr>
                <w:bCs/>
                <w:color w:val="000000"/>
                <w:sz w:val="20"/>
                <w:szCs w:val="28"/>
              </w:rPr>
              <w:t>.</w:t>
            </w:r>
            <w:r w:rsidRPr="004C7D46">
              <w:rPr>
                <w:bCs/>
                <w:color w:val="000000"/>
                <w:sz w:val="20"/>
                <w:szCs w:val="28"/>
              </w:rPr>
              <w:t>секции</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454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309</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68</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309</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68</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100</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22</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354</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78</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Сосновая н.б.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68</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68</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52</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130</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Сосновая н.б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31</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43</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31</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43</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4</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69</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96</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Сосновая н.б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сф</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1510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511</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511</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34</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85</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1424</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94</w:t>
            </w:r>
          </w:p>
        </w:tc>
      </w:tr>
      <w:tr w:rsidR="00745F88" w:rsidRPr="004C7D46" w:rsidTr="004C7D46">
        <w:trPr>
          <w:gridAfter w:val="2"/>
          <w:wAfter w:w="57" w:type="dxa"/>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 по хоз</w:t>
            </w:r>
            <w:r w:rsidR="00052255" w:rsidRPr="004C7D46">
              <w:rPr>
                <w:bCs/>
                <w:color w:val="000000"/>
                <w:sz w:val="20"/>
                <w:szCs w:val="28"/>
              </w:rPr>
              <w:t>.</w:t>
            </w:r>
            <w:r w:rsidRPr="004C7D46">
              <w:rPr>
                <w:bCs/>
                <w:color w:val="000000"/>
                <w:sz w:val="20"/>
                <w:szCs w:val="28"/>
              </w:rPr>
              <w:t>секции</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1712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610</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36</w:t>
            </w:r>
          </w:p>
        </w:tc>
        <w:tc>
          <w:tcPr>
            <w:tcW w:w="1397"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610</w:t>
            </w:r>
            <w:r w:rsidR="00E57731" w:rsidRPr="004C7D46">
              <w:rPr>
                <w:bCs/>
                <w:color w:val="000000"/>
                <w:sz w:val="20"/>
                <w:szCs w:val="28"/>
              </w:rPr>
              <w:t xml:space="preserve"> </w:t>
            </w:r>
            <w:r w:rsidRPr="004C7D46">
              <w:rPr>
                <w:bCs/>
                <w:color w:val="000000"/>
                <w:sz w:val="20"/>
                <w:szCs w:val="28"/>
              </w:rPr>
              <w:t>36</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88</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1624</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95</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в-б.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кис</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600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482</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482</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21</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4</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578</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96</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в.б.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718</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547</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76</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547</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76</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37</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682</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95</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в 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96</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96</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96</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96</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85</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85</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в.б.</w:t>
            </w:r>
          </w:p>
        </w:tc>
        <w:tc>
          <w:tcPr>
            <w:tcW w:w="198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тб</w:t>
            </w:r>
            <w:r w:rsidR="00E57731" w:rsidRPr="004C7D46">
              <w:rPr>
                <w:color w:val="000000"/>
                <w:sz w:val="20"/>
                <w:szCs w:val="28"/>
              </w:rPr>
              <w:t xml:space="preserve"> </w:t>
            </w:r>
            <w:r w:rsidRPr="004C7D46">
              <w:rPr>
                <w:color w:val="000000"/>
                <w:sz w:val="20"/>
                <w:szCs w:val="28"/>
              </w:rPr>
              <w:t>96</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91</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95</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91</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95</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42</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44</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54</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56</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в.б.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пт</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85</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w:t>
            </w:r>
          </w:p>
        </w:tc>
      </w:tr>
      <w:tr w:rsidR="00745F88" w:rsidRPr="004C7D46" w:rsidTr="004C7D46">
        <w:trPr>
          <w:gridAfter w:val="2"/>
          <w:wAfter w:w="57" w:type="dxa"/>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Итого по хоз</w:t>
            </w:r>
            <w:r w:rsidR="00052255" w:rsidRPr="004C7D46">
              <w:rPr>
                <w:color w:val="000000"/>
                <w:sz w:val="20"/>
                <w:szCs w:val="28"/>
              </w:rPr>
              <w:t>.</w:t>
            </w:r>
            <w:r w:rsidRPr="004C7D46">
              <w:rPr>
                <w:color w:val="000000"/>
                <w:sz w:val="20"/>
                <w:szCs w:val="28"/>
              </w:rPr>
              <w:t>секции</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1525</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1227</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1227</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125</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1400</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92</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н.б.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187</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98</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98</w:t>
            </w:r>
          </w:p>
        </w:tc>
        <w:tc>
          <w:tcPr>
            <w:tcW w:w="136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52</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187</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н.б.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26</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26</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26</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69</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31</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н.б.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сф</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23</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26</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17</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74</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Еловая н.б.</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пт</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xml:space="preserve">Итого по </w:t>
            </w:r>
            <w:r w:rsidRPr="004C7D46">
              <w:rPr>
                <w:bCs/>
                <w:color w:val="000000"/>
                <w:sz w:val="20"/>
                <w:szCs w:val="28"/>
              </w:rPr>
              <w:t>хоз</w:t>
            </w:r>
            <w:r w:rsidR="00052255" w:rsidRPr="004C7D46">
              <w:rPr>
                <w:bCs/>
                <w:color w:val="000000"/>
                <w:sz w:val="20"/>
                <w:szCs w:val="28"/>
              </w:rPr>
              <w:t>.</w:t>
            </w:r>
            <w:r w:rsidRPr="004C7D46">
              <w:rPr>
                <w:bCs/>
                <w:color w:val="000000"/>
                <w:sz w:val="20"/>
                <w:szCs w:val="28"/>
              </w:rPr>
              <w:t>секции</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237</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146</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61</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146</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61</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24</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213</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кис</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4854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3088</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3080</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63</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414</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4439</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91</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2173</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1424</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66</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1424</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66</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216</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1957</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343</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247</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247</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72</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15</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4</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329</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96</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сф</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272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64</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64</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24</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272</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тб</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8364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4897</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59</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4893</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58</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182</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8182</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98</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Березовая</w:t>
            </w:r>
          </w:p>
        </w:tc>
        <w:tc>
          <w:tcPr>
            <w:tcW w:w="709" w:type="dxa"/>
            <w:shd w:val="clear" w:color="auto" w:fill="auto"/>
          </w:tcPr>
          <w:p w:rsidR="00745F88" w:rsidRPr="004C7D46" w:rsidRDefault="00052255" w:rsidP="004C7D46">
            <w:pPr>
              <w:shd w:val="clear" w:color="auto" w:fill="FFFFFF"/>
              <w:spacing w:line="360" w:lineRule="auto"/>
              <w:jc w:val="both"/>
              <w:rPr>
                <w:sz w:val="20"/>
                <w:szCs w:val="28"/>
              </w:rPr>
            </w:pPr>
            <w:r w:rsidRPr="004C7D46">
              <w:rPr>
                <w:color w:val="000000"/>
                <w:sz w:val="20"/>
                <w:szCs w:val="28"/>
              </w:rPr>
              <w:t>пт</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814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401</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400</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814</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xml:space="preserve">Итого по </w:t>
            </w:r>
            <w:r w:rsidRPr="004C7D46">
              <w:rPr>
                <w:bCs/>
                <w:color w:val="000000"/>
                <w:sz w:val="20"/>
                <w:szCs w:val="28"/>
              </w:rPr>
              <w:t>хоз</w:t>
            </w:r>
            <w:r w:rsidR="00052255" w:rsidRPr="004C7D46">
              <w:rPr>
                <w:bCs/>
                <w:color w:val="000000"/>
                <w:sz w:val="20"/>
                <w:szCs w:val="28"/>
              </w:rPr>
              <w:t>.</w:t>
            </w:r>
            <w:r w:rsidRPr="004C7D46">
              <w:rPr>
                <w:bCs/>
                <w:color w:val="000000"/>
                <w:sz w:val="20"/>
                <w:szCs w:val="28"/>
              </w:rPr>
              <w:t>секции</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16819</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10122</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10107</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827</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15992</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95</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Осиновая</w:t>
            </w:r>
          </w:p>
        </w:tc>
        <w:tc>
          <w:tcPr>
            <w:tcW w:w="709" w:type="dxa"/>
            <w:shd w:val="clear" w:color="auto" w:fill="auto"/>
          </w:tcPr>
          <w:p w:rsidR="00745F88" w:rsidRPr="004C7D46" w:rsidRDefault="00052255" w:rsidP="004C7D46">
            <w:pPr>
              <w:shd w:val="clear" w:color="auto" w:fill="FFFFFF"/>
              <w:spacing w:line="360" w:lineRule="auto"/>
              <w:jc w:val="both"/>
              <w:rPr>
                <w:sz w:val="20"/>
                <w:szCs w:val="28"/>
              </w:rPr>
            </w:pPr>
            <w:r w:rsidRPr="004C7D46">
              <w:rPr>
                <w:color w:val="000000"/>
                <w:sz w:val="20"/>
                <w:szCs w:val="28"/>
              </w:rPr>
              <w:t>кис</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7244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4969</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69</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4969</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69</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745</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6499</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Осиновая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397</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279</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279</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70</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52</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345</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87</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Осиновая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34</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34</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Осиновая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тб</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1802</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884</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884</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30</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1772</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98</w:t>
            </w:r>
          </w:p>
        </w:tc>
      </w:tr>
      <w:tr w:rsidR="00745F88" w:rsidRPr="004C7D46" w:rsidTr="004C7D46">
        <w:trPr>
          <w:gridAfter w:val="2"/>
          <w:wAfter w:w="57" w:type="dxa"/>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 по хоз</w:t>
            </w:r>
            <w:r w:rsidR="00052255" w:rsidRPr="004C7D46">
              <w:rPr>
                <w:bCs/>
                <w:color w:val="000000"/>
                <w:sz w:val="20"/>
                <w:szCs w:val="28"/>
              </w:rPr>
              <w:t>.</w:t>
            </w:r>
            <w:r w:rsidRPr="004C7D46">
              <w:rPr>
                <w:bCs/>
                <w:color w:val="000000"/>
                <w:sz w:val="20"/>
                <w:szCs w:val="28"/>
              </w:rPr>
              <w:t>секции</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9476</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6132</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65</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6132</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65</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828</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8649</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91</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Сероольховая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кис</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280</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114</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41</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114</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41</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280</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745F88" w:rsidRPr="004C7D46" w:rsidTr="004C7D46">
        <w:trPr>
          <w:gridAfter w:val="2"/>
          <w:wAfter w:w="57" w:type="dxa"/>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Сероольховая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24"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3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65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6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w:t>
            </w:r>
          </w:p>
        </w:tc>
        <w:tc>
          <w:tcPr>
            <w:tcW w:w="79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052255" w:rsidRPr="004C7D46" w:rsidTr="004C7D46">
        <w:trPr>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Сероольховая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сф</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1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08"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56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09"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5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49</w:t>
            </w:r>
          </w:p>
        </w:tc>
        <w:tc>
          <w:tcPr>
            <w:tcW w:w="850"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052255" w:rsidRPr="004C7D46" w:rsidTr="004C7D46">
        <w:trPr>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Сероольховая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тб</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921</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176</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19</w:t>
            </w:r>
          </w:p>
        </w:tc>
        <w:tc>
          <w:tcPr>
            <w:tcW w:w="71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176</w:t>
            </w:r>
          </w:p>
        </w:tc>
        <w:tc>
          <w:tcPr>
            <w:tcW w:w="708"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19</w:t>
            </w:r>
          </w:p>
        </w:tc>
        <w:tc>
          <w:tcPr>
            <w:tcW w:w="56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09"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5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921</w:t>
            </w:r>
          </w:p>
        </w:tc>
        <w:tc>
          <w:tcPr>
            <w:tcW w:w="850"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r>
      <w:tr w:rsidR="00052255" w:rsidRPr="004C7D46" w:rsidTr="004C7D46">
        <w:trPr>
          <w:jc w:val="center"/>
        </w:trPr>
        <w:tc>
          <w:tcPr>
            <w:tcW w:w="1552"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Сероольховая</w:t>
            </w:r>
          </w:p>
        </w:tc>
        <w:tc>
          <w:tcPr>
            <w:tcW w:w="709"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пт</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1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08"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56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09"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5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7</w:t>
            </w:r>
          </w:p>
        </w:tc>
        <w:tc>
          <w:tcPr>
            <w:tcW w:w="850" w:type="dxa"/>
            <w:gridSpan w:val="3"/>
            <w:shd w:val="clear" w:color="auto" w:fill="auto"/>
          </w:tcPr>
          <w:p w:rsidR="00745F88" w:rsidRPr="004C7D46" w:rsidRDefault="00052255" w:rsidP="004C7D46">
            <w:pPr>
              <w:shd w:val="clear" w:color="auto" w:fill="FFFFFF"/>
              <w:spacing w:line="360" w:lineRule="auto"/>
              <w:jc w:val="both"/>
              <w:rPr>
                <w:sz w:val="20"/>
                <w:szCs w:val="28"/>
              </w:rPr>
            </w:pPr>
            <w:r w:rsidRPr="004C7D46">
              <w:rPr>
                <w:color w:val="000000"/>
                <w:sz w:val="20"/>
                <w:szCs w:val="28"/>
              </w:rPr>
              <w:t>1</w:t>
            </w:r>
            <w:r w:rsidR="00745F88" w:rsidRPr="004C7D46">
              <w:rPr>
                <w:color w:val="000000"/>
                <w:sz w:val="20"/>
                <w:szCs w:val="28"/>
              </w:rPr>
              <w:t>()()</w:t>
            </w:r>
          </w:p>
        </w:tc>
      </w:tr>
      <w:tr w:rsidR="00052255" w:rsidRPr="004C7D46" w:rsidTr="004C7D46">
        <w:trPr>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 по хозсекции</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1305</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290</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22</w:t>
            </w:r>
          </w:p>
        </w:tc>
        <w:tc>
          <w:tcPr>
            <w:tcW w:w="71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290</w:t>
            </w:r>
          </w:p>
        </w:tc>
        <w:tc>
          <w:tcPr>
            <w:tcW w:w="708"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22</w:t>
            </w:r>
          </w:p>
        </w:tc>
        <w:tc>
          <w:tcPr>
            <w:tcW w:w="56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709"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85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1305</w:t>
            </w:r>
          </w:p>
        </w:tc>
        <w:tc>
          <w:tcPr>
            <w:tcW w:w="850"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100</w:t>
            </w:r>
          </w:p>
        </w:tc>
      </w:tr>
      <w:tr w:rsidR="00052255" w:rsidRPr="004C7D46" w:rsidTr="004C7D46">
        <w:trPr>
          <w:jc w:val="center"/>
        </w:trPr>
        <w:tc>
          <w:tcPr>
            <w:tcW w:w="2261"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Всего по лесхозу</w:t>
            </w:r>
          </w:p>
        </w:tc>
        <w:tc>
          <w:tcPr>
            <w:tcW w:w="1276"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31529</w:t>
            </w:r>
          </w:p>
        </w:tc>
        <w:tc>
          <w:tcPr>
            <w:tcW w:w="67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18835</w:t>
            </w:r>
          </w:p>
        </w:tc>
        <w:tc>
          <w:tcPr>
            <w:tcW w:w="490"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60</w:t>
            </w:r>
          </w:p>
        </w:tc>
        <w:tc>
          <w:tcPr>
            <w:tcW w:w="71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18821</w:t>
            </w:r>
          </w:p>
        </w:tc>
        <w:tc>
          <w:tcPr>
            <w:tcW w:w="708"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60</w:t>
            </w:r>
          </w:p>
        </w:tc>
        <w:tc>
          <w:tcPr>
            <w:tcW w:w="567"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1991</w:t>
            </w:r>
          </w:p>
        </w:tc>
        <w:tc>
          <w:tcPr>
            <w:tcW w:w="709"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w:t>
            </w:r>
          </w:p>
        </w:tc>
        <w:tc>
          <w:tcPr>
            <w:tcW w:w="85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29538</w:t>
            </w:r>
          </w:p>
        </w:tc>
        <w:tc>
          <w:tcPr>
            <w:tcW w:w="850"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94</w:t>
            </w:r>
          </w:p>
        </w:tc>
      </w:tr>
    </w:tbl>
    <w:p w:rsidR="00052255" w:rsidRPr="00E57731" w:rsidRDefault="00052255" w:rsidP="00E57731">
      <w:pPr>
        <w:shd w:val="clear" w:color="auto" w:fill="FFFFFF"/>
        <w:spacing w:line="360" w:lineRule="auto"/>
        <w:ind w:firstLine="709"/>
        <w:jc w:val="both"/>
        <w:rPr>
          <w:color w:val="000000"/>
          <w:sz w:val="28"/>
          <w:szCs w:val="28"/>
        </w:rPr>
      </w:pPr>
    </w:p>
    <w:p w:rsidR="00745F88" w:rsidRPr="00E57731" w:rsidRDefault="000F2550" w:rsidP="00E57731">
      <w:pPr>
        <w:shd w:val="clear" w:color="auto" w:fill="FFFFFF"/>
        <w:spacing w:line="360" w:lineRule="auto"/>
        <w:ind w:firstLine="709"/>
        <w:jc w:val="both"/>
        <w:rPr>
          <w:sz w:val="28"/>
          <w:szCs w:val="28"/>
        </w:rPr>
      </w:pPr>
      <w:r w:rsidRPr="00E57731">
        <w:rPr>
          <w:color w:val="000000"/>
          <w:sz w:val="28"/>
          <w:szCs w:val="28"/>
        </w:rPr>
        <w:t>Из данных таблицы 10</w:t>
      </w:r>
      <w:r w:rsidR="00745F88" w:rsidRPr="00E57731">
        <w:rPr>
          <w:color w:val="000000"/>
          <w:sz w:val="28"/>
          <w:szCs w:val="28"/>
        </w:rPr>
        <w:t xml:space="preserve"> видно, что в целом по лесхозу 6% спелых и перестойных насаждений (</w:t>
      </w:r>
      <w:smartTag w:uri="urn:schemas-microsoft-com:office:smarttags" w:element="metricconverter">
        <w:smartTagPr>
          <w:attr w:name="ProductID" w:val="1991 га"/>
        </w:smartTagPr>
        <w:r w:rsidR="00745F88" w:rsidRPr="00E57731">
          <w:rPr>
            <w:color w:val="000000"/>
            <w:sz w:val="28"/>
            <w:szCs w:val="28"/>
          </w:rPr>
          <w:t>1991 га</w:t>
        </w:r>
      </w:smartTag>
      <w:r w:rsidR="00745F88" w:rsidRPr="00E57731">
        <w:rPr>
          <w:color w:val="000000"/>
          <w:sz w:val="28"/>
          <w:szCs w:val="28"/>
        </w:rPr>
        <w:t xml:space="preserve">.) характеризуются наличием </w:t>
      </w:r>
      <w:r w:rsidR="00745F88" w:rsidRPr="00E57731">
        <w:rPr>
          <w:bCs/>
          <w:color w:val="000000"/>
          <w:sz w:val="28"/>
          <w:szCs w:val="28"/>
        </w:rPr>
        <w:t xml:space="preserve">под </w:t>
      </w:r>
      <w:r w:rsidR="00745F88" w:rsidRPr="00E57731">
        <w:rPr>
          <w:color w:val="000000"/>
          <w:sz w:val="28"/>
          <w:szCs w:val="28"/>
        </w:rPr>
        <w:t xml:space="preserve">их пологом жизнеспособного подроста, обеспечивающего естественное возобновление вырубок хвойными породами, На площади </w:t>
      </w:r>
      <w:smartTag w:uri="urn:schemas-microsoft-com:office:smarttags" w:element="metricconverter">
        <w:smartTagPr>
          <w:attr w:name="ProductID" w:val="18835 га"/>
        </w:smartTagPr>
        <w:r w:rsidR="00745F88" w:rsidRPr="00E57731">
          <w:rPr>
            <w:color w:val="000000"/>
            <w:sz w:val="28"/>
            <w:szCs w:val="28"/>
          </w:rPr>
          <w:t>18835 га</w:t>
        </w:r>
      </w:smartTag>
      <w:r w:rsidR="00745F88" w:rsidRPr="00E57731">
        <w:rPr>
          <w:color w:val="000000"/>
          <w:sz w:val="28"/>
          <w:szCs w:val="28"/>
        </w:rPr>
        <w:t xml:space="preserve"> (60%) имеется жизнеспособный подрост хвойных пород в количестве не позволяющем ожидать естественного возобновления вырубок хвойными породами, но возможно проведение содействия естественному возобновлению путем минерализации почвы и подсева семян.</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Под пологом остальной площади спелых </w:t>
      </w:r>
      <w:r w:rsidRPr="00E57731">
        <w:rPr>
          <w:bCs/>
          <w:color w:val="000000"/>
          <w:sz w:val="28"/>
          <w:szCs w:val="28"/>
        </w:rPr>
        <w:t xml:space="preserve">и </w:t>
      </w:r>
      <w:r w:rsidRPr="00E57731">
        <w:rPr>
          <w:color w:val="000000"/>
          <w:sz w:val="28"/>
          <w:szCs w:val="28"/>
        </w:rPr>
        <w:t>перестойкых насаждений жизнеспособный подрост или отсутствует, или имеется в незначительном количестве. На этих площадях после их вырубки пойдет зарастание мягколиственными породами, и успешное лесовосстановление их хозяйственно ценными породами может быть осуществлено только путем создания лесных культур, а где идет хорошее возобновление березой, оставлять под естественное возобновление.</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Наибольшие площади </w:t>
      </w:r>
      <w:r w:rsidRPr="00E57731">
        <w:rPr>
          <w:bCs/>
          <w:color w:val="000000"/>
          <w:sz w:val="28"/>
          <w:szCs w:val="28"/>
        </w:rPr>
        <w:t xml:space="preserve">с </w:t>
      </w:r>
      <w:r w:rsidRPr="00E57731">
        <w:rPr>
          <w:color w:val="000000"/>
          <w:sz w:val="28"/>
          <w:szCs w:val="28"/>
        </w:rPr>
        <w:t>наличием подроста в достаточном количестве наблюдаются в черничной, долгомошной и травяно-болотной групп типов леса. Сохранение подроста в этих насаждениях должно быть обязательным условием при разработке лесосек. Это позволит в большей степени остановить процесс нежелательной смены пород и сократит площадь подлежащую закультивированию. Возобновление на не покрытых лесом площадях естественным путем идет, в основном, за счет мягколиственных пород.</w:t>
      </w:r>
    </w:p>
    <w:p w:rsidR="000003FA" w:rsidRDefault="000003FA" w:rsidP="00382E7C">
      <w:pPr>
        <w:shd w:val="clear" w:color="auto" w:fill="FFFFFF"/>
        <w:spacing w:line="360" w:lineRule="auto"/>
        <w:ind w:firstLine="709"/>
        <w:jc w:val="both"/>
        <w:rPr>
          <w:color w:val="000000"/>
          <w:sz w:val="28"/>
          <w:szCs w:val="28"/>
        </w:rPr>
      </w:pPr>
    </w:p>
    <w:p w:rsidR="00745F88" w:rsidRPr="00382E7C" w:rsidRDefault="00745F88" w:rsidP="00382E7C">
      <w:pPr>
        <w:shd w:val="clear" w:color="auto" w:fill="FFFFFF"/>
        <w:spacing w:line="360" w:lineRule="auto"/>
        <w:ind w:firstLine="709"/>
        <w:jc w:val="both"/>
        <w:rPr>
          <w:sz w:val="28"/>
          <w:szCs w:val="28"/>
        </w:rPr>
      </w:pPr>
      <w:r w:rsidRPr="00382E7C">
        <w:rPr>
          <w:color w:val="000000"/>
          <w:sz w:val="28"/>
          <w:szCs w:val="28"/>
        </w:rPr>
        <w:t xml:space="preserve">Таблица </w:t>
      </w:r>
      <w:r w:rsidR="000F2550" w:rsidRPr="00382E7C">
        <w:rPr>
          <w:color w:val="000000"/>
          <w:sz w:val="28"/>
          <w:szCs w:val="28"/>
        </w:rPr>
        <w:t>11</w:t>
      </w:r>
      <w:r w:rsidR="00382E7C" w:rsidRPr="00382E7C">
        <w:rPr>
          <w:sz w:val="28"/>
          <w:szCs w:val="28"/>
        </w:rPr>
        <w:t xml:space="preserve"> </w:t>
      </w:r>
      <w:r w:rsidR="00E57731" w:rsidRPr="00382E7C">
        <w:rPr>
          <w:bCs/>
          <w:color w:val="000000"/>
          <w:sz w:val="28"/>
          <w:szCs w:val="28"/>
        </w:rPr>
        <w:t>«</w:t>
      </w:r>
      <w:r w:rsidRPr="00382E7C">
        <w:rPr>
          <w:bCs/>
          <w:color w:val="000000"/>
          <w:sz w:val="28"/>
          <w:szCs w:val="28"/>
        </w:rPr>
        <w:t>Характеристика лесовосстановления на не покрытых лесом землях</w:t>
      </w:r>
      <w:r w:rsidR="00E57731" w:rsidRPr="00382E7C">
        <w:rPr>
          <w:bCs/>
          <w:color w:val="000000"/>
          <w:sz w:val="28"/>
          <w:szCs w:val="28"/>
        </w:rPr>
        <w:t>»</w:t>
      </w:r>
      <w:r w:rsidRPr="00382E7C">
        <w:rPr>
          <w:bCs/>
          <w:color w:val="000000"/>
          <w:sz w:val="28"/>
          <w:szCs w:val="28"/>
        </w:rPr>
        <w:t xml:space="preserve"> (площадь, 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8"/>
        <w:gridCol w:w="1141"/>
        <w:gridCol w:w="883"/>
        <w:gridCol w:w="30"/>
        <w:gridCol w:w="695"/>
        <w:gridCol w:w="287"/>
        <w:gridCol w:w="31"/>
        <w:gridCol w:w="111"/>
        <w:gridCol w:w="404"/>
        <w:gridCol w:w="141"/>
        <w:gridCol w:w="89"/>
        <w:gridCol w:w="903"/>
        <w:gridCol w:w="694"/>
        <w:gridCol w:w="31"/>
        <w:gridCol w:w="303"/>
        <w:gridCol w:w="31"/>
        <w:gridCol w:w="329"/>
        <w:gridCol w:w="768"/>
        <w:gridCol w:w="31"/>
        <w:gridCol w:w="258"/>
        <w:gridCol w:w="31"/>
        <w:gridCol w:w="448"/>
        <w:gridCol w:w="914"/>
        <w:gridCol w:w="31"/>
      </w:tblGrid>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Группа типов леса или ТЛУ</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Всего непокрытых лесом земель</w:t>
            </w:r>
          </w:p>
        </w:tc>
        <w:tc>
          <w:tcPr>
            <w:tcW w:w="3574" w:type="dxa"/>
            <w:gridSpan w:val="10"/>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lang w:val="en-US"/>
              </w:rPr>
              <w:t>Hi</w:t>
            </w:r>
            <w:r w:rsidRPr="004C7D46">
              <w:rPr>
                <w:color w:val="000000"/>
                <w:sz w:val="20"/>
                <w:szCs w:val="28"/>
              </w:rPr>
              <w:t xml:space="preserve"> </w:t>
            </w:r>
            <w:r w:rsidRPr="004C7D46">
              <w:rPr>
                <w:bCs/>
                <w:color w:val="000000"/>
                <w:sz w:val="20"/>
                <w:szCs w:val="28"/>
              </w:rPr>
              <w:t>них переведены в покрытые лесом площади</w:t>
            </w:r>
          </w:p>
        </w:tc>
        <w:tc>
          <w:tcPr>
            <w:tcW w:w="1388" w:type="dxa"/>
            <w:gridSpan w:val="5"/>
            <w:shd w:val="clear" w:color="auto" w:fill="auto"/>
          </w:tcPr>
          <w:p w:rsidR="00745F88" w:rsidRPr="004C7D46" w:rsidRDefault="00382E7C" w:rsidP="004C7D46">
            <w:pPr>
              <w:shd w:val="clear" w:color="auto" w:fill="FFFFFF"/>
              <w:spacing w:line="360" w:lineRule="auto"/>
              <w:jc w:val="both"/>
              <w:rPr>
                <w:sz w:val="20"/>
                <w:szCs w:val="28"/>
              </w:rPr>
            </w:pPr>
            <w:r w:rsidRPr="004C7D46">
              <w:rPr>
                <w:bCs/>
                <w:color w:val="000000"/>
                <w:sz w:val="20"/>
                <w:szCs w:val="28"/>
              </w:rPr>
              <w:t>Возобно</w:t>
            </w:r>
            <w:r w:rsidR="00745F88" w:rsidRPr="004C7D46">
              <w:rPr>
                <w:bCs/>
                <w:color w:val="000000"/>
                <w:sz w:val="20"/>
                <w:szCs w:val="28"/>
              </w:rPr>
              <w:t>вление отсутствует или недостаточное</w:t>
            </w:r>
          </w:p>
        </w:tc>
        <w:tc>
          <w:tcPr>
            <w:tcW w:w="1536" w:type="dxa"/>
            <w:gridSpan w:val="5"/>
            <w:shd w:val="clear" w:color="auto" w:fill="auto"/>
          </w:tcPr>
          <w:p w:rsidR="00745F88" w:rsidRPr="004C7D46" w:rsidRDefault="00382E7C" w:rsidP="004C7D46">
            <w:pPr>
              <w:shd w:val="clear" w:color="auto" w:fill="FFFFFF"/>
              <w:spacing w:line="360" w:lineRule="auto"/>
              <w:jc w:val="both"/>
              <w:rPr>
                <w:sz w:val="20"/>
                <w:szCs w:val="28"/>
              </w:rPr>
            </w:pPr>
            <w:r w:rsidRPr="004C7D46">
              <w:rPr>
                <w:bCs/>
                <w:color w:val="000000"/>
                <w:sz w:val="20"/>
                <w:szCs w:val="28"/>
              </w:rPr>
              <w:t>Несомк</w:t>
            </w:r>
            <w:r w:rsidR="00745F88" w:rsidRPr="004C7D46">
              <w:rPr>
                <w:bCs/>
                <w:color w:val="000000"/>
                <w:sz w:val="20"/>
                <w:szCs w:val="28"/>
              </w:rPr>
              <w:t>нувшиеся лесные культуры</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Погибш. л/к из создан, в ревизнон ном периоде</w:t>
            </w:r>
          </w:p>
        </w:tc>
      </w:tr>
      <w:tr w:rsidR="00E57731" w:rsidRPr="004C7D46" w:rsidTr="004C7D46">
        <w:trPr>
          <w:gridAfter w:val="1"/>
          <w:wAfter w:w="31" w:type="dxa"/>
          <w:jc w:val="center"/>
        </w:trPr>
        <w:tc>
          <w:tcPr>
            <w:tcW w:w="758"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1141"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Всего</w:t>
            </w:r>
          </w:p>
        </w:tc>
        <w:tc>
          <w:tcPr>
            <w:tcW w:w="1758" w:type="dxa"/>
            <w:gridSpan w:val="7"/>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Естественных молодняков</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Лесных культур</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p>
          <w:p w:rsidR="00745F88" w:rsidRPr="004C7D46" w:rsidRDefault="00745F88" w:rsidP="004C7D46">
            <w:pPr>
              <w:shd w:val="clear" w:color="auto" w:fill="FFFFFF"/>
              <w:spacing w:line="360" w:lineRule="auto"/>
              <w:jc w:val="both"/>
              <w:rPr>
                <w:sz w:val="20"/>
                <w:szCs w:val="28"/>
              </w:rPr>
            </w:pP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p>
          <w:p w:rsidR="00745F88" w:rsidRPr="004C7D46" w:rsidRDefault="00745F88" w:rsidP="004C7D46">
            <w:pPr>
              <w:shd w:val="clear" w:color="auto" w:fill="FFFFFF"/>
              <w:spacing w:line="360" w:lineRule="auto"/>
              <w:jc w:val="both"/>
              <w:rPr>
                <w:sz w:val="20"/>
                <w:szCs w:val="28"/>
              </w:rPr>
            </w:pP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p>
          <w:p w:rsidR="00745F88" w:rsidRPr="004C7D46" w:rsidRDefault="00745F88" w:rsidP="004C7D46">
            <w:pPr>
              <w:shd w:val="clear" w:color="auto" w:fill="FFFFFF"/>
              <w:spacing w:line="360" w:lineRule="auto"/>
              <w:jc w:val="both"/>
              <w:rPr>
                <w:sz w:val="20"/>
                <w:szCs w:val="28"/>
              </w:rPr>
            </w:pPr>
          </w:p>
        </w:tc>
      </w:tr>
      <w:tr w:rsidR="00E57731" w:rsidRPr="004C7D46" w:rsidTr="004C7D46">
        <w:trPr>
          <w:gridAfter w:val="1"/>
          <w:wAfter w:w="31" w:type="dxa"/>
          <w:jc w:val="center"/>
        </w:trPr>
        <w:tc>
          <w:tcPr>
            <w:tcW w:w="758"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1141" w:type="dxa"/>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913" w:type="dxa"/>
            <w:gridSpan w:val="2"/>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 преобл. х-ц пор.</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p>
          <w:p w:rsidR="00745F88" w:rsidRPr="004C7D46" w:rsidRDefault="00745F88" w:rsidP="004C7D46">
            <w:pPr>
              <w:shd w:val="clear" w:color="auto" w:fill="FFFFFF"/>
              <w:spacing w:line="360" w:lineRule="auto"/>
              <w:jc w:val="both"/>
              <w:rPr>
                <w:sz w:val="20"/>
                <w:szCs w:val="28"/>
              </w:rPr>
            </w:pP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p>
          <w:p w:rsidR="00745F88" w:rsidRPr="004C7D46" w:rsidRDefault="00745F88" w:rsidP="004C7D46">
            <w:pPr>
              <w:shd w:val="clear" w:color="auto" w:fill="FFFFFF"/>
              <w:spacing w:line="360" w:lineRule="auto"/>
              <w:jc w:val="both"/>
              <w:rPr>
                <w:sz w:val="20"/>
                <w:szCs w:val="28"/>
              </w:rPr>
            </w:pP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p>
          <w:p w:rsidR="00745F88" w:rsidRPr="004C7D46" w:rsidRDefault="00745F88" w:rsidP="004C7D46">
            <w:pPr>
              <w:shd w:val="clear" w:color="auto" w:fill="FFFFFF"/>
              <w:spacing w:line="360" w:lineRule="auto"/>
              <w:jc w:val="both"/>
              <w:rPr>
                <w:sz w:val="20"/>
                <w:szCs w:val="28"/>
              </w:rPr>
            </w:pP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p>
          <w:p w:rsidR="00745F88" w:rsidRPr="004C7D46" w:rsidRDefault="00745F88" w:rsidP="004C7D46">
            <w:pPr>
              <w:shd w:val="clear" w:color="auto" w:fill="FFFFFF"/>
              <w:spacing w:line="360" w:lineRule="auto"/>
              <w:jc w:val="both"/>
              <w:rPr>
                <w:sz w:val="20"/>
                <w:szCs w:val="28"/>
              </w:rPr>
            </w:pPr>
          </w:p>
        </w:tc>
      </w:tr>
      <w:tr w:rsidR="00745F88" w:rsidRPr="004C7D46" w:rsidTr="004C7D46">
        <w:trPr>
          <w:gridAfter w:val="1"/>
          <w:wAfter w:w="31" w:type="dxa"/>
          <w:jc w:val="center"/>
        </w:trPr>
        <w:tc>
          <w:tcPr>
            <w:tcW w:w="9311" w:type="dxa"/>
            <w:gridSpan w:val="2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 xml:space="preserve">Оставшиеся </w:t>
            </w:r>
            <w:r w:rsidRPr="004C7D46">
              <w:rPr>
                <w:color w:val="000000"/>
                <w:sz w:val="20"/>
                <w:szCs w:val="28"/>
              </w:rPr>
              <w:t xml:space="preserve">на </w:t>
            </w:r>
            <w:r w:rsidRPr="004C7D46">
              <w:rPr>
                <w:bCs/>
                <w:color w:val="000000"/>
                <w:sz w:val="20"/>
                <w:szCs w:val="28"/>
              </w:rPr>
              <w:t>начало прошлого ревизионного периода</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кис</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368,8</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368,8</w:t>
            </w: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132,0</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1,9</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236,8</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701,0</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701,0</w:t>
            </w: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292,8</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120,6</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408,2</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108,6</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108,6</w:t>
            </w: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53,8</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32,7</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54,8</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сф</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293,1</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293,1</w:t>
            </w: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223,0</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78,0</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70,1</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то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586,6</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586,6</w:t>
            </w: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218,1</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368,5</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пт</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123,4</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123.4</w:t>
            </w: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70,0</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53,4</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Итого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2181,5</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2181,5</w:t>
            </w:r>
          </w:p>
        </w:tc>
        <w:tc>
          <w:tcPr>
            <w:tcW w:w="1124"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989,7</w:t>
            </w:r>
          </w:p>
        </w:tc>
        <w:tc>
          <w:tcPr>
            <w:tcW w:w="634"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233,2</w:t>
            </w:r>
          </w:p>
        </w:tc>
        <w:tc>
          <w:tcPr>
            <w:tcW w:w="90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1191,8</w:t>
            </w:r>
          </w:p>
        </w:tc>
        <w:tc>
          <w:tcPr>
            <w:tcW w:w="1388"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536"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914"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9311" w:type="dxa"/>
            <w:gridSpan w:val="2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Возникших в 1-ом пятилетии</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кис</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108,3</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108,3</w:t>
            </w:r>
          </w:p>
        </w:tc>
        <w:tc>
          <w:tcPr>
            <w:tcW w:w="98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51,5</w:t>
            </w:r>
          </w:p>
        </w:tc>
        <w:tc>
          <w:tcPr>
            <w:tcW w:w="68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3,5</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56,8</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чер</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644,6</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644,6</w:t>
            </w:r>
          </w:p>
        </w:tc>
        <w:tc>
          <w:tcPr>
            <w:tcW w:w="98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78,0</w:t>
            </w:r>
          </w:p>
        </w:tc>
        <w:tc>
          <w:tcPr>
            <w:tcW w:w="68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0,4</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566,6</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39,5</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39,5</w:t>
            </w:r>
          </w:p>
        </w:tc>
        <w:tc>
          <w:tcPr>
            <w:tcW w:w="98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15,4</w:t>
            </w:r>
          </w:p>
        </w:tc>
        <w:tc>
          <w:tcPr>
            <w:tcW w:w="68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12,7</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24,1</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сф</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561,5</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561,5</w:t>
            </w:r>
          </w:p>
        </w:tc>
        <w:tc>
          <w:tcPr>
            <w:tcW w:w="98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52,8</w:t>
            </w:r>
          </w:p>
        </w:tc>
        <w:tc>
          <w:tcPr>
            <w:tcW w:w="68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6,1</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508,7</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тб</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453,6</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453,6</w:t>
            </w:r>
          </w:p>
        </w:tc>
        <w:tc>
          <w:tcPr>
            <w:tcW w:w="98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242,8</w:t>
            </w:r>
          </w:p>
        </w:tc>
        <w:tc>
          <w:tcPr>
            <w:tcW w:w="68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5,1</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210,8</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пт</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31,9</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25,5</w:t>
            </w:r>
          </w:p>
        </w:tc>
        <w:tc>
          <w:tcPr>
            <w:tcW w:w="98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22,0</w:t>
            </w:r>
          </w:p>
        </w:tc>
        <w:tc>
          <w:tcPr>
            <w:tcW w:w="68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3,5</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6,4</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1839,4</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1833,0</w:t>
            </w:r>
          </w:p>
        </w:tc>
        <w:tc>
          <w:tcPr>
            <w:tcW w:w="98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462,5</w:t>
            </w:r>
          </w:p>
        </w:tc>
        <w:tc>
          <w:tcPr>
            <w:tcW w:w="68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27,8</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1370,5</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6,4</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9311" w:type="dxa"/>
            <w:gridSpan w:val="2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Возникших во 2-ом пятилетии</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кис</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482,6</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252,9</w:t>
            </w:r>
          </w:p>
        </w:tc>
        <w:tc>
          <w:tcPr>
            <w:tcW w:w="101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212,8</w:t>
            </w:r>
          </w:p>
        </w:tc>
        <w:tc>
          <w:tcPr>
            <w:tcW w:w="656"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4,1</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40,1</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100,0</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129,7</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чер</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257,0</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402,7</w:t>
            </w:r>
          </w:p>
        </w:tc>
        <w:tc>
          <w:tcPr>
            <w:tcW w:w="101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104,1</w:t>
            </w:r>
          </w:p>
        </w:tc>
        <w:tc>
          <w:tcPr>
            <w:tcW w:w="656"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298,6</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40,6</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266,1</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47,6</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дол</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120,5</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99,2</w:t>
            </w:r>
          </w:p>
        </w:tc>
        <w:tc>
          <w:tcPr>
            <w:tcW w:w="101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99,2</w:t>
            </w:r>
          </w:p>
        </w:tc>
        <w:tc>
          <w:tcPr>
            <w:tcW w:w="656"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4,7</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7,5</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8,6</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5,2</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сф</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70,3</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43,8</w:t>
            </w:r>
          </w:p>
        </w:tc>
        <w:tc>
          <w:tcPr>
            <w:tcW w:w="101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43,8</w:t>
            </w:r>
          </w:p>
        </w:tc>
        <w:tc>
          <w:tcPr>
            <w:tcW w:w="656"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9,5</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24,2</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2,3</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тб</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974,6</w:t>
            </w:r>
          </w:p>
        </w:tc>
        <w:tc>
          <w:tcPr>
            <w:tcW w:w="913"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617,1</w:t>
            </w:r>
          </w:p>
        </w:tc>
        <w:tc>
          <w:tcPr>
            <w:tcW w:w="101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393,7</w:t>
            </w:r>
          </w:p>
        </w:tc>
        <w:tc>
          <w:tcPr>
            <w:tcW w:w="656"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223,4</w:t>
            </w:r>
          </w:p>
        </w:tc>
        <w:tc>
          <w:tcPr>
            <w:tcW w:w="1028"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117,7</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239,8</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0003FA" w:rsidRPr="004C7D46" w:rsidTr="004C7D46">
        <w:trPr>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пт</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80,5</w:t>
            </w:r>
          </w:p>
        </w:tc>
        <w:tc>
          <w:tcPr>
            <w:tcW w:w="88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54,7</w:t>
            </w:r>
          </w:p>
        </w:tc>
        <w:tc>
          <w:tcPr>
            <w:tcW w:w="1043"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54,7</w:t>
            </w:r>
          </w:p>
        </w:tc>
        <w:tc>
          <w:tcPr>
            <w:tcW w:w="656"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1059"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25,8</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0003FA" w:rsidRPr="004C7D46" w:rsidTr="004C7D46">
        <w:trPr>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2485,5</w:t>
            </w:r>
          </w:p>
        </w:tc>
        <w:tc>
          <w:tcPr>
            <w:tcW w:w="88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1470,4</w:t>
            </w:r>
          </w:p>
        </w:tc>
        <w:tc>
          <w:tcPr>
            <w:tcW w:w="1043"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908,3</w:t>
            </w:r>
          </w:p>
        </w:tc>
        <w:tc>
          <w:tcPr>
            <w:tcW w:w="656"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22,3</w:t>
            </w:r>
          </w:p>
        </w:tc>
        <w:tc>
          <w:tcPr>
            <w:tcW w:w="992"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562,1</w:t>
            </w:r>
          </w:p>
        </w:tc>
        <w:tc>
          <w:tcPr>
            <w:tcW w:w="1059"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315,8</w:t>
            </w:r>
          </w:p>
        </w:tc>
        <w:tc>
          <w:tcPr>
            <w:tcW w:w="1417"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646,5</w:t>
            </w:r>
          </w:p>
        </w:tc>
        <w:tc>
          <w:tcPr>
            <w:tcW w:w="139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52,8</w:t>
            </w:r>
          </w:p>
        </w:tc>
      </w:tr>
      <w:tr w:rsidR="00745F88" w:rsidRPr="004C7D46" w:rsidTr="004C7D46">
        <w:trPr>
          <w:gridAfter w:val="1"/>
          <w:wAfter w:w="31" w:type="dxa"/>
          <w:jc w:val="center"/>
        </w:trPr>
        <w:tc>
          <w:tcPr>
            <w:tcW w:w="9311" w:type="dxa"/>
            <w:gridSpan w:val="23"/>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Итого по лесхозу</w:t>
            </w:r>
          </w:p>
        </w:tc>
      </w:tr>
      <w:tr w:rsidR="00745F88" w:rsidRPr="004C7D46" w:rsidTr="004C7D46">
        <w:trPr>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6506,4</w:t>
            </w:r>
          </w:p>
        </w:tc>
        <w:tc>
          <w:tcPr>
            <w:tcW w:w="88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5484,9</w:t>
            </w:r>
          </w:p>
        </w:tc>
        <w:tc>
          <w:tcPr>
            <w:tcW w:w="72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2360,5</w:t>
            </w:r>
          </w:p>
        </w:tc>
        <w:tc>
          <w:tcPr>
            <w:tcW w:w="833"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283,3</w:t>
            </w:r>
          </w:p>
        </w:tc>
        <w:tc>
          <w:tcPr>
            <w:tcW w:w="113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3124,4</w:t>
            </w:r>
          </w:p>
        </w:tc>
        <w:tc>
          <w:tcPr>
            <w:tcW w:w="72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322,2</w:t>
            </w:r>
          </w:p>
        </w:tc>
        <w:tc>
          <w:tcPr>
            <w:tcW w:w="146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646,5</w:t>
            </w:r>
          </w:p>
        </w:tc>
        <w:tc>
          <w:tcPr>
            <w:tcW w:w="168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52,8</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p>
        </w:tc>
        <w:tc>
          <w:tcPr>
            <w:tcW w:w="88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w:t>
            </w:r>
          </w:p>
        </w:tc>
        <w:tc>
          <w:tcPr>
            <w:tcW w:w="3385" w:type="dxa"/>
            <w:gridSpan w:val="10"/>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том числе по ревизионным периодам</w:t>
            </w:r>
          </w:p>
        </w:tc>
        <w:tc>
          <w:tcPr>
            <w:tcW w:w="1462" w:type="dxa"/>
            <w:gridSpan w:val="5"/>
            <w:shd w:val="clear" w:color="auto" w:fill="auto"/>
          </w:tcPr>
          <w:p w:rsidR="00745F88" w:rsidRPr="004C7D46" w:rsidRDefault="00745F88" w:rsidP="004C7D46">
            <w:pPr>
              <w:shd w:val="clear" w:color="auto" w:fill="FFFFFF"/>
              <w:spacing w:line="360" w:lineRule="auto"/>
              <w:jc w:val="both"/>
              <w:rPr>
                <w:sz w:val="20"/>
                <w:szCs w:val="28"/>
              </w:rPr>
            </w:pPr>
          </w:p>
        </w:tc>
        <w:tc>
          <w:tcPr>
            <w:tcW w:w="1682" w:type="dxa"/>
            <w:gridSpan w:val="5"/>
            <w:shd w:val="clear" w:color="auto" w:fill="auto"/>
          </w:tcPr>
          <w:p w:rsidR="00745F88" w:rsidRPr="004C7D46" w:rsidRDefault="00745F88" w:rsidP="004C7D46">
            <w:pPr>
              <w:shd w:val="clear" w:color="auto" w:fill="FFFFFF"/>
              <w:spacing w:line="360" w:lineRule="auto"/>
              <w:jc w:val="both"/>
              <w:rPr>
                <w:sz w:val="20"/>
                <w:szCs w:val="28"/>
              </w:rPr>
            </w:pP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p>
        </w:tc>
        <w:tc>
          <w:tcPr>
            <w:tcW w:w="4268" w:type="dxa"/>
            <w:gridSpan w:val="11"/>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Оставшихся на начало прошлого ревизионного периода</w:t>
            </w:r>
          </w:p>
        </w:tc>
        <w:tc>
          <w:tcPr>
            <w:tcW w:w="1462" w:type="dxa"/>
            <w:gridSpan w:val="5"/>
            <w:shd w:val="clear" w:color="auto" w:fill="auto"/>
          </w:tcPr>
          <w:p w:rsidR="00745F88" w:rsidRPr="004C7D46" w:rsidRDefault="00745F88" w:rsidP="004C7D46">
            <w:pPr>
              <w:shd w:val="clear" w:color="auto" w:fill="FFFFFF"/>
              <w:spacing w:line="360" w:lineRule="auto"/>
              <w:jc w:val="both"/>
              <w:rPr>
                <w:sz w:val="20"/>
                <w:szCs w:val="28"/>
              </w:rPr>
            </w:pPr>
          </w:p>
        </w:tc>
        <w:tc>
          <w:tcPr>
            <w:tcW w:w="1682" w:type="dxa"/>
            <w:gridSpan w:val="5"/>
            <w:shd w:val="clear" w:color="auto" w:fill="auto"/>
          </w:tcPr>
          <w:p w:rsidR="00745F88" w:rsidRPr="004C7D46" w:rsidRDefault="00745F88" w:rsidP="004C7D46">
            <w:pPr>
              <w:shd w:val="clear" w:color="auto" w:fill="FFFFFF"/>
              <w:spacing w:line="360" w:lineRule="auto"/>
              <w:jc w:val="both"/>
              <w:rPr>
                <w:sz w:val="20"/>
                <w:szCs w:val="28"/>
              </w:rPr>
            </w:pPr>
          </w:p>
        </w:tc>
      </w:tr>
      <w:tr w:rsidR="00745F88" w:rsidRPr="004C7D46" w:rsidTr="004C7D46">
        <w:trPr>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2181,5</w:t>
            </w:r>
          </w:p>
        </w:tc>
        <w:tc>
          <w:tcPr>
            <w:tcW w:w="88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2181,5</w:t>
            </w:r>
          </w:p>
        </w:tc>
        <w:tc>
          <w:tcPr>
            <w:tcW w:w="72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989,7</w:t>
            </w:r>
          </w:p>
        </w:tc>
        <w:tc>
          <w:tcPr>
            <w:tcW w:w="833"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233,2</w:t>
            </w:r>
          </w:p>
        </w:tc>
        <w:tc>
          <w:tcPr>
            <w:tcW w:w="113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1191,8</w:t>
            </w:r>
          </w:p>
        </w:tc>
        <w:tc>
          <w:tcPr>
            <w:tcW w:w="72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146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168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9311" w:type="dxa"/>
            <w:gridSpan w:val="2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Возникших в 1-ом пятилетии</w:t>
            </w:r>
          </w:p>
        </w:tc>
      </w:tr>
      <w:tr w:rsidR="00745F88" w:rsidRPr="004C7D46" w:rsidTr="004C7D46">
        <w:trPr>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1839,4</w:t>
            </w:r>
          </w:p>
        </w:tc>
        <w:tc>
          <w:tcPr>
            <w:tcW w:w="88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1833.0</w:t>
            </w:r>
          </w:p>
        </w:tc>
        <w:tc>
          <w:tcPr>
            <w:tcW w:w="72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 462.5</w:t>
            </w:r>
          </w:p>
        </w:tc>
        <w:tc>
          <w:tcPr>
            <w:tcW w:w="833"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27.8</w:t>
            </w:r>
          </w:p>
        </w:tc>
        <w:tc>
          <w:tcPr>
            <w:tcW w:w="1133" w:type="dxa"/>
            <w:gridSpan w:val="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1370.5</w:t>
            </w:r>
          </w:p>
        </w:tc>
        <w:tc>
          <w:tcPr>
            <w:tcW w:w="72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6,4</w:t>
            </w:r>
          </w:p>
        </w:tc>
        <w:tc>
          <w:tcPr>
            <w:tcW w:w="146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w:t>
            </w:r>
          </w:p>
        </w:tc>
        <w:tc>
          <w:tcPr>
            <w:tcW w:w="168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gridAfter w:val="1"/>
          <w:wAfter w:w="31" w:type="dxa"/>
          <w:jc w:val="center"/>
        </w:trPr>
        <w:tc>
          <w:tcPr>
            <w:tcW w:w="9311" w:type="dxa"/>
            <w:gridSpan w:val="23"/>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Возникших во 2-ом пятилетии</w:t>
            </w:r>
          </w:p>
        </w:tc>
      </w:tr>
      <w:tr w:rsidR="00745F88" w:rsidRPr="004C7D46" w:rsidTr="004C7D46">
        <w:trPr>
          <w:gridAfter w:val="1"/>
          <w:wAfter w:w="31" w:type="dxa"/>
          <w:jc w:val="center"/>
        </w:trPr>
        <w:tc>
          <w:tcPr>
            <w:tcW w:w="758"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1141"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2485,5</w:t>
            </w:r>
          </w:p>
        </w:tc>
        <w:tc>
          <w:tcPr>
            <w:tcW w:w="883" w:type="dxa"/>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1470,4</w:t>
            </w:r>
          </w:p>
        </w:tc>
        <w:tc>
          <w:tcPr>
            <w:tcW w:w="725" w:type="dxa"/>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908,3</w:t>
            </w:r>
          </w:p>
        </w:tc>
        <w:tc>
          <w:tcPr>
            <w:tcW w:w="833"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22,3</w:t>
            </w:r>
          </w:p>
        </w:tc>
        <w:tc>
          <w:tcPr>
            <w:tcW w:w="1827" w:type="dxa"/>
            <w:gridSpan w:val="4"/>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562,1</w:t>
            </w:r>
            <w:r w:rsidR="00E57731" w:rsidRPr="004C7D46">
              <w:rPr>
                <w:bCs/>
                <w:color w:val="000000"/>
                <w:sz w:val="20"/>
                <w:szCs w:val="28"/>
              </w:rPr>
              <w:t xml:space="preserve"> </w:t>
            </w:r>
            <w:r w:rsidRPr="004C7D46">
              <w:rPr>
                <w:bCs/>
                <w:color w:val="000000"/>
                <w:sz w:val="20"/>
                <w:szCs w:val="28"/>
              </w:rPr>
              <w:t>315,8</w:t>
            </w:r>
          </w:p>
        </w:tc>
        <w:tc>
          <w:tcPr>
            <w:tcW w:w="146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646,5</w:t>
            </w:r>
          </w:p>
        </w:tc>
        <w:tc>
          <w:tcPr>
            <w:tcW w:w="1682" w:type="dxa"/>
            <w:gridSpan w:val="5"/>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52,8</w:t>
            </w:r>
          </w:p>
        </w:tc>
      </w:tr>
    </w:tbl>
    <w:p w:rsidR="000003FA" w:rsidRDefault="000003FA" w:rsidP="00E57731">
      <w:pPr>
        <w:shd w:val="clear" w:color="auto" w:fill="FFFFFF"/>
        <w:spacing w:line="360" w:lineRule="auto"/>
        <w:ind w:firstLine="709"/>
        <w:jc w:val="both"/>
        <w:rPr>
          <w:color w:val="000000"/>
          <w:sz w:val="28"/>
          <w:szCs w:val="28"/>
        </w:rPr>
      </w:pPr>
    </w:p>
    <w:p w:rsidR="00745F88" w:rsidRPr="000003FA" w:rsidRDefault="000003FA" w:rsidP="00E57731">
      <w:pPr>
        <w:shd w:val="clear" w:color="auto" w:fill="FFFFFF"/>
        <w:spacing w:line="360" w:lineRule="auto"/>
        <w:ind w:firstLine="709"/>
        <w:jc w:val="both"/>
        <w:rPr>
          <w:color w:val="000000"/>
          <w:sz w:val="28"/>
          <w:szCs w:val="28"/>
        </w:rPr>
      </w:pPr>
      <w:r>
        <w:rPr>
          <w:color w:val="000000"/>
          <w:sz w:val="28"/>
          <w:szCs w:val="28"/>
        </w:rPr>
        <w:br w:type="page"/>
      </w:r>
      <w:r w:rsidR="00745F88" w:rsidRPr="00E57731">
        <w:rPr>
          <w:color w:val="000000"/>
          <w:sz w:val="28"/>
          <w:szCs w:val="28"/>
        </w:rPr>
        <w:t>Как видно и</w:t>
      </w:r>
      <w:r w:rsidR="00DE36FF" w:rsidRPr="00E57731">
        <w:rPr>
          <w:color w:val="000000"/>
          <w:sz w:val="28"/>
          <w:szCs w:val="28"/>
        </w:rPr>
        <w:t>з данных таблицы 11</w:t>
      </w:r>
      <w:r w:rsidR="00745F88" w:rsidRPr="00E57731">
        <w:rPr>
          <w:color w:val="000000"/>
          <w:sz w:val="28"/>
          <w:szCs w:val="28"/>
        </w:rPr>
        <w:t>, из всех не покрытых лесом площадей восстановилось естественным путем всего 36% с преобладанием хозяйственно ценных хвойных пород-4,4%.</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В основном же, не покрытые лесом площади восстанавливаются искусственным путем - созданием лесных культур - 58%.</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Невозобновившихся площадей на момент лесоустройства - </w:t>
      </w:r>
      <w:smartTag w:uri="urn:schemas-microsoft-com:office:smarttags" w:element="metricconverter">
        <w:smartTagPr>
          <w:attr w:name="ProductID" w:val="322 га"/>
        </w:smartTagPr>
        <w:r w:rsidRPr="00E57731">
          <w:rPr>
            <w:color w:val="000000"/>
            <w:sz w:val="28"/>
            <w:szCs w:val="28"/>
          </w:rPr>
          <w:t>322 га</w:t>
        </w:r>
      </w:smartTag>
      <w:r w:rsidRPr="00E57731">
        <w:rPr>
          <w:color w:val="000000"/>
          <w:sz w:val="28"/>
          <w:szCs w:val="28"/>
        </w:rPr>
        <w:t xml:space="preserve"> или 5%. В основном это вырубки последних лет на сырых типах леса, не успевшие возобновиться.</w:t>
      </w:r>
    </w:p>
    <w:p w:rsidR="00382E7C" w:rsidRDefault="00382E7C" w:rsidP="00E57731">
      <w:pPr>
        <w:shd w:val="clear" w:color="auto" w:fill="FFFFFF"/>
        <w:spacing w:line="360" w:lineRule="auto"/>
        <w:ind w:firstLine="709"/>
        <w:jc w:val="both"/>
        <w:rPr>
          <w:color w:val="000000"/>
          <w:sz w:val="28"/>
          <w:szCs w:val="28"/>
        </w:rPr>
      </w:pPr>
    </w:p>
    <w:p w:rsidR="00745F88" w:rsidRPr="00382E7C" w:rsidRDefault="00DE36FF" w:rsidP="00382E7C">
      <w:pPr>
        <w:shd w:val="clear" w:color="auto" w:fill="FFFFFF"/>
        <w:spacing w:line="360" w:lineRule="auto"/>
        <w:ind w:firstLine="709"/>
        <w:jc w:val="both"/>
        <w:rPr>
          <w:color w:val="000000"/>
          <w:sz w:val="28"/>
          <w:szCs w:val="28"/>
        </w:rPr>
      </w:pPr>
      <w:r w:rsidRPr="00382E7C">
        <w:rPr>
          <w:color w:val="000000"/>
          <w:sz w:val="28"/>
          <w:szCs w:val="28"/>
        </w:rPr>
        <w:t>Таблица 12</w:t>
      </w:r>
      <w:r w:rsidR="00382E7C" w:rsidRPr="00382E7C">
        <w:rPr>
          <w:color w:val="000000"/>
          <w:sz w:val="28"/>
          <w:szCs w:val="28"/>
        </w:rPr>
        <w:t xml:space="preserve"> </w:t>
      </w:r>
      <w:r w:rsidR="00E57731" w:rsidRPr="00382E7C">
        <w:rPr>
          <w:bCs/>
          <w:color w:val="000000"/>
          <w:sz w:val="28"/>
          <w:szCs w:val="28"/>
        </w:rPr>
        <w:t>«</w:t>
      </w:r>
      <w:r w:rsidR="00745F88" w:rsidRPr="00382E7C">
        <w:rPr>
          <w:bCs/>
          <w:color w:val="000000"/>
          <w:sz w:val="28"/>
          <w:szCs w:val="28"/>
        </w:rPr>
        <w:t>Объемы принятых лесовосстановительных мероприятий</w:t>
      </w:r>
      <w:r w:rsidR="00E57731" w:rsidRPr="00382E7C">
        <w:rPr>
          <w:bCs/>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98"/>
        <w:gridCol w:w="1096"/>
        <w:gridCol w:w="358"/>
        <w:gridCol w:w="843"/>
        <w:gridCol w:w="1349"/>
        <w:gridCol w:w="843"/>
        <w:gridCol w:w="1349"/>
        <w:gridCol w:w="1096"/>
      </w:tblGrid>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Ель</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264</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6832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7115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712</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1898</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2035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204</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Проч м/листв.</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1439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1481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148</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196</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10310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10905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1091</w:t>
            </w:r>
          </w:p>
        </w:tc>
      </w:tr>
      <w:tr w:rsidR="00745F88" w:rsidRPr="004C7D46" w:rsidTr="004C7D46">
        <w:trPr>
          <w:jc w:val="center"/>
        </w:trPr>
        <w:tc>
          <w:tcPr>
            <w:tcW w:w="0" w:type="auto"/>
            <w:gridSpan w:val="8"/>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Фактически в среднем за последние два года. Лесные культуры</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w:t>
            </w:r>
            <w:r w:rsidR="00052255" w:rsidRPr="004C7D46">
              <w:rPr>
                <w:color w:val="000000"/>
                <w:sz w:val="20"/>
                <w:szCs w:val="28"/>
              </w:rPr>
              <w:t>ль</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r w:rsidR="00745F88" w:rsidRPr="004C7D46" w:rsidTr="004C7D46">
        <w:trPr>
          <w:jc w:val="center"/>
        </w:trPr>
        <w:tc>
          <w:tcPr>
            <w:tcW w:w="0" w:type="auto"/>
            <w:gridSpan w:val="8"/>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Расчет на 30% освоение расчетной лесосеки (высокопродуктивные насаждения). Лесные культуры.</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xml:space="preserve">80 </w:t>
            </w:r>
            <w:r w:rsidRPr="004C7D46">
              <w:rPr>
                <w:bCs/>
                <w:color w:val="000000"/>
                <w:sz w:val="20"/>
                <w:szCs w:val="28"/>
              </w:rPr>
              <w:t>80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15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95</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95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9 9</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Ель</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120 120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 xml:space="preserve">19 </w:t>
            </w:r>
            <w:r w:rsidRPr="004C7D46">
              <w:rPr>
                <w:color w:val="000000"/>
                <w:sz w:val="20"/>
                <w:szCs w:val="28"/>
              </w:rPr>
              <w:t>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907 907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1046 1046</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105 105</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200 200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19 19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922 922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1141 1141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114 114</w:t>
            </w:r>
          </w:p>
        </w:tc>
      </w:tr>
      <w:tr w:rsidR="00745F88" w:rsidRPr="004C7D46" w:rsidTr="004C7D46">
        <w:trPr>
          <w:jc w:val="center"/>
        </w:trPr>
        <w:tc>
          <w:tcPr>
            <w:tcW w:w="0" w:type="auto"/>
            <w:gridSpan w:val="8"/>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Содействие естественному возобновлению</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Сосна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23</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23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7 7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30 30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3 3</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Ель</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100 100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1125 1125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1225 1225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122 122</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123 123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1132 1132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1255</w:t>
            </w:r>
          </w:p>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1255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125</w:t>
            </w:r>
          </w:p>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125</w:t>
            </w:r>
          </w:p>
        </w:tc>
      </w:tr>
      <w:tr w:rsidR="00745F88" w:rsidRPr="004C7D46" w:rsidTr="004C7D46">
        <w:trPr>
          <w:jc w:val="center"/>
        </w:trPr>
        <w:tc>
          <w:tcPr>
            <w:tcW w:w="0" w:type="auto"/>
            <w:gridSpan w:val="8"/>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Естественное лесовозобновление</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30 30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20 20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50</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50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5 5</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Ель</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44 44</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18 18</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62 62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iCs/>
                <w:color w:val="000000"/>
                <w:sz w:val="20"/>
                <w:szCs w:val="28"/>
              </w:rPr>
              <w:t xml:space="preserve">6 </w:t>
            </w:r>
            <w:r w:rsidRPr="004C7D46">
              <w:rPr>
                <w:color w:val="000000"/>
                <w:sz w:val="20"/>
                <w:szCs w:val="28"/>
              </w:rPr>
              <w:t>6</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100 100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569 569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37</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37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706 706</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71 71</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Проч м/листв.</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22 22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432 432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20 20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474 474</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47</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47</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196 196</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1039 1039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57 57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1292 1292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129 129</w:t>
            </w:r>
          </w:p>
        </w:tc>
      </w:tr>
      <w:tr w:rsidR="00745F88" w:rsidRPr="004C7D46" w:rsidTr="004C7D46">
        <w:trPr>
          <w:jc w:val="center"/>
        </w:trPr>
        <w:tc>
          <w:tcPr>
            <w:tcW w:w="0" w:type="auto"/>
            <w:gridSpan w:val="8"/>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Всего по лесхозу</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Сосна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133 133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42</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42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175</w:t>
            </w:r>
          </w:p>
          <w:p w:rsidR="00745F88" w:rsidRPr="004C7D46" w:rsidRDefault="00745F88" w:rsidP="004C7D46">
            <w:pPr>
              <w:shd w:val="clear" w:color="auto" w:fill="FFFFFF"/>
              <w:spacing w:line="360" w:lineRule="auto"/>
              <w:jc w:val="both"/>
              <w:rPr>
                <w:sz w:val="20"/>
                <w:szCs w:val="28"/>
              </w:rPr>
            </w:pPr>
            <w:r w:rsidRPr="004C7D46">
              <w:rPr>
                <w:color w:val="000000"/>
                <w:sz w:val="20"/>
                <w:szCs w:val="28"/>
              </w:rPr>
              <w:t>175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17 17</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Ель</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264 264</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 xml:space="preserve">19 </w:t>
            </w:r>
            <w:r w:rsidRPr="004C7D46">
              <w:rPr>
                <w:color w:val="000000"/>
                <w:sz w:val="20"/>
                <w:szCs w:val="28"/>
              </w:rPr>
              <w:t>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2050 2050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2333 2333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233 233</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Береза</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100 100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569 569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37 37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706 706</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71 71</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Проч. м/листв</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22 22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432 432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20 20</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474 474</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47 47</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Итого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519 519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19 19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3093 3093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57 57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xml:space="preserve">3688 </w:t>
            </w:r>
            <w:r w:rsidRPr="004C7D46">
              <w:rPr>
                <w:bCs/>
                <w:color w:val="000000"/>
                <w:sz w:val="20"/>
                <w:szCs w:val="28"/>
              </w:rPr>
              <w:t>3688</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bCs/>
                <w:color w:val="000000"/>
                <w:sz w:val="20"/>
                <w:szCs w:val="28"/>
              </w:rPr>
              <w:t xml:space="preserve">368 </w:t>
            </w:r>
            <w:r w:rsidRPr="004C7D46">
              <w:rPr>
                <w:color w:val="000000"/>
                <w:sz w:val="20"/>
                <w:szCs w:val="28"/>
              </w:rPr>
              <w:t>368</w:t>
            </w:r>
          </w:p>
        </w:tc>
      </w:tr>
    </w:tbl>
    <w:p w:rsidR="00DE36FF" w:rsidRPr="00E57731" w:rsidRDefault="00DE36FF" w:rsidP="00E57731">
      <w:pPr>
        <w:shd w:val="clear" w:color="auto" w:fill="FFFFFF"/>
        <w:spacing w:line="360" w:lineRule="auto"/>
        <w:ind w:firstLine="709"/>
        <w:jc w:val="both"/>
        <w:rPr>
          <w:color w:val="000000"/>
          <w:sz w:val="28"/>
          <w:szCs w:val="28"/>
        </w:rPr>
      </w:pP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Таким образом, в течение предстоящего ревизионного периода проектируется создание площади </w:t>
      </w:r>
      <w:smartTag w:uri="urn:schemas-microsoft-com:office:smarttags" w:element="metricconverter">
        <w:smartTagPr>
          <w:attr w:name="ProductID" w:val="1141 га"/>
        </w:smartTagPr>
        <w:r w:rsidRPr="00E57731">
          <w:rPr>
            <w:color w:val="000000"/>
            <w:sz w:val="28"/>
            <w:szCs w:val="28"/>
          </w:rPr>
          <w:t>1141 га</w:t>
        </w:r>
      </w:smartTag>
      <w:r w:rsidRPr="00E57731">
        <w:rPr>
          <w:color w:val="000000"/>
          <w:sz w:val="28"/>
          <w:szCs w:val="28"/>
        </w:rPr>
        <w:t xml:space="preserve"> (32% от площади фонда лесовосстановления), </w:t>
      </w:r>
      <w:smartTag w:uri="urn:schemas-microsoft-com:office:smarttags" w:element="metricconverter">
        <w:smartTagPr>
          <w:attr w:name="ProductID" w:val="1255 га"/>
        </w:smartTagPr>
        <w:r w:rsidRPr="00E57731">
          <w:rPr>
            <w:color w:val="000000"/>
            <w:sz w:val="28"/>
            <w:szCs w:val="28"/>
          </w:rPr>
          <w:t>1255 га</w:t>
        </w:r>
      </w:smartTag>
      <w:r w:rsidRPr="00E57731">
        <w:rPr>
          <w:color w:val="000000"/>
          <w:sz w:val="28"/>
          <w:szCs w:val="28"/>
        </w:rPr>
        <w:t xml:space="preserve"> (34%) и под естественное возобновление </w:t>
      </w:r>
      <w:smartTag w:uri="urn:schemas-microsoft-com:office:smarttags" w:element="metricconverter">
        <w:smartTagPr>
          <w:attr w:name="ProductID" w:val="1292 га"/>
        </w:smartTagPr>
        <w:r w:rsidRPr="00E57731">
          <w:rPr>
            <w:color w:val="000000"/>
            <w:sz w:val="28"/>
            <w:szCs w:val="28"/>
          </w:rPr>
          <w:t>1292 га</w:t>
        </w:r>
      </w:smartTag>
      <w:r w:rsidRPr="00E57731">
        <w:rPr>
          <w:color w:val="000000"/>
          <w:sz w:val="28"/>
          <w:szCs w:val="28"/>
        </w:rPr>
        <w:t xml:space="preserve"> (34%)</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При создании лесных культур лесоустройством рекомендуется использовать </w:t>
      </w:r>
      <w:r w:rsidR="00E57731" w:rsidRPr="00E57731">
        <w:rPr>
          <w:color w:val="000000"/>
          <w:sz w:val="28"/>
          <w:szCs w:val="28"/>
        </w:rPr>
        <w:t>«</w:t>
      </w:r>
      <w:r w:rsidRPr="00E57731">
        <w:rPr>
          <w:color w:val="000000"/>
          <w:sz w:val="28"/>
          <w:szCs w:val="28"/>
        </w:rPr>
        <w:t>Технологические карты на выращивание посадочного материала и производство лесных культур хвойных пород</w:t>
      </w:r>
      <w:r w:rsidR="00E57731" w:rsidRPr="00E57731">
        <w:rPr>
          <w:color w:val="000000"/>
          <w:sz w:val="28"/>
          <w:szCs w:val="28"/>
        </w:rPr>
        <w:t>»</w:t>
      </w:r>
      <w:r w:rsidRPr="00E57731">
        <w:rPr>
          <w:color w:val="000000"/>
          <w:sz w:val="28"/>
          <w:szCs w:val="28"/>
        </w:rPr>
        <w:t>, в которых по категориям лесокультурных площадей указывается способ обработки почвы, способ производства, схемы смешения и уход за культурами, машины и механизмы, применяемые на этих видах работ. Расчетно-технологические карты прикладываются в приложении к объяснительной записке по лесничествам.</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Культуры проектируются чистые, введение сопутствующих пород не рекомендуется так как имеется достаточная примесь лиственных пород естественного происхождения (березы, осины) степень участия которых более чем достаточная и должна регулироваться рубками ухода.</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При подготовке почвы под лесные культуры рекомендуется применять, как опробованную в практике, полосную вспашку плутом ПКЛ-70, в сцепке с трактором. Лесоустройство проектирует 100% уровень механизации обработки почвы при создании лесных культур.</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В связи с отсутствием в лесхозе необходимой техники и финансовыми трудностями в ее приобретении, посадку лесных культур и уход за ними проектируется производить вручную. Лесные культуры проектируется создавать посадкой двух</w:t>
      </w:r>
      <w:r w:rsidR="00133758" w:rsidRPr="00E57731">
        <w:rPr>
          <w:color w:val="000000"/>
          <w:sz w:val="28"/>
          <w:szCs w:val="28"/>
        </w:rPr>
        <w:t xml:space="preserve"> </w:t>
      </w:r>
      <w:r w:rsidRPr="00E57731">
        <w:rPr>
          <w:color w:val="000000"/>
          <w:sz w:val="28"/>
          <w:szCs w:val="28"/>
        </w:rPr>
        <w:t>-</w:t>
      </w:r>
      <w:r w:rsidR="00133758" w:rsidRPr="00E57731">
        <w:rPr>
          <w:color w:val="000000"/>
          <w:sz w:val="28"/>
          <w:szCs w:val="28"/>
        </w:rPr>
        <w:t xml:space="preserve"> </w:t>
      </w:r>
      <w:r w:rsidRPr="00E57731">
        <w:rPr>
          <w:color w:val="000000"/>
          <w:sz w:val="28"/>
          <w:szCs w:val="28"/>
        </w:rPr>
        <w:t xml:space="preserve">трехлетних сеянцев с количеством посадочных мест не менее 4 тыс. на </w:t>
      </w:r>
      <w:smartTag w:uri="urn:schemas-microsoft-com:office:smarttags" w:element="metricconverter">
        <w:smartTagPr>
          <w:attr w:name="ProductID" w:val="1 га"/>
        </w:smartTagPr>
        <w:r w:rsidRPr="00E57731">
          <w:rPr>
            <w:color w:val="000000"/>
            <w:sz w:val="28"/>
            <w:szCs w:val="28"/>
          </w:rPr>
          <w:t>1 га</w:t>
        </w:r>
      </w:smartTag>
      <w:r w:rsidRPr="00E57731">
        <w:rPr>
          <w:color w:val="000000"/>
          <w:sz w:val="28"/>
          <w:szCs w:val="28"/>
        </w:rPr>
        <w:t xml:space="preserve">, согласно рекомендациям </w:t>
      </w:r>
      <w:r w:rsidR="00E57731" w:rsidRPr="00E57731">
        <w:rPr>
          <w:color w:val="000000"/>
          <w:sz w:val="28"/>
          <w:szCs w:val="28"/>
        </w:rPr>
        <w:t>«</w:t>
      </w:r>
      <w:r w:rsidRPr="00E57731">
        <w:rPr>
          <w:color w:val="000000"/>
          <w:sz w:val="28"/>
          <w:szCs w:val="28"/>
        </w:rPr>
        <w:t>Основных положений по лесовосстановлению и лесоразведению в лесном фонде РФ</w:t>
      </w:r>
      <w:r w:rsidR="00E57731" w:rsidRPr="00E57731">
        <w:rPr>
          <w:color w:val="000000"/>
          <w:sz w:val="28"/>
          <w:szCs w:val="28"/>
        </w:rPr>
        <w:t>»</w:t>
      </w:r>
      <w:r w:rsidRPr="00E57731">
        <w:rPr>
          <w:color w:val="000000"/>
          <w:sz w:val="28"/>
          <w:szCs w:val="28"/>
        </w:rPr>
        <w:t xml:space="preserve"> 1994года.</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 xml:space="preserve">Под агротехническим уходом за лесными культурами подразумевается главным образом уход за почвой до их смыкания. Заключается он в рыхлении почвы и прополке травянистой растительности. Количество уходов зависит от конкретных условий каждого участка и может колебаться от 3 до 5. Лесоустройство, как вариант, проектирует в первый год двукратный уход, а во второй и третий - однократный. Общая площадь ежегодных уходов составит </w:t>
      </w:r>
      <w:smartTag w:uri="urn:schemas-microsoft-com:office:smarttags" w:element="metricconverter">
        <w:smartTagPr>
          <w:attr w:name="ProductID" w:val="456 га"/>
        </w:smartTagPr>
        <w:r w:rsidRPr="00E57731">
          <w:rPr>
            <w:color w:val="000000"/>
            <w:sz w:val="28"/>
            <w:szCs w:val="28"/>
          </w:rPr>
          <w:t>456 га</w:t>
        </w:r>
      </w:smartTag>
      <w:r w:rsidRPr="00E57731">
        <w:rPr>
          <w:color w:val="000000"/>
          <w:sz w:val="28"/>
          <w:szCs w:val="28"/>
        </w:rPr>
        <w:t xml:space="preserve">. Дальнейшие лесоводственные уходы и их объем подробно рассмотрен в параграфе </w:t>
      </w:r>
      <w:r w:rsidR="00E57731" w:rsidRPr="00E57731">
        <w:rPr>
          <w:color w:val="000000"/>
          <w:sz w:val="28"/>
          <w:szCs w:val="28"/>
        </w:rPr>
        <w:t>«</w:t>
      </w:r>
      <w:r w:rsidRPr="00E57731">
        <w:rPr>
          <w:color w:val="000000"/>
          <w:sz w:val="28"/>
          <w:szCs w:val="28"/>
        </w:rPr>
        <w:t>Промежуточное пользование лесом</w:t>
      </w:r>
      <w:r w:rsidR="00E57731" w:rsidRPr="00E57731">
        <w:rPr>
          <w:color w:val="000000"/>
          <w:sz w:val="28"/>
          <w:szCs w:val="28"/>
        </w:rPr>
        <w:t>»</w:t>
      </w:r>
      <w:r w:rsidRPr="00E57731">
        <w:rPr>
          <w:color w:val="000000"/>
          <w:sz w:val="28"/>
          <w:szCs w:val="28"/>
        </w:rPr>
        <w:t>.</w:t>
      </w: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Дополнение лесных культур рекомендуется проводить весной следующего года после создания. Потребность дополнения и его объем должен устанавливаться по результатам осенней инвентаризации лесных культур.</w:t>
      </w:r>
    </w:p>
    <w:p w:rsidR="00745F88" w:rsidRPr="00E57731" w:rsidRDefault="00745F88" w:rsidP="00E57731">
      <w:pPr>
        <w:shd w:val="clear" w:color="auto" w:fill="FFFFFF"/>
        <w:spacing w:line="360" w:lineRule="auto"/>
        <w:ind w:firstLine="709"/>
        <w:jc w:val="both"/>
        <w:rPr>
          <w:color w:val="000000"/>
          <w:sz w:val="28"/>
          <w:szCs w:val="28"/>
        </w:rPr>
      </w:pPr>
      <w:r w:rsidRPr="00E57731">
        <w:rPr>
          <w:color w:val="000000"/>
          <w:sz w:val="28"/>
          <w:szCs w:val="28"/>
        </w:rPr>
        <w:t xml:space="preserve">Исходя из анализа состояния существующих несомкнувшихся лесных культур прошлого ревизионного периода (неудовлетворительные составляют - 22%) проектируется дополнение их в размере 20% или </w:t>
      </w:r>
      <w:smartTag w:uri="urn:schemas-microsoft-com:office:smarttags" w:element="metricconverter">
        <w:smartTagPr>
          <w:attr w:name="ProductID" w:val="28 га"/>
        </w:smartTagPr>
        <w:r w:rsidRPr="00E57731">
          <w:rPr>
            <w:color w:val="000000"/>
            <w:sz w:val="28"/>
            <w:szCs w:val="28"/>
          </w:rPr>
          <w:t>28 га</w:t>
        </w:r>
      </w:smartTag>
      <w:r w:rsidRPr="00E57731">
        <w:rPr>
          <w:color w:val="000000"/>
          <w:sz w:val="28"/>
          <w:szCs w:val="28"/>
        </w:rPr>
        <w:t xml:space="preserve">. Проектируемые лесные культуры намечается дополнить в размере 10%. Среднегодовой объем дополнений в переводе на сплошные культуры составит </w:t>
      </w:r>
      <w:smartTag w:uri="urn:schemas-microsoft-com:office:smarttags" w:element="metricconverter">
        <w:smartTagPr>
          <w:attr w:name="ProductID" w:val="15 га"/>
        </w:smartTagPr>
        <w:r w:rsidRPr="00E57731">
          <w:rPr>
            <w:color w:val="000000"/>
            <w:sz w:val="28"/>
            <w:szCs w:val="28"/>
          </w:rPr>
          <w:t>15 га</w:t>
        </w:r>
      </w:smartTag>
      <w:r w:rsidRPr="00E57731">
        <w:rPr>
          <w:color w:val="000000"/>
          <w:sz w:val="28"/>
          <w:szCs w:val="28"/>
        </w:rPr>
        <w:t>. Специальной подготовки почвы при дополнении не проектируется. Дополнение культур рекомендуется проводить 5-ти летними саженцами.</w:t>
      </w:r>
    </w:p>
    <w:p w:rsidR="00975F0B" w:rsidRDefault="00975F0B" w:rsidP="00382E7C">
      <w:pPr>
        <w:shd w:val="clear" w:color="auto" w:fill="FFFFFF"/>
        <w:spacing w:line="360" w:lineRule="auto"/>
        <w:ind w:firstLine="709"/>
        <w:jc w:val="both"/>
        <w:rPr>
          <w:b/>
          <w:color w:val="000000"/>
          <w:sz w:val="28"/>
          <w:szCs w:val="28"/>
        </w:rPr>
      </w:pPr>
    </w:p>
    <w:p w:rsidR="00745F88" w:rsidRPr="00E57731" w:rsidRDefault="00745F88" w:rsidP="00382E7C">
      <w:pPr>
        <w:shd w:val="clear" w:color="auto" w:fill="FFFFFF"/>
        <w:spacing w:line="360" w:lineRule="auto"/>
        <w:ind w:firstLine="709"/>
        <w:jc w:val="both"/>
        <w:rPr>
          <w:b/>
          <w:color w:val="000000"/>
          <w:sz w:val="28"/>
          <w:szCs w:val="28"/>
        </w:rPr>
      </w:pPr>
      <w:r w:rsidRPr="00E57731">
        <w:rPr>
          <w:b/>
          <w:color w:val="000000"/>
          <w:sz w:val="28"/>
          <w:szCs w:val="28"/>
        </w:rPr>
        <w:t>1.12 Рабочие кадры</w:t>
      </w:r>
    </w:p>
    <w:p w:rsidR="00745F88" w:rsidRPr="00E57731" w:rsidRDefault="00745F88" w:rsidP="00E57731">
      <w:pPr>
        <w:shd w:val="clear" w:color="auto" w:fill="FFFFFF"/>
        <w:spacing w:line="360" w:lineRule="auto"/>
        <w:ind w:firstLine="709"/>
        <w:jc w:val="both"/>
        <w:rPr>
          <w:sz w:val="28"/>
          <w:szCs w:val="28"/>
        </w:rPr>
      </w:pPr>
    </w:p>
    <w:p w:rsidR="00745F88" w:rsidRPr="00E57731" w:rsidRDefault="00745F88" w:rsidP="00E57731">
      <w:pPr>
        <w:shd w:val="clear" w:color="auto" w:fill="FFFFFF"/>
        <w:spacing w:line="360" w:lineRule="auto"/>
        <w:ind w:firstLine="709"/>
        <w:jc w:val="both"/>
        <w:rPr>
          <w:sz w:val="28"/>
          <w:szCs w:val="28"/>
        </w:rPr>
      </w:pPr>
      <w:r w:rsidRPr="00E57731">
        <w:rPr>
          <w:color w:val="000000"/>
          <w:sz w:val="28"/>
          <w:szCs w:val="28"/>
        </w:rPr>
        <w:t>Для выполнения всего запроектированного на ревизионный период комплекса лесохозяйственных, лесозащитных, противопожарных и других мероприятий потребуется привлечение значительного количества рабочей силы и механизмов. Исходя из запроектированных объемов работ, произведен расчет потребности среднего количества лесохозяйственных рабочих, машин и механизаторов. При расчете рабочих кадров использовались существующие нормы выработки и расчетно-технологические карты. Так среднегодовая потребность по основным разделам работ определилась:</w:t>
      </w:r>
    </w:p>
    <w:p w:rsidR="00745F88" w:rsidRPr="00E57731" w:rsidRDefault="00745F88" w:rsidP="00E57731">
      <w:pPr>
        <w:widowControl w:val="0"/>
        <w:numPr>
          <w:ilvl w:val="0"/>
          <w:numId w:val="5"/>
        </w:numPr>
        <w:shd w:val="clear" w:color="auto" w:fill="FFFFFF"/>
        <w:tabs>
          <w:tab w:val="left" w:pos="398"/>
        </w:tabs>
        <w:autoSpaceDE w:val="0"/>
        <w:autoSpaceDN w:val="0"/>
        <w:adjustRightInd w:val="0"/>
        <w:spacing w:line="360" w:lineRule="auto"/>
        <w:ind w:firstLine="709"/>
        <w:jc w:val="both"/>
        <w:rPr>
          <w:color w:val="000000"/>
          <w:sz w:val="28"/>
          <w:szCs w:val="28"/>
        </w:rPr>
      </w:pPr>
      <w:r w:rsidRPr="00E57731">
        <w:rPr>
          <w:color w:val="000000"/>
          <w:sz w:val="28"/>
          <w:szCs w:val="28"/>
        </w:rPr>
        <w:t>Лесохозяйственные работы - 11721 чел./дней рабочих, в том числе механизаторов 2981</w:t>
      </w:r>
    </w:p>
    <w:p w:rsidR="00745F88" w:rsidRPr="00E57731" w:rsidRDefault="00745F88" w:rsidP="00E57731">
      <w:pPr>
        <w:widowControl w:val="0"/>
        <w:numPr>
          <w:ilvl w:val="0"/>
          <w:numId w:val="5"/>
        </w:numPr>
        <w:shd w:val="clear" w:color="auto" w:fill="FFFFFF"/>
        <w:tabs>
          <w:tab w:val="left" w:pos="398"/>
        </w:tabs>
        <w:autoSpaceDE w:val="0"/>
        <w:autoSpaceDN w:val="0"/>
        <w:adjustRightInd w:val="0"/>
        <w:spacing w:line="360" w:lineRule="auto"/>
        <w:ind w:firstLine="709"/>
        <w:jc w:val="both"/>
        <w:rPr>
          <w:color w:val="000000"/>
          <w:sz w:val="28"/>
          <w:szCs w:val="28"/>
        </w:rPr>
      </w:pPr>
      <w:r w:rsidRPr="00E57731">
        <w:rPr>
          <w:color w:val="000000"/>
          <w:sz w:val="28"/>
          <w:szCs w:val="28"/>
        </w:rPr>
        <w:t>лесокультурные и лесозащитные работы - 13363 чел/дней, в том числе механизаторов 251 день</w:t>
      </w:r>
    </w:p>
    <w:p w:rsidR="00745F88" w:rsidRPr="00E57731" w:rsidRDefault="00745F88" w:rsidP="00382E7C">
      <w:pPr>
        <w:shd w:val="clear" w:color="auto" w:fill="FFFFFF"/>
        <w:spacing w:line="360" w:lineRule="auto"/>
        <w:ind w:firstLine="709"/>
        <w:jc w:val="both"/>
        <w:rPr>
          <w:sz w:val="28"/>
          <w:szCs w:val="28"/>
        </w:rPr>
      </w:pPr>
      <w:r w:rsidRPr="00E57731">
        <w:rPr>
          <w:color w:val="000000"/>
          <w:sz w:val="28"/>
          <w:szCs w:val="28"/>
        </w:rPr>
        <w:t>Для расчета потребности числа рабочих, количество рабочих дней в год принято с учетом отпусков равным 225 дней.</w:t>
      </w:r>
      <w:r w:rsidR="00382E7C">
        <w:rPr>
          <w:sz w:val="28"/>
          <w:szCs w:val="28"/>
        </w:rPr>
        <w:t xml:space="preserve"> </w:t>
      </w:r>
      <w:r w:rsidRPr="00E57731">
        <w:rPr>
          <w:color w:val="000000"/>
          <w:sz w:val="28"/>
          <w:szCs w:val="28"/>
        </w:rPr>
        <w:t>Таким образом, для выполнения запроектированных лесоустройством и принятых 2-м лесоустроительным совещанием объемов работ с учетом сроков их проведения потребуется 112 человек рабочих, в том числе механизаторов 15 человек и 53 человека временных рабочих.</w:t>
      </w:r>
    </w:p>
    <w:p w:rsidR="00382E7C" w:rsidRDefault="00382E7C" w:rsidP="00382E7C">
      <w:pPr>
        <w:shd w:val="clear" w:color="auto" w:fill="FFFFFF"/>
        <w:spacing w:line="360" w:lineRule="auto"/>
        <w:ind w:firstLine="709"/>
        <w:jc w:val="both"/>
        <w:rPr>
          <w:b/>
          <w:color w:val="000000"/>
          <w:sz w:val="28"/>
          <w:szCs w:val="28"/>
        </w:rPr>
      </w:pPr>
    </w:p>
    <w:p w:rsidR="00DE36FF" w:rsidRPr="00382E7C" w:rsidRDefault="00DE36FF" w:rsidP="00382E7C">
      <w:pPr>
        <w:shd w:val="clear" w:color="auto" w:fill="FFFFFF"/>
        <w:spacing w:line="360" w:lineRule="auto"/>
        <w:ind w:firstLine="709"/>
        <w:jc w:val="both"/>
        <w:rPr>
          <w:sz w:val="28"/>
          <w:szCs w:val="28"/>
        </w:rPr>
      </w:pPr>
      <w:r w:rsidRPr="00382E7C">
        <w:rPr>
          <w:color w:val="000000"/>
          <w:sz w:val="28"/>
          <w:szCs w:val="28"/>
        </w:rPr>
        <w:t>Таблица 13</w:t>
      </w:r>
      <w:r w:rsidR="00745F88" w:rsidRPr="00382E7C">
        <w:rPr>
          <w:color w:val="000000"/>
          <w:sz w:val="28"/>
          <w:szCs w:val="28"/>
        </w:rPr>
        <w:t>.</w:t>
      </w:r>
      <w:r w:rsidR="00382E7C" w:rsidRPr="00382E7C">
        <w:rPr>
          <w:sz w:val="28"/>
          <w:szCs w:val="28"/>
        </w:rPr>
        <w:t xml:space="preserve"> </w:t>
      </w:r>
      <w:r w:rsidR="00E57731" w:rsidRPr="00382E7C">
        <w:rPr>
          <w:color w:val="000000"/>
          <w:sz w:val="28"/>
          <w:szCs w:val="28"/>
        </w:rPr>
        <w:t>«</w:t>
      </w:r>
      <w:r w:rsidR="00745F88" w:rsidRPr="00382E7C">
        <w:rPr>
          <w:color w:val="000000"/>
          <w:sz w:val="28"/>
          <w:szCs w:val="28"/>
        </w:rPr>
        <w:t>Потребность в рабочих кадрах</w:t>
      </w:r>
      <w:r w:rsidR="00E57731" w:rsidRPr="00382E7C">
        <w:rPr>
          <w:color w:val="000000"/>
          <w:sz w:val="28"/>
          <w:szCs w:val="28"/>
        </w:rPr>
        <w:t>»</w:t>
      </w:r>
      <w:r w:rsidRPr="00382E7C">
        <w:rPr>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1928"/>
        <w:gridCol w:w="716"/>
        <w:gridCol w:w="2528"/>
        <w:gridCol w:w="671"/>
        <w:gridCol w:w="2528"/>
      </w:tblGrid>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 п/п</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Показатели</w:t>
            </w:r>
          </w:p>
        </w:tc>
        <w:tc>
          <w:tcPr>
            <w:tcW w:w="0" w:type="auto"/>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Потребность чел/дней</w:t>
            </w:r>
          </w:p>
        </w:tc>
        <w:tc>
          <w:tcPr>
            <w:tcW w:w="0" w:type="auto"/>
            <w:gridSpan w:val="2"/>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Среднегодовая потребность чел.</w:t>
            </w:r>
          </w:p>
        </w:tc>
      </w:tr>
      <w:tr w:rsidR="00745F88" w:rsidRPr="004C7D46" w:rsidTr="004C7D46">
        <w:trPr>
          <w:jc w:val="center"/>
        </w:trPr>
        <w:tc>
          <w:tcPr>
            <w:tcW w:w="0" w:type="auto"/>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0" w:type="auto"/>
            <w:shd w:val="clear" w:color="auto" w:fill="auto"/>
          </w:tcPr>
          <w:p w:rsidR="00745F88" w:rsidRPr="004C7D46" w:rsidRDefault="00745F88" w:rsidP="004C7D46">
            <w:pPr>
              <w:spacing w:line="360" w:lineRule="auto"/>
              <w:jc w:val="both"/>
              <w:rPr>
                <w:sz w:val="20"/>
                <w:szCs w:val="28"/>
              </w:rPr>
            </w:pPr>
          </w:p>
          <w:p w:rsidR="00745F88" w:rsidRPr="004C7D46" w:rsidRDefault="00745F88" w:rsidP="004C7D46">
            <w:pPr>
              <w:spacing w:line="360" w:lineRule="auto"/>
              <w:jc w:val="both"/>
              <w:rPr>
                <w:sz w:val="20"/>
                <w:szCs w:val="28"/>
              </w:rPr>
            </w:pP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всего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 том числе механизаторов</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всего</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 том числе механизаторов</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Всего рабочих</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25127</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3275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Постоянные ра</w:t>
            </w:r>
            <w:r w:rsidR="00133758" w:rsidRPr="004C7D46">
              <w:rPr>
                <w:color w:val="000000"/>
                <w:sz w:val="20"/>
                <w:szCs w:val="28"/>
              </w:rPr>
              <w:t>боч.</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11005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3275</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59</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15</w:t>
            </w:r>
          </w:p>
        </w:tc>
      </w:tr>
      <w:tr w:rsidR="00745F88" w:rsidRPr="004C7D46" w:rsidTr="004C7D46">
        <w:trPr>
          <w:jc w:val="center"/>
        </w:trPr>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Временные рабочие</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14122</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53</w:t>
            </w:r>
          </w:p>
        </w:tc>
        <w:tc>
          <w:tcPr>
            <w:tcW w:w="0" w:type="auto"/>
            <w:shd w:val="clear" w:color="auto" w:fill="auto"/>
          </w:tcPr>
          <w:p w:rsidR="00745F88" w:rsidRPr="004C7D46" w:rsidRDefault="00745F88" w:rsidP="004C7D46">
            <w:pPr>
              <w:shd w:val="clear" w:color="auto" w:fill="FFFFFF"/>
              <w:spacing w:line="360" w:lineRule="auto"/>
              <w:jc w:val="both"/>
              <w:rPr>
                <w:sz w:val="20"/>
                <w:szCs w:val="28"/>
              </w:rPr>
            </w:pPr>
            <w:r w:rsidRPr="004C7D46">
              <w:rPr>
                <w:color w:val="000000"/>
                <w:sz w:val="20"/>
                <w:szCs w:val="28"/>
              </w:rPr>
              <w:t>-</w:t>
            </w:r>
          </w:p>
        </w:tc>
      </w:tr>
    </w:tbl>
    <w:p w:rsidR="00975F0B" w:rsidRDefault="00975F0B" w:rsidP="00382E7C">
      <w:pPr>
        <w:tabs>
          <w:tab w:val="left" w:pos="6480"/>
        </w:tabs>
        <w:spacing w:line="360" w:lineRule="auto"/>
        <w:ind w:firstLine="709"/>
        <w:jc w:val="both"/>
        <w:rPr>
          <w:b/>
          <w:sz w:val="28"/>
          <w:szCs w:val="28"/>
        </w:rPr>
      </w:pPr>
    </w:p>
    <w:p w:rsidR="00745F88" w:rsidRPr="00E57731" w:rsidRDefault="00745F88" w:rsidP="00382E7C">
      <w:pPr>
        <w:tabs>
          <w:tab w:val="left" w:pos="6480"/>
        </w:tabs>
        <w:spacing w:line="360" w:lineRule="auto"/>
        <w:ind w:firstLine="709"/>
        <w:jc w:val="both"/>
        <w:rPr>
          <w:b/>
          <w:sz w:val="28"/>
          <w:szCs w:val="28"/>
        </w:rPr>
      </w:pPr>
      <w:r w:rsidRPr="00E57731">
        <w:rPr>
          <w:b/>
          <w:sz w:val="28"/>
          <w:szCs w:val="28"/>
        </w:rPr>
        <w:t>1.13 Лесовосстановление</w:t>
      </w:r>
    </w:p>
    <w:p w:rsidR="00745F88" w:rsidRPr="00E57731" w:rsidRDefault="00745F88"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r w:rsidRPr="00E57731">
        <w:rPr>
          <w:sz w:val="28"/>
          <w:szCs w:val="28"/>
        </w:rPr>
        <w:t>Для лесовосстановления хозяйственно ценных пород на покрытых лесом землях разработан комплекс лесовосстановительных мероприятий, учитывающих опыт лесовосстановления в лесхозе, ход естественного возобновления в различных типах леса. Лесовосстановительные мероприятия на непокрытых лесом землях назначались при таксации после осмотра участков в натуре.</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В состав мероприятий по восстановлению и разведению лесов включены:</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1) создание лесных культур на непокрытых лесом и нелесных землях;</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2) содействие естественному возобновлению, в т.ч. путем сохранения подроста;</w:t>
      </w:r>
    </w:p>
    <w:p w:rsidR="00745F88" w:rsidRPr="00E57731" w:rsidRDefault="00745F88" w:rsidP="00E57731">
      <w:pPr>
        <w:tabs>
          <w:tab w:val="left" w:pos="6480"/>
        </w:tabs>
        <w:spacing w:line="360" w:lineRule="auto"/>
        <w:ind w:firstLine="709"/>
        <w:jc w:val="both"/>
        <w:rPr>
          <w:sz w:val="28"/>
          <w:szCs w:val="28"/>
        </w:rPr>
      </w:pPr>
      <w:r w:rsidRPr="00E57731">
        <w:rPr>
          <w:sz w:val="28"/>
          <w:szCs w:val="28"/>
        </w:rPr>
        <w:t>3) развитие лесосеменного и питомнического хозяйства.</w:t>
      </w:r>
    </w:p>
    <w:p w:rsidR="00745F88" w:rsidRPr="00E57731" w:rsidRDefault="00DE36FF" w:rsidP="00E57731">
      <w:pPr>
        <w:tabs>
          <w:tab w:val="left" w:pos="6480"/>
        </w:tabs>
        <w:spacing w:line="360" w:lineRule="auto"/>
        <w:ind w:firstLine="709"/>
        <w:jc w:val="both"/>
        <w:rPr>
          <w:sz w:val="28"/>
          <w:szCs w:val="28"/>
        </w:rPr>
      </w:pPr>
      <w:r w:rsidRPr="00E57731">
        <w:rPr>
          <w:sz w:val="28"/>
          <w:szCs w:val="28"/>
        </w:rPr>
        <w:t>Из данных таблицы 14</w:t>
      </w:r>
      <w:r w:rsidR="00745F88" w:rsidRPr="00E57731">
        <w:rPr>
          <w:sz w:val="28"/>
          <w:szCs w:val="28"/>
        </w:rPr>
        <w:t xml:space="preserve"> видно, что земель, нуждающихся в лесовосстановлении, с учетом полного освоения расчетной лесосеки лесоустройством на ревизионный период определено </w:t>
      </w:r>
      <w:smartTag w:uri="urn:schemas-microsoft-com:office:smarttags" w:element="metricconverter">
        <w:smartTagPr>
          <w:attr w:name="ProductID" w:val="10905 га"/>
        </w:smartTagPr>
        <w:r w:rsidR="00745F88" w:rsidRPr="00E57731">
          <w:rPr>
            <w:sz w:val="28"/>
            <w:szCs w:val="28"/>
          </w:rPr>
          <w:t>10905 га</w:t>
        </w:r>
      </w:smartTag>
      <w:r w:rsidR="00745F88" w:rsidRPr="00E57731">
        <w:rPr>
          <w:sz w:val="28"/>
          <w:szCs w:val="28"/>
        </w:rPr>
        <w:t xml:space="preserve">, из </w:t>
      </w:r>
      <w:r w:rsidR="00133758" w:rsidRPr="00E57731">
        <w:rPr>
          <w:sz w:val="28"/>
          <w:szCs w:val="28"/>
        </w:rPr>
        <w:t>них,</w:t>
      </w:r>
      <w:r w:rsidR="00745F88" w:rsidRPr="00E57731">
        <w:rPr>
          <w:sz w:val="28"/>
          <w:szCs w:val="28"/>
        </w:rPr>
        <w:t xml:space="preserve"> не покрытые лесом земли занимают </w:t>
      </w:r>
      <w:smartTag w:uri="urn:schemas-microsoft-com:office:smarttags" w:element="metricconverter">
        <w:smartTagPr>
          <w:attr w:name="ProductID" w:val="519 га"/>
        </w:smartTagPr>
        <w:r w:rsidR="00745F88" w:rsidRPr="00E57731">
          <w:rPr>
            <w:sz w:val="28"/>
            <w:szCs w:val="28"/>
          </w:rPr>
          <w:t>519 га</w:t>
        </w:r>
      </w:smartTag>
      <w:r w:rsidR="00745F88" w:rsidRPr="00E57731">
        <w:rPr>
          <w:sz w:val="28"/>
          <w:szCs w:val="28"/>
        </w:rPr>
        <w:t xml:space="preserve"> или около 5%. Лесокультурный фонд определяется в </w:t>
      </w:r>
      <w:smartTag w:uri="urn:schemas-microsoft-com:office:smarttags" w:element="metricconverter">
        <w:smartTagPr>
          <w:attr w:name="ProductID" w:val="3291 га"/>
        </w:smartTagPr>
        <w:r w:rsidR="00745F88" w:rsidRPr="00E57731">
          <w:rPr>
            <w:sz w:val="28"/>
            <w:szCs w:val="28"/>
          </w:rPr>
          <w:t>3291 га</w:t>
        </w:r>
      </w:smartTag>
      <w:r w:rsidR="00745F88" w:rsidRPr="00E57731">
        <w:rPr>
          <w:sz w:val="28"/>
          <w:szCs w:val="28"/>
        </w:rPr>
        <w:t xml:space="preserve">, содействие естественному возобновлению </w:t>
      </w:r>
      <w:smartTag w:uri="urn:schemas-microsoft-com:office:smarttags" w:element="metricconverter">
        <w:smartTagPr>
          <w:attr w:name="ProductID" w:val="3896 га"/>
        </w:smartTagPr>
        <w:r w:rsidR="00745F88" w:rsidRPr="00E57731">
          <w:rPr>
            <w:sz w:val="28"/>
            <w:szCs w:val="28"/>
          </w:rPr>
          <w:t>3896 га</w:t>
        </w:r>
      </w:smartTag>
      <w:r w:rsidR="00745F88" w:rsidRPr="00E57731">
        <w:rPr>
          <w:sz w:val="28"/>
          <w:szCs w:val="28"/>
        </w:rPr>
        <w:t xml:space="preserve"> и под естественное заращивание </w:t>
      </w:r>
      <w:smartTag w:uri="urn:schemas-microsoft-com:office:smarttags" w:element="metricconverter">
        <w:smartTagPr>
          <w:attr w:name="ProductID" w:val="3718 га"/>
        </w:smartTagPr>
        <w:r w:rsidR="00745F88" w:rsidRPr="00E57731">
          <w:rPr>
            <w:sz w:val="28"/>
            <w:szCs w:val="28"/>
          </w:rPr>
          <w:t>3718 га</w:t>
        </w:r>
      </w:smartTag>
      <w:r w:rsidR="00745F88" w:rsidRPr="00E57731">
        <w:rPr>
          <w:sz w:val="28"/>
          <w:szCs w:val="28"/>
        </w:rPr>
        <w:t>.</w:t>
      </w:r>
    </w:p>
    <w:p w:rsidR="00745F88" w:rsidRPr="00E57731" w:rsidRDefault="00745F88"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sz w:val="28"/>
          <w:szCs w:val="28"/>
        </w:rPr>
      </w:pPr>
    </w:p>
    <w:p w:rsidR="00745F88" w:rsidRPr="00E57731" w:rsidRDefault="00745F88" w:rsidP="00E57731">
      <w:pPr>
        <w:tabs>
          <w:tab w:val="left" w:pos="6480"/>
        </w:tabs>
        <w:spacing w:line="360" w:lineRule="auto"/>
        <w:ind w:firstLine="709"/>
        <w:jc w:val="both"/>
        <w:rPr>
          <w:color w:val="FF0000"/>
          <w:sz w:val="28"/>
          <w:szCs w:val="28"/>
        </w:rPr>
        <w:sectPr w:rsidR="00745F88" w:rsidRPr="00E57731" w:rsidSect="000003FA">
          <w:pgSz w:w="11906" w:h="16838"/>
          <w:pgMar w:top="1134" w:right="851" w:bottom="1134" w:left="1701" w:header="709" w:footer="709" w:gutter="0"/>
          <w:cols w:space="708"/>
          <w:titlePg/>
          <w:docGrid w:linePitch="360"/>
        </w:sectPr>
      </w:pPr>
    </w:p>
    <w:p w:rsidR="00745F88" w:rsidRPr="00382E7C" w:rsidRDefault="00DE36FF" w:rsidP="00382E7C">
      <w:pPr>
        <w:tabs>
          <w:tab w:val="left" w:pos="6480"/>
        </w:tabs>
        <w:spacing w:line="360" w:lineRule="auto"/>
        <w:ind w:firstLine="709"/>
        <w:jc w:val="both"/>
        <w:rPr>
          <w:sz w:val="28"/>
          <w:szCs w:val="28"/>
        </w:rPr>
      </w:pPr>
      <w:r w:rsidRPr="00382E7C">
        <w:rPr>
          <w:sz w:val="28"/>
          <w:szCs w:val="28"/>
        </w:rPr>
        <w:t>Таблица 14.</w:t>
      </w:r>
      <w:r w:rsidR="00382E7C" w:rsidRPr="00382E7C">
        <w:rPr>
          <w:sz w:val="28"/>
          <w:szCs w:val="28"/>
        </w:rPr>
        <w:t xml:space="preserve"> </w:t>
      </w:r>
      <w:r w:rsidR="00E57731" w:rsidRPr="00382E7C">
        <w:rPr>
          <w:sz w:val="28"/>
          <w:szCs w:val="28"/>
        </w:rPr>
        <w:t>«</w:t>
      </w:r>
      <w:r w:rsidR="00745F88" w:rsidRPr="00382E7C">
        <w:rPr>
          <w:sz w:val="28"/>
          <w:szCs w:val="28"/>
        </w:rPr>
        <w:t>Земли, нуждающиеся в лесовосстановлении</w:t>
      </w:r>
      <w:r w:rsidR="00E57731" w:rsidRPr="00382E7C">
        <w:rPr>
          <w:sz w:val="28"/>
          <w:szCs w:val="28"/>
        </w:rPr>
        <w:t>»</w:t>
      </w:r>
      <w:r w:rsidR="00382E7C" w:rsidRPr="00382E7C">
        <w:rPr>
          <w:sz w:val="28"/>
          <w:szCs w:val="28"/>
        </w:rPr>
        <w:t xml:space="preserve"> </w:t>
      </w:r>
      <w:r w:rsidR="00745F88" w:rsidRPr="00382E7C">
        <w:rPr>
          <w:sz w:val="28"/>
          <w:szCs w:val="28"/>
        </w:rPr>
        <w:t>(при 100% использовании расчетной лесосеки)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35"/>
        <w:gridCol w:w="1390"/>
        <w:gridCol w:w="990"/>
        <w:gridCol w:w="1281"/>
        <w:gridCol w:w="730"/>
        <w:gridCol w:w="831"/>
        <w:gridCol w:w="765"/>
        <w:gridCol w:w="883"/>
        <w:gridCol w:w="752"/>
        <w:gridCol w:w="1560"/>
        <w:gridCol w:w="1562"/>
        <w:gridCol w:w="723"/>
      </w:tblGrid>
      <w:tr w:rsidR="00745F88" w:rsidRPr="004C7D46" w:rsidTr="004C7D46">
        <w:trPr>
          <w:jc w:val="center"/>
        </w:trPr>
        <w:tc>
          <w:tcPr>
            <w:tcW w:w="0" w:type="auto"/>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Показатели</w:t>
            </w:r>
          </w:p>
        </w:tc>
        <w:tc>
          <w:tcPr>
            <w:tcW w:w="0" w:type="auto"/>
            <w:gridSpan w:val="4"/>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Непокрытые лесом земли</w:t>
            </w:r>
          </w:p>
        </w:tc>
        <w:tc>
          <w:tcPr>
            <w:tcW w:w="0" w:type="auto"/>
            <w:gridSpan w:val="4"/>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Нелесные земли (лесомелиоративный фонд)</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Фонд реконструкции</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Лесосеки ревизионного периода</w:t>
            </w:r>
          </w:p>
        </w:tc>
        <w:tc>
          <w:tcPr>
            <w:tcW w:w="0" w:type="auto"/>
            <w:vMerge w:val="restart"/>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Все-го</w:t>
            </w:r>
          </w:p>
        </w:tc>
      </w:tr>
      <w:tr w:rsidR="00745F88" w:rsidRPr="004C7D46" w:rsidTr="004C7D46">
        <w:trPr>
          <w:jc w:val="center"/>
        </w:trPr>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Гари и погибшие насаждения</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Вырубки</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Прогалины и пустыри</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Итого</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Болота</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Пески</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Прочие</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Итого</w:t>
            </w: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c>
          <w:tcPr>
            <w:tcW w:w="0" w:type="auto"/>
            <w:vMerge/>
            <w:shd w:val="clear" w:color="auto" w:fill="auto"/>
          </w:tcPr>
          <w:p w:rsidR="00745F88" w:rsidRPr="004C7D46" w:rsidRDefault="00745F88" w:rsidP="004C7D46">
            <w:pPr>
              <w:tabs>
                <w:tab w:val="left" w:pos="6480"/>
              </w:tabs>
              <w:spacing w:line="360" w:lineRule="auto"/>
              <w:jc w:val="both"/>
              <w:rPr>
                <w:sz w:val="20"/>
                <w:szCs w:val="26"/>
              </w:rPr>
            </w:pP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Земли, нуждающиеся в лесовосстановлении - всего</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138</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309</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72</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519</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19</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10367</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10905</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 т.ч.:</w:t>
            </w:r>
          </w:p>
          <w:p w:rsidR="00745F88" w:rsidRPr="004C7D46" w:rsidRDefault="00745F88" w:rsidP="004C7D46">
            <w:pPr>
              <w:tabs>
                <w:tab w:val="left" w:pos="6480"/>
              </w:tabs>
              <w:spacing w:line="360" w:lineRule="auto"/>
              <w:jc w:val="both"/>
              <w:rPr>
                <w:sz w:val="20"/>
                <w:szCs w:val="26"/>
              </w:rPr>
            </w:pPr>
            <w:r w:rsidRPr="004C7D46">
              <w:rPr>
                <w:sz w:val="20"/>
                <w:szCs w:val="26"/>
              </w:rPr>
              <w:t>а) обеспеченные естественным возобновлением – всего</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98</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26</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72</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196</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3522</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3718</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Из них:</w:t>
            </w:r>
          </w:p>
          <w:p w:rsidR="00745F88" w:rsidRPr="004C7D46" w:rsidRDefault="00745F88" w:rsidP="004C7D46">
            <w:pPr>
              <w:tabs>
                <w:tab w:val="left" w:pos="6480"/>
              </w:tabs>
              <w:spacing w:line="360" w:lineRule="auto"/>
              <w:jc w:val="both"/>
              <w:rPr>
                <w:sz w:val="20"/>
                <w:szCs w:val="26"/>
              </w:rPr>
            </w:pPr>
            <w:r w:rsidRPr="004C7D46">
              <w:rPr>
                <w:sz w:val="20"/>
                <w:szCs w:val="26"/>
              </w:rPr>
              <w:t>хвойными</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48</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26</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74</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128</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202</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б) на которых лесовосстановление ценными породами обеспечивается содействием естественному возобновлению – всего</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123</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123</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3737</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3896</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Из них путем сохранения подроста</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123</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123</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3737</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3896</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в)лесовосстановление обеспечивается только искусственным путем – всего</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40</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160</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200</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19</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3072</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3291</w:t>
            </w:r>
          </w:p>
        </w:tc>
      </w:tr>
      <w:tr w:rsidR="00745F88" w:rsidRPr="004C7D46" w:rsidTr="004C7D46">
        <w:trPr>
          <w:jc w:val="center"/>
        </w:trPr>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В т.ч. доступные для хозяйственного воздействия</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40</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160</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200</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19</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3072</w:t>
            </w:r>
          </w:p>
        </w:tc>
        <w:tc>
          <w:tcPr>
            <w:tcW w:w="0" w:type="auto"/>
            <w:shd w:val="clear" w:color="auto" w:fill="auto"/>
          </w:tcPr>
          <w:p w:rsidR="00745F88" w:rsidRPr="004C7D46" w:rsidRDefault="00745F88" w:rsidP="004C7D46">
            <w:pPr>
              <w:tabs>
                <w:tab w:val="left" w:pos="6480"/>
              </w:tabs>
              <w:spacing w:line="360" w:lineRule="auto"/>
              <w:jc w:val="both"/>
              <w:rPr>
                <w:sz w:val="20"/>
                <w:szCs w:val="26"/>
              </w:rPr>
            </w:pPr>
            <w:r w:rsidRPr="004C7D46">
              <w:rPr>
                <w:sz w:val="20"/>
                <w:szCs w:val="26"/>
              </w:rPr>
              <w:t>3291</w:t>
            </w:r>
          </w:p>
        </w:tc>
      </w:tr>
    </w:tbl>
    <w:p w:rsidR="00745F88" w:rsidRPr="00E57731" w:rsidRDefault="00745F88" w:rsidP="00E57731">
      <w:pPr>
        <w:spacing w:line="360" w:lineRule="auto"/>
        <w:ind w:firstLine="709"/>
        <w:jc w:val="both"/>
        <w:rPr>
          <w:sz w:val="28"/>
        </w:rPr>
        <w:sectPr w:rsidR="00745F88" w:rsidRPr="00E57731" w:rsidSect="000003FA">
          <w:pgSz w:w="16838" w:h="11906" w:orient="landscape"/>
          <w:pgMar w:top="1134" w:right="851" w:bottom="1134" w:left="1701" w:header="709" w:footer="709" w:gutter="0"/>
          <w:cols w:space="708"/>
          <w:titlePg/>
          <w:docGrid w:linePitch="360"/>
        </w:sectPr>
      </w:pPr>
    </w:p>
    <w:p w:rsidR="002D2882" w:rsidRPr="00E57731" w:rsidRDefault="002D2882" w:rsidP="00E57731">
      <w:pPr>
        <w:tabs>
          <w:tab w:val="left" w:pos="4170"/>
        </w:tabs>
        <w:spacing w:line="360" w:lineRule="auto"/>
        <w:ind w:firstLine="709"/>
        <w:jc w:val="both"/>
        <w:rPr>
          <w:b/>
          <w:sz w:val="28"/>
          <w:szCs w:val="28"/>
        </w:rPr>
      </w:pPr>
      <w:r w:rsidRPr="00E57731">
        <w:rPr>
          <w:b/>
          <w:sz w:val="28"/>
          <w:szCs w:val="28"/>
        </w:rPr>
        <w:t>2. Ана</w:t>
      </w:r>
      <w:r w:rsidR="00382E7C">
        <w:rPr>
          <w:b/>
          <w:sz w:val="28"/>
          <w:szCs w:val="28"/>
        </w:rPr>
        <w:t>лиз рубок, проводимых в лесхозе</w:t>
      </w:r>
    </w:p>
    <w:p w:rsidR="00382E7C" w:rsidRDefault="00382E7C" w:rsidP="00382E7C">
      <w:pPr>
        <w:tabs>
          <w:tab w:val="left" w:pos="4170"/>
        </w:tabs>
        <w:spacing w:line="360" w:lineRule="auto"/>
        <w:ind w:firstLine="709"/>
        <w:jc w:val="both"/>
        <w:rPr>
          <w:b/>
          <w:sz w:val="28"/>
          <w:szCs w:val="28"/>
        </w:rPr>
      </w:pPr>
    </w:p>
    <w:p w:rsidR="00C733DB" w:rsidRPr="00382E7C" w:rsidRDefault="00A9609A" w:rsidP="00382E7C">
      <w:pPr>
        <w:tabs>
          <w:tab w:val="left" w:pos="4170"/>
        </w:tabs>
        <w:spacing w:line="360" w:lineRule="auto"/>
        <w:ind w:firstLine="709"/>
        <w:jc w:val="both"/>
        <w:rPr>
          <w:sz w:val="28"/>
          <w:szCs w:val="28"/>
        </w:rPr>
      </w:pPr>
      <w:r w:rsidRPr="00382E7C">
        <w:rPr>
          <w:sz w:val="28"/>
          <w:szCs w:val="28"/>
        </w:rPr>
        <w:t>Таблица</w:t>
      </w:r>
      <w:r w:rsidR="00DE36FF" w:rsidRPr="00382E7C">
        <w:rPr>
          <w:sz w:val="28"/>
          <w:szCs w:val="28"/>
        </w:rPr>
        <w:t xml:space="preserve"> 15.</w:t>
      </w:r>
      <w:r w:rsidR="00382E7C" w:rsidRPr="00382E7C">
        <w:rPr>
          <w:sz w:val="28"/>
          <w:szCs w:val="28"/>
        </w:rPr>
        <w:t xml:space="preserve"> </w:t>
      </w:r>
      <w:r w:rsidR="00E57731" w:rsidRPr="00382E7C">
        <w:rPr>
          <w:sz w:val="28"/>
          <w:szCs w:val="28"/>
        </w:rPr>
        <w:t>«</w:t>
      </w:r>
      <w:r w:rsidRPr="00382E7C">
        <w:rPr>
          <w:sz w:val="28"/>
          <w:szCs w:val="28"/>
        </w:rPr>
        <w:t>Ведомость древостоев, пригодных для назначения в рубку главного пользования</w:t>
      </w:r>
      <w:r w:rsidR="00E57731" w:rsidRPr="00382E7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9"/>
        <w:gridCol w:w="1054"/>
        <w:gridCol w:w="917"/>
        <w:gridCol w:w="1046"/>
        <w:gridCol w:w="1566"/>
        <w:gridCol w:w="750"/>
        <w:gridCol w:w="1155"/>
        <w:gridCol w:w="944"/>
        <w:gridCol w:w="1196"/>
        <w:gridCol w:w="1018"/>
        <w:gridCol w:w="933"/>
        <w:gridCol w:w="1954"/>
        <w:gridCol w:w="1597"/>
      </w:tblGrid>
      <w:tr w:rsidR="00A9609A" w:rsidRPr="004C7D46" w:rsidTr="004C7D46">
        <w:trPr>
          <w:jc w:val="center"/>
        </w:trPr>
        <w:tc>
          <w:tcPr>
            <w:tcW w:w="579" w:type="dxa"/>
            <w:shd w:val="clear" w:color="auto" w:fill="auto"/>
          </w:tcPr>
          <w:p w:rsidR="00A9609A" w:rsidRPr="004C7D46" w:rsidRDefault="00A9609A" w:rsidP="004C7D46">
            <w:pPr>
              <w:tabs>
                <w:tab w:val="left" w:pos="4170"/>
              </w:tabs>
              <w:spacing w:line="360" w:lineRule="auto"/>
              <w:jc w:val="both"/>
              <w:rPr>
                <w:sz w:val="20"/>
              </w:rPr>
            </w:pPr>
            <w:r w:rsidRPr="004C7D46">
              <w:rPr>
                <w:sz w:val="20"/>
              </w:rPr>
              <w:t>№ п/п</w:t>
            </w:r>
          </w:p>
        </w:tc>
        <w:tc>
          <w:tcPr>
            <w:tcW w:w="1054" w:type="dxa"/>
            <w:shd w:val="clear" w:color="auto" w:fill="auto"/>
          </w:tcPr>
          <w:p w:rsidR="00A9609A" w:rsidRPr="004C7D46" w:rsidRDefault="00A9609A" w:rsidP="004C7D46">
            <w:pPr>
              <w:tabs>
                <w:tab w:val="left" w:pos="4170"/>
              </w:tabs>
              <w:spacing w:line="360" w:lineRule="auto"/>
              <w:jc w:val="both"/>
              <w:rPr>
                <w:sz w:val="20"/>
              </w:rPr>
            </w:pPr>
            <w:r w:rsidRPr="004C7D46">
              <w:rPr>
                <w:sz w:val="20"/>
              </w:rPr>
              <w:t>№ квартала</w:t>
            </w:r>
          </w:p>
        </w:tc>
        <w:tc>
          <w:tcPr>
            <w:tcW w:w="917" w:type="dxa"/>
            <w:shd w:val="clear" w:color="auto" w:fill="auto"/>
          </w:tcPr>
          <w:p w:rsidR="00A9609A" w:rsidRPr="004C7D46" w:rsidRDefault="00A9609A" w:rsidP="004C7D46">
            <w:pPr>
              <w:tabs>
                <w:tab w:val="left" w:pos="4170"/>
              </w:tabs>
              <w:spacing w:line="360" w:lineRule="auto"/>
              <w:jc w:val="both"/>
              <w:rPr>
                <w:sz w:val="20"/>
              </w:rPr>
            </w:pPr>
            <w:r w:rsidRPr="004C7D46">
              <w:rPr>
                <w:sz w:val="20"/>
              </w:rPr>
              <w:t>№ выдела</w:t>
            </w:r>
          </w:p>
        </w:tc>
        <w:tc>
          <w:tcPr>
            <w:tcW w:w="1046" w:type="dxa"/>
            <w:shd w:val="clear" w:color="auto" w:fill="auto"/>
          </w:tcPr>
          <w:p w:rsidR="00A9609A" w:rsidRPr="004C7D46" w:rsidRDefault="00A9609A" w:rsidP="004C7D46">
            <w:pPr>
              <w:tabs>
                <w:tab w:val="left" w:pos="4170"/>
              </w:tabs>
              <w:spacing w:line="360" w:lineRule="auto"/>
              <w:jc w:val="both"/>
              <w:rPr>
                <w:sz w:val="20"/>
              </w:rPr>
            </w:pPr>
            <w:r w:rsidRPr="004C7D46">
              <w:rPr>
                <w:sz w:val="20"/>
              </w:rPr>
              <w:t>Площадь,</w:t>
            </w:r>
          </w:p>
          <w:p w:rsidR="00A9609A" w:rsidRPr="004C7D46" w:rsidRDefault="00A9609A" w:rsidP="004C7D46">
            <w:pPr>
              <w:tabs>
                <w:tab w:val="left" w:pos="4170"/>
              </w:tabs>
              <w:spacing w:line="360" w:lineRule="auto"/>
              <w:jc w:val="both"/>
              <w:rPr>
                <w:sz w:val="20"/>
              </w:rPr>
            </w:pPr>
            <w:r w:rsidRPr="004C7D46">
              <w:rPr>
                <w:sz w:val="20"/>
              </w:rPr>
              <w:t>га</w:t>
            </w:r>
          </w:p>
        </w:tc>
        <w:tc>
          <w:tcPr>
            <w:tcW w:w="1566" w:type="dxa"/>
            <w:shd w:val="clear" w:color="auto" w:fill="auto"/>
          </w:tcPr>
          <w:p w:rsidR="00A9609A" w:rsidRPr="004C7D46" w:rsidRDefault="00A9609A" w:rsidP="004C7D46">
            <w:pPr>
              <w:tabs>
                <w:tab w:val="left" w:pos="4170"/>
              </w:tabs>
              <w:spacing w:line="360" w:lineRule="auto"/>
              <w:jc w:val="both"/>
              <w:rPr>
                <w:sz w:val="20"/>
              </w:rPr>
            </w:pPr>
            <w:r w:rsidRPr="004C7D46">
              <w:rPr>
                <w:sz w:val="20"/>
              </w:rPr>
              <w:t>Состав</w:t>
            </w:r>
          </w:p>
        </w:tc>
        <w:tc>
          <w:tcPr>
            <w:tcW w:w="750" w:type="dxa"/>
            <w:shd w:val="clear" w:color="auto" w:fill="auto"/>
          </w:tcPr>
          <w:p w:rsidR="00A9609A" w:rsidRPr="004C7D46" w:rsidRDefault="00A9609A" w:rsidP="004C7D46">
            <w:pPr>
              <w:tabs>
                <w:tab w:val="left" w:pos="4170"/>
              </w:tabs>
              <w:spacing w:line="360" w:lineRule="auto"/>
              <w:jc w:val="both"/>
              <w:rPr>
                <w:sz w:val="20"/>
              </w:rPr>
            </w:pPr>
            <w:r w:rsidRPr="004C7D46">
              <w:rPr>
                <w:sz w:val="20"/>
              </w:rPr>
              <w:t>Тип леса</w:t>
            </w:r>
          </w:p>
        </w:tc>
        <w:tc>
          <w:tcPr>
            <w:tcW w:w="1155" w:type="dxa"/>
            <w:shd w:val="clear" w:color="auto" w:fill="auto"/>
          </w:tcPr>
          <w:p w:rsidR="00A9609A" w:rsidRPr="004C7D46" w:rsidRDefault="00A9609A" w:rsidP="004C7D46">
            <w:pPr>
              <w:tabs>
                <w:tab w:val="left" w:pos="4170"/>
              </w:tabs>
              <w:spacing w:line="360" w:lineRule="auto"/>
              <w:jc w:val="both"/>
              <w:rPr>
                <w:sz w:val="20"/>
              </w:rPr>
            </w:pPr>
            <w:r w:rsidRPr="004C7D46">
              <w:rPr>
                <w:sz w:val="20"/>
              </w:rPr>
              <w:t>Класс возраста</w:t>
            </w:r>
          </w:p>
        </w:tc>
        <w:tc>
          <w:tcPr>
            <w:tcW w:w="944" w:type="dxa"/>
            <w:shd w:val="clear" w:color="auto" w:fill="auto"/>
          </w:tcPr>
          <w:p w:rsidR="00A9609A" w:rsidRPr="004C7D46" w:rsidRDefault="00A9609A" w:rsidP="004C7D46">
            <w:pPr>
              <w:tabs>
                <w:tab w:val="left" w:pos="4170"/>
              </w:tabs>
              <w:spacing w:line="360" w:lineRule="auto"/>
              <w:jc w:val="both"/>
              <w:rPr>
                <w:sz w:val="20"/>
              </w:rPr>
            </w:pPr>
            <w:r w:rsidRPr="004C7D46">
              <w:rPr>
                <w:sz w:val="20"/>
              </w:rPr>
              <w:t>Полнота</w:t>
            </w:r>
          </w:p>
        </w:tc>
        <w:tc>
          <w:tcPr>
            <w:tcW w:w="1196" w:type="dxa"/>
            <w:shd w:val="clear" w:color="auto" w:fill="auto"/>
          </w:tcPr>
          <w:p w:rsidR="00A9609A" w:rsidRPr="004C7D46" w:rsidRDefault="00A9609A" w:rsidP="004C7D46">
            <w:pPr>
              <w:tabs>
                <w:tab w:val="left" w:pos="4170"/>
              </w:tabs>
              <w:spacing w:line="360" w:lineRule="auto"/>
              <w:jc w:val="both"/>
              <w:rPr>
                <w:sz w:val="20"/>
              </w:rPr>
            </w:pPr>
            <w:r w:rsidRPr="004C7D46">
              <w:rPr>
                <w:sz w:val="20"/>
              </w:rPr>
              <w:t>Класс бонитета</w:t>
            </w:r>
          </w:p>
        </w:tc>
        <w:tc>
          <w:tcPr>
            <w:tcW w:w="1018" w:type="dxa"/>
            <w:shd w:val="clear" w:color="auto" w:fill="auto"/>
          </w:tcPr>
          <w:p w:rsidR="00A9609A" w:rsidRPr="004C7D46" w:rsidRDefault="00A9609A" w:rsidP="004C7D46">
            <w:pPr>
              <w:tabs>
                <w:tab w:val="left" w:pos="4170"/>
              </w:tabs>
              <w:spacing w:line="360" w:lineRule="auto"/>
              <w:jc w:val="both"/>
              <w:rPr>
                <w:sz w:val="20"/>
              </w:rPr>
            </w:pPr>
            <w:r w:rsidRPr="004C7D46">
              <w:rPr>
                <w:sz w:val="20"/>
              </w:rPr>
              <w:t xml:space="preserve">Запас м³ на </w:t>
            </w:r>
            <w:smartTag w:uri="urn:schemas-microsoft-com:office:smarttags" w:element="metricconverter">
              <w:smartTagPr>
                <w:attr w:name="ProductID" w:val="1 га"/>
              </w:smartTagPr>
              <w:r w:rsidRPr="004C7D46">
                <w:rPr>
                  <w:sz w:val="20"/>
                </w:rPr>
                <w:t>1 га</w:t>
              </w:r>
            </w:smartTag>
          </w:p>
        </w:tc>
        <w:tc>
          <w:tcPr>
            <w:tcW w:w="933" w:type="dxa"/>
            <w:shd w:val="clear" w:color="auto" w:fill="auto"/>
          </w:tcPr>
          <w:p w:rsidR="00A9609A" w:rsidRPr="004C7D46" w:rsidRDefault="00A9609A" w:rsidP="004C7D46">
            <w:pPr>
              <w:tabs>
                <w:tab w:val="left" w:pos="4170"/>
              </w:tabs>
              <w:spacing w:line="360" w:lineRule="auto"/>
              <w:jc w:val="both"/>
              <w:rPr>
                <w:sz w:val="20"/>
              </w:rPr>
            </w:pPr>
            <w:r w:rsidRPr="004C7D46">
              <w:rPr>
                <w:sz w:val="20"/>
              </w:rPr>
              <w:t>На выделе</w:t>
            </w:r>
          </w:p>
        </w:tc>
        <w:tc>
          <w:tcPr>
            <w:tcW w:w="1954" w:type="dxa"/>
            <w:shd w:val="clear" w:color="auto" w:fill="auto"/>
          </w:tcPr>
          <w:p w:rsidR="00A9609A" w:rsidRPr="004C7D46" w:rsidRDefault="00A9609A" w:rsidP="004C7D46">
            <w:pPr>
              <w:tabs>
                <w:tab w:val="left" w:pos="4170"/>
              </w:tabs>
              <w:spacing w:line="360" w:lineRule="auto"/>
              <w:jc w:val="both"/>
              <w:rPr>
                <w:sz w:val="20"/>
              </w:rPr>
            </w:pPr>
            <w:r w:rsidRPr="004C7D46">
              <w:rPr>
                <w:sz w:val="20"/>
              </w:rPr>
              <w:t>Подрост (</w:t>
            </w:r>
            <w:r w:rsidR="00C733DB" w:rsidRPr="004C7D46">
              <w:rPr>
                <w:sz w:val="20"/>
              </w:rPr>
              <w:t>состав, количество, состояние, высота)</w:t>
            </w:r>
          </w:p>
        </w:tc>
        <w:tc>
          <w:tcPr>
            <w:tcW w:w="1597" w:type="dxa"/>
            <w:shd w:val="clear" w:color="auto" w:fill="auto"/>
          </w:tcPr>
          <w:p w:rsidR="00A9609A" w:rsidRPr="004C7D46" w:rsidRDefault="00C733DB" w:rsidP="004C7D46">
            <w:pPr>
              <w:tabs>
                <w:tab w:val="left" w:pos="4170"/>
              </w:tabs>
              <w:spacing w:line="360" w:lineRule="auto"/>
              <w:jc w:val="both"/>
              <w:rPr>
                <w:sz w:val="20"/>
              </w:rPr>
            </w:pPr>
            <w:r w:rsidRPr="004C7D46">
              <w:rPr>
                <w:sz w:val="20"/>
              </w:rPr>
              <w:t>Хозяйственные распоряжения</w:t>
            </w:r>
          </w:p>
        </w:tc>
      </w:tr>
      <w:tr w:rsidR="00C733DB" w:rsidRPr="004C7D46" w:rsidTr="004C7D46">
        <w:trPr>
          <w:jc w:val="center"/>
        </w:trPr>
        <w:tc>
          <w:tcPr>
            <w:tcW w:w="14709" w:type="dxa"/>
            <w:gridSpan w:val="13"/>
            <w:shd w:val="clear" w:color="auto" w:fill="auto"/>
          </w:tcPr>
          <w:p w:rsidR="00C733DB" w:rsidRPr="004C7D46" w:rsidRDefault="00C733DB" w:rsidP="004C7D46">
            <w:pPr>
              <w:tabs>
                <w:tab w:val="left" w:pos="4170"/>
              </w:tabs>
              <w:spacing w:line="360" w:lineRule="auto"/>
              <w:jc w:val="both"/>
              <w:rPr>
                <w:sz w:val="20"/>
              </w:rPr>
            </w:pPr>
            <w:r w:rsidRPr="004C7D46">
              <w:rPr>
                <w:sz w:val="20"/>
              </w:rPr>
              <w:t xml:space="preserve">Леса </w:t>
            </w:r>
            <w:r w:rsidRPr="004C7D46">
              <w:rPr>
                <w:sz w:val="20"/>
                <w:lang w:val="en-US"/>
              </w:rPr>
              <w:t>I</w:t>
            </w:r>
            <w:r w:rsidRPr="004C7D46">
              <w:rPr>
                <w:sz w:val="20"/>
              </w:rPr>
              <w:t xml:space="preserve"> группы</w:t>
            </w:r>
          </w:p>
          <w:p w:rsidR="00C733DB" w:rsidRPr="004C7D46" w:rsidRDefault="00C733DB" w:rsidP="004C7D46">
            <w:pPr>
              <w:tabs>
                <w:tab w:val="left" w:pos="4170"/>
              </w:tabs>
              <w:spacing w:line="360" w:lineRule="auto"/>
              <w:jc w:val="both"/>
              <w:rPr>
                <w:sz w:val="20"/>
                <w:szCs w:val="28"/>
              </w:rPr>
            </w:pPr>
            <w:r w:rsidRPr="004C7D46">
              <w:rPr>
                <w:sz w:val="20"/>
              </w:rPr>
              <w:t>Хвойное хозяйство</w:t>
            </w:r>
          </w:p>
        </w:tc>
      </w:tr>
      <w:tr w:rsidR="00A9609A" w:rsidRPr="004C7D46" w:rsidTr="004C7D46">
        <w:trPr>
          <w:jc w:val="center"/>
        </w:trPr>
        <w:tc>
          <w:tcPr>
            <w:tcW w:w="579" w:type="dxa"/>
            <w:shd w:val="clear" w:color="auto" w:fill="auto"/>
          </w:tcPr>
          <w:p w:rsidR="00A9609A" w:rsidRPr="004C7D46" w:rsidRDefault="00C733DB" w:rsidP="004C7D46">
            <w:pPr>
              <w:tabs>
                <w:tab w:val="left" w:pos="4170"/>
              </w:tabs>
              <w:spacing w:line="360" w:lineRule="auto"/>
              <w:jc w:val="both"/>
              <w:rPr>
                <w:sz w:val="20"/>
              </w:rPr>
            </w:pPr>
            <w:r w:rsidRPr="004C7D46">
              <w:rPr>
                <w:sz w:val="20"/>
              </w:rPr>
              <w:t>1</w:t>
            </w:r>
          </w:p>
        </w:tc>
        <w:tc>
          <w:tcPr>
            <w:tcW w:w="1054" w:type="dxa"/>
            <w:shd w:val="clear" w:color="auto" w:fill="auto"/>
          </w:tcPr>
          <w:p w:rsidR="00A9609A" w:rsidRPr="004C7D46" w:rsidRDefault="00C733DB" w:rsidP="004C7D46">
            <w:pPr>
              <w:tabs>
                <w:tab w:val="left" w:pos="4170"/>
              </w:tabs>
              <w:spacing w:line="360" w:lineRule="auto"/>
              <w:jc w:val="both"/>
              <w:rPr>
                <w:sz w:val="20"/>
              </w:rPr>
            </w:pPr>
            <w:r w:rsidRPr="004C7D46">
              <w:rPr>
                <w:sz w:val="20"/>
              </w:rPr>
              <w:t>26</w:t>
            </w:r>
          </w:p>
        </w:tc>
        <w:tc>
          <w:tcPr>
            <w:tcW w:w="917" w:type="dxa"/>
            <w:shd w:val="clear" w:color="auto" w:fill="auto"/>
          </w:tcPr>
          <w:p w:rsidR="00A9609A" w:rsidRPr="004C7D46" w:rsidRDefault="00C733DB" w:rsidP="004C7D46">
            <w:pPr>
              <w:tabs>
                <w:tab w:val="left" w:pos="4170"/>
              </w:tabs>
              <w:spacing w:line="360" w:lineRule="auto"/>
              <w:jc w:val="both"/>
              <w:rPr>
                <w:sz w:val="20"/>
              </w:rPr>
            </w:pPr>
            <w:r w:rsidRPr="004C7D46">
              <w:rPr>
                <w:sz w:val="20"/>
              </w:rPr>
              <w:t>3</w:t>
            </w:r>
          </w:p>
        </w:tc>
        <w:tc>
          <w:tcPr>
            <w:tcW w:w="1046" w:type="dxa"/>
            <w:shd w:val="clear" w:color="auto" w:fill="auto"/>
          </w:tcPr>
          <w:p w:rsidR="00A9609A" w:rsidRPr="004C7D46" w:rsidRDefault="00C733DB" w:rsidP="004C7D46">
            <w:pPr>
              <w:tabs>
                <w:tab w:val="left" w:pos="4170"/>
              </w:tabs>
              <w:spacing w:line="360" w:lineRule="auto"/>
              <w:jc w:val="both"/>
              <w:rPr>
                <w:sz w:val="20"/>
              </w:rPr>
            </w:pPr>
            <w:r w:rsidRPr="004C7D46">
              <w:rPr>
                <w:sz w:val="20"/>
              </w:rPr>
              <w:t>6,2</w:t>
            </w:r>
          </w:p>
        </w:tc>
        <w:tc>
          <w:tcPr>
            <w:tcW w:w="1566" w:type="dxa"/>
            <w:shd w:val="clear" w:color="auto" w:fill="auto"/>
          </w:tcPr>
          <w:p w:rsidR="00A9609A" w:rsidRPr="004C7D46" w:rsidRDefault="00C733DB" w:rsidP="004C7D46">
            <w:pPr>
              <w:tabs>
                <w:tab w:val="left" w:pos="4170"/>
              </w:tabs>
              <w:spacing w:line="360" w:lineRule="auto"/>
              <w:jc w:val="both"/>
              <w:rPr>
                <w:sz w:val="20"/>
              </w:rPr>
            </w:pPr>
            <w:r w:rsidRPr="004C7D46">
              <w:rPr>
                <w:sz w:val="20"/>
              </w:rPr>
              <w:t>9С1Б+Ол(с)+С</w:t>
            </w:r>
          </w:p>
        </w:tc>
        <w:tc>
          <w:tcPr>
            <w:tcW w:w="750" w:type="dxa"/>
            <w:shd w:val="clear" w:color="auto" w:fill="auto"/>
          </w:tcPr>
          <w:p w:rsidR="00A9609A" w:rsidRPr="004C7D46" w:rsidRDefault="00C733DB" w:rsidP="004C7D46">
            <w:pPr>
              <w:tabs>
                <w:tab w:val="left" w:pos="4170"/>
              </w:tabs>
              <w:spacing w:line="360" w:lineRule="auto"/>
              <w:jc w:val="both"/>
              <w:rPr>
                <w:sz w:val="20"/>
              </w:rPr>
            </w:pPr>
            <w:r w:rsidRPr="004C7D46">
              <w:rPr>
                <w:sz w:val="20"/>
              </w:rPr>
              <w:t>С. черн</w:t>
            </w:r>
          </w:p>
        </w:tc>
        <w:tc>
          <w:tcPr>
            <w:tcW w:w="1155" w:type="dxa"/>
            <w:shd w:val="clear" w:color="auto" w:fill="auto"/>
          </w:tcPr>
          <w:p w:rsidR="00A9609A" w:rsidRPr="004C7D46" w:rsidRDefault="001D1252" w:rsidP="004C7D46">
            <w:pPr>
              <w:tabs>
                <w:tab w:val="left" w:pos="4170"/>
              </w:tabs>
              <w:spacing w:line="360" w:lineRule="auto"/>
              <w:jc w:val="both"/>
              <w:rPr>
                <w:sz w:val="20"/>
                <w:lang w:val="en-US"/>
              </w:rPr>
            </w:pPr>
            <w:r w:rsidRPr="004C7D46">
              <w:rPr>
                <w:sz w:val="20"/>
                <w:lang w:val="en-US"/>
              </w:rPr>
              <w:t>VII (120)</w:t>
            </w:r>
          </w:p>
        </w:tc>
        <w:tc>
          <w:tcPr>
            <w:tcW w:w="944" w:type="dxa"/>
            <w:shd w:val="clear" w:color="auto" w:fill="auto"/>
          </w:tcPr>
          <w:p w:rsidR="00A9609A" w:rsidRPr="004C7D46" w:rsidRDefault="001D1252" w:rsidP="004C7D46">
            <w:pPr>
              <w:tabs>
                <w:tab w:val="left" w:pos="4170"/>
              </w:tabs>
              <w:spacing w:line="360" w:lineRule="auto"/>
              <w:jc w:val="both"/>
              <w:rPr>
                <w:sz w:val="20"/>
                <w:lang w:val="en-US"/>
              </w:rPr>
            </w:pPr>
            <w:r w:rsidRPr="004C7D46">
              <w:rPr>
                <w:sz w:val="20"/>
                <w:lang w:val="en-US"/>
              </w:rPr>
              <w:t>0.7</w:t>
            </w:r>
          </w:p>
        </w:tc>
        <w:tc>
          <w:tcPr>
            <w:tcW w:w="1196" w:type="dxa"/>
            <w:shd w:val="clear" w:color="auto" w:fill="auto"/>
          </w:tcPr>
          <w:p w:rsidR="00A9609A" w:rsidRPr="004C7D46" w:rsidRDefault="001D1252" w:rsidP="004C7D46">
            <w:pPr>
              <w:tabs>
                <w:tab w:val="left" w:pos="4170"/>
              </w:tabs>
              <w:spacing w:line="360" w:lineRule="auto"/>
              <w:jc w:val="both"/>
              <w:rPr>
                <w:sz w:val="20"/>
                <w:lang w:val="en-US"/>
              </w:rPr>
            </w:pPr>
            <w:r w:rsidRPr="004C7D46">
              <w:rPr>
                <w:sz w:val="20"/>
                <w:lang w:val="en-US"/>
              </w:rPr>
              <w:t>3</w:t>
            </w:r>
          </w:p>
        </w:tc>
        <w:tc>
          <w:tcPr>
            <w:tcW w:w="1018" w:type="dxa"/>
            <w:shd w:val="clear" w:color="auto" w:fill="auto"/>
          </w:tcPr>
          <w:p w:rsidR="00A9609A" w:rsidRPr="004C7D46" w:rsidRDefault="001D1252" w:rsidP="004C7D46">
            <w:pPr>
              <w:tabs>
                <w:tab w:val="left" w:pos="4170"/>
              </w:tabs>
              <w:spacing w:line="360" w:lineRule="auto"/>
              <w:jc w:val="both"/>
              <w:rPr>
                <w:sz w:val="20"/>
                <w:lang w:val="en-US"/>
              </w:rPr>
            </w:pPr>
            <w:r w:rsidRPr="004C7D46">
              <w:rPr>
                <w:sz w:val="20"/>
                <w:lang w:val="en-US"/>
              </w:rPr>
              <w:t>29</w:t>
            </w:r>
          </w:p>
        </w:tc>
        <w:tc>
          <w:tcPr>
            <w:tcW w:w="933" w:type="dxa"/>
            <w:shd w:val="clear" w:color="auto" w:fill="auto"/>
          </w:tcPr>
          <w:p w:rsidR="00A9609A" w:rsidRPr="004C7D46" w:rsidRDefault="001D1252" w:rsidP="004C7D46">
            <w:pPr>
              <w:tabs>
                <w:tab w:val="left" w:pos="4170"/>
              </w:tabs>
              <w:spacing w:line="360" w:lineRule="auto"/>
              <w:jc w:val="both"/>
              <w:rPr>
                <w:sz w:val="20"/>
                <w:lang w:val="en-US"/>
              </w:rPr>
            </w:pPr>
            <w:r w:rsidRPr="004C7D46">
              <w:rPr>
                <w:sz w:val="20"/>
                <w:lang w:val="en-US"/>
              </w:rPr>
              <w:t>180</w:t>
            </w:r>
          </w:p>
        </w:tc>
        <w:tc>
          <w:tcPr>
            <w:tcW w:w="1954" w:type="dxa"/>
            <w:shd w:val="clear" w:color="auto" w:fill="auto"/>
          </w:tcPr>
          <w:p w:rsidR="00A9609A" w:rsidRPr="004C7D46" w:rsidRDefault="001D1252" w:rsidP="004C7D46">
            <w:pPr>
              <w:tabs>
                <w:tab w:val="left" w:pos="4170"/>
              </w:tabs>
              <w:spacing w:line="360" w:lineRule="auto"/>
              <w:jc w:val="both"/>
              <w:rPr>
                <w:sz w:val="20"/>
              </w:rPr>
            </w:pPr>
            <w:r w:rsidRPr="004C7D46">
              <w:rPr>
                <w:sz w:val="20"/>
              </w:rPr>
              <w:t xml:space="preserve">10Е, 30 лет высота </w:t>
            </w:r>
            <w:smartTag w:uri="urn:schemas-microsoft-com:office:smarttags" w:element="metricconverter">
              <w:smartTagPr>
                <w:attr w:name="ProductID" w:val="3,0 м"/>
              </w:smartTagPr>
              <w:r w:rsidRPr="004C7D46">
                <w:rPr>
                  <w:sz w:val="20"/>
                </w:rPr>
                <w:t>3,0 м</w:t>
              </w:r>
            </w:smartTag>
            <w:r w:rsidRPr="004C7D46">
              <w:rPr>
                <w:sz w:val="20"/>
              </w:rPr>
              <w:t>, 1,5 тыс.шт/га</w:t>
            </w:r>
          </w:p>
        </w:tc>
        <w:tc>
          <w:tcPr>
            <w:tcW w:w="1597" w:type="dxa"/>
            <w:shd w:val="clear" w:color="auto" w:fill="auto"/>
          </w:tcPr>
          <w:p w:rsidR="00A9609A" w:rsidRPr="004C7D46" w:rsidRDefault="001D1252" w:rsidP="004C7D46">
            <w:pPr>
              <w:tabs>
                <w:tab w:val="left" w:pos="4170"/>
              </w:tabs>
              <w:spacing w:line="360" w:lineRule="auto"/>
              <w:jc w:val="both"/>
              <w:rPr>
                <w:sz w:val="20"/>
              </w:rPr>
            </w:pPr>
            <w:r w:rsidRPr="004C7D46">
              <w:rPr>
                <w:sz w:val="20"/>
              </w:rPr>
              <w:t>Постепенная рубка</w:t>
            </w:r>
          </w:p>
        </w:tc>
      </w:tr>
      <w:tr w:rsidR="007B24C5" w:rsidRPr="004C7D46" w:rsidTr="004C7D46">
        <w:trPr>
          <w:jc w:val="center"/>
        </w:trPr>
        <w:tc>
          <w:tcPr>
            <w:tcW w:w="14709" w:type="dxa"/>
            <w:gridSpan w:val="13"/>
            <w:shd w:val="clear" w:color="auto" w:fill="auto"/>
          </w:tcPr>
          <w:p w:rsidR="007B24C5" w:rsidRPr="004C7D46" w:rsidRDefault="007B24C5" w:rsidP="004C7D46">
            <w:pPr>
              <w:tabs>
                <w:tab w:val="left" w:pos="4170"/>
              </w:tabs>
              <w:spacing w:line="360" w:lineRule="auto"/>
              <w:jc w:val="both"/>
              <w:rPr>
                <w:sz w:val="20"/>
              </w:rPr>
            </w:pPr>
            <w:r w:rsidRPr="004C7D46">
              <w:rPr>
                <w:sz w:val="20"/>
              </w:rPr>
              <w:t>Итого по хвойному</w:t>
            </w:r>
          </w:p>
          <w:p w:rsidR="007B24C5" w:rsidRPr="004C7D46" w:rsidRDefault="007B24C5" w:rsidP="004C7D46">
            <w:pPr>
              <w:tabs>
                <w:tab w:val="left" w:pos="4170"/>
              </w:tabs>
              <w:spacing w:line="360" w:lineRule="auto"/>
              <w:jc w:val="both"/>
              <w:rPr>
                <w:sz w:val="20"/>
                <w:szCs w:val="28"/>
              </w:rPr>
            </w:pPr>
            <w:r w:rsidRPr="004C7D46">
              <w:rPr>
                <w:sz w:val="20"/>
              </w:rPr>
              <w:t>хозяйству:</w:t>
            </w:r>
            <w:r w:rsidR="00E57731" w:rsidRPr="004C7D46">
              <w:rPr>
                <w:sz w:val="20"/>
              </w:rPr>
              <w:t xml:space="preserve"> </w:t>
            </w:r>
            <w:r w:rsidRPr="004C7D46">
              <w:rPr>
                <w:sz w:val="20"/>
              </w:rPr>
              <w:t>6,2</w:t>
            </w:r>
            <w:r w:rsidR="00E57731" w:rsidRPr="004C7D46">
              <w:rPr>
                <w:sz w:val="20"/>
              </w:rPr>
              <w:t xml:space="preserve"> </w:t>
            </w:r>
            <w:r w:rsidRPr="004C7D46">
              <w:rPr>
                <w:sz w:val="20"/>
              </w:rPr>
              <w:t>180</w:t>
            </w:r>
          </w:p>
        </w:tc>
      </w:tr>
      <w:tr w:rsidR="007B24C5" w:rsidRPr="004C7D46" w:rsidTr="004C7D46">
        <w:trPr>
          <w:jc w:val="center"/>
        </w:trPr>
        <w:tc>
          <w:tcPr>
            <w:tcW w:w="14709" w:type="dxa"/>
            <w:gridSpan w:val="13"/>
            <w:shd w:val="clear" w:color="auto" w:fill="auto"/>
          </w:tcPr>
          <w:p w:rsidR="007B24C5" w:rsidRPr="004C7D46" w:rsidRDefault="007B24C5" w:rsidP="004C7D46">
            <w:pPr>
              <w:tabs>
                <w:tab w:val="left" w:pos="4170"/>
              </w:tabs>
              <w:spacing w:line="360" w:lineRule="auto"/>
              <w:jc w:val="both"/>
              <w:rPr>
                <w:sz w:val="20"/>
              </w:rPr>
            </w:pPr>
            <w:r w:rsidRPr="004C7D46">
              <w:rPr>
                <w:sz w:val="20"/>
              </w:rPr>
              <w:t>Мелколиственное хозяйство</w:t>
            </w:r>
          </w:p>
        </w:tc>
      </w:tr>
      <w:tr w:rsidR="00A9609A" w:rsidRPr="004C7D46" w:rsidTr="004C7D46">
        <w:trPr>
          <w:jc w:val="center"/>
        </w:trPr>
        <w:tc>
          <w:tcPr>
            <w:tcW w:w="579" w:type="dxa"/>
            <w:shd w:val="clear" w:color="auto" w:fill="auto"/>
          </w:tcPr>
          <w:p w:rsidR="00A9609A" w:rsidRPr="004C7D46" w:rsidRDefault="007B24C5" w:rsidP="004C7D46">
            <w:pPr>
              <w:tabs>
                <w:tab w:val="left" w:pos="4170"/>
              </w:tabs>
              <w:spacing w:line="360" w:lineRule="auto"/>
              <w:jc w:val="both"/>
              <w:rPr>
                <w:sz w:val="20"/>
              </w:rPr>
            </w:pPr>
            <w:r w:rsidRPr="004C7D46">
              <w:rPr>
                <w:sz w:val="20"/>
              </w:rPr>
              <w:t>1</w:t>
            </w:r>
          </w:p>
        </w:tc>
        <w:tc>
          <w:tcPr>
            <w:tcW w:w="1054" w:type="dxa"/>
            <w:shd w:val="clear" w:color="auto" w:fill="auto"/>
          </w:tcPr>
          <w:p w:rsidR="00A9609A" w:rsidRPr="004C7D46" w:rsidRDefault="007B24C5" w:rsidP="004C7D46">
            <w:pPr>
              <w:tabs>
                <w:tab w:val="left" w:pos="4170"/>
              </w:tabs>
              <w:spacing w:line="360" w:lineRule="auto"/>
              <w:jc w:val="both"/>
              <w:rPr>
                <w:sz w:val="20"/>
              </w:rPr>
            </w:pPr>
            <w:r w:rsidRPr="004C7D46">
              <w:rPr>
                <w:sz w:val="20"/>
              </w:rPr>
              <w:t>102</w:t>
            </w:r>
          </w:p>
        </w:tc>
        <w:tc>
          <w:tcPr>
            <w:tcW w:w="917" w:type="dxa"/>
            <w:shd w:val="clear" w:color="auto" w:fill="auto"/>
          </w:tcPr>
          <w:p w:rsidR="00A9609A" w:rsidRPr="004C7D46" w:rsidRDefault="007B24C5" w:rsidP="004C7D46">
            <w:pPr>
              <w:tabs>
                <w:tab w:val="left" w:pos="4170"/>
              </w:tabs>
              <w:spacing w:line="360" w:lineRule="auto"/>
              <w:jc w:val="both"/>
              <w:rPr>
                <w:sz w:val="20"/>
              </w:rPr>
            </w:pPr>
            <w:r w:rsidRPr="004C7D46">
              <w:rPr>
                <w:sz w:val="20"/>
              </w:rPr>
              <w:t>11</w:t>
            </w:r>
          </w:p>
        </w:tc>
        <w:tc>
          <w:tcPr>
            <w:tcW w:w="1046" w:type="dxa"/>
            <w:shd w:val="clear" w:color="auto" w:fill="auto"/>
          </w:tcPr>
          <w:p w:rsidR="00A9609A" w:rsidRPr="004C7D46" w:rsidRDefault="007B24C5" w:rsidP="004C7D46">
            <w:pPr>
              <w:tabs>
                <w:tab w:val="left" w:pos="4170"/>
              </w:tabs>
              <w:spacing w:line="360" w:lineRule="auto"/>
              <w:jc w:val="both"/>
              <w:rPr>
                <w:sz w:val="20"/>
              </w:rPr>
            </w:pPr>
            <w:r w:rsidRPr="004C7D46">
              <w:rPr>
                <w:sz w:val="20"/>
              </w:rPr>
              <w:t>3,2</w:t>
            </w:r>
          </w:p>
        </w:tc>
        <w:tc>
          <w:tcPr>
            <w:tcW w:w="1566" w:type="dxa"/>
            <w:shd w:val="clear" w:color="auto" w:fill="auto"/>
          </w:tcPr>
          <w:p w:rsidR="00A9609A" w:rsidRPr="004C7D46" w:rsidRDefault="007B24C5" w:rsidP="004C7D46">
            <w:pPr>
              <w:tabs>
                <w:tab w:val="left" w:pos="4170"/>
              </w:tabs>
              <w:spacing w:line="360" w:lineRule="auto"/>
              <w:jc w:val="both"/>
              <w:rPr>
                <w:sz w:val="20"/>
              </w:rPr>
            </w:pPr>
            <w:r w:rsidRPr="004C7D46">
              <w:rPr>
                <w:sz w:val="20"/>
              </w:rPr>
              <w:t>6Ос4Б+Е</w:t>
            </w:r>
          </w:p>
        </w:tc>
        <w:tc>
          <w:tcPr>
            <w:tcW w:w="750" w:type="dxa"/>
            <w:shd w:val="clear" w:color="auto" w:fill="auto"/>
          </w:tcPr>
          <w:p w:rsidR="00A9609A" w:rsidRPr="004C7D46" w:rsidRDefault="007B24C5" w:rsidP="004C7D46">
            <w:pPr>
              <w:tabs>
                <w:tab w:val="left" w:pos="4170"/>
              </w:tabs>
              <w:spacing w:line="360" w:lineRule="auto"/>
              <w:jc w:val="both"/>
              <w:rPr>
                <w:sz w:val="20"/>
              </w:rPr>
            </w:pPr>
            <w:r w:rsidRPr="004C7D46">
              <w:rPr>
                <w:sz w:val="20"/>
              </w:rPr>
              <w:t>Ос. чс</w:t>
            </w:r>
          </w:p>
        </w:tc>
        <w:tc>
          <w:tcPr>
            <w:tcW w:w="1155" w:type="dxa"/>
            <w:shd w:val="clear" w:color="auto" w:fill="auto"/>
          </w:tcPr>
          <w:p w:rsidR="00A9609A" w:rsidRPr="004C7D46" w:rsidRDefault="007B24C5" w:rsidP="004C7D46">
            <w:pPr>
              <w:tabs>
                <w:tab w:val="left" w:pos="4170"/>
              </w:tabs>
              <w:spacing w:line="360" w:lineRule="auto"/>
              <w:jc w:val="both"/>
              <w:rPr>
                <w:sz w:val="20"/>
                <w:szCs w:val="28"/>
              </w:rPr>
            </w:pPr>
            <w:r w:rsidRPr="004C7D46">
              <w:rPr>
                <w:sz w:val="20"/>
                <w:lang w:val="en-US"/>
              </w:rPr>
              <w:t>VII (</w:t>
            </w:r>
            <w:r w:rsidRPr="004C7D46">
              <w:rPr>
                <w:sz w:val="20"/>
              </w:rPr>
              <w:t>65</w:t>
            </w:r>
            <w:r w:rsidRPr="004C7D46">
              <w:rPr>
                <w:sz w:val="20"/>
                <w:lang w:val="en-US"/>
              </w:rPr>
              <w:t>)</w:t>
            </w:r>
          </w:p>
        </w:tc>
        <w:tc>
          <w:tcPr>
            <w:tcW w:w="944" w:type="dxa"/>
            <w:shd w:val="clear" w:color="auto" w:fill="auto"/>
          </w:tcPr>
          <w:p w:rsidR="00A9609A" w:rsidRPr="004C7D46" w:rsidRDefault="007B24C5" w:rsidP="004C7D46">
            <w:pPr>
              <w:tabs>
                <w:tab w:val="left" w:pos="4170"/>
              </w:tabs>
              <w:spacing w:line="360" w:lineRule="auto"/>
              <w:jc w:val="both"/>
              <w:rPr>
                <w:sz w:val="20"/>
              </w:rPr>
            </w:pPr>
            <w:r w:rsidRPr="004C7D46">
              <w:rPr>
                <w:sz w:val="20"/>
              </w:rPr>
              <w:t>0,7</w:t>
            </w:r>
          </w:p>
        </w:tc>
        <w:tc>
          <w:tcPr>
            <w:tcW w:w="1196" w:type="dxa"/>
            <w:shd w:val="clear" w:color="auto" w:fill="auto"/>
          </w:tcPr>
          <w:p w:rsidR="00A9609A" w:rsidRPr="004C7D46" w:rsidRDefault="007B24C5" w:rsidP="004C7D46">
            <w:pPr>
              <w:tabs>
                <w:tab w:val="left" w:pos="4170"/>
              </w:tabs>
              <w:spacing w:line="360" w:lineRule="auto"/>
              <w:jc w:val="both"/>
              <w:rPr>
                <w:sz w:val="20"/>
              </w:rPr>
            </w:pPr>
            <w:r w:rsidRPr="004C7D46">
              <w:rPr>
                <w:sz w:val="20"/>
              </w:rPr>
              <w:t>2</w:t>
            </w:r>
          </w:p>
        </w:tc>
        <w:tc>
          <w:tcPr>
            <w:tcW w:w="1018" w:type="dxa"/>
            <w:shd w:val="clear" w:color="auto" w:fill="auto"/>
          </w:tcPr>
          <w:p w:rsidR="00A9609A" w:rsidRPr="004C7D46" w:rsidRDefault="007B24C5" w:rsidP="004C7D46">
            <w:pPr>
              <w:tabs>
                <w:tab w:val="left" w:pos="4170"/>
              </w:tabs>
              <w:spacing w:line="360" w:lineRule="auto"/>
              <w:jc w:val="both"/>
              <w:rPr>
                <w:sz w:val="20"/>
              </w:rPr>
            </w:pPr>
            <w:r w:rsidRPr="004C7D46">
              <w:rPr>
                <w:sz w:val="20"/>
              </w:rPr>
              <w:t>28</w:t>
            </w:r>
          </w:p>
        </w:tc>
        <w:tc>
          <w:tcPr>
            <w:tcW w:w="933" w:type="dxa"/>
            <w:shd w:val="clear" w:color="auto" w:fill="auto"/>
          </w:tcPr>
          <w:p w:rsidR="00A9609A" w:rsidRPr="004C7D46" w:rsidRDefault="007B24C5" w:rsidP="004C7D46">
            <w:pPr>
              <w:tabs>
                <w:tab w:val="left" w:pos="4170"/>
              </w:tabs>
              <w:spacing w:line="360" w:lineRule="auto"/>
              <w:jc w:val="both"/>
              <w:rPr>
                <w:sz w:val="20"/>
              </w:rPr>
            </w:pPr>
            <w:r w:rsidRPr="004C7D46">
              <w:rPr>
                <w:sz w:val="20"/>
              </w:rPr>
              <w:t>90</w:t>
            </w:r>
          </w:p>
        </w:tc>
        <w:tc>
          <w:tcPr>
            <w:tcW w:w="1954" w:type="dxa"/>
            <w:shd w:val="clear" w:color="auto" w:fill="auto"/>
          </w:tcPr>
          <w:p w:rsidR="00A9609A" w:rsidRPr="004C7D46" w:rsidRDefault="007B24C5" w:rsidP="004C7D46">
            <w:pPr>
              <w:tabs>
                <w:tab w:val="left" w:pos="4170"/>
              </w:tabs>
              <w:spacing w:line="360" w:lineRule="auto"/>
              <w:jc w:val="both"/>
              <w:rPr>
                <w:sz w:val="20"/>
                <w:szCs w:val="28"/>
              </w:rPr>
            </w:pPr>
            <w:r w:rsidRPr="004C7D46">
              <w:rPr>
                <w:sz w:val="20"/>
              </w:rPr>
              <w:t xml:space="preserve">10Е, 20 лет высота </w:t>
            </w:r>
            <w:smartTag w:uri="urn:schemas-microsoft-com:office:smarttags" w:element="metricconverter">
              <w:smartTagPr>
                <w:attr w:name="ProductID" w:val="2,0 м"/>
              </w:smartTagPr>
              <w:r w:rsidRPr="004C7D46">
                <w:rPr>
                  <w:sz w:val="20"/>
                </w:rPr>
                <w:t>2,0 м</w:t>
              </w:r>
            </w:smartTag>
            <w:r w:rsidRPr="004C7D46">
              <w:rPr>
                <w:sz w:val="20"/>
              </w:rPr>
              <w:t>, 1,0 тыс.шт/га</w:t>
            </w:r>
          </w:p>
        </w:tc>
        <w:tc>
          <w:tcPr>
            <w:tcW w:w="1597" w:type="dxa"/>
            <w:shd w:val="clear" w:color="auto" w:fill="auto"/>
          </w:tcPr>
          <w:p w:rsidR="00A9609A" w:rsidRPr="004C7D46" w:rsidRDefault="007B24C5" w:rsidP="004C7D46">
            <w:pPr>
              <w:tabs>
                <w:tab w:val="left" w:pos="4170"/>
              </w:tabs>
              <w:spacing w:line="360" w:lineRule="auto"/>
              <w:jc w:val="both"/>
              <w:rPr>
                <w:sz w:val="20"/>
              </w:rPr>
            </w:pPr>
            <w:r w:rsidRPr="004C7D46">
              <w:rPr>
                <w:sz w:val="20"/>
              </w:rPr>
              <w:t>Добровольно – выборочная рубка</w:t>
            </w:r>
          </w:p>
        </w:tc>
      </w:tr>
      <w:tr w:rsidR="00A9609A" w:rsidRPr="004C7D46" w:rsidTr="004C7D46">
        <w:trPr>
          <w:jc w:val="center"/>
        </w:trPr>
        <w:tc>
          <w:tcPr>
            <w:tcW w:w="579" w:type="dxa"/>
            <w:shd w:val="clear" w:color="auto" w:fill="auto"/>
          </w:tcPr>
          <w:p w:rsidR="00A9609A" w:rsidRPr="004C7D46" w:rsidRDefault="007B24C5" w:rsidP="004C7D46">
            <w:pPr>
              <w:tabs>
                <w:tab w:val="left" w:pos="4170"/>
              </w:tabs>
              <w:spacing w:line="360" w:lineRule="auto"/>
              <w:jc w:val="both"/>
              <w:rPr>
                <w:sz w:val="20"/>
              </w:rPr>
            </w:pPr>
            <w:r w:rsidRPr="004C7D46">
              <w:rPr>
                <w:sz w:val="20"/>
              </w:rPr>
              <w:t>2</w:t>
            </w:r>
          </w:p>
        </w:tc>
        <w:tc>
          <w:tcPr>
            <w:tcW w:w="1054" w:type="dxa"/>
            <w:shd w:val="clear" w:color="auto" w:fill="auto"/>
          </w:tcPr>
          <w:p w:rsidR="00A9609A" w:rsidRPr="004C7D46" w:rsidRDefault="007B24C5" w:rsidP="004C7D46">
            <w:pPr>
              <w:tabs>
                <w:tab w:val="left" w:pos="4170"/>
              </w:tabs>
              <w:spacing w:line="360" w:lineRule="auto"/>
              <w:jc w:val="both"/>
              <w:rPr>
                <w:sz w:val="20"/>
              </w:rPr>
            </w:pPr>
            <w:r w:rsidRPr="004C7D46">
              <w:rPr>
                <w:sz w:val="20"/>
              </w:rPr>
              <w:t>4</w:t>
            </w:r>
          </w:p>
        </w:tc>
        <w:tc>
          <w:tcPr>
            <w:tcW w:w="917" w:type="dxa"/>
            <w:shd w:val="clear" w:color="auto" w:fill="auto"/>
          </w:tcPr>
          <w:p w:rsidR="00A9609A" w:rsidRPr="004C7D46" w:rsidRDefault="007B24C5" w:rsidP="004C7D46">
            <w:pPr>
              <w:tabs>
                <w:tab w:val="left" w:pos="4170"/>
              </w:tabs>
              <w:spacing w:line="360" w:lineRule="auto"/>
              <w:jc w:val="both"/>
              <w:rPr>
                <w:sz w:val="20"/>
              </w:rPr>
            </w:pPr>
            <w:r w:rsidRPr="004C7D46">
              <w:rPr>
                <w:sz w:val="20"/>
              </w:rPr>
              <w:t>12</w:t>
            </w:r>
          </w:p>
        </w:tc>
        <w:tc>
          <w:tcPr>
            <w:tcW w:w="1046" w:type="dxa"/>
            <w:shd w:val="clear" w:color="auto" w:fill="auto"/>
          </w:tcPr>
          <w:p w:rsidR="00A9609A" w:rsidRPr="004C7D46" w:rsidRDefault="007B24C5" w:rsidP="004C7D46">
            <w:pPr>
              <w:tabs>
                <w:tab w:val="left" w:pos="4170"/>
              </w:tabs>
              <w:spacing w:line="360" w:lineRule="auto"/>
              <w:jc w:val="both"/>
              <w:rPr>
                <w:sz w:val="20"/>
              </w:rPr>
            </w:pPr>
            <w:r w:rsidRPr="004C7D46">
              <w:rPr>
                <w:sz w:val="20"/>
              </w:rPr>
              <w:t>7,3</w:t>
            </w:r>
          </w:p>
        </w:tc>
        <w:tc>
          <w:tcPr>
            <w:tcW w:w="1566" w:type="dxa"/>
            <w:shd w:val="clear" w:color="auto" w:fill="auto"/>
          </w:tcPr>
          <w:p w:rsidR="00A9609A" w:rsidRPr="004C7D46" w:rsidRDefault="007B24C5" w:rsidP="004C7D46">
            <w:pPr>
              <w:tabs>
                <w:tab w:val="left" w:pos="4170"/>
              </w:tabs>
              <w:spacing w:line="360" w:lineRule="auto"/>
              <w:jc w:val="both"/>
              <w:rPr>
                <w:sz w:val="20"/>
              </w:rPr>
            </w:pPr>
            <w:r w:rsidRPr="004C7D46">
              <w:rPr>
                <w:sz w:val="20"/>
              </w:rPr>
              <w:t>4Б4Ос2Е+Ол(с)</w:t>
            </w:r>
          </w:p>
        </w:tc>
        <w:tc>
          <w:tcPr>
            <w:tcW w:w="750" w:type="dxa"/>
            <w:shd w:val="clear" w:color="auto" w:fill="auto"/>
          </w:tcPr>
          <w:p w:rsidR="00A9609A" w:rsidRPr="004C7D46" w:rsidRDefault="007B24C5" w:rsidP="004C7D46">
            <w:pPr>
              <w:tabs>
                <w:tab w:val="left" w:pos="4170"/>
              </w:tabs>
              <w:spacing w:line="360" w:lineRule="auto"/>
              <w:jc w:val="both"/>
              <w:rPr>
                <w:sz w:val="20"/>
              </w:rPr>
            </w:pPr>
            <w:r w:rsidRPr="004C7D46">
              <w:rPr>
                <w:sz w:val="20"/>
              </w:rPr>
              <w:t>Б, чс</w:t>
            </w:r>
          </w:p>
        </w:tc>
        <w:tc>
          <w:tcPr>
            <w:tcW w:w="1155" w:type="dxa"/>
            <w:shd w:val="clear" w:color="auto" w:fill="auto"/>
          </w:tcPr>
          <w:p w:rsidR="00A9609A" w:rsidRPr="004C7D46" w:rsidRDefault="007B24C5" w:rsidP="004C7D46">
            <w:pPr>
              <w:tabs>
                <w:tab w:val="left" w:pos="4170"/>
              </w:tabs>
              <w:spacing w:line="360" w:lineRule="auto"/>
              <w:jc w:val="both"/>
              <w:rPr>
                <w:sz w:val="20"/>
                <w:szCs w:val="28"/>
              </w:rPr>
            </w:pPr>
            <w:r w:rsidRPr="004C7D46">
              <w:rPr>
                <w:sz w:val="20"/>
                <w:lang w:val="en-US"/>
              </w:rPr>
              <w:t>VII (</w:t>
            </w:r>
            <w:r w:rsidRPr="004C7D46">
              <w:rPr>
                <w:sz w:val="20"/>
              </w:rPr>
              <w:t>65</w:t>
            </w:r>
            <w:r w:rsidRPr="004C7D46">
              <w:rPr>
                <w:sz w:val="20"/>
                <w:lang w:val="en-US"/>
              </w:rPr>
              <w:t>)</w:t>
            </w:r>
          </w:p>
        </w:tc>
        <w:tc>
          <w:tcPr>
            <w:tcW w:w="944" w:type="dxa"/>
            <w:shd w:val="clear" w:color="auto" w:fill="auto"/>
          </w:tcPr>
          <w:p w:rsidR="00A9609A" w:rsidRPr="004C7D46" w:rsidRDefault="007B24C5" w:rsidP="004C7D46">
            <w:pPr>
              <w:tabs>
                <w:tab w:val="left" w:pos="4170"/>
              </w:tabs>
              <w:spacing w:line="360" w:lineRule="auto"/>
              <w:jc w:val="both"/>
              <w:rPr>
                <w:sz w:val="20"/>
              </w:rPr>
            </w:pPr>
            <w:r w:rsidRPr="004C7D46">
              <w:rPr>
                <w:sz w:val="20"/>
              </w:rPr>
              <w:t>0,6</w:t>
            </w:r>
          </w:p>
        </w:tc>
        <w:tc>
          <w:tcPr>
            <w:tcW w:w="1196" w:type="dxa"/>
            <w:shd w:val="clear" w:color="auto" w:fill="auto"/>
          </w:tcPr>
          <w:p w:rsidR="00A9609A" w:rsidRPr="004C7D46" w:rsidRDefault="007B24C5" w:rsidP="004C7D46">
            <w:pPr>
              <w:tabs>
                <w:tab w:val="left" w:pos="4170"/>
              </w:tabs>
              <w:spacing w:line="360" w:lineRule="auto"/>
              <w:jc w:val="both"/>
              <w:rPr>
                <w:sz w:val="20"/>
              </w:rPr>
            </w:pPr>
            <w:r w:rsidRPr="004C7D46">
              <w:rPr>
                <w:sz w:val="20"/>
              </w:rPr>
              <w:t>2</w:t>
            </w:r>
          </w:p>
        </w:tc>
        <w:tc>
          <w:tcPr>
            <w:tcW w:w="1018" w:type="dxa"/>
            <w:shd w:val="clear" w:color="auto" w:fill="auto"/>
          </w:tcPr>
          <w:p w:rsidR="00A9609A" w:rsidRPr="004C7D46" w:rsidRDefault="007B24C5" w:rsidP="004C7D46">
            <w:pPr>
              <w:tabs>
                <w:tab w:val="left" w:pos="4170"/>
              </w:tabs>
              <w:spacing w:line="360" w:lineRule="auto"/>
              <w:jc w:val="both"/>
              <w:rPr>
                <w:sz w:val="20"/>
              </w:rPr>
            </w:pPr>
            <w:r w:rsidRPr="004C7D46">
              <w:rPr>
                <w:sz w:val="20"/>
              </w:rPr>
              <w:t>39</w:t>
            </w:r>
          </w:p>
        </w:tc>
        <w:tc>
          <w:tcPr>
            <w:tcW w:w="933" w:type="dxa"/>
            <w:shd w:val="clear" w:color="auto" w:fill="auto"/>
          </w:tcPr>
          <w:p w:rsidR="00A9609A" w:rsidRPr="004C7D46" w:rsidRDefault="007B24C5" w:rsidP="004C7D46">
            <w:pPr>
              <w:tabs>
                <w:tab w:val="left" w:pos="4170"/>
              </w:tabs>
              <w:spacing w:line="360" w:lineRule="auto"/>
              <w:jc w:val="both"/>
              <w:rPr>
                <w:sz w:val="20"/>
              </w:rPr>
            </w:pPr>
            <w:r w:rsidRPr="004C7D46">
              <w:rPr>
                <w:sz w:val="20"/>
              </w:rPr>
              <w:t>284</w:t>
            </w:r>
          </w:p>
        </w:tc>
        <w:tc>
          <w:tcPr>
            <w:tcW w:w="1954" w:type="dxa"/>
            <w:shd w:val="clear" w:color="auto" w:fill="auto"/>
          </w:tcPr>
          <w:p w:rsidR="00A9609A" w:rsidRPr="004C7D46" w:rsidRDefault="007B24C5" w:rsidP="004C7D46">
            <w:pPr>
              <w:tabs>
                <w:tab w:val="left" w:pos="4170"/>
              </w:tabs>
              <w:spacing w:line="360" w:lineRule="auto"/>
              <w:jc w:val="both"/>
              <w:rPr>
                <w:sz w:val="20"/>
                <w:szCs w:val="28"/>
              </w:rPr>
            </w:pPr>
            <w:r w:rsidRPr="004C7D46">
              <w:rPr>
                <w:sz w:val="20"/>
              </w:rPr>
              <w:t>10</w:t>
            </w:r>
            <w:r w:rsidR="00380F37" w:rsidRPr="004C7D46">
              <w:rPr>
                <w:sz w:val="20"/>
              </w:rPr>
              <w:t xml:space="preserve">Е, 15 лет высота </w:t>
            </w:r>
            <w:smartTag w:uri="urn:schemas-microsoft-com:office:smarttags" w:element="metricconverter">
              <w:smartTagPr>
                <w:attr w:name="ProductID" w:val="1,5 м"/>
              </w:smartTagPr>
              <w:r w:rsidR="00380F37" w:rsidRPr="004C7D46">
                <w:rPr>
                  <w:sz w:val="20"/>
                </w:rPr>
                <w:t>1,5</w:t>
              </w:r>
              <w:r w:rsidRPr="004C7D46">
                <w:rPr>
                  <w:sz w:val="20"/>
                </w:rPr>
                <w:t xml:space="preserve"> м</w:t>
              </w:r>
            </w:smartTag>
            <w:r w:rsidR="00380F37" w:rsidRPr="004C7D46">
              <w:rPr>
                <w:sz w:val="20"/>
              </w:rPr>
              <w:t>, 1,5</w:t>
            </w:r>
            <w:r w:rsidRPr="004C7D46">
              <w:rPr>
                <w:sz w:val="20"/>
              </w:rPr>
              <w:t xml:space="preserve"> тыс.шт/га</w:t>
            </w:r>
          </w:p>
        </w:tc>
        <w:tc>
          <w:tcPr>
            <w:tcW w:w="1597" w:type="dxa"/>
            <w:shd w:val="clear" w:color="auto" w:fill="auto"/>
          </w:tcPr>
          <w:p w:rsidR="00A9609A" w:rsidRPr="004C7D46" w:rsidRDefault="00380F37" w:rsidP="004C7D46">
            <w:pPr>
              <w:tabs>
                <w:tab w:val="left" w:pos="4170"/>
              </w:tabs>
              <w:spacing w:line="360" w:lineRule="auto"/>
              <w:jc w:val="both"/>
              <w:rPr>
                <w:sz w:val="20"/>
              </w:rPr>
            </w:pPr>
            <w:r w:rsidRPr="004C7D46">
              <w:rPr>
                <w:sz w:val="20"/>
              </w:rPr>
              <w:t>Сплошная рубка</w:t>
            </w:r>
          </w:p>
        </w:tc>
      </w:tr>
      <w:tr w:rsidR="00380F37" w:rsidRPr="004C7D46" w:rsidTr="004C7D46">
        <w:trPr>
          <w:jc w:val="center"/>
        </w:trPr>
        <w:tc>
          <w:tcPr>
            <w:tcW w:w="14709" w:type="dxa"/>
            <w:gridSpan w:val="13"/>
            <w:shd w:val="clear" w:color="auto" w:fill="auto"/>
          </w:tcPr>
          <w:p w:rsidR="00380F37" w:rsidRPr="004C7D46" w:rsidRDefault="00380F37" w:rsidP="004C7D46">
            <w:pPr>
              <w:tabs>
                <w:tab w:val="left" w:pos="4170"/>
              </w:tabs>
              <w:spacing w:line="360" w:lineRule="auto"/>
              <w:jc w:val="both"/>
              <w:rPr>
                <w:sz w:val="20"/>
              </w:rPr>
            </w:pPr>
            <w:r w:rsidRPr="004C7D46">
              <w:rPr>
                <w:sz w:val="20"/>
              </w:rPr>
              <w:t>Итого по мелколиств.</w:t>
            </w:r>
          </w:p>
          <w:p w:rsidR="00380F37" w:rsidRPr="004C7D46" w:rsidRDefault="00380F37" w:rsidP="004C7D46">
            <w:pPr>
              <w:tabs>
                <w:tab w:val="left" w:pos="4170"/>
              </w:tabs>
              <w:spacing w:line="360" w:lineRule="auto"/>
              <w:jc w:val="both"/>
              <w:rPr>
                <w:sz w:val="20"/>
                <w:szCs w:val="28"/>
              </w:rPr>
            </w:pPr>
            <w:r w:rsidRPr="004C7D46">
              <w:rPr>
                <w:sz w:val="20"/>
              </w:rPr>
              <w:t>хозяйству:</w:t>
            </w:r>
            <w:r w:rsidR="00E57731" w:rsidRPr="004C7D46">
              <w:rPr>
                <w:sz w:val="20"/>
              </w:rPr>
              <w:t xml:space="preserve"> </w:t>
            </w:r>
            <w:r w:rsidRPr="004C7D46">
              <w:rPr>
                <w:sz w:val="20"/>
              </w:rPr>
              <w:t>10,5</w:t>
            </w:r>
            <w:r w:rsidR="00E57731" w:rsidRPr="004C7D46">
              <w:rPr>
                <w:sz w:val="20"/>
              </w:rPr>
              <w:t xml:space="preserve"> </w:t>
            </w:r>
            <w:r w:rsidRPr="004C7D46">
              <w:rPr>
                <w:sz w:val="20"/>
              </w:rPr>
              <w:t>374</w:t>
            </w:r>
          </w:p>
        </w:tc>
      </w:tr>
      <w:tr w:rsidR="00380F37" w:rsidRPr="004C7D46" w:rsidTr="004C7D46">
        <w:trPr>
          <w:jc w:val="center"/>
        </w:trPr>
        <w:tc>
          <w:tcPr>
            <w:tcW w:w="14709" w:type="dxa"/>
            <w:gridSpan w:val="13"/>
            <w:shd w:val="clear" w:color="auto" w:fill="auto"/>
          </w:tcPr>
          <w:p w:rsidR="00380F37" w:rsidRPr="004C7D46" w:rsidRDefault="00380F37" w:rsidP="004C7D46">
            <w:pPr>
              <w:tabs>
                <w:tab w:val="left" w:pos="4170"/>
              </w:tabs>
              <w:spacing w:line="360" w:lineRule="auto"/>
              <w:jc w:val="both"/>
              <w:rPr>
                <w:sz w:val="20"/>
              </w:rPr>
            </w:pPr>
            <w:r w:rsidRPr="004C7D46">
              <w:rPr>
                <w:sz w:val="20"/>
              </w:rPr>
              <w:t>Всего по лесам</w:t>
            </w:r>
          </w:p>
          <w:p w:rsidR="00380F37" w:rsidRPr="004C7D46" w:rsidRDefault="00380F37" w:rsidP="004C7D46">
            <w:pPr>
              <w:tabs>
                <w:tab w:val="left" w:pos="4170"/>
              </w:tabs>
              <w:spacing w:line="360" w:lineRule="auto"/>
              <w:jc w:val="both"/>
              <w:rPr>
                <w:sz w:val="20"/>
                <w:szCs w:val="28"/>
              </w:rPr>
            </w:pPr>
            <w:r w:rsidRPr="004C7D46">
              <w:rPr>
                <w:sz w:val="20"/>
                <w:lang w:val="en-US"/>
              </w:rPr>
              <w:t>I</w:t>
            </w:r>
            <w:r w:rsidRPr="004C7D46">
              <w:rPr>
                <w:sz w:val="20"/>
              </w:rPr>
              <w:t xml:space="preserve"> группы:</w:t>
            </w:r>
            <w:r w:rsidR="00E57731" w:rsidRPr="004C7D46">
              <w:rPr>
                <w:sz w:val="20"/>
              </w:rPr>
              <w:t xml:space="preserve"> </w:t>
            </w:r>
            <w:r w:rsidRPr="004C7D46">
              <w:rPr>
                <w:sz w:val="20"/>
              </w:rPr>
              <w:t>16,7</w:t>
            </w:r>
            <w:r w:rsidR="00E57731" w:rsidRPr="004C7D46">
              <w:rPr>
                <w:sz w:val="20"/>
              </w:rPr>
              <w:t xml:space="preserve"> </w:t>
            </w:r>
            <w:r w:rsidRPr="004C7D46">
              <w:rPr>
                <w:sz w:val="20"/>
              </w:rPr>
              <w:t>554</w:t>
            </w:r>
          </w:p>
        </w:tc>
      </w:tr>
    </w:tbl>
    <w:p w:rsidR="00A9609A" w:rsidRPr="00E57731" w:rsidRDefault="00A9609A" w:rsidP="00E57731">
      <w:pPr>
        <w:tabs>
          <w:tab w:val="left" w:pos="4170"/>
        </w:tabs>
        <w:spacing w:line="360" w:lineRule="auto"/>
        <w:ind w:firstLine="709"/>
        <w:jc w:val="both"/>
        <w:rPr>
          <w:sz w:val="28"/>
          <w:szCs w:val="28"/>
        </w:rPr>
      </w:pPr>
    </w:p>
    <w:p w:rsidR="00DE36FF" w:rsidRPr="00382E7C" w:rsidRDefault="00975F0B" w:rsidP="00382E7C">
      <w:pPr>
        <w:tabs>
          <w:tab w:val="left" w:pos="4170"/>
        </w:tabs>
        <w:spacing w:line="360" w:lineRule="auto"/>
        <w:ind w:firstLine="709"/>
        <w:jc w:val="both"/>
        <w:rPr>
          <w:sz w:val="28"/>
          <w:szCs w:val="28"/>
        </w:rPr>
      </w:pPr>
      <w:r>
        <w:rPr>
          <w:sz w:val="28"/>
          <w:szCs w:val="28"/>
        </w:rPr>
        <w:br w:type="page"/>
      </w:r>
      <w:r w:rsidR="00DE36FF" w:rsidRPr="00382E7C">
        <w:rPr>
          <w:sz w:val="28"/>
          <w:szCs w:val="28"/>
        </w:rPr>
        <w:t>Таблица 16.</w:t>
      </w:r>
      <w:r w:rsidR="00382E7C" w:rsidRPr="00382E7C">
        <w:rPr>
          <w:sz w:val="28"/>
          <w:szCs w:val="28"/>
        </w:rPr>
        <w:t xml:space="preserve"> </w:t>
      </w:r>
      <w:r w:rsidR="00E57731" w:rsidRPr="00382E7C">
        <w:rPr>
          <w:sz w:val="28"/>
          <w:szCs w:val="28"/>
        </w:rPr>
        <w:t>«</w:t>
      </w:r>
      <w:r w:rsidR="00DE36FF" w:rsidRPr="00382E7C">
        <w:rPr>
          <w:sz w:val="28"/>
          <w:szCs w:val="28"/>
        </w:rPr>
        <w:t>Ведомость древостоев, назначенных в рубку ухода за лесом</w:t>
      </w:r>
      <w:r w:rsidR="00E57731" w:rsidRPr="00382E7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1202"/>
        <w:gridCol w:w="1065"/>
        <w:gridCol w:w="1267"/>
        <w:gridCol w:w="1600"/>
        <w:gridCol w:w="1493"/>
        <w:gridCol w:w="944"/>
        <w:gridCol w:w="1534"/>
        <w:gridCol w:w="783"/>
        <w:gridCol w:w="1650"/>
        <w:gridCol w:w="2138"/>
      </w:tblGrid>
      <w:tr w:rsidR="003C518C" w:rsidRPr="004C7D46" w:rsidTr="004C7D46">
        <w:trPr>
          <w:jc w:val="center"/>
        </w:trPr>
        <w:tc>
          <w:tcPr>
            <w:tcW w:w="0" w:type="auto"/>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 п/п</w:t>
            </w:r>
          </w:p>
        </w:tc>
        <w:tc>
          <w:tcPr>
            <w:tcW w:w="0" w:type="auto"/>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 квартала</w:t>
            </w:r>
          </w:p>
        </w:tc>
        <w:tc>
          <w:tcPr>
            <w:tcW w:w="0" w:type="auto"/>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 выдела</w:t>
            </w:r>
          </w:p>
        </w:tc>
        <w:tc>
          <w:tcPr>
            <w:tcW w:w="0" w:type="auto"/>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Площадь, га</w:t>
            </w:r>
          </w:p>
        </w:tc>
        <w:tc>
          <w:tcPr>
            <w:tcW w:w="0" w:type="auto"/>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Состав</w:t>
            </w:r>
          </w:p>
        </w:tc>
        <w:tc>
          <w:tcPr>
            <w:tcW w:w="0" w:type="auto"/>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Класс возраста</w:t>
            </w:r>
          </w:p>
        </w:tc>
        <w:tc>
          <w:tcPr>
            <w:tcW w:w="0" w:type="auto"/>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Полнота</w:t>
            </w:r>
          </w:p>
        </w:tc>
        <w:tc>
          <w:tcPr>
            <w:tcW w:w="0" w:type="auto"/>
            <w:shd w:val="clear" w:color="auto" w:fill="auto"/>
          </w:tcPr>
          <w:p w:rsidR="003C518C" w:rsidRPr="004C7D46" w:rsidRDefault="003C518C" w:rsidP="004C7D46">
            <w:pPr>
              <w:tabs>
                <w:tab w:val="left" w:pos="4170"/>
              </w:tabs>
              <w:spacing w:line="360" w:lineRule="auto"/>
              <w:jc w:val="both"/>
              <w:rPr>
                <w:sz w:val="20"/>
              </w:rPr>
            </w:pPr>
            <w:r w:rsidRPr="004C7D46">
              <w:rPr>
                <w:sz w:val="20"/>
              </w:rPr>
              <w:t>Класс бонитета</w:t>
            </w:r>
          </w:p>
        </w:tc>
        <w:tc>
          <w:tcPr>
            <w:tcW w:w="0" w:type="auto"/>
            <w:gridSpan w:val="2"/>
            <w:shd w:val="clear" w:color="auto" w:fill="auto"/>
          </w:tcPr>
          <w:p w:rsidR="003C518C" w:rsidRPr="004C7D46" w:rsidRDefault="003C518C" w:rsidP="004C7D46">
            <w:pPr>
              <w:tabs>
                <w:tab w:val="left" w:pos="4170"/>
              </w:tabs>
              <w:spacing w:line="360" w:lineRule="auto"/>
              <w:jc w:val="both"/>
              <w:rPr>
                <w:sz w:val="20"/>
                <w:szCs w:val="28"/>
              </w:rPr>
            </w:pPr>
            <w:r w:rsidRPr="004C7D46">
              <w:rPr>
                <w:sz w:val="20"/>
              </w:rPr>
              <w:t>Запас, м³</w:t>
            </w:r>
          </w:p>
        </w:tc>
        <w:tc>
          <w:tcPr>
            <w:tcW w:w="2138" w:type="dxa"/>
            <w:vMerge w:val="restart"/>
            <w:shd w:val="clear" w:color="auto" w:fill="auto"/>
          </w:tcPr>
          <w:p w:rsidR="003C518C" w:rsidRPr="004C7D46" w:rsidRDefault="003C518C" w:rsidP="004C7D46">
            <w:pPr>
              <w:tabs>
                <w:tab w:val="left" w:pos="4170"/>
              </w:tabs>
              <w:spacing w:line="360" w:lineRule="auto"/>
              <w:jc w:val="both"/>
              <w:rPr>
                <w:sz w:val="20"/>
              </w:rPr>
            </w:pPr>
            <w:r w:rsidRPr="004C7D46">
              <w:rPr>
                <w:sz w:val="20"/>
              </w:rPr>
              <w:t>Хозяйственное распоряжение</w:t>
            </w:r>
          </w:p>
        </w:tc>
      </w:tr>
      <w:tr w:rsidR="003C518C" w:rsidRPr="004C7D46" w:rsidTr="004C7D46">
        <w:trPr>
          <w:jc w:val="center"/>
        </w:trPr>
        <w:tc>
          <w:tcPr>
            <w:tcW w:w="0" w:type="auto"/>
            <w:vMerge/>
            <w:shd w:val="clear" w:color="auto" w:fill="auto"/>
          </w:tcPr>
          <w:p w:rsidR="003C518C" w:rsidRPr="004C7D46" w:rsidRDefault="003C518C" w:rsidP="004C7D46">
            <w:pPr>
              <w:tabs>
                <w:tab w:val="left" w:pos="4170"/>
              </w:tabs>
              <w:spacing w:line="360" w:lineRule="auto"/>
              <w:jc w:val="both"/>
              <w:rPr>
                <w:sz w:val="20"/>
                <w:szCs w:val="28"/>
              </w:rPr>
            </w:pPr>
          </w:p>
        </w:tc>
        <w:tc>
          <w:tcPr>
            <w:tcW w:w="0" w:type="auto"/>
            <w:vMerge/>
            <w:shd w:val="clear" w:color="auto" w:fill="auto"/>
          </w:tcPr>
          <w:p w:rsidR="003C518C" w:rsidRPr="004C7D46" w:rsidRDefault="003C518C" w:rsidP="004C7D46">
            <w:pPr>
              <w:tabs>
                <w:tab w:val="left" w:pos="4170"/>
              </w:tabs>
              <w:spacing w:line="360" w:lineRule="auto"/>
              <w:jc w:val="both"/>
              <w:rPr>
                <w:sz w:val="20"/>
              </w:rPr>
            </w:pPr>
          </w:p>
        </w:tc>
        <w:tc>
          <w:tcPr>
            <w:tcW w:w="0" w:type="auto"/>
            <w:vMerge/>
            <w:shd w:val="clear" w:color="auto" w:fill="auto"/>
          </w:tcPr>
          <w:p w:rsidR="003C518C" w:rsidRPr="004C7D46" w:rsidRDefault="003C518C" w:rsidP="004C7D46">
            <w:pPr>
              <w:tabs>
                <w:tab w:val="left" w:pos="4170"/>
              </w:tabs>
              <w:spacing w:line="360" w:lineRule="auto"/>
              <w:jc w:val="both"/>
              <w:rPr>
                <w:sz w:val="20"/>
              </w:rPr>
            </w:pPr>
          </w:p>
        </w:tc>
        <w:tc>
          <w:tcPr>
            <w:tcW w:w="0" w:type="auto"/>
            <w:vMerge/>
            <w:shd w:val="clear" w:color="auto" w:fill="auto"/>
          </w:tcPr>
          <w:p w:rsidR="003C518C" w:rsidRPr="004C7D46" w:rsidRDefault="003C518C" w:rsidP="004C7D46">
            <w:pPr>
              <w:tabs>
                <w:tab w:val="left" w:pos="4170"/>
              </w:tabs>
              <w:spacing w:line="360" w:lineRule="auto"/>
              <w:jc w:val="both"/>
              <w:rPr>
                <w:sz w:val="20"/>
              </w:rPr>
            </w:pPr>
          </w:p>
        </w:tc>
        <w:tc>
          <w:tcPr>
            <w:tcW w:w="0" w:type="auto"/>
            <w:vMerge/>
            <w:shd w:val="clear" w:color="auto" w:fill="auto"/>
          </w:tcPr>
          <w:p w:rsidR="003C518C" w:rsidRPr="004C7D46" w:rsidRDefault="003C518C" w:rsidP="004C7D46">
            <w:pPr>
              <w:tabs>
                <w:tab w:val="left" w:pos="4170"/>
              </w:tabs>
              <w:spacing w:line="360" w:lineRule="auto"/>
              <w:jc w:val="both"/>
              <w:rPr>
                <w:sz w:val="20"/>
              </w:rPr>
            </w:pPr>
          </w:p>
        </w:tc>
        <w:tc>
          <w:tcPr>
            <w:tcW w:w="0" w:type="auto"/>
            <w:vMerge/>
            <w:shd w:val="clear" w:color="auto" w:fill="auto"/>
          </w:tcPr>
          <w:p w:rsidR="003C518C" w:rsidRPr="004C7D46" w:rsidRDefault="003C518C" w:rsidP="004C7D46">
            <w:pPr>
              <w:tabs>
                <w:tab w:val="left" w:pos="4170"/>
              </w:tabs>
              <w:spacing w:line="360" w:lineRule="auto"/>
              <w:jc w:val="both"/>
              <w:rPr>
                <w:sz w:val="20"/>
              </w:rPr>
            </w:pPr>
          </w:p>
        </w:tc>
        <w:tc>
          <w:tcPr>
            <w:tcW w:w="0" w:type="auto"/>
            <w:vMerge/>
            <w:shd w:val="clear" w:color="auto" w:fill="auto"/>
          </w:tcPr>
          <w:p w:rsidR="003C518C" w:rsidRPr="004C7D46" w:rsidRDefault="003C518C" w:rsidP="004C7D46">
            <w:pPr>
              <w:tabs>
                <w:tab w:val="left" w:pos="4170"/>
              </w:tabs>
              <w:spacing w:line="360" w:lineRule="auto"/>
              <w:jc w:val="both"/>
              <w:rPr>
                <w:sz w:val="20"/>
              </w:rPr>
            </w:pPr>
          </w:p>
        </w:tc>
        <w:tc>
          <w:tcPr>
            <w:tcW w:w="0" w:type="auto"/>
            <w:shd w:val="clear" w:color="auto" w:fill="auto"/>
          </w:tcPr>
          <w:p w:rsidR="003C518C" w:rsidRPr="004C7D46" w:rsidRDefault="003C518C" w:rsidP="004C7D46">
            <w:pPr>
              <w:tabs>
                <w:tab w:val="left" w:pos="4170"/>
              </w:tabs>
              <w:spacing w:line="360" w:lineRule="auto"/>
              <w:jc w:val="both"/>
              <w:rPr>
                <w:sz w:val="20"/>
              </w:rPr>
            </w:pPr>
            <w:r w:rsidRPr="004C7D46">
              <w:rPr>
                <w:sz w:val="20"/>
              </w:rPr>
              <w:t>Тип леса</w:t>
            </w:r>
          </w:p>
        </w:tc>
        <w:tc>
          <w:tcPr>
            <w:tcW w:w="0" w:type="auto"/>
            <w:shd w:val="clear" w:color="auto" w:fill="auto"/>
          </w:tcPr>
          <w:p w:rsidR="003C518C" w:rsidRPr="004C7D46" w:rsidRDefault="003C518C" w:rsidP="004C7D46">
            <w:pPr>
              <w:tabs>
                <w:tab w:val="left" w:pos="4170"/>
              </w:tabs>
              <w:spacing w:line="360" w:lineRule="auto"/>
              <w:jc w:val="both"/>
              <w:rPr>
                <w:sz w:val="20"/>
              </w:rPr>
            </w:pPr>
            <w:r w:rsidRPr="004C7D46">
              <w:rPr>
                <w:sz w:val="20"/>
              </w:rPr>
              <w:t>на</w:t>
            </w:r>
            <w:r w:rsidR="00E57731" w:rsidRPr="004C7D46">
              <w:rPr>
                <w:sz w:val="20"/>
              </w:rPr>
              <w:t xml:space="preserve"> </w:t>
            </w:r>
            <w:r w:rsidRPr="004C7D46">
              <w:rPr>
                <w:sz w:val="20"/>
              </w:rPr>
              <w:t>1 га</w:t>
            </w:r>
          </w:p>
        </w:tc>
        <w:tc>
          <w:tcPr>
            <w:tcW w:w="0" w:type="auto"/>
            <w:shd w:val="clear" w:color="auto" w:fill="auto"/>
          </w:tcPr>
          <w:p w:rsidR="003C518C" w:rsidRPr="004C7D46" w:rsidRDefault="003C518C" w:rsidP="004C7D46">
            <w:pPr>
              <w:tabs>
                <w:tab w:val="left" w:pos="4170"/>
              </w:tabs>
              <w:spacing w:line="360" w:lineRule="auto"/>
              <w:jc w:val="both"/>
              <w:rPr>
                <w:sz w:val="20"/>
              </w:rPr>
            </w:pPr>
            <w:r w:rsidRPr="004C7D46">
              <w:rPr>
                <w:sz w:val="20"/>
              </w:rPr>
              <w:t>на всей площади</w:t>
            </w:r>
          </w:p>
        </w:tc>
        <w:tc>
          <w:tcPr>
            <w:tcW w:w="2138" w:type="dxa"/>
            <w:vMerge/>
            <w:shd w:val="clear" w:color="auto" w:fill="auto"/>
          </w:tcPr>
          <w:p w:rsidR="003C518C" w:rsidRPr="004C7D46" w:rsidRDefault="003C518C" w:rsidP="004C7D46">
            <w:pPr>
              <w:tabs>
                <w:tab w:val="left" w:pos="4170"/>
              </w:tabs>
              <w:spacing w:line="360" w:lineRule="auto"/>
              <w:jc w:val="both"/>
              <w:rPr>
                <w:sz w:val="20"/>
                <w:szCs w:val="28"/>
              </w:rPr>
            </w:pPr>
          </w:p>
        </w:tc>
      </w:tr>
      <w:tr w:rsidR="003C518C" w:rsidRPr="004C7D46" w:rsidTr="004C7D46">
        <w:trPr>
          <w:jc w:val="center"/>
        </w:trPr>
        <w:tc>
          <w:tcPr>
            <w:tcW w:w="14403" w:type="dxa"/>
            <w:gridSpan w:val="11"/>
            <w:shd w:val="clear" w:color="auto" w:fill="auto"/>
          </w:tcPr>
          <w:p w:rsidR="003C518C" w:rsidRPr="004C7D46" w:rsidRDefault="003C518C" w:rsidP="004C7D46">
            <w:pPr>
              <w:tabs>
                <w:tab w:val="left" w:pos="4170"/>
              </w:tabs>
              <w:spacing w:line="360" w:lineRule="auto"/>
              <w:jc w:val="both"/>
              <w:rPr>
                <w:sz w:val="20"/>
              </w:rPr>
            </w:pPr>
            <w:r w:rsidRPr="004C7D46">
              <w:rPr>
                <w:sz w:val="20"/>
              </w:rPr>
              <w:t xml:space="preserve">А. Леса </w:t>
            </w:r>
            <w:r w:rsidRPr="004C7D46">
              <w:rPr>
                <w:sz w:val="20"/>
                <w:lang w:val="en-US"/>
              </w:rPr>
              <w:t>I</w:t>
            </w:r>
            <w:r w:rsidRPr="004C7D46">
              <w:rPr>
                <w:sz w:val="20"/>
              </w:rPr>
              <w:t xml:space="preserve"> группы</w:t>
            </w:r>
          </w:p>
          <w:p w:rsidR="003C518C" w:rsidRPr="004C7D46" w:rsidRDefault="003C518C" w:rsidP="004C7D46">
            <w:pPr>
              <w:tabs>
                <w:tab w:val="left" w:pos="4170"/>
              </w:tabs>
              <w:spacing w:line="360" w:lineRule="auto"/>
              <w:jc w:val="both"/>
              <w:rPr>
                <w:sz w:val="20"/>
              </w:rPr>
            </w:pPr>
            <w:r w:rsidRPr="004C7D46">
              <w:rPr>
                <w:sz w:val="20"/>
              </w:rPr>
              <w:t>Осветление</w:t>
            </w:r>
          </w:p>
        </w:tc>
      </w:tr>
      <w:tr w:rsidR="003C518C" w:rsidRPr="004C7D46" w:rsidTr="004C7D46">
        <w:trPr>
          <w:jc w:val="center"/>
        </w:trPr>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1</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74</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6</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3,7</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5Е3Ос1Д1Б</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lang w:val="en-US"/>
              </w:rPr>
              <w:t>I</w:t>
            </w:r>
            <w:r w:rsidRPr="004C7D46">
              <w:rPr>
                <w:sz w:val="20"/>
              </w:rPr>
              <w:t xml:space="preserve"> (10)</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0,6</w:t>
            </w:r>
          </w:p>
        </w:tc>
        <w:tc>
          <w:tcPr>
            <w:tcW w:w="0" w:type="auto"/>
            <w:shd w:val="clear" w:color="auto" w:fill="auto"/>
          </w:tcPr>
          <w:p w:rsidR="00DE36FF" w:rsidRPr="004C7D46" w:rsidRDefault="003C518C" w:rsidP="004C7D46">
            <w:pPr>
              <w:tabs>
                <w:tab w:val="left" w:pos="4170"/>
              </w:tabs>
              <w:spacing w:line="360" w:lineRule="auto"/>
              <w:jc w:val="both"/>
              <w:rPr>
                <w:sz w:val="20"/>
                <w:lang w:val="en-US"/>
              </w:rPr>
            </w:pPr>
            <w:r w:rsidRPr="004C7D46">
              <w:rPr>
                <w:sz w:val="20"/>
                <w:lang w:val="en-US"/>
              </w:rPr>
              <w:t>II</w:t>
            </w:r>
          </w:p>
          <w:p w:rsidR="003C518C" w:rsidRPr="004C7D46" w:rsidRDefault="003C518C" w:rsidP="004C7D46">
            <w:pPr>
              <w:tabs>
                <w:tab w:val="left" w:pos="4170"/>
              </w:tabs>
              <w:spacing w:line="360" w:lineRule="auto"/>
              <w:jc w:val="both"/>
              <w:rPr>
                <w:sz w:val="20"/>
              </w:rPr>
            </w:pPr>
            <w:r w:rsidRPr="004C7D46">
              <w:rPr>
                <w:sz w:val="20"/>
              </w:rPr>
              <w:t>Е. кисл</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7,2</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26,6</w:t>
            </w:r>
          </w:p>
        </w:tc>
        <w:tc>
          <w:tcPr>
            <w:tcW w:w="2138" w:type="dxa"/>
            <w:shd w:val="clear" w:color="auto" w:fill="auto"/>
          </w:tcPr>
          <w:p w:rsidR="00DE36FF" w:rsidRPr="004C7D46" w:rsidRDefault="003C518C" w:rsidP="004C7D46">
            <w:pPr>
              <w:tabs>
                <w:tab w:val="left" w:pos="4170"/>
              </w:tabs>
              <w:spacing w:line="360" w:lineRule="auto"/>
              <w:jc w:val="both"/>
              <w:rPr>
                <w:sz w:val="20"/>
              </w:rPr>
            </w:pPr>
            <w:r w:rsidRPr="004C7D46">
              <w:rPr>
                <w:sz w:val="20"/>
              </w:rPr>
              <w:t>Уход за елью и дубом</w:t>
            </w:r>
          </w:p>
        </w:tc>
      </w:tr>
      <w:tr w:rsidR="003C518C" w:rsidRPr="004C7D46" w:rsidTr="004C7D46">
        <w:trPr>
          <w:jc w:val="center"/>
        </w:trPr>
        <w:tc>
          <w:tcPr>
            <w:tcW w:w="14403" w:type="dxa"/>
            <w:gridSpan w:val="11"/>
            <w:shd w:val="clear" w:color="auto" w:fill="auto"/>
          </w:tcPr>
          <w:p w:rsidR="003C518C" w:rsidRPr="004C7D46" w:rsidRDefault="003C518C" w:rsidP="004C7D46">
            <w:pPr>
              <w:tabs>
                <w:tab w:val="left" w:pos="4170"/>
              </w:tabs>
              <w:spacing w:line="360" w:lineRule="auto"/>
              <w:jc w:val="both"/>
              <w:rPr>
                <w:sz w:val="20"/>
              </w:rPr>
            </w:pPr>
            <w:r w:rsidRPr="004C7D46">
              <w:rPr>
                <w:sz w:val="20"/>
              </w:rPr>
              <w:t>Прочистка</w:t>
            </w:r>
          </w:p>
        </w:tc>
      </w:tr>
      <w:tr w:rsidR="003C518C" w:rsidRPr="004C7D46" w:rsidTr="004C7D46">
        <w:trPr>
          <w:jc w:val="center"/>
        </w:trPr>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2</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74</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8</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1,9</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7Е3Б+Ос+Д+Ив</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lang w:val="en-US"/>
              </w:rPr>
              <w:t>II</w:t>
            </w:r>
            <w:r w:rsidRPr="004C7D46">
              <w:rPr>
                <w:sz w:val="20"/>
              </w:rPr>
              <w:t xml:space="preserve"> (15)</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0,8</w:t>
            </w:r>
          </w:p>
        </w:tc>
        <w:tc>
          <w:tcPr>
            <w:tcW w:w="0" w:type="auto"/>
            <w:shd w:val="clear" w:color="auto" w:fill="auto"/>
          </w:tcPr>
          <w:p w:rsidR="003C518C" w:rsidRPr="004C7D46" w:rsidRDefault="003C518C" w:rsidP="004C7D46">
            <w:pPr>
              <w:tabs>
                <w:tab w:val="left" w:pos="4170"/>
              </w:tabs>
              <w:spacing w:line="360" w:lineRule="auto"/>
              <w:jc w:val="both"/>
              <w:rPr>
                <w:sz w:val="20"/>
                <w:lang w:val="en-US"/>
              </w:rPr>
            </w:pPr>
            <w:r w:rsidRPr="004C7D46">
              <w:rPr>
                <w:sz w:val="20"/>
                <w:lang w:val="en-US"/>
              </w:rPr>
              <w:t>II</w:t>
            </w:r>
          </w:p>
          <w:p w:rsidR="00DE36FF" w:rsidRPr="004C7D46" w:rsidRDefault="003C518C" w:rsidP="004C7D46">
            <w:pPr>
              <w:tabs>
                <w:tab w:val="left" w:pos="4170"/>
              </w:tabs>
              <w:spacing w:line="360" w:lineRule="auto"/>
              <w:jc w:val="both"/>
              <w:rPr>
                <w:sz w:val="20"/>
                <w:szCs w:val="28"/>
              </w:rPr>
            </w:pPr>
            <w:r w:rsidRPr="004C7D46">
              <w:rPr>
                <w:sz w:val="20"/>
              </w:rPr>
              <w:t>Е. кисл</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21,6</w:t>
            </w:r>
          </w:p>
        </w:tc>
        <w:tc>
          <w:tcPr>
            <w:tcW w:w="0" w:type="auto"/>
            <w:shd w:val="clear" w:color="auto" w:fill="auto"/>
          </w:tcPr>
          <w:p w:rsidR="00DE36FF" w:rsidRPr="004C7D46" w:rsidRDefault="003C518C" w:rsidP="004C7D46">
            <w:pPr>
              <w:tabs>
                <w:tab w:val="left" w:pos="4170"/>
              </w:tabs>
              <w:spacing w:line="360" w:lineRule="auto"/>
              <w:jc w:val="both"/>
              <w:rPr>
                <w:sz w:val="20"/>
              </w:rPr>
            </w:pPr>
            <w:r w:rsidRPr="004C7D46">
              <w:rPr>
                <w:sz w:val="20"/>
              </w:rPr>
              <w:t>41,0</w:t>
            </w:r>
          </w:p>
        </w:tc>
        <w:tc>
          <w:tcPr>
            <w:tcW w:w="2138" w:type="dxa"/>
            <w:shd w:val="clear" w:color="auto" w:fill="auto"/>
          </w:tcPr>
          <w:p w:rsidR="00DE36FF" w:rsidRPr="004C7D46" w:rsidRDefault="003C518C" w:rsidP="004C7D46">
            <w:pPr>
              <w:tabs>
                <w:tab w:val="left" w:pos="4170"/>
              </w:tabs>
              <w:spacing w:line="360" w:lineRule="auto"/>
              <w:jc w:val="both"/>
              <w:rPr>
                <w:sz w:val="20"/>
              </w:rPr>
            </w:pPr>
            <w:r w:rsidRPr="004C7D46">
              <w:rPr>
                <w:sz w:val="20"/>
              </w:rPr>
              <w:t>Ручной уход за елью</w:t>
            </w:r>
          </w:p>
        </w:tc>
      </w:tr>
      <w:tr w:rsidR="003C518C" w:rsidRPr="004C7D46" w:rsidTr="004C7D46">
        <w:trPr>
          <w:jc w:val="center"/>
        </w:trPr>
        <w:tc>
          <w:tcPr>
            <w:tcW w:w="14403" w:type="dxa"/>
            <w:gridSpan w:val="11"/>
            <w:shd w:val="clear" w:color="auto" w:fill="auto"/>
          </w:tcPr>
          <w:p w:rsidR="003C518C" w:rsidRPr="004C7D46" w:rsidRDefault="00897A8B" w:rsidP="004C7D46">
            <w:pPr>
              <w:tabs>
                <w:tab w:val="left" w:pos="4170"/>
              </w:tabs>
              <w:spacing w:line="360" w:lineRule="auto"/>
              <w:jc w:val="both"/>
              <w:rPr>
                <w:sz w:val="20"/>
              </w:rPr>
            </w:pPr>
            <w:r w:rsidRPr="004C7D46">
              <w:rPr>
                <w:sz w:val="20"/>
              </w:rPr>
              <w:t>Проходная рубка</w:t>
            </w:r>
          </w:p>
        </w:tc>
      </w:tr>
      <w:tr w:rsidR="003C518C" w:rsidRPr="004C7D46" w:rsidTr="004C7D46">
        <w:trPr>
          <w:jc w:val="center"/>
        </w:trPr>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3</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74</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11</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4,6</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8Ос1Б1Д</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lang w:val="en-US"/>
              </w:rPr>
              <w:t>III</w:t>
            </w:r>
            <w:r w:rsidRPr="004C7D46">
              <w:rPr>
                <w:sz w:val="20"/>
              </w:rPr>
              <w:t xml:space="preserve"> (60)</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0,8</w:t>
            </w:r>
          </w:p>
        </w:tc>
        <w:tc>
          <w:tcPr>
            <w:tcW w:w="0" w:type="auto"/>
            <w:shd w:val="clear" w:color="auto" w:fill="auto"/>
          </w:tcPr>
          <w:p w:rsidR="00897A8B" w:rsidRPr="004C7D46" w:rsidRDefault="00897A8B" w:rsidP="004C7D46">
            <w:pPr>
              <w:tabs>
                <w:tab w:val="left" w:pos="4170"/>
              </w:tabs>
              <w:spacing w:line="360" w:lineRule="auto"/>
              <w:jc w:val="both"/>
              <w:rPr>
                <w:sz w:val="20"/>
                <w:lang w:val="en-US"/>
              </w:rPr>
            </w:pPr>
            <w:r w:rsidRPr="004C7D46">
              <w:rPr>
                <w:sz w:val="20"/>
                <w:lang w:val="en-US"/>
              </w:rPr>
              <w:t>II</w:t>
            </w:r>
          </w:p>
          <w:p w:rsidR="003C518C" w:rsidRPr="004C7D46" w:rsidRDefault="00897A8B" w:rsidP="004C7D46">
            <w:pPr>
              <w:tabs>
                <w:tab w:val="left" w:pos="4170"/>
              </w:tabs>
              <w:spacing w:line="360" w:lineRule="auto"/>
              <w:jc w:val="both"/>
              <w:rPr>
                <w:sz w:val="20"/>
                <w:szCs w:val="28"/>
              </w:rPr>
            </w:pPr>
            <w:r w:rsidRPr="004C7D46">
              <w:rPr>
                <w:sz w:val="20"/>
              </w:rPr>
              <w:t>Ос. кисл</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51,0</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235,0</w:t>
            </w:r>
          </w:p>
        </w:tc>
        <w:tc>
          <w:tcPr>
            <w:tcW w:w="2138" w:type="dxa"/>
            <w:shd w:val="clear" w:color="auto" w:fill="auto"/>
          </w:tcPr>
          <w:p w:rsidR="003C518C" w:rsidRPr="004C7D46" w:rsidRDefault="00897A8B" w:rsidP="004C7D46">
            <w:pPr>
              <w:tabs>
                <w:tab w:val="left" w:pos="4170"/>
              </w:tabs>
              <w:spacing w:line="360" w:lineRule="auto"/>
              <w:jc w:val="both"/>
              <w:rPr>
                <w:sz w:val="20"/>
              </w:rPr>
            </w:pPr>
            <w:r w:rsidRPr="004C7D46">
              <w:rPr>
                <w:sz w:val="20"/>
              </w:rPr>
              <w:t>Уход за дубом</w:t>
            </w:r>
          </w:p>
        </w:tc>
      </w:tr>
      <w:tr w:rsidR="00897A8B" w:rsidRPr="004C7D46" w:rsidTr="004C7D46">
        <w:trPr>
          <w:jc w:val="center"/>
        </w:trPr>
        <w:tc>
          <w:tcPr>
            <w:tcW w:w="0" w:type="auto"/>
            <w:gridSpan w:val="10"/>
            <w:shd w:val="clear" w:color="auto" w:fill="auto"/>
          </w:tcPr>
          <w:p w:rsidR="00897A8B" w:rsidRPr="004C7D46" w:rsidRDefault="00897A8B" w:rsidP="004C7D46">
            <w:pPr>
              <w:tabs>
                <w:tab w:val="left" w:pos="4170"/>
              </w:tabs>
              <w:spacing w:line="360" w:lineRule="auto"/>
              <w:jc w:val="both"/>
              <w:rPr>
                <w:sz w:val="20"/>
              </w:rPr>
            </w:pPr>
            <w:r w:rsidRPr="004C7D46">
              <w:rPr>
                <w:sz w:val="20"/>
              </w:rPr>
              <w:t xml:space="preserve">Б. Леса </w:t>
            </w:r>
            <w:r w:rsidRPr="004C7D46">
              <w:rPr>
                <w:sz w:val="20"/>
                <w:lang w:val="en-US"/>
              </w:rPr>
              <w:t>II</w:t>
            </w:r>
            <w:r w:rsidRPr="004C7D46">
              <w:rPr>
                <w:sz w:val="20"/>
              </w:rPr>
              <w:t xml:space="preserve"> группы</w:t>
            </w:r>
          </w:p>
          <w:p w:rsidR="00897A8B" w:rsidRPr="004C7D46" w:rsidRDefault="00897A8B" w:rsidP="004C7D46">
            <w:pPr>
              <w:tabs>
                <w:tab w:val="left" w:pos="4170"/>
              </w:tabs>
              <w:spacing w:line="360" w:lineRule="auto"/>
              <w:jc w:val="both"/>
              <w:rPr>
                <w:sz w:val="20"/>
              </w:rPr>
            </w:pPr>
            <w:r w:rsidRPr="004C7D46">
              <w:rPr>
                <w:sz w:val="20"/>
              </w:rPr>
              <w:t>Прореживание</w:t>
            </w:r>
          </w:p>
        </w:tc>
        <w:tc>
          <w:tcPr>
            <w:tcW w:w="2138" w:type="dxa"/>
            <w:shd w:val="clear" w:color="auto" w:fill="auto"/>
          </w:tcPr>
          <w:p w:rsidR="00897A8B" w:rsidRPr="004C7D46" w:rsidRDefault="00897A8B" w:rsidP="004C7D46">
            <w:pPr>
              <w:tabs>
                <w:tab w:val="left" w:pos="4170"/>
              </w:tabs>
              <w:spacing w:line="360" w:lineRule="auto"/>
              <w:jc w:val="both"/>
              <w:rPr>
                <w:sz w:val="20"/>
                <w:szCs w:val="28"/>
              </w:rPr>
            </w:pPr>
          </w:p>
        </w:tc>
      </w:tr>
      <w:tr w:rsidR="003C518C" w:rsidRPr="004C7D46" w:rsidTr="004C7D46">
        <w:trPr>
          <w:jc w:val="center"/>
        </w:trPr>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1</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66</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7</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2,8</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10С+Е+Ив</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lang w:val="en-US"/>
              </w:rPr>
              <w:t>II</w:t>
            </w:r>
            <w:r w:rsidRPr="004C7D46">
              <w:rPr>
                <w:sz w:val="20"/>
              </w:rPr>
              <w:t xml:space="preserve"> (40)</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0,9</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lang w:val="en-US"/>
              </w:rPr>
              <w:t>II</w:t>
            </w:r>
          </w:p>
          <w:p w:rsidR="00897A8B" w:rsidRPr="004C7D46" w:rsidRDefault="00897A8B" w:rsidP="004C7D46">
            <w:pPr>
              <w:tabs>
                <w:tab w:val="left" w:pos="4170"/>
              </w:tabs>
              <w:spacing w:line="360" w:lineRule="auto"/>
              <w:jc w:val="both"/>
              <w:rPr>
                <w:sz w:val="20"/>
              </w:rPr>
            </w:pPr>
            <w:r w:rsidRPr="004C7D46">
              <w:rPr>
                <w:sz w:val="20"/>
              </w:rPr>
              <w:t>С. чво</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16,0</w:t>
            </w:r>
          </w:p>
        </w:tc>
        <w:tc>
          <w:tcPr>
            <w:tcW w:w="0" w:type="auto"/>
            <w:shd w:val="clear" w:color="auto" w:fill="auto"/>
          </w:tcPr>
          <w:p w:rsidR="003C518C" w:rsidRPr="004C7D46" w:rsidRDefault="00897A8B" w:rsidP="004C7D46">
            <w:pPr>
              <w:tabs>
                <w:tab w:val="left" w:pos="4170"/>
              </w:tabs>
              <w:spacing w:line="360" w:lineRule="auto"/>
              <w:jc w:val="both"/>
              <w:rPr>
                <w:sz w:val="20"/>
              </w:rPr>
            </w:pPr>
            <w:r w:rsidRPr="004C7D46">
              <w:rPr>
                <w:sz w:val="20"/>
              </w:rPr>
              <w:t>44,8</w:t>
            </w:r>
          </w:p>
        </w:tc>
        <w:tc>
          <w:tcPr>
            <w:tcW w:w="2138" w:type="dxa"/>
            <w:shd w:val="clear" w:color="auto" w:fill="auto"/>
          </w:tcPr>
          <w:p w:rsidR="003C518C" w:rsidRPr="004C7D46" w:rsidRDefault="00897A8B" w:rsidP="004C7D46">
            <w:pPr>
              <w:tabs>
                <w:tab w:val="left" w:pos="4170"/>
              </w:tabs>
              <w:spacing w:line="360" w:lineRule="auto"/>
              <w:jc w:val="both"/>
              <w:rPr>
                <w:sz w:val="20"/>
              </w:rPr>
            </w:pPr>
            <w:r w:rsidRPr="004C7D46">
              <w:rPr>
                <w:sz w:val="20"/>
              </w:rPr>
              <w:t>Уход по низовому методу</w:t>
            </w:r>
          </w:p>
        </w:tc>
      </w:tr>
    </w:tbl>
    <w:p w:rsidR="003B5412" w:rsidRDefault="003B5412" w:rsidP="00382E7C">
      <w:pPr>
        <w:tabs>
          <w:tab w:val="left" w:pos="4170"/>
        </w:tabs>
        <w:spacing w:line="360" w:lineRule="auto"/>
        <w:ind w:firstLine="709"/>
        <w:jc w:val="both"/>
        <w:rPr>
          <w:b/>
          <w:sz w:val="28"/>
          <w:szCs w:val="28"/>
        </w:rPr>
      </w:pPr>
    </w:p>
    <w:p w:rsidR="003B5412" w:rsidRDefault="003B5412" w:rsidP="00382E7C">
      <w:pPr>
        <w:tabs>
          <w:tab w:val="left" w:pos="4170"/>
        </w:tabs>
        <w:spacing w:line="360" w:lineRule="auto"/>
        <w:ind w:firstLine="709"/>
        <w:jc w:val="both"/>
        <w:rPr>
          <w:b/>
          <w:sz w:val="28"/>
          <w:szCs w:val="28"/>
        </w:rPr>
      </w:pPr>
    </w:p>
    <w:p w:rsidR="00897A8B" w:rsidRPr="00382E7C" w:rsidRDefault="00382E7C" w:rsidP="00382E7C">
      <w:pPr>
        <w:tabs>
          <w:tab w:val="left" w:pos="4170"/>
        </w:tabs>
        <w:spacing w:line="360" w:lineRule="auto"/>
        <w:ind w:firstLine="709"/>
        <w:jc w:val="both"/>
        <w:rPr>
          <w:sz w:val="28"/>
          <w:szCs w:val="28"/>
        </w:rPr>
      </w:pPr>
      <w:r>
        <w:rPr>
          <w:b/>
          <w:sz w:val="28"/>
          <w:szCs w:val="28"/>
        </w:rPr>
        <w:br w:type="page"/>
      </w:r>
      <w:r w:rsidR="00897A8B" w:rsidRPr="00382E7C">
        <w:rPr>
          <w:sz w:val="28"/>
          <w:szCs w:val="28"/>
        </w:rPr>
        <w:t>Таблица 17.</w:t>
      </w:r>
      <w:r w:rsidRPr="00382E7C">
        <w:rPr>
          <w:sz w:val="28"/>
          <w:szCs w:val="28"/>
        </w:rPr>
        <w:t xml:space="preserve"> </w:t>
      </w:r>
      <w:r w:rsidR="00E57731" w:rsidRPr="00382E7C">
        <w:rPr>
          <w:sz w:val="28"/>
          <w:szCs w:val="28"/>
        </w:rPr>
        <w:t>«</w:t>
      </w:r>
      <w:r w:rsidR="00897A8B" w:rsidRPr="00382E7C">
        <w:rPr>
          <w:sz w:val="28"/>
          <w:szCs w:val="28"/>
        </w:rPr>
        <w:t>Ведомость насаждений, назначенных в рубку главного пользования в 2007 году</w:t>
      </w:r>
      <w:r w:rsidR="00E57731" w:rsidRPr="00382E7C">
        <w:rPr>
          <w:sz w:val="28"/>
          <w:szCs w:val="28"/>
        </w:rPr>
        <w:t>»</w:t>
      </w:r>
      <w:r w:rsidR="00897A8B" w:rsidRPr="00382E7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459"/>
        <w:gridCol w:w="1027"/>
        <w:gridCol w:w="1578"/>
        <w:gridCol w:w="627"/>
        <w:gridCol w:w="965"/>
        <w:gridCol w:w="1006"/>
        <w:gridCol w:w="681"/>
        <w:gridCol w:w="425"/>
        <w:gridCol w:w="567"/>
        <w:gridCol w:w="1134"/>
        <w:gridCol w:w="2769"/>
        <w:gridCol w:w="1412"/>
        <w:gridCol w:w="996"/>
      </w:tblGrid>
      <w:tr w:rsidR="00E53E0E" w:rsidRPr="004C7D46" w:rsidTr="004C7D46">
        <w:trPr>
          <w:jc w:val="center"/>
        </w:trPr>
        <w:tc>
          <w:tcPr>
            <w:tcW w:w="851"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 квартала</w:t>
            </w:r>
          </w:p>
        </w:tc>
        <w:tc>
          <w:tcPr>
            <w:tcW w:w="459"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 выдела</w:t>
            </w:r>
          </w:p>
        </w:tc>
        <w:tc>
          <w:tcPr>
            <w:tcW w:w="1027" w:type="dxa"/>
            <w:shd w:val="clear" w:color="auto" w:fill="auto"/>
          </w:tcPr>
          <w:p w:rsidR="006F3EDE" w:rsidRPr="004C7D46" w:rsidRDefault="006F3EDE" w:rsidP="004C7D46">
            <w:pPr>
              <w:tabs>
                <w:tab w:val="left" w:pos="4140"/>
              </w:tabs>
              <w:spacing w:line="360" w:lineRule="auto"/>
              <w:jc w:val="both"/>
              <w:rPr>
                <w:sz w:val="20"/>
              </w:rPr>
            </w:pPr>
            <w:r w:rsidRPr="004C7D46">
              <w:rPr>
                <w:sz w:val="20"/>
              </w:rPr>
              <w:t>Площадь лесосеки</w:t>
            </w:r>
          </w:p>
        </w:tc>
        <w:tc>
          <w:tcPr>
            <w:tcW w:w="1578"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Состав насаждений</w:t>
            </w:r>
          </w:p>
        </w:tc>
        <w:tc>
          <w:tcPr>
            <w:tcW w:w="627"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Тип леса</w:t>
            </w:r>
          </w:p>
        </w:tc>
        <w:tc>
          <w:tcPr>
            <w:tcW w:w="965"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Класс возраста</w:t>
            </w:r>
          </w:p>
        </w:tc>
        <w:tc>
          <w:tcPr>
            <w:tcW w:w="1006"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Класс бонитета</w:t>
            </w:r>
          </w:p>
        </w:tc>
        <w:tc>
          <w:tcPr>
            <w:tcW w:w="681"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Полнота</w:t>
            </w:r>
          </w:p>
        </w:tc>
        <w:tc>
          <w:tcPr>
            <w:tcW w:w="992" w:type="dxa"/>
            <w:gridSpan w:val="2"/>
            <w:shd w:val="clear" w:color="auto" w:fill="auto"/>
          </w:tcPr>
          <w:p w:rsidR="006F3EDE" w:rsidRPr="004C7D46" w:rsidRDefault="006F3EDE" w:rsidP="004C7D46">
            <w:pPr>
              <w:tabs>
                <w:tab w:val="left" w:pos="4140"/>
              </w:tabs>
              <w:spacing w:line="360" w:lineRule="auto"/>
              <w:jc w:val="both"/>
              <w:rPr>
                <w:sz w:val="20"/>
              </w:rPr>
            </w:pPr>
            <w:r w:rsidRPr="004C7D46">
              <w:rPr>
                <w:sz w:val="20"/>
              </w:rPr>
              <w:t>Запас, м³</w:t>
            </w:r>
          </w:p>
        </w:tc>
        <w:tc>
          <w:tcPr>
            <w:tcW w:w="1134"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Подрост</w:t>
            </w:r>
          </w:p>
        </w:tc>
        <w:tc>
          <w:tcPr>
            <w:tcW w:w="2769"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Способы рубки и их основные организационные моменты</w:t>
            </w:r>
          </w:p>
        </w:tc>
        <w:tc>
          <w:tcPr>
            <w:tcW w:w="1412"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Технология лесосечных работ, способ трелёвки</w:t>
            </w:r>
          </w:p>
        </w:tc>
        <w:tc>
          <w:tcPr>
            <w:tcW w:w="996" w:type="dxa"/>
            <w:vMerge w:val="restart"/>
            <w:shd w:val="clear" w:color="auto" w:fill="auto"/>
          </w:tcPr>
          <w:p w:rsidR="006F3EDE" w:rsidRPr="004C7D46" w:rsidRDefault="006F3EDE" w:rsidP="004C7D46">
            <w:pPr>
              <w:tabs>
                <w:tab w:val="left" w:pos="4140"/>
              </w:tabs>
              <w:spacing w:line="360" w:lineRule="auto"/>
              <w:jc w:val="both"/>
              <w:rPr>
                <w:sz w:val="20"/>
              </w:rPr>
            </w:pPr>
            <w:r w:rsidRPr="004C7D46">
              <w:rPr>
                <w:sz w:val="20"/>
              </w:rPr>
              <w:t>Способы очистки лесосек</w:t>
            </w:r>
          </w:p>
        </w:tc>
      </w:tr>
      <w:tr w:rsidR="00E57731" w:rsidRPr="004C7D46" w:rsidTr="004C7D46">
        <w:trPr>
          <w:jc w:val="center"/>
        </w:trPr>
        <w:tc>
          <w:tcPr>
            <w:tcW w:w="851" w:type="dxa"/>
            <w:vMerge/>
            <w:shd w:val="clear" w:color="auto" w:fill="auto"/>
          </w:tcPr>
          <w:p w:rsidR="006F3EDE" w:rsidRPr="004C7D46" w:rsidRDefault="006F3EDE" w:rsidP="004C7D46">
            <w:pPr>
              <w:tabs>
                <w:tab w:val="left" w:pos="4140"/>
              </w:tabs>
              <w:spacing w:line="360" w:lineRule="auto"/>
              <w:jc w:val="both"/>
              <w:rPr>
                <w:sz w:val="20"/>
              </w:rPr>
            </w:pPr>
          </w:p>
        </w:tc>
        <w:tc>
          <w:tcPr>
            <w:tcW w:w="459" w:type="dxa"/>
            <w:vMerge/>
            <w:shd w:val="clear" w:color="auto" w:fill="auto"/>
          </w:tcPr>
          <w:p w:rsidR="006F3EDE" w:rsidRPr="004C7D46" w:rsidRDefault="006F3EDE" w:rsidP="004C7D46">
            <w:pPr>
              <w:tabs>
                <w:tab w:val="left" w:pos="4140"/>
              </w:tabs>
              <w:spacing w:line="360" w:lineRule="auto"/>
              <w:jc w:val="both"/>
              <w:rPr>
                <w:sz w:val="20"/>
              </w:rPr>
            </w:pPr>
          </w:p>
        </w:tc>
        <w:tc>
          <w:tcPr>
            <w:tcW w:w="1027" w:type="dxa"/>
            <w:shd w:val="clear" w:color="auto" w:fill="auto"/>
          </w:tcPr>
          <w:p w:rsidR="006F3EDE" w:rsidRPr="004C7D46" w:rsidRDefault="006F3EDE" w:rsidP="004C7D46">
            <w:pPr>
              <w:tabs>
                <w:tab w:val="left" w:pos="4140"/>
              </w:tabs>
              <w:spacing w:line="360" w:lineRule="auto"/>
              <w:jc w:val="both"/>
              <w:rPr>
                <w:sz w:val="20"/>
              </w:rPr>
            </w:pPr>
            <w:r w:rsidRPr="004C7D46">
              <w:rPr>
                <w:sz w:val="20"/>
              </w:rPr>
              <w:t>выдела</w:t>
            </w:r>
          </w:p>
        </w:tc>
        <w:tc>
          <w:tcPr>
            <w:tcW w:w="1578" w:type="dxa"/>
            <w:vMerge/>
            <w:shd w:val="clear" w:color="auto" w:fill="auto"/>
          </w:tcPr>
          <w:p w:rsidR="006F3EDE" w:rsidRPr="004C7D46" w:rsidRDefault="006F3EDE" w:rsidP="004C7D46">
            <w:pPr>
              <w:tabs>
                <w:tab w:val="left" w:pos="4140"/>
              </w:tabs>
              <w:spacing w:line="360" w:lineRule="auto"/>
              <w:jc w:val="both"/>
              <w:rPr>
                <w:sz w:val="20"/>
              </w:rPr>
            </w:pPr>
          </w:p>
        </w:tc>
        <w:tc>
          <w:tcPr>
            <w:tcW w:w="627" w:type="dxa"/>
            <w:vMerge/>
            <w:shd w:val="clear" w:color="auto" w:fill="auto"/>
          </w:tcPr>
          <w:p w:rsidR="006F3EDE" w:rsidRPr="004C7D46" w:rsidRDefault="006F3EDE" w:rsidP="004C7D46">
            <w:pPr>
              <w:tabs>
                <w:tab w:val="left" w:pos="4140"/>
              </w:tabs>
              <w:spacing w:line="360" w:lineRule="auto"/>
              <w:jc w:val="both"/>
              <w:rPr>
                <w:sz w:val="20"/>
              </w:rPr>
            </w:pPr>
          </w:p>
        </w:tc>
        <w:tc>
          <w:tcPr>
            <w:tcW w:w="965" w:type="dxa"/>
            <w:vMerge/>
            <w:shd w:val="clear" w:color="auto" w:fill="auto"/>
          </w:tcPr>
          <w:p w:rsidR="006F3EDE" w:rsidRPr="004C7D46" w:rsidRDefault="006F3EDE" w:rsidP="004C7D46">
            <w:pPr>
              <w:tabs>
                <w:tab w:val="left" w:pos="4140"/>
              </w:tabs>
              <w:spacing w:line="360" w:lineRule="auto"/>
              <w:jc w:val="both"/>
              <w:rPr>
                <w:sz w:val="20"/>
              </w:rPr>
            </w:pPr>
          </w:p>
        </w:tc>
        <w:tc>
          <w:tcPr>
            <w:tcW w:w="1006" w:type="dxa"/>
            <w:vMerge/>
            <w:shd w:val="clear" w:color="auto" w:fill="auto"/>
          </w:tcPr>
          <w:p w:rsidR="006F3EDE" w:rsidRPr="004C7D46" w:rsidRDefault="006F3EDE" w:rsidP="004C7D46">
            <w:pPr>
              <w:tabs>
                <w:tab w:val="left" w:pos="4140"/>
              </w:tabs>
              <w:spacing w:line="360" w:lineRule="auto"/>
              <w:jc w:val="both"/>
              <w:rPr>
                <w:sz w:val="20"/>
              </w:rPr>
            </w:pPr>
          </w:p>
        </w:tc>
        <w:tc>
          <w:tcPr>
            <w:tcW w:w="681" w:type="dxa"/>
            <w:vMerge/>
            <w:shd w:val="clear" w:color="auto" w:fill="auto"/>
          </w:tcPr>
          <w:p w:rsidR="006F3EDE" w:rsidRPr="004C7D46" w:rsidRDefault="006F3EDE" w:rsidP="004C7D46">
            <w:pPr>
              <w:tabs>
                <w:tab w:val="left" w:pos="4140"/>
              </w:tabs>
              <w:spacing w:line="360" w:lineRule="auto"/>
              <w:jc w:val="both"/>
              <w:rPr>
                <w:sz w:val="20"/>
              </w:rPr>
            </w:pPr>
          </w:p>
        </w:tc>
        <w:tc>
          <w:tcPr>
            <w:tcW w:w="425" w:type="dxa"/>
            <w:shd w:val="clear" w:color="auto" w:fill="auto"/>
          </w:tcPr>
          <w:p w:rsidR="006F3EDE" w:rsidRPr="004C7D46" w:rsidRDefault="006F3EDE" w:rsidP="004C7D46">
            <w:pPr>
              <w:tabs>
                <w:tab w:val="left" w:pos="4140"/>
              </w:tabs>
              <w:spacing w:line="360" w:lineRule="auto"/>
              <w:jc w:val="both"/>
              <w:rPr>
                <w:sz w:val="20"/>
              </w:rPr>
            </w:pPr>
            <w:r w:rsidRPr="004C7D46">
              <w:rPr>
                <w:sz w:val="20"/>
              </w:rPr>
              <w:t xml:space="preserve">на </w:t>
            </w:r>
            <w:smartTag w:uri="urn:schemas-microsoft-com:office:smarttags" w:element="metricconverter">
              <w:smartTagPr>
                <w:attr w:name="ProductID" w:val="1 га"/>
              </w:smartTagPr>
              <w:r w:rsidRPr="004C7D46">
                <w:rPr>
                  <w:sz w:val="20"/>
                </w:rPr>
                <w:t>1 га</w:t>
              </w:r>
            </w:smartTag>
          </w:p>
        </w:tc>
        <w:tc>
          <w:tcPr>
            <w:tcW w:w="567" w:type="dxa"/>
            <w:shd w:val="clear" w:color="auto" w:fill="auto"/>
          </w:tcPr>
          <w:p w:rsidR="006F3EDE" w:rsidRPr="004C7D46" w:rsidRDefault="006F3EDE" w:rsidP="004C7D46">
            <w:pPr>
              <w:tabs>
                <w:tab w:val="left" w:pos="4140"/>
              </w:tabs>
              <w:spacing w:line="360" w:lineRule="auto"/>
              <w:jc w:val="both"/>
              <w:rPr>
                <w:sz w:val="20"/>
              </w:rPr>
            </w:pPr>
            <w:r w:rsidRPr="004C7D46">
              <w:rPr>
                <w:sz w:val="20"/>
              </w:rPr>
              <w:t>на выделе</w:t>
            </w:r>
          </w:p>
        </w:tc>
        <w:tc>
          <w:tcPr>
            <w:tcW w:w="1134" w:type="dxa"/>
            <w:vMerge/>
            <w:shd w:val="clear" w:color="auto" w:fill="auto"/>
          </w:tcPr>
          <w:p w:rsidR="006F3EDE" w:rsidRPr="004C7D46" w:rsidRDefault="006F3EDE" w:rsidP="004C7D46">
            <w:pPr>
              <w:tabs>
                <w:tab w:val="left" w:pos="4140"/>
              </w:tabs>
              <w:spacing w:line="360" w:lineRule="auto"/>
              <w:jc w:val="both"/>
              <w:rPr>
                <w:sz w:val="20"/>
                <w:szCs w:val="28"/>
              </w:rPr>
            </w:pPr>
          </w:p>
        </w:tc>
        <w:tc>
          <w:tcPr>
            <w:tcW w:w="2769" w:type="dxa"/>
            <w:vMerge/>
            <w:shd w:val="clear" w:color="auto" w:fill="auto"/>
          </w:tcPr>
          <w:p w:rsidR="006F3EDE" w:rsidRPr="004C7D46" w:rsidRDefault="006F3EDE" w:rsidP="004C7D46">
            <w:pPr>
              <w:tabs>
                <w:tab w:val="left" w:pos="4140"/>
              </w:tabs>
              <w:spacing w:line="360" w:lineRule="auto"/>
              <w:jc w:val="both"/>
              <w:rPr>
                <w:sz w:val="20"/>
                <w:szCs w:val="28"/>
              </w:rPr>
            </w:pPr>
          </w:p>
        </w:tc>
        <w:tc>
          <w:tcPr>
            <w:tcW w:w="1412" w:type="dxa"/>
            <w:vMerge/>
            <w:shd w:val="clear" w:color="auto" w:fill="auto"/>
          </w:tcPr>
          <w:p w:rsidR="006F3EDE" w:rsidRPr="004C7D46" w:rsidRDefault="006F3EDE" w:rsidP="004C7D46">
            <w:pPr>
              <w:tabs>
                <w:tab w:val="left" w:pos="4140"/>
              </w:tabs>
              <w:spacing w:line="360" w:lineRule="auto"/>
              <w:jc w:val="both"/>
              <w:rPr>
                <w:sz w:val="20"/>
                <w:szCs w:val="28"/>
              </w:rPr>
            </w:pPr>
          </w:p>
        </w:tc>
        <w:tc>
          <w:tcPr>
            <w:tcW w:w="996" w:type="dxa"/>
            <w:vMerge/>
            <w:shd w:val="clear" w:color="auto" w:fill="auto"/>
          </w:tcPr>
          <w:p w:rsidR="006F3EDE" w:rsidRPr="004C7D46" w:rsidRDefault="006F3EDE" w:rsidP="004C7D46">
            <w:pPr>
              <w:tabs>
                <w:tab w:val="left" w:pos="4140"/>
              </w:tabs>
              <w:spacing w:line="360" w:lineRule="auto"/>
              <w:jc w:val="both"/>
              <w:rPr>
                <w:sz w:val="20"/>
              </w:rPr>
            </w:pPr>
          </w:p>
        </w:tc>
      </w:tr>
      <w:tr w:rsidR="006F3EDE" w:rsidRPr="004C7D46" w:rsidTr="004C7D46">
        <w:trPr>
          <w:jc w:val="center"/>
        </w:trPr>
        <w:tc>
          <w:tcPr>
            <w:tcW w:w="14497" w:type="dxa"/>
            <w:gridSpan w:val="14"/>
            <w:shd w:val="clear" w:color="auto" w:fill="auto"/>
          </w:tcPr>
          <w:p w:rsidR="006F3EDE" w:rsidRPr="004C7D46" w:rsidRDefault="006F3EDE" w:rsidP="004C7D46">
            <w:pPr>
              <w:tabs>
                <w:tab w:val="left" w:pos="4140"/>
              </w:tabs>
              <w:spacing w:line="360" w:lineRule="auto"/>
              <w:jc w:val="both"/>
              <w:rPr>
                <w:sz w:val="20"/>
              </w:rPr>
            </w:pPr>
            <w:r w:rsidRPr="004C7D46">
              <w:rPr>
                <w:sz w:val="20"/>
              </w:rPr>
              <w:t xml:space="preserve">Леса </w:t>
            </w:r>
            <w:r w:rsidRPr="004C7D46">
              <w:rPr>
                <w:sz w:val="20"/>
                <w:lang w:val="en-US"/>
              </w:rPr>
              <w:t>I</w:t>
            </w:r>
            <w:r w:rsidRPr="004C7D46">
              <w:rPr>
                <w:sz w:val="20"/>
              </w:rPr>
              <w:t xml:space="preserve"> группы</w:t>
            </w:r>
            <w:r w:rsidR="00975F0B" w:rsidRPr="004C7D46">
              <w:rPr>
                <w:sz w:val="20"/>
              </w:rPr>
              <w:t xml:space="preserve"> </w:t>
            </w:r>
            <w:r w:rsidR="00E53E0E" w:rsidRPr="004C7D46">
              <w:rPr>
                <w:sz w:val="20"/>
              </w:rPr>
              <w:t>1. Хвойное хозяйство</w:t>
            </w:r>
          </w:p>
        </w:tc>
      </w:tr>
      <w:tr w:rsidR="00E57731" w:rsidRPr="004C7D46" w:rsidTr="004C7D46">
        <w:trPr>
          <w:jc w:val="center"/>
        </w:trPr>
        <w:tc>
          <w:tcPr>
            <w:tcW w:w="851" w:type="dxa"/>
            <w:shd w:val="clear" w:color="auto" w:fill="auto"/>
          </w:tcPr>
          <w:p w:rsidR="00E53E0E" w:rsidRPr="004C7D46" w:rsidRDefault="00E53E0E" w:rsidP="004C7D46">
            <w:pPr>
              <w:tabs>
                <w:tab w:val="left" w:pos="4140"/>
              </w:tabs>
              <w:spacing w:line="360" w:lineRule="auto"/>
              <w:jc w:val="both"/>
              <w:rPr>
                <w:sz w:val="20"/>
                <w:szCs w:val="28"/>
              </w:rPr>
            </w:pPr>
            <w:r w:rsidRPr="004C7D46">
              <w:rPr>
                <w:sz w:val="20"/>
              </w:rPr>
              <w:t>26</w:t>
            </w:r>
          </w:p>
        </w:tc>
        <w:tc>
          <w:tcPr>
            <w:tcW w:w="459" w:type="dxa"/>
            <w:shd w:val="clear" w:color="auto" w:fill="auto"/>
          </w:tcPr>
          <w:p w:rsidR="00E53E0E" w:rsidRPr="004C7D46" w:rsidRDefault="00E53E0E" w:rsidP="004C7D46">
            <w:pPr>
              <w:tabs>
                <w:tab w:val="left" w:pos="4140"/>
              </w:tabs>
              <w:spacing w:line="360" w:lineRule="auto"/>
              <w:jc w:val="both"/>
              <w:rPr>
                <w:sz w:val="20"/>
                <w:szCs w:val="28"/>
              </w:rPr>
            </w:pPr>
            <w:r w:rsidRPr="004C7D46">
              <w:rPr>
                <w:sz w:val="20"/>
              </w:rPr>
              <w:t>3</w:t>
            </w:r>
          </w:p>
        </w:tc>
        <w:tc>
          <w:tcPr>
            <w:tcW w:w="1027" w:type="dxa"/>
            <w:shd w:val="clear" w:color="auto" w:fill="auto"/>
          </w:tcPr>
          <w:p w:rsidR="00E53E0E" w:rsidRPr="004C7D46" w:rsidRDefault="00E53E0E" w:rsidP="004C7D46">
            <w:pPr>
              <w:tabs>
                <w:tab w:val="left" w:pos="4140"/>
              </w:tabs>
              <w:spacing w:line="360" w:lineRule="auto"/>
              <w:jc w:val="both"/>
              <w:rPr>
                <w:sz w:val="20"/>
                <w:u w:val="single"/>
              </w:rPr>
            </w:pPr>
            <w:r w:rsidRPr="004C7D46">
              <w:rPr>
                <w:sz w:val="20"/>
                <w:u w:val="single"/>
              </w:rPr>
              <w:t>3,7</w:t>
            </w:r>
          </w:p>
          <w:p w:rsidR="00E53E0E" w:rsidRPr="004C7D46" w:rsidRDefault="00E53E0E" w:rsidP="004C7D46">
            <w:pPr>
              <w:tabs>
                <w:tab w:val="left" w:pos="4140"/>
              </w:tabs>
              <w:spacing w:line="360" w:lineRule="auto"/>
              <w:jc w:val="both"/>
              <w:rPr>
                <w:sz w:val="20"/>
              </w:rPr>
            </w:pPr>
            <w:r w:rsidRPr="004C7D46">
              <w:rPr>
                <w:sz w:val="20"/>
              </w:rPr>
              <w:t>3,7</w:t>
            </w:r>
          </w:p>
        </w:tc>
        <w:tc>
          <w:tcPr>
            <w:tcW w:w="1578" w:type="dxa"/>
            <w:shd w:val="clear" w:color="auto" w:fill="auto"/>
          </w:tcPr>
          <w:p w:rsidR="00E53E0E" w:rsidRPr="004C7D46" w:rsidRDefault="00E53E0E" w:rsidP="004C7D46">
            <w:pPr>
              <w:tabs>
                <w:tab w:val="left" w:pos="4140"/>
              </w:tabs>
              <w:spacing w:line="360" w:lineRule="auto"/>
              <w:jc w:val="both"/>
              <w:rPr>
                <w:sz w:val="20"/>
                <w:szCs w:val="28"/>
              </w:rPr>
            </w:pPr>
            <w:r w:rsidRPr="004C7D46">
              <w:rPr>
                <w:sz w:val="20"/>
              </w:rPr>
              <w:t>9С1Б+Ол(с)+С</w:t>
            </w:r>
          </w:p>
        </w:tc>
        <w:tc>
          <w:tcPr>
            <w:tcW w:w="627" w:type="dxa"/>
            <w:shd w:val="clear" w:color="auto" w:fill="auto"/>
          </w:tcPr>
          <w:p w:rsidR="00E53E0E" w:rsidRPr="004C7D46" w:rsidRDefault="00E53E0E" w:rsidP="004C7D46">
            <w:pPr>
              <w:tabs>
                <w:tab w:val="left" w:pos="4140"/>
              </w:tabs>
              <w:spacing w:line="360" w:lineRule="auto"/>
              <w:jc w:val="both"/>
              <w:rPr>
                <w:sz w:val="20"/>
                <w:szCs w:val="28"/>
              </w:rPr>
            </w:pPr>
            <w:r w:rsidRPr="004C7D46">
              <w:rPr>
                <w:sz w:val="20"/>
              </w:rPr>
              <w:t>С. черн</w:t>
            </w:r>
          </w:p>
        </w:tc>
        <w:tc>
          <w:tcPr>
            <w:tcW w:w="965" w:type="dxa"/>
            <w:shd w:val="clear" w:color="auto" w:fill="auto"/>
          </w:tcPr>
          <w:p w:rsidR="00E53E0E" w:rsidRPr="004C7D46" w:rsidRDefault="00E53E0E" w:rsidP="004C7D46">
            <w:pPr>
              <w:tabs>
                <w:tab w:val="left" w:pos="4140"/>
              </w:tabs>
              <w:spacing w:line="360" w:lineRule="auto"/>
              <w:jc w:val="both"/>
              <w:rPr>
                <w:sz w:val="20"/>
                <w:szCs w:val="28"/>
              </w:rPr>
            </w:pPr>
            <w:r w:rsidRPr="004C7D46">
              <w:rPr>
                <w:sz w:val="20"/>
                <w:lang w:val="en-US"/>
              </w:rPr>
              <w:t>VII (120)</w:t>
            </w:r>
          </w:p>
        </w:tc>
        <w:tc>
          <w:tcPr>
            <w:tcW w:w="1006" w:type="dxa"/>
            <w:shd w:val="clear" w:color="auto" w:fill="auto"/>
          </w:tcPr>
          <w:p w:rsidR="00E53E0E" w:rsidRPr="004C7D46" w:rsidRDefault="00E53E0E" w:rsidP="004C7D46">
            <w:pPr>
              <w:tabs>
                <w:tab w:val="left" w:pos="4170"/>
              </w:tabs>
              <w:spacing w:line="360" w:lineRule="auto"/>
              <w:jc w:val="both"/>
              <w:rPr>
                <w:sz w:val="20"/>
                <w:lang w:val="en-US"/>
              </w:rPr>
            </w:pPr>
            <w:r w:rsidRPr="004C7D46">
              <w:rPr>
                <w:sz w:val="20"/>
                <w:lang w:val="en-US"/>
              </w:rPr>
              <w:t>II</w:t>
            </w:r>
          </w:p>
          <w:p w:rsidR="00E53E0E" w:rsidRPr="004C7D46" w:rsidRDefault="00E53E0E" w:rsidP="004C7D46">
            <w:pPr>
              <w:tabs>
                <w:tab w:val="left" w:pos="4140"/>
              </w:tabs>
              <w:spacing w:line="360" w:lineRule="auto"/>
              <w:jc w:val="both"/>
              <w:rPr>
                <w:sz w:val="20"/>
                <w:szCs w:val="28"/>
              </w:rPr>
            </w:pPr>
          </w:p>
        </w:tc>
        <w:tc>
          <w:tcPr>
            <w:tcW w:w="681" w:type="dxa"/>
            <w:shd w:val="clear" w:color="auto" w:fill="auto"/>
          </w:tcPr>
          <w:p w:rsidR="00E53E0E" w:rsidRPr="004C7D46" w:rsidRDefault="00E53E0E" w:rsidP="004C7D46">
            <w:pPr>
              <w:tabs>
                <w:tab w:val="left" w:pos="4140"/>
              </w:tabs>
              <w:spacing w:line="360" w:lineRule="auto"/>
              <w:jc w:val="both"/>
              <w:rPr>
                <w:sz w:val="20"/>
                <w:szCs w:val="28"/>
              </w:rPr>
            </w:pPr>
            <w:r w:rsidRPr="004C7D46">
              <w:rPr>
                <w:sz w:val="20"/>
                <w:lang w:val="en-US"/>
              </w:rPr>
              <w:t>0.7</w:t>
            </w:r>
          </w:p>
        </w:tc>
        <w:tc>
          <w:tcPr>
            <w:tcW w:w="425" w:type="dxa"/>
            <w:shd w:val="clear" w:color="auto" w:fill="auto"/>
          </w:tcPr>
          <w:p w:rsidR="00E53E0E" w:rsidRPr="004C7D46" w:rsidRDefault="00E53E0E" w:rsidP="004C7D46">
            <w:pPr>
              <w:tabs>
                <w:tab w:val="left" w:pos="4140"/>
              </w:tabs>
              <w:spacing w:line="360" w:lineRule="auto"/>
              <w:jc w:val="both"/>
              <w:rPr>
                <w:sz w:val="20"/>
              </w:rPr>
            </w:pPr>
            <w:r w:rsidRPr="004C7D46">
              <w:rPr>
                <w:sz w:val="20"/>
              </w:rPr>
              <w:t>29</w:t>
            </w:r>
          </w:p>
        </w:tc>
        <w:tc>
          <w:tcPr>
            <w:tcW w:w="567" w:type="dxa"/>
            <w:shd w:val="clear" w:color="auto" w:fill="auto"/>
          </w:tcPr>
          <w:p w:rsidR="00E53E0E" w:rsidRPr="004C7D46" w:rsidRDefault="00E53E0E" w:rsidP="004C7D46">
            <w:pPr>
              <w:tabs>
                <w:tab w:val="left" w:pos="4140"/>
              </w:tabs>
              <w:spacing w:line="360" w:lineRule="auto"/>
              <w:jc w:val="both"/>
              <w:rPr>
                <w:sz w:val="20"/>
              </w:rPr>
            </w:pPr>
            <w:r w:rsidRPr="004C7D46">
              <w:rPr>
                <w:sz w:val="20"/>
              </w:rPr>
              <w:t>180</w:t>
            </w:r>
          </w:p>
        </w:tc>
        <w:tc>
          <w:tcPr>
            <w:tcW w:w="1134" w:type="dxa"/>
            <w:shd w:val="clear" w:color="auto" w:fill="auto"/>
          </w:tcPr>
          <w:p w:rsidR="00E53E0E" w:rsidRPr="004C7D46" w:rsidRDefault="00E53E0E" w:rsidP="004C7D46">
            <w:pPr>
              <w:tabs>
                <w:tab w:val="left" w:pos="4140"/>
              </w:tabs>
              <w:spacing w:line="360" w:lineRule="auto"/>
              <w:jc w:val="both"/>
              <w:rPr>
                <w:sz w:val="20"/>
                <w:szCs w:val="22"/>
              </w:rPr>
            </w:pPr>
            <w:r w:rsidRPr="004C7D46">
              <w:rPr>
                <w:sz w:val="20"/>
                <w:szCs w:val="22"/>
              </w:rPr>
              <w:t xml:space="preserve">10Е, 30 лет высота </w:t>
            </w:r>
            <w:smartTag w:uri="urn:schemas-microsoft-com:office:smarttags" w:element="metricconverter">
              <w:smartTagPr>
                <w:attr w:name="ProductID" w:val="3,0 м"/>
              </w:smartTagPr>
              <w:r w:rsidRPr="004C7D46">
                <w:rPr>
                  <w:sz w:val="20"/>
                  <w:szCs w:val="22"/>
                </w:rPr>
                <w:t>3,0 м</w:t>
              </w:r>
            </w:smartTag>
            <w:r w:rsidRPr="004C7D46">
              <w:rPr>
                <w:sz w:val="20"/>
                <w:szCs w:val="22"/>
              </w:rPr>
              <w:t>, 1,5 тыс.шт/га</w:t>
            </w:r>
          </w:p>
        </w:tc>
        <w:tc>
          <w:tcPr>
            <w:tcW w:w="2769" w:type="dxa"/>
            <w:shd w:val="clear" w:color="auto" w:fill="auto"/>
          </w:tcPr>
          <w:p w:rsidR="00E53E0E" w:rsidRPr="004C7D46" w:rsidRDefault="00E53E0E" w:rsidP="004C7D46">
            <w:pPr>
              <w:tabs>
                <w:tab w:val="left" w:pos="4140"/>
              </w:tabs>
              <w:spacing w:line="360" w:lineRule="auto"/>
              <w:jc w:val="both"/>
              <w:rPr>
                <w:sz w:val="20"/>
                <w:szCs w:val="22"/>
              </w:rPr>
            </w:pPr>
            <w:r w:rsidRPr="004C7D46">
              <w:rPr>
                <w:sz w:val="20"/>
                <w:szCs w:val="22"/>
              </w:rPr>
              <w:t>Равномерно-постепенная рубка, 2-приёмная: 1 приём – 40%, 2 прием – 50%, через 5 лет</w:t>
            </w:r>
          </w:p>
        </w:tc>
        <w:tc>
          <w:tcPr>
            <w:tcW w:w="1412" w:type="dxa"/>
            <w:shd w:val="clear" w:color="auto" w:fill="auto"/>
          </w:tcPr>
          <w:p w:rsidR="00E53E0E" w:rsidRPr="004C7D46" w:rsidRDefault="00E53E0E" w:rsidP="004C7D46">
            <w:pPr>
              <w:tabs>
                <w:tab w:val="left" w:pos="4140"/>
              </w:tabs>
              <w:spacing w:line="360" w:lineRule="auto"/>
              <w:jc w:val="both"/>
              <w:rPr>
                <w:sz w:val="20"/>
              </w:rPr>
            </w:pPr>
            <w:r w:rsidRPr="004C7D46">
              <w:rPr>
                <w:sz w:val="20"/>
              </w:rPr>
              <w:t>Метод ЛТА, за вершину хлыстами</w:t>
            </w:r>
          </w:p>
        </w:tc>
        <w:tc>
          <w:tcPr>
            <w:tcW w:w="996" w:type="dxa"/>
            <w:shd w:val="clear" w:color="auto" w:fill="auto"/>
          </w:tcPr>
          <w:p w:rsidR="00E53E0E" w:rsidRPr="004C7D46" w:rsidRDefault="00E53E0E" w:rsidP="004C7D46">
            <w:pPr>
              <w:tabs>
                <w:tab w:val="left" w:pos="4140"/>
              </w:tabs>
              <w:spacing w:line="360" w:lineRule="auto"/>
              <w:jc w:val="both"/>
              <w:rPr>
                <w:sz w:val="20"/>
                <w:szCs w:val="22"/>
              </w:rPr>
            </w:pPr>
            <w:r w:rsidRPr="004C7D46">
              <w:rPr>
                <w:sz w:val="20"/>
                <w:szCs w:val="22"/>
              </w:rPr>
              <w:t>Укладка порубочных остатков на волок</w:t>
            </w:r>
          </w:p>
        </w:tc>
      </w:tr>
      <w:tr w:rsidR="00B4419A" w:rsidRPr="004C7D46" w:rsidTr="004C7D46">
        <w:trPr>
          <w:jc w:val="center"/>
        </w:trPr>
        <w:tc>
          <w:tcPr>
            <w:tcW w:w="14497" w:type="dxa"/>
            <w:gridSpan w:val="14"/>
            <w:shd w:val="clear" w:color="auto" w:fill="auto"/>
          </w:tcPr>
          <w:p w:rsidR="00B4419A" w:rsidRPr="004C7D46" w:rsidRDefault="00B4419A" w:rsidP="004C7D46">
            <w:pPr>
              <w:tabs>
                <w:tab w:val="left" w:pos="4140"/>
              </w:tabs>
              <w:spacing w:line="360" w:lineRule="auto"/>
              <w:jc w:val="both"/>
              <w:rPr>
                <w:sz w:val="20"/>
              </w:rPr>
            </w:pPr>
            <w:r w:rsidRPr="004C7D46">
              <w:rPr>
                <w:sz w:val="20"/>
              </w:rPr>
              <w:t>2. Мелколиственное хозяйство</w:t>
            </w:r>
          </w:p>
        </w:tc>
      </w:tr>
      <w:tr w:rsidR="00E57731" w:rsidRPr="004C7D46" w:rsidTr="004C7D46">
        <w:trPr>
          <w:jc w:val="center"/>
        </w:trPr>
        <w:tc>
          <w:tcPr>
            <w:tcW w:w="851" w:type="dxa"/>
            <w:shd w:val="clear" w:color="auto" w:fill="auto"/>
          </w:tcPr>
          <w:p w:rsidR="00136E4C" w:rsidRPr="004C7D46" w:rsidRDefault="00136E4C" w:rsidP="004C7D46">
            <w:pPr>
              <w:tabs>
                <w:tab w:val="left" w:pos="4170"/>
              </w:tabs>
              <w:spacing w:line="360" w:lineRule="auto"/>
              <w:jc w:val="both"/>
              <w:rPr>
                <w:sz w:val="20"/>
              </w:rPr>
            </w:pPr>
            <w:r w:rsidRPr="004C7D46">
              <w:rPr>
                <w:sz w:val="20"/>
              </w:rPr>
              <w:t>102</w:t>
            </w:r>
          </w:p>
        </w:tc>
        <w:tc>
          <w:tcPr>
            <w:tcW w:w="459" w:type="dxa"/>
            <w:shd w:val="clear" w:color="auto" w:fill="auto"/>
          </w:tcPr>
          <w:p w:rsidR="00136E4C" w:rsidRPr="004C7D46" w:rsidRDefault="00136E4C" w:rsidP="004C7D46">
            <w:pPr>
              <w:tabs>
                <w:tab w:val="left" w:pos="4170"/>
              </w:tabs>
              <w:spacing w:line="360" w:lineRule="auto"/>
              <w:jc w:val="both"/>
              <w:rPr>
                <w:sz w:val="20"/>
              </w:rPr>
            </w:pPr>
            <w:r w:rsidRPr="004C7D46">
              <w:rPr>
                <w:sz w:val="20"/>
              </w:rPr>
              <w:t>11</w:t>
            </w:r>
          </w:p>
        </w:tc>
        <w:tc>
          <w:tcPr>
            <w:tcW w:w="1027" w:type="dxa"/>
            <w:shd w:val="clear" w:color="auto" w:fill="auto"/>
          </w:tcPr>
          <w:p w:rsidR="00136E4C" w:rsidRPr="004C7D46" w:rsidRDefault="00136E4C" w:rsidP="004C7D46">
            <w:pPr>
              <w:tabs>
                <w:tab w:val="left" w:pos="4170"/>
              </w:tabs>
              <w:spacing w:line="360" w:lineRule="auto"/>
              <w:jc w:val="both"/>
              <w:rPr>
                <w:sz w:val="20"/>
                <w:u w:val="single"/>
              </w:rPr>
            </w:pPr>
            <w:r w:rsidRPr="004C7D46">
              <w:rPr>
                <w:sz w:val="20"/>
                <w:u w:val="single"/>
              </w:rPr>
              <w:t>3,2</w:t>
            </w:r>
          </w:p>
          <w:p w:rsidR="00136E4C" w:rsidRPr="004C7D46" w:rsidRDefault="00136E4C" w:rsidP="004C7D46">
            <w:pPr>
              <w:tabs>
                <w:tab w:val="left" w:pos="4170"/>
              </w:tabs>
              <w:spacing w:line="360" w:lineRule="auto"/>
              <w:jc w:val="both"/>
              <w:rPr>
                <w:sz w:val="20"/>
              </w:rPr>
            </w:pPr>
            <w:r w:rsidRPr="004C7D46">
              <w:rPr>
                <w:sz w:val="20"/>
              </w:rPr>
              <w:t>3,2</w:t>
            </w:r>
          </w:p>
        </w:tc>
        <w:tc>
          <w:tcPr>
            <w:tcW w:w="1578" w:type="dxa"/>
            <w:shd w:val="clear" w:color="auto" w:fill="auto"/>
          </w:tcPr>
          <w:p w:rsidR="00136E4C" w:rsidRPr="004C7D46" w:rsidRDefault="00136E4C" w:rsidP="004C7D46">
            <w:pPr>
              <w:tabs>
                <w:tab w:val="left" w:pos="4170"/>
              </w:tabs>
              <w:spacing w:line="360" w:lineRule="auto"/>
              <w:jc w:val="both"/>
              <w:rPr>
                <w:sz w:val="20"/>
              </w:rPr>
            </w:pPr>
            <w:r w:rsidRPr="004C7D46">
              <w:rPr>
                <w:sz w:val="20"/>
              </w:rPr>
              <w:t>6Ос4Б+Е</w:t>
            </w:r>
          </w:p>
        </w:tc>
        <w:tc>
          <w:tcPr>
            <w:tcW w:w="627" w:type="dxa"/>
            <w:shd w:val="clear" w:color="auto" w:fill="auto"/>
          </w:tcPr>
          <w:p w:rsidR="00136E4C" w:rsidRPr="004C7D46" w:rsidRDefault="00136E4C" w:rsidP="004C7D46">
            <w:pPr>
              <w:tabs>
                <w:tab w:val="left" w:pos="4140"/>
              </w:tabs>
              <w:spacing w:line="360" w:lineRule="auto"/>
              <w:jc w:val="both"/>
              <w:rPr>
                <w:sz w:val="20"/>
                <w:szCs w:val="28"/>
              </w:rPr>
            </w:pPr>
            <w:r w:rsidRPr="004C7D46">
              <w:rPr>
                <w:sz w:val="20"/>
              </w:rPr>
              <w:t>Ос. чс</w:t>
            </w:r>
          </w:p>
        </w:tc>
        <w:tc>
          <w:tcPr>
            <w:tcW w:w="965" w:type="dxa"/>
            <w:shd w:val="clear" w:color="auto" w:fill="auto"/>
          </w:tcPr>
          <w:p w:rsidR="00136E4C" w:rsidRPr="004C7D46" w:rsidRDefault="00136E4C" w:rsidP="004C7D46">
            <w:pPr>
              <w:tabs>
                <w:tab w:val="left" w:pos="4140"/>
              </w:tabs>
              <w:spacing w:line="360" w:lineRule="auto"/>
              <w:jc w:val="both"/>
              <w:rPr>
                <w:sz w:val="20"/>
                <w:szCs w:val="28"/>
              </w:rPr>
            </w:pPr>
            <w:r w:rsidRPr="004C7D46">
              <w:rPr>
                <w:sz w:val="20"/>
                <w:lang w:val="en-US"/>
              </w:rPr>
              <w:t>VII (</w:t>
            </w:r>
            <w:r w:rsidRPr="004C7D46">
              <w:rPr>
                <w:sz w:val="20"/>
              </w:rPr>
              <w:t>65</w:t>
            </w:r>
            <w:r w:rsidRPr="004C7D46">
              <w:rPr>
                <w:sz w:val="20"/>
                <w:lang w:val="en-US"/>
              </w:rPr>
              <w:t>)</w:t>
            </w:r>
          </w:p>
        </w:tc>
        <w:tc>
          <w:tcPr>
            <w:tcW w:w="1006" w:type="dxa"/>
            <w:shd w:val="clear" w:color="auto" w:fill="auto"/>
          </w:tcPr>
          <w:p w:rsidR="003105ED" w:rsidRPr="004C7D46" w:rsidRDefault="003105ED" w:rsidP="004C7D46">
            <w:pPr>
              <w:tabs>
                <w:tab w:val="left" w:pos="4170"/>
              </w:tabs>
              <w:spacing w:line="360" w:lineRule="auto"/>
              <w:jc w:val="both"/>
              <w:rPr>
                <w:sz w:val="20"/>
                <w:lang w:val="en-US"/>
              </w:rPr>
            </w:pPr>
            <w:r w:rsidRPr="004C7D46">
              <w:rPr>
                <w:sz w:val="20"/>
                <w:lang w:val="en-US"/>
              </w:rPr>
              <w:t>II</w:t>
            </w:r>
          </w:p>
          <w:p w:rsidR="00136E4C" w:rsidRPr="004C7D46" w:rsidRDefault="00136E4C" w:rsidP="004C7D46">
            <w:pPr>
              <w:tabs>
                <w:tab w:val="left" w:pos="4140"/>
              </w:tabs>
              <w:spacing w:line="360" w:lineRule="auto"/>
              <w:jc w:val="both"/>
              <w:rPr>
                <w:sz w:val="20"/>
              </w:rPr>
            </w:pPr>
          </w:p>
        </w:tc>
        <w:tc>
          <w:tcPr>
            <w:tcW w:w="681" w:type="dxa"/>
            <w:shd w:val="clear" w:color="auto" w:fill="auto"/>
          </w:tcPr>
          <w:p w:rsidR="00136E4C" w:rsidRPr="004C7D46" w:rsidRDefault="003105ED" w:rsidP="004C7D46">
            <w:pPr>
              <w:tabs>
                <w:tab w:val="left" w:pos="4140"/>
              </w:tabs>
              <w:spacing w:line="360" w:lineRule="auto"/>
              <w:jc w:val="both"/>
              <w:rPr>
                <w:sz w:val="20"/>
              </w:rPr>
            </w:pPr>
            <w:r w:rsidRPr="004C7D46">
              <w:rPr>
                <w:sz w:val="20"/>
              </w:rPr>
              <w:t>0,7</w:t>
            </w:r>
          </w:p>
        </w:tc>
        <w:tc>
          <w:tcPr>
            <w:tcW w:w="425" w:type="dxa"/>
            <w:shd w:val="clear" w:color="auto" w:fill="auto"/>
          </w:tcPr>
          <w:p w:rsidR="00136E4C" w:rsidRPr="004C7D46" w:rsidRDefault="003105ED" w:rsidP="004C7D46">
            <w:pPr>
              <w:tabs>
                <w:tab w:val="left" w:pos="4140"/>
              </w:tabs>
              <w:spacing w:line="360" w:lineRule="auto"/>
              <w:jc w:val="both"/>
              <w:rPr>
                <w:sz w:val="20"/>
              </w:rPr>
            </w:pPr>
            <w:r w:rsidRPr="004C7D46">
              <w:rPr>
                <w:sz w:val="20"/>
              </w:rPr>
              <w:t>28</w:t>
            </w:r>
          </w:p>
        </w:tc>
        <w:tc>
          <w:tcPr>
            <w:tcW w:w="567" w:type="dxa"/>
            <w:shd w:val="clear" w:color="auto" w:fill="auto"/>
          </w:tcPr>
          <w:p w:rsidR="00136E4C" w:rsidRPr="004C7D46" w:rsidRDefault="003105ED" w:rsidP="004C7D46">
            <w:pPr>
              <w:tabs>
                <w:tab w:val="left" w:pos="4140"/>
              </w:tabs>
              <w:spacing w:line="360" w:lineRule="auto"/>
              <w:jc w:val="both"/>
              <w:rPr>
                <w:sz w:val="20"/>
              </w:rPr>
            </w:pPr>
            <w:r w:rsidRPr="004C7D46">
              <w:rPr>
                <w:sz w:val="20"/>
              </w:rPr>
              <w:t>90</w:t>
            </w:r>
          </w:p>
        </w:tc>
        <w:tc>
          <w:tcPr>
            <w:tcW w:w="1134" w:type="dxa"/>
            <w:shd w:val="clear" w:color="auto" w:fill="auto"/>
          </w:tcPr>
          <w:p w:rsidR="00136E4C" w:rsidRPr="004C7D46" w:rsidRDefault="003105ED" w:rsidP="004C7D46">
            <w:pPr>
              <w:tabs>
                <w:tab w:val="left" w:pos="4140"/>
              </w:tabs>
              <w:spacing w:line="360" w:lineRule="auto"/>
              <w:jc w:val="both"/>
              <w:rPr>
                <w:sz w:val="20"/>
                <w:szCs w:val="22"/>
              </w:rPr>
            </w:pPr>
            <w:r w:rsidRPr="004C7D46">
              <w:rPr>
                <w:sz w:val="20"/>
                <w:szCs w:val="22"/>
              </w:rPr>
              <w:t xml:space="preserve">10Е, 20 лет высота </w:t>
            </w:r>
            <w:smartTag w:uri="urn:schemas-microsoft-com:office:smarttags" w:element="metricconverter">
              <w:smartTagPr>
                <w:attr w:name="ProductID" w:val="2,0 м"/>
              </w:smartTagPr>
              <w:r w:rsidRPr="004C7D46">
                <w:rPr>
                  <w:sz w:val="20"/>
                  <w:szCs w:val="22"/>
                </w:rPr>
                <w:t>2,0 м</w:t>
              </w:r>
            </w:smartTag>
            <w:r w:rsidRPr="004C7D46">
              <w:rPr>
                <w:sz w:val="20"/>
                <w:szCs w:val="22"/>
              </w:rPr>
              <w:t>, 1,0 тыс.шт/га</w:t>
            </w:r>
          </w:p>
        </w:tc>
        <w:tc>
          <w:tcPr>
            <w:tcW w:w="2769" w:type="dxa"/>
            <w:shd w:val="clear" w:color="auto" w:fill="auto"/>
          </w:tcPr>
          <w:p w:rsidR="00136E4C" w:rsidRPr="004C7D46" w:rsidRDefault="003105ED" w:rsidP="004C7D46">
            <w:pPr>
              <w:tabs>
                <w:tab w:val="left" w:pos="4140"/>
              </w:tabs>
              <w:spacing w:line="360" w:lineRule="auto"/>
              <w:jc w:val="both"/>
              <w:rPr>
                <w:sz w:val="20"/>
                <w:szCs w:val="22"/>
              </w:rPr>
            </w:pPr>
            <w:r w:rsidRPr="004C7D46">
              <w:rPr>
                <w:sz w:val="20"/>
                <w:szCs w:val="22"/>
              </w:rPr>
              <w:t>Добровольно-выборочная рубка, интенсивность 25%, повторяемость 13 лет</w:t>
            </w:r>
          </w:p>
        </w:tc>
        <w:tc>
          <w:tcPr>
            <w:tcW w:w="1412" w:type="dxa"/>
            <w:shd w:val="clear" w:color="auto" w:fill="auto"/>
          </w:tcPr>
          <w:p w:rsidR="00136E4C" w:rsidRPr="004C7D46" w:rsidRDefault="003105ED" w:rsidP="004C7D46">
            <w:pPr>
              <w:tabs>
                <w:tab w:val="left" w:pos="4140"/>
              </w:tabs>
              <w:spacing w:line="360" w:lineRule="auto"/>
              <w:jc w:val="both"/>
              <w:rPr>
                <w:sz w:val="20"/>
              </w:rPr>
            </w:pPr>
            <w:r w:rsidRPr="004C7D46">
              <w:rPr>
                <w:sz w:val="20"/>
              </w:rPr>
              <w:t>Карельская технология в сортиментах</w:t>
            </w:r>
          </w:p>
        </w:tc>
        <w:tc>
          <w:tcPr>
            <w:tcW w:w="996" w:type="dxa"/>
            <w:shd w:val="clear" w:color="auto" w:fill="auto"/>
          </w:tcPr>
          <w:p w:rsidR="00136E4C" w:rsidRPr="004C7D46" w:rsidRDefault="003105ED" w:rsidP="004C7D46">
            <w:pPr>
              <w:tabs>
                <w:tab w:val="left" w:pos="4140"/>
              </w:tabs>
              <w:spacing w:line="360" w:lineRule="auto"/>
              <w:jc w:val="both"/>
              <w:rPr>
                <w:sz w:val="20"/>
                <w:szCs w:val="28"/>
              </w:rPr>
            </w:pPr>
            <w:r w:rsidRPr="004C7D46">
              <w:rPr>
                <w:sz w:val="20"/>
                <w:szCs w:val="22"/>
              </w:rPr>
              <w:t>Укладка порубочных остатков на волок</w:t>
            </w:r>
          </w:p>
        </w:tc>
      </w:tr>
      <w:tr w:rsidR="00E57731" w:rsidRPr="004C7D46" w:rsidTr="004C7D46">
        <w:trPr>
          <w:jc w:val="center"/>
        </w:trPr>
        <w:tc>
          <w:tcPr>
            <w:tcW w:w="851" w:type="dxa"/>
            <w:shd w:val="clear" w:color="auto" w:fill="auto"/>
          </w:tcPr>
          <w:p w:rsidR="00897A8B" w:rsidRPr="004C7D46" w:rsidRDefault="003105ED" w:rsidP="004C7D46">
            <w:pPr>
              <w:tabs>
                <w:tab w:val="left" w:pos="4140"/>
              </w:tabs>
              <w:spacing w:line="360" w:lineRule="auto"/>
              <w:jc w:val="both"/>
              <w:rPr>
                <w:sz w:val="20"/>
              </w:rPr>
            </w:pPr>
            <w:r w:rsidRPr="004C7D46">
              <w:rPr>
                <w:sz w:val="20"/>
              </w:rPr>
              <w:t>4</w:t>
            </w:r>
          </w:p>
        </w:tc>
        <w:tc>
          <w:tcPr>
            <w:tcW w:w="459" w:type="dxa"/>
            <w:shd w:val="clear" w:color="auto" w:fill="auto"/>
          </w:tcPr>
          <w:p w:rsidR="00897A8B" w:rsidRPr="004C7D46" w:rsidRDefault="003105ED" w:rsidP="004C7D46">
            <w:pPr>
              <w:tabs>
                <w:tab w:val="left" w:pos="4140"/>
              </w:tabs>
              <w:spacing w:line="360" w:lineRule="auto"/>
              <w:jc w:val="both"/>
              <w:rPr>
                <w:sz w:val="20"/>
              </w:rPr>
            </w:pPr>
            <w:r w:rsidRPr="004C7D46">
              <w:rPr>
                <w:sz w:val="20"/>
              </w:rPr>
              <w:t>12</w:t>
            </w:r>
          </w:p>
        </w:tc>
        <w:tc>
          <w:tcPr>
            <w:tcW w:w="1027" w:type="dxa"/>
            <w:shd w:val="clear" w:color="auto" w:fill="auto"/>
          </w:tcPr>
          <w:p w:rsidR="003105ED" w:rsidRPr="004C7D46" w:rsidRDefault="003105ED" w:rsidP="004C7D46">
            <w:pPr>
              <w:tabs>
                <w:tab w:val="left" w:pos="4140"/>
              </w:tabs>
              <w:spacing w:line="360" w:lineRule="auto"/>
              <w:jc w:val="both"/>
              <w:rPr>
                <w:sz w:val="20"/>
                <w:u w:val="single"/>
              </w:rPr>
            </w:pPr>
            <w:r w:rsidRPr="004C7D46">
              <w:rPr>
                <w:sz w:val="20"/>
                <w:u w:val="single"/>
              </w:rPr>
              <w:t>7,0</w:t>
            </w:r>
          </w:p>
          <w:p w:rsidR="003105ED" w:rsidRPr="004C7D46" w:rsidRDefault="003105ED" w:rsidP="004C7D46">
            <w:pPr>
              <w:tabs>
                <w:tab w:val="left" w:pos="4140"/>
              </w:tabs>
              <w:spacing w:line="360" w:lineRule="auto"/>
              <w:jc w:val="both"/>
              <w:rPr>
                <w:sz w:val="20"/>
              </w:rPr>
            </w:pPr>
            <w:r w:rsidRPr="004C7D46">
              <w:rPr>
                <w:sz w:val="20"/>
              </w:rPr>
              <w:t>7,3</w:t>
            </w:r>
          </w:p>
        </w:tc>
        <w:tc>
          <w:tcPr>
            <w:tcW w:w="1578" w:type="dxa"/>
            <w:shd w:val="clear" w:color="auto" w:fill="auto"/>
          </w:tcPr>
          <w:p w:rsidR="00897A8B" w:rsidRPr="004C7D46" w:rsidRDefault="003105ED" w:rsidP="004C7D46">
            <w:pPr>
              <w:tabs>
                <w:tab w:val="left" w:pos="4140"/>
              </w:tabs>
              <w:spacing w:line="360" w:lineRule="auto"/>
              <w:jc w:val="both"/>
              <w:rPr>
                <w:sz w:val="20"/>
              </w:rPr>
            </w:pPr>
            <w:r w:rsidRPr="004C7D46">
              <w:rPr>
                <w:sz w:val="20"/>
              </w:rPr>
              <w:t>4Б4Ос2Е+Ол(с)</w:t>
            </w:r>
          </w:p>
        </w:tc>
        <w:tc>
          <w:tcPr>
            <w:tcW w:w="627" w:type="dxa"/>
            <w:shd w:val="clear" w:color="auto" w:fill="auto"/>
          </w:tcPr>
          <w:p w:rsidR="00897A8B" w:rsidRPr="004C7D46" w:rsidRDefault="003105ED" w:rsidP="004C7D46">
            <w:pPr>
              <w:tabs>
                <w:tab w:val="left" w:pos="4140"/>
              </w:tabs>
              <w:spacing w:line="360" w:lineRule="auto"/>
              <w:jc w:val="both"/>
              <w:rPr>
                <w:sz w:val="20"/>
              </w:rPr>
            </w:pPr>
            <w:r w:rsidRPr="004C7D46">
              <w:rPr>
                <w:sz w:val="20"/>
              </w:rPr>
              <w:t>Б, чс</w:t>
            </w:r>
          </w:p>
        </w:tc>
        <w:tc>
          <w:tcPr>
            <w:tcW w:w="965" w:type="dxa"/>
            <w:shd w:val="clear" w:color="auto" w:fill="auto"/>
          </w:tcPr>
          <w:p w:rsidR="00897A8B" w:rsidRPr="004C7D46" w:rsidRDefault="003105ED" w:rsidP="004C7D46">
            <w:pPr>
              <w:tabs>
                <w:tab w:val="left" w:pos="4140"/>
              </w:tabs>
              <w:spacing w:line="360" w:lineRule="auto"/>
              <w:jc w:val="both"/>
              <w:rPr>
                <w:sz w:val="20"/>
              </w:rPr>
            </w:pPr>
            <w:r w:rsidRPr="004C7D46">
              <w:rPr>
                <w:sz w:val="20"/>
                <w:lang w:val="en-US"/>
              </w:rPr>
              <w:t>VII (</w:t>
            </w:r>
            <w:r w:rsidRPr="004C7D46">
              <w:rPr>
                <w:sz w:val="20"/>
              </w:rPr>
              <w:t>65</w:t>
            </w:r>
            <w:r w:rsidRPr="004C7D46">
              <w:rPr>
                <w:sz w:val="20"/>
                <w:lang w:val="en-US"/>
              </w:rPr>
              <w:t>)</w:t>
            </w:r>
          </w:p>
        </w:tc>
        <w:tc>
          <w:tcPr>
            <w:tcW w:w="1006" w:type="dxa"/>
            <w:shd w:val="clear" w:color="auto" w:fill="auto"/>
          </w:tcPr>
          <w:p w:rsidR="003105ED" w:rsidRPr="004C7D46" w:rsidRDefault="003105ED" w:rsidP="004C7D46">
            <w:pPr>
              <w:tabs>
                <w:tab w:val="left" w:pos="4170"/>
              </w:tabs>
              <w:spacing w:line="360" w:lineRule="auto"/>
              <w:jc w:val="both"/>
              <w:rPr>
                <w:sz w:val="20"/>
                <w:lang w:val="en-US"/>
              </w:rPr>
            </w:pPr>
            <w:r w:rsidRPr="004C7D46">
              <w:rPr>
                <w:sz w:val="20"/>
                <w:lang w:val="en-US"/>
              </w:rPr>
              <w:t>II</w:t>
            </w:r>
          </w:p>
          <w:p w:rsidR="00897A8B" w:rsidRPr="004C7D46" w:rsidRDefault="00897A8B" w:rsidP="004C7D46">
            <w:pPr>
              <w:tabs>
                <w:tab w:val="left" w:pos="4140"/>
              </w:tabs>
              <w:spacing w:line="360" w:lineRule="auto"/>
              <w:jc w:val="both"/>
              <w:rPr>
                <w:sz w:val="20"/>
              </w:rPr>
            </w:pPr>
          </w:p>
        </w:tc>
        <w:tc>
          <w:tcPr>
            <w:tcW w:w="681" w:type="dxa"/>
            <w:shd w:val="clear" w:color="auto" w:fill="auto"/>
          </w:tcPr>
          <w:p w:rsidR="00897A8B" w:rsidRPr="004C7D46" w:rsidRDefault="003105ED" w:rsidP="004C7D46">
            <w:pPr>
              <w:tabs>
                <w:tab w:val="left" w:pos="4140"/>
              </w:tabs>
              <w:spacing w:line="360" w:lineRule="auto"/>
              <w:jc w:val="both"/>
              <w:rPr>
                <w:sz w:val="20"/>
              </w:rPr>
            </w:pPr>
            <w:r w:rsidRPr="004C7D46">
              <w:rPr>
                <w:sz w:val="20"/>
              </w:rPr>
              <w:t>0,6</w:t>
            </w:r>
          </w:p>
        </w:tc>
        <w:tc>
          <w:tcPr>
            <w:tcW w:w="425" w:type="dxa"/>
            <w:shd w:val="clear" w:color="auto" w:fill="auto"/>
          </w:tcPr>
          <w:p w:rsidR="00897A8B" w:rsidRPr="004C7D46" w:rsidRDefault="003105ED" w:rsidP="004C7D46">
            <w:pPr>
              <w:tabs>
                <w:tab w:val="left" w:pos="4140"/>
              </w:tabs>
              <w:spacing w:line="360" w:lineRule="auto"/>
              <w:jc w:val="both"/>
              <w:rPr>
                <w:sz w:val="20"/>
              </w:rPr>
            </w:pPr>
            <w:r w:rsidRPr="004C7D46">
              <w:rPr>
                <w:sz w:val="20"/>
              </w:rPr>
              <w:t>39</w:t>
            </w:r>
          </w:p>
        </w:tc>
        <w:tc>
          <w:tcPr>
            <w:tcW w:w="567" w:type="dxa"/>
            <w:shd w:val="clear" w:color="auto" w:fill="auto"/>
          </w:tcPr>
          <w:p w:rsidR="00897A8B" w:rsidRPr="004C7D46" w:rsidRDefault="003105ED" w:rsidP="004C7D46">
            <w:pPr>
              <w:tabs>
                <w:tab w:val="left" w:pos="4140"/>
              </w:tabs>
              <w:spacing w:line="360" w:lineRule="auto"/>
              <w:jc w:val="both"/>
              <w:rPr>
                <w:sz w:val="20"/>
              </w:rPr>
            </w:pPr>
            <w:r w:rsidRPr="004C7D46">
              <w:rPr>
                <w:sz w:val="20"/>
              </w:rPr>
              <w:t>284</w:t>
            </w:r>
          </w:p>
        </w:tc>
        <w:tc>
          <w:tcPr>
            <w:tcW w:w="1134" w:type="dxa"/>
            <w:shd w:val="clear" w:color="auto" w:fill="auto"/>
          </w:tcPr>
          <w:p w:rsidR="00897A8B" w:rsidRPr="004C7D46" w:rsidRDefault="003105ED" w:rsidP="004C7D46">
            <w:pPr>
              <w:tabs>
                <w:tab w:val="left" w:pos="4140"/>
              </w:tabs>
              <w:spacing w:line="360" w:lineRule="auto"/>
              <w:jc w:val="both"/>
              <w:rPr>
                <w:sz w:val="20"/>
                <w:szCs w:val="22"/>
              </w:rPr>
            </w:pPr>
            <w:r w:rsidRPr="004C7D46">
              <w:rPr>
                <w:sz w:val="20"/>
                <w:szCs w:val="22"/>
              </w:rPr>
              <w:t xml:space="preserve">10Е, 15 лет высота </w:t>
            </w:r>
            <w:smartTag w:uri="urn:schemas-microsoft-com:office:smarttags" w:element="metricconverter">
              <w:smartTagPr>
                <w:attr w:name="ProductID" w:val="1,5 м"/>
              </w:smartTagPr>
              <w:r w:rsidRPr="004C7D46">
                <w:rPr>
                  <w:sz w:val="20"/>
                  <w:szCs w:val="22"/>
                </w:rPr>
                <w:t>1,5 м</w:t>
              </w:r>
            </w:smartTag>
            <w:r w:rsidRPr="004C7D46">
              <w:rPr>
                <w:sz w:val="20"/>
                <w:szCs w:val="22"/>
              </w:rPr>
              <w:t>, 1,5 тыс.шт/га</w:t>
            </w:r>
          </w:p>
        </w:tc>
        <w:tc>
          <w:tcPr>
            <w:tcW w:w="2769" w:type="dxa"/>
            <w:shd w:val="clear" w:color="auto" w:fill="auto"/>
          </w:tcPr>
          <w:p w:rsidR="00897A8B" w:rsidRPr="004C7D46" w:rsidRDefault="0006233D" w:rsidP="004C7D46">
            <w:pPr>
              <w:tabs>
                <w:tab w:val="left" w:pos="4140"/>
              </w:tabs>
              <w:spacing w:line="360" w:lineRule="auto"/>
              <w:jc w:val="both"/>
              <w:rPr>
                <w:sz w:val="20"/>
                <w:szCs w:val="22"/>
              </w:rPr>
            </w:pPr>
            <w:r w:rsidRPr="004C7D46">
              <w:rPr>
                <w:sz w:val="20"/>
                <w:szCs w:val="22"/>
              </w:rPr>
              <w:t xml:space="preserve">Сплошная рубка, ширина лесосеки </w:t>
            </w:r>
            <w:smartTag w:uri="urn:schemas-microsoft-com:office:smarttags" w:element="metricconverter">
              <w:smartTagPr>
                <w:attr w:name="ProductID" w:val="150 м"/>
              </w:smartTagPr>
              <w:r w:rsidRPr="004C7D46">
                <w:rPr>
                  <w:sz w:val="20"/>
                  <w:szCs w:val="22"/>
                </w:rPr>
                <w:t>150 м</w:t>
              </w:r>
            </w:smartTag>
            <w:r w:rsidRPr="004C7D46">
              <w:rPr>
                <w:sz w:val="20"/>
                <w:szCs w:val="22"/>
              </w:rPr>
              <w:t>, напр. рубки В-З, напр. лесосеки С-Ю, примыкание непосредственное, срок примыкания 2 года, 2 заруба.</w:t>
            </w:r>
          </w:p>
        </w:tc>
        <w:tc>
          <w:tcPr>
            <w:tcW w:w="1412" w:type="dxa"/>
            <w:shd w:val="clear" w:color="auto" w:fill="auto"/>
          </w:tcPr>
          <w:p w:rsidR="00897A8B" w:rsidRPr="004C7D46" w:rsidRDefault="0006233D" w:rsidP="004C7D46">
            <w:pPr>
              <w:tabs>
                <w:tab w:val="left" w:pos="4140"/>
              </w:tabs>
              <w:spacing w:line="360" w:lineRule="auto"/>
              <w:jc w:val="both"/>
              <w:rPr>
                <w:sz w:val="20"/>
              </w:rPr>
            </w:pPr>
            <w:r w:rsidRPr="004C7D46">
              <w:rPr>
                <w:sz w:val="20"/>
              </w:rPr>
              <w:t>За вершину хлыстами</w:t>
            </w:r>
          </w:p>
        </w:tc>
        <w:tc>
          <w:tcPr>
            <w:tcW w:w="996" w:type="dxa"/>
            <w:shd w:val="clear" w:color="auto" w:fill="auto"/>
          </w:tcPr>
          <w:p w:rsidR="00897A8B" w:rsidRPr="004C7D46" w:rsidRDefault="0006233D" w:rsidP="004C7D46">
            <w:pPr>
              <w:tabs>
                <w:tab w:val="left" w:pos="4140"/>
              </w:tabs>
              <w:spacing w:line="360" w:lineRule="auto"/>
              <w:jc w:val="both"/>
              <w:rPr>
                <w:sz w:val="20"/>
              </w:rPr>
            </w:pPr>
            <w:r w:rsidRPr="004C7D46">
              <w:rPr>
                <w:sz w:val="20"/>
                <w:szCs w:val="22"/>
              </w:rPr>
              <w:t>Укладка порубочных остатков на волок</w:t>
            </w:r>
          </w:p>
        </w:tc>
      </w:tr>
    </w:tbl>
    <w:p w:rsidR="00857A32" w:rsidRPr="00E57731" w:rsidRDefault="00857A32" w:rsidP="00E57731">
      <w:pPr>
        <w:tabs>
          <w:tab w:val="left" w:pos="4140"/>
        </w:tabs>
        <w:spacing w:line="360" w:lineRule="auto"/>
        <w:ind w:firstLine="709"/>
        <w:jc w:val="both"/>
        <w:rPr>
          <w:sz w:val="28"/>
          <w:szCs w:val="28"/>
        </w:rPr>
      </w:pPr>
    </w:p>
    <w:p w:rsidR="00857A32" w:rsidRDefault="00857A32" w:rsidP="00E57731">
      <w:pPr>
        <w:tabs>
          <w:tab w:val="left" w:pos="4140"/>
        </w:tabs>
        <w:spacing w:line="360" w:lineRule="auto"/>
        <w:ind w:firstLine="709"/>
        <w:jc w:val="both"/>
        <w:rPr>
          <w:sz w:val="28"/>
          <w:szCs w:val="28"/>
        </w:rPr>
      </w:pPr>
    </w:p>
    <w:p w:rsidR="003B5412" w:rsidRPr="00E57731" w:rsidRDefault="003B5412" w:rsidP="00E57731">
      <w:pPr>
        <w:tabs>
          <w:tab w:val="left" w:pos="4140"/>
        </w:tabs>
        <w:spacing w:line="360" w:lineRule="auto"/>
        <w:ind w:firstLine="709"/>
        <w:jc w:val="both"/>
        <w:rPr>
          <w:sz w:val="28"/>
          <w:szCs w:val="28"/>
        </w:rPr>
        <w:sectPr w:rsidR="003B5412" w:rsidRPr="00E57731" w:rsidSect="000003FA">
          <w:pgSz w:w="16838" w:h="11906" w:orient="landscape"/>
          <w:pgMar w:top="1134" w:right="851" w:bottom="1134" w:left="1701" w:header="709" w:footer="709" w:gutter="0"/>
          <w:cols w:space="708"/>
          <w:docGrid w:linePitch="360"/>
        </w:sectPr>
      </w:pPr>
    </w:p>
    <w:p w:rsidR="00857A32" w:rsidRPr="00E57731" w:rsidRDefault="00382E7C" w:rsidP="00E57731">
      <w:pPr>
        <w:spacing w:line="360" w:lineRule="auto"/>
        <w:ind w:firstLine="709"/>
        <w:jc w:val="both"/>
        <w:rPr>
          <w:b/>
          <w:sz w:val="28"/>
          <w:szCs w:val="32"/>
        </w:rPr>
      </w:pPr>
      <w:r>
        <w:rPr>
          <w:b/>
          <w:sz w:val="28"/>
          <w:szCs w:val="32"/>
        </w:rPr>
        <w:t>3</w:t>
      </w:r>
      <w:r w:rsidR="00857A32" w:rsidRPr="00E57731">
        <w:rPr>
          <w:b/>
          <w:sz w:val="28"/>
          <w:szCs w:val="32"/>
        </w:rPr>
        <w:t>. Рубки главного пользо</w:t>
      </w:r>
      <w:r>
        <w:rPr>
          <w:b/>
          <w:sz w:val="28"/>
          <w:szCs w:val="32"/>
        </w:rPr>
        <w:t>вания</w:t>
      </w:r>
    </w:p>
    <w:p w:rsidR="00857A32" w:rsidRPr="00E57731" w:rsidRDefault="00857A32" w:rsidP="00E57731">
      <w:pPr>
        <w:spacing w:line="360" w:lineRule="auto"/>
        <w:ind w:firstLine="709"/>
        <w:jc w:val="both"/>
        <w:rPr>
          <w:sz w:val="28"/>
          <w:szCs w:val="28"/>
        </w:rPr>
      </w:pPr>
    </w:p>
    <w:p w:rsidR="00857A32" w:rsidRPr="00E57731" w:rsidRDefault="00382E7C" w:rsidP="00E57731">
      <w:pPr>
        <w:spacing w:line="360" w:lineRule="auto"/>
        <w:ind w:firstLine="709"/>
        <w:jc w:val="both"/>
        <w:rPr>
          <w:b/>
          <w:sz w:val="28"/>
          <w:szCs w:val="28"/>
        </w:rPr>
      </w:pPr>
      <w:r>
        <w:rPr>
          <w:b/>
          <w:sz w:val="28"/>
          <w:szCs w:val="28"/>
        </w:rPr>
        <w:t>3.1 Сплошные рубки</w:t>
      </w:r>
    </w:p>
    <w:p w:rsidR="00382E7C" w:rsidRDefault="00382E7C"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Сплошные лесосечные</w:t>
      </w:r>
      <w:r w:rsidR="00E57731" w:rsidRPr="00E57731">
        <w:rPr>
          <w:sz w:val="28"/>
          <w:szCs w:val="28"/>
        </w:rPr>
        <w:t xml:space="preserve"> </w:t>
      </w:r>
      <w:r w:rsidRPr="00E57731">
        <w:rPr>
          <w:sz w:val="28"/>
          <w:szCs w:val="28"/>
        </w:rPr>
        <w:t xml:space="preserve">рубки являются в настоящее время основным способом рубок главного пользования в лесах </w:t>
      </w:r>
      <w:r w:rsidRPr="00E57731">
        <w:rPr>
          <w:sz w:val="28"/>
          <w:szCs w:val="28"/>
          <w:lang w:val="en-US"/>
        </w:rPr>
        <w:t>III</w:t>
      </w:r>
      <w:r w:rsidRPr="00E57731">
        <w:rPr>
          <w:sz w:val="28"/>
          <w:szCs w:val="28"/>
        </w:rPr>
        <w:t xml:space="preserve"> и </w:t>
      </w:r>
      <w:r w:rsidRPr="00E57731">
        <w:rPr>
          <w:sz w:val="28"/>
          <w:szCs w:val="28"/>
          <w:lang w:val="en-US"/>
        </w:rPr>
        <w:t>II</w:t>
      </w:r>
      <w:r w:rsidRPr="00E57731">
        <w:rPr>
          <w:sz w:val="28"/>
          <w:szCs w:val="28"/>
        </w:rPr>
        <w:t xml:space="preserve"> групп лесов. В лесах </w:t>
      </w:r>
      <w:r w:rsidRPr="00E57731">
        <w:rPr>
          <w:sz w:val="28"/>
          <w:szCs w:val="28"/>
          <w:lang w:val="en-US"/>
        </w:rPr>
        <w:t>I</w:t>
      </w:r>
      <w:r w:rsidRPr="00E57731">
        <w:rPr>
          <w:sz w:val="28"/>
          <w:szCs w:val="28"/>
        </w:rPr>
        <w:t xml:space="preserve"> группы они проводятся лишь в тех случаях, когда другие способы рубок не обеспечивают надлежащего естественного возобновления главных пород.</w:t>
      </w:r>
    </w:p>
    <w:p w:rsidR="00857A32" w:rsidRPr="00E57731" w:rsidRDefault="00857A32" w:rsidP="00E57731">
      <w:pPr>
        <w:spacing w:line="360" w:lineRule="auto"/>
        <w:ind w:firstLine="709"/>
        <w:jc w:val="both"/>
        <w:rPr>
          <w:sz w:val="28"/>
          <w:szCs w:val="28"/>
        </w:rPr>
      </w:pPr>
      <w:r w:rsidRPr="00E57731">
        <w:rPr>
          <w:sz w:val="28"/>
          <w:szCs w:val="28"/>
        </w:rPr>
        <w:t>Сплошные рубки соответствуют природе одновозрастных древостоев, представленных одной или несколькими породами одинаковых или близких возрастов спелости и долговечности при целевом выращивании после рубки также одновозрастных древостоев. При сплошной рубке весь древостой на лесосеке вырубается за один приём.</w:t>
      </w:r>
    </w:p>
    <w:p w:rsidR="00857A32" w:rsidRPr="00E57731" w:rsidRDefault="00857A32" w:rsidP="00E57731">
      <w:pPr>
        <w:spacing w:line="360" w:lineRule="auto"/>
        <w:ind w:firstLine="709"/>
        <w:jc w:val="both"/>
        <w:rPr>
          <w:sz w:val="28"/>
          <w:szCs w:val="28"/>
        </w:rPr>
      </w:pPr>
    </w:p>
    <w:p w:rsidR="00857A32" w:rsidRPr="00E57731" w:rsidRDefault="00382E7C" w:rsidP="00E57731">
      <w:pPr>
        <w:spacing w:line="360" w:lineRule="auto"/>
        <w:ind w:firstLine="709"/>
        <w:jc w:val="both"/>
        <w:rPr>
          <w:b/>
          <w:sz w:val="28"/>
          <w:szCs w:val="28"/>
        </w:rPr>
      </w:pPr>
      <w:r>
        <w:rPr>
          <w:b/>
          <w:sz w:val="28"/>
          <w:szCs w:val="28"/>
        </w:rPr>
        <w:t>3.1.1</w:t>
      </w:r>
      <w:r w:rsidR="00857A32" w:rsidRPr="00E57731">
        <w:rPr>
          <w:b/>
          <w:sz w:val="28"/>
          <w:szCs w:val="28"/>
        </w:rPr>
        <w:t xml:space="preserve"> Организаци</w:t>
      </w:r>
      <w:r>
        <w:rPr>
          <w:b/>
          <w:sz w:val="28"/>
          <w:szCs w:val="28"/>
        </w:rPr>
        <w:t>онно-технические элементы рубок</w:t>
      </w: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 xml:space="preserve">Площадь лесосек сплошных рубок устанавливается по группам пород с учётом групп лесов и лесохозяйственных округов. Так для хвойных пород </w:t>
      </w:r>
      <w:r w:rsidRPr="00E57731">
        <w:rPr>
          <w:sz w:val="28"/>
          <w:szCs w:val="28"/>
          <w:lang w:val="en-US"/>
        </w:rPr>
        <w:t>I</w:t>
      </w:r>
      <w:r w:rsidRPr="00E57731">
        <w:rPr>
          <w:sz w:val="28"/>
          <w:szCs w:val="28"/>
        </w:rPr>
        <w:t xml:space="preserve"> группы – до </w:t>
      </w:r>
      <w:smartTag w:uri="urn:schemas-microsoft-com:office:smarttags" w:element="metricconverter">
        <w:smartTagPr>
          <w:attr w:name="ProductID" w:val="10 га"/>
        </w:smartTagPr>
        <w:r w:rsidRPr="00E57731">
          <w:rPr>
            <w:sz w:val="28"/>
            <w:szCs w:val="28"/>
          </w:rPr>
          <w:t>10 га</w:t>
        </w:r>
      </w:smartTag>
      <w:r w:rsidRPr="00E57731">
        <w:rPr>
          <w:sz w:val="28"/>
          <w:szCs w:val="28"/>
        </w:rPr>
        <w:t xml:space="preserve">; </w:t>
      </w:r>
      <w:r w:rsidRPr="00E57731">
        <w:rPr>
          <w:sz w:val="28"/>
          <w:szCs w:val="28"/>
          <w:lang w:val="en-US"/>
        </w:rPr>
        <w:t>II</w:t>
      </w:r>
      <w:r w:rsidRPr="00E57731">
        <w:rPr>
          <w:sz w:val="28"/>
          <w:szCs w:val="28"/>
        </w:rPr>
        <w:t xml:space="preserve"> группы – до </w:t>
      </w:r>
      <w:smartTag w:uri="urn:schemas-microsoft-com:office:smarttags" w:element="metricconverter">
        <w:smartTagPr>
          <w:attr w:name="ProductID" w:val="20 га"/>
        </w:smartTagPr>
        <w:r w:rsidRPr="00E57731">
          <w:rPr>
            <w:sz w:val="28"/>
            <w:szCs w:val="28"/>
          </w:rPr>
          <w:t>20 га</w:t>
        </w:r>
      </w:smartTag>
      <w:r w:rsidRPr="00E57731">
        <w:rPr>
          <w:sz w:val="28"/>
          <w:szCs w:val="28"/>
        </w:rPr>
        <w:t xml:space="preserve">. Для мягколиственных </w:t>
      </w:r>
      <w:r w:rsidRPr="00E57731">
        <w:rPr>
          <w:sz w:val="28"/>
          <w:szCs w:val="28"/>
          <w:lang w:val="en-US"/>
        </w:rPr>
        <w:t>I</w:t>
      </w:r>
      <w:r w:rsidRPr="00E57731">
        <w:rPr>
          <w:sz w:val="28"/>
          <w:szCs w:val="28"/>
        </w:rPr>
        <w:t xml:space="preserve"> группы – </w:t>
      </w:r>
      <w:smartTag w:uri="urn:schemas-microsoft-com:office:smarttags" w:element="metricconverter">
        <w:smartTagPr>
          <w:attr w:name="ProductID" w:val="15 га"/>
        </w:smartTagPr>
        <w:r w:rsidRPr="00E57731">
          <w:rPr>
            <w:sz w:val="28"/>
            <w:szCs w:val="28"/>
          </w:rPr>
          <w:t>15 га</w:t>
        </w:r>
      </w:smartTag>
      <w:r w:rsidRPr="00E57731">
        <w:rPr>
          <w:sz w:val="28"/>
          <w:szCs w:val="28"/>
        </w:rPr>
        <w:t xml:space="preserve">; </w:t>
      </w:r>
      <w:r w:rsidRPr="00E57731">
        <w:rPr>
          <w:sz w:val="28"/>
          <w:szCs w:val="28"/>
          <w:lang w:val="en-US"/>
        </w:rPr>
        <w:t>II</w:t>
      </w:r>
      <w:r w:rsidRPr="00E57731">
        <w:rPr>
          <w:sz w:val="28"/>
          <w:szCs w:val="28"/>
        </w:rPr>
        <w:t xml:space="preserve"> группы – </w:t>
      </w:r>
      <w:smartTag w:uri="urn:schemas-microsoft-com:office:smarttags" w:element="metricconverter">
        <w:smartTagPr>
          <w:attr w:name="ProductID" w:val="25 га"/>
        </w:smartTagPr>
        <w:r w:rsidRPr="00E57731">
          <w:rPr>
            <w:sz w:val="28"/>
            <w:szCs w:val="28"/>
          </w:rPr>
          <w:t>25 га</w:t>
        </w:r>
      </w:smartTag>
      <w:r w:rsidRPr="00E57731">
        <w:rPr>
          <w:sz w:val="28"/>
          <w:szCs w:val="28"/>
        </w:rPr>
        <w:t>.</w:t>
      </w: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 xml:space="preserve">Число зарубов (лесосек) определяется в расчёте на </w:t>
      </w:r>
      <w:smartTag w:uri="urn:schemas-microsoft-com:office:smarttags" w:element="metricconverter">
        <w:smartTagPr>
          <w:attr w:name="ProductID" w:val="1 км"/>
        </w:smartTagPr>
        <w:r w:rsidRPr="00E57731">
          <w:rPr>
            <w:sz w:val="28"/>
            <w:szCs w:val="28"/>
          </w:rPr>
          <w:t>1 км</w:t>
        </w:r>
      </w:smartTag>
      <w:r w:rsidRPr="00E57731">
        <w:rPr>
          <w:sz w:val="28"/>
          <w:szCs w:val="28"/>
        </w:rPr>
        <w:t xml:space="preserve"> в зависимости от устанавливаемой ширины лесосек. При ширине лесосек до </w:t>
      </w:r>
      <w:smartTag w:uri="urn:schemas-microsoft-com:office:smarttags" w:element="metricconverter">
        <w:smartTagPr>
          <w:attr w:name="ProductID" w:val="50 м"/>
        </w:smartTagPr>
        <w:r w:rsidRPr="00E57731">
          <w:rPr>
            <w:sz w:val="28"/>
            <w:szCs w:val="28"/>
          </w:rPr>
          <w:t>50 м</w:t>
        </w:r>
      </w:smartTag>
      <w:r w:rsidRPr="00E57731">
        <w:rPr>
          <w:sz w:val="28"/>
          <w:szCs w:val="28"/>
        </w:rPr>
        <w:t xml:space="preserve"> количество их на </w:t>
      </w:r>
      <w:smartTag w:uri="urn:schemas-microsoft-com:office:smarttags" w:element="metricconverter">
        <w:smartTagPr>
          <w:attr w:name="ProductID" w:val="1 км"/>
        </w:smartTagPr>
        <w:r w:rsidRPr="00E57731">
          <w:rPr>
            <w:sz w:val="28"/>
            <w:szCs w:val="28"/>
          </w:rPr>
          <w:t>1 км</w:t>
        </w:r>
      </w:smartTag>
      <w:r w:rsidRPr="00E57731">
        <w:rPr>
          <w:sz w:val="28"/>
          <w:szCs w:val="28"/>
        </w:rPr>
        <w:t xml:space="preserve"> не более 4;</w:t>
      </w:r>
      <w:r w:rsidR="00E57731" w:rsidRPr="00E57731">
        <w:rPr>
          <w:sz w:val="28"/>
          <w:szCs w:val="28"/>
        </w:rPr>
        <w:t xml:space="preserve"> </w:t>
      </w:r>
      <w:r w:rsidRPr="00E57731">
        <w:rPr>
          <w:sz w:val="28"/>
          <w:szCs w:val="28"/>
        </w:rPr>
        <w:t>51-</w:t>
      </w:r>
      <w:smartTag w:uri="urn:schemas-microsoft-com:office:smarttags" w:element="metricconverter">
        <w:smartTagPr>
          <w:attr w:name="ProductID" w:val="150 м"/>
        </w:smartTagPr>
        <w:r w:rsidRPr="00E57731">
          <w:rPr>
            <w:sz w:val="28"/>
            <w:szCs w:val="28"/>
          </w:rPr>
          <w:t>150 м</w:t>
        </w:r>
      </w:smartTag>
      <w:r w:rsidRPr="00E57731">
        <w:rPr>
          <w:sz w:val="28"/>
          <w:szCs w:val="28"/>
        </w:rPr>
        <w:t xml:space="preserve"> – не более 3;</w:t>
      </w:r>
      <w:r w:rsidR="00E57731" w:rsidRPr="00E57731">
        <w:rPr>
          <w:sz w:val="28"/>
          <w:szCs w:val="28"/>
        </w:rPr>
        <w:t xml:space="preserve"> </w:t>
      </w:r>
      <w:r w:rsidRPr="00E57731">
        <w:rPr>
          <w:sz w:val="28"/>
          <w:szCs w:val="28"/>
        </w:rPr>
        <w:t>151-</w:t>
      </w:r>
      <w:smartTag w:uri="urn:schemas-microsoft-com:office:smarttags" w:element="metricconverter">
        <w:smartTagPr>
          <w:attr w:name="ProductID" w:val="250 м"/>
        </w:smartTagPr>
        <w:r w:rsidRPr="00E57731">
          <w:rPr>
            <w:sz w:val="28"/>
            <w:szCs w:val="28"/>
          </w:rPr>
          <w:t>250 м</w:t>
        </w:r>
      </w:smartTag>
      <w:r w:rsidRPr="00E57731">
        <w:rPr>
          <w:sz w:val="28"/>
          <w:szCs w:val="28"/>
        </w:rPr>
        <w:t xml:space="preserve"> – не более 2 и свыше </w:t>
      </w:r>
      <w:smartTag w:uri="urn:schemas-microsoft-com:office:smarttags" w:element="metricconverter">
        <w:smartTagPr>
          <w:attr w:name="ProductID" w:val="250 м"/>
        </w:smartTagPr>
        <w:r w:rsidRPr="00E57731">
          <w:rPr>
            <w:sz w:val="28"/>
            <w:szCs w:val="28"/>
          </w:rPr>
          <w:t>250 м</w:t>
        </w:r>
      </w:smartTag>
      <w:r w:rsidRPr="00E57731">
        <w:rPr>
          <w:sz w:val="28"/>
          <w:szCs w:val="28"/>
        </w:rPr>
        <w:t xml:space="preserve"> – 1. Между зарубами следует оставлять участки леса, кратные ширине лесосек, установленной для этих насаждений.</w:t>
      </w: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 xml:space="preserve">Ширина лесосеки определяется в зависимости от породы, группы леса, лесорастительной зоны, происхождения данной древесной породы. Так для хвойных пород </w:t>
      </w:r>
      <w:r w:rsidRPr="00E57731">
        <w:rPr>
          <w:sz w:val="28"/>
          <w:szCs w:val="28"/>
          <w:lang w:val="en-US"/>
        </w:rPr>
        <w:t>I</w:t>
      </w:r>
      <w:r w:rsidRPr="00E57731">
        <w:rPr>
          <w:sz w:val="28"/>
          <w:szCs w:val="28"/>
        </w:rPr>
        <w:t xml:space="preserve"> группы – до </w:t>
      </w:r>
      <w:smartTag w:uri="urn:schemas-microsoft-com:office:smarttags" w:element="metricconverter">
        <w:smartTagPr>
          <w:attr w:name="ProductID" w:val="100 м"/>
        </w:smartTagPr>
        <w:r w:rsidRPr="00E57731">
          <w:rPr>
            <w:sz w:val="28"/>
            <w:szCs w:val="28"/>
          </w:rPr>
          <w:t>100 м</w:t>
        </w:r>
      </w:smartTag>
      <w:r w:rsidRPr="00E57731">
        <w:rPr>
          <w:sz w:val="28"/>
          <w:szCs w:val="28"/>
        </w:rPr>
        <w:t xml:space="preserve">; </w:t>
      </w:r>
      <w:r w:rsidRPr="00E57731">
        <w:rPr>
          <w:sz w:val="28"/>
          <w:szCs w:val="28"/>
          <w:lang w:val="en-US"/>
        </w:rPr>
        <w:t>II</w:t>
      </w:r>
      <w:r w:rsidRPr="00E57731">
        <w:rPr>
          <w:sz w:val="28"/>
          <w:szCs w:val="28"/>
        </w:rPr>
        <w:t xml:space="preserve"> группы – до </w:t>
      </w:r>
      <w:smartTag w:uri="urn:schemas-microsoft-com:office:smarttags" w:element="metricconverter">
        <w:smartTagPr>
          <w:attr w:name="ProductID" w:val="200 м"/>
        </w:smartTagPr>
        <w:r w:rsidRPr="00E57731">
          <w:rPr>
            <w:sz w:val="28"/>
            <w:szCs w:val="28"/>
          </w:rPr>
          <w:t>200 м</w:t>
        </w:r>
      </w:smartTag>
      <w:r w:rsidRPr="00E57731">
        <w:rPr>
          <w:sz w:val="28"/>
          <w:szCs w:val="28"/>
        </w:rPr>
        <w:t xml:space="preserve">. Для мягколиственных </w:t>
      </w:r>
      <w:r w:rsidRPr="00E57731">
        <w:rPr>
          <w:sz w:val="28"/>
          <w:szCs w:val="28"/>
          <w:lang w:val="en-US"/>
        </w:rPr>
        <w:t>I</w:t>
      </w:r>
      <w:r w:rsidRPr="00E57731">
        <w:rPr>
          <w:sz w:val="28"/>
          <w:szCs w:val="28"/>
        </w:rPr>
        <w:t xml:space="preserve"> группы – </w:t>
      </w:r>
      <w:smartTag w:uri="urn:schemas-microsoft-com:office:smarttags" w:element="metricconverter">
        <w:smartTagPr>
          <w:attr w:name="ProductID" w:val="150 м"/>
        </w:smartTagPr>
        <w:r w:rsidRPr="00E57731">
          <w:rPr>
            <w:sz w:val="28"/>
            <w:szCs w:val="28"/>
          </w:rPr>
          <w:t>150 м</w:t>
        </w:r>
      </w:smartTag>
      <w:r w:rsidRPr="00E57731">
        <w:rPr>
          <w:sz w:val="28"/>
          <w:szCs w:val="28"/>
        </w:rPr>
        <w:t xml:space="preserve">; </w:t>
      </w:r>
      <w:r w:rsidRPr="00E57731">
        <w:rPr>
          <w:sz w:val="28"/>
          <w:szCs w:val="28"/>
          <w:lang w:val="en-US"/>
        </w:rPr>
        <w:t>II</w:t>
      </w:r>
      <w:r w:rsidRPr="00E57731">
        <w:rPr>
          <w:sz w:val="28"/>
          <w:szCs w:val="28"/>
        </w:rPr>
        <w:t xml:space="preserve"> группы – </w:t>
      </w:r>
      <w:smartTag w:uri="urn:schemas-microsoft-com:office:smarttags" w:element="metricconverter">
        <w:smartTagPr>
          <w:attr w:name="ProductID" w:val="250 м"/>
        </w:smartTagPr>
        <w:r w:rsidRPr="00E57731">
          <w:rPr>
            <w:sz w:val="28"/>
            <w:szCs w:val="28"/>
          </w:rPr>
          <w:t>250 м</w:t>
        </w:r>
      </w:smartTag>
      <w:r w:rsidRPr="00E57731">
        <w:rPr>
          <w:sz w:val="28"/>
          <w:szCs w:val="28"/>
        </w:rPr>
        <w:t>.</w:t>
      </w: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 xml:space="preserve">Способ примыкания лесосек – последовательность размещения их в квартале, или на участке леса. Согласно </w:t>
      </w:r>
      <w:r w:rsidR="00E57731" w:rsidRPr="00E57731">
        <w:rPr>
          <w:sz w:val="28"/>
          <w:szCs w:val="28"/>
        </w:rPr>
        <w:t>«</w:t>
      </w:r>
      <w:r w:rsidRPr="00E57731">
        <w:rPr>
          <w:sz w:val="28"/>
          <w:szCs w:val="28"/>
        </w:rPr>
        <w:t>Правилам рубок главного пользования в равнинных лесах европейской части Российской Федерации</w:t>
      </w:r>
      <w:r w:rsidR="00E57731" w:rsidRPr="00E57731">
        <w:rPr>
          <w:sz w:val="28"/>
          <w:szCs w:val="28"/>
        </w:rPr>
        <w:t>»</w:t>
      </w:r>
      <w:r w:rsidRPr="00E57731">
        <w:rPr>
          <w:sz w:val="28"/>
          <w:szCs w:val="28"/>
        </w:rPr>
        <w:t xml:space="preserve"> основным принят непосредственный способ примыкания, т.е. очередная лесосека располагается рядом с предыдущей.</w:t>
      </w: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Срок примыкания лесосек – интервал времени, через который при непосредственном примыкании производится назначение в рубку очередной лесосеки. Он установлен по породам с учётом способа возобновления. В случае сохранения предварительного подроста срок примыкания сокращается. Он устанавливается, не считая года рубки, как по длинной, так и по короткой стороне.</w:t>
      </w:r>
    </w:p>
    <w:p w:rsidR="00857A32" w:rsidRPr="00E57731" w:rsidRDefault="00857A32" w:rsidP="00E57731">
      <w:pPr>
        <w:spacing w:line="360" w:lineRule="auto"/>
        <w:ind w:firstLine="709"/>
        <w:jc w:val="both"/>
        <w:rPr>
          <w:sz w:val="28"/>
          <w:szCs w:val="28"/>
        </w:rPr>
      </w:pPr>
    </w:p>
    <w:p w:rsidR="00857A32" w:rsidRPr="00E57731" w:rsidRDefault="00382E7C" w:rsidP="00E57731">
      <w:pPr>
        <w:spacing w:line="360" w:lineRule="auto"/>
        <w:ind w:firstLine="709"/>
        <w:jc w:val="both"/>
        <w:rPr>
          <w:sz w:val="28"/>
          <w:szCs w:val="28"/>
        </w:rPr>
      </w:pPr>
      <w:r>
        <w:rPr>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1"/>
        <w:gridCol w:w="1705"/>
      </w:tblGrid>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Последующее</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Предварительное</w:t>
            </w:r>
          </w:p>
        </w:tc>
      </w:tr>
      <w:tr w:rsidR="00857A32" w:rsidRPr="004C7D46" w:rsidTr="004C7D46">
        <w:trPr>
          <w:jc w:val="center"/>
        </w:trPr>
        <w:tc>
          <w:tcPr>
            <w:tcW w:w="0" w:type="auto"/>
            <w:gridSpan w:val="2"/>
            <w:shd w:val="clear" w:color="auto" w:fill="auto"/>
          </w:tcPr>
          <w:p w:rsidR="00857A32" w:rsidRPr="004C7D46" w:rsidRDefault="00857A32" w:rsidP="004C7D46">
            <w:pPr>
              <w:spacing w:line="360" w:lineRule="auto"/>
              <w:jc w:val="both"/>
              <w:rPr>
                <w:sz w:val="20"/>
              </w:rPr>
            </w:pPr>
            <w:r w:rsidRPr="004C7D46">
              <w:rPr>
                <w:sz w:val="20"/>
              </w:rPr>
              <w:t>Сосна и лиственница</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rPr>
            </w:pPr>
            <w:r w:rsidRPr="004C7D46">
              <w:rPr>
                <w:sz w:val="20"/>
              </w:rPr>
              <w:t>5 лет</w:t>
            </w:r>
          </w:p>
        </w:tc>
        <w:tc>
          <w:tcPr>
            <w:tcW w:w="0" w:type="auto"/>
            <w:shd w:val="clear" w:color="auto" w:fill="auto"/>
          </w:tcPr>
          <w:p w:rsidR="00857A32" w:rsidRPr="004C7D46" w:rsidRDefault="00857A32" w:rsidP="004C7D46">
            <w:pPr>
              <w:spacing w:line="360" w:lineRule="auto"/>
              <w:jc w:val="both"/>
              <w:rPr>
                <w:sz w:val="20"/>
              </w:rPr>
            </w:pPr>
            <w:r w:rsidRPr="004C7D46">
              <w:rPr>
                <w:sz w:val="20"/>
              </w:rPr>
              <w:t>2 года</w:t>
            </w:r>
          </w:p>
        </w:tc>
      </w:tr>
      <w:tr w:rsidR="00857A32" w:rsidRPr="004C7D46" w:rsidTr="004C7D46">
        <w:trPr>
          <w:jc w:val="center"/>
        </w:trPr>
        <w:tc>
          <w:tcPr>
            <w:tcW w:w="0" w:type="auto"/>
            <w:gridSpan w:val="2"/>
            <w:shd w:val="clear" w:color="auto" w:fill="auto"/>
          </w:tcPr>
          <w:p w:rsidR="00857A32" w:rsidRPr="004C7D46" w:rsidRDefault="00857A32" w:rsidP="004C7D46">
            <w:pPr>
              <w:spacing w:line="360" w:lineRule="auto"/>
              <w:jc w:val="both"/>
              <w:rPr>
                <w:sz w:val="20"/>
              </w:rPr>
            </w:pPr>
            <w:r w:rsidRPr="004C7D46">
              <w:rPr>
                <w:sz w:val="20"/>
              </w:rPr>
              <w:t>Ель и пихта</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rPr>
            </w:pPr>
            <w:r w:rsidRPr="004C7D46">
              <w:rPr>
                <w:sz w:val="20"/>
              </w:rPr>
              <w:t>4 года</w:t>
            </w:r>
          </w:p>
        </w:tc>
        <w:tc>
          <w:tcPr>
            <w:tcW w:w="0" w:type="auto"/>
            <w:shd w:val="clear" w:color="auto" w:fill="auto"/>
          </w:tcPr>
          <w:p w:rsidR="00857A32" w:rsidRPr="004C7D46" w:rsidRDefault="00857A32" w:rsidP="004C7D46">
            <w:pPr>
              <w:spacing w:line="360" w:lineRule="auto"/>
              <w:jc w:val="both"/>
              <w:rPr>
                <w:sz w:val="20"/>
              </w:rPr>
            </w:pPr>
            <w:r w:rsidRPr="004C7D46">
              <w:rPr>
                <w:sz w:val="20"/>
              </w:rPr>
              <w:t>3 года</w:t>
            </w:r>
          </w:p>
        </w:tc>
      </w:tr>
      <w:tr w:rsidR="00857A32" w:rsidRPr="004C7D46" w:rsidTr="004C7D46">
        <w:trPr>
          <w:jc w:val="center"/>
        </w:trPr>
        <w:tc>
          <w:tcPr>
            <w:tcW w:w="0" w:type="auto"/>
            <w:gridSpan w:val="2"/>
            <w:shd w:val="clear" w:color="auto" w:fill="auto"/>
          </w:tcPr>
          <w:p w:rsidR="00857A32" w:rsidRPr="004C7D46" w:rsidRDefault="00857A32" w:rsidP="004C7D46">
            <w:pPr>
              <w:spacing w:line="360" w:lineRule="auto"/>
              <w:jc w:val="both"/>
              <w:rPr>
                <w:sz w:val="20"/>
              </w:rPr>
            </w:pPr>
            <w:r w:rsidRPr="004C7D46">
              <w:rPr>
                <w:sz w:val="20"/>
              </w:rPr>
              <w:t>Мягколиственные породы</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rPr>
            </w:pPr>
            <w:r w:rsidRPr="004C7D46">
              <w:rPr>
                <w:sz w:val="20"/>
              </w:rPr>
              <w:t>2 года</w:t>
            </w:r>
          </w:p>
        </w:tc>
        <w:tc>
          <w:tcPr>
            <w:tcW w:w="0" w:type="auto"/>
            <w:shd w:val="clear" w:color="auto" w:fill="auto"/>
          </w:tcPr>
          <w:p w:rsidR="00857A32" w:rsidRPr="004C7D46" w:rsidRDefault="00857A32" w:rsidP="004C7D46">
            <w:pPr>
              <w:spacing w:line="360" w:lineRule="auto"/>
              <w:jc w:val="both"/>
              <w:rPr>
                <w:sz w:val="20"/>
              </w:rPr>
            </w:pPr>
            <w:r w:rsidRPr="004C7D46">
              <w:rPr>
                <w:sz w:val="20"/>
              </w:rPr>
              <w:t>2 года</w:t>
            </w:r>
          </w:p>
        </w:tc>
      </w:tr>
    </w:tbl>
    <w:p w:rsidR="00857A32" w:rsidRPr="00E57731" w:rsidRDefault="00857A32" w:rsidP="00E57731">
      <w:pPr>
        <w:spacing w:line="360" w:lineRule="auto"/>
        <w:ind w:firstLine="709"/>
        <w:jc w:val="both"/>
        <w:rPr>
          <w:sz w:val="28"/>
          <w:szCs w:val="28"/>
        </w:rPr>
      </w:pP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Направление рубки – это то направление, в котором, каждая последующая лесосека размещается относительно предыдущей. Направление рубки устанавливается против преобладающих или вреднодействующих ветров.</w:t>
      </w: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Направление лесосеки – расположение длинной стороны лесосеки по отношению к сторонам света.</w:t>
      </w:r>
    </w:p>
    <w:p w:rsidR="00857A32" w:rsidRPr="00E57731" w:rsidRDefault="00857A32" w:rsidP="00E57731">
      <w:pPr>
        <w:numPr>
          <w:ilvl w:val="0"/>
          <w:numId w:val="9"/>
        </w:numPr>
        <w:spacing w:line="360" w:lineRule="auto"/>
        <w:ind w:left="0" w:firstLine="709"/>
        <w:jc w:val="both"/>
        <w:rPr>
          <w:sz w:val="28"/>
          <w:szCs w:val="28"/>
        </w:rPr>
      </w:pPr>
      <w:r w:rsidRPr="00E57731">
        <w:rPr>
          <w:sz w:val="28"/>
          <w:szCs w:val="28"/>
        </w:rPr>
        <w:t>Технология лесосечных работ – предусматривает проведение рубок с сохранением подроста и без сохранения. Возможность сохранения подроста обеспечивается при проведении узколесосечных рубок по принципу узких лент. Сохранение подроста при рубке не только создаёт экономию затрат на восстановление, но и сокращает период наступления спелости древостоя на 20-30 лет. Опыт использования бесчёкерных трелёвочных агрегатов, а также валочных машин показал, что при применении агрегатных машин на лесозаготовках производительность труда увеличивается, но при этом возможность сохранения подроста при рубке ограничивается. Он уничтожается при валке машинами, трелёвке деревьев, увеличивается площадь занятая волоками, в значительной степени ухудшаются условия последующего возобновления.</w:t>
      </w:r>
    </w:p>
    <w:p w:rsidR="00857A32" w:rsidRPr="00E57731" w:rsidRDefault="00857A32" w:rsidP="00E57731">
      <w:pPr>
        <w:spacing w:line="360" w:lineRule="auto"/>
        <w:ind w:firstLine="709"/>
        <w:jc w:val="both"/>
        <w:rPr>
          <w:sz w:val="28"/>
          <w:szCs w:val="28"/>
        </w:rPr>
      </w:pPr>
    </w:p>
    <w:p w:rsidR="00857A32" w:rsidRPr="00E57731" w:rsidRDefault="00382E7C" w:rsidP="00E57731">
      <w:pPr>
        <w:tabs>
          <w:tab w:val="left" w:pos="6720"/>
        </w:tabs>
        <w:spacing w:line="360" w:lineRule="auto"/>
        <w:ind w:firstLine="709"/>
        <w:jc w:val="both"/>
        <w:rPr>
          <w:b/>
          <w:sz w:val="28"/>
          <w:szCs w:val="28"/>
        </w:rPr>
      </w:pPr>
      <w:r>
        <w:rPr>
          <w:b/>
          <w:sz w:val="28"/>
          <w:szCs w:val="28"/>
        </w:rPr>
        <w:t>3.2 Постепенные рубки</w:t>
      </w:r>
    </w:p>
    <w:p w:rsidR="00382E7C" w:rsidRDefault="00382E7C" w:rsidP="00E57731">
      <w:pPr>
        <w:tabs>
          <w:tab w:val="left" w:pos="6720"/>
        </w:tabs>
        <w:spacing w:line="360" w:lineRule="auto"/>
        <w:ind w:firstLine="709"/>
        <w:jc w:val="both"/>
        <w:rPr>
          <w:sz w:val="28"/>
          <w:szCs w:val="28"/>
        </w:rPr>
      </w:pPr>
    </w:p>
    <w:p w:rsidR="00857A32" w:rsidRPr="00E57731" w:rsidRDefault="00857A32" w:rsidP="00E57731">
      <w:pPr>
        <w:tabs>
          <w:tab w:val="left" w:pos="6720"/>
        </w:tabs>
        <w:spacing w:line="360" w:lineRule="auto"/>
        <w:ind w:firstLine="709"/>
        <w:jc w:val="both"/>
        <w:rPr>
          <w:sz w:val="28"/>
          <w:szCs w:val="28"/>
        </w:rPr>
      </w:pPr>
      <w:r w:rsidRPr="00E57731">
        <w:rPr>
          <w:sz w:val="28"/>
          <w:szCs w:val="28"/>
        </w:rPr>
        <w:t>К системе постепенных рубок относятся все виды рубок, при которых спелый древостой вырубается на лесосеке в несколько приёмов в течение одного или двух классов возраста с формированием в процессе рубки насаждения из второго яруса. Ведутся постепенные рубки преимущественно в лесах первой и второй групп.</w:t>
      </w:r>
    </w:p>
    <w:p w:rsidR="00E57731" w:rsidRPr="00E57731" w:rsidRDefault="00857A32" w:rsidP="00E57731">
      <w:pPr>
        <w:tabs>
          <w:tab w:val="left" w:pos="6720"/>
        </w:tabs>
        <w:spacing w:line="360" w:lineRule="auto"/>
        <w:ind w:firstLine="709"/>
        <w:jc w:val="both"/>
        <w:rPr>
          <w:sz w:val="28"/>
          <w:szCs w:val="28"/>
        </w:rPr>
      </w:pPr>
      <w:r w:rsidRPr="00E57731">
        <w:rPr>
          <w:sz w:val="28"/>
          <w:szCs w:val="28"/>
          <w:u w:val="single"/>
        </w:rPr>
        <w:t>Группово –</w:t>
      </w:r>
      <w:r w:rsidR="00E57731" w:rsidRPr="00E57731">
        <w:rPr>
          <w:sz w:val="28"/>
          <w:szCs w:val="28"/>
          <w:u w:val="single"/>
        </w:rPr>
        <w:t xml:space="preserve"> </w:t>
      </w:r>
      <w:r w:rsidRPr="00E57731">
        <w:rPr>
          <w:sz w:val="28"/>
          <w:szCs w:val="28"/>
          <w:u w:val="single"/>
        </w:rPr>
        <w:t>постепенные</w:t>
      </w:r>
      <w:r w:rsidR="00E57731" w:rsidRPr="00E57731">
        <w:rPr>
          <w:sz w:val="28"/>
          <w:szCs w:val="28"/>
        </w:rPr>
        <w:t xml:space="preserve"> </w:t>
      </w:r>
      <w:r w:rsidRPr="00E57731">
        <w:rPr>
          <w:sz w:val="28"/>
          <w:szCs w:val="28"/>
        </w:rPr>
        <w:t>рубки, при которых древостой вырубается группами в несколько приёмов в местах, где имеются куртины подроста, в течение двух классов возраста, проводятся в одновозрастных древостоях с групповым размещением подроста по площади участка леса. Вырубка производится за 3-5 приёмов, проводимых в течение 30-40 лет.</w:t>
      </w:r>
    </w:p>
    <w:p w:rsidR="00857A32" w:rsidRPr="00E57731" w:rsidRDefault="00857A32" w:rsidP="00E57731">
      <w:pPr>
        <w:tabs>
          <w:tab w:val="left" w:pos="6720"/>
        </w:tabs>
        <w:spacing w:line="360" w:lineRule="auto"/>
        <w:ind w:firstLine="709"/>
        <w:jc w:val="both"/>
        <w:rPr>
          <w:sz w:val="28"/>
          <w:szCs w:val="28"/>
        </w:rPr>
      </w:pPr>
      <w:r w:rsidRPr="00E57731">
        <w:rPr>
          <w:sz w:val="28"/>
          <w:szCs w:val="28"/>
          <w:u w:val="single"/>
        </w:rPr>
        <w:t>Длительно – постепенные</w:t>
      </w:r>
      <w:r w:rsidRPr="00E57731">
        <w:rPr>
          <w:sz w:val="28"/>
          <w:szCs w:val="28"/>
        </w:rPr>
        <w:t xml:space="preserve"> рубки проводятся в два приёма с оставлением на второй приём деревьев, не достигших возраста спелости. Необходимо наличие не менее 400-600 неспелых деревьев, обладающих достаточной устойчивостью и 30-40 лет доращивания достигающих эксплутационных размеров. Интенсивность обычно 50-60% по запасу, период повторения 30-40 лет.</w:t>
      </w:r>
    </w:p>
    <w:p w:rsidR="00E57731" w:rsidRPr="00E57731" w:rsidRDefault="00857A32" w:rsidP="00E57731">
      <w:pPr>
        <w:tabs>
          <w:tab w:val="left" w:pos="6720"/>
        </w:tabs>
        <w:spacing w:line="360" w:lineRule="auto"/>
        <w:ind w:firstLine="709"/>
        <w:jc w:val="both"/>
        <w:rPr>
          <w:sz w:val="28"/>
          <w:szCs w:val="28"/>
        </w:rPr>
      </w:pPr>
      <w:r w:rsidRPr="00E57731">
        <w:rPr>
          <w:sz w:val="28"/>
          <w:szCs w:val="28"/>
          <w:u w:val="single"/>
        </w:rPr>
        <w:t>Равномерно – постепенные</w:t>
      </w:r>
      <w:r w:rsidRPr="00E57731">
        <w:rPr>
          <w:sz w:val="28"/>
          <w:szCs w:val="28"/>
        </w:rPr>
        <w:t xml:space="preserve"> рубки, при которых спелый древостой вырубается в 2-3 приёма путём последовательного равномерного разреживания его в течение одного класса возраста.</w:t>
      </w:r>
    </w:p>
    <w:p w:rsidR="00E57731" w:rsidRPr="00E57731" w:rsidRDefault="00857A32" w:rsidP="00E57731">
      <w:pPr>
        <w:tabs>
          <w:tab w:val="left" w:pos="6720"/>
        </w:tabs>
        <w:spacing w:line="360" w:lineRule="auto"/>
        <w:ind w:firstLine="709"/>
        <w:jc w:val="both"/>
        <w:rPr>
          <w:sz w:val="28"/>
          <w:szCs w:val="28"/>
        </w:rPr>
      </w:pPr>
      <w:r w:rsidRPr="00E57731">
        <w:rPr>
          <w:sz w:val="28"/>
          <w:szCs w:val="28"/>
        </w:rPr>
        <w:t>В мягколиственных древостоях полнотой 0,8 и выше со вторым ярусом и подростом проводятся обычно 2х-приёмные рубки интенсивностью 45-55% по запасу с интервалом 4-8 лет. При 3х-приёмной рубке интенсивность первого приёма не превышает 35-40% по запасу.</w:t>
      </w:r>
    </w:p>
    <w:p w:rsidR="00857A32" w:rsidRPr="00E57731" w:rsidRDefault="00857A32" w:rsidP="00E57731">
      <w:pPr>
        <w:tabs>
          <w:tab w:val="left" w:pos="6720"/>
        </w:tabs>
        <w:spacing w:line="360" w:lineRule="auto"/>
        <w:ind w:firstLine="709"/>
        <w:jc w:val="both"/>
        <w:rPr>
          <w:sz w:val="28"/>
          <w:szCs w:val="28"/>
        </w:rPr>
      </w:pPr>
      <w:r w:rsidRPr="00E57731">
        <w:rPr>
          <w:sz w:val="28"/>
          <w:szCs w:val="28"/>
        </w:rPr>
        <w:t>В сосновых одновозрастных насаждениях полнотой 0,7-0,8 и выше проектируются 2х-прёмные рубки с интенсивностью в первый приём до 35-45% по запасу с периодом повторения от 4-5 до 6-8 лет</w:t>
      </w:r>
    </w:p>
    <w:p w:rsidR="00857A32" w:rsidRPr="00E57731" w:rsidRDefault="00857A32" w:rsidP="00E57731">
      <w:pPr>
        <w:spacing w:line="360" w:lineRule="auto"/>
        <w:ind w:firstLine="709"/>
        <w:jc w:val="both"/>
        <w:rPr>
          <w:sz w:val="28"/>
          <w:szCs w:val="28"/>
        </w:rPr>
      </w:pPr>
      <w:r w:rsidRPr="00E57731">
        <w:rPr>
          <w:sz w:val="28"/>
          <w:szCs w:val="28"/>
        </w:rPr>
        <w:t>В высокополнотных тёмнохвойных насаждениях полнотой 0,8 и выше с наличием под пологом сильно угнетённого подроста рубка осуществляется за 3-4 приёма с интенсивностью 25-35% по запасу и периодом повторения 6-8 лет.</w:t>
      </w:r>
    </w:p>
    <w:p w:rsidR="00E57731" w:rsidRPr="00E57731" w:rsidRDefault="00857A32" w:rsidP="00E57731">
      <w:pPr>
        <w:spacing w:line="360" w:lineRule="auto"/>
        <w:ind w:firstLine="709"/>
        <w:jc w:val="both"/>
        <w:rPr>
          <w:sz w:val="28"/>
          <w:szCs w:val="28"/>
        </w:rPr>
      </w:pPr>
      <w:r w:rsidRPr="00E57731">
        <w:rPr>
          <w:sz w:val="28"/>
          <w:szCs w:val="28"/>
          <w:u w:val="single"/>
        </w:rPr>
        <w:t>Чересполосные постепенные</w:t>
      </w:r>
      <w:r w:rsidRPr="00E57731">
        <w:rPr>
          <w:sz w:val="28"/>
          <w:szCs w:val="28"/>
        </w:rPr>
        <w:t xml:space="preserve"> рубки, при которых древостой вырубается</w:t>
      </w:r>
      <w:r w:rsidR="00E57731" w:rsidRPr="00E57731">
        <w:rPr>
          <w:sz w:val="28"/>
          <w:szCs w:val="28"/>
        </w:rPr>
        <w:t xml:space="preserve"> </w:t>
      </w:r>
      <w:r w:rsidRPr="00E57731">
        <w:rPr>
          <w:sz w:val="28"/>
          <w:szCs w:val="28"/>
        </w:rPr>
        <w:t>в течение одного класса возраста за 2-4 приёма. Проектируются в</w:t>
      </w:r>
      <w:r w:rsidR="00E57731" w:rsidRPr="00E57731">
        <w:rPr>
          <w:sz w:val="28"/>
          <w:szCs w:val="28"/>
        </w:rPr>
        <w:t xml:space="preserve"> </w:t>
      </w:r>
      <w:r w:rsidRPr="00E57731">
        <w:rPr>
          <w:sz w:val="28"/>
          <w:szCs w:val="28"/>
        </w:rPr>
        <w:t>одновозрастных, в первую очередь, мягколиственных со вторым ярусом</w:t>
      </w:r>
      <w:r w:rsidR="00E57731" w:rsidRPr="00E57731">
        <w:rPr>
          <w:sz w:val="28"/>
          <w:szCs w:val="28"/>
        </w:rPr>
        <w:t xml:space="preserve"> </w:t>
      </w:r>
      <w:r w:rsidRPr="00E57731">
        <w:rPr>
          <w:sz w:val="28"/>
          <w:szCs w:val="28"/>
        </w:rPr>
        <w:t>и подростом ценных пород насаждениях с полнотой 0,7-0,8 и выше. Рубки проводятся в 2 приёма с интервалом в 4-6 лет.</w:t>
      </w:r>
    </w:p>
    <w:p w:rsidR="00857A32" w:rsidRPr="00E57731" w:rsidRDefault="00857A32" w:rsidP="00E57731">
      <w:pPr>
        <w:spacing w:line="360" w:lineRule="auto"/>
        <w:ind w:firstLine="709"/>
        <w:jc w:val="both"/>
        <w:rPr>
          <w:b/>
          <w:sz w:val="28"/>
          <w:szCs w:val="28"/>
        </w:rPr>
      </w:pPr>
    </w:p>
    <w:p w:rsidR="00857A32" w:rsidRPr="00E57731" w:rsidRDefault="00382E7C" w:rsidP="00E57731">
      <w:pPr>
        <w:spacing w:line="360" w:lineRule="auto"/>
        <w:ind w:firstLine="709"/>
        <w:jc w:val="both"/>
        <w:rPr>
          <w:b/>
          <w:sz w:val="28"/>
          <w:szCs w:val="28"/>
        </w:rPr>
      </w:pPr>
      <w:r>
        <w:rPr>
          <w:b/>
          <w:sz w:val="28"/>
          <w:szCs w:val="28"/>
        </w:rPr>
        <w:t>3.2.1</w:t>
      </w:r>
      <w:r w:rsidR="00857A32" w:rsidRPr="00E57731">
        <w:rPr>
          <w:b/>
          <w:sz w:val="28"/>
          <w:szCs w:val="28"/>
        </w:rPr>
        <w:t xml:space="preserve"> Организаци</w:t>
      </w:r>
      <w:r>
        <w:rPr>
          <w:b/>
          <w:sz w:val="28"/>
          <w:szCs w:val="28"/>
        </w:rPr>
        <w:t>онно-технические элементы рубок</w:t>
      </w:r>
    </w:p>
    <w:p w:rsidR="00857A32" w:rsidRPr="00E57731" w:rsidRDefault="00857A32" w:rsidP="00E57731">
      <w:pPr>
        <w:numPr>
          <w:ilvl w:val="0"/>
          <w:numId w:val="10"/>
        </w:numPr>
        <w:tabs>
          <w:tab w:val="left" w:pos="2310"/>
        </w:tabs>
        <w:spacing w:line="360" w:lineRule="auto"/>
        <w:ind w:left="0" w:firstLine="709"/>
        <w:jc w:val="both"/>
        <w:rPr>
          <w:sz w:val="28"/>
          <w:szCs w:val="28"/>
        </w:rPr>
      </w:pPr>
      <w:r w:rsidRPr="00E57731">
        <w:rPr>
          <w:sz w:val="28"/>
          <w:szCs w:val="28"/>
        </w:rPr>
        <w:t>Площадь лесосек устанавливается по видам рубок с учётом</w:t>
      </w:r>
      <w:r w:rsidR="00E57731" w:rsidRPr="00E57731">
        <w:rPr>
          <w:sz w:val="28"/>
          <w:szCs w:val="28"/>
        </w:rPr>
        <w:t xml:space="preserve"> </w:t>
      </w:r>
      <w:r w:rsidRPr="00E57731">
        <w:rPr>
          <w:sz w:val="28"/>
          <w:szCs w:val="28"/>
        </w:rPr>
        <w:t xml:space="preserve">особенностей природных условий лесохозяйственных округов и целевого назначения лесов. Параметры и форма лесосек определяются размерами и конфигурацией таксационных выделов, если при этом не превышается предельно допустимая величина лесосеки – при постепенных рубках не более </w:t>
      </w:r>
      <w:smartTag w:uri="urn:schemas-microsoft-com:office:smarttags" w:element="metricconverter">
        <w:smartTagPr>
          <w:attr w:name="ProductID" w:val="50 га"/>
        </w:smartTagPr>
        <w:r w:rsidRPr="00E57731">
          <w:rPr>
            <w:sz w:val="28"/>
            <w:szCs w:val="28"/>
          </w:rPr>
          <w:t>50 га</w:t>
        </w:r>
      </w:smartTag>
      <w:r w:rsidRPr="00E57731">
        <w:rPr>
          <w:sz w:val="28"/>
          <w:szCs w:val="28"/>
        </w:rPr>
        <w:t>.</w:t>
      </w:r>
    </w:p>
    <w:p w:rsidR="00857A32" w:rsidRPr="00E57731" w:rsidRDefault="00857A32" w:rsidP="00E57731">
      <w:pPr>
        <w:numPr>
          <w:ilvl w:val="0"/>
          <w:numId w:val="10"/>
        </w:numPr>
        <w:tabs>
          <w:tab w:val="left" w:pos="2310"/>
        </w:tabs>
        <w:spacing w:line="360" w:lineRule="auto"/>
        <w:ind w:left="0" w:firstLine="709"/>
        <w:jc w:val="both"/>
        <w:rPr>
          <w:sz w:val="28"/>
          <w:szCs w:val="28"/>
        </w:rPr>
      </w:pPr>
      <w:r w:rsidRPr="00E57731">
        <w:rPr>
          <w:sz w:val="28"/>
          <w:szCs w:val="28"/>
        </w:rPr>
        <w:t>Число приёмов – от 2-х до 4-х, в зависимости от полноты, возраста спелости и т.д.</w:t>
      </w:r>
    </w:p>
    <w:p w:rsidR="00857A32" w:rsidRPr="00E57731" w:rsidRDefault="00857A32" w:rsidP="00E57731">
      <w:pPr>
        <w:numPr>
          <w:ilvl w:val="0"/>
          <w:numId w:val="10"/>
        </w:numPr>
        <w:tabs>
          <w:tab w:val="left" w:pos="2310"/>
        </w:tabs>
        <w:spacing w:line="360" w:lineRule="auto"/>
        <w:ind w:left="0" w:firstLine="709"/>
        <w:jc w:val="both"/>
        <w:rPr>
          <w:sz w:val="28"/>
          <w:szCs w:val="28"/>
        </w:rPr>
      </w:pPr>
      <w:r w:rsidRPr="00E57731">
        <w:rPr>
          <w:sz w:val="28"/>
          <w:szCs w:val="28"/>
        </w:rPr>
        <w:t>Интенсивность – зависит от числа приёмов, ветроустойчивости, теневыносливости пород.</w:t>
      </w:r>
    </w:p>
    <w:p w:rsidR="00857A32" w:rsidRPr="00E57731" w:rsidRDefault="00857A32" w:rsidP="00E57731">
      <w:pPr>
        <w:numPr>
          <w:ilvl w:val="0"/>
          <w:numId w:val="10"/>
        </w:numPr>
        <w:tabs>
          <w:tab w:val="left" w:pos="2310"/>
        </w:tabs>
        <w:spacing w:line="360" w:lineRule="auto"/>
        <w:ind w:left="0" w:firstLine="709"/>
        <w:jc w:val="both"/>
        <w:rPr>
          <w:sz w:val="28"/>
          <w:szCs w:val="28"/>
        </w:rPr>
      </w:pPr>
      <w:r w:rsidRPr="00E57731">
        <w:rPr>
          <w:sz w:val="28"/>
          <w:szCs w:val="28"/>
        </w:rPr>
        <w:t>Принцип отбора деревьев – в первый приём назначаются в рубку деревья нежелательных древесных пород, сухостойные, фаутные, низких классов роста и развития (</w:t>
      </w:r>
      <w:r w:rsidRPr="00E57731">
        <w:rPr>
          <w:sz w:val="28"/>
          <w:szCs w:val="28"/>
          <w:lang w:val="en-US"/>
        </w:rPr>
        <w:t>IV</w:t>
      </w:r>
      <w:r w:rsidRPr="00E57731">
        <w:rPr>
          <w:sz w:val="28"/>
          <w:szCs w:val="28"/>
        </w:rPr>
        <w:t xml:space="preserve"> и </w:t>
      </w:r>
      <w:r w:rsidRPr="00E57731">
        <w:rPr>
          <w:sz w:val="28"/>
          <w:szCs w:val="28"/>
          <w:lang w:val="en-US"/>
        </w:rPr>
        <w:t>V</w:t>
      </w:r>
      <w:r w:rsidRPr="00E57731">
        <w:rPr>
          <w:sz w:val="28"/>
          <w:szCs w:val="28"/>
        </w:rPr>
        <w:t xml:space="preserve"> класса); неустойчивые против ветра, с высокоподнятой кроной, растущих в понижениях, на границах с открытыми пространствами, только те деревья, вырубка которых обязательна по технике безопасности.</w:t>
      </w:r>
    </w:p>
    <w:p w:rsidR="00857A32" w:rsidRPr="00E57731" w:rsidRDefault="00857A32" w:rsidP="00E57731">
      <w:pPr>
        <w:numPr>
          <w:ilvl w:val="0"/>
          <w:numId w:val="10"/>
        </w:numPr>
        <w:tabs>
          <w:tab w:val="left" w:pos="2310"/>
        </w:tabs>
        <w:spacing w:line="360" w:lineRule="auto"/>
        <w:ind w:left="0" w:firstLine="709"/>
        <w:jc w:val="both"/>
        <w:rPr>
          <w:sz w:val="28"/>
          <w:szCs w:val="28"/>
        </w:rPr>
      </w:pPr>
      <w:r w:rsidRPr="00E57731">
        <w:rPr>
          <w:sz w:val="28"/>
          <w:szCs w:val="28"/>
        </w:rPr>
        <w:t>Период повторения – 20-40 лет.</w:t>
      </w:r>
    </w:p>
    <w:p w:rsidR="00E57731" w:rsidRPr="00E57731" w:rsidRDefault="00857A32" w:rsidP="00E57731">
      <w:pPr>
        <w:numPr>
          <w:ilvl w:val="0"/>
          <w:numId w:val="10"/>
        </w:numPr>
        <w:tabs>
          <w:tab w:val="left" w:pos="2310"/>
        </w:tabs>
        <w:spacing w:line="360" w:lineRule="auto"/>
        <w:ind w:left="0" w:firstLine="709"/>
        <w:jc w:val="both"/>
        <w:rPr>
          <w:sz w:val="28"/>
          <w:szCs w:val="28"/>
        </w:rPr>
      </w:pPr>
      <w:r w:rsidRPr="00E57731">
        <w:rPr>
          <w:sz w:val="28"/>
          <w:szCs w:val="28"/>
        </w:rPr>
        <w:t>Технология лесосечных работ – зависит от наличия подроста и имеющейся техники для валки и трелёвки деревьев. До начала разработки самой</w:t>
      </w:r>
      <w:r w:rsidR="00E57731" w:rsidRPr="00E57731">
        <w:rPr>
          <w:sz w:val="28"/>
          <w:szCs w:val="28"/>
        </w:rPr>
        <w:t xml:space="preserve"> </w:t>
      </w:r>
      <w:r w:rsidRPr="00E57731">
        <w:rPr>
          <w:sz w:val="28"/>
          <w:szCs w:val="28"/>
        </w:rPr>
        <w:t>лесосеки производится подготовка зон безопасности – они выделяются вдоль лесовозных</w:t>
      </w:r>
      <w:r w:rsidR="00E57731" w:rsidRPr="00E57731">
        <w:rPr>
          <w:sz w:val="28"/>
          <w:szCs w:val="28"/>
        </w:rPr>
        <w:t xml:space="preserve"> </w:t>
      </w:r>
      <w:r w:rsidRPr="00E57731">
        <w:rPr>
          <w:sz w:val="28"/>
          <w:szCs w:val="28"/>
        </w:rPr>
        <w:t>трасс</w:t>
      </w:r>
      <w:r w:rsidR="00E57731" w:rsidRPr="00E57731">
        <w:rPr>
          <w:sz w:val="28"/>
          <w:szCs w:val="28"/>
        </w:rPr>
        <w:t xml:space="preserve"> </w:t>
      </w:r>
      <w:r w:rsidRPr="00E57731">
        <w:rPr>
          <w:sz w:val="28"/>
          <w:szCs w:val="28"/>
        </w:rPr>
        <w:t>по обе стороны, вокруг погрузочных пунктов и разгрузочных складов. Если погрузочный пункт располагается в пределах делянки сплошно – лесосечной рубки, то разработка начинается с разрубки этой зоны. При устройстве пунктов за пределами делянки, в зоне безопасности, убирают опасные деревья. После их уборки производятся</w:t>
      </w:r>
      <w:r w:rsidR="00E57731" w:rsidRPr="00E57731">
        <w:rPr>
          <w:sz w:val="28"/>
          <w:szCs w:val="28"/>
        </w:rPr>
        <w:t xml:space="preserve"> </w:t>
      </w:r>
      <w:r w:rsidRPr="00E57731">
        <w:rPr>
          <w:sz w:val="28"/>
          <w:szCs w:val="28"/>
        </w:rPr>
        <w:t xml:space="preserve">основные лесосечные работы; выделение зон безопасности для лесосечных операций (валка, трелёвка, обрезка сучьев и т.д.), осуществляется путём установки предупредительных знаков. Принято определять размер зон безопасности равный двойной высоте древостоя. Валка деревьев осуществляется следующим образом: за </w:t>
      </w:r>
      <w:smartTag w:uri="urn:schemas-microsoft-com:office:smarttags" w:element="metricconverter">
        <w:smartTagPr>
          <w:attr w:name="ProductID" w:val="50 м"/>
        </w:smartTagPr>
        <w:r w:rsidRPr="00E57731">
          <w:rPr>
            <w:sz w:val="28"/>
            <w:szCs w:val="28"/>
          </w:rPr>
          <w:t>50 м</w:t>
        </w:r>
      </w:smartTag>
      <w:r w:rsidRPr="00E57731">
        <w:rPr>
          <w:sz w:val="28"/>
          <w:szCs w:val="28"/>
        </w:rPr>
        <w:t xml:space="preserve"> устанавливается знак об опасности. Первоначально разрубаются волока, после этого приступают к валке деревьев.</w:t>
      </w:r>
      <w:r w:rsidR="00E57731" w:rsidRPr="00E57731">
        <w:rPr>
          <w:sz w:val="28"/>
          <w:szCs w:val="28"/>
        </w:rPr>
        <w:t xml:space="preserve"> </w:t>
      </w:r>
      <w:r w:rsidRPr="00E57731">
        <w:rPr>
          <w:sz w:val="28"/>
          <w:szCs w:val="28"/>
        </w:rPr>
        <w:t>Валят их в сторону к волоку, вершиной по направлению к волоку.</w:t>
      </w:r>
    </w:p>
    <w:p w:rsidR="00857A32" w:rsidRPr="00E57731" w:rsidRDefault="00857A32" w:rsidP="00E57731">
      <w:pPr>
        <w:tabs>
          <w:tab w:val="left" w:pos="2310"/>
        </w:tabs>
        <w:spacing w:line="360" w:lineRule="auto"/>
        <w:ind w:firstLine="709"/>
        <w:jc w:val="both"/>
        <w:rPr>
          <w:sz w:val="28"/>
          <w:szCs w:val="28"/>
        </w:rPr>
      </w:pPr>
    </w:p>
    <w:p w:rsidR="00857A32" w:rsidRPr="00E57731" w:rsidRDefault="00382E7C" w:rsidP="00E57731">
      <w:pPr>
        <w:tabs>
          <w:tab w:val="left" w:pos="2310"/>
        </w:tabs>
        <w:spacing w:line="360" w:lineRule="auto"/>
        <w:ind w:firstLine="709"/>
        <w:jc w:val="both"/>
        <w:rPr>
          <w:b/>
          <w:sz w:val="28"/>
          <w:szCs w:val="28"/>
        </w:rPr>
      </w:pPr>
      <w:r>
        <w:rPr>
          <w:b/>
          <w:sz w:val="28"/>
          <w:szCs w:val="28"/>
        </w:rPr>
        <w:t>3.3</w:t>
      </w:r>
      <w:r w:rsidR="00857A32" w:rsidRPr="00E57731">
        <w:rPr>
          <w:b/>
          <w:sz w:val="28"/>
          <w:szCs w:val="28"/>
        </w:rPr>
        <w:t xml:space="preserve"> Выборочные рубки</w:t>
      </w:r>
    </w:p>
    <w:p w:rsidR="00382E7C" w:rsidRDefault="00382E7C" w:rsidP="00E57731">
      <w:pPr>
        <w:tabs>
          <w:tab w:val="left" w:pos="2310"/>
        </w:tabs>
        <w:spacing w:line="360" w:lineRule="auto"/>
        <w:ind w:firstLine="709"/>
        <w:jc w:val="both"/>
        <w:rPr>
          <w:sz w:val="28"/>
          <w:szCs w:val="28"/>
        </w:rPr>
      </w:pPr>
    </w:p>
    <w:p w:rsidR="00857A32" w:rsidRPr="00E57731" w:rsidRDefault="00857A32" w:rsidP="00E57731">
      <w:pPr>
        <w:tabs>
          <w:tab w:val="left" w:pos="2310"/>
        </w:tabs>
        <w:spacing w:line="360" w:lineRule="auto"/>
        <w:ind w:firstLine="709"/>
        <w:jc w:val="both"/>
        <w:rPr>
          <w:sz w:val="28"/>
          <w:szCs w:val="28"/>
        </w:rPr>
      </w:pPr>
      <w:r w:rsidRPr="00E57731">
        <w:rPr>
          <w:sz w:val="28"/>
          <w:szCs w:val="28"/>
        </w:rPr>
        <w:t>К системе выборочных рубок относятся рубки главного пользования, при</w:t>
      </w:r>
      <w:r w:rsidR="00E57731" w:rsidRPr="00E57731">
        <w:rPr>
          <w:sz w:val="28"/>
          <w:szCs w:val="28"/>
        </w:rPr>
        <w:t xml:space="preserve"> </w:t>
      </w:r>
      <w:r w:rsidRPr="00E57731">
        <w:rPr>
          <w:sz w:val="28"/>
          <w:szCs w:val="28"/>
        </w:rPr>
        <w:t>которых периодически вырубается часть деревьев определённого возраста, размеров, качества или состояния.</w:t>
      </w:r>
    </w:p>
    <w:p w:rsidR="00857A32" w:rsidRPr="00E57731" w:rsidRDefault="00857A32" w:rsidP="00E57731">
      <w:pPr>
        <w:tabs>
          <w:tab w:val="left" w:pos="2310"/>
        </w:tabs>
        <w:spacing w:line="360" w:lineRule="auto"/>
        <w:ind w:firstLine="709"/>
        <w:jc w:val="both"/>
        <w:rPr>
          <w:sz w:val="28"/>
          <w:szCs w:val="28"/>
        </w:rPr>
      </w:pPr>
      <w:r w:rsidRPr="00E57731">
        <w:rPr>
          <w:sz w:val="28"/>
          <w:szCs w:val="28"/>
          <w:u w:val="single"/>
        </w:rPr>
        <w:t>Добровольно – выборочные</w:t>
      </w:r>
      <w:r w:rsidRPr="00E57731">
        <w:rPr>
          <w:sz w:val="28"/>
          <w:szCs w:val="28"/>
        </w:rPr>
        <w:t xml:space="preserve"> рубки – соответствуют природе разновозрастных насаждений, в которых в каждую рубку производится изъятие спелых деревьев старшего поколения при сохранении разновозрастной структуры и устойчивости древостоя. Интенсивность составляет 15-35% и иногда до 40% по запасу, повторяемость не менее 8-15 лет.</w:t>
      </w:r>
    </w:p>
    <w:p w:rsidR="00857A32" w:rsidRPr="00E57731" w:rsidRDefault="00857A32" w:rsidP="00E57731">
      <w:pPr>
        <w:tabs>
          <w:tab w:val="left" w:pos="2310"/>
        </w:tabs>
        <w:spacing w:line="360" w:lineRule="auto"/>
        <w:ind w:firstLine="709"/>
        <w:jc w:val="both"/>
        <w:rPr>
          <w:sz w:val="28"/>
          <w:szCs w:val="28"/>
        </w:rPr>
      </w:pPr>
      <w:r w:rsidRPr="00E57731">
        <w:rPr>
          <w:sz w:val="28"/>
          <w:szCs w:val="28"/>
        </w:rPr>
        <w:t>Рубки слабой интенсивности – 15-20% по запасу, а при прорубке технологических коридоров – до 25% с повторяемостью 8-15 лет ведутся в насаждениях групп типов леса со слабо дренированными и маломощными почвами.</w:t>
      </w:r>
    </w:p>
    <w:p w:rsidR="00857A32" w:rsidRPr="00E57731" w:rsidRDefault="00857A32" w:rsidP="00E57731">
      <w:pPr>
        <w:tabs>
          <w:tab w:val="left" w:pos="2310"/>
        </w:tabs>
        <w:spacing w:line="360" w:lineRule="auto"/>
        <w:ind w:firstLine="709"/>
        <w:jc w:val="both"/>
        <w:rPr>
          <w:sz w:val="28"/>
          <w:szCs w:val="28"/>
        </w:rPr>
      </w:pPr>
      <w:r w:rsidRPr="00E57731">
        <w:rPr>
          <w:sz w:val="28"/>
          <w:szCs w:val="28"/>
        </w:rPr>
        <w:t>Рубки умеренной интенсивности – 21-30% по запасу3, а при прорубке технологических коридоров до 35%</w:t>
      </w:r>
      <w:r w:rsidR="00E57731" w:rsidRPr="00E57731">
        <w:rPr>
          <w:sz w:val="28"/>
          <w:szCs w:val="28"/>
        </w:rPr>
        <w:t xml:space="preserve"> </w:t>
      </w:r>
      <w:r w:rsidRPr="00E57731">
        <w:rPr>
          <w:sz w:val="28"/>
          <w:szCs w:val="28"/>
        </w:rPr>
        <w:t>с повторяемостью 15-30 лет ведутся в разновозрастных насаждениях групп типов леса с дренированными и достаточно мощными почвами.</w:t>
      </w:r>
    </w:p>
    <w:p w:rsidR="00857A32" w:rsidRPr="00E57731" w:rsidRDefault="00857A32" w:rsidP="00E57731">
      <w:pPr>
        <w:tabs>
          <w:tab w:val="left" w:pos="2310"/>
        </w:tabs>
        <w:spacing w:line="360" w:lineRule="auto"/>
        <w:ind w:firstLine="709"/>
        <w:jc w:val="both"/>
        <w:rPr>
          <w:sz w:val="28"/>
          <w:szCs w:val="28"/>
        </w:rPr>
      </w:pPr>
      <w:r w:rsidRPr="00E57731">
        <w:rPr>
          <w:sz w:val="28"/>
          <w:szCs w:val="28"/>
        </w:rPr>
        <w:t>Добровольно – выборочные</w:t>
      </w:r>
      <w:r w:rsidR="00E57731" w:rsidRPr="00E57731">
        <w:rPr>
          <w:sz w:val="28"/>
          <w:szCs w:val="28"/>
        </w:rPr>
        <w:t xml:space="preserve"> </w:t>
      </w:r>
      <w:r w:rsidRPr="00E57731">
        <w:rPr>
          <w:sz w:val="28"/>
          <w:szCs w:val="28"/>
        </w:rPr>
        <w:t>рубки более высокой интенсивности – до 40% по запасу и повторяемостью 25-40 лет ведутся исключительно в древостоях, в которых после выборки перестойных и спелых деревьев обеспечивается абсолютная разновозрастность и устойчивость насаждений.</w:t>
      </w:r>
    </w:p>
    <w:p w:rsidR="00857A32" w:rsidRPr="00E57731" w:rsidRDefault="00857A32" w:rsidP="00E57731">
      <w:pPr>
        <w:tabs>
          <w:tab w:val="left" w:pos="2310"/>
        </w:tabs>
        <w:spacing w:line="360" w:lineRule="auto"/>
        <w:ind w:firstLine="709"/>
        <w:jc w:val="both"/>
        <w:rPr>
          <w:sz w:val="28"/>
          <w:szCs w:val="28"/>
        </w:rPr>
      </w:pPr>
      <w:r w:rsidRPr="00E57731">
        <w:rPr>
          <w:sz w:val="28"/>
          <w:szCs w:val="28"/>
          <w:u w:val="single"/>
        </w:rPr>
        <w:t>Группово</w:t>
      </w:r>
      <w:r w:rsidR="00E57731" w:rsidRPr="00E57731">
        <w:rPr>
          <w:sz w:val="28"/>
          <w:szCs w:val="28"/>
          <w:u w:val="single"/>
        </w:rPr>
        <w:t xml:space="preserve"> </w:t>
      </w:r>
      <w:r w:rsidRPr="00E57731">
        <w:rPr>
          <w:sz w:val="28"/>
          <w:szCs w:val="28"/>
          <w:u w:val="single"/>
        </w:rPr>
        <w:t>–</w:t>
      </w:r>
      <w:r w:rsidR="00E57731" w:rsidRPr="00E57731">
        <w:rPr>
          <w:sz w:val="28"/>
          <w:szCs w:val="28"/>
          <w:u w:val="single"/>
        </w:rPr>
        <w:t xml:space="preserve"> </w:t>
      </w:r>
      <w:r w:rsidRPr="00E57731">
        <w:rPr>
          <w:sz w:val="28"/>
          <w:szCs w:val="28"/>
          <w:u w:val="single"/>
        </w:rPr>
        <w:t>выборочные</w:t>
      </w:r>
      <w:r w:rsidRPr="00E57731">
        <w:rPr>
          <w:sz w:val="28"/>
          <w:szCs w:val="28"/>
        </w:rPr>
        <w:t xml:space="preserve"> рубки ведутся во всех группах лесов в Группово – разновозрастных насаждениях, при этом осуществляется преимущественно групповое изъятие перестойных и спелых деревьев в соответствии с их размещением по площади.</w:t>
      </w:r>
    </w:p>
    <w:p w:rsidR="00857A32" w:rsidRPr="00E57731" w:rsidRDefault="00857A32" w:rsidP="00E57731">
      <w:pPr>
        <w:spacing w:line="360" w:lineRule="auto"/>
        <w:ind w:firstLine="709"/>
        <w:jc w:val="both"/>
        <w:rPr>
          <w:sz w:val="28"/>
          <w:szCs w:val="28"/>
        </w:rPr>
      </w:pPr>
    </w:p>
    <w:p w:rsidR="00857A32" w:rsidRPr="00E57731" w:rsidRDefault="00382E7C" w:rsidP="00E57731">
      <w:pPr>
        <w:spacing w:line="360" w:lineRule="auto"/>
        <w:ind w:firstLine="709"/>
        <w:jc w:val="both"/>
        <w:rPr>
          <w:b/>
          <w:sz w:val="28"/>
          <w:szCs w:val="28"/>
        </w:rPr>
      </w:pPr>
      <w:r>
        <w:rPr>
          <w:b/>
          <w:sz w:val="28"/>
          <w:szCs w:val="28"/>
        </w:rPr>
        <w:t>3.3.1</w:t>
      </w:r>
      <w:r w:rsidR="00857A32" w:rsidRPr="00E57731">
        <w:rPr>
          <w:b/>
          <w:sz w:val="28"/>
          <w:szCs w:val="28"/>
        </w:rPr>
        <w:t xml:space="preserve"> Организаци</w:t>
      </w:r>
      <w:r>
        <w:rPr>
          <w:b/>
          <w:sz w:val="28"/>
          <w:szCs w:val="28"/>
        </w:rPr>
        <w:t>онно-технические элементы рубок</w:t>
      </w:r>
    </w:p>
    <w:p w:rsidR="00857A32" w:rsidRPr="00E57731" w:rsidRDefault="00857A32" w:rsidP="00E57731">
      <w:pPr>
        <w:numPr>
          <w:ilvl w:val="0"/>
          <w:numId w:val="11"/>
        </w:numPr>
        <w:tabs>
          <w:tab w:val="left" w:pos="2310"/>
        </w:tabs>
        <w:spacing w:line="360" w:lineRule="auto"/>
        <w:ind w:left="0" w:firstLine="709"/>
        <w:jc w:val="both"/>
        <w:rPr>
          <w:sz w:val="28"/>
          <w:szCs w:val="28"/>
        </w:rPr>
      </w:pPr>
      <w:r w:rsidRPr="00E57731">
        <w:rPr>
          <w:sz w:val="28"/>
          <w:szCs w:val="28"/>
        </w:rPr>
        <w:t>Площадь лесосек устанавливается по видам рубок с учётом</w:t>
      </w:r>
      <w:r w:rsidR="00E57731" w:rsidRPr="00E57731">
        <w:rPr>
          <w:sz w:val="28"/>
          <w:szCs w:val="28"/>
        </w:rPr>
        <w:t xml:space="preserve"> </w:t>
      </w:r>
      <w:r w:rsidRPr="00E57731">
        <w:rPr>
          <w:sz w:val="28"/>
          <w:szCs w:val="28"/>
        </w:rPr>
        <w:t xml:space="preserve">особенностей природных условий лесохозяйственных округов и целевого назначения лесов. Параметры и форма лесосек определяются размерами и конфигурацией таксационных выделов, если при этом не превышается предельно допустимая величина лесосеки – при постепенных рубках не более </w:t>
      </w:r>
      <w:smartTag w:uri="urn:schemas-microsoft-com:office:smarttags" w:element="metricconverter">
        <w:smartTagPr>
          <w:attr w:name="ProductID" w:val="50 га"/>
        </w:smartTagPr>
        <w:r w:rsidRPr="00E57731">
          <w:rPr>
            <w:sz w:val="28"/>
            <w:szCs w:val="28"/>
          </w:rPr>
          <w:t>50 га</w:t>
        </w:r>
      </w:smartTag>
      <w:r w:rsidRPr="00E57731">
        <w:rPr>
          <w:sz w:val="28"/>
          <w:szCs w:val="28"/>
        </w:rPr>
        <w:t>.</w:t>
      </w:r>
    </w:p>
    <w:p w:rsidR="00857A32" w:rsidRPr="00E57731" w:rsidRDefault="00857A32" w:rsidP="00E57731">
      <w:pPr>
        <w:numPr>
          <w:ilvl w:val="0"/>
          <w:numId w:val="11"/>
        </w:numPr>
        <w:spacing w:line="360" w:lineRule="auto"/>
        <w:ind w:left="0" w:firstLine="709"/>
        <w:jc w:val="both"/>
        <w:rPr>
          <w:sz w:val="28"/>
          <w:szCs w:val="28"/>
        </w:rPr>
      </w:pPr>
      <w:r w:rsidRPr="00E57731">
        <w:rPr>
          <w:sz w:val="28"/>
          <w:szCs w:val="28"/>
        </w:rPr>
        <w:t xml:space="preserve">Ширина лесосеки определяется в зависимости от породы, группы леса, лесорастительной зоны, происхождения данной древесной породы. Так для хвойных пород </w:t>
      </w:r>
      <w:r w:rsidRPr="00E57731">
        <w:rPr>
          <w:sz w:val="28"/>
          <w:szCs w:val="28"/>
          <w:lang w:val="en-US"/>
        </w:rPr>
        <w:t>I</w:t>
      </w:r>
      <w:r w:rsidRPr="00E57731">
        <w:rPr>
          <w:sz w:val="28"/>
          <w:szCs w:val="28"/>
        </w:rPr>
        <w:t xml:space="preserve"> группы – до </w:t>
      </w:r>
      <w:smartTag w:uri="urn:schemas-microsoft-com:office:smarttags" w:element="metricconverter">
        <w:smartTagPr>
          <w:attr w:name="ProductID" w:val="100 м"/>
        </w:smartTagPr>
        <w:r w:rsidRPr="00E57731">
          <w:rPr>
            <w:sz w:val="28"/>
            <w:szCs w:val="28"/>
          </w:rPr>
          <w:t>100 м</w:t>
        </w:r>
      </w:smartTag>
      <w:r w:rsidRPr="00E57731">
        <w:rPr>
          <w:sz w:val="28"/>
          <w:szCs w:val="28"/>
        </w:rPr>
        <w:t xml:space="preserve">; </w:t>
      </w:r>
      <w:r w:rsidRPr="00E57731">
        <w:rPr>
          <w:sz w:val="28"/>
          <w:szCs w:val="28"/>
          <w:lang w:val="en-US"/>
        </w:rPr>
        <w:t>II</w:t>
      </w:r>
      <w:r w:rsidRPr="00E57731">
        <w:rPr>
          <w:sz w:val="28"/>
          <w:szCs w:val="28"/>
        </w:rPr>
        <w:t xml:space="preserve"> группы – до </w:t>
      </w:r>
      <w:smartTag w:uri="urn:schemas-microsoft-com:office:smarttags" w:element="metricconverter">
        <w:smartTagPr>
          <w:attr w:name="ProductID" w:val="200 м"/>
        </w:smartTagPr>
        <w:r w:rsidRPr="00E57731">
          <w:rPr>
            <w:sz w:val="28"/>
            <w:szCs w:val="28"/>
          </w:rPr>
          <w:t>200 м</w:t>
        </w:r>
      </w:smartTag>
      <w:r w:rsidRPr="00E57731">
        <w:rPr>
          <w:sz w:val="28"/>
          <w:szCs w:val="28"/>
        </w:rPr>
        <w:t xml:space="preserve">. Для мягколиственных </w:t>
      </w:r>
      <w:r w:rsidRPr="00E57731">
        <w:rPr>
          <w:sz w:val="28"/>
          <w:szCs w:val="28"/>
          <w:lang w:val="en-US"/>
        </w:rPr>
        <w:t>I</w:t>
      </w:r>
      <w:r w:rsidRPr="00E57731">
        <w:rPr>
          <w:sz w:val="28"/>
          <w:szCs w:val="28"/>
        </w:rPr>
        <w:t xml:space="preserve"> группы – </w:t>
      </w:r>
      <w:smartTag w:uri="urn:schemas-microsoft-com:office:smarttags" w:element="metricconverter">
        <w:smartTagPr>
          <w:attr w:name="ProductID" w:val="150 м"/>
        </w:smartTagPr>
        <w:r w:rsidRPr="00E57731">
          <w:rPr>
            <w:sz w:val="28"/>
            <w:szCs w:val="28"/>
          </w:rPr>
          <w:t>150 м</w:t>
        </w:r>
      </w:smartTag>
      <w:r w:rsidRPr="00E57731">
        <w:rPr>
          <w:sz w:val="28"/>
          <w:szCs w:val="28"/>
        </w:rPr>
        <w:t xml:space="preserve">; </w:t>
      </w:r>
      <w:r w:rsidRPr="00E57731">
        <w:rPr>
          <w:sz w:val="28"/>
          <w:szCs w:val="28"/>
          <w:lang w:val="en-US"/>
        </w:rPr>
        <w:t>II</w:t>
      </w:r>
      <w:r w:rsidRPr="00E57731">
        <w:rPr>
          <w:sz w:val="28"/>
          <w:szCs w:val="28"/>
        </w:rPr>
        <w:t xml:space="preserve"> группы – </w:t>
      </w:r>
      <w:smartTag w:uri="urn:schemas-microsoft-com:office:smarttags" w:element="metricconverter">
        <w:smartTagPr>
          <w:attr w:name="ProductID" w:val="250 м"/>
        </w:smartTagPr>
        <w:r w:rsidRPr="00E57731">
          <w:rPr>
            <w:sz w:val="28"/>
            <w:szCs w:val="28"/>
          </w:rPr>
          <w:t>250 м</w:t>
        </w:r>
      </w:smartTag>
      <w:r w:rsidRPr="00E57731">
        <w:rPr>
          <w:sz w:val="28"/>
          <w:szCs w:val="28"/>
        </w:rPr>
        <w:t>.</w:t>
      </w:r>
    </w:p>
    <w:p w:rsidR="00E57731" w:rsidRPr="00E57731" w:rsidRDefault="00857A32" w:rsidP="00E57731">
      <w:pPr>
        <w:numPr>
          <w:ilvl w:val="0"/>
          <w:numId w:val="11"/>
        </w:numPr>
        <w:tabs>
          <w:tab w:val="left" w:pos="2310"/>
        </w:tabs>
        <w:spacing w:line="360" w:lineRule="auto"/>
        <w:ind w:left="0" w:firstLine="709"/>
        <w:jc w:val="both"/>
        <w:rPr>
          <w:sz w:val="28"/>
          <w:szCs w:val="28"/>
        </w:rPr>
      </w:pPr>
      <w:r w:rsidRPr="00E57731">
        <w:rPr>
          <w:sz w:val="28"/>
          <w:szCs w:val="28"/>
        </w:rPr>
        <w:t>Интенсивность</w:t>
      </w:r>
      <w:r w:rsidR="00E57731" w:rsidRPr="00E57731">
        <w:rPr>
          <w:sz w:val="28"/>
          <w:szCs w:val="28"/>
        </w:rPr>
        <w:t xml:space="preserve"> </w:t>
      </w:r>
      <w:r w:rsidRPr="00E57731">
        <w:rPr>
          <w:sz w:val="28"/>
          <w:szCs w:val="28"/>
        </w:rPr>
        <w:t>-</w:t>
      </w:r>
      <w:r w:rsidR="00E57731" w:rsidRPr="00E57731">
        <w:rPr>
          <w:sz w:val="28"/>
          <w:szCs w:val="28"/>
        </w:rPr>
        <w:t xml:space="preserve"> </w:t>
      </w:r>
      <w:r w:rsidRPr="00E57731">
        <w:rPr>
          <w:sz w:val="28"/>
          <w:szCs w:val="28"/>
        </w:rPr>
        <w:t>слабая: 15-20% по запасу, с учётом волоков до 25%, ведутся с повторяемостью 8-15 лет, в насаждениях со слабодренированными почвами; умеренная: 21-30% по запасу, с волоками до 35%, повторяемость 15-30 лет, в насаждениях с дренированными достаточно мощными почвами; высокая: до 40% по запасу, повторяемость 25-40 лет, проводятся в насаждениях, где после выборки спелых и</w:t>
      </w:r>
      <w:r w:rsidR="00E57731" w:rsidRPr="00E57731">
        <w:rPr>
          <w:sz w:val="28"/>
          <w:szCs w:val="28"/>
        </w:rPr>
        <w:t xml:space="preserve"> </w:t>
      </w:r>
      <w:r w:rsidRPr="00E57731">
        <w:rPr>
          <w:sz w:val="28"/>
          <w:szCs w:val="28"/>
        </w:rPr>
        <w:t>перестойных древостоев, обеспечивающих абсолютную разновозрастность и устойчивость.</w:t>
      </w:r>
    </w:p>
    <w:p w:rsidR="00857A32" w:rsidRPr="00E57731" w:rsidRDefault="00857A32" w:rsidP="00E57731">
      <w:pPr>
        <w:numPr>
          <w:ilvl w:val="0"/>
          <w:numId w:val="11"/>
        </w:numPr>
        <w:tabs>
          <w:tab w:val="left" w:pos="2310"/>
        </w:tabs>
        <w:spacing w:line="360" w:lineRule="auto"/>
        <w:ind w:left="0" w:firstLine="709"/>
        <w:jc w:val="both"/>
        <w:rPr>
          <w:sz w:val="28"/>
          <w:szCs w:val="28"/>
        </w:rPr>
      </w:pPr>
      <w:r w:rsidRPr="00E57731">
        <w:rPr>
          <w:sz w:val="28"/>
          <w:szCs w:val="28"/>
        </w:rPr>
        <w:t>Принцип отбора деревьев -</w:t>
      </w:r>
      <w:r w:rsidR="00E57731" w:rsidRPr="00E57731">
        <w:rPr>
          <w:sz w:val="28"/>
          <w:szCs w:val="28"/>
        </w:rPr>
        <w:t xml:space="preserve"> </w:t>
      </w:r>
      <w:r w:rsidRPr="00E57731">
        <w:rPr>
          <w:sz w:val="28"/>
          <w:szCs w:val="28"/>
        </w:rPr>
        <w:t>в первую очередь фаутные, перестойные, спелые с замедленным ростом деревья для своевременного использования древесины и сохранения защитных и средообразующих свойств леса.</w:t>
      </w:r>
    </w:p>
    <w:p w:rsidR="00857A32" w:rsidRPr="00E57731" w:rsidRDefault="00857A32" w:rsidP="00E57731">
      <w:pPr>
        <w:numPr>
          <w:ilvl w:val="0"/>
          <w:numId w:val="11"/>
        </w:numPr>
        <w:tabs>
          <w:tab w:val="left" w:pos="2310"/>
        </w:tabs>
        <w:spacing w:line="360" w:lineRule="auto"/>
        <w:ind w:left="0" w:firstLine="709"/>
        <w:jc w:val="both"/>
        <w:rPr>
          <w:sz w:val="28"/>
          <w:szCs w:val="28"/>
        </w:rPr>
      </w:pPr>
      <w:r w:rsidRPr="00E57731">
        <w:rPr>
          <w:sz w:val="28"/>
          <w:szCs w:val="28"/>
        </w:rPr>
        <w:t>Период повторения – 10-15 лет для мягколиственных насаждений и 20-25 для хвойных насаждений.</w:t>
      </w:r>
    </w:p>
    <w:p w:rsidR="00857A32" w:rsidRPr="00E57731" w:rsidRDefault="00857A32" w:rsidP="00E57731">
      <w:pPr>
        <w:numPr>
          <w:ilvl w:val="0"/>
          <w:numId w:val="11"/>
        </w:numPr>
        <w:tabs>
          <w:tab w:val="left" w:pos="2310"/>
        </w:tabs>
        <w:spacing w:line="360" w:lineRule="auto"/>
        <w:ind w:left="0" w:firstLine="709"/>
        <w:jc w:val="both"/>
        <w:rPr>
          <w:sz w:val="28"/>
          <w:szCs w:val="28"/>
        </w:rPr>
      </w:pPr>
      <w:r w:rsidRPr="00E57731">
        <w:rPr>
          <w:sz w:val="28"/>
          <w:szCs w:val="28"/>
        </w:rPr>
        <w:t>Особенности технологии выборочных рубок -</w:t>
      </w:r>
      <w:r w:rsidR="00E57731" w:rsidRPr="00E57731">
        <w:rPr>
          <w:sz w:val="28"/>
          <w:szCs w:val="28"/>
        </w:rPr>
        <w:t xml:space="preserve"> </w:t>
      </w:r>
      <w:r w:rsidRPr="00E57731">
        <w:rPr>
          <w:sz w:val="28"/>
          <w:szCs w:val="28"/>
        </w:rPr>
        <w:t>наибольшую опасность при выполнении выборочных рубок представляет повреждение деревьев, подроста и почвы. При современной выборочной рубке с использованием традиционной техники повреждения могут составлять до 30 и более % оставленных деревьев. Лучше технология, основанная на трелёвке сортиментов малогабаритными колёсными машинами. В целях уменьшения повреждения и отрицательного воздействия рубок на оставляемую часть древостоя, желательно вести рубки в зимний период, и не желательно весной. При использовании малогабаритной техники возможно устройство трелёвочных волоков не прямолинейно. При использовании малогабаритной техники и сортировки в меньшей степени будут повреждаться стволы деревьев оставленных на доращивание, их корни, подрост и т.д.</w:t>
      </w:r>
    </w:p>
    <w:p w:rsidR="00857A32" w:rsidRPr="00E57731" w:rsidRDefault="00857A32" w:rsidP="00E57731">
      <w:pPr>
        <w:tabs>
          <w:tab w:val="left" w:pos="2580"/>
        </w:tabs>
        <w:spacing w:line="360" w:lineRule="auto"/>
        <w:ind w:firstLine="709"/>
        <w:jc w:val="both"/>
        <w:rPr>
          <w:sz w:val="28"/>
          <w:szCs w:val="28"/>
        </w:rPr>
      </w:pPr>
    </w:p>
    <w:p w:rsidR="00857A32" w:rsidRPr="00E57731" w:rsidRDefault="00382E7C" w:rsidP="00382E7C">
      <w:pPr>
        <w:spacing w:line="360" w:lineRule="auto"/>
        <w:ind w:firstLine="709"/>
        <w:jc w:val="both"/>
        <w:rPr>
          <w:b/>
          <w:sz w:val="28"/>
          <w:szCs w:val="32"/>
        </w:rPr>
      </w:pPr>
      <w:r>
        <w:rPr>
          <w:sz w:val="28"/>
          <w:szCs w:val="28"/>
        </w:rPr>
        <w:br w:type="page"/>
      </w:r>
      <w:r>
        <w:rPr>
          <w:b/>
          <w:sz w:val="28"/>
          <w:szCs w:val="32"/>
        </w:rPr>
        <w:t>4</w:t>
      </w:r>
      <w:r w:rsidR="00857A32" w:rsidRPr="00E57731">
        <w:rPr>
          <w:b/>
          <w:sz w:val="28"/>
          <w:szCs w:val="32"/>
        </w:rPr>
        <w:t>. Мероприятия по содейст</w:t>
      </w:r>
      <w:r>
        <w:rPr>
          <w:b/>
          <w:sz w:val="28"/>
          <w:szCs w:val="32"/>
        </w:rPr>
        <w:t>вию естественному возобновлению</w:t>
      </w: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Лесозаготовители</w:t>
      </w:r>
      <w:r w:rsidR="00E57731" w:rsidRPr="00E57731">
        <w:rPr>
          <w:sz w:val="28"/>
          <w:szCs w:val="28"/>
        </w:rPr>
        <w:t xml:space="preserve"> </w:t>
      </w:r>
      <w:r w:rsidRPr="00E57731">
        <w:rPr>
          <w:sz w:val="28"/>
          <w:szCs w:val="28"/>
        </w:rPr>
        <w:t>обязаны</w:t>
      </w:r>
      <w:r w:rsidR="00E57731" w:rsidRPr="00E57731">
        <w:rPr>
          <w:sz w:val="28"/>
          <w:szCs w:val="28"/>
        </w:rPr>
        <w:t xml:space="preserve"> </w:t>
      </w:r>
      <w:r w:rsidRPr="00E57731">
        <w:rPr>
          <w:sz w:val="28"/>
          <w:szCs w:val="28"/>
        </w:rPr>
        <w:t>проводить лесовосстановительные мероприятия на условиях и в сроки, указанные в лесорубочных билетах. Создание благ</w:t>
      </w:r>
      <w:r w:rsidR="003B5412">
        <w:rPr>
          <w:sz w:val="28"/>
          <w:szCs w:val="28"/>
        </w:rPr>
        <w:t>оприятных условий</w:t>
      </w:r>
      <w:r w:rsidRPr="00E57731">
        <w:rPr>
          <w:sz w:val="28"/>
          <w:szCs w:val="28"/>
        </w:rPr>
        <w:t xml:space="preserve"> для эффективного естественного</w:t>
      </w:r>
      <w:r w:rsidR="00E57731" w:rsidRPr="00E57731">
        <w:rPr>
          <w:sz w:val="28"/>
          <w:szCs w:val="28"/>
        </w:rPr>
        <w:t xml:space="preserve"> </w:t>
      </w:r>
      <w:r w:rsidRPr="00E57731">
        <w:rPr>
          <w:sz w:val="28"/>
          <w:szCs w:val="28"/>
        </w:rPr>
        <w:t>возобновления и искусственного лесовосстановления достигается путем осуществления</w:t>
      </w:r>
      <w:r w:rsidR="00E57731" w:rsidRPr="00E57731">
        <w:rPr>
          <w:sz w:val="28"/>
          <w:szCs w:val="28"/>
        </w:rPr>
        <w:t xml:space="preserve"> </w:t>
      </w:r>
      <w:r w:rsidRPr="00E57731">
        <w:rPr>
          <w:sz w:val="28"/>
          <w:szCs w:val="28"/>
        </w:rPr>
        <w:t>ряда лесоводственных</w:t>
      </w:r>
      <w:r w:rsidR="00E57731" w:rsidRPr="00E57731">
        <w:rPr>
          <w:sz w:val="28"/>
          <w:szCs w:val="28"/>
        </w:rPr>
        <w:t xml:space="preserve"> </w:t>
      </w:r>
      <w:r w:rsidRPr="00E57731">
        <w:rPr>
          <w:sz w:val="28"/>
          <w:szCs w:val="28"/>
        </w:rPr>
        <w:t>мер</w:t>
      </w:r>
      <w:r w:rsidR="00E57731" w:rsidRPr="00E57731">
        <w:rPr>
          <w:sz w:val="28"/>
          <w:szCs w:val="28"/>
        </w:rPr>
        <w:t xml:space="preserve"> </w:t>
      </w:r>
      <w:r w:rsidRPr="00E57731">
        <w:rPr>
          <w:sz w:val="28"/>
          <w:szCs w:val="28"/>
        </w:rPr>
        <w:t>при разработке лесосек, очистке мест рубок и специальных планируемых мероприятий по содействию</w:t>
      </w:r>
      <w:r w:rsidR="00E57731" w:rsidRPr="00E57731">
        <w:rPr>
          <w:sz w:val="28"/>
          <w:szCs w:val="28"/>
        </w:rPr>
        <w:t xml:space="preserve"> </w:t>
      </w:r>
      <w:r w:rsidRPr="00E57731">
        <w:rPr>
          <w:sz w:val="28"/>
          <w:szCs w:val="28"/>
        </w:rPr>
        <w:t>естественному</w:t>
      </w:r>
      <w:r w:rsidR="00E57731" w:rsidRPr="00E57731">
        <w:rPr>
          <w:sz w:val="28"/>
          <w:szCs w:val="28"/>
        </w:rPr>
        <w:t xml:space="preserve"> </w:t>
      </w:r>
      <w:r w:rsidRPr="00E57731">
        <w:rPr>
          <w:sz w:val="28"/>
          <w:szCs w:val="28"/>
        </w:rPr>
        <w:t>возобновлению согласно</w:t>
      </w:r>
      <w:r w:rsidR="00E57731" w:rsidRPr="00E57731">
        <w:rPr>
          <w:sz w:val="28"/>
          <w:szCs w:val="28"/>
        </w:rPr>
        <w:t xml:space="preserve"> </w:t>
      </w:r>
      <w:r w:rsidRPr="00E57731">
        <w:rPr>
          <w:sz w:val="28"/>
          <w:szCs w:val="28"/>
        </w:rPr>
        <w:t>положениям</w:t>
      </w:r>
      <w:r w:rsidR="00E57731" w:rsidRPr="00E57731">
        <w:rPr>
          <w:sz w:val="28"/>
          <w:szCs w:val="28"/>
        </w:rPr>
        <w:t xml:space="preserve"> </w:t>
      </w:r>
      <w:r w:rsidRPr="00E57731">
        <w:rPr>
          <w:sz w:val="28"/>
          <w:szCs w:val="28"/>
        </w:rPr>
        <w:t>регионального</w:t>
      </w:r>
      <w:r w:rsidR="00E57731" w:rsidRPr="00E57731">
        <w:rPr>
          <w:sz w:val="28"/>
          <w:szCs w:val="28"/>
        </w:rPr>
        <w:t xml:space="preserve"> </w:t>
      </w:r>
      <w:r w:rsidRPr="00E57731">
        <w:rPr>
          <w:sz w:val="28"/>
          <w:szCs w:val="28"/>
        </w:rPr>
        <w:t>руководства</w:t>
      </w:r>
      <w:r w:rsidR="00E57731" w:rsidRPr="00E57731">
        <w:rPr>
          <w:sz w:val="28"/>
          <w:szCs w:val="28"/>
        </w:rPr>
        <w:t xml:space="preserve"> </w:t>
      </w:r>
      <w:r w:rsidRPr="00E57731">
        <w:rPr>
          <w:sz w:val="28"/>
          <w:szCs w:val="28"/>
        </w:rPr>
        <w:t>по лесовосстановлению.</w:t>
      </w:r>
    </w:p>
    <w:p w:rsidR="00857A32" w:rsidRPr="00E57731" w:rsidRDefault="00857A32" w:rsidP="00E57731">
      <w:pPr>
        <w:spacing w:line="360" w:lineRule="auto"/>
        <w:ind w:firstLine="709"/>
        <w:jc w:val="both"/>
        <w:rPr>
          <w:sz w:val="28"/>
          <w:szCs w:val="28"/>
        </w:rPr>
      </w:pPr>
      <w:r w:rsidRPr="00E57731">
        <w:rPr>
          <w:sz w:val="28"/>
          <w:szCs w:val="28"/>
        </w:rPr>
        <w:t>В целях содействия естественному возобновлению леса</w:t>
      </w:r>
      <w:r w:rsidR="00E57731" w:rsidRPr="00E57731">
        <w:rPr>
          <w:sz w:val="28"/>
          <w:szCs w:val="28"/>
        </w:rPr>
        <w:t xml:space="preserve"> </w:t>
      </w:r>
      <w:r w:rsidRPr="00E57731">
        <w:rPr>
          <w:sz w:val="28"/>
          <w:szCs w:val="28"/>
        </w:rPr>
        <w:t>в различных условиях могут использоваться следующие меры:</w:t>
      </w:r>
    </w:p>
    <w:p w:rsidR="00857A32" w:rsidRPr="00E57731" w:rsidRDefault="00857A32" w:rsidP="00E57731">
      <w:pPr>
        <w:spacing w:line="360" w:lineRule="auto"/>
        <w:ind w:firstLine="709"/>
        <w:jc w:val="both"/>
        <w:rPr>
          <w:sz w:val="28"/>
          <w:szCs w:val="28"/>
        </w:rPr>
      </w:pPr>
      <w:r w:rsidRPr="00E57731">
        <w:rPr>
          <w:sz w:val="28"/>
          <w:szCs w:val="28"/>
        </w:rPr>
        <w:t>а) сохранение подроста и его оправка по завершении лесосечных работ;</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б) оставление в качестве источников обсеменения семенных деревьев единично и небольшими группами, семенных куртин и семенных полос, а также использование стен леса в качестве источников обсеменения при ограничении ширины лесосек;</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в)</w:t>
      </w:r>
      <w:r w:rsidR="00E57731" w:rsidRPr="00E57731">
        <w:rPr>
          <w:color w:val="000000"/>
          <w:sz w:val="28"/>
          <w:szCs w:val="28"/>
        </w:rPr>
        <w:t xml:space="preserve"> </w:t>
      </w:r>
      <w:r w:rsidRPr="00E57731">
        <w:rPr>
          <w:color w:val="000000"/>
          <w:sz w:val="28"/>
          <w:szCs w:val="28"/>
        </w:rPr>
        <w:t>сжигание порубочных остатков, ведущее</w:t>
      </w:r>
      <w:r w:rsidR="00E57731" w:rsidRPr="00E57731">
        <w:rPr>
          <w:color w:val="000000"/>
          <w:sz w:val="28"/>
          <w:szCs w:val="28"/>
        </w:rPr>
        <w:t xml:space="preserve"> </w:t>
      </w:r>
      <w:r w:rsidRPr="00E57731">
        <w:rPr>
          <w:color w:val="000000"/>
          <w:sz w:val="28"/>
          <w:szCs w:val="28"/>
        </w:rPr>
        <w:t>к</w:t>
      </w:r>
      <w:r w:rsidR="00E57731" w:rsidRPr="00E57731">
        <w:rPr>
          <w:color w:val="000000"/>
          <w:sz w:val="28"/>
          <w:szCs w:val="28"/>
        </w:rPr>
        <w:t xml:space="preserve"> </w:t>
      </w:r>
      <w:r w:rsidRPr="00E57731">
        <w:rPr>
          <w:color w:val="000000"/>
          <w:sz w:val="28"/>
          <w:szCs w:val="28"/>
        </w:rPr>
        <w:t>уничтожению напочвенного покрова и частично подстилки или ее качественному изменению;</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г)</w:t>
      </w:r>
      <w:r w:rsidR="00E57731" w:rsidRPr="00E57731">
        <w:rPr>
          <w:color w:val="000000"/>
          <w:sz w:val="28"/>
          <w:szCs w:val="28"/>
        </w:rPr>
        <w:t xml:space="preserve"> </w:t>
      </w:r>
      <w:r w:rsidRPr="00E57731">
        <w:rPr>
          <w:color w:val="000000"/>
          <w:sz w:val="28"/>
          <w:szCs w:val="28"/>
        </w:rPr>
        <w:t>удаление подстилки</w:t>
      </w:r>
      <w:r w:rsidR="00E57731" w:rsidRPr="00E57731">
        <w:rPr>
          <w:color w:val="000000"/>
          <w:sz w:val="28"/>
          <w:szCs w:val="28"/>
        </w:rPr>
        <w:t xml:space="preserve"> </w:t>
      </w:r>
      <w:r w:rsidRPr="00E57731">
        <w:rPr>
          <w:color w:val="000000"/>
          <w:sz w:val="28"/>
          <w:szCs w:val="28"/>
        </w:rPr>
        <w:t>и минерализация поверхности</w:t>
      </w:r>
      <w:r w:rsidR="00E57731" w:rsidRPr="00E57731">
        <w:rPr>
          <w:color w:val="000000"/>
          <w:sz w:val="28"/>
          <w:szCs w:val="28"/>
        </w:rPr>
        <w:t xml:space="preserve"> </w:t>
      </w:r>
      <w:r w:rsidRPr="00E57731">
        <w:rPr>
          <w:color w:val="000000"/>
          <w:sz w:val="28"/>
          <w:szCs w:val="28"/>
        </w:rPr>
        <w:t>почвы;</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д)</w:t>
      </w:r>
      <w:r w:rsidR="00E57731" w:rsidRPr="00E57731">
        <w:rPr>
          <w:color w:val="000000"/>
          <w:sz w:val="28"/>
          <w:szCs w:val="28"/>
        </w:rPr>
        <w:t xml:space="preserve"> </w:t>
      </w:r>
      <w:r w:rsidRPr="00E57731">
        <w:rPr>
          <w:color w:val="000000"/>
          <w:sz w:val="28"/>
          <w:szCs w:val="28"/>
        </w:rPr>
        <w:t>рыхление почвы полосами и площадками, напашка борозд, создание</w:t>
      </w:r>
      <w:r w:rsidRPr="00E57731">
        <w:rPr>
          <w:b/>
          <w:bCs/>
          <w:color w:val="000000"/>
          <w:sz w:val="28"/>
          <w:szCs w:val="28"/>
        </w:rPr>
        <w:t xml:space="preserve"> </w:t>
      </w:r>
      <w:r w:rsidRPr="00E57731">
        <w:rPr>
          <w:color w:val="000000"/>
          <w:sz w:val="28"/>
          <w:szCs w:val="28"/>
        </w:rPr>
        <w:t>микроповышений;</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е) разбрасывание измельченных порубочных остатков в сосняках лишайниковых и брусничных, а также других группах типов леса с бедными сухими почвами;</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ж)</w:t>
      </w:r>
      <w:r w:rsidR="00E57731" w:rsidRPr="00E57731">
        <w:rPr>
          <w:color w:val="000000"/>
          <w:sz w:val="28"/>
          <w:szCs w:val="28"/>
        </w:rPr>
        <w:t xml:space="preserve"> </w:t>
      </w:r>
      <w:r w:rsidRPr="00E57731">
        <w:rPr>
          <w:color w:val="000000"/>
          <w:sz w:val="28"/>
          <w:szCs w:val="28"/>
        </w:rPr>
        <w:t>посадка на пень сильно поврежденного подроста дуба, ясеня и других твердолиственных пород;</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з)</w:t>
      </w:r>
      <w:r w:rsidR="00E57731" w:rsidRPr="00E57731">
        <w:rPr>
          <w:color w:val="000000"/>
          <w:sz w:val="28"/>
          <w:szCs w:val="28"/>
        </w:rPr>
        <w:t xml:space="preserve"> </w:t>
      </w:r>
      <w:r w:rsidRPr="00E57731">
        <w:rPr>
          <w:color w:val="000000"/>
          <w:sz w:val="28"/>
          <w:szCs w:val="28"/>
        </w:rPr>
        <w:t>вырубка подлеска, мешающего возобновлению леса;</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и) вырубка подроста малоценных пород или пород, не соответствующих определенным лесорастительным условиям, а также неперспективного (старого, нежизнеспособного, сильно поврежденного и др.);</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к) уборка порубочных остатков, затрудняющих возобновление, а также мешающих осуществлению других мер содействия (мероприятия по чистке мест рубок);</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л)</w:t>
      </w:r>
      <w:r w:rsidR="00E57731" w:rsidRPr="00E57731">
        <w:rPr>
          <w:color w:val="000000"/>
          <w:sz w:val="28"/>
          <w:szCs w:val="28"/>
        </w:rPr>
        <w:t xml:space="preserve"> </w:t>
      </w:r>
      <w:r w:rsidRPr="00E57731">
        <w:rPr>
          <w:color w:val="000000"/>
          <w:sz w:val="28"/>
          <w:szCs w:val="28"/>
        </w:rPr>
        <w:t>огораживание вырубок;</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м) посев, посадка сеянцев и саженцев целевых пород в дополнение к естественному возобновлению;</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н) подавление порослевой способности древесных пород (введением арборицидов за 1—2 года до рубки или иными способами) и создание за счет этого более благоприятных условий для семенного возобновления.</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Многие из указанных мер дают положительный эффект при совместном их применении в соответствующих условиях (оставление источников обсеменения с воздействием на почву и</w:t>
      </w:r>
      <w:r w:rsidRPr="00E57731">
        <w:rPr>
          <w:b/>
          <w:bCs/>
          <w:color w:val="000000"/>
          <w:sz w:val="28"/>
          <w:szCs w:val="28"/>
        </w:rPr>
        <w:t xml:space="preserve"> </w:t>
      </w:r>
      <w:r w:rsidRPr="00E57731">
        <w:rPr>
          <w:color w:val="000000"/>
          <w:sz w:val="28"/>
          <w:szCs w:val="28"/>
        </w:rPr>
        <w:t>напочвенный покров и др.).</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Создание при лесозаготовках благоприятных условий для искусственного восстановления леса достигается за счет:</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а)</w:t>
      </w:r>
      <w:r w:rsidR="00E57731" w:rsidRPr="00E57731">
        <w:rPr>
          <w:color w:val="000000"/>
          <w:sz w:val="28"/>
          <w:szCs w:val="28"/>
        </w:rPr>
        <w:t xml:space="preserve"> </w:t>
      </w:r>
      <w:r w:rsidRPr="00E57731">
        <w:rPr>
          <w:color w:val="000000"/>
          <w:sz w:val="28"/>
          <w:szCs w:val="28"/>
        </w:rPr>
        <w:t>уборки порубочных остатков, неликвидной древесины и</w:t>
      </w:r>
      <w:r w:rsidRPr="00E57731">
        <w:rPr>
          <w:b/>
          <w:bCs/>
          <w:color w:val="000000"/>
          <w:sz w:val="28"/>
          <w:szCs w:val="28"/>
        </w:rPr>
        <w:t xml:space="preserve"> </w:t>
      </w:r>
      <w:r w:rsidRPr="00E57731">
        <w:rPr>
          <w:color w:val="000000"/>
          <w:sz w:val="28"/>
          <w:szCs w:val="28"/>
        </w:rPr>
        <w:t>валежника,</w:t>
      </w:r>
      <w:r w:rsidR="00E57731" w:rsidRPr="00E57731">
        <w:rPr>
          <w:color w:val="000000"/>
          <w:sz w:val="28"/>
          <w:szCs w:val="28"/>
        </w:rPr>
        <w:t xml:space="preserve"> </w:t>
      </w:r>
      <w:r w:rsidRPr="00E57731">
        <w:rPr>
          <w:color w:val="000000"/>
          <w:sz w:val="28"/>
          <w:szCs w:val="28"/>
        </w:rPr>
        <w:t>мешающих</w:t>
      </w:r>
      <w:r w:rsidR="00E57731" w:rsidRPr="00E57731">
        <w:rPr>
          <w:color w:val="000000"/>
          <w:sz w:val="28"/>
          <w:szCs w:val="28"/>
        </w:rPr>
        <w:t xml:space="preserve"> </w:t>
      </w:r>
      <w:r w:rsidRPr="00E57731">
        <w:rPr>
          <w:color w:val="000000"/>
          <w:sz w:val="28"/>
          <w:szCs w:val="28"/>
        </w:rPr>
        <w:t>проведению</w:t>
      </w:r>
      <w:r w:rsidR="00E57731" w:rsidRPr="00E57731">
        <w:rPr>
          <w:color w:val="000000"/>
          <w:sz w:val="28"/>
          <w:szCs w:val="28"/>
        </w:rPr>
        <w:t xml:space="preserve"> </w:t>
      </w:r>
      <w:r w:rsidRPr="00E57731">
        <w:rPr>
          <w:color w:val="000000"/>
          <w:sz w:val="28"/>
          <w:szCs w:val="28"/>
        </w:rPr>
        <w:t>лесовосстановительных</w:t>
      </w:r>
      <w:r w:rsidR="00E57731" w:rsidRPr="00E57731">
        <w:rPr>
          <w:color w:val="000000"/>
          <w:sz w:val="28"/>
          <w:szCs w:val="28"/>
        </w:rPr>
        <w:t xml:space="preserve"> </w:t>
      </w:r>
      <w:r w:rsidRPr="00E57731">
        <w:rPr>
          <w:color w:val="000000"/>
          <w:sz w:val="28"/>
          <w:szCs w:val="28"/>
        </w:rPr>
        <w:t>работ</w:t>
      </w:r>
      <w:r w:rsidRPr="00E57731">
        <w:rPr>
          <w:sz w:val="28"/>
          <w:szCs w:val="28"/>
        </w:rPr>
        <w:t xml:space="preserve"> </w:t>
      </w:r>
      <w:r w:rsidRPr="00E57731">
        <w:rPr>
          <w:color w:val="000000"/>
          <w:sz w:val="28"/>
          <w:szCs w:val="28"/>
        </w:rPr>
        <w:t>(очистка мест рубок);</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б)</w:t>
      </w:r>
      <w:r w:rsidR="00E57731" w:rsidRPr="00E57731">
        <w:rPr>
          <w:color w:val="000000"/>
          <w:sz w:val="28"/>
          <w:szCs w:val="28"/>
        </w:rPr>
        <w:t xml:space="preserve"> </w:t>
      </w:r>
      <w:r w:rsidRPr="00E57731">
        <w:rPr>
          <w:color w:val="000000"/>
          <w:sz w:val="28"/>
          <w:szCs w:val="28"/>
        </w:rPr>
        <w:t>срезания</w:t>
      </w:r>
      <w:r w:rsidRPr="00E57731">
        <w:rPr>
          <w:b/>
          <w:bCs/>
          <w:color w:val="000000"/>
          <w:sz w:val="28"/>
          <w:szCs w:val="28"/>
        </w:rPr>
        <w:t xml:space="preserve"> </w:t>
      </w:r>
      <w:r w:rsidRPr="00E57731">
        <w:rPr>
          <w:color w:val="000000"/>
          <w:sz w:val="28"/>
          <w:szCs w:val="28"/>
        </w:rPr>
        <w:t>деревьев с</w:t>
      </w:r>
      <w:r w:rsidRPr="00E57731">
        <w:rPr>
          <w:b/>
          <w:bCs/>
          <w:color w:val="000000"/>
          <w:sz w:val="28"/>
          <w:szCs w:val="28"/>
        </w:rPr>
        <w:t xml:space="preserve"> </w:t>
      </w:r>
      <w:r w:rsidRPr="00E57731">
        <w:rPr>
          <w:color w:val="000000"/>
          <w:sz w:val="28"/>
          <w:szCs w:val="28"/>
        </w:rPr>
        <w:t>оставлением пней минимальной высоты; в) вырубки подлеска;</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в) вырубки</w:t>
      </w:r>
      <w:r w:rsidRPr="00E57731">
        <w:rPr>
          <w:b/>
          <w:bCs/>
          <w:color w:val="000000"/>
          <w:sz w:val="28"/>
          <w:szCs w:val="28"/>
        </w:rPr>
        <w:t xml:space="preserve"> </w:t>
      </w:r>
      <w:r w:rsidRPr="00E57731">
        <w:rPr>
          <w:color w:val="000000"/>
          <w:sz w:val="28"/>
          <w:szCs w:val="28"/>
        </w:rPr>
        <w:t>подроста малоценных пород или пород, не соответствующих лесорастительным условиям, а также неперспективного (старого, нежизнеспособного и пр.).</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Меры содействия естественному возобновлению и восстановлению леса для</w:t>
      </w:r>
      <w:r w:rsidR="00E57731" w:rsidRPr="00E57731">
        <w:rPr>
          <w:color w:val="000000"/>
          <w:sz w:val="28"/>
          <w:szCs w:val="28"/>
        </w:rPr>
        <w:t xml:space="preserve"> </w:t>
      </w:r>
      <w:r w:rsidRPr="00E57731">
        <w:rPr>
          <w:color w:val="000000"/>
          <w:sz w:val="28"/>
          <w:szCs w:val="28"/>
        </w:rPr>
        <w:t>конкретного участка</w:t>
      </w:r>
      <w:r w:rsidR="00E57731" w:rsidRPr="00E57731">
        <w:rPr>
          <w:color w:val="000000"/>
          <w:sz w:val="28"/>
          <w:szCs w:val="28"/>
        </w:rPr>
        <w:t xml:space="preserve"> </w:t>
      </w:r>
      <w:r w:rsidRPr="00E57731">
        <w:rPr>
          <w:color w:val="000000"/>
          <w:sz w:val="28"/>
          <w:szCs w:val="28"/>
        </w:rPr>
        <w:t>устанавливаются до</w:t>
      </w:r>
      <w:r w:rsidR="00E57731" w:rsidRPr="00E57731">
        <w:rPr>
          <w:color w:val="000000"/>
          <w:sz w:val="28"/>
          <w:szCs w:val="28"/>
        </w:rPr>
        <w:t xml:space="preserve"> </w:t>
      </w:r>
      <w:r w:rsidRPr="00E57731">
        <w:rPr>
          <w:color w:val="000000"/>
          <w:sz w:val="28"/>
          <w:szCs w:val="28"/>
        </w:rPr>
        <w:t>рубки органами лесного</w:t>
      </w:r>
      <w:r w:rsidR="00E57731" w:rsidRPr="00E57731">
        <w:rPr>
          <w:color w:val="000000"/>
          <w:sz w:val="28"/>
          <w:szCs w:val="28"/>
        </w:rPr>
        <w:t xml:space="preserve"> </w:t>
      </w:r>
      <w:r w:rsidRPr="00E57731">
        <w:rPr>
          <w:color w:val="000000"/>
          <w:sz w:val="28"/>
          <w:szCs w:val="28"/>
        </w:rPr>
        <w:t>хозяйства, исходя из биологических</w:t>
      </w:r>
      <w:r w:rsidR="00E57731" w:rsidRPr="00E57731">
        <w:rPr>
          <w:color w:val="000000"/>
          <w:sz w:val="28"/>
          <w:szCs w:val="28"/>
        </w:rPr>
        <w:t xml:space="preserve"> </w:t>
      </w:r>
      <w:r w:rsidRPr="00E57731">
        <w:rPr>
          <w:color w:val="000000"/>
          <w:sz w:val="28"/>
          <w:szCs w:val="28"/>
        </w:rPr>
        <w:t>свойств древесных порол</w:t>
      </w:r>
      <w:r w:rsidR="00E57731" w:rsidRPr="00E57731">
        <w:rPr>
          <w:color w:val="000000"/>
          <w:sz w:val="28"/>
          <w:szCs w:val="28"/>
        </w:rPr>
        <w:t xml:space="preserve"> </w:t>
      </w:r>
      <w:r w:rsidRPr="00E57731">
        <w:rPr>
          <w:color w:val="000000"/>
          <w:sz w:val="28"/>
          <w:szCs w:val="28"/>
        </w:rPr>
        <w:t>(древостоя, поступающего в рубку и восстанавливаемого), лесорастительных условий и других особенностей участка с учетом настоящих рекомендаций, положений и нормативов региональных руководств по лесовосстановлению, а также местного опыта по эффективному применению мер о подобных условиях, и указываются в лесорубочном билете.</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Способы возобновления намечаются по каждой лесосеке, а при необходимости и по</w:t>
      </w:r>
      <w:r w:rsidRPr="00E57731">
        <w:rPr>
          <w:iCs/>
          <w:color w:val="000000"/>
          <w:sz w:val="28"/>
          <w:szCs w:val="28"/>
        </w:rPr>
        <w:t xml:space="preserve"> </w:t>
      </w:r>
      <w:r w:rsidRPr="00E57731">
        <w:rPr>
          <w:color w:val="000000"/>
          <w:sz w:val="28"/>
          <w:szCs w:val="28"/>
        </w:rPr>
        <w:t>отдельным ее частям, при отводе лесосечного фонда с последующим уточнением намеченных мероприятии при освидетельствовании мест рубок.</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Вырубки, не обеспеченные естественным возобновлением, должны быть закультивированы хозяйственно ценными породами не позднее 2 лет после рубки.</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На лесосеках сплошных рубок с достаточным для восстановления леса количеством жизнеспособного</w:t>
      </w:r>
      <w:r w:rsidR="00E57731" w:rsidRPr="00E57731">
        <w:rPr>
          <w:color w:val="000000"/>
          <w:sz w:val="28"/>
          <w:szCs w:val="28"/>
        </w:rPr>
        <w:t xml:space="preserve"> </w:t>
      </w:r>
      <w:r w:rsidRPr="00E57731">
        <w:rPr>
          <w:color w:val="000000"/>
          <w:sz w:val="28"/>
          <w:szCs w:val="28"/>
        </w:rPr>
        <w:t>хорошо</w:t>
      </w:r>
      <w:r w:rsidR="00E57731" w:rsidRPr="00E57731">
        <w:rPr>
          <w:color w:val="000000"/>
          <w:sz w:val="28"/>
          <w:szCs w:val="28"/>
        </w:rPr>
        <w:t xml:space="preserve"> </w:t>
      </w:r>
      <w:r w:rsidRPr="00E57731">
        <w:rPr>
          <w:color w:val="000000"/>
          <w:sz w:val="28"/>
          <w:szCs w:val="28"/>
        </w:rPr>
        <w:t>развитого подроста хозяйственно ценных пород осуществляются меры по его сохранению</w:t>
      </w:r>
      <w:r w:rsidR="00E57731" w:rsidRPr="00E57731">
        <w:rPr>
          <w:color w:val="000000"/>
          <w:sz w:val="28"/>
          <w:szCs w:val="28"/>
        </w:rPr>
        <w:t xml:space="preserve"> </w:t>
      </w:r>
      <w:r w:rsidRPr="00E57731">
        <w:rPr>
          <w:color w:val="000000"/>
          <w:sz w:val="28"/>
          <w:szCs w:val="28"/>
        </w:rPr>
        <w:t>в</w:t>
      </w:r>
      <w:r w:rsidR="00E57731" w:rsidRPr="00E57731">
        <w:rPr>
          <w:color w:val="000000"/>
          <w:sz w:val="28"/>
          <w:szCs w:val="28"/>
        </w:rPr>
        <w:t xml:space="preserve"> </w:t>
      </w:r>
      <w:r w:rsidRPr="00E57731">
        <w:rPr>
          <w:color w:val="000000"/>
          <w:sz w:val="28"/>
          <w:szCs w:val="28"/>
        </w:rPr>
        <w:t>соответствии</w:t>
      </w:r>
      <w:r w:rsidR="00E57731" w:rsidRPr="00E57731">
        <w:rPr>
          <w:color w:val="000000"/>
          <w:sz w:val="28"/>
          <w:szCs w:val="28"/>
        </w:rPr>
        <w:t xml:space="preserve"> </w:t>
      </w:r>
      <w:r w:rsidRPr="00E57731">
        <w:rPr>
          <w:color w:val="000000"/>
          <w:sz w:val="28"/>
          <w:szCs w:val="28"/>
        </w:rPr>
        <w:t>с</w:t>
      </w:r>
      <w:r w:rsidR="00E57731" w:rsidRPr="00E57731">
        <w:rPr>
          <w:color w:val="000000"/>
          <w:sz w:val="28"/>
          <w:szCs w:val="28"/>
        </w:rPr>
        <w:t xml:space="preserve"> </w:t>
      </w:r>
      <w:r w:rsidRPr="00E57731">
        <w:rPr>
          <w:color w:val="000000"/>
          <w:sz w:val="28"/>
          <w:szCs w:val="28"/>
        </w:rPr>
        <w:t>Инструкцией по</w:t>
      </w:r>
      <w:r w:rsidR="00E57731" w:rsidRPr="00E57731">
        <w:rPr>
          <w:color w:val="000000"/>
          <w:sz w:val="28"/>
          <w:szCs w:val="28"/>
        </w:rPr>
        <w:t xml:space="preserve"> </w:t>
      </w:r>
      <w:r w:rsidRPr="00E57731">
        <w:rPr>
          <w:color w:val="000000"/>
          <w:sz w:val="28"/>
          <w:szCs w:val="28"/>
        </w:rPr>
        <w:t>сохранению</w:t>
      </w:r>
      <w:r w:rsidR="00E57731" w:rsidRPr="00E57731">
        <w:rPr>
          <w:color w:val="000000"/>
          <w:sz w:val="28"/>
          <w:szCs w:val="28"/>
        </w:rPr>
        <w:t xml:space="preserve"> </w:t>
      </w:r>
      <w:r w:rsidRPr="00E57731">
        <w:rPr>
          <w:color w:val="000000"/>
          <w:sz w:val="28"/>
          <w:szCs w:val="28"/>
        </w:rPr>
        <w:t>подроста.</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При наличии на лесосеке подроста и второго яруса в количестве, недостаточном для полного восстановления леса, целесообразно сочетать их сохранение с другими мерами содействия, пригодными для соответствующих групп типов леса.</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На лесосеках сплошных рубок, в качестве одной из основных мер содействия</w:t>
      </w:r>
      <w:r w:rsidR="00E57731" w:rsidRPr="00E57731">
        <w:rPr>
          <w:color w:val="000000"/>
          <w:sz w:val="28"/>
          <w:szCs w:val="28"/>
        </w:rPr>
        <w:t xml:space="preserve"> </w:t>
      </w:r>
      <w:r w:rsidRPr="00E57731">
        <w:rPr>
          <w:color w:val="000000"/>
          <w:sz w:val="28"/>
          <w:szCs w:val="28"/>
        </w:rPr>
        <w:t>естественному возобновлению</w:t>
      </w:r>
      <w:r w:rsidR="00E57731" w:rsidRPr="00E57731">
        <w:rPr>
          <w:color w:val="000000"/>
          <w:sz w:val="28"/>
          <w:szCs w:val="28"/>
        </w:rPr>
        <w:t xml:space="preserve"> </w:t>
      </w:r>
      <w:r w:rsidRPr="00E57731">
        <w:rPr>
          <w:color w:val="000000"/>
          <w:sz w:val="28"/>
          <w:szCs w:val="28"/>
        </w:rPr>
        <w:t>используется оставление источников обсеменения</w:t>
      </w:r>
      <w:r w:rsidR="00E57731" w:rsidRPr="00E57731">
        <w:rPr>
          <w:color w:val="000000"/>
          <w:sz w:val="28"/>
          <w:szCs w:val="28"/>
        </w:rPr>
        <w:t xml:space="preserve"> </w:t>
      </w:r>
      <w:r w:rsidRPr="00E57731">
        <w:rPr>
          <w:color w:val="000000"/>
          <w:sz w:val="28"/>
          <w:szCs w:val="28"/>
        </w:rPr>
        <w:t>(обсеменителей),</w:t>
      </w:r>
      <w:r w:rsidR="00E57731" w:rsidRPr="00E57731">
        <w:rPr>
          <w:color w:val="000000"/>
          <w:sz w:val="28"/>
          <w:szCs w:val="28"/>
        </w:rPr>
        <w:t xml:space="preserve"> </w:t>
      </w:r>
      <w:r w:rsidRPr="00E57731">
        <w:rPr>
          <w:color w:val="000000"/>
          <w:sz w:val="28"/>
          <w:szCs w:val="28"/>
        </w:rPr>
        <w:t>к которым относятся отдельные семенники, семенные группы, куртины, полосы, а также стены леса, если в них есть семенные деревья.</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 xml:space="preserve">При узколесосечных рубках (с шириной лесосек до </w:t>
      </w:r>
      <w:smartTag w:uri="urn:schemas-microsoft-com:office:smarttags" w:element="metricconverter">
        <w:smartTagPr>
          <w:attr w:name="ProductID" w:val="100 м"/>
        </w:smartTagPr>
        <w:r w:rsidRPr="00E57731">
          <w:rPr>
            <w:color w:val="000000"/>
            <w:sz w:val="28"/>
            <w:szCs w:val="28"/>
          </w:rPr>
          <w:t>100 м</w:t>
        </w:r>
      </w:smartTag>
      <w:r w:rsidRPr="00E57731">
        <w:rPr>
          <w:color w:val="000000"/>
          <w:sz w:val="28"/>
          <w:szCs w:val="28"/>
        </w:rPr>
        <w:t>) роль источников обсеменения для основных хвойных пород (сосна, ель)</w:t>
      </w:r>
      <w:r w:rsidR="00E57731" w:rsidRPr="00E57731">
        <w:rPr>
          <w:color w:val="000000"/>
          <w:sz w:val="28"/>
          <w:szCs w:val="28"/>
        </w:rPr>
        <w:t xml:space="preserve"> </w:t>
      </w:r>
      <w:r w:rsidRPr="00E57731">
        <w:rPr>
          <w:color w:val="000000"/>
          <w:sz w:val="28"/>
          <w:szCs w:val="28"/>
        </w:rPr>
        <w:t>выполняют стены леса, если в них есть семенные деревья.</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Обсеменители в виде отдельных деревьев или небольших ' групп по 3—5 деревьев оставляют в группах типов</w:t>
      </w:r>
      <w:r w:rsidRPr="00E57731">
        <w:rPr>
          <w:b/>
          <w:bCs/>
          <w:color w:val="000000"/>
          <w:sz w:val="28"/>
          <w:szCs w:val="28"/>
        </w:rPr>
        <w:t xml:space="preserve"> </w:t>
      </w:r>
      <w:r w:rsidRPr="00E57731">
        <w:rPr>
          <w:color w:val="000000"/>
          <w:sz w:val="28"/>
          <w:szCs w:val="28"/>
        </w:rPr>
        <w:t>леса: сосняки лишайниковые (10—15 деревьев на</w:t>
      </w:r>
      <w:r w:rsidRPr="00E57731">
        <w:rPr>
          <w:b/>
          <w:bCs/>
          <w:color w:val="000000"/>
          <w:sz w:val="28"/>
          <w:szCs w:val="28"/>
        </w:rPr>
        <w:t xml:space="preserve"> </w:t>
      </w:r>
      <w:smartTag w:uri="urn:schemas-microsoft-com:office:smarttags" w:element="metricconverter">
        <w:smartTagPr>
          <w:attr w:name="ProductID" w:val="1 га"/>
        </w:smartTagPr>
        <w:r w:rsidRPr="00E57731">
          <w:rPr>
            <w:bCs/>
            <w:color w:val="000000"/>
            <w:sz w:val="28"/>
            <w:szCs w:val="28"/>
          </w:rPr>
          <w:t>1</w:t>
        </w:r>
        <w:r w:rsidRPr="00E57731">
          <w:rPr>
            <w:color w:val="000000"/>
            <w:sz w:val="28"/>
            <w:szCs w:val="28"/>
          </w:rPr>
          <w:t xml:space="preserve"> га</w:t>
        </w:r>
      </w:smartTag>
      <w:r w:rsidRPr="00E57731">
        <w:rPr>
          <w:color w:val="000000"/>
          <w:sz w:val="28"/>
          <w:szCs w:val="28"/>
        </w:rPr>
        <w:t xml:space="preserve">) и сосняки брусничные (15—20 деревьев на </w:t>
      </w:r>
      <w:smartTag w:uri="urn:schemas-microsoft-com:office:smarttags" w:element="metricconverter">
        <w:smartTagPr>
          <w:attr w:name="ProductID" w:val="1 га"/>
        </w:smartTagPr>
        <w:r w:rsidRPr="00E57731">
          <w:rPr>
            <w:color w:val="000000"/>
            <w:sz w:val="28"/>
            <w:szCs w:val="28"/>
          </w:rPr>
          <w:t>1 га</w:t>
        </w:r>
      </w:smartTag>
      <w:r w:rsidRPr="00E57731">
        <w:rPr>
          <w:iCs/>
          <w:color w:val="000000"/>
          <w:sz w:val="28"/>
          <w:szCs w:val="28"/>
        </w:rPr>
        <w:t xml:space="preserve">). В </w:t>
      </w:r>
      <w:r w:rsidRPr="00E57731">
        <w:rPr>
          <w:color w:val="000000"/>
          <w:sz w:val="28"/>
          <w:szCs w:val="28"/>
        </w:rPr>
        <w:t>сосняках черничной группы типов леса семенники необходимо оставлять группами по 5—6 деревьев в количестве 15—25 шт./га. Расстояние между группами семенников</w:t>
      </w:r>
      <w:r w:rsidRPr="00E57731">
        <w:rPr>
          <w:b/>
          <w:bCs/>
          <w:color w:val="000000"/>
          <w:sz w:val="28"/>
          <w:szCs w:val="28"/>
        </w:rPr>
        <w:t xml:space="preserve"> </w:t>
      </w:r>
      <w:r w:rsidRPr="00E57731">
        <w:rPr>
          <w:color w:val="000000"/>
          <w:sz w:val="28"/>
          <w:szCs w:val="28"/>
        </w:rPr>
        <w:t xml:space="preserve">не должно превышать </w:t>
      </w:r>
      <w:smartTag w:uri="urn:schemas-microsoft-com:office:smarttags" w:element="metricconverter">
        <w:smartTagPr>
          <w:attr w:name="ProductID" w:val="100 м"/>
        </w:smartTagPr>
        <w:r w:rsidRPr="00E57731">
          <w:rPr>
            <w:color w:val="000000"/>
            <w:sz w:val="28"/>
            <w:szCs w:val="28"/>
          </w:rPr>
          <w:t>100 м</w:t>
        </w:r>
      </w:smartTag>
      <w:r w:rsidRPr="00E57731">
        <w:rPr>
          <w:color w:val="000000"/>
          <w:sz w:val="28"/>
          <w:szCs w:val="28"/>
        </w:rPr>
        <w:t>, причем для упрощения выполнения других мероприятий по содействию и последующей уборки (после выполнения функций обсеменения) их целесообразно располагать в определенном порядке (рядами или в ином удобном порядке).</w:t>
      </w:r>
    </w:p>
    <w:p w:rsidR="00857A32" w:rsidRPr="00E57731" w:rsidRDefault="00857A32" w:rsidP="00E57731">
      <w:pPr>
        <w:shd w:val="clear" w:color="auto" w:fill="FFFFFF"/>
        <w:spacing w:line="360" w:lineRule="auto"/>
        <w:ind w:firstLine="709"/>
        <w:jc w:val="both"/>
        <w:rPr>
          <w:sz w:val="28"/>
          <w:szCs w:val="28"/>
        </w:rPr>
      </w:pPr>
      <w:r w:rsidRPr="00E57731">
        <w:rPr>
          <w:color w:val="000000"/>
          <w:sz w:val="28"/>
          <w:szCs w:val="28"/>
        </w:rPr>
        <w:t>Семенные группы и. куртины оставляют, в первую очередь, за счет участков средневозрастных и приспевающих древостоев главных пород с небольшой примесью лиственных, расположенных на возвышенных участках лесосеки. В еловых куртинах лиственные породы не должны затенять ель.</w:t>
      </w:r>
    </w:p>
    <w:p w:rsidR="00857A32" w:rsidRPr="00E57731" w:rsidRDefault="00857A32" w:rsidP="00E57731">
      <w:pPr>
        <w:spacing w:line="360" w:lineRule="auto"/>
        <w:ind w:firstLine="709"/>
        <w:jc w:val="both"/>
        <w:rPr>
          <w:sz w:val="28"/>
          <w:szCs w:val="28"/>
        </w:rPr>
      </w:pPr>
      <w:r w:rsidRPr="00E57731">
        <w:rPr>
          <w:sz w:val="28"/>
          <w:szCs w:val="28"/>
        </w:rPr>
        <w:t xml:space="preserve">Источники обсеменения в виде куртин и полос оставляют из пород слабоустойчивых к ветровалу (ель, пихта) и на участках с влажными слабодренированными почвами. В сосняках черничных оставляют куртины площадью 0,25—0,5 га, в ельниках черничных— </w:t>
      </w:r>
      <w:smartTag w:uri="urn:schemas-microsoft-com:office:smarttags" w:element="metricconverter">
        <w:smartTagPr>
          <w:attr w:name="ProductID" w:val="0,5 га"/>
        </w:smartTagPr>
        <w:r w:rsidRPr="00E57731">
          <w:rPr>
            <w:sz w:val="28"/>
            <w:szCs w:val="28"/>
          </w:rPr>
          <w:t>0,5 га</w:t>
        </w:r>
      </w:smartTag>
      <w:r w:rsidRPr="00E57731">
        <w:rPr>
          <w:sz w:val="28"/>
          <w:szCs w:val="28"/>
        </w:rPr>
        <w:t>, Для снижения ветровальности деревьев на границах куртин необходимо придавать им овальную или округлую форму (без углов). При наличии в древостое примеси мягколиственных пород их целесообразно оставлять в куртинах для повышения устойчивости последних.</w:t>
      </w:r>
    </w:p>
    <w:p w:rsidR="00857A32" w:rsidRPr="00E57731" w:rsidRDefault="00857A32" w:rsidP="00E57731">
      <w:pPr>
        <w:spacing w:line="360" w:lineRule="auto"/>
        <w:ind w:firstLine="709"/>
        <w:jc w:val="both"/>
        <w:rPr>
          <w:sz w:val="28"/>
          <w:szCs w:val="28"/>
        </w:rPr>
      </w:pPr>
      <w:r w:rsidRPr="00E57731">
        <w:rPr>
          <w:sz w:val="28"/>
          <w:szCs w:val="28"/>
        </w:rPr>
        <w:t xml:space="preserve">Семенные полосы для сохранения устойчивости должны иметь ширину не менее </w:t>
      </w:r>
      <w:smartTag w:uri="urn:schemas-microsoft-com:office:smarttags" w:element="metricconverter">
        <w:smartTagPr>
          <w:attr w:name="ProductID" w:val="30 м"/>
        </w:smartTagPr>
        <w:r w:rsidRPr="00E57731">
          <w:rPr>
            <w:sz w:val="28"/>
            <w:szCs w:val="28"/>
          </w:rPr>
          <w:t>30 м</w:t>
        </w:r>
      </w:smartTag>
      <w:r w:rsidRPr="00E57731">
        <w:rPr>
          <w:sz w:val="28"/>
          <w:szCs w:val="28"/>
        </w:rPr>
        <w:t xml:space="preserve"> (30—50 м).</w:t>
      </w:r>
    </w:p>
    <w:p w:rsidR="00857A32" w:rsidRPr="00E57731" w:rsidRDefault="00857A32" w:rsidP="00E57731">
      <w:pPr>
        <w:spacing w:line="360" w:lineRule="auto"/>
        <w:ind w:firstLine="709"/>
        <w:jc w:val="both"/>
        <w:rPr>
          <w:sz w:val="28"/>
          <w:szCs w:val="28"/>
        </w:rPr>
      </w:pPr>
      <w:r w:rsidRPr="00E57731">
        <w:rPr>
          <w:sz w:val="28"/>
          <w:szCs w:val="28"/>
        </w:rPr>
        <w:t>На участках постепенных и выборочных рубок при недостаточном количестве молодых деревьев содействие естественному возобновлению проводится теми же методами, что и при сплошных рубках, выборочно в местах, где нет деревьев молодого поколения.</w:t>
      </w:r>
      <w:r w:rsidR="00E57731" w:rsidRPr="00E57731">
        <w:rPr>
          <w:sz w:val="28"/>
          <w:szCs w:val="28"/>
        </w:rPr>
        <w:t xml:space="preserve"> </w:t>
      </w:r>
      <w:r w:rsidRPr="00E57731">
        <w:rPr>
          <w:sz w:val="28"/>
          <w:szCs w:val="28"/>
        </w:rPr>
        <w:t>Если после первого семенного года не появится самосев, производится посадка или посев под пологом леса (в условиях, где эти меры эффективны).</w:t>
      </w:r>
    </w:p>
    <w:p w:rsidR="00857A32" w:rsidRPr="00E57731" w:rsidRDefault="00857A32" w:rsidP="00E57731">
      <w:pPr>
        <w:spacing w:line="360" w:lineRule="auto"/>
        <w:ind w:firstLine="709"/>
        <w:jc w:val="both"/>
        <w:rPr>
          <w:sz w:val="28"/>
          <w:szCs w:val="28"/>
        </w:rPr>
      </w:pPr>
      <w:r w:rsidRPr="00E57731">
        <w:rPr>
          <w:sz w:val="28"/>
          <w:szCs w:val="28"/>
        </w:rPr>
        <w:t>В различных группах типов леса и при разных видах рубок с естественным и искусственным возобновлением леса, на участках с хвойно-лиственными и</w:t>
      </w:r>
      <w:r w:rsidR="00E57731" w:rsidRPr="00E57731">
        <w:rPr>
          <w:sz w:val="28"/>
          <w:szCs w:val="28"/>
        </w:rPr>
        <w:t xml:space="preserve"> </w:t>
      </w:r>
      <w:r w:rsidRPr="00E57731">
        <w:rPr>
          <w:sz w:val="28"/>
          <w:szCs w:val="28"/>
        </w:rPr>
        <w:t>другими древостоями, где при рубке необходимо исключить или существенно ослабить порослевое возобновление</w:t>
      </w:r>
      <w:r w:rsidR="00E57731" w:rsidRPr="00E57731">
        <w:rPr>
          <w:sz w:val="28"/>
          <w:szCs w:val="28"/>
        </w:rPr>
        <w:t xml:space="preserve"> </w:t>
      </w:r>
      <w:r w:rsidRPr="00E57731">
        <w:rPr>
          <w:sz w:val="28"/>
          <w:szCs w:val="28"/>
        </w:rPr>
        <w:t>нежелательных древесных</w:t>
      </w:r>
      <w:r w:rsidR="00E57731" w:rsidRPr="00E57731">
        <w:rPr>
          <w:sz w:val="28"/>
          <w:szCs w:val="28"/>
        </w:rPr>
        <w:t xml:space="preserve"> </w:t>
      </w:r>
      <w:r w:rsidRPr="00E57731">
        <w:rPr>
          <w:sz w:val="28"/>
          <w:szCs w:val="28"/>
        </w:rPr>
        <w:t>пород</w:t>
      </w:r>
      <w:r w:rsidR="00E57731" w:rsidRPr="00E57731">
        <w:rPr>
          <w:sz w:val="28"/>
          <w:szCs w:val="28"/>
        </w:rPr>
        <w:t xml:space="preserve"> </w:t>
      </w:r>
      <w:r w:rsidRPr="00E57731">
        <w:rPr>
          <w:sz w:val="28"/>
          <w:szCs w:val="28"/>
        </w:rPr>
        <w:t>(часто</w:t>
      </w:r>
      <w:r w:rsidR="00E57731" w:rsidRPr="00E57731">
        <w:rPr>
          <w:sz w:val="28"/>
          <w:szCs w:val="28"/>
        </w:rPr>
        <w:t xml:space="preserve"> </w:t>
      </w:r>
      <w:r w:rsidRPr="00E57731">
        <w:rPr>
          <w:sz w:val="28"/>
          <w:szCs w:val="28"/>
        </w:rPr>
        <w:t>мягколиственных) или порослевое возобновление нежелательных генераций (осины и других пород) с целью создания благоприятных условий для семенного возобновления, осуществляются меры по подавлению порослевой способности соответствующих древесных пород и генераций</w:t>
      </w:r>
      <w:r w:rsidR="00E57731" w:rsidRPr="00E57731">
        <w:rPr>
          <w:sz w:val="28"/>
          <w:szCs w:val="28"/>
        </w:rPr>
        <w:t xml:space="preserve"> </w:t>
      </w:r>
      <w:r w:rsidRPr="00E57731">
        <w:rPr>
          <w:sz w:val="28"/>
          <w:szCs w:val="28"/>
        </w:rPr>
        <w:t>(введением</w:t>
      </w:r>
      <w:r w:rsidR="00E57731" w:rsidRPr="00E57731">
        <w:rPr>
          <w:sz w:val="28"/>
          <w:szCs w:val="28"/>
        </w:rPr>
        <w:t xml:space="preserve"> </w:t>
      </w:r>
      <w:r w:rsidRPr="00E57731">
        <w:rPr>
          <w:sz w:val="28"/>
          <w:szCs w:val="28"/>
        </w:rPr>
        <w:t>арборицидов за</w:t>
      </w:r>
      <w:r w:rsidR="00E57731" w:rsidRPr="00E57731">
        <w:rPr>
          <w:sz w:val="28"/>
          <w:szCs w:val="28"/>
        </w:rPr>
        <w:t xml:space="preserve"> </w:t>
      </w:r>
      <w:r w:rsidRPr="00E57731">
        <w:rPr>
          <w:sz w:val="28"/>
          <w:szCs w:val="28"/>
        </w:rPr>
        <w:t>1—2 года до рубки или иными способами).</w:t>
      </w:r>
    </w:p>
    <w:p w:rsidR="00857A32" w:rsidRDefault="00857A32" w:rsidP="00E57731">
      <w:pPr>
        <w:tabs>
          <w:tab w:val="left" w:pos="3345"/>
        </w:tabs>
        <w:spacing w:line="360" w:lineRule="auto"/>
        <w:ind w:firstLine="709"/>
        <w:jc w:val="both"/>
        <w:rPr>
          <w:sz w:val="28"/>
          <w:szCs w:val="28"/>
        </w:rPr>
      </w:pPr>
    </w:p>
    <w:p w:rsidR="00382E7C" w:rsidRPr="00E57731" w:rsidRDefault="00382E7C" w:rsidP="00E57731">
      <w:pPr>
        <w:tabs>
          <w:tab w:val="left" w:pos="3345"/>
        </w:tabs>
        <w:spacing w:line="360" w:lineRule="auto"/>
        <w:ind w:firstLine="709"/>
        <w:jc w:val="both"/>
        <w:rPr>
          <w:sz w:val="28"/>
          <w:szCs w:val="28"/>
        </w:rPr>
      </w:pPr>
    </w:p>
    <w:p w:rsidR="00857A32" w:rsidRPr="00E57731" w:rsidRDefault="00382E7C" w:rsidP="00E57731">
      <w:pPr>
        <w:tabs>
          <w:tab w:val="left" w:pos="3345"/>
        </w:tabs>
        <w:spacing w:line="360" w:lineRule="auto"/>
        <w:ind w:firstLine="709"/>
        <w:jc w:val="both"/>
        <w:rPr>
          <w:b/>
          <w:sz w:val="28"/>
          <w:szCs w:val="32"/>
        </w:rPr>
      </w:pPr>
      <w:r>
        <w:rPr>
          <w:sz w:val="28"/>
          <w:szCs w:val="28"/>
        </w:rPr>
        <w:br w:type="page"/>
      </w:r>
      <w:r>
        <w:rPr>
          <w:b/>
          <w:sz w:val="28"/>
          <w:szCs w:val="32"/>
        </w:rPr>
        <w:t>5. Очистка мест рубок</w:t>
      </w: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Очистка мест рубок, как заключительная операция лесосечных работ по удалению порубочных остатков с лесосеки, или</w:t>
      </w:r>
      <w:r w:rsidR="00E57731" w:rsidRPr="00E57731">
        <w:rPr>
          <w:sz w:val="28"/>
          <w:szCs w:val="28"/>
        </w:rPr>
        <w:t xml:space="preserve"> </w:t>
      </w:r>
      <w:r w:rsidRPr="00E57731">
        <w:rPr>
          <w:sz w:val="28"/>
          <w:szCs w:val="28"/>
        </w:rPr>
        <w:t>приведению их в состояние, обеспечивающее условия для возобновления и роста древесных пород, предупреждения пожаров, а</w:t>
      </w:r>
      <w:r w:rsidR="00E57731" w:rsidRPr="00E57731">
        <w:rPr>
          <w:sz w:val="28"/>
          <w:szCs w:val="28"/>
        </w:rPr>
        <w:t xml:space="preserve"> </w:t>
      </w:r>
      <w:r w:rsidRPr="00E57731">
        <w:rPr>
          <w:sz w:val="28"/>
          <w:szCs w:val="28"/>
        </w:rPr>
        <w:t>также развития болезней и размножения вредителей, производится одновременно с заготовкой древесины при всех видах рубок главного пользования. Способы и сроки очистки мест рубок указываются в лесорубочном билете. Очистка</w:t>
      </w:r>
      <w:r w:rsidR="00E57731" w:rsidRPr="00E57731">
        <w:rPr>
          <w:sz w:val="28"/>
          <w:szCs w:val="28"/>
        </w:rPr>
        <w:t xml:space="preserve"> </w:t>
      </w:r>
      <w:r w:rsidRPr="00E57731">
        <w:rPr>
          <w:sz w:val="28"/>
          <w:szCs w:val="28"/>
        </w:rPr>
        <w:t>мест рубок</w:t>
      </w:r>
      <w:r w:rsidR="00E57731" w:rsidRPr="00E57731">
        <w:rPr>
          <w:sz w:val="28"/>
          <w:szCs w:val="28"/>
        </w:rPr>
        <w:t xml:space="preserve"> </w:t>
      </w:r>
      <w:r w:rsidRPr="00E57731">
        <w:rPr>
          <w:sz w:val="28"/>
          <w:szCs w:val="28"/>
        </w:rPr>
        <w:t>может</w:t>
      </w:r>
      <w:r w:rsidR="00E57731" w:rsidRPr="00E57731">
        <w:rPr>
          <w:sz w:val="28"/>
          <w:szCs w:val="28"/>
        </w:rPr>
        <w:t xml:space="preserve"> </w:t>
      </w:r>
      <w:r w:rsidRPr="00E57731">
        <w:rPr>
          <w:sz w:val="28"/>
          <w:szCs w:val="28"/>
        </w:rPr>
        <w:t>осуществляться следующими способами:</w:t>
      </w:r>
    </w:p>
    <w:p w:rsidR="00857A32" w:rsidRPr="00E57731" w:rsidRDefault="00857A32" w:rsidP="00E57731">
      <w:pPr>
        <w:spacing w:line="360" w:lineRule="auto"/>
        <w:ind w:firstLine="709"/>
        <w:jc w:val="both"/>
        <w:rPr>
          <w:sz w:val="28"/>
          <w:szCs w:val="28"/>
        </w:rPr>
      </w:pPr>
      <w:r w:rsidRPr="00E57731">
        <w:rPr>
          <w:sz w:val="28"/>
          <w:szCs w:val="28"/>
        </w:rPr>
        <w:t>а) сбором порубочных остатков в кучи или валы для последующего использования в качестве топлива или переработки;</w:t>
      </w:r>
    </w:p>
    <w:p w:rsidR="00857A32" w:rsidRPr="00E57731" w:rsidRDefault="00857A32" w:rsidP="00E57731">
      <w:pPr>
        <w:spacing w:line="360" w:lineRule="auto"/>
        <w:ind w:firstLine="709"/>
        <w:jc w:val="both"/>
        <w:rPr>
          <w:sz w:val="28"/>
          <w:szCs w:val="28"/>
        </w:rPr>
      </w:pPr>
      <w:r w:rsidRPr="00E57731">
        <w:rPr>
          <w:sz w:val="28"/>
          <w:szCs w:val="28"/>
        </w:rPr>
        <w:t>б) укладкой порубочных остатков на волоки;</w:t>
      </w:r>
    </w:p>
    <w:p w:rsidR="00E57731" w:rsidRPr="00E57731" w:rsidRDefault="00857A32" w:rsidP="00E57731">
      <w:pPr>
        <w:spacing w:line="360" w:lineRule="auto"/>
        <w:ind w:firstLine="709"/>
        <w:jc w:val="both"/>
        <w:rPr>
          <w:sz w:val="28"/>
          <w:szCs w:val="28"/>
        </w:rPr>
      </w:pPr>
      <w:r w:rsidRPr="00E57731">
        <w:rPr>
          <w:sz w:val="28"/>
          <w:szCs w:val="28"/>
        </w:rPr>
        <w:t>в) сбором порубочных остатков в кучи и валы с последующим сжиганием их в неопасный в пожарном отношении период;</w:t>
      </w:r>
    </w:p>
    <w:p w:rsidR="00857A32" w:rsidRPr="00E57731" w:rsidRDefault="00857A32" w:rsidP="00E57731">
      <w:pPr>
        <w:spacing w:line="360" w:lineRule="auto"/>
        <w:ind w:firstLine="709"/>
        <w:jc w:val="both"/>
        <w:rPr>
          <w:sz w:val="28"/>
          <w:szCs w:val="28"/>
        </w:rPr>
      </w:pPr>
      <w:r w:rsidRPr="00E57731">
        <w:rPr>
          <w:sz w:val="28"/>
          <w:szCs w:val="28"/>
        </w:rPr>
        <w:t>г) сбором порубочных остатков в кучи и валы с оставлением их на месте для перегнивания и для подкормки диких животных в зимний период;</w:t>
      </w:r>
    </w:p>
    <w:p w:rsidR="00857A32" w:rsidRPr="00E57731" w:rsidRDefault="00857A32" w:rsidP="00E57731">
      <w:pPr>
        <w:spacing w:line="360" w:lineRule="auto"/>
        <w:ind w:firstLine="709"/>
        <w:jc w:val="both"/>
        <w:rPr>
          <w:sz w:val="28"/>
          <w:szCs w:val="28"/>
        </w:rPr>
      </w:pPr>
      <w:r w:rsidRPr="00E57731">
        <w:rPr>
          <w:sz w:val="28"/>
          <w:szCs w:val="28"/>
        </w:rPr>
        <w:t>д) разбрасыванием измельченных порубочных остатков в целях улучшения лесорастительных условий.</w:t>
      </w:r>
    </w:p>
    <w:p w:rsidR="00857A32" w:rsidRPr="00E57731" w:rsidRDefault="00857A32" w:rsidP="00E57731">
      <w:pPr>
        <w:spacing w:line="360" w:lineRule="auto"/>
        <w:ind w:firstLine="709"/>
        <w:jc w:val="both"/>
        <w:rPr>
          <w:sz w:val="28"/>
          <w:szCs w:val="28"/>
        </w:rPr>
      </w:pPr>
      <w:r w:rsidRPr="00E57731">
        <w:rPr>
          <w:sz w:val="28"/>
          <w:szCs w:val="28"/>
        </w:rPr>
        <w:t>Указанные способы очистки мест рубок при необходимости могут применяться в различных комбинациях.</w:t>
      </w:r>
    </w:p>
    <w:p w:rsidR="00857A32" w:rsidRPr="00E57731" w:rsidRDefault="00857A32" w:rsidP="00E57731">
      <w:pPr>
        <w:spacing w:line="360" w:lineRule="auto"/>
        <w:ind w:firstLine="709"/>
        <w:jc w:val="both"/>
        <w:rPr>
          <w:sz w:val="28"/>
          <w:szCs w:val="28"/>
        </w:rPr>
      </w:pPr>
      <w:r w:rsidRPr="00E57731">
        <w:rPr>
          <w:sz w:val="28"/>
          <w:szCs w:val="28"/>
        </w:rPr>
        <w:t>Применяемые способы очистки для конкретных групп типов леса в пределах лесохозяйственных округов определяются в</w:t>
      </w:r>
      <w:r w:rsidR="00E57731" w:rsidRPr="00E57731">
        <w:rPr>
          <w:sz w:val="28"/>
          <w:szCs w:val="28"/>
        </w:rPr>
        <w:t xml:space="preserve"> </w:t>
      </w:r>
      <w:r w:rsidRPr="00E57731">
        <w:rPr>
          <w:sz w:val="28"/>
          <w:szCs w:val="28"/>
        </w:rPr>
        <w:t>общей системе мероприятии по ведению лесного хозяйства в зависимости от вида и способа рубок, намечаемого метода возобновления леса с учетом целевого назначения лесов.</w:t>
      </w:r>
    </w:p>
    <w:p w:rsidR="00857A32" w:rsidRPr="00E57731" w:rsidRDefault="00857A32" w:rsidP="00E57731">
      <w:pPr>
        <w:spacing w:line="360" w:lineRule="auto"/>
        <w:ind w:firstLine="709"/>
        <w:jc w:val="both"/>
        <w:rPr>
          <w:sz w:val="28"/>
          <w:szCs w:val="28"/>
        </w:rPr>
      </w:pPr>
      <w:r w:rsidRPr="00E57731">
        <w:rPr>
          <w:sz w:val="28"/>
          <w:szCs w:val="28"/>
        </w:rPr>
        <w:t>На больших по площади лесосеках способы очистки могут устанавливаться различные для отдельных их частей в зависимости от лесорастительных условий и наличия подроста, подлежащего сохранению.</w:t>
      </w:r>
    </w:p>
    <w:p w:rsidR="00857A32" w:rsidRPr="00E57731" w:rsidRDefault="00857A32" w:rsidP="00E57731">
      <w:pPr>
        <w:spacing w:line="360" w:lineRule="auto"/>
        <w:ind w:firstLine="709"/>
        <w:jc w:val="both"/>
        <w:rPr>
          <w:sz w:val="28"/>
          <w:szCs w:val="28"/>
        </w:rPr>
      </w:pPr>
      <w:r w:rsidRPr="00E57731">
        <w:rPr>
          <w:sz w:val="28"/>
          <w:szCs w:val="28"/>
        </w:rPr>
        <w:t>В процессе лесосечных работ при очистке мест рубок лесозаготовители</w:t>
      </w:r>
      <w:r w:rsidR="00E57731" w:rsidRPr="00E57731">
        <w:rPr>
          <w:sz w:val="28"/>
          <w:szCs w:val="28"/>
        </w:rPr>
        <w:t xml:space="preserve"> </w:t>
      </w:r>
      <w:r w:rsidRPr="00E57731">
        <w:rPr>
          <w:sz w:val="28"/>
          <w:szCs w:val="28"/>
        </w:rPr>
        <w:t>должны</w:t>
      </w:r>
      <w:r w:rsidR="00E57731" w:rsidRPr="00E57731">
        <w:rPr>
          <w:sz w:val="28"/>
          <w:szCs w:val="28"/>
        </w:rPr>
        <w:t xml:space="preserve"> </w:t>
      </w:r>
      <w:r w:rsidRPr="00E57731">
        <w:rPr>
          <w:sz w:val="28"/>
          <w:szCs w:val="28"/>
        </w:rPr>
        <w:t>производить</w:t>
      </w:r>
      <w:r w:rsidR="00E57731" w:rsidRPr="00E57731">
        <w:rPr>
          <w:sz w:val="28"/>
          <w:szCs w:val="28"/>
        </w:rPr>
        <w:t xml:space="preserve"> </w:t>
      </w:r>
      <w:r w:rsidRPr="00E57731">
        <w:rPr>
          <w:sz w:val="28"/>
          <w:szCs w:val="28"/>
        </w:rPr>
        <w:t>сбор</w:t>
      </w:r>
      <w:r w:rsidR="00E57731" w:rsidRPr="00E57731">
        <w:rPr>
          <w:sz w:val="28"/>
          <w:szCs w:val="28"/>
        </w:rPr>
        <w:t xml:space="preserve"> </w:t>
      </w:r>
      <w:r w:rsidRPr="00E57731">
        <w:rPr>
          <w:sz w:val="28"/>
          <w:szCs w:val="28"/>
        </w:rPr>
        <w:t>шишек.</w:t>
      </w:r>
      <w:r w:rsidR="00E57731" w:rsidRPr="00E57731">
        <w:rPr>
          <w:sz w:val="28"/>
          <w:szCs w:val="28"/>
        </w:rPr>
        <w:t xml:space="preserve"> </w:t>
      </w:r>
      <w:r w:rsidRPr="00E57731">
        <w:rPr>
          <w:sz w:val="28"/>
          <w:szCs w:val="28"/>
        </w:rPr>
        <w:t>Порядок</w:t>
      </w:r>
      <w:r w:rsidR="00E57731" w:rsidRPr="00E57731">
        <w:rPr>
          <w:sz w:val="28"/>
          <w:szCs w:val="28"/>
        </w:rPr>
        <w:t xml:space="preserve"> </w:t>
      </w:r>
      <w:r w:rsidRPr="00E57731">
        <w:rPr>
          <w:sz w:val="28"/>
          <w:szCs w:val="28"/>
        </w:rPr>
        <w:t>и сроки сбора шишек устанавливаются при</w:t>
      </w:r>
      <w:r w:rsidR="00E57731" w:rsidRPr="00E57731">
        <w:rPr>
          <w:sz w:val="28"/>
          <w:szCs w:val="28"/>
        </w:rPr>
        <w:t xml:space="preserve"> </w:t>
      </w:r>
      <w:r w:rsidRPr="00E57731">
        <w:rPr>
          <w:sz w:val="28"/>
          <w:szCs w:val="28"/>
        </w:rPr>
        <w:t>выписке лесорубочного билета.</w:t>
      </w:r>
    </w:p>
    <w:p w:rsidR="00857A32" w:rsidRPr="00E57731" w:rsidRDefault="00857A32" w:rsidP="00E57731">
      <w:pPr>
        <w:spacing w:line="360" w:lineRule="auto"/>
        <w:ind w:firstLine="709"/>
        <w:jc w:val="both"/>
        <w:rPr>
          <w:sz w:val="28"/>
          <w:szCs w:val="28"/>
        </w:rPr>
      </w:pPr>
      <w:r w:rsidRPr="00E57731">
        <w:rPr>
          <w:sz w:val="28"/>
          <w:szCs w:val="28"/>
        </w:rPr>
        <w:t>На лесосеках с достаточно плодородными</w:t>
      </w:r>
      <w:r w:rsidR="00E57731" w:rsidRPr="00E57731">
        <w:rPr>
          <w:sz w:val="28"/>
          <w:szCs w:val="28"/>
        </w:rPr>
        <w:t xml:space="preserve"> </w:t>
      </w:r>
      <w:r w:rsidRPr="00E57731">
        <w:rPr>
          <w:sz w:val="28"/>
          <w:szCs w:val="28"/>
        </w:rPr>
        <w:t>почвами,</w:t>
      </w:r>
      <w:r w:rsidR="00E57731" w:rsidRPr="00E57731">
        <w:rPr>
          <w:sz w:val="28"/>
          <w:szCs w:val="28"/>
        </w:rPr>
        <w:t xml:space="preserve"> </w:t>
      </w:r>
      <w:r w:rsidRPr="00E57731">
        <w:rPr>
          <w:sz w:val="28"/>
          <w:szCs w:val="28"/>
        </w:rPr>
        <w:t>где</w:t>
      </w:r>
      <w:r w:rsidR="00E57731" w:rsidRPr="00E57731">
        <w:rPr>
          <w:sz w:val="28"/>
          <w:szCs w:val="28"/>
        </w:rPr>
        <w:t xml:space="preserve"> </w:t>
      </w:r>
      <w:r w:rsidRPr="00E57731">
        <w:rPr>
          <w:sz w:val="28"/>
          <w:szCs w:val="28"/>
        </w:rPr>
        <w:t>нет острой</w:t>
      </w:r>
      <w:r w:rsidR="00E57731" w:rsidRPr="00E57731">
        <w:rPr>
          <w:sz w:val="28"/>
          <w:szCs w:val="28"/>
        </w:rPr>
        <w:t xml:space="preserve"> </w:t>
      </w:r>
      <w:r w:rsidRPr="00E57731">
        <w:rPr>
          <w:sz w:val="28"/>
          <w:szCs w:val="28"/>
        </w:rPr>
        <w:t>необходимости</w:t>
      </w:r>
      <w:r w:rsidR="00E57731" w:rsidRPr="00E57731">
        <w:rPr>
          <w:sz w:val="28"/>
          <w:szCs w:val="28"/>
        </w:rPr>
        <w:t xml:space="preserve"> </w:t>
      </w:r>
      <w:r w:rsidRPr="00E57731">
        <w:rPr>
          <w:sz w:val="28"/>
          <w:szCs w:val="28"/>
        </w:rPr>
        <w:t>оставления</w:t>
      </w:r>
      <w:r w:rsidR="00E57731" w:rsidRPr="00E57731">
        <w:rPr>
          <w:sz w:val="28"/>
          <w:szCs w:val="28"/>
        </w:rPr>
        <w:t xml:space="preserve"> </w:t>
      </w:r>
      <w:r w:rsidRPr="00E57731">
        <w:rPr>
          <w:sz w:val="28"/>
          <w:szCs w:val="28"/>
        </w:rPr>
        <w:t>порубочных</w:t>
      </w:r>
      <w:r w:rsidR="00E57731" w:rsidRPr="00E57731">
        <w:rPr>
          <w:sz w:val="28"/>
          <w:szCs w:val="28"/>
        </w:rPr>
        <w:t xml:space="preserve"> </w:t>
      </w:r>
      <w:r w:rsidRPr="00E57731">
        <w:rPr>
          <w:sz w:val="28"/>
          <w:szCs w:val="28"/>
        </w:rPr>
        <w:t>остатков для улучшения лесорастительных условий</w:t>
      </w:r>
      <w:r w:rsidR="00E57731" w:rsidRPr="00E57731">
        <w:rPr>
          <w:sz w:val="28"/>
          <w:szCs w:val="28"/>
        </w:rPr>
        <w:t xml:space="preserve"> </w:t>
      </w:r>
      <w:r w:rsidRPr="00E57731">
        <w:rPr>
          <w:sz w:val="28"/>
          <w:szCs w:val="28"/>
        </w:rPr>
        <w:t>(как в сосняках лишайниковых), порубочные остатки могут быть использованы для переработки на топливо и другую продукцию.</w:t>
      </w:r>
    </w:p>
    <w:p w:rsidR="00857A32" w:rsidRPr="00E57731" w:rsidRDefault="00857A32" w:rsidP="00E57731">
      <w:pPr>
        <w:spacing w:line="360" w:lineRule="auto"/>
        <w:ind w:firstLine="709"/>
        <w:jc w:val="both"/>
        <w:rPr>
          <w:sz w:val="28"/>
          <w:szCs w:val="28"/>
        </w:rPr>
      </w:pPr>
      <w:r w:rsidRPr="00E57731">
        <w:rPr>
          <w:sz w:val="28"/>
          <w:szCs w:val="28"/>
        </w:rPr>
        <w:t xml:space="preserve">При проведении рубок в хвойных насаждениях на лесосеках, расположенных не дальше </w:t>
      </w:r>
      <w:smartTag w:uri="urn:schemas-microsoft-com:office:smarttags" w:element="metricconverter">
        <w:smartTagPr>
          <w:attr w:name="ProductID" w:val="200 м"/>
        </w:smartTagPr>
        <w:r w:rsidRPr="00E57731">
          <w:rPr>
            <w:sz w:val="28"/>
            <w:szCs w:val="28"/>
          </w:rPr>
          <w:t>200 м</w:t>
        </w:r>
      </w:smartTag>
      <w:r w:rsidRPr="00E57731">
        <w:rPr>
          <w:sz w:val="28"/>
          <w:szCs w:val="28"/>
        </w:rPr>
        <w:t xml:space="preserve"> от железных и шоссейных дорог и до </w:t>
      </w:r>
      <w:smartTag w:uri="urn:schemas-microsoft-com:office:smarttags" w:element="metricconverter">
        <w:smartTagPr>
          <w:attr w:name="ProductID" w:val="5 км"/>
        </w:smartTagPr>
        <w:r w:rsidRPr="00E57731">
          <w:rPr>
            <w:sz w:val="28"/>
            <w:szCs w:val="28"/>
          </w:rPr>
          <w:t>5 км</w:t>
        </w:r>
      </w:smartTag>
      <w:r w:rsidRPr="00E57731">
        <w:rPr>
          <w:sz w:val="28"/>
          <w:szCs w:val="28"/>
        </w:rPr>
        <w:t xml:space="preserve"> от населенных пунктов, сжигание порубочных остатков может производиться в установленные органами лесного хозяйства сроки.</w:t>
      </w:r>
    </w:p>
    <w:p w:rsidR="00857A32" w:rsidRPr="00E57731" w:rsidRDefault="00857A32" w:rsidP="00E57731">
      <w:pPr>
        <w:spacing w:line="360" w:lineRule="auto"/>
        <w:ind w:firstLine="709"/>
        <w:jc w:val="both"/>
        <w:rPr>
          <w:sz w:val="28"/>
          <w:szCs w:val="28"/>
        </w:rPr>
      </w:pPr>
      <w:r w:rsidRPr="00E57731">
        <w:rPr>
          <w:sz w:val="28"/>
          <w:szCs w:val="28"/>
        </w:rPr>
        <w:t>Очистка лесосек сплошных</w:t>
      </w:r>
      <w:r w:rsidR="00E57731" w:rsidRPr="00E57731">
        <w:rPr>
          <w:sz w:val="28"/>
          <w:szCs w:val="28"/>
        </w:rPr>
        <w:t xml:space="preserve"> </w:t>
      </w:r>
      <w:r w:rsidRPr="00E57731">
        <w:rPr>
          <w:sz w:val="28"/>
          <w:szCs w:val="28"/>
        </w:rPr>
        <w:t>рубок с</w:t>
      </w:r>
      <w:r w:rsidR="00E57731" w:rsidRPr="00E57731">
        <w:rPr>
          <w:sz w:val="28"/>
          <w:szCs w:val="28"/>
        </w:rPr>
        <w:t xml:space="preserve"> </w:t>
      </w:r>
      <w:r w:rsidRPr="00E57731">
        <w:rPr>
          <w:sz w:val="28"/>
          <w:szCs w:val="28"/>
        </w:rPr>
        <w:t>последующим</w:t>
      </w:r>
      <w:r w:rsidR="00E57731" w:rsidRPr="00E57731">
        <w:rPr>
          <w:sz w:val="28"/>
          <w:szCs w:val="28"/>
        </w:rPr>
        <w:t xml:space="preserve"> </w:t>
      </w:r>
      <w:r w:rsidRPr="00E57731">
        <w:rPr>
          <w:sz w:val="28"/>
          <w:szCs w:val="28"/>
        </w:rPr>
        <w:t>искусственным восстановлением леса должна производиться способами, обеспечивающими создание условий для проведения</w:t>
      </w:r>
      <w:r w:rsidR="00E57731" w:rsidRPr="00E57731">
        <w:rPr>
          <w:sz w:val="28"/>
          <w:szCs w:val="28"/>
        </w:rPr>
        <w:t xml:space="preserve"> </w:t>
      </w:r>
      <w:r w:rsidRPr="00E57731">
        <w:rPr>
          <w:sz w:val="28"/>
          <w:szCs w:val="28"/>
        </w:rPr>
        <w:t>всего комплекса</w:t>
      </w:r>
      <w:r w:rsidR="00E57731" w:rsidRPr="00E57731">
        <w:rPr>
          <w:sz w:val="28"/>
          <w:szCs w:val="28"/>
        </w:rPr>
        <w:t xml:space="preserve"> </w:t>
      </w:r>
      <w:r w:rsidRPr="00E57731">
        <w:rPr>
          <w:sz w:val="28"/>
          <w:szCs w:val="28"/>
        </w:rPr>
        <w:t>лесокультурных</w:t>
      </w:r>
      <w:r w:rsidR="00E57731" w:rsidRPr="00E57731">
        <w:rPr>
          <w:sz w:val="28"/>
          <w:szCs w:val="28"/>
        </w:rPr>
        <w:t xml:space="preserve"> </w:t>
      </w:r>
      <w:r w:rsidRPr="00E57731">
        <w:rPr>
          <w:sz w:val="28"/>
          <w:szCs w:val="28"/>
        </w:rPr>
        <w:t>работ</w:t>
      </w:r>
      <w:r w:rsidR="00E57731" w:rsidRPr="00E57731">
        <w:rPr>
          <w:sz w:val="28"/>
          <w:szCs w:val="28"/>
        </w:rPr>
        <w:t xml:space="preserve"> </w:t>
      </w:r>
      <w:r w:rsidRPr="00E57731">
        <w:rPr>
          <w:sz w:val="28"/>
          <w:szCs w:val="28"/>
        </w:rPr>
        <w:t>(подготовка</w:t>
      </w:r>
      <w:r w:rsidR="00E57731" w:rsidRPr="00E57731">
        <w:rPr>
          <w:sz w:val="28"/>
          <w:szCs w:val="28"/>
        </w:rPr>
        <w:t xml:space="preserve"> </w:t>
      </w:r>
      <w:r w:rsidRPr="00E57731">
        <w:rPr>
          <w:sz w:val="28"/>
          <w:szCs w:val="28"/>
        </w:rPr>
        <w:t>почвы,</w:t>
      </w:r>
      <w:r w:rsidR="00E57731" w:rsidRPr="00E57731">
        <w:rPr>
          <w:sz w:val="28"/>
          <w:szCs w:val="28"/>
        </w:rPr>
        <w:t xml:space="preserve"> </w:t>
      </w:r>
      <w:r w:rsidRPr="00E57731">
        <w:rPr>
          <w:sz w:val="28"/>
          <w:szCs w:val="28"/>
        </w:rPr>
        <w:t>посадка</w:t>
      </w:r>
      <w:r w:rsidR="00E57731" w:rsidRPr="00E57731">
        <w:rPr>
          <w:sz w:val="28"/>
          <w:szCs w:val="28"/>
        </w:rPr>
        <w:t xml:space="preserve"> </w:t>
      </w:r>
      <w:r w:rsidRPr="00E57731">
        <w:rPr>
          <w:sz w:val="28"/>
          <w:szCs w:val="28"/>
        </w:rPr>
        <w:t>леса, агротехнические уходы), а также лесоводственного ухода за</w:t>
      </w:r>
      <w:r w:rsidR="00E57731" w:rsidRPr="00E57731">
        <w:rPr>
          <w:sz w:val="28"/>
          <w:szCs w:val="28"/>
        </w:rPr>
        <w:t xml:space="preserve"> </w:t>
      </w:r>
      <w:r w:rsidRPr="00E57731">
        <w:rPr>
          <w:sz w:val="28"/>
          <w:szCs w:val="28"/>
        </w:rPr>
        <w:t>молодняками (осветления).</w:t>
      </w:r>
    </w:p>
    <w:p w:rsidR="00857A32" w:rsidRPr="00E57731" w:rsidRDefault="00857A32" w:rsidP="00E57731">
      <w:pPr>
        <w:spacing w:line="360" w:lineRule="auto"/>
        <w:ind w:firstLine="709"/>
        <w:jc w:val="both"/>
        <w:rPr>
          <w:sz w:val="28"/>
          <w:szCs w:val="28"/>
        </w:rPr>
      </w:pPr>
      <w:r w:rsidRPr="00E57731">
        <w:rPr>
          <w:sz w:val="28"/>
          <w:szCs w:val="28"/>
        </w:rPr>
        <w:t xml:space="preserve">В этих целях порубочные остатки собирают в кучи и валы, которые размещаются по лесосеке параллельными рядами. Расстояние между валами (без учета их ширины) должно обеспечивать размещение между ними определенного количества рядов лесных культур, но обычно не менее 10—15 м, ширина валов не более </w:t>
      </w:r>
      <w:smartTag w:uri="urn:schemas-microsoft-com:office:smarttags" w:element="metricconverter">
        <w:smartTagPr>
          <w:attr w:name="ProductID" w:val="3 м"/>
        </w:smartTagPr>
        <w:r w:rsidRPr="00E57731">
          <w:rPr>
            <w:sz w:val="28"/>
            <w:szCs w:val="28"/>
          </w:rPr>
          <w:t>3 м</w:t>
        </w:r>
      </w:smartTag>
      <w:r w:rsidRPr="00E57731">
        <w:rPr>
          <w:sz w:val="28"/>
          <w:szCs w:val="28"/>
        </w:rPr>
        <w:t>. Для ускорения перегнивания порубочных остатков и снижения пожарной опасности валы необходимо хорошо уплотнять тракторами.</w:t>
      </w:r>
    </w:p>
    <w:p w:rsidR="00857A32" w:rsidRPr="00E57731" w:rsidRDefault="00857A32" w:rsidP="00E57731">
      <w:pPr>
        <w:spacing w:line="360" w:lineRule="auto"/>
        <w:ind w:firstLine="709"/>
        <w:jc w:val="both"/>
        <w:rPr>
          <w:sz w:val="28"/>
          <w:szCs w:val="28"/>
        </w:rPr>
      </w:pPr>
      <w:r w:rsidRPr="00E57731">
        <w:rPr>
          <w:sz w:val="28"/>
          <w:szCs w:val="28"/>
        </w:rPr>
        <w:t>При разработке лесосек с укреплением трелевочных волоков сучьями и вершинами оставшиеся порубочные остатки следует собирать в валы на волоках и уплотнять тракторами для того, чтобы технологические полосы между волоками полностью использовались для посадки лесных культур.</w:t>
      </w:r>
    </w:p>
    <w:p w:rsidR="00857A32" w:rsidRPr="00E57731" w:rsidRDefault="00857A32" w:rsidP="00E57731">
      <w:pPr>
        <w:spacing w:line="360" w:lineRule="auto"/>
        <w:ind w:firstLine="709"/>
        <w:jc w:val="both"/>
        <w:rPr>
          <w:sz w:val="28"/>
          <w:szCs w:val="28"/>
        </w:rPr>
      </w:pPr>
      <w:r w:rsidRPr="00E57731">
        <w:rPr>
          <w:sz w:val="28"/>
          <w:szCs w:val="28"/>
        </w:rPr>
        <w:t>Очистка лесосек сплошных</w:t>
      </w:r>
      <w:r w:rsidR="00E57731" w:rsidRPr="00E57731">
        <w:rPr>
          <w:sz w:val="28"/>
          <w:szCs w:val="28"/>
        </w:rPr>
        <w:t xml:space="preserve"> </w:t>
      </w:r>
      <w:r w:rsidRPr="00E57731">
        <w:rPr>
          <w:sz w:val="28"/>
          <w:szCs w:val="28"/>
        </w:rPr>
        <w:t>рубок с последующим естественным</w:t>
      </w:r>
      <w:r w:rsidR="00E57731" w:rsidRPr="00E57731">
        <w:rPr>
          <w:sz w:val="28"/>
          <w:szCs w:val="28"/>
        </w:rPr>
        <w:t xml:space="preserve"> </w:t>
      </w:r>
      <w:r w:rsidRPr="00E57731">
        <w:rPr>
          <w:sz w:val="28"/>
          <w:szCs w:val="28"/>
        </w:rPr>
        <w:t>возобновлением</w:t>
      </w:r>
      <w:r w:rsidR="00E57731" w:rsidRPr="00E57731">
        <w:rPr>
          <w:sz w:val="28"/>
          <w:szCs w:val="28"/>
        </w:rPr>
        <w:t xml:space="preserve"> </w:t>
      </w:r>
      <w:r w:rsidRPr="00E57731">
        <w:rPr>
          <w:sz w:val="28"/>
          <w:szCs w:val="28"/>
        </w:rPr>
        <w:t>леса должна</w:t>
      </w:r>
      <w:r w:rsidR="00E57731" w:rsidRPr="00E57731">
        <w:rPr>
          <w:sz w:val="28"/>
          <w:szCs w:val="28"/>
        </w:rPr>
        <w:t xml:space="preserve"> </w:t>
      </w:r>
      <w:r w:rsidRPr="00E57731">
        <w:rPr>
          <w:sz w:val="28"/>
          <w:szCs w:val="28"/>
        </w:rPr>
        <w:t>проводиться</w:t>
      </w:r>
      <w:r w:rsidR="00E57731" w:rsidRPr="00E57731">
        <w:rPr>
          <w:sz w:val="28"/>
          <w:szCs w:val="28"/>
        </w:rPr>
        <w:t xml:space="preserve"> </w:t>
      </w:r>
      <w:r w:rsidRPr="00E57731">
        <w:rPr>
          <w:sz w:val="28"/>
          <w:szCs w:val="28"/>
        </w:rPr>
        <w:t>способами, обеспечивающими улучшение условий для появления</w:t>
      </w:r>
      <w:r w:rsidR="00E57731" w:rsidRPr="00E57731">
        <w:rPr>
          <w:sz w:val="28"/>
          <w:szCs w:val="28"/>
        </w:rPr>
        <w:t xml:space="preserve"> </w:t>
      </w:r>
      <w:r w:rsidRPr="00E57731">
        <w:rPr>
          <w:sz w:val="28"/>
          <w:szCs w:val="28"/>
        </w:rPr>
        <w:t>и роста самосева хозяйственно ценных пород:</w:t>
      </w:r>
    </w:p>
    <w:p w:rsidR="00857A32" w:rsidRPr="00E57731" w:rsidRDefault="00857A32" w:rsidP="00E57731">
      <w:pPr>
        <w:spacing w:line="360" w:lineRule="auto"/>
        <w:ind w:firstLine="709"/>
        <w:jc w:val="both"/>
        <w:rPr>
          <w:sz w:val="28"/>
          <w:szCs w:val="28"/>
        </w:rPr>
      </w:pPr>
      <w:r w:rsidRPr="00E57731">
        <w:rPr>
          <w:sz w:val="28"/>
          <w:szCs w:val="28"/>
        </w:rPr>
        <w:t>а)</w:t>
      </w:r>
      <w:r w:rsidRPr="00E57731">
        <w:rPr>
          <w:sz w:val="28"/>
          <w:szCs w:val="28"/>
        </w:rPr>
        <w:tab/>
        <w:t>на</w:t>
      </w:r>
      <w:r w:rsidR="00E57731" w:rsidRPr="00E57731">
        <w:rPr>
          <w:sz w:val="28"/>
          <w:szCs w:val="28"/>
        </w:rPr>
        <w:t xml:space="preserve"> </w:t>
      </w:r>
      <w:r w:rsidRPr="00E57731">
        <w:rPr>
          <w:sz w:val="28"/>
          <w:szCs w:val="28"/>
        </w:rPr>
        <w:t>участках с сухими песчаными и каменистыми почвами</w:t>
      </w:r>
      <w:r w:rsidR="00E57731" w:rsidRPr="00E57731">
        <w:rPr>
          <w:sz w:val="28"/>
          <w:szCs w:val="28"/>
        </w:rPr>
        <w:t xml:space="preserve"> </w:t>
      </w:r>
      <w:r w:rsidRPr="00E57731">
        <w:rPr>
          <w:sz w:val="28"/>
          <w:szCs w:val="28"/>
        </w:rPr>
        <w:t>(группа типов леса — сосняки лишайниковые), а также при рубках</w:t>
      </w:r>
      <w:r w:rsidR="00E57731" w:rsidRPr="00E57731">
        <w:rPr>
          <w:sz w:val="28"/>
          <w:szCs w:val="28"/>
        </w:rPr>
        <w:t xml:space="preserve"> </w:t>
      </w:r>
      <w:r w:rsidRPr="00E57731">
        <w:rPr>
          <w:sz w:val="28"/>
          <w:szCs w:val="28"/>
        </w:rPr>
        <w:t>в дубравах и других твердолиственных насаждениях путем равномерного</w:t>
      </w:r>
      <w:r w:rsidR="00E57731" w:rsidRPr="00E57731">
        <w:rPr>
          <w:sz w:val="28"/>
          <w:szCs w:val="28"/>
        </w:rPr>
        <w:t xml:space="preserve"> </w:t>
      </w:r>
      <w:r w:rsidRPr="00E57731">
        <w:rPr>
          <w:sz w:val="28"/>
          <w:szCs w:val="28"/>
        </w:rPr>
        <w:t>разбрасывания</w:t>
      </w:r>
      <w:r w:rsidR="00E57731" w:rsidRPr="00E57731">
        <w:rPr>
          <w:sz w:val="28"/>
          <w:szCs w:val="28"/>
        </w:rPr>
        <w:t xml:space="preserve"> </w:t>
      </w:r>
      <w:r w:rsidRPr="00E57731">
        <w:rPr>
          <w:sz w:val="28"/>
          <w:szCs w:val="28"/>
        </w:rPr>
        <w:t>мелких</w:t>
      </w:r>
      <w:r w:rsidR="00E57731" w:rsidRPr="00E57731">
        <w:rPr>
          <w:sz w:val="28"/>
          <w:szCs w:val="28"/>
        </w:rPr>
        <w:t xml:space="preserve"> </w:t>
      </w:r>
      <w:r w:rsidRPr="00E57731">
        <w:rPr>
          <w:sz w:val="28"/>
          <w:szCs w:val="28"/>
        </w:rPr>
        <w:t>порубочных</w:t>
      </w:r>
      <w:r w:rsidR="00E57731" w:rsidRPr="00E57731">
        <w:rPr>
          <w:sz w:val="28"/>
          <w:szCs w:val="28"/>
        </w:rPr>
        <w:t xml:space="preserve"> </w:t>
      </w:r>
      <w:r w:rsidRPr="00E57731">
        <w:rPr>
          <w:sz w:val="28"/>
          <w:szCs w:val="28"/>
        </w:rPr>
        <w:t>остатков</w:t>
      </w:r>
      <w:r w:rsidR="00E57731" w:rsidRPr="00E57731">
        <w:rPr>
          <w:sz w:val="28"/>
          <w:szCs w:val="28"/>
        </w:rPr>
        <w:t xml:space="preserve"> </w:t>
      </w:r>
      <w:r w:rsidRPr="00E57731">
        <w:rPr>
          <w:sz w:val="28"/>
          <w:szCs w:val="28"/>
        </w:rPr>
        <w:t>по всей</w:t>
      </w:r>
      <w:r w:rsidR="00E57731" w:rsidRPr="00E57731">
        <w:rPr>
          <w:sz w:val="28"/>
          <w:szCs w:val="28"/>
        </w:rPr>
        <w:t xml:space="preserve"> </w:t>
      </w:r>
      <w:r w:rsidRPr="00E57731">
        <w:rPr>
          <w:sz w:val="28"/>
          <w:szCs w:val="28"/>
        </w:rPr>
        <w:t>площади</w:t>
      </w:r>
      <w:r w:rsidR="00E57731" w:rsidRPr="00E57731">
        <w:rPr>
          <w:sz w:val="28"/>
          <w:szCs w:val="28"/>
        </w:rPr>
        <w:t xml:space="preserve"> </w:t>
      </w:r>
      <w:r w:rsidRPr="00E57731">
        <w:rPr>
          <w:sz w:val="28"/>
          <w:szCs w:val="28"/>
        </w:rPr>
        <w:t>лесосеки</w:t>
      </w:r>
      <w:r w:rsidR="00E57731" w:rsidRPr="00E57731">
        <w:rPr>
          <w:sz w:val="28"/>
          <w:szCs w:val="28"/>
        </w:rPr>
        <w:t xml:space="preserve"> </w:t>
      </w:r>
      <w:r w:rsidRPr="00E57731">
        <w:rPr>
          <w:sz w:val="28"/>
          <w:szCs w:val="28"/>
        </w:rPr>
        <w:t>и</w:t>
      </w:r>
      <w:r w:rsidR="00E57731" w:rsidRPr="00E57731">
        <w:rPr>
          <w:sz w:val="28"/>
          <w:szCs w:val="28"/>
        </w:rPr>
        <w:t xml:space="preserve"> </w:t>
      </w:r>
      <w:r w:rsidRPr="00E57731">
        <w:rPr>
          <w:sz w:val="28"/>
          <w:szCs w:val="28"/>
        </w:rPr>
        <w:t>укладывания,</w:t>
      </w:r>
      <w:r w:rsidR="00E57731" w:rsidRPr="00E57731">
        <w:rPr>
          <w:sz w:val="28"/>
          <w:szCs w:val="28"/>
        </w:rPr>
        <w:t xml:space="preserve"> </w:t>
      </w:r>
      <w:r w:rsidRPr="00E57731">
        <w:rPr>
          <w:sz w:val="28"/>
          <w:szCs w:val="28"/>
        </w:rPr>
        <w:t>крупных</w:t>
      </w:r>
      <w:r w:rsidR="00E57731" w:rsidRPr="00E57731">
        <w:rPr>
          <w:sz w:val="28"/>
          <w:szCs w:val="28"/>
        </w:rPr>
        <w:t xml:space="preserve"> </w:t>
      </w:r>
      <w:r w:rsidRPr="00E57731">
        <w:rPr>
          <w:sz w:val="28"/>
          <w:szCs w:val="28"/>
        </w:rPr>
        <w:t>в</w:t>
      </w:r>
      <w:r w:rsidR="00E57731" w:rsidRPr="00E57731">
        <w:rPr>
          <w:sz w:val="28"/>
          <w:szCs w:val="28"/>
        </w:rPr>
        <w:t xml:space="preserve"> </w:t>
      </w:r>
      <w:r w:rsidRPr="00E57731">
        <w:rPr>
          <w:sz w:val="28"/>
          <w:szCs w:val="28"/>
        </w:rPr>
        <w:t>небольшие кучи;</w:t>
      </w:r>
    </w:p>
    <w:p w:rsidR="00857A32" w:rsidRPr="00E57731" w:rsidRDefault="00857A32" w:rsidP="00E57731">
      <w:pPr>
        <w:spacing w:line="360" w:lineRule="auto"/>
        <w:ind w:firstLine="709"/>
        <w:jc w:val="both"/>
        <w:rPr>
          <w:sz w:val="28"/>
          <w:szCs w:val="28"/>
        </w:rPr>
      </w:pPr>
      <w:r w:rsidRPr="00E57731">
        <w:rPr>
          <w:sz w:val="28"/>
          <w:szCs w:val="28"/>
        </w:rPr>
        <w:t>б)</w:t>
      </w:r>
      <w:r w:rsidRPr="00E57731">
        <w:rPr>
          <w:sz w:val="28"/>
          <w:szCs w:val="28"/>
        </w:rPr>
        <w:tab/>
        <w:t>на участках с влажными, сырыми и мокрыми почвами (черничные, приручьевые, долгомошпые, сфагновые, травяно-болотные и другие группы типов леса) в летний период (при непромерзшем грунте) — путем</w:t>
      </w:r>
      <w:r w:rsidR="00E57731" w:rsidRPr="00E57731">
        <w:rPr>
          <w:sz w:val="28"/>
          <w:szCs w:val="28"/>
        </w:rPr>
        <w:t xml:space="preserve"> </w:t>
      </w:r>
      <w:r w:rsidRPr="00E57731">
        <w:rPr>
          <w:sz w:val="28"/>
          <w:szCs w:val="28"/>
        </w:rPr>
        <w:t>укладки</w:t>
      </w:r>
      <w:r w:rsidR="00E57731" w:rsidRPr="00E57731">
        <w:rPr>
          <w:sz w:val="28"/>
          <w:szCs w:val="28"/>
        </w:rPr>
        <w:t xml:space="preserve"> </w:t>
      </w:r>
      <w:r w:rsidRPr="00E57731">
        <w:rPr>
          <w:sz w:val="28"/>
          <w:szCs w:val="28"/>
        </w:rPr>
        <w:t>порубочных</w:t>
      </w:r>
      <w:r w:rsidR="00E57731" w:rsidRPr="00E57731">
        <w:rPr>
          <w:sz w:val="28"/>
          <w:szCs w:val="28"/>
        </w:rPr>
        <w:t xml:space="preserve"> </w:t>
      </w:r>
      <w:r w:rsidRPr="00E57731">
        <w:rPr>
          <w:sz w:val="28"/>
          <w:szCs w:val="28"/>
        </w:rPr>
        <w:t>остатков</w:t>
      </w:r>
      <w:r w:rsidR="00E57731" w:rsidRPr="00E57731">
        <w:rPr>
          <w:sz w:val="28"/>
          <w:szCs w:val="28"/>
        </w:rPr>
        <w:t xml:space="preserve"> </w:t>
      </w:r>
      <w:r w:rsidRPr="00E57731">
        <w:rPr>
          <w:sz w:val="28"/>
          <w:szCs w:val="28"/>
        </w:rPr>
        <w:t>па</w:t>
      </w:r>
      <w:r w:rsidR="00E57731" w:rsidRPr="00E57731">
        <w:rPr>
          <w:sz w:val="28"/>
          <w:szCs w:val="28"/>
        </w:rPr>
        <w:t xml:space="preserve"> </w:t>
      </w:r>
      <w:r w:rsidRPr="00E57731">
        <w:rPr>
          <w:sz w:val="28"/>
          <w:szCs w:val="28"/>
        </w:rPr>
        <w:t>волоках,</w:t>
      </w:r>
      <w:r w:rsidR="00E57731" w:rsidRPr="00E57731">
        <w:rPr>
          <w:sz w:val="28"/>
          <w:szCs w:val="28"/>
        </w:rPr>
        <w:t xml:space="preserve"> </w:t>
      </w:r>
      <w:r w:rsidRPr="00E57731">
        <w:rPr>
          <w:sz w:val="28"/>
          <w:szCs w:val="28"/>
        </w:rPr>
        <w:t>а в зимний</w:t>
      </w:r>
      <w:r w:rsidR="00E57731" w:rsidRPr="00E57731">
        <w:rPr>
          <w:sz w:val="28"/>
          <w:szCs w:val="28"/>
        </w:rPr>
        <w:t xml:space="preserve"> </w:t>
      </w:r>
      <w:r w:rsidRPr="00E57731">
        <w:rPr>
          <w:sz w:val="28"/>
          <w:szCs w:val="28"/>
        </w:rPr>
        <w:t>период также путем</w:t>
      </w:r>
      <w:r w:rsidR="00E57731" w:rsidRPr="00E57731">
        <w:rPr>
          <w:sz w:val="28"/>
          <w:szCs w:val="28"/>
        </w:rPr>
        <w:t xml:space="preserve"> </w:t>
      </w:r>
      <w:r w:rsidRPr="00E57731">
        <w:rPr>
          <w:sz w:val="28"/>
          <w:szCs w:val="28"/>
        </w:rPr>
        <w:t>сбора</w:t>
      </w:r>
      <w:r w:rsidR="00E57731" w:rsidRPr="00E57731">
        <w:rPr>
          <w:sz w:val="28"/>
          <w:szCs w:val="28"/>
        </w:rPr>
        <w:t xml:space="preserve"> </w:t>
      </w:r>
      <w:r w:rsidRPr="00E57731">
        <w:rPr>
          <w:sz w:val="28"/>
          <w:szCs w:val="28"/>
        </w:rPr>
        <w:t>их</w:t>
      </w:r>
      <w:r w:rsidR="00E57731" w:rsidRPr="00E57731">
        <w:rPr>
          <w:sz w:val="28"/>
          <w:szCs w:val="28"/>
        </w:rPr>
        <w:t xml:space="preserve"> </w:t>
      </w:r>
      <w:r w:rsidRPr="00E57731">
        <w:rPr>
          <w:sz w:val="28"/>
          <w:szCs w:val="28"/>
        </w:rPr>
        <w:t>в</w:t>
      </w:r>
      <w:r w:rsidR="00E57731" w:rsidRPr="00E57731">
        <w:rPr>
          <w:sz w:val="28"/>
          <w:szCs w:val="28"/>
        </w:rPr>
        <w:t xml:space="preserve"> </w:t>
      </w:r>
      <w:r w:rsidRPr="00E57731">
        <w:rPr>
          <w:sz w:val="28"/>
          <w:szCs w:val="28"/>
        </w:rPr>
        <w:t xml:space="preserve">небольшие, высотой до </w:t>
      </w:r>
      <w:smartTag w:uri="urn:schemas-microsoft-com:office:smarttags" w:element="metricconverter">
        <w:smartTagPr>
          <w:attr w:name="ProductID" w:val="1,0 м"/>
        </w:smartTagPr>
        <w:r w:rsidRPr="00E57731">
          <w:rPr>
            <w:sz w:val="28"/>
            <w:szCs w:val="28"/>
          </w:rPr>
          <w:t>1,0 м</w:t>
        </w:r>
      </w:smartTag>
      <w:r w:rsidRPr="00E57731">
        <w:rPr>
          <w:sz w:val="28"/>
          <w:szCs w:val="28"/>
        </w:rPr>
        <w:t>, кучи в свободных от подроста местах и оставлением их на перегнивание;</w:t>
      </w:r>
    </w:p>
    <w:p w:rsidR="00857A32" w:rsidRPr="00E57731" w:rsidRDefault="00857A32" w:rsidP="00E57731">
      <w:pPr>
        <w:spacing w:line="360" w:lineRule="auto"/>
        <w:ind w:firstLine="709"/>
        <w:jc w:val="both"/>
        <w:rPr>
          <w:sz w:val="28"/>
          <w:szCs w:val="28"/>
        </w:rPr>
      </w:pPr>
      <w:r w:rsidRPr="00E57731">
        <w:rPr>
          <w:sz w:val="28"/>
          <w:szCs w:val="28"/>
        </w:rPr>
        <w:t>в)</w:t>
      </w:r>
      <w:r w:rsidRPr="00E57731">
        <w:rPr>
          <w:sz w:val="28"/>
          <w:szCs w:val="28"/>
        </w:rPr>
        <w:tab/>
        <w:t>на участках со свежими супесчаными и легкосуглинистыми почвами (сосняки брусничные), где в целях содействия естественному</w:t>
      </w:r>
      <w:r w:rsidR="00E57731" w:rsidRPr="00E57731">
        <w:rPr>
          <w:sz w:val="28"/>
          <w:szCs w:val="28"/>
        </w:rPr>
        <w:t xml:space="preserve"> </w:t>
      </w:r>
      <w:r w:rsidRPr="00E57731">
        <w:rPr>
          <w:sz w:val="28"/>
          <w:szCs w:val="28"/>
        </w:rPr>
        <w:t>возобновлению</w:t>
      </w:r>
      <w:r w:rsidR="00E57731" w:rsidRPr="00E57731">
        <w:rPr>
          <w:sz w:val="28"/>
          <w:szCs w:val="28"/>
        </w:rPr>
        <w:t xml:space="preserve"> </w:t>
      </w:r>
      <w:r w:rsidRPr="00E57731">
        <w:rPr>
          <w:sz w:val="28"/>
          <w:szCs w:val="28"/>
        </w:rPr>
        <w:t>рекомендуется</w:t>
      </w:r>
      <w:r w:rsidR="00E57731" w:rsidRPr="00E57731">
        <w:rPr>
          <w:sz w:val="28"/>
          <w:szCs w:val="28"/>
        </w:rPr>
        <w:t xml:space="preserve"> </w:t>
      </w:r>
      <w:r w:rsidRPr="00E57731">
        <w:rPr>
          <w:sz w:val="28"/>
          <w:szCs w:val="28"/>
        </w:rPr>
        <w:t>рыхление (минерализация поверхности) почвы, очистку мест рубок целесообразно проводить, собирая порубочные остатки в небольшие кучи и валы механизированным способом;</w:t>
      </w:r>
    </w:p>
    <w:p w:rsidR="00857A32" w:rsidRPr="00E57731" w:rsidRDefault="00857A32" w:rsidP="00E57731">
      <w:pPr>
        <w:spacing w:line="360" w:lineRule="auto"/>
        <w:ind w:firstLine="709"/>
        <w:jc w:val="both"/>
        <w:rPr>
          <w:sz w:val="28"/>
          <w:szCs w:val="28"/>
        </w:rPr>
      </w:pPr>
      <w:r w:rsidRPr="00E57731">
        <w:rPr>
          <w:sz w:val="28"/>
          <w:szCs w:val="28"/>
        </w:rPr>
        <w:t>г)</w:t>
      </w:r>
      <w:r w:rsidRPr="00E57731">
        <w:rPr>
          <w:sz w:val="28"/>
          <w:szCs w:val="28"/>
        </w:rPr>
        <w:tab/>
        <w:t>на</w:t>
      </w:r>
      <w:r w:rsidR="00E57731" w:rsidRPr="00E57731">
        <w:rPr>
          <w:sz w:val="28"/>
          <w:szCs w:val="28"/>
        </w:rPr>
        <w:t xml:space="preserve"> </w:t>
      </w:r>
      <w:r w:rsidRPr="00E57731">
        <w:rPr>
          <w:sz w:val="28"/>
          <w:szCs w:val="28"/>
        </w:rPr>
        <w:t>участках со свежими суглинистыми почвами</w:t>
      </w:r>
      <w:r w:rsidR="00E57731" w:rsidRPr="00E57731">
        <w:rPr>
          <w:sz w:val="28"/>
          <w:szCs w:val="28"/>
        </w:rPr>
        <w:t xml:space="preserve"> </w:t>
      </w:r>
      <w:r w:rsidRPr="00E57731">
        <w:rPr>
          <w:sz w:val="28"/>
          <w:szCs w:val="28"/>
        </w:rPr>
        <w:t xml:space="preserve">(кисличные и сложные группы типов леса), где при уничтожении напочвенного покрова улучшаются условия для естественного возобновления, очистку мест рубок необходимо вести путем сбора в кучи высотой до </w:t>
      </w:r>
      <w:smartTag w:uri="urn:schemas-microsoft-com:office:smarttags" w:element="metricconverter">
        <w:smartTagPr>
          <w:attr w:name="ProductID" w:val="2 м"/>
        </w:smartTagPr>
        <w:r w:rsidRPr="00E57731">
          <w:rPr>
            <w:sz w:val="28"/>
            <w:szCs w:val="28"/>
          </w:rPr>
          <w:t>2 м</w:t>
        </w:r>
      </w:smartTag>
      <w:r w:rsidRPr="00E57731">
        <w:rPr>
          <w:sz w:val="28"/>
          <w:szCs w:val="28"/>
        </w:rPr>
        <w:t xml:space="preserve"> с последующим их сжиганием.</w:t>
      </w:r>
    </w:p>
    <w:p w:rsidR="00857A32" w:rsidRPr="00E57731" w:rsidRDefault="00857A32" w:rsidP="00E57731">
      <w:pPr>
        <w:spacing w:line="360" w:lineRule="auto"/>
        <w:ind w:firstLine="709"/>
        <w:jc w:val="both"/>
        <w:rPr>
          <w:sz w:val="28"/>
          <w:szCs w:val="28"/>
        </w:rPr>
      </w:pPr>
      <w:r w:rsidRPr="00E57731">
        <w:rPr>
          <w:sz w:val="28"/>
          <w:szCs w:val="28"/>
        </w:rPr>
        <w:t>Очистка лесосек сплошных рубок с наличием подроста хозяйственно ценных пород осуществляется способами, обеспечивающими его сохранность. В весенний, летний и осенний периоды в большинстве групп типов леса порубочные остатки в процессе трелевки укладывают в основном на волоках, а оставшиеся окучивают в местах, где нет подроста. В зимний период, кроме того, возможно сжигание порубочных остатков небольшими кучами в местах, где нет подроста.</w:t>
      </w:r>
    </w:p>
    <w:p w:rsidR="00857A32" w:rsidRPr="00E57731" w:rsidRDefault="00857A32" w:rsidP="00E57731">
      <w:pPr>
        <w:spacing w:line="360" w:lineRule="auto"/>
        <w:ind w:firstLine="709"/>
        <w:jc w:val="both"/>
        <w:rPr>
          <w:sz w:val="28"/>
          <w:szCs w:val="28"/>
        </w:rPr>
      </w:pPr>
      <w:r w:rsidRPr="00E57731">
        <w:rPr>
          <w:sz w:val="28"/>
          <w:szCs w:val="28"/>
        </w:rPr>
        <w:t>При проведении постепенных и выборочных рубок основ</w:t>
      </w:r>
      <w:r w:rsidR="00E57731" w:rsidRPr="00E57731">
        <w:rPr>
          <w:sz w:val="28"/>
          <w:szCs w:val="28"/>
        </w:rPr>
        <w:t xml:space="preserve"> </w:t>
      </w:r>
      <w:r w:rsidRPr="00E57731">
        <w:rPr>
          <w:sz w:val="28"/>
          <w:szCs w:val="28"/>
        </w:rPr>
        <w:t>ной способ очистки лесосек при современных технологиях и технике лесозаготовок — сбор</w:t>
      </w:r>
      <w:r w:rsidR="00E57731" w:rsidRPr="00E57731">
        <w:rPr>
          <w:sz w:val="28"/>
          <w:szCs w:val="28"/>
        </w:rPr>
        <w:t xml:space="preserve"> </w:t>
      </w:r>
      <w:r w:rsidRPr="00E57731">
        <w:rPr>
          <w:sz w:val="28"/>
          <w:szCs w:val="28"/>
        </w:rPr>
        <w:t>и</w:t>
      </w:r>
      <w:r w:rsidR="00E57731" w:rsidRPr="00E57731">
        <w:rPr>
          <w:sz w:val="28"/>
          <w:szCs w:val="28"/>
        </w:rPr>
        <w:t xml:space="preserve"> </w:t>
      </w:r>
      <w:r w:rsidRPr="00E57731">
        <w:rPr>
          <w:sz w:val="28"/>
          <w:szCs w:val="28"/>
        </w:rPr>
        <w:t>укладка</w:t>
      </w:r>
      <w:r w:rsidR="00E57731" w:rsidRPr="00E57731">
        <w:rPr>
          <w:sz w:val="28"/>
          <w:szCs w:val="28"/>
        </w:rPr>
        <w:t xml:space="preserve"> </w:t>
      </w:r>
      <w:r w:rsidRPr="00E57731">
        <w:rPr>
          <w:sz w:val="28"/>
          <w:szCs w:val="28"/>
        </w:rPr>
        <w:t>порубочных</w:t>
      </w:r>
      <w:r w:rsidR="00E57731" w:rsidRPr="00E57731">
        <w:rPr>
          <w:sz w:val="28"/>
          <w:szCs w:val="28"/>
        </w:rPr>
        <w:t xml:space="preserve"> </w:t>
      </w:r>
      <w:r w:rsidRPr="00E57731">
        <w:rPr>
          <w:sz w:val="28"/>
          <w:szCs w:val="28"/>
        </w:rPr>
        <w:t>остатков</w:t>
      </w:r>
      <w:r w:rsidR="00E57731" w:rsidRPr="00E57731">
        <w:rPr>
          <w:sz w:val="28"/>
          <w:szCs w:val="28"/>
        </w:rPr>
        <w:t xml:space="preserve"> </w:t>
      </w:r>
      <w:r w:rsidRPr="00E57731">
        <w:rPr>
          <w:sz w:val="28"/>
          <w:szCs w:val="28"/>
        </w:rPr>
        <w:t>на волоках. При</w:t>
      </w:r>
      <w:r w:rsidR="00E57731" w:rsidRPr="00E57731">
        <w:rPr>
          <w:sz w:val="28"/>
          <w:szCs w:val="28"/>
        </w:rPr>
        <w:t xml:space="preserve"> </w:t>
      </w:r>
      <w:r w:rsidRPr="00E57731">
        <w:rPr>
          <w:sz w:val="28"/>
          <w:szCs w:val="28"/>
        </w:rPr>
        <w:t>этом</w:t>
      </w:r>
      <w:r w:rsidR="00E57731" w:rsidRPr="00E57731">
        <w:rPr>
          <w:sz w:val="28"/>
          <w:szCs w:val="28"/>
        </w:rPr>
        <w:t xml:space="preserve"> </w:t>
      </w:r>
      <w:r w:rsidRPr="00E57731">
        <w:rPr>
          <w:sz w:val="28"/>
          <w:szCs w:val="28"/>
        </w:rPr>
        <w:t>обеспечивается</w:t>
      </w:r>
      <w:r w:rsidR="00E57731" w:rsidRPr="00E57731">
        <w:rPr>
          <w:sz w:val="28"/>
          <w:szCs w:val="28"/>
        </w:rPr>
        <w:t xml:space="preserve"> </w:t>
      </w:r>
      <w:r w:rsidRPr="00E57731">
        <w:rPr>
          <w:sz w:val="28"/>
          <w:szCs w:val="28"/>
        </w:rPr>
        <w:t>снижение</w:t>
      </w:r>
      <w:r w:rsidR="00E57731" w:rsidRPr="00E57731">
        <w:rPr>
          <w:sz w:val="28"/>
          <w:szCs w:val="28"/>
        </w:rPr>
        <w:t xml:space="preserve"> </w:t>
      </w:r>
      <w:r w:rsidRPr="00E57731">
        <w:rPr>
          <w:sz w:val="28"/>
          <w:szCs w:val="28"/>
        </w:rPr>
        <w:t>отрицательного влияния технических средств на почву и корневые системы деревьев. Порубочные остатки, оставшиеся между волоками (коридорами), собирают в</w:t>
      </w:r>
      <w:r w:rsidR="00E57731" w:rsidRPr="00E57731">
        <w:rPr>
          <w:sz w:val="28"/>
          <w:szCs w:val="28"/>
        </w:rPr>
        <w:t xml:space="preserve"> </w:t>
      </w:r>
      <w:r w:rsidRPr="00E57731">
        <w:rPr>
          <w:sz w:val="28"/>
          <w:szCs w:val="28"/>
        </w:rPr>
        <w:t>небольшие кучи</w:t>
      </w:r>
      <w:r w:rsidR="00E57731" w:rsidRPr="00E57731">
        <w:rPr>
          <w:sz w:val="28"/>
          <w:szCs w:val="28"/>
        </w:rPr>
        <w:t xml:space="preserve"> </w:t>
      </w:r>
      <w:r w:rsidRPr="00E57731">
        <w:rPr>
          <w:sz w:val="28"/>
          <w:szCs w:val="28"/>
        </w:rPr>
        <w:t xml:space="preserve">в местах, где нет подроста, и оставляют на перегнивание или сжигают в </w:t>
      </w:r>
      <w:r w:rsidR="00E57731" w:rsidRPr="00E57731">
        <w:rPr>
          <w:sz w:val="28"/>
          <w:szCs w:val="28"/>
        </w:rPr>
        <w:t>«</w:t>
      </w:r>
      <w:r w:rsidRPr="00E57731">
        <w:rPr>
          <w:sz w:val="28"/>
          <w:szCs w:val="28"/>
        </w:rPr>
        <w:t>окнах</w:t>
      </w:r>
      <w:r w:rsidR="00E57731" w:rsidRPr="00E57731">
        <w:rPr>
          <w:sz w:val="28"/>
          <w:szCs w:val="28"/>
        </w:rPr>
        <w:t>»</w:t>
      </w:r>
      <w:r w:rsidRPr="00E57731">
        <w:rPr>
          <w:sz w:val="28"/>
          <w:szCs w:val="28"/>
        </w:rPr>
        <w:t xml:space="preserve"> древостоя без подроста в группах типов леса, где развивается мощный травяной покров (кисличная, сложная группы типов леса).</w:t>
      </w:r>
    </w:p>
    <w:p w:rsidR="00857A32" w:rsidRPr="00E57731" w:rsidRDefault="00857A32" w:rsidP="00E57731">
      <w:pPr>
        <w:spacing w:line="360" w:lineRule="auto"/>
        <w:ind w:firstLine="709"/>
        <w:jc w:val="both"/>
        <w:rPr>
          <w:sz w:val="28"/>
          <w:szCs w:val="28"/>
        </w:rPr>
      </w:pPr>
      <w:r w:rsidRPr="00E57731">
        <w:rPr>
          <w:sz w:val="28"/>
          <w:szCs w:val="28"/>
        </w:rPr>
        <w:t>Сжигание порубочных остатков при различных видах и способах рубок и восстановлении леса должно проводиться с гарантированным сохранением от повреждения огнем пол роста, оставляемых деревьев других ярусов при постепенных н выборочных рубках, а также семенников на лесосеках сплошных рубок. Сжигание куч и валов должно начинаться с периферийной части лесосек и вокруг семенных куртин и куртин подроста. Сжигание порубочных остатков сплошным палом не допускается.</w:t>
      </w:r>
    </w:p>
    <w:p w:rsidR="00857A32" w:rsidRPr="00E57731" w:rsidRDefault="00857A32" w:rsidP="00E57731">
      <w:pPr>
        <w:spacing w:line="360" w:lineRule="auto"/>
        <w:ind w:firstLine="709"/>
        <w:jc w:val="both"/>
        <w:rPr>
          <w:sz w:val="28"/>
          <w:szCs w:val="28"/>
        </w:rPr>
      </w:pPr>
      <w:r w:rsidRPr="00E57731">
        <w:rPr>
          <w:sz w:val="28"/>
          <w:szCs w:val="28"/>
        </w:rPr>
        <w:t>Весной, после стаивания снега, производится доочистка мест зимних рубок, заключающаяся, в зависимости от установленного способа очистки, в сборе вытаявших порубочных остатков в кучи или валы или в равномерном разбрасывании их по лесосеке.</w:t>
      </w:r>
    </w:p>
    <w:p w:rsidR="00857A32" w:rsidRPr="00E57731" w:rsidRDefault="00857A32" w:rsidP="00E57731">
      <w:pPr>
        <w:spacing w:line="360" w:lineRule="auto"/>
        <w:ind w:firstLine="709"/>
        <w:jc w:val="both"/>
        <w:rPr>
          <w:sz w:val="28"/>
          <w:szCs w:val="28"/>
        </w:rPr>
      </w:pPr>
      <w:r w:rsidRPr="00E57731">
        <w:rPr>
          <w:sz w:val="28"/>
          <w:szCs w:val="28"/>
        </w:rPr>
        <w:t>При оставлении собранных в кучи и валы порубочных остатков на перегнивание, в целях предохранения их от заселения вредителями леса, крупные сучья и вершины должны быть очищены от сучьев и плотно уложены на землю.</w:t>
      </w:r>
    </w:p>
    <w:p w:rsidR="00857A32" w:rsidRDefault="00857A32" w:rsidP="00E57731">
      <w:pPr>
        <w:tabs>
          <w:tab w:val="left" w:pos="3345"/>
        </w:tabs>
        <w:spacing w:line="360" w:lineRule="auto"/>
        <w:ind w:firstLine="709"/>
        <w:jc w:val="both"/>
        <w:rPr>
          <w:sz w:val="28"/>
          <w:szCs w:val="28"/>
        </w:rPr>
      </w:pPr>
    </w:p>
    <w:p w:rsidR="00FC636E" w:rsidRPr="004C7D46" w:rsidRDefault="00FC636E" w:rsidP="00FC636E">
      <w:pPr>
        <w:spacing w:line="360" w:lineRule="auto"/>
        <w:ind w:firstLine="709"/>
        <w:jc w:val="both"/>
        <w:rPr>
          <w:b/>
          <w:color w:val="FFFFFF"/>
          <w:sz w:val="28"/>
          <w:szCs w:val="32"/>
        </w:rPr>
      </w:pPr>
      <w:r w:rsidRPr="004C7D46">
        <w:rPr>
          <w:b/>
          <w:color w:val="FFFFFF"/>
          <w:sz w:val="28"/>
          <w:szCs w:val="32"/>
        </w:rPr>
        <w:t>лесо</w:t>
      </w:r>
      <w:r w:rsidR="003B5412" w:rsidRPr="004C7D46">
        <w:rPr>
          <w:b/>
          <w:color w:val="FFFFFF"/>
          <w:sz w:val="28"/>
          <w:szCs w:val="32"/>
        </w:rPr>
        <w:t>сека</w:t>
      </w:r>
      <w:r w:rsidRPr="004C7D46">
        <w:rPr>
          <w:b/>
          <w:color w:val="FFFFFF"/>
          <w:sz w:val="28"/>
          <w:szCs w:val="32"/>
        </w:rPr>
        <w:t xml:space="preserve"> рубка лесхоз</w:t>
      </w:r>
    </w:p>
    <w:p w:rsidR="00382E7C" w:rsidRPr="00E57731" w:rsidRDefault="00382E7C" w:rsidP="00E57731">
      <w:pPr>
        <w:tabs>
          <w:tab w:val="left" w:pos="3345"/>
        </w:tabs>
        <w:spacing w:line="360" w:lineRule="auto"/>
        <w:ind w:firstLine="709"/>
        <w:jc w:val="both"/>
        <w:rPr>
          <w:sz w:val="28"/>
          <w:szCs w:val="28"/>
        </w:rPr>
      </w:pPr>
    </w:p>
    <w:p w:rsidR="00857A32" w:rsidRPr="00E57731" w:rsidRDefault="00382E7C" w:rsidP="00E57731">
      <w:pPr>
        <w:tabs>
          <w:tab w:val="left" w:pos="3345"/>
        </w:tabs>
        <w:spacing w:line="360" w:lineRule="auto"/>
        <w:ind w:firstLine="709"/>
        <w:jc w:val="both"/>
        <w:rPr>
          <w:b/>
          <w:sz w:val="28"/>
          <w:szCs w:val="32"/>
        </w:rPr>
      </w:pPr>
      <w:r>
        <w:rPr>
          <w:sz w:val="28"/>
          <w:szCs w:val="28"/>
        </w:rPr>
        <w:br w:type="page"/>
      </w:r>
      <w:r>
        <w:rPr>
          <w:b/>
          <w:sz w:val="28"/>
          <w:szCs w:val="32"/>
        </w:rPr>
        <w:t>6. Рубки ухода за лесом</w:t>
      </w: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Рубки ухода, или промежуточные рубки, - основной вид ухода за лесом путём изреживания древостоев в целях создания благоприятных условий для роста оставляемых деревьев, лучшего формирования стволов и отложения дополнительного прироста на них, улучшения качества древесины, выращивание, в конечном счете, древостоя заданного назначения. Рубки ухода оказывают влияние и на другие компоненты лесного биогеоценоза. Цель рубок сводится главным образом к выращиванию высокопродуктивных древостоев сырьевого назначения, к увеличению общего объёма лесопользования. Но имеются и другие цели, направленные на повышение защитных функций леса и его экологического потенциала.</w:t>
      </w:r>
    </w:p>
    <w:p w:rsidR="00857A32" w:rsidRPr="00E57731" w:rsidRDefault="00857A32" w:rsidP="00E57731">
      <w:pPr>
        <w:spacing w:line="360" w:lineRule="auto"/>
        <w:ind w:firstLine="709"/>
        <w:jc w:val="both"/>
        <w:rPr>
          <w:sz w:val="28"/>
          <w:szCs w:val="28"/>
        </w:rPr>
      </w:pPr>
      <w:r w:rsidRPr="00E57731">
        <w:rPr>
          <w:sz w:val="28"/>
          <w:szCs w:val="28"/>
        </w:rPr>
        <w:t>При регулярном проведении рубок ухода имеют место общепризнанные положительные результаты.</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Изменение состава древостоев в желательном для хозяйства направлении.</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Отбор быстрорастущих и наиболее ценных форм древесных пород.</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Сокращение периода выращивания технически спелой древесины.</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Повышение качества выращиваемой древесины.</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Увеличение размера пользования с единицы площади, примерно на 40-50% против главного за счёт продуктов промежуточного пользования.</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Получение при рубках ухода из удаляемых деревьев определённых сортиментов.</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Увеличение общего прироста на единицу площади. Повышение продуктивности насаждений на 5-15%.</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Улучшение санитарной обстановки в лесу и повышение устойчивости древостоев против вредных факторов.</w:t>
      </w:r>
    </w:p>
    <w:p w:rsidR="00857A32" w:rsidRPr="00E57731" w:rsidRDefault="00857A32" w:rsidP="00E57731">
      <w:pPr>
        <w:numPr>
          <w:ilvl w:val="0"/>
          <w:numId w:val="12"/>
        </w:numPr>
        <w:spacing w:line="360" w:lineRule="auto"/>
        <w:ind w:left="0" w:firstLine="709"/>
        <w:jc w:val="both"/>
        <w:rPr>
          <w:sz w:val="28"/>
          <w:szCs w:val="28"/>
        </w:rPr>
      </w:pPr>
      <w:r w:rsidRPr="00E57731">
        <w:rPr>
          <w:sz w:val="28"/>
          <w:szCs w:val="28"/>
        </w:rPr>
        <w:t>Усиление водоохранных, водорегулирующих, почвозащитных и других значений леса.</w:t>
      </w:r>
    </w:p>
    <w:p w:rsidR="00857A32" w:rsidRPr="00E57731" w:rsidRDefault="00857A32" w:rsidP="00E57731">
      <w:pPr>
        <w:spacing w:line="360" w:lineRule="auto"/>
        <w:ind w:firstLine="709"/>
        <w:jc w:val="both"/>
        <w:rPr>
          <w:sz w:val="28"/>
          <w:szCs w:val="28"/>
        </w:rPr>
      </w:pPr>
      <w:r w:rsidRPr="00E57731">
        <w:rPr>
          <w:sz w:val="28"/>
          <w:szCs w:val="28"/>
        </w:rPr>
        <w:t>В отличие от рубок главного пользования получение древесины во время рубок ухода не является первоочерёдной задачей. Здесь первоочерёдной задачей является скорейшее выращивание ценной древесины, а также главной породы, соотносящейся в определённом деловом соотношении с сопутствующими породами.</w:t>
      </w:r>
    </w:p>
    <w:p w:rsidR="00857A32" w:rsidRPr="00E57731" w:rsidRDefault="00857A32" w:rsidP="00E57731">
      <w:pPr>
        <w:spacing w:line="360" w:lineRule="auto"/>
        <w:ind w:firstLine="709"/>
        <w:jc w:val="both"/>
        <w:rPr>
          <w:sz w:val="28"/>
          <w:szCs w:val="28"/>
        </w:rPr>
      </w:pPr>
      <w:r w:rsidRPr="00E57731">
        <w:rPr>
          <w:sz w:val="28"/>
          <w:szCs w:val="28"/>
        </w:rPr>
        <w:t>В зависимости от возраста насаждений и целей рубок ухода выделяются следующие основные виды рубок ухода или формирования насаждений: осветления и прочистки, прореживания и проходные рубки.</w:t>
      </w:r>
    </w:p>
    <w:p w:rsidR="00382E7C" w:rsidRDefault="00382E7C" w:rsidP="00E57731">
      <w:pPr>
        <w:spacing w:line="360" w:lineRule="auto"/>
        <w:ind w:firstLine="709"/>
        <w:jc w:val="both"/>
        <w:rPr>
          <w:b/>
          <w:sz w:val="28"/>
          <w:szCs w:val="28"/>
        </w:rPr>
      </w:pPr>
    </w:p>
    <w:p w:rsidR="00857A32" w:rsidRPr="00E57731" w:rsidRDefault="00382E7C" w:rsidP="00E57731">
      <w:pPr>
        <w:spacing w:line="360" w:lineRule="auto"/>
        <w:ind w:firstLine="709"/>
        <w:jc w:val="both"/>
        <w:rPr>
          <w:b/>
          <w:sz w:val="28"/>
          <w:szCs w:val="28"/>
        </w:rPr>
      </w:pPr>
      <w:r>
        <w:rPr>
          <w:b/>
          <w:sz w:val="28"/>
          <w:szCs w:val="28"/>
        </w:rPr>
        <w:t>6.1 Осветление</w:t>
      </w:r>
    </w:p>
    <w:p w:rsidR="00382E7C" w:rsidRDefault="00382E7C"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Осветление – рубка ухода в молодом древостое, направленная на улучшение его породного и качественного состава и условий роста деревьев главной породы.</w:t>
      </w:r>
    </w:p>
    <w:p w:rsidR="00857A32" w:rsidRPr="00E57731" w:rsidRDefault="00857A32" w:rsidP="00E57731">
      <w:pPr>
        <w:spacing w:line="360" w:lineRule="auto"/>
        <w:ind w:firstLine="709"/>
        <w:jc w:val="both"/>
        <w:rPr>
          <w:b/>
          <w:sz w:val="28"/>
          <w:szCs w:val="28"/>
        </w:rPr>
      </w:pPr>
    </w:p>
    <w:p w:rsidR="00857A32" w:rsidRPr="00E57731" w:rsidRDefault="00382E7C" w:rsidP="00E57731">
      <w:pPr>
        <w:spacing w:line="360" w:lineRule="auto"/>
        <w:ind w:firstLine="709"/>
        <w:jc w:val="both"/>
        <w:rPr>
          <w:b/>
          <w:sz w:val="28"/>
          <w:szCs w:val="28"/>
        </w:rPr>
      </w:pPr>
      <w:r>
        <w:rPr>
          <w:b/>
          <w:sz w:val="28"/>
          <w:szCs w:val="28"/>
        </w:rPr>
        <w:t>6.2 Прочистка</w:t>
      </w:r>
    </w:p>
    <w:p w:rsidR="00382E7C" w:rsidRDefault="00382E7C" w:rsidP="00E57731">
      <w:pPr>
        <w:spacing w:line="360" w:lineRule="auto"/>
        <w:ind w:firstLine="709"/>
        <w:jc w:val="both"/>
        <w:rPr>
          <w:sz w:val="28"/>
          <w:szCs w:val="28"/>
        </w:rPr>
      </w:pPr>
    </w:p>
    <w:p w:rsidR="00857A32" w:rsidRPr="00E57731" w:rsidRDefault="00857A32" w:rsidP="00E57731">
      <w:pPr>
        <w:spacing w:line="360" w:lineRule="auto"/>
        <w:ind w:firstLine="709"/>
        <w:jc w:val="both"/>
        <w:rPr>
          <w:b/>
          <w:sz w:val="28"/>
          <w:szCs w:val="28"/>
        </w:rPr>
      </w:pPr>
      <w:r w:rsidRPr="00E57731">
        <w:rPr>
          <w:sz w:val="28"/>
          <w:szCs w:val="28"/>
        </w:rPr>
        <w:t>Прочистка – рубка ухода в молодом древостое, направленная на регулирование густоты древостоя и улучшение условий роста деревьев главной породы, а также продолжение формирования состава.</w:t>
      </w:r>
    </w:p>
    <w:p w:rsidR="00382E7C" w:rsidRDefault="00382E7C" w:rsidP="00E57731">
      <w:pPr>
        <w:spacing w:line="360" w:lineRule="auto"/>
        <w:ind w:firstLine="709"/>
        <w:jc w:val="both"/>
        <w:rPr>
          <w:b/>
          <w:sz w:val="28"/>
          <w:szCs w:val="28"/>
        </w:rPr>
      </w:pPr>
    </w:p>
    <w:p w:rsidR="00857A32" w:rsidRPr="00E57731" w:rsidRDefault="00382E7C" w:rsidP="00E57731">
      <w:pPr>
        <w:spacing w:line="360" w:lineRule="auto"/>
        <w:ind w:firstLine="709"/>
        <w:jc w:val="both"/>
        <w:rPr>
          <w:b/>
          <w:sz w:val="28"/>
          <w:szCs w:val="28"/>
        </w:rPr>
      </w:pPr>
      <w:r>
        <w:rPr>
          <w:b/>
          <w:sz w:val="28"/>
          <w:szCs w:val="28"/>
        </w:rPr>
        <w:t>6.3</w:t>
      </w:r>
      <w:r w:rsidR="00857A32" w:rsidRPr="00E57731">
        <w:rPr>
          <w:b/>
          <w:sz w:val="28"/>
          <w:szCs w:val="28"/>
        </w:rPr>
        <w:t xml:space="preserve"> Прорежива</w:t>
      </w:r>
      <w:r>
        <w:rPr>
          <w:b/>
          <w:sz w:val="28"/>
          <w:szCs w:val="28"/>
        </w:rPr>
        <w:t>ние</w:t>
      </w:r>
    </w:p>
    <w:p w:rsidR="00382E7C" w:rsidRDefault="00382E7C"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Прореживание – рубка ухода, проводимая в молодняках второго класса возраста и средневозрастных древостоях с целью создания благоприятных условий для правильного формирования ствола и кроны лучших деревьев.</w:t>
      </w:r>
    </w:p>
    <w:p w:rsidR="00382E7C" w:rsidRDefault="00382E7C" w:rsidP="00E57731">
      <w:pPr>
        <w:spacing w:line="360" w:lineRule="auto"/>
        <w:ind w:firstLine="709"/>
        <w:jc w:val="both"/>
        <w:rPr>
          <w:b/>
          <w:sz w:val="28"/>
          <w:szCs w:val="28"/>
        </w:rPr>
      </w:pPr>
    </w:p>
    <w:p w:rsidR="00857A32" w:rsidRPr="00E57731" w:rsidRDefault="00382E7C" w:rsidP="00E57731">
      <w:pPr>
        <w:spacing w:line="360" w:lineRule="auto"/>
        <w:ind w:firstLine="709"/>
        <w:jc w:val="both"/>
        <w:rPr>
          <w:b/>
          <w:sz w:val="28"/>
          <w:szCs w:val="28"/>
        </w:rPr>
      </w:pPr>
      <w:r>
        <w:rPr>
          <w:b/>
          <w:sz w:val="28"/>
          <w:szCs w:val="28"/>
        </w:rPr>
        <w:br w:type="page"/>
        <w:t>6.4 Проходная рубка</w:t>
      </w:r>
    </w:p>
    <w:p w:rsidR="00382E7C" w:rsidRDefault="00382E7C"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Проходная рубка – рубка ухода, проводимая в средневозрастных древостоях с целью создания благоприятных условий для увеличения прироста лучших деревьев.</w:t>
      </w:r>
    </w:p>
    <w:p w:rsidR="00382E7C" w:rsidRDefault="00382E7C" w:rsidP="00382E7C">
      <w:pPr>
        <w:spacing w:line="360" w:lineRule="auto"/>
        <w:ind w:firstLine="709"/>
        <w:jc w:val="both"/>
        <w:rPr>
          <w:b/>
          <w:sz w:val="28"/>
          <w:szCs w:val="28"/>
        </w:rPr>
      </w:pPr>
    </w:p>
    <w:p w:rsidR="00857A32" w:rsidRPr="00382E7C" w:rsidRDefault="00857A32" w:rsidP="00382E7C">
      <w:pPr>
        <w:spacing w:line="360" w:lineRule="auto"/>
        <w:ind w:firstLine="709"/>
        <w:jc w:val="both"/>
        <w:rPr>
          <w:sz w:val="28"/>
          <w:szCs w:val="28"/>
        </w:rPr>
      </w:pPr>
      <w:r w:rsidRPr="00382E7C">
        <w:rPr>
          <w:sz w:val="28"/>
          <w:szCs w:val="28"/>
        </w:rPr>
        <w:t>Таблица 18.</w:t>
      </w:r>
      <w:r w:rsidR="00382E7C" w:rsidRPr="00382E7C">
        <w:rPr>
          <w:sz w:val="28"/>
          <w:szCs w:val="28"/>
        </w:rPr>
        <w:t xml:space="preserve"> </w:t>
      </w:r>
      <w:r w:rsidR="00E57731" w:rsidRPr="00382E7C">
        <w:rPr>
          <w:sz w:val="28"/>
          <w:szCs w:val="28"/>
        </w:rPr>
        <w:t>«</w:t>
      </w:r>
      <w:r w:rsidRPr="00382E7C">
        <w:rPr>
          <w:sz w:val="28"/>
          <w:szCs w:val="28"/>
        </w:rPr>
        <w:t>Возрастные периоды древостоев для проведения основных видов рубок ухода по лесохозяйственным округам</w:t>
      </w:r>
      <w:r w:rsidR="00E57731" w:rsidRPr="00382E7C">
        <w:rPr>
          <w:sz w:val="28"/>
          <w:szCs w:val="28"/>
        </w:rPr>
        <w:t>»</w:t>
      </w:r>
      <w:r w:rsidR="00382E7C" w:rsidRPr="00382E7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77"/>
        <w:gridCol w:w="1459"/>
        <w:gridCol w:w="1460"/>
        <w:gridCol w:w="2027"/>
        <w:gridCol w:w="1061"/>
        <w:gridCol w:w="899"/>
        <w:gridCol w:w="1087"/>
      </w:tblGrid>
      <w:tr w:rsidR="00857A32" w:rsidRPr="004C7D46" w:rsidTr="004C7D46">
        <w:trPr>
          <w:jc w:val="center"/>
        </w:trPr>
        <w:tc>
          <w:tcPr>
            <w:tcW w:w="0" w:type="auto"/>
            <w:vMerge w:val="restart"/>
            <w:shd w:val="clear" w:color="auto" w:fill="auto"/>
          </w:tcPr>
          <w:p w:rsidR="00857A32" w:rsidRPr="004C7D46" w:rsidRDefault="00857A32" w:rsidP="004C7D46">
            <w:pPr>
              <w:spacing w:line="360" w:lineRule="auto"/>
              <w:jc w:val="both"/>
              <w:rPr>
                <w:sz w:val="20"/>
                <w:szCs w:val="28"/>
              </w:rPr>
            </w:pPr>
            <w:r w:rsidRPr="004C7D46">
              <w:rPr>
                <w:sz w:val="20"/>
                <w:szCs w:val="28"/>
              </w:rPr>
              <w:t>Виды рубок ухода</w:t>
            </w:r>
          </w:p>
        </w:tc>
        <w:tc>
          <w:tcPr>
            <w:tcW w:w="0" w:type="auto"/>
            <w:gridSpan w:val="6"/>
            <w:shd w:val="clear" w:color="auto" w:fill="auto"/>
          </w:tcPr>
          <w:p w:rsidR="00857A32" w:rsidRPr="004C7D46" w:rsidRDefault="00857A32" w:rsidP="004C7D46">
            <w:pPr>
              <w:spacing w:line="360" w:lineRule="auto"/>
              <w:jc w:val="both"/>
              <w:rPr>
                <w:sz w:val="20"/>
                <w:szCs w:val="28"/>
              </w:rPr>
            </w:pPr>
            <w:r w:rsidRPr="004C7D46">
              <w:rPr>
                <w:sz w:val="20"/>
                <w:szCs w:val="28"/>
              </w:rPr>
              <w:t>Возраст древостоев, лет</w:t>
            </w:r>
          </w:p>
        </w:tc>
      </w:tr>
      <w:tr w:rsidR="00857A32" w:rsidRPr="004C7D46" w:rsidTr="004C7D46">
        <w:trPr>
          <w:jc w:val="center"/>
        </w:trPr>
        <w:tc>
          <w:tcPr>
            <w:tcW w:w="0" w:type="auto"/>
            <w:vMerge/>
            <w:shd w:val="clear" w:color="auto" w:fill="auto"/>
          </w:tcPr>
          <w:p w:rsidR="00857A32" w:rsidRPr="004C7D46" w:rsidRDefault="00857A32" w:rsidP="004C7D46">
            <w:pPr>
              <w:spacing w:line="360" w:lineRule="auto"/>
              <w:jc w:val="both"/>
              <w:rPr>
                <w:sz w:val="20"/>
                <w:szCs w:val="28"/>
              </w:rPr>
            </w:pPr>
          </w:p>
        </w:tc>
        <w:tc>
          <w:tcPr>
            <w:tcW w:w="0" w:type="auto"/>
            <w:gridSpan w:val="3"/>
            <w:shd w:val="clear" w:color="auto" w:fill="auto"/>
          </w:tcPr>
          <w:p w:rsidR="00857A32" w:rsidRPr="004C7D46" w:rsidRDefault="00857A32" w:rsidP="004C7D46">
            <w:pPr>
              <w:spacing w:line="360" w:lineRule="auto"/>
              <w:jc w:val="both"/>
              <w:rPr>
                <w:sz w:val="20"/>
                <w:szCs w:val="28"/>
              </w:rPr>
            </w:pPr>
            <w:r w:rsidRPr="004C7D46">
              <w:rPr>
                <w:sz w:val="20"/>
                <w:szCs w:val="28"/>
              </w:rPr>
              <w:t>Хвойных, твёрдолиственных семенного и первой генерации порослевого происхождения по лесохозяйственным округам.</w:t>
            </w:r>
          </w:p>
        </w:tc>
        <w:tc>
          <w:tcPr>
            <w:tcW w:w="0" w:type="auto"/>
            <w:gridSpan w:val="3"/>
            <w:shd w:val="clear" w:color="auto" w:fill="auto"/>
          </w:tcPr>
          <w:p w:rsidR="00857A32" w:rsidRPr="004C7D46" w:rsidRDefault="00857A32" w:rsidP="004C7D46">
            <w:pPr>
              <w:spacing w:line="360" w:lineRule="auto"/>
              <w:jc w:val="both"/>
              <w:rPr>
                <w:sz w:val="20"/>
                <w:szCs w:val="28"/>
              </w:rPr>
            </w:pPr>
            <w:r w:rsidRPr="004C7D46">
              <w:rPr>
                <w:sz w:val="20"/>
                <w:szCs w:val="28"/>
              </w:rPr>
              <w:t>Остальных пород по лесохозяйственным округам.</w:t>
            </w:r>
          </w:p>
        </w:tc>
      </w:tr>
      <w:tr w:rsidR="00857A32" w:rsidRPr="004C7D46" w:rsidTr="004C7D46">
        <w:trPr>
          <w:jc w:val="center"/>
        </w:trPr>
        <w:tc>
          <w:tcPr>
            <w:tcW w:w="0" w:type="auto"/>
            <w:vMerge/>
            <w:shd w:val="clear" w:color="auto" w:fill="auto"/>
          </w:tcPr>
          <w:p w:rsidR="00857A32" w:rsidRPr="004C7D46" w:rsidRDefault="00857A32" w:rsidP="004C7D46">
            <w:pPr>
              <w:spacing w:line="360" w:lineRule="auto"/>
              <w:jc w:val="both"/>
              <w:rPr>
                <w:sz w:val="20"/>
                <w:szCs w:val="28"/>
              </w:rPr>
            </w:pPr>
          </w:p>
        </w:tc>
        <w:tc>
          <w:tcPr>
            <w:tcW w:w="0" w:type="auto"/>
            <w:gridSpan w:val="2"/>
            <w:shd w:val="clear" w:color="auto" w:fill="auto"/>
          </w:tcPr>
          <w:p w:rsidR="00857A32" w:rsidRPr="004C7D46" w:rsidRDefault="00857A32" w:rsidP="004C7D46">
            <w:pPr>
              <w:spacing w:line="360" w:lineRule="auto"/>
              <w:jc w:val="both"/>
              <w:rPr>
                <w:sz w:val="20"/>
                <w:szCs w:val="28"/>
              </w:rPr>
            </w:pPr>
            <w:r w:rsidRPr="004C7D46">
              <w:rPr>
                <w:sz w:val="20"/>
                <w:szCs w:val="28"/>
              </w:rPr>
              <w:t>Свыше 100 лет</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Не более 100 лет</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Свыше 60 лет</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50-60 лет</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Не более 50 лет</w:t>
            </w:r>
          </w:p>
        </w:tc>
      </w:tr>
      <w:tr w:rsidR="00857A32" w:rsidRPr="004C7D46" w:rsidTr="004C7D46">
        <w:trPr>
          <w:jc w:val="center"/>
        </w:trPr>
        <w:tc>
          <w:tcPr>
            <w:tcW w:w="0" w:type="auto"/>
            <w:vMerge/>
            <w:shd w:val="clear" w:color="auto" w:fill="auto"/>
          </w:tcPr>
          <w:p w:rsidR="00857A32" w:rsidRPr="004C7D46" w:rsidRDefault="00857A32" w:rsidP="004C7D46">
            <w:pPr>
              <w:spacing w:line="360" w:lineRule="auto"/>
              <w:jc w:val="both"/>
              <w:rPr>
                <w:sz w:val="20"/>
                <w:szCs w:val="28"/>
              </w:rPr>
            </w:pP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1-3*</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4-5*</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1-5*</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1-5*</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1-5*</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1-5*</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Осветления</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до 10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до 10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до 10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до 10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до 10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до 5</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Прочистки</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11-20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11-20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11-20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11-20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11-20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6-10</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Прореживания</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21-60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21-50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21-40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21-40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21-30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11-20</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Проходные рубки</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свыше 60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свыше 50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свыше 40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свыше 40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свыше 30</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свыше 20</w:t>
            </w:r>
          </w:p>
        </w:tc>
      </w:tr>
    </w:tbl>
    <w:p w:rsidR="00382E7C" w:rsidRDefault="00382E7C"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Кроме того, в лесах различного целевого назначения могут проводиться рубки переформирования ландшафта, или ландшафтные рубки, а в лесах ряда категорий защитности и особо защитных участков водоохранного, защитного, санитарно-гигиенического, оздоровительного и другого специального назначения; в насаждениях старших возрастов проводятся рубки обновления насаждений или обновительные рубки.</w:t>
      </w:r>
    </w:p>
    <w:p w:rsidR="00382E7C" w:rsidRDefault="00382E7C" w:rsidP="00E57731">
      <w:pPr>
        <w:spacing w:line="360" w:lineRule="auto"/>
        <w:ind w:firstLine="709"/>
        <w:jc w:val="both"/>
        <w:rPr>
          <w:b/>
          <w:sz w:val="28"/>
          <w:szCs w:val="28"/>
        </w:rPr>
      </w:pPr>
    </w:p>
    <w:p w:rsidR="00857A32" w:rsidRPr="00E57731" w:rsidRDefault="00382E7C" w:rsidP="00E57731">
      <w:pPr>
        <w:spacing w:line="360" w:lineRule="auto"/>
        <w:ind w:firstLine="709"/>
        <w:jc w:val="both"/>
        <w:rPr>
          <w:b/>
          <w:sz w:val="28"/>
          <w:szCs w:val="28"/>
        </w:rPr>
      </w:pPr>
      <w:r>
        <w:rPr>
          <w:b/>
          <w:sz w:val="28"/>
          <w:szCs w:val="28"/>
        </w:rPr>
        <w:br w:type="page"/>
        <w:t>6.5</w:t>
      </w:r>
      <w:r w:rsidR="00857A32" w:rsidRPr="00E57731">
        <w:rPr>
          <w:b/>
          <w:sz w:val="28"/>
          <w:szCs w:val="28"/>
        </w:rPr>
        <w:t xml:space="preserve"> Рубка переформ</w:t>
      </w:r>
      <w:r>
        <w:rPr>
          <w:b/>
          <w:sz w:val="28"/>
          <w:szCs w:val="28"/>
        </w:rPr>
        <w:t>ирования</w:t>
      </w:r>
    </w:p>
    <w:p w:rsidR="00382E7C" w:rsidRDefault="00382E7C"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Рубка переформирования – рубка ухода, проводимая в средневозрастных и старшего возраста насаждениях с целью коренного изменения их возрастной структуры, состава или строения путём регулирования в насаждения и соотношения составляющих его элементов и создания благоприятных условий роста деревьям целевых пород, поколений и ярусов.</w:t>
      </w:r>
    </w:p>
    <w:p w:rsidR="00857A32" w:rsidRPr="00E57731" w:rsidRDefault="00857A32" w:rsidP="00E57731">
      <w:pPr>
        <w:tabs>
          <w:tab w:val="left" w:pos="3345"/>
        </w:tabs>
        <w:spacing w:line="360" w:lineRule="auto"/>
        <w:ind w:firstLine="709"/>
        <w:jc w:val="both"/>
        <w:rPr>
          <w:sz w:val="28"/>
          <w:szCs w:val="28"/>
        </w:rPr>
      </w:pPr>
    </w:p>
    <w:p w:rsidR="00857A32" w:rsidRPr="00E57731" w:rsidRDefault="00382E7C" w:rsidP="00E57731">
      <w:pPr>
        <w:tabs>
          <w:tab w:val="left" w:pos="3345"/>
        </w:tabs>
        <w:spacing w:line="360" w:lineRule="auto"/>
        <w:ind w:firstLine="709"/>
        <w:jc w:val="both"/>
        <w:rPr>
          <w:b/>
          <w:sz w:val="28"/>
          <w:szCs w:val="28"/>
        </w:rPr>
      </w:pPr>
      <w:r>
        <w:rPr>
          <w:b/>
          <w:sz w:val="28"/>
          <w:szCs w:val="28"/>
        </w:rPr>
        <w:t>6.6 Рубка обновления</w:t>
      </w:r>
    </w:p>
    <w:p w:rsidR="00382E7C" w:rsidRDefault="00382E7C" w:rsidP="00E57731">
      <w:pPr>
        <w:tabs>
          <w:tab w:val="left" w:pos="3345"/>
        </w:tabs>
        <w:spacing w:line="360" w:lineRule="auto"/>
        <w:ind w:firstLine="709"/>
        <w:jc w:val="both"/>
        <w:rPr>
          <w:sz w:val="28"/>
          <w:szCs w:val="28"/>
        </w:rPr>
      </w:pPr>
    </w:p>
    <w:p w:rsidR="00857A32" w:rsidRPr="00E57731" w:rsidRDefault="00857A32" w:rsidP="00E57731">
      <w:pPr>
        <w:tabs>
          <w:tab w:val="left" w:pos="3345"/>
        </w:tabs>
        <w:spacing w:line="360" w:lineRule="auto"/>
        <w:ind w:firstLine="709"/>
        <w:jc w:val="both"/>
        <w:rPr>
          <w:sz w:val="28"/>
          <w:szCs w:val="28"/>
        </w:rPr>
      </w:pPr>
      <w:r w:rsidRPr="00E57731">
        <w:rPr>
          <w:sz w:val="28"/>
          <w:szCs w:val="28"/>
        </w:rPr>
        <w:t>Рубка обновления – рубка ухода, проводимая в приспевающих, спелых и перестойных насаждениях с целью их обновления путём создания благоприятных условий роста молодым перспективным деревьям, имеющимся в насаждении, появляющимся в процессе проведения рубок</w:t>
      </w:r>
    </w:p>
    <w:p w:rsidR="00382E7C" w:rsidRDefault="00382E7C" w:rsidP="00E57731">
      <w:pPr>
        <w:spacing w:line="360" w:lineRule="auto"/>
        <w:ind w:firstLine="709"/>
        <w:jc w:val="both"/>
        <w:rPr>
          <w:b/>
          <w:sz w:val="28"/>
          <w:szCs w:val="28"/>
        </w:rPr>
      </w:pPr>
    </w:p>
    <w:p w:rsidR="00857A32" w:rsidRDefault="00382E7C" w:rsidP="00E57731">
      <w:pPr>
        <w:spacing w:line="360" w:lineRule="auto"/>
        <w:ind w:firstLine="709"/>
        <w:jc w:val="both"/>
        <w:rPr>
          <w:b/>
          <w:sz w:val="28"/>
          <w:szCs w:val="28"/>
        </w:rPr>
      </w:pPr>
      <w:r>
        <w:rPr>
          <w:b/>
          <w:sz w:val="28"/>
          <w:szCs w:val="28"/>
        </w:rPr>
        <w:t>6.7</w:t>
      </w:r>
      <w:r w:rsidR="00857A32" w:rsidRPr="00E57731">
        <w:rPr>
          <w:b/>
          <w:sz w:val="28"/>
          <w:szCs w:val="28"/>
        </w:rPr>
        <w:t xml:space="preserve"> Организаци</w:t>
      </w:r>
      <w:r>
        <w:rPr>
          <w:b/>
          <w:sz w:val="28"/>
          <w:szCs w:val="28"/>
        </w:rPr>
        <w:t>онно-технические элементы рубок</w:t>
      </w:r>
    </w:p>
    <w:p w:rsidR="00382E7C" w:rsidRPr="00E57731" w:rsidRDefault="00382E7C" w:rsidP="00E57731">
      <w:pPr>
        <w:spacing w:line="360" w:lineRule="auto"/>
        <w:ind w:firstLine="709"/>
        <w:jc w:val="both"/>
        <w:rPr>
          <w:b/>
          <w:sz w:val="28"/>
          <w:szCs w:val="28"/>
        </w:rPr>
      </w:pPr>
    </w:p>
    <w:p w:rsidR="00857A32"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Интенсивность – определяется запасом древесины вырубаемых деревьев, выражается в % от запаса до рубки. Может также быть определена снижением полноты, или сомкнутостью полога, уменьшением числа деревьев на единице полога. Выделяют следующие степени интенсивности: 1) очень слабая до 10%; 2) слабая 11-20%; 3) умеренная 21-30%; 4) умеренно-сильная 31-40%; 5)сильная 41-50%; 6)очень сильная более 51%.</w:t>
      </w:r>
    </w:p>
    <w:p w:rsidR="00E57731"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Повторяемость – связана с интенсивностью рубки, чем выше интенсивность каждого приёма, тем реже повторяемость. В чистых насаждениях повторяемость реже, чем в смешанных. Для обеспечения выращивания ценных хвойных и лиственных пород уходы в смешанных молодняках повторяются через 3-5 лет, прореживание 5-10, проходные рубки 10-15 лет.</w:t>
      </w:r>
    </w:p>
    <w:p w:rsidR="00857A32"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Очерёдность назначения – осуществляется исходя из лесоводственной потребности в проведении ухода на каждом конкретном участке. Определяющими признаками является состав, сомкнутость полога, полнота древостоя, высота главных и второстепенных пород и т.д.</w:t>
      </w:r>
    </w:p>
    <w:p w:rsidR="00857A32"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Принцип отбора деревьев – по принципам отбора деревьев на выращивание и в рубку по площади рубки ухода в насаждениях различного состава, структуры, строения и целевого назначения осуществляются с использованием методов равномерной (подеревной) выборки (разреживания) и неравномерной выборки деревьев (группами, куртинами, коридорами), осуществляемой, руководствуясь определёнными признаками деревьев, а также методов схематического отбора, проводимого по определённой схеме на площади.</w:t>
      </w:r>
    </w:p>
    <w:p w:rsidR="00857A32"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Методы рубок ухода -</w:t>
      </w:r>
      <w:r w:rsidR="00E57731" w:rsidRPr="00E57731">
        <w:rPr>
          <w:sz w:val="28"/>
          <w:szCs w:val="28"/>
        </w:rPr>
        <w:t xml:space="preserve"> </w:t>
      </w:r>
      <w:r w:rsidRPr="00E57731">
        <w:rPr>
          <w:sz w:val="28"/>
          <w:szCs w:val="28"/>
        </w:rPr>
        <w:t>это определённый принцип, которым необходимо руководствоваться при отборе деревьев на выращивание и в рубку. Принято выделять 3 метода: 1) низовой метод – при котором отбор деревьев в рубку осуществляется в нижней части полога, в первую очередь за счёт угнетённых и отставших в росте деревьев; 2) верховой -</w:t>
      </w:r>
      <w:r w:rsidR="00E57731" w:rsidRPr="00E57731">
        <w:rPr>
          <w:sz w:val="28"/>
          <w:szCs w:val="28"/>
        </w:rPr>
        <w:t xml:space="preserve"> </w:t>
      </w:r>
      <w:r w:rsidRPr="00E57731">
        <w:rPr>
          <w:sz w:val="28"/>
          <w:szCs w:val="28"/>
        </w:rPr>
        <w:t>рубке подлежат деревья находящиеся в верхнем пологе, которые мешают росту лучших деревьев главных пород; 3) комбинированный метод – совмещает принципы верхового и низового методов, оставляются лучшие и вспомогательные деревья, а выборка подлежащих удалению осуществляется как с верхней, так и с нижней части полога.</w:t>
      </w:r>
    </w:p>
    <w:p w:rsidR="00857A32"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Способы ухода – отражают особенность воздействия на деревья, подлежащие удалению. Различают способ обезвершинивания, способ кольцевания стволов, прикатывания, традиционный способ рубки стволов на высоте пня, химические способы ухода: инъекции в стволы деревьев, опрыскивание крон, пней и др.</w:t>
      </w:r>
    </w:p>
    <w:p w:rsidR="00857A32"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Сезон проведения – в молодняках рубки ухода обычно проводятся в период полного облиствения. Там, где концентрируются гнездовья птиц, рубки, начинаются с июня. В средневозрастных древостоях для уменьшения повреждения деревьев во время трелёвки древесины рубку желательно осуществлять при снежном покрове.</w:t>
      </w:r>
    </w:p>
    <w:p w:rsidR="00E57731" w:rsidRPr="00E57731" w:rsidRDefault="00857A32" w:rsidP="00E57731">
      <w:pPr>
        <w:numPr>
          <w:ilvl w:val="0"/>
          <w:numId w:val="13"/>
        </w:numPr>
        <w:tabs>
          <w:tab w:val="left" w:pos="2895"/>
        </w:tabs>
        <w:spacing w:line="360" w:lineRule="auto"/>
        <w:ind w:left="0" w:firstLine="709"/>
        <w:jc w:val="both"/>
        <w:rPr>
          <w:sz w:val="28"/>
          <w:szCs w:val="28"/>
        </w:rPr>
      </w:pPr>
      <w:r w:rsidRPr="00E57731">
        <w:rPr>
          <w:sz w:val="28"/>
          <w:szCs w:val="28"/>
        </w:rPr>
        <w:t xml:space="preserve">Технология лесосечных работ - под технологией понимается совокупность операций, совершаемых в процессе всего цикла работы. Основой почти всех технологических схем является разбивка участка на пасеки с прокладкой пасечных и магистральных волоков. В зависимости от ширины пасек выделяют следующие группы технологий: 1) широкопасечные – с шириной пасек от 60 до </w:t>
      </w:r>
      <w:smartTag w:uri="urn:schemas-microsoft-com:office:smarttags" w:element="metricconverter">
        <w:smartTagPr>
          <w:attr w:name="ProductID" w:val="120 м"/>
        </w:smartTagPr>
        <w:r w:rsidRPr="00E57731">
          <w:rPr>
            <w:sz w:val="28"/>
            <w:szCs w:val="28"/>
          </w:rPr>
          <w:t>120 м</w:t>
        </w:r>
      </w:smartTag>
      <w:r w:rsidRPr="00E57731">
        <w:rPr>
          <w:sz w:val="28"/>
          <w:szCs w:val="28"/>
        </w:rPr>
        <w:t>, при этой технологии древесина вытрелёвывается с использованием лебёдок по специальным технологическим визирам и площадь вырубаемых волоков составляет не более 6%</w:t>
      </w:r>
      <w:r w:rsidR="00E57731" w:rsidRPr="00E57731">
        <w:rPr>
          <w:sz w:val="28"/>
          <w:szCs w:val="28"/>
        </w:rPr>
        <w:t xml:space="preserve"> </w:t>
      </w:r>
      <w:r w:rsidRPr="00E57731">
        <w:rPr>
          <w:sz w:val="28"/>
          <w:szCs w:val="28"/>
        </w:rPr>
        <w:t>площади участка; 2) среднепасечные – с шириной пасек 40-</w:t>
      </w:r>
      <w:smartTag w:uri="urn:schemas-microsoft-com:office:smarttags" w:element="metricconverter">
        <w:smartTagPr>
          <w:attr w:name="ProductID" w:val="60 м"/>
        </w:smartTagPr>
        <w:r w:rsidRPr="00E57731">
          <w:rPr>
            <w:sz w:val="28"/>
            <w:szCs w:val="28"/>
          </w:rPr>
          <w:t>60 м</w:t>
        </w:r>
      </w:smartTag>
      <w:r w:rsidRPr="00E57731">
        <w:rPr>
          <w:sz w:val="28"/>
          <w:szCs w:val="28"/>
        </w:rPr>
        <w:t>, трелёвка хлыстов из центра пасек возможна с предварительной подтрелёвкой с использованием лебёдок; с шириной пасек 24-</w:t>
      </w:r>
      <w:smartTag w:uri="urn:schemas-microsoft-com:office:smarttags" w:element="metricconverter">
        <w:smartTagPr>
          <w:attr w:name="ProductID" w:val="40 м"/>
        </w:smartTagPr>
        <w:r w:rsidRPr="00E57731">
          <w:rPr>
            <w:sz w:val="28"/>
            <w:szCs w:val="28"/>
          </w:rPr>
          <w:t>40 м</w:t>
        </w:r>
      </w:smartTag>
      <w:r w:rsidRPr="00E57731">
        <w:rPr>
          <w:sz w:val="28"/>
          <w:szCs w:val="28"/>
        </w:rPr>
        <w:t>, при которой вытрелёвка хлыстов или деревьев возможна путём непосредственного их сбора в пачки без подтрелёвки; 3) узкопасечные – с шириной пасек 16-</w:t>
      </w:r>
      <w:smartTag w:uri="urn:schemas-microsoft-com:office:smarttags" w:element="metricconverter">
        <w:smartTagPr>
          <w:attr w:name="ProductID" w:val="24 м"/>
        </w:smartTagPr>
        <w:r w:rsidRPr="00E57731">
          <w:rPr>
            <w:sz w:val="28"/>
            <w:szCs w:val="28"/>
          </w:rPr>
          <w:t>24 м</w:t>
        </w:r>
      </w:smartTag>
      <w:r w:rsidRPr="00E57731">
        <w:rPr>
          <w:sz w:val="28"/>
          <w:szCs w:val="28"/>
        </w:rPr>
        <w:t>, при этой технологии возможен вынос срезаемых деревьев машиной с манипулятором, площадь волоков 15-25%; 4) линейно-пасечные – 8-</w:t>
      </w:r>
      <w:smartTag w:uri="urn:schemas-microsoft-com:office:smarttags" w:element="metricconverter">
        <w:smartTagPr>
          <w:attr w:name="ProductID" w:val="16 м"/>
        </w:smartTagPr>
        <w:r w:rsidRPr="00E57731">
          <w:rPr>
            <w:sz w:val="28"/>
            <w:szCs w:val="28"/>
          </w:rPr>
          <w:t>16 м</w:t>
        </w:r>
      </w:smartTag>
      <w:r w:rsidRPr="00E57731">
        <w:rPr>
          <w:sz w:val="28"/>
          <w:szCs w:val="28"/>
        </w:rPr>
        <w:t xml:space="preserve"> ширина пасек, разработка машинами с манипуляторами; 5) линейно-куртинные – волока извилистые, копируют по возможности контуры куртин различной формы и размеров; 6) линейные – полосы сплошной рубки близки к полосам с деревьями, за которыми ведётся уход.</w:t>
      </w: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sectPr w:rsidR="00857A32" w:rsidRPr="00E57731" w:rsidSect="000003FA">
          <w:pgSz w:w="11906" w:h="16838"/>
          <w:pgMar w:top="1134" w:right="851" w:bottom="1134" w:left="1701" w:header="708" w:footer="708" w:gutter="0"/>
          <w:cols w:space="708"/>
          <w:docGrid w:linePitch="360"/>
        </w:sectPr>
      </w:pPr>
    </w:p>
    <w:p w:rsidR="00857A32" w:rsidRPr="00E57731" w:rsidRDefault="00DD45BC" w:rsidP="00E57731">
      <w:pPr>
        <w:spacing w:line="360" w:lineRule="auto"/>
        <w:ind w:firstLine="709"/>
        <w:jc w:val="both"/>
        <w:rPr>
          <w:sz w:val="28"/>
          <w:szCs w:val="28"/>
        </w:rPr>
        <w:sectPr w:rsidR="00857A32" w:rsidRPr="00E57731" w:rsidSect="000003FA">
          <w:pgSz w:w="16838" w:h="11906" w:orient="landscape"/>
          <w:pgMar w:top="1134" w:right="851" w:bottom="1134" w:left="1701" w:header="709" w:footer="709" w:gutter="0"/>
          <w:cols w:space="708"/>
          <w:docGrid w:linePitch="360"/>
        </w:sectPr>
      </w:pPr>
      <w:r>
        <w:rPr>
          <w:sz w:val="28"/>
          <w:szCs w:val="28"/>
        </w:rPr>
        <w:pict>
          <v:shape id="_x0000_i1213" type="#_x0000_t75" style="width:658.5pt;height:408.75pt">
            <v:imagedata r:id="rId374" o:title=""/>
          </v:shape>
        </w:pict>
      </w:r>
    </w:p>
    <w:p w:rsidR="00857A32" w:rsidRPr="00E57731" w:rsidRDefault="007B6556" w:rsidP="00E57731">
      <w:pPr>
        <w:spacing w:line="360" w:lineRule="auto"/>
        <w:ind w:firstLine="709"/>
        <w:jc w:val="both"/>
        <w:rPr>
          <w:b/>
          <w:sz w:val="28"/>
          <w:szCs w:val="32"/>
        </w:rPr>
      </w:pPr>
      <w:r>
        <w:rPr>
          <w:b/>
          <w:sz w:val="28"/>
          <w:szCs w:val="32"/>
        </w:rPr>
        <w:t>7</w:t>
      </w:r>
      <w:r w:rsidR="00857A32" w:rsidRPr="00E57731">
        <w:rPr>
          <w:b/>
          <w:sz w:val="28"/>
          <w:szCs w:val="32"/>
        </w:rPr>
        <w:t>. Мероприятия по улучшению лесных ландшафт</w:t>
      </w:r>
      <w:r>
        <w:rPr>
          <w:b/>
          <w:sz w:val="28"/>
          <w:szCs w:val="32"/>
        </w:rPr>
        <w:t>ов и благоустройству территории</w:t>
      </w: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Подробные сведения о наличии в лесхозе лесов рекреационного назначения приводятся в таблице</w:t>
      </w:r>
    </w:p>
    <w:p w:rsidR="007B6556" w:rsidRDefault="007B6556" w:rsidP="007B6556">
      <w:pPr>
        <w:spacing w:line="360" w:lineRule="auto"/>
        <w:ind w:firstLine="709"/>
        <w:jc w:val="both"/>
        <w:rPr>
          <w:b/>
          <w:sz w:val="28"/>
          <w:szCs w:val="28"/>
        </w:rPr>
      </w:pPr>
    </w:p>
    <w:p w:rsidR="00857A32" w:rsidRPr="007B6556" w:rsidRDefault="00857A32" w:rsidP="007B6556">
      <w:pPr>
        <w:spacing w:line="360" w:lineRule="auto"/>
        <w:ind w:firstLine="709"/>
        <w:jc w:val="both"/>
        <w:rPr>
          <w:sz w:val="28"/>
          <w:szCs w:val="28"/>
        </w:rPr>
      </w:pPr>
      <w:r w:rsidRPr="007B6556">
        <w:rPr>
          <w:sz w:val="28"/>
          <w:szCs w:val="28"/>
        </w:rPr>
        <w:t>Таблица 20</w:t>
      </w:r>
      <w:r w:rsidR="007B6556" w:rsidRPr="007B6556">
        <w:rPr>
          <w:sz w:val="28"/>
          <w:szCs w:val="28"/>
        </w:rPr>
        <w:t xml:space="preserve"> </w:t>
      </w:r>
      <w:r w:rsidR="00E57731" w:rsidRPr="007B6556">
        <w:rPr>
          <w:sz w:val="28"/>
          <w:szCs w:val="28"/>
        </w:rPr>
        <w:t>«</w:t>
      </w:r>
      <w:r w:rsidRPr="007B6556">
        <w:rPr>
          <w:sz w:val="28"/>
          <w:szCs w:val="28"/>
        </w:rPr>
        <w:t>Ландшафтная характеристика лесов рекреационного назначения</w:t>
      </w:r>
      <w:r w:rsidR="00E57731" w:rsidRPr="007B6556">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56"/>
        <w:gridCol w:w="2469"/>
        <w:gridCol w:w="666"/>
      </w:tblGrid>
      <w:tr w:rsidR="00857A32" w:rsidRPr="004C7D46" w:rsidTr="004C7D46">
        <w:trPr>
          <w:jc w:val="center"/>
        </w:trPr>
        <w:tc>
          <w:tcPr>
            <w:tcW w:w="0" w:type="auto"/>
            <w:vMerge w:val="restart"/>
            <w:shd w:val="clear" w:color="auto" w:fill="auto"/>
          </w:tcPr>
          <w:p w:rsidR="00857A32" w:rsidRPr="004C7D46" w:rsidRDefault="00857A32" w:rsidP="004C7D46">
            <w:pPr>
              <w:spacing w:line="360" w:lineRule="auto"/>
              <w:jc w:val="both"/>
              <w:rPr>
                <w:sz w:val="20"/>
                <w:szCs w:val="28"/>
              </w:rPr>
            </w:pPr>
            <w:r w:rsidRPr="004C7D46">
              <w:rPr>
                <w:sz w:val="20"/>
                <w:szCs w:val="28"/>
              </w:rPr>
              <w:t>Класс показателя</w:t>
            </w:r>
          </w:p>
        </w:tc>
        <w:tc>
          <w:tcPr>
            <w:tcW w:w="0" w:type="auto"/>
            <w:gridSpan w:val="2"/>
            <w:shd w:val="clear" w:color="auto" w:fill="auto"/>
          </w:tcPr>
          <w:p w:rsidR="00857A32" w:rsidRPr="004C7D46" w:rsidRDefault="00857A32" w:rsidP="004C7D46">
            <w:pPr>
              <w:spacing w:line="360" w:lineRule="auto"/>
              <w:jc w:val="both"/>
              <w:rPr>
                <w:sz w:val="20"/>
                <w:szCs w:val="28"/>
              </w:rPr>
            </w:pPr>
            <w:r w:rsidRPr="004C7D46">
              <w:rPr>
                <w:sz w:val="20"/>
                <w:szCs w:val="28"/>
              </w:rPr>
              <w:t>Площадь по классам</w:t>
            </w:r>
          </w:p>
        </w:tc>
      </w:tr>
      <w:tr w:rsidR="00857A32" w:rsidRPr="004C7D46" w:rsidTr="004C7D46">
        <w:trPr>
          <w:jc w:val="center"/>
        </w:trPr>
        <w:tc>
          <w:tcPr>
            <w:tcW w:w="0" w:type="auto"/>
            <w:vMerge/>
            <w:shd w:val="clear" w:color="auto" w:fill="auto"/>
          </w:tcPr>
          <w:p w:rsidR="00857A32" w:rsidRPr="004C7D46" w:rsidRDefault="00857A32" w:rsidP="004C7D46">
            <w:pPr>
              <w:spacing w:line="360" w:lineRule="auto"/>
              <w:jc w:val="both"/>
              <w:rPr>
                <w:sz w:val="20"/>
                <w:szCs w:val="28"/>
              </w:rPr>
            </w:pP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га</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Закрыт. горизонт. сомкн.</w:t>
            </w:r>
          </w:p>
          <w:p w:rsidR="00857A32" w:rsidRPr="004C7D46" w:rsidRDefault="00857A32" w:rsidP="004C7D46">
            <w:pPr>
              <w:spacing w:line="360" w:lineRule="auto"/>
              <w:jc w:val="both"/>
              <w:rPr>
                <w:sz w:val="20"/>
                <w:szCs w:val="28"/>
              </w:rPr>
            </w:pPr>
            <w:r w:rsidRPr="004C7D46">
              <w:rPr>
                <w:sz w:val="20"/>
                <w:szCs w:val="28"/>
              </w:rPr>
              <w:t>Закрыт. вертик. сомкн.</w:t>
            </w:r>
          </w:p>
          <w:p w:rsidR="00857A32" w:rsidRPr="004C7D46" w:rsidRDefault="00857A32" w:rsidP="004C7D46">
            <w:pPr>
              <w:spacing w:line="360" w:lineRule="auto"/>
              <w:jc w:val="both"/>
              <w:rPr>
                <w:sz w:val="20"/>
                <w:szCs w:val="28"/>
              </w:rPr>
            </w:pPr>
            <w:r w:rsidRPr="004C7D46">
              <w:rPr>
                <w:sz w:val="20"/>
                <w:szCs w:val="28"/>
              </w:rPr>
              <w:t>Полуоткрыт. равн.</w:t>
            </w:r>
          </w:p>
          <w:p w:rsidR="00857A32" w:rsidRPr="004C7D46" w:rsidRDefault="00857A32" w:rsidP="004C7D46">
            <w:pPr>
              <w:spacing w:line="360" w:lineRule="auto"/>
              <w:jc w:val="both"/>
              <w:rPr>
                <w:sz w:val="20"/>
                <w:szCs w:val="28"/>
              </w:rPr>
            </w:pPr>
            <w:r w:rsidRPr="004C7D46">
              <w:rPr>
                <w:sz w:val="20"/>
                <w:szCs w:val="28"/>
              </w:rPr>
              <w:t>Полуоткрыт. групп.</w:t>
            </w:r>
          </w:p>
          <w:p w:rsidR="00857A32" w:rsidRPr="004C7D46" w:rsidRDefault="00857A32" w:rsidP="004C7D46">
            <w:pPr>
              <w:spacing w:line="360" w:lineRule="auto"/>
              <w:jc w:val="both"/>
              <w:rPr>
                <w:sz w:val="20"/>
                <w:szCs w:val="28"/>
              </w:rPr>
            </w:pPr>
            <w:r w:rsidRPr="004C7D46">
              <w:rPr>
                <w:sz w:val="20"/>
                <w:szCs w:val="28"/>
              </w:rPr>
              <w:t>С един. дерев.</w:t>
            </w:r>
          </w:p>
          <w:p w:rsidR="00857A32" w:rsidRPr="004C7D46" w:rsidRDefault="00857A32" w:rsidP="004C7D46">
            <w:pPr>
              <w:spacing w:line="360" w:lineRule="auto"/>
              <w:jc w:val="both"/>
              <w:rPr>
                <w:sz w:val="20"/>
                <w:szCs w:val="28"/>
              </w:rPr>
            </w:pPr>
            <w:r w:rsidRPr="004C7D46">
              <w:rPr>
                <w:sz w:val="20"/>
                <w:szCs w:val="28"/>
              </w:rPr>
              <w:t>Без растит.</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Тип ландшафта</w:t>
            </w:r>
          </w:p>
          <w:p w:rsidR="00857A32" w:rsidRPr="004C7D46" w:rsidRDefault="00857A32" w:rsidP="004C7D46">
            <w:pPr>
              <w:spacing w:line="360" w:lineRule="auto"/>
              <w:jc w:val="both"/>
              <w:rPr>
                <w:sz w:val="20"/>
                <w:szCs w:val="28"/>
              </w:rPr>
            </w:pPr>
            <w:r w:rsidRPr="004C7D46">
              <w:rPr>
                <w:sz w:val="20"/>
                <w:szCs w:val="28"/>
              </w:rPr>
              <w:t>2262,4</w:t>
            </w:r>
          </w:p>
          <w:p w:rsidR="00857A32" w:rsidRPr="004C7D46" w:rsidRDefault="00857A32" w:rsidP="004C7D46">
            <w:pPr>
              <w:spacing w:line="360" w:lineRule="auto"/>
              <w:jc w:val="both"/>
              <w:rPr>
                <w:sz w:val="20"/>
                <w:szCs w:val="28"/>
              </w:rPr>
            </w:pPr>
            <w:r w:rsidRPr="004C7D46">
              <w:rPr>
                <w:sz w:val="20"/>
                <w:szCs w:val="28"/>
              </w:rPr>
              <w:t>721,6</w:t>
            </w:r>
          </w:p>
          <w:p w:rsidR="00857A32" w:rsidRPr="004C7D46" w:rsidRDefault="00857A32" w:rsidP="004C7D46">
            <w:pPr>
              <w:spacing w:line="360" w:lineRule="auto"/>
              <w:jc w:val="both"/>
              <w:rPr>
                <w:sz w:val="20"/>
                <w:szCs w:val="28"/>
              </w:rPr>
            </w:pPr>
            <w:r w:rsidRPr="004C7D46">
              <w:rPr>
                <w:sz w:val="20"/>
                <w:szCs w:val="28"/>
              </w:rPr>
              <w:t>13,0</w:t>
            </w:r>
          </w:p>
          <w:p w:rsidR="00857A32" w:rsidRPr="004C7D46" w:rsidRDefault="00857A32" w:rsidP="004C7D46">
            <w:pPr>
              <w:spacing w:line="360" w:lineRule="auto"/>
              <w:jc w:val="both"/>
              <w:rPr>
                <w:sz w:val="20"/>
                <w:szCs w:val="28"/>
              </w:rPr>
            </w:pPr>
            <w:r w:rsidRPr="004C7D46">
              <w:rPr>
                <w:sz w:val="20"/>
                <w:szCs w:val="28"/>
              </w:rPr>
              <w:t>33,5</w:t>
            </w:r>
          </w:p>
          <w:p w:rsidR="00857A32" w:rsidRPr="004C7D46" w:rsidRDefault="00857A32" w:rsidP="004C7D46">
            <w:pPr>
              <w:spacing w:line="360" w:lineRule="auto"/>
              <w:jc w:val="both"/>
              <w:rPr>
                <w:sz w:val="20"/>
                <w:szCs w:val="28"/>
              </w:rPr>
            </w:pPr>
            <w:r w:rsidRPr="004C7D46">
              <w:rPr>
                <w:sz w:val="20"/>
                <w:szCs w:val="28"/>
              </w:rPr>
              <w:t>2,8</w:t>
            </w:r>
          </w:p>
          <w:p w:rsidR="00857A32" w:rsidRPr="004C7D46" w:rsidRDefault="00857A32" w:rsidP="004C7D46">
            <w:pPr>
              <w:spacing w:line="360" w:lineRule="auto"/>
              <w:jc w:val="both"/>
              <w:rPr>
                <w:sz w:val="20"/>
                <w:szCs w:val="28"/>
              </w:rPr>
            </w:pPr>
            <w:r w:rsidRPr="004C7D46">
              <w:rPr>
                <w:sz w:val="20"/>
                <w:szCs w:val="28"/>
              </w:rPr>
              <w:t>129,7</w:t>
            </w:r>
          </w:p>
          <w:p w:rsidR="00857A32" w:rsidRPr="004C7D46" w:rsidRDefault="00857A32" w:rsidP="004C7D46">
            <w:pPr>
              <w:spacing w:line="360" w:lineRule="auto"/>
              <w:jc w:val="both"/>
              <w:rPr>
                <w:sz w:val="20"/>
                <w:szCs w:val="28"/>
              </w:rPr>
            </w:pPr>
            <w:r w:rsidRPr="004C7D46">
              <w:rPr>
                <w:sz w:val="20"/>
                <w:szCs w:val="28"/>
              </w:rPr>
              <w:t>3163,0</w:t>
            </w:r>
          </w:p>
        </w:tc>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71,5</w:t>
            </w:r>
          </w:p>
          <w:p w:rsidR="00857A32" w:rsidRPr="004C7D46" w:rsidRDefault="00857A32" w:rsidP="004C7D46">
            <w:pPr>
              <w:spacing w:line="360" w:lineRule="auto"/>
              <w:jc w:val="both"/>
              <w:rPr>
                <w:sz w:val="20"/>
                <w:szCs w:val="28"/>
              </w:rPr>
            </w:pPr>
            <w:r w:rsidRPr="004C7D46">
              <w:rPr>
                <w:sz w:val="20"/>
                <w:szCs w:val="28"/>
              </w:rPr>
              <w:t>22,8</w:t>
            </w:r>
          </w:p>
          <w:p w:rsidR="00857A32" w:rsidRPr="004C7D46" w:rsidRDefault="00857A32" w:rsidP="004C7D46">
            <w:pPr>
              <w:spacing w:line="360" w:lineRule="auto"/>
              <w:jc w:val="both"/>
              <w:rPr>
                <w:sz w:val="20"/>
                <w:szCs w:val="28"/>
              </w:rPr>
            </w:pPr>
            <w:r w:rsidRPr="004C7D46">
              <w:rPr>
                <w:sz w:val="20"/>
                <w:szCs w:val="28"/>
              </w:rPr>
              <w:t>0,4</w:t>
            </w:r>
          </w:p>
          <w:p w:rsidR="00857A32" w:rsidRPr="004C7D46" w:rsidRDefault="00857A32" w:rsidP="004C7D46">
            <w:pPr>
              <w:spacing w:line="360" w:lineRule="auto"/>
              <w:jc w:val="both"/>
              <w:rPr>
                <w:sz w:val="20"/>
                <w:szCs w:val="28"/>
              </w:rPr>
            </w:pPr>
            <w:r w:rsidRPr="004C7D46">
              <w:rPr>
                <w:sz w:val="20"/>
                <w:szCs w:val="28"/>
              </w:rPr>
              <w:t>1,1</w:t>
            </w:r>
          </w:p>
          <w:p w:rsidR="00857A32" w:rsidRPr="004C7D46" w:rsidRDefault="00857A32" w:rsidP="004C7D46">
            <w:pPr>
              <w:spacing w:line="360" w:lineRule="auto"/>
              <w:jc w:val="both"/>
              <w:rPr>
                <w:sz w:val="20"/>
                <w:szCs w:val="28"/>
              </w:rPr>
            </w:pPr>
            <w:r w:rsidRPr="004C7D46">
              <w:rPr>
                <w:sz w:val="20"/>
                <w:szCs w:val="28"/>
              </w:rPr>
              <w:t>0,5</w:t>
            </w:r>
          </w:p>
          <w:p w:rsidR="00857A32" w:rsidRPr="004C7D46" w:rsidRDefault="00857A32" w:rsidP="004C7D46">
            <w:pPr>
              <w:spacing w:line="360" w:lineRule="auto"/>
              <w:jc w:val="both"/>
              <w:rPr>
                <w:sz w:val="20"/>
                <w:szCs w:val="28"/>
              </w:rPr>
            </w:pPr>
            <w:r w:rsidRPr="004C7D46">
              <w:rPr>
                <w:sz w:val="20"/>
                <w:szCs w:val="28"/>
              </w:rPr>
              <w:t>4,1</w:t>
            </w:r>
          </w:p>
          <w:p w:rsidR="00857A32" w:rsidRPr="004C7D46" w:rsidRDefault="00857A32" w:rsidP="004C7D46">
            <w:pPr>
              <w:spacing w:line="360" w:lineRule="auto"/>
              <w:jc w:val="both"/>
              <w:rPr>
                <w:sz w:val="20"/>
                <w:szCs w:val="28"/>
              </w:rPr>
            </w:pPr>
            <w:r w:rsidRPr="004C7D46">
              <w:rPr>
                <w:sz w:val="20"/>
                <w:szCs w:val="28"/>
              </w:rPr>
              <w:t>100,0</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1 класс</w:t>
            </w:r>
          </w:p>
          <w:p w:rsidR="00857A32" w:rsidRPr="004C7D46" w:rsidRDefault="00857A32" w:rsidP="004C7D46">
            <w:pPr>
              <w:spacing w:line="360" w:lineRule="auto"/>
              <w:jc w:val="both"/>
              <w:rPr>
                <w:sz w:val="20"/>
                <w:szCs w:val="28"/>
              </w:rPr>
            </w:pPr>
            <w:r w:rsidRPr="004C7D46">
              <w:rPr>
                <w:sz w:val="20"/>
                <w:szCs w:val="28"/>
              </w:rPr>
              <w:t>2 класс</w:t>
            </w:r>
          </w:p>
          <w:p w:rsidR="00857A32" w:rsidRPr="004C7D46" w:rsidRDefault="00857A32" w:rsidP="004C7D46">
            <w:pPr>
              <w:spacing w:line="360" w:lineRule="auto"/>
              <w:jc w:val="both"/>
              <w:rPr>
                <w:sz w:val="20"/>
                <w:szCs w:val="28"/>
              </w:rPr>
            </w:pPr>
            <w:r w:rsidRPr="004C7D46">
              <w:rPr>
                <w:sz w:val="20"/>
                <w:szCs w:val="28"/>
              </w:rPr>
              <w:t>3 класс</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Эстетическая оценка</w:t>
            </w:r>
          </w:p>
          <w:p w:rsidR="00857A32" w:rsidRPr="004C7D46" w:rsidRDefault="00857A32" w:rsidP="004C7D46">
            <w:pPr>
              <w:spacing w:line="360" w:lineRule="auto"/>
              <w:jc w:val="both"/>
              <w:rPr>
                <w:sz w:val="20"/>
                <w:szCs w:val="28"/>
              </w:rPr>
            </w:pPr>
            <w:r w:rsidRPr="004C7D46">
              <w:rPr>
                <w:sz w:val="20"/>
                <w:szCs w:val="28"/>
              </w:rPr>
              <w:t>199,0</w:t>
            </w:r>
          </w:p>
          <w:p w:rsidR="00857A32" w:rsidRPr="004C7D46" w:rsidRDefault="00857A32" w:rsidP="004C7D46">
            <w:pPr>
              <w:spacing w:line="360" w:lineRule="auto"/>
              <w:jc w:val="both"/>
              <w:rPr>
                <w:sz w:val="20"/>
                <w:szCs w:val="28"/>
              </w:rPr>
            </w:pPr>
            <w:r w:rsidRPr="004C7D46">
              <w:rPr>
                <w:sz w:val="20"/>
                <w:szCs w:val="28"/>
              </w:rPr>
              <w:t>2492,0</w:t>
            </w:r>
          </w:p>
          <w:p w:rsidR="00857A32" w:rsidRPr="004C7D46" w:rsidRDefault="00857A32" w:rsidP="004C7D46">
            <w:pPr>
              <w:spacing w:line="360" w:lineRule="auto"/>
              <w:jc w:val="both"/>
              <w:rPr>
                <w:sz w:val="20"/>
                <w:szCs w:val="28"/>
              </w:rPr>
            </w:pPr>
            <w:r w:rsidRPr="004C7D46">
              <w:rPr>
                <w:sz w:val="20"/>
                <w:szCs w:val="28"/>
              </w:rPr>
              <w:t>471,0</w:t>
            </w:r>
          </w:p>
          <w:p w:rsidR="00857A32" w:rsidRPr="004C7D46" w:rsidRDefault="00857A32" w:rsidP="004C7D46">
            <w:pPr>
              <w:spacing w:line="360" w:lineRule="auto"/>
              <w:jc w:val="both"/>
              <w:rPr>
                <w:sz w:val="20"/>
                <w:szCs w:val="28"/>
              </w:rPr>
            </w:pPr>
            <w:r w:rsidRPr="004C7D46">
              <w:rPr>
                <w:sz w:val="20"/>
                <w:szCs w:val="28"/>
              </w:rPr>
              <w:t>3163,0</w:t>
            </w:r>
          </w:p>
        </w:tc>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6,3</w:t>
            </w:r>
          </w:p>
          <w:p w:rsidR="00857A32" w:rsidRPr="004C7D46" w:rsidRDefault="00857A32" w:rsidP="004C7D46">
            <w:pPr>
              <w:spacing w:line="360" w:lineRule="auto"/>
              <w:jc w:val="both"/>
              <w:rPr>
                <w:sz w:val="20"/>
                <w:szCs w:val="28"/>
              </w:rPr>
            </w:pPr>
            <w:r w:rsidRPr="004C7D46">
              <w:rPr>
                <w:sz w:val="20"/>
                <w:szCs w:val="28"/>
              </w:rPr>
              <w:t>78,8</w:t>
            </w:r>
          </w:p>
          <w:p w:rsidR="00857A32" w:rsidRPr="004C7D46" w:rsidRDefault="00857A32" w:rsidP="004C7D46">
            <w:pPr>
              <w:spacing w:line="360" w:lineRule="auto"/>
              <w:jc w:val="both"/>
              <w:rPr>
                <w:sz w:val="20"/>
                <w:szCs w:val="28"/>
              </w:rPr>
            </w:pPr>
            <w:r w:rsidRPr="004C7D46">
              <w:rPr>
                <w:sz w:val="20"/>
                <w:szCs w:val="28"/>
              </w:rPr>
              <w:t>14,9</w:t>
            </w:r>
          </w:p>
          <w:p w:rsidR="00857A32" w:rsidRPr="004C7D46" w:rsidRDefault="00857A32" w:rsidP="004C7D46">
            <w:pPr>
              <w:spacing w:line="360" w:lineRule="auto"/>
              <w:jc w:val="both"/>
              <w:rPr>
                <w:sz w:val="20"/>
                <w:szCs w:val="28"/>
              </w:rPr>
            </w:pPr>
            <w:r w:rsidRPr="004C7D46">
              <w:rPr>
                <w:sz w:val="20"/>
                <w:szCs w:val="28"/>
              </w:rPr>
              <w:t>100,0</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Высокая</w:t>
            </w:r>
          </w:p>
          <w:p w:rsidR="00857A32" w:rsidRPr="004C7D46" w:rsidRDefault="00857A32" w:rsidP="004C7D46">
            <w:pPr>
              <w:spacing w:line="360" w:lineRule="auto"/>
              <w:jc w:val="both"/>
              <w:rPr>
                <w:sz w:val="20"/>
                <w:szCs w:val="28"/>
              </w:rPr>
            </w:pPr>
            <w:r w:rsidRPr="004C7D46">
              <w:rPr>
                <w:sz w:val="20"/>
                <w:szCs w:val="28"/>
              </w:rPr>
              <w:t>Средняя</w:t>
            </w:r>
          </w:p>
          <w:p w:rsidR="00857A32" w:rsidRPr="004C7D46" w:rsidRDefault="00857A32" w:rsidP="004C7D46">
            <w:pPr>
              <w:spacing w:line="360" w:lineRule="auto"/>
              <w:jc w:val="both"/>
              <w:rPr>
                <w:sz w:val="20"/>
                <w:szCs w:val="28"/>
              </w:rPr>
            </w:pPr>
            <w:r w:rsidRPr="004C7D46">
              <w:rPr>
                <w:sz w:val="20"/>
                <w:szCs w:val="28"/>
              </w:rPr>
              <w:t>Слабая</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Рекреационная оценка</w:t>
            </w:r>
          </w:p>
          <w:p w:rsidR="00857A32" w:rsidRPr="004C7D46" w:rsidRDefault="00857A32" w:rsidP="004C7D46">
            <w:pPr>
              <w:spacing w:line="360" w:lineRule="auto"/>
              <w:jc w:val="both"/>
              <w:rPr>
                <w:sz w:val="20"/>
                <w:szCs w:val="28"/>
              </w:rPr>
            </w:pPr>
            <w:r w:rsidRPr="004C7D46">
              <w:rPr>
                <w:sz w:val="20"/>
                <w:szCs w:val="28"/>
              </w:rPr>
              <w:t>272,0</w:t>
            </w:r>
          </w:p>
          <w:p w:rsidR="00857A32" w:rsidRPr="004C7D46" w:rsidRDefault="00857A32" w:rsidP="004C7D46">
            <w:pPr>
              <w:spacing w:line="360" w:lineRule="auto"/>
              <w:jc w:val="both"/>
              <w:rPr>
                <w:sz w:val="20"/>
                <w:szCs w:val="28"/>
              </w:rPr>
            </w:pPr>
            <w:r w:rsidRPr="004C7D46">
              <w:rPr>
                <w:sz w:val="20"/>
                <w:szCs w:val="28"/>
              </w:rPr>
              <w:t>2592,3</w:t>
            </w:r>
          </w:p>
          <w:p w:rsidR="00857A32" w:rsidRPr="004C7D46" w:rsidRDefault="00857A32" w:rsidP="004C7D46">
            <w:pPr>
              <w:spacing w:line="360" w:lineRule="auto"/>
              <w:jc w:val="both"/>
              <w:rPr>
                <w:sz w:val="20"/>
                <w:szCs w:val="28"/>
              </w:rPr>
            </w:pPr>
            <w:r w:rsidRPr="004C7D46">
              <w:rPr>
                <w:sz w:val="20"/>
                <w:szCs w:val="28"/>
              </w:rPr>
              <w:t>298,7</w:t>
            </w:r>
          </w:p>
          <w:p w:rsidR="00857A32" w:rsidRPr="004C7D46" w:rsidRDefault="00857A32" w:rsidP="004C7D46">
            <w:pPr>
              <w:spacing w:line="360" w:lineRule="auto"/>
              <w:jc w:val="both"/>
              <w:rPr>
                <w:sz w:val="20"/>
                <w:szCs w:val="28"/>
              </w:rPr>
            </w:pPr>
            <w:r w:rsidRPr="004C7D46">
              <w:rPr>
                <w:sz w:val="20"/>
                <w:szCs w:val="28"/>
              </w:rPr>
              <w:t>3163,0</w:t>
            </w:r>
          </w:p>
        </w:tc>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8,6</w:t>
            </w:r>
          </w:p>
          <w:p w:rsidR="00857A32" w:rsidRPr="004C7D46" w:rsidRDefault="00857A32" w:rsidP="004C7D46">
            <w:pPr>
              <w:spacing w:line="360" w:lineRule="auto"/>
              <w:jc w:val="both"/>
              <w:rPr>
                <w:sz w:val="20"/>
                <w:szCs w:val="28"/>
              </w:rPr>
            </w:pPr>
            <w:r w:rsidRPr="004C7D46">
              <w:rPr>
                <w:sz w:val="20"/>
                <w:szCs w:val="28"/>
              </w:rPr>
              <w:t>82,0</w:t>
            </w:r>
          </w:p>
          <w:p w:rsidR="00857A32" w:rsidRPr="004C7D46" w:rsidRDefault="00857A32" w:rsidP="004C7D46">
            <w:pPr>
              <w:spacing w:line="360" w:lineRule="auto"/>
              <w:jc w:val="both"/>
              <w:rPr>
                <w:sz w:val="20"/>
                <w:szCs w:val="28"/>
              </w:rPr>
            </w:pPr>
            <w:r w:rsidRPr="004C7D46">
              <w:rPr>
                <w:sz w:val="20"/>
                <w:szCs w:val="28"/>
              </w:rPr>
              <w:t>9,4</w:t>
            </w:r>
          </w:p>
          <w:p w:rsidR="00857A32" w:rsidRPr="004C7D46" w:rsidRDefault="00857A32" w:rsidP="004C7D46">
            <w:pPr>
              <w:spacing w:line="360" w:lineRule="auto"/>
              <w:jc w:val="both"/>
              <w:rPr>
                <w:sz w:val="20"/>
                <w:szCs w:val="28"/>
              </w:rPr>
            </w:pPr>
            <w:r w:rsidRPr="004C7D46">
              <w:rPr>
                <w:sz w:val="20"/>
                <w:szCs w:val="28"/>
              </w:rPr>
              <w:t>100,0</w:t>
            </w:r>
          </w:p>
        </w:tc>
      </w:tr>
      <w:tr w:rsidR="00857A32" w:rsidRPr="004C7D46" w:rsidTr="004C7D46">
        <w:trPr>
          <w:jc w:val="center"/>
        </w:trPr>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Здоровые</w:t>
            </w:r>
          </w:p>
          <w:p w:rsidR="00857A32" w:rsidRPr="004C7D46" w:rsidRDefault="00857A32" w:rsidP="004C7D46">
            <w:pPr>
              <w:spacing w:line="360" w:lineRule="auto"/>
              <w:jc w:val="both"/>
              <w:rPr>
                <w:sz w:val="20"/>
                <w:szCs w:val="28"/>
              </w:rPr>
            </w:pPr>
            <w:r w:rsidRPr="004C7D46">
              <w:rPr>
                <w:sz w:val="20"/>
                <w:szCs w:val="28"/>
              </w:rPr>
              <w:t>Рост замедленный</w:t>
            </w:r>
          </w:p>
          <w:p w:rsidR="00857A32" w:rsidRPr="004C7D46" w:rsidRDefault="00857A32" w:rsidP="004C7D46">
            <w:pPr>
              <w:spacing w:line="360" w:lineRule="auto"/>
              <w:jc w:val="both"/>
              <w:rPr>
                <w:sz w:val="20"/>
                <w:szCs w:val="28"/>
              </w:rPr>
            </w:pPr>
            <w:r w:rsidRPr="004C7D46">
              <w:rPr>
                <w:sz w:val="20"/>
                <w:szCs w:val="28"/>
              </w:rPr>
              <w:t>Рост ослабленный</w:t>
            </w:r>
          </w:p>
        </w:tc>
        <w:tc>
          <w:tcPr>
            <w:tcW w:w="0" w:type="auto"/>
            <w:shd w:val="clear" w:color="auto" w:fill="auto"/>
          </w:tcPr>
          <w:p w:rsidR="00857A32" w:rsidRPr="004C7D46" w:rsidRDefault="00857A32" w:rsidP="004C7D46">
            <w:pPr>
              <w:spacing w:line="360" w:lineRule="auto"/>
              <w:jc w:val="both"/>
              <w:rPr>
                <w:sz w:val="20"/>
                <w:szCs w:val="28"/>
              </w:rPr>
            </w:pPr>
            <w:r w:rsidRPr="004C7D46">
              <w:rPr>
                <w:sz w:val="20"/>
                <w:szCs w:val="28"/>
              </w:rPr>
              <w:t>Устойчивость насаждения</w:t>
            </w:r>
          </w:p>
          <w:p w:rsidR="00857A32" w:rsidRPr="004C7D46" w:rsidRDefault="00857A32" w:rsidP="004C7D46">
            <w:pPr>
              <w:spacing w:line="360" w:lineRule="auto"/>
              <w:jc w:val="both"/>
              <w:rPr>
                <w:sz w:val="20"/>
                <w:szCs w:val="28"/>
              </w:rPr>
            </w:pPr>
            <w:r w:rsidRPr="004C7D46">
              <w:rPr>
                <w:sz w:val="20"/>
                <w:szCs w:val="28"/>
              </w:rPr>
              <w:t>1304,4</w:t>
            </w:r>
          </w:p>
          <w:p w:rsidR="00857A32" w:rsidRPr="004C7D46" w:rsidRDefault="00857A32" w:rsidP="004C7D46">
            <w:pPr>
              <w:spacing w:line="360" w:lineRule="auto"/>
              <w:jc w:val="both"/>
              <w:rPr>
                <w:sz w:val="20"/>
                <w:szCs w:val="28"/>
              </w:rPr>
            </w:pPr>
            <w:r w:rsidRPr="004C7D46">
              <w:rPr>
                <w:sz w:val="20"/>
                <w:szCs w:val="28"/>
              </w:rPr>
              <w:t>942,6</w:t>
            </w:r>
          </w:p>
          <w:p w:rsidR="00857A32" w:rsidRPr="004C7D46" w:rsidRDefault="00857A32" w:rsidP="004C7D46">
            <w:pPr>
              <w:spacing w:line="360" w:lineRule="auto"/>
              <w:jc w:val="both"/>
              <w:rPr>
                <w:sz w:val="20"/>
                <w:szCs w:val="28"/>
              </w:rPr>
            </w:pPr>
            <w:r w:rsidRPr="004C7D46">
              <w:rPr>
                <w:sz w:val="20"/>
                <w:szCs w:val="28"/>
              </w:rPr>
              <w:t>783,5</w:t>
            </w:r>
          </w:p>
          <w:p w:rsidR="00857A32" w:rsidRPr="004C7D46" w:rsidRDefault="00857A32" w:rsidP="004C7D46">
            <w:pPr>
              <w:spacing w:line="360" w:lineRule="auto"/>
              <w:jc w:val="both"/>
              <w:rPr>
                <w:sz w:val="20"/>
                <w:szCs w:val="28"/>
              </w:rPr>
            </w:pPr>
            <w:r w:rsidRPr="004C7D46">
              <w:rPr>
                <w:sz w:val="20"/>
                <w:szCs w:val="28"/>
              </w:rPr>
              <w:t>3030,5</w:t>
            </w:r>
          </w:p>
        </w:tc>
        <w:tc>
          <w:tcPr>
            <w:tcW w:w="0" w:type="auto"/>
            <w:shd w:val="clear" w:color="auto" w:fill="auto"/>
          </w:tcPr>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p>
          <w:p w:rsidR="00857A32" w:rsidRPr="004C7D46" w:rsidRDefault="00857A32" w:rsidP="004C7D46">
            <w:pPr>
              <w:spacing w:line="360" w:lineRule="auto"/>
              <w:jc w:val="both"/>
              <w:rPr>
                <w:sz w:val="20"/>
                <w:szCs w:val="28"/>
              </w:rPr>
            </w:pPr>
            <w:r w:rsidRPr="004C7D46">
              <w:rPr>
                <w:sz w:val="20"/>
                <w:szCs w:val="28"/>
              </w:rPr>
              <w:t>43,0</w:t>
            </w:r>
          </w:p>
          <w:p w:rsidR="00857A32" w:rsidRPr="004C7D46" w:rsidRDefault="00857A32" w:rsidP="004C7D46">
            <w:pPr>
              <w:spacing w:line="360" w:lineRule="auto"/>
              <w:jc w:val="both"/>
              <w:rPr>
                <w:sz w:val="20"/>
                <w:szCs w:val="28"/>
              </w:rPr>
            </w:pPr>
            <w:r w:rsidRPr="004C7D46">
              <w:rPr>
                <w:sz w:val="20"/>
                <w:szCs w:val="28"/>
              </w:rPr>
              <w:t>31,1</w:t>
            </w:r>
          </w:p>
          <w:p w:rsidR="00857A32" w:rsidRPr="004C7D46" w:rsidRDefault="00857A32" w:rsidP="004C7D46">
            <w:pPr>
              <w:spacing w:line="360" w:lineRule="auto"/>
              <w:jc w:val="both"/>
              <w:rPr>
                <w:sz w:val="20"/>
                <w:szCs w:val="28"/>
              </w:rPr>
            </w:pPr>
            <w:r w:rsidRPr="004C7D46">
              <w:rPr>
                <w:sz w:val="20"/>
                <w:szCs w:val="28"/>
              </w:rPr>
              <w:t>25,9</w:t>
            </w:r>
          </w:p>
          <w:p w:rsidR="00857A32" w:rsidRPr="004C7D46" w:rsidRDefault="00857A32" w:rsidP="004C7D46">
            <w:pPr>
              <w:spacing w:line="360" w:lineRule="auto"/>
              <w:jc w:val="both"/>
              <w:rPr>
                <w:sz w:val="20"/>
                <w:szCs w:val="28"/>
              </w:rPr>
            </w:pPr>
            <w:r w:rsidRPr="004C7D46">
              <w:rPr>
                <w:sz w:val="20"/>
                <w:szCs w:val="28"/>
              </w:rPr>
              <w:t>100,0</w:t>
            </w:r>
          </w:p>
        </w:tc>
      </w:tr>
    </w:tbl>
    <w:p w:rsidR="007B6556" w:rsidRDefault="007B6556"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Основные работы лесохозяйственных работ в них запроектированы в целом по лесхозу.</w:t>
      </w:r>
    </w:p>
    <w:p w:rsidR="00857A32" w:rsidRPr="00E57731" w:rsidRDefault="00857A32" w:rsidP="00E57731">
      <w:pPr>
        <w:spacing w:line="360" w:lineRule="auto"/>
        <w:ind w:firstLine="709"/>
        <w:jc w:val="both"/>
        <w:rPr>
          <w:sz w:val="28"/>
          <w:szCs w:val="28"/>
        </w:rPr>
      </w:pPr>
      <w:r w:rsidRPr="00E57731">
        <w:rPr>
          <w:sz w:val="28"/>
          <w:szCs w:val="28"/>
        </w:rPr>
        <w:t>Однако, для сохранения и улучшения декоративных качеств не только лесопарковой части, но и всех лесов зелёной зоны, а также защитных полос вдоль дорог, с целью создания благоприятных условий для массового отдыха населения необходимо произвести дополнительное благоустройство территории всех указанных категорий защитности лесов. Оборудование мест отдыха предусматривается повсеместно в лесах</w:t>
      </w:r>
      <w:r w:rsidR="00E57731" w:rsidRPr="00E57731">
        <w:rPr>
          <w:sz w:val="28"/>
          <w:szCs w:val="28"/>
        </w:rPr>
        <w:t xml:space="preserve"> </w:t>
      </w:r>
      <w:r w:rsidRPr="00E57731">
        <w:rPr>
          <w:sz w:val="28"/>
          <w:szCs w:val="28"/>
        </w:rPr>
        <w:t xml:space="preserve">наиболее посещаемых населением. Архитектура указанных мест отдыха может быть принята согласно6 </w:t>
      </w:r>
      <w:r w:rsidR="00E57731" w:rsidRPr="00E57731">
        <w:rPr>
          <w:sz w:val="28"/>
          <w:szCs w:val="28"/>
        </w:rPr>
        <w:t>«</w:t>
      </w:r>
      <w:r w:rsidRPr="00E57731">
        <w:rPr>
          <w:sz w:val="28"/>
          <w:szCs w:val="28"/>
        </w:rPr>
        <w:t>Каталогу комплексов оборудования различных типов мест отдыха населения в лесах</w:t>
      </w:r>
      <w:r w:rsidR="00E57731" w:rsidRPr="00E57731">
        <w:rPr>
          <w:sz w:val="28"/>
          <w:szCs w:val="28"/>
        </w:rPr>
        <w:t>»</w:t>
      </w:r>
      <w:r w:rsidRPr="00E57731">
        <w:rPr>
          <w:sz w:val="28"/>
          <w:szCs w:val="28"/>
        </w:rPr>
        <w:t>, предложенному Ленинградским управлением лесным хозяйством</w:t>
      </w:r>
      <w:r w:rsidR="00E57731" w:rsidRPr="00E57731">
        <w:rPr>
          <w:sz w:val="28"/>
          <w:szCs w:val="28"/>
        </w:rPr>
        <w:t xml:space="preserve"> </w:t>
      </w:r>
      <w:r w:rsidRPr="00E57731">
        <w:rPr>
          <w:sz w:val="28"/>
          <w:szCs w:val="28"/>
        </w:rPr>
        <w:t>(1981).</w:t>
      </w:r>
    </w:p>
    <w:p w:rsidR="00857A32" w:rsidRPr="00E57731" w:rsidRDefault="00857A32" w:rsidP="00E57731">
      <w:pPr>
        <w:spacing w:line="360" w:lineRule="auto"/>
        <w:ind w:firstLine="709"/>
        <w:jc w:val="both"/>
        <w:rPr>
          <w:sz w:val="28"/>
          <w:szCs w:val="28"/>
        </w:rPr>
      </w:pPr>
      <w:r w:rsidRPr="00E57731">
        <w:rPr>
          <w:sz w:val="28"/>
          <w:szCs w:val="28"/>
        </w:rPr>
        <w:t>Как биотехнические мероприятия по борьбе с вредными насекомыми, а также для обогащения и оживления природных ландшафтов проектируется привлечение птиц путём создания удобных мест для гнездований, развешиванию скворечников, дуплянок и других домиков для птиц.</w:t>
      </w:r>
    </w:p>
    <w:p w:rsidR="007B6556" w:rsidRDefault="007B6556" w:rsidP="00E57731">
      <w:pPr>
        <w:spacing w:line="360" w:lineRule="auto"/>
        <w:ind w:firstLine="709"/>
        <w:jc w:val="both"/>
        <w:rPr>
          <w:b/>
          <w:sz w:val="28"/>
          <w:szCs w:val="28"/>
        </w:rPr>
      </w:pPr>
    </w:p>
    <w:p w:rsidR="00857A32" w:rsidRPr="007B6556" w:rsidRDefault="00857A32" w:rsidP="007B6556">
      <w:pPr>
        <w:spacing w:line="360" w:lineRule="auto"/>
        <w:ind w:firstLine="709"/>
        <w:jc w:val="both"/>
        <w:rPr>
          <w:sz w:val="28"/>
          <w:szCs w:val="28"/>
        </w:rPr>
      </w:pPr>
      <w:r w:rsidRPr="007B6556">
        <w:rPr>
          <w:sz w:val="28"/>
          <w:szCs w:val="28"/>
        </w:rPr>
        <w:t>Таблица 21</w:t>
      </w:r>
      <w:r w:rsidR="007B6556" w:rsidRPr="007B6556">
        <w:rPr>
          <w:sz w:val="28"/>
          <w:szCs w:val="28"/>
        </w:rPr>
        <w:t xml:space="preserve"> </w:t>
      </w:r>
      <w:r w:rsidR="00E57731" w:rsidRPr="007B6556">
        <w:rPr>
          <w:sz w:val="28"/>
          <w:szCs w:val="28"/>
        </w:rPr>
        <w:t>«</w:t>
      </w:r>
      <w:r w:rsidRPr="007B6556">
        <w:rPr>
          <w:sz w:val="28"/>
          <w:szCs w:val="28"/>
        </w:rPr>
        <w:t>Мероприятия по благоустройству рекреационных лесов</w:t>
      </w:r>
      <w:r w:rsidR="00E57731" w:rsidRPr="007B6556">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24"/>
        <w:gridCol w:w="1462"/>
        <w:gridCol w:w="781"/>
        <w:gridCol w:w="3353"/>
      </w:tblGrid>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Наименование мероприятия</w:t>
            </w:r>
          </w:p>
        </w:tc>
        <w:tc>
          <w:tcPr>
            <w:tcW w:w="1469" w:type="dxa"/>
            <w:shd w:val="clear" w:color="auto" w:fill="auto"/>
          </w:tcPr>
          <w:p w:rsidR="00857A32" w:rsidRPr="004C7D46" w:rsidRDefault="00857A32" w:rsidP="004C7D46">
            <w:pPr>
              <w:spacing w:line="360" w:lineRule="auto"/>
              <w:jc w:val="both"/>
              <w:rPr>
                <w:sz w:val="20"/>
                <w:szCs w:val="28"/>
              </w:rPr>
            </w:pPr>
            <w:r w:rsidRPr="004C7D46">
              <w:rPr>
                <w:sz w:val="20"/>
                <w:szCs w:val="28"/>
              </w:rPr>
              <w:t>Единицы измерения</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Объём</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Местонахождение, лесничество</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Установка красочных аншлагов</w:t>
            </w:r>
          </w:p>
        </w:tc>
        <w:tc>
          <w:tcPr>
            <w:tcW w:w="1469" w:type="dxa"/>
            <w:shd w:val="clear" w:color="auto" w:fill="auto"/>
          </w:tcPr>
          <w:p w:rsidR="00857A32" w:rsidRPr="004C7D46" w:rsidRDefault="00857A32" w:rsidP="004C7D46">
            <w:pPr>
              <w:spacing w:line="360" w:lineRule="auto"/>
              <w:jc w:val="both"/>
              <w:rPr>
                <w:sz w:val="20"/>
                <w:szCs w:val="28"/>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3</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1</w:t>
            </w:r>
            <w:r w:rsidR="00975F0B" w:rsidRPr="004C7D46">
              <w:rPr>
                <w:sz w:val="20"/>
                <w:szCs w:val="28"/>
              </w:rPr>
              <w:t xml:space="preserve"> </w:t>
            </w:r>
            <w:r w:rsidRPr="004C7D46">
              <w:rPr>
                <w:sz w:val="20"/>
                <w:szCs w:val="28"/>
              </w:rPr>
              <w:t>Новгородское - 2</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Установка укрытий от дождя</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5</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2</w:t>
            </w:r>
            <w:r w:rsidR="00975F0B" w:rsidRPr="004C7D46">
              <w:rPr>
                <w:sz w:val="20"/>
                <w:szCs w:val="28"/>
              </w:rPr>
              <w:t xml:space="preserve"> </w:t>
            </w:r>
            <w:r w:rsidRPr="004C7D46">
              <w:rPr>
                <w:sz w:val="20"/>
                <w:szCs w:val="28"/>
              </w:rPr>
              <w:t>Новгородское - 3</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Установка беседок</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5</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2</w:t>
            </w:r>
            <w:r w:rsidR="00975F0B" w:rsidRPr="004C7D46">
              <w:rPr>
                <w:sz w:val="20"/>
                <w:szCs w:val="28"/>
              </w:rPr>
              <w:t xml:space="preserve"> </w:t>
            </w:r>
            <w:r w:rsidRPr="004C7D46">
              <w:rPr>
                <w:sz w:val="20"/>
                <w:szCs w:val="28"/>
              </w:rPr>
              <w:t>Новгородское - 3</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Установка скамеек для отдыха</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20</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10</w:t>
            </w:r>
            <w:r w:rsidR="00975F0B" w:rsidRPr="004C7D46">
              <w:rPr>
                <w:sz w:val="20"/>
                <w:szCs w:val="28"/>
              </w:rPr>
              <w:t xml:space="preserve"> </w:t>
            </w:r>
            <w:r w:rsidRPr="004C7D46">
              <w:rPr>
                <w:sz w:val="20"/>
                <w:szCs w:val="28"/>
              </w:rPr>
              <w:t>Новгородское - 10</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Стенд предупредительный противопожарный</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2</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1</w:t>
            </w:r>
            <w:r w:rsidR="00975F0B" w:rsidRPr="004C7D46">
              <w:rPr>
                <w:sz w:val="20"/>
                <w:szCs w:val="28"/>
              </w:rPr>
              <w:t xml:space="preserve"> </w:t>
            </w:r>
            <w:r w:rsidRPr="004C7D46">
              <w:rPr>
                <w:sz w:val="20"/>
                <w:szCs w:val="28"/>
              </w:rPr>
              <w:t>Новгородское - 1</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Скамейки для отдыха</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10</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5</w:t>
            </w:r>
            <w:r w:rsidR="00975F0B" w:rsidRPr="004C7D46">
              <w:rPr>
                <w:sz w:val="20"/>
                <w:szCs w:val="28"/>
              </w:rPr>
              <w:t xml:space="preserve"> </w:t>
            </w:r>
            <w:r w:rsidRPr="004C7D46">
              <w:rPr>
                <w:sz w:val="20"/>
                <w:szCs w:val="28"/>
              </w:rPr>
              <w:t>Новгородское - 5</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Кострища</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10</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5</w:t>
            </w:r>
            <w:r w:rsidR="00975F0B" w:rsidRPr="004C7D46">
              <w:rPr>
                <w:sz w:val="20"/>
                <w:szCs w:val="28"/>
              </w:rPr>
              <w:t xml:space="preserve"> </w:t>
            </w:r>
            <w:r w:rsidRPr="004C7D46">
              <w:rPr>
                <w:sz w:val="20"/>
                <w:szCs w:val="28"/>
              </w:rPr>
              <w:t>Новгородское - 5</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Автостоянки</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2</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1</w:t>
            </w:r>
            <w:r w:rsidR="00975F0B" w:rsidRPr="004C7D46">
              <w:rPr>
                <w:sz w:val="20"/>
                <w:szCs w:val="28"/>
              </w:rPr>
              <w:t xml:space="preserve"> </w:t>
            </w:r>
            <w:r w:rsidRPr="004C7D46">
              <w:rPr>
                <w:sz w:val="20"/>
                <w:szCs w:val="28"/>
              </w:rPr>
              <w:t>Новгородское - 2</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Ямы</w:t>
            </w:r>
            <w:r w:rsidR="00E57731" w:rsidRPr="004C7D46">
              <w:rPr>
                <w:sz w:val="20"/>
                <w:szCs w:val="28"/>
              </w:rPr>
              <w:t xml:space="preserve"> </w:t>
            </w:r>
            <w:r w:rsidRPr="004C7D46">
              <w:rPr>
                <w:sz w:val="20"/>
                <w:szCs w:val="28"/>
              </w:rPr>
              <w:t>для мусора</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2</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1</w:t>
            </w:r>
            <w:r w:rsidR="00975F0B" w:rsidRPr="004C7D46">
              <w:rPr>
                <w:sz w:val="20"/>
                <w:szCs w:val="28"/>
              </w:rPr>
              <w:t xml:space="preserve"> </w:t>
            </w:r>
            <w:r w:rsidRPr="004C7D46">
              <w:rPr>
                <w:sz w:val="20"/>
                <w:szCs w:val="28"/>
              </w:rPr>
              <w:t>Новгородское - 1</w:t>
            </w:r>
          </w:p>
        </w:tc>
      </w:tr>
      <w:tr w:rsidR="00857A32" w:rsidRPr="004C7D46" w:rsidTr="004C7D46">
        <w:trPr>
          <w:jc w:val="center"/>
        </w:trPr>
        <w:tc>
          <w:tcPr>
            <w:tcW w:w="3759" w:type="dxa"/>
            <w:shd w:val="clear" w:color="auto" w:fill="auto"/>
          </w:tcPr>
          <w:p w:rsidR="00857A32" w:rsidRPr="004C7D46" w:rsidRDefault="00857A32" w:rsidP="004C7D46">
            <w:pPr>
              <w:spacing w:line="360" w:lineRule="auto"/>
              <w:jc w:val="both"/>
              <w:rPr>
                <w:sz w:val="20"/>
                <w:szCs w:val="28"/>
              </w:rPr>
            </w:pPr>
            <w:r w:rsidRPr="004C7D46">
              <w:rPr>
                <w:sz w:val="20"/>
                <w:szCs w:val="28"/>
              </w:rPr>
              <w:t>Туалеты</w:t>
            </w:r>
          </w:p>
        </w:tc>
        <w:tc>
          <w:tcPr>
            <w:tcW w:w="1469" w:type="dxa"/>
            <w:shd w:val="clear" w:color="auto" w:fill="auto"/>
          </w:tcPr>
          <w:p w:rsidR="00857A32" w:rsidRPr="004C7D46" w:rsidRDefault="00857A32" w:rsidP="004C7D46">
            <w:pPr>
              <w:spacing w:line="360" w:lineRule="auto"/>
              <w:jc w:val="both"/>
              <w:rPr>
                <w:sz w:val="20"/>
              </w:rPr>
            </w:pPr>
            <w:r w:rsidRPr="004C7D46">
              <w:rPr>
                <w:sz w:val="20"/>
                <w:szCs w:val="28"/>
              </w:rPr>
              <w:t>шт.</w:t>
            </w:r>
          </w:p>
        </w:tc>
        <w:tc>
          <w:tcPr>
            <w:tcW w:w="709" w:type="dxa"/>
            <w:shd w:val="clear" w:color="auto" w:fill="auto"/>
          </w:tcPr>
          <w:p w:rsidR="00857A32" w:rsidRPr="004C7D46" w:rsidRDefault="00857A32" w:rsidP="004C7D46">
            <w:pPr>
              <w:spacing w:line="360" w:lineRule="auto"/>
              <w:jc w:val="both"/>
              <w:rPr>
                <w:sz w:val="20"/>
                <w:szCs w:val="28"/>
              </w:rPr>
            </w:pPr>
            <w:r w:rsidRPr="004C7D46">
              <w:rPr>
                <w:sz w:val="20"/>
                <w:szCs w:val="28"/>
              </w:rPr>
              <w:t>2</w:t>
            </w:r>
          </w:p>
        </w:tc>
        <w:tc>
          <w:tcPr>
            <w:tcW w:w="3383" w:type="dxa"/>
            <w:shd w:val="clear" w:color="auto" w:fill="auto"/>
          </w:tcPr>
          <w:p w:rsidR="00857A32" w:rsidRPr="004C7D46" w:rsidRDefault="00857A32" w:rsidP="004C7D46">
            <w:pPr>
              <w:spacing w:line="360" w:lineRule="auto"/>
              <w:jc w:val="both"/>
              <w:rPr>
                <w:sz w:val="20"/>
                <w:szCs w:val="28"/>
              </w:rPr>
            </w:pPr>
            <w:r w:rsidRPr="004C7D46">
              <w:rPr>
                <w:sz w:val="20"/>
                <w:szCs w:val="28"/>
              </w:rPr>
              <w:t>Советское</w:t>
            </w:r>
            <w:r w:rsidR="00E57731" w:rsidRPr="004C7D46">
              <w:rPr>
                <w:sz w:val="20"/>
                <w:szCs w:val="28"/>
              </w:rPr>
              <w:t xml:space="preserve"> </w:t>
            </w:r>
            <w:r w:rsidRPr="004C7D46">
              <w:rPr>
                <w:sz w:val="20"/>
                <w:szCs w:val="28"/>
              </w:rPr>
              <w:t>– 1</w:t>
            </w:r>
            <w:r w:rsidR="00975F0B" w:rsidRPr="004C7D46">
              <w:rPr>
                <w:sz w:val="20"/>
                <w:szCs w:val="28"/>
              </w:rPr>
              <w:t xml:space="preserve"> </w:t>
            </w:r>
            <w:r w:rsidRPr="004C7D46">
              <w:rPr>
                <w:sz w:val="20"/>
                <w:szCs w:val="28"/>
              </w:rPr>
              <w:t>Новгородское - 1</w:t>
            </w:r>
          </w:p>
        </w:tc>
      </w:tr>
    </w:tbl>
    <w:p w:rsidR="00857A32" w:rsidRDefault="00857A32" w:rsidP="00E57731">
      <w:pPr>
        <w:spacing w:line="360" w:lineRule="auto"/>
        <w:ind w:firstLine="709"/>
        <w:jc w:val="both"/>
        <w:rPr>
          <w:sz w:val="28"/>
          <w:szCs w:val="28"/>
        </w:rPr>
      </w:pPr>
    </w:p>
    <w:p w:rsidR="007B6556" w:rsidRPr="00E57731" w:rsidRDefault="007B6556" w:rsidP="00E57731">
      <w:pPr>
        <w:spacing w:line="360" w:lineRule="auto"/>
        <w:ind w:firstLine="709"/>
        <w:jc w:val="both"/>
        <w:rPr>
          <w:sz w:val="28"/>
          <w:szCs w:val="28"/>
        </w:rPr>
      </w:pPr>
    </w:p>
    <w:p w:rsidR="00857A32" w:rsidRPr="00E57731" w:rsidRDefault="007B6556" w:rsidP="00E57731">
      <w:pPr>
        <w:spacing w:line="360" w:lineRule="auto"/>
        <w:ind w:firstLine="709"/>
        <w:jc w:val="both"/>
        <w:rPr>
          <w:b/>
          <w:sz w:val="28"/>
          <w:szCs w:val="32"/>
        </w:rPr>
      </w:pPr>
      <w:r>
        <w:rPr>
          <w:sz w:val="28"/>
          <w:szCs w:val="28"/>
        </w:rPr>
        <w:br w:type="page"/>
      </w:r>
      <w:r>
        <w:rPr>
          <w:b/>
          <w:sz w:val="28"/>
          <w:szCs w:val="32"/>
        </w:rPr>
        <w:t>8</w:t>
      </w:r>
      <w:r w:rsidR="00857A32" w:rsidRPr="00E57731">
        <w:rPr>
          <w:b/>
          <w:sz w:val="28"/>
          <w:szCs w:val="32"/>
        </w:rPr>
        <w:t>. Охра</w:t>
      </w:r>
      <w:r>
        <w:rPr>
          <w:b/>
          <w:sz w:val="28"/>
          <w:szCs w:val="32"/>
        </w:rPr>
        <w:t>на труда и техника безопасности</w:t>
      </w: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Законодательными документами по охране труда являются: Конституция РФ (статья 37), КЗОТ (статьи 139-159), Федеральный закон об основах охраны труда в РФ, Областной закон об охране труда.</w:t>
      </w:r>
    </w:p>
    <w:p w:rsidR="00857A32" w:rsidRPr="00E57731" w:rsidRDefault="00857A32" w:rsidP="00E57731">
      <w:pPr>
        <w:spacing w:line="360" w:lineRule="auto"/>
        <w:ind w:firstLine="709"/>
        <w:jc w:val="both"/>
        <w:rPr>
          <w:sz w:val="28"/>
          <w:szCs w:val="28"/>
        </w:rPr>
      </w:pPr>
      <w:r w:rsidRPr="00E57731">
        <w:rPr>
          <w:sz w:val="28"/>
          <w:szCs w:val="28"/>
        </w:rPr>
        <w:t>Федеральный закон об основах охраны труда в РФ, принятый Госдумой 23 июня 1999года,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 соответствующих требованиям сохранения жизни и здоровья работников в процессе трудовой деятельности.</w:t>
      </w:r>
    </w:p>
    <w:p w:rsidR="00857A32" w:rsidRPr="00E57731" w:rsidRDefault="00857A32" w:rsidP="00E57731">
      <w:pPr>
        <w:spacing w:line="360" w:lineRule="auto"/>
        <w:ind w:firstLine="709"/>
        <w:jc w:val="both"/>
        <w:rPr>
          <w:sz w:val="28"/>
          <w:szCs w:val="28"/>
        </w:rPr>
      </w:pPr>
      <w:r w:rsidRPr="00E57731">
        <w:rPr>
          <w:sz w:val="28"/>
          <w:szCs w:val="28"/>
        </w:rPr>
        <w:t>Основные статьи Федерального закона об основах охраны труда в РФ:</w:t>
      </w:r>
    </w:p>
    <w:p w:rsidR="00857A32" w:rsidRPr="00E57731" w:rsidRDefault="00857A32" w:rsidP="00E57731">
      <w:pPr>
        <w:spacing w:line="360" w:lineRule="auto"/>
        <w:ind w:firstLine="709"/>
        <w:jc w:val="both"/>
        <w:rPr>
          <w:sz w:val="28"/>
          <w:szCs w:val="28"/>
        </w:rPr>
      </w:pPr>
      <w:r w:rsidRPr="00E57731">
        <w:rPr>
          <w:sz w:val="28"/>
          <w:szCs w:val="28"/>
          <w:u w:val="single"/>
        </w:rPr>
        <w:t>Статья 1</w:t>
      </w:r>
      <w:r w:rsidRPr="00E57731">
        <w:rPr>
          <w:sz w:val="28"/>
          <w:szCs w:val="28"/>
        </w:rPr>
        <w:t>.Основные понятия.</w:t>
      </w:r>
    </w:p>
    <w:p w:rsidR="00857A32" w:rsidRPr="00E57731" w:rsidRDefault="00857A32" w:rsidP="00E57731">
      <w:pPr>
        <w:spacing w:line="360" w:lineRule="auto"/>
        <w:ind w:firstLine="709"/>
        <w:jc w:val="both"/>
        <w:rPr>
          <w:sz w:val="28"/>
          <w:szCs w:val="28"/>
        </w:rPr>
      </w:pPr>
      <w:r w:rsidRPr="00E57731">
        <w:rPr>
          <w:b/>
          <w:sz w:val="28"/>
          <w:szCs w:val="28"/>
        </w:rPr>
        <w:t>Охрана труда</w:t>
      </w:r>
      <w:r w:rsidRPr="00E57731">
        <w:rPr>
          <w:sz w:val="28"/>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857A32" w:rsidRPr="00E57731" w:rsidRDefault="00857A32" w:rsidP="00E57731">
      <w:pPr>
        <w:spacing w:line="360" w:lineRule="auto"/>
        <w:ind w:firstLine="709"/>
        <w:jc w:val="both"/>
        <w:rPr>
          <w:sz w:val="28"/>
          <w:szCs w:val="28"/>
        </w:rPr>
      </w:pPr>
      <w:r w:rsidRPr="00E57731">
        <w:rPr>
          <w:b/>
          <w:sz w:val="28"/>
          <w:szCs w:val="28"/>
        </w:rPr>
        <w:t>Условия труда</w:t>
      </w:r>
      <w:r w:rsidRPr="00E57731">
        <w:rPr>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857A32" w:rsidRPr="00E57731" w:rsidRDefault="00857A32" w:rsidP="00E57731">
      <w:pPr>
        <w:spacing w:line="360" w:lineRule="auto"/>
        <w:ind w:firstLine="709"/>
        <w:jc w:val="both"/>
        <w:rPr>
          <w:sz w:val="28"/>
          <w:szCs w:val="28"/>
        </w:rPr>
      </w:pPr>
      <w:r w:rsidRPr="00E57731">
        <w:rPr>
          <w:b/>
          <w:sz w:val="28"/>
          <w:szCs w:val="28"/>
        </w:rPr>
        <w:t xml:space="preserve">Опасный производственный фактор </w:t>
      </w:r>
      <w:r w:rsidRPr="00E57731">
        <w:rPr>
          <w:sz w:val="28"/>
          <w:szCs w:val="28"/>
        </w:rPr>
        <w:t>– производственный фактор, воздействие которого на работника может привести к его травме.</w:t>
      </w:r>
    </w:p>
    <w:p w:rsidR="00857A32" w:rsidRPr="00E57731" w:rsidRDefault="00857A32" w:rsidP="00E57731">
      <w:pPr>
        <w:spacing w:line="360" w:lineRule="auto"/>
        <w:ind w:firstLine="709"/>
        <w:jc w:val="both"/>
        <w:rPr>
          <w:sz w:val="28"/>
          <w:szCs w:val="28"/>
        </w:rPr>
      </w:pPr>
      <w:r w:rsidRPr="00E57731">
        <w:rPr>
          <w:b/>
          <w:sz w:val="28"/>
          <w:szCs w:val="28"/>
        </w:rPr>
        <w:t>Безопасные условия труда</w:t>
      </w:r>
      <w:r w:rsidRPr="00E57731">
        <w:rPr>
          <w:sz w:val="28"/>
          <w:szCs w:val="28"/>
        </w:rPr>
        <w:t xml:space="preserve"> – условия труда, при которых воздействие на рабочих вредных и опасных факторов исключено</w:t>
      </w:r>
      <w:r w:rsidR="00E57731" w:rsidRPr="00E57731">
        <w:rPr>
          <w:sz w:val="28"/>
          <w:szCs w:val="28"/>
        </w:rPr>
        <w:t xml:space="preserve"> </w:t>
      </w:r>
      <w:r w:rsidRPr="00E57731">
        <w:rPr>
          <w:sz w:val="28"/>
          <w:szCs w:val="28"/>
        </w:rPr>
        <w:t>либо уровень их воздействия не превышает установленных нормативов.</w:t>
      </w:r>
    </w:p>
    <w:p w:rsidR="00857A32" w:rsidRPr="00E57731" w:rsidRDefault="00857A32" w:rsidP="00E57731">
      <w:pPr>
        <w:spacing w:line="360" w:lineRule="auto"/>
        <w:ind w:firstLine="709"/>
        <w:jc w:val="both"/>
        <w:rPr>
          <w:sz w:val="28"/>
          <w:szCs w:val="28"/>
        </w:rPr>
      </w:pPr>
      <w:r w:rsidRPr="00E57731">
        <w:rPr>
          <w:b/>
          <w:sz w:val="28"/>
          <w:szCs w:val="28"/>
        </w:rPr>
        <w:t>Рабочее место</w:t>
      </w:r>
      <w:r w:rsidRPr="00E57731">
        <w:rPr>
          <w:sz w:val="28"/>
          <w:szCs w:val="28"/>
        </w:rPr>
        <w:t xml:space="preserve"> –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p w:rsidR="00857A32" w:rsidRPr="00E57731" w:rsidRDefault="00857A32" w:rsidP="00E57731">
      <w:pPr>
        <w:spacing w:line="360" w:lineRule="auto"/>
        <w:ind w:firstLine="709"/>
        <w:jc w:val="both"/>
        <w:rPr>
          <w:sz w:val="28"/>
          <w:szCs w:val="28"/>
        </w:rPr>
      </w:pPr>
      <w:r w:rsidRPr="00E57731">
        <w:rPr>
          <w:b/>
          <w:sz w:val="28"/>
          <w:szCs w:val="28"/>
        </w:rPr>
        <w:t>Средства индивидуальной и коллективной защиты работников</w:t>
      </w:r>
      <w:r w:rsidRPr="00E57731">
        <w:rPr>
          <w:sz w:val="28"/>
          <w:szCs w:val="28"/>
        </w:rPr>
        <w:t xml:space="preserve"> – технические средства, применяемые для предотвращения или уменьшения воздействия на работников вредных или опасных производственных факторов, а также для защиты от загрязнений.</w:t>
      </w:r>
    </w:p>
    <w:p w:rsidR="00857A32" w:rsidRPr="00E57731" w:rsidRDefault="00857A32" w:rsidP="00E57731">
      <w:pPr>
        <w:spacing w:line="360" w:lineRule="auto"/>
        <w:ind w:firstLine="709"/>
        <w:jc w:val="both"/>
        <w:rPr>
          <w:sz w:val="28"/>
          <w:szCs w:val="28"/>
        </w:rPr>
      </w:pPr>
      <w:r w:rsidRPr="00E57731">
        <w:rPr>
          <w:b/>
          <w:sz w:val="28"/>
          <w:szCs w:val="28"/>
        </w:rPr>
        <w:t>Сертификат соответствия работ по охране труда</w:t>
      </w:r>
      <w:r w:rsidRPr="00E57731">
        <w:rPr>
          <w:sz w:val="28"/>
          <w:szCs w:val="28"/>
        </w:rPr>
        <w:t xml:space="preserve"> (сертификат безопасности) – документ, удостоверяющий соответствие проводимых в организации работ по охране труда установленный государственным нормативным требованием охраны труда.</w:t>
      </w:r>
    </w:p>
    <w:p w:rsidR="00857A32" w:rsidRPr="00E57731" w:rsidRDefault="00857A32" w:rsidP="00E57731">
      <w:pPr>
        <w:spacing w:line="360" w:lineRule="auto"/>
        <w:ind w:firstLine="709"/>
        <w:jc w:val="both"/>
        <w:rPr>
          <w:sz w:val="28"/>
          <w:szCs w:val="28"/>
        </w:rPr>
      </w:pPr>
      <w:r w:rsidRPr="00E57731">
        <w:rPr>
          <w:sz w:val="28"/>
          <w:szCs w:val="28"/>
          <w:u w:val="single"/>
        </w:rPr>
        <w:t>Статья 2</w:t>
      </w:r>
      <w:r w:rsidRPr="00E57731">
        <w:rPr>
          <w:sz w:val="28"/>
          <w:szCs w:val="28"/>
        </w:rPr>
        <w:t>. Законодательство РФ об охране труда и сфера его применение.</w:t>
      </w:r>
    </w:p>
    <w:p w:rsidR="00857A32" w:rsidRPr="00E57731" w:rsidRDefault="00857A32" w:rsidP="00E57731">
      <w:pPr>
        <w:spacing w:line="360" w:lineRule="auto"/>
        <w:ind w:firstLine="709"/>
        <w:jc w:val="both"/>
        <w:rPr>
          <w:sz w:val="28"/>
          <w:szCs w:val="28"/>
        </w:rPr>
      </w:pPr>
      <w:r w:rsidRPr="00E57731">
        <w:rPr>
          <w:sz w:val="28"/>
          <w:szCs w:val="28"/>
        </w:rPr>
        <w:t>Законодательство РФ об охране труда основывается на Конституции РФ и состоит из настоящего Федерального закона, других федеральных законов и иных нормативных правовых актов РФ, а также законов и иных нормативных актов субъектов РФ.</w:t>
      </w:r>
    </w:p>
    <w:p w:rsidR="00857A32" w:rsidRPr="00E57731" w:rsidRDefault="00857A32" w:rsidP="00E57731">
      <w:pPr>
        <w:spacing w:line="360" w:lineRule="auto"/>
        <w:ind w:firstLine="709"/>
        <w:jc w:val="both"/>
        <w:rPr>
          <w:sz w:val="28"/>
          <w:szCs w:val="28"/>
        </w:rPr>
      </w:pPr>
      <w:r w:rsidRPr="00E57731">
        <w:rPr>
          <w:sz w:val="28"/>
          <w:szCs w:val="28"/>
        </w:rPr>
        <w:t>Действие настоящего Федерального закона распространяется на:</w:t>
      </w:r>
    </w:p>
    <w:p w:rsidR="00857A32" w:rsidRPr="00E57731" w:rsidRDefault="00857A32" w:rsidP="00E57731">
      <w:pPr>
        <w:spacing w:line="360" w:lineRule="auto"/>
        <w:ind w:firstLine="709"/>
        <w:jc w:val="both"/>
        <w:rPr>
          <w:sz w:val="28"/>
          <w:szCs w:val="28"/>
        </w:rPr>
      </w:pPr>
      <w:r w:rsidRPr="00E57731">
        <w:rPr>
          <w:sz w:val="28"/>
          <w:szCs w:val="28"/>
        </w:rPr>
        <w:t>- работодателей</w:t>
      </w:r>
    </w:p>
    <w:p w:rsidR="00857A32" w:rsidRPr="00E57731" w:rsidRDefault="00857A32" w:rsidP="00E57731">
      <w:pPr>
        <w:spacing w:line="360" w:lineRule="auto"/>
        <w:ind w:firstLine="709"/>
        <w:jc w:val="both"/>
        <w:rPr>
          <w:sz w:val="28"/>
          <w:szCs w:val="28"/>
        </w:rPr>
      </w:pPr>
      <w:r w:rsidRPr="00E57731">
        <w:rPr>
          <w:sz w:val="28"/>
          <w:szCs w:val="28"/>
        </w:rPr>
        <w:t>- работников, состоящих с работодателем в трудовых отношениях</w:t>
      </w:r>
    </w:p>
    <w:p w:rsidR="00857A32" w:rsidRPr="00E57731" w:rsidRDefault="00857A32" w:rsidP="00E57731">
      <w:pPr>
        <w:spacing w:line="360" w:lineRule="auto"/>
        <w:ind w:firstLine="709"/>
        <w:jc w:val="both"/>
        <w:rPr>
          <w:sz w:val="28"/>
          <w:szCs w:val="28"/>
        </w:rPr>
      </w:pPr>
      <w:r w:rsidRPr="00E57731">
        <w:rPr>
          <w:sz w:val="28"/>
          <w:szCs w:val="28"/>
        </w:rPr>
        <w:t>- членов кооперативов, участвующих в совместной производственной и иной хозяйственной деятельности, основанной на их личном трудовом участии.</w:t>
      </w:r>
    </w:p>
    <w:p w:rsidR="00857A32" w:rsidRPr="00E57731" w:rsidRDefault="00857A32" w:rsidP="00E57731">
      <w:pPr>
        <w:spacing w:line="360" w:lineRule="auto"/>
        <w:ind w:firstLine="709"/>
        <w:jc w:val="both"/>
        <w:rPr>
          <w:sz w:val="28"/>
          <w:szCs w:val="28"/>
        </w:rPr>
      </w:pPr>
      <w:r w:rsidRPr="00E57731">
        <w:rPr>
          <w:sz w:val="28"/>
          <w:szCs w:val="28"/>
        </w:rPr>
        <w:t>- студентов образовательных учреждений высшего профессионального и среднего профессионального образования, учащихся образовательных учреждений начального профессионального, среднего профессионального общего образования, проходящих производственную практику</w:t>
      </w:r>
    </w:p>
    <w:p w:rsidR="00857A32" w:rsidRPr="00E57731" w:rsidRDefault="00857A32" w:rsidP="00E57731">
      <w:pPr>
        <w:spacing w:line="360" w:lineRule="auto"/>
        <w:ind w:firstLine="709"/>
        <w:jc w:val="both"/>
        <w:rPr>
          <w:sz w:val="28"/>
          <w:szCs w:val="28"/>
        </w:rPr>
      </w:pPr>
      <w:r w:rsidRPr="00E57731">
        <w:rPr>
          <w:sz w:val="28"/>
          <w:szCs w:val="28"/>
        </w:rPr>
        <w:t>- военнослужащих, направленных на работу в организации</w:t>
      </w:r>
    </w:p>
    <w:p w:rsidR="00857A32" w:rsidRPr="00E57731" w:rsidRDefault="00857A32" w:rsidP="00E57731">
      <w:pPr>
        <w:spacing w:line="360" w:lineRule="auto"/>
        <w:ind w:firstLine="709"/>
        <w:jc w:val="both"/>
        <w:rPr>
          <w:sz w:val="28"/>
          <w:szCs w:val="28"/>
        </w:rPr>
      </w:pPr>
      <w:r w:rsidRPr="00E57731">
        <w:rPr>
          <w:sz w:val="28"/>
          <w:szCs w:val="28"/>
        </w:rPr>
        <w:t>- граждан, отбывающих наказание по приговору суда, в период их работы в организациях.</w:t>
      </w:r>
    </w:p>
    <w:p w:rsidR="00857A32" w:rsidRPr="00E57731" w:rsidRDefault="00857A32" w:rsidP="00E57731">
      <w:pPr>
        <w:spacing w:line="360" w:lineRule="auto"/>
        <w:ind w:firstLine="709"/>
        <w:jc w:val="both"/>
        <w:rPr>
          <w:sz w:val="28"/>
          <w:szCs w:val="28"/>
        </w:rPr>
      </w:pPr>
      <w:r w:rsidRPr="00E57731">
        <w:rPr>
          <w:sz w:val="28"/>
          <w:szCs w:val="28"/>
        </w:rPr>
        <w:t>На граждан РФ, работающих по найму в других государствах распространяется законодательство по охране труда государства работодателя, а на иностранных граждан и лиц без гражданства, работающих в организациях, находящихся под юрисдикцией РФ распространяется законодательство об охране труда РФ, если иное не предусмотрено международным договором РФ.</w:t>
      </w:r>
    </w:p>
    <w:p w:rsidR="00857A32" w:rsidRPr="00E57731" w:rsidRDefault="00857A32" w:rsidP="00E57731">
      <w:pPr>
        <w:spacing w:line="360" w:lineRule="auto"/>
        <w:ind w:firstLine="709"/>
        <w:jc w:val="both"/>
        <w:rPr>
          <w:sz w:val="28"/>
          <w:szCs w:val="28"/>
        </w:rPr>
      </w:pPr>
      <w:r w:rsidRPr="00E57731">
        <w:rPr>
          <w:sz w:val="28"/>
          <w:szCs w:val="28"/>
        </w:rPr>
        <w:t>Если международным договором РФ установлены иные правила, чем те, которые предусмотрены настоящим Федеральным законом, применяются правила международного договора.</w:t>
      </w:r>
    </w:p>
    <w:p w:rsidR="00857A32" w:rsidRPr="00E57731" w:rsidRDefault="00857A32" w:rsidP="00E57731">
      <w:pPr>
        <w:spacing w:line="360" w:lineRule="auto"/>
        <w:ind w:firstLine="709"/>
        <w:jc w:val="both"/>
        <w:rPr>
          <w:sz w:val="28"/>
          <w:szCs w:val="28"/>
        </w:rPr>
      </w:pPr>
      <w:r w:rsidRPr="00E57731">
        <w:rPr>
          <w:sz w:val="28"/>
          <w:szCs w:val="28"/>
          <w:u w:val="single"/>
        </w:rPr>
        <w:t>Статья 3</w:t>
      </w:r>
      <w:r w:rsidRPr="00E57731">
        <w:rPr>
          <w:sz w:val="28"/>
          <w:szCs w:val="28"/>
        </w:rPr>
        <w:t>. Государственные нормативные требования охраны труда.</w:t>
      </w:r>
    </w:p>
    <w:p w:rsidR="00857A32" w:rsidRPr="00E57731" w:rsidRDefault="00857A32" w:rsidP="00E57731">
      <w:pPr>
        <w:spacing w:line="360" w:lineRule="auto"/>
        <w:ind w:firstLine="709"/>
        <w:jc w:val="both"/>
        <w:rPr>
          <w:sz w:val="28"/>
          <w:szCs w:val="28"/>
        </w:rPr>
      </w:pPr>
      <w:r w:rsidRPr="00E57731">
        <w:rPr>
          <w:sz w:val="28"/>
          <w:szCs w:val="28"/>
        </w:rPr>
        <w:t>Государственные нормативные требования охраны труда, содержащиеся в федеральных законах и иных нормативных правовых актах РФ и законах и иных нормативных правовых актах субъектов РФ об охране труда, устанавливаются правила, процедуры и критерии, направленные на сохранение жизни и здоровья работников в процессе трудовой деятельности.</w:t>
      </w:r>
    </w:p>
    <w:p w:rsidR="00857A32" w:rsidRPr="00E57731" w:rsidRDefault="00857A32" w:rsidP="00E57731">
      <w:pPr>
        <w:spacing w:line="360" w:lineRule="auto"/>
        <w:ind w:firstLine="709"/>
        <w:jc w:val="both"/>
        <w:rPr>
          <w:sz w:val="28"/>
          <w:szCs w:val="28"/>
        </w:rPr>
      </w:pPr>
      <w:r w:rsidRPr="00E57731">
        <w:rPr>
          <w:sz w:val="28"/>
          <w:szCs w:val="28"/>
        </w:rPr>
        <w:t>Требования охраны труда обязательны для исполнения юридическими и физическими лицами, указанными в настоящем Федеральном законе,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857A32" w:rsidRPr="00E57731" w:rsidRDefault="00857A32" w:rsidP="00E57731">
      <w:pPr>
        <w:spacing w:line="360" w:lineRule="auto"/>
        <w:ind w:firstLine="709"/>
        <w:jc w:val="both"/>
        <w:rPr>
          <w:sz w:val="28"/>
          <w:szCs w:val="28"/>
        </w:rPr>
      </w:pPr>
      <w:r w:rsidRPr="00E57731">
        <w:rPr>
          <w:sz w:val="28"/>
          <w:szCs w:val="28"/>
          <w:u w:val="single"/>
        </w:rPr>
        <w:t>Статья 4</w:t>
      </w:r>
      <w:r w:rsidRPr="00E57731">
        <w:rPr>
          <w:sz w:val="28"/>
          <w:szCs w:val="28"/>
        </w:rPr>
        <w:t xml:space="preserve"> определяет основные направления государственной политики в области охраны труда:</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Обеспечение приоритета сохранения жизни и здоровья работника.</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Установление единых нормативных требований по охране труда.</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Определяет государственный надзор и контроль за соблюдением требований охраны труда.</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Содействие общественному контролю за соблюдением прав и законных интересов работников в области охраны труда.</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Обеспечение работников спецодеждой и средствами индивидуальной защиты.</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Обязательное расследование каждого несчастного случая, связанного с производством.</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Установление компенсаций за тяжелую работу и работу с вредными и опасными условиями труда.</w:t>
      </w:r>
    </w:p>
    <w:p w:rsidR="00857A32" w:rsidRPr="00E57731" w:rsidRDefault="00857A32" w:rsidP="00E57731">
      <w:pPr>
        <w:numPr>
          <w:ilvl w:val="0"/>
          <w:numId w:val="14"/>
        </w:numPr>
        <w:spacing w:line="360" w:lineRule="auto"/>
        <w:ind w:left="0" w:firstLine="709"/>
        <w:jc w:val="both"/>
        <w:rPr>
          <w:sz w:val="28"/>
          <w:szCs w:val="28"/>
        </w:rPr>
      </w:pPr>
      <w:r w:rsidRPr="00E57731">
        <w:rPr>
          <w:sz w:val="28"/>
          <w:szCs w:val="28"/>
        </w:rPr>
        <w:t>Подготовка и повышение квалификации специалистов в области охраны труда.</w:t>
      </w:r>
    </w:p>
    <w:p w:rsidR="00857A32" w:rsidRPr="00E57731" w:rsidRDefault="00857A32" w:rsidP="00E57731">
      <w:pPr>
        <w:spacing w:line="360" w:lineRule="auto"/>
        <w:ind w:firstLine="709"/>
        <w:jc w:val="both"/>
        <w:rPr>
          <w:sz w:val="28"/>
          <w:szCs w:val="28"/>
        </w:rPr>
      </w:pPr>
      <w:r w:rsidRPr="00E57731">
        <w:rPr>
          <w:sz w:val="28"/>
          <w:szCs w:val="28"/>
          <w:u w:val="single"/>
        </w:rPr>
        <w:t>Статья 8</w:t>
      </w:r>
      <w:r w:rsidRPr="00E57731">
        <w:rPr>
          <w:sz w:val="28"/>
          <w:szCs w:val="28"/>
        </w:rPr>
        <w:t xml:space="preserve"> определяет права работника на охрану труда.</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рабочее место, защищенное от опасных и вредных факторов.</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получение достоверной информации от работодателя об условиях и охране труда на рабочем месте.</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отказ от выполнения работ в случае возникновения опасности для жизни и здоровья вследствие нарушения требований охраны труда, до устранения такой опасности.</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обеспечение средствами индивидуальной и коллективной защиты за счет работодателя.</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обеспечение безопасным методам и приемам труда, за счет средств работодателя.</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обращение с жалобой в соответствующие органы.</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внеочередной медицинский осмотр в соответствии с медицинскими рекомендациями о сохранении за ним места работы и среднего заработка на время прохождения указанного медицинского осмотра.</w:t>
      </w:r>
    </w:p>
    <w:p w:rsidR="00857A32" w:rsidRPr="00E57731" w:rsidRDefault="00857A32" w:rsidP="00E57731">
      <w:pPr>
        <w:numPr>
          <w:ilvl w:val="0"/>
          <w:numId w:val="15"/>
        </w:numPr>
        <w:spacing w:line="360" w:lineRule="auto"/>
        <w:ind w:left="0" w:firstLine="709"/>
        <w:jc w:val="both"/>
        <w:rPr>
          <w:sz w:val="28"/>
          <w:szCs w:val="28"/>
        </w:rPr>
      </w:pPr>
      <w:r w:rsidRPr="00E57731">
        <w:rPr>
          <w:sz w:val="28"/>
          <w:szCs w:val="28"/>
        </w:rPr>
        <w:t>На компенсации, установленные законодательством РФ, коллективным договором, трудовым договором, если он занят на тяжелых работах и работах с вредными или опасными условиями труда.</w:t>
      </w:r>
    </w:p>
    <w:p w:rsidR="00857A32" w:rsidRPr="00E57731" w:rsidRDefault="00857A32" w:rsidP="00E57731">
      <w:pPr>
        <w:spacing w:line="360" w:lineRule="auto"/>
        <w:ind w:firstLine="709"/>
        <w:jc w:val="both"/>
        <w:rPr>
          <w:sz w:val="28"/>
          <w:szCs w:val="28"/>
        </w:rPr>
      </w:pPr>
      <w:r w:rsidRPr="00E57731">
        <w:rPr>
          <w:sz w:val="28"/>
          <w:szCs w:val="28"/>
          <w:u w:val="single"/>
        </w:rPr>
        <w:t>Статья 9</w:t>
      </w:r>
      <w:r w:rsidRPr="00E57731">
        <w:rPr>
          <w:sz w:val="28"/>
          <w:szCs w:val="28"/>
        </w:rPr>
        <w:t xml:space="preserve"> определяет гарантии права работника на труд в условиях, соответствующих требованиям охраны труда.</w:t>
      </w:r>
    </w:p>
    <w:p w:rsidR="00857A32" w:rsidRPr="00E57731" w:rsidRDefault="00857A32" w:rsidP="00E57731">
      <w:pPr>
        <w:numPr>
          <w:ilvl w:val="0"/>
          <w:numId w:val="16"/>
        </w:numPr>
        <w:tabs>
          <w:tab w:val="clear" w:pos="1440"/>
          <w:tab w:val="num" w:pos="900"/>
        </w:tabs>
        <w:spacing w:line="360" w:lineRule="auto"/>
        <w:ind w:left="0" w:firstLine="709"/>
        <w:jc w:val="both"/>
        <w:rPr>
          <w:sz w:val="28"/>
          <w:szCs w:val="28"/>
        </w:rPr>
      </w:pPr>
      <w:r w:rsidRPr="00E57731">
        <w:rPr>
          <w:sz w:val="28"/>
          <w:szCs w:val="28"/>
        </w:rPr>
        <w:t>На время приостановления работ органов государственного надзора и контроля за соблюдением требований охраны труда, вследствие нарушения требований охраны труда не по вине работника за ним сохраняется место работы и средний заработок.</w:t>
      </w:r>
    </w:p>
    <w:p w:rsidR="00857A32" w:rsidRPr="00E57731" w:rsidRDefault="00857A32" w:rsidP="00E57731">
      <w:pPr>
        <w:numPr>
          <w:ilvl w:val="0"/>
          <w:numId w:val="16"/>
        </w:numPr>
        <w:tabs>
          <w:tab w:val="clear" w:pos="1440"/>
          <w:tab w:val="num" w:pos="900"/>
        </w:tabs>
        <w:spacing w:line="360" w:lineRule="auto"/>
        <w:ind w:left="0" w:firstLine="709"/>
        <w:jc w:val="both"/>
        <w:rPr>
          <w:sz w:val="28"/>
          <w:szCs w:val="28"/>
        </w:rPr>
      </w:pPr>
      <w:r w:rsidRPr="00E57731">
        <w:rPr>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РФ.</w:t>
      </w:r>
    </w:p>
    <w:p w:rsidR="00857A32" w:rsidRPr="00E57731" w:rsidRDefault="00857A32" w:rsidP="00E57731">
      <w:pPr>
        <w:numPr>
          <w:ilvl w:val="0"/>
          <w:numId w:val="16"/>
        </w:numPr>
        <w:tabs>
          <w:tab w:val="clear" w:pos="1440"/>
          <w:tab w:val="num" w:pos="900"/>
        </w:tabs>
        <w:spacing w:line="360" w:lineRule="auto"/>
        <w:ind w:left="0" w:firstLine="709"/>
        <w:jc w:val="both"/>
        <w:rPr>
          <w:sz w:val="28"/>
          <w:szCs w:val="28"/>
        </w:rPr>
      </w:pPr>
      <w:r w:rsidRPr="00E57731">
        <w:rPr>
          <w:sz w:val="28"/>
          <w:szCs w:val="28"/>
        </w:rPr>
        <w:t>В целях предупреждения и устранения нарушений законодательства об охране труда государство обеспечивает организацию и осуществление государственного надзора и контроля за соблюдением требований охраны труда и устанавливает ответственность работодателя и должностных лиц за нарушения указанных требований.</w:t>
      </w:r>
    </w:p>
    <w:p w:rsidR="00857A32" w:rsidRPr="00E57731" w:rsidRDefault="00857A32" w:rsidP="00E57731">
      <w:pPr>
        <w:spacing w:line="360" w:lineRule="auto"/>
        <w:ind w:firstLine="709"/>
        <w:jc w:val="both"/>
        <w:rPr>
          <w:sz w:val="28"/>
          <w:szCs w:val="28"/>
        </w:rPr>
      </w:pPr>
      <w:r w:rsidRPr="00E57731">
        <w:rPr>
          <w:sz w:val="28"/>
          <w:szCs w:val="28"/>
          <w:u w:val="single"/>
        </w:rPr>
        <w:t>Статья 10</w:t>
      </w:r>
      <w:r w:rsidRPr="00E57731">
        <w:rPr>
          <w:sz w:val="28"/>
          <w:szCs w:val="28"/>
        </w:rPr>
        <w:t>. Ограничение выполнения тяжелых работ и работ с вредными или опасными условиями труда.</w:t>
      </w:r>
    </w:p>
    <w:p w:rsidR="00857A32" w:rsidRPr="00E57731" w:rsidRDefault="00857A32" w:rsidP="00E57731">
      <w:pPr>
        <w:numPr>
          <w:ilvl w:val="0"/>
          <w:numId w:val="17"/>
        </w:numPr>
        <w:spacing w:line="360" w:lineRule="auto"/>
        <w:ind w:left="0" w:firstLine="709"/>
        <w:jc w:val="both"/>
        <w:rPr>
          <w:sz w:val="28"/>
          <w:szCs w:val="28"/>
        </w:rPr>
      </w:pPr>
      <w:r w:rsidRPr="00E57731">
        <w:rPr>
          <w:sz w:val="28"/>
          <w:szCs w:val="28"/>
        </w:rPr>
        <w:t>На тяжелых работах и работах с вредными или опасными условиями труда запрещается применение труда женщин и лиц моложе 18 лет а также лиц кому эти работы противопоказаны по состоянию здоровья.</w:t>
      </w:r>
    </w:p>
    <w:p w:rsidR="00857A32" w:rsidRPr="00E57731" w:rsidRDefault="00857A32" w:rsidP="00E57731">
      <w:pPr>
        <w:numPr>
          <w:ilvl w:val="0"/>
          <w:numId w:val="17"/>
        </w:numPr>
        <w:spacing w:line="360" w:lineRule="auto"/>
        <w:ind w:left="0" w:firstLine="709"/>
        <w:jc w:val="both"/>
        <w:rPr>
          <w:sz w:val="28"/>
          <w:szCs w:val="28"/>
        </w:rPr>
      </w:pPr>
      <w:r w:rsidRPr="00E57731">
        <w:rPr>
          <w:sz w:val="28"/>
          <w:szCs w:val="28"/>
        </w:rPr>
        <w:t>Перечень тяжелых работ и работ с вредными или опасными условиями труда, при выполнении которых запрещается применение труда женщин и лиц моложе 18 лет, утверждается Правительством РФ с учетом консультаций с общероссийскими объединениями работодателей, общероссийскими объединениями профессиональных союзов.</w:t>
      </w:r>
    </w:p>
    <w:p w:rsidR="00857A32" w:rsidRPr="00E57731" w:rsidRDefault="00857A32" w:rsidP="00E57731">
      <w:pPr>
        <w:spacing w:line="360" w:lineRule="auto"/>
        <w:ind w:firstLine="709"/>
        <w:jc w:val="both"/>
        <w:rPr>
          <w:sz w:val="28"/>
          <w:szCs w:val="28"/>
        </w:rPr>
      </w:pPr>
      <w:r w:rsidRPr="00E57731">
        <w:rPr>
          <w:sz w:val="28"/>
          <w:szCs w:val="28"/>
          <w:u w:val="single"/>
        </w:rPr>
        <w:t>Статья 13</w:t>
      </w:r>
      <w:r w:rsidRPr="00E57731">
        <w:rPr>
          <w:sz w:val="28"/>
          <w:szCs w:val="28"/>
        </w:rPr>
        <w:t>. Комитеты по охране труда.</w:t>
      </w:r>
    </w:p>
    <w:p w:rsidR="00857A32" w:rsidRPr="00E57731" w:rsidRDefault="00857A32" w:rsidP="00E57731">
      <w:pPr>
        <w:spacing w:line="360" w:lineRule="auto"/>
        <w:ind w:firstLine="709"/>
        <w:jc w:val="both"/>
        <w:rPr>
          <w:sz w:val="28"/>
          <w:szCs w:val="28"/>
        </w:rPr>
      </w:pPr>
      <w:r w:rsidRPr="00E57731">
        <w:rPr>
          <w:sz w:val="28"/>
          <w:szCs w:val="28"/>
        </w:rPr>
        <w:t>Работодатель несет полную ответственность за состоянием охраны труда на производстве.</w:t>
      </w:r>
    </w:p>
    <w:p w:rsidR="00857A32" w:rsidRPr="00E57731" w:rsidRDefault="00857A32" w:rsidP="00E57731">
      <w:pPr>
        <w:spacing w:line="360" w:lineRule="auto"/>
        <w:ind w:firstLine="709"/>
        <w:jc w:val="both"/>
        <w:rPr>
          <w:sz w:val="28"/>
          <w:szCs w:val="28"/>
        </w:rPr>
      </w:pPr>
      <w:r w:rsidRPr="00E57731">
        <w:rPr>
          <w:sz w:val="28"/>
          <w:szCs w:val="28"/>
        </w:rPr>
        <w:t>В организациях с численностью более 10 работников работодателями создаются комитеты по охране</w:t>
      </w:r>
      <w:r w:rsidR="00E57731" w:rsidRPr="00E57731">
        <w:rPr>
          <w:sz w:val="28"/>
          <w:szCs w:val="28"/>
        </w:rPr>
        <w:t xml:space="preserve"> </w:t>
      </w:r>
      <w:r w:rsidRPr="00E57731">
        <w:rPr>
          <w:sz w:val="28"/>
          <w:szCs w:val="28"/>
        </w:rPr>
        <w:t>труда. В их состав входят представители работодателей, профессиональных союзов или иного уполномоченного работниками представительно органа.</w:t>
      </w:r>
    </w:p>
    <w:p w:rsidR="00857A32" w:rsidRPr="00E57731" w:rsidRDefault="00857A32" w:rsidP="00E57731">
      <w:pPr>
        <w:spacing w:line="360" w:lineRule="auto"/>
        <w:ind w:firstLine="709"/>
        <w:jc w:val="both"/>
        <w:rPr>
          <w:sz w:val="28"/>
          <w:szCs w:val="28"/>
        </w:rPr>
      </w:pPr>
      <w:r w:rsidRPr="00E57731">
        <w:rPr>
          <w:sz w:val="28"/>
          <w:szCs w:val="28"/>
        </w:rPr>
        <w:t>В каждом лесничестве есть уполномоченных по охране труда, который выбирается на общем собрании лесничества. Он осуществляет контроль за соблюдение работодателями законодательных и других нормативных актов; за соблюдением работниками норм, правил и инструкций по охране труда; за правильностью применения ими средств коллективной и индивидуальной защиты.</w:t>
      </w:r>
    </w:p>
    <w:p w:rsidR="00857A32" w:rsidRPr="00E57731" w:rsidRDefault="00857A32" w:rsidP="00E57731">
      <w:pPr>
        <w:spacing w:line="360" w:lineRule="auto"/>
        <w:ind w:firstLine="709"/>
        <w:jc w:val="both"/>
        <w:rPr>
          <w:sz w:val="28"/>
          <w:szCs w:val="28"/>
        </w:rPr>
      </w:pPr>
      <w:r w:rsidRPr="00E57731">
        <w:rPr>
          <w:sz w:val="28"/>
          <w:szCs w:val="28"/>
          <w:u w:val="single"/>
        </w:rPr>
        <w:t>Статья 14</w:t>
      </w:r>
      <w:r w:rsidRPr="00E57731">
        <w:rPr>
          <w:sz w:val="28"/>
          <w:szCs w:val="28"/>
        </w:rPr>
        <w:t>. Обязанности работодателя по обеспечению безопасных условий и охраны труда.</w:t>
      </w:r>
    </w:p>
    <w:p w:rsidR="00857A32" w:rsidRPr="00E57731" w:rsidRDefault="00857A32" w:rsidP="00E57731">
      <w:pPr>
        <w:spacing w:line="360" w:lineRule="auto"/>
        <w:ind w:firstLine="709"/>
        <w:jc w:val="both"/>
        <w:rPr>
          <w:sz w:val="28"/>
          <w:szCs w:val="28"/>
        </w:rPr>
      </w:pPr>
      <w:r w:rsidRPr="00E57731">
        <w:rPr>
          <w:sz w:val="28"/>
          <w:szCs w:val="28"/>
        </w:rPr>
        <w:t>Работодатель обязан обеспечить:</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Безопасность работников при</w:t>
      </w:r>
      <w:r w:rsidR="00E57731" w:rsidRPr="00E57731">
        <w:rPr>
          <w:sz w:val="28"/>
          <w:szCs w:val="28"/>
        </w:rPr>
        <w:t xml:space="preserve"> </w:t>
      </w:r>
      <w:r w:rsidRPr="00E57731">
        <w:rPr>
          <w:sz w:val="28"/>
          <w:szCs w:val="28"/>
        </w:rPr>
        <w:t>эксплуатации производственных зданий, сооружений, оборудования.</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Применение средств индивидуальной и коллективной защиты.</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Соответствующие требованиям законодательства по охране труда условия труда на каждом рабочем месте.</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Режим труда и отдыха работников, установленных законодательством.</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Приобретение за счет собственных средств и выдачу специальной защиты,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Возмещение вреда, причиненного работникам увечьем.</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Обучение, инструктаж работников и проверку знаний работниками норм, правил и инструкций по охране труда.</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Проведение аттестации рабочих мест по условия труда с последующей сертификацией работ по охране труда в организациях.</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Проведение за счет собственных средств обязательных предварительных и периодических медицинских осмотров работников.</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Недопущение работников к выполнения ими трудовых обязанностей без прохождения обязательных медицинских осмотров, а так же в случае медицинских противопоказаний.</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Информирование работников об условиях и охране труда на рабочих местах, о существующем риске повреждения здоровья и полагающихся им компенсациям и средствах индивидуальной защиты.</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Необходимые меры по обеспечению сохранения жизни и здоровья работников при возникновении аварийных ситуаций, в том числе надлежащие меры по оказанию первой медицинской помощи пострадавшим.</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Санитарно-бытовой и лечебно-профилактическое обслуживание работников в соответствии с требованиями охраны труда.</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Обязательное страхование работников от несчастных случаев на производстве и профессиональных заболеваний.</w:t>
      </w:r>
    </w:p>
    <w:p w:rsidR="00857A32" w:rsidRPr="00E57731" w:rsidRDefault="00857A32" w:rsidP="00E57731">
      <w:pPr>
        <w:numPr>
          <w:ilvl w:val="0"/>
          <w:numId w:val="18"/>
        </w:numPr>
        <w:spacing w:line="360" w:lineRule="auto"/>
        <w:ind w:left="0" w:firstLine="709"/>
        <w:jc w:val="both"/>
        <w:rPr>
          <w:sz w:val="28"/>
          <w:szCs w:val="28"/>
        </w:rPr>
      </w:pPr>
      <w:r w:rsidRPr="00E57731">
        <w:rPr>
          <w:sz w:val="28"/>
          <w:szCs w:val="28"/>
        </w:rPr>
        <w:t>Ознакомление работников с требованиями охраны труда.</w:t>
      </w:r>
    </w:p>
    <w:p w:rsidR="00857A32" w:rsidRPr="00E57731" w:rsidRDefault="00857A32" w:rsidP="00E57731">
      <w:pPr>
        <w:spacing w:line="360" w:lineRule="auto"/>
        <w:ind w:firstLine="709"/>
        <w:jc w:val="both"/>
        <w:rPr>
          <w:sz w:val="28"/>
          <w:szCs w:val="28"/>
        </w:rPr>
      </w:pPr>
      <w:r w:rsidRPr="00E57731">
        <w:rPr>
          <w:sz w:val="28"/>
          <w:szCs w:val="28"/>
          <w:u w:val="single"/>
        </w:rPr>
        <w:t>Статья 15</w:t>
      </w:r>
      <w:r w:rsidRPr="00E57731">
        <w:rPr>
          <w:sz w:val="28"/>
          <w:szCs w:val="28"/>
        </w:rPr>
        <w:t>. Обязанности работника в области охраны труда.</w:t>
      </w:r>
    </w:p>
    <w:p w:rsidR="00857A32" w:rsidRPr="00E57731" w:rsidRDefault="00857A32" w:rsidP="00E57731">
      <w:pPr>
        <w:spacing w:line="360" w:lineRule="auto"/>
        <w:ind w:firstLine="709"/>
        <w:jc w:val="both"/>
        <w:rPr>
          <w:sz w:val="28"/>
          <w:szCs w:val="28"/>
        </w:rPr>
      </w:pPr>
      <w:r w:rsidRPr="00E57731">
        <w:rPr>
          <w:sz w:val="28"/>
          <w:szCs w:val="28"/>
        </w:rPr>
        <w:t>Работник обязан:</w:t>
      </w:r>
    </w:p>
    <w:p w:rsidR="00857A32" w:rsidRPr="00E57731" w:rsidRDefault="00857A32" w:rsidP="00E57731">
      <w:pPr>
        <w:spacing w:line="360" w:lineRule="auto"/>
        <w:ind w:firstLine="709"/>
        <w:jc w:val="both"/>
        <w:rPr>
          <w:sz w:val="28"/>
          <w:szCs w:val="28"/>
        </w:rPr>
      </w:pPr>
      <w:r w:rsidRPr="00E57731">
        <w:rPr>
          <w:sz w:val="28"/>
          <w:szCs w:val="28"/>
        </w:rPr>
        <w:t>- соблюдать требования охраны труда</w:t>
      </w:r>
    </w:p>
    <w:p w:rsidR="00857A32" w:rsidRPr="00E57731" w:rsidRDefault="00857A32" w:rsidP="00E57731">
      <w:pPr>
        <w:spacing w:line="360" w:lineRule="auto"/>
        <w:ind w:firstLine="709"/>
        <w:jc w:val="both"/>
        <w:rPr>
          <w:sz w:val="28"/>
          <w:szCs w:val="28"/>
        </w:rPr>
      </w:pPr>
      <w:r w:rsidRPr="00E57731">
        <w:rPr>
          <w:sz w:val="28"/>
          <w:szCs w:val="28"/>
        </w:rPr>
        <w:t>- правильно применять средства индивидуальной и коллективной защиты</w:t>
      </w:r>
    </w:p>
    <w:p w:rsidR="00857A32" w:rsidRPr="00E57731" w:rsidRDefault="00857A32" w:rsidP="00E57731">
      <w:pPr>
        <w:spacing w:line="360" w:lineRule="auto"/>
        <w:ind w:firstLine="709"/>
        <w:jc w:val="both"/>
        <w:rPr>
          <w:sz w:val="28"/>
          <w:szCs w:val="28"/>
        </w:rPr>
      </w:pPr>
      <w:r w:rsidRPr="00E57731">
        <w:rPr>
          <w:sz w:val="28"/>
          <w:szCs w:val="28"/>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857A32" w:rsidRPr="00E57731" w:rsidRDefault="00857A32" w:rsidP="00E57731">
      <w:pPr>
        <w:spacing w:line="360" w:lineRule="auto"/>
        <w:ind w:firstLine="709"/>
        <w:jc w:val="both"/>
        <w:rPr>
          <w:sz w:val="28"/>
          <w:szCs w:val="28"/>
        </w:rPr>
      </w:pPr>
      <w:r w:rsidRPr="00E57731">
        <w:rPr>
          <w:sz w:val="28"/>
          <w:szCs w:val="28"/>
        </w:rPr>
        <w:t>- немедленно извещать своего непосредственного или вышестоящего руководитель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и проявлении признаков острого профессионального заболевания</w:t>
      </w:r>
    </w:p>
    <w:p w:rsidR="00857A32" w:rsidRPr="00E57731" w:rsidRDefault="00857A32" w:rsidP="00E57731">
      <w:pPr>
        <w:spacing w:line="360" w:lineRule="auto"/>
        <w:ind w:firstLine="709"/>
        <w:jc w:val="both"/>
        <w:rPr>
          <w:sz w:val="28"/>
          <w:szCs w:val="28"/>
        </w:rPr>
      </w:pPr>
      <w:r w:rsidRPr="00E57731">
        <w:rPr>
          <w:sz w:val="28"/>
          <w:szCs w:val="28"/>
        </w:rPr>
        <w:t>- проходить обязательные предварительные и периодические медицинские осмотры</w:t>
      </w:r>
    </w:p>
    <w:p w:rsidR="00857A32" w:rsidRPr="00E57731" w:rsidRDefault="00857A32" w:rsidP="00E57731">
      <w:pPr>
        <w:spacing w:line="360" w:lineRule="auto"/>
        <w:ind w:firstLine="709"/>
        <w:jc w:val="both"/>
        <w:rPr>
          <w:sz w:val="28"/>
          <w:szCs w:val="28"/>
        </w:rPr>
      </w:pPr>
      <w:r w:rsidRPr="00E57731">
        <w:rPr>
          <w:sz w:val="28"/>
          <w:szCs w:val="28"/>
          <w:u w:val="single"/>
        </w:rPr>
        <w:t>Статья 18</w:t>
      </w:r>
      <w:r w:rsidRPr="00E57731">
        <w:rPr>
          <w:sz w:val="28"/>
          <w:szCs w:val="28"/>
        </w:rPr>
        <w:t>. Обучение по охране труда и профессиональная подготовка по охране труда.</w:t>
      </w:r>
    </w:p>
    <w:p w:rsidR="00857A32" w:rsidRPr="00E57731" w:rsidRDefault="00857A32" w:rsidP="00E57731">
      <w:pPr>
        <w:spacing w:line="360" w:lineRule="auto"/>
        <w:ind w:firstLine="709"/>
        <w:jc w:val="both"/>
        <w:rPr>
          <w:sz w:val="28"/>
          <w:szCs w:val="28"/>
        </w:rPr>
      </w:pPr>
      <w:r w:rsidRPr="00E57731">
        <w:rPr>
          <w:sz w:val="28"/>
          <w:szCs w:val="28"/>
        </w:rPr>
        <w:t>Все работники предприятий, включая руководителей, обязаны проходить обучение, инструктаж, проверку знаний правил, норм и инструкций по охране труда в порядке и в сроки, которые установлены для определенных типов работ и профессий.</w:t>
      </w:r>
    </w:p>
    <w:p w:rsidR="00857A32" w:rsidRPr="00E57731" w:rsidRDefault="00857A32" w:rsidP="00E57731">
      <w:pPr>
        <w:spacing w:line="360" w:lineRule="auto"/>
        <w:ind w:firstLine="709"/>
        <w:jc w:val="both"/>
        <w:rPr>
          <w:sz w:val="28"/>
          <w:szCs w:val="28"/>
        </w:rPr>
      </w:pPr>
      <w:r w:rsidRPr="00E57731">
        <w:rPr>
          <w:sz w:val="28"/>
          <w:szCs w:val="28"/>
        </w:rPr>
        <w:t>Для всех поступающих на работу лиц, а так же лиц, переводимых на другую работу, работодатель обязан проводить инструктаж по охране труда, организовывать обучение безопасным методам и приемам выполнения и оказания первой помощи пострадавшим.</w:t>
      </w:r>
    </w:p>
    <w:p w:rsidR="00857A32" w:rsidRPr="00E57731" w:rsidRDefault="00857A32" w:rsidP="00E57731">
      <w:pPr>
        <w:spacing w:line="360" w:lineRule="auto"/>
        <w:ind w:firstLine="709"/>
        <w:jc w:val="both"/>
        <w:rPr>
          <w:sz w:val="28"/>
          <w:szCs w:val="28"/>
        </w:rPr>
      </w:pPr>
      <w:r w:rsidRPr="00E57731">
        <w:rPr>
          <w:sz w:val="28"/>
          <w:szCs w:val="28"/>
        </w:rPr>
        <w:t>Медицинские осмотры работников проводятся за счет работодателей 1 раз в 2 года.</w:t>
      </w:r>
    </w:p>
    <w:p w:rsidR="00857A32" w:rsidRPr="00E57731" w:rsidRDefault="00857A32" w:rsidP="00E57731">
      <w:pPr>
        <w:spacing w:line="360" w:lineRule="auto"/>
        <w:ind w:firstLine="709"/>
        <w:jc w:val="both"/>
        <w:rPr>
          <w:sz w:val="28"/>
          <w:szCs w:val="28"/>
        </w:rPr>
      </w:pPr>
      <w:r w:rsidRPr="00E57731">
        <w:rPr>
          <w:sz w:val="28"/>
          <w:szCs w:val="28"/>
          <w:u w:val="single"/>
        </w:rPr>
        <w:t>Статья 24</w:t>
      </w:r>
      <w:r w:rsidRPr="00E57731">
        <w:rPr>
          <w:sz w:val="28"/>
          <w:szCs w:val="28"/>
        </w:rPr>
        <w:t>. Ответственность за нарушение требований по охране труда.</w:t>
      </w:r>
    </w:p>
    <w:p w:rsidR="00857A32" w:rsidRPr="00E57731" w:rsidRDefault="00857A32" w:rsidP="00E57731">
      <w:pPr>
        <w:spacing w:line="360" w:lineRule="auto"/>
        <w:ind w:firstLine="709"/>
        <w:jc w:val="both"/>
        <w:rPr>
          <w:sz w:val="28"/>
          <w:szCs w:val="28"/>
        </w:rPr>
      </w:pPr>
      <w:r w:rsidRPr="00E57731">
        <w:rPr>
          <w:sz w:val="28"/>
          <w:szCs w:val="28"/>
        </w:rPr>
        <w:t>Лица, виновные в нарушении требований охраны труда, невыполнение обязательств по охране труда, предусмотренных коллективными договорами и соглашениями, трудовыми договорами или препятствующие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 несут ответственность в соответствии с законодательством РФ.</w:t>
      </w:r>
    </w:p>
    <w:p w:rsidR="00857A32" w:rsidRPr="00E57731" w:rsidRDefault="00857A32" w:rsidP="00E57731">
      <w:pPr>
        <w:spacing w:line="360" w:lineRule="auto"/>
        <w:ind w:firstLine="709"/>
        <w:jc w:val="both"/>
        <w:rPr>
          <w:sz w:val="28"/>
          <w:szCs w:val="28"/>
        </w:rPr>
      </w:pPr>
      <w:r w:rsidRPr="00E57731">
        <w:rPr>
          <w:sz w:val="28"/>
          <w:szCs w:val="28"/>
        </w:rPr>
        <w:t>К нормативным документам по охране труда относятся:</w:t>
      </w:r>
    </w:p>
    <w:p w:rsidR="00857A32" w:rsidRPr="00E57731" w:rsidRDefault="00857A32" w:rsidP="00E57731">
      <w:pPr>
        <w:spacing w:line="360" w:lineRule="auto"/>
        <w:ind w:firstLine="709"/>
        <w:jc w:val="both"/>
        <w:rPr>
          <w:sz w:val="28"/>
          <w:szCs w:val="28"/>
        </w:rPr>
      </w:pPr>
      <w:r w:rsidRPr="00E57731">
        <w:rPr>
          <w:sz w:val="28"/>
          <w:szCs w:val="28"/>
        </w:rPr>
        <w:t xml:space="preserve">- </w:t>
      </w:r>
      <w:r w:rsidR="00E57731" w:rsidRPr="00E57731">
        <w:rPr>
          <w:sz w:val="28"/>
          <w:szCs w:val="28"/>
        </w:rPr>
        <w:t>«</w:t>
      </w:r>
      <w:r w:rsidRPr="00E57731">
        <w:rPr>
          <w:sz w:val="28"/>
          <w:szCs w:val="28"/>
        </w:rPr>
        <w:t>Правила по охране труда в лесозаготовительном, деревообрабатывающем производствах и при проведении лесохозяйственных работ</w:t>
      </w:r>
      <w:r w:rsidR="00E57731" w:rsidRPr="00E57731">
        <w:rPr>
          <w:sz w:val="28"/>
          <w:szCs w:val="28"/>
        </w:rPr>
        <w:t>»</w:t>
      </w:r>
      <w:r w:rsidRPr="00E57731">
        <w:rPr>
          <w:sz w:val="28"/>
          <w:szCs w:val="28"/>
        </w:rPr>
        <w:t>.</w:t>
      </w:r>
    </w:p>
    <w:p w:rsidR="00857A32" w:rsidRPr="00E57731" w:rsidRDefault="00857A32" w:rsidP="00E57731">
      <w:pPr>
        <w:spacing w:line="360" w:lineRule="auto"/>
        <w:ind w:firstLine="709"/>
        <w:jc w:val="both"/>
        <w:rPr>
          <w:sz w:val="28"/>
          <w:szCs w:val="28"/>
        </w:rPr>
      </w:pPr>
      <w:r w:rsidRPr="00E57731">
        <w:rPr>
          <w:sz w:val="28"/>
          <w:szCs w:val="28"/>
        </w:rPr>
        <w:t>- инструкции по охране труда на каждый вид работ</w:t>
      </w:r>
    </w:p>
    <w:p w:rsidR="00857A32" w:rsidRPr="00E57731" w:rsidRDefault="00857A32" w:rsidP="00E57731">
      <w:pPr>
        <w:spacing w:line="360" w:lineRule="auto"/>
        <w:ind w:firstLine="709"/>
        <w:jc w:val="both"/>
        <w:rPr>
          <w:sz w:val="28"/>
          <w:szCs w:val="28"/>
        </w:rPr>
      </w:pPr>
      <w:r w:rsidRPr="00E57731">
        <w:rPr>
          <w:sz w:val="28"/>
          <w:szCs w:val="28"/>
        </w:rPr>
        <w:t>- обязанности должностных лиц ИТР по охране труда</w:t>
      </w:r>
    </w:p>
    <w:p w:rsidR="00857A32" w:rsidRPr="00E57731" w:rsidRDefault="00857A32" w:rsidP="00E57731">
      <w:pPr>
        <w:spacing w:line="360" w:lineRule="auto"/>
        <w:ind w:firstLine="709"/>
        <w:jc w:val="both"/>
        <w:rPr>
          <w:sz w:val="28"/>
          <w:szCs w:val="28"/>
        </w:rPr>
      </w:pPr>
      <w:r w:rsidRPr="00E57731">
        <w:rPr>
          <w:sz w:val="28"/>
          <w:szCs w:val="28"/>
        </w:rPr>
        <w:t>- журналы инструктажей</w:t>
      </w:r>
    </w:p>
    <w:p w:rsidR="00857A32" w:rsidRPr="00E57731" w:rsidRDefault="00857A32" w:rsidP="00E57731">
      <w:pPr>
        <w:spacing w:line="360" w:lineRule="auto"/>
        <w:ind w:firstLine="709"/>
        <w:jc w:val="both"/>
        <w:rPr>
          <w:sz w:val="28"/>
          <w:szCs w:val="28"/>
        </w:rPr>
      </w:pPr>
      <w:r w:rsidRPr="00E57731">
        <w:rPr>
          <w:sz w:val="28"/>
          <w:szCs w:val="28"/>
        </w:rPr>
        <w:t>- колдоговор</w:t>
      </w:r>
    </w:p>
    <w:p w:rsidR="00857A32" w:rsidRPr="00E57731" w:rsidRDefault="00857A32" w:rsidP="00E57731">
      <w:pPr>
        <w:spacing w:line="360" w:lineRule="auto"/>
        <w:ind w:firstLine="709"/>
        <w:jc w:val="both"/>
        <w:rPr>
          <w:sz w:val="28"/>
          <w:szCs w:val="28"/>
        </w:rPr>
      </w:pPr>
      <w:r w:rsidRPr="00E57731">
        <w:rPr>
          <w:sz w:val="28"/>
          <w:szCs w:val="28"/>
        </w:rPr>
        <w:t>Колдоговор принимается один раз в год на общем собрании всего коллектива. В нем отмечаются продолжительность рабочей недели, устанавливается 40 часов, для женщин, работающих в лесничествах независимо от места проживания из расчета 36 часов рабочей недели; продолжительность рабочего дня устанавливается 8 часов при пятидневной рабочей неделе (с 8 до 17 часов), время для отхода и приема пищи с 12 до 13 часов, продолжительность ежегодного отпуска для всех работающих на предприятии устанавливается 24 рабочих дня, через каждые 3 года непрерывного стажа в лесной отрасли предоставляется дополнительный отпуск продолжительностью 24 рабочих дня, за работу с ненормированным рабочим днем предоставляется дополнительный отпуск для ИТР 12 рабочих дней, для водителей, лесников – 6 рабочих дней.</w:t>
      </w:r>
    </w:p>
    <w:p w:rsidR="00857A32" w:rsidRPr="00E57731" w:rsidRDefault="00857A32" w:rsidP="00E57731">
      <w:pPr>
        <w:spacing w:line="360" w:lineRule="auto"/>
        <w:ind w:firstLine="709"/>
        <w:jc w:val="both"/>
        <w:rPr>
          <w:sz w:val="28"/>
          <w:szCs w:val="28"/>
        </w:rPr>
      </w:pPr>
      <w:r w:rsidRPr="00E57731">
        <w:rPr>
          <w:sz w:val="28"/>
          <w:szCs w:val="28"/>
        </w:rPr>
        <w:t>Льготы по рабочему времени и времени отдыха:</w:t>
      </w:r>
    </w:p>
    <w:p w:rsidR="00857A32" w:rsidRPr="00E57731" w:rsidRDefault="00857A32" w:rsidP="00E57731">
      <w:pPr>
        <w:spacing w:line="360" w:lineRule="auto"/>
        <w:ind w:firstLine="709"/>
        <w:jc w:val="both"/>
        <w:rPr>
          <w:sz w:val="28"/>
          <w:szCs w:val="28"/>
        </w:rPr>
      </w:pPr>
      <w:r w:rsidRPr="00E57731">
        <w:rPr>
          <w:sz w:val="28"/>
          <w:szCs w:val="28"/>
        </w:rPr>
        <w:t>- при рождении ребенка отцу предоставляется один оплачиваемый день при выписке жены из роддома</w:t>
      </w:r>
    </w:p>
    <w:p w:rsidR="00857A32" w:rsidRPr="00E57731" w:rsidRDefault="00857A32" w:rsidP="00E57731">
      <w:pPr>
        <w:spacing w:line="360" w:lineRule="auto"/>
        <w:ind w:firstLine="709"/>
        <w:jc w:val="both"/>
        <w:rPr>
          <w:sz w:val="28"/>
          <w:szCs w:val="28"/>
        </w:rPr>
      </w:pPr>
      <w:r w:rsidRPr="00E57731">
        <w:rPr>
          <w:sz w:val="28"/>
          <w:szCs w:val="28"/>
        </w:rPr>
        <w:t>- матерям, ребенок которых идет в первый класс предоставляется 1 сентября выходной день с сохранением заработной платы</w:t>
      </w:r>
    </w:p>
    <w:p w:rsidR="00857A32" w:rsidRPr="00E57731" w:rsidRDefault="00857A32" w:rsidP="00E57731">
      <w:pPr>
        <w:spacing w:line="360" w:lineRule="auto"/>
        <w:ind w:firstLine="709"/>
        <w:jc w:val="both"/>
        <w:rPr>
          <w:sz w:val="28"/>
          <w:szCs w:val="28"/>
        </w:rPr>
      </w:pPr>
      <w:r w:rsidRPr="00E57731">
        <w:rPr>
          <w:sz w:val="28"/>
          <w:szCs w:val="28"/>
        </w:rPr>
        <w:t>- работникам, в случае смерти близких родственников предоставляется 3 оплачиваемых рабочих дня</w:t>
      </w:r>
    </w:p>
    <w:p w:rsidR="00857A32" w:rsidRPr="00E57731" w:rsidRDefault="00857A32" w:rsidP="00E57731">
      <w:pPr>
        <w:spacing w:line="360" w:lineRule="auto"/>
        <w:ind w:firstLine="709"/>
        <w:jc w:val="both"/>
        <w:rPr>
          <w:sz w:val="28"/>
          <w:szCs w:val="28"/>
        </w:rPr>
      </w:pPr>
      <w:r w:rsidRPr="00E57731">
        <w:rPr>
          <w:sz w:val="28"/>
          <w:szCs w:val="28"/>
        </w:rPr>
        <w:t>- при заключении брака, в том числе брака сына, дочери, брата, сестры предоставляется 2 оплачиваемых рабочих дня.</w:t>
      </w:r>
    </w:p>
    <w:p w:rsidR="00857A32" w:rsidRPr="00E57731" w:rsidRDefault="00857A32" w:rsidP="00E57731">
      <w:pPr>
        <w:spacing w:line="360" w:lineRule="auto"/>
        <w:ind w:firstLine="709"/>
        <w:jc w:val="both"/>
        <w:rPr>
          <w:sz w:val="28"/>
          <w:szCs w:val="28"/>
        </w:rPr>
      </w:pPr>
      <w:r w:rsidRPr="00E57731">
        <w:rPr>
          <w:sz w:val="28"/>
          <w:szCs w:val="28"/>
        </w:rPr>
        <w:t>Кроме того, работник имеет право на освобождение от работы с сохранением зарплаты в следующих случаях:</w:t>
      </w:r>
    </w:p>
    <w:p w:rsidR="00857A32" w:rsidRPr="00E57731" w:rsidRDefault="00857A32" w:rsidP="00E57731">
      <w:pPr>
        <w:spacing w:line="360" w:lineRule="auto"/>
        <w:ind w:firstLine="709"/>
        <w:jc w:val="both"/>
        <w:rPr>
          <w:sz w:val="28"/>
          <w:szCs w:val="28"/>
        </w:rPr>
      </w:pPr>
      <w:r w:rsidRPr="00E57731">
        <w:rPr>
          <w:sz w:val="28"/>
          <w:szCs w:val="28"/>
        </w:rPr>
        <w:t>- при вызове в суд, управление или другой государственный орган в соответствии с официально подтвержденным периодом времени.</w:t>
      </w:r>
    </w:p>
    <w:p w:rsidR="00857A32" w:rsidRPr="00E57731" w:rsidRDefault="00857A32" w:rsidP="00E57731">
      <w:pPr>
        <w:spacing w:line="360" w:lineRule="auto"/>
        <w:ind w:firstLine="709"/>
        <w:jc w:val="both"/>
        <w:rPr>
          <w:sz w:val="28"/>
          <w:szCs w:val="28"/>
        </w:rPr>
      </w:pPr>
      <w:r w:rsidRPr="00E57731">
        <w:rPr>
          <w:sz w:val="28"/>
          <w:szCs w:val="28"/>
        </w:rPr>
        <w:t xml:space="preserve">Лесхоз и лесничество обеспечивают бесплатную перевозку работников к месту работы и обратно от конторы лесхоза, лесничества, если нет пассажирского транспорта общего пользования, и их местожительство находится на расстоянии не менее </w:t>
      </w:r>
      <w:smartTag w:uri="urn:schemas-microsoft-com:office:smarttags" w:element="metricconverter">
        <w:smartTagPr>
          <w:attr w:name="ProductID" w:val="3 км"/>
        </w:smartTagPr>
        <w:r w:rsidRPr="00E57731">
          <w:rPr>
            <w:sz w:val="28"/>
            <w:szCs w:val="28"/>
          </w:rPr>
          <w:t>3 км</w:t>
        </w:r>
      </w:smartTag>
      <w:r w:rsidRPr="00E57731">
        <w:rPr>
          <w:sz w:val="28"/>
          <w:szCs w:val="28"/>
        </w:rPr>
        <w:t xml:space="preserve"> от места работы. При проезде на пассажирском транспорте общего пользования при выполнении служебных обязанностей оплачивается стоимость проезда.</w:t>
      </w:r>
    </w:p>
    <w:p w:rsidR="00857A32" w:rsidRPr="00E57731" w:rsidRDefault="00857A32" w:rsidP="00E57731">
      <w:pPr>
        <w:spacing w:line="360" w:lineRule="auto"/>
        <w:ind w:firstLine="709"/>
        <w:jc w:val="both"/>
        <w:rPr>
          <w:sz w:val="28"/>
          <w:szCs w:val="28"/>
        </w:rPr>
      </w:pPr>
      <w:r w:rsidRPr="00E57731">
        <w:rPr>
          <w:sz w:val="28"/>
          <w:szCs w:val="28"/>
        </w:rPr>
        <w:t>При сокращении рабочих мест администрация письменно уведомляет за 3 месяца профсоюзный комитет лесхоза.</w:t>
      </w:r>
    </w:p>
    <w:p w:rsidR="00857A32" w:rsidRPr="00E57731" w:rsidRDefault="00857A32" w:rsidP="00E57731">
      <w:pPr>
        <w:spacing w:line="360" w:lineRule="auto"/>
        <w:ind w:firstLine="709"/>
        <w:jc w:val="both"/>
        <w:rPr>
          <w:sz w:val="28"/>
          <w:szCs w:val="28"/>
        </w:rPr>
      </w:pPr>
      <w:r w:rsidRPr="00E57731">
        <w:rPr>
          <w:sz w:val="28"/>
          <w:szCs w:val="28"/>
          <w:u w:val="single"/>
        </w:rPr>
        <w:t>Статья 25</w:t>
      </w:r>
      <w:r w:rsidRPr="00E57731">
        <w:rPr>
          <w:sz w:val="28"/>
          <w:szCs w:val="28"/>
        </w:rPr>
        <w:t>. Общественный контроль за охраной труда.</w:t>
      </w:r>
    </w:p>
    <w:p w:rsidR="00857A32" w:rsidRPr="00E57731" w:rsidRDefault="00857A32" w:rsidP="00E57731">
      <w:pPr>
        <w:spacing w:line="360" w:lineRule="auto"/>
        <w:ind w:firstLine="709"/>
        <w:jc w:val="both"/>
        <w:rPr>
          <w:sz w:val="28"/>
          <w:szCs w:val="28"/>
        </w:rPr>
      </w:pPr>
      <w:r w:rsidRPr="00E57731">
        <w:rPr>
          <w:sz w:val="28"/>
          <w:szCs w:val="28"/>
        </w:rPr>
        <w:t>Общественный контроль за соблюдение правил и законных интересов работников в области охраны труда осуществляется профессиональными союзами.</w:t>
      </w:r>
    </w:p>
    <w:p w:rsidR="00857A32" w:rsidRPr="00E57731" w:rsidRDefault="00857A32" w:rsidP="00E57731">
      <w:pPr>
        <w:spacing w:line="360" w:lineRule="auto"/>
        <w:ind w:firstLine="709"/>
        <w:jc w:val="both"/>
        <w:rPr>
          <w:sz w:val="28"/>
          <w:szCs w:val="28"/>
        </w:rPr>
      </w:pPr>
      <w:r w:rsidRPr="00E57731">
        <w:rPr>
          <w:sz w:val="28"/>
          <w:szCs w:val="28"/>
        </w:rPr>
        <w:t>Ежедневный контроль за соблюдением работниками правил охраны труда осуществляют инспектора и уполномоченные по охране труда, еженедельный – лесничие, ежемесячный – инженеры, главный лесничий, директор.</w:t>
      </w:r>
    </w:p>
    <w:p w:rsidR="00857A32" w:rsidRPr="00E57731" w:rsidRDefault="00857A32" w:rsidP="00E57731">
      <w:pPr>
        <w:spacing w:line="360" w:lineRule="auto"/>
        <w:ind w:firstLine="709"/>
        <w:jc w:val="both"/>
        <w:rPr>
          <w:sz w:val="28"/>
          <w:szCs w:val="28"/>
        </w:rPr>
      </w:pPr>
    </w:p>
    <w:p w:rsidR="00857A32" w:rsidRDefault="007B6556" w:rsidP="00E57731">
      <w:pPr>
        <w:spacing w:line="360" w:lineRule="auto"/>
        <w:ind w:firstLine="709"/>
        <w:jc w:val="both"/>
        <w:rPr>
          <w:b/>
          <w:sz w:val="28"/>
          <w:szCs w:val="28"/>
        </w:rPr>
      </w:pPr>
      <w:r>
        <w:rPr>
          <w:b/>
          <w:sz w:val="28"/>
          <w:szCs w:val="28"/>
        </w:rPr>
        <w:t>8.1</w:t>
      </w:r>
      <w:r w:rsidR="00857A32" w:rsidRPr="00E57731">
        <w:rPr>
          <w:b/>
          <w:sz w:val="28"/>
          <w:szCs w:val="28"/>
        </w:rPr>
        <w:t xml:space="preserve"> Общие правила поведения работающих в лесу</w:t>
      </w:r>
    </w:p>
    <w:p w:rsidR="007B6556" w:rsidRPr="00E57731" w:rsidRDefault="007B6556" w:rsidP="00E57731">
      <w:pPr>
        <w:spacing w:line="360" w:lineRule="auto"/>
        <w:ind w:firstLine="709"/>
        <w:jc w:val="both"/>
        <w:rPr>
          <w:sz w:val="28"/>
          <w:szCs w:val="28"/>
        </w:rPr>
      </w:pP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К работам в лесу допускаются лица не моложе 18 лет, прошедшие медкомиссию и инструктаж (вводный, первичный на рабочем месте, повторный, внеплановый, целевой).</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На работы с механизмами допускаются лица, имеющие удостоверения.</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Не находиться в 50 метровой опасной зоне валки.</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При несчастном случае необходимо оказать первую помощь и доставить в больницу, сообщить в соответствующие органы и по возможности место несчастного случая оставить нетронутым.</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Виновные в нарушении правил охраны труда несут как административную, так и уголовную, дисциплинарную ответственность.</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Все работы выполняются в составе не менее 2 человек, один из которых назначается старшим.</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К работе допускаются лица, имеющие противоэнцефалитные прививки.</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Работники обязаны соблюдать правила трудового внутреннего распорядка, правила пожарной и электробезопасности.</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Работник обязан: выполнять ту работу, по которой обучен и проинструктирован по охране труда и на выполнение которой он имеет задание, выполнять требования инструкции по охране труда.</w:t>
      </w:r>
    </w:p>
    <w:p w:rsidR="00857A32" w:rsidRPr="00E57731" w:rsidRDefault="00857A32" w:rsidP="00E57731">
      <w:pPr>
        <w:numPr>
          <w:ilvl w:val="0"/>
          <w:numId w:val="19"/>
        </w:numPr>
        <w:tabs>
          <w:tab w:val="clear" w:pos="1380"/>
          <w:tab w:val="num" w:pos="900"/>
        </w:tabs>
        <w:spacing w:line="360" w:lineRule="auto"/>
        <w:ind w:left="0" w:firstLine="709"/>
        <w:jc w:val="both"/>
        <w:rPr>
          <w:sz w:val="28"/>
          <w:szCs w:val="28"/>
        </w:rPr>
      </w:pPr>
      <w:r w:rsidRPr="00E57731">
        <w:rPr>
          <w:sz w:val="28"/>
          <w:szCs w:val="28"/>
        </w:rPr>
        <w:t>К работе с пестицидами, удобрениями, опрыскиваниям, фумигации, протравливанию семян, транспортировке, погрузке и разгрузке не допускаются лица, имеющие медицинские противопоказания, беременные и кормящие грудью женщины, мужчины старше 55 лет, женщины старше 50 лет.</w:t>
      </w:r>
    </w:p>
    <w:p w:rsidR="00857A32" w:rsidRPr="00E57731" w:rsidRDefault="00857A32" w:rsidP="00E57731">
      <w:pPr>
        <w:spacing w:line="360" w:lineRule="auto"/>
        <w:ind w:firstLine="709"/>
        <w:jc w:val="both"/>
        <w:rPr>
          <w:sz w:val="28"/>
          <w:szCs w:val="28"/>
        </w:rPr>
      </w:pPr>
      <w:r w:rsidRPr="00E57731">
        <w:rPr>
          <w:sz w:val="28"/>
          <w:szCs w:val="28"/>
        </w:rPr>
        <w:t>Лица, работающие с пестицидами должны проходить предварительные и периодические медицинские осмотры</w:t>
      </w:r>
      <w:r w:rsidR="00E57731" w:rsidRPr="00E57731">
        <w:rPr>
          <w:sz w:val="28"/>
          <w:szCs w:val="28"/>
        </w:rPr>
        <w:t xml:space="preserve"> </w:t>
      </w:r>
      <w:r w:rsidRPr="00E57731">
        <w:rPr>
          <w:sz w:val="28"/>
          <w:szCs w:val="28"/>
        </w:rPr>
        <w:t>раз в год. Непосредственно перед выполнением работ работники проходят целевой инструктаж и им выдается наряд-допуск.</w:t>
      </w:r>
    </w:p>
    <w:p w:rsidR="00857A32" w:rsidRPr="00E57731" w:rsidRDefault="00857A32" w:rsidP="00E57731">
      <w:pPr>
        <w:spacing w:line="360" w:lineRule="auto"/>
        <w:ind w:firstLine="709"/>
        <w:jc w:val="both"/>
        <w:rPr>
          <w:sz w:val="28"/>
          <w:szCs w:val="28"/>
        </w:rPr>
      </w:pPr>
      <w:r w:rsidRPr="00E57731">
        <w:rPr>
          <w:sz w:val="28"/>
          <w:szCs w:val="28"/>
        </w:rPr>
        <w:t>Работающих с пестицидами нельзя допускать к работе без средств индивидуальной защиты (спецодежды, спецобуви, резиновых перчаток, респиратора)</w:t>
      </w:r>
    </w:p>
    <w:p w:rsidR="00857A32" w:rsidRPr="00E57731" w:rsidRDefault="00857A32" w:rsidP="00E57731">
      <w:pPr>
        <w:spacing w:line="360" w:lineRule="auto"/>
        <w:ind w:firstLine="709"/>
        <w:jc w:val="both"/>
        <w:rPr>
          <w:sz w:val="28"/>
          <w:szCs w:val="28"/>
        </w:rPr>
      </w:pPr>
      <w:r w:rsidRPr="00E57731">
        <w:rPr>
          <w:sz w:val="28"/>
          <w:szCs w:val="28"/>
        </w:rPr>
        <w:t>Продолжительность рабочего дня с пестицидами составляет 6 часов.</w:t>
      </w:r>
    </w:p>
    <w:p w:rsidR="00857A32" w:rsidRPr="00E57731" w:rsidRDefault="00857A32" w:rsidP="00E57731">
      <w:pPr>
        <w:spacing w:line="360" w:lineRule="auto"/>
        <w:ind w:firstLine="709"/>
        <w:jc w:val="both"/>
        <w:rPr>
          <w:sz w:val="28"/>
          <w:szCs w:val="28"/>
        </w:rPr>
      </w:pPr>
      <w:r w:rsidRPr="00E57731">
        <w:rPr>
          <w:sz w:val="28"/>
          <w:szCs w:val="28"/>
        </w:rPr>
        <w:t>Основные опасные и вредные производственные факторы: падающие деревья и их части, ветровально-буреломные, горелые, сухостойные, фаутные и иные опасные деревья, подрост, кустарники, движущиеся машины, агрегаты, ручной мотоинструмент, вращающиеся части и режущие рабочие органы машин, механизмов, мотоинструменты, толчковые удары лесохозяйственных агрегатов; повышенные уровни вибрации, шума, загазованности, запыленности, пестициды и ядохимикаты, неблагоприятные и метеоусловия, кровососущие насекомые, пламя, задымленность, недостаток освещенности.</w:t>
      </w:r>
    </w:p>
    <w:p w:rsidR="00857A32" w:rsidRPr="00E57731" w:rsidRDefault="00857A32" w:rsidP="00E57731">
      <w:pPr>
        <w:spacing w:line="360" w:lineRule="auto"/>
        <w:ind w:firstLine="709"/>
        <w:jc w:val="both"/>
        <w:rPr>
          <w:sz w:val="28"/>
          <w:szCs w:val="28"/>
        </w:rPr>
      </w:pPr>
      <w:r w:rsidRPr="00E57731">
        <w:rPr>
          <w:sz w:val="28"/>
          <w:szCs w:val="28"/>
        </w:rPr>
        <w:t>Действие неблагоприятных факторов: возможность травмирования и получения общего или профессионального заболевания, недомогания. Снижения работоспособности.</w:t>
      </w:r>
    </w:p>
    <w:p w:rsidR="00857A32" w:rsidRPr="00E57731" w:rsidRDefault="00857A32" w:rsidP="00E57731">
      <w:pPr>
        <w:spacing w:line="360" w:lineRule="auto"/>
        <w:ind w:firstLine="709"/>
        <w:jc w:val="both"/>
        <w:rPr>
          <w:sz w:val="28"/>
          <w:szCs w:val="28"/>
        </w:rPr>
      </w:pPr>
      <w:r w:rsidRPr="00E57731">
        <w:rPr>
          <w:sz w:val="28"/>
          <w:szCs w:val="28"/>
        </w:rPr>
        <w:t>Для снижения действия на работников опасных и вредных факторов производства работодатель обязан: обеспечить их бесплатно спецодеждой, спецобувью, предохранительными приспособлениями по профессиям, видам работ, проведение прививок от клещевого энцефалита и иных профессиональных мероприятий, травматизме и заболеваемости.</w:t>
      </w:r>
    </w:p>
    <w:p w:rsidR="007B6556" w:rsidRDefault="007B6556" w:rsidP="00E57731">
      <w:pPr>
        <w:spacing w:line="360" w:lineRule="auto"/>
        <w:ind w:firstLine="709"/>
        <w:jc w:val="both"/>
        <w:rPr>
          <w:sz w:val="28"/>
          <w:szCs w:val="28"/>
        </w:rPr>
      </w:pPr>
    </w:p>
    <w:p w:rsidR="007B6556" w:rsidRDefault="007B6556" w:rsidP="00E57731">
      <w:pPr>
        <w:spacing w:line="360" w:lineRule="auto"/>
        <w:ind w:firstLine="709"/>
        <w:jc w:val="both"/>
        <w:rPr>
          <w:sz w:val="28"/>
          <w:szCs w:val="28"/>
        </w:rPr>
      </w:pPr>
    </w:p>
    <w:p w:rsidR="00857A32" w:rsidRPr="00E57731" w:rsidRDefault="007B6556" w:rsidP="00E57731">
      <w:pPr>
        <w:spacing w:line="360" w:lineRule="auto"/>
        <w:ind w:firstLine="709"/>
        <w:jc w:val="both"/>
        <w:rPr>
          <w:b/>
          <w:sz w:val="28"/>
          <w:szCs w:val="28"/>
        </w:rPr>
      </w:pPr>
      <w:r>
        <w:rPr>
          <w:sz w:val="28"/>
          <w:szCs w:val="28"/>
        </w:rPr>
        <w:br w:type="page"/>
      </w:r>
      <w:r>
        <w:rPr>
          <w:b/>
          <w:sz w:val="28"/>
          <w:szCs w:val="28"/>
        </w:rPr>
        <w:t>8.2</w:t>
      </w:r>
      <w:r w:rsidR="00857A32" w:rsidRPr="00E57731">
        <w:rPr>
          <w:b/>
          <w:sz w:val="28"/>
          <w:szCs w:val="28"/>
        </w:rPr>
        <w:t xml:space="preserve"> Требования без</w:t>
      </w:r>
      <w:r>
        <w:rPr>
          <w:b/>
          <w:sz w:val="28"/>
          <w:szCs w:val="28"/>
        </w:rPr>
        <w:t>опасности в аварийных ситуациях</w:t>
      </w:r>
    </w:p>
    <w:p w:rsidR="007B6556" w:rsidRDefault="007B6556"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 xml:space="preserve">Прекратить работу при скорости ветра более 11 м/с в равнинной местности и 8,5 м/с в горных условиях; густом тумане (видимости менее </w:t>
      </w:r>
      <w:smartTag w:uri="urn:schemas-microsoft-com:office:smarttags" w:element="metricconverter">
        <w:smartTagPr>
          <w:attr w:name="ProductID" w:val="50 м"/>
        </w:smartTagPr>
        <w:r w:rsidRPr="00E57731">
          <w:rPr>
            <w:sz w:val="28"/>
            <w:szCs w:val="28"/>
          </w:rPr>
          <w:t>50 м</w:t>
        </w:r>
      </w:smartTag>
      <w:r w:rsidRPr="00E57731">
        <w:rPr>
          <w:sz w:val="28"/>
          <w:szCs w:val="28"/>
        </w:rPr>
        <w:t>), сильном снегопаде, ливне, до улучшения обстановки скрыться в надежном месте.</w:t>
      </w:r>
    </w:p>
    <w:p w:rsidR="00857A32" w:rsidRPr="00E57731" w:rsidRDefault="00857A32" w:rsidP="00E57731">
      <w:pPr>
        <w:spacing w:line="360" w:lineRule="auto"/>
        <w:ind w:firstLine="709"/>
        <w:jc w:val="both"/>
        <w:rPr>
          <w:sz w:val="28"/>
          <w:szCs w:val="28"/>
        </w:rPr>
      </w:pPr>
      <w:r w:rsidRPr="00E57731">
        <w:rPr>
          <w:sz w:val="28"/>
          <w:szCs w:val="28"/>
        </w:rPr>
        <w:t xml:space="preserve">Во время грозы прекратить работу, занять безопасное место в помещении, на поляне участка лиственного молодняка, между деревьями, растущими на расстоянии </w:t>
      </w:r>
      <w:smartTag w:uri="urn:schemas-microsoft-com:office:smarttags" w:element="metricconverter">
        <w:smartTagPr>
          <w:attr w:name="ProductID" w:val="20 м"/>
        </w:smartTagPr>
        <w:r w:rsidRPr="00E57731">
          <w:rPr>
            <w:sz w:val="28"/>
            <w:szCs w:val="28"/>
          </w:rPr>
          <w:t>20 м</w:t>
        </w:r>
      </w:smartTag>
      <w:r w:rsidRPr="00E57731">
        <w:rPr>
          <w:sz w:val="28"/>
          <w:szCs w:val="28"/>
        </w:rPr>
        <w:t xml:space="preserve"> друг от друга, в горах и холмистой местности, ближе к середине склона, по возможности расположиться на изолирующем материале (сухой валежник, мох, береста). Удалить от себя металлические предметы, механизмы.</w:t>
      </w:r>
    </w:p>
    <w:p w:rsidR="00857A32" w:rsidRPr="00E57731" w:rsidRDefault="00857A32" w:rsidP="00E57731">
      <w:pPr>
        <w:spacing w:line="360" w:lineRule="auto"/>
        <w:ind w:firstLine="709"/>
        <w:jc w:val="both"/>
        <w:rPr>
          <w:sz w:val="28"/>
          <w:szCs w:val="28"/>
        </w:rPr>
      </w:pPr>
      <w:r w:rsidRPr="00E57731">
        <w:rPr>
          <w:sz w:val="28"/>
          <w:szCs w:val="28"/>
        </w:rPr>
        <w:t xml:space="preserve">Запрещается во время грозы: находиться в движении, на вершине горы, холма, опушке леса, останавливаться у ручьев, рек, озер, прятаться под отдельно стоящими деревьями, скалами, камнями, прислоняться к ним; стоять возле и под ЛЭП, у триангуляционных знаков, других вышек и знаков, находящихся ближе </w:t>
      </w:r>
      <w:smartTag w:uri="urn:schemas-microsoft-com:office:smarttags" w:element="metricconverter">
        <w:smartTagPr>
          <w:attr w:name="ProductID" w:val="10 м"/>
        </w:smartTagPr>
        <w:r w:rsidRPr="00E57731">
          <w:rPr>
            <w:sz w:val="28"/>
            <w:szCs w:val="28"/>
          </w:rPr>
          <w:t>10 м</w:t>
        </w:r>
      </w:smartTag>
      <w:r w:rsidRPr="00E57731">
        <w:rPr>
          <w:sz w:val="28"/>
          <w:szCs w:val="28"/>
        </w:rPr>
        <w:t xml:space="preserve"> от машин и механизмов.</w:t>
      </w:r>
    </w:p>
    <w:p w:rsidR="00857A32" w:rsidRPr="00E57731" w:rsidRDefault="00857A32" w:rsidP="00E57731">
      <w:pPr>
        <w:spacing w:line="360" w:lineRule="auto"/>
        <w:ind w:firstLine="709"/>
        <w:jc w:val="both"/>
        <w:rPr>
          <w:sz w:val="28"/>
          <w:szCs w:val="28"/>
        </w:rPr>
      </w:pPr>
      <w:r w:rsidRPr="00E57731">
        <w:rPr>
          <w:sz w:val="28"/>
          <w:szCs w:val="28"/>
        </w:rPr>
        <w:t>При возгорании леса принять меры к тушению пожара собственными силами, при возможности дать информацию в лесхоз, лесничество либо иную организацию, предприятие, либо населению. При невозможности затушить пожар и угрозе для жизни – принять меры личной безопасности и потушить место возгорания.</w:t>
      </w:r>
    </w:p>
    <w:p w:rsidR="00857A32" w:rsidRPr="00E57731" w:rsidRDefault="00857A32" w:rsidP="00E57731">
      <w:pPr>
        <w:spacing w:line="360" w:lineRule="auto"/>
        <w:ind w:firstLine="709"/>
        <w:jc w:val="both"/>
        <w:rPr>
          <w:sz w:val="28"/>
          <w:szCs w:val="28"/>
        </w:rPr>
      </w:pPr>
      <w:r w:rsidRPr="00E57731">
        <w:rPr>
          <w:sz w:val="28"/>
          <w:szCs w:val="28"/>
        </w:rPr>
        <w:t>Аналогичным образом поступить при любой иной опасности (экологической, стихийном бедствии, радиационной, химической опасности), угрожающей жизни людей.</w:t>
      </w:r>
    </w:p>
    <w:p w:rsidR="00857A32" w:rsidRPr="00E57731" w:rsidRDefault="00857A32" w:rsidP="00E57731">
      <w:pPr>
        <w:spacing w:line="360" w:lineRule="auto"/>
        <w:ind w:firstLine="709"/>
        <w:jc w:val="both"/>
        <w:rPr>
          <w:sz w:val="28"/>
          <w:szCs w:val="28"/>
        </w:rPr>
      </w:pPr>
      <w:r w:rsidRPr="00E57731">
        <w:rPr>
          <w:sz w:val="28"/>
          <w:szCs w:val="28"/>
        </w:rPr>
        <w:t>Приостановить работы при обнаружении в опасных зонах посторонних лиц и техники.</w:t>
      </w:r>
    </w:p>
    <w:p w:rsidR="00857A32" w:rsidRPr="00E57731" w:rsidRDefault="00857A32"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Порядок расследования несчастных случаев на производстве.</w:t>
      </w:r>
    </w:p>
    <w:p w:rsidR="00857A32" w:rsidRPr="00E57731" w:rsidRDefault="00857A32" w:rsidP="00E57731">
      <w:pPr>
        <w:spacing w:line="360" w:lineRule="auto"/>
        <w:ind w:firstLine="709"/>
        <w:jc w:val="both"/>
        <w:rPr>
          <w:sz w:val="28"/>
          <w:szCs w:val="28"/>
        </w:rPr>
      </w:pPr>
      <w:r w:rsidRPr="00E57731">
        <w:rPr>
          <w:sz w:val="28"/>
          <w:szCs w:val="28"/>
        </w:rPr>
        <w:t xml:space="preserve">Изложен в </w:t>
      </w:r>
      <w:r w:rsidR="00E57731" w:rsidRPr="00E57731">
        <w:rPr>
          <w:sz w:val="28"/>
          <w:szCs w:val="28"/>
        </w:rPr>
        <w:t>«</w:t>
      </w:r>
      <w:r w:rsidRPr="00E57731">
        <w:rPr>
          <w:sz w:val="28"/>
          <w:szCs w:val="28"/>
        </w:rPr>
        <w:t>Положении о расследовании и учете несчастных случаев на производстве</w:t>
      </w:r>
      <w:r w:rsidR="00E57731" w:rsidRPr="00E57731">
        <w:rPr>
          <w:sz w:val="28"/>
          <w:szCs w:val="28"/>
        </w:rPr>
        <w:t>»</w:t>
      </w:r>
      <w:r w:rsidRPr="00E57731">
        <w:rPr>
          <w:sz w:val="28"/>
          <w:szCs w:val="28"/>
        </w:rPr>
        <w:t>, утвержденном постановлением Правительства РФ от 11 марта 1999 года.</w:t>
      </w:r>
    </w:p>
    <w:p w:rsidR="00857A32" w:rsidRPr="00E57731" w:rsidRDefault="00857A32" w:rsidP="00E57731">
      <w:pPr>
        <w:spacing w:line="360" w:lineRule="auto"/>
        <w:ind w:firstLine="709"/>
        <w:jc w:val="both"/>
        <w:rPr>
          <w:sz w:val="28"/>
          <w:szCs w:val="28"/>
        </w:rPr>
      </w:pPr>
      <w:r w:rsidRPr="00E57731">
        <w:rPr>
          <w:sz w:val="28"/>
          <w:szCs w:val="28"/>
        </w:rPr>
        <w:t>О каждом несчастном случае, произошедшем на производстве, пострадавший или очевидец несчастного случая извещает непосредственно руководителя работ, который обязан:</w:t>
      </w:r>
    </w:p>
    <w:p w:rsidR="00857A32" w:rsidRPr="00E57731" w:rsidRDefault="00857A32" w:rsidP="00E57731">
      <w:pPr>
        <w:numPr>
          <w:ilvl w:val="0"/>
          <w:numId w:val="22"/>
        </w:numPr>
        <w:spacing w:line="360" w:lineRule="auto"/>
        <w:ind w:left="0" w:firstLine="709"/>
        <w:jc w:val="both"/>
        <w:rPr>
          <w:sz w:val="28"/>
          <w:szCs w:val="28"/>
        </w:rPr>
      </w:pPr>
      <w:r w:rsidRPr="00E57731">
        <w:rPr>
          <w:sz w:val="28"/>
          <w:szCs w:val="28"/>
        </w:rPr>
        <w:t>немедленно организовать первую помощь пострадавшему и при необходимости доставить его в учреждение здравоохранения;</w:t>
      </w:r>
    </w:p>
    <w:p w:rsidR="00857A32" w:rsidRPr="00E57731" w:rsidRDefault="00857A32" w:rsidP="00E57731">
      <w:pPr>
        <w:numPr>
          <w:ilvl w:val="0"/>
          <w:numId w:val="22"/>
        </w:numPr>
        <w:spacing w:line="360" w:lineRule="auto"/>
        <w:ind w:left="0" w:firstLine="709"/>
        <w:jc w:val="both"/>
        <w:rPr>
          <w:sz w:val="28"/>
          <w:szCs w:val="28"/>
        </w:rPr>
      </w:pPr>
      <w:r w:rsidRPr="00E57731">
        <w:rPr>
          <w:sz w:val="28"/>
          <w:szCs w:val="28"/>
        </w:rPr>
        <w:t>сообщить работодателю или лицу им уполномоченному о произошедшем несчастном случае;</w:t>
      </w:r>
    </w:p>
    <w:p w:rsidR="00857A32" w:rsidRPr="00E57731" w:rsidRDefault="00857A32" w:rsidP="00E57731">
      <w:pPr>
        <w:numPr>
          <w:ilvl w:val="0"/>
          <w:numId w:val="22"/>
        </w:numPr>
        <w:spacing w:line="360" w:lineRule="auto"/>
        <w:ind w:left="0" w:firstLine="709"/>
        <w:jc w:val="both"/>
        <w:rPr>
          <w:sz w:val="28"/>
          <w:szCs w:val="28"/>
        </w:rPr>
      </w:pPr>
      <w:r w:rsidRPr="00E57731">
        <w:rPr>
          <w:sz w:val="28"/>
          <w:szCs w:val="28"/>
        </w:rPr>
        <w:t>принять неотложные меры по предотвращению развития аварийной ситуации и воздействия травмирующего фактора на других лиц;</w:t>
      </w:r>
    </w:p>
    <w:p w:rsidR="00857A32" w:rsidRPr="00E57731" w:rsidRDefault="00857A32" w:rsidP="00E57731">
      <w:pPr>
        <w:numPr>
          <w:ilvl w:val="0"/>
          <w:numId w:val="22"/>
        </w:numPr>
        <w:spacing w:line="360" w:lineRule="auto"/>
        <w:ind w:left="0" w:firstLine="709"/>
        <w:jc w:val="both"/>
        <w:rPr>
          <w:sz w:val="28"/>
          <w:szCs w:val="28"/>
        </w:rPr>
      </w:pPr>
      <w:r w:rsidRPr="00E57731">
        <w:rPr>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и т.п.).</w:t>
      </w:r>
    </w:p>
    <w:p w:rsidR="00857A32" w:rsidRPr="00E57731" w:rsidRDefault="00857A32" w:rsidP="00E57731">
      <w:pPr>
        <w:spacing w:line="360" w:lineRule="auto"/>
        <w:ind w:firstLine="709"/>
        <w:jc w:val="both"/>
        <w:rPr>
          <w:sz w:val="28"/>
          <w:szCs w:val="28"/>
        </w:rPr>
      </w:pPr>
      <w:r w:rsidRPr="00E57731">
        <w:rPr>
          <w:sz w:val="28"/>
          <w:szCs w:val="28"/>
        </w:rPr>
        <w:t>Для расследования несчастного случая на производстве в организации работодатель немедленно создает комиссию в составе не менее 3 человек. В состав комиссии включаются специалист по охране труда, представители работодателя, профессионального органа, уполномоченного по охране труда.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на участке, где произошел несчастный случай, в состав комиссии не включается.</w:t>
      </w:r>
    </w:p>
    <w:p w:rsidR="00857A32" w:rsidRPr="00E57731" w:rsidRDefault="00857A32" w:rsidP="00E57731">
      <w:pPr>
        <w:spacing w:line="360" w:lineRule="auto"/>
        <w:ind w:firstLine="709"/>
        <w:jc w:val="both"/>
        <w:rPr>
          <w:sz w:val="28"/>
          <w:szCs w:val="28"/>
        </w:rPr>
      </w:pPr>
      <w:r w:rsidRPr="00E57731">
        <w:rPr>
          <w:sz w:val="28"/>
          <w:szCs w:val="28"/>
        </w:rPr>
        <w:t>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w:t>
      </w:r>
    </w:p>
    <w:p w:rsidR="00857A32" w:rsidRPr="00E57731" w:rsidRDefault="00857A32" w:rsidP="00E57731">
      <w:pPr>
        <w:spacing w:line="360" w:lineRule="auto"/>
        <w:ind w:firstLine="709"/>
        <w:jc w:val="both"/>
        <w:rPr>
          <w:sz w:val="28"/>
          <w:szCs w:val="28"/>
        </w:rPr>
      </w:pPr>
      <w:r w:rsidRPr="00E57731">
        <w:rPr>
          <w:sz w:val="28"/>
          <w:szCs w:val="28"/>
        </w:rPr>
        <w:t>в комиссию, кроме лиц указанных выше, включаются государственный инспектор по охране труда, председатель органа исполнительной власти субъекта Российской Федерации или органа местного самоуправления, представитель территориального объединения профсоюзов. Работодатель образует комиссию и утверждает ее состав, возглавляет комиссию государственный инспектор по охране труда.</w:t>
      </w:r>
    </w:p>
    <w:p w:rsidR="00857A32" w:rsidRPr="00E57731" w:rsidRDefault="00857A32" w:rsidP="00E57731">
      <w:pPr>
        <w:spacing w:line="360" w:lineRule="auto"/>
        <w:ind w:firstLine="709"/>
        <w:jc w:val="both"/>
        <w:rPr>
          <w:sz w:val="28"/>
          <w:szCs w:val="28"/>
        </w:rPr>
      </w:pPr>
      <w:r w:rsidRPr="00E57731">
        <w:rPr>
          <w:sz w:val="28"/>
          <w:szCs w:val="28"/>
        </w:rPr>
        <w:t>Расследование обстоятельств и причин несчастного случая на производстве, который не является групповым и не относится к категории тяжелых или со смертельным исходом, проводится комиссией в течении 3 дней.</w:t>
      </w:r>
    </w:p>
    <w:p w:rsidR="00857A32" w:rsidRPr="00E57731" w:rsidRDefault="00857A32" w:rsidP="00E57731">
      <w:pPr>
        <w:spacing w:line="360" w:lineRule="auto"/>
        <w:ind w:firstLine="709"/>
        <w:jc w:val="both"/>
        <w:rPr>
          <w:sz w:val="28"/>
          <w:szCs w:val="28"/>
        </w:rPr>
      </w:pPr>
      <w:r w:rsidRPr="00E57731">
        <w:rPr>
          <w:sz w:val="28"/>
          <w:szCs w:val="28"/>
        </w:rPr>
        <w:t>Расследование группового несчастного случая на производстве, тяжелого несчастного случая или со смертельным исходом, проводится комиссией в течении 15 дней.</w:t>
      </w:r>
    </w:p>
    <w:p w:rsidR="00857A32" w:rsidRPr="00E57731" w:rsidRDefault="00857A32" w:rsidP="00E57731">
      <w:pPr>
        <w:spacing w:line="360" w:lineRule="auto"/>
        <w:ind w:firstLine="709"/>
        <w:jc w:val="both"/>
        <w:rPr>
          <w:sz w:val="28"/>
          <w:szCs w:val="28"/>
        </w:rPr>
      </w:pPr>
      <w:r w:rsidRPr="00E57731">
        <w:rPr>
          <w:sz w:val="28"/>
          <w:szCs w:val="28"/>
        </w:rPr>
        <w:t>В каждом случае расследования комиссия выявляет и опрашивает очевидцев происшествия несчастного случая, лиц допустивших нарушение нормативных требований по охране труда, получает необходимую информацию от работодателя и по возможности объяснения пострадавшего; делает выписку из журнала регистрации инструктажей и протоколов проверки знаний пострадавших по охране труда, копии инструкций по охране труда, делает выписки изложенных обязанностей мастера, лесничего; при тяжелом случае или несчастном случае со смертельным исходом берется медицинское заключение.</w:t>
      </w:r>
    </w:p>
    <w:p w:rsidR="00857A32" w:rsidRPr="00E57731" w:rsidRDefault="00857A32" w:rsidP="00E57731">
      <w:pPr>
        <w:spacing w:line="360" w:lineRule="auto"/>
        <w:ind w:firstLine="709"/>
        <w:jc w:val="both"/>
        <w:rPr>
          <w:sz w:val="28"/>
          <w:szCs w:val="28"/>
        </w:rPr>
      </w:pPr>
      <w:r w:rsidRPr="00E57731">
        <w:rPr>
          <w:sz w:val="28"/>
          <w:szCs w:val="28"/>
        </w:rPr>
        <w:t>На основании этого составляется акт по форме Н-1 о несчастном случае на производстве в двух экземплярах (один отдается пострадавшему), в котором изложены обстоятельства и причины несчастного случая на производстве, а также указаны лица, допустившие нарушение требований охраны труда. Акт подписывается членами комиссии, утверждается руководителем и заверяется печатью.</w:t>
      </w:r>
    </w:p>
    <w:p w:rsidR="00857A32" w:rsidRPr="00E57731" w:rsidRDefault="00857A32" w:rsidP="00E57731">
      <w:pPr>
        <w:spacing w:line="360" w:lineRule="auto"/>
        <w:ind w:firstLine="709"/>
        <w:jc w:val="both"/>
        <w:rPr>
          <w:sz w:val="28"/>
          <w:szCs w:val="28"/>
        </w:rPr>
      </w:pPr>
      <w:r w:rsidRPr="00E57731">
        <w:rPr>
          <w:sz w:val="28"/>
          <w:szCs w:val="28"/>
        </w:rPr>
        <w:t>При групповом несчастном случае на производстве акт по форме Н-1 составляется на каждого пострадавшего отдельно.</w:t>
      </w:r>
    </w:p>
    <w:p w:rsidR="00857A32" w:rsidRPr="00E57731" w:rsidRDefault="00857A32" w:rsidP="00E57731">
      <w:pPr>
        <w:spacing w:line="360" w:lineRule="auto"/>
        <w:ind w:firstLine="709"/>
        <w:jc w:val="both"/>
        <w:rPr>
          <w:sz w:val="28"/>
          <w:szCs w:val="28"/>
        </w:rPr>
      </w:pPr>
      <w:r w:rsidRPr="00E57731">
        <w:rPr>
          <w:sz w:val="28"/>
          <w:szCs w:val="28"/>
        </w:rPr>
        <w:t>Возмещение вреда состоит в выплате потерпевшему денежных сумм в размере заработка (или соответствующей его части) в зависимости от степени утраты профессиональной трудоспособности вследствие трудового увечья, в компенсации дополнительных расходов; в выплате в установленных случаях единовременного пособия, в возмещении морального ущерба.</w:t>
      </w:r>
    </w:p>
    <w:p w:rsidR="00857A32" w:rsidRPr="00E57731" w:rsidRDefault="00857A32" w:rsidP="00E57731">
      <w:pPr>
        <w:spacing w:line="360" w:lineRule="auto"/>
        <w:ind w:firstLine="709"/>
        <w:jc w:val="both"/>
        <w:rPr>
          <w:sz w:val="28"/>
          <w:szCs w:val="28"/>
        </w:rPr>
      </w:pPr>
    </w:p>
    <w:p w:rsidR="00857A32" w:rsidRPr="00E57731" w:rsidRDefault="007B6556" w:rsidP="00E57731">
      <w:pPr>
        <w:spacing w:line="360" w:lineRule="auto"/>
        <w:ind w:firstLine="709"/>
        <w:jc w:val="both"/>
        <w:rPr>
          <w:b/>
          <w:sz w:val="28"/>
          <w:szCs w:val="28"/>
        </w:rPr>
      </w:pPr>
      <w:r>
        <w:rPr>
          <w:b/>
          <w:sz w:val="28"/>
          <w:szCs w:val="28"/>
        </w:rPr>
        <w:t>8.3</w:t>
      </w:r>
      <w:r w:rsidR="00857A32" w:rsidRPr="00E57731">
        <w:rPr>
          <w:b/>
          <w:sz w:val="28"/>
          <w:szCs w:val="28"/>
        </w:rPr>
        <w:t xml:space="preserve"> Общие т</w:t>
      </w:r>
      <w:r>
        <w:rPr>
          <w:b/>
          <w:sz w:val="28"/>
          <w:szCs w:val="28"/>
        </w:rPr>
        <w:t>ребования пожарной безопасности</w:t>
      </w:r>
    </w:p>
    <w:p w:rsidR="007B6556" w:rsidRDefault="007B6556"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На каждом объекте должна быть обеспечена безопасность людей при пожаре, а также разработана общеобъектовая инструкция о мерах пожарной безопасности.</w:t>
      </w:r>
    </w:p>
    <w:p w:rsidR="00857A32" w:rsidRPr="00E57731" w:rsidRDefault="00857A32" w:rsidP="00E57731">
      <w:pPr>
        <w:spacing w:line="360" w:lineRule="auto"/>
        <w:ind w:firstLine="709"/>
        <w:jc w:val="both"/>
        <w:rPr>
          <w:sz w:val="28"/>
          <w:szCs w:val="28"/>
        </w:rPr>
      </w:pPr>
      <w:r w:rsidRPr="00E57731">
        <w:rPr>
          <w:sz w:val="28"/>
          <w:szCs w:val="28"/>
        </w:rPr>
        <w:t>Все работники предприятия должны допускаться к работе только после прохождения противопожарного инструктажа. Противопожарный инструктаж должен проводиться 1 раз в квартал.</w:t>
      </w:r>
    </w:p>
    <w:p w:rsidR="00857A32" w:rsidRPr="00E57731" w:rsidRDefault="00857A32" w:rsidP="00E57731">
      <w:pPr>
        <w:spacing w:line="360" w:lineRule="auto"/>
        <w:ind w:firstLine="709"/>
        <w:jc w:val="both"/>
        <w:rPr>
          <w:sz w:val="28"/>
          <w:szCs w:val="28"/>
        </w:rPr>
      </w:pPr>
      <w:r w:rsidRPr="00E57731">
        <w:rPr>
          <w:sz w:val="28"/>
          <w:szCs w:val="28"/>
        </w:rPr>
        <w:t>Ответственных за пожарную безопасность отдельных территорий, зданий, сооружений, помещений определяет руководитель предприятия.</w:t>
      </w:r>
    </w:p>
    <w:p w:rsidR="00857A32" w:rsidRPr="00E57731" w:rsidRDefault="00857A32" w:rsidP="00E57731">
      <w:pPr>
        <w:spacing w:line="360" w:lineRule="auto"/>
        <w:ind w:firstLine="709"/>
        <w:jc w:val="both"/>
        <w:rPr>
          <w:sz w:val="28"/>
          <w:szCs w:val="28"/>
        </w:rPr>
      </w:pPr>
      <w:r w:rsidRPr="00E57731">
        <w:rPr>
          <w:sz w:val="28"/>
          <w:szCs w:val="28"/>
        </w:rPr>
        <w:t>Персональную ответственность за обеспечение пожарной безопасности несут уголовную, административную, дисциплинарную или иную ответственность в соответствии с действующим законодательством.</w:t>
      </w:r>
    </w:p>
    <w:p w:rsidR="00857A32" w:rsidRPr="00E57731" w:rsidRDefault="00857A32" w:rsidP="00E57731">
      <w:pPr>
        <w:spacing w:line="360" w:lineRule="auto"/>
        <w:ind w:firstLine="709"/>
        <w:jc w:val="both"/>
        <w:rPr>
          <w:sz w:val="28"/>
          <w:szCs w:val="28"/>
        </w:rPr>
      </w:pPr>
      <w:r w:rsidRPr="00E57731">
        <w:rPr>
          <w:sz w:val="28"/>
          <w:szCs w:val="28"/>
        </w:rPr>
        <w:t>Работники предприятия обязаны:</w:t>
      </w:r>
    </w:p>
    <w:p w:rsidR="00857A32" w:rsidRPr="00E57731" w:rsidRDefault="00857A32" w:rsidP="00E57731">
      <w:pPr>
        <w:numPr>
          <w:ilvl w:val="0"/>
          <w:numId w:val="23"/>
        </w:numPr>
        <w:spacing w:line="360" w:lineRule="auto"/>
        <w:ind w:left="0" w:firstLine="709"/>
        <w:jc w:val="both"/>
        <w:rPr>
          <w:sz w:val="28"/>
          <w:szCs w:val="28"/>
        </w:rPr>
      </w:pPr>
      <w:r w:rsidRPr="00E57731">
        <w:rPr>
          <w:sz w:val="28"/>
          <w:szCs w:val="28"/>
        </w:rPr>
        <w:t>соблюдать на производстве и в быту требования пожарной безопасности и поддерживать противопожарный режим;</w:t>
      </w:r>
    </w:p>
    <w:p w:rsidR="00857A32" w:rsidRPr="00E57731" w:rsidRDefault="00857A32" w:rsidP="00E57731">
      <w:pPr>
        <w:numPr>
          <w:ilvl w:val="0"/>
          <w:numId w:val="23"/>
        </w:numPr>
        <w:spacing w:line="360" w:lineRule="auto"/>
        <w:ind w:left="0" w:firstLine="709"/>
        <w:jc w:val="both"/>
        <w:rPr>
          <w:sz w:val="28"/>
          <w:szCs w:val="28"/>
        </w:rPr>
      </w:pPr>
      <w:r w:rsidRPr="00E57731">
        <w:rPr>
          <w:sz w:val="28"/>
          <w:szCs w:val="28"/>
        </w:rPr>
        <w:t>выполнять меры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857A32" w:rsidRPr="00E57731" w:rsidRDefault="00857A32" w:rsidP="00E57731">
      <w:pPr>
        <w:numPr>
          <w:ilvl w:val="0"/>
          <w:numId w:val="23"/>
        </w:numPr>
        <w:spacing w:line="360" w:lineRule="auto"/>
        <w:ind w:left="0" w:firstLine="709"/>
        <w:jc w:val="both"/>
        <w:rPr>
          <w:sz w:val="28"/>
          <w:szCs w:val="28"/>
        </w:rPr>
      </w:pPr>
      <w:r w:rsidRPr="00E57731">
        <w:rPr>
          <w:sz w:val="28"/>
          <w:szCs w:val="28"/>
        </w:rPr>
        <w:t>в случае обнаружения пожара сообщить о нем в пожарную охрану и принять возможные меры к спасению людей, имущества и ликвидации пожара.</w:t>
      </w:r>
    </w:p>
    <w:p w:rsidR="007B6556" w:rsidRDefault="007B6556" w:rsidP="00E57731">
      <w:pPr>
        <w:spacing w:line="360" w:lineRule="auto"/>
        <w:ind w:firstLine="709"/>
        <w:jc w:val="both"/>
        <w:rPr>
          <w:sz w:val="28"/>
          <w:szCs w:val="28"/>
        </w:rPr>
      </w:pPr>
    </w:p>
    <w:p w:rsidR="00857A32" w:rsidRPr="00E57731" w:rsidRDefault="007B6556" w:rsidP="00E57731">
      <w:pPr>
        <w:spacing w:line="360" w:lineRule="auto"/>
        <w:ind w:firstLine="709"/>
        <w:jc w:val="both"/>
        <w:rPr>
          <w:b/>
          <w:sz w:val="28"/>
          <w:szCs w:val="28"/>
        </w:rPr>
      </w:pPr>
      <w:r>
        <w:rPr>
          <w:sz w:val="28"/>
          <w:szCs w:val="28"/>
        </w:rPr>
        <w:br w:type="page"/>
      </w:r>
      <w:r>
        <w:rPr>
          <w:b/>
          <w:sz w:val="28"/>
          <w:szCs w:val="28"/>
        </w:rPr>
        <w:t>8.4</w:t>
      </w:r>
      <w:r w:rsidR="00857A32" w:rsidRPr="00E57731">
        <w:rPr>
          <w:b/>
          <w:sz w:val="28"/>
          <w:szCs w:val="28"/>
        </w:rPr>
        <w:t xml:space="preserve"> Требования пожарной безопасности к территориям, з</w:t>
      </w:r>
      <w:r>
        <w:rPr>
          <w:b/>
          <w:sz w:val="28"/>
          <w:szCs w:val="28"/>
        </w:rPr>
        <w:t>даниям, сооружениям, помещениям</w:t>
      </w:r>
    </w:p>
    <w:p w:rsidR="007B6556" w:rsidRDefault="007B6556"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Территория предприятия должна своевременно очищаться от горючих отходов, мусора. Горючие отходы, мусор следует собирать на специально выделенных площадках в контейнеры.</w:t>
      </w:r>
    </w:p>
    <w:p w:rsidR="00857A32" w:rsidRPr="00E57731" w:rsidRDefault="00857A32" w:rsidP="00E57731">
      <w:pPr>
        <w:spacing w:line="360" w:lineRule="auto"/>
        <w:ind w:firstLine="709"/>
        <w:jc w:val="both"/>
        <w:rPr>
          <w:sz w:val="28"/>
          <w:szCs w:val="28"/>
        </w:rPr>
      </w:pPr>
      <w:r w:rsidRPr="00E57731">
        <w:rPr>
          <w:sz w:val="28"/>
          <w:szCs w:val="28"/>
        </w:rPr>
        <w:t>Дороги, подъезды к зданиям, складам, используемым для пожаротушения, доступы к пожарному инвентарю должны быть всегда свободными, зимой – очищены от снега и льда.</w:t>
      </w:r>
    </w:p>
    <w:p w:rsidR="00857A32" w:rsidRPr="00E57731" w:rsidRDefault="00857A32" w:rsidP="00E57731">
      <w:pPr>
        <w:spacing w:line="360" w:lineRule="auto"/>
        <w:ind w:firstLine="709"/>
        <w:jc w:val="both"/>
        <w:rPr>
          <w:sz w:val="28"/>
          <w:szCs w:val="28"/>
        </w:rPr>
      </w:pPr>
      <w:r w:rsidRPr="00E57731">
        <w:rPr>
          <w:sz w:val="28"/>
          <w:szCs w:val="28"/>
        </w:rPr>
        <w:t xml:space="preserve">Разведение костров, сжигание отходов должно проводиться под контролем обслуживающего персонала и не ближе </w:t>
      </w:r>
      <w:smartTag w:uri="urn:schemas-microsoft-com:office:smarttags" w:element="metricconverter">
        <w:smartTagPr>
          <w:attr w:name="ProductID" w:val="50 м"/>
        </w:smartTagPr>
        <w:r w:rsidRPr="00E57731">
          <w:rPr>
            <w:sz w:val="28"/>
            <w:szCs w:val="28"/>
          </w:rPr>
          <w:t>50 м</w:t>
        </w:r>
      </w:smartTag>
      <w:r w:rsidRPr="00E57731">
        <w:rPr>
          <w:sz w:val="28"/>
          <w:szCs w:val="28"/>
        </w:rPr>
        <w:t xml:space="preserve"> до зданий и сооружений.</w:t>
      </w:r>
    </w:p>
    <w:p w:rsidR="00857A32" w:rsidRPr="00E57731" w:rsidRDefault="00857A32" w:rsidP="00E57731">
      <w:pPr>
        <w:spacing w:line="360" w:lineRule="auto"/>
        <w:ind w:firstLine="709"/>
        <w:jc w:val="both"/>
        <w:rPr>
          <w:sz w:val="28"/>
          <w:szCs w:val="28"/>
        </w:rPr>
      </w:pPr>
      <w:r w:rsidRPr="00E57731">
        <w:rPr>
          <w:sz w:val="28"/>
          <w:szCs w:val="28"/>
        </w:rPr>
        <w:t>Территория предприятия должна иметь наружное освещение, достаточное для быстрого нахождения противопожарных водоисточников, противопожарного оборудования, входов в здания и сооружения.</w:t>
      </w:r>
    </w:p>
    <w:p w:rsidR="00857A32" w:rsidRPr="00E57731" w:rsidRDefault="00857A32" w:rsidP="00E57731">
      <w:pPr>
        <w:spacing w:line="360" w:lineRule="auto"/>
        <w:ind w:firstLine="709"/>
        <w:jc w:val="both"/>
        <w:rPr>
          <w:sz w:val="28"/>
          <w:szCs w:val="28"/>
        </w:rPr>
      </w:pPr>
      <w:r w:rsidRPr="00E57731">
        <w:rPr>
          <w:sz w:val="28"/>
          <w:szCs w:val="28"/>
        </w:rPr>
        <w:t>В здании конторы должен быть вывешен план эвакуации людей в случае пожара.</w:t>
      </w:r>
    </w:p>
    <w:p w:rsidR="00857A32" w:rsidRPr="00E57731" w:rsidRDefault="00857A32" w:rsidP="00E57731">
      <w:pPr>
        <w:spacing w:line="360" w:lineRule="auto"/>
        <w:ind w:firstLine="709"/>
        <w:jc w:val="both"/>
        <w:rPr>
          <w:sz w:val="28"/>
          <w:szCs w:val="28"/>
        </w:rPr>
      </w:pPr>
      <w:r w:rsidRPr="00E57731">
        <w:rPr>
          <w:sz w:val="28"/>
          <w:szCs w:val="28"/>
        </w:rPr>
        <w:t>Во всех помещениях на видных местах должны быть вывешены таблички с указанием номера телефона вызова пожарной охраны, укомплектованные противопожарные щиты и ящики с песком.</w:t>
      </w:r>
    </w:p>
    <w:p w:rsidR="00857A32" w:rsidRPr="00E57731" w:rsidRDefault="00857A32" w:rsidP="00E57731">
      <w:pPr>
        <w:spacing w:line="360" w:lineRule="auto"/>
        <w:ind w:firstLine="709"/>
        <w:jc w:val="both"/>
        <w:rPr>
          <w:sz w:val="28"/>
          <w:szCs w:val="28"/>
        </w:rPr>
      </w:pPr>
      <w:r w:rsidRPr="00E57731">
        <w:rPr>
          <w:sz w:val="28"/>
          <w:szCs w:val="28"/>
        </w:rPr>
        <w:t>Все помещения должны быть укомплектованы огнетушителями: конторы лесничеств, гаражи, котельная – по 1 огнетушителю, в конторе лесхоза – 2 огнетушителя.</w:t>
      </w:r>
    </w:p>
    <w:p w:rsidR="00857A32" w:rsidRPr="00E57731" w:rsidRDefault="00857A32" w:rsidP="00E57731">
      <w:pPr>
        <w:spacing w:line="360" w:lineRule="auto"/>
        <w:ind w:firstLine="709"/>
        <w:jc w:val="both"/>
        <w:rPr>
          <w:sz w:val="28"/>
          <w:szCs w:val="28"/>
        </w:rPr>
      </w:pPr>
      <w:r w:rsidRPr="00E57731">
        <w:rPr>
          <w:sz w:val="28"/>
          <w:szCs w:val="28"/>
        </w:rPr>
        <w:t>Каждый огнетушитель, устанавливаемый на объекте, должен иметь порядковый номер, нанесенный на корпус белой краской. Огнетушители всегда содержатся в исправном состоянии, периодически осматриваться, проверяться и своевременно перезаряжаться.</w:t>
      </w:r>
    </w:p>
    <w:p w:rsidR="00857A32" w:rsidRPr="00E57731" w:rsidRDefault="00857A32" w:rsidP="00E57731">
      <w:pPr>
        <w:spacing w:line="360" w:lineRule="auto"/>
        <w:ind w:firstLine="709"/>
        <w:jc w:val="both"/>
        <w:rPr>
          <w:sz w:val="28"/>
          <w:szCs w:val="28"/>
        </w:rPr>
      </w:pPr>
      <w:r w:rsidRPr="00E57731">
        <w:rPr>
          <w:sz w:val="28"/>
          <w:szCs w:val="28"/>
        </w:rPr>
        <w:t xml:space="preserve">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Pr="00E57731">
          <w:rPr>
            <w:sz w:val="28"/>
            <w:szCs w:val="28"/>
          </w:rPr>
          <w:t>1,5 м</w:t>
        </w:r>
      </w:smartTag>
      <w:r w:rsidRPr="00E57731">
        <w:rPr>
          <w:sz w:val="28"/>
          <w:szCs w:val="28"/>
        </w:rPr>
        <w:t>.</w:t>
      </w:r>
    </w:p>
    <w:p w:rsidR="00857A32" w:rsidRPr="00E57731" w:rsidRDefault="00857A32" w:rsidP="00E57731">
      <w:pPr>
        <w:spacing w:line="360" w:lineRule="auto"/>
        <w:ind w:firstLine="709"/>
        <w:jc w:val="both"/>
        <w:rPr>
          <w:sz w:val="28"/>
          <w:szCs w:val="28"/>
        </w:rPr>
      </w:pPr>
      <w:r w:rsidRPr="00E57731">
        <w:rPr>
          <w:sz w:val="28"/>
          <w:szCs w:val="28"/>
        </w:rPr>
        <w:t>Около оборудования, имеющего повышенную пожарную опасность, следует вывешивать стандартные знаки безопасности.</w:t>
      </w:r>
    </w:p>
    <w:p w:rsidR="00857A32" w:rsidRPr="00E57731" w:rsidRDefault="00857A32" w:rsidP="00E57731">
      <w:pPr>
        <w:spacing w:line="360" w:lineRule="auto"/>
        <w:ind w:firstLine="709"/>
        <w:jc w:val="both"/>
        <w:rPr>
          <w:sz w:val="28"/>
          <w:szCs w:val="28"/>
        </w:rPr>
      </w:pPr>
      <w:r w:rsidRPr="00E57731">
        <w:rPr>
          <w:sz w:val="28"/>
          <w:szCs w:val="28"/>
        </w:rPr>
        <w:t>Вентиляция в здании котельной должна постоянно содержаться в исправном состоянии.</w:t>
      </w:r>
    </w:p>
    <w:p w:rsidR="00857A32" w:rsidRPr="00E57731" w:rsidRDefault="00857A32" w:rsidP="00E57731">
      <w:pPr>
        <w:spacing w:line="360" w:lineRule="auto"/>
        <w:ind w:firstLine="709"/>
        <w:jc w:val="both"/>
        <w:rPr>
          <w:sz w:val="28"/>
          <w:szCs w:val="28"/>
        </w:rPr>
      </w:pPr>
      <w:r w:rsidRPr="00E57731">
        <w:rPr>
          <w:sz w:val="28"/>
          <w:szCs w:val="28"/>
        </w:rPr>
        <w:t>Не разрешается проводить работы на оборудовании, установках и станках с неисправностями, могущими привести к пожару, а также при отключении контрольно-измерительных приборах и технологической автоматики, обеспечивающей контроль заданных режимов температуры, давления, других регламентированных условиями безопасности параметров.</w:t>
      </w:r>
    </w:p>
    <w:p w:rsidR="00857A32" w:rsidRPr="00E57731" w:rsidRDefault="00857A32" w:rsidP="00E57731">
      <w:pPr>
        <w:spacing w:line="360" w:lineRule="auto"/>
        <w:ind w:firstLine="709"/>
        <w:jc w:val="both"/>
        <w:rPr>
          <w:sz w:val="28"/>
          <w:szCs w:val="28"/>
        </w:rPr>
      </w:pPr>
      <w:r w:rsidRPr="00E57731">
        <w:rPr>
          <w:sz w:val="28"/>
          <w:szCs w:val="28"/>
        </w:rPr>
        <w:t>В помещениях зданий и сооружений запрещается:</w:t>
      </w:r>
    </w:p>
    <w:p w:rsidR="00857A32" w:rsidRPr="00E57731" w:rsidRDefault="00857A32" w:rsidP="00E57731">
      <w:pPr>
        <w:numPr>
          <w:ilvl w:val="0"/>
          <w:numId w:val="24"/>
        </w:numPr>
        <w:spacing w:line="360" w:lineRule="auto"/>
        <w:ind w:left="0" w:firstLine="709"/>
        <w:jc w:val="both"/>
        <w:rPr>
          <w:sz w:val="28"/>
          <w:szCs w:val="28"/>
        </w:rPr>
      </w:pPr>
      <w:r w:rsidRPr="00E57731">
        <w:rPr>
          <w:sz w:val="28"/>
          <w:szCs w:val="28"/>
        </w:rPr>
        <w:t>хранение тары из-под горюче смазочных материалов;</w:t>
      </w:r>
    </w:p>
    <w:p w:rsidR="00857A32" w:rsidRPr="00E57731" w:rsidRDefault="00857A32" w:rsidP="00E57731">
      <w:pPr>
        <w:numPr>
          <w:ilvl w:val="0"/>
          <w:numId w:val="24"/>
        </w:numPr>
        <w:spacing w:line="360" w:lineRule="auto"/>
        <w:ind w:left="0" w:firstLine="709"/>
        <w:jc w:val="both"/>
        <w:rPr>
          <w:sz w:val="28"/>
          <w:szCs w:val="28"/>
        </w:rPr>
      </w:pPr>
      <w:r w:rsidRPr="00E57731">
        <w:rPr>
          <w:sz w:val="28"/>
          <w:szCs w:val="28"/>
        </w:rPr>
        <w:t>оставить неубранным промасленный обтирочный материал;</w:t>
      </w:r>
    </w:p>
    <w:p w:rsidR="00857A32" w:rsidRPr="00E57731" w:rsidRDefault="00857A32" w:rsidP="00E57731">
      <w:pPr>
        <w:numPr>
          <w:ilvl w:val="0"/>
          <w:numId w:val="24"/>
        </w:numPr>
        <w:spacing w:line="360" w:lineRule="auto"/>
        <w:ind w:left="0" w:firstLine="709"/>
        <w:jc w:val="both"/>
        <w:rPr>
          <w:sz w:val="28"/>
          <w:szCs w:val="28"/>
        </w:rPr>
      </w:pPr>
      <w:r w:rsidRPr="00E57731">
        <w:rPr>
          <w:sz w:val="28"/>
          <w:szCs w:val="28"/>
        </w:rPr>
        <w:t>устанавливать глухие решетки на окнах за исключением случает, предусмотренных в нормах и правилах, утвержденных в установленном порядке.</w:t>
      </w:r>
    </w:p>
    <w:p w:rsidR="00857A32" w:rsidRPr="00E57731" w:rsidRDefault="00857A32" w:rsidP="00E57731">
      <w:pPr>
        <w:spacing w:line="360" w:lineRule="auto"/>
        <w:ind w:firstLine="709"/>
        <w:jc w:val="both"/>
        <w:rPr>
          <w:sz w:val="28"/>
          <w:szCs w:val="28"/>
        </w:rPr>
      </w:pPr>
      <w:r w:rsidRPr="00E57731">
        <w:rPr>
          <w:sz w:val="28"/>
          <w:szCs w:val="28"/>
        </w:rPr>
        <w:t>В помещениях, имеющих один эвакуационный выход, допускается проведение мероприятий с количеством присутствующих в этих помещениях не более 50 человек.</w:t>
      </w:r>
    </w:p>
    <w:p w:rsidR="00857A32" w:rsidRPr="00E57731" w:rsidRDefault="00857A32" w:rsidP="00E57731">
      <w:pPr>
        <w:spacing w:line="360" w:lineRule="auto"/>
        <w:ind w:firstLine="709"/>
        <w:jc w:val="both"/>
        <w:rPr>
          <w:sz w:val="28"/>
          <w:szCs w:val="28"/>
        </w:rPr>
      </w:pPr>
      <w:r w:rsidRPr="00E57731">
        <w:rPr>
          <w:sz w:val="28"/>
          <w:szCs w:val="28"/>
        </w:rPr>
        <w:t>Для сбора использованных обтирочных материалов необходимо устанавливать металлические ящики с плотно закрывающимися крышками. По окончании смены ящики должны удаляться из помещений.</w:t>
      </w:r>
    </w:p>
    <w:p w:rsidR="00857A32" w:rsidRPr="00E57731" w:rsidRDefault="00857A32" w:rsidP="00E57731">
      <w:pPr>
        <w:spacing w:line="360" w:lineRule="auto"/>
        <w:ind w:firstLine="709"/>
        <w:jc w:val="both"/>
        <w:rPr>
          <w:sz w:val="28"/>
          <w:szCs w:val="28"/>
        </w:rPr>
      </w:pPr>
      <w:r w:rsidRPr="00E57731">
        <w:rPr>
          <w:sz w:val="28"/>
          <w:szCs w:val="28"/>
        </w:rPr>
        <w:t>Все двери эвакуационных выходов должны свободно открываться в сторону выхода из помещений. При пребывании людей в помещениях двери могут запираться лишь на внутренние, легкооткрывающиеся запоры.</w:t>
      </w:r>
    </w:p>
    <w:p w:rsidR="00857A32" w:rsidRPr="00E57731" w:rsidRDefault="00857A32" w:rsidP="00E57731">
      <w:pPr>
        <w:spacing w:line="360" w:lineRule="auto"/>
        <w:ind w:firstLine="709"/>
        <w:jc w:val="both"/>
        <w:rPr>
          <w:sz w:val="28"/>
          <w:szCs w:val="28"/>
        </w:rPr>
      </w:pPr>
      <w:r w:rsidRPr="00E57731">
        <w:rPr>
          <w:sz w:val="28"/>
          <w:szCs w:val="28"/>
        </w:rPr>
        <w:t>Запрещается загромождать проходы, коридоры различными материалами, а также забивать двери эвакуационных выходов.</w:t>
      </w:r>
    </w:p>
    <w:p w:rsidR="00857A32" w:rsidRPr="00E57731" w:rsidRDefault="007B6556" w:rsidP="00E57731">
      <w:pPr>
        <w:spacing w:line="360" w:lineRule="auto"/>
        <w:ind w:firstLine="709"/>
        <w:jc w:val="both"/>
        <w:rPr>
          <w:b/>
          <w:sz w:val="28"/>
          <w:szCs w:val="28"/>
        </w:rPr>
      </w:pPr>
      <w:r>
        <w:rPr>
          <w:sz w:val="28"/>
          <w:szCs w:val="28"/>
        </w:rPr>
        <w:br w:type="page"/>
      </w:r>
      <w:r>
        <w:rPr>
          <w:b/>
          <w:sz w:val="28"/>
          <w:szCs w:val="28"/>
        </w:rPr>
        <w:t>8.5 Порядок действий при пожаре</w:t>
      </w:r>
    </w:p>
    <w:p w:rsidR="007B6556" w:rsidRDefault="007B6556" w:rsidP="00E57731">
      <w:pPr>
        <w:spacing w:line="360" w:lineRule="auto"/>
        <w:ind w:firstLine="709"/>
        <w:jc w:val="both"/>
        <w:rPr>
          <w:sz w:val="28"/>
          <w:szCs w:val="28"/>
        </w:rPr>
      </w:pPr>
    </w:p>
    <w:p w:rsidR="00857A32" w:rsidRPr="00E57731" w:rsidRDefault="00857A32" w:rsidP="00E57731">
      <w:pPr>
        <w:spacing w:line="360" w:lineRule="auto"/>
        <w:ind w:firstLine="709"/>
        <w:jc w:val="both"/>
        <w:rPr>
          <w:sz w:val="28"/>
          <w:szCs w:val="28"/>
        </w:rPr>
      </w:pPr>
      <w:r w:rsidRPr="00E57731">
        <w:rPr>
          <w:sz w:val="28"/>
          <w:szCs w:val="28"/>
        </w:rPr>
        <w:t>Каждый гражданин при обнаружении пожара или признаков горения (задымление, запах гари, повышение температуры и т.д.) обязан:</w:t>
      </w:r>
    </w:p>
    <w:p w:rsidR="00857A32" w:rsidRPr="00E57731" w:rsidRDefault="00857A32" w:rsidP="00E57731">
      <w:pPr>
        <w:numPr>
          <w:ilvl w:val="0"/>
          <w:numId w:val="20"/>
        </w:numPr>
        <w:spacing w:line="360" w:lineRule="auto"/>
        <w:ind w:left="0" w:firstLine="709"/>
        <w:jc w:val="both"/>
        <w:rPr>
          <w:sz w:val="28"/>
          <w:szCs w:val="28"/>
        </w:rPr>
      </w:pPr>
      <w:r w:rsidRPr="00E57731">
        <w:rPr>
          <w:sz w:val="28"/>
          <w:szCs w:val="28"/>
        </w:rPr>
        <w:t>немедленно сообщить об этом в пожарную охрану по телефону</w:t>
      </w:r>
    </w:p>
    <w:p w:rsidR="00857A32" w:rsidRPr="00E57731" w:rsidRDefault="00857A32" w:rsidP="00E57731">
      <w:pPr>
        <w:numPr>
          <w:ilvl w:val="0"/>
          <w:numId w:val="20"/>
        </w:numPr>
        <w:spacing w:line="360" w:lineRule="auto"/>
        <w:ind w:left="0" w:firstLine="709"/>
        <w:jc w:val="both"/>
        <w:rPr>
          <w:sz w:val="28"/>
          <w:szCs w:val="28"/>
        </w:rPr>
      </w:pPr>
      <w:r w:rsidRPr="00E57731">
        <w:rPr>
          <w:sz w:val="28"/>
          <w:szCs w:val="28"/>
        </w:rPr>
        <w:t>принять по возможности меры по эвакуации людей, тушению пожара и сохранности материальных ценностей.</w:t>
      </w:r>
    </w:p>
    <w:p w:rsidR="00857A32" w:rsidRPr="00E57731" w:rsidRDefault="00857A32" w:rsidP="00E57731">
      <w:pPr>
        <w:spacing w:line="360" w:lineRule="auto"/>
        <w:ind w:firstLine="709"/>
        <w:jc w:val="both"/>
        <w:rPr>
          <w:sz w:val="28"/>
          <w:szCs w:val="28"/>
        </w:rPr>
      </w:pPr>
      <w:r w:rsidRPr="00E57731">
        <w:rPr>
          <w:sz w:val="28"/>
          <w:szCs w:val="28"/>
        </w:rPr>
        <w:t>Руководитель предприятия (другое должностное лицо), прибывший к месту пожара, обязан:</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продублировать сообщение о возникновении пожара в пожарную охрану и поставить в известность вышестоящее руководство</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в случае угрозы жизни людей немедленно организовать их спасение, используя для этого имеющиеся силы и средства</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при необходимости отключить электроэнергию</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прекратить все работы в здании кроме работ, связанных с мероприятиями по ликвидации пожара</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удалить за пределы опасной зоны всех работников, не участвующих в тушении пожара</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осуществлять общее руководство по тушению пожара до прибытия подразделений пожарной охраны</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обеспечить соблюдение безопасности работниками, принимающими участие в тушении пожара</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одновременно с тушением пожара организовать эвакуацию и защиту материальных ценностей</w:t>
      </w:r>
    </w:p>
    <w:p w:rsidR="00857A32" w:rsidRPr="00E57731" w:rsidRDefault="00857A32" w:rsidP="00E57731">
      <w:pPr>
        <w:numPr>
          <w:ilvl w:val="0"/>
          <w:numId w:val="21"/>
        </w:numPr>
        <w:spacing w:line="360" w:lineRule="auto"/>
        <w:ind w:left="0" w:firstLine="709"/>
        <w:jc w:val="both"/>
        <w:rPr>
          <w:sz w:val="28"/>
          <w:szCs w:val="28"/>
        </w:rPr>
      </w:pPr>
      <w:r w:rsidRPr="00E57731">
        <w:rPr>
          <w:sz w:val="28"/>
          <w:szCs w:val="28"/>
        </w:rPr>
        <w:t>организовать встречу подразделений пожарной охраны и оказать помощь в выборе кратчайшего пути для подъезда к очагу пожара.</w:t>
      </w:r>
    </w:p>
    <w:p w:rsidR="00857A32" w:rsidRPr="00E57731" w:rsidRDefault="00857A32" w:rsidP="00E57731">
      <w:pPr>
        <w:spacing w:line="360" w:lineRule="auto"/>
        <w:ind w:firstLine="709"/>
        <w:jc w:val="both"/>
        <w:rPr>
          <w:sz w:val="28"/>
          <w:szCs w:val="28"/>
        </w:rPr>
      </w:pPr>
      <w:r w:rsidRPr="00E57731">
        <w:rPr>
          <w:sz w:val="28"/>
          <w:szCs w:val="28"/>
        </w:rPr>
        <w:t>По прибытии пожарного подразделения руководитель предприятия (или лицо его заменяющее) обязан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 изделий и других сведениях, необходимых для успешной ликвидации пожара, а также организовать привлечение сил и средств объекта и осуществлению необходимых мероприятий, связанных с ликвидацией пожара и предупреждения его развития.</w:t>
      </w:r>
    </w:p>
    <w:p w:rsidR="00857A32" w:rsidRPr="00E57731" w:rsidRDefault="00857A32" w:rsidP="00E57731">
      <w:pPr>
        <w:spacing w:line="360" w:lineRule="auto"/>
        <w:ind w:firstLine="709"/>
        <w:jc w:val="both"/>
        <w:rPr>
          <w:sz w:val="28"/>
          <w:szCs w:val="28"/>
        </w:rPr>
      </w:pPr>
    </w:p>
    <w:p w:rsidR="00410975" w:rsidRPr="00410975" w:rsidRDefault="00410975" w:rsidP="00410975">
      <w:pPr>
        <w:spacing w:line="360" w:lineRule="auto"/>
        <w:jc w:val="center"/>
        <w:rPr>
          <w:color w:val="FFFFFF"/>
          <w:sz w:val="28"/>
          <w:szCs w:val="28"/>
        </w:rPr>
      </w:pPr>
      <w:bookmarkStart w:id="2" w:name="_GoBack"/>
      <w:bookmarkEnd w:id="2"/>
    </w:p>
    <w:sectPr w:rsidR="00410975" w:rsidRPr="00410975" w:rsidSect="000003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46" w:rsidRDefault="004C7D46">
      <w:r>
        <w:separator/>
      </w:r>
    </w:p>
  </w:endnote>
  <w:endnote w:type="continuationSeparator" w:id="0">
    <w:p w:rsidR="004C7D46" w:rsidRDefault="004C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46" w:rsidRDefault="004C7D46">
      <w:r>
        <w:separator/>
      </w:r>
    </w:p>
  </w:footnote>
  <w:footnote w:type="continuationSeparator" w:id="0">
    <w:p w:rsidR="004C7D46" w:rsidRDefault="004C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FA" w:rsidRPr="00410975" w:rsidRDefault="000003FA" w:rsidP="00410975">
    <w:pPr>
      <w:pStyle w:val="a4"/>
      <w:tabs>
        <w:tab w:val="left" w:pos="1245"/>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A0D98A"/>
    <w:lvl w:ilvl="0">
      <w:numFmt w:val="bullet"/>
      <w:lvlText w:val="*"/>
      <w:lvlJc w:val="left"/>
    </w:lvl>
  </w:abstractNum>
  <w:abstractNum w:abstractNumId="1">
    <w:nsid w:val="0C7515EF"/>
    <w:multiLevelType w:val="hybridMultilevel"/>
    <w:tmpl w:val="62B085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3456AD"/>
    <w:multiLevelType w:val="hybridMultilevel"/>
    <w:tmpl w:val="F36404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786BFC"/>
    <w:multiLevelType w:val="hybridMultilevel"/>
    <w:tmpl w:val="D2163C7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5D53D09"/>
    <w:multiLevelType w:val="hybridMultilevel"/>
    <w:tmpl w:val="8B14F3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6D3596"/>
    <w:multiLevelType w:val="hybridMultilevel"/>
    <w:tmpl w:val="3F0ABA66"/>
    <w:lvl w:ilvl="0" w:tplc="9942E9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93A4D0B"/>
    <w:multiLevelType w:val="hybridMultilevel"/>
    <w:tmpl w:val="DDB4045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CB72136"/>
    <w:multiLevelType w:val="hybridMultilevel"/>
    <w:tmpl w:val="6942A83E"/>
    <w:lvl w:ilvl="0" w:tplc="9942E9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DDB625A"/>
    <w:multiLevelType w:val="hybridMultilevel"/>
    <w:tmpl w:val="CE8C8D2A"/>
    <w:lvl w:ilvl="0" w:tplc="9942E9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FBF5C62"/>
    <w:multiLevelType w:val="hybridMultilevel"/>
    <w:tmpl w:val="D3B6AB7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6923A8D"/>
    <w:multiLevelType w:val="hybridMultilevel"/>
    <w:tmpl w:val="549AEDD2"/>
    <w:lvl w:ilvl="0" w:tplc="9FF61740">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371B3DB9"/>
    <w:multiLevelType w:val="hybridMultilevel"/>
    <w:tmpl w:val="BEB83E16"/>
    <w:lvl w:ilvl="0" w:tplc="4532E65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72A052A"/>
    <w:multiLevelType w:val="hybridMultilevel"/>
    <w:tmpl w:val="F2BE03D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B129E5"/>
    <w:multiLevelType w:val="hybridMultilevel"/>
    <w:tmpl w:val="F13AC4C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786107B"/>
    <w:multiLevelType w:val="hybridMultilevel"/>
    <w:tmpl w:val="EC4CAB7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2A434A2"/>
    <w:multiLevelType w:val="hybridMultilevel"/>
    <w:tmpl w:val="E5E66632"/>
    <w:lvl w:ilvl="0" w:tplc="7C90123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565A1493"/>
    <w:multiLevelType w:val="hybridMultilevel"/>
    <w:tmpl w:val="E8A0CB1E"/>
    <w:lvl w:ilvl="0" w:tplc="9942E9C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B4571B9"/>
    <w:multiLevelType w:val="hybridMultilevel"/>
    <w:tmpl w:val="3BDCC36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C5E14C6"/>
    <w:multiLevelType w:val="hybridMultilevel"/>
    <w:tmpl w:val="98D830B4"/>
    <w:lvl w:ilvl="0" w:tplc="0419000D">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9">
    <w:nsid w:val="707B00D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7C186992"/>
    <w:multiLevelType w:val="hybridMultilevel"/>
    <w:tmpl w:val="B038D81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9"/>
  </w:num>
  <w:num w:numId="3">
    <w:abstractNumId w:val="20"/>
  </w:num>
  <w:num w:numId="4">
    <w:abstractNumId w:val="18"/>
  </w:num>
  <w:num w:numId="5">
    <w:abstractNumId w:val="0"/>
    <w:lvlOverride w:ilvl="0">
      <w:lvl w:ilvl="0">
        <w:numFmt w:val="bullet"/>
        <w:lvlText w:val="-"/>
        <w:legacy w:legacy="1" w:legacySpace="0" w:legacyIndent="115"/>
        <w:lvlJc w:val="left"/>
        <w:rPr>
          <w:rFonts w:ascii="Times New Roman" w:hAnsi="Times New Roman" w:hint="default"/>
        </w:rPr>
      </w:lvl>
    </w:lvlOverride>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0"/>
    <w:lvlOverride w:ilvl="0">
      <w:lvl w:ilvl="0">
        <w:numFmt w:val="bullet"/>
        <w:lvlText w:val="•"/>
        <w:legacy w:legacy="1" w:legacySpace="0" w:legacyIndent="115"/>
        <w:lvlJc w:val="left"/>
        <w:rPr>
          <w:rFonts w:ascii="Times New Roman" w:hAnsi="Times New Roman" w:hint="default"/>
        </w:rPr>
      </w:lvl>
    </w:lvlOverride>
  </w:num>
  <w:num w:numId="8">
    <w:abstractNumId w:val="0"/>
    <w:lvlOverride w:ilvl="0">
      <w:lvl w:ilvl="0">
        <w:numFmt w:val="bullet"/>
        <w:lvlText w:val="•"/>
        <w:legacy w:legacy="1" w:legacySpace="0" w:legacyIndent="115"/>
        <w:lvlJc w:val="left"/>
        <w:rPr>
          <w:rFonts w:ascii="Arial" w:hAnsi="Arial" w:hint="default"/>
        </w:rPr>
      </w:lvl>
    </w:lvlOverride>
  </w:num>
  <w:num w:numId="9">
    <w:abstractNumId w:val="12"/>
  </w:num>
  <w:num w:numId="10">
    <w:abstractNumId w:val="2"/>
  </w:num>
  <w:num w:numId="11">
    <w:abstractNumId w:val="1"/>
  </w:num>
  <w:num w:numId="12">
    <w:abstractNumId w:val="9"/>
  </w:num>
  <w:num w:numId="13">
    <w:abstractNumId w:val="4"/>
  </w:num>
  <w:num w:numId="14">
    <w:abstractNumId w:val="11"/>
  </w:num>
  <w:num w:numId="15">
    <w:abstractNumId w:val="7"/>
  </w:num>
  <w:num w:numId="16">
    <w:abstractNumId w:val="16"/>
  </w:num>
  <w:num w:numId="17">
    <w:abstractNumId w:val="5"/>
  </w:num>
  <w:num w:numId="18">
    <w:abstractNumId w:val="8"/>
  </w:num>
  <w:num w:numId="19">
    <w:abstractNumId w:val="15"/>
  </w:num>
  <w:num w:numId="20">
    <w:abstractNumId w:val="3"/>
  </w:num>
  <w:num w:numId="21">
    <w:abstractNumId w:val="13"/>
  </w:num>
  <w:num w:numId="22">
    <w:abstractNumId w:val="14"/>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F88"/>
    <w:rsid w:val="000003FA"/>
    <w:rsid w:val="00052255"/>
    <w:rsid w:val="0005577F"/>
    <w:rsid w:val="0006233D"/>
    <w:rsid w:val="00091023"/>
    <w:rsid w:val="00096F05"/>
    <w:rsid w:val="000F2550"/>
    <w:rsid w:val="001005E7"/>
    <w:rsid w:val="00133758"/>
    <w:rsid w:val="00136E4C"/>
    <w:rsid w:val="00165A69"/>
    <w:rsid w:val="001D1252"/>
    <w:rsid w:val="001D1BAE"/>
    <w:rsid w:val="002B620B"/>
    <w:rsid w:val="002C39E5"/>
    <w:rsid w:val="002D2882"/>
    <w:rsid w:val="003105ED"/>
    <w:rsid w:val="003209EC"/>
    <w:rsid w:val="00380F37"/>
    <w:rsid w:val="00382E7C"/>
    <w:rsid w:val="003B5412"/>
    <w:rsid w:val="003C518C"/>
    <w:rsid w:val="00410975"/>
    <w:rsid w:val="0049486A"/>
    <w:rsid w:val="004C7D46"/>
    <w:rsid w:val="004E3CAA"/>
    <w:rsid w:val="004F2370"/>
    <w:rsid w:val="004F5218"/>
    <w:rsid w:val="00530EC6"/>
    <w:rsid w:val="0054472E"/>
    <w:rsid w:val="005B016C"/>
    <w:rsid w:val="006511F7"/>
    <w:rsid w:val="006936C7"/>
    <w:rsid w:val="006B4790"/>
    <w:rsid w:val="006F3EDE"/>
    <w:rsid w:val="00714F8A"/>
    <w:rsid w:val="007272B8"/>
    <w:rsid w:val="00745F88"/>
    <w:rsid w:val="00764EE8"/>
    <w:rsid w:val="007B24C5"/>
    <w:rsid w:val="007B6556"/>
    <w:rsid w:val="0080314A"/>
    <w:rsid w:val="00821140"/>
    <w:rsid w:val="00852136"/>
    <w:rsid w:val="00857A32"/>
    <w:rsid w:val="00897A8B"/>
    <w:rsid w:val="00916445"/>
    <w:rsid w:val="009414BC"/>
    <w:rsid w:val="00945197"/>
    <w:rsid w:val="00975F0B"/>
    <w:rsid w:val="009802CA"/>
    <w:rsid w:val="009B1D5C"/>
    <w:rsid w:val="009B211F"/>
    <w:rsid w:val="009C79DC"/>
    <w:rsid w:val="009D791B"/>
    <w:rsid w:val="00A026C2"/>
    <w:rsid w:val="00A07220"/>
    <w:rsid w:val="00A61F96"/>
    <w:rsid w:val="00A74B48"/>
    <w:rsid w:val="00A75029"/>
    <w:rsid w:val="00A9609A"/>
    <w:rsid w:val="00AB60F2"/>
    <w:rsid w:val="00B10034"/>
    <w:rsid w:val="00B20ACC"/>
    <w:rsid w:val="00B265B9"/>
    <w:rsid w:val="00B4419A"/>
    <w:rsid w:val="00C733DB"/>
    <w:rsid w:val="00CA0867"/>
    <w:rsid w:val="00CA391E"/>
    <w:rsid w:val="00CA4D00"/>
    <w:rsid w:val="00CD2233"/>
    <w:rsid w:val="00D52597"/>
    <w:rsid w:val="00DD45BC"/>
    <w:rsid w:val="00DE1B29"/>
    <w:rsid w:val="00DE36FF"/>
    <w:rsid w:val="00DF5FB1"/>
    <w:rsid w:val="00E53E0E"/>
    <w:rsid w:val="00E575BB"/>
    <w:rsid w:val="00E57731"/>
    <w:rsid w:val="00E87227"/>
    <w:rsid w:val="00EB4C3B"/>
    <w:rsid w:val="00F2266C"/>
    <w:rsid w:val="00FC636E"/>
    <w:rsid w:val="00FF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6"/>
    <o:shapelayout v:ext="edit">
      <o:idmap v:ext="edit" data="1"/>
    </o:shapelayout>
  </w:shapeDefaults>
  <w:decimalSymbol w:val=","/>
  <w:listSeparator w:val=";"/>
  <w14:defaultImageDpi w14:val="0"/>
  <w15:chartTrackingRefBased/>
  <w15:docId w15:val="{5E1C2606-7958-4FB6-BF61-E43B96C1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F88"/>
    <w:rPr>
      <w:sz w:val="24"/>
      <w:szCs w:val="24"/>
    </w:rPr>
  </w:style>
  <w:style w:type="paragraph" w:styleId="1">
    <w:name w:val="heading 1"/>
    <w:basedOn w:val="a"/>
    <w:next w:val="a"/>
    <w:link w:val="10"/>
    <w:uiPriority w:val="9"/>
    <w:qFormat/>
    <w:rsid w:val="00745F88"/>
    <w:pPr>
      <w:keepNext/>
      <w:jc w:val="center"/>
      <w:outlineLvl w:val="0"/>
    </w:pPr>
    <w:rPr>
      <w:b/>
      <w:szCs w:val="20"/>
      <w:lang w:eastAsia="en-US"/>
    </w:rPr>
  </w:style>
  <w:style w:type="paragraph" w:styleId="4">
    <w:name w:val="heading 4"/>
    <w:basedOn w:val="a"/>
    <w:next w:val="a"/>
    <w:link w:val="40"/>
    <w:uiPriority w:val="9"/>
    <w:qFormat/>
    <w:rsid w:val="00745F88"/>
    <w:pPr>
      <w:keepNext/>
      <w:outlineLvl w:val="3"/>
    </w:pPr>
    <w:rPr>
      <w:szCs w:val="20"/>
      <w:lang w:eastAsia="en-US"/>
    </w:rPr>
  </w:style>
  <w:style w:type="paragraph" w:styleId="5">
    <w:name w:val="heading 5"/>
    <w:basedOn w:val="a"/>
    <w:next w:val="a"/>
    <w:link w:val="50"/>
    <w:uiPriority w:val="9"/>
    <w:qFormat/>
    <w:rsid w:val="00745F88"/>
    <w:pPr>
      <w:keepNext/>
      <w:jc w:val="center"/>
      <w:outlineLvl w:val="4"/>
    </w:pPr>
    <w:rPr>
      <w:szCs w:val="20"/>
      <w:lang w:eastAsia="en-US"/>
    </w:rPr>
  </w:style>
  <w:style w:type="paragraph" w:styleId="9">
    <w:name w:val="heading 9"/>
    <w:basedOn w:val="a"/>
    <w:next w:val="a"/>
    <w:link w:val="90"/>
    <w:uiPriority w:val="9"/>
    <w:qFormat/>
    <w:rsid w:val="00745F88"/>
    <w:pPr>
      <w:keepNext/>
      <w:jc w:val="center"/>
      <w:outlineLvl w:val="8"/>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745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45F88"/>
    <w:pPr>
      <w:tabs>
        <w:tab w:val="center" w:pos="4677"/>
        <w:tab w:val="right" w:pos="9355"/>
      </w:tabs>
    </w:pPr>
  </w:style>
  <w:style w:type="character" w:customStyle="1" w:styleId="a5">
    <w:name w:val="Верхний колонтитул Знак"/>
    <w:link w:val="a4"/>
    <w:uiPriority w:val="99"/>
    <w:locked/>
    <w:rPr>
      <w:rFonts w:cs="Times New Roman"/>
      <w:sz w:val="24"/>
      <w:szCs w:val="24"/>
    </w:rPr>
  </w:style>
  <w:style w:type="character" w:styleId="a6">
    <w:name w:val="page number"/>
    <w:uiPriority w:val="99"/>
    <w:rsid w:val="00745F88"/>
    <w:rPr>
      <w:rFonts w:cs="Times New Roman"/>
    </w:rPr>
  </w:style>
  <w:style w:type="paragraph" w:styleId="a7">
    <w:name w:val="footer"/>
    <w:basedOn w:val="a"/>
    <w:link w:val="a8"/>
    <w:uiPriority w:val="99"/>
    <w:rsid w:val="00745F8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3">
    <w:name w:val="Body Text 3"/>
    <w:basedOn w:val="a"/>
    <w:link w:val="30"/>
    <w:uiPriority w:val="99"/>
    <w:rsid w:val="00745F88"/>
    <w:pPr>
      <w:jc w:val="both"/>
    </w:pPr>
    <w:rPr>
      <w:sz w:val="28"/>
      <w:szCs w:val="20"/>
      <w:lang w:eastAsia="en-US"/>
    </w:rPr>
  </w:style>
  <w:style w:type="character" w:customStyle="1" w:styleId="30">
    <w:name w:val="Основной текст 3 Знак"/>
    <w:link w:val="3"/>
    <w:uiPriority w:val="99"/>
    <w:semiHidden/>
    <w:locked/>
    <w:rPr>
      <w:rFonts w:cs="Times New Roman"/>
      <w:sz w:val="16"/>
      <w:szCs w:val="16"/>
    </w:rPr>
  </w:style>
  <w:style w:type="character" w:styleId="a9">
    <w:name w:val="Hyperlink"/>
    <w:uiPriority w:val="99"/>
    <w:rsid w:val="004109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6.wmf"/><Relationship Id="rId324" Type="http://schemas.openxmlformats.org/officeDocument/2006/relationships/image" Target="media/image158.wmf"/><Relationship Id="rId345" Type="http://schemas.openxmlformats.org/officeDocument/2006/relationships/oleObject" Target="embeddings/oleObject171.bin"/><Relationship Id="rId366" Type="http://schemas.openxmlformats.org/officeDocument/2006/relationships/oleObject" Target="embeddings/oleObject182.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1.bin"/><Relationship Id="rId247" Type="http://schemas.openxmlformats.org/officeDocument/2006/relationships/oleObject" Target="embeddings/oleObject122.bin"/><Relationship Id="rId107" Type="http://schemas.openxmlformats.org/officeDocument/2006/relationships/oleObject" Target="embeddings/oleObject52.bin"/><Relationship Id="rId268" Type="http://schemas.openxmlformats.org/officeDocument/2006/relationships/image" Target="media/image130.wmf"/><Relationship Id="rId289" Type="http://schemas.openxmlformats.org/officeDocument/2006/relationships/oleObject" Target="embeddings/oleObject143.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3.bin"/><Relationship Id="rId314" Type="http://schemas.openxmlformats.org/officeDocument/2006/relationships/image" Target="media/image153.wmf"/><Relationship Id="rId335" Type="http://schemas.openxmlformats.org/officeDocument/2006/relationships/oleObject" Target="embeddings/oleObject166.bin"/><Relationship Id="rId356" Type="http://schemas.openxmlformats.org/officeDocument/2006/relationships/image" Target="media/image174.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7.bin"/><Relationship Id="rId258" Type="http://schemas.openxmlformats.org/officeDocument/2006/relationships/image" Target="media/image125.wmf"/><Relationship Id="rId279" Type="http://schemas.openxmlformats.org/officeDocument/2006/relationships/oleObject" Target="embeddings/oleObject138.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8.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oleObject" Target="embeddings/oleObject161.bin"/><Relationship Id="rId346" Type="http://schemas.openxmlformats.org/officeDocument/2006/relationships/image" Target="media/image169.wmf"/><Relationship Id="rId367" Type="http://schemas.openxmlformats.org/officeDocument/2006/relationships/image" Target="media/image179.wmf"/><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image" Target="media/image120.wmf"/><Relationship Id="rId269" Type="http://schemas.openxmlformats.org/officeDocument/2006/relationships/oleObject" Target="embeddings/oleObject133.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image" Target="media/image136.wmf"/><Relationship Id="rId315" Type="http://schemas.openxmlformats.org/officeDocument/2006/relationships/oleObject" Target="embeddings/oleObject156.bin"/><Relationship Id="rId336" Type="http://schemas.openxmlformats.org/officeDocument/2006/relationships/image" Target="media/image164.wmf"/><Relationship Id="rId357" Type="http://schemas.openxmlformats.org/officeDocument/2006/relationships/oleObject" Target="embeddings/oleObject177.bin"/><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31.wmf"/><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59.wmf"/><Relationship Id="rId347" Type="http://schemas.openxmlformats.org/officeDocument/2006/relationships/oleObject" Target="embeddings/oleObject172.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4.bin"/><Relationship Id="rId368" Type="http://schemas.openxmlformats.org/officeDocument/2006/relationships/oleObject" Target="embeddings/oleObject183.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0.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6.wmf"/><Relationship Id="rId281" Type="http://schemas.openxmlformats.org/officeDocument/2006/relationships/oleObject" Target="embeddings/oleObject139.bin"/><Relationship Id="rId316" Type="http://schemas.openxmlformats.org/officeDocument/2006/relationships/image" Target="media/image154.wmf"/><Relationship Id="rId337" Type="http://schemas.openxmlformats.org/officeDocument/2006/relationships/oleObject" Target="embeddings/oleObject16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358" Type="http://schemas.openxmlformats.org/officeDocument/2006/relationships/image" Target="media/image175.wmf"/><Relationship Id="rId7" Type="http://schemas.openxmlformats.org/officeDocument/2006/relationships/image" Target="media/image1.png"/><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oleObject" Target="embeddings/oleObject118.bin"/><Relationship Id="rId250" Type="http://schemas.openxmlformats.org/officeDocument/2006/relationships/image" Target="media/image121.wmf"/><Relationship Id="rId271" Type="http://schemas.openxmlformats.org/officeDocument/2006/relationships/oleObject" Target="embeddings/oleObject134.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oleObject" Target="embeddings/oleObject162.bin"/><Relationship Id="rId348" Type="http://schemas.openxmlformats.org/officeDocument/2006/relationships/image" Target="media/image170.wmf"/><Relationship Id="rId369" Type="http://schemas.openxmlformats.org/officeDocument/2006/relationships/image" Target="media/image180.wmf"/><Relationship Id="rId152" Type="http://schemas.openxmlformats.org/officeDocument/2006/relationships/image" Target="media/image72.wmf"/><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3.bin"/><Relationship Id="rId240" Type="http://schemas.openxmlformats.org/officeDocument/2006/relationships/image" Target="media/image116.wmf"/><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7.wmf"/><Relationship Id="rId317" Type="http://schemas.openxmlformats.org/officeDocument/2006/relationships/oleObject" Target="embeddings/oleObject157.bin"/><Relationship Id="rId338" Type="http://schemas.openxmlformats.org/officeDocument/2006/relationships/image" Target="media/image165.wmf"/><Relationship Id="rId359" Type="http://schemas.openxmlformats.org/officeDocument/2006/relationships/oleObject" Target="embeddings/oleObject178.bin"/><Relationship Id="rId8" Type="http://schemas.openxmlformats.org/officeDocument/2006/relationships/image" Target="media/image2.wmf"/><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4.bin"/><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image" Target="media/image132.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0.wmf"/><Relationship Id="rId349" Type="http://schemas.openxmlformats.org/officeDocument/2006/relationships/oleObject" Target="embeddings/oleObject173.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6.wmf"/><Relationship Id="rId220" Type="http://schemas.openxmlformats.org/officeDocument/2006/relationships/oleObject" Target="embeddings/oleObject107.bin"/><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27.wmf"/><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90.wmf"/><Relationship Id="rId350" Type="http://schemas.openxmlformats.org/officeDocument/2006/relationships/image" Target="media/image171.wmf"/><Relationship Id="rId371"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5.wmf"/><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oleObject" Target="embeddings/oleObject174.bin"/><Relationship Id="rId372" Type="http://schemas.openxmlformats.org/officeDocument/2006/relationships/oleObject" Target="embeddings/oleObject185.bin"/><Relationship Id="rId211" Type="http://schemas.openxmlformats.org/officeDocument/2006/relationships/image" Target="media/image103.wmf"/><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91.wmf"/><Relationship Id="rId331" Type="http://schemas.openxmlformats.org/officeDocument/2006/relationships/oleObject" Target="embeddings/oleObject164.bin"/><Relationship Id="rId352" Type="http://schemas.openxmlformats.org/officeDocument/2006/relationships/image" Target="media/image172.wmf"/><Relationship Id="rId373"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374" Type="http://schemas.openxmlformats.org/officeDocument/2006/relationships/image" Target="media/image182.emf"/><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oleObject" Target="embeddings/oleObject181.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2.bin"/><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2.wmf"/><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7.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image" Target="media/image87.wmf"/><Relationship Id="rId365" Type="http://schemas.openxmlformats.org/officeDocument/2006/relationships/image" Target="media/image17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55.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image" Target="media/image163.wmf"/><Relationship Id="rId355" Type="http://schemas.openxmlformats.org/officeDocument/2006/relationships/oleObject" Target="embeddings/oleObject176.bin"/><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18370</Words>
  <Characters>104710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Новоселовы</Company>
  <LinksUpToDate>false</LinksUpToDate>
  <CharactersWithSpaces>122835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Эллочка</dc:creator>
  <cp:keywords/>
  <dc:description/>
  <cp:lastModifiedBy>admin</cp:lastModifiedBy>
  <cp:revision>2</cp:revision>
  <cp:lastPrinted>2007-10-30T12:57:00Z</cp:lastPrinted>
  <dcterms:created xsi:type="dcterms:W3CDTF">2014-03-27T04:29:00Z</dcterms:created>
  <dcterms:modified xsi:type="dcterms:W3CDTF">2014-03-27T04:29:00Z</dcterms:modified>
</cp:coreProperties>
</file>