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B0" w:rsidRPr="00990B47" w:rsidRDefault="001C40D3" w:rsidP="002D60D7">
      <w:pPr>
        <w:spacing w:line="360" w:lineRule="auto"/>
        <w:jc w:val="center"/>
        <w:rPr>
          <w:sz w:val="28"/>
          <w:szCs w:val="28"/>
        </w:rPr>
      </w:pPr>
      <w:r w:rsidRPr="00990B47">
        <w:rPr>
          <w:sz w:val="28"/>
          <w:szCs w:val="28"/>
        </w:rPr>
        <w:t>Красноярский Институт Экономики</w:t>
      </w:r>
    </w:p>
    <w:p w:rsidR="001C40D3" w:rsidRPr="00990B47" w:rsidRDefault="001C40D3" w:rsidP="002D60D7">
      <w:pPr>
        <w:spacing w:line="360" w:lineRule="auto"/>
        <w:jc w:val="center"/>
        <w:rPr>
          <w:sz w:val="28"/>
          <w:szCs w:val="28"/>
        </w:rPr>
      </w:pPr>
      <w:r w:rsidRPr="00990B47">
        <w:rPr>
          <w:sz w:val="28"/>
          <w:szCs w:val="28"/>
        </w:rPr>
        <w:t>Санкт-Петербургская Академия Управления и Экономики</w:t>
      </w:r>
    </w:p>
    <w:p w:rsidR="00CD52A9" w:rsidRPr="00990B47" w:rsidRDefault="00CD52A9" w:rsidP="002D60D7">
      <w:pPr>
        <w:spacing w:line="360" w:lineRule="auto"/>
        <w:jc w:val="center"/>
        <w:rPr>
          <w:sz w:val="28"/>
          <w:szCs w:val="28"/>
        </w:rPr>
      </w:pPr>
    </w:p>
    <w:p w:rsidR="00CD52A9" w:rsidRPr="00990B47" w:rsidRDefault="00CD52A9" w:rsidP="002D60D7">
      <w:pPr>
        <w:spacing w:line="360" w:lineRule="auto"/>
        <w:jc w:val="center"/>
        <w:rPr>
          <w:sz w:val="28"/>
          <w:szCs w:val="28"/>
        </w:rPr>
      </w:pPr>
    </w:p>
    <w:p w:rsidR="00CD52A9" w:rsidRPr="00990B47" w:rsidRDefault="00CD52A9" w:rsidP="002D60D7">
      <w:pPr>
        <w:spacing w:line="360" w:lineRule="auto"/>
        <w:jc w:val="center"/>
        <w:rPr>
          <w:sz w:val="28"/>
          <w:szCs w:val="28"/>
        </w:rPr>
      </w:pPr>
    </w:p>
    <w:p w:rsidR="00CD52A9" w:rsidRPr="00990B47" w:rsidRDefault="00CD52A9" w:rsidP="002D60D7">
      <w:pPr>
        <w:spacing w:line="360" w:lineRule="auto"/>
        <w:jc w:val="center"/>
        <w:rPr>
          <w:sz w:val="28"/>
          <w:szCs w:val="28"/>
        </w:rPr>
      </w:pPr>
    </w:p>
    <w:p w:rsidR="00CD52A9" w:rsidRPr="00990B47" w:rsidRDefault="00CD52A9" w:rsidP="002D60D7">
      <w:pPr>
        <w:spacing w:line="360" w:lineRule="auto"/>
        <w:jc w:val="center"/>
        <w:rPr>
          <w:sz w:val="28"/>
          <w:szCs w:val="28"/>
        </w:rPr>
      </w:pPr>
    </w:p>
    <w:p w:rsidR="00CD52A9" w:rsidRPr="00990B47" w:rsidRDefault="00CD52A9" w:rsidP="002D60D7">
      <w:pPr>
        <w:spacing w:line="360" w:lineRule="auto"/>
        <w:jc w:val="center"/>
        <w:rPr>
          <w:sz w:val="28"/>
          <w:szCs w:val="28"/>
        </w:rPr>
      </w:pPr>
    </w:p>
    <w:p w:rsidR="001C40D3" w:rsidRPr="00990B47" w:rsidRDefault="001C40D3" w:rsidP="002D60D7">
      <w:pPr>
        <w:spacing w:line="360" w:lineRule="auto"/>
        <w:jc w:val="center"/>
        <w:rPr>
          <w:sz w:val="28"/>
          <w:szCs w:val="28"/>
        </w:rPr>
      </w:pPr>
      <w:r w:rsidRPr="00990B47">
        <w:rPr>
          <w:sz w:val="28"/>
          <w:szCs w:val="28"/>
        </w:rPr>
        <w:t>КУРСОВАЯ РАБОТА</w:t>
      </w:r>
    </w:p>
    <w:p w:rsidR="00CD52A9" w:rsidRPr="00990B47" w:rsidRDefault="00CD52A9" w:rsidP="002D60D7">
      <w:pPr>
        <w:spacing w:line="360" w:lineRule="auto"/>
        <w:jc w:val="center"/>
        <w:rPr>
          <w:sz w:val="28"/>
          <w:szCs w:val="28"/>
        </w:rPr>
      </w:pPr>
    </w:p>
    <w:p w:rsidR="001C40D3" w:rsidRPr="00990B47" w:rsidRDefault="001C40D3" w:rsidP="002D60D7">
      <w:pPr>
        <w:spacing w:line="360" w:lineRule="auto"/>
        <w:jc w:val="center"/>
        <w:rPr>
          <w:sz w:val="28"/>
          <w:szCs w:val="28"/>
        </w:rPr>
      </w:pPr>
      <w:r w:rsidRPr="00990B47">
        <w:rPr>
          <w:sz w:val="28"/>
          <w:szCs w:val="28"/>
        </w:rPr>
        <w:t>По Мировой Художественной Культуре</w:t>
      </w:r>
    </w:p>
    <w:p w:rsidR="007A1599" w:rsidRPr="00990B47" w:rsidRDefault="007A1599" w:rsidP="002D60D7">
      <w:pPr>
        <w:spacing w:line="360" w:lineRule="auto"/>
        <w:jc w:val="center"/>
        <w:rPr>
          <w:sz w:val="28"/>
          <w:szCs w:val="28"/>
        </w:rPr>
      </w:pPr>
    </w:p>
    <w:p w:rsidR="007A1599" w:rsidRPr="00990B47" w:rsidRDefault="007A1599" w:rsidP="002D60D7">
      <w:pPr>
        <w:spacing w:line="360" w:lineRule="auto"/>
        <w:jc w:val="center"/>
        <w:rPr>
          <w:sz w:val="28"/>
          <w:szCs w:val="28"/>
        </w:rPr>
      </w:pPr>
    </w:p>
    <w:p w:rsidR="001C40D3" w:rsidRPr="00990B47" w:rsidRDefault="001C40D3" w:rsidP="002D60D7">
      <w:pPr>
        <w:spacing w:line="360" w:lineRule="auto"/>
        <w:jc w:val="center"/>
        <w:rPr>
          <w:sz w:val="28"/>
          <w:szCs w:val="28"/>
        </w:rPr>
      </w:pPr>
      <w:r w:rsidRPr="00990B47">
        <w:rPr>
          <w:sz w:val="28"/>
          <w:szCs w:val="28"/>
        </w:rPr>
        <w:t>ТЕМА:</w:t>
      </w:r>
    </w:p>
    <w:p w:rsidR="001C40D3" w:rsidRPr="00990B47" w:rsidRDefault="002D60D7" w:rsidP="002D60D7">
      <w:pPr>
        <w:spacing w:line="360" w:lineRule="auto"/>
        <w:jc w:val="center"/>
        <w:rPr>
          <w:b/>
          <w:bCs/>
          <w:sz w:val="28"/>
          <w:szCs w:val="28"/>
        </w:rPr>
      </w:pPr>
      <w:r w:rsidRPr="00990B47">
        <w:rPr>
          <w:b/>
          <w:bCs/>
          <w:sz w:val="28"/>
          <w:szCs w:val="28"/>
        </w:rPr>
        <w:t>"</w:t>
      </w:r>
      <w:r w:rsidR="007A1599" w:rsidRPr="00990B47">
        <w:rPr>
          <w:b/>
          <w:bCs/>
          <w:sz w:val="28"/>
          <w:szCs w:val="28"/>
        </w:rPr>
        <w:t>Русские народные художественные промыслы</w:t>
      </w:r>
      <w:r w:rsidRPr="00990B47">
        <w:rPr>
          <w:b/>
          <w:bCs/>
          <w:sz w:val="28"/>
          <w:szCs w:val="28"/>
        </w:rPr>
        <w:t>"</w:t>
      </w:r>
    </w:p>
    <w:p w:rsidR="00CD52A9" w:rsidRPr="00990B47" w:rsidRDefault="00CD52A9" w:rsidP="002D60D7">
      <w:pPr>
        <w:spacing w:line="360" w:lineRule="auto"/>
        <w:jc w:val="center"/>
        <w:rPr>
          <w:sz w:val="28"/>
          <w:szCs w:val="28"/>
        </w:rPr>
      </w:pPr>
    </w:p>
    <w:p w:rsidR="00CD52A9" w:rsidRPr="00990B47" w:rsidRDefault="00CD52A9" w:rsidP="002D60D7">
      <w:pPr>
        <w:spacing w:line="360" w:lineRule="auto"/>
        <w:jc w:val="center"/>
        <w:rPr>
          <w:sz w:val="28"/>
          <w:szCs w:val="28"/>
        </w:rPr>
      </w:pPr>
    </w:p>
    <w:p w:rsidR="00CD52A9" w:rsidRPr="00990B47" w:rsidRDefault="00CD52A9" w:rsidP="002D60D7">
      <w:pPr>
        <w:spacing w:line="360" w:lineRule="auto"/>
        <w:jc w:val="center"/>
        <w:rPr>
          <w:sz w:val="28"/>
          <w:szCs w:val="28"/>
        </w:rPr>
      </w:pPr>
    </w:p>
    <w:p w:rsidR="007A1599" w:rsidRPr="00990B47" w:rsidRDefault="007A1599" w:rsidP="002D60D7">
      <w:pPr>
        <w:spacing w:line="360" w:lineRule="auto"/>
        <w:rPr>
          <w:sz w:val="28"/>
          <w:szCs w:val="28"/>
        </w:rPr>
      </w:pPr>
      <w:r w:rsidRPr="00990B47">
        <w:rPr>
          <w:sz w:val="28"/>
          <w:szCs w:val="28"/>
        </w:rPr>
        <w:t>Выполнила: студентка 2 курса</w:t>
      </w:r>
    </w:p>
    <w:p w:rsidR="007A1599" w:rsidRPr="00990B47" w:rsidRDefault="007A1599" w:rsidP="002D60D7">
      <w:pPr>
        <w:spacing w:line="360" w:lineRule="auto"/>
        <w:rPr>
          <w:sz w:val="28"/>
          <w:szCs w:val="28"/>
        </w:rPr>
      </w:pPr>
      <w:r w:rsidRPr="00990B47">
        <w:rPr>
          <w:sz w:val="28"/>
          <w:szCs w:val="28"/>
        </w:rPr>
        <w:t>Бондаренко О.В.</w:t>
      </w:r>
    </w:p>
    <w:p w:rsidR="007A1599" w:rsidRPr="00990B47" w:rsidRDefault="007A1599" w:rsidP="002D60D7">
      <w:pPr>
        <w:spacing w:line="360" w:lineRule="auto"/>
        <w:rPr>
          <w:sz w:val="28"/>
          <w:szCs w:val="28"/>
        </w:rPr>
      </w:pPr>
      <w:r w:rsidRPr="00990B47">
        <w:rPr>
          <w:sz w:val="28"/>
          <w:szCs w:val="28"/>
        </w:rPr>
        <w:t>Проверила:</w:t>
      </w:r>
    </w:p>
    <w:p w:rsidR="00CD52A9" w:rsidRPr="00990B47" w:rsidRDefault="00CD52A9" w:rsidP="002D60D7">
      <w:pPr>
        <w:spacing w:line="360" w:lineRule="auto"/>
        <w:jc w:val="center"/>
        <w:rPr>
          <w:sz w:val="28"/>
          <w:szCs w:val="28"/>
        </w:rPr>
      </w:pPr>
    </w:p>
    <w:p w:rsidR="00CD52A9" w:rsidRPr="00990B47" w:rsidRDefault="00CD52A9" w:rsidP="002D60D7">
      <w:pPr>
        <w:spacing w:line="360" w:lineRule="auto"/>
        <w:jc w:val="center"/>
        <w:rPr>
          <w:sz w:val="28"/>
          <w:szCs w:val="28"/>
        </w:rPr>
      </w:pPr>
    </w:p>
    <w:p w:rsidR="00CD52A9" w:rsidRPr="00990B47" w:rsidRDefault="00CD52A9" w:rsidP="002D60D7">
      <w:pPr>
        <w:spacing w:line="360" w:lineRule="auto"/>
        <w:jc w:val="center"/>
        <w:rPr>
          <w:sz w:val="28"/>
          <w:szCs w:val="28"/>
        </w:rPr>
      </w:pPr>
    </w:p>
    <w:p w:rsidR="00CD52A9" w:rsidRPr="00990B47" w:rsidRDefault="00CD52A9" w:rsidP="002D60D7">
      <w:pPr>
        <w:spacing w:line="360" w:lineRule="auto"/>
        <w:jc w:val="center"/>
        <w:rPr>
          <w:sz w:val="28"/>
          <w:szCs w:val="28"/>
        </w:rPr>
      </w:pPr>
    </w:p>
    <w:p w:rsidR="00CD52A9" w:rsidRPr="00990B47" w:rsidRDefault="00CD52A9" w:rsidP="002D60D7">
      <w:pPr>
        <w:spacing w:line="360" w:lineRule="auto"/>
        <w:jc w:val="center"/>
        <w:rPr>
          <w:sz w:val="28"/>
          <w:szCs w:val="28"/>
        </w:rPr>
      </w:pPr>
    </w:p>
    <w:p w:rsidR="00CD52A9" w:rsidRPr="00990B47" w:rsidRDefault="00CD52A9" w:rsidP="002D60D7">
      <w:pPr>
        <w:spacing w:line="360" w:lineRule="auto"/>
        <w:jc w:val="center"/>
        <w:rPr>
          <w:sz w:val="28"/>
          <w:szCs w:val="28"/>
        </w:rPr>
      </w:pPr>
    </w:p>
    <w:p w:rsidR="00CD52A9" w:rsidRPr="00990B47" w:rsidRDefault="00CD52A9" w:rsidP="002D60D7">
      <w:pPr>
        <w:spacing w:line="360" w:lineRule="auto"/>
        <w:jc w:val="center"/>
        <w:rPr>
          <w:sz w:val="28"/>
          <w:szCs w:val="28"/>
        </w:rPr>
      </w:pPr>
    </w:p>
    <w:p w:rsidR="002D60D7" w:rsidRPr="00990B47" w:rsidRDefault="002D60D7" w:rsidP="002D60D7">
      <w:pPr>
        <w:spacing w:line="360" w:lineRule="auto"/>
        <w:jc w:val="center"/>
        <w:rPr>
          <w:sz w:val="28"/>
          <w:szCs w:val="28"/>
        </w:rPr>
      </w:pPr>
      <w:r w:rsidRPr="00990B47">
        <w:rPr>
          <w:sz w:val="28"/>
          <w:szCs w:val="28"/>
        </w:rPr>
        <w:t>Красноярск</w:t>
      </w:r>
    </w:p>
    <w:p w:rsidR="002D60D7" w:rsidRPr="00990B47" w:rsidRDefault="007A1599" w:rsidP="002D60D7">
      <w:pPr>
        <w:spacing w:line="360" w:lineRule="auto"/>
        <w:jc w:val="center"/>
        <w:rPr>
          <w:sz w:val="28"/>
          <w:szCs w:val="28"/>
        </w:rPr>
      </w:pPr>
      <w:r w:rsidRPr="00990B47">
        <w:rPr>
          <w:sz w:val="28"/>
          <w:szCs w:val="28"/>
        </w:rPr>
        <w:t>2007</w:t>
      </w:r>
    </w:p>
    <w:p w:rsidR="00CD52A9" w:rsidRPr="00990B47" w:rsidRDefault="002D60D7" w:rsidP="002D60D7">
      <w:pPr>
        <w:spacing w:line="360" w:lineRule="auto"/>
        <w:ind w:firstLine="720"/>
        <w:rPr>
          <w:b/>
          <w:bCs/>
          <w:sz w:val="28"/>
          <w:szCs w:val="28"/>
        </w:rPr>
      </w:pPr>
      <w:r w:rsidRPr="00990B47">
        <w:br w:type="page"/>
      </w:r>
      <w:bookmarkStart w:id="0" w:name="_Toc187759513"/>
      <w:r w:rsidR="00CD52A9" w:rsidRPr="00990B47">
        <w:rPr>
          <w:b/>
          <w:bCs/>
          <w:sz w:val="28"/>
          <w:szCs w:val="28"/>
        </w:rPr>
        <w:t>Оглавление</w:t>
      </w:r>
      <w:bookmarkEnd w:id="0"/>
    </w:p>
    <w:p w:rsidR="002D60D7" w:rsidRPr="00990B47" w:rsidRDefault="002D60D7" w:rsidP="002D60D7">
      <w:pPr>
        <w:spacing w:line="360" w:lineRule="auto"/>
        <w:ind w:firstLine="720"/>
      </w:pPr>
    </w:p>
    <w:p w:rsidR="001A2A0E" w:rsidRPr="001A2A0E" w:rsidRDefault="001A2A0E" w:rsidP="001A2A0E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42086F">
        <w:rPr>
          <w:rStyle w:val="a8"/>
          <w:noProof/>
          <w:sz w:val="28"/>
          <w:szCs w:val="28"/>
        </w:rPr>
        <w:t>Введение</w:t>
      </w:r>
      <w:r w:rsidRPr="001A2A0E">
        <w:rPr>
          <w:noProof/>
          <w:webHidden/>
          <w:sz w:val="28"/>
          <w:szCs w:val="28"/>
        </w:rPr>
        <w:tab/>
        <w:t>3</w:t>
      </w:r>
    </w:p>
    <w:p w:rsidR="001A2A0E" w:rsidRPr="001A2A0E" w:rsidRDefault="001A2A0E" w:rsidP="001A2A0E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42086F">
        <w:rPr>
          <w:rStyle w:val="a8"/>
          <w:noProof/>
          <w:sz w:val="28"/>
          <w:szCs w:val="28"/>
        </w:rPr>
        <w:t>1. Русское ковроделие</w:t>
      </w:r>
      <w:r w:rsidRPr="001A2A0E">
        <w:rPr>
          <w:noProof/>
          <w:webHidden/>
          <w:sz w:val="28"/>
          <w:szCs w:val="28"/>
        </w:rPr>
        <w:tab/>
        <w:t>5</w:t>
      </w:r>
    </w:p>
    <w:p w:rsidR="001A2A0E" w:rsidRPr="001A2A0E" w:rsidRDefault="001A2A0E" w:rsidP="001A2A0E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42086F">
        <w:rPr>
          <w:rStyle w:val="a8"/>
          <w:noProof/>
          <w:sz w:val="28"/>
          <w:szCs w:val="28"/>
        </w:rPr>
        <w:t>1.1 История русского ковроделия</w:t>
      </w:r>
      <w:r w:rsidRPr="001A2A0E">
        <w:rPr>
          <w:noProof/>
          <w:webHidden/>
          <w:sz w:val="28"/>
          <w:szCs w:val="28"/>
        </w:rPr>
        <w:tab/>
        <w:t>5</w:t>
      </w:r>
    </w:p>
    <w:p w:rsidR="001A2A0E" w:rsidRPr="001A2A0E" w:rsidRDefault="001A2A0E" w:rsidP="001A2A0E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42086F">
        <w:rPr>
          <w:rStyle w:val="a8"/>
          <w:noProof/>
          <w:sz w:val="28"/>
          <w:szCs w:val="28"/>
        </w:rPr>
        <w:t>1.2 Техника изготовления ковров</w:t>
      </w:r>
      <w:r w:rsidRPr="001A2A0E">
        <w:rPr>
          <w:noProof/>
          <w:webHidden/>
          <w:sz w:val="28"/>
          <w:szCs w:val="28"/>
        </w:rPr>
        <w:tab/>
        <w:t>10</w:t>
      </w:r>
    </w:p>
    <w:p w:rsidR="001A2A0E" w:rsidRPr="001A2A0E" w:rsidRDefault="001A2A0E" w:rsidP="001A2A0E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42086F">
        <w:rPr>
          <w:rStyle w:val="a8"/>
          <w:noProof/>
          <w:sz w:val="28"/>
          <w:szCs w:val="28"/>
        </w:rPr>
        <w:t>2. Вышивка</w:t>
      </w:r>
      <w:r w:rsidRPr="001A2A0E">
        <w:rPr>
          <w:noProof/>
          <w:webHidden/>
          <w:sz w:val="28"/>
          <w:szCs w:val="28"/>
        </w:rPr>
        <w:tab/>
        <w:t>15</w:t>
      </w:r>
    </w:p>
    <w:p w:rsidR="001A2A0E" w:rsidRPr="001A2A0E" w:rsidRDefault="001A2A0E" w:rsidP="001A2A0E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42086F">
        <w:rPr>
          <w:rStyle w:val="a8"/>
          <w:noProof/>
          <w:sz w:val="28"/>
          <w:szCs w:val="28"/>
        </w:rPr>
        <w:t>2.1 История вышивки</w:t>
      </w:r>
      <w:r w:rsidRPr="001A2A0E">
        <w:rPr>
          <w:noProof/>
          <w:webHidden/>
          <w:sz w:val="28"/>
          <w:szCs w:val="28"/>
        </w:rPr>
        <w:tab/>
        <w:t>15</w:t>
      </w:r>
    </w:p>
    <w:p w:rsidR="001A2A0E" w:rsidRPr="001A2A0E" w:rsidRDefault="001A2A0E" w:rsidP="001A2A0E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42086F">
        <w:rPr>
          <w:rStyle w:val="a8"/>
          <w:noProof/>
          <w:sz w:val="28"/>
          <w:szCs w:val="28"/>
        </w:rPr>
        <w:t>2.2 Орнаменты и символы в вышивке</w:t>
      </w:r>
      <w:r w:rsidRPr="001A2A0E">
        <w:rPr>
          <w:noProof/>
          <w:webHidden/>
          <w:sz w:val="28"/>
          <w:szCs w:val="28"/>
        </w:rPr>
        <w:tab/>
        <w:t>20</w:t>
      </w:r>
    </w:p>
    <w:p w:rsidR="001A2A0E" w:rsidRPr="001A2A0E" w:rsidRDefault="001A2A0E" w:rsidP="001A2A0E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42086F">
        <w:rPr>
          <w:rStyle w:val="a8"/>
          <w:noProof/>
          <w:sz w:val="28"/>
          <w:szCs w:val="28"/>
        </w:rPr>
        <w:t>2.3 Виды строчек</w:t>
      </w:r>
      <w:r w:rsidRPr="001A2A0E">
        <w:rPr>
          <w:noProof/>
          <w:webHidden/>
          <w:sz w:val="28"/>
          <w:szCs w:val="28"/>
        </w:rPr>
        <w:tab/>
        <w:t>23</w:t>
      </w:r>
    </w:p>
    <w:p w:rsidR="001A2A0E" w:rsidRPr="001A2A0E" w:rsidRDefault="001A2A0E" w:rsidP="001A2A0E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42086F">
        <w:rPr>
          <w:rStyle w:val="a8"/>
          <w:noProof/>
          <w:sz w:val="28"/>
          <w:szCs w:val="28"/>
        </w:rPr>
        <w:t>3. Традиции русского кружевоплетения</w:t>
      </w:r>
      <w:r w:rsidRPr="001A2A0E">
        <w:rPr>
          <w:noProof/>
          <w:webHidden/>
          <w:sz w:val="28"/>
          <w:szCs w:val="28"/>
        </w:rPr>
        <w:tab/>
        <w:t>28</w:t>
      </w:r>
    </w:p>
    <w:p w:rsidR="001A2A0E" w:rsidRPr="001A2A0E" w:rsidRDefault="001A2A0E" w:rsidP="001A2A0E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42086F">
        <w:rPr>
          <w:rStyle w:val="a8"/>
          <w:noProof/>
          <w:sz w:val="28"/>
          <w:szCs w:val="28"/>
        </w:rPr>
        <w:t>3.1 История кружевоплетения</w:t>
      </w:r>
      <w:r w:rsidRPr="001A2A0E">
        <w:rPr>
          <w:noProof/>
          <w:webHidden/>
          <w:sz w:val="28"/>
          <w:szCs w:val="28"/>
        </w:rPr>
        <w:tab/>
        <w:t>28</w:t>
      </w:r>
    </w:p>
    <w:p w:rsidR="001A2A0E" w:rsidRPr="001A2A0E" w:rsidRDefault="001A2A0E" w:rsidP="001A2A0E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42086F">
        <w:rPr>
          <w:rStyle w:val="a8"/>
          <w:noProof/>
          <w:sz w:val="28"/>
          <w:szCs w:val="28"/>
        </w:rPr>
        <w:t>3.2 Виды и способы плетения</w:t>
      </w:r>
      <w:r w:rsidRPr="001A2A0E">
        <w:rPr>
          <w:noProof/>
          <w:webHidden/>
          <w:sz w:val="28"/>
          <w:szCs w:val="28"/>
        </w:rPr>
        <w:tab/>
        <w:t>31</w:t>
      </w:r>
    </w:p>
    <w:p w:rsidR="001A2A0E" w:rsidRPr="001A2A0E" w:rsidRDefault="001A2A0E" w:rsidP="001A2A0E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42086F">
        <w:rPr>
          <w:rStyle w:val="a8"/>
          <w:noProof/>
          <w:sz w:val="28"/>
          <w:szCs w:val="28"/>
        </w:rPr>
        <w:t>4. Шаль</w:t>
      </w:r>
      <w:r w:rsidRPr="001A2A0E">
        <w:rPr>
          <w:noProof/>
          <w:webHidden/>
          <w:sz w:val="28"/>
          <w:szCs w:val="28"/>
        </w:rPr>
        <w:tab/>
        <w:t>36</w:t>
      </w:r>
    </w:p>
    <w:p w:rsidR="001A2A0E" w:rsidRPr="001A2A0E" w:rsidRDefault="001A2A0E" w:rsidP="001A2A0E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42086F">
        <w:rPr>
          <w:rStyle w:val="a8"/>
          <w:noProof/>
          <w:sz w:val="28"/>
          <w:szCs w:val="28"/>
        </w:rPr>
        <w:t>4.1 От истоков фабрики</w:t>
      </w:r>
      <w:r w:rsidRPr="001A2A0E">
        <w:rPr>
          <w:noProof/>
          <w:webHidden/>
          <w:sz w:val="28"/>
          <w:szCs w:val="28"/>
        </w:rPr>
        <w:tab/>
        <w:t>36</w:t>
      </w:r>
    </w:p>
    <w:p w:rsidR="001A2A0E" w:rsidRPr="001A2A0E" w:rsidRDefault="001A2A0E" w:rsidP="001A2A0E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42086F">
        <w:rPr>
          <w:rStyle w:val="a8"/>
          <w:noProof/>
          <w:sz w:val="28"/>
          <w:szCs w:val="28"/>
        </w:rPr>
        <w:t>4.2 Художественные особенности Павловского стиля</w:t>
      </w:r>
      <w:r w:rsidRPr="001A2A0E">
        <w:rPr>
          <w:noProof/>
          <w:webHidden/>
          <w:sz w:val="28"/>
          <w:szCs w:val="28"/>
        </w:rPr>
        <w:tab/>
        <w:t>39</w:t>
      </w:r>
    </w:p>
    <w:p w:rsidR="001A2A0E" w:rsidRPr="001A2A0E" w:rsidRDefault="001A2A0E" w:rsidP="001A2A0E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42086F">
        <w:rPr>
          <w:rStyle w:val="a8"/>
          <w:noProof/>
          <w:sz w:val="28"/>
          <w:szCs w:val="28"/>
        </w:rPr>
        <w:t>Заключение</w:t>
      </w:r>
      <w:r w:rsidRPr="001A2A0E">
        <w:rPr>
          <w:noProof/>
          <w:webHidden/>
          <w:sz w:val="28"/>
          <w:szCs w:val="28"/>
        </w:rPr>
        <w:tab/>
        <w:t>46</w:t>
      </w:r>
    </w:p>
    <w:p w:rsidR="001A2A0E" w:rsidRPr="001A2A0E" w:rsidRDefault="001A2A0E" w:rsidP="001A2A0E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42086F">
        <w:rPr>
          <w:rStyle w:val="a8"/>
          <w:noProof/>
          <w:sz w:val="28"/>
          <w:szCs w:val="28"/>
        </w:rPr>
        <w:t>Список литературы</w:t>
      </w:r>
      <w:r w:rsidRPr="001A2A0E">
        <w:rPr>
          <w:noProof/>
          <w:webHidden/>
          <w:sz w:val="28"/>
          <w:szCs w:val="28"/>
        </w:rPr>
        <w:tab/>
        <w:t>47</w:t>
      </w:r>
    </w:p>
    <w:p w:rsidR="0078001A" w:rsidRDefault="0078001A" w:rsidP="0078001A">
      <w:pPr>
        <w:spacing w:line="360" w:lineRule="auto"/>
        <w:ind w:firstLine="720"/>
        <w:jc w:val="both"/>
      </w:pPr>
    </w:p>
    <w:p w:rsidR="00EF1B8B" w:rsidRPr="0078001A" w:rsidRDefault="002D60D7" w:rsidP="0078001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990B47">
        <w:br w:type="page"/>
      </w:r>
      <w:bookmarkStart w:id="1" w:name="_Toc230191356"/>
      <w:r w:rsidR="008A2182" w:rsidRPr="0078001A">
        <w:rPr>
          <w:b/>
          <w:bCs/>
          <w:sz w:val="28"/>
          <w:szCs w:val="28"/>
        </w:rPr>
        <w:t>Введение</w:t>
      </w:r>
      <w:bookmarkEnd w:id="1"/>
    </w:p>
    <w:p w:rsidR="002D60D7" w:rsidRPr="00990B47" w:rsidRDefault="002D60D7" w:rsidP="002D60D7">
      <w:pPr>
        <w:spacing w:line="360" w:lineRule="auto"/>
        <w:ind w:firstLine="709"/>
        <w:jc w:val="both"/>
        <w:rPr>
          <w:sz w:val="28"/>
          <w:szCs w:val="28"/>
        </w:rPr>
      </w:pPr>
    </w:p>
    <w:p w:rsidR="009F2175" w:rsidRPr="00990B47" w:rsidRDefault="009F2175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Искусство каждой эпохи и страны теснейшим образом связано с историческими условиями, особенностями и уровнем развития того или иного народа. Оно обусловлено политико-экономическими, религиозно-философскими учениями и отражает насущные проблемы жизни общества. В то же время искусство живёт и развивается по своим</w:t>
      </w:r>
      <w:r w:rsidR="00B47352" w:rsidRPr="00990B47">
        <w:rPr>
          <w:sz w:val="28"/>
          <w:szCs w:val="28"/>
        </w:rPr>
        <w:t xml:space="preserve"> собственным законам, решает свои, художественные, задачи. И мы, научившись ценить и понимать это особое содержание народного искусства,</w:t>
      </w:r>
      <w:r w:rsidR="002738B4" w:rsidRPr="00990B47">
        <w:rPr>
          <w:sz w:val="28"/>
          <w:szCs w:val="28"/>
        </w:rPr>
        <w:t xml:space="preserve"> стали наследниками того духовного </w:t>
      </w:r>
      <w:r w:rsidR="00AD408D" w:rsidRPr="00990B47">
        <w:rPr>
          <w:sz w:val="28"/>
          <w:szCs w:val="28"/>
        </w:rPr>
        <w:t>богатства</w:t>
      </w:r>
      <w:r w:rsidR="002738B4" w:rsidRPr="00990B47">
        <w:rPr>
          <w:sz w:val="28"/>
          <w:szCs w:val="28"/>
        </w:rPr>
        <w:t>, которое хранит для нас худож</w:t>
      </w:r>
      <w:r w:rsidR="0078001A">
        <w:rPr>
          <w:sz w:val="28"/>
          <w:szCs w:val="28"/>
        </w:rPr>
        <w:t>ественная культура человечества.</w:t>
      </w:r>
    </w:p>
    <w:p w:rsidR="00593F45" w:rsidRPr="00990B47" w:rsidRDefault="00593F45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Народные художественные промыслы занимают видное место в декоративно-прикладном искусстве.</w:t>
      </w:r>
    </w:p>
    <w:p w:rsidR="00593F45" w:rsidRPr="00990B47" w:rsidRDefault="00593F45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Во многих районах нашей страны наряду с высочайшим уровнем техники и промышленности сохранилось традиционное, основанное на ручном труде и пришедшее от дедов и прадедов народное декоративно-прикладное искусство и художественные промыслы.</w:t>
      </w:r>
    </w:p>
    <w:p w:rsidR="00DF5032" w:rsidRPr="00990B47" w:rsidRDefault="00DF5032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i/>
          <w:iCs/>
          <w:sz w:val="28"/>
          <w:szCs w:val="28"/>
        </w:rPr>
        <w:t>В искусстве художественных промыслов</w:t>
      </w:r>
      <w:r w:rsidRPr="00990B47">
        <w:rPr>
          <w:sz w:val="28"/>
          <w:szCs w:val="28"/>
        </w:rPr>
        <w:t xml:space="preserve">, созданном многими </w:t>
      </w:r>
      <w:r w:rsidR="00A36393" w:rsidRPr="00990B47">
        <w:rPr>
          <w:sz w:val="28"/>
          <w:szCs w:val="28"/>
        </w:rPr>
        <w:t>поколениями</w:t>
      </w:r>
      <w:r w:rsidRPr="00990B47">
        <w:rPr>
          <w:sz w:val="28"/>
          <w:szCs w:val="28"/>
        </w:rPr>
        <w:t xml:space="preserve"> талантливых мастеров и </w:t>
      </w:r>
      <w:r w:rsidR="00A36393" w:rsidRPr="00990B47">
        <w:rPr>
          <w:sz w:val="28"/>
          <w:szCs w:val="28"/>
        </w:rPr>
        <w:t>художников</w:t>
      </w:r>
      <w:r w:rsidRPr="00990B47">
        <w:rPr>
          <w:sz w:val="28"/>
          <w:szCs w:val="28"/>
        </w:rPr>
        <w:t xml:space="preserve">, </w:t>
      </w:r>
      <w:r w:rsidRPr="00990B47">
        <w:rPr>
          <w:i/>
          <w:iCs/>
          <w:sz w:val="28"/>
          <w:szCs w:val="28"/>
        </w:rPr>
        <w:t xml:space="preserve">раскрывается художественный талант </w:t>
      </w:r>
      <w:r w:rsidR="00A36393" w:rsidRPr="00990B47">
        <w:rPr>
          <w:i/>
          <w:iCs/>
          <w:sz w:val="28"/>
          <w:szCs w:val="28"/>
        </w:rPr>
        <w:t>народа</w:t>
      </w:r>
      <w:r w:rsidRPr="00990B47">
        <w:rPr>
          <w:i/>
          <w:iCs/>
          <w:sz w:val="28"/>
          <w:szCs w:val="28"/>
        </w:rPr>
        <w:t>;</w:t>
      </w:r>
      <w:r w:rsidRPr="00990B47">
        <w:rPr>
          <w:sz w:val="28"/>
          <w:szCs w:val="28"/>
        </w:rPr>
        <w:t xml:space="preserve"> в творчестве </w:t>
      </w:r>
      <w:r w:rsidR="00A36393" w:rsidRPr="00990B47">
        <w:rPr>
          <w:sz w:val="28"/>
          <w:szCs w:val="28"/>
        </w:rPr>
        <w:t xml:space="preserve">народных мастеров </w:t>
      </w:r>
      <w:r w:rsidR="00E70073" w:rsidRPr="00990B47">
        <w:rPr>
          <w:sz w:val="28"/>
          <w:szCs w:val="28"/>
        </w:rPr>
        <w:t>находит</w:t>
      </w:r>
      <w:r w:rsidR="00A36393" w:rsidRPr="00990B47">
        <w:rPr>
          <w:sz w:val="28"/>
          <w:szCs w:val="28"/>
        </w:rPr>
        <w:t xml:space="preserve"> проявление </w:t>
      </w:r>
      <w:r w:rsidR="00A36393" w:rsidRPr="00990B47">
        <w:rPr>
          <w:i/>
          <w:iCs/>
          <w:sz w:val="28"/>
          <w:szCs w:val="28"/>
        </w:rPr>
        <w:t>соединение труда и красоты</w:t>
      </w:r>
      <w:r w:rsidR="00A36393" w:rsidRPr="00990B47">
        <w:rPr>
          <w:sz w:val="28"/>
          <w:szCs w:val="28"/>
        </w:rPr>
        <w:t xml:space="preserve">. В художественных промыслах сохраняются и продолжают развитие замечательные традиции народного декоративного бытового искусства. </w:t>
      </w:r>
      <w:r w:rsidR="00E70073" w:rsidRPr="00990B47">
        <w:rPr>
          <w:sz w:val="28"/>
          <w:szCs w:val="28"/>
        </w:rPr>
        <w:t>Не случайно народное искусство называют неиссякаемым источником прекрасного. В наш век</w:t>
      </w:r>
      <w:r w:rsidR="00CB3563" w:rsidRPr="00990B47">
        <w:rPr>
          <w:sz w:val="28"/>
          <w:szCs w:val="28"/>
        </w:rPr>
        <w:t xml:space="preserve"> технического прогресса искусство народных художественных промыслов с его ярко выраженной национальной спецификой определяет многообразие и вклад каждого народа </w:t>
      </w:r>
      <w:r w:rsidR="000B477D" w:rsidRPr="00990B47">
        <w:rPr>
          <w:sz w:val="28"/>
          <w:szCs w:val="28"/>
        </w:rPr>
        <w:t xml:space="preserve">в общую сокровищницу искусства страны. Изделия русских народных художественных промыслов несут в массы эстетические идеалы народа, его </w:t>
      </w:r>
      <w:r w:rsidR="003E4BF5" w:rsidRPr="00990B47">
        <w:rPr>
          <w:sz w:val="28"/>
          <w:szCs w:val="28"/>
        </w:rPr>
        <w:t>демократическое</w:t>
      </w:r>
      <w:r w:rsidR="000B477D" w:rsidRPr="00990B47">
        <w:rPr>
          <w:sz w:val="28"/>
          <w:szCs w:val="28"/>
        </w:rPr>
        <w:t xml:space="preserve"> отношение к действительности и высокую </w:t>
      </w:r>
      <w:r w:rsidR="003E4BF5" w:rsidRPr="00990B47">
        <w:rPr>
          <w:sz w:val="28"/>
          <w:szCs w:val="28"/>
        </w:rPr>
        <w:t>культуру</w:t>
      </w:r>
      <w:r w:rsidR="007847D5" w:rsidRPr="00990B47">
        <w:rPr>
          <w:sz w:val="28"/>
          <w:szCs w:val="28"/>
        </w:rPr>
        <w:t xml:space="preserve"> художественного освоения материалов, достижения которой – результат опыта, труда и изобретательности многих поколений талантливых русских мастеров.</w:t>
      </w:r>
    </w:p>
    <w:p w:rsidR="000725B3" w:rsidRPr="00990B47" w:rsidRDefault="00B9386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Знакомство с русскими народными художественными промыслами поможет понять их многообразие, самобытность и эстетическую значимость в современной художественной культуре русского народа.</w:t>
      </w:r>
    </w:p>
    <w:p w:rsidR="0028626D" w:rsidRPr="00990B47" w:rsidRDefault="002D60D7" w:rsidP="002D60D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_Toc187759515"/>
      <w:r w:rsidRPr="00990B47">
        <w:br w:type="page"/>
      </w:r>
      <w:bookmarkStart w:id="3" w:name="_Toc230191357"/>
      <w:r w:rsidRPr="00990B47">
        <w:rPr>
          <w:rFonts w:ascii="Times New Roman" w:hAnsi="Times New Roman" w:cs="Times New Roman"/>
          <w:sz w:val="28"/>
          <w:szCs w:val="28"/>
        </w:rPr>
        <w:t>1</w:t>
      </w:r>
      <w:bookmarkEnd w:id="2"/>
      <w:r w:rsidRPr="00990B47">
        <w:rPr>
          <w:rFonts w:ascii="Times New Roman" w:hAnsi="Times New Roman" w:cs="Times New Roman"/>
          <w:sz w:val="28"/>
          <w:szCs w:val="28"/>
        </w:rPr>
        <w:t xml:space="preserve">. </w:t>
      </w:r>
      <w:r w:rsidR="0028626D" w:rsidRPr="00990B47">
        <w:rPr>
          <w:rFonts w:ascii="Times New Roman" w:hAnsi="Times New Roman" w:cs="Times New Roman"/>
          <w:sz w:val="28"/>
          <w:szCs w:val="28"/>
        </w:rPr>
        <w:t>Русское ковроделие</w:t>
      </w:r>
      <w:bookmarkEnd w:id="3"/>
    </w:p>
    <w:p w:rsidR="002D60D7" w:rsidRPr="00990B47" w:rsidRDefault="002D60D7" w:rsidP="002D60D7">
      <w:pPr>
        <w:spacing w:line="360" w:lineRule="auto"/>
        <w:ind w:firstLine="709"/>
        <w:jc w:val="both"/>
        <w:outlineLvl w:val="1"/>
        <w:rPr>
          <w:sz w:val="28"/>
          <w:szCs w:val="28"/>
          <w:u w:val="single"/>
        </w:rPr>
      </w:pPr>
    </w:p>
    <w:p w:rsidR="00F859ED" w:rsidRPr="00990B47" w:rsidRDefault="006C6B4F" w:rsidP="002D60D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_Toc230191358"/>
      <w:r w:rsidRPr="00990B47">
        <w:rPr>
          <w:rFonts w:ascii="Times New Roman" w:hAnsi="Times New Roman" w:cs="Times New Roman"/>
          <w:sz w:val="28"/>
          <w:szCs w:val="28"/>
        </w:rPr>
        <w:t>1</w:t>
      </w:r>
      <w:r w:rsidR="009B23B6" w:rsidRPr="00990B47">
        <w:rPr>
          <w:rFonts w:ascii="Times New Roman" w:hAnsi="Times New Roman" w:cs="Times New Roman"/>
          <w:sz w:val="28"/>
          <w:szCs w:val="28"/>
        </w:rPr>
        <w:t>.1 История русского ковроделия</w:t>
      </w:r>
      <w:bookmarkEnd w:id="4"/>
    </w:p>
    <w:p w:rsidR="002D60D7" w:rsidRPr="00990B47" w:rsidRDefault="002D60D7" w:rsidP="002D60D7">
      <w:pPr>
        <w:spacing w:line="360" w:lineRule="auto"/>
        <w:ind w:firstLine="709"/>
        <w:jc w:val="both"/>
        <w:rPr>
          <w:sz w:val="28"/>
          <w:szCs w:val="28"/>
        </w:rPr>
      </w:pPr>
    </w:p>
    <w:p w:rsidR="009B23B6" w:rsidRPr="00990B47" w:rsidRDefault="00681B83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Русское ручное ковроделие развивалось на протяжении многих веков, находясь в неразрывной связи с другими видами художественных ремёсел и отражая как общерусские, так и местные традиции народного</w:t>
      </w:r>
      <w:r w:rsidR="006173B2" w:rsidRPr="00990B47">
        <w:rPr>
          <w:sz w:val="28"/>
          <w:szCs w:val="28"/>
        </w:rPr>
        <w:t xml:space="preserve"> декоративного искусства. С давних </w:t>
      </w:r>
      <w:r w:rsidR="00AD408D" w:rsidRPr="00990B47">
        <w:rPr>
          <w:sz w:val="28"/>
          <w:szCs w:val="28"/>
        </w:rPr>
        <w:t xml:space="preserve">времён </w:t>
      </w:r>
      <w:r w:rsidR="006173B2" w:rsidRPr="00990B47">
        <w:rPr>
          <w:sz w:val="28"/>
          <w:szCs w:val="28"/>
        </w:rPr>
        <w:t xml:space="preserve">ковровые изделия широко вошли в быт нашего народа. Это определило то огромное </w:t>
      </w:r>
      <w:r w:rsidR="007C35EB" w:rsidRPr="00990B47">
        <w:rPr>
          <w:sz w:val="28"/>
          <w:szCs w:val="28"/>
        </w:rPr>
        <w:t xml:space="preserve">разнообразие композиций, которое наблюдается в русских коврах как современных, так и старинных, сохранившихся до наших дней. </w:t>
      </w:r>
      <w:r w:rsidR="00F576F8" w:rsidRPr="00990B47">
        <w:rPr>
          <w:sz w:val="28"/>
          <w:szCs w:val="28"/>
        </w:rPr>
        <w:t>В</w:t>
      </w:r>
      <w:r w:rsidR="007C35EB" w:rsidRPr="00990B47">
        <w:rPr>
          <w:sz w:val="28"/>
          <w:szCs w:val="28"/>
        </w:rPr>
        <w:t xml:space="preserve"> прошлом </w:t>
      </w:r>
      <w:r w:rsidR="00BE2D19" w:rsidRPr="00990B47">
        <w:rPr>
          <w:sz w:val="28"/>
          <w:szCs w:val="28"/>
        </w:rPr>
        <w:t>русские</w:t>
      </w:r>
      <w:r w:rsidR="007C35EB" w:rsidRPr="00990B47">
        <w:rPr>
          <w:sz w:val="28"/>
          <w:szCs w:val="28"/>
        </w:rPr>
        <w:t xml:space="preserve"> народные мастера ткали главным образом махровые и гладкие безворсовые ковры; в советское время большая часть артелей освоила производство высокоплотных ворсовых ковров</w:t>
      </w:r>
      <w:r w:rsidR="00BE2D19" w:rsidRPr="00990B47">
        <w:rPr>
          <w:sz w:val="28"/>
          <w:szCs w:val="28"/>
        </w:rPr>
        <w:t>.</w:t>
      </w:r>
    </w:p>
    <w:p w:rsidR="00BE2D19" w:rsidRPr="00990B47" w:rsidRDefault="00BE2D19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Как давно зародилось на Руси ковроделие, определить трудно из-за отсутствия документальных данных. Однако обнаруженные при раскопках славянских захоронений</w:t>
      </w:r>
      <w:r w:rsidR="00B77EEB" w:rsidRPr="00990B47">
        <w:rPr>
          <w:sz w:val="28"/>
          <w:szCs w:val="28"/>
        </w:rPr>
        <w:t xml:space="preserve"> </w:t>
      </w:r>
      <w:r w:rsidR="00B77EEB" w:rsidRPr="00990B47">
        <w:rPr>
          <w:sz w:val="28"/>
          <w:szCs w:val="28"/>
          <w:lang w:val="en-US"/>
        </w:rPr>
        <w:t>XI</w:t>
      </w:r>
      <w:r w:rsidR="00B77EEB" w:rsidRPr="00990B47">
        <w:rPr>
          <w:sz w:val="28"/>
          <w:szCs w:val="28"/>
        </w:rPr>
        <w:t>-</w:t>
      </w:r>
      <w:r w:rsidR="00B77EEB" w:rsidRPr="00990B47">
        <w:rPr>
          <w:sz w:val="28"/>
          <w:szCs w:val="28"/>
          <w:lang w:val="en-US"/>
        </w:rPr>
        <w:t>XII</w:t>
      </w:r>
      <w:r w:rsidR="00B77EEB" w:rsidRPr="00990B47">
        <w:rPr>
          <w:sz w:val="28"/>
          <w:szCs w:val="28"/>
        </w:rPr>
        <w:t xml:space="preserve"> веков цветные шерстяные узорные ткани местного изготовления указывают на то, что в Киевской Руси узорное ткачество имело повсеместное</w:t>
      </w:r>
      <w:r w:rsidR="00970B7C" w:rsidRPr="00990B47">
        <w:rPr>
          <w:sz w:val="28"/>
          <w:szCs w:val="28"/>
        </w:rPr>
        <w:t xml:space="preserve"> распространение и было на высоком для того времени техническом уровне.</w:t>
      </w:r>
    </w:p>
    <w:p w:rsidR="00970B7C" w:rsidRPr="00990B47" w:rsidRDefault="002242F9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Обращаясь к истории славянских народов до монгольского ига, заселявших восточную</w:t>
      </w:r>
      <w:r w:rsidR="0045219D" w:rsidRPr="00990B47">
        <w:rPr>
          <w:sz w:val="28"/>
          <w:szCs w:val="28"/>
        </w:rPr>
        <w:t xml:space="preserve"> и западную Европу, обнаруживаем ряд общих черт в их быту, </w:t>
      </w:r>
      <w:r w:rsidR="00D71BC4" w:rsidRPr="00990B47">
        <w:rPr>
          <w:sz w:val="28"/>
          <w:szCs w:val="28"/>
        </w:rPr>
        <w:t>обычаях</w:t>
      </w:r>
      <w:r w:rsidR="007F6534" w:rsidRPr="00990B47">
        <w:rPr>
          <w:sz w:val="28"/>
          <w:szCs w:val="28"/>
        </w:rPr>
        <w:t xml:space="preserve">, обрядах, в частности, общим для них являлось широкое применение узорных тканей и ковров при различных обрядовых церемониях. В летописях и других литературных источниках </w:t>
      </w:r>
      <w:r w:rsidR="007F6534" w:rsidRPr="00990B47">
        <w:rPr>
          <w:sz w:val="28"/>
          <w:szCs w:val="28"/>
          <w:lang w:val="en-US"/>
        </w:rPr>
        <w:t>XI</w:t>
      </w:r>
      <w:r w:rsidR="007F6534" w:rsidRPr="00990B47">
        <w:rPr>
          <w:sz w:val="28"/>
          <w:szCs w:val="28"/>
        </w:rPr>
        <w:t>-</w:t>
      </w:r>
      <w:r w:rsidR="007F6534" w:rsidRPr="00990B47">
        <w:rPr>
          <w:sz w:val="28"/>
          <w:szCs w:val="28"/>
          <w:lang w:val="en-US"/>
        </w:rPr>
        <w:t>XII</w:t>
      </w:r>
      <w:r w:rsidR="007F6534" w:rsidRPr="00990B47">
        <w:rPr>
          <w:sz w:val="28"/>
          <w:szCs w:val="28"/>
        </w:rPr>
        <w:t xml:space="preserve"> веков в описании предметов домашнего убранства также </w:t>
      </w:r>
      <w:r w:rsidR="00750555" w:rsidRPr="00990B47">
        <w:rPr>
          <w:sz w:val="28"/>
          <w:szCs w:val="28"/>
        </w:rPr>
        <w:t>чаще</w:t>
      </w:r>
      <w:r w:rsidR="007F6534" w:rsidRPr="00990B47">
        <w:rPr>
          <w:sz w:val="28"/>
          <w:szCs w:val="28"/>
        </w:rPr>
        <w:t xml:space="preserve"> всего упоминается ковёр.</w:t>
      </w:r>
    </w:p>
    <w:p w:rsidR="00750555" w:rsidRPr="00990B47" w:rsidRDefault="00750555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Так «… в ковре принесли тело убитого Олега; один из убийц Андрея Боголюбского выбросил для защиты тела по просьбе княжеского слуги ковёр».</w:t>
      </w:r>
    </w:p>
    <w:p w:rsidR="00750555" w:rsidRPr="00990B47" w:rsidRDefault="008420F5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Известно также, что, представляя большую ценность, ковры были предметом торговли с Западом и Востоком, входили в число посольских даров и наряду с другими художественными изделиями изымались как дань.</w:t>
      </w:r>
    </w:p>
    <w:p w:rsidR="008420F5" w:rsidRPr="00990B47" w:rsidRDefault="00AF2735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Ковры широко применялись для убранства жилищ и украшения храмов, причём обычай этот сохранился </w:t>
      </w:r>
      <w:r w:rsidR="00D71BC4" w:rsidRPr="00990B47">
        <w:rPr>
          <w:sz w:val="28"/>
          <w:szCs w:val="28"/>
        </w:rPr>
        <w:t>и в последующем столетии. Узорными тканями и коврами покрывали буквально всё: столы, лавки, укладки, сундуки, завешивали стены, устилали полы.</w:t>
      </w:r>
    </w:p>
    <w:p w:rsidR="00D71BC4" w:rsidRPr="00990B47" w:rsidRDefault="006D05FD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Большая потребность во всевозможных текстильных изделиях повсеместно вызвала к жизни различные мастерские. Известно, что в России задолго до появления мануфактурно-фабричного производства тканей и ковров при </w:t>
      </w:r>
      <w:r w:rsidR="00C31812" w:rsidRPr="00990B47">
        <w:rPr>
          <w:sz w:val="28"/>
          <w:szCs w:val="28"/>
        </w:rPr>
        <w:t xml:space="preserve">монастырских хозяйствах и крупных вотчинах существовали специальные вышивальные, ткацкие, ковровые домашние </w:t>
      </w:r>
      <w:r w:rsidR="00D623C2" w:rsidRPr="00990B47">
        <w:rPr>
          <w:sz w:val="28"/>
          <w:szCs w:val="28"/>
        </w:rPr>
        <w:t>мастерские</w:t>
      </w:r>
      <w:r w:rsidR="00C31812" w:rsidRPr="00990B47">
        <w:rPr>
          <w:sz w:val="28"/>
          <w:szCs w:val="28"/>
        </w:rPr>
        <w:t xml:space="preserve"> – так называемые светлицы, в которых крепостные мастера-умельцы делали всевозможные </w:t>
      </w:r>
      <w:r w:rsidR="00D623C2" w:rsidRPr="00990B47">
        <w:rPr>
          <w:sz w:val="28"/>
          <w:szCs w:val="28"/>
        </w:rPr>
        <w:t>скатерти</w:t>
      </w:r>
      <w:r w:rsidR="00C31812" w:rsidRPr="00990B47">
        <w:rPr>
          <w:sz w:val="28"/>
          <w:szCs w:val="28"/>
        </w:rPr>
        <w:t>, убрусы (платок, полотенце)</w:t>
      </w:r>
      <w:r w:rsidR="00D623C2" w:rsidRPr="00990B47">
        <w:rPr>
          <w:sz w:val="28"/>
          <w:szCs w:val="28"/>
        </w:rPr>
        <w:t>, одеяла, ковры и другие изделия, необходимые для убранства дома.</w:t>
      </w:r>
    </w:p>
    <w:p w:rsidR="00D623C2" w:rsidRPr="00990B47" w:rsidRDefault="00D623C2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Особенно большого совершенства достигли русские мастерицы </w:t>
      </w:r>
      <w:r w:rsidRPr="00990B47">
        <w:rPr>
          <w:sz w:val="28"/>
          <w:szCs w:val="28"/>
          <w:lang w:val="en-US"/>
        </w:rPr>
        <w:t>XVI</w:t>
      </w:r>
      <w:r w:rsidRPr="00990B47">
        <w:rPr>
          <w:sz w:val="28"/>
          <w:szCs w:val="28"/>
        </w:rPr>
        <w:t>-</w:t>
      </w:r>
      <w:r w:rsidRPr="00990B47">
        <w:rPr>
          <w:sz w:val="28"/>
          <w:szCs w:val="28"/>
          <w:lang w:val="en-US"/>
        </w:rPr>
        <w:t>XVII</w:t>
      </w:r>
      <w:r w:rsidRPr="00990B47">
        <w:rPr>
          <w:sz w:val="28"/>
          <w:szCs w:val="28"/>
        </w:rPr>
        <w:t xml:space="preserve"> веков в изготовлении </w:t>
      </w:r>
      <w:r w:rsidRPr="00990B47">
        <w:rPr>
          <w:i/>
          <w:iCs/>
          <w:sz w:val="28"/>
          <w:szCs w:val="28"/>
        </w:rPr>
        <w:t>шитых ковров.</w:t>
      </w:r>
      <w:r w:rsidRPr="00990B47">
        <w:rPr>
          <w:sz w:val="28"/>
          <w:szCs w:val="28"/>
        </w:rPr>
        <w:t xml:space="preserve"> </w:t>
      </w:r>
      <w:r w:rsidR="008D0E82" w:rsidRPr="00990B47">
        <w:rPr>
          <w:sz w:val="28"/>
          <w:szCs w:val="28"/>
        </w:rPr>
        <w:t>В качестве основного фона они использовали дорогие привозные шёлковые ткани, бархат, парчу, которые расшивали золотом, серебром, жемчугом, цветным шёлком.</w:t>
      </w:r>
    </w:p>
    <w:p w:rsidR="008D0E82" w:rsidRPr="00990B47" w:rsidRDefault="008D0E82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Наиболее характерной композицией для ковров того времени было выделение центрального поля, окружённого двойной или тройной каймой, к которой, в свою очередь, пришивалась бахрома. </w:t>
      </w:r>
      <w:r w:rsidR="00BB4FF6" w:rsidRPr="00990B47">
        <w:rPr>
          <w:sz w:val="28"/>
          <w:szCs w:val="28"/>
        </w:rPr>
        <w:t xml:space="preserve">Середина ковра и кайма обычно делались из разных </w:t>
      </w:r>
      <w:r w:rsidR="0017447F" w:rsidRPr="00990B47">
        <w:rPr>
          <w:sz w:val="28"/>
          <w:szCs w:val="28"/>
        </w:rPr>
        <w:t>тканей,</w:t>
      </w:r>
      <w:r w:rsidR="00BB4FF6" w:rsidRPr="00990B47">
        <w:rPr>
          <w:sz w:val="28"/>
          <w:szCs w:val="28"/>
        </w:rPr>
        <w:t xml:space="preserve"> как по цвету, так и по структуре (например, из атласа и бархата). Середина и кайма украшались «травным узором», часто в него вплетались изображения</w:t>
      </w:r>
      <w:r w:rsidR="00534363" w:rsidRPr="00990B47">
        <w:rPr>
          <w:sz w:val="28"/>
          <w:szCs w:val="28"/>
        </w:rPr>
        <w:t xml:space="preserve"> птиц и животных.</w:t>
      </w:r>
    </w:p>
    <w:p w:rsidR="00534363" w:rsidRPr="00990B47" w:rsidRDefault="00534363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В крупных вотчинных мастерских имелись </w:t>
      </w:r>
      <w:r w:rsidR="00A255CC" w:rsidRPr="00990B47">
        <w:rPr>
          <w:sz w:val="28"/>
          <w:szCs w:val="28"/>
        </w:rPr>
        <w:t>специальные</w:t>
      </w:r>
      <w:r w:rsidRPr="00990B47">
        <w:rPr>
          <w:sz w:val="28"/>
          <w:szCs w:val="28"/>
        </w:rPr>
        <w:t xml:space="preserve"> </w:t>
      </w:r>
      <w:r w:rsidR="00A255CC" w:rsidRPr="00990B47">
        <w:rPr>
          <w:sz w:val="28"/>
          <w:szCs w:val="28"/>
        </w:rPr>
        <w:t>художники</w:t>
      </w:r>
      <w:r w:rsidRPr="00990B47">
        <w:rPr>
          <w:sz w:val="28"/>
          <w:szCs w:val="28"/>
        </w:rPr>
        <w:t xml:space="preserve"> – «травники», создавшие многочисленные</w:t>
      </w:r>
      <w:r w:rsidR="00A255CC" w:rsidRPr="00990B47">
        <w:rPr>
          <w:sz w:val="28"/>
          <w:szCs w:val="28"/>
        </w:rPr>
        <w:t xml:space="preserve"> узоры для тканей. Узор обычно рисовался на бумаге и прикладывался к </w:t>
      </w:r>
      <w:r w:rsidR="001829A1" w:rsidRPr="00990B47">
        <w:rPr>
          <w:sz w:val="28"/>
          <w:szCs w:val="28"/>
        </w:rPr>
        <w:t>материи. Мастерицы выметывали узор по контуру, а затем расшивали его шёлком и золотом по своему вкусу.</w:t>
      </w:r>
    </w:p>
    <w:p w:rsidR="001829A1" w:rsidRPr="00990B47" w:rsidRDefault="005965DA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В истории русского ковроделия ковры </w:t>
      </w:r>
      <w:r w:rsidRPr="00990B47">
        <w:rPr>
          <w:sz w:val="28"/>
          <w:szCs w:val="28"/>
          <w:lang w:val="en-US"/>
        </w:rPr>
        <w:t>XVI</w:t>
      </w:r>
      <w:r w:rsidRPr="00990B47">
        <w:rPr>
          <w:sz w:val="28"/>
          <w:szCs w:val="28"/>
        </w:rPr>
        <w:t xml:space="preserve"> в. занимают значительное место. По ним мы можем познакомиться с творчеством художников и мастеров, выполнивших шитые и тканые ковры для убранства княжеских и боярских хором; </w:t>
      </w:r>
      <w:r w:rsidR="0095588F" w:rsidRPr="00990B47">
        <w:rPr>
          <w:sz w:val="28"/>
          <w:szCs w:val="28"/>
        </w:rPr>
        <w:t>с ними связано рождение русского национального цветочного ковра, получившего развитие в последующие столетия.</w:t>
      </w:r>
    </w:p>
    <w:p w:rsidR="00410D8B" w:rsidRPr="00990B47" w:rsidRDefault="00410D8B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Не меньший интерес представляют указания о производстве в </w:t>
      </w:r>
      <w:r w:rsidRPr="00990B47">
        <w:rPr>
          <w:sz w:val="28"/>
          <w:szCs w:val="28"/>
          <w:lang w:val="en-US"/>
        </w:rPr>
        <w:t>XVI</w:t>
      </w:r>
      <w:r w:rsidRPr="00990B47">
        <w:rPr>
          <w:sz w:val="28"/>
          <w:szCs w:val="28"/>
        </w:rPr>
        <w:t>-</w:t>
      </w:r>
      <w:r w:rsidRPr="00990B47">
        <w:rPr>
          <w:sz w:val="28"/>
          <w:szCs w:val="28"/>
          <w:lang w:val="en-US"/>
        </w:rPr>
        <w:t>XVII</w:t>
      </w:r>
      <w:r w:rsidRPr="00990B47">
        <w:rPr>
          <w:sz w:val="28"/>
          <w:szCs w:val="28"/>
        </w:rPr>
        <w:t xml:space="preserve"> веках </w:t>
      </w:r>
      <w:r w:rsidRPr="00990B47">
        <w:rPr>
          <w:i/>
          <w:iCs/>
          <w:sz w:val="28"/>
          <w:szCs w:val="28"/>
        </w:rPr>
        <w:t>гладких и махровых санных ковров</w:t>
      </w:r>
      <w:r w:rsidRPr="00990B47">
        <w:rPr>
          <w:sz w:val="28"/>
          <w:szCs w:val="28"/>
        </w:rPr>
        <w:t>, попон и тому подобных изделий. Так, английский путешественник Антоний Дженкинсон, посетивший Россию в 1557-58 годах, указывает на традиционный обычай покрывать сани ковром</w:t>
      </w:r>
      <w:r w:rsidR="00261CA4" w:rsidRPr="00990B47">
        <w:rPr>
          <w:sz w:val="28"/>
          <w:szCs w:val="28"/>
        </w:rPr>
        <w:t>.</w:t>
      </w:r>
    </w:p>
    <w:p w:rsidR="00261CA4" w:rsidRPr="00990B47" w:rsidRDefault="00305DE7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Расширение внешней и внутренней торговли в течении </w:t>
      </w:r>
      <w:r w:rsidRPr="00990B47">
        <w:rPr>
          <w:sz w:val="28"/>
          <w:szCs w:val="28"/>
          <w:lang w:val="en-US"/>
        </w:rPr>
        <w:t>XVI</w:t>
      </w:r>
      <w:r w:rsidRPr="00990B47">
        <w:rPr>
          <w:sz w:val="28"/>
          <w:szCs w:val="28"/>
        </w:rPr>
        <w:t>-</w:t>
      </w:r>
      <w:r w:rsidRPr="00990B47">
        <w:rPr>
          <w:sz w:val="28"/>
          <w:szCs w:val="28"/>
          <w:lang w:val="en-US"/>
        </w:rPr>
        <w:t>XVII</w:t>
      </w:r>
      <w:r w:rsidRPr="00990B47">
        <w:rPr>
          <w:sz w:val="28"/>
          <w:szCs w:val="28"/>
        </w:rPr>
        <w:t xml:space="preserve"> веков обусловило</w:t>
      </w:r>
      <w:r w:rsidR="00980E72" w:rsidRPr="00990B47">
        <w:rPr>
          <w:sz w:val="28"/>
          <w:szCs w:val="28"/>
        </w:rPr>
        <w:t xml:space="preserve"> значительное развитие самых различных </w:t>
      </w:r>
      <w:r w:rsidR="00F576F8" w:rsidRPr="00990B47">
        <w:rPr>
          <w:sz w:val="28"/>
          <w:szCs w:val="28"/>
        </w:rPr>
        <w:t>ремесел,</w:t>
      </w:r>
      <w:r w:rsidR="00980E72" w:rsidRPr="00990B47">
        <w:rPr>
          <w:sz w:val="28"/>
          <w:szCs w:val="28"/>
        </w:rPr>
        <w:t xml:space="preserve"> как в городах, так и в сёлах, расположенных на торговых путях. Наряду с изготовлением всевозможных художественных изделий, таких как сольвычегодские эмали, холмогорская резная кость, великоустюжская чернь и другие</w:t>
      </w:r>
      <w:r w:rsidR="0012524D" w:rsidRPr="00990B47">
        <w:rPr>
          <w:sz w:val="28"/>
          <w:szCs w:val="28"/>
        </w:rPr>
        <w:t>, возникло немало производств, связанных с обслуживанием ямского промысла. К их числу относится изготовление саней, телег, дуг, колёс, сбруй, а также попон, шатров, войлоков, вожжей, дорожных и санных ковров, тулупов и других предметов, необходимых для дороги.</w:t>
      </w:r>
    </w:p>
    <w:p w:rsidR="000002BD" w:rsidRPr="00990B47" w:rsidRDefault="004C5ACD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С торговыми путями, безусловно, связанно возникновение многих ковровых центров: в Западной Сибири (в Тюмени, Тобольске); по берегам Волги (в Саратове, Нижнем Новгороде, Костроме, Ярославле); на юге (в Курске, Воронеже, Харькове, Чернигове)</w:t>
      </w:r>
      <w:r w:rsidR="007E5312" w:rsidRPr="00990B47">
        <w:rPr>
          <w:sz w:val="28"/>
          <w:szCs w:val="28"/>
        </w:rPr>
        <w:t xml:space="preserve">; на севере (в Архангельске, Пинеге, Вологде); на Урале (в Шадринске и многих других сёлах и деревнях) </w:t>
      </w:r>
    </w:p>
    <w:p w:rsidR="0097472B" w:rsidRPr="00990B47" w:rsidRDefault="0097472B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Немало вырабатывали крестьяне и ковров, попон, дорожек, тропинок, предназначенных для украшения дома и исполнения различных обрядовых церемоний. Известно, например, что в ковры заворачивали тело умершего, на коврах благословляли</w:t>
      </w:r>
      <w:r w:rsidR="00675F09" w:rsidRPr="00990B47">
        <w:rPr>
          <w:sz w:val="28"/>
          <w:szCs w:val="28"/>
        </w:rPr>
        <w:t xml:space="preserve"> невесту или крестили новорождённого ребёнка, желая предохранить его от злых духов. Специальные </w:t>
      </w:r>
      <w:r w:rsidR="00092EA1" w:rsidRPr="00990B47">
        <w:rPr>
          <w:sz w:val="28"/>
          <w:szCs w:val="28"/>
        </w:rPr>
        <w:t>ритуальные</w:t>
      </w:r>
      <w:r w:rsidR="00675F09" w:rsidRPr="00990B47">
        <w:rPr>
          <w:sz w:val="28"/>
          <w:szCs w:val="28"/>
        </w:rPr>
        <w:t xml:space="preserve"> ковры и по сей день можно встретить в отдалённых сёлах России, Украины, Белоруссии.</w:t>
      </w:r>
    </w:p>
    <w:p w:rsidR="00675F09" w:rsidRPr="00990B47" w:rsidRDefault="00675F09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О художественном оформлении изделий крестьянского и ремесленного производства </w:t>
      </w:r>
      <w:r w:rsidRPr="00990B47">
        <w:rPr>
          <w:sz w:val="28"/>
          <w:szCs w:val="28"/>
          <w:lang w:val="en-US"/>
        </w:rPr>
        <w:t>XVI</w:t>
      </w:r>
      <w:r w:rsidRPr="00990B47">
        <w:rPr>
          <w:sz w:val="28"/>
          <w:szCs w:val="28"/>
        </w:rPr>
        <w:t>-</w:t>
      </w:r>
      <w:r w:rsidRPr="00990B47">
        <w:rPr>
          <w:sz w:val="28"/>
          <w:szCs w:val="28"/>
          <w:lang w:val="en-US"/>
        </w:rPr>
        <w:t>XVII</w:t>
      </w:r>
      <w:r w:rsidRPr="00990B47">
        <w:rPr>
          <w:sz w:val="28"/>
          <w:szCs w:val="28"/>
        </w:rPr>
        <w:t xml:space="preserve"> веков можно судить лишь по крайне скупым упоминаниям современников, а также по сохранившимся в архивах описям имущества монастырей и частных лиц. </w:t>
      </w:r>
      <w:r w:rsidR="006F4D09" w:rsidRPr="00990B47">
        <w:rPr>
          <w:sz w:val="28"/>
          <w:szCs w:val="28"/>
        </w:rPr>
        <w:t>О</w:t>
      </w:r>
      <w:r w:rsidRPr="00990B47">
        <w:rPr>
          <w:sz w:val="28"/>
          <w:szCs w:val="28"/>
        </w:rPr>
        <w:t>днако</w:t>
      </w:r>
      <w:r w:rsidR="006F4D09" w:rsidRPr="00990B47">
        <w:rPr>
          <w:sz w:val="28"/>
          <w:szCs w:val="28"/>
        </w:rPr>
        <w:t xml:space="preserve"> тот факт, что дошедшие до наших дней крестьянские ковры первой половины </w:t>
      </w:r>
      <w:r w:rsidR="006F4D09" w:rsidRPr="00990B47">
        <w:rPr>
          <w:sz w:val="28"/>
          <w:szCs w:val="28"/>
          <w:lang w:val="en-US"/>
        </w:rPr>
        <w:t>XVI</w:t>
      </w:r>
      <w:r w:rsidR="006F4D09" w:rsidRPr="00990B47">
        <w:rPr>
          <w:sz w:val="28"/>
          <w:szCs w:val="28"/>
        </w:rPr>
        <w:t xml:space="preserve"> в. близки по своему художественному оформлению указанным в описях, позволяет установить характер для крестьянского искусства преемственность узоров, которая, очевидно. Существовала и в более </w:t>
      </w:r>
      <w:r w:rsidR="00DE316E" w:rsidRPr="00990B47">
        <w:rPr>
          <w:sz w:val="28"/>
          <w:szCs w:val="28"/>
        </w:rPr>
        <w:t>ранние периоды. Эта преемственность обнаруживается и в орнаментальных мотивах, и в принципах композиции, и в колорите народных тканей и вышивок.</w:t>
      </w:r>
    </w:p>
    <w:p w:rsidR="00DE316E" w:rsidRPr="00990B47" w:rsidRDefault="008A42F9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В ковроделии </w:t>
      </w:r>
      <w:r w:rsidRPr="00990B47">
        <w:rPr>
          <w:sz w:val="28"/>
          <w:szCs w:val="28"/>
          <w:lang w:val="en-US"/>
        </w:rPr>
        <w:t>XVIII</w:t>
      </w:r>
      <w:r w:rsidRPr="00990B47">
        <w:rPr>
          <w:sz w:val="28"/>
          <w:szCs w:val="28"/>
        </w:rPr>
        <w:t>-</w:t>
      </w:r>
      <w:r w:rsidRPr="00990B47">
        <w:rPr>
          <w:sz w:val="28"/>
          <w:szCs w:val="28"/>
          <w:lang w:val="en-US"/>
        </w:rPr>
        <w:t>XIX</w:t>
      </w:r>
      <w:r w:rsidRPr="00990B47">
        <w:rPr>
          <w:sz w:val="28"/>
          <w:szCs w:val="28"/>
        </w:rPr>
        <w:t xml:space="preserve"> веков, как и в предшествующее столетие, ясно прослеживается</w:t>
      </w:r>
      <w:r w:rsidR="00E26AF6" w:rsidRPr="00990B47">
        <w:rPr>
          <w:sz w:val="28"/>
          <w:szCs w:val="28"/>
        </w:rPr>
        <w:t xml:space="preserve"> две основные линии развития: одна из них связана с деятельностью помещичьих мастерских и фабрик, которых к этому времени насчитывалось довольно много, другая – с крестьянским домашним производством и промыслами.</w:t>
      </w:r>
    </w:p>
    <w:p w:rsidR="00E26AF6" w:rsidRPr="00990B47" w:rsidRDefault="0013075B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Изделия помещичьих фабрик и мастерских предназначались главным образом для убранства дворцов и домов знати. В художественном оформлении этих ковров</w:t>
      </w:r>
      <w:r w:rsidR="00984379" w:rsidRPr="00990B47">
        <w:rPr>
          <w:sz w:val="28"/>
          <w:szCs w:val="28"/>
        </w:rPr>
        <w:t xml:space="preserve"> наиболее ярко отражался дух эпохи, так как выполнялись они в соответствии со стилем архитектуры и убранства домов. При этом с возникновением какого-либо нового стиля узоры ковров, их композиция и колорит неизбежно </w:t>
      </w:r>
      <w:r w:rsidR="00D76132" w:rsidRPr="00990B47">
        <w:rPr>
          <w:sz w:val="28"/>
          <w:szCs w:val="28"/>
        </w:rPr>
        <w:t>претерпевали</w:t>
      </w:r>
      <w:r w:rsidR="00984379" w:rsidRPr="00990B47">
        <w:rPr>
          <w:sz w:val="28"/>
          <w:szCs w:val="28"/>
        </w:rPr>
        <w:t xml:space="preserve"> изменения.</w:t>
      </w:r>
    </w:p>
    <w:p w:rsidR="00984379" w:rsidRPr="00990B47" w:rsidRDefault="00D76132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Крестьянские ковры представляли массовую дешёвую продукцию, потребляемую ямщиками и извозчиками, а также используемую для украшения жилища. В их оформлении можно увидеть связь с домашними узорными тканями и вышивками.</w:t>
      </w:r>
    </w:p>
    <w:p w:rsidR="000002BD" w:rsidRPr="00990B47" w:rsidRDefault="00D76132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Весьма важным</w:t>
      </w:r>
      <w:r w:rsidR="00092EA1" w:rsidRPr="00990B47">
        <w:rPr>
          <w:sz w:val="28"/>
          <w:szCs w:val="28"/>
        </w:rPr>
        <w:t xml:space="preserve"> событием в истории русского ковроделия </w:t>
      </w:r>
      <w:r w:rsidR="00092EA1" w:rsidRPr="00990B47">
        <w:rPr>
          <w:sz w:val="28"/>
          <w:szCs w:val="28"/>
          <w:lang w:val="en-US"/>
        </w:rPr>
        <w:t>XVIII</w:t>
      </w:r>
      <w:r w:rsidR="00092EA1" w:rsidRPr="00990B47">
        <w:rPr>
          <w:sz w:val="28"/>
          <w:szCs w:val="28"/>
        </w:rPr>
        <w:t xml:space="preserve"> столетия была организация Петром </w:t>
      </w:r>
      <w:r w:rsidR="00092EA1" w:rsidRPr="00990B47">
        <w:rPr>
          <w:sz w:val="28"/>
          <w:szCs w:val="28"/>
          <w:lang w:val="en-US"/>
        </w:rPr>
        <w:t>I</w:t>
      </w:r>
      <w:r w:rsidR="00092EA1" w:rsidRPr="00990B47">
        <w:rPr>
          <w:sz w:val="28"/>
          <w:szCs w:val="28"/>
        </w:rPr>
        <w:t xml:space="preserve"> в Петербурге в 1717 г. Императорской шпалерной мануфактуру, которая положила начало мануфакторно-фабричному производству ручных ковров в России. В городах и помещичьих усадьбах возникает большое число ковровых фабрик</w:t>
      </w:r>
      <w:r w:rsidR="000002BD" w:rsidRPr="00990B47">
        <w:rPr>
          <w:sz w:val="28"/>
          <w:szCs w:val="28"/>
        </w:rPr>
        <w:t>.</w:t>
      </w:r>
    </w:p>
    <w:p w:rsidR="00092EA1" w:rsidRPr="00990B47" w:rsidRDefault="00D23C87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Наиболее крупные фабрики были в Москве, Курске, Тамбове, Туле, Петербурге, Нижнем Новгороде, Арзамасе и других городах.</w:t>
      </w:r>
    </w:p>
    <w:p w:rsidR="00D23C87" w:rsidRPr="00990B47" w:rsidRDefault="00D23C87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Усадебные и ковровые мастерские </w:t>
      </w:r>
      <w:r w:rsidR="009E1246" w:rsidRPr="00990B47">
        <w:rPr>
          <w:sz w:val="28"/>
          <w:szCs w:val="28"/>
        </w:rPr>
        <w:t>представляли</w:t>
      </w:r>
      <w:r w:rsidRPr="00990B47">
        <w:rPr>
          <w:sz w:val="28"/>
          <w:szCs w:val="28"/>
        </w:rPr>
        <w:t xml:space="preserve"> собой производство мануфактурного типа, основанные на ручном труде. В них</w:t>
      </w:r>
      <w:r w:rsidR="009E1246" w:rsidRPr="00990B47">
        <w:rPr>
          <w:sz w:val="28"/>
          <w:szCs w:val="28"/>
        </w:rPr>
        <w:t xml:space="preserve"> изготовлялось несколько видов ковров: гладкие, махровые, «бархатные», и булавчатые (выполнялись на ручных горизонтальных станках, при этом ворс получался за счёт основы при помощи прутков).</w:t>
      </w:r>
    </w:p>
    <w:p w:rsidR="009E1246" w:rsidRPr="00990B47" w:rsidRDefault="002E50E9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Ковры усадебных и городских фабрик и мастерских по технике исполнения выглядели значительно проще изделий Императорской шпалерной мануфактуры. Однако их производство было весьма трудоёмким, требующим кропотливого труда и больших профессиональных </w:t>
      </w:r>
      <w:r w:rsidR="002F6040" w:rsidRPr="00990B47">
        <w:rPr>
          <w:sz w:val="28"/>
          <w:szCs w:val="28"/>
        </w:rPr>
        <w:t>навыков, умения выткать рисунок, подготовить соответствующую цветовую пряжу.</w:t>
      </w:r>
    </w:p>
    <w:p w:rsidR="002F6040" w:rsidRPr="00990B47" w:rsidRDefault="002F6040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Изготовление ковров из пряжи собственного домашнего производства и окраска её местными и покупными растительными красителями было характерно для многих мелких помещичьих мастерских, в то время как более крупные заведения и мануфактуры наряду с употреблением отечественного сырья выписывали пряжу и красители для особо дорогих ковров из-за границы.</w:t>
      </w:r>
      <w:r w:rsidR="00374E82" w:rsidRPr="00990B47">
        <w:rPr>
          <w:sz w:val="28"/>
          <w:szCs w:val="28"/>
        </w:rPr>
        <w:t xml:space="preserve"> Некоторая попытка механизации производства ковров была предпринята в начале </w:t>
      </w:r>
      <w:r w:rsidR="00374E82" w:rsidRPr="00990B47">
        <w:rPr>
          <w:sz w:val="28"/>
          <w:szCs w:val="28"/>
          <w:lang w:val="en-US"/>
        </w:rPr>
        <w:t>XIX</w:t>
      </w:r>
      <w:r w:rsidR="00374E82" w:rsidRPr="00990B47">
        <w:rPr>
          <w:sz w:val="28"/>
          <w:szCs w:val="28"/>
        </w:rPr>
        <w:t xml:space="preserve"> в. крестьянином Андреевым, который сам </w:t>
      </w:r>
      <w:r w:rsidR="00F576F8" w:rsidRPr="00990B47">
        <w:rPr>
          <w:sz w:val="28"/>
          <w:szCs w:val="28"/>
        </w:rPr>
        <w:t>изобрел,</w:t>
      </w:r>
      <w:r w:rsidR="00374E82" w:rsidRPr="00990B47">
        <w:rPr>
          <w:sz w:val="28"/>
          <w:szCs w:val="28"/>
        </w:rPr>
        <w:t xml:space="preserve"> пять многоосновных станков. На этих станках вырабатывалось до 1500 аршин ковров. К сожалению, в 1812 г. фабрика </w:t>
      </w:r>
      <w:r w:rsidR="00634231" w:rsidRPr="00990B47">
        <w:rPr>
          <w:sz w:val="28"/>
          <w:szCs w:val="28"/>
        </w:rPr>
        <w:t>Андреева сгорела и не была восстановлена.</w:t>
      </w:r>
    </w:p>
    <w:p w:rsidR="00634231" w:rsidRPr="00990B47" w:rsidRDefault="00634231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Сохраняя общие черты стиля декоративного искусства конца </w:t>
      </w:r>
      <w:r w:rsidR="00F73ECC" w:rsidRPr="00990B47">
        <w:rPr>
          <w:sz w:val="28"/>
          <w:szCs w:val="28"/>
          <w:lang w:val="en-US"/>
        </w:rPr>
        <w:t>XVIII</w:t>
      </w:r>
      <w:r w:rsidR="00F73ECC" w:rsidRPr="00990B47">
        <w:rPr>
          <w:sz w:val="28"/>
          <w:szCs w:val="28"/>
        </w:rPr>
        <w:t xml:space="preserve"> – первой половины </w:t>
      </w:r>
      <w:r w:rsidRPr="00990B47">
        <w:rPr>
          <w:sz w:val="28"/>
          <w:szCs w:val="28"/>
          <w:lang w:val="en-US"/>
        </w:rPr>
        <w:t>XIX</w:t>
      </w:r>
      <w:r w:rsidR="00F73ECC" w:rsidRPr="00990B47">
        <w:rPr>
          <w:sz w:val="28"/>
          <w:szCs w:val="28"/>
        </w:rPr>
        <w:t xml:space="preserve"> веков, выражающиеся в художественной ясности и простоте архитектурного оформления интерьера</w:t>
      </w:r>
      <w:r w:rsidR="006C4545" w:rsidRPr="00990B47">
        <w:rPr>
          <w:sz w:val="28"/>
          <w:szCs w:val="28"/>
        </w:rPr>
        <w:t>, в строгих очертаниях мебели, ярких лаконичных рисунках тканей, ковры в отличи</w:t>
      </w:r>
      <w:r w:rsidR="00F576F8" w:rsidRPr="00990B47">
        <w:rPr>
          <w:sz w:val="28"/>
          <w:szCs w:val="28"/>
        </w:rPr>
        <w:t>е</w:t>
      </w:r>
      <w:r w:rsidR="006C4545" w:rsidRPr="00990B47">
        <w:rPr>
          <w:sz w:val="28"/>
          <w:szCs w:val="28"/>
        </w:rPr>
        <w:t xml:space="preserve"> от других видов </w:t>
      </w:r>
      <w:r w:rsidR="00471918" w:rsidRPr="00990B47">
        <w:rPr>
          <w:sz w:val="28"/>
          <w:szCs w:val="28"/>
        </w:rPr>
        <w:t>декоративного</w:t>
      </w:r>
      <w:r w:rsidR="006C4545" w:rsidRPr="00990B47">
        <w:rPr>
          <w:sz w:val="28"/>
          <w:szCs w:val="28"/>
        </w:rPr>
        <w:t xml:space="preserve"> искусства были наиболее крас</w:t>
      </w:r>
      <w:r w:rsidR="005256D6" w:rsidRPr="00990B47">
        <w:rPr>
          <w:sz w:val="28"/>
          <w:szCs w:val="28"/>
        </w:rPr>
        <w:t>очными и узорными. Их композиции</w:t>
      </w:r>
      <w:r w:rsidR="006C4545" w:rsidRPr="00990B47">
        <w:rPr>
          <w:sz w:val="28"/>
          <w:szCs w:val="28"/>
        </w:rPr>
        <w:t xml:space="preserve">, </w:t>
      </w:r>
      <w:r w:rsidR="005256D6" w:rsidRPr="00990B47">
        <w:rPr>
          <w:sz w:val="28"/>
          <w:szCs w:val="28"/>
        </w:rPr>
        <w:t>основывающиеся на принципах классического искусства, отличались выразительностью рисунка растительного орнамента</w:t>
      </w:r>
      <w:r w:rsidR="000002BD" w:rsidRPr="00990B47">
        <w:rPr>
          <w:sz w:val="28"/>
          <w:szCs w:val="28"/>
        </w:rPr>
        <w:t>,</w:t>
      </w:r>
      <w:r w:rsidR="005256D6" w:rsidRPr="00990B47">
        <w:rPr>
          <w:sz w:val="28"/>
          <w:szCs w:val="28"/>
        </w:rPr>
        <w:t xml:space="preserve"> необычайной красотой</w:t>
      </w:r>
      <w:r w:rsidR="005A4E87" w:rsidRPr="00990B47">
        <w:rPr>
          <w:sz w:val="28"/>
          <w:szCs w:val="28"/>
        </w:rPr>
        <w:t xml:space="preserve"> цветовых сочетаний.</w:t>
      </w:r>
    </w:p>
    <w:p w:rsidR="005A4E87" w:rsidRPr="00990B47" w:rsidRDefault="005A4E87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Наиболее типичными для фабричных ковров конца </w:t>
      </w:r>
      <w:r w:rsidRPr="00990B47">
        <w:rPr>
          <w:sz w:val="28"/>
          <w:szCs w:val="28"/>
          <w:lang w:val="en-US"/>
        </w:rPr>
        <w:t>XVIII</w:t>
      </w:r>
      <w:r w:rsidRPr="00990B47">
        <w:rPr>
          <w:sz w:val="28"/>
          <w:szCs w:val="28"/>
        </w:rPr>
        <w:t xml:space="preserve"> – начала </w:t>
      </w:r>
      <w:r w:rsidRPr="00990B47">
        <w:rPr>
          <w:sz w:val="28"/>
          <w:szCs w:val="28"/>
          <w:lang w:val="en-US"/>
        </w:rPr>
        <w:t>XIX</w:t>
      </w:r>
      <w:r w:rsidRPr="00990B47">
        <w:rPr>
          <w:sz w:val="28"/>
          <w:szCs w:val="28"/>
        </w:rPr>
        <w:t xml:space="preserve"> </w:t>
      </w:r>
      <w:r w:rsidR="009472C6" w:rsidRPr="00990B47">
        <w:rPr>
          <w:sz w:val="28"/>
          <w:szCs w:val="28"/>
        </w:rPr>
        <w:t>вв.</w:t>
      </w:r>
      <w:r w:rsidRPr="00990B47">
        <w:rPr>
          <w:sz w:val="28"/>
          <w:szCs w:val="28"/>
        </w:rPr>
        <w:t xml:space="preserve"> являются плафонные композиции с выделенным в центре овалом или кругом. По основным чле</w:t>
      </w:r>
      <w:r w:rsidR="009472C6" w:rsidRPr="00990B47">
        <w:rPr>
          <w:sz w:val="28"/>
          <w:szCs w:val="28"/>
        </w:rPr>
        <w:t>не</w:t>
      </w:r>
      <w:r w:rsidRPr="00990B47">
        <w:rPr>
          <w:sz w:val="28"/>
          <w:szCs w:val="28"/>
        </w:rPr>
        <w:t>ниям плос</w:t>
      </w:r>
      <w:r w:rsidR="009472C6" w:rsidRPr="00990B47">
        <w:rPr>
          <w:sz w:val="28"/>
          <w:szCs w:val="28"/>
        </w:rPr>
        <w:t>кости, орнаментальным мотивам и колориту они близки к росписям на потолках. Использование в коврах, расстилавшихся на полу, плафонных композиций не было случайностью. Это подсказывалось принципами оформления интерьера</w:t>
      </w:r>
      <w:r w:rsidR="00CA5C65" w:rsidRPr="00990B47">
        <w:rPr>
          <w:sz w:val="28"/>
          <w:szCs w:val="28"/>
        </w:rPr>
        <w:t>.</w:t>
      </w:r>
    </w:p>
    <w:p w:rsidR="00C1774E" w:rsidRPr="00990B47" w:rsidRDefault="00C1774E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Наряду с помещичьими и купеческими ковровыми фабриками, на которых работали в первую очередь приписные крестьяне</w:t>
      </w:r>
      <w:r w:rsidR="00ED6555" w:rsidRPr="00990B47">
        <w:rPr>
          <w:sz w:val="28"/>
          <w:szCs w:val="28"/>
        </w:rPr>
        <w:t xml:space="preserve"> и отчасти вольнонаёмные рабочие, производство ковров существовало во многих женских монастырях, среди городских мещан и сельского населения. В деревнях до отмены крепостного права ковроделие было развито главным образом среди государственных и монастырских крестьян.</w:t>
      </w:r>
    </w:p>
    <w:p w:rsidR="000002BD" w:rsidRPr="00990B47" w:rsidRDefault="00CA5C65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Распространение ковроделия именно в среде русского крестьянства объяснялось тем, что государственные и монастырские крестьяне жили более обеспеченно, чем крепостные, имели некоторые запасы собственного сырья – шерсти, льна, конопли, для организации всевозможных домашних ремёсел: ткачества, вязания</w:t>
      </w:r>
      <w:r w:rsidR="00C1774E" w:rsidRPr="00990B47">
        <w:rPr>
          <w:sz w:val="28"/>
          <w:szCs w:val="28"/>
        </w:rPr>
        <w:t xml:space="preserve">, вышивок, ковроделия как для собственного употребления, так и на продажу. </w:t>
      </w:r>
      <w:r w:rsidR="00635811" w:rsidRPr="00990B47">
        <w:rPr>
          <w:sz w:val="28"/>
          <w:szCs w:val="28"/>
        </w:rPr>
        <w:t xml:space="preserve">Развитие побочных сельскому хозяйству отхожих промыслов и домашних ремёсел вызывало отчасти необходимостью уплаты государству денежных </w:t>
      </w:r>
      <w:r w:rsidR="0017447F" w:rsidRPr="00990B47">
        <w:rPr>
          <w:sz w:val="28"/>
          <w:szCs w:val="28"/>
        </w:rPr>
        <w:t>налогов</w:t>
      </w:r>
      <w:r w:rsidR="00114395" w:rsidRPr="00990B47">
        <w:rPr>
          <w:sz w:val="28"/>
          <w:szCs w:val="28"/>
        </w:rPr>
        <w:t>.</w:t>
      </w:r>
      <w:r w:rsidR="0017447F" w:rsidRPr="00990B47">
        <w:rPr>
          <w:sz w:val="28"/>
          <w:szCs w:val="28"/>
        </w:rPr>
        <w:t xml:space="preserve"> </w:t>
      </w:r>
    </w:p>
    <w:p w:rsidR="002D60D7" w:rsidRPr="00990B47" w:rsidRDefault="002D60D7" w:rsidP="002D60D7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71918" w:rsidRPr="00990B47" w:rsidRDefault="006C6B4F" w:rsidP="002D60D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_Toc230191359"/>
      <w:r w:rsidRPr="00990B47">
        <w:rPr>
          <w:rFonts w:ascii="Times New Roman" w:hAnsi="Times New Roman" w:cs="Times New Roman"/>
          <w:sz w:val="28"/>
          <w:szCs w:val="28"/>
        </w:rPr>
        <w:t>1</w:t>
      </w:r>
      <w:r w:rsidR="00471918" w:rsidRPr="00990B47">
        <w:rPr>
          <w:rFonts w:ascii="Times New Roman" w:hAnsi="Times New Roman" w:cs="Times New Roman"/>
          <w:sz w:val="28"/>
          <w:szCs w:val="28"/>
        </w:rPr>
        <w:t>.2 Техника изготовления ковров</w:t>
      </w:r>
      <w:bookmarkEnd w:id="5"/>
    </w:p>
    <w:p w:rsidR="002D60D7" w:rsidRPr="00990B47" w:rsidRDefault="002D60D7" w:rsidP="002D60D7">
      <w:pPr>
        <w:spacing w:line="360" w:lineRule="auto"/>
        <w:ind w:firstLine="709"/>
        <w:jc w:val="both"/>
        <w:rPr>
          <w:sz w:val="28"/>
          <w:szCs w:val="28"/>
        </w:rPr>
      </w:pPr>
    </w:p>
    <w:p w:rsidR="00471918" w:rsidRPr="00990B47" w:rsidRDefault="00471918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Для ткачества ковра нужен такой же станок и приспособления, как и для</w:t>
      </w:r>
      <w:r w:rsidR="009263A4" w:rsidRPr="00990B47">
        <w:rPr>
          <w:sz w:val="28"/>
          <w:szCs w:val="28"/>
        </w:rPr>
        <w:t xml:space="preserve"> изготовление гобелена.</w:t>
      </w:r>
    </w:p>
    <w:p w:rsidR="009263A4" w:rsidRPr="00990B47" w:rsidRDefault="009263A4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Среди ковровых изделий ручной выработки в русском ковроделии дореволюционного времени чаще всего встречаются безворсовые </w:t>
      </w:r>
      <w:r w:rsidR="004B2B33" w:rsidRPr="00990B47">
        <w:rPr>
          <w:sz w:val="28"/>
          <w:szCs w:val="28"/>
        </w:rPr>
        <w:t xml:space="preserve">гладкие и высоковорсовые </w:t>
      </w:r>
      <w:r w:rsidRPr="00990B47">
        <w:rPr>
          <w:sz w:val="28"/>
          <w:szCs w:val="28"/>
        </w:rPr>
        <w:t>махровые ковры</w:t>
      </w:r>
      <w:r w:rsidR="004B2B33" w:rsidRPr="00990B47">
        <w:rPr>
          <w:sz w:val="28"/>
          <w:szCs w:val="28"/>
        </w:rPr>
        <w:t>. В советское время наряду с традиционными гладкими махровыми коврами значительно распространилось изготовление ворсовых ковров.</w:t>
      </w:r>
    </w:p>
    <w:p w:rsidR="004B2B33" w:rsidRPr="00990B47" w:rsidRDefault="004B2B33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Безворсовые гладкие ковры чаще всего представляют плотную толстую ткань, сделанную из льняной или конопляной основы и пушистого шерстяного утка, которые</w:t>
      </w:r>
      <w:r w:rsidR="0065197A" w:rsidRPr="00990B47">
        <w:rPr>
          <w:sz w:val="28"/>
          <w:szCs w:val="28"/>
        </w:rPr>
        <w:t xml:space="preserve"> соединяются простым полотняным переплетением. Гладкая двухсторонняя шерстяная поверхность ковра получается путём плотной пробивки уточных нитей, которые, </w:t>
      </w:r>
      <w:r w:rsidR="00F576F8" w:rsidRPr="00990B47">
        <w:rPr>
          <w:sz w:val="28"/>
          <w:szCs w:val="28"/>
        </w:rPr>
        <w:t>прилегая,</w:t>
      </w:r>
      <w:r w:rsidR="0065197A" w:rsidRPr="00990B47">
        <w:rPr>
          <w:sz w:val="28"/>
          <w:szCs w:val="28"/>
        </w:rPr>
        <w:t xml:space="preserve"> друг к другу, прикрывают своими ворсинками выступающие над утком тонкие нити основы. Узор в ткани получается путём смены </w:t>
      </w:r>
      <w:r w:rsidR="00B17295" w:rsidRPr="00990B47">
        <w:rPr>
          <w:sz w:val="28"/>
          <w:szCs w:val="28"/>
        </w:rPr>
        <w:t>цветных утков, прокладываемых между нитями основы согласно задуманному рисунку. По принципу выкладывания узора безворсовые ковры делятся на счётные и шаблонные</w:t>
      </w:r>
      <w:r w:rsidR="00D41083" w:rsidRPr="00990B47">
        <w:rPr>
          <w:sz w:val="28"/>
          <w:szCs w:val="28"/>
        </w:rPr>
        <w:t>.</w:t>
      </w:r>
    </w:p>
    <w:p w:rsidR="00D41083" w:rsidRPr="00990B47" w:rsidRDefault="00D41083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В </w:t>
      </w:r>
      <w:r w:rsidRPr="00990B47">
        <w:rPr>
          <w:i/>
          <w:iCs/>
          <w:sz w:val="28"/>
          <w:szCs w:val="28"/>
        </w:rPr>
        <w:t>счётных коврах</w:t>
      </w:r>
      <w:r w:rsidRPr="00990B47">
        <w:rPr>
          <w:sz w:val="28"/>
          <w:szCs w:val="28"/>
        </w:rPr>
        <w:t xml:space="preserve"> рисунок выбирается по счёту основных нитей, то есть каждый раз, начиная новый уточный ряд, мастерица точно отсчитывает число нитей основы, приходящихся на тот или иной цвет согласно специальному техническому рисунку, </w:t>
      </w:r>
      <w:r w:rsidR="00A32649" w:rsidRPr="00990B47">
        <w:rPr>
          <w:sz w:val="28"/>
          <w:szCs w:val="28"/>
        </w:rPr>
        <w:t xml:space="preserve">исполненному на клетчатой бумаге и представляющему графическое изображение узора ковра в определённом масштабе. </w:t>
      </w:r>
    </w:p>
    <w:p w:rsidR="00A32649" w:rsidRPr="00990B47" w:rsidRDefault="00A32649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Каждый горизонтальный ряд такого рисунка имеет столько мелких клеточек, </w:t>
      </w:r>
      <w:r w:rsidR="00F44521" w:rsidRPr="00990B47">
        <w:rPr>
          <w:sz w:val="28"/>
          <w:szCs w:val="28"/>
        </w:rPr>
        <w:t>сколько пар основных нитей находиться по ширине ткани, количество же горизонтальных рядов по вертикали зависит от заданной плотности и длины ковра. При этом одна маленькая клеточка рисунка</w:t>
      </w:r>
      <w:r w:rsidR="00435769" w:rsidRPr="00990B47">
        <w:rPr>
          <w:sz w:val="28"/>
          <w:szCs w:val="28"/>
        </w:rPr>
        <w:t xml:space="preserve"> графически равна одной паре основных нитей, переплетающихся с одной прокладкой утка (прокладка – уточная нить, проложенная по ширине ткани или </w:t>
      </w:r>
      <w:r w:rsidR="00313265" w:rsidRPr="00990B47">
        <w:rPr>
          <w:sz w:val="28"/>
          <w:szCs w:val="28"/>
        </w:rPr>
        <w:t>цветового участка слева направо и обратно справа налево</w:t>
      </w:r>
      <w:r w:rsidR="00435769" w:rsidRPr="00990B47">
        <w:rPr>
          <w:sz w:val="28"/>
          <w:szCs w:val="28"/>
        </w:rPr>
        <w:t>)</w:t>
      </w:r>
      <w:r w:rsidR="00313265" w:rsidRPr="00990B47">
        <w:rPr>
          <w:sz w:val="28"/>
          <w:szCs w:val="28"/>
        </w:rPr>
        <w:t>. Чтобы ткань была прочной и н</w:t>
      </w:r>
      <w:r w:rsidR="00E40359" w:rsidRPr="00990B47">
        <w:rPr>
          <w:sz w:val="28"/>
          <w:szCs w:val="28"/>
        </w:rPr>
        <w:t>е</w:t>
      </w:r>
      <w:r w:rsidR="00313265" w:rsidRPr="00990B47">
        <w:rPr>
          <w:sz w:val="28"/>
          <w:szCs w:val="28"/>
        </w:rPr>
        <w:t xml:space="preserve"> расползалась на цветовых границах, уточные нити особым образом закрепляют в ткани, что делает незаметным смену утков. </w:t>
      </w:r>
    </w:p>
    <w:p w:rsidR="00E40359" w:rsidRPr="00990B47" w:rsidRDefault="00E40359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В счётных коврах закрепление утка производиться следующими способами:</w:t>
      </w:r>
    </w:p>
    <w:p w:rsidR="00E40359" w:rsidRPr="00990B47" w:rsidRDefault="00055AFC" w:rsidP="002D60D7">
      <w:pPr>
        <w:numPr>
          <w:ilvl w:val="0"/>
          <w:numId w:val="2"/>
        </w:numPr>
        <w:tabs>
          <w:tab w:val="clear" w:pos="172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0B47">
        <w:rPr>
          <w:i/>
          <w:iCs/>
          <w:sz w:val="28"/>
          <w:szCs w:val="28"/>
        </w:rPr>
        <w:t xml:space="preserve">При переплетении без сцепления </w:t>
      </w:r>
      <w:r w:rsidRPr="00990B47">
        <w:rPr>
          <w:sz w:val="28"/>
          <w:szCs w:val="28"/>
        </w:rPr>
        <w:t>разноцветных уточин с образованием вертикальных просветов-щелей в ткани ковра уточные нити на границе цветовых участках рисунка не сцепляются между собой, а</w:t>
      </w:r>
      <w:r w:rsidR="00EB784B" w:rsidRPr="00990B47">
        <w:rPr>
          <w:sz w:val="28"/>
          <w:szCs w:val="28"/>
        </w:rPr>
        <w:t xml:space="preserve"> отбивают при смене направления соседние основ</w:t>
      </w:r>
      <w:r w:rsidR="00BB149C" w:rsidRPr="00990B47">
        <w:rPr>
          <w:sz w:val="28"/>
          <w:szCs w:val="28"/>
        </w:rPr>
        <w:t>ные нити, не образуя сцепления с утком соседнего участка и оставляя на границе цветов просветы-щели. Этот вид переплетения часто называют паласным, закладным. При этом переплетении получается чёткий по контуру рисунок.</w:t>
      </w:r>
      <w:r w:rsidR="0023326F" w:rsidRPr="00990B47">
        <w:rPr>
          <w:sz w:val="28"/>
          <w:szCs w:val="28"/>
        </w:rPr>
        <w:t xml:space="preserve"> Этим переплетением обычно выполняют дорожки, тропинки, попонки с геометрическим рисунком. Кроме того, в совокупности с другими переплетениями этот способ применяется при выполнении сложных гобеленовых композиций</w:t>
      </w:r>
      <w:r w:rsidR="004412EB" w:rsidRPr="00990B47">
        <w:rPr>
          <w:sz w:val="28"/>
          <w:szCs w:val="28"/>
        </w:rPr>
        <w:t>. Подобный способ создания рисунка характерен и для народног</w:t>
      </w:r>
      <w:r w:rsidR="00FF6337" w:rsidRPr="00990B47">
        <w:rPr>
          <w:sz w:val="28"/>
          <w:szCs w:val="28"/>
        </w:rPr>
        <w:t>о ткачества на закладных тканях.</w:t>
      </w:r>
    </w:p>
    <w:p w:rsidR="00471918" w:rsidRPr="00990B47" w:rsidRDefault="00535957" w:rsidP="002D60D7">
      <w:pPr>
        <w:numPr>
          <w:ilvl w:val="0"/>
          <w:numId w:val="2"/>
        </w:numPr>
        <w:tabs>
          <w:tab w:val="clear" w:pos="1720"/>
          <w:tab w:val="num" w:pos="96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990B47">
        <w:rPr>
          <w:i/>
          <w:iCs/>
          <w:sz w:val="28"/>
          <w:szCs w:val="28"/>
        </w:rPr>
        <w:t>При переплетении с закрепом</w:t>
      </w:r>
      <w:r w:rsidR="00815FB5" w:rsidRPr="00990B47">
        <w:rPr>
          <w:i/>
          <w:iCs/>
          <w:sz w:val="28"/>
          <w:szCs w:val="28"/>
        </w:rPr>
        <w:t xml:space="preserve"> </w:t>
      </w:r>
      <w:r w:rsidR="00815FB5" w:rsidRPr="00990B47">
        <w:rPr>
          <w:sz w:val="28"/>
          <w:szCs w:val="28"/>
        </w:rPr>
        <w:t>цветных утков на общую нить уточные нити соседних цветовых участков, доходя до смежной границы, перед поворотом в обратную сторону</w:t>
      </w:r>
      <w:r w:rsidR="004D620C" w:rsidRPr="00990B47">
        <w:rPr>
          <w:sz w:val="28"/>
          <w:szCs w:val="28"/>
        </w:rPr>
        <w:t xml:space="preserve"> обвивают общую основную нить, не образуя при этом сцепления (перевивки) между собой, но и не оставляя щели. При таком переплетении границы цветовых участков менее чётки, так как контуры</w:t>
      </w:r>
      <w:r w:rsidR="00C425A0" w:rsidRPr="00990B47">
        <w:rPr>
          <w:sz w:val="28"/>
          <w:szCs w:val="28"/>
        </w:rPr>
        <w:t xml:space="preserve"> каждой фигуры образуют, перемежаясь между собой, два соседний цвета</w:t>
      </w:r>
      <w:r w:rsidR="00160042" w:rsidRPr="00990B47">
        <w:rPr>
          <w:sz w:val="28"/>
          <w:szCs w:val="28"/>
        </w:rPr>
        <w:t xml:space="preserve">. Таким переплётом выполнена </w:t>
      </w:r>
      <w:r w:rsidR="00C30CB3" w:rsidRPr="00990B47">
        <w:rPr>
          <w:sz w:val="28"/>
          <w:szCs w:val="28"/>
        </w:rPr>
        <w:t>большая</w:t>
      </w:r>
      <w:r w:rsidR="00160042" w:rsidRPr="00990B47">
        <w:rPr>
          <w:sz w:val="28"/>
          <w:szCs w:val="28"/>
        </w:rPr>
        <w:t xml:space="preserve"> часть </w:t>
      </w:r>
      <w:r w:rsidR="00C30CB3" w:rsidRPr="00990B47">
        <w:rPr>
          <w:sz w:val="28"/>
          <w:szCs w:val="28"/>
        </w:rPr>
        <w:t>безворсовых ковров, как с геометрическим, так и с растительным орнаментом.</w:t>
      </w:r>
    </w:p>
    <w:p w:rsidR="00C30CB3" w:rsidRPr="00990B47" w:rsidRDefault="00C30CB3" w:rsidP="002D60D7">
      <w:pPr>
        <w:numPr>
          <w:ilvl w:val="0"/>
          <w:numId w:val="2"/>
        </w:numPr>
        <w:tabs>
          <w:tab w:val="clear" w:pos="1720"/>
          <w:tab w:val="num" w:pos="96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990B47">
        <w:rPr>
          <w:sz w:val="28"/>
          <w:szCs w:val="28"/>
        </w:rPr>
        <w:t xml:space="preserve">В современных курских коврах применяется местное </w:t>
      </w:r>
      <w:r w:rsidRPr="00990B47">
        <w:rPr>
          <w:i/>
          <w:iCs/>
          <w:sz w:val="28"/>
          <w:szCs w:val="28"/>
        </w:rPr>
        <w:t>суджанское переплетение,</w:t>
      </w:r>
      <w:r w:rsidRPr="00990B47">
        <w:rPr>
          <w:sz w:val="28"/>
          <w:szCs w:val="28"/>
        </w:rPr>
        <w:t xml:space="preserve"> представляющее среднее между переплетение с закрепом на соседней нити и переплетением на общую нить</w:t>
      </w:r>
      <w:r w:rsidR="000F7D6D" w:rsidRPr="00990B47">
        <w:rPr>
          <w:sz w:val="28"/>
          <w:szCs w:val="28"/>
        </w:rPr>
        <w:t>. Такое переплетение позволяет сохранить большую чёткость рисунка и избежать широких щелей в ткани.</w:t>
      </w:r>
    </w:p>
    <w:p w:rsidR="000F7D6D" w:rsidRPr="00990B47" w:rsidRDefault="003B3DC3" w:rsidP="002D60D7">
      <w:pPr>
        <w:numPr>
          <w:ilvl w:val="0"/>
          <w:numId w:val="2"/>
        </w:numPr>
        <w:tabs>
          <w:tab w:val="clear" w:pos="1720"/>
          <w:tab w:val="num" w:pos="96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990B47">
        <w:rPr>
          <w:sz w:val="28"/>
          <w:szCs w:val="28"/>
        </w:rPr>
        <w:t xml:space="preserve">В отдельных гладких коврах встречаются </w:t>
      </w:r>
      <w:r w:rsidRPr="00990B47">
        <w:rPr>
          <w:i/>
          <w:iCs/>
          <w:sz w:val="28"/>
          <w:szCs w:val="28"/>
        </w:rPr>
        <w:t>переплетения со сцеплением</w:t>
      </w:r>
      <w:r w:rsidRPr="00990B47">
        <w:rPr>
          <w:sz w:val="28"/>
          <w:szCs w:val="28"/>
        </w:rPr>
        <w:t xml:space="preserve"> разноцветных утков, когда цветные уточины на </w:t>
      </w:r>
      <w:r w:rsidR="004120CC" w:rsidRPr="00990B47">
        <w:rPr>
          <w:sz w:val="28"/>
          <w:szCs w:val="28"/>
        </w:rPr>
        <w:t>границе цветовых участков перед поворотом в обратном направлении</w:t>
      </w:r>
      <w:r w:rsidR="00D17349" w:rsidRPr="00990B47">
        <w:rPr>
          <w:sz w:val="28"/>
          <w:szCs w:val="28"/>
        </w:rPr>
        <w:t xml:space="preserve"> сцепляются</w:t>
      </w:r>
      <w:r w:rsidR="0036403B" w:rsidRPr="00990B47">
        <w:rPr>
          <w:sz w:val="28"/>
          <w:szCs w:val="28"/>
        </w:rPr>
        <w:t xml:space="preserve"> (перевиваются) между собой. Подобное переплетение чаще всего встречается в счётных коврах с растительным рисунком. Ткань этого типа более плотная, ровная, без просветов, контур рисунка чёткий, плавный.</w:t>
      </w:r>
    </w:p>
    <w:p w:rsidR="0036403B" w:rsidRPr="00990B47" w:rsidRDefault="00D42C0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i/>
          <w:iCs/>
          <w:sz w:val="28"/>
          <w:szCs w:val="28"/>
        </w:rPr>
        <w:t xml:space="preserve">Ковры шаблонной техники </w:t>
      </w:r>
      <w:r w:rsidRPr="00990B47">
        <w:rPr>
          <w:sz w:val="28"/>
          <w:szCs w:val="28"/>
        </w:rPr>
        <w:t xml:space="preserve">в отличие от счётных ковров выполняются не по счётному техническому </w:t>
      </w:r>
      <w:r w:rsidR="0078366A" w:rsidRPr="00990B47">
        <w:rPr>
          <w:sz w:val="28"/>
          <w:szCs w:val="28"/>
        </w:rPr>
        <w:t>рисунку, а по специальному шаблону, представляющему контурный рисунок</w:t>
      </w:r>
      <w:r w:rsidR="00540CBB" w:rsidRPr="00990B47">
        <w:rPr>
          <w:sz w:val="28"/>
          <w:szCs w:val="28"/>
        </w:rPr>
        <w:t xml:space="preserve"> ковра в натуральную величину с выделением границ каждого цветового участка и указанием номера цвета, которым он должен быть выполнен</w:t>
      </w:r>
      <w:r w:rsidR="00F87A44" w:rsidRPr="00990B47">
        <w:rPr>
          <w:sz w:val="28"/>
          <w:szCs w:val="28"/>
        </w:rPr>
        <w:t xml:space="preserve">. контурный шаблон либо укрепляется за основой так, что, раздвинув нити, мастерица может видеть рисунок, либо наносится прямо на основу. Указание </w:t>
      </w:r>
      <w:r w:rsidR="00B43965" w:rsidRPr="00990B47">
        <w:rPr>
          <w:sz w:val="28"/>
          <w:szCs w:val="28"/>
        </w:rPr>
        <w:t>расцветок</w:t>
      </w:r>
      <w:r w:rsidR="00F87A44" w:rsidRPr="00990B47">
        <w:rPr>
          <w:sz w:val="28"/>
          <w:szCs w:val="28"/>
        </w:rPr>
        <w:t xml:space="preserve"> в шаблоне соответствует раскраске картона, то есть проекту ковра в натуральную величину</w:t>
      </w:r>
      <w:r w:rsidR="00B43965" w:rsidRPr="00990B47">
        <w:rPr>
          <w:sz w:val="28"/>
          <w:szCs w:val="28"/>
        </w:rPr>
        <w:t xml:space="preserve"> в цвете. Согласно рисунку шаблона мастерица полотняным переплетением </w:t>
      </w:r>
      <w:r w:rsidR="00261B45" w:rsidRPr="00990B47">
        <w:rPr>
          <w:sz w:val="28"/>
          <w:szCs w:val="28"/>
        </w:rPr>
        <w:t>выбирает по контуру каждый цветовой участок, скрепляя границы отдельных</w:t>
      </w:r>
      <w:r w:rsidR="000F5295" w:rsidRPr="00990B47">
        <w:rPr>
          <w:sz w:val="28"/>
          <w:szCs w:val="28"/>
        </w:rPr>
        <w:t xml:space="preserve"> частей узора либо сцеплением уточин между</w:t>
      </w:r>
      <w:r w:rsidR="00920244" w:rsidRPr="00990B47">
        <w:rPr>
          <w:sz w:val="28"/>
          <w:szCs w:val="28"/>
        </w:rPr>
        <w:t xml:space="preserve"> собой, либо закрепом на общую нить.</w:t>
      </w:r>
    </w:p>
    <w:p w:rsidR="00920244" w:rsidRPr="00990B47" w:rsidRDefault="00235CE1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Особенностью шаблонной техники является однониточный уступ, позволяющий</w:t>
      </w:r>
      <w:r w:rsidR="001C37A2" w:rsidRPr="00990B47">
        <w:rPr>
          <w:sz w:val="28"/>
          <w:szCs w:val="28"/>
        </w:rPr>
        <w:t xml:space="preserve"> при передаче наклонных и кривых линий достигать большей плавности и подвижности контура. В счётных коврах с двуниточным уступом рисунок всегда имеет большую уступчатость контура, при </w:t>
      </w:r>
      <w:r w:rsidR="00552380" w:rsidRPr="00990B47">
        <w:rPr>
          <w:sz w:val="28"/>
          <w:szCs w:val="28"/>
        </w:rPr>
        <w:t>этом,</w:t>
      </w:r>
      <w:r w:rsidR="001C37A2" w:rsidRPr="00990B47">
        <w:rPr>
          <w:sz w:val="28"/>
          <w:szCs w:val="28"/>
        </w:rPr>
        <w:t xml:space="preserve"> чем реже ковёр, те</w:t>
      </w:r>
      <w:r w:rsidR="000D3D80" w:rsidRPr="00990B47">
        <w:rPr>
          <w:sz w:val="28"/>
          <w:szCs w:val="28"/>
        </w:rPr>
        <w:t>м</w:t>
      </w:r>
      <w:r w:rsidR="001C37A2" w:rsidRPr="00990B47">
        <w:rPr>
          <w:sz w:val="28"/>
          <w:szCs w:val="28"/>
        </w:rPr>
        <w:t xml:space="preserve"> крупнее </w:t>
      </w:r>
      <w:r w:rsidR="000D3D80" w:rsidRPr="00990B47">
        <w:rPr>
          <w:sz w:val="28"/>
          <w:szCs w:val="28"/>
        </w:rPr>
        <w:t>уступ, чем плотнее, тем уступ меньше и линия становится плавне.</w:t>
      </w:r>
    </w:p>
    <w:p w:rsidR="000D3D80" w:rsidRPr="00990B47" w:rsidRDefault="0085351B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i/>
          <w:iCs/>
          <w:sz w:val="28"/>
          <w:szCs w:val="28"/>
        </w:rPr>
        <w:t>Махровые ковры</w:t>
      </w:r>
      <w:r w:rsidRPr="00990B47">
        <w:rPr>
          <w:sz w:val="28"/>
          <w:szCs w:val="28"/>
        </w:rPr>
        <w:t xml:space="preserve"> являются одной из разновидностей ворсовых ковров, характерных для русского ковроделия; они выполняются на льняной или конопляной основе. В качестве закрепляющего каркаса ткани употребляется шерстяной или хлопчатобумажный уток, для ворса </w:t>
      </w:r>
      <w:r w:rsidR="00F945F2" w:rsidRPr="00990B47">
        <w:rPr>
          <w:sz w:val="28"/>
          <w:szCs w:val="28"/>
        </w:rPr>
        <w:t>–</w:t>
      </w:r>
      <w:r w:rsidRPr="00990B47">
        <w:rPr>
          <w:sz w:val="28"/>
          <w:szCs w:val="28"/>
        </w:rPr>
        <w:t xml:space="preserve"> </w:t>
      </w:r>
      <w:r w:rsidR="00F945F2" w:rsidRPr="00990B47">
        <w:rPr>
          <w:sz w:val="28"/>
          <w:szCs w:val="28"/>
        </w:rPr>
        <w:t xml:space="preserve">шерстяная кручёная пряжа или шерстяная волна. Ворсовая поверхность ковра получается путём навязывания на каждой паре основных нитей двойных ковровых узлов, кончики которых, </w:t>
      </w:r>
      <w:r w:rsidR="008B7BCD" w:rsidRPr="00990B47">
        <w:rPr>
          <w:sz w:val="28"/>
          <w:szCs w:val="28"/>
        </w:rPr>
        <w:t>вытянутые на лицевую сторону, образуют ровную пушистую поверхность. Узлы вяжутся из равных отрезков пряжи, поэтому ворсовая поверхность имеет определённую высоту и по окончании ковра только немного подравнивается.</w:t>
      </w:r>
    </w:p>
    <w:p w:rsidR="008B7BCD" w:rsidRPr="00990B47" w:rsidRDefault="008B7BCD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Чтобы </w:t>
      </w:r>
      <w:r w:rsidR="00A90A0B" w:rsidRPr="00990B47">
        <w:rPr>
          <w:sz w:val="28"/>
          <w:szCs w:val="28"/>
        </w:rPr>
        <w:t>узлы не расползались, в начале и в конце каждого ковра делают закрепительную паласную полоску, а между рядами узлов прокладывают несколько прокладок закрепляющего утка.</w:t>
      </w:r>
    </w:p>
    <w:p w:rsidR="00A90A0B" w:rsidRPr="00990B47" w:rsidRDefault="00A90A0B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Крестьянские ковры этого типа имеют невысокую плотность</w:t>
      </w:r>
      <w:r w:rsidR="002C0415" w:rsidRPr="00990B47">
        <w:rPr>
          <w:sz w:val="28"/>
          <w:szCs w:val="28"/>
        </w:rPr>
        <w:t>, в пределах от 13 до 22 узлов на 10 см. Помещичьи махровые ковры были большей плотности и по качеству ткани близки к ворсовым коврам,</w:t>
      </w:r>
      <w:r w:rsidR="00D46A53" w:rsidRPr="00990B47">
        <w:rPr>
          <w:sz w:val="28"/>
          <w:szCs w:val="28"/>
        </w:rPr>
        <w:t xml:space="preserve"> однако способ вязки узла из обрезков кручёной пряжи сближает их </w:t>
      </w:r>
      <w:r w:rsidR="00A44A23" w:rsidRPr="00990B47">
        <w:rPr>
          <w:sz w:val="28"/>
          <w:szCs w:val="28"/>
        </w:rPr>
        <w:t>с махровыми коврами.</w:t>
      </w:r>
    </w:p>
    <w:p w:rsidR="00A44A23" w:rsidRPr="00990B47" w:rsidRDefault="00A44A23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i/>
          <w:iCs/>
          <w:sz w:val="28"/>
          <w:szCs w:val="28"/>
        </w:rPr>
        <w:t>Ворсовые русские ковры</w:t>
      </w:r>
      <w:r w:rsidRPr="00990B47">
        <w:rPr>
          <w:sz w:val="28"/>
          <w:szCs w:val="28"/>
        </w:rPr>
        <w:t xml:space="preserve">  по технике исполнения близки к коврам кавказкой группы. Они выполняются из хлопчатобумажной кручёной основы, </w:t>
      </w:r>
      <w:r w:rsidR="00704801" w:rsidRPr="00990B47">
        <w:rPr>
          <w:sz w:val="28"/>
          <w:szCs w:val="28"/>
        </w:rPr>
        <w:t xml:space="preserve">хлопчатобумажного утка и шерстяного ворса. Ворсовые узлы вяжутся из трощёной шерстяной нити. По плотности русские ковры колеблются от 90 до 140 тыс. узлов на 1 кв м. ворсовая поверхность образуется </w:t>
      </w:r>
      <w:r w:rsidR="00EC7C9F" w:rsidRPr="00990B47">
        <w:rPr>
          <w:sz w:val="28"/>
          <w:szCs w:val="28"/>
        </w:rPr>
        <w:t>на</w:t>
      </w:r>
      <w:r w:rsidR="00704801" w:rsidRPr="00990B47">
        <w:rPr>
          <w:sz w:val="28"/>
          <w:szCs w:val="28"/>
        </w:rPr>
        <w:t>вязанием двойных ковровых узлов на каждой паре</w:t>
      </w:r>
      <w:r w:rsidR="00FF6337" w:rsidRPr="00990B47">
        <w:rPr>
          <w:sz w:val="28"/>
          <w:szCs w:val="28"/>
        </w:rPr>
        <w:t xml:space="preserve"> основных нитей. </w:t>
      </w:r>
      <w:r w:rsidR="00EC7C9F" w:rsidRPr="00990B47">
        <w:rPr>
          <w:sz w:val="28"/>
          <w:szCs w:val="28"/>
        </w:rPr>
        <w:t>После навязания каждого ворсового ряда узлы подравниваются до заданной высоты ворса специальными ножницами.</w:t>
      </w:r>
      <w:r w:rsidR="008837AC" w:rsidRPr="00990B47">
        <w:rPr>
          <w:sz w:val="28"/>
          <w:szCs w:val="28"/>
        </w:rPr>
        <w:t xml:space="preserve"> Чтобы ткань ковра была прочной, в начале и в конце ковра должна быть выткана прочная паласная полоса. Крайние кромочные нити обвиваются прочным кромочным переплетением. После каждого ворсового ряда прокладываются две</w:t>
      </w:r>
      <w:r w:rsidR="0062460F" w:rsidRPr="00990B47">
        <w:rPr>
          <w:sz w:val="28"/>
          <w:szCs w:val="28"/>
        </w:rPr>
        <w:t xml:space="preserve"> прокладки закрепляющего утка.</w:t>
      </w:r>
      <w:r w:rsidR="00114395" w:rsidRPr="00990B47">
        <w:rPr>
          <w:sz w:val="28"/>
          <w:szCs w:val="28"/>
        </w:rPr>
        <w:t xml:space="preserve"> </w:t>
      </w:r>
    </w:p>
    <w:p w:rsidR="0062460F" w:rsidRPr="00990B47" w:rsidRDefault="002D60D7" w:rsidP="002D60D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0B47">
        <w:rPr>
          <w:b w:val="0"/>
          <w:bCs w:val="0"/>
          <w:sz w:val="28"/>
          <w:szCs w:val="28"/>
        </w:rPr>
        <w:br w:type="page"/>
      </w:r>
      <w:bookmarkStart w:id="6" w:name="_Toc230191360"/>
      <w:r w:rsidRPr="00990B47">
        <w:rPr>
          <w:rFonts w:ascii="Times New Roman" w:hAnsi="Times New Roman" w:cs="Times New Roman"/>
          <w:sz w:val="28"/>
          <w:szCs w:val="28"/>
        </w:rPr>
        <w:t xml:space="preserve">2. </w:t>
      </w:r>
      <w:r w:rsidR="002B5ED6" w:rsidRPr="00990B47">
        <w:rPr>
          <w:rFonts w:ascii="Times New Roman" w:hAnsi="Times New Roman" w:cs="Times New Roman"/>
          <w:sz w:val="28"/>
          <w:szCs w:val="28"/>
        </w:rPr>
        <w:t>Вышивка</w:t>
      </w:r>
      <w:bookmarkEnd w:id="6"/>
    </w:p>
    <w:p w:rsidR="002D60D7" w:rsidRPr="00990B47" w:rsidRDefault="002D60D7" w:rsidP="002D60D7">
      <w:pPr>
        <w:spacing w:line="360" w:lineRule="auto"/>
        <w:ind w:firstLine="709"/>
        <w:jc w:val="both"/>
        <w:rPr>
          <w:sz w:val="28"/>
          <w:szCs w:val="28"/>
        </w:rPr>
      </w:pPr>
    </w:p>
    <w:p w:rsidR="002F1C47" w:rsidRPr="00990B47" w:rsidRDefault="002F1C47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Вышивка – один из самых популярных видов украшения текстильных изделий. С давних времён вышитые изделия занимают преобладающее место в декоративно-прикладном творчестве. Этот вид рукоделия, изменяясь и совершенствуясь параллельно историческим этапам развития человечества, отражает прогресс культуры.</w:t>
      </w:r>
      <w:r w:rsidR="001D705F" w:rsidRPr="00990B47">
        <w:rPr>
          <w:sz w:val="28"/>
          <w:szCs w:val="28"/>
        </w:rPr>
        <w:t xml:space="preserve"> </w:t>
      </w:r>
    </w:p>
    <w:p w:rsidR="002F1C47" w:rsidRPr="00990B47" w:rsidRDefault="002F1C47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Создавалось вышивальное мастерство веками. Тысячелетиями покрываются шитыми узорами предметы быта и одежды. В различных исторических периодах и общественных слоях вышивка имела свойственные тому времени, обществу и развитию технологии черты в способах выполнения, композиции и орнаментике. Некоторые виды шитья видоизменялись соответственно изменявшимся модным направлениям, </w:t>
      </w:r>
      <w:r w:rsidR="00DF5BE6" w:rsidRPr="00990B47">
        <w:rPr>
          <w:sz w:val="28"/>
          <w:szCs w:val="28"/>
        </w:rPr>
        <w:t>используя новые декоративные приёмы, а другие традиционные способы вышивания сохранили свою оригинальность и самобытность. Технология вышивки вырабатывалась многими поколениями мастеров, бережно сохранявших всё ценное. Постепенно вышиваемые узоры приобретали законченность композиции, единство орнамента и техники исполнения. Вышивка взаимосвязана с природой, деятельностью и бытом людей, поэтому как</w:t>
      </w:r>
      <w:r w:rsidR="002946EC" w:rsidRPr="00990B47">
        <w:rPr>
          <w:sz w:val="28"/>
          <w:szCs w:val="28"/>
        </w:rPr>
        <w:t xml:space="preserve"> зеркало отражает художественное представление, развитие вкусов, акцентируя особую самобытность и талантливость каждого народа.</w:t>
      </w:r>
    </w:p>
    <w:p w:rsidR="002D60D7" w:rsidRPr="00990B47" w:rsidRDefault="002D60D7" w:rsidP="002D60D7">
      <w:pPr>
        <w:spacing w:line="360" w:lineRule="auto"/>
        <w:ind w:firstLine="709"/>
        <w:jc w:val="both"/>
        <w:outlineLvl w:val="1"/>
        <w:rPr>
          <w:sz w:val="28"/>
          <w:szCs w:val="28"/>
          <w:u w:val="single"/>
        </w:rPr>
      </w:pPr>
    </w:p>
    <w:p w:rsidR="0062460F" w:rsidRPr="00990B47" w:rsidRDefault="001B6E1A" w:rsidP="002D60D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_Toc230191361"/>
      <w:r w:rsidRPr="00990B47">
        <w:rPr>
          <w:rFonts w:ascii="Times New Roman" w:hAnsi="Times New Roman" w:cs="Times New Roman"/>
          <w:sz w:val="28"/>
          <w:szCs w:val="28"/>
        </w:rPr>
        <w:t>2</w:t>
      </w:r>
      <w:r w:rsidR="00631C51" w:rsidRPr="00990B47">
        <w:rPr>
          <w:rFonts w:ascii="Times New Roman" w:hAnsi="Times New Roman" w:cs="Times New Roman"/>
          <w:sz w:val="28"/>
          <w:szCs w:val="28"/>
        </w:rPr>
        <w:t xml:space="preserve">.1 История </w:t>
      </w:r>
      <w:r w:rsidR="002B5ED6" w:rsidRPr="00990B47">
        <w:rPr>
          <w:rFonts w:ascii="Times New Roman" w:hAnsi="Times New Roman" w:cs="Times New Roman"/>
          <w:sz w:val="28"/>
          <w:szCs w:val="28"/>
        </w:rPr>
        <w:t>вышивки</w:t>
      </w:r>
      <w:bookmarkEnd w:id="7"/>
    </w:p>
    <w:p w:rsidR="002D60D7" w:rsidRPr="00990B47" w:rsidRDefault="002D60D7" w:rsidP="002D60D7">
      <w:pPr>
        <w:spacing w:line="360" w:lineRule="auto"/>
        <w:ind w:firstLine="709"/>
        <w:jc w:val="both"/>
        <w:rPr>
          <w:sz w:val="28"/>
          <w:szCs w:val="28"/>
        </w:rPr>
      </w:pPr>
    </w:p>
    <w:p w:rsidR="002946EC" w:rsidRPr="00990B47" w:rsidRDefault="002946E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Возникнув в далёком прошлом, искусство вышивки на протяжении многих столетий применяется для украшения одежды и жилища. К сожалению, ткани и нити подвергаются </w:t>
      </w:r>
      <w:r w:rsidR="004D7660" w:rsidRPr="00990B47">
        <w:rPr>
          <w:sz w:val="28"/>
          <w:szCs w:val="28"/>
        </w:rPr>
        <w:t xml:space="preserve">повреждению </w:t>
      </w:r>
      <w:r w:rsidRPr="00990B47">
        <w:rPr>
          <w:sz w:val="28"/>
          <w:szCs w:val="28"/>
        </w:rPr>
        <w:t>ми</w:t>
      </w:r>
      <w:r w:rsidR="004D7660" w:rsidRPr="00990B47">
        <w:rPr>
          <w:sz w:val="28"/>
          <w:szCs w:val="28"/>
        </w:rPr>
        <w:t xml:space="preserve">кроорганизмами и на протяжении веков очень трудно сохранить вышитые изделия в первозданном виде. Многие старинные шедевры вышивального искусства безвозвратно утеряны. В связи </w:t>
      </w:r>
      <w:r w:rsidR="00DD2616" w:rsidRPr="00990B47">
        <w:rPr>
          <w:sz w:val="28"/>
          <w:szCs w:val="28"/>
        </w:rPr>
        <w:t>с этим исторический прогресс вышивания можно проследить только благодаря литературным источникам, старинным картинам и их репродукциям.</w:t>
      </w:r>
    </w:p>
    <w:p w:rsidR="00DD2616" w:rsidRPr="00990B47" w:rsidRDefault="00DD2616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История вышивки нашей страны отличается особым фольклорным колоритом. Тесно сплетаясь с модным</w:t>
      </w:r>
      <w:r w:rsidR="00EB40E8" w:rsidRPr="00990B47">
        <w:rPr>
          <w:sz w:val="28"/>
          <w:szCs w:val="28"/>
        </w:rPr>
        <w:t>и европейскими и восточными тенденциями, этот вид творчества, прогрессивно развиваясь, сохраняет свою самобытность, многообразие и традиционные направления.</w:t>
      </w:r>
    </w:p>
    <w:p w:rsidR="00EB40E8" w:rsidRPr="00990B47" w:rsidRDefault="00EB40E8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Декоративное шитьё в России имеет древнейшие</w:t>
      </w:r>
      <w:r w:rsidR="002F05C7" w:rsidRPr="00990B47">
        <w:rPr>
          <w:sz w:val="28"/>
          <w:szCs w:val="28"/>
        </w:rPr>
        <w:t xml:space="preserve"> корни.</w:t>
      </w:r>
      <w:r w:rsidR="007A2D2F" w:rsidRPr="00990B47">
        <w:rPr>
          <w:sz w:val="28"/>
          <w:szCs w:val="28"/>
        </w:rPr>
        <w:t xml:space="preserve"> При раскопках алтайских курганов были найдены хорошо сохранившиеся вышитые изделия, относящиеся к </w:t>
      </w:r>
      <w:r w:rsidR="007A2D2F" w:rsidRPr="00990B47">
        <w:rPr>
          <w:sz w:val="28"/>
          <w:szCs w:val="28"/>
          <w:lang w:val="en-US"/>
        </w:rPr>
        <w:t>IV</w:t>
      </w:r>
      <w:r w:rsidR="007A2D2F" w:rsidRPr="00990B47">
        <w:rPr>
          <w:sz w:val="28"/>
          <w:szCs w:val="28"/>
        </w:rPr>
        <w:t>-</w:t>
      </w:r>
      <w:r w:rsidR="007A2D2F" w:rsidRPr="00990B47">
        <w:rPr>
          <w:sz w:val="28"/>
          <w:szCs w:val="28"/>
          <w:lang w:val="en-US"/>
        </w:rPr>
        <w:t>III</w:t>
      </w:r>
      <w:r w:rsidR="007A2D2F" w:rsidRPr="00990B47">
        <w:rPr>
          <w:sz w:val="28"/>
          <w:szCs w:val="28"/>
        </w:rPr>
        <w:t xml:space="preserve"> вв. до н.э. В скифских захоронениях</w:t>
      </w:r>
      <w:r w:rsidR="00656C5C" w:rsidRPr="00990B47">
        <w:rPr>
          <w:sz w:val="28"/>
          <w:szCs w:val="28"/>
        </w:rPr>
        <w:t xml:space="preserve"> на территории Северного Кавказа обнаружены остатки вышитой шерстяными и металлическими нитками</w:t>
      </w:r>
      <w:r w:rsidR="000E1848" w:rsidRPr="00990B47">
        <w:rPr>
          <w:sz w:val="28"/>
          <w:szCs w:val="28"/>
        </w:rPr>
        <w:t xml:space="preserve"> </w:t>
      </w:r>
      <w:r w:rsidR="00656C5C" w:rsidRPr="00990B47">
        <w:rPr>
          <w:sz w:val="28"/>
          <w:szCs w:val="28"/>
        </w:rPr>
        <w:t>одежды, изготовленные на 2 века раньше.</w:t>
      </w:r>
    </w:p>
    <w:p w:rsidR="00656C5C" w:rsidRPr="00990B47" w:rsidRDefault="00656C5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Искусство вышивки развивалось</w:t>
      </w:r>
      <w:r w:rsidR="000E1848" w:rsidRPr="00990B47">
        <w:rPr>
          <w:sz w:val="28"/>
          <w:szCs w:val="28"/>
        </w:rPr>
        <w:t xml:space="preserve"> и совершенствовалось многими поколениями искусных творцов. Фантазия, талант, оригинальность, опыт мастеров воплотились в украшениях вышивкой одежды и предметов интерьера.</w:t>
      </w:r>
    </w:p>
    <w:p w:rsidR="000E1848" w:rsidRPr="00990B47" w:rsidRDefault="000E1848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Мастерству декоративного шитья необходимо было </w:t>
      </w:r>
      <w:r w:rsidR="00E5568D" w:rsidRPr="00990B47">
        <w:rPr>
          <w:sz w:val="28"/>
          <w:szCs w:val="28"/>
        </w:rPr>
        <w:t>молодых вышивальщиц, для чего в Киеве, в Андреевском монастыре, сестрой Владимира Мономаха княгиней Анной – Янкой была создана первая вышивальная школа, в которой желающих обучали искусству вышивки металлическими и шёлковыми нитями.</w:t>
      </w:r>
    </w:p>
    <w:p w:rsidR="00E5568D" w:rsidRPr="00990B47" w:rsidRDefault="00E5568D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Умелыми руками мастериц создавались расшитые золотом и серебряными нитями (канителью и битьем) </w:t>
      </w:r>
      <w:r w:rsidR="00381607" w:rsidRPr="00990B47">
        <w:rPr>
          <w:sz w:val="28"/>
          <w:szCs w:val="28"/>
        </w:rPr>
        <w:t>декоративные культовые убранства и выполнялись красивейшие орнаменты на одежде зажиточных людей.</w:t>
      </w:r>
    </w:p>
    <w:p w:rsidR="00381607" w:rsidRPr="00990B47" w:rsidRDefault="00C95ED8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Крестьянский костюм отделывался недорогими хлопковыми, льняными и шерстяными отбелёнными или цветными пряжами и лентами.</w:t>
      </w:r>
    </w:p>
    <w:p w:rsidR="00C95ED8" w:rsidRPr="00990B47" w:rsidRDefault="00C95ED8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Народная вышивка отличалась оригинальностью и разнообразием технологий шитья и самобытностью. В различных регионах России </w:t>
      </w:r>
      <w:r w:rsidR="0003774D" w:rsidRPr="00990B47">
        <w:rPr>
          <w:sz w:val="28"/>
          <w:szCs w:val="28"/>
        </w:rPr>
        <w:t>в соответствии с национальными обычаями, особенностями быта народа, местными и природными условиями сформировались традиционные орнаменты, отрабатывались оптимальные технологические способы вышивания.</w:t>
      </w:r>
    </w:p>
    <w:p w:rsidR="00971271" w:rsidRPr="00990B47" w:rsidRDefault="00971271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В русской вышивке часто использовались геометрические орнаменты, </w:t>
      </w:r>
      <w:r w:rsidR="00916D5E" w:rsidRPr="00990B47">
        <w:rPr>
          <w:sz w:val="28"/>
          <w:szCs w:val="28"/>
        </w:rPr>
        <w:t>расположенные в форме полос по краям одежды.</w:t>
      </w:r>
      <w:r w:rsidR="00824834" w:rsidRPr="00990B47">
        <w:rPr>
          <w:sz w:val="28"/>
          <w:szCs w:val="28"/>
        </w:rPr>
        <w:t xml:space="preserve"> Символические мотивы, изображения птиц, деревьев, животных, применялись для украшения скатертей, занавесей, подзоров, рушников и считались оберегами. Среди традиционных русских вышивок широко известны: нижегородские гипюры, низи, </w:t>
      </w:r>
      <w:r w:rsidR="003F6D08" w:rsidRPr="00990B47">
        <w:rPr>
          <w:sz w:val="28"/>
          <w:szCs w:val="28"/>
        </w:rPr>
        <w:t xml:space="preserve">владимирский верхошов, крестьянско-валдайская строчка, орловские списы и бранки, калужская цветная перевить, мстерская белая гладь, вологодский шов по письму и многие другие. Декоративными разноцветными узорами или однотонной вышивкой, </w:t>
      </w:r>
      <w:r w:rsidR="00E36E55" w:rsidRPr="00990B47">
        <w:rPr>
          <w:sz w:val="28"/>
          <w:szCs w:val="28"/>
        </w:rPr>
        <w:t>используя элементы растительных или геометрических орнаментов</w:t>
      </w:r>
      <w:r w:rsidR="007A6743" w:rsidRPr="00990B47">
        <w:rPr>
          <w:sz w:val="28"/>
          <w:szCs w:val="28"/>
        </w:rPr>
        <w:t xml:space="preserve">, украшали головные уборы, платки, а также рукава, ворот, манжеты, подол женских </w:t>
      </w:r>
      <w:r w:rsidR="002A2558" w:rsidRPr="00990B47">
        <w:rPr>
          <w:sz w:val="28"/>
          <w:szCs w:val="28"/>
        </w:rPr>
        <w:t>рубах и сарафанов. Технология вышивания, как и узоры, в различных областях были разнообразными. Часто использовались строчки и швы: крест, Полукрест, свободная и счётная гладь, низи, мережки и др.</w:t>
      </w:r>
    </w:p>
    <w:p w:rsidR="002A2558" w:rsidRPr="00990B47" w:rsidRDefault="002A2558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О </w:t>
      </w:r>
      <w:r w:rsidR="00405584" w:rsidRPr="00990B47">
        <w:rPr>
          <w:sz w:val="28"/>
          <w:szCs w:val="28"/>
        </w:rPr>
        <w:t>декоративном</w:t>
      </w:r>
      <w:r w:rsidRPr="00990B47">
        <w:rPr>
          <w:sz w:val="28"/>
          <w:szCs w:val="28"/>
        </w:rPr>
        <w:t xml:space="preserve"> применение лент свидетельствуют многочисленные музейные экспонаты, репродукции, литературные произведения и </w:t>
      </w:r>
      <w:r w:rsidR="00405584" w:rsidRPr="00990B47">
        <w:rPr>
          <w:sz w:val="28"/>
          <w:szCs w:val="28"/>
        </w:rPr>
        <w:t>песни. В старинном напеве есть строчка: «Да не дали мне ленту алую</w:t>
      </w:r>
      <w:r w:rsidR="008E5B9C" w:rsidRPr="00990B47">
        <w:rPr>
          <w:sz w:val="28"/>
          <w:szCs w:val="28"/>
        </w:rPr>
        <w:t xml:space="preserve"> доносить</w:t>
      </w:r>
      <w:r w:rsidR="00405584" w:rsidRPr="00990B47">
        <w:rPr>
          <w:sz w:val="28"/>
          <w:szCs w:val="28"/>
        </w:rPr>
        <w:t>»</w:t>
      </w:r>
      <w:r w:rsidR="008E5B9C" w:rsidRPr="00990B47">
        <w:rPr>
          <w:sz w:val="28"/>
          <w:szCs w:val="28"/>
        </w:rPr>
        <w:t>. В давние времена «красотой» назывался венок, украшенный лентами, который надевала засватанная невеста. В Ржевском уезде головной убор-повойник «шапка» покрывался лентами и золотошвейными узорами. Очень был старинный девичий убор «</w:t>
      </w:r>
      <w:r w:rsidR="00E0425E" w:rsidRPr="00990B47">
        <w:rPr>
          <w:sz w:val="28"/>
          <w:szCs w:val="28"/>
        </w:rPr>
        <w:t>ленты</w:t>
      </w:r>
      <w:r w:rsidR="008E5B9C" w:rsidRPr="00990B47">
        <w:rPr>
          <w:sz w:val="28"/>
          <w:szCs w:val="28"/>
        </w:rPr>
        <w:t>»</w:t>
      </w:r>
      <w:r w:rsidR="00E0425E" w:rsidRPr="00990B47">
        <w:rPr>
          <w:sz w:val="28"/>
          <w:szCs w:val="28"/>
        </w:rPr>
        <w:t xml:space="preserve">, который расшивался золотой нитью, бусинками и отделывался лентами. В Тверской области свадебные рубахи обычно украшались вышивкой, размещённой между красными лентами на плечевой части </w:t>
      </w:r>
      <w:r w:rsidR="00254EE9" w:rsidRPr="00990B47">
        <w:rPr>
          <w:sz w:val="28"/>
          <w:szCs w:val="28"/>
        </w:rPr>
        <w:t>рукава</w:t>
      </w:r>
      <w:r w:rsidR="00E0425E" w:rsidRPr="00990B47">
        <w:rPr>
          <w:sz w:val="28"/>
          <w:szCs w:val="28"/>
        </w:rPr>
        <w:t xml:space="preserve"> и по подолу. В праздничных рубахах узорами расшивали не только </w:t>
      </w:r>
      <w:r w:rsidR="00254EE9" w:rsidRPr="00990B47">
        <w:rPr>
          <w:sz w:val="28"/>
          <w:szCs w:val="28"/>
        </w:rPr>
        <w:t xml:space="preserve">рукава, но и ворот, а подол обшивался двумя полосками шелковых </w:t>
      </w:r>
      <w:r w:rsidR="0088307B" w:rsidRPr="00990B47">
        <w:rPr>
          <w:sz w:val="28"/>
          <w:szCs w:val="28"/>
        </w:rPr>
        <w:t>кумачовых</w:t>
      </w:r>
      <w:r w:rsidR="00254EE9" w:rsidRPr="00990B47">
        <w:rPr>
          <w:sz w:val="28"/>
          <w:szCs w:val="28"/>
        </w:rPr>
        <w:t xml:space="preserve"> лент. </w:t>
      </w:r>
      <w:r w:rsidR="0088307B" w:rsidRPr="00990B47">
        <w:rPr>
          <w:sz w:val="28"/>
          <w:szCs w:val="28"/>
        </w:rPr>
        <w:t xml:space="preserve">Нарядно декорировались </w:t>
      </w:r>
      <w:r w:rsidR="00E47071" w:rsidRPr="00990B47">
        <w:rPr>
          <w:sz w:val="28"/>
          <w:szCs w:val="28"/>
        </w:rPr>
        <w:t>рубахи-«сенокосицы». Они обшивались пёстрыми лентами. Подол сарафанов вышивался ажурной строчкой и «обкладывался» ленточками. «Наклад» - вертикальная полоса по центру сарафана – часто выполнялась из хлопчатобумажных и шёлковых лент. Иногда одежда подпоясывалась вышитыми лентами.</w:t>
      </w:r>
    </w:p>
    <w:p w:rsidR="00E47071" w:rsidRPr="00990B47" w:rsidRDefault="00320080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Костюм донских казаков (</w:t>
      </w:r>
      <w:r w:rsidRPr="00990B47">
        <w:rPr>
          <w:sz w:val="28"/>
          <w:szCs w:val="28"/>
          <w:lang w:val="en-US"/>
        </w:rPr>
        <w:t>XVII</w:t>
      </w:r>
      <w:r w:rsidRPr="00990B47">
        <w:rPr>
          <w:sz w:val="28"/>
          <w:szCs w:val="28"/>
        </w:rPr>
        <w:t xml:space="preserve"> – </w:t>
      </w:r>
      <w:r w:rsidRPr="00990B47">
        <w:rPr>
          <w:sz w:val="28"/>
          <w:szCs w:val="28"/>
          <w:lang w:val="en-US"/>
        </w:rPr>
        <w:t>XVIII</w:t>
      </w:r>
      <w:r w:rsidRPr="00990B47">
        <w:rPr>
          <w:sz w:val="28"/>
          <w:szCs w:val="28"/>
        </w:rPr>
        <w:t xml:space="preserve"> вв.) шили из привозн</w:t>
      </w:r>
      <w:r w:rsidR="00863D29" w:rsidRPr="00990B47">
        <w:rPr>
          <w:sz w:val="28"/>
          <w:szCs w:val="28"/>
        </w:rPr>
        <w:t>ых</w:t>
      </w:r>
      <w:r w:rsidRPr="00990B47">
        <w:rPr>
          <w:sz w:val="28"/>
          <w:szCs w:val="28"/>
        </w:rPr>
        <w:t xml:space="preserve"> хлопчатобумажных, льняных и шёлковых тканей с вышивкой серебряными, золотыми, шёлковыми нитями и</w:t>
      </w:r>
      <w:r w:rsidR="00863D29" w:rsidRPr="00990B47">
        <w:rPr>
          <w:sz w:val="28"/>
          <w:szCs w:val="28"/>
        </w:rPr>
        <w:t xml:space="preserve"> </w:t>
      </w:r>
      <w:r w:rsidRPr="00990B47">
        <w:rPr>
          <w:sz w:val="28"/>
          <w:szCs w:val="28"/>
        </w:rPr>
        <w:t>лентами.</w:t>
      </w:r>
      <w:r w:rsidR="00863D29" w:rsidRPr="00990B47">
        <w:rPr>
          <w:sz w:val="28"/>
          <w:szCs w:val="28"/>
        </w:rPr>
        <w:t xml:space="preserve"> Рубаха была богато вышита спереди, по низу рукава и по подолу. Поверх рубахи одевали расшитый жемчугом и лентами кубелек</w:t>
      </w:r>
      <w:r w:rsidR="00875FF1" w:rsidRPr="00990B47">
        <w:rPr>
          <w:sz w:val="28"/>
          <w:szCs w:val="28"/>
        </w:rPr>
        <w:t>.</w:t>
      </w:r>
      <w:r w:rsidR="00863D29" w:rsidRPr="00990B47">
        <w:rPr>
          <w:sz w:val="28"/>
          <w:szCs w:val="28"/>
        </w:rPr>
        <w:t xml:space="preserve"> </w:t>
      </w:r>
      <w:r w:rsidR="009220BC" w:rsidRPr="00990B47">
        <w:rPr>
          <w:sz w:val="28"/>
          <w:szCs w:val="28"/>
        </w:rPr>
        <w:t>Даже шубы роскошно вышивались. Обувь чирики иногда отделывали ленточными узорами. Позднее в казачьем костюме преобладали однотонные ткани.</w:t>
      </w:r>
    </w:p>
    <w:p w:rsidR="009220BC" w:rsidRPr="00990B47" w:rsidRDefault="009220B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Этот вид одежды требовал ярких декоративных дополнений, для чего </w:t>
      </w:r>
      <w:r w:rsidR="00186EA9" w:rsidRPr="00990B47">
        <w:rPr>
          <w:sz w:val="28"/>
          <w:szCs w:val="28"/>
        </w:rPr>
        <w:t>применялись</w:t>
      </w:r>
      <w:r w:rsidRPr="00990B47">
        <w:rPr>
          <w:sz w:val="28"/>
          <w:szCs w:val="28"/>
        </w:rPr>
        <w:t xml:space="preserve"> шёлковые ленты. По низу юбок настрачивали несколько блестящих </w:t>
      </w:r>
      <w:r w:rsidR="00C32054" w:rsidRPr="00990B47">
        <w:rPr>
          <w:sz w:val="28"/>
          <w:szCs w:val="28"/>
        </w:rPr>
        <w:t>тканых</w:t>
      </w:r>
      <w:r w:rsidRPr="00990B47">
        <w:rPr>
          <w:sz w:val="28"/>
          <w:szCs w:val="28"/>
        </w:rPr>
        <w:t xml:space="preserve"> полосок. Кофты – рас</w:t>
      </w:r>
      <w:r w:rsidR="00927DF7" w:rsidRPr="00990B47">
        <w:rPr>
          <w:sz w:val="28"/>
          <w:szCs w:val="28"/>
        </w:rPr>
        <w:t>пашн</w:t>
      </w:r>
      <w:r w:rsidRPr="00990B47">
        <w:rPr>
          <w:sz w:val="28"/>
          <w:szCs w:val="28"/>
        </w:rPr>
        <w:t>ые</w:t>
      </w:r>
      <w:r w:rsidR="00927DF7" w:rsidRPr="00990B47">
        <w:rPr>
          <w:sz w:val="28"/>
          <w:szCs w:val="28"/>
        </w:rPr>
        <w:t xml:space="preserve"> (матине)</w:t>
      </w:r>
      <w:r w:rsidRPr="00990B47">
        <w:rPr>
          <w:sz w:val="28"/>
          <w:szCs w:val="28"/>
        </w:rPr>
        <w:t xml:space="preserve"> или приталенные</w:t>
      </w:r>
      <w:r w:rsidR="00927DF7" w:rsidRPr="00990B47">
        <w:rPr>
          <w:sz w:val="28"/>
          <w:szCs w:val="28"/>
        </w:rPr>
        <w:t xml:space="preserve"> (керасы) украшали ленточными узорами и шёлковой окантовкой. Дополняющий шёлковый платок мог иметь ленточные рюши.</w:t>
      </w:r>
    </w:p>
    <w:p w:rsidR="0033465A" w:rsidRPr="00990B47" w:rsidRDefault="0033465A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Популярной в </w:t>
      </w:r>
      <w:r w:rsidRPr="00990B47">
        <w:rPr>
          <w:sz w:val="28"/>
          <w:szCs w:val="28"/>
          <w:lang w:val="en-US"/>
        </w:rPr>
        <w:t>XVII</w:t>
      </w:r>
      <w:r w:rsidRPr="00990B47">
        <w:rPr>
          <w:sz w:val="28"/>
          <w:szCs w:val="28"/>
        </w:rPr>
        <w:t xml:space="preserve"> в. была вышивка шёлковыми, льняными, золотыми и серебряными нитями. Ими воспроизводились символы, растительные и геометрические узоры и восточные мотивы. Вышивка применялась для декорирования одежды, ковров, скатертей и икон.</w:t>
      </w:r>
    </w:p>
    <w:p w:rsidR="0033465A" w:rsidRPr="00990B47" w:rsidRDefault="007D7BD3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Для декоративно-прикладного искусства восемнадцатого столетия характерно разделение вышивки по двум направлениям: «народное шитьё» и шитьё для господствующих классов. Европейские веяния способствовали развитию вышивки крестом, шелковой теневой гладью, бисером</w:t>
      </w:r>
      <w:r w:rsidR="00186EA9" w:rsidRPr="00990B47">
        <w:rPr>
          <w:sz w:val="28"/>
          <w:szCs w:val="28"/>
        </w:rPr>
        <w:t>, стеклярусом и лентами. Элементы западного искусства вводились в орнаменты и символику русской вышивки, придавая ей особый российский колорит.</w:t>
      </w:r>
    </w:p>
    <w:p w:rsidR="00186EA9" w:rsidRPr="00990B47" w:rsidRDefault="00F17600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Стили барокко и </w:t>
      </w:r>
      <w:r w:rsidR="004A01F9" w:rsidRPr="00990B47">
        <w:rPr>
          <w:sz w:val="28"/>
          <w:szCs w:val="28"/>
        </w:rPr>
        <w:t>рококо</w:t>
      </w:r>
      <w:r w:rsidRPr="00990B47">
        <w:rPr>
          <w:sz w:val="28"/>
          <w:szCs w:val="28"/>
        </w:rPr>
        <w:t xml:space="preserve"> внесли изменения в декоративное оформление изделий. Вышивка серебром и золотом</w:t>
      </w:r>
      <w:r w:rsidR="004A01F9" w:rsidRPr="00990B47">
        <w:rPr>
          <w:sz w:val="28"/>
          <w:szCs w:val="28"/>
        </w:rPr>
        <w:t xml:space="preserve">, цветной гладью, блестками, бисером, аппликацией становится особенно модной. Предпочтительными в шитье были растительные мотивы, которые размещались на платьях широкими орнаментами, окружёнными мелкими узорами и присборенными шёлковыми рюшами. </w:t>
      </w:r>
      <w:r w:rsidR="00B66C75" w:rsidRPr="00990B47">
        <w:rPr>
          <w:sz w:val="28"/>
          <w:szCs w:val="28"/>
        </w:rPr>
        <w:t>Излюбленным видом рукоделия становится вышивка цветочных узоров шёлковыми лентами. Этими блестящими полосками украшают костюмы, перетягивая рукава, завязывая бантики и формируя ленточные букетики цветов.</w:t>
      </w:r>
    </w:p>
    <w:p w:rsidR="00B66C75" w:rsidRPr="00990B47" w:rsidRDefault="00B66C75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Искусство рок</w:t>
      </w:r>
      <w:r w:rsidR="00924C80" w:rsidRPr="00990B47">
        <w:rPr>
          <w:sz w:val="28"/>
          <w:szCs w:val="28"/>
        </w:rPr>
        <w:t>о</w:t>
      </w:r>
      <w:r w:rsidRPr="00990B47">
        <w:rPr>
          <w:sz w:val="28"/>
          <w:szCs w:val="28"/>
        </w:rPr>
        <w:t>ко сме</w:t>
      </w:r>
      <w:r w:rsidR="00924C80" w:rsidRPr="00990B47">
        <w:rPr>
          <w:sz w:val="28"/>
          <w:szCs w:val="28"/>
        </w:rPr>
        <w:t xml:space="preserve">няется стилем классицизма. Вводятся в моду элементы одежды древних греков из тонких материалов. Для полупрозрачных тканей и просторных одежд уместны были легкие отделки. Детали моделей окантовывались шёлковыми полосками неброских окрасок. </w:t>
      </w:r>
    </w:p>
    <w:p w:rsidR="002D4879" w:rsidRPr="00990B47" w:rsidRDefault="002D4879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В </w:t>
      </w:r>
      <w:r w:rsidRPr="00990B47">
        <w:rPr>
          <w:sz w:val="28"/>
          <w:szCs w:val="28"/>
          <w:lang w:val="en-US"/>
        </w:rPr>
        <w:t>XIX</w:t>
      </w:r>
      <w:r w:rsidRPr="00990B47">
        <w:rPr>
          <w:sz w:val="28"/>
          <w:szCs w:val="28"/>
        </w:rPr>
        <w:t xml:space="preserve"> в. распространяется мода на шитьё битью, белой гладью, белым тамбуром по сетке. Часто использовались комбинированные виды вышивок: шитьё крестом совмещалось с бисерными вставками, цветная гладь – с ленточной аппликацией. </w:t>
      </w:r>
    </w:p>
    <w:p w:rsidR="002D4879" w:rsidRPr="00990B47" w:rsidRDefault="00845815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Стиль романтизм диктует максимальное применение отделок в одежде. Лиф, юбка, рукава, манжеты и воротники украшали лентами. Шелковые полоски встречаются на шляпах, зонтиках, шалях, перчатках, муфтах. Популярными становятся накладные отделки из вышитых элементов, фигурных блёсток и шёлковых украшений из лент. Появляются газовые – тонкие и прозрачные материалы, которые часто используются для вышивания. Объёмные аппликации из подкрашенного газа с синелью становятся модными украшениями.</w:t>
      </w:r>
    </w:p>
    <w:p w:rsidR="00845815" w:rsidRPr="00990B47" w:rsidRDefault="008A3304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Во второй половине </w:t>
      </w:r>
      <w:r w:rsidRPr="00990B47">
        <w:rPr>
          <w:sz w:val="28"/>
          <w:szCs w:val="28"/>
          <w:lang w:val="en-US"/>
        </w:rPr>
        <w:t>XIX</w:t>
      </w:r>
      <w:r w:rsidRPr="00990B47">
        <w:rPr>
          <w:sz w:val="28"/>
          <w:szCs w:val="28"/>
        </w:rPr>
        <w:t xml:space="preserve"> в. столетия стали редко применяться трудоёмкие виды вышивок.</w:t>
      </w:r>
    </w:p>
    <w:p w:rsidR="008A3304" w:rsidRPr="00990B47" w:rsidRDefault="008A3304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Проблема длительного процесса вышивания в этот период была решена изобретением швейной машины. Создаются специальные вышивальные машины, которые позволяют за короткий срок</w:t>
      </w:r>
      <w:r w:rsidR="008B31E9" w:rsidRPr="00990B47">
        <w:rPr>
          <w:sz w:val="28"/>
          <w:szCs w:val="28"/>
        </w:rPr>
        <w:t xml:space="preserve"> вышивать сложные узоры. Ручной труд постепенно вытесняется более быстрым и нетрудоемким машинным шитьём – операции притачивания и настрачивания лент выполняются на швейной машине скоро и качественно.</w:t>
      </w:r>
    </w:p>
    <w:p w:rsidR="00D73709" w:rsidRPr="00990B47" w:rsidRDefault="00D73709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Орнаментике вышитых изделий </w:t>
      </w:r>
      <w:r w:rsidRPr="00990B47">
        <w:rPr>
          <w:sz w:val="28"/>
          <w:szCs w:val="28"/>
          <w:lang w:val="en-US"/>
        </w:rPr>
        <w:t>XIX</w:t>
      </w:r>
      <w:r w:rsidRPr="00990B47">
        <w:rPr>
          <w:sz w:val="28"/>
          <w:szCs w:val="28"/>
        </w:rPr>
        <w:t xml:space="preserve"> в. свойственно сочетание различных стилей. Наиболее излюбленными были растительные узоры с завитками. Для придания объёмности цветочным орнаментам часто использовали шёлковые и газовые ленты.</w:t>
      </w:r>
    </w:p>
    <w:p w:rsidR="00D73709" w:rsidRPr="00990B47" w:rsidRDefault="00D73709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Стиль модерн, господствовавший в начале </w:t>
      </w:r>
      <w:r w:rsidRPr="00990B47">
        <w:rPr>
          <w:sz w:val="28"/>
          <w:szCs w:val="28"/>
          <w:lang w:val="en-US"/>
        </w:rPr>
        <w:t>XX</w:t>
      </w:r>
      <w:r w:rsidRPr="00990B47">
        <w:rPr>
          <w:sz w:val="28"/>
          <w:szCs w:val="28"/>
        </w:rPr>
        <w:t xml:space="preserve"> в., способствовал подъёму декоративного творчества. Разнообразными способами вышивки и всевозможными материалами отделывали платья, шарфы, накидки и т.п.</w:t>
      </w:r>
    </w:p>
    <w:p w:rsidR="00207F40" w:rsidRPr="00990B47" w:rsidRDefault="00207F40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В вышивке </w:t>
      </w:r>
      <w:r w:rsidRPr="00990B47">
        <w:rPr>
          <w:sz w:val="28"/>
          <w:szCs w:val="28"/>
          <w:lang w:val="en-US"/>
        </w:rPr>
        <w:t>XX</w:t>
      </w:r>
      <w:r w:rsidRPr="00990B47">
        <w:rPr>
          <w:sz w:val="28"/>
          <w:szCs w:val="28"/>
        </w:rPr>
        <w:t xml:space="preserve"> в. сохраняются направления и особенности вышивального творчества, создававшегося веками. На основе традиционных народных мотивов советские художники находили оптимальные варианты разработки произведения декоративно-прикладного искусства, отвечавшие требованиям того времени.</w:t>
      </w:r>
    </w:p>
    <w:p w:rsidR="002D60D7" w:rsidRPr="00990B47" w:rsidRDefault="002D60D7" w:rsidP="002D60D7">
      <w:pPr>
        <w:spacing w:line="360" w:lineRule="auto"/>
        <w:ind w:firstLine="709"/>
        <w:jc w:val="both"/>
        <w:outlineLvl w:val="1"/>
        <w:rPr>
          <w:sz w:val="28"/>
          <w:szCs w:val="28"/>
          <w:u w:val="single"/>
        </w:rPr>
      </w:pPr>
    </w:p>
    <w:p w:rsidR="002F05C7" w:rsidRPr="00990B47" w:rsidRDefault="008818B8" w:rsidP="002D60D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_Toc230191362"/>
      <w:r w:rsidRPr="00990B47">
        <w:rPr>
          <w:rFonts w:ascii="Times New Roman" w:hAnsi="Times New Roman" w:cs="Times New Roman"/>
          <w:sz w:val="28"/>
          <w:szCs w:val="28"/>
        </w:rPr>
        <w:t xml:space="preserve">2.2 </w:t>
      </w:r>
      <w:r w:rsidR="008B51D3" w:rsidRPr="00990B47">
        <w:rPr>
          <w:rFonts w:ascii="Times New Roman" w:hAnsi="Times New Roman" w:cs="Times New Roman"/>
          <w:sz w:val="28"/>
          <w:szCs w:val="28"/>
        </w:rPr>
        <w:t>Орнаменты и символы в вышивке</w:t>
      </w:r>
      <w:bookmarkEnd w:id="8"/>
    </w:p>
    <w:p w:rsidR="002D60D7" w:rsidRPr="00990B47" w:rsidRDefault="002D60D7" w:rsidP="002D60D7">
      <w:pPr>
        <w:spacing w:line="360" w:lineRule="auto"/>
        <w:ind w:firstLine="709"/>
        <w:jc w:val="both"/>
        <w:rPr>
          <w:sz w:val="28"/>
          <w:szCs w:val="28"/>
        </w:rPr>
      </w:pPr>
    </w:p>
    <w:p w:rsidR="002F05C7" w:rsidRPr="00990B47" w:rsidRDefault="004B3D80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Неиссякаемым источником творческой деятельности является декоративное искусство. Художественные достоинства произведений, точная определённость форм и содержания ор</w:t>
      </w:r>
      <w:r w:rsidR="00ED2568" w:rsidRPr="00990B47">
        <w:rPr>
          <w:sz w:val="28"/>
          <w:szCs w:val="28"/>
        </w:rPr>
        <w:t>наментальных композиций, выполненных в технике вышивки, заставляют постоянно искать и находить в декоративно-прикладном творчестве яркие и доступные образы для применения их в рукоделии.</w:t>
      </w:r>
    </w:p>
    <w:p w:rsidR="00ED2568" w:rsidRPr="00990B47" w:rsidRDefault="00ED2568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При выборе ху</w:t>
      </w:r>
      <w:r w:rsidR="000745C7" w:rsidRPr="00990B47">
        <w:rPr>
          <w:sz w:val="28"/>
          <w:szCs w:val="28"/>
        </w:rPr>
        <w:t>дожественных мотивов для вышивания прежде всего надо исходить из специфики их орнаментации, так как именно в орнаменте наиболее ярко отображаются стилистические черты изображения, связь с природной тематикой, прида</w:t>
      </w:r>
      <w:r w:rsidR="00CE1706" w:rsidRPr="00990B47">
        <w:rPr>
          <w:sz w:val="28"/>
          <w:szCs w:val="28"/>
        </w:rPr>
        <w:t>ющей орнаменту реалистический характер, яркость и декоративность его цветовой характеристики.</w:t>
      </w:r>
    </w:p>
    <w:p w:rsidR="00CE1706" w:rsidRPr="00990B47" w:rsidRDefault="00CE1706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Выбирая мотивы орнамента для воспроизведения их в вышивках, необходимо учитывать доступность техники изображения и степень выразительности элементов</w:t>
      </w:r>
      <w:r w:rsidR="00600E8A" w:rsidRPr="00990B47">
        <w:rPr>
          <w:sz w:val="28"/>
          <w:szCs w:val="28"/>
        </w:rPr>
        <w:t xml:space="preserve"> в узорах. </w:t>
      </w:r>
      <w:r w:rsidR="002A384A" w:rsidRPr="00990B47">
        <w:rPr>
          <w:sz w:val="28"/>
          <w:szCs w:val="28"/>
        </w:rPr>
        <w:t>Следует проанализировать варианты применения имеющихся материалов, инструментов, а также особенностей технологического выполнения изделия. Основные формы орнаментирования декоративно-</w:t>
      </w:r>
      <w:r w:rsidR="00B275B0" w:rsidRPr="00990B47">
        <w:rPr>
          <w:sz w:val="28"/>
          <w:szCs w:val="28"/>
        </w:rPr>
        <w:t xml:space="preserve">прикладных изделий складывались в тесном взаимодействии со своеобразием истории культуры народа, с особенностями его жизненного уклада и быта, трудовой деятельности, окружающей природы, климатических условий и наличия природных материалов. </w:t>
      </w:r>
      <w:r w:rsidR="008C30D2" w:rsidRPr="00990B47">
        <w:rPr>
          <w:sz w:val="28"/>
          <w:szCs w:val="28"/>
        </w:rPr>
        <w:t>В ходе длительного исторического процесса формирования национальных традиций в разработке орнаментов были созданы разнообразные способы обработки материалов, отрабатывались мотивы узоров, их композиционный и цветовой строй.</w:t>
      </w:r>
    </w:p>
    <w:p w:rsidR="00E912ED" w:rsidRPr="00990B47" w:rsidRDefault="00E912ED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Содержание</w:t>
      </w:r>
      <w:r w:rsidR="00DD5D2A" w:rsidRPr="00990B47">
        <w:rPr>
          <w:sz w:val="28"/>
          <w:szCs w:val="28"/>
        </w:rPr>
        <w:t xml:space="preserve"> орнаментов народные художники черпают из окружающей жизни, но</w:t>
      </w:r>
      <w:r w:rsidRPr="00990B47">
        <w:rPr>
          <w:sz w:val="28"/>
          <w:szCs w:val="28"/>
        </w:rPr>
        <w:t xml:space="preserve"> </w:t>
      </w:r>
      <w:r w:rsidR="00DD5D2A" w:rsidRPr="00990B47">
        <w:rPr>
          <w:sz w:val="28"/>
          <w:szCs w:val="28"/>
        </w:rPr>
        <w:t xml:space="preserve">они не просто копируют её образы, а, отвлекаясь от индивидуальных особенностей конкретного цветка, птицы, животного или бабочки, свободно перерабатывают их </w:t>
      </w:r>
      <w:r w:rsidR="009A18E4" w:rsidRPr="00990B47">
        <w:rPr>
          <w:sz w:val="28"/>
          <w:szCs w:val="28"/>
        </w:rPr>
        <w:t>декоративные формы. Но, несмотря на то, что в орнаментах образы передаются плоскостно, изменяются их реальные формы, пропорции, нарушается естественное соотношение размеров, узоры наделяются сочным цветом, трепетом жизни, они по-своему реальны.</w:t>
      </w:r>
    </w:p>
    <w:p w:rsidR="009A18E4" w:rsidRPr="00990B47" w:rsidRDefault="009A18E4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Народное декоративно-прикладное искусство обладает большими возможностями для </w:t>
      </w:r>
      <w:r w:rsidR="001F3715" w:rsidRPr="00990B47">
        <w:rPr>
          <w:sz w:val="28"/>
          <w:szCs w:val="28"/>
        </w:rPr>
        <w:t>вариативной трактовки композиции орнамента, отличающейся симметричностью, уравновешенностью его элементов.</w:t>
      </w:r>
    </w:p>
    <w:p w:rsidR="001F3715" w:rsidRPr="00990B47" w:rsidRDefault="001F3715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Существенным в орнаменте является цвет. Народные мастера хорошо знали о воздействие цвета не только на зрение, но и на психику людей. Они учитывали, что с тем или иным цветом в сознании человека нередко ассоциируются определённые явления, конкретные настроения и переживания. Умельцы в цветовом решении орнамента отдают предпочтение красному материалу. Именно с красным цветом связывается представление  о радости, веселье, торжестве и счастье. Он вызывает </w:t>
      </w:r>
      <w:r w:rsidR="00617D31" w:rsidRPr="00990B47">
        <w:rPr>
          <w:sz w:val="28"/>
          <w:szCs w:val="28"/>
        </w:rPr>
        <w:t>в нашем сознании ассоциации с солнцем, источником всего живого на Земле.</w:t>
      </w:r>
    </w:p>
    <w:p w:rsidR="00617D31" w:rsidRPr="00990B47" w:rsidRDefault="00617D31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В изделиях, создаваемых народными мастерами, в большинстве случаев применяется цветной фон, что усиливает звучание орнамента, смягчает его</w:t>
      </w:r>
      <w:r w:rsidR="00C56D4F" w:rsidRPr="00990B47">
        <w:rPr>
          <w:sz w:val="28"/>
          <w:szCs w:val="28"/>
        </w:rPr>
        <w:t>, в целом создавая богатую цветовую палитру.</w:t>
      </w:r>
    </w:p>
    <w:p w:rsidR="00C56D4F" w:rsidRPr="00990B47" w:rsidRDefault="00C56D4F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Как ни совершенны материальная обеспеченность и технологические приёмы декоративного изображения, ничто не может заменить роль человеческого воображения</w:t>
      </w:r>
      <w:r w:rsidR="00DA2FBB" w:rsidRPr="00990B47">
        <w:rPr>
          <w:sz w:val="28"/>
          <w:szCs w:val="28"/>
        </w:rPr>
        <w:t>, претворяющего многообразие форм растительного и животного мира в символистическое разнообразие и орнаментальное богатство композиций изделий, основанных на фольклорных традициях.</w:t>
      </w:r>
    </w:p>
    <w:p w:rsidR="00DA2FBB" w:rsidRPr="00990B47" w:rsidRDefault="00DA2FBB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Народное искусство даёт сильнейший заряд мудрости и понимания бытия каждому, кто проникает в мир творчества. Мастер, создающий вышитые картины, чувствует себя творцом. Его руками на полотне создаются волшебные узоры, воплощающие красоту природы и символизирующие восприятие окружающего мира, где всё должно быть гармоничным.</w:t>
      </w:r>
    </w:p>
    <w:p w:rsidR="00DA2FBB" w:rsidRPr="00990B47" w:rsidRDefault="00156ECF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В вышивках народных умельцев применяется архаичная аграрно-магическая символика.</w:t>
      </w:r>
      <w:r w:rsidR="00C832B9" w:rsidRPr="00990B47">
        <w:rPr>
          <w:sz w:val="28"/>
          <w:szCs w:val="28"/>
        </w:rPr>
        <w:t xml:space="preserve"> Наблюдая за природой, люди обожествляли её, искусно изображая</w:t>
      </w:r>
      <w:r w:rsidR="00432471" w:rsidRPr="00990B47">
        <w:rPr>
          <w:sz w:val="28"/>
          <w:szCs w:val="28"/>
        </w:rPr>
        <w:t xml:space="preserve"> условными общепринятыми узорами. Эти знаки-символы отображали восприятие окружающего мира и отношение к явлениям природы. Каждый элемент вышивки, знаки и даже линии имели определённое значение, являлись средством общения и оберегами.</w:t>
      </w:r>
    </w:p>
    <w:p w:rsidR="00432471" w:rsidRPr="00990B47" w:rsidRDefault="00A71FC2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Солярный знак символизировал солнце, шестилучевая розетка – гром, птица Сирин – женское начало и символ радости, счастья и света, </w:t>
      </w:r>
      <w:r w:rsidR="006C7020" w:rsidRPr="00990B47">
        <w:rPr>
          <w:sz w:val="28"/>
          <w:szCs w:val="28"/>
        </w:rPr>
        <w:t xml:space="preserve">лось – дождь, олень ил конь – светило, лев – стража, единорог – целомудрие, грифон – взаимосвязь неба и земли, </w:t>
      </w:r>
      <w:r w:rsidR="008F5E3C" w:rsidRPr="00990B47">
        <w:rPr>
          <w:sz w:val="28"/>
          <w:szCs w:val="28"/>
        </w:rPr>
        <w:t>русалка – хранительница вод, женская фигура – образ Матери-земли. Горизонтальная прямая линия изображала землю, волнистая – воду, вертикальная волнистая - дождь, треугольник – горы, скрещивающиеся линии – огонь и молнию. Источники света – Солнце и Луну – обозначали кругом, квадратом, ромбом. Последний символ имел много значений.</w:t>
      </w:r>
    </w:p>
    <w:p w:rsidR="008F5E3C" w:rsidRPr="00990B47" w:rsidRDefault="008F5E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С течением времени значение магических фигур было забыто, осталось </w:t>
      </w:r>
      <w:r w:rsidR="0086106B" w:rsidRPr="00990B47">
        <w:rPr>
          <w:sz w:val="28"/>
          <w:szCs w:val="28"/>
        </w:rPr>
        <w:t>декоративное назначение. На протяжении веков многие символы видоизменялись, усложнялись, комбинировались, превращаясь в новые орнаменты.</w:t>
      </w:r>
    </w:p>
    <w:p w:rsidR="0086106B" w:rsidRPr="00990B47" w:rsidRDefault="0086106B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В зависимости от изображаемых мотивов орнаменты можно подразделять на следующие виды:</w:t>
      </w:r>
    </w:p>
    <w:p w:rsidR="0086106B" w:rsidRPr="00990B47" w:rsidRDefault="00BD3B2C" w:rsidP="002D60D7">
      <w:pPr>
        <w:numPr>
          <w:ilvl w:val="0"/>
          <w:numId w:val="9"/>
        </w:numPr>
        <w:tabs>
          <w:tab w:val="clear" w:pos="13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растительный, или фитоморфный, разработанный из стилизованных изображений деревьев, веток, листьев, плодов, травы, цветов и т.п.;</w:t>
      </w:r>
    </w:p>
    <w:p w:rsidR="00BD3B2C" w:rsidRPr="00990B47" w:rsidRDefault="00BD3B2C" w:rsidP="002D60D7">
      <w:pPr>
        <w:numPr>
          <w:ilvl w:val="0"/>
          <w:numId w:val="9"/>
        </w:numPr>
        <w:tabs>
          <w:tab w:val="clear" w:pos="13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животный, или зооморфный, составленный из фигур животных, птиц, насекомых;</w:t>
      </w:r>
    </w:p>
    <w:p w:rsidR="00BD3B2C" w:rsidRPr="00990B47" w:rsidRDefault="00F20DAC" w:rsidP="002D60D7">
      <w:pPr>
        <w:numPr>
          <w:ilvl w:val="0"/>
          <w:numId w:val="9"/>
        </w:numPr>
        <w:tabs>
          <w:tab w:val="clear" w:pos="13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человекообразный, или антропоморфный, изображающий фигуры человека;</w:t>
      </w:r>
    </w:p>
    <w:p w:rsidR="00F20DAC" w:rsidRPr="00990B47" w:rsidRDefault="00F20DAC" w:rsidP="002D60D7">
      <w:pPr>
        <w:numPr>
          <w:ilvl w:val="0"/>
          <w:numId w:val="9"/>
        </w:numPr>
        <w:tabs>
          <w:tab w:val="clear" w:pos="13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геометрический, составленный их геометрических элементов;</w:t>
      </w:r>
    </w:p>
    <w:p w:rsidR="00F20DAC" w:rsidRPr="00990B47" w:rsidRDefault="00F20DAC" w:rsidP="002D60D7">
      <w:pPr>
        <w:numPr>
          <w:ilvl w:val="0"/>
          <w:numId w:val="9"/>
        </w:numPr>
        <w:tabs>
          <w:tab w:val="clear" w:pos="13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меандровый, изображающий непрерывные ломанные линии;</w:t>
      </w:r>
    </w:p>
    <w:p w:rsidR="00F20DAC" w:rsidRPr="00990B47" w:rsidRDefault="00F20DAC" w:rsidP="002D60D7">
      <w:pPr>
        <w:numPr>
          <w:ilvl w:val="0"/>
          <w:numId w:val="9"/>
        </w:numPr>
        <w:tabs>
          <w:tab w:val="clear" w:pos="13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шрифтовый (вязь)</w:t>
      </w:r>
      <w:r w:rsidR="006A34C5" w:rsidRPr="00990B47">
        <w:rPr>
          <w:sz w:val="28"/>
          <w:szCs w:val="28"/>
        </w:rPr>
        <w:t xml:space="preserve"> – в виде стилизованных надписей.</w:t>
      </w:r>
    </w:p>
    <w:p w:rsidR="006A34C5" w:rsidRPr="00990B47" w:rsidRDefault="006A34C5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В связи с формой изделия и размещением узоров орнаменты бывают:</w:t>
      </w:r>
    </w:p>
    <w:p w:rsidR="006A34C5" w:rsidRPr="00990B47" w:rsidRDefault="006A34C5" w:rsidP="002D60D7">
      <w:pPr>
        <w:numPr>
          <w:ilvl w:val="0"/>
          <w:numId w:val="10"/>
        </w:numPr>
        <w:tabs>
          <w:tab w:val="clear" w:pos="13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ленточными – в виде полосы;</w:t>
      </w:r>
    </w:p>
    <w:p w:rsidR="006A34C5" w:rsidRPr="00990B47" w:rsidRDefault="006A34C5" w:rsidP="002D60D7">
      <w:pPr>
        <w:numPr>
          <w:ilvl w:val="0"/>
          <w:numId w:val="10"/>
        </w:numPr>
        <w:tabs>
          <w:tab w:val="clear" w:pos="13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центрическими или розеточными, расположе</w:t>
      </w:r>
      <w:r w:rsidR="00A9393B" w:rsidRPr="00990B47">
        <w:rPr>
          <w:sz w:val="28"/>
          <w:szCs w:val="28"/>
        </w:rPr>
        <w:t>нными в квадрате, круге, ромбе, многоугольнике или эллипсе;</w:t>
      </w:r>
    </w:p>
    <w:p w:rsidR="00A9393B" w:rsidRPr="00990B47" w:rsidRDefault="00A9393B" w:rsidP="002D60D7">
      <w:pPr>
        <w:numPr>
          <w:ilvl w:val="0"/>
          <w:numId w:val="10"/>
        </w:numPr>
        <w:tabs>
          <w:tab w:val="clear" w:pos="13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симметричными – соразмерными, пропорциональными в расположении частей орнамента по обе стороны от середины или центра;</w:t>
      </w:r>
    </w:p>
    <w:p w:rsidR="00A9393B" w:rsidRPr="00990B47" w:rsidRDefault="00A9393B" w:rsidP="002D60D7">
      <w:pPr>
        <w:numPr>
          <w:ilvl w:val="0"/>
          <w:numId w:val="10"/>
        </w:numPr>
        <w:tabs>
          <w:tab w:val="clear" w:pos="13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асимметричными – с различным количеством элементов относительно середины.</w:t>
      </w:r>
    </w:p>
    <w:p w:rsidR="00A9393B" w:rsidRPr="00990B47" w:rsidRDefault="00A9393B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В вышивках очень часто встречаются комбинированные орнаменты, которые, дополняя друг друга, создают оптимальное зрительное восприятие, выделяя композиционные центры.</w:t>
      </w:r>
    </w:p>
    <w:p w:rsidR="002D60D7" w:rsidRPr="00990B47" w:rsidRDefault="002D60D7" w:rsidP="002D60D7">
      <w:pPr>
        <w:spacing w:line="360" w:lineRule="auto"/>
        <w:ind w:firstLine="709"/>
        <w:jc w:val="both"/>
        <w:outlineLvl w:val="1"/>
        <w:rPr>
          <w:sz w:val="28"/>
          <w:szCs w:val="28"/>
          <w:u w:val="single"/>
        </w:rPr>
      </w:pPr>
    </w:p>
    <w:p w:rsidR="00DE252A" w:rsidRPr="00990B47" w:rsidRDefault="002D60D7" w:rsidP="002D60D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_Toc230191363"/>
      <w:r w:rsidRPr="00990B47">
        <w:rPr>
          <w:rFonts w:ascii="Times New Roman" w:hAnsi="Times New Roman" w:cs="Times New Roman"/>
          <w:sz w:val="28"/>
          <w:szCs w:val="28"/>
        </w:rPr>
        <w:t>2.3</w:t>
      </w:r>
      <w:r w:rsidR="008077E2" w:rsidRPr="00990B47">
        <w:rPr>
          <w:rFonts w:ascii="Times New Roman" w:hAnsi="Times New Roman" w:cs="Times New Roman"/>
          <w:sz w:val="28"/>
          <w:szCs w:val="28"/>
        </w:rPr>
        <w:t xml:space="preserve"> Виды строчек</w:t>
      </w:r>
      <w:bookmarkEnd w:id="9"/>
    </w:p>
    <w:p w:rsidR="002D60D7" w:rsidRPr="00990B47" w:rsidRDefault="002D60D7" w:rsidP="002D60D7">
      <w:pPr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DE252A" w:rsidRPr="00990B47" w:rsidRDefault="00E9798E" w:rsidP="002D60D7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10" w:name="_Toc230191364"/>
      <w:r w:rsidRPr="00990B47">
        <w:rPr>
          <w:sz w:val="28"/>
          <w:szCs w:val="28"/>
        </w:rPr>
        <w:t>В русской вышивке существует большое разнообразие швов, выполняемых как по счёту нитей (</w:t>
      </w:r>
      <w:r w:rsidRPr="00990B47">
        <w:rPr>
          <w:i/>
          <w:iCs/>
          <w:sz w:val="28"/>
          <w:szCs w:val="28"/>
        </w:rPr>
        <w:t>счётные</w:t>
      </w:r>
      <w:r w:rsidRPr="00990B47">
        <w:rPr>
          <w:sz w:val="28"/>
          <w:szCs w:val="28"/>
        </w:rPr>
        <w:t>), так и по рисованному контуру (</w:t>
      </w:r>
      <w:r w:rsidRPr="00990B47">
        <w:rPr>
          <w:i/>
          <w:iCs/>
          <w:sz w:val="28"/>
          <w:szCs w:val="28"/>
        </w:rPr>
        <w:t>свободные</w:t>
      </w:r>
      <w:r w:rsidRPr="00990B47">
        <w:rPr>
          <w:sz w:val="28"/>
          <w:szCs w:val="28"/>
        </w:rPr>
        <w:t xml:space="preserve">). </w:t>
      </w:r>
      <w:r w:rsidR="007F1323" w:rsidRPr="00990B47">
        <w:rPr>
          <w:sz w:val="28"/>
          <w:szCs w:val="28"/>
        </w:rPr>
        <w:t>Часть из них наносят на целую ткань (</w:t>
      </w:r>
      <w:r w:rsidR="007F1323" w:rsidRPr="00990B47">
        <w:rPr>
          <w:i/>
          <w:iCs/>
          <w:sz w:val="28"/>
          <w:szCs w:val="28"/>
        </w:rPr>
        <w:t>верхошвы</w:t>
      </w:r>
      <w:r w:rsidR="007F1323" w:rsidRPr="00990B47">
        <w:rPr>
          <w:sz w:val="28"/>
          <w:szCs w:val="28"/>
        </w:rPr>
        <w:t>), часть – на продернутую сетку (</w:t>
      </w:r>
      <w:r w:rsidR="00B125B8" w:rsidRPr="00990B47">
        <w:rPr>
          <w:i/>
          <w:iCs/>
          <w:sz w:val="28"/>
          <w:szCs w:val="28"/>
        </w:rPr>
        <w:t>сквозные</w:t>
      </w:r>
      <w:r w:rsidR="007F1323" w:rsidRPr="00990B47">
        <w:rPr>
          <w:sz w:val="28"/>
          <w:szCs w:val="28"/>
        </w:rPr>
        <w:t>)</w:t>
      </w:r>
      <w:r w:rsidR="00B125B8" w:rsidRPr="00990B47">
        <w:rPr>
          <w:sz w:val="28"/>
          <w:szCs w:val="28"/>
        </w:rPr>
        <w:t>.</w:t>
      </w:r>
      <w:bookmarkEnd w:id="10"/>
    </w:p>
    <w:p w:rsidR="00D3269D" w:rsidRPr="00990B47" w:rsidRDefault="00B125B8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Традиционные наиболее распространённые счётные верхошвы: роспись (имеет разновидности: </w:t>
      </w:r>
      <w:r w:rsidR="009D2A8F" w:rsidRPr="00990B47">
        <w:rPr>
          <w:sz w:val="28"/>
          <w:szCs w:val="28"/>
        </w:rPr>
        <w:t>п</w:t>
      </w:r>
      <w:r w:rsidRPr="00990B47">
        <w:rPr>
          <w:sz w:val="28"/>
          <w:szCs w:val="28"/>
        </w:rPr>
        <w:t>олукрест, двусторонний шов и др.)</w:t>
      </w:r>
      <w:r w:rsidR="009D2A8F" w:rsidRPr="00990B47">
        <w:rPr>
          <w:sz w:val="28"/>
          <w:szCs w:val="28"/>
        </w:rPr>
        <w:t xml:space="preserve"> – лёгкая вышивка из тонких линий; набор похож на ткачество, им выполняют геометрические узоры, заполняя фигуры ровными одинаковыми горизонтальными стежками; счётная гладь похода на набор, но стежки кладут в разных направлениях – ёлочка, звёздочкой и др.; косая стежка – стежки кладут по диагонали, создавая целые полосы узора; крест (узор заполняют одинаковыми перекрещивающимися по диагонали стежками) и др.</w:t>
      </w:r>
      <w:r w:rsidR="003A4E7D" w:rsidRPr="00990B47">
        <w:rPr>
          <w:sz w:val="28"/>
          <w:szCs w:val="28"/>
        </w:rPr>
        <w:t xml:space="preserve"> </w:t>
      </w:r>
    </w:p>
    <w:p w:rsidR="00D3269D" w:rsidRPr="00990B47" w:rsidRDefault="009D2A8F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К ажурным счетным швам относятся </w:t>
      </w:r>
      <w:r w:rsidR="006838EF" w:rsidRPr="00990B47">
        <w:rPr>
          <w:sz w:val="28"/>
          <w:szCs w:val="28"/>
        </w:rPr>
        <w:t>мережки многих видов, строчка-перевить (сетку обвивают нитями, обмётывают её края, а затем заполняют белым или цветным узором: строчевыми разделками, плотным настилом, одинарной и двойной штопкой, воздушными петлями и т.д.).</w:t>
      </w:r>
      <w:r w:rsidR="009F5257" w:rsidRPr="00990B47">
        <w:rPr>
          <w:sz w:val="28"/>
          <w:szCs w:val="28"/>
        </w:rPr>
        <w:t xml:space="preserve"> разновидность белой строчки – горьковские гипюры: крупные стежки по крупной сетке. Для этой вышивки характерны звёздчатые и растительные узоры, составленные из плотных продолговатых овалов – насновок. </w:t>
      </w:r>
    </w:p>
    <w:p w:rsidR="00591559" w:rsidRPr="00990B47" w:rsidRDefault="0074746E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Свободные швы не связанные со структурой ткани, их выполняют по рисунку. Это – стебельчатый шов, тамбур (исполняется иглой или крючком), разные виды глади, золотное шитьё.</w:t>
      </w:r>
    </w:p>
    <w:p w:rsidR="00FB68EC" w:rsidRPr="00990B47" w:rsidRDefault="00FB68EC" w:rsidP="002D60D7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11" w:name="_Toc230191365"/>
      <w:r w:rsidRPr="00990B47">
        <w:rPr>
          <w:sz w:val="28"/>
          <w:szCs w:val="28"/>
          <w:u w:val="single"/>
        </w:rPr>
        <w:t>Владимирская вышивка</w:t>
      </w:r>
      <w:bookmarkEnd w:id="11"/>
    </w:p>
    <w:p w:rsidR="00FB68EC" w:rsidRPr="00990B47" w:rsidRDefault="00FB68E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Бытование вышивки на Владимирской земле отмечено не одним десятком веков. Вышитые изделия, найденные на территории Владимиро-Суздальского княжества XI - начала XII века в захоронениях сельского населения, характеризуют развитое декоративно-прикладное искусство. </w:t>
      </w:r>
    </w:p>
    <w:p w:rsidR="00133A5E" w:rsidRPr="00990B47" w:rsidRDefault="00FB68E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Фрагменты тканей, сохранившие древнюю вышивку, позволяют восстановить фактуру нитей и особенности орнамента. Установлено, что вышивки выполнялись в основном шелковыми и золотыми нитями по шелку, который служил для отделки праздничного костюма, обшивки ворота или накладного воротника. Золоченые или серебряные нити, скрученные с льняной основной нитью, служили различным техникам вышивки. </w:t>
      </w:r>
    </w:p>
    <w:p w:rsidR="00FB68EC" w:rsidRPr="00990B47" w:rsidRDefault="00FB68E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Гладь в старинных золотошитых изделиях выполнялась так, что лицевые нити образовывали плотные стежки. Позже золотая вышивка выполнялась техникой "вприкреп", когда нити прикрепляются к ткани при помощи шелка, что позволяет сохранить целостность основного изделия без проколов жесткой золоченой или серебряной проволокой. Вероятно, именно эта техника легла в основу "владимирского шва" или "верхошва", в котором крупными стежками застилается лишь лицевая сторона орнамента.</w:t>
      </w:r>
    </w:p>
    <w:p w:rsidR="00FB68EC" w:rsidRPr="00990B47" w:rsidRDefault="00FB68E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Характер орнамента владимирской вышивки менялся под воздействием заимствований из </w:t>
      </w:r>
      <w:r w:rsidR="00DA1A0D" w:rsidRPr="00990B47">
        <w:rPr>
          <w:sz w:val="28"/>
          <w:szCs w:val="28"/>
        </w:rPr>
        <w:t>парчовых</w:t>
      </w:r>
      <w:r w:rsidRPr="00990B47">
        <w:rPr>
          <w:sz w:val="28"/>
          <w:szCs w:val="28"/>
        </w:rPr>
        <w:t xml:space="preserve"> тканей, ювелирных изделий, привезенных с востока. Неоспоримо влияние христианской культуры, в частности окладов икон, книжных заставок и, главное, белокаменной резьбы, украшающей храмы города Владимира. </w:t>
      </w:r>
    </w:p>
    <w:p w:rsidR="00FB68EC" w:rsidRPr="00990B47" w:rsidRDefault="00FB68E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Однако заимствованные мотивы не вытесняли сердцевинные, исконные образы родной природы. Гармония космического и земного как идеальное представление наших предков об окружающем мире отразилось в многообразии декоративных мотивов растительного орнамента. Мотив Солнца и Луны, древа жизни, трав, птиц, цветов и плодов характеризует старинные вышивки и продолжает оставаться характерной чертой современной владимирской вышивки. Наследовав старинные золотошвейные традиции, привнося и развивая народные черты декоративной вышивки, на Владимирских землях утвердились два промысла - мстерский и александровский. </w:t>
      </w:r>
    </w:p>
    <w:p w:rsidR="00FB68EC" w:rsidRPr="00990B47" w:rsidRDefault="00FB68E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Известно, что мстерский промысел не только продолжил древнюю традицию вышивки растительного орнамента, но и создал свой стиль вышивки белой и цветной гладью, так называемый "владимирский шов". Материал, по которому выполняется белая гладь, должен быть шелковистый и тонкий, например, натуральный шифон или шелк или, наоборот, грубый и плотный, как льняное полотно. И в том, и в другом случае белая гладь создает необычное рельефное изображение. Белой гладью вышивали платки, полотенца, скатерти. В настоящее время особой популярностью пользуются вышитые изделия женской одежды - блузки, платья, белье. </w:t>
      </w:r>
    </w:p>
    <w:p w:rsidR="00FB68EC" w:rsidRPr="00990B47" w:rsidRDefault="00FB68E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Одностороннюю гладь, ее называют верхошов, выполняют цветными нитками - мулине или цветной шерстью. Яркая, нарядная, цветная гладь, где доминирует красный цвет декорирует скатерти, настенные панно, портьеры, покрывала. Платья и блузки, вышитые верхнешвом, представляют собой подлинно высокое мастерство.</w:t>
      </w:r>
    </w:p>
    <w:p w:rsidR="00FB68EC" w:rsidRPr="00990B47" w:rsidRDefault="00FB68E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Вышивку владимирским швом часто дополняют нарядными накладными сетками, которые имитируют фон, заполняют сердцевину цветка. Своеобразный мстерский растительный орнамент, развивая традицию любовного отношения к родной природе, сочетается с фоновыми мережками. Традиционный мотив мстерской вышивки - венок, в центре которого изображается роза, окруженная полевыми цветами: незабудками, колокольчиками, васильками или ягодами смородины, земляники, вишни. Тема природы в работах мстерских мастериц раскрывается широко и разнообразно. Это зависит от творческой манеры вышивальщицы. К примеру, тема народной песни, сказки, басни перекликается в вышивках с уборкой льна, жатвой, сбором урожая плодов в связи с изобразительными природными мотивами. Кроме того, изображение человеческих фигурок, зверей, птиц воссоздает полную картину жизни.</w:t>
      </w:r>
    </w:p>
    <w:p w:rsidR="00DA1A0D" w:rsidRPr="00990B47" w:rsidRDefault="00FB68E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Рабочий инструмент русских искустниц-вышивальщиц несложен. И во Мстере, и в Александрове нехитрый инструмент вряд ли перетерпел большие изменения с незапамятных времен. Два кола, планочки и накатки с ровными палочками для ослабления и натяжения полотнища ткани, над которым трудится вышивальщица - так устроены пяльцы для ручной вышивки.</w:t>
      </w:r>
    </w:p>
    <w:p w:rsidR="00DA1A0D" w:rsidRPr="00990B47" w:rsidRDefault="00FB68E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Александровские вышивальщицы несколько десятилетий, начиная с 1928 года, трудились артелью, а затем объединились в фабрику им. Крупской. Крестом и счетной гладью, выполняемой по счету нитки на тонких тканях, где нити хорошо просматриваются, в послевоенные годы - 1945 - 1960, вышивали женскую одежду - блузки, белье, мужские сорочки и, конечно, детские рубашечки, кофточки. </w:t>
      </w:r>
      <w:r w:rsidR="00DA1A0D" w:rsidRPr="00990B47">
        <w:rPr>
          <w:sz w:val="28"/>
          <w:szCs w:val="28"/>
        </w:rPr>
        <w:t>Для украшения интерьера Александровские вышивальщицы создали свои отличные от мстерских изделия - это мелкие салфеточки, для украшения праздничного стола, накидушки, подзоры - они долго оставались в моде - скатерти. В конце 1960-х годов в Александрове образовалась строчевышивальная фабрика, где кроме ручной начала выполняться и машинная вышивка.</w:t>
      </w:r>
    </w:p>
    <w:p w:rsidR="00FB68EC" w:rsidRPr="00990B47" w:rsidRDefault="00DA1A0D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Технология ручной вышивки мало, чем отличается от мстерской - это по сути дела тот же "владимирский шов", где одна сторона застилается гладью, а изнаночная остается однотонной. Так же как и мстерских,</w:t>
      </w:r>
    </w:p>
    <w:p w:rsidR="00FB68EC" w:rsidRPr="00990B47" w:rsidRDefault="00FB68E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Александровские мастерицы вышивают белой гладью и счетной гладью белоснежные скатерти, с рельефным орнаментом из венков, букетов. Те же природные мотивы украшают тонкие занавески, блузки, белье. Собственно "владимирский шов" </w:t>
      </w:r>
      <w:r w:rsidR="003906BE" w:rsidRPr="00990B47">
        <w:rPr>
          <w:sz w:val="28"/>
          <w:szCs w:val="28"/>
        </w:rPr>
        <w:t>Александровских</w:t>
      </w:r>
      <w:r w:rsidRPr="00990B47">
        <w:rPr>
          <w:sz w:val="28"/>
          <w:szCs w:val="28"/>
        </w:rPr>
        <w:t xml:space="preserve"> мастериц отличается более крупными объемами яркого, с преобладанием красного цвета орнамента, усиленного цветными контурами на льняных тканях растительных тонов. Машинная вышивка </w:t>
      </w:r>
      <w:r w:rsidR="003906BE" w:rsidRPr="00990B47">
        <w:rPr>
          <w:sz w:val="28"/>
          <w:szCs w:val="28"/>
        </w:rPr>
        <w:t>Александровских</w:t>
      </w:r>
      <w:r w:rsidRPr="00990B47">
        <w:rPr>
          <w:sz w:val="28"/>
          <w:szCs w:val="28"/>
        </w:rPr>
        <w:t xml:space="preserve"> мастериц отличается сложной строчевой разделкой и тамбурным швом, звенья строченой цепочки входят одно в другое.</w:t>
      </w:r>
    </w:p>
    <w:p w:rsidR="00FB68EC" w:rsidRPr="00990B47" w:rsidRDefault="00FB68E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Образная система орнаментации владимирской вышивки не только отразила мировоззрение периода становления русской культуры, но также органично вошла в современную систему духовных ценностей. </w:t>
      </w:r>
    </w:p>
    <w:p w:rsidR="00D97C5F" w:rsidRPr="00990B47" w:rsidRDefault="00114032" w:rsidP="00114032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0B47">
        <w:rPr>
          <w:b w:val="0"/>
          <w:bCs w:val="0"/>
          <w:sz w:val="28"/>
          <w:szCs w:val="28"/>
        </w:rPr>
        <w:br w:type="page"/>
      </w:r>
      <w:bookmarkStart w:id="12" w:name="_Toc230191366"/>
      <w:r w:rsidRPr="00990B47">
        <w:rPr>
          <w:rFonts w:ascii="Times New Roman" w:hAnsi="Times New Roman" w:cs="Times New Roman"/>
          <w:sz w:val="28"/>
          <w:szCs w:val="28"/>
        </w:rPr>
        <w:t xml:space="preserve">3. </w:t>
      </w:r>
      <w:r w:rsidR="00280C02" w:rsidRPr="00990B47">
        <w:rPr>
          <w:rFonts w:ascii="Times New Roman" w:hAnsi="Times New Roman" w:cs="Times New Roman"/>
          <w:sz w:val="28"/>
          <w:szCs w:val="28"/>
        </w:rPr>
        <w:t>Традиции русского круже</w:t>
      </w:r>
      <w:r w:rsidR="00AA20AB" w:rsidRPr="00990B47">
        <w:rPr>
          <w:rFonts w:ascii="Times New Roman" w:hAnsi="Times New Roman" w:cs="Times New Roman"/>
          <w:sz w:val="28"/>
          <w:szCs w:val="28"/>
        </w:rPr>
        <w:t>во</w:t>
      </w:r>
      <w:r w:rsidR="00280C02" w:rsidRPr="00990B47">
        <w:rPr>
          <w:rFonts w:ascii="Times New Roman" w:hAnsi="Times New Roman" w:cs="Times New Roman"/>
          <w:sz w:val="28"/>
          <w:szCs w:val="28"/>
        </w:rPr>
        <w:t>плетения</w:t>
      </w:r>
      <w:bookmarkEnd w:id="12"/>
    </w:p>
    <w:p w:rsidR="00114032" w:rsidRPr="00990B47" w:rsidRDefault="00114032" w:rsidP="002D60D7">
      <w:pPr>
        <w:spacing w:line="360" w:lineRule="auto"/>
        <w:ind w:firstLine="709"/>
        <w:jc w:val="both"/>
        <w:outlineLvl w:val="1"/>
        <w:rPr>
          <w:sz w:val="28"/>
          <w:szCs w:val="28"/>
          <w:u w:val="single"/>
        </w:rPr>
      </w:pPr>
    </w:p>
    <w:p w:rsidR="00547E55" w:rsidRPr="00990B47" w:rsidRDefault="008468BF" w:rsidP="00114032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_Toc230191367"/>
      <w:r w:rsidRPr="00990B47">
        <w:rPr>
          <w:rFonts w:ascii="Times New Roman" w:hAnsi="Times New Roman" w:cs="Times New Roman"/>
          <w:sz w:val="28"/>
          <w:szCs w:val="28"/>
        </w:rPr>
        <w:t>3</w:t>
      </w:r>
      <w:r w:rsidR="00C8266E" w:rsidRPr="00990B47">
        <w:rPr>
          <w:rFonts w:ascii="Times New Roman" w:hAnsi="Times New Roman" w:cs="Times New Roman"/>
          <w:sz w:val="28"/>
          <w:szCs w:val="28"/>
        </w:rPr>
        <w:t xml:space="preserve">.1 </w:t>
      </w:r>
      <w:r w:rsidR="00547E55" w:rsidRPr="00990B47">
        <w:rPr>
          <w:rFonts w:ascii="Times New Roman" w:hAnsi="Times New Roman" w:cs="Times New Roman"/>
          <w:sz w:val="28"/>
          <w:szCs w:val="28"/>
        </w:rPr>
        <w:t>История кружевоплетения</w:t>
      </w:r>
      <w:bookmarkEnd w:id="13"/>
    </w:p>
    <w:p w:rsidR="00114032" w:rsidRPr="00990B47" w:rsidRDefault="00114032" w:rsidP="002D60D7">
      <w:pPr>
        <w:spacing w:line="360" w:lineRule="auto"/>
        <w:ind w:firstLine="709"/>
        <w:jc w:val="both"/>
        <w:rPr>
          <w:sz w:val="28"/>
          <w:szCs w:val="28"/>
        </w:rPr>
      </w:pPr>
    </w:p>
    <w:p w:rsidR="00D97C5F" w:rsidRPr="00990B47" w:rsidRDefault="00AA20AB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Коклюшечное кружево ручного плетение – особое явление в русском декоративном прикладном искусстве. Ажурный узор образуется путём различных способов переплетения нитей с помощью небольших деревянных палочек </w:t>
      </w:r>
      <w:r w:rsidR="00712A76" w:rsidRPr="00990B47">
        <w:rPr>
          <w:sz w:val="28"/>
          <w:szCs w:val="28"/>
        </w:rPr>
        <w:t>–</w:t>
      </w:r>
      <w:r w:rsidRPr="00990B47">
        <w:rPr>
          <w:sz w:val="28"/>
          <w:szCs w:val="28"/>
        </w:rPr>
        <w:t xml:space="preserve"> коклюшек</w:t>
      </w:r>
      <w:r w:rsidR="00712A76" w:rsidRPr="00990B47">
        <w:rPr>
          <w:sz w:val="28"/>
          <w:szCs w:val="28"/>
        </w:rPr>
        <w:t>, подвешенных на плотную подушку – валик. Для образования узора пары коклюшек</w:t>
      </w:r>
      <w:r w:rsidR="00361D5D" w:rsidRPr="00990B47">
        <w:rPr>
          <w:sz w:val="28"/>
          <w:szCs w:val="28"/>
        </w:rPr>
        <w:t xml:space="preserve"> </w:t>
      </w:r>
      <w:r w:rsidR="00712A76" w:rsidRPr="00990B47">
        <w:rPr>
          <w:sz w:val="28"/>
          <w:szCs w:val="28"/>
        </w:rPr>
        <w:t>перекладываются</w:t>
      </w:r>
      <w:r w:rsidR="00361D5D" w:rsidRPr="00990B47">
        <w:rPr>
          <w:sz w:val="28"/>
          <w:szCs w:val="28"/>
        </w:rPr>
        <w:t xml:space="preserve"> в определённом порядке, обвивая булавки в соответствии с задуманным рисунком. Кружево не имеет тканной основы и завораживает своей невесомостью, причудливой графикой орнамента, неожиданным переплетение фигурных мотивов и прозрачных разделок фона.</w:t>
      </w:r>
    </w:p>
    <w:p w:rsidR="00361D5D" w:rsidRPr="00990B47" w:rsidRDefault="00361D5D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В русском языке слово кружево не сразу приобрело современное значение, подразумевающее ажурные изделия, плетённые из ниток. В Ипатьевской летописи 1252 г. при описании одежд князя Даниила Галицкого упоминается «</w:t>
      </w:r>
      <w:r w:rsidR="001356B4" w:rsidRPr="00990B47">
        <w:rPr>
          <w:sz w:val="28"/>
          <w:szCs w:val="28"/>
        </w:rPr>
        <w:t>кружево</w:t>
      </w:r>
      <w:r w:rsidRPr="00990B47">
        <w:rPr>
          <w:sz w:val="28"/>
          <w:szCs w:val="28"/>
        </w:rPr>
        <w:t>»</w:t>
      </w:r>
      <w:r w:rsidR="001356B4" w:rsidRPr="00990B47">
        <w:rPr>
          <w:sz w:val="28"/>
          <w:szCs w:val="28"/>
        </w:rPr>
        <w:t>, которое древнерусском обиходе понималось как нарядная отделка краёв одежды и предметов домашнего убранства из ткани. Тесьма, шитьё серебром и золотом, низание жемчугом, золотые вставки с финифтью и самоцветами окаймляли дорогие одежды.</w:t>
      </w:r>
    </w:p>
    <w:p w:rsidR="00347D08" w:rsidRPr="00990B47" w:rsidRDefault="00347D08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Кружево – искусство европейское. Активное распространение как прикладного искусства начинается с середина </w:t>
      </w:r>
      <w:r w:rsidRPr="00990B47">
        <w:rPr>
          <w:sz w:val="28"/>
          <w:szCs w:val="28"/>
          <w:lang w:val="en-US"/>
        </w:rPr>
        <w:t>XVI</w:t>
      </w:r>
      <w:r w:rsidRPr="00990B47">
        <w:rPr>
          <w:sz w:val="28"/>
          <w:szCs w:val="28"/>
        </w:rPr>
        <w:t xml:space="preserve"> в. В Европе известны два типа кружев – плетённое на коклюшках и шитые иглой. На Руси полюбили коклюшечное кружево. С развитием плетёного кружева связана многообразие творческих находок русских мастериц.</w:t>
      </w:r>
    </w:p>
    <w:p w:rsidR="00347D08" w:rsidRPr="00990B47" w:rsidRDefault="00347D08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Во второй половине </w:t>
      </w:r>
      <w:r w:rsidRPr="00990B47">
        <w:rPr>
          <w:sz w:val="28"/>
          <w:szCs w:val="28"/>
          <w:lang w:val="en-US"/>
        </w:rPr>
        <w:t>XVI</w:t>
      </w:r>
      <w:r w:rsidRPr="00990B47">
        <w:rPr>
          <w:sz w:val="28"/>
          <w:szCs w:val="28"/>
        </w:rPr>
        <w:t xml:space="preserve"> в</w:t>
      </w:r>
      <w:r w:rsidR="00D77A46" w:rsidRPr="00990B47">
        <w:rPr>
          <w:sz w:val="28"/>
          <w:szCs w:val="28"/>
        </w:rPr>
        <w:t>.</w:t>
      </w:r>
      <w:r w:rsidRPr="00990B47">
        <w:rPr>
          <w:sz w:val="28"/>
          <w:szCs w:val="28"/>
        </w:rPr>
        <w:t xml:space="preserve"> </w:t>
      </w:r>
      <w:r w:rsidR="00D77A46" w:rsidRPr="00990B47">
        <w:rPr>
          <w:sz w:val="28"/>
          <w:szCs w:val="28"/>
        </w:rPr>
        <w:t>В</w:t>
      </w:r>
      <w:r w:rsidRPr="00990B47">
        <w:rPr>
          <w:sz w:val="28"/>
          <w:szCs w:val="28"/>
        </w:rPr>
        <w:t xml:space="preserve"> Московское государство начали ввозить золотое кружево зап</w:t>
      </w:r>
      <w:r w:rsidR="00D77A46" w:rsidRPr="00990B47">
        <w:rPr>
          <w:sz w:val="28"/>
          <w:szCs w:val="28"/>
        </w:rPr>
        <w:t xml:space="preserve">адного производства. Предметы с кружевной отделкой значатся в описях одежд Ивана Грозного и Бориса Годунова. </w:t>
      </w:r>
    </w:p>
    <w:p w:rsidR="00D77A46" w:rsidRPr="00990B47" w:rsidRDefault="00D77A46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В </w:t>
      </w:r>
      <w:r w:rsidRPr="00990B47">
        <w:rPr>
          <w:sz w:val="28"/>
          <w:szCs w:val="28"/>
          <w:lang w:val="en-US"/>
        </w:rPr>
        <w:t>XVII</w:t>
      </w:r>
      <w:r w:rsidRPr="00990B47">
        <w:rPr>
          <w:sz w:val="28"/>
          <w:szCs w:val="28"/>
        </w:rPr>
        <w:t xml:space="preserve"> в. в Москве начали плести собственное кружево из золотых и серебряных ниток, и уже в середине столетия произведения русских мастериц можно было купить в Торговых рядах – </w:t>
      </w:r>
      <w:r w:rsidR="00A45DAC" w:rsidRPr="00990B47">
        <w:rPr>
          <w:sz w:val="28"/>
          <w:szCs w:val="28"/>
        </w:rPr>
        <w:t>Золотном, Сурожском и специальном – Кружевном. Искусные мастерицы работали в царских мастерских, монастырях. «Домашнее кружево с городы» плели у боярина Голицына. Кружевоплетением занимались в доме именитых купцов Строгановых</w:t>
      </w:r>
      <w:r w:rsidR="00A47DA7" w:rsidRPr="00990B47">
        <w:rPr>
          <w:sz w:val="28"/>
          <w:szCs w:val="28"/>
        </w:rPr>
        <w:t xml:space="preserve"> в Сольвычегодске. </w:t>
      </w:r>
    </w:p>
    <w:p w:rsidR="00A47DA7" w:rsidRPr="00990B47" w:rsidRDefault="00A47DA7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Кружево </w:t>
      </w:r>
      <w:r w:rsidRPr="00990B47">
        <w:rPr>
          <w:sz w:val="28"/>
          <w:szCs w:val="28"/>
          <w:lang w:val="en-US"/>
        </w:rPr>
        <w:t>XVII</w:t>
      </w:r>
      <w:r w:rsidRPr="00990B47">
        <w:rPr>
          <w:sz w:val="28"/>
          <w:szCs w:val="28"/>
        </w:rPr>
        <w:t xml:space="preserve"> в. представляло собой полосу различной ширины с ровными или зубчатыми краями. Объёмные нити создавали рельефную фактуру изделия, предавали ему пышный и нарядный вид. </w:t>
      </w:r>
      <w:r w:rsidR="00246E38" w:rsidRPr="00990B47">
        <w:rPr>
          <w:sz w:val="28"/>
          <w:szCs w:val="28"/>
        </w:rPr>
        <w:t xml:space="preserve">Нить для металлического кружева состояла из шелковиной, плотно обмотанной тончайшей серебряной или позолоченной ленточкой. В </w:t>
      </w:r>
      <w:r w:rsidR="00246E38" w:rsidRPr="00990B47">
        <w:rPr>
          <w:sz w:val="28"/>
          <w:szCs w:val="28"/>
          <w:lang w:val="en-US"/>
        </w:rPr>
        <w:t>XVII</w:t>
      </w:r>
      <w:r w:rsidR="00246E38" w:rsidRPr="00990B47">
        <w:rPr>
          <w:sz w:val="28"/>
          <w:szCs w:val="28"/>
        </w:rPr>
        <w:t xml:space="preserve"> в. в кружеве ценили не только искусную работу, но и дорогой материал. </w:t>
      </w:r>
    </w:p>
    <w:p w:rsidR="00246E38" w:rsidRPr="00990B47" w:rsidRDefault="00246E38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Кружево было признаком роскоши и </w:t>
      </w:r>
      <w:r w:rsidR="00B0322B" w:rsidRPr="00990B47">
        <w:rPr>
          <w:sz w:val="28"/>
          <w:szCs w:val="28"/>
        </w:rPr>
        <w:t>богатства. Золотным кружевом украшали парадную царскую, боярскую и церковную одежду, предметы светского и церковного обихода: шубы, кафтаны, завесы к зеркалам и парадным каретам и даже царский трон. Кружево шло на отделку попон и санных полостей, им оформляли полотенца, ширинки, муфты и перчатки.</w:t>
      </w:r>
    </w:p>
    <w:p w:rsidR="00B0322B" w:rsidRPr="00990B47" w:rsidRDefault="00B0322B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Для украшения народной одежды выплетали более дешёвое и доступное м</w:t>
      </w:r>
      <w:r w:rsidR="00A02D28" w:rsidRPr="00990B47">
        <w:rPr>
          <w:sz w:val="28"/>
          <w:szCs w:val="28"/>
        </w:rPr>
        <w:t xml:space="preserve">ишурное кружево из медной позолоченной нити, которое было популярно в крестьянском костюме вплоть до </w:t>
      </w:r>
      <w:r w:rsidR="00A02D28" w:rsidRPr="00990B47">
        <w:rPr>
          <w:sz w:val="28"/>
          <w:szCs w:val="28"/>
          <w:lang w:val="en-US"/>
        </w:rPr>
        <w:t>XX</w:t>
      </w:r>
      <w:r w:rsidR="00A02D28" w:rsidRPr="00990B47">
        <w:rPr>
          <w:sz w:val="28"/>
          <w:szCs w:val="28"/>
        </w:rPr>
        <w:t xml:space="preserve"> в.</w:t>
      </w:r>
    </w:p>
    <w:p w:rsidR="00D97C5F" w:rsidRPr="00990B47" w:rsidRDefault="00A02D28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Воспринятая в </w:t>
      </w:r>
      <w:r w:rsidRPr="00990B47">
        <w:rPr>
          <w:sz w:val="28"/>
          <w:szCs w:val="28"/>
          <w:lang w:val="en-US"/>
        </w:rPr>
        <w:t>XVII</w:t>
      </w:r>
      <w:r w:rsidRPr="00990B47">
        <w:rPr>
          <w:sz w:val="28"/>
          <w:szCs w:val="28"/>
        </w:rPr>
        <w:t xml:space="preserve"> в. из </w:t>
      </w:r>
      <w:r w:rsidR="00126017" w:rsidRPr="00990B47">
        <w:rPr>
          <w:sz w:val="28"/>
          <w:szCs w:val="28"/>
        </w:rPr>
        <w:t>западной</w:t>
      </w:r>
      <w:r w:rsidRPr="00990B47">
        <w:rPr>
          <w:sz w:val="28"/>
          <w:szCs w:val="28"/>
        </w:rPr>
        <w:t xml:space="preserve"> Европы техника кружевоплетения развилась в русле национальных традиций декоративно-прикладного искусства</w:t>
      </w:r>
      <w:r w:rsidR="00126017" w:rsidRPr="00990B47">
        <w:rPr>
          <w:sz w:val="28"/>
          <w:szCs w:val="28"/>
        </w:rPr>
        <w:t>. Русские мастерицы творчески перерабатывали профессиональные навыки и мотивы, известные в кружеве европейских стран. Выплетали самобытные узоры.</w:t>
      </w:r>
    </w:p>
    <w:p w:rsidR="00126017" w:rsidRPr="00990B47" w:rsidRDefault="00126017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Кружево </w:t>
      </w:r>
      <w:r w:rsidRPr="00990B47">
        <w:rPr>
          <w:sz w:val="28"/>
          <w:szCs w:val="28"/>
          <w:lang w:val="en-US"/>
        </w:rPr>
        <w:t>XVII</w:t>
      </w:r>
      <w:r w:rsidRPr="00990B47">
        <w:rPr>
          <w:sz w:val="28"/>
          <w:szCs w:val="28"/>
        </w:rPr>
        <w:t xml:space="preserve"> в. выполняли в парной технике плетения. Золотые и серебряные оттенки чередовались в деталях узора; общее </w:t>
      </w:r>
      <w:r w:rsidR="006C1293" w:rsidRPr="00990B47">
        <w:rPr>
          <w:sz w:val="28"/>
          <w:szCs w:val="28"/>
        </w:rPr>
        <w:t>впечатление дополняли сверкающая бить, мелкий жемчуг, изумруд и цветной шёлк. На фоне решётки располагаются традиционные травные орнаменты, разнообразные геометрические мотивы. Золотое кружево своим декоративным строем перекликаются с узорочьем древнерусского прикладного искусства, с дорогими тканями – бархатом, аксамитом, парчой.</w:t>
      </w:r>
    </w:p>
    <w:p w:rsidR="003C739B" w:rsidRPr="00990B47" w:rsidRDefault="003C739B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Нитяное кружево из белого льна, хлопка, золотистого и чёрного шелка появилось в России в конце </w:t>
      </w:r>
      <w:r w:rsidRPr="00990B47">
        <w:rPr>
          <w:sz w:val="28"/>
          <w:szCs w:val="28"/>
          <w:lang w:val="en-US"/>
        </w:rPr>
        <w:t>XVII</w:t>
      </w:r>
      <w:r w:rsidRPr="00990B47">
        <w:rPr>
          <w:sz w:val="28"/>
          <w:szCs w:val="28"/>
        </w:rPr>
        <w:t xml:space="preserve"> начале </w:t>
      </w:r>
      <w:r w:rsidRPr="00990B47">
        <w:rPr>
          <w:sz w:val="28"/>
          <w:szCs w:val="28"/>
          <w:lang w:val="en-US"/>
        </w:rPr>
        <w:t>XVIII</w:t>
      </w:r>
      <w:r w:rsidRPr="00990B47">
        <w:rPr>
          <w:sz w:val="28"/>
          <w:szCs w:val="28"/>
        </w:rPr>
        <w:t xml:space="preserve"> вв. в связи с распространением костюма европейского покроя. </w:t>
      </w:r>
      <w:r w:rsidR="00A40167" w:rsidRPr="00990B47">
        <w:rPr>
          <w:sz w:val="28"/>
          <w:szCs w:val="28"/>
        </w:rPr>
        <w:t xml:space="preserve">Из западной Европы привозили тончайшие кружева с растительным орнаментом на тюлевом фоне типа малин, валансьен, блонды, </w:t>
      </w:r>
      <w:r w:rsidR="0066074A" w:rsidRPr="00990B47">
        <w:rPr>
          <w:sz w:val="28"/>
          <w:szCs w:val="28"/>
        </w:rPr>
        <w:t xml:space="preserve">шантильи. Нитяное кружево и вышивка гладью стали определять декоративный строй одежды и </w:t>
      </w:r>
      <w:r w:rsidR="007650CD" w:rsidRPr="00990B47">
        <w:rPr>
          <w:sz w:val="28"/>
          <w:szCs w:val="28"/>
        </w:rPr>
        <w:t xml:space="preserve">предметов домашнего обихода дворянской, купеческой и придворной среде. </w:t>
      </w:r>
    </w:p>
    <w:p w:rsidR="007650CD" w:rsidRPr="00990B47" w:rsidRDefault="007650CD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В </w:t>
      </w:r>
      <w:r w:rsidRPr="00990B47">
        <w:rPr>
          <w:sz w:val="28"/>
          <w:szCs w:val="28"/>
          <w:lang w:val="en-US"/>
        </w:rPr>
        <w:t>XVIII</w:t>
      </w:r>
      <w:r w:rsidRPr="00990B47">
        <w:rPr>
          <w:sz w:val="28"/>
          <w:szCs w:val="28"/>
        </w:rPr>
        <w:t xml:space="preserve"> в. в России плетут своё собственное кружево из льняных нитей и шёлка. Кружевна отделка была непременным атрибутом </w:t>
      </w:r>
      <w:r w:rsidR="0072335C" w:rsidRPr="00990B47">
        <w:rPr>
          <w:sz w:val="28"/>
          <w:szCs w:val="28"/>
        </w:rPr>
        <w:t>модного костюма для приёмов и балов. Кружево выполняли по европейскому образцу. В моде были узоры из реалистически трактованных садовых цветов. На прозрачном тюлевом фоне или мелкой решетке расцветали розы, гвоздики, анютины глазки. Они собирались в пышные бордюры или скромные букетики, вспыхивали искорками невесомые веточки и гирлянды.</w:t>
      </w:r>
    </w:p>
    <w:p w:rsidR="0072335C" w:rsidRPr="00990B47" w:rsidRDefault="0072335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Образцы русского портрета в </w:t>
      </w:r>
      <w:r w:rsidRPr="00990B47">
        <w:rPr>
          <w:sz w:val="28"/>
          <w:szCs w:val="28"/>
          <w:lang w:val="en-US"/>
        </w:rPr>
        <w:t>XVIII</w:t>
      </w:r>
      <w:r w:rsidRPr="00990B47">
        <w:rPr>
          <w:sz w:val="28"/>
          <w:szCs w:val="28"/>
        </w:rPr>
        <w:t xml:space="preserve"> в. поражают внимание к материальной красоте предметного мира. </w:t>
      </w:r>
      <w:r w:rsidR="00D6189B" w:rsidRPr="00990B47">
        <w:rPr>
          <w:sz w:val="28"/>
          <w:szCs w:val="28"/>
        </w:rPr>
        <w:t>Художники с особой тщательностью аксессуары, передают фактуру дорогих тканей и воздушного кружева.</w:t>
      </w:r>
    </w:p>
    <w:p w:rsidR="00027C07" w:rsidRPr="00990B47" w:rsidRDefault="00D6189B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В помещичьих усадьбах стали плести так много кружевных изделий, что их хватало для нужд хозяев, для подарков и на продажу. Помещики отдалённых губерний специально отправляли крепостных девушек в столицу для обучения ремеслу. В «Петербургских ведомостях» конца </w:t>
      </w:r>
      <w:r w:rsidRPr="00990B47">
        <w:rPr>
          <w:sz w:val="28"/>
          <w:szCs w:val="28"/>
          <w:lang w:val="en-US"/>
        </w:rPr>
        <w:t>XVIII</w:t>
      </w:r>
      <w:r w:rsidRPr="00990B47">
        <w:rPr>
          <w:sz w:val="28"/>
          <w:szCs w:val="28"/>
        </w:rPr>
        <w:t xml:space="preserve"> – начала </w:t>
      </w:r>
      <w:r w:rsidRPr="00990B47">
        <w:rPr>
          <w:sz w:val="28"/>
          <w:szCs w:val="28"/>
          <w:lang w:val="en-US"/>
        </w:rPr>
        <w:t>XIX</w:t>
      </w:r>
      <w:r w:rsidRPr="00990B47">
        <w:rPr>
          <w:sz w:val="28"/>
          <w:szCs w:val="28"/>
        </w:rPr>
        <w:t xml:space="preserve"> вв. можно было найти объявление о том, что продаётся крепостная девка, умеющая плести блонды. В конце </w:t>
      </w:r>
      <w:r w:rsidRPr="00990B47">
        <w:rPr>
          <w:sz w:val="28"/>
          <w:szCs w:val="28"/>
          <w:lang w:val="en-US"/>
        </w:rPr>
        <w:t>XVIII</w:t>
      </w:r>
      <w:r w:rsidRPr="00990B47">
        <w:rPr>
          <w:sz w:val="28"/>
          <w:szCs w:val="28"/>
        </w:rPr>
        <w:t xml:space="preserve"> в. стали проявлять крепостные мануфактуры по производству кружев; </w:t>
      </w:r>
      <w:r w:rsidR="004940B5" w:rsidRPr="00990B47">
        <w:rPr>
          <w:sz w:val="28"/>
          <w:szCs w:val="28"/>
        </w:rPr>
        <w:t>в имении князей Куракиных в Орловской губернии в 1814 г на такой мануфактуре работали 93 мастерицы.</w:t>
      </w:r>
    </w:p>
    <w:p w:rsidR="00EC0D15" w:rsidRPr="00990B47" w:rsidRDefault="00D3269D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В народную среду тонкое белое кружево вошло в конце </w:t>
      </w:r>
      <w:r w:rsidRPr="00990B47">
        <w:rPr>
          <w:sz w:val="28"/>
          <w:szCs w:val="28"/>
          <w:lang w:val="en-US"/>
        </w:rPr>
        <w:t>XVIII</w:t>
      </w:r>
      <w:r w:rsidRPr="00990B47">
        <w:rPr>
          <w:sz w:val="28"/>
          <w:szCs w:val="28"/>
        </w:rPr>
        <w:t xml:space="preserve"> в. Кружевом украшали свадебные простыни и подзоры, концы полотенец, передники, оплечья, и манжеты женских рубах. </w:t>
      </w:r>
      <w:r w:rsidR="00F61B17" w:rsidRPr="00990B47">
        <w:rPr>
          <w:sz w:val="28"/>
          <w:szCs w:val="28"/>
        </w:rPr>
        <w:t xml:space="preserve">В Олонецкой губернии частью костюма были </w:t>
      </w:r>
      <w:r w:rsidR="00F61B17" w:rsidRPr="00990B47">
        <w:rPr>
          <w:i/>
          <w:iCs/>
          <w:sz w:val="28"/>
          <w:szCs w:val="28"/>
        </w:rPr>
        <w:t>кружевные нарукавники</w:t>
      </w:r>
      <w:r w:rsidR="00F61B17" w:rsidRPr="00990B47">
        <w:rPr>
          <w:sz w:val="28"/>
          <w:szCs w:val="28"/>
        </w:rPr>
        <w:t>. Декоративные прошвы из широкого белого кружева служили отделкой д</w:t>
      </w:r>
      <w:r w:rsidR="00900F85" w:rsidRPr="00990B47">
        <w:rPr>
          <w:sz w:val="28"/>
          <w:szCs w:val="28"/>
        </w:rPr>
        <w:t xml:space="preserve">ля свадебных и покосных рубах </w:t>
      </w:r>
      <w:r w:rsidR="00F61B17" w:rsidRPr="00990B47">
        <w:rPr>
          <w:sz w:val="28"/>
          <w:szCs w:val="28"/>
        </w:rPr>
        <w:t xml:space="preserve">некоторых северных </w:t>
      </w:r>
      <w:r w:rsidR="00900F85" w:rsidRPr="00990B47">
        <w:rPr>
          <w:sz w:val="28"/>
          <w:szCs w:val="28"/>
        </w:rPr>
        <w:t xml:space="preserve">губерний. </w:t>
      </w:r>
    </w:p>
    <w:p w:rsidR="006E776E" w:rsidRPr="00990B47" w:rsidRDefault="006E776E" w:rsidP="002D60D7">
      <w:pPr>
        <w:spacing w:line="360" w:lineRule="auto"/>
        <w:ind w:firstLine="709"/>
        <w:jc w:val="both"/>
        <w:outlineLvl w:val="1"/>
        <w:rPr>
          <w:sz w:val="28"/>
          <w:szCs w:val="28"/>
          <w:u w:val="single"/>
        </w:rPr>
      </w:pPr>
    </w:p>
    <w:p w:rsidR="003C5F50" w:rsidRPr="00990B47" w:rsidRDefault="008468BF" w:rsidP="006E776E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_Toc230191368"/>
      <w:r w:rsidRPr="00990B47">
        <w:rPr>
          <w:rFonts w:ascii="Times New Roman" w:hAnsi="Times New Roman" w:cs="Times New Roman"/>
          <w:sz w:val="28"/>
          <w:szCs w:val="28"/>
        </w:rPr>
        <w:t>3</w:t>
      </w:r>
      <w:r w:rsidR="006E776E" w:rsidRPr="00990B47">
        <w:rPr>
          <w:rFonts w:ascii="Times New Roman" w:hAnsi="Times New Roman" w:cs="Times New Roman"/>
          <w:sz w:val="28"/>
          <w:szCs w:val="28"/>
        </w:rPr>
        <w:t xml:space="preserve">.2 </w:t>
      </w:r>
      <w:r w:rsidR="00C8266E" w:rsidRPr="00990B47">
        <w:rPr>
          <w:rFonts w:ascii="Times New Roman" w:hAnsi="Times New Roman" w:cs="Times New Roman"/>
          <w:sz w:val="28"/>
          <w:szCs w:val="28"/>
        </w:rPr>
        <w:t>Виды и способы плетения</w:t>
      </w:r>
      <w:bookmarkEnd w:id="14"/>
    </w:p>
    <w:p w:rsidR="006E776E" w:rsidRPr="00990B47" w:rsidRDefault="006E776E" w:rsidP="002D60D7">
      <w:pPr>
        <w:spacing w:line="360" w:lineRule="auto"/>
        <w:ind w:firstLine="709"/>
        <w:jc w:val="both"/>
        <w:rPr>
          <w:sz w:val="28"/>
          <w:szCs w:val="28"/>
        </w:rPr>
      </w:pPr>
    </w:p>
    <w:p w:rsidR="00900F85" w:rsidRPr="00990B47" w:rsidRDefault="00900F85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Плетение кружев на коклюшках сложный трудоёмкий процесс, требующий внимания и безупречного знания техники получения узора из нитей. Элементы коклюшечного кружева немногочисленны: </w:t>
      </w:r>
      <w:r w:rsidRPr="00990B47">
        <w:rPr>
          <w:i/>
          <w:iCs/>
          <w:sz w:val="28"/>
          <w:szCs w:val="28"/>
        </w:rPr>
        <w:t>плет</w:t>
      </w:r>
      <w:r w:rsidR="00971C8F" w:rsidRPr="00990B47">
        <w:rPr>
          <w:i/>
          <w:iCs/>
          <w:sz w:val="28"/>
          <w:szCs w:val="28"/>
        </w:rPr>
        <w:t>е</w:t>
      </w:r>
      <w:r w:rsidRPr="00990B47">
        <w:rPr>
          <w:i/>
          <w:iCs/>
          <w:sz w:val="28"/>
          <w:szCs w:val="28"/>
        </w:rPr>
        <w:t>шок</w:t>
      </w:r>
      <w:r w:rsidRPr="00990B47">
        <w:rPr>
          <w:sz w:val="28"/>
          <w:szCs w:val="28"/>
        </w:rPr>
        <w:t xml:space="preserve"> в виде тонкого туго сплетённого шнура; </w:t>
      </w:r>
      <w:r w:rsidRPr="00990B47">
        <w:rPr>
          <w:i/>
          <w:iCs/>
          <w:sz w:val="28"/>
          <w:szCs w:val="28"/>
        </w:rPr>
        <w:t>полотнянка</w:t>
      </w:r>
      <w:r w:rsidRPr="00990B47">
        <w:rPr>
          <w:sz w:val="28"/>
          <w:szCs w:val="28"/>
        </w:rPr>
        <w:t xml:space="preserve"> напоминает ткань с прямым расположением переплетённых нитей; праздничная сетка с диагональным расположением нитей редкая по фактуре;</w:t>
      </w:r>
      <w:r w:rsidR="000538A9" w:rsidRPr="00990B47">
        <w:rPr>
          <w:sz w:val="28"/>
          <w:szCs w:val="28"/>
        </w:rPr>
        <w:t xml:space="preserve"> прозрачная </w:t>
      </w:r>
      <w:r w:rsidR="000538A9" w:rsidRPr="00990B47">
        <w:rPr>
          <w:i/>
          <w:iCs/>
          <w:sz w:val="28"/>
          <w:szCs w:val="28"/>
        </w:rPr>
        <w:t>решётка</w:t>
      </w:r>
      <w:r w:rsidR="000538A9" w:rsidRPr="00990B47">
        <w:rPr>
          <w:sz w:val="28"/>
          <w:szCs w:val="28"/>
        </w:rPr>
        <w:t xml:space="preserve"> с разными несложными узорами; </w:t>
      </w:r>
      <w:r w:rsidR="000538A9" w:rsidRPr="00990B47">
        <w:rPr>
          <w:i/>
          <w:iCs/>
          <w:sz w:val="28"/>
          <w:szCs w:val="28"/>
        </w:rPr>
        <w:t>насновки</w:t>
      </w:r>
      <w:r w:rsidR="000538A9" w:rsidRPr="00990B47">
        <w:rPr>
          <w:sz w:val="28"/>
          <w:szCs w:val="28"/>
        </w:rPr>
        <w:t xml:space="preserve"> – рельефные плотные некрупные мотивы овальной четырёхугольной формы. Это нехитрая азбука мастерства позволяет выплетать несметное богатство узоров коклюшечного кружева.</w:t>
      </w:r>
    </w:p>
    <w:p w:rsidR="000538A9" w:rsidRPr="00990B47" w:rsidRDefault="000538A9" w:rsidP="002D60D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90B47">
        <w:rPr>
          <w:sz w:val="28"/>
          <w:szCs w:val="28"/>
        </w:rPr>
        <w:t xml:space="preserve">Приёмы исполнения и художественные средства складывались постепенно в течении длительного времени, определяясь местными традициями, назначением </w:t>
      </w:r>
      <w:r w:rsidR="00971C8F" w:rsidRPr="00990B47">
        <w:rPr>
          <w:sz w:val="28"/>
          <w:szCs w:val="28"/>
        </w:rPr>
        <w:t>кружев</w:t>
      </w:r>
      <w:r w:rsidRPr="00990B47">
        <w:rPr>
          <w:sz w:val="28"/>
          <w:szCs w:val="28"/>
        </w:rPr>
        <w:t xml:space="preserve"> и </w:t>
      </w:r>
      <w:r w:rsidR="00971C8F" w:rsidRPr="00990B47">
        <w:rPr>
          <w:sz w:val="28"/>
          <w:szCs w:val="28"/>
        </w:rPr>
        <w:t xml:space="preserve">применяемыми материалами. Характерные способы плетения нитей позволяют выполнять кружево </w:t>
      </w:r>
      <w:r w:rsidR="00971C8F" w:rsidRPr="00990B47">
        <w:rPr>
          <w:i/>
          <w:iCs/>
          <w:sz w:val="28"/>
          <w:szCs w:val="28"/>
        </w:rPr>
        <w:t>численное (счётное), парное и сцепное.</w:t>
      </w:r>
    </w:p>
    <w:p w:rsidR="00A02D28" w:rsidRPr="00990B47" w:rsidRDefault="00C8266E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Коклюшечное кружево бывает </w:t>
      </w:r>
      <w:r w:rsidRPr="00990B47">
        <w:rPr>
          <w:i/>
          <w:iCs/>
          <w:sz w:val="28"/>
          <w:szCs w:val="28"/>
        </w:rPr>
        <w:t xml:space="preserve">штучным </w:t>
      </w:r>
      <w:r w:rsidRPr="00990B47">
        <w:rPr>
          <w:sz w:val="28"/>
          <w:szCs w:val="28"/>
        </w:rPr>
        <w:t>и</w:t>
      </w:r>
      <w:r w:rsidRPr="00990B47">
        <w:rPr>
          <w:i/>
          <w:iCs/>
          <w:sz w:val="28"/>
          <w:szCs w:val="28"/>
        </w:rPr>
        <w:t xml:space="preserve"> мерным. </w:t>
      </w:r>
      <w:r w:rsidRPr="00990B47">
        <w:rPr>
          <w:sz w:val="28"/>
          <w:szCs w:val="28"/>
        </w:rPr>
        <w:t>Мерное кружево- бесконечно продолжающаяся ажурная лента с прямыми или волнистыми краями: это прошва, край и аграмант. Штучные кружева представляют собой законченную композицию. Русские мастерицы выплетали изделия всевозможных размеров и форм: покрывала, занавески, скатерти и салфетки, предназначенные для убранства интерьера. Кружевные шарфы, жабо, воротники</w:t>
      </w:r>
      <w:r w:rsidR="00FF4863" w:rsidRPr="00990B47">
        <w:rPr>
          <w:sz w:val="28"/>
          <w:szCs w:val="28"/>
        </w:rPr>
        <w:t xml:space="preserve">, манжеты, вставки были частью оформления костюма. </w:t>
      </w:r>
      <w:r w:rsidR="008B6FDF" w:rsidRPr="00990B47">
        <w:rPr>
          <w:sz w:val="28"/>
          <w:szCs w:val="28"/>
        </w:rPr>
        <w:t>Бывало,</w:t>
      </w:r>
      <w:r w:rsidR="00FF4863" w:rsidRPr="00990B47">
        <w:rPr>
          <w:sz w:val="28"/>
          <w:szCs w:val="28"/>
        </w:rPr>
        <w:t xml:space="preserve"> плели даже целые платья.</w:t>
      </w:r>
    </w:p>
    <w:p w:rsidR="00FF4863" w:rsidRPr="00990B47" w:rsidRDefault="00FF4863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Народное кружево выплетали из суровых белых льняных или хлопчатобумажных ниток, использовали цветной шёлк</w:t>
      </w:r>
      <w:r w:rsidR="00ED186A" w:rsidRPr="00990B47">
        <w:rPr>
          <w:sz w:val="28"/>
          <w:szCs w:val="28"/>
        </w:rPr>
        <w:t xml:space="preserve">, золотую и </w:t>
      </w:r>
      <w:r w:rsidR="00686D5A" w:rsidRPr="00990B47">
        <w:rPr>
          <w:sz w:val="28"/>
          <w:szCs w:val="28"/>
        </w:rPr>
        <w:t xml:space="preserve">серебряную мишуру. Крестьянское кружево отличалось особым образным строем, характером орнамента и особенностями техники исполнения. Чтобы выявить узор, оттенить его на прозрачном фоне, мастерицы часто применяли </w:t>
      </w:r>
      <w:r w:rsidR="00112602" w:rsidRPr="00990B47">
        <w:rPr>
          <w:sz w:val="28"/>
          <w:szCs w:val="28"/>
        </w:rPr>
        <w:t xml:space="preserve">рельефную или цветную контурную нить – </w:t>
      </w:r>
      <w:r w:rsidR="00112602" w:rsidRPr="00990B47">
        <w:rPr>
          <w:i/>
          <w:iCs/>
          <w:sz w:val="28"/>
          <w:szCs w:val="28"/>
        </w:rPr>
        <w:t>скань</w:t>
      </w:r>
      <w:r w:rsidR="00112602" w:rsidRPr="00990B47">
        <w:rPr>
          <w:sz w:val="28"/>
          <w:szCs w:val="28"/>
        </w:rPr>
        <w:t xml:space="preserve">, обводили отдельные детали плотной нитью – </w:t>
      </w:r>
      <w:r w:rsidR="00112602" w:rsidRPr="00990B47">
        <w:rPr>
          <w:i/>
          <w:iCs/>
          <w:sz w:val="28"/>
          <w:szCs w:val="28"/>
        </w:rPr>
        <w:t>белью.</w:t>
      </w:r>
      <w:r w:rsidR="00112602" w:rsidRPr="00990B47">
        <w:rPr>
          <w:sz w:val="28"/>
          <w:szCs w:val="28"/>
        </w:rPr>
        <w:t xml:space="preserve"> В.В. Стасов писал: «… наше кружево совсем других узоров и назначения, чем кружево во всей остальной Европе. Узоры все иные…» Орнамент </w:t>
      </w:r>
      <w:r w:rsidR="00E11638" w:rsidRPr="00990B47">
        <w:rPr>
          <w:sz w:val="28"/>
          <w:szCs w:val="28"/>
        </w:rPr>
        <w:t xml:space="preserve">русского народного кружева испытывал влияние традиционных видов декоративно-прикладного искусства – вышивки и ткачества. Простые и гребенчатые ромбы, квадраты, треугольники, волнистые линии – </w:t>
      </w:r>
      <w:r w:rsidR="00E11638" w:rsidRPr="00990B47">
        <w:rPr>
          <w:i/>
          <w:iCs/>
          <w:sz w:val="28"/>
          <w:szCs w:val="28"/>
        </w:rPr>
        <w:t>речки</w:t>
      </w:r>
      <w:r w:rsidR="00E11638" w:rsidRPr="00990B47">
        <w:rPr>
          <w:sz w:val="28"/>
          <w:szCs w:val="28"/>
        </w:rPr>
        <w:t>, поражают особым ритмом переплетения ажурных мотивов.</w:t>
      </w:r>
      <w:r w:rsidR="00FA3FC9" w:rsidRPr="00990B47">
        <w:rPr>
          <w:sz w:val="28"/>
          <w:szCs w:val="28"/>
        </w:rPr>
        <w:t xml:space="preserve"> Сюжетные мотивы – Древо жизни, птицы-павы, кони, барсы, двуглавые орлы, крылатые львы, верблюды и олени с ветвистыми рогами – словно пришли из сказки и отражают поэтическое мировосприятие народных мастериц. Большим разнообразием отличались цветочные мотивы – здесь можно встретить тюльпаны, позаимствованные</w:t>
      </w:r>
      <w:r w:rsidR="005E2174" w:rsidRPr="00990B47">
        <w:rPr>
          <w:sz w:val="28"/>
          <w:szCs w:val="28"/>
        </w:rPr>
        <w:t xml:space="preserve"> из европейского искусства, а также декоративные цветки-ромашки с выразительными лепестками и розетками.</w:t>
      </w:r>
    </w:p>
    <w:p w:rsidR="005E2174" w:rsidRPr="00990B47" w:rsidRDefault="005E2174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Наибольшей известностью пользовались кружевные изделия из Вологодской, Орловской, Тверской, Рязанской, Вятской, Костромской, Московской, Нижегородской и других губерний.</w:t>
      </w:r>
    </w:p>
    <w:p w:rsidR="005E2174" w:rsidRPr="00990B47" w:rsidRDefault="005E2174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Цветные кружева численной техники плетения умела плести почти каждая крестьянка южных губерний России. </w:t>
      </w:r>
      <w:r w:rsidR="00175EE1" w:rsidRPr="00990B47">
        <w:rPr>
          <w:sz w:val="28"/>
          <w:szCs w:val="28"/>
        </w:rPr>
        <w:t>Домашнее кружево с незатейливыми рисункам (</w:t>
      </w:r>
      <w:r w:rsidR="00175EE1" w:rsidRPr="00990B47">
        <w:rPr>
          <w:i/>
          <w:iCs/>
          <w:sz w:val="28"/>
          <w:szCs w:val="28"/>
        </w:rPr>
        <w:t>мыски, бубенцы, городки</w:t>
      </w:r>
      <w:r w:rsidR="00175EE1" w:rsidRPr="00990B47">
        <w:rPr>
          <w:sz w:val="28"/>
          <w:szCs w:val="28"/>
        </w:rPr>
        <w:t xml:space="preserve">) плели для себя. Только в городе Михайлове Рязанской </w:t>
      </w:r>
      <w:r w:rsidR="00F93982" w:rsidRPr="00990B47">
        <w:rPr>
          <w:sz w:val="28"/>
          <w:szCs w:val="28"/>
        </w:rPr>
        <w:t>губернии</w:t>
      </w:r>
      <w:r w:rsidR="00175EE1" w:rsidRPr="00990B47">
        <w:rPr>
          <w:sz w:val="28"/>
          <w:szCs w:val="28"/>
        </w:rPr>
        <w:t xml:space="preserve"> в большом количестве</w:t>
      </w:r>
      <w:r w:rsidR="00F93982" w:rsidRPr="00990B47">
        <w:rPr>
          <w:sz w:val="28"/>
          <w:szCs w:val="28"/>
        </w:rPr>
        <w:t xml:space="preserve"> выплетали кружева на продажу. Звонкие по цвету, словно вобравшие в себя жар солнечного тепла, они окружали передники, навершники, </w:t>
      </w:r>
      <w:r w:rsidR="001709BB" w:rsidRPr="00990B47">
        <w:rPr>
          <w:sz w:val="28"/>
          <w:szCs w:val="28"/>
        </w:rPr>
        <w:t>крестьянские рубахи. Кружево ограниченно сочеталось с полихромной вышивкой, ткаными узорами, многочисленными нашивками из кумача, лент и тесьмы</w:t>
      </w:r>
      <w:r w:rsidR="008B6FDF" w:rsidRPr="00990B47">
        <w:rPr>
          <w:sz w:val="28"/>
          <w:szCs w:val="28"/>
        </w:rPr>
        <w:t>, создавая мажорный аккорд красного цвета с переливами синего, белого, зелёного.</w:t>
      </w:r>
    </w:p>
    <w:p w:rsidR="008B6FDF" w:rsidRPr="00990B47" w:rsidRDefault="008B6FDF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Другая старинна техника плетения – </w:t>
      </w:r>
      <w:r w:rsidRPr="00990B47">
        <w:rPr>
          <w:i/>
          <w:iCs/>
          <w:sz w:val="28"/>
          <w:szCs w:val="28"/>
        </w:rPr>
        <w:t>парная</w:t>
      </w:r>
      <w:r w:rsidRPr="00990B47">
        <w:rPr>
          <w:sz w:val="28"/>
          <w:szCs w:val="28"/>
        </w:rPr>
        <w:t xml:space="preserve">, или </w:t>
      </w:r>
      <w:r w:rsidRPr="00990B47">
        <w:rPr>
          <w:i/>
          <w:iCs/>
          <w:sz w:val="28"/>
          <w:szCs w:val="28"/>
        </w:rPr>
        <w:t>многопарная</w:t>
      </w:r>
      <w:r w:rsidRPr="00990B47">
        <w:rPr>
          <w:sz w:val="28"/>
          <w:szCs w:val="28"/>
        </w:rPr>
        <w:t xml:space="preserve">, была широко известна в </w:t>
      </w:r>
      <w:r w:rsidRPr="00990B47">
        <w:rPr>
          <w:sz w:val="28"/>
          <w:szCs w:val="28"/>
          <w:lang w:val="en-US"/>
        </w:rPr>
        <w:t>XIX</w:t>
      </w:r>
      <w:r w:rsidRPr="00990B47">
        <w:rPr>
          <w:sz w:val="28"/>
          <w:szCs w:val="28"/>
        </w:rPr>
        <w:t xml:space="preserve"> в. Такие кружева </w:t>
      </w:r>
      <w:r w:rsidR="009E5980" w:rsidRPr="00990B47">
        <w:rPr>
          <w:sz w:val="28"/>
          <w:szCs w:val="28"/>
        </w:rPr>
        <w:t>выполнялись по определённому сколку-шаблону из картона, на котором наносился рисунок с точны</w:t>
      </w:r>
      <w:r w:rsidR="002717EF" w:rsidRPr="00990B47">
        <w:rPr>
          <w:sz w:val="28"/>
          <w:szCs w:val="28"/>
        </w:rPr>
        <w:t xml:space="preserve">м указанием места для булавок и хода рабочих ниток. Эта техника давала возможность </w:t>
      </w:r>
      <w:r w:rsidR="00886865" w:rsidRPr="00990B47">
        <w:rPr>
          <w:sz w:val="28"/>
          <w:szCs w:val="28"/>
        </w:rPr>
        <w:t xml:space="preserve">получать мерные кружева на тончайшей тюлевой сетке. Многопарное кружево получило распространение в городе Галиче Костромской губернии во второй половине </w:t>
      </w:r>
      <w:r w:rsidR="00886865" w:rsidRPr="00990B47">
        <w:rPr>
          <w:sz w:val="28"/>
          <w:szCs w:val="28"/>
          <w:lang w:val="en-US"/>
        </w:rPr>
        <w:t>XVIII</w:t>
      </w:r>
      <w:r w:rsidR="00886865" w:rsidRPr="00990B47">
        <w:rPr>
          <w:sz w:val="28"/>
          <w:szCs w:val="28"/>
        </w:rPr>
        <w:t xml:space="preserve"> в.</w:t>
      </w:r>
    </w:p>
    <w:p w:rsidR="00911920" w:rsidRPr="00990B47" w:rsidRDefault="00911920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Плетение кружев было домашним ремеслом в богатых купеческих семьях. Невесомыми сквозными узорами здесь было принято украшать декоративные полотенца, которые развешивали на зеркала. Г</w:t>
      </w:r>
      <w:r w:rsidR="00E868D6" w:rsidRPr="00990B47">
        <w:rPr>
          <w:sz w:val="28"/>
          <w:szCs w:val="28"/>
        </w:rPr>
        <w:t>а</w:t>
      </w:r>
      <w:r w:rsidRPr="00990B47">
        <w:rPr>
          <w:sz w:val="28"/>
          <w:szCs w:val="28"/>
        </w:rPr>
        <w:t>личские мастерицы выплетали широкие края и прошвы, в работе находились до двухсот пар коклюшек.</w:t>
      </w:r>
    </w:p>
    <w:p w:rsidR="00911920" w:rsidRPr="00990B47" w:rsidRDefault="005857F1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Галичское</w:t>
      </w:r>
      <w:r w:rsidR="00FB3423" w:rsidRPr="00990B47">
        <w:rPr>
          <w:sz w:val="28"/>
          <w:szCs w:val="28"/>
        </w:rPr>
        <w:t xml:space="preserve"> кружево узнаваемо благодаря изысканной фактуре плетения. На тюлевом фоне чётко выступал плотный орнамент из п</w:t>
      </w:r>
      <w:r w:rsidR="009F5C05" w:rsidRPr="00990B47">
        <w:rPr>
          <w:sz w:val="28"/>
          <w:szCs w:val="28"/>
        </w:rPr>
        <w:t>о</w:t>
      </w:r>
      <w:r w:rsidR="00FB3423" w:rsidRPr="00990B47">
        <w:rPr>
          <w:sz w:val="28"/>
          <w:szCs w:val="28"/>
        </w:rPr>
        <w:t xml:space="preserve">лотнянки, дополненный разреженными решётками и округлыми просветами </w:t>
      </w:r>
      <w:r w:rsidR="009F5C05" w:rsidRPr="00990B47">
        <w:rPr>
          <w:sz w:val="28"/>
          <w:szCs w:val="28"/>
        </w:rPr>
        <w:t>узора. Тончайшие льняные нити дополнялись цветным шёлком нежнейших оттенков. Здесь преобладали голубые, золотистые,</w:t>
      </w:r>
      <w:r w:rsidR="00EE4B38" w:rsidRPr="00990B47">
        <w:rPr>
          <w:sz w:val="28"/>
          <w:szCs w:val="28"/>
        </w:rPr>
        <w:t xml:space="preserve"> </w:t>
      </w:r>
      <w:r w:rsidR="009F5C05" w:rsidRPr="00990B47">
        <w:rPr>
          <w:sz w:val="28"/>
          <w:szCs w:val="28"/>
        </w:rPr>
        <w:t xml:space="preserve">бежевые, </w:t>
      </w:r>
      <w:r w:rsidR="00EE4B38" w:rsidRPr="00990B47">
        <w:rPr>
          <w:sz w:val="28"/>
          <w:szCs w:val="28"/>
        </w:rPr>
        <w:t>коричневые</w:t>
      </w:r>
      <w:r w:rsidR="009F5C05" w:rsidRPr="00990B47">
        <w:rPr>
          <w:sz w:val="28"/>
          <w:szCs w:val="28"/>
        </w:rPr>
        <w:t xml:space="preserve">, розовые и мягкие зелёны тона. </w:t>
      </w:r>
      <w:r w:rsidR="00EE4B38" w:rsidRPr="00990B47">
        <w:rPr>
          <w:sz w:val="28"/>
          <w:szCs w:val="28"/>
        </w:rPr>
        <w:t xml:space="preserve">В некоторых изделиях вводились золотые и серебряные нити, которые оттеняли силуэты кружевных узоров. Известно, что цветной шёлк использовался в вышивке древнерусской одежды и предметов домашнего обихода, в полнее вероятно, что расшитые полотенца дополнялись полихромным кружевом. </w:t>
      </w:r>
    </w:p>
    <w:p w:rsidR="00EE4B38" w:rsidRPr="00990B47" w:rsidRDefault="00EE4B38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Рас</w:t>
      </w:r>
      <w:r w:rsidR="00DB79F4" w:rsidRPr="00990B47">
        <w:rPr>
          <w:sz w:val="28"/>
          <w:szCs w:val="28"/>
        </w:rPr>
        <w:t>ц</w:t>
      </w:r>
      <w:r w:rsidRPr="00990B47">
        <w:rPr>
          <w:sz w:val="28"/>
          <w:szCs w:val="28"/>
        </w:rPr>
        <w:t xml:space="preserve">вет </w:t>
      </w:r>
      <w:r w:rsidR="00DB79F4" w:rsidRPr="00990B47">
        <w:rPr>
          <w:sz w:val="28"/>
          <w:szCs w:val="28"/>
        </w:rPr>
        <w:t xml:space="preserve">галичного кружева приходиться на вторую половину </w:t>
      </w:r>
      <w:r w:rsidR="00DB79F4" w:rsidRPr="00990B47">
        <w:rPr>
          <w:sz w:val="28"/>
          <w:szCs w:val="28"/>
          <w:lang w:val="en-US"/>
        </w:rPr>
        <w:t>XVIII</w:t>
      </w:r>
      <w:r w:rsidR="00DB79F4" w:rsidRPr="00990B47">
        <w:rPr>
          <w:sz w:val="28"/>
          <w:szCs w:val="28"/>
        </w:rPr>
        <w:t xml:space="preserve"> в. Прихотливые рокайльные мотивы – волнистые линии, картушки и фигурные завитки – являются данью моде. Степенные птицы </w:t>
      </w:r>
      <w:r w:rsidR="00EA28E2" w:rsidRPr="00990B47">
        <w:rPr>
          <w:sz w:val="28"/>
          <w:szCs w:val="28"/>
        </w:rPr>
        <w:t>–</w:t>
      </w:r>
      <w:r w:rsidR="00DB79F4" w:rsidRPr="00990B47">
        <w:rPr>
          <w:sz w:val="28"/>
          <w:szCs w:val="28"/>
        </w:rPr>
        <w:t xml:space="preserve"> павы</w:t>
      </w:r>
      <w:r w:rsidR="00EA28E2" w:rsidRPr="00990B47">
        <w:rPr>
          <w:sz w:val="28"/>
          <w:szCs w:val="28"/>
        </w:rPr>
        <w:t xml:space="preserve"> в радужном оперении, сказочные олени, разноцветные грифоны сохраняют родство с древнерусским декоративно-прикладным искусством. Галичские кружевницы любили сюжетные сценки: среди </w:t>
      </w:r>
      <w:r w:rsidR="00C761B3" w:rsidRPr="00990B47">
        <w:rPr>
          <w:sz w:val="28"/>
          <w:szCs w:val="28"/>
        </w:rPr>
        <w:t>цветов и деревьев прогуливаются дамы и кавалеры.</w:t>
      </w:r>
    </w:p>
    <w:p w:rsidR="00871F4B" w:rsidRPr="00990B47" w:rsidRDefault="00871F4B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В Вологде плели в основном сцепное кружево. Главным элементом узора служит узкая плотная лента полотняного переплетения – </w:t>
      </w:r>
      <w:r w:rsidR="00F1193C" w:rsidRPr="00990B47">
        <w:rPr>
          <w:i/>
          <w:iCs/>
          <w:sz w:val="28"/>
          <w:szCs w:val="28"/>
        </w:rPr>
        <w:t>Вилюшка</w:t>
      </w:r>
      <w:r w:rsidRPr="00990B47">
        <w:rPr>
          <w:sz w:val="28"/>
          <w:szCs w:val="28"/>
        </w:rPr>
        <w:t xml:space="preserve">. Сцепное кружево </w:t>
      </w:r>
      <w:r w:rsidR="00B928BC" w:rsidRPr="00990B47">
        <w:rPr>
          <w:sz w:val="28"/>
          <w:szCs w:val="28"/>
        </w:rPr>
        <w:t>плетётся по частям, которые в процессе работы соединяются крючком за петельки</w:t>
      </w:r>
      <w:r w:rsidR="000C1C8F" w:rsidRPr="00990B47">
        <w:rPr>
          <w:sz w:val="28"/>
          <w:szCs w:val="28"/>
        </w:rPr>
        <w:t xml:space="preserve"> в местах вкалывания булавок. Вилюшка часто украшается белой и цветной сканью. Фактуру вологодского кружева дополняют плетешки</w:t>
      </w:r>
      <w:r w:rsidR="00F1193C" w:rsidRPr="00990B47">
        <w:rPr>
          <w:sz w:val="28"/>
          <w:szCs w:val="28"/>
        </w:rPr>
        <w:t xml:space="preserve">, насновки, решётки в виде колечек, звёзд и россыпи снежинок, создавая неповторимые живописные контрасты плотного плетения и воздуха. </w:t>
      </w:r>
      <w:r w:rsidR="00CF0D0C" w:rsidRPr="00990B47">
        <w:rPr>
          <w:sz w:val="28"/>
          <w:szCs w:val="28"/>
        </w:rPr>
        <w:t xml:space="preserve">Здесь преобладают пышные растительные формы с округлыми очертаниями, плавные ритмы. Величавые узоры вологодского кружева звучат как гимн природе. В основе композиции – пяти- и семилепестковые </w:t>
      </w:r>
      <w:r w:rsidR="009D7ABD" w:rsidRPr="00990B47">
        <w:rPr>
          <w:sz w:val="28"/>
          <w:szCs w:val="28"/>
        </w:rPr>
        <w:t>цветы, раскидистые кусты, мо</w:t>
      </w:r>
      <w:r w:rsidR="0012677E" w:rsidRPr="00990B47">
        <w:rPr>
          <w:sz w:val="28"/>
          <w:szCs w:val="28"/>
        </w:rPr>
        <w:t>гучие деревья, сказочные петухи, согретые добрым сердцем птицы и звери. Вологодские мастерицы вводят в свои орнаменты мотивы гребешков, вееров, овалов и опахал.</w:t>
      </w:r>
    </w:p>
    <w:p w:rsidR="0012677E" w:rsidRPr="00990B47" w:rsidRDefault="0012677E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В Вологде первая кружевная фабрика, на которой работали ещё крепостные девушки, была основана в 1820 г помещицей Засецкой. В 1893г в Вологодской губернии кружевоплетением занимались 4000 мастериц, в 1912 г их число достигло 40 тыс. В 1920-е годы здесь</w:t>
      </w:r>
      <w:r w:rsidR="00664EE7" w:rsidRPr="00990B47">
        <w:rPr>
          <w:sz w:val="28"/>
          <w:szCs w:val="28"/>
        </w:rPr>
        <w:t xml:space="preserve"> было организованно около 50 кружевных артелей.</w:t>
      </w:r>
    </w:p>
    <w:p w:rsidR="00664EE7" w:rsidRPr="00990B47" w:rsidRDefault="00664EE7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Известные кружевные центры – Елец и Мценск Орловской губернии. Период расцвета Елецкого кружева приходится на вторую половину </w:t>
      </w:r>
      <w:r w:rsidRPr="00990B47">
        <w:rPr>
          <w:sz w:val="28"/>
          <w:szCs w:val="28"/>
          <w:lang w:val="en-US"/>
        </w:rPr>
        <w:t>XIX</w:t>
      </w:r>
      <w:r w:rsidRPr="00990B47">
        <w:rPr>
          <w:sz w:val="28"/>
          <w:szCs w:val="28"/>
        </w:rPr>
        <w:t xml:space="preserve"> в. Материалом служила белая хлопчатобумажная</w:t>
      </w:r>
      <w:r w:rsidR="00520185" w:rsidRPr="00990B47">
        <w:rPr>
          <w:sz w:val="28"/>
          <w:szCs w:val="28"/>
        </w:rPr>
        <w:t xml:space="preserve"> или тонкая льняная нить. В узорах Елецких кружевниц воплотились формы летнего разнотравья. Нежность и лёгкость ажурной фактуры образуется обилием решёток. Некоторые решётки состояли из крупных лучистых ячеек с </w:t>
      </w:r>
      <w:r w:rsidR="00DD3C17" w:rsidRPr="00990B47">
        <w:rPr>
          <w:sz w:val="28"/>
          <w:szCs w:val="28"/>
        </w:rPr>
        <w:t xml:space="preserve">небольшими гранёными уплотнениями на пересечении плетешков. Такой элемент Елецкого кружева носил </w:t>
      </w:r>
      <w:r w:rsidR="000809F6" w:rsidRPr="00990B47">
        <w:rPr>
          <w:sz w:val="28"/>
          <w:szCs w:val="28"/>
        </w:rPr>
        <w:t xml:space="preserve">название </w:t>
      </w:r>
      <w:r w:rsidR="000809F6" w:rsidRPr="00990B47">
        <w:rPr>
          <w:i/>
          <w:iCs/>
          <w:sz w:val="28"/>
          <w:szCs w:val="28"/>
        </w:rPr>
        <w:t>гречишка</w:t>
      </w:r>
      <w:r w:rsidR="000809F6" w:rsidRPr="00990B47">
        <w:rPr>
          <w:sz w:val="28"/>
          <w:szCs w:val="28"/>
        </w:rPr>
        <w:t xml:space="preserve">. Промысел г. Мценске возник в </w:t>
      </w:r>
      <w:r w:rsidR="000809F6" w:rsidRPr="00990B47">
        <w:rPr>
          <w:sz w:val="28"/>
          <w:szCs w:val="28"/>
          <w:lang w:val="en-US"/>
        </w:rPr>
        <w:t>XVIII</w:t>
      </w:r>
      <w:r w:rsidR="000809F6" w:rsidRPr="00990B47">
        <w:rPr>
          <w:sz w:val="28"/>
          <w:szCs w:val="28"/>
        </w:rPr>
        <w:t xml:space="preserve"> в., а в </w:t>
      </w:r>
      <w:r w:rsidR="000809F6" w:rsidRPr="00990B47">
        <w:rPr>
          <w:sz w:val="28"/>
          <w:szCs w:val="28"/>
          <w:lang w:val="en-US"/>
        </w:rPr>
        <w:t>XIX</w:t>
      </w:r>
      <w:r w:rsidR="000809F6" w:rsidRPr="00990B47">
        <w:rPr>
          <w:sz w:val="28"/>
          <w:szCs w:val="28"/>
        </w:rPr>
        <w:t xml:space="preserve"> в. мценское кружево славилось наравне с Елецким. Здесь отдавали предпочтение орнаментально-геометрическому рисунку. Мценское кружево плели из плотной льняной</w:t>
      </w:r>
      <w:r w:rsidR="002A1DF1" w:rsidRPr="00990B47">
        <w:rPr>
          <w:sz w:val="28"/>
          <w:szCs w:val="28"/>
        </w:rPr>
        <w:t xml:space="preserve"> или суровой нити, отчего фактура его получалась плотной и рельефной, контуры рисунка обводили толстой бумажной нитью, белой или цветной.</w:t>
      </w:r>
    </w:p>
    <w:p w:rsidR="002A1DF1" w:rsidRPr="00990B47" w:rsidRDefault="002A1DF1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В Балахне плелось чёрное кружево и кремовые блонды из тончайшего шёлка с растительным орнаментом на западноевропейский манер. </w:t>
      </w:r>
      <w:r w:rsidR="00B52D7C" w:rsidRPr="00990B47">
        <w:rPr>
          <w:sz w:val="28"/>
          <w:szCs w:val="28"/>
        </w:rPr>
        <w:t xml:space="preserve">Узоры очерчивали толстой шёлковой или золотой нитью. Небывалое распространение моды на тонкое кружево в быту горожанок и купчих способствовало развитию этого ремесла не только в пореформенной деревне, но и в городе. К началу </w:t>
      </w:r>
      <w:r w:rsidR="00B52D7C" w:rsidRPr="00990B47">
        <w:rPr>
          <w:sz w:val="28"/>
          <w:szCs w:val="28"/>
          <w:lang w:val="en-US"/>
        </w:rPr>
        <w:t>XX</w:t>
      </w:r>
      <w:r w:rsidR="00B52D7C" w:rsidRPr="00990B47">
        <w:rPr>
          <w:sz w:val="28"/>
          <w:szCs w:val="28"/>
        </w:rPr>
        <w:t xml:space="preserve"> в. в 17 губерниях России насчитывалось более 100 тысяч кружевниц.</w:t>
      </w:r>
      <w:r w:rsidR="00BC374F" w:rsidRPr="00990B47">
        <w:rPr>
          <w:sz w:val="28"/>
          <w:szCs w:val="28"/>
        </w:rPr>
        <w:t xml:space="preserve"> </w:t>
      </w:r>
    </w:p>
    <w:p w:rsidR="003B709F" w:rsidRPr="00990B47" w:rsidRDefault="00990B47" w:rsidP="00990B4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bookmarkStart w:id="15" w:name="_Toc230191369"/>
      <w:r w:rsidRPr="00990B47">
        <w:rPr>
          <w:rFonts w:ascii="Times New Roman" w:hAnsi="Times New Roman" w:cs="Times New Roman"/>
          <w:sz w:val="28"/>
          <w:szCs w:val="28"/>
        </w:rPr>
        <w:t xml:space="preserve">4. </w:t>
      </w:r>
      <w:r w:rsidR="00B4453C" w:rsidRPr="00990B47">
        <w:rPr>
          <w:rFonts w:ascii="Times New Roman" w:hAnsi="Times New Roman" w:cs="Times New Roman"/>
          <w:sz w:val="28"/>
          <w:szCs w:val="28"/>
        </w:rPr>
        <w:t>Шаль</w:t>
      </w:r>
      <w:bookmarkEnd w:id="15"/>
    </w:p>
    <w:p w:rsidR="00990B47" w:rsidRDefault="00990B47" w:rsidP="002D60D7">
      <w:pPr>
        <w:spacing w:line="360" w:lineRule="auto"/>
        <w:ind w:firstLine="709"/>
        <w:jc w:val="both"/>
        <w:outlineLvl w:val="1"/>
        <w:rPr>
          <w:sz w:val="28"/>
          <w:szCs w:val="28"/>
          <w:u w:val="single"/>
        </w:rPr>
      </w:pPr>
    </w:p>
    <w:p w:rsidR="00B4453C" w:rsidRPr="00990B47" w:rsidRDefault="00990B47" w:rsidP="00990B4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6" w:name="_Toc230191370"/>
      <w:r w:rsidRPr="00990B47">
        <w:rPr>
          <w:rFonts w:ascii="Times New Roman" w:hAnsi="Times New Roman" w:cs="Times New Roman"/>
          <w:sz w:val="28"/>
          <w:szCs w:val="28"/>
        </w:rPr>
        <w:t>4.1</w:t>
      </w:r>
      <w:r w:rsidR="00131998" w:rsidRPr="00990B47">
        <w:rPr>
          <w:rFonts w:ascii="Times New Roman" w:hAnsi="Times New Roman" w:cs="Times New Roman"/>
          <w:sz w:val="28"/>
          <w:szCs w:val="28"/>
        </w:rPr>
        <w:t xml:space="preserve"> </w:t>
      </w:r>
      <w:r w:rsidR="00B4453C" w:rsidRPr="00990B47">
        <w:rPr>
          <w:rFonts w:ascii="Times New Roman" w:hAnsi="Times New Roman" w:cs="Times New Roman"/>
          <w:sz w:val="28"/>
          <w:szCs w:val="28"/>
        </w:rPr>
        <w:t>От истоков фабрики</w:t>
      </w:r>
      <w:bookmarkEnd w:id="16"/>
      <w:r w:rsidR="00B4453C" w:rsidRPr="00990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B47" w:rsidRDefault="00990B47" w:rsidP="002D60D7">
      <w:pPr>
        <w:spacing w:line="360" w:lineRule="auto"/>
        <w:ind w:firstLine="709"/>
        <w:jc w:val="both"/>
        <w:rPr>
          <w:sz w:val="28"/>
          <w:szCs w:val="28"/>
        </w:rPr>
      </w:pP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Шаль прочно вошла в быт различных слоев русского общества, став характерным элементом русского костюма - дворянского, а позже и купеческого и крестьянского. Особенно широкое распространение шали получают, начиная с середины ХIX века, когда на многих мануфактурах и фабриках налаживают производство более дешевых, по сравнению с ткаными, платков и шалей с набивным узором.</w:t>
      </w:r>
      <w:r w:rsidR="009A393C" w:rsidRPr="00990B47">
        <w:rPr>
          <w:sz w:val="28"/>
          <w:szCs w:val="28"/>
        </w:rPr>
        <w:t xml:space="preserve">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В конце 1850-х годов начинают производить подобные шали и в небольшом подмосковном городе Павловском Посаде на предприятии, принадлежащем купцам Якову Ивановичу Лабзину (1827-1891) и Василию Ивановичу Грязнову (1816-1869).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История предприятия восходит к концу XVIII века. В это время в Богородском уезде Московской губернии, куда исторически входил Павловский Посад, насчитывалось более 70 шелковых платочных фабрик, принадлежащих крестьянам. Среди них и шелковая фабрика крестьянина села Павлово ("Вохна тожь") Ивана Дмитриевича Лабзина, основанная в 1795 г. Эту дату, вероятно, и следует считать годом основания предприятия, прославившегося далеко за пределами России, хотя до 2000 года считалось, что датой основания производства является 1812 г., а основателем - Семен Лабзин, дед Якова Ивановича Лабзина.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Как и другие вохонские предприниматели, Лабзины имели небольшое производство. Большая часть материалов раздавалась крестьянам окрестных селений, которые на домашних станах вырабатывали шелковые и бумажные материи и платки.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В 1849 г. значительная часть лабзинского наследия оказалась в руках Я.И.</w:t>
      </w:r>
      <w:r w:rsidR="001F39D5" w:rsidRPr="00990B47">
        <w:rPr>
          <w:sz w:val="28"/>
          <w:szCs w:val="28"/>
        </w:rPr>
        <w:t xml:space="preserve"> </w:t>
      </w:r>
      <w:r w:rsidRPr="00990B47">
        <w:rPr>
          <w:sz w:val="28"/>
          <w:szCs w:val="28"/>
        </w:rPr>
        <w:t xml:space="preserve">Лабзина, которому вместе с умным и энергичным компаньоном Василием Ивановичем Грязновым удалось значительно расширить и переориентировать производство. К концу 1850-х годов наряду с ткачеством и крашением хлопка и шерсти они приступают к набойке шерстяных платков и шалей. В 1868 г. предприятие было оформлено как торговый дом "Яков Лабзин и Василий Грязнов".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В 1869 г. В.И.</w:t>
      </w:r>
      <w:r w:rsidR="00427627">
        <w:rPr>
          <w:sz w:val="28"/>
          <w:szCs w:val="28"/>
        </w:rPr>
        <w:t xml:space="preserve"> </w:t>
      </w:r>
      <w:r w:rsidRPr="00990B47">
        <w:rPr>
          <w:sz w:val="28"/>
          <w:szCs w:val="28"/>
        </w:rPr>
        <w:t>Грязнов скончался, но вплоть до Октябрьской революции во главе предприятия всегда стояли представители родов Лабзиных и Грязновых.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О том, что к началу 1860-х годов на предприятии Лабзина-Грязнова было полностью освоено новое производство, говорит тот факт, что среди работников фабрики в 1861 г. значились набойщики, резчики, выжигальщики, перротинщики, 2 колориста и даже 3 рисовальщика: Иван Иванович (Иванов), Михаил Ильич (Судин), Иван Васильевич Сорокин.</w:t>
      </w:r>
      <w:r w:rsidR="00DD2E7E" w:rsidRPr="00990B47">
        <w:rPr>
          <w:sz w:val="28"/>
          <w:szCs w:val="28"/>
        </w:rPr>
        <w:t xml:space="preserve">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О быстром успехе нового производства Я.И.</w:t>
      </w:r>
      <w:r w:rsidR="001F39D5" w:rsidRPr="00990B47">
        <w:rPr>
          <w:sz w:val="28"/>
          <w:szCs w:val="28"/>
        </w:rPr>
        <w:t xml:space="preserve"> </w:t>
      </w:r>
      <w:r w:rsidRPr="00990B47">
        <w:rPr>
          <w:sz w:val="28"/>
          <w:szCs w:val="28"/>
        </w:rPr>
        <w:t>Лабзина и В.И.</w:t>
      </w:r>
      <w:r w:rsidR="001F39D5" w:rsidRPr="00990B47">
        <w:rPr>
          <w:sz w:val="28"/>
          <w:szCs w:val="28"/>
        </w:rPr>
        <w:t xml:space="preserve"> </w:t>
      </w:r>
      <w:r w:rsidRPr="00990B47">
        <w:rPr>
          <w:sz w:val="28"/>
          <w:szCs w:val="28"/>
        </w:rPr>
        <w:t>Грязнова говорит малая серебряная медаль, полученная "за хорошее ткачество и набивку муслин-де-линя и платков" на Московской выставке русских мануфактурных произведений 1865 г.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1870-1880-е годы можно характеризовать как время расцвета платочной мануфактуры. В 1881 г. Яков Лабзин получает звание поставщика Государыни Великой Княгини Александры Петровны "с правом иметь на вывеске вензелевое изображение Имени Ея Императорскаго Высочества". В 1870-ом и 1882-ом годах предприятие награждается серебряными медалями Всероссийских художественно-промышленных выставок.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Во 2-ой половине 1880-х годов начинается процесс своеобразной демократизации </w:t>
      </w:r>
      <w:r w:rsidR="001F39D5" w:rsidRPr="00990B47">
        <w:rPr>
          <w:sz w:val="28"/>
          <w:szCs w:val="28"/>
        </w:rPr>
        <w:t>Павловского</w:t>
      </w:r>
      <w:r w:rsidRPr="00990B47">
        <w:rPr>
          <w:sz w:val="28"/>
          <w:szCs w:val="28"/>
        </w:rPr>
        <w:t xml:space="preserve"> платка. Шали находят широкое распространение не только в дворянской и купеческой среде, но и приобретают популярность среди мещан и зажиточных крестьян.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В начале XX в. "Товарищество Мануфактур Я.Лабзина и В.Грязнова" - самое крупное предприятие России по выпуску шерстяных платков и шалей, где работало более 2000 человек. Склады товаров находились в Москве, Харькове, Омске, Ромнах, Урюпинске, на Нижегородской и Ирбитской ярмарках. Имущество "Товарищества", включая стоимость материалов и товаров, оценивалось на сумму более 4.300.000 рублей.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После революции предприятие Лабзиных-Грязновых было национализировано и стало называться Старо-Павловской фабрикой. В первые десятилетия из-за нехватки сырья основной продукцией были хлопчатобумажные изделия. Шерстяные шали в эти годы делали, главным образом, по старым дореволюционным образцам</w:t>
      </w:r>
      <w:r w:rsidR="00DD2E7E" w:rsidRPr="00990B47">
        <w:rPr>
          <w:sz w:val="28"/>
          <w:szCs w:val="28"/>
        </w:rPr>
        <w:t xml:space="preserve">.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Уже с середины 1920-х годов на фабрике осуществляли попытки внедрить новые направления в оформление платков. Появился интересный опыт компоновки узора из стилизованных изображений животных (шаль "Леопарды"), получили распространение рисунки на темы революции, индустриализации и коллективизации страны. Но все же ведущее место среди </w:t>
      </w:r>
      <w:r w:rsidR="001F39D5" w:rsidRPr="00990B47">
        <w:rPr>
          <w:sz w:val="28"/>
          <w:szCs w:val="28"/>
        </w:rPr>
        <w:t>Павловских</w:t>
      </w:r>
      <w:r w:rsidRPr="00990B47">
        <w:rPr>
          <w:sz w:val="28"/>
          <w:szCs w:val="28"/>
        </w:rPr>
        <w:t xml:space="preserve"> изделий по-прежнему занимали шали с традиционным цветочным орнаментом. Это художественное направление нашло наиболее яркое воплощение в творчестве Н.С.</w:t>
      </w:r>
      <w:r w:rsidR="001F39D5" w:rsidRPr="00990B47">
        <w:rPr>
          <w:sz w:val="28"/>
          <w:szCs w:val="28"/>
        </w:rPr>
        <w:t xml:space="preserve"> </w:t>
      </w:r>
      <w:r w:rsidRPr="00990B47">
        <w:rPr>
          <w:sz w:val="28"/>
          <w:szCs w:val="28"/>
        </w:rPr>
        <w:t>Постигова, Н.И.</w:t>
      </w:r>
      <w:r w:rsidR="001F39D5" w:rsidRPr="00990B47">
        <w:rPr>
          <w:sz w:val="28"/>
          <w:szCs w:val="28"/>
        </w:rPr>
        <w:t xml:space="preserve"> </w:t>
      </w:r>
      <w:r w:rsidRPr="00990B47">
        <w:rPr>
          <w:sz w:val="28"/>
          <w:szCs w:val="28"/>
        </w:rPr>
        <w:t>Чудина, К.Е.</w:t>
      </w:r>
      <w:r w:rsidR="001F39D5" w:rsidRPr="00990B47">
        <w:rPr>
          <w:sz w:val="28"/>
          <w:szCs w:val="28"/>
        </w:rPr>
        <w:t xml:space="preserve"> </w:t>
      </w:r>
      <w:r w:rsidRPr="00990B47">
        <w:rPr>
          <w:sz w:val="28"/>
          <w:szCs w:val="28"/>
        </w:rPr>
        <w:t xml:space="preserve">Аболихина. Имена этих художников стали легендой, а их творчество - "классикой" искусства </w:t>
      </w:r>
      <w:r w:rsidR="001F39D5" w:rsidRPr="00990B47">
        <w:rPr>
          <w:sz w:val="28"/>
          <w:szCs w:val="28"/>
        </w:rPr>
        <w:t>Павловского</w:t>
      </w:r>
      <w:r w:rsidRPr="00990B47">
        <w:rPr>
          <w:sz w:val="28"/>
          <w:szCs w:val="28"/>
        </w:rPr>
        <w:t xml:space="preserve"> платка.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В 1928 г. объединенные Старо-Павловская и Ленская фабрики участвуют в 1-ой выставке художественного текстиля, состоявшейся в Москве. В каталоге выставки среди изделий фабрики значатся платки шерстяные и полушерстяные, набивные и гладкие, грунтовые и кремовые, с шелковой и шерстяной бахромой. В 1937 г. для Всемирной художественно-промышленной выставки в Париже коллективом фабрики было подготовлено более 600 изделий: шалей, покрывал, скатертей, панно и т.д.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После Великой Отечественной войны набивное производство пришлось восстанавливать. В 1950-е годы на фабрике вновь начали выпускать набивные чистошерстяные платки. В это время на фабрику пришли художники, чье творчество во многом определило развитие </w:t>
      </w:r>
      <w:r w:rsidR="001F39D5" w:rsidRPr="00990B47">
        <w:rPr>
          <w:sz w:val="28"/>
          <w:szCs w:val="28"/>
        </w:rPr>
        <w:t>Павловского</w:t>
      </w:r>
      <w:r w:rsidRPr="00990B47">
        <w:rPr>
          <w:sz w:val="28"/>
          <w:szCs w:val="28"/>
        </w:rPr>
        <w:t xml:space="preserve"> платка на последующие десятилетия. После войны сюда вернулся Евгений Иванович Штыхин. В 1945 г., закончив Ивановский химико-технологический техникум, здесь начала работать Екатерина Петровна Регунова. В 1950 г. в связи с передачей набивного производства с Ленской фабрики были переведены Злата Александровна Ольшевская и Лидия Сергеевна Шаховская.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Наряду с созданием новых платочных композиций, в 1950-1960-е годы на фабрике продолжали печатать платки по старым рисункам, но в новых колористических разработках, на грунтах самых разнообразных расцветок: "пунц, бордо, золото, салат, оранж, зеленый, бирюза, фиолет", и другие.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Изделия предприятия неоднократно экспонировались на многочисленных отечественных и зарубежных выставках. В 1958 г. на Всемирной выставке в Брюсселе </w:t>
      </w:r>
      <w:r w:rsidR="009A393C" w:rsidRPr="00990B47">
        <w:rPr>
          <w:sz w:val="28"/>
          <w:szCs w:val="28"/>
        </w:rPr>
        <w:t>Павловские</w:t>
      </w:r>
      <w:r w:rsidRPr="00990B47">
        <w:rPr>
          <w:sz w:val="28"/>
          <w:szCs w:val="28"/>
        </w:rPr>
        <w:t xml:space="preserve"> платки были награждены Большой золотой медалью.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О новейшей истории предприятия вы можете узнать на страничках "О предприятии" и "Новости"</w:t>
      </w:r>
    </w:p>
    <w:p w:rsidR="00990B47" w:rsidRDefault="00990B47" w:rsidP="002D60D7">
      <w:pPr>
        <w:spacing w:line="360" w:lineRule="auto"/>
        <w:ind w:firstLine="709"/>
        <w:jc w:val="both"/>
        <w:outlineLvl w:val="1"/>
        <w:rPr>
          <w:sz w:val="28"/>
          <w:szCs w:val="28"/>
          <w:u w:val="single"/>
        </w:rPr>
      </w:pPr>
    </w:p>
    <w:p w:rsidR="00B4453C" w:rsidRPr="00990B47" w:rsidRDefault="00990B47" w:rsidP="00990B4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_Toc230191371"/>
      <w:r w:rsidRPr="00990B47">
        <w:rPr>
          <w:rFonts w:ascii="Times New Roman" w:hAnsi="Times New Roman" w:cs="Times New Roman"/>
          <w:sz w:val="28"/>
          <w:szCs w:val="28"/>
        </w:rPr>
        <w:t>4</w:t>
      </w:r>
      <w:r w:rsidR="00131998" w:rsidRPr="00990B47">
        <w:rPr>
          <w:rFonts w:ascii="Times New Roman" w:hAnsi="Times New Roman" w:cs="Times New Roman"/>
          <w:sz w:val="28"/>
          <w:szCs w:val="28"/>
        </w:rPr>
        <w:t xml:space="preserve">.2 </w:t>
      </w:r>
      <w:r w:rsidR="00B4453C" w:rsidRPr="00990B47">
        <w:rPr>
          <w:rFonts w:ascii="Times New Roman" w:hAnsi="Times New Roman" w:cs="Times New Roman"/>
          <w:sz w:val="28"/>
          <w:szCs w:val="28"/>
        </w:rPr>
        <w:t xml:space="preserve">Художественные особенности </w:t>
      </w:r>
      <w:r w:rsidR="009A393C" w:rsidRPr="00990B47">
        <w:rPr>
          <w:rFonts w:ascii="Times New Roman" w:hAnsi="Times New Roman" w:cs="Times New Roman"/>
          <w:sz w:val="28"/>
          <w:szCs w:val="28"/>
        </w:rPr>
        <w:t>Павловского</w:t>
      </w:r>
      <w:r w:rsidR="00B4453C" w:rsidRPr="00990B47">
        <w:rPr>
          <w:rFonts w:ascii="Times New Roman" w:hAnsi="Times New Roman" w:cs="Times New Roman"/>
          <w:sz w:val="28"/>
          <w:szCs w:val="28"/>
        </w:rPr>
        <w:t xml:space="preserve"> стиля</w:t>
      </w:r>
      <w:bookmarkEnd w:id="17"/>
    </w:p>
    <w:p w:rsidR="00990B47" w:rsidRDefault="00990B47" w:rsidP="002D60D7">
      <w:pPr>
        <w:spacing w:line="360" w:lineRule="auto"/>
        <w:ind w:firstLine="709"/>
        <w:jc w:val="both"/>
        <w:rPr>
          <w:sz w:val="28"/>
          <w:szCs w:val="28"/>
        </w:rPr>
      </w:pP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Павловские платки периода 1860-1870-х годов стилистически мало отличались от платков московских мануфактур, которые преимущественно декорировались так называемым "турецким" узором, стилистика которого восходит к тканым восточным шалям. Этот узор наиболее характерен для русских тканых и набивных платков 1-ой половины XIX века. Он предполагает использование определенных орнаментальных мотивов в виде "боба" или "огурца", геометризированных растительных форм.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В России интерес к искусству Востока был достаточно устойчив на протяжении всего XIX в. Хотя некоторые исследователи ошибочно связывают с </w:t>
      </w:r>
      <w:r w:rsidR="001F39D5" w:rsidRPr="00990B47">
        <w:rPr>
          <w:sz w:val="28"/>
          <w:szCs w:val="28"/>
        </w:rPr>
        <w:t>Павловским</w:t>
      </w:r>
      <w:r w:rsidRPr="00990B47">
        <w:rPr>
          <w:sz w:val="28"/>
          <w:szCs w:val="28"/>
        </w:rPr>
        <w:t xml:space="preserve"> платком исключительно цветочную орнаментацию, но, тем не менее, </w:t>
      </w:r>
      <w:r w:rsidR="001F39D5" w:rsidRPr="00990B47">
        <w:rPr>
          <w:sz w:val="28"/>
          <w:szCs w:val="28"/>
        </w:rPr>
        <w:t>Павловские</w:t>
      </w:r>
      <w:r w:rsidRPr="00990B47">
        <w:rPr>
          <w:sz w:val="28"/>
          <w:szCs w:val="28"/>
        </w:rPr>
        <w:t xml:space="preserve"> шали с "турецким" узором также были довольно разнообразны.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Позднее платки с "турецким" узором также входили в ассортимент Павловопосадской платочной фабрики, хотя их выпускали значительно меньше, чем платков с цветочным орнаментом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Линия оформления шалей и платков цветочными мотивами получает большое развитие в 1870-х годах. Изображение цветов можно встретить и на тканых шелковых и набивных ситцевых платках , произведенных в 1-ой половине XIX</w:t>
      </w:r>
      <w:r w:rsidR="001F39D5" w:rsidRPr="00990B47">
        <w:rPr>
          <w:sz w:val="28"/>
          <w:szCs w:val="28"/>
        </w:rPr>
        <w:t xml:space="preserve"> </w:t>
      </w:r>
      <w:r w:rsidRPr="00990B47">
        <w:rPr>
          <w:sz w:val="28"/>
          <w:szCs w:val="28"/>
        </w:rPr>
        <w:t xml:space="preserve">века на других российских фабриках, но, пожалуй. в лабзинских шалях впервые этот декор стал применяться столь мощно и разнообразно.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Во 2-ой половине XIX в. изображение цветов, причем в несколько натуралистической трактовке, было очень модным. Вероятно, это было обусловлено свойственными всей эпохе историзма романтическими тенденциями связи человека с живой природой. Предпочтение цветочным мотивам отдавалось в вышивке, кружеве, тканях. Букетами цветов декорировали фарфор, жостовские подносы, их изображения стали появляться в росписи интерьеров. Так что в украшении шалей цветами проявилось стремление </w:t>
      </w:r>
      <w:r w:rsidR="001F39D5" w:rsidRPr="00990B47">
        <w:rPr>
          <w:sz w:val="28"/>
          <w:szCs w:val="28"/>
        </w:rPr>
        <w:t>Павловских</w:t>
      </w:r>
      <w:r w:rsidRPr="00990B47">
        <w:rPr>
          <w:sz w:val="28"/>
          <w:szCs w:val="28"/>
        </w:rPr>
        <w:t xml:space="preserve"> мастеров сделать модный товар, который будет пользоваться спросом у покупателей.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Рисунки шалей 1870-х - 1880-х годов очень разнообразны и говорят о высоком профессионализме художников фабрики. Композиции платков тех лет решались пышно, торжественно, или, напротив, легко и изящно. В их декоре, наряду с цветочными, использовались орнаментальные мотивы стилей предшествующих эпох: стилизованные ветви, завитки, условно решенные вазоны, фестончатые ленты в сложных разворотах. В изображении цветов предпочтение отдавалось садовым, в первую очередь, розам и георгинам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В рисовальной мастерской фабрики в 1871 г. работало уже 7 рисовальщиков: Степан Васильевич Постигов, Иван Иванович Иванов, Михаил Ильич Судьин (Судин), Аким Васильев, Павел Захарович Невесткин, Борис Ефремович Красильников, Захар Андреевич Проханов. К концу века их число достигло одиннадцати. Труд художников высоко ценили: жалованье самого высокооплачиваемого из них Степана Постигова составляло в то время 45 рублей, что почти в 2 раза превышало зарплату резчика и в несколько раз заработок рабочих других специальностей.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Для того, чтобы сделать ассортимент платков более разнообразным, закупали рисунки для них у московских художников и так называемые "образцовые платки" других мануфактур. Для использования своими рисовальщиками приобретали также репродуцированные изображения различных цветов, выполненные французскими и немецкими художниками.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Конец XIX - начало XX в. можно рассматривать как время окончательного сложения стиля Павловского платка. Особой популярностью в эти годы пользовались шали двух типов. К первому относятся шали из тонкой полупрозрачной шерсти с шелковыми просновками или без них. Узор таких шалей набивался на кремовом или цветных грунтах, чаще всего черном или красном. Орнамент включал объемное изображение цветов, собранных в букеты, гирлянды или разбросанных по полю платка. Иногда цветы дополняли тонкими орнаментальными полосками или небольшими элементами стилизованных растительных форм. Отличительной особенностью Павловских платков была безупречная гармония в подборе цветовых сочетаний и отдельных элементов декора. Не случайно предприятие получает в 1896 г. высшую награду промышленной выставки в Нижнем Новгороде: право изображения Государственного герба на вывесках и этикетках.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Второй тип Павловской шали, сложившийся в то время - это шали из плотной шерстяной ткани. Их отличает характер набойки, колорит, построенный на сочетании немногочисленных ярких красок с преобладанием красного цвета, и, конечно, рисунок. Букеты цветов на таких платках, как правило, заключены в различной формы медальоны из вытянутых "огурцов" или тактично дополнены вписанными в композицию платка геометрическими фигурами из орнаментальных полос или цветочных гирлянд. Композиционно акцент делается на угол платка, узор заполняет почти всю поверхность ткани, оставляя свободной в центре небольшую фигуру средника.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С середины 1920-х годов традиционный цветочный орнамент получает несколько иную трактовку. Цветочные формы в эти годы укрупняются, обретая порой почти осязаемую объемность. Колорит платков строится на ярких контрастирующих сочетаниях красных, зеленых, синих и желтых красок.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Рисункам послевоенного периода свойственна декоративная насыщенность, более плотная скомпонованость цветочного узора. Цветовая и композиционная наполненость рисунка со сложными светотеневыми разработками соответствовала общей тенденцией развития прикладного искусства тех лет.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В последнее десятилетие проводится работа по восстановлению рисунков старых Павловских шалей. Создание новых рисунков ведется в двух направлениях. Наряду с развитием классической линии появились новые, современные рисунки, учитывающие общеевропейские тенденции развития платка. В соответствии с модой и стилем времени меняется цветовой строй изделий. Колористическая гамма строится на гармоничном сочетании сближенных тонов с преобладанием бежевых, охристых, коричневых и зеленоватых.</w:t>
      </w:r>
    </w:p>
    <w:p w:rsidR="00B4453C" w:rsidRPr="00990B47" w:rsidRDefault="00B4453C" w:rsidP="002D60D7">
      <w:pPr>
        <w:spacing w:line="360" w:lineRule="auto"/>
        <w:ind w:firstLine="709"/>
        <w:jc w:val="both"/>
        <w:outlineLvl w:val="1"/>
        <w:rPr>
          <w:sz w:val="28"/>
          <w:szCs w:val="28"/>
          <w:u w:val="single"/>
        </w:rPr>
      </w:pPr>
      <w:bookmarkStart w:id="18" w:name="_Toc230191372"/>
      <w:r w:rsidRPr="00990B47">
        <w:rPr>
          <w:sz w:val="28"/>
          <w:szCs w:val="28"/>
          <w:u w:val="single"/>
        </w:rPr>
        <w:t>Василий Грязнов</w:t>
      </w:r>
      <w:bookmarkEnd w:id="18"/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Василий Грязнов был широко известен при жизни среди окрестного населения не только как фабрикант, но и своими богоугодными делами. Много лет он состоял старостой Павлово-Посадского собора Воскресения Христова, на средства его и Я.И.</w:t>
      </w:r>
      <w:r w:rsidR="00F0285D" w:rsidRPr="00990B47">
        <w:rPr>
          <w:sz w:val="28"/>
          <w:szCs w:val="28"/>
        </w:rPr>
        <w:t xml:space="preserve"> </w:t>
      </w:r>
      <w:r w:rsidRPr="00990B47">
        <w:rPr>
          <w:sz w:val="28"/>
          <w:szCs w:val="28"/>
        </w:rPr>
        <w:t>Лабзина был украшен интерьер храма, создавался новый иконостас. За эту деятельность В.Грязнов получил от Московской Епархии золотую медаль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Став купцом 1-й гильдии, В.Грязнов не изменил своему образу жизни - служению Богу и ближнему. Он сумел в себе соединить высокое духовное и богатое материальное. Ему виделась возможность помогать бедным людям, предоставляя им работу, при фабрике имелась богадельня на 60 человек и больница. За счет фабрики содержалось несколько школ.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В.И.Грязнов был знаком с митрополитом Московским Филаретом, состоял с ним в переписке, по его просьбе участвовал в устроении Спасо-Преображенской Гуслицкой обители (в Куровском). Василий Грязнов сам хотел уйти в монастырь - в разгар своего торгово-промышленного дела. Он устроил келью при фабрике, молился в ней, читал церковные книги, привечал убогих богомольцев. На своей фабричной земле они с Лабзиным решили устроить монастырь. Василий Грязнов написал монастырский устав и предполагал стать игуменом в сей обители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Этим планам не суждено было осуществиться. 16 февраля (1 марта) 1869 года В.Грязнов умер. На похороны его стеклись тысячи людей.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По смерти В.И.Грязнова в окрестностях распространяется почитание его как святого, на его могиле происходят исцеления.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При жизни Василий Иванович пользовался большим духовным и нравственным авторитетом среди современников. По силе молитв его сравнивали с отцом Иоанном Кронштадским, а местное духовенство надеялось, что после смерти мощи его будут прославлены. Известно. что готовилась его канонизация в лике праведников Православной церкви, но свершилась Октябрьская революция 1917 года.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Фабрика Лабзина-Грязнова была национализирована. В стране развернулись пропагандистские компании. В 1920 году в городе по решению московских властей состоялся показательный суд над "святошами" и "эксплуататорами" - бывшими владельцами фабрики. Имя Василия Грязнова было поругано, последователям его и продолжателям торгово-промышленного дела был вынесен обвинительный приговор с осуждением на многолетнее заключение с тяжелыми физическими работами.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Много пересудов будет вызывать впоследствии имя Василия Грязнова, напишут несколько газетных и журнальных статей об этом человеке, снимут фильм, напишут житие. Безусловно одно: этот человек оказал огромное влияние на жизнь города - не только в ХIХ веке, но и в последующем времени. В.И.Грязнов совместно с Я.И. Лабзиным основал уникальное производство платков и шалей, прославивших не только город, но и всю Россию. И сегодня в Павловском Посаде стабильно работает и выпускает прекрасные шали платочная мануфактура, до сих пор стоит выстроенная фабрикантами школа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В августе 1999 г. В.И.Грязнов был канонизирован Русской Православной церковью в лике местночтимого святого Московской епархии как Праведный Василий Павловопосадский.</w:t>
      </w:r>
    </w:p>
    <w:p w:rsidR="00B4453C" w:rsidRPr="00990B47" w:rsidRDefault="00B4453C" w:rsidP="002D60D7">
      <w:pPr>
        <w:spacing w:line="360" w:lineRule="auto"/>
        <w:ind w:firstLine="709"/>
        <w:jc w:val="both"/>
        <w:outlineLvl w:val="1"/>
        <w:rPr>
          <w:sz w:val="28"/>
          <w:szCs w:val="28"/>
          <w:u w:val="single"/>
        </w:rPr>
      </w:pPr>
      <w:bookmarkStart w:id="19" w:name="_Toc230191373"/>
      <w:r w:rsidRPr="00990B47">
        <w:rPr>
          <w:sz w:val="28"/>
          <w:szCs w:val="28"/>
          <w:u w:val="single"/>
        </w:rPr>
        <w:t>Хронология</w:t>
      </w:r>
      <w:bookmarkEnd w:id="19"/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После 1855 года платочное предприятие имело разные названия: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1868г. - Полное товарищество "Яков Лабзин и Василий Грязнов"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1892г. - Товарищество на паях "Товарищество мануфактур Я. Лабзина и В. Грязнова в Павловском Посаде"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1918г. - фабрика была национализирована и стала называться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Старо-Павловская фабрика № 11 Государственного камвольного треста ВСНХ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1928г. - фабрика имени 10-й годовщины Красной Армии Главного управления шерстяной промышленности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1963г. - Московское производственное платочное объединение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1989г. - Павлово-Посадское производственное платочное объединение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1992г. - Акционерное общество закрытого типа "Павлово-Посадские шали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с 1995г. - Открытое акционерное общество "Павловопосадская платочная мануфактура"</w:t>
      </w:r>
    </w:p>
    <w:p w:rsidR="00B4453C" w:rsidRPr="00990B47" w:rsidRDefault="00B4453C" w:rsidP="002D60D7">
      <w:pPr>
        <w:spacing w:line="360" w:lineRule="auto"/>
        <w:ind w:firstLine="709"/>
        <w:jc w:val="both"/>
        <w:outlineLvl w:val="1"/>
        <w:rPr>
          <w:sz w:val="28"/>
          <w:szCs w:val="28"/>
          <w:u w:val="single"/>
        </w:rPr>
      </w:pPr>
      <w:bookmarkStart w:id="20" w:name="_Toc230191374"/>
      <w:r w:rsidRPr="00990B47">
        <w:rPr>
          <w:sz w:val="28"/>
          <w:szCs w:val="28"/>
          <w:u w:val="single"/>
        </w:rPr>
        <w:t>Техника печати</w:t>
      </w:r>
      <w:bookmarkEnd w:id="20"/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С XIX века рисунок на платочную ткань наносили деревянными резными формами, используя для этого доски двух типов: " манеры" и "цветки"</w:t>
      </w:r>
      <w:r w:rsidR="00FE519F" w:rsidRPr="00990B47">
        <w:rPr>
          <w:sz w:val="28"/>
          <w:szCs w:val="28"/>
        </w:rPr>
        <w:t>.</w:t>
      </w:r>
      <w:r w:rsidRPr="00990B47">
        <w:rPr>
          <w:sz w:val="28"/>
          <w:szCs w:val="28"/>
        </w:rPr>
        <w:t xml:space="preserve"> "Цветки" резали из дерева, с их помощью на ткань наносили краски, причем каждый цвет требовал отдельной доски. Контур рисунка набивали "манерами". Их изготовление было более трудоемким: вначале узор на дереве прожигали на определенную глубину, затем заливали свинцом. Полученный таким образом контур накладывали на отдельные доски.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Поскольку изготовление "цветок" и "манер" на величину всего платка было невозможно, рисунок разбивали на части, от 4 до 24 в больших шалях со сложным узором. Эти шали имели, как правило, и сложный колорит в 16 и более цветов. Таким образом, для набойки платка требовалось порой более 400 наложений досок. Определенная сложность заключалась в обязательном совмещении отдельных частей узора.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Рисунки, как правило, были очень устойчивы, и набивные доски порой использовали десятки лет, при необходимости подновляя или повторяя.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С 1970-х годов значительная часть платков набивается иным способом. При этом принцип нанесения рисунка остается прежним, но краска наносится печатниками на ткань не деревянными формами, а с помощью специальных шелковых или капроновых сетчатых шаблонов. Печать по шаблону позволяет наносить неограниченное количество цветов, получать на ткани тонкий изящный контур, весьма точно совмещать отдельные элементы рисунка, облегчает контроль и повторяемость цвета, что в целом значительно снижает брак печати.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Изменение технологии в первое время сказалось на характере рисунка. Для изделий, напечатанных этим способом в тот период, характерны меньшая детализация узора и более жесткие контуры орнамента. </w:t>
      </w:r>
    </w:p>
    <w:p w:rsidR="00B4453C" w:rsidRPr="00990B47" w:rsidRDefault="00B4453C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С конца 90-х годов XX в. благодаря накопленному опыту на платочной мануфактуре посредством печати по шаблону выпускаются шали и платки с количеством красок до 23, по своему внешнему виду и качеству значительно превосходящие изделия, печатаемые ранее методом набойки с помощью "цветок" и "манер". </w:t>
      </w:r>
    </w:p>
    <w:p w:rsidR="00600E8A" w:rsidRPr="00990B47" w:rsidRDefault="00990B47" w:rsidP="00990B4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bookmarkStart w:id="21" w:name="_Toc230191375"/>
      <w:r w:rsidR="00600E8A" w:rsidRPr="00990B47">
        <w:rPr>
          <w:rFonts w:ascii="Times New Roman" w:hAnsi="Times New Roman" w:cs="Times New Roman"/>
          <w:sz w:val="28"/>
          <w:szCs w:val="28"/>
        </w:rPr>
        <w:t>Заключение</w:t>
      </w:r>
      <w:bookmarkEnd w:id="21"/>
    </w:p>
    <w:p w:rsidR="00990B47" w:rsidRDefault="00990B47" w:rsidP="002D60D7">
      <w:pPr>
        <w:spacing w:line="360" w:lineRule="auto"/>
        <w:ind w:firstLine="709"/>
        <w:jc w:val="both"/>
        <w:rPr>
          <w:sz w:val="28"/>
          <w:szCs w:val="28"/>
        </w:rPr>
      </w:pPr>
    </w:p>
    <w:p w:rsidR="00600E8A" w:rsidRPr="00990B47" w:rsidRDefault="00E71941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Искусство народных художественных промыслов предстаёт перед нами как сложное, богатое по декоративным возможностям, глубокое по идейно-образному содержанию явление нашей современной русской культуры. Его произведения разнообразны: от маленькой брошки, сувенирной фигурки-игрушки до громадных ковров</w:t>
      </w:r>
      <w:r w:rsidR="00360A9E" w:rsidRPr="00990B47">
        <w:rPr>
          <w:sz w:val="28"/>
          <w:szCs w:val="28"/>
        </w:rPr>
        <w:t xml:space="preserve">, крупных кружевных панно, многопредметных подарочных комплектов посуды, детской мебели, уникальных сложных композиций миниатюрной живописи на шкатулках из папье-маше, искусной ажурной резьбы по кости и т.д. И всюду привлекает лаконичная, но </w:t>
      </w:r>
      <w:r w:rsidR="00710957" w:rsidRPr="00990B47">
        <w:rPr>
          <w:sz w:val="28"/>
          <w:szCs w:val="28"/>
        </w:rPr>
        <w:t>выразительная пластика форм, высокая культура цвета, завершённость композиции, красота орнамента, достигаемые специфическими приёмами мастерства, в которых соединяется и верный глаз, и точная рука, и неистощимая творческая фантазия, и бережно хранимые профессиональные традиции.</w:t>
      </w:r>
    </w:p>
    <w:p w:rsidR="000737A2" w:rsidRPr="00990B47" w:rsidRDefault="00AF1D95" w:rsidP="002D60D7">
      <w:pPr>
        <w:spacing w:line="360" w:lineRule="auto"/>
        <w:ind w:firstLine="709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Окружая себя красивыми бытовыми предметами, мы создаём близкую нам эстетическую атмосферу среды, в которой живём. Это во многом определяет и настроение, влияет на взаимоотношения между людьми, в известной мере формирует моральный климат. Очень существенны и сегодня те качества, которые неоднократно отмечались в народном искусстве прошлого</w:t>
      </w:r>
      <w:r w:rsidR="00F56B13" w:rsidRPr="00990B47">
        <w:rPr>
          <w:sz w:val="28"/>
          <w:szCs w:val="28"/>
        </w:rPr>
        <w:t xml:space="preserve">, а именно: единство в нём эстетического и этического начал; доброе отношение к окружающей природе и к людям; пожелание семейного счастья; радостный взгляд на мир, ощущение величия и красоты Вселенной; умение выразить гармонию мира; уважение к человеческому труду и т.д. Это </w:t>
      </w:r>
      <w:r w:rsidR="000737A2" w:rsidRPr="00990B47">
        <w:rPr>
          <w:sz w:val="28"/>
          <w:szCs w:val="28"/>
        </w:rPr>
        <w:t xml:space="preserve">подлинно гуманистическое содержание заложено в живых, плодотворных традициях искусства народных художественных промыслов, оно раскрывается в новых произведениях современных мастеров и художников, в которых яркие национальные формы передают общечеловеческие </w:t>
      </w:r>
      <w:r w:rsidR="0065388D" w:rsidRPr="00990B47">
        <w:rPr>
          <w:sz w:val="28"/>
          <w:szCs w:val="28"/>
        </w:rPr>
        <w:t>идеи мира и сознания.</w:t>
      </w:r>
    </w:p>
    <w:p w:rsidR="00F73ECC" w:rsidRPr="00990B47" w:rsidRDefault="00990B47" w:rsidP="00990B4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bookmarkStart w:id="22" w:name="_Toc230191376"/>
      <w:r w:rsidR="00F73ECC" w:rsidRPr="00990B47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22"/>
    </w:p>
    <w:p w:rsidR="00990B47" w:rsidRPr="00990B47" w:rsidRDefault="00990B47" w:rsidP="002D60D7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</w:p>
    <w:p w:rsidR="00FB68EC" w:rsidRPr="00990B47" w:rsidRDefault="00FB68EC" w:rsidP="00990B47">
      <w:pPr>
        <w:numPr>
          <w:ilvl w:val="0"/>
          <w:numId w:val="12"/>
        </w:numPr>
        <w:tabs>
          <w:tab w:val="clear" w:pos="172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Бардина Р. Художественные промыслы Владим</w:t>
      </w:r>
      <w:r w:rsidR="00990B47">
        <w:rPr>
          <w:sz w:val="28"/>
          <w:szCs w:val="28"/>
        </w:rPr>
        <w:t>ирской области. Ярославль, 1975.</w:t>
      </w:r>
    </w:p>
    <w:p w:rsidR="00A05A42" w:rsidRPr="00990B47" w:rsidRDefault="00A05A42" w:rsidP="00990B47">
      <w:pPr>
        <w:numPr>
          <w:ilvl w:val="0"/>
          <w:numId w:val="12"/>
        </w:numPr>
        <w:tabs>
          <w:tab w:val="clear" w:pos="172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Барадулин В.А, Сидоренко В.Т. Подсобные художественные промыслы России. М.: Россельхозиздат, </w:t>
      </w:r>
      <w:r w:rsidR="00EC0D15" w:rsidRPr="00990B47">
        <w:rPr>
          <w:sz w:val="28"/>
          <w:szCs w:val="28"/>
        </w:rPr>
        <w:t>1983</w:t>
      </w:r>
      <w:r w:rsidR="00990B47">
        <w:rPr>
          <w:sz w:val="28"/>
          <w:szCs w:val="28"/>
        </w:rPr>
        <w:t>.</w:t>
      </w:r>
    </w:p>
    <w:p w:rsidR="00A05A42" w:rsidRPr="00990B47" w:rsidRDefault="00A05A42" w:rsidP="00990B47">
      <w:pPr>
        <w:numPr>
          <w:ilvl w:val="0"/>
          <w:numId w:val="12"/>
        </w:numPr>
        <w:tabs>
          <w:tab w:val="clear" w:pos="172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Казарина В. Культовые знаки в народной вышивке// ж. Народное Творчество, - №4, 2007, ст.9</w:t>
      </w:r>
      <w:r w:rsidR="00990B47">
        <w:rPr>
          <w:sz w:val="28"/>
          <w:szCs w:val="28"/>
        </w:rPr>
        <w:t>.</w:t>
      </w:r>
    </w:p>
    <w:p w:rsidR="00A63F87" w:rsidRPr="00990B47" w:rsidRDefault="00A63F87" w:rsidP="00990B47">
      <w:pPr>
        <w:numPr>
          <w:ilvl w:val="0"/>
          <w:numId w:val="12"/>
        </w:numPr>
        <w:tabs>
          <w:tab w:val="clear" w:pos="172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Камай В.И. Дом. М.: Центр ПРО, 1993</w:t>
      </w:r>
      <w:r w:rsidR="00990B47">
        <w:rPr>
          <w:sz w:val="28"/>
          <w:szCs w:val="28"/>
        </w:rPr>
        <w:t>.</w:t>
      </w:r>
    </w:p>
    <w:p w:rsidR="009D2C1A" w:rsidRPr="00990B47" w:rsidRDefault="009D2C1A" w:rsidP="00990B47">
      <w:pPr>
        <w:numPr>
          <w:ilvl w:val="0"/>
          <w:numId w:val="12"/>
        </w:numPr>
        <w:tabs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Лоскуток к лоскутку/ред.-сост. О.Г.Жукова, - М.: Знание, 1999</w:t>
      </w:r>
      <w:r w:rsidR="00990B47">
        <w:rPr>
          <w:sz w:val="28"/>
          <w:szCs w:val="28"/>
        </w:rPr>
        <w:t>.</w:t>
      </w:r>
    </w:p>
    <w:p w:rsidR="00A03FAA" w:rsidRPr="00990B47" w:rsidRDefault="00F25B29" w:rsidP="00990B47">
      <w:pPr>
        <w:numPr>
          <w:ilvl w:val="0"/>
          <w:numId w:val="12"/>
        </w:numPr>
        <w:tabs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Мальцева Е.В. Материаловедение швейного производства. – М.: Легпромбытиздат, 1986</w:t>
      </w:r>
      <w:r w:rsidR="00990B47">
        <w:rPr>
          <w:sz w:val="28"/>
          <w:szCs w:val="28"/>
        </w:rPr>
        <w:t>.</w:t>
      </w:r>
    </w:p>
    <w:p w:rsidR="00AA65A2" w:rsidRPr="00990B47" w:rsidRDefault="00AA65A2" w:rsidP="00990B47">
      <w:pPr>
        <w:numPr>
          <w:ilvl w:val="0"/>
          <w:numId w:val="12"/>
        </w:numPr>
        <w:tabs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Маслова Г.С. Орнамент русской народной вышивки как историко-</w:t>
      </w:r>
      <w:r w:rsidR="00D4208D" w:rsidRPr="00990B47">
        <w:rPr>
          <w:sz w:val="28"/>
          <w:szCs w:val="28"/>
        </w:rPr>
        <w:t>этнографический</w:t>
      </w:r>
      <w:r w:rsidRPr="00990B47">
        <w:rPr>
          <w:sz w:val="28"/>
          <w:szCs w:val="28"/>
        </w:rPr>
        <w:t xml:space="preserve"> источник. М., 1978</w:t>
      </w:r>
      <w:r w:rsidR="00990B47">
        <w:rPr>
          <w:sz w:val="28"/>
          <w:szCs w:val="28"/>
        </w:rPr>
        <w:t>.</w:t>
      </w:r>
    </w:p>
    <w:p w:rsidR="00172527" w:rsidRPr="00990B47" w:rsidRDefault="00172527" w:rsidP="00990B47">
      <w:pPr>
        <w:numPr>
          <w:ilvl w:val="0"/>
          <w:numId w:val="12"/>
        </w:numPr>
        <w:tabs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Моисеенко Ю.Е., Бичукова Е.В., Бичукова Т.В. Волшебный стежок. – Мн.:</w:t>
      </w:r>
      <w:r w:rsidR="0016688E" w:rsidRPr="00990B47">
        <w:rPr>
          <w:sz w:val="28"/>
          <w:szCs w:val="28"/>
        </w:rPr>
        <w:t xml:space="preserve"> Полымя, 2000</w:t>
      </w:r>
      <w:r w:rsidR="00990B47">
        <w:rPr>
          <w:sz w:val="28"/>
          <w:szCs w:val="28"/>
        </w:rPr>
        <w:t>.</w:t>
      </w:r>
    </w:p>
    <w:p w:rsidR="00EC2B3A" w:rsidRPr="00990B47" w:rsidRDefault="00EC2B3A" w:rsidP="00990B47">
      <w:pPr>
        <w:numPr>
          <w:ilvl w:val="0"/>
          <w:numId w:val="12"/>
        </w:numPr>
        <w:tabs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Мухотина Н. Традиции русского кружевоплетения// ж. Народное Творчество, - №3, 2007;</w:t>
      </w:r>
      <w:r w:rsidR="00BD0C82" w:rsidRPr="00990B47">
        <w:rPr>
          <w:sz w:val="28"/>
          <w:szCs w:val="28"/>
        </w:rPr>
        <w:t xml:space="preserve"> ст.5</w:t>
      </w:r>
      <w:r w:rsidR="00990B47">
        <w:rPr>
          <w:sz w:val="28"/>
          <w:szCs w:val="28"/>
        </w:rPr>
        <w:t>.</w:t>
      </w:r>
    </w:p>
    <w:p w:rsidR="00FB3423" w:rsidRPr="00990B47" w:rsidRDefault="00F25B29" w:rsidP="00990B47">
      <w:pPr>
        <w:numPr>
          <w:ilvl w:val="0"/>
          <w:numId w:val="12"/>
        </w:numPr>
        <w:tabs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Некрасова М.А.</w:t>
      </w:r>
      <w:r w:rsidR="003C267A" w:rsidRPr="00990B47">
        <w:rPr>
          <w:sz w:val="28"/>
          <w:szCs w:val="28"/>
        </w:rPr>
        <w:t xml:space="preserve"> Народное искусство России. Народное творчество как мир целостности. – М.: Советская Россия, 1983</w:t>
      </w:r>
      <w:r w:rsidR="00990B47">
        <w:rPr>
          <w:sz w:val="28"/>
          <w:szCs w:val="28"/>
        </w:rPr>
        <w:t>.</w:t>
      </w:r>
    </w:p>
    <w:p w:rsidR="00FB3423" w:rsidRPr="00990B47" w:rsidRDefault="00FB3423" w:rsidP="00990B47">
      <w:pPr>
        <w:numPr>
          <w:ilvl w:val="0"/>
          <w:numId w:val="12"/>
        </w:numPr>
        <w:tabs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Орлова В.К. Русское ковроделие// ж. Народное творчество, - №4, 2007</w:t>
      </w:r>
      <w:r w:rsidR="00990B47">
        <w:rPr>
          <w:sz w:val="28"/>
          <w:szCs w:val="28"/>
        </w:rPr>
        <w:t>.</w:t>
      </w:r>
    </w:p>
    <w:p w:rsidR="00B66D2D" w:rsidRPr="00990B47" w:rsidRDefault="00B66D2D" w:rsidP="00990B47">
      <w:pPr>
        <w:numPr>
          <w:ilvl w:val="0"/>
          <w:numId w:val="12"/>
        </w:numPr>
        <w:tabs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Попова О.С., Каплан Н.И. Русские художественные промыслы. – М.: Знание, 1984</w:t>
      </w:r>
      <w:r w:rsidR="00990B47">
        <w:rPr>
          <w:sz w:val="28"/>
          <w:szCs w:val="28"/>
        </w:rPr>
        <w:t>.</w:t>
      </w:r>
    </w:p>
    <w:p w:rsidR="00924340" w:rsidRPr="00990B47" w:rsidRDefault="00924340" w:rsidP="00990B47">
      <w:pPr>
        <w:numPr>
          <w:ilvl w:val="0"/>
          <w:numId w:val="12"/>
        </w:numPr>
        <w:tabs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Проблемы народного искусства: Сб. статей – М.: Изобразительное искусство, 1982</w:t>
      </w:r>
      <w:r w:rsidR="00990B47">
        <w:rPr>
          <w:sz w:val="28"/>
          <w:szCs w:val="28"/>
        </w:rPr>
        <w:t>.</w:t>
      </w:r>
    </w:p>
    <w:p w:rsidR="003C267A" w:rsidRPr="00990B47" w:rsidRDefault="003C267A" w:rsidP="00990B47">
      <w:pPr>
        <w:numPr>
          <w:ilvl w:val="0"/>
          <w:numId w:val="12"/>
        </w:numPr>
        <w:tabs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Рукоделие: Популярная энциклопедия/гл. ред. И.А. Андреева. – М.: Большая Российская энциклопедия, 1993</w:t>
      </w:r>
      <w:r w:rsidR="00990B47">
        <w:rPr>
          <w:sz w:val="28"/>
          <w:szCs w:val="28"/>
        </w:rPr>
        <w:t>.</w:t>
      </w:r>
    </w:p>
    <w:p w:rsidR="00D4208D" w:rsidRPr="00990B47" w:rsidRDefault="00D4208D" w:rsidP="00990B47">
      <w:pPr>
        <w:numPr>
          <w:ilvl w:val="0"/>
          <w:numId w:val="12"/>
        </w:numPr>
        <w:tabs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90B47">
        <w:rPr>
          <w:sz w:val="28"/>
          <w:szCs w:val="28"/>
        </w:rPr>
        <w:t>Фалеева В.А. Русское народное кружево. Л., 1983</w:t>
      </w:r>
      <w:r w:rsidR="00990B47">
        <w:rPr>
          <w:sz w:val="28"/>
          <w:szCs w:val="28"/>
        </w:rPr>
        <w:t>.</w:t>
      </w:r>
    </w:p>
    <w:p w:rsidR="003C267A" w:rsidRPr="00990B47" w:rsidRDefault="004D11D9" w:rsidP="00990B47">
      <w:pPr>
        <w:numPr>
          <w:ilvl w:val="0"/>
          <w:numId w:val="12"/>
        </w:numPr>
        <w:tabs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90B47">
        <w:rPr>
          <w:sz w:val="28"/>
          <w:szCs w:val="28"/>
        </w:rPr>
        <w:t xml:space="preserve">Яковлева Е.Г. </w:t>
      </w:r>
      <w:r w:rsidR="00A90A0B" w:rsidRPr="00990B47">
        <w:rPr>
          <w:sz w:val="28"/>
          <w:szCs w:val="28"/>
        </w:rPr>
        <w:t>Русские ковры</w:t>
      </w:r>
      <w:r w:rsidR="00A05A42" w:rsidRPr="00990B47">
        <w:rPr>
          <w:sz w:val="28"/>
          <w:szCs w:val="28"/>
        </w:rPr>
        <w:t>.</w:t>
      </w:r>
      <w:r w:rsidR="00A90A0B" w:rsidRPr="00990B47">
        <w:rPr>
          <w:sz w:val="28"/>
          <w:szCs w:val="28"/>
        </w:rPr>
        <w:t xml:space="preserve"> М., 1959</w:t>
      </w:r>
      <w:r w:rsidR="00990B47">
        <w:rPr>
          <w:sz w:val="28"/>
          <w:szCs w:val="28"/>
        </w:rPr>
        <w:t>.</w:t>
      </w:r>
      <w:bookmarkStart w:id="23" w:name="_GoBack"/>
      <w:bookmarkEnd w:id="23"/>
    </w:p>
    <w:sectPr w:rsidR="003C267A" w:rsidRPr="00990B47" w:rsidSect="00B557AD"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257E"/>
    <w:multiLevelType w:val="hybridMultilevel"/>
    <w:tmpl w:val="36DCE0EA"/>
    <w:lvl w:ilvl="0" w:tplc="F9E67B04">
      <w:start w:val="1"/>
      <w:numFmt w:val="bullet"/>
      <w:lvlText w:val=""/>
      <w:lvlJc w:val="left"/>
      <w:pPr>
        <w:tabs>
          <w:tab w:val="num" w:pos="1320"/>
        </w:tabs>
        <w:ind w:left="1320" w:hanging="360"/>
      </w:pPr>
      <w:rPr>
        <w:rFonts w:ascii="Wingdings 3" w:hAnsi="Wingdings 3" w:cs="Wingdings 3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1">
    <w:nsid w:val="2044791F"/>
    <w:multiLevelType w:val="hybridMultilevel"/>
    <w:tmpl w:val="BF4088B6"/>
    <w:lvl w:ilvl="0" w:tplc="F9E67B04">
      <w:start w:val="1"/>
      <w:numFmt w:val="bullet"/>
      <w:lvlText w:val=""/>
      <w:lvlJc w:val="left"/>
      <w:pPr>
        <w:tabs>
          <w:tab w:val="num" w:pos="1500"/>
        </w:tabs>
        <w:ind w:left="1500" w:hanging="360"/>
      </w:pPr>
      <w:rPr>
        <w:rFonts w:ascii="Wingdings 3" w:hAnsi="Wingdings 3" w:cs="Wingdings 3" w:hint="default"/>
        <w:color w:val="auto"/>
        <w:sz w:val="18"/>
        <w:szCs w:val="18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">
    <w:nsid w:val="2AE31344"/>
    <w:multiLevelType w:val="hybridMultilevel"/>
    <w:tmpl w:val="B5EE0D24"/>
    <w:lvl w:ilvl="0" w:tplc="F9E67B04">
      <w:start w:val="1"/>
      <w:numFmt w:val="bullet"/>
      <w:lvlText w:val=""/>
      <w:lvlJc w:val="left"/>
      <w:pPr>
        <w:tabs>
          <w:tab w:val="num" w:pos="1320"/>
        </w:tabs>
        <w:ind w:left="1320" w:hanging="360"/>
      </w:pPr>
      <w:rPr>
        <w:rFonts w:ascii="Wingdings 3" w:hAnsi="Wingdings 3" w:cs="Wingdings 3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3">
    <w:nsid w:val="2BE81956"/>
    <w:multiLevelType w:val="multilevel"/>
    <w:tmpl w:val="46E675CC"/>
    <w:lvl w:ilvl="0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cs="Wingdings" w:hint="default"/>
        <w:color w:val="FFFFFF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4">
    <w:nsid w:val="4B81647F"/>
    <w:multiLevelType w:val="hybridMultilevel"/>
    <w:tmpl w:val="2CDC6B92"/>
    <w:lvl w:ilvl="0" w:tplc="F9E67B04">
      <w:start w:val="1"/>
      <w:numFmt w:val="bullet"/>
      <w:lvlText w:val=""/>
      <w:lvlJc w:val="left"/>
      <w:pPr>
        <w:tabs>
          <w:tab w:val="num" w:pos="1320"/>
        </w:tabs>
        <w:ind w:left="1320" w:hanging="360"/>
      </w:pPr>
      <w:rPr>
        <w:rFonts w:ascii="Wingdings 3" w:hAnsi="Wingdings 3" w:cs="Wingdings 3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5">
    <w:nsid w:val="56205240"/>
    <w:multiLevelType w:val="hybridMultilevel"/>
    <w:tmpl w:val="64A0AA3A"/>
    <w:lvl w:ilvl="0" w:tplc="1144C546">
      <w:start w:val="1"/>
      <w:numFmt w:val="decimal"/>
      <w:lvlText w:val="%1."/>
      <w:lvlJc w:val="left"/>
      <w:pPr>
        <w:tabs>
          <w:tab w:val="num" w:pos="1720"/>
        </w:tabs>
        <w:ind w:left="1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5F1287"/>
    <w:multiLevelType w:val="hybridMultilevel"/>
    <w:tmpl w:val="AE4ACFFE"/>
    <w:lvl w:ilvl="0" w:tplc="3B708668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7">
    <w:nsid w:val="58520206"/>
    <w:multiLevelType w:val="hybridMultilevel"/>
    <w:tmpl w:val="A574E3DC"/>
    <w:lvl w:ilvl="0" w:tplc="3B708668">
      <w:start w:val="1"/>
      <w:numFmt w:val="decimal"/>
      <w:lvlText w:val="%1."/>
      <w:lvlJc w:val="left"/>
      <w:pPr>
        <w:tabs>
          <w:tab w:val="num" w:pos="1720"/>
        </w:tabs>
        <w:ind w:left="1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8">
    <w:nsid w:val="62C57C24"/>
    <w:multiLevelType w:val="multilevel"/>
    <w:tmpl w:val="AE4ACFFE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9">
    <w:nsid w:val="65913086"/>
    <w:multiLevelType w:val="hybridMultilevel"/>
    <w:tmpl w:val="9348CD14"/>
    <w:lvl w:ilvl="0" w:tplc="F9E67B04">
      <w:start w:val="1"/>
      <w:numFmt w:val="bullet"/>
      <w:lvlText w:val=""/>
      <w:lvlJc w:val="left"/>
      <w:pPr>
        <w:tabs>
          <w:tab w:val="num" w:pos="1320"/>
        </w:tabs>
        <w:ind w:left="1320" w:hanging="360"/>
      </w:pPr>
      <w:rPr>
        <w:rFonts w:ascii="Wingdings 3" w:hAnsi="Wingdings 3" w:cs="Wingdings 3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10">
    <w:nsid w:val="733051DC"/>
    <w:multiLevelType w:val="hybridMultilevel"/>
    <w:tmpl w:val="46E675CC"/>
    <w:lvl w:ilvl="0" w:tplc="A9F83AF0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cs="Wingdings" w:hint="default"/>
        <w:color w:val="FFFFFF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11">
    <w:nsid w:val="7AC653ED"/>
    <w:multiLevelType w:val="hybridMultilevel"/>
    <w:tmpl w:val="068A1970"/>
    <w:lvl w:ilvl="0" w:tplc="F9E67B04">
      <w:start w:val="1"/>
      <w:numFmt w:val="bullet"/>
      <w:lvlText w:val=""/>
      <w:lvlJc w:val="left"/>
      <w:pPr>
        <w:tabs>
          <w:tab w:val="num" w:pos="1320"/>
        </w:tabs>
        <w:ind w:left="1320" w:hanging="360"/>
      </w:pPr>
      <w:rPr>
        <w:rFonts w:ascii="Wingdings 3" w:hAnsi="Wingdings 3" w:cs="Wingdings 3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11"/>
  </w:num>
  <w:num w:numId="9">
    <w:abstractNumId w:val="4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evenAndOddHeader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CBD"/>
    <w:rsid w:val="000002BD"/>
    <w:rsid w:val="00027C07"/>
    <w:rsid w:val="0003340C"/>
    <w:rsid w:val="0003774D"/>
    <w:rsid w:val="0004133E"/>
    <w:rsid w:val="0004509B"/>
    <w:rsid w:val="000538A9"/>
    <w:rsid w:val="00055AFC"/>
    <w:rsid w:val="00060618"/>
    <w:rsid w:val="000725B3"/>
    <w:rsid w:val="000737A2"/>
    <w:rsid w:val="000745C7"/>
    <w:rsid w:val="000809F6"/>
    <w:rsid w:val="00087DC6"/>
    <w:rsid w:val="00091322"/>
    <w:rsid w:val="00092EA1"/>
    <w:rsid w:val="000B477D"/>
    <w:rsid w:val="000C1C8F"/>
    <w:rsid w:val="000D3D80"/>
    <w:rsid w:val="000E1848"/>
    <w:rsid w:val="000F37BC"/>
    <w:rsid w:val="000F5295"/>
    <w:rsid w:val="000F59D3"/>
    <w:rsid w:val="000F7D6D"/>
    <w:rsid w:val="00100C9C"/>
    <w:rsid w:val="00103757"/>
    <w:rsid w:val="00107CDD"/>
    <w:rsid w:val="00112602"/>
    <w:rsid w:val="00114032"/>
    <w:rsid w:val="00114395"/>
    <w:rsid w:val="00115BBB"/>
    <w:rsid w:val="0012524D"/>
    <w:rsid w:val="00126017"/>
    <w:rsid w:val="0012677E"/>
    <w:rsid w:val="0013075B"/>
    <w:rsid w:val="00131998"/>
    <w:rsid w:val="00133A5E"/>
    <w:rsid w:val="001356B4"/>
    <w:rsid w:val="001410BE"/>
    <w:rsid w:val="00145970"/>
    <w:rsid w:val="00156ECF"/>
    <w:rsid w:val="00160042"/>
    <w:rsid w:val="0016688E"/>
    <w:rsid w:val="001709BB"/>
    <w:rsid w:val="00172527"/>
    <w:rsid w:val="00173F6F"/>
    <w:rsid w:val="0017447F"/>
    <w:rsid w:val="00175EE1"/>
    <w:rsid w:val="00181388"/>
    <w:rsid w:val="001829A1"/>
    <w:rsid w:val="00186EA9"/>
    <w:rsid w:val="001A2A0E"/>
    <w:rsid w:val="001B6E1A"/>
    <w:rsid w:val="001C03E3"/>
    <w:rsid w:val="001C37A2"/>
    <w:rsid w:val="001C40D3"/>
    <w:rsid w:val="001D705F"/>
    <w:rsid w:val="001F3363"/>
    <w:rsid w:val="001F3715"/>
    <w:rsid w:val="001F39D5"/>
    <w:rsid w:val="00207F40"/>
    <w:rsid w:val="002228E7"/>
    <w:rsid w:val="002242F9"/>
    <w:rsid w:val="00225D44"/>
    <w:rsid w:val="0023326F"/>
    <w:rsid w:val="00235CE1"/>
    <w:rsid w:val="00246E38"/>
    <w:rsid w:val="00250780"/>
    <w:rsid w:val="00254EE9"/>
    <w:rsid w:val="00261B45"/>
    <w:rsid w:val="00261CA4"/>
    <w:rsid w:val="002717EF"/>
    <w:rsid w:val="002738B4"/>
    <w:rsid w:val="00280C02"/>
    <w:rsid w:val="002815F6"/>
    <w:rsid w:val="00282A0E"/>
    <w:rsid w:val="0028626D"/>
    <w:rsid w:val="002946EC"/>
    <w:rsid w:val="002A1DF1"/>
    <w:rsid w:val="002A2558"/>
    <w:rsid w:val="002A384A"/>
    <w:rsid w:val="002B5ED6"/>
    <w:rsid w:val="002C0415"/>
    <w:rsid w:val="002D4879"/>
    <w:rsid w:val="002D60D7"/>
    <w:rsid w:val="002E50E9"/>
    <w:rsid w:val="002F05C7"/>
    <w:rsid w:val="002F1C47"/>
    <w:rsid w:val="002F6040"/>
    <w:rsid w:val="00305DE7"/>
    <w:rsid w:val="00313265"/>
    <w:rsid w:val="00320080"/>
    <w:rsid w:val="0032371E"/>
    <w:rsid w:val="0033465A"/>
    <w:rsid w:val="00347D08"/>
    <w:rsid w:val="00354F7D"/>
    <w:rsid w:val="0035619A"/>
    <w:rsid w:val="00360A9E"/>
    <w:rsid w:val="00361D5D"/>
    <w:rsid w:val="0036403B"/>
    <w:rsid w:val="00366986"/>
    <w:rsid w:val="00374E82"/>
    <w:rsid w:val="00381607"/>
    <w:rsid w:val="003833F8"/>
    <w:rsid w:val="003906BE"/>
    <w:rsid w:val="003A4E7D"/>
    <w:rsid w:val="003B3DC3"/>
    <w:rsid w:val="003B5583"/>
    <w:rsid w:val="003B709F"/>
    <w:rsid w:val="003C267A"/>
    <w:rsid w:val="003C4B0C"/>
    <w:rsid w:val="003C5F50"/>
    <w:rsid w:val="003C739B"/>
    <w:rsid w:val="003E4BF5"/>
    <w:rsid w:val="003F04F8"/>
    <w:rsid w:val="003F6D08"/>
    <w:rsid w:val="00405584"/>
    <w:rsid w:val="004060C3"/>
    <w:rsid w:val="00410D8B"/>
    <w:rsid w:val="004120CC"/>
    <w:rsid w:val="0042086F"/>
    <w:rsid w:val="0042401F"/>
    <w:rsid w:val="00427627"/>
    <w:rsid w:val="00432471"/>
    <w:rsid w:val="00435769"/>
    <w:rsid w:val="004412EB"/>
    <w:rsid w:val="00447D07"/>
    <w:rsid w:val="0045219D"/>
    <w:rsid w:val="004674D6"/>
    <w:rsid w:val="00471918"/>
    <w:rsid w:val="0047295F"/>
    <w:rsid w:val="004940B5"/>
    <w:rsid w:val="004A01F9"/>
    <w:rsid w:val="004B2B33"/>
    <w:rsid w:val="004B3D80"/>
    <w:rsid w:val="004C5ACD"/>
    <w:rsid w:val="004D11D9"/>
    <w:rsid w:val="004D620C"/>
    <w:rsid w:val="004D7660"/>
    <w:rsid w:val="00520185"/>
    <w:rsid w:val="005256D6"/>
    <w:rsid w:val="005335A0"/>
    <w:rsid w:val="00534363"/>
    <w:rsid w:val="00535957"/>
    <w:rsid w:val="00540CBB"/>
    <w:rsid w:val="00542EF3"/>
    <w:rsid w:val="00545E02"/>
    <w:rsid w:val="00547E55"/>
    <w:rsid w:val="00552380"/>
    <w:rsid w:val="00563C4D"/>
    <w:rsid w:val="005719A5"/>
    <w:rsid w:val="0057510C"/>
    <w:rsid w:val="005814DF"/>
    <w:rsid w:val="00585174"/>
    <w:rsid w:val="005857F1"/>
    <w:rsid w:val="00587C10"/>
    <w:rsid w:val="005912C2"/>
    <w:rsid w:val="00591559"/>
    <w:rsid w:val="0059379E"/>
    <w:rsid w:val="00593F45"/>
    <w:rsid w:val="005965DA"/>
    <w:rsid w:val="005A40B4"/>
    <w:rsid w:val="005A4E87"/>
    <w:rsid w:val="005E1E21"/>
    <w:rsid w:val="005E2174"/>
    <w:rsid w:val="00600E8A"/>
    <w:rsid w:val="006173B2"/>
    <w:rsid w:val="00617D31"/>
    <w:rsid w:val="0062460F"/>
    <w:rsid w:val="00631C51"/>
    <w:rsid w:val="00633FA7"/>
    <w:rsid w:val="00634231"/>
    <w:rsid w:val="00635811"/>
    <w:rsid w:val="0065023D"/>
    <w:rsid w:val="0065197A"/>
    <w:rsid w:val="0065388D"/>
    <w:rsid w:val="00656C5C"/>
    <w:rsid w:val="0066074A"/>
    <w:rsid w:val="00664EE7"/>
    <w:rsid w:val="00675F09"/>
    <w:rsid w:val="00681B83"/>
    <w:rsid w:val="006838EF"/>
    <w:rsid w:val="00686D5A"/>
    <w:rsid w:val="00694C82"/>
    <w:rsid w:val="006A34C5"/>
    <w:rsid w:val="006A440D"/>
    <w:rsid w:val="006C1293"/>
    <w:rsid w:val="006C4545"/>
    <w:rsid w:val="006C6B4F"/>
    <w:rsid w:val="006C7020"/>
    <w:rsid w:val="006D05FD"/>
    <w:rsid w:val="006E014C"/>
    <w:rsid w:val="006E4780"/>
    <w:rsid w:val="006E776E"/>
    <w:rsid w:val="006F4D09"/>
    <w:rsid w:val="006F724C"/>
    <w:rsid w:val="00704801"/>
    <w:rsid w:val="00710957"/>
    <w:rsid w:val="00712A76"/>
    <w:rsid w:val="0072335C"/>
    <w:rsid w:val="007238DA"/>
    <w:rsid w:val="0074746E"/>
    <w:rsid w:val="00750555"/>
    <w:rsid w:val="0075455A"/>
    <w:rsid w:val="007650CD"/>
    <w:rsid w:val="0078001A"/>
    <w:rsid w:val="0078231A"/>
    <w:rsid w:val="0078366A"/>
    <w:rsid w:val="007847D5"/>
    <w:rsid w:val="00794190"/>
    <w:rsid w:val="007A1599"/>
    <w:rsid w:val="007A15BB"/>
    <w:rsid w:val="007A2D2F"/>
    <w:rsid w:val="007A530B"/>
    <w:rsid w:val="007A6743"/>
    <w:rsid w:val="007C35EB"/>
    <w:rsid w:val="007D678F"/>
    <w:rsid w:val="007D7BD3"/>
    <w:rsid w:val="007E20FC"/>
    <w:rsid w:val="007E5312"/>
    <w:rsid w:val="007F1323"/>
    <w:rsid w:val="007F6534"/>
    <w:rsid w:val="008077E2"/>
    <w:rsid w:val="00815064"/>
    <w:rsid w:val="00815FB5"/>
    <w:rsid w:val="00824834"/>
    <w:rsid w:val="008344CA"/>
    <w:rsid w:val="008420F5"/>
    <w:rsid w:val="00845815"/>
    <w:rsid w:val="008468BF"/>
    <w:rsid w:val="0085351B"/>
    <w:rsid w:val="0085429F"/>
    <w:rsid w:val="0086106B"/>
    <w:rsid w:val="00863D29"/>
    <w:rsid w:val="00871F4B"/>
    <w:rsid w:val="00873081"/>
    <w:rsid w:val="00875FF1"/>
    <w:rsid w:val="00880962"/>
    <w:rsid w:val="008818B8"/>
    <w:rsid w:val="0088307B"/>
    <w:rsid w:val="008837AC"/>
    <w:rsid w:val="00884FD6"/>
    <w:rsid w:val="00886865"/>
    <w:rsid w:val="008A2182"/>
    <w:rsid w:val="008A3304"/>
    <w:rsid w:val="008A42F9"/>
    <w:rsid w:val="008B31E9"/>
    <w:rsid w:val="008B51D3"/>
    <w:rsid w:val="008B6FDF"/>
    <w:rsid w:val="008B7BCD"/>
    <w:rsid w:val="008C30D2"/>
    <w:rsid w:val="008D0E82"/>
    <w:rsid w:val="008E5B9C"/>
    <w:rsid w:val="008F3D8B"/>
    <w:rsid w:val="008F5E3C"/>
    <w:rsid w:val="009008EF"/>
    <w:rsid w:val="00900F85"/>
    <w:rsid w:val="00911920"/>
    <w:rsid w:val="00912AB0"/>
    <w:rsid w:val="00916D5E"/>
    <w:rsid w:val="00920244"/>
    <w:rsid w:val="009220BC"/>
    <w:rsid w:val="00924340"/>
    <w:rsid w:val="00924C80"/>
    <w:rsid w:val="009263A4"/>
    <w:rsid w:val="00927DF7"/>
    <w:rsid w:val="00933572"/>
    <w:rsid w:val="00935600"/>
    <w:rsid w:val="009438AA"/>
    <w:rsid w:val="009472C6"/>
    <w:rsid w:val="0095588F"/>
    <w:rsid w:val="00961235"/>
    <w:rsid w:val="00970B7C"/>
    <w:rsid w:val="00971271"/>
    <w:rsid w:val="00971C8F"/>
    <w:rsid w:val="0097472B"/>
    <w:rsid w:val="00980E72"/>
    <w:rsid w:val="00984379"/>
    <w:rsid w:val="00990B47"/>
    <w:rsid w:val="00992A60"/>
    <w:rsid w:val="00994D96"/>
    <w:rsid w:val="009A18E4"/>
    <w:rsid w:val="009A393C"/>
    <w:rsid w:val="009B23B6"/>
    <w:rsid w:val="009B3427"/>
    <w:rsid w:val="009B6A86"/>
    <w:rsid w:val="009D2A8F"/>
    <w:rsid w:val="009D2C1A"/>
    <w:rsid w:val="009D7ABD"/>
    <w:rsid w:val="009E1246"/>
    <w:rsid w:val="009E5980"/>
    <w:rsid w:val="009F2175"/>
    <w:rsid w:val="009F5257"/>
    <w:rsid w:val="009F5C05"/>
    <w:rsid w:val="00A02D28"/>
    <w:rsid w:val="00A03FAA"/>
    <w:rsid w:val="00A05A42"/>
    <w:rsid w:val="00A255CC"/>
    <w:rsid w:val="00A32649"/>
    <w:rsid w:val="00A36393"/>
    <w:rsid w:val="00A40167"/>
    <w:rsid w:val="00A44A23"/>
    <w:rsid w:val="00A45DAC"/>
    <w:rsid w:val="00A47DA7"/>
    <w:rsid w:val="00A5411D"/>
    <w:rsid w:val="00A5556D"/>
    <w:rsid w:val="00A63F87"/>
    <w:rsid w:val="00A71FC2"/>
    <w:rsid w:val="00A72144"/>
    <w:rsid w:val="00A8386C"/>
    <w:rsid w:val="00A90916"/>
    <w:rsid w:val="00A90A0B"/>
    <w:rsid w:val="00A92093"/>
    <w:rsid w:val="00A9393B"/>
    <w:rsid w:val="00AA0B95"/>
    <w:rsid w:val="00AA20AB"/>
    <w:rsid w:val="00AA4EEC"/>
    <w:rsid w:val="00AA65A2"/>
    <w:rsid w:val="00AB0767"/>
    <w:rsid w:val="00AD408D"/>
    <w:rsid w:val="00AD47AF"/>
    <w:rsid w:val="00AE3732"/>
    <w:rsid w:val="00AF1D95"/>
    <w:rsid w:val="00AF2735"/>
    <w:rsid w:val="00AF29B0"/>
    <w:rsid w:val="00B002D5"/>
    <w:rsid w:val="00B0322B"/>
    <w:rsid w:val="00B10E76"/>
    <w:rsid w:val="00B125B8"/>
    <w:rsid w:val="00B17295"/>
    <w:rsid w:val="00B275B0"/>
    <w:rsid w:val="00B43965"/>
    <w:rsid w:val="00B4453C"/>
    <w:rsid w:val="00B47352"/>
    <w:rsid w:val="00B509DC"/>
    <w:rsid w:val="00B52D7C"/>
    <w:rsid w:val="00B557AD"/>
    <w:rsid w:val="00B66508"/>
    <w:rsid w:val="00B66C75"/>
    <w:rsid w:val="00B66D2D"/>
    <w:rsid w:val="00B72212"/>
    <w:rsid w:val="00B77EEB"/>
    <w:rsid w:val="00B834AE"/>
    <w:rsid w:val="00B928BC"/>
    <w:rsid w:val="00B9386C"/>
    <w:rsid w:val="00BB149C"/>
    <w:rsid w:val="00BB4FF6"/>
    <w:rsid w:val="00BC2483"/>
    <w:rsid w:val="00BC374F"/>
    <w:rsid w:val="00BC3ADE"/>
    <w:rsid w:val="00BD0C82"/>
    <w:rsid w:val="00BD3B2C"/>
    <w:rsid w:val="00BE16EB"/>
    <w:rsid w:val="00BE2D19"/>
    <w:rsid w:val="00BE2F01"/>
    <w:rsid w:val="00C10880"/>
    <w:rsid w:val="00C1774E"/>
    <w:rsid w:val="00C21869"/>
    <w:rsid w:val="00C30CB3"/>
    <w:rsid w:val="00C31812"/>
    <w:rsid w:val="00C32054"/>
    <w:rsid w:val="00C425A0"/>
    <w:rsid w:val="00C54606"/>
    <w:rsid w:val="00C56D4F"/>
    <w:rsid w:val="00C5709E"/>
    <w:rsid w:val="00C64337"/>
    <w:rsid w:val="00C761B3"/>
    <w:rsid w:val="00C8266E"/>
    <w:rsid w:val="00C832B9"/>
    <w:rsid w:val="00C84BBF"/>
    <w:rsid w:val="00C95ED8"/>
    <w:rsid w:val="00CA5C65"/>
    <w:rsid w:val="00CB3563"/>
    <w:rsid w:val="00CB42BA"/>
    <w:rsid w:val="00CC17B2"/>
    <w:rsid w:val="00CC4241"/>
    <w:rsid w:val="00CD52A9"/>
    <w:rsid w:val="00CE1706"/>
    <w:rsid w:val="00CE7118"/>
    <w:rsid w:val="00CF0D0C"/>
    <w:rsid w:val="00D17349"/>
    <w:rsid w:val="00D23C87"/>
    <w:rsid w:val="00D3269D"/>
    <w:rsid w:val="00D379E5"/>
    <w:rsid w:val="00D41083"/>
    <w:rsid w:val="00D4208D"/>
    <w:rsid w:val="00D42C0C"/>
    <w:rsid w:val="00D46A53"/>
    <w:rsid w:val="00D6189B"/>
    <w:rsid w:val="00D623C2"/>
    <w:rsid w:val="00D705B2"/>
    <w:rsid w:val="00D71BC4"/>
    <w:rsid w:val="00D73709"/>
    <w:rsid w:val="00D76132"/>
    <w:rsid w:val="00D77A46"/>
    <w:rsid w:val="00D80E0F"/>
    <w:rsid w:val="00D8494E"/>
    <w:rsid w:val="00D97C5F"/>
    <w:rsid w:val="00DA1044"/>
    <w:rsid w:val="00DA1A0D"/>
    <w:rsid w:val="00DA2FBB"/>
    <w:rsid w:val="00DB79F4"/>
    <w:rsid w:val="00DC08FC"/>
    <w:rsid w:val="00DD2616"/>
    <w:rsid w:val="00DD2E7E"/>
    <w:rsid w:val="00DD3C17"/>
    <w:rsid w:val="00DD5D2A"/>
    <w:rsid w:val="00DE038D"/>
    <w:rsid w:val="00DE252A"/>
    <w:rsid w:val="00DE316E"/>
    <w:rsid w:val="00DF5032"/>
    <w:rsid w:val="00DF5BE6"/>
    <w:rsid w:val="00E0425E"/>
    <w:rsid w:val="00E04406"/>
    <w:rsid w:val="00E11638"/>
    <w:rsid w:val="00E17785"/>
    <w:rsid w:val="00E26AF6"/>
    <w:rsid w:val="00E36E55"/>
    <w:rsid w:val="00E40359"/>
    <w:rsid w:val="00E47071"/>
    <w:rsid w:val="00E5568D"/>
    <w:rsid w:val="00E5728A"/>
    <w:rsid w:val="00E60219"/>
    <w:rsid w:val="00E6558E"/>
    <w:rsid w:val="00E70073"/>
    <w:rsid w:val="00E71941"/>
    <w:rsid w:val="00E868D6"/>
    <w:rsid w:val="00E912ED"/>
    <w:rsid w:val="00E946D2"/>
    <w:rsid w:val="00E9798E"/>
    <w:rsid w:val="00EA28E2"/>
    <w:rsid w:val="00EB1FCB"/>
    <w:rsid w:val="00EB40E8"/>
    <w:rsid w:val="00EB784B"/>
    <w:rsid w:val="00EC0D15"/>
    <w:rsid w:val="00EC2B3A"/>
    <w:rsid w:val="00EC7C9F"/>
    <w:rsid w:val="00ED186A"/>
    <w:rsid w:val="00ED2568"/>
    <w:rsid w:val="00ED6555"/>
    <w:rsid w:val="00EE2202"/>
    <w:rsid w:val="00EE4B38"/>
    <w:rsid w:val="00EF1B8B"/>
    <w:rsid w:val="00EF38F6"/>
    <w:rsid w:val="00F0285D"/>
    <w:rsid w:val="00F1193C"/>
    <w:rsid w:val="00F16E75"/>
    <w:rsid w:val="00F17600"/>
    <w:rsid w:val="00F20DAC"/>
    <w:rsid w:val="00F25B29"/>
    <w:rsid w:val="00F36684"/>
    <w:rsid w:val="00F44521"/>
    <w:rsid w:val="00F56B13"/>
    <w:rsid w:val="00F576F8"/>
    <w:rsid w:val="00F61B17"/>
    <w:rsid w:val="00F65220"/>
    <w:rsid w:val="00F73ECC"/>
    <w:rsid w:val="00F859ED"/>
    <w:rsid w:val="00F87A44"/>
    <w:rsid w:val="00F93982"/>
    <w:rsid w:val="00F945F2"/>
    <w:rsid w:val="00F95B00"/>
    <w:rsid w:val="00F96DF8"/>
    <w:rsid w:val="00FA0E4C"/>
    <w:rsid w:val="00FA3FC9"/>
    <w:rsid w:val="00FB3423"/>
    <w:rsid w:val="00FB68EC"/>
    <w:rsid w:val="00FC003A"/>
    <w:rsid w:val="00FC63C6"/>
    <w:rsid w:val="00FE519F"/>
    <w:rsid w:val="00FE558D"/>
    <w:rsid w:val="00FF3CBD"/>
    <w:rsid w:val="00FF4863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6BE83D-3ED1-4E71-ADB7-C835FFEA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18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B68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маркиз"/>
    <w:basedOn w:val="a4"/>
    <w:autoRedefine/>
    <w:uiPriority w:val="99"/>
    <w:rsid w:val="00B66508"/>
    <w:pPr>
      <w:spacing w:before="120" w:after="120"/>
      <w:jc w:val="both"/>
    </w:pPr>
    <w:rPr>
      <w:rFonts w:ascii="Monotype Corsiva" w:hAnsi="Monotype Corsiva" w:cs="Monotype Corsiva"/>
      <w:i/>
      <w:iCs/>
      <w:color w:val="FF0000"/>
      <w:sz w:val="28"/>
      <w:szCs w:val="28"/>
      <w:u w:val="single"/>
    </w:rPr>
  </w:style>
  <w:style w:type="paragraph" w:styleId="a5">
    <w:name w:val="annotation text"/>
    <w:basedOn w:val="a"/>
    <w:link w:val="a6"/>
    <w:uiPriority w:val="99"/>
    <w:semiHidden/>
    <w:rsid w:val="00B66508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Pr>
      <w:sz w:val="20"/>
      <w:szCs w:val="20"/>
    </w:rPr>
  </w:style>
  <w:style w:type="paragraph" w:styleId="a4">
    <w:name w:val="annotation subject"/>
    <w:basedOn w:val="a5"/>
    <w:next w:val="a5"/>
    <w:link w:val="a7"/>
    <w:uiPriority w:val="99"/>
    <w:semiHidden/>
    <w:rsid w:val="00B66508"/>
    <w:rPr>
      <w:b/>
      <w:bCs/>
    </w:rPr>
  </w:style>
  <w:style w:type="character" w:customStyle="1" w:styleId="a7">
    <w:name w:val="Тема примечания Знак"/>
    <w:link w:val="a4"/>
    <w:uiPriority w:val="99"/>
    <w:semiHidden/>
    <w:rPr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C21869"/>
  </w:style>
  <w:style w:type="paragraph" w:styleId="21">
    <w:name w:val="toc 2"/>
    <w:basedOn w:val="a"/>
    <w:next w:val="a"/>
    <w:autoRedefine/>
    <w:uiPriority w:val="99"/>
    <w:semiHidden/>
    <w:rsid w:val="008818B8"/>
    <w:pPr>
      <w:tabs>
        <w:tab w:val="right" w:leader="dot" w:pos="8494"/>
      </w:tabs>
      <w:ind w:left="240"/>
    </w:pPr>
    <w:rPr>
      <w:noProof/>
    </w:rPr>
  </w:style>
  <w:style w:type="character" w:styleId="a8">
    <w:name w:val="Hyperlink"/>
    <w:uiPriority w:val="99"/>
    <w:rsid w:val="00C21869"/>
    <w:rPr>
      <w:color w:val="0000FF"/>
      <w:u w:val="single"/>
    </w:rPr>
  </w:style>
  <w:style w:type="paragraph" w:styleId="a9">
    <w:name w:val="caption"/>
    <w:basedOn w:val="a"/>
    <w:next w:val="a"/>
    <w:uiPriority w:val="99"/>
    <w:qFormat/>
    <w:rsid w:val="00EC0D15"/>
    <w:pPr>
      <w:spacing w:before="120" w:after="120"/>
    </w:pPr>
    <w:rPr>
      <w:b/>
      <w:bCs/>
      <w:sz w:val="20"/>
      <w:szCs w:val="20"/>
    </w:rPr>
  </w:style>
  <w:style w:type="character" w:styleId="aa">
    <w:name w:val="FollowedHyperlink"/>
    <w:uiPriority w:val="99"/>
    <w:rsid w:val="00D379E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11430</Words>
  <Characters>65153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Русский Народ.Худ.Промыслы</vt:lpstr>
    </vt:vector>
  </TitlesOfParts>
  <Company>Мой</Company>
  <LinksUpToDate>false</LinksUpToDate>
  <CharactersWithSpaces>76431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Русский Народ.Худ.Промыслы</dc:title>
  <dc:subject>ковёр</dc:subject>
  <dc:creator>ОЛЕНА</dc:creator>
  <cp:keywords>МХК,курсовая,ковер</cp:keywords>
  <dc:description>8.12.2007</dc:description>
  <cp:lastModifiedBy>admin</cp:lastModifiedBy>
  <cp:revision>2</cp:revision>
  <dcterms:created xsi:type="dcterms:W3CDTF">2014-03-10T17:49:00Z</dcterms:created>
  <dcterms:modified xsi:type="dcterms:W3CDTF">2014-03-10T17:49:00Z</dcterms:modified>
</cp:coreProperties>
</file>