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63" w:rsidRDefault="00967763" w:rsidP="006C6D08">
      <w:pPr>
        <w:spacing w:line="360" w:lineRule="auto"/>
        <w:rPr>
          <w:szCs w:val="24"/>
        </w:rPr>
      </w:pPr>
    </w:p>
    <w:p w:rsidR="00077C2C" w:rsidRPr="006C6D08" w:rsidRDefault="006C6D08" w:rsidP="006C6D08">
      <w:pPr>
        <w:spacing w:line="360" w:lineRule="auto"/>
        <w:rPr>
          <w:szCs w:val="24"/>
        </w:rPr>
      </w:pPr>
      <w:r>
        <w:rPr>
          <w:szCs w:val="24"/>
        </w:rPr>
        <w:t xml:space="preserve">                     </w:t>
      </w:r>
      <w:r w:rsidR="00FD138E">
        <w:rPr>
          <w:szCs w:val="24"/>
        </w:rPr>
        <w:t xml:space="preserve">    </w:t>
      </w:r>
      <w:r>
        <w:rPr>
          <w:szCs w:val="24"/>
        </w:rPr>
        <w:t xml:space="preserve">    </w:t>
      </w:r>
      <w:r w:rsidR="00077C2C" w:rsidRPr="006C6D08">
        <w:rPr>
          <w:szCs w:val="24"/>
        </w:rPr>
        <w:t>Иркутский Государственный Юридический Институт</w:t>
      </w:r>
    </w:p>
    <w:p w:rsidR="00077C2C" w:rsidRPr="006C6D08" w:rsidRDefault="00077C2C" w:rsidP="006C6D08">
      <w:pPr>
        <w:spacing w:line="360" w:lineRule="auto"/>
        <w:rPr>
          <w:szCs w:val="24"/>
        </w:rPr>
      </w:pPr>
    </w:p>
    <w:p w:rsidR="00077C2C" w:rsidRPr="006C6D08" w:rsidRDefault="006C6D08" w:rsidP="006C6D08">
      <w:pPr>
        <w:spacing w:line="360" w:lineRule="auto"/>
        <w:rPr>
          <w:szCs w:val="24"/>
        </w:rPr>
      </w:pPr>
      <w:r>
        <w:rPr>
          <w:szCs w:val="24"/>
        </w:rPr>
        <w:t xml:space="preserve">                                    </w:t>
      </w:r>
      <w:r w:rsidR="00FD138E">
        <w:rPr>
          <w:szCs w:val="24"/>
        </w:rPr>
        <w:t xml:space="preserve">    </w:t>
      </w:r>
      <w:r>
        <w:rPr>
          <w:szCs w:val="24"/>
        </w:rPr>
        <w:t xml:space="preserve">        </w:t>
      </w:r>
      <w:r w:rsidR="00077C2C" w:rsidRPr="006C6D08">
        <w:rPr>
          <w:szCs w:val="24"/>
        </w:rPr>
        <w:t>Кафедра гражданского права</w:t>
      </w: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6C6D08" w:rsidP="006C6D08">
      <w:pPr>
        <w:spacing w:line="360" w:lineRule="auto"/>
        <w:rPr>
          <w:szCs w:val="24"/>
        </w:rPr>
      </w:pPr>
      <w:r>
        <w:rPr>
          <w:szCs w:val="24"/>
        </w:rPr>
        <w:t xml:space="preserve">                                                      </w:t>
      </w:r>
      <w:r w:rsidR="00077C2C" w:rsidRPr="006C6D08">
        <w:rPr>
          <w:szCs w:val="24"/>
        </w:rPr>
        <w:t>Курсовая работа</w:t>
      </w: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6C6D08" w:rsidP="006C6D08">
      <w:pPr>
        <w:spacing w:line="360" w:lineRule="auto"/>
        <w:rPr>
          <w:szCs w:val="24"/>
        </w:rPr>
      </w:pPr>
      <w:r>
        <w:rPr>
          <w:b/>
          <w:bCs/>
          <w:szCs w:val="24"/>
        </w:rPr>
        <w:t xml:space="preserve">                  </w:t>
      </w:r>
      <w:r w:rsidR="00077C2C" w:rsidRPr="006C6D08">
        <w:rPr>
          <w:b/>
          <w:bCs/>
          <w:szCs w:val="24"/>
        </w:rPr>
        <w:t>«Сделки в гражданском праве: их виды и классификация»</w:t>
      </w: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077C2C" w:rsidP="006C6D08">
      <w:pPr>
        <w:spacing w:line="360" w:lineRule="auto"/>
        <w:rPr>
          <w:szCs w:val="24"/>
        </w:rPr>
      </w:pPr>
    </w:p>
    <w:p w:rsidR="00077C2C" w:rsidRPr="006C6D08" w:rsidRDefault="00077C2C" w:rsidP="005B49B4">
      <w:pPr>
        <w:spacing w:line="360" w:lineRule="auto"/>
        <w:rPr>
          <w:szCs w:val="24"/>
        </w:rPr>
      </w:pPr>
    </w:p>
    <w:p w:rsidR="00077C2C" w:rsidRPr="006C6D08" w:rsidRDefault="006C6D08" w:rsidP="005B49B4">
      <w:pPr>
        <w:spacing w:line="360" w:lineRule="auto"/>
        <w:jc w:val="right"/>
        <w:rPr>
          <w:szCs w:val="24"/>
        </w:rPr>
      </w:pPr>
      <w:r>
        <w:rPr>
          <w:szCs w:val="24"/>
        </w:rPr>
        <w:t xml:space="preserve">                                                  </w:t>
      </w:r>
      <w:r w:rsidR="005A01F1">
        <w:rPr>
          <w:szCs w:val="24"/>
        </w:rPr>
        <w:t xml:space="preserve">                        </w:t>
      </w:r>
      <w:r w:rsidR="00C17D59">
        <w:rPr>
          <w:szCs w:val="24"/>
        </w:rPr>
        <w:t xml:space="preserve"> </w:t>
      </w:r>
      <w:r w:rsidR="00077C2C" w:rsidRPr="006C6D08">
        <w:rPr>
          <w:szCs w:val="24"/>
        </w:rPr>
        <w:t>Выполнил: студентка ИГЮИ гр. №16</w:t>
      </w:r>
    </w:p>
    <w:p w:rsidR="00077C2C" w:rsidRPr="006C6D08" w:rsidRDefault="006C6D08" w:rsidP="005B49B4">
      <w:pPr>
        <w:spacing w:line="360" w:lineRule="auto"/>
        <w:jc w:val="right"/>
        <w:rPr>
          <w:szCs w:val="24"/>
        </w:rPr>
      </w:pPr>
      <w:r>
        <w:rPr>
          <w:szCs w:val="24"/>
        </w:rPr>
        <w:t xml:space="preserve">                                                                                     </w:t>
      </w:r>
      <w:r w:rsidR="005B49B4">
        <w:rPr>
          <w:szCs w:val="24"/>
        </w:rPr>
        <w:t xml:space="preserve">   </w:t>
      </w:r>
      <w:r w:rsidR="00077C2C" w:rsidRPr="006C6D08">
        <w:rPr>
          <w:szCs w:val="24"/>
        </w:rPr>
        <w:t>Тарбеева Татьяна Валерьевна</w:t>
      </w:r>
    </w:p>
    <w:p w:rsidR="00365770" w:rsidRPr="00C17D59" w:rsidRDefault="006C6D08" w:rsidP="005B49B4">
      <w:pPr>
        <w:pStyle w:val="aa"/>
        <w:spacing w:line="360" w:lineRule="auto"/>
        <w:jc w:val="right"/>
        <w:rPr>
          <w:rFonts w:ascii="Times New Roman" w:hAnsi="Times New Roman" w:cs="Times New Roman"/>
          <w:color w:val="auto"/>
          <w:sz w:val="24"/>
          <w:szCs w:val="24"/>
        </w:rPr>
      </w:pPr>
      <w:r>
        <w:rPr>
          <w:szCs w:val="24"/>
        </w:rPr>
        <w:t xml:space="preserve">                                                     </w:t>
      </w:r>
      <w:r w:rsidR="00C17D59">
        <w:rPr>
          <w:szCs w:val="24"/>
        </w:rPr>
        <w:t xml:space="preserve">                               </w:t>
      </w:r>
      <w:r>
        <w:rPr>
          <w:szCs w:val="24"/>
        </w:rPr>
        <w:t xml:space="preserve"> </w:t>
      </w:r>
      <w:r w:rsidR="00C17D59">
        <w:rPr>
          <w:szCs w:val="24"/>
        </w:rPr>
        <w:t xml:space="preserve"> </w:t>
      </w:r>
      <w:r w:rsidRPr="00C17D59">
        <w:rPr>
          <w:rFonts w:ascii="Times New Roman" w:hAnsi="Times New Roman" w:cs="Times New Roman"/>
          <w:sz w:val="24"/>
          <w:szCs w:val="24"/>
        </w:rPr>
        <w:t>Проверил:</w:t>
      </w:r>
      <w:r w:rsidR="00365770" w:rsidRPr="00C17D59">
        <w:rPr>
          <w:rFonts w:ascii="Times New Roman" w:hAnsi="Times New Roman" w:cs="Times New Roman"/>
          <w:sz w:val="24"/>
          <w:szCs w:val="24"/>
        </w:rPr>
        <w:t xml:space="preserve"> </w:t>
      </w:r>
      <w:r w:rsidR="00365770" w:rsidRPr="00C17D59">
        <w:rPr>
          <w:rFonts w:ascii="Times New Roman" w:hAnsi="Times New Roman" w:cs="Times New Roman"/>
          <w:color w:val="auto"/>
          <w:sz w:val="24"/>
          <w:szCs w:val="24"/>
        </w:rPr>
        <w:t xml:space="preserve">Преподаватель кафедры   </w:t>
      </w:r>
    </w:p>
    <w:p w:rsidR="005B49B4" w:rsidRDefault="00365770" w:rsidP="005B49B4">
      <w:pPr>
        <w:pStyle w:val="aa"/>
        <w:spacing w:line="360" w:lineRule="auto"/>
        <w:jc w:val="right"/>
        <w:rPr>
          <w:rFonts w:ascii="Times New Roman" w:hAnsi="Times New Roman" w:cs="Times New Roman"/>
          <w:color w:val="auto"/>
          <w:sz w:val="24"/>
          <w:szCs w:val="24"/>
        </w:rPr>
      </w:pPr>
      <w:r w:rsidRPr="00C17D59">
        <w:rPr>
          <w:rFonts w:ascii="Times New Roman" w:hAnsi="Times New Roman" w:cs="Times New Roman"/>
          <w:color w:val="auto"/>
          <w:sz w:val="24"/>
          <w:szCs w:val="24"/>
        </w:rPr>
        <w:t xml:space="preserve">                                                                            </w:t>
      </w:r>
      <w:r w:rsidR="00C17D59" w:rsidRPr="00C17D59">
        <w:rPr>
          <w:rFonts w:ascii="Times New Roman" w:hAnsi="Times New Roman" w:cs="Times New Roman"/>
          <w:color w:val="auto"/>
          <w:sz w:val="24"/>
          <w:szCs w:val="24"/>
        </w:rPr>
        <w:t xml:space="preserve">    </w:t>
      </w:r>
      <w:r w:rsidRPr="00C17D59">
        <w:rPr>
          <w:rFonts w:ascii="Times New Roman" w:hAnsi="Times New Roman" w:cs="Times New Roman"/>
          <w:color w:val="auto"/>
          <w:sz w:val="24"/>
          <w:szCs w:val="24"/>
        </w:rPr>
        <w:t xml:space="preserve"> гражданского права</w:t>
      </w:r>
    </w:p>
    <w:p w:rsidR="00365770" w:rsidRPr="00C17D59" w:rsidRDefault="00365770" w:rsidP="005B49B4">
      <w:pPr>
        <w:pStyle w:val="aa"/>
        <w:spacing w:line="360" w:lineRule="auto"/>
        <w:jc w:val="right"/>
        <w:rPr>
          <w:rFonts w:ascii="Times New Roman" w:hAnsi="Times New Roman" w:cs="Times New Roman"/>
          <w:color w:val="auto"/>
          <w:sz w:val="24"/>
          <w:szCs w:val="24"/>
        </w:rPr>
      </w:pPr>
      <w:r w:rsidRPr="00C17D59">
        <w:rPr>
          <w:rFonts w:ascii="Times New Roman" w:hAnsi="Times New Roman" w:cs="Times New Roman"/>
          <w:color w:val="auto"/>
          <w:sz w:val="24"/>
          <w:szCs w:val="24"/>
        </w:rPr>
        <w:t>Дроздова</w:t>
      </w:r>
      <w:r w:rsidR="005B49B4">
        <w:rPr>
          <w:rFonts w:ascii="Times New Roman" w:hAnsi="Times New Roman" w:cs="Times New Roman"/>
          <w:color w:val="auto"/>
          <w:sz w:val="24"/>
          <w:szCs w:val="24"/>
        </w:rPr>
        <w:t xml:space="preserve"> </w:t>
      </w:r>
      <w:r w:rsidRPr="00C17D59">
        <w:rPr>
          <w:rFonts w:ascii="Times New Roman" w:hAnsi="Times New Roman" w:cs="Times New Roman"/>
          <w:color w:val="auto"/>
          <w:sz w:val="24"/>
          <w:szCs w:val="24"/>
        </w:rPr>
        <w:t xml:space="preserve"> Анаста</w:t>
      </w:r>
      <w:r w:rsidR="005B49B4">
        <w:rPr>
          <w:rFonts w:ascii="Times New Roman" w:hAnsi="Times New Roman" w:cs="Times New Roman"/>
          <w:color w:val="auto"/>
          <w:sz w:val="24"/>
          <w:szCs w:val="24"/>
        </w:rPr>
        <w:t xml:space="preserve">сия </w:t>
      </w:r>
      <w:r w:rsidRPr="00C17D59">
        <w:rPr>
          <w:rFonts w:ascii="Times New Roman" w:hAnsi="Times New Roman" w:cs="Times New Roman"/>
          <w:color w:val="auto"/>
          <w:sz w:val="24"/>
          <w:szCs w:val="24"/>
        </w:rPr>
        <w:t>Валерьевна</w:t>
      </w:r>
      <w:r w:rsidRPr="00C17D59">
        <w:rPr>
          <w:rFonts w:ascii="Times New Roman" w:hAnsi="Times New Roman" w:cs="Times New Roman"/>
          <w:color w:val="auto"/>
          <w:sz w:val="24"/>
          <w:szCs w:val="24"/>
        </w:rPr>
        <w:br/>
        <w:t xml:space="preserve">                                                                                                                                                </w:t>
      </w:r>
    </w:p>
    <w:p w:rsidR="005A01F1" w:rsidRDefault="00365770" w:rsidP="00C17D59">
      <w:pPr>
        <w:pStyle w:val="aa"/>
        <w:rPr>
          <w:rFonts w:ascii="Times New Roman" w:hAnsi="Times New Roman" w:cs="Times New Roman"/>
          <w:sz w:val="24"/>
          <w:szCs w:val="24"/>
        </w:rPr>
      </w:pPr>
      <w:r>
        <w:rPr>
          <w:rFonts w:ascii="Verdana" w:hAnsi="Verdana" w:cs="Times New Roman"/>
          <w:color w:val="auto"/>
          <w:sz w:val="18"/>
          <w:szCs w:val="18"/>
        </w:rPr>
        <w:t xml:space="preserve">                 </w:t>
      </w:r>
      <w:r w:rsidR="005A01F1">
        <w:rPr>
          <w:rFonts w:ascii="Verdana" w:hAnsi="Verdana" w:cs="Times New Roman"/>
          <w:color w:val="auto"/>
          <w:sz w:val="18"/>
          <w:szCs w:val="18"/>
        </w:rPr>
        <w:t xml:space="preserve">                                             </w:t>
      </w:r>
      <w:r>
        <w:rPr>
          <w:rFonts w:ascii="Verdana" w:hAnsi="Verdana" w:cs="Times New Roman"/>
          <w:color w:val="auto"/>
          <w:sz w:val="18"/>
          <w:szCs w:val="18"/>
        </w:rPr>
        <w:t xml:space="preserve"> </w:t>
      </w:r>
      <w:r w:rsidR="00077C2C" w:rsidRPr="006C6D08">
        <w:rPr>
          <w:rFonts w:ascii="Times New Roman" w:hAnsi="Times New Roman" w:cs="Times New Roman"/>
          <w:sz w:val="24"/>
          <w:szCs w:val="24"/>
        </w:rPr>
        <w:t>Иркутск</w:t>
      </w:r>
      <w:r w:rsidR="005A01F1">
        <w:rPr>
          <w:rFonts w:ascii="Times New Roman" w:hAnsi="Times New Roman" w:cs="Times New Roman"/>
          <w:sz w:val="24"/>
          <w:szCs w:val="24"/>
        </w:rPr>
        <w:t xml:space="preserve">   </w:t>
      </w:r>
    </w:p>
    <w:p w:rsidR="005A01F1" w:rsidRPr="005A01F1" w:rsidRDefault="005A01F1" w:rsidP="00C17D59">
      <w:pPr>
        <w:pStyle w:val="aa"/>
        <w:rPr>
          <w:rFonts w:ascii="Verdana" w:hAnsi="Verdana" w:cs="Times New Roman"/>
          <w:color w:val="auto"/>
          <w:sz w:val="18"/>
          <w:szCs w:val="18"/>
        </w:rPr>
      </w:pPr>
      <w:r>
        <w:rPr>
          <w:rFonts w:ascii="Times New Roman" w:hAnsi="Times New Roman" w:cs="Times New Roman"/>
          <w:sz w:val="24"/>
          <w:szCs w:val="24"/>
        </w:rPr>
        <w:t xml:space="preserve">                                                                     </w:t>
      </w:r>
      <w:r w:rsidRPr="006C6D08">
        <w:rPr>
          <w:rFonts w:ascii="Times New Roman" w:hAnsi="Times New Roman" w:cs="Times New Roman"/>
          <w:sz w:val="24"/>
          <w:szCs w:val="24"/>
        </w:rPr>
        <w:t>201</w:t>
      </w:r>
      <w:r>
        <w:rPr>
          <w:rFonts w:ascii="Times New Roman" w:hAnsi="Times New Roman" w:cs="Times New Roman"/>
          <w:sz w:val="24"/>
          <w:szCs w:val="24"/>
        </w:rPr>
        <w:t>0</w:t>
      </w:r>
    </w:p>
    <w:p w:rsidR="005B49B4" w:rsidRDefault="005B49B4" w:rsidP="005B49B4">
      <w:pPr>
        <w:pStyle w:val="aa"/>
        <w:rPr>
          <w:rFonts w:ascii="Times New Roman" w:hAnsi="Times New Roman" w:cs="Times New Roman"/>
          <w:sz w:val="24"/>
          <w:szCs w:val="24"/>
        </w:rPr>
      </w:pPr>
      <w:r>
        <w:rPr>
          <w:rFonts w:ascii="Times New Roman" w:hAnsi="Times New Roman" w:cs="Times New Roman"/>
          <w:sz w:val="24"/>
          <w:szCs w:val="24"/>
        </w:rPr>
        <w:t xml:space="preserve">                                                                   </w:t>
      </w:r>
    </w:p>
    <w:p w:rsidR="009810A5" w:rsidRPr="005B49B4" w:rsidRDefault="009810A5" w:rsidP="005B49B4">
      <w:pPr>
        <w:pStyle w:val="aa"/>
        <w:jc w:val="center"/>
        <w:rPr>
          <w:rFonts w:ascii="Times New Roman" w:hAnsi="Times New Roman" w:cs="Times New Roman"/>
          <w:b/>
          <w:sz w:val="24"/>
          <w:szCs w:val="24"/>
        </w:rPr>
      </w:pPr>
      <w:r w:rsidRPr="005B49B4">
        <w:rPr>
          <w:rFonts w:ascii="Times New Roman" w:hAnsi="Times New Roman"/>
          <w:b/>
          <w:sz w:val="24"/>
          <w:szCs w:val="24"/>
        </w:rPr>
        <w:t>ОГЛАВЛЕНИЕ</w:t>
      </w:r>
    </w:p>
    <w:p w:rsidR="009810A5" w:rsidRPr="006C6D08" w:rsidRDefault="009810A5" w:rsidP="006C6D08">
      <w:pPr>
        <w:spacing w:line="360" w:lineRule="auto"/>
        <w:rPr>
          <w:szCs w:val="24"/>
        </w:rPr>
      </w:pPr>
    </w:p>
    <w:p w:rsidR="009810A5" w:rsidRPr="006C6D08" w:rsidRDefault="009810A5" w:rsidP="006C6D08">
      <w:pPr>
        <w:pStyle w:val="1"/>
        <w:spacing w:line="360" w:lineRule="auto"/>
        <w:rPr>
          <w:rFonts w:ascii="Times New Roman" w:hAnsi="Times New Roman"/>
          <w:sz w:val="24"/>
          <w:szCs w:val="24"/>
        </w:rPr>
      </w:pPr>
      <w:r w:rsidRPr="006C6D08">
        <w:rPr>
          <w:rFonts w:ascii="Times New Roman" w:hAnsi="Times New Roman"/>
          <w:sz w:val="24"/>
          <w:szCs w:val="24"/>
        </w:rPr>
        <w:t>ВВЕДЕНИЕ</w:t>
      </w:r>
      <w:r w:rsidR="00FD138E">
        <w:rPr>
          <w:rFonts w:ascii="Times New Roman" w:hAnsi="Times New Roman"/>
          <w:sz w:val="24"/>
          <w:szCs w:val="24"/>
        </w:rPr>
        <w:t xml:space="preserve">                                                                                                                               </w:t>
      </w:r>
      <w:r w:rsidR="005A01F1">
        <w:rPr>
          <w:rFonts w:ascii="Times New Roman" w:hAnsi="Times New Roman"/>
          <w:sz w:val="24"/>
          <w:szCs w:val="24"/>
        </w:rPr>
        <w:t>3</w:t>
      </w:r>
    </w:p>
    <w:p w:rsidR="009810A5" w:rsidRPr="006C6D08" w:rsidRDefault="009810A5" w:rsidP="006C6D08">
      <w:pPr>
        <w:spacing w:line="360" w:lineRule="auto"/>
        <w:rPr>
          <w:b/>
          <w:szCs w:val="24"/>
        </w:rPr>
      </w:pPr>
      <w:r w:rsidRPr="006C6D08">
        <w:rPr>
          <w:b/>
          <w:szCs w:val="24"/>
        </w:rPr>
        <w:t>ГЛАВА 1. Сделки в гражда</w:t>
      </w:r>
      <w:r w:rsidR="005B49B4">
        <w:rPr>
          <w:b/>
          <w:szCs w:val="24"/>
        </w:rPr>
        <w:t>нском праве</w:t>
      </w:r>
      <w:r w:rsidR="005A01F1">
        <w:rPr>
          <w:b/>
          <w:szCs w:val="24"/>
        </w:rPr>
        <w:t xml:space="preserve">                                                                       </w:t>
      </w:r>
      <w:r w:rsidR="00583BD3">
        <w:rPr>
          <w:b/>
          <w:szCs w:val="24"/>
        </w:rPr>
        <w:t xml:space="preserve">      </w:t>
      </w:r>
      <w:r w:rsidR="005B49B4">
        <w:rPr>
          <w:b/>
          <w:szCs w:val="24"/>
        </w:rPr>
        <w:t>4</w:t>
      </w:r>
    </w:p>
    <w:p w:rsidR="009810A5" w:rsidRPr="00B401B3" w:rsidRDefault="005B49B4" w:rsidP="006C6D08">
      <w:pPr>
        <w:spacing w:line="360" w:lineRule="auto"/>
        <w:rPr>
          <w:b/>
          <w:szCs w:val="24"/>
        </w:rPr>
      </w:pPr>
      <w:r w:rsidRPr="005B49B4">
        <w:rPr>
          <w:b/>
          <w:szCs w:val="24"/>
        </w:rPr>
        <w:t xml:space="preserve">1.1 </w:t>
      </w:r>
      <w:r w:rsidR="009810A5" w:rsidRPr="005B49B4">
        <w:rPr>
          <w:b/>
          <w:szCs w:val="24"/>
        </w:rPr>
        <w:t>__</w:t>
      </w:r>
      <w:r w:rsidRPr="005B49B4">
        <w:rPr>
          <w:b/>
          <w:szCs w:val="24"/>
        </w:rPr>
        <w:t>Понятие и значение сделки</w:t>
      </w:r>
      <w:r w:rsidR="005A01F1">
        <w:rPr>
          <w:szCs w:val="24"/>
        </w:rPr>
        <w:t xml:space="preserve">       </w:t>
      </w:r>
      <w:r w:rsidR="00583BD3">
        <w:rPr>
          <w:szCs w:val="24"/>
        </w:rPr>
        <w:t xml:space="preserve">                                                                                 </w:t>
      </w:r>
      <w:r w:rsidR="005A01F1">
        <w:rPr>
          <w:szCs w:val="24"/>
        </w:rPr>
        <w:t xml:space="preserve"> </w:t>
      </w:r>
      <w:r w:rsidR="005A01F1" w:rsidRPr="00B401B3">
        <w:rPr>
          <w:b/>
          <w:szCs w:val="24"/>
        </w:rPr>
        <w:t>4</w:t>
      </w:r>
    </w:p>
    <w:p w:rsidR="009810A5" w:rsidRPr="00B401B3" w:rsidRDefault="005A01F1" w:rsidP="006C6D08">
      <w:pPr>
        <w:spacing w:line="360" w:lineRule="auto"/>
        <w:rPr>
          <w:b/>
          <w:szCs w:val="24"/>
        </w:rPr>
      </w:pPr>
      <w:r w:rsidRPr="00B401B3">
        <w:rPr>
          <w:b/>
          <w:szCs w:val="24"/>
        </w:rPr>
        <w:t xml:space="preserve">1.2.    </w:t>
      </w:r>
      <w:r w:rsidR="00583BD3">
        <w:rPr>
          <w:b/>
          <w:szCs w:val="24"/>
        </w:rPr>
        <w:t>Виды сделок</w:t>
      </w:r>
      <w:r w:rsidRPr="00B401B3">
        <w:rPr>
          <w:b/>
          <w:szCs w:val="24"/>
        </w:rPr>
        <w:t xml:space="preserve">                             </w:t>
      </w:r>
      <w:r w:rsidR="00583BD3">
        <w:rPr>
          <w:b/>
          <w:szCs w:val="24"/>
        </w:rPr>
        <w:t xml:space="preserve">                                                                                      </w:t>
      </w:r>
      <w:r w:rsidRPr="00B401B3">
        <w:rPr>
          <w:b/>
          <w:szCs w:val="24"/>
        </w:rPr>
        <w:t xml:space="preserve"> 6             </w:t>
      </w:r>
    </w:p>
    <w:p w:rsidR="005A01F1" w:rsidRDefault="009810A5" w:rsidP="006C6D08">
      <w:pPr>
        <w:spacing w:line="360" w:lineRule="auto"/>
        <w:rPr>
          <w:b/>
          <w:szCs w:val="24"/>
        </w:rPr>
      </w:pPr>
      <w:r w:rsidRPr="006C6D08">
        <w:rPr>
          <w:b/>
          <w:szCs w:val="24"/>
        </w:rPr>
        <w:t>ГЛАВА 2. Условия действительности сделок</w:t>
      </w:r>
      <w:r w:rsidR="005A01F1">
        <w:rPr>
          <w:b/>
          <w:szCs w:val="24"/>
        </w:rPr>
        <w:t xml:space="preserve">   </w:t>
      </w:r>
      <w:r w:rsidR="00B401B3">
        <w:rPr>
          <w:b/>
          <w:szCs w:val="24"/>
        </w:rPr>
        <w:t xml:space="preserve">                                                           </w:t>
      </w:r>
      <w:r w:rsidR="00583BD3">
        <w:rPr>
          <w:b/>
          <w:szCs w:val="24"/>
        </w:rPr>
        <w:t xml:space="preserve">    </w:t>
      </w:r>
      <w:r w:rsidR="00B401B3">
        <w:rPr>
          <w:b/>
          <w:szCs w:val="24"/>
        </w:rPr>
        <w:t>10</w:t>
      </w:r>
    </w:p>
    <w:p w:rsidR="00B401B3" w:rsidRDefault="00B401B3" w:rsidP="006C6D08">
      <w:pPr>
        <w:spacing w:line="360" w:lineRule="auto"/>
        <w:rPr>
          <w:b/>
          <w:szCs w:val="24"/>
        </w:rPr>
      </w:pPr>
      <w:r>
        <w:rPr>
          <w:b/>
          <w:szCs w:val="24"/>
        </w:rPr>
        <w:t>2.1.    Форма сделки</w:t>
      </w:r>
      <w:r w:rsidR="007E0C5C" w:rsidRPr="006C6D08">
        <w:rPr>
          <w:b/>
          <w:szCs w:val="24"/>
        </w:rPr>
        <w:t xml:space="preserve"> </w:t>
      </w:r>
      <w:r w:rsidR="00583BD3">
        <w:rPr>
          <w:b/>
          <w:szCs w:val="24"/>
        </w:rPr>
        <w:t xml:space="preserve">                                                                                                               11</w:t>
      </w:r>
    </w:p>
    <w:p w:rsidR="009810A5" w:rsidRPr="006C6D08" w:rsidRDefault="00B401B3" w:rsidP="006C6D08">
      <w:pPr>
        <w:spacing w:line="360" w:lineRule="auto"/>
        <w:rPr>
          <w:b/>
          <w:szCs w:val="24"/>
        </w:rPr>
      </w:pPr>
      <w:r>
        <w:rPr>
          <w:b/>
          <w:szCs w:val="24"/>
        </w:rPr>
        <w:t>2.2.    Г</w:t>
      </w:r>
      <w:r w:rsidR="007E0C5C" w:rsidRPr="006C6D08">
        <w:rPr>
          <w:b/>
          <w:szCs w:val="24"/>
        </w:rPr>
        <w:t>осударственная регистрация сделки</w:t>
      </w:r>
      <w:r w:rsidR="00583BD3">
        <w:rPr>
          <w:b/>
          <w:szCs w:val="24"/>
        </w:rPr>
        <w:t xml:space="preserve">                                                                     16</w:t>
      </w:r>
    </w:p>
    <w:p w:rsidR="009810A5" w:rsidRPr="006C6D08" w:rsidRDefault="009810A5" w:rsidP="006C6D08">
      <w:pPr>
        <w:spacing w:line="360" w:lineRule="auto"/>
        <w:rPr>
          <w:b/>
          <w:szCs w:val="24"/>
        </w:rPr>
      </w:pPr>
      <w:r w:rsidRPr="006C6D08">
        <w:rPr>
          <w:b/>
          <w:szCs w:val="24"/>
        </w:rPr>
        <w:t>ГЛАВА 3.  Недействительность сделки</w:t>
      </w:r>
      <w:r w:rsidR="00B401B3">
        <w:rPr>
          <w:b/>
          <w:szCs w:val="24"/>
        </w:rPr>
        <w:t xml:space="preserve">                                                                             19</w:t>
      </w:r>
    </w:p>
    <w:p w:rsidR="009810A5" w:rsidRDefault="00B401B3" w:rsidP="006C6D08">
      <w:pPr>
        <w:spacing w:line="360" w:lineRule="auto"/>
        <w:rPr>
          <w:b/>
          <w:szCs w:val="24"/>
        </w:rPr>
      </w:pPr>
      <w:r>
        <w:rPr>
          <w:b/>
          <w:szCs w:val="24"/>
        </w:rPr>
        <w:t>3.1.</w:t>
      </w:r>
      <w:r w:rsidR="00583BD3">
        <w:rPr>
          <w:b/>
          <w:szCs w:val="24"/>
        </w:rPr>
        <w:t xml:space="preserve">     </w:t>
      </w:r>
      <w:r w:rsidRPr="00B401B3">
        <w:rPr>
          <w:b/>
          <w:szCs w:val="24"/>
        </w:rPr>
        <w:t>Понятие недействительности сделки</w:t>
      </w:r>
      <w:r w:rsidR="00583BD3">
        <w:rPr>
          <w:b/>
          <w:szCs w:val="24"/>
        </w:rPr>
        <w:t xml:space="preserve">                                                                      19</w:t>
      </w:r>
    </w:p>
    <w:p w:rsidR="00583BD3" w:rsidRDefault="00583BD3" w:rsidP="00583BD3">
      <w:pPr>
        <w:spacing w:line="360" w:lineRule="auto"/>
        <w:rPr>
          <w:b/>
          <w:szCs w:val="24"/>
        </w:rPr>
      </w:pPr>
      <w:r>
        <w:rPr>
          <w:b/>
          <w:szCs w:val="24"/>
        </w:rPr>
        <w:t xml:space="preserve">3.2.     </w:t>
      </w:r>
      <w:r w:rsidRPr="006C6D08">
        <w:rPr>
          <w:b/>
          <w:szCs w:val="24"/>
        </w:rPr>
        <w:t>Виды недействительных сделок</w:t>
      </w:r>
      <w:r>
        <w:rPr>
          <w:b/>
          <w:szCs w:val="24"/>
        </w:rPr>
        <w:t xml:space="preserve">                                                                               19</w:t>
      </w:r>
    </w:p>
    <w:p w:rsidR="00583BD3" w:rsidRDefault="00583BD3" w:rsidP="00583BD3">
      <w:pPr>
        <w:spacing w:line="360" w:lineRule="auto"/>
        <w:rPr>
          <w:b/>
          <w:szCs w:val="24"/>
        </w:rPr>
      </w:pPr>
      <w:r>
        <w:rPr>
          <w:b/>
          <w:szCs w:val="24"/>
        </w:rPr>
        <w:t>3.4.     Основания недействительности сделок                                                                  21</w:t>
      </w:r>
    </w:p>
    <w:p w:rsidR="00583BD3" w:rsidRDefault="009810A5" w:rsidP="006C6D08">
      <w:pPr>
        <w:spacing w:line="360" w:lineRule="auto"/>
        <w:rPr>
          <w:b/>
          <w:szCs w:val="24"/>
        </w:rPr>
      </w:pPr>
      <w:r w:rsidRPr="006C6D08">
        <w:rPr>
          <w:b/>
          <w:szCs w:val="24"/>
        </w:rPr>
        <w:t>ГЛАВА 4. Последствия недействительности сделок</w:t>
      </w:r>
      <w:r w:rsidR="00583BD3">
        <w:rPr>
          <w:b/>
          <w:szCs w:val="24"/>
        </w:rPr>
        <w:t xml:space="preserve">                                                       34</w:t>
      </w:r>
    </w:p>
    <w:p w:rsidR="00583BD3" w:rsidRDefault="00583BD3" w:rsidP="006C6D08">
      <w:pPr>
        <w:spacing w:line="360" w:lineRule="auto"/>
        <w:rPr>
          <w:b/>
          <w:szCs w:val="24"/>
        </w:rPr>
      </w:pPr>
      <w:r>
        <w:rPr>
          <w:b/>
          <w:szCs w:val="24"/>
        </w:rPr>
        <w:t xml:space="preserve">4.1.     </w:t>
      </w:r>
      <w:r w:rsidRPr="006C6D08">
        <w:rPr>
          <w:b/>
          <w:szCs w:val="24"/>
        </w:rPr>
        <w:t>Последствия несоблюдения письменной формы сделки</w:t>
      </w:r>
      <w:r>
        <w:rPr>
          <w:b/>
          <w:szCs w:val="24"/>
        </w:rPr>
        <w:t xml:space="preserve">                                     34</w:t>
      </w:r>
    </w:p>
    <w:p w:rsidR="00583BD3" w:rsidRDefault="00583BD3" w:rsidP="006C6D08">
      <w:pPr>
        <w:spacing w:line="360" w:lineRule="auto"/>
        <w:rPr>
          <w:b/>
          <w:szCs w:val="24"/>
        </w:rPr>
      </w:pPr>
      <w:r>
        <w:rPr>
          <w:b/>
          <w:szCs w:val="24"/>
        </w:rPr>
        <w:t xml:space="preserve">4.2.     </w:t>
      </w:r>
      <w:r w:rsidRPr="00DD570E">
        <w:rPr>
          <w:b/>
          <w:szCs w:val="24"/>
        </w:rPr>
        <w:t>Отсутствие юридических последствий</w:t>
      </w:r>
      <w:r>
        <w:rPr>
          <w:b/>
          <w:szCs w:val="24"/>
        </w:rPr>
        <w:t xml:space="preserve">                                                                    34</w:t>
      </w:r>
    </w:p>
    <w:p w:rsidR="00FD138E" w:rsidRDefault="00583BD3" w:rsidP="00FD138E">
      <w:pPr>
        <w:spacing w:line="360" w:lineRule="auto"/>
        <w:rPr>
          <w:b/>
          <w:szCs w:val="24"/>
        </w:rPr>
      </w:pPr>
      <w:r>
        <w:rPr>
          <w:b/>
          <w:szCs w:val="24"/>
        </w:rPr>
        <w:t xml:space="preserve">4.3      </w:t>
      </w:r>
      <w:r w:rsidR="009810A5" w:rsidRPr="006C6D08">
        <w:rPr>
          <w:b/>
          <w:szCs w:val="24"/>
        </w:rPr>
        <w:t>Реституция: понятие и виды</w:t>
      </w:r>
      <w:r>
        <w:rPr>
          <w:b/>
          <w:szCs w:val="24"/>
        </w:rPr>
        <w:t xml:space="preserve">                                                                                     34</w:t>
      </w:r>
      <w:r w:rsidR="00FD138E">
        <w:rPr>
          <w:b/>
          <w:szCs w:val="24"/>
        </w:rPr>
        <w:t xml:space="preserve"> 4.4.     </w:t>
      </w:r>
      <w:r w:rsidR="00FD138E" w:rsidRPr="006C6D08">
        <w:rPr>
          <w:b/>
          <w:szCs w:val="24"/>
        </w:rPr>
        <w:t>Иные имущественные последствия недействительности сделки</w:t>
      </w:r>
      <w:r w:rsidR="00FD138E" w:rsidRPr="00B401B3">
        <w:rPr>
          <w:b/>
          <w:szCs w:val="24"/>
        </w:rPr>
        <w:t xml:space="preserve"> </w:t>
      </w:r>
      <w:r w:rsidR="00FD138E">
        <w:rPr>
          <w:b/>
          <w:szCs w:val="24"/>
        </w:rPr>
        <w:t xml:space="preserve">                     38  4.5.     </w:t>
      </w:r>
      <w:r w:rsidR="00FD138E" w:rsidRPr="006C6D08">
        <w:rPr>
          <w:b/>
          <w:szCs w:val="24"/>
        </w:rPr>
        <w:t>Недопущение реституции</w:t>
      </w:r>
      <w:r w:rsidR="00FD138E">
        <w:rPr>
          <w:b/>
          <w:szCs w:val="24"/>
        </w:rPr>
        <w:t xml:space="preserve">                                                                                           39</w:t>
      </w:r>
    </w:p>
    <w:p w:rsidR="00FD138E" w:rsidRPr="00FD138E" w:rsidRDefault="00FD138E" w:rsidP="006C6D08">
      <w:pPr>
        <w:spacing w:line="360" w:lineRule="auto"/>
        <w:rPr>
          <w:b/>
          <w:szCs w:val="24"/>
        </w:rPr>
      </w:pPr>
      <w:r w:rsidRPr="00FD138E">
        <w:rPr>
          <w:b/>
          <w:szCs w:val="24"/>
        </w:rPr>
        <w:t xml:space="preserve">4.7. </w:t>
      </w:r>
      <w:r>
        <w:rPr>
          <w:b/>
          <w:szCs w:val="24"/>
        </w:rPr>
        <w:t xml:space="preserve">    </w:t>
      </w:r>
      <w:r w:rsidRPr="00FD138E">
        <w:rPr>
          <w:b/>
          <w:szCs w:val="24"/>
        </w:rPr>
        <w:t>Исковая давность по недействительным сделкам</w:t>
      </w:r>
      <w:r>
        <w:rPr>
          <w:b/>
          <w:szCs w:val="24"/>
        </w:rPr>
        <w:t xml:space="preserve">                                                40</w:t>
      </w:r>
    </w:p>
    <w:p w:rsidR="009810A5" w:rsidRPr="006C6D08" w:rsidRDefault="009810A5" w:rsidP="006C6D08">
      <w:pPr>
        <w:spacing w:line="360" w:lineRule="auto"/>
        <w:rPr>
          <w:b/>
          <w:szCs w:val="24"/>
        </w:rPr>
      </w:pPr>
      <w:r w:rsidRPr="006C6D08">
        <w:rPr>
          <w:b/>
          <w:szCs w:val="24"/>
        </w:rPr>
        <w:t xml:space="preserve">ЗАКЛЮЧЕНИЕ  </w:t>
      </w:r>
      <w:r w:rsidR="00B401B3">
        <w:rPr>
          <w:b/>
          <w:szCs w:val="24"/>
        </w:rPr>
        <w:t xml:space="preserve">        </w:t>
      </w:r>
      <w:r w:rsidR="00FD138E">
        <w:rPr>
          <w:b/>
          <w:szCs w:val="24"/>
        </w:rPr>
        <w:t xml:space="preserve">                                                                                                         </w:t>
      </w:r>
      <w:r w:rsidR="00B401B3">
        <w:rPr>
          <w:b/>
          <w:szCs w:val="24"/>
        </w:rPr>
        <w:t xml:space="preserve">    </w:t>
      </w:r>
      <w:r w:rsidR="00FD138E">
        <w:rPr>
          <w:b/>
          <w:szCs w:val="24"/>
        </w:rPr>
        <w:t>41</w:t>
      </w:r>
      <w:r w:rsidR="00B401B3">
        <w:rPr>
          <w:b/>
          <w:szCs w:val="24"/>
        </w:rPr>
        <w:t xml:space="preserve">                                                                                       </w:t>
      </w:r>
      <w:r w:rsidR="00FD138E">
        <w:rPr>
          <w:b/>
          <w:szCs w:val="24"/>
        </w:rPr>
        <w:t xml:space="preserve">  </w:t>
      </w:r>
    </w:p>
    <w:p w:rsidR="009810A5" w:rsidRPr="006C6D08" w:rsidRDefault="009810A5" w:rsidP="006C6D08">
      <w:pPr>
        <w:spacing w:line="360" w:lineRule="auto"/>
        <w:rPr>
          <w:b/>
          <w:szCs w:val="24"/>
        </w:rPr>
      </w:pPr>
      <w:r w:rsidRPr="006C6D08">
        <w:rPr>
          <w:b/>
          <w:szCs w:val="24"/>
        </w:rPr>
        <w:t>СПИСОК ИСПОЛЬЗУЕМОЙ ЛИТЕРАТУРЫ</w:t>
      </w:r>
      <w:r w:rsidR="00FD138E">
        <w:rPr>
          <w:b/>
          <w:szCs w:val="24"/>
        </w:rPr>
        <w:t xml:space="preserve">                                                                42</w:t>
      </w:r>
    </w:p>
    <w:p w:rsidR="009810A5" w:rsidRPr="006C6D08" w:rsidRDefault="009810A5" w:rsidP="006C6D08">
      <w:pPr>
        <w:spacing w:line="360" w:lineRule="auto"/>
        <w:rPr>
          <w:b/>
          <w:szCs w:val="24"/>
        </w:rPr>
      </w:pPr>
    </w:p>
    <w:p w:rsidR="009810A5" w:rsidRPr="006C6D08" w:rsidRDefault="009810A5" w:rsidP="006C6D08">
      <w:pPr>
        <w:spacing w:line="360" w:lineRule="auto"/>
        <w:rPr>
          <w:b/>
          <w:szCs w:val="24"/>
        </w:rPr>
      </w:pPr>
    </w:p>
    <w:p w:rsidR="009810A5" w:rsidRPr="006C6D08" w:rsidRDefault="009810A5" w:rsidP="006C6D08">
      <w:pPr>
        <w:spacing w:line="360" w:lineRule="auto"/>
        <w:rPr>
          <w:b/>
          <w:szCs w:val="24"/>
        </w:rPr>
      </w:pPr>
    </w:p>
    <w:p w:rsidR="009810A5" w:rsidRPr="006C6D08" w:rsidRDefault="009810A5" w:rsidP="006C6D08">
      <w:pPr>
        <w:spacing w:line="360" w:lineRule="auto"/>
        <w:rPr>
          <w:b/>
          <w:szCs w:val="24"/>
        </w:rPr>
      </w:pPr>
    </w:p>
    <w:p w:rsidR="009810A5" w:rsidRPr="006C6D08" w:rsidRDefault="009810A5" w:rsidP="006C6D08">
      <w:pPr>
        <w:spacing w:line="360" w:lineRule="auto"/>
        <w:rPr>
          <w:b/>
          <w:szCs w:val="24"/>
        </w:rPr>
      </w:pPr>
    </w:p>
    <w:p w:rsidR="009810A5" w:rsidRPr="006C6D08" w:rsidRDefault="009810A5" w:rsidP="006C6D08">
      <w:pPr>
        <w:spacing w:line="360" w:lineRule="auto"/>
        <w:rPr>
          <w:b/>
          <w:szCs w:val="24"/>
        </w:rPr>
      </w:pPr>
    </w:p>
    <w:p w:rsidR="009810A5" w:rsidRPr="006C6D08" w:rsidRDefault="009810A5" w:rsidP="006C6D08">
      <w:pPr>
        <w:pStyle w:val="HTML"/>
        <w:spacing w:line="360" w:lineRule="auto"/>
        <w:rPr>
          <w:rFonts w:ascii="Times New Roman" w:hAnsi="Times New Roman" w:cs="Times New Roman"/>
          <w:sz w:val="24"/>
          <w:szCs w:val="24"/>
        </w:rPr>
      </w:pPr>
    </w:p>
    <w:p w:rsidR="009810A5" w:rsidRPr="006C6D08" w:rsidRDefault="009810A5" w:rsidP="006C6D08">
      <w:pPr>
        <w:pStyle w:val="HTML"/>
        <w:spacing w:line="360" w:lineRule="auto"/>
        <w:rPr>
          <w:rFonts w:ascii="Times New Roman" w:hAnsi="Times New Roman" w:cs="Times New Roman"/>
          <w:sz w:val="24"/>
          <w:szCs w:val="24"/>
        </w:rPr>
      </w:pPr>
    </w:p>
    <w:p w:rsidR="005A01F1" w:rsidRDefault="005A01F1" w:rsidP="005A01F1">
      <w:pPr>
        <w:spacing w:line="360" w:lineRule="auto"/>
        <w:jc w:val="center"/>
        <w:rPr>
          <w:b/>
          <w:sz w:val="28"/>
          <w:szCs w:val="28"/>
        </w:rPr>
      </w:pPr>
    </w:p>
    <w:p w:rsidR="005A01F1" w:rsidRDefault="005A01F1" w:rsidP="005A01F1">
      <w:pPr>
        <w:spacing w:line="360" w:lineRule="auto"/>
        <w:jc w:val="center"/>
        <w:rPr>
          <w:b/>
          <w:sz w:val="28"/>
          <w:szCs w:val="28"/>
        </w:rPr>
      </w:pPr>
    </w:p>
    <w:p w:rsidR="009810A5" w:rsidRPr="005B49B4" w:rsidRDefault="009810A5" w:rsidP="00FD138E">
      <w:pPr>
        <w:spacing w:line="360" w:lineRule="auto"/>
        <w:jc w:val="center"/>
        <w:rPr>
          <w:sz w:val="28"/>
          <w:szCs w:val="28"/>
        </w:rPr>
      </w:pPr>
      <w:r w:rsidRPr="00940892">
        <w:rPr>
          <w:b/>
          <w:sz w:val="28"/>
          <w:szCs w:val="28"/>
        </w:rPr>
        <w:t>Введение.</w:t>
      </w:r>
    </w:p>
    <w:p w:rsidR="00365770" w:rsidRDefault="00C17D59" w:rsidP="006C6D08">
      <w:pPr>
        <w:spacing w:line="360" w:lineRule="auto"/>
        <w:rPr>
          <w:color w:val="000000"/>
          <w:szCs w:val="24"/>
        </w:rPr>
      </w:pPr>
      <w:r>
        <w:rPr>
          <w:color w:val="000000"/>
          <w:szCs w:val="24"/>
        </w:rPr>
        <w:t xml:space="preserve">        </w:t>
      </w:r>
      <w:r w:rsidR="00365770">
        <w:rPr>
          <w:color w:val="000000"/>
          <w:szCs w:val="24"/>
        </w:rPr>
        <w:t xml:space="preserve">Впервые  понятие сделки появилось </w:t>
      </w:r>
      <w:r w:rsidR="009810A5" w:rsidRPr="006C6D08">
        <w:rPr>
          <w:color w:val="000000"/>
          <w:szCs w:val="24"/>
        </w:rPr>
        <w:t>в древнейш</w:t>
      </w:r>
      <w:r w:rsidR="00365770">
        <w:rPr>
          <w:color w:val="000000"/>
          <w:szCs w:val="24"/>
        </w:rPr>
        <w:t xml:space="preserve">ем юридическом сборнике законов - Кодексе Хаммурапи – получило </w:t>
      </w:r>
      <w:r w:rsidR="009810A5" w:rsidRPr="006C6D08">
        <w:rPr>
          <w:color w:val="000000"/>
          <w:szCs w:val="24"/>
        </w:rPr>
        <w:t>широкое распростране</w:t>
      </w:r>
      <w:r w:rsidR="00365770">
        <w:rPr>
          <w:color w:val="000000"/>
          <w:szCs w:val="24"/>
        </w:rPr>
        <w:t xml:space="preserve">ние во времена Римской Империи. </w:t>
      </w:r>
    </w:p>
    <w:p w:rsidR="009810A5" w:rsidRPr="00C17D59" w:rsidRDefault="009810A5" w:rsidP="006C6D08">
      <w:pPr>
        <w:spacing w:line="360" w:lineRule="auto"/>
        <w:rPr>
          <w:color w:val="000000"/>
          <w:szCs w:val="24"/>
        </w:rPr>
      </w:pPr>
      <w:r w:rsidRPr="006C6D08">
        <w:rPr>
          <w:color w:val="000000"/>
          <w:szCs w:val="24"/>
        </w:rPr>
        <w:t>По статистике большинством правомерных юридических действий, совершаемых субъектами гражданских п</w:t>
      </w:r>
      <w:r w:rsidR="00C17D59">
        <w:rPr>
          <w:color w:val="000000"/>
          <w:szCs w:val="24"/>
        </w:rPr>
        <w:t xml:space="preserve">равоотношений, являются сделки, что  </w:t>
      </w:r>
      <w:r w:rsidRPr="006C6D08">
        <w:rPr>
          <w:color w:val="000000"/>
          <w:szCs w:val="24"/>
        </w:rPr>
        <w:t xml:space="preserve"> определяет их ведущую роль в общей системе гражданского права.</w:t>
      </w:r>
    </w:p>
    <w:p w:rsidR="009810A5" w:rsidRPr="00C17D59" w:rsidRDefault="00C17D59" w:rsidP="00C17D59">
      <w:pPr>
        <w:spacing w:line="360" w:lineRule="auto"/>
        <w:rPr>
          <w:color w:val="000000"/>
          <w:szCs w:val="24"/>
        </w:rPr>
      </w:pPr>
      <w:r>
        <w:rPr>
          <w:color w:val="000000"/>
          <w:szCs w:val="24"/>
        </w:rPr>
        <w:t xml:space="preserve">         </w:t>
      </w:r>
      <w:r w:rsidR="009810A5" w:rsidRPr="00C17D59">
        <w:rPr>
          <w:color w:val="000000"/>
          <w:szCs w:val="24"/>
        </w:rPr>
        <w:t>Сделки играют большую роль в хозяйственной жизни.   Так,  физические  лица  ежедневно  заключают  сделки,  на   основе</w:t>
      </w:r>
      <w:r w:rsidR="00697F64" w:rsidRPr="00C17D59">
        <w:rPr>
          <w:color w:val="000000"/>
          <w:szCs w:val="24"/>
        </w:rPr>
        <w:t xml:space="preserve"> </w:t>
      </w:r>
      <w:r w:rsidR="009810A5" w:rsidRPr="00C17D59">
        <w:rPr>
          <w:color w:val="000000"/>
          <w:szCs w:val="24"/>
        </w:rPr>
        <w:t>которых  им  продают  товары,   оказывают  услуги,   выполняют   работы.   И</w:t>
      </w:r>
      <w:r w:rsidR="00697F64" w:rsidRPr="00C17D59">
        <w:rPr>
          <w:color w:val="000000"/>
          <w:szCs w:val="24"/>
        </w:rPr>
        <w:t xml:space="preserve"> </w:t>
      </w:r>
      <w:r w:rsidR="009810A5" w:rsidRPr="00C17D59">
        <w:rPr>
          <w:color w:val="000000"/>
          <w:szCs w:val="24"/>
        </w:rPr>
        <w:t xml:space="preserve">продолжается это в течение всей жизни человека -   от  рождения  </w:t>
      </w:r>
      <w:r w:rsidR="000540A1">
        <w:rPr>
          <w:color w:val="000000"/>
          <w:szCs w:val="24"/>
        </w:rPr>
        <w:t xml:space="preserve">и </w:t>
      </w:r>
      <w:r w:rsidR="009810A5" w:rsidRPr="00C17D59">
        <w:rPr>
          <w:color w:val="000000"/>
          <w:szCs w:val="24"/>
        </w:rPr>
        <w:t>до  самой смерти.</w:t>
      </w:r>
    </w:p>
    <w:p w:rsidR="009810A5" w:rsidRPr="006C6D08" w:rsidRDefault="00C17D59" w:rsidP="00940892">
      <w:pPr>
        <w:spacing w:line="360" w:lineRule="auto"/>
        <w:rPr>
          <w:szCs w:val="24"/>
        </w:rPr>
      </w:pPr>
      <w:r>
        <w:rPr>
          <w:color w:val="000000"/>
          <w:szCs w:val="24"/>
        </w:rPr>
        <w:t xml:space="preserve">         </w:t>
      </w:r>
      <w:r w:rsidR="009810A5" w:rsidRPr="00C17D59">
        <w:rPr>
          <w:color w:val="000000"/>
          <w:szCs w:val="24"/>
        </w:rPr>
        <w:t>Такое  же  большое  место  занимают  сделки  в  предпринимательской</w:t>
      </w:r>
      <w:r w:rsidR="00697F64" w:rsidRPr="00C17D59">
        <w:rPr>
          <w:color w:val="000000"/>
          <w:szCs w:val="24"/>
        </w:rPr>
        <w:t xml:space="preserve"> </w:t>
      </w:r>
      <w:r w:rsidR="009810A5" w:rsidRPr="00C17D59">
        <w:rPr>
          <w:color w:val="000000"/>
          <w:szCs w:val="24"/>
        </w:rPr>
        <w:t>деятельности</w:t>
      </w:r>
      <w:r w:rsidR="000540A1">
        <w:rPr>
          <w:color w:val="000000"/>
          <w:szCs w:val="24"/>
        </w:rPr>
        <w:t>:</w:t>
      </w:r>
      <w:r w:rsidR="009810A5" w:rsidRPr="00C17D59">
        <w:rPr>
          <w:color w:val="000000"/>
          <w:szCs w:val="24"/>
        </w:rPr>
        <w:t xml:space="preserve">  </w:t>
      </w:r>
      <w:r w:rsidR="000540A1">
        <w:rPr>
          <w:color w:val="000000"/>
          <w:szCs w:val="24"/>
        </w:rPr>
        <w:t xml:space="preserve">в </w:t>
      </w:r>
      <w:r w:rsidR="009810A5" w:rsidRPr="006C6D08">
        <w:rPr>
          <w:szCs w:val="24"/>
        </w:rPr>
        <w:t>торговле,  торговом</w:t>
      </w:r>
      <w:r w:rsidR="00697F64" w:rsidRPr="006C6D08">
        <w:rPr>
          <w:szCs w:val="24"/>
        </w:rPr>
        <w:t xml:space="preserve"> </w:t>
      </w:r>
      <w:r w:rsidR="009810A5" w:rsidRPr="006C6D08">
        <w:rPr>
          <w:szCs w:val="24"/>
        </w:rPr>
        <w:t>посредничестве,  банковских  и биржевых  операциях,   которые  в  иной,  чем</w:t>
      </w:r>
      <w:r w:rsidR="00697F64" w:rsidRPr="006C6D08">
        <w:rPr>
          <w:szCs w:val="24"/>
        </w:rPr>
        <w:t xml:space="preserve"> </w:t>
      </w:r>
      <w:r w:rsidR="009810A5" w:rsidRPr="006C6D08">
        <w:rPr>
          <w:szCs w:val="24"/>
        </w:rPr>
        <w:t>сделки,   форме,  не  могут  существовать.  Совершая   сделки,   организации</w:t>
      </w:r>
      <w:r w:rsidR="00697F64" w:rsidRPr="006C6D08">
        <w:rPr>
          <w:szCs w:val="24"/>
        </w:rPr>
        <w:t xml:space="preserve"> </w:t>
      </w:r>
      <w:r w:rsidR="009810A5" w:rsidRPr="006C6D08">
        <w:rPr>
          <w:szCs w:val="24"/>
        </w:rPr>
        <w:t>согласовывают  свою деятельность по производству продукции,  снабжению  друг</w:t>
      </w:r>
      <w:r w:rsidR="00697F64" w:rsidRPr="006C6D08">
        <w:rPr>
          <w:szCs w:val="24"/>
        </w:rPr>
        <w:t xml:space="preserve"> </w:t>
      </w:r>
      <w:r w:rsidR="009810A5" w:rsidRPr="006C6D08">
        <w:rPr>
          <w:szCs w:val="24"/>
        </w:rPr>
        <w:t>друга  необходимыми  материалами,  сырьем,  оборудованию,  по   капитальному</w:t>
      </w:r>
      <w:r w:rsidR="00697F64" w:rsidRPr="006C6D08">
        <w:rPr>
          <w:szCs w:val="24"/>
        </w:rPr>
        <w:t xml:space="preserve"> </w:t>
      </w:r>
      <w:r w:rsidR="009810A5" w:rsidRPr="006C6D08">
        <w:rPr>
          <w:szCs w:val="24"/>
        </w:rPr>
        <w:t>строительству    и   выполнению   научно-исследовательских,   проектных    и</w:t>
      </w:r>
      <w:r w:rsidR="00697F64" w:rsidRPr="006C6D08">
        <w:rPr>
          <w:szCs w:val="24"/>
        </w:rPr>
        <w:t xml:space="preserve"> </w:t>
      </w:r>
      <w:r w:rsidR="009810A5" w:rsidRPr="006C6D08">
        <w:rPr>
          <w:szCs w:val="24"/>
        </w:rPr>
        <w:t>конструкторских работ.</w:t>
      </w:r>
      <w:r w:rsidR="000540A1">
        <w:rPr>
          <w:szCs w:val="24"/>
        </w:rPr>
        <w:t xml:space="preserve"> </w:t>
      </w:r>
      <w:r w:rsidR="009810A5" w:rsidRPr="006C6D08">
        <w:rPr>
          <w:szCs w:val="24"/>
        </w:rPr>
        <w:t>При помощи сделок  юридические лица организуют перевозки продукции</w:t>
      </w:r>
      <w:r w:rsidR="00697F64" w:rsidRPr="006C6D08">
        <w:rPr>
          <w:szCs w:val="24"/>
        </w:rPr>
        <w:t xml:space="preserve"> </w:t>
      </w:r>
      <w:r w:rsidR="009810A5" w:rsidRPr="006C6D08">
        <w:rPr>
          <w:szCs w:val="24"/>
        </w:rPr>
        <w:t>разными видами транспорта.</w:t>
      </w:r>
    </w:p>
    <w:p w:rsidR="009810A5" w:rsidRPr="006C6D08" w:rsidRDefault="000540A1" w:rsidP="006C6D08">
      <w:pPr>
        <w:pStyle w:val="HTML"/>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810A5" w:rsidRPr="006C6D08">
        <w:rPr>
          <w:rFonts w:ascii="Times New Roman" w:hAnsi="Times New Roman" w:cs="Times New Roman"/>
          <w:sz w:val="24"/>
          <w:szCs w:val="24"/>
        </w:rPr>
        <w:t>Большое значение имеют они и в сфере  культуры,  например,  договоры</w:t>
      </w:r>
      <w:r w:rsidR="00697F64" w:rsidRPr="006C6D08">
        <w:rPr>
          <w:rFonts w:ascii="Times New Roman" w:hAnsi="Times New Roman" w:cs="Times New Roman"/>
          <w:sz w:val="24"/>
          <w:szCs w:val="24"/>
        </w:rPr>
        <w:t xml:space="preserve"> </w:t>
      </w:r>
      <w:r w:rsidR="009810A5" w:rsidRPr="006C6D08">
        <w:rPr>
          <w:rFonts w:ascii="Times New Roman" w:hAnsi="Times New Roman" w:cs="Times New Roman"/>
          <w:sz w:val="24"/>
          <w:szCs w:val="24"/>
        </w:rPr>
        <w:t>между   издательствами  и  авторами,   объявление  конкурсов   на   создание</w:t>
      </w:r>
      <w:r w:rsidR="00697F64" w:rsidRPr="006C6D08">
        <w:rPr>
          <w:rFonts w:ascii="Times New Roman" w:hAnsi="Times New Roman" w:cs="Times New Roman"/>
          <w:sz w:val="24"/>
          <w:szCs w:val="24"/>
        </w:rPr>
        <w:t xml:space="preserve"> </w:t>
      </w:r>
      <w:r w:rsidR="009810A5" w:rsidRPr="006C6D08">
        <w:rPr>
          <w:rFonts w:ascii="Times New Roman" w:hAnsi="Times New Roman" w:cs="Times New Roman"/>
          <w:sz w:val="24"/>
          <w:szCs w:val="24"/>
        </w:rPr>
        <w:t>произведений науки и искусства.</w:t>
      </w:r>
    </w:p>
    <w:p w:rsidR="000540A1" w:rsidRDefault="00C17D59" w:rsidP="006C6D08">
      <w:pPr>
        <w:pStyle w:val="HTML"/>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810A5" w:rsidRPr="006C6D08">
        <w:rPr>
          <w:rFonts w:ascii="Times New Roman" w:hAnsi="Times New Roman" w:cs="Times New Roman"/>
          <w:sz w:val="24"/>
          <w:szCs w:val="24"/>
        </w:rPr>
        <w:t>Таким  образом,   сделки  являются  основной  правовой  формой,   в</w:t>
      </w:r>
      <w:r w:rsidR="00697F64" w:rsidRPr="006C6D08">
        <w:rPr>
          <w:rFonts w:ascii="Times New Roman" w:hAnsi="Times New Roman" w:cs="Times New Roman"/>
          <w:sz w:val="24"/>
          <w:szCs w:val="24"/>
        </w:rPr>
        <w:t xml:space="preserve"> </w:t>
      </w:r>
      <w:r w:rsidR="009810A5" w:rsidRPr="006C6D08">
        <w:rPr>
          <w:rFonts w:ascii="Times New Roman" w:hAnsi="Times New Roman" w:cs="Times New Roman"/>
          <w:sz w:val="24"/>
          <w:szCs w:val="24"/>
        </w:rPr>
        <w:t>которой опосредуется обмен между участниками  гражданского   оборота.  И   в</w:t>
      </w:r>
      <w:r w:rsidR="00697F64" w:rsidRPr="006C6D08">
        <w:rPr>
          <w:rFonts w:ascii="Times New Roman" w:hAnsi="Times New Roman" w:cs="Times New Roman"/>
          <w:sz w:val="24"/>
          <w:szCs w:val="24"/>
        </w:rPr>
        <w:t xml:space="preserve"> </w:t>
      </w:r>
      <w:r w:rsidR="009810A5" w:rsidRPr="006C6D08">
        <w:rPr>
          <w:rFonts w:ascii="Times New Roman" w:hAnsi="Times New Roman" w:cs="Times New Roman"/>
          <w:sz w:val="24"/>
          <w:szCs w:val="24"/>
        </w:rPr>
        <w:t>связи с этим особое значение приобретают те требования, которые  предъявляет</w:t>
      </w:r>
      <w:r w:rsidR="00697F64" w:rsidRPr="006C6D08">
        <w:rPr>
          <w:rFonts w:ascii="Times New Roman" w:hAnsi="Times New Roman" w:cs="Times New Roman"/>
          <w:sz w:val="24"/>
          <w:szCs w:val="24"/>
        </w:rPr>
        <w:t xml:space="preserve"> </w:t>
      </w:r>
      <w:r w:rsidR="00561DB4">
        <w:rPr>
          <w:rFonts w:ascii="Times New Roman" w:hAnsi="Times New Roman" w:cs="Times New Roman"/>
          <w:sz w:val="24"/>
          <w:szCs w:val="24"/>
        </w:rPr>
        <w:t xml:space="preserve">закон к </w:t>
      </w:r>
      <w:r w:rsidR="009810A5" w:rsidRPr="006C6D08">
        <w:rPr>
          <w:rFonts w:ascii="Times New Roman" w:hAnsi="Times New Roman" w:cs="Times New Roman"/>
          <w:sz w:val="24"/>
          <w:szCs w:val="24"/>
        </w:rPr>
        <w:t>действительности сделок.  Гражданский Кодекс Российской Федерации  в</w:t>
      </w:r>
      <w:r w:rsidR="00697F64" w:rsidRPr="006C6D08">
        <w:rPr>
          <w:rFonts w:ascii="Times New Roman" w:hAnsi="Times New Roman" w:cs="Times New Roman"/>
          <w:sz w:val="24"/>
          <w:szCs w:val="24"/>
        </w:rPr>
        <w:t xml:space="preserve"> </w:t>
      </w:r>
      <w:r w:rsidR="009810A5" w:rsidRPr="006C6D08">
        <w:rPr>
          <w:rFonts w:ascii="Times New Roman" w:hAnsi="Times New Roman" w:cs="Times New Roman"/>
          <w:sz w:val="24"/>
          <w:szCs w:val="24"/>
        </w:rPr>
        <w:t>главе,  посвященной  сделкам,  наряду  с  их  понятием,   видами  и  формой,</w:t>
      </w:r>
      <w:r w:rsidR="00561DB4">
        <w:rPr>
          <w:rFonts w:ascii="Times New Roman" w:hAnsi="Times New Roman" w:cs="Times New Roman"/>
          <w:sz w:val="24"/>
          <w:szCs w:val="24"/>
        </w:rPr>
        <w:t xml:space="preserve"> </w:t>
      </w:r>
      <w:r w:rsidR="009810A5" w:rsidRPr="006C6D08">
        <w:rPr>
          <w:rFonts w:ascii="Times New Roman" w:hAnsi="Times New Roman" w:cs="Times New Roman"/>
          <w:sz w:val="24"/>
          <w:szCs w:val="24"/>
        </w:rPr>
        <w:t xml:space="preserve">уделяет  место  и  последствиям признания их  недействительными.   </w:t>
      </w:r>
    </w:p>
    <w:p w:rsidR="009810A5" w:rsidRDefault="00C17D59" w:rsidP="006C6D08">
      <w:pPr>
        <w:pStyle w:val="HTML"/>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7F64" w:rsidRPr="006C6D08">
        <w:rPr>
          <w:rFonts w:ascii="Times New Roman" w:hAnsi="Times New Roman" w:cs="Times New Roman"/>
          <w:sz w:val="24"/>
          <w:szCs w:val="24"/>
        </w:rPr>
        <w:t>Я выбрала эту</w:t>
      </w:r>
      <w:r w:rsidR="000540A1">
        <w:rPr>
          <w:rFonts w:ascii="Times New Roman" w:hAnsi="Times New Roman" w:cs="Times New Roman"/>
          <w:sz w:val="24"/>
          <w:szCs w:val="24"/>
        </w:rPr>
        <w:t xml:space="preserve"> тему потому, что на мой взгляд</w:t>
      </w:r>
      <w:r w:rsidR="00697F64" w:rsidRPr="006C6D08">
        <w:rPr>
          <w:rFonts w:ascii="Times New Roman" w:hAnsi="Times New Roman" w:cs="Times New Roman"/>
          <w:sz w:val="24"/>
          <w:szCs w:val="24"/>
        </w:rPr>
        <w:t>, в связи с развитием рыночных отношений</w:t>
      </w:r>
      <w:r>
        <w:rPr>
          <w:rFonts w:ascii="Times New Roman" w:hAnsi="Times New Roman" w:cs="Times New Roman"/>
          <w:sz w:val="24"/>
          <w:szCs w:val="24"/>
        </w:rPr>
        <w:t>,</w:t>
      </w:r>
      <w:r w:rsidR="00697F64" w:rsidRPr="006C6D08">
        <w:rPr>
          <w:rFonts w:ascii="Times New Roman" w:hAnsi="Times New Roman" w:cs="Times New Roman"/>
          <w:sz w:val="24"/>
          <w:szCs w:val="24"/>
        </w:rPr>
        <w:t xml:space="preserve"> именно в этой области гражданского права совершается большинство ошибок</w:t>
      </w:r>
      <w:r w:rsidR="00561DB4">
        <w:rPr>
          <w:rFonts w:ascii="Times New Roman" w:hAnsi="Times New Roman" w:cs="Times New Roman"/>
          <w:sz w:val="24"/>
          <w:szCs w:val="24"/>
        </w:rPr>
        <w:t>, что приводит порою к непоправимым последствиям</w:t>
      </w:r>
      <w:r w:rsidR="00697F64" w:rsidRPr="006C6D08">
        <w:rPr>
          <w:rFonts w:ascii="Times New Roman" w:hAnsi="Times New Roman" w:cs="Times New Roman"/>
          <w:sz w:val="24"/>
          <w:szCs w:val="24"/>
        </w:rPr>
        <w:t xml:space="preserve">. </w:t>
      </w:r>
    </w:p>
    <w:p w:rsidR="005B49B4" w:rsidRDefault="005B49B4" w:rsidP="006C6D08">
      <w:pPr>
        <w:pStyle w:val="HTML"/>
        <w:spacing w:line="360" w:lineRule="auto"/>
        <w:rPr>
          <w:rFonts w:ascii="Times New Roman" w:hAnsi="Times New Roman" w:cs="Times New Roman"/>
          <w:sz w:val="24"/>
          <w:szCs w:val="24"/>
        </w:rPr>
      </w:pPr>
    </w:p>
    <w:p w:rsidR="005B49B4" w:rsidRDefault="005B49B4" w:rsidP="006C6D08">
      <w:pPr>
        <w:pStyle w:val="HTML"/>
        <w:spacing w:line="360" w:lineRule="auto"/>
        <w:rPr>
          <w:rFonts w:ascii="Times New Roman" w:hAnsi="Times New Roman" w:cs="Times New Roman"/>
          <w:sz w:val="24"/>
          <w:szCs w:val="24"/>
        </w:rPr>
      </w:pPr>
    </w:p>
    <w:p w:rsidR="005B49B4" w:rsidRDefault="005B49B4" w:rsidP="006C6D08">
      <w:pPr>
        <w:pStyle w:val="HTML"/>
        <w:spacing w:line="360" w:lineRule="auto"/>
        <w:rPr>
          <w:rFonts w:ascii="Times New Roman" w:hAnsi="Times New Roman" w:cs="Times New Roman"/>
          <w:sz w:val="24"/>
          <w:szCs w:val="24"/>
        </w:rPr>
      </w:pPr>
    </w:p>
    <w:p w:rsidR="005B49B4" w:rsidRDefault="005B49B4" w:rsidP="006C6D08">
      <w:pPr>
        <w:pStyle w:val="HTML"/>
        <w:spacing w:line="360" w:lineRule="auto"/>
        <w:rPr>
          <w:rFonts w:ascii="Times New Roman" w:hAnsi="Times New Roman" w:cs="Times New Roman"/>
          <w:sz w:val="24"/>
          <w:szCs w:val="24"/>
        </w:rPr>
      </w:pPr>
    </w:p>
    <w:p w:rsidR="005B49B4" w:rsidRPr="006C6D08" w:rsidRDefault="005B49B4" w:rsidP="006C6D08">
      <w:pPr>
        <w:pStyle w:val="HTM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9810A5" w:rsidRPr="00940892" w:rsidRDefault="009810A5" w:rsidP="005B49B4">
      <w:pPr>
        <w:pStyle w:val="1"/>
        <w:spacing w:line="360" w:lineRule="auto"/>
        <w:jc w:val="center"/>
        <w:rPr>
          <w:rFonts w:ascii="Times New Roman" w:hAnsi="Times New Roman"/>
          <w:sz w:val="28"/>
          <w:szCs w:val="28"/>
        </w:rPr>
      </w:pPr>
      <w:r w:rsidRPr="00940892">
        <w:rPr>
          <w:rFonts w:ascii="Times New Roman" w:hAnsi="Times New Roman"/>
          <w:sz w:val="28"/>
          <w:szCs w:val="28"/>
        </w:rPr>
        <w:fldChar w:fldCharType="begin"/>
      </w:r>
      <w:r w:rsidRPr="00940892">
        <w:rPr>
          <w:rFonts w:ascii="Times New Roman" w:hAnsi="Times New Roman"/>
          <w:sz w:val="28"/>
          <w:szCs w:val="28"/>
        </w:rPr>
        <w:instrText xml:space="preserve"> DOCPROPERTY Глава01 * MERGEFORMAT </w:instrText>
      </w:r>
      <w:r w:rsidRPr="00940892">
        <w:rPr>
          <w:rFonts w:ascii="Times New Roman" w:hAnsi="Times New Roman"/>
          <w:sz w:val="28"/>
          <w:szCs w:val="28"/>
        </w:rPr>
        <w:fldChar w:fldCharType="separate"/>
      </w:r>
      <w:bookmarkStart w:id="0" w:name="_Toc469725016"/>
      <w:r w:rsidRPr="00940892">
        <w:rPr>
          <w:rFonts w:ascii="Times New Roman" w:hAnsi="Times New Roman"/>
          <w:sz w:val="28"/>
          <w:szCs w:val="28"/>
        </w:rPr>
        <w:t>Глава 1. Сделки</w:t>
      </w:r>
      <w:bookmarkEnd w:id="0"/>
      <w:r w:rsidRPr="00940892">
        <w:rPr>
          <w:rFonts w:ascii="Times New Roman" w:hAnsi="Times New Roman"/>
          <w:sz w:val="28"/>
          <w:szCs w:val="28"/>
        </w:rPr>
        <w:fldChar w:fldCharType="end"/>
      </w:r>
      <w:r w:rsidR="00697F64" w:rsidRPr="00940892">
        <w:rPr>
          <w:rFonts w:ascii="Times New Roman" w:hAnsi="Times New Roman"/>
          <w:sz w:val="28"/>
          <w:szCs w:val="28"/>
        </w:rPr>
        <w:t>.</w:t>
      </w:r>
    </w:p>
    <w:p w:rsidR="009810A5" w:rsidRPr="006C6D08" w:rsidRDefault="009810A5" w:rsidP="006C6D08">
      <w:pPr>
        <w:pStyle w:val="2"/>
        <w:spacing w:line="360" w:lineRule="auto"/>
        <w:rPr>
          <w:rFonts w:ascii="Times New Roman" w:hAnsi="Times New Roman"/>
          <w:i w:val="0"/>
          <w:sz w:val="24"/>
          <w:szCs w:val="24"/>
        </w:rPr>
      </w:pPr>
      <w:r w:rsidRPr="006C6D08">
        <w:rPr>
          <w:rFonts w:ascii="Times New Roman" w:hAnsi="Times New Roman"/>
          <w:i w:val="0"/>
          <w:sz w:val="24"/>
          <w:szCs w:val="24"/>
        </w:rPr>
        <w:fldChar w:fldCharType="begin"/>
      </w:r>
      <w:r w:rsidRPr="006C6D08">
        <w:rPr>
          <w:rFonts w:ascii="Times New Roman" w:hAnsi="Times New Roman"/>
          <w:i w:val="0"/>
          <w:sz w:val="24"/>
          <w:szCs w:val="24"/>
        </w:rPr>
        <w:instrText xml:space="preserve"> DOCPROPERTY Параграф0101 * MERGEFORMAT </w:instrText>
      </w:r>
      <w:r w:rsidRPr="006C6D08">
        <w:rPr>
          <w:rFonts w:ascii="Times New Roman" w:hAnsi="Times New Roman"/>
          <w:i w:val="0"/>
          <w:sz w:val="24"/>
          <w:szCs w:val="24"/>
        </w:rPr>
        <w:fldChar w:fldCharType="separate"/>
      </w:r>
      <w:bookmarkStart w:id="1" w:name="_Toc469725017"/>
      <w:r w:rsidRPr="006C6D08">
        <w:rPr>
          <w:rFonts w:ascii="Times New Roman" w:hAnsi="Times New Roman"/>
          <w:i w:val="0"/>
          <w:sz w:val="24"/>
          <w:szCs w:val="24"/>
        </w:rPr>
        <w:t>1.1. Понятие и значение сделки</w:t>
      </w:r>
      <w:bookmarkEnd w:id="1"/>
      <w:r w:rsidRPr="006C6D08">
        <w:rPr>
          <w:rFonts w:ascii="Times New Roman" w:hAnsi="Times New Roman"/>
          <w:i w:val="0"/>
          <w:sz w:val="24"/>
          <w:szCs w:val="24"/>
        </w:rPr>
        <w:fldChar w:fldCharType="end"/>
      </w:r>
      <w:r w:rsidR="00697F64" w:rsidRPr="006C6D08">
        <w:rPr>
          <w:rFonts w:ascii="Times New Roman" w:hAnsi="Times New Roman"/>
          <w:i w:val="0"/>
          <w:sz w:val="24"/>
          <w:szCs w:val="24"/>
        </w:rPr>
        <w:t>.</w:t>
      </w:r>
    </w:p>
    <w:p w:rsidR="00561DB4" w:rsidRDefault="00C17D59" w:rsidP="006C6D08">
      <w:pPr>
        <w:spacing w:line="360" w:lineRule="auto"/>
        <w:rPr>
          <w:szCs w:val="24"/>
        </w:rPr>
      </w:pPr>
      <w:r>
        <w:rPr>
          <w:szCs w:val="24"/>
        </w:rPr>
        <w:t xml:space="preserve">       </w:t>
      </w:r>
      <w:r w:rsidR="00FD04BE" w:rsidRPr="006C6D08">
        <w:rPr>
          <w:szCs w:val="24"/>
        </w:rPr>
        <w:t xml:space="preserve">В соответствии со ст. 153 ГК сделками признаются действия граждан и юридических лиц, направленные на установление, изменение или прекращение гражданских прав и обязанностей. </w:t>
      </w:r>
    </w:p>
    <w:p w:rsidR="00FD04BE" w:rsidRPr="006C6D08" w:rsidRDefault="00C17D59" w:rsidP="006C6D08">
      <w:pPr>
        <w:spacing w:line="360" w:lineRule="auto"/>
        <w:rPr>
          <w:szCs w:val="24"/>
        </w:rPr>
      </w:pPr>
      <w:r>
        <w:rPr>
          <w:szCs w:val="24"/>
        </w:rPr>
        <w:t xml:space="preserve">       </w:t>
      </w:r>
      <w:r w:rsidR="00FD04BE" w:rsidRPr="006C6D08">
        <w:rPr>
          <w:szCs w:val="24"/>
        </w:rPr>
        <w:t xml:space="preserve">Во-первых, сделка является действием, т.е. волевым актом. Сделка совершается в результате проявления воли действующего лица - осознанного, имеющего определенные причины и мотивы, желания достижения поставленной цели. Как и любой волевой акт, сделка включает два элемента: </w:t>
      </w:r>
    </w:p>
    <w:p w:rsidR="00FD04BE" w:rsidRPr="006C6D08" w:rsidRDefault="00FD04BE" w:rsidP="006C6D08">
      <w:pPr>
        <w:spacing w:line="360" w:lineRule="auto"/>
        <w:rPr>
          <w:szCs w:val="24"/>
        </w:rPr>
      </w:pPr>
      <w:r w:rsidRPr="006C6D08">
        <w:rPr>
          <w:szCs w:val="24"/>
        </w:rPr>
        <w:t xml:space="preserve">1) внутренняя воля лица, совершающего сделку; </w:t>
      </w:r>
    </w:p>
    <w:p w:rsidR="00FD04BE" w:rsidRPr="006C6D08" w:rsidRDefault="00FD04BE" w:rsidP="006C6D08">
      <w:pPr>
        <w:spacing w:line="360" w:lineRule="auto"/>
        <w:rPr>
          <w:szCs w:val="24"/>
        </w:rPr>
      </w:pPr>
      <w:r w:rsidRPr="006C6D08">
        <w:rPr>
          <w:szCs w:val="24"/>
        </w:rPr>
        <w:t>2) волеизъявление, т.е. выражение внутренней воли вовне. При отсутствии одного из этих элементов нельзя говорить о сделке как о юридическом факте.</w:t>
      </w:r>
    </w:p>
    <w:p w:rsidR="00FD04BE" w:rsidRPr="006C6D08" w:rsidRDefault="00C17D59" w:rsidP="006C6D08">
      <w:pPr>
        <w:spacing w:line="360" w:lineRule="auto"/>
        <w:rPr>
          <w:szCs w:val="24"/>
        </w:rPr>
      </w:pPr>
      <w:r>
        <w:rPr>
          <w:szCs w:val="24"/>
        </w:rPr>
        <w:t xml:space="preserve">      </w:t>
      </w:r>
      <w:r w:rsidR="00FD04BE" w:rsidRPr="006C6D08">
        <w:rPr>
          <w:szCs w:val="24"/>
        </w:rPr>
        <w:t>Так как внутренняя воля недоступна для постороннего восприятия, в гражданском праве сделки выступают прежде всего как волеи</w:t>
      </w:r>
      <w:r w:rsidR="00561DB4">
        <w:rPr>
          <w:szCs w:val="24"/>
        </w:rPr>
        <w:t xml:space="preserve">зъявление в тех формах, которые </w:t>
      </w:r>
      <w:r w:rsidR="0005163C">
        <w:rPr>
          <w:szCs w:val="24"/>
        </w:rPr>
        <w:t xml:space="preserve"> </w:t>
      </w:r>
      <w:r w:rsidR="00762BE9">
        <w:rPr>
          <w:szCs w:val="24"/>
        </w:rPr>
        <w:t xml:space="preserve">                                                                                                                                                                                                                                                                                                                                                                                                                                                                                                                                                                                                                                                                                                                                                                                                                                                                                                                                                                                                                                                                                                                                                                                                                                                                                                                                                                                                                                                                                                                                                                                                                                                                                                                                                                                                                                                                                                                                                                                                                                                                                                                                                                                                                                                                                                                                                                                                                                                                                                                                                                                                                                                                                                                                                                                                                                                              </w:t>
      </w:r>
      <w:r w:rsidR="00FD04BE" w:rsidRPr="006C6D08">
        <w:rPr>
          <w:szCs w:val="24"/>
        </w:rPr>
        <w:t>предусмотрены законом. Сделка не будет считаться совершенной, если не было соответствующего волеизъявления или оно было выражено в форме, не предусмотренной законом для данного вида сделок</w:t>
      </w:r>
      <w:r w:rsidR="005B49B4">
        <w:rPr>
          <w:rStyle w:val="ab"/>
          <w:szCs w:val="24"/>
        </w:rPr>
        <w:footnoteReference w:id="1"/>
      </w:r>
      <w:r w:rsidR="00FD04BE" w:rsidRPr="006C6D08">
        <w:rPr>
          <w:szCs w:val="24"/>
        </w:rPr>
        <w:t>.</w:t>
      </w:r>
    </w:p>
    <w:p w:rsidR="000540A1" w:rsidRDefault="0005163C" w:rsidP="000540A1">
      <w:pPr>
        <w:spacing w:line="360" w:lineRule="auto"/>
        <w:rPr>
          <w:szCs w:val="24"/>
        </w:rPr>
      </w:pPr>
      <w:r>
        <w:rPr>
          <w:szCs w:val="24"/>
        </w:rPr>
        <w:t xml:space="preserve">      </w:t>
      </w:r>
      <w:r w:rsidR="00FD04BE" w:rsidRPr="006C6D08">
        <w:rPr>
          <w:szCs w:val="24"/>
        </w:rPr>
        <w:t>Гражданин может совершить сделку по ошибке, в шутку, под принуждением, в результате обмана. Во всех этих случаях внутренняя воля не соответствует волеизъявлению. Если строго следовать положению о единстве воли и волеизъявления в сделке, то там, где нет этого единства, нет и сделки. С другой стороны, так как внутренняя воля недоступна для внешнего восприятия, то выявление и оценка соответствия внутренней воли внешнему ее выражению во всех случаях совершения сделок поставят под сомнение саму возможность существования гражданского оборота. Поэтому закон исходит из презумпции (предположения) соответствия воли и волеизъявления. Согласно этому предполагается, что волеизъявление соответствует внутренней воле лица, совершившего сделку. Однако такая презумпция опровержима. При ее опровержении в каждом случае необходимо доказать несоответствие волеизъявления в сделке внутренней воле лица. Опровержение презумпции соответствия воли и волеизъявления в сделке допускается лишь в случаях, прямо установленных ГК, путем признания соответствующих сделок недействительными. Никакие другие случаи несоответствия воли и волеизъявления, помимо перечисленных в законе, не могут явиться причиной оспаривания сделок.</w:t>
      </w:r>
    </w:p>
    <w:p w:rsidR="00FD04BE" w:rsidRPr="006C6D08" w:rsidRDefault="005A01F1" w:rsidP="006C6D08">
      <w:pPr>
        <w:spacing w:line="360" w:lineRule="auto"/>
        <w:rPr>
          <w:szCs w:val="24"/>
        </w:rPr>
      </w:pPr>
      <w:r>
        <w:rPr>
          <w:szCs w:val="24"/>
        </w:rPr>
        <w:t xml:space="preserve">               </w:t>
      </w:r>
      <w:r w:rsidR="00FD04BE" w:rsidRPr="006C6D08">
        <w:rPr>
          <w:szCs w:val="24"/>
        </w:rPr>
        <w:t xml:space="preserve">Во-вторых, сделка является действием граждан и юридических лиц, основных участников регулируемых гражданским правом отношений. </w:t>
      </w:r>
      <w:r w:rsidR="0005163C">
        <w:rPr>
          <w:szCs w:val="24"/>
        </w:rPr>
        <w:t xml:space="preserve"> </w:t>
      </w:r>
      <w:r w:rsidR="00FD04BE" w:rsidRPr="006C6D08">
        <w:rPr>
          <w:szCs w:val="24"/>
        </w:rPr>
        <w:t>Публично-правовые образования также имеют на это право. Причем к ним по общему правилу будут применяться нормы о сделках, совершаемых юридическими лицами (ст. 124 ГК).</w:t>
      </w:r>
    </w:p>
    <w:p w:rsidR="00FD04BE" w:rsidRPr="006C6D08" w:rsidRDefault="0005163C" w:rsidP="006C6D08">
      <w:pPr>
        <w:spacing w:line="360" w:lineRule="auto"/>
        <w:rPr>
          <w:szCs w:val="24"/>
        </w:rPr>
      </w:pPr>
      <w:r>
        <w:rPr>
          <w:szCs w:val="24"/>
        </w:rPr>
        <w:t xml:space="preserve">        </w:t>
      </w:r>
      <w:r w:rsidR="00FD04BE" w:rsidRPr="006C6D08">
        <w:rPr>
          <w:szCs w:val="24"/>
        </w:rPr>
        <w:t>Указание в законе на то, что сделки совершаются гражданами и юридическими лицами, призвано подчеркнуть, что сделка является основным инструментом гражданского права, которое регулирует отношения, основанные на равенстве, автономии воли и имущественной самостоятельности их участников.</w:t>
      </w:r>
    </w:p>
    <w:p w:rsidR="00FD04BE" w:rsidRPr="006C6D08" w:rsidRDefault="0005163C" w:rsidP="006C6D08">
      <w:pPr>
        <w:spacing w:line="360" w:lineRule="auto"/>
        <w:rPr>
          <w:szCs w:val="24"/>
        </w:rPr>
      </w:pPr>
      <w:r>
        <w:rPr>
          <w:szCs w:val="24"/>
        </w:rPr>
        <w:t xml:space="preserve">        </w:t>
      </w:r>
      <w:r w:rsidR="00FD04BE" w:rsidRPr="006C6D08">
        <w:rPr>
          <w:szCs w:val="24"/>
        </w:rPr>
        <w:t>По субъектам (граждане и юридические лица) сделки отличаются от других юридических актов - судебных решений, актов государственных органов, органов местного самоуправления, принимаемых в установленном порядке в соответствии с их компетенцией в целях установления (изменения, прекращения) гражданских прав и обязанностей.</w:t>
      </w:r>
    </w:p>
    <w:p w:rsidR="00FD04BE" w:rsidRPr="006C6D08" w:rsidRDefault="0005163C" w:rsidP="006C6D08">
      <w:pPr>
        <w:spacing w:line="360" w:lineRule="auto"/>
        <w:rPr>
          <w:szCs w:val="24"/>
        </w:rPr>
      </w:pPr>
      <w:r>
        <w:rPr>
          <w:szCs w:val="24"/>
        </w:rPr>
        <w:t xml:space="preserve">       </w:t>
      </w:r>
      <w:r w:rsidR="00FD04BE" w:rsidRPr="006C6D08">
        <w:rPr>
          <w:szCs w:val="24"/>
        </w:rPr>
        <w:t>В-третьих, сделка имеет целевую направленность: воля в сделке специально направлена на установление, изменение или прекращение гражданских прав и обязанностей. Этим сделка отличается от юридических поступков, в которых воля действующего лица специально не направлена на возникновение юридических последствий. Направленность воли на возникновение именно гражданских прав и обязанностей отличает сделку от других юридических фактов, например от административных актов, судебных решений, в которых воля может быть направлена на установление не только гражданских прав и обязанностей, но и других юридических последствий (административно-правовых, гражданско-процессуальных).</w:t>
      </w:r>
    </w:p>
    <w:p w:rsidR="00FD04BE" w:rsidRPr="006C6D08" w:rsidRDefault="0005163C" w:rsidP="006C6D08">
      <w:pPr>
        <w:spacing w:line="360" w:lineRule="auto"/>
        <w:rPr>
          <w:szCs w:val="24"/>
        </w:rPr>
      </w:pPr>
      <w:r>
        <w:rPr>
          <w:szCs w:val="24"/>
        </w:rPr>
        <w:t xml:space="preserve">       </w:t>
      </w:r>
      <w:r w:rsidR="00FD04BE" w:rsidRPr="006C6D08">
        <w:rPr>
          <w:szCs w:val="24"/>
        </w:rPr>
        <w:t>Виды сделок, встречающихся в жизни, крайне разнообразны. В гражданском праве допускается совершение любых сделок, не противоречащих закону (ст. 8 ГК). Этот принцип тесно связан со свободой договора, недопустимостью произвольного вмешательства кого-либо в частные дела. Граждане и юридические лица могут совершать сделки как предусмотренные, так и не предусмотренные законом, в том числе содержащие элементы различных типов сделок (смешанные сделки).</w:t>
      </w:r>
    </w:p>
    <w:p w:rsidR="005B49B4" w:rsidRDefault="0005163C" w:rsidP="006C6D08">
      <w:pPr>
        <w:spacing w:line="360" w:lineRule="auto"/>
        <w:rPr>
          <w:szCs w:val="24"/>
        </w:rPr>
      </w:pPr>
      <w:r>
        <w:rPr>
          <w:szCs w:val="24"/>
        </w:rPr>
        <w:t xml:space="preserve">      </w:t>
      </w:r>
      <w:r w:rsidR="00FD04BE" w:rsidRPr="006C6D08">
        <w:rPr>
          <w:szCs w:val="24"/>
        </w:rPr>
        <w:t xml:space="preserve">Именно в сделках гражданское право наиболее ярко выступает в качестве частного права, где регулирование в большей степени носит децентрализованный характер: государство признает юридическую силу за правилами, установленными самими субъектами гражданских отношений - гражданами и юридическими лицами. </w:t>
      </w:r>
      <w:r>
        <w:rPr>
          <w:szCs w:val="24"/>
        </w:rPr>
        <w:t xml:space="preserve">           </w:t>
      </w:r>
      <w:r w:rsidR="00FD04BE" w:rsidRPr="006C6D08">
        <w:rPr>
          <w:szCs w:val="24"/>
        </w:rPr>
        <w:t xml:space="preserve">Государственное регулирование носит при этом преимущественно восполнительный </w:t>
      </w:r>
    </w:p>
    <w:p w:rsidR="00FD04BE" w:rsidRPr="006C6D08" w:rsidRDefault="00FD04BE" w:rsidP="006C6D08">
      <w:pPr>
        <w:spacing w:line="360" w:lineRule="auto"/>
        <w:rPr>
          <w:szCs w:val="24"/>
        </w:rPr>
      </w:pPr>
      <w:r w:rsidRPr="006C6D08">
        <w:rPr>
          <w:szCs w:val="24"/>
        </w:rPr>
        <w:t>характер: правила закона действуют в части, не урегулированной субъектами при совершении сделок.</w:t>
      </w:r>
    </w:p>
    <w:p w:rsidR="00FD04BE" w:rsidRPr="006C6D08" w:rsidRDefault="0005163C" w:rsidP="006C6D08">
      <w:pPr>
        <w:spacing w:line="360" w:lineRule="auto"/>
        <w:rPr>
          <w:szCs w:val="24"/>
        </w:rPr>
      </w:pPr>
      <w:r>
        <w:rPr>
          <w:szCs w:val="24"/>
        </w:rPr>
        <w:t xml:space="preserve">       </w:t>
      </w:r>
      <w:r w:rsidR="00FD04BE" w:rsidRPr="006C6D08">
        <w:rPr>
          <w:szCs w:val="24"/>
        </w:rPr>
        <w:t>Общие положения о сделках содержатся в гл. 9 ГК. Отдельным сделкам, прежде всего, договорам посвящено большинство глав части второй ГК. Отдельные виды сделок (и особенности их заключения и исполнения) регулируются также иными законами. Например, нормы о брачном договоре содержатся в Семейном кодексе, о договорах купли-продажи земельных участков - в Земельном кодексе, о договорах перевозки - в транспортных уставах и кодексах, о договорах социального найма жилых помещений - в Жилищном кодексе, о сделках приватизации - в законодательстве о приватизации.</w:t>
      </w:r>
    </w:p>
    <w:p w:rsidR="009810A5" w:rsidRPr="006C6D08" w:rsidRDefault="009810A5" w:rsidP="0005163C">
      <w:pPr>
        <w:pStyle w:val="2"/>
        <w:spacing w:line="360" w:lineRule="auto"/>
        <w:rPr>
          <w:rFonts w:ascii="Times New Roman" w:hAnsi="Times New Roman"/>
          <w:i w:val="0"/>
          <w:sz w:val="24"/>
          <w:szCs w:val="24"/>
        </w:rPr>
      </w:pPr>
      <w:r w:rsidRPr="006C6D08">
        <w:rPr>
          <w:rFonts w:ascii="Times New Roman" w:hAnsi="Times New Roman"/>
          <w:i w:val="0"/>
          <w:sz w:val="24"/>
          <w:szCs w:val="24"/>
        </w:rPr>
        <w:fldChar w:fldCharType="begin"/>
      </w:r>
      <w:r w:rsidRPr="006C6D08">
        <w:rPr>
          <w:rFonts w:ascii="Times New Roman" w:hAnsi="Times New Roman"/>
          <w:i w:val="0"/>
          <w:sz w:val="24"/>
          <w:szCs w:val="24"/>
        </w:rPr>
        <w:instrText xml:space="preserve"> DOCPROPERTY Параграф0102 * MERGEFORMAT </w:instrText>
      </w:r>
      <w:r w:rsidRPr="006C6D08">
        <w:rPr>
          <w:rFonts w:ascii="Times New Roman" w:hAnsi="Times New Roman"/>
          <w:i w:val="0"/>
          <w:sz w:val="24"/>
          <w:szCs w:val="24"/>
        </w:rPr>
        <w:fldChar w:fldCharType="separate"/>
      </w:r>
      <w:bookmarkStart w:id="2" w:name="_Toc469725018"/>
      <w:r w:rsidRPr="006C6D08">
        <w:rPr>
          <w:rFonts w:ascii="Times New Roman" w:hAnsi="Times New Roman"/>
          <w:i w:val="0"/>
          <w:sz w:val="24"/>
          <w:szCs w:val="24"/>
        </w:rPr>
        <w:t>1.2. Виды сделок</w:t>
      </w:r>
      <w:bookmarkEnd w:id="2"/>
      <w:r w:rsidRPr="006C6D08">
        <w:rPr>
          <w:rFonts w:ascii="Times New Roman" w:hAnsi="Times New Roman"/>
          <w:i w:val="0"/>
          <w:sz w:val="24"/>
          <w:szCs w:val="24"/>
        </w:rPr>
        <w:fldChar w:fldCharType="end"/>
      </w:r>
      <w:r w:rsidR="005A01F1">
        <w:rPr>
          <w:rFonts w:ascii="Times New Roman" w:hAnsi="Times New Roman"/>
          <w:i w:val="0"/>
          <w:sz w:val="24"/>
          <w:szCs w:val="24"/>
        </w:rPr>
        <w:t>.</w:t>
      </w:r>
    </w:p>
    <w:p w:rsidR="009810A5" w:rsidRPr="006C6D08" w:rsidRDefault="009810A5" w:rsidP="006C6D08">
      <w:pPr>
        <w:spacing w:line="360" w:lineRule="auto"/>
        <w:rPr>
          <w:szCs w:val="24"/>
        </w:rPr>
      </w:pPr>
      <w:r w:rsidRPr="006C6D08">
        <w:rPr>
          <w:szCs w:val="24"/>
        </w:rPr>
        <w:t>Основное разграничение сделок закреплено в статье 154 ГК РФ.</w:t>
      </w:r>
    </w:p>
    <w:p w:rsidR="003F0421" w:rsidRPr="006C6D08" w:rsidRDefault="003F0421" w:rsidP="006C6D08">
      <w:pPr>
        <w:widowControl w:val="0"/>
        <w:autoSpaceDE w:val="0"/>
        <w:autoSpaceDN w:val="0"/>
        <w:adjustRightInd w:val="0"/>
        <w:spacing w:line="360" w:lineRule="auto"/>
        <w:ind w:firstLine="540"/>
        <w:rPr>
          <w:szCs w:val="24"/>
        </w:rPr>
      </w:pPr>
      <w:r w:rsidRPr="006C6D08">
        <w:rPr>
          <w:szCs w:val="24"/>
        </w:rPr>
        <w:t>а) односторонние, двусторонние и многосторонние;</w:t>
      </w:r>
    </w:p>
    <w:p w:rsidR="003F0421" w:rsidRPr="006C6D08" w:rsidRDefault="003F0421" w:rsidP="006C6D08">
      <w:pPr>
        <w:widowControl w:val="0"/>
        <w:autoSpaceDE w:val="0"/>
        <w:autoSpaceDN w:val="0"/>
        <w:adjustRightInd w:val="0"/>
        <w:spacing w:line="360" w:lineRule="auto"/>
        <w:ind w:firstLine="540"/>
        <w:rPr>
          <w:szCs w:val="24"/>
        </w:rPr>
      </w:pPr>
      <w:r w:rsidRPr="006C6D08">
        <w:rPr>
          <w:szCs w:val="24"/>
        </w:rPr>
        <w:t>б) возмездные и безвозмездные;</w:t>
      </w:r>
    </w:p>
    <w:p w:rsidR="003F0421" w:rsidRPr="006C6D08" w:rsidRDefault="003F0421" w:rsidP="006C6D08">
      <w:pPr>
        <w:widowControl w:val="0"/>
        <w:autoSpaceDE w:val="0"/>
        <w:autoSpaceDN w:val="0"/>
        <w:adjustRightInd w:val="0"/>
        <w:spacing w:line="360" w:lineRule="auto"/>
        <w:ind w:firstLine="540"/>
        <w:rPr>
          <w:szCs w:val="24"/>
        </w:rPr>
      </w:pPr>
      <w:r w:rsidRPr="006C6D08">
        <w:rPr>
          <w:szCs w:val="24"/>
        </w:rPr>
        <w:t>в) реальные и консенсуальные;</w:t>
      </w:r>
    </w:p>
    <w:p w:rsidR="003F0421" w:rsidRPr="006C6D08" w:rsidRDefault="003F0421" w:rsidP="006C6D08">
      <w:pPr>
        <w:widowControl w:val="0"/>
        <w:autoSpaceDE w:val="0"/>
        <w:autoSpaceDN w:val="0"/>
        <w:adjustRightInd w:val="0"/>
        <w:spacing w:line="360" w:lineRule="auto"/>
        <w:ind w:firstLine="540"/>
        <w:rPr>
          <w:szCs w:val="24"/>
        </w:rPr>
      </w:pPr>
      <w:r w:rsidRPr="006C6D08">
        <w:rPr>
          <w:szCs w:val="24"/>
        </w:rPr>
        <w:t>г) каузальные и абстрактные;</w:t>
      </w:r>
    </w:p>
    <w:p w:rsidR="0005163C" w:rsidRDefault="003F0421" w:rsidP="0005163C">
      <w:pPr>
        <w:widowControl w:val="0"/>
        <w:autoSpaceDE w:val="0"/>
        <w:autoSpaceDN w:val="0"/>
        <w:adjustRightInd w:val="0"/>
        <w:spacing w:line="360" w:lineRule="auto"/>
        <w:ind w:firstLine="540"/>
        <w:rPr>
          <w:szCs w:val="24"/>
        </w:rPr>
      </w:pPr>
      <w:r w:rsidRPr="006C6D08">
        <w:rPr>
          <w:szCs w:val="24"/>
        </w:rPr>
        <w:t>д) фидуциарные и не фидуциарные.</w:t>
      </w:r>
    </w:p>
    <w:p w:rsidR="003F0421" w:rsidRPr="006C6D08" w:rsidRDefault="0005163C" w:rsidP="0005163C">
      <w:pPr>
        <w:widowControl w:val="0"/>
        <w:autoSpaceDE w:val="0"/>
        <w:autoSpaceDN w:val="0"/>
        <w:adjustRightInd w:val="0"/>
        <w:spacing w:line="360" w:lineRule="auto"/>
        <w:rPr>
          <w:szCs w:val="24"/>
        </w:rPr>
      </w:pPr>
      <w:r>
        <w:rPr>
          <w:szCs w:val="24"/>
        </w:rPr>
        <w:t xml:space="preserve">     </w:t>
      </w:r>
      <w:r w:rsidR="003F0421" w:rsidRPr="006C6D08">
        <w:rPr>
          <w:szCs w:val="24"/>
        </w:rPr>
        <w:t>Так, по способу закрепления волеизъявления сторон</w:t>
      </w:r>
      <w:r>
        <w:rPr>
          <w:szCs w:val="24"/>
        </w:rPr>
        <w:t xml:space="preserve"> сделки могут быть разделены на </w:t>
      </w:r>
      <w:r w:rsidR="003F0421" w:rsidRPr="006C6D08">
        <w:rPr>
          <w:szCs w:val="24"/>
        </w:rPr>
        <w:t>вербальные (устные) и литеральные (письменные).</w:t>
      </w:r>
    </w:p>
    <w:p w:rsidR="003F0421" w:rsidRPr="006C6D08" w:rsidRDefault="0005163C" w:rsidP="0005163C">
      <w:pPr>
        <w:widowControl w:val="0"/>
        <w:autoSpaceDE w:val="0"/>
        <w:autoSpaceDN w:val="0"/>
        <w:adjustRightInd w:val="0"/>
        <w:spacing w:line="360" w:lineRule="auto"/>
        <w:rPr>
          <w:szCs w:val="24"/>
        </w:rPr>
      </w:pPr>
      <w:r>
        <w:rPr>
          <w:szCs w:val="24"/>
        </w:rPr>
        <w:t xml:space="preserve">     </w:t>
      </w:r>
      <w:r w:rsidR="003F0421" w:rsidRPr="006C6D08">
        <w:rPr>
          <w:szCs w:val="24"/>
        </w:rPr>
        <w:t xml:space="preserve"> По особенностям юридического механизма действия сделок их можно разделить на сделки, совершенные под условием или без такового и т.д. </w:t>
      </w:r>
    </w:p>
    <w:p w:rsidR="003F0421" w:rsidRPr="006C6D08" w:rsidRDefault="0005163C" w:rsidP="0005163C">
      <w:pPr>
        <w:widowControl w:val="0"/>
        <w:autoSpaceDE w:val="0"/>
        <w:autoSpaceDN w:val="0"/>
        <w:adjustRightInd w:val="0"/>
        <w:spacing w:line="360" w:lineRule="auto"/>
        <w:rPr>
          <w:szCs w:val="24"/>
        </w:rPr>
      </w:pPr>
      <w:r>
        <w:rPr>
          <w:szCs w:val="24"/>
        </w:rPr>
        <w:t xml:space="preserve">      </w:t>
      </w:r>
      <w:r w:rsidR="003F0421" w:rsidRPr="006C6D08">
        <w:rPr>
          <w:b/>
          <w:szCs w:val="24"/>
        </w:rPr>
        <w:t xml:space="preserve">Односторонней </w:t>
      </w:r>
      <w:r w:rsidR="003F0421" w:rsidRPr="0005163C">
        <w:rPr>
          <w:szCs w:val="24"/>
        </w:rPr>
        <w:t>считается сделка</w:t>
      </w:r>
      <w:r w:rsidR="003F0421" w:rsidRPr="006C6D08">
        <w:rPr>
          <w:szCs w:val="24"/>
        </w:rPr>
        <w:t>, для совершения которой в соответствии с законом, иными правовыми актами или соглашением сторон необходимо и достаточно выражения воли одной стороны (п. 2 ст. 154 ГК).</w:t>
      </w:r>
    </w:p>
    <w:p w:rsidR="003F0421" w:rsidRPr="006C6D08" w:rsidRDefault="0005163C" w:rsidP="0005163C">
      <w:pPr>
        <w:widowControl w:val="0"/>
        <w:autoSpaceDE w:val="0"/>
        <w:autoSpaceDN w:val="0"/>
        <w:adjustRightInd w:val="0"/>
        <w:spacing w:line="360" w:lineRule="auto"/>
        <w:rPr>
          <w:szCs w:val="24"/>
        </w:rPr>
      </w:pPr>
      <w:r w:rsidRPr="0005163C">
        <w:rPr>
          <w:szCs w:val="24"/>
        </w:rPr>
        <w:t xml:space="preserve">     </w:t>
      </w:r>
      <w:r>
        <w:rPr>
          <w:szCs w:val="24"/>
        </w:rPr>
        <w:t xml:space="preserve"> </w:t>
      </w:r>
      <w:r w:rsidR="003F0421" w:rsidRPr="0005163C">
        <w:rPr>
          <w:szCs w:val="24"/>
        </w:rPr>
        <w:t>Односторонние</w:t>
      </w:r>
      <w:r w:rsidR="003F0421" w:rsidRPr="006C6D08">
        <w:rPr>
          <w:szCs w:val="24"/>
        </w:rPr>
        <w:t xml:space="preserve"> сделки можно разделить на правопорождающие, </w:t>
      </w:r>
      <w:r>
        <w:rPr>
          <w:szCs w:val="24"/>
        </w:rPr>
        <w:t xml:space="preserve"> </w:t>
      </w:r>
      <w:r w:rsidR="003F0421" w:rsidRPr="006C6D08">
        <w:rPr>
          <w:szCs w:val="24"/>
        </w:rPr>
        <w:t>правоизменяющие и правопрекращающие.</w:t>
      </w:r>
    </w:p>
    <w:p w:rsidR="003F0421" w:rsidRPr="006C6D08" w:rsidRDefault="0005163C" w:rsidP="0005163C">
      <w:pPr>
        <w:widowControl w:val="0"/>
        <w:autoSpaceDE w:val="0"/>
        <w:autoSpaceDN w:val="0"/>
        <w:adjustRightInd w:val="0"/>
        <w:spacing w:line="360" w:lineRule="auto"/>
        <w:rPr>
          <w:szCs w:val="24"/>
        </w:rPr>
      </w:pPr>
      <w:r>
        <w:rPr>
          <w:b/>
          <w:szCs w:val="24"/>
        </w:rPr>
        <w:t xml:space="preserve">      </w:t>
      </w:r>
      <w:r w:rsidR="003F0421" w:rsidRPr="006C6D08">
        <w:rPr>
          <w:b/>
          <w:szCs w:val="24"/>
        </w:rPr>
        <w:t xml:space="preserve">Правопорождающие </w:t>
      </w:r>
      <w:r w:rsidR="003F0421" w:rsidRPr="006C6D08">
        <w:rPr>
          <w:szCs w:val="24"/>
        </w:rPr>
        <w:t xml:space="preserve">односторонние сделки - это сделки, служащие возникновению гражданских правоотношений. К их числу можно отнести: завещание, которое создает права и обязанности после открытия наследства (п. 5 ст. 1118 ГК); выдачу доверенности (п. 5 ст. 185 ГК); последующее одобрение сделки (п. 2 ст. 183 ГК); оферту - адресованное одному или нескольким конкретным лицам предложение заключить договор (п. 1 ст. 435 ГК); </w:t>
      </w:r>
      <w:r>
        <w:rPr>
          <w:szCs w:val="24"/>
        </w:rPr>
        <w:t xml:space="preserve"> </w:t>
      </w:r>
      <w:r w:rsidR="003F0421" w:rsidRPr="006C6D08">
        <w:rPr>
          <w:szCs w:val="24"/>
        </w:rPr>
        <w:t xml:space="preserve"> и т.п.</w:t>
      </w:r>
    </w:p>
    <w:p w:rsidR="005B49B4" w:rsidRDefault="0005163C" w:rsidP="0005163C">
      <w:pPr>
        <w:widowControl w:val="0"/>
        <w:autoSpaceDE w:val="0"/>
        <w:autoSpaceDN w:val="0"/>
        <w:adjustRightInd w:val="0"/>
        <w:spacing w:line="360" w:lineRule="auto"/>
        <w:rPr>
          <w:szCs w:val="24"/>
        </w:rPr>
      </w:pPr>
      <w:r>
        <w:rPr>
          <w:b/>
          <w:szCs w:val="24"/>
        </w:rPr>
        <w:t xml:space="preserve">       </w:t>
      </w:r>
      <w:r w:rsidR="003F0421" w:rsidRPr="006C6D08">
        <w:rPr>
          <w:b/>
          <w:szCs w:val="24"/>
        </w:rPr>
        <w:t xml:space="preserve">Правоизменяющие </w:t>
      </w:r>
      <w:r w:rsidR="003F0421" w:rsidRPr="006C6D08">
        <w:rPr>
          <w:szCs w:val="24"/>
        </w:rPr>
        <w:t>односторонние сделки - это по общему правилу сделки, опосредующие реализацию гражданских правоотношений, то есть сделки, связанные с осуществлением субъективных гражданских прав и исполнением субъективных</w:t>
      </w:r>
    </w:p>
    <w:p w:rsidR="003F0421" w:rsidRPr="006C6D08" w:rsidRDefault="003F0421" w:rsidP="0005163C">
      <w:pPr>
        <w:widowControl w:val="0"/>
        <w:autoSpaceDE w:val="0"/>
        <w:autoSpaceDN w:val="0"/>
        <w:adjustRightInd w:val="0"/>
        <w:spacing w:line="360" w:lineRule="auto"/>
        <w:rPr>
          <w:szCs w:val="24"/>
        </w:rPr>
      </w:pPr>
      <w:r w:rsidRPr="006C6D08">
        <w:rPr>
          <w:szCs w:val="24"/>
        </w:rPr>
        <w:t xml:space="preserve"> обязанностей участниками гражданских правоотношений. К их числу можно отнести: передачу имущества во исполнение обязательства; принятие долга кредитором, выбор должником способа исполнения альтернативного обязательства (ст. 320 ГК); </w:t>
      </w:r>
      <w:r w:rsidR="0005163C">
        <w:rPr>
          <w:szCs w:val="24"/>
        </w:rPr>
        <w:t xml:space="preserve"> </w:t>
      </w:r>
      <w:r w:rsidRPr="006C6D08">
        <w:rPr>
          <w:szCs w:val="24"/>
        </w:rPr>
        <w:t xml:space="preserve"> и т.п.</w:t>
      </w:r>
    </w:p>
    <w:p w:rsidR="003F0421" w:rsidRPr="006C6D08" w:rsidRDefault="0005163C" w:rsidP="0005163C">
      <w:pPr>
        <w:widowControl w:val="0"/>
        <w:autoSpaceDE w:val="0"/>
        <w:autoSpaceDN w:val="0"/>
        <w:adjustRightInd w:val="0"/>
        <w:spacing w:line="360" w:lineRule="auto"/>
        <w:rPr>
          <w:szCs w:val="24"/>
        </w:rPr>
      </w:pPr>
      <w:r>
        <w:rPr>
          <w:b/>
          <w:szCs w:val="24"/>
        </w:rPr>
        <w:t xml:space="preserve">       </w:t>
      </w:r>
      <w:r w:rsidR="003F0421" w:rsidRPr="006C6D08">
        <w:rPr>
          <w:b/>
          <w:szCs w:val="24"/>
        </w:rPr>
        <w:t>Правопрекращающие</w:t>
      </w:r>
      <w:r w:rsidR="003F0421" w:rsidRPr="006C6D08">
        <w:rPr>
          <w:szCs w:val="24"/>
        </w:rPr>
        <w:t xml:space="preserve"> односторонние сделки - это сделки, влекущие прекращение правоотношений в целом или отдельных субъективных гражданских прав и обязанностей. К ним относятся: отказ участника общей</w:t>
      </w:r>
      <w:r>
        <w:rPr>
          <w:szCs w:val="24"/>
        </w:rPr>
        <w:t xml:space="preserve"> долевой собственности от права </w:t>
      </w:r>
      <w:r w:rsidR="003F0421" w:rsidRPr="006C6D08">
        <w:rPr>
          <w:szCs w:val="24"/>
        </w:rPr>
        <w:t>преимущественной покупки (п. 2 ст. 250 ГК); отказ от права собственности (ст. 236 ГК); отказ от права пожизненного наследуемого владения и постоянного бессрочного пользования земельным участком, который может быть совершен землепользовате</w:t>
      </w:r>
      <w:r w:rsidR="000540A1">
        <w:rPr>
          <w:szCs w:val="24"/>
        </w:rPr>
        <w:t>лем или землевладельцем</w:t>
      </w:r>
      <w:r w:rsidR="003F0421" w:rsidRPr="006C6D08">
        <w:rPr>
          <w:szCs w:val="24"/>
        </w:rPr>
        <w:t>,</w:t>
      </w:r>
      <w:r w:rsidR="000540A1">
        <w:rPr>
          <w:szCs w:val="24"/>
        </w:rPr>
        <w:t xml:space="preserve"> </w:t>
      </w:r>
      <w:r w:rsidR="003F0421" w:rsidRPr="006C6D08">
        <w:rPr>
          <w:szCs w:val="24"/>
        </w:rPr>
        <w:t xml:space="preserve">односторонний отказ от договора, допускаемый законом или договором (п. 3 ст. 450 ГК); </w:t>
      </w:r>
      <w:r>
        <w:rPr>
          <w:szCs w:val="24"/>
        </w:rPr>
        <w:t xml:space="preserve"> </w:t>
      </w:r>
      <w:r w:rsidR="003F0421" w:rsidRPr="006C6D08">
        <w:rPr>
          <w:szCs w:val="24"/>
        </w:rPr>
        <w:t xml:space="preserve"> и т.п.</w:t>
      </w:r>
    </w:p>
    <w:p w:rsidR="003F0421" w:rsidRPr="006C6D08" w:rsidRDefault="003F0421" w:rsidP="006C6D08">
      <w:pPr>
        <w:widowControl w:val="0"/>
        <w:autoSpaceDE w:val="0"/>
        <w:autoSpaceDN w:val="0"/>
        <w:adjustRightInd w:val="0"/>
        <w:spacing w:line="360" w:lineRule="auto"/>
        <w:ind w:firstLine="540"/>
        <w:rPr>
          <w:szCs w:val="24"/>
        </w:rPr>
      </w:pPr>
      <w:r w:rsidRPr="006C6D08">
        <w:rPr>
          <w:szCs w:val="24"/>
        </w:rPr>
        <w:t>По общему правилу в односторонней сделке воля может быть изъявлена сразу несколькими лицами. Например, доверенность на продажу дома может быть выдана несколькими его сособственниками, устроителями конкурса может быть группа лиц и т.п. Указанные лица выступают в данном случае как одна сторона. Вместе с тем завещание может быть совершено только одним лицом (п. 4 ст. 1118 ГК).</w:t>
      </w:r>
    </w:p>
    <w:p w:rsidR="009810A5" w:rsidRPr="00681197" w:rsidRDefault="00681197" w:rsidP="006C6D08">
      <w:pPr>
        <w:spacing w:line="360" w:lineRule="auto"/>
        <w:rPr>
          <w:szCs w:val="24"/>
        </w:rPr>
      </w:pPr>
      <w:r>
        <w:rPr>
          <w:b/>
          <w:szCs w:val="24"/>
        </w:rPr>
        <w:t xml:space="preserve">       </w:t>
      </w:r>
      <w:r w:rsidR="009810A5" w:rsidRPr="00681197">
        <w:rPr>
          <w:b/>
          <w:szCs w:val="24"/>
        </w:rPr>
        <w:t>Двусторонние сделки</w:t>
      </w:r>
      <w:r w:rsidR="009810A5" w:rsidRPr="006C6D08">
        <w:rPr>
          <w:b/>
          <w:szCs w:val="24"/>
        </w:rPr>
        <w:t xml:space="preserve"> - </w:t>
      </w:r>
      <w:r w:rsidR="009810A5" w:rsidRPr="006C6D08">
        <w:rPr>
          <w:szCs w:val="24"/>
        </w:rPr>
        <w:t>сделки, для совершения которых необходимо действие двух сторон, необходимы</w:t>
      </w:r>
      <w:r>
        <w:rPr>
          <w:szCs w:val="24"/>
        </w:rPr>
        <w:t xml:space="preserve"> два совпадающих волеизъявления, н</w:t>
      </w:r>
      <w:r w:rsidR="009810A5" w:rsidRPr="00681197">
        <w:rPr>
          <w:szCs w:val="24"/>
        </w:rPr>
        <w:t>апример:</w:t>
      </w:r>
      <w:r>
        <w:rPr>
          <w:szCs w:val="24"/>
        </w:rPr>
        <w:t xml:space="preserve"> </w:t>
      </w:r>
      <w:r w:rsidR="009810A5" w:rsidRPr="00681197">
        <w:rPr>
          <w:szCs w:val="24"/>
        </w:rPr>
        <w:t>купля-продажа</w:t>
      </w:r>
    </w:p>
    <w:p w:rsidR="009810A5" w:rsidRPr="00681197" w:rsidRDefault="009810A5" w:rsidP="006C6D08">
      <w:pPr>
        <w:spacing w:line="360" w:lineRule="auto"/>
        <w:rPr>
          <w:szCs w:val="24"/>
        </w:rPr>
      </w:pPr>
      <w:r w:rsidRPr="006C6D08">
        <w:rPr>
          <w:szCs w:val="24"/>
        </w:rPr>
        <w:t xml:space="preserve">Каждая из сторон сделки может быть представлена не </w:t>
      </w:r>
      <w:r w:rsidR="00681197">
        <w:rPr>
          <w:szCs w:val="24"/>
        </w:rPr>
        <w:t>одним, а несколькими субъектами, н</w:t>
      </w:r>
      <w:r w:rsidRPr="00681197">
        <w:rPr>
          <w:szCs w:val="24"/>
        </w:rPr>
        <w:t>апример:</w:t>
      </w:r>
      <w:r w:rsidR="00681197">
        <w:rPr>
          <w:szCs w:val="24"/>
        </w:rPr>
        <w:t xml:space="preserve"> </w:t>
      </w:r>
      <w:r w:rsidRPr="00681197">
        <w:rPr>
          <w:szCs w:val="24"/>
        </w:rPr>
        <w:t>продажа дома одной семьей другой семье</w:t>
      </w:r>
      <w:r w:rsidRPr="006C6D08">
        <w:rPr>
          <w:b/>
          <w:i/>
          <w:szCs w:val="24"/>
        </w:rPr>
        <w:t>.</w:t>
      </w:r>
    </w:p>
    <w:p w:rsidR="009810A5" w:rsidRPr="006C6D08" w:rsidRDefault="009810A5" w:rsidP="006C6D08">
      <w:pPr>
        <w:spacing w:line="360" w:lineRule="auto"/>
        <w:rPr>
          <w:szCs w:val="24"/>
        </w:rPr>
      </w:pPr>
      <w:r w:rsidRPr="006C6D08">
        <w:rPr>
          <w:szCs w:val="24"/>
        </w:rPr>
        <w:t xml:space="preserve">Двусторонняя сделка именуется </w:t>
      </w:r>
      <w:r w:rsidRPr="006C6D08">
        <w:rPr>
          <w:b/>
          <w:szCs w:val="24"/>
        </w:rPr>
        <w:t xml:space="preserve">договором. </w:t>
      </w:r>
      <w:r w:rsidRPr="006C6D08">
        <w:rPr>
          <w:szCs w:val="24"/>
        </w:rPr>
        <w:t>Также ее называют взаимной.</w:t>
      </w:r>
    </w:p>
    <w:p w:rsidR="009810A5" w:rsidRPr="00681197" w:rsidRDefault="00681197" w:rsidP="00681197">
      <w:pPr>
        <w:spacing w:line="360" w:lineRule="auto"/>
        <w:rPr>
          <w:szCs w:val="24"/>
        </w:rPr>
      </w:pPr>
      <w:r>
        <w:rPr>
          <w:b/>
          <w:szCs w:val="24"/>
        </w:rPr>
        <w:t xml:space="preserve">       </w:t>
      </w:r>
      <w:r w:rsidR="009810A5" w:rsidRPr="00681197">
        <w:rPr>
          <w:b/>
          <w:szCs w:val="24"/>
        </w:rPr>
        <w:t>Многосторонние сделки</w:t>
      </w:r>
      <w:r w:rsidR="009810A5" w:rsidRPr="006C6D08">
        <w:rPr>
          <w:b/>
          <w:szCs w:val="24"/>
        </w:rPr>
        <w:t xml:space="preserve"> - </w:t>
      </w:r>
      <w:r w:rsidR="009810A5" w:rsidRPr="006C6D08">
        <w:rPr>
          <w:szCs w:val="24"/>
        </w:rPr>
        <w:t xml:space="preserve">сделки, число сторон, в которых составляет не менее трех, причем действия сторон не противостоят друг другу, а направлены на </w:t>
      </w:r>
      <w:r>
        <w:rPr>
          <w:szCs w:val="24"/>
        </w:rPr>
        <w:t xml:space="preserve">достижение одних и тех же целей, </w:t>
      </w:r>
      <w:r w:rsidRPr="00681197">
        <w:rPr>
          <w:szCs w:val="24"/>
        </w:rPr>
        <w:t>н</w:t>
      </w:r>
      <w:r w:rsidR="009810A5" w:rsidRPr="00681197">
        <w:rPr>
          <w:szCs w:val="24"/>
        </w:rPr>
        <w:t>апример</w:t>
      </w:r>
      <w:r w:rsidR="009810A5" w:rsidRPr="006C6D08">
        <w:rPr>
          <w:szCs w:val="24"/>
          <w:u w:val="single"/>
        </w:rPr>
        <w:t>:</w:t>
      </w:r>
      <w:r>
        <w:rPr>
          <w:szCs w:val="24"/>
        </w:rPr>
        <w:t xml:space="preserve">  </w:t>
      </w:r>
      <w:r w:rsidR="009810A5" w:rsidRPr="00681197">
        <w:rPr>
          <w:szCs w:val="24"/>
        </w:rPr>
        <w:t>договор строительного подряда</w:t>
      </w:r>
      <w:r>
        <w:rPr>
          <w:szCs w:val="24"/>
        </w:rPr>
        <w:t>.</w:t>
      </w:r>
    </w:p>
    <w:p w:rsidR="009810A5" w:rsidRPr="006C6D08" w:rsidRDefault="00681197" w:rsidP="006C6D08">
      <w:pPr>
        <w:spacing w:line="360" w:lineRule="auto"/>
        <w:rPr>
          <w:szCs w:val="24"/>
        </w:rPr>
      </w:pPr>
      <w:r>
        <w:rPr>
          <w:szCs w:val="24"/>
        </w:rPr>
        <w:t xml:space="preserve">    </w:t>
      </w:r>
      <w:r w:rsidRPr="00681197">
        <w:rPr>
          <w:szCs w:val="24"/>
        </w:rPr>
        <w:t xml:space="preserve">  </w:t>
      </w:r>
      <w:r w:rsidR="009810A5" w:rsidRPr="00681197">
        <w:rPr>
          <w:b/>
          <w:szCs w:val="24"/>
        </w:rPr>
        <w:t>Возмездной</w:t>
      </w:r>
      <w:r w:rsidR="009810A5" w:rsidRPr="00681197">
        <w:rPr>
          <w:szCs w:val="24"/>
        </w:rPr>
        <w:t xml:space="preserve"> </w:t>
      </w:r>
      <w:r w:rsidR="009810A5" w:rsidRPr="006C6D08">
        <w:rPr>
          <w:szCs w:val="24"/>
        </w:rPr>
        <w:t>называется сделка, в которой обязанности одной стороны совершить определенные действия соответствует встречная обязанность другой стороны по предоставлению материального и другого блага.</w:t>
      </w:r>
      <w:r>
        <w:rPr>
          <w:szCs w:val="24"/>
        </w:rPr>
        <w:t xml:space="preserve">  </w:t>
      </w:r>
      <w:r w:rsidR="009810A5" w:rsidRPr="006C6D08">
        <w:rPr>
          <w:szCs w:val="24"/>
        </w:rPr>
        <w:t>Возмездность в сделке может выражаться в передаче денег, вещей, предоставлении встречных услуг, выполнении работы и т.д.</w:t>
      </w:r>
    </w:p>
    <w:p w:rsidR="009810A5" w:rsidRPr="006C6D08" w:rsidRDefault="00681197" w:rsidP="006C6D08">
      <w:pPr>
        <w:spacing w:line="360" w:lineRule="auto"/>
        <w:rPr>
          <w:szCs w:val="24"/>
        </w:rPr>
      </w:pPr>
      <w:r w:rsidRPr="00681197">
        <w:rPr>
          <w:szCs w:val="24"/>
        </w:rPr>
        <w:t xml:space="preserve">        </w:t>
      </w:r>
      <w:r w:rsidR="009810A5" w:rsidRPr="00681197">
        <w:rPr>
          <w:b/>
          <w:szCs w:val="24"/>
        </w:rPr>
        <w:t>Безвозмездной</w:t>
      </w:r>
      <w:r w:rsidR="009810A5" w:rsidRPr="006C6D08">
        <w:rPr>
          <w:szCs w:val="24"/>
        </w:rPr>
        <w:t xml:space="preserve"> называется сделка, в которой одна сторона получает какое либо благо, не отдавая ничего взамен.  Односторонние сделки всегда безвозмездны.</w:t>
      </w:r>
    </w:p>
    <w:p w:rsidR="009810A5" w:rsidRPr="00681197" w:rsidRDefault="009810A5" w:rsidP="006C6D08">
      <w:pPr>
        <w:spacing w:line="360" w:lineRule="auto"/>
        <w:rPr>
          <w:szCs w:val="24"/>
        </w:rPr>
      </w:pPr>
      <w:r w:rsidRPr="006C6D08">
        <w:rPr>
          <w:szCs w:val="24"/>
        </w:rPr>
        <w:t>Безвозмездные сделки сравнительно редки в отношениях юридических лиц, чаще они встречаются  во взаимоотношениях  граждан между собой или с организациями</w:t>
      </w:r>
      <w:r w:rsidR="00681197">
        <w:rPr>
          <w:szCs w:val="24"/>
        </w:rPr>
        <w:t xml:space="preserve">, </w:t>
      </w:r>
      <w:r w:rsidR="00681197" w:rsidRPr="00681197">
        <w:rPr>
          <w:szCs w:val="24"/>
        </w:rPr>
        <w:t>н</w:t>
      </w:r>
      <w:r w:rsidRPr="00681197">
        <w:rPr>
          <w:szCs w:val="24"/>
        </w:rPr>
        <w:t>апример:</w:t>
      </w:r>
      <w:r w:rsidRPr="006C6D08">
        <w:rPr>
          <w:b/>
          <w:i/>
          <w:szCs w:val="24"/>
        </w:rPr>
        <w:t xml:space="preserve"> </w:t>
      </w:r>
      <w:r w:rsidRPr="00681197">
        <w:rPr>
          <w:szCs w:val="24"/>
        </w:rPr>
        <w:t>предоставление имущества во временное безвозмездное пользование, дарение, поручение и заем по договоренности</w:t>
      </w:r>
    </w:p>
    <w:p w:rsidR="009810A5" w:rsidRPr="00681197" w:rsidRDefault="00681197" w:rsidP="006C6D08">
      <w:pPr>
        <w:spacing w:line="360" w:lineRule="auto"/>
        <w:rPr>
          <w:szCs w:val="24"/>
        </w:rPr>
      </w:pPr>
      <w:r w:rsidRPr="00681197">
        <w:rPr>
          <w:szCs w:val="24"/>
        </w:rPr>
        <w:t xml:space="preserve">       </w:t>
      </w:r>
      <w:r w:rsidR="009810A5" w:rsidRPr="00681197">
        <w:rPr>
          <w:b/>
          <w:szCs w:val="24"/>
        </w:rPr>
        <w:t>Реальные сделки</w:t>
      </w:r>
      <w:r w:rsidR="009810A5" w:rsidRPr="00681197">
        <w:rPr>
          <w:szCs w:val="24"/>
        </w:rPr>
        <w:t xml:space="preserve"> - сделки, для совершения которых  необходимы: соглашение</w:t>
      </w:r>
      <w:r>
        <w:rPr>
          <w:szCs w:val="24"/>
        </w:rPr>
        <w:t xml:space="preserve">, </w:t>
      </w:r>
      <w:r w:rsidR="009810A5" w:rsidRPr="00681197">
        <w:rPr>
          <w:szCs w:val="24"/>
        </w:rPr>
        <w:t>действие, выраженное в передаче вещей.</w:t>
      </w:r>
      <w:r>
        <w:rPr>
          <w:szCs w:val="24"/>
        </w:rPr>
        <w:t xml:space="preserve"> </w:t>
      </w:r>
      <w:r w:rsidR="009810A5" w:rsidRPr="00681197">
        <w:rPr>
          <w:szCs w:val="24"/>
        </w:rPr>
        <w:t>Например:</w:t>
      </w:r>
      <w:r>
        <w:rPr>
          <w:szCs w:val="24"/>
        </w:rPr>
        <w:t xml:space="preserve"> </w:t>
      </w:r>
      <w:r w:rsidR="009810A5" w:rsidRPr="00681197">
        <w:rPr>
          <w:szCs w:val="24"/>
        </w:rPr>
        <w:t>заем;</w:t>
      </w:r>
      <w:r>
        <w:rPr>
          <w:szCs w:val="24"/>
        </w:rPr>
        <w:t xml:space="preserve">  </w:t>
      </w:r>
      <w:r w:rsidR="009810A5" w:rsidRPr="00681197">
        <w:rPr>
          <w:szCs w:val="24"/>
        </w:rPr>
        <w:t>перевозка груза.</w:t>
      </w:r>
    </w:p>
    <w:p w:rsidR="009810A5" w:rsidRPr="006C6D08" w:rsidRDefault="009810A5" w:rsidP="006C6D08">
      <w:pPr>
        <w:pStyle w:val="a3"/>
        <w:jc w:val="left"/>
        <w:rPr>
          <w:sz w:val="24"/>
          <w:szCs w:val="24"/>
        </w:rPr>
      </w:pPr>
      <w:r w:rsidRPr="006C6D08">
        <w:rPr>
          <w:sz w:val="24"/>
          <w:szCs w:val="24"/>
        </w:rPr>
        <w:t>Реальные сделки возникают с момента передачи вещи или совершения определённого действия. Самого по себе факта заключения соглашения в данном случае недостаточно.</w:t>
      </w:r>
    </w:p>
    <w:p w:rsidR="009810A5" w:rsidRPr="00681197" w:rsidRDefault="00681197" w:rsidP="006C6D08">
      <w:pPr>
        <w:spacing w:line="360" w:lineRule="auto"/>
        <w:rPr>
          <w:szCs w:val="24"/>
        </w:rPr>
      </w:pPr>
      <w:r w:rsidRPr="00681197">
        <w:rPr>
          <w:szCs w:val="24"/>
        </w:rPr>
        <w:t xml:space="preserve">       </w:t>
      </w:r>
      <w:r w:rsidR="009810A5" w:rsidRPr="00681197">
        <w:rPr>
          <w:b/>
          <w:szCs w:val="24"/>
        </w:rPr>
        <w:t>Консенсуальные сделки</w:t>
      </w:r>
      <w:r>
        <w:rPr>
          <w:szCs w:val="24"/>
        </w:rPr>
        <w:t xml:space="preserve"> - </w:t>
      </w:r>
      <w:r w:rsidR="009810A5" w:rsidRPr="00681197">
        <w:rPr>
          <w:szCs w:val="24"/>
        </w:rPr>
        <w:t>сделки, считающиеся заключенными с момента, когда между сторонами достигнуто согласие. Стороны договорились, подписали договор, который порождает права и обязанности.</w:t>
      </w:r>
      <w:r>
        <w:rPr>
          <w:szCs w:val="24"/>
        </w:rPr>
        <w:t xml:space="preserve"> </w:t>
      </w:r>
      <w:r w:rsidR="009810A5" w:rsidRPr="00681197">
        <w:rPr>
          <w:szCs w:val="24"/>
        </w:rPr>
        <w:t>Например:</w:t>
      </w:r>
      <w:r>
        <w:rPr>
          <w:szCs w:val="24"/>
        </w:rPr>
        <w:t xml:space="preserve"> </w:t>
      </w:r>
      <w:r w:rsidR="009810A5" w:rsidRPr="00681197">
        <w:rPr>
          <w:szCs w:val="24"/>
        </w:rPr>
        <w:t>подряд;</w:t>
      </w:r>
      <w:r>
        <w:rPr>
          <w:szCs w:val="24"/>
        </w:rPr>
        <w:t xml:space="preserve"> </w:t>
      </w:r>
      <w:r w:rsidR="009810A5" w:rsidRPr="00681197">
        <w:rPr>
          <w:szCs w:val="24"/>
        </w:rPr>
        <w:t>купли-продажи с письменным подтверждением соглашения;</w:t>
      </w:r>
      <w:r>
        <w:rPr>
          <w:szCs w:val="24"/>
        </w:rPr>
        <w:t xml:space="preserve"> </w:t>
      </w:r>
      <w:r w:rsidR="009810A5" w:rsidRPr="00681197">
        <w:rPr>
          <w:szCs w:val="24"/>
        </w:rPr>
        <w:t xml:space="preserve"> договор-поручение; и т.п.</w:t>
      </w:r>
    </w:p>
    <w:p w:rsidR="009810A5" w:rsidRPr="006C6D08" w:rsidRDefault="00681197" w:rsidP="006C6D08">
      <w:pPr>
        <w:spacing w:line="360" w:lineRule="auto"/>
        <w:rPr>
          <w:szCs w:val="24"/>
        </w:rPr>
      </w:pPr>
      <w:r>
        <w:rPr>
          <w:b/>
          <w:i/>
          <w:szCs w:val="24"/>
        </w:rPr>
        <w:t xml:space="preserve">       </w:t>
      </w:r>
      <w:r w:rsidR="009810A5" w:rsidRPr="00681197">
        <w:rPr>
          <w:b/>
          <w:szCs w:val="24"/>
        </w:rPr>
        <w:t>Каузальные сделки</w:t>
      </w:r>
      <w:r w:rsidR="009810A5" w:rsidRPr="006C6D08">
        <w:rPr>
          <w:szCs w:val="24"/>
        </w:rPr>
        <w:t xml:space="preserve">  - сделки, действительность которых зависит от наличия основания сделки.</w:t>
      </w:r>
      <w:r>
        <w:rPr>
          <w:szCs w:val="24"/>
        </w:rPr>
        <w:t xml:space="preserve"> </w:t>
      </w:r>
      <w:r w:rsidR="009810A5" w:rsidRPr="006C6D08">
        <w:rPr>
          <w:szCs w:val="24"/>
        </w:rPr>
        <w:t>Сторона каузальной сделки может доказывать отсутствие основания.</w:t>
      </w:r>
    </w:p>
    <w:p w:rsidR="009810A5" w:rsidRPr="006C6D08" w:rsidRDefault="00681197" w:rsidP="00681197">
      <w:pPr>
        <w:spacing w:line="360" w:lineRule="auto"/>
        <w:rPr>
          <w:szCs w:val="24"/>
        </w:rPr>
      </w:pPr>
      <w:r>
        <w:rPr>
          <w:szCs w:val="24"/>
        </w:rPr>
        <w:t xml:space="preserve">       </w:t>
      </w:r>
      <w:r w:rsidR="009810A5" w:rsidRPr="00681197">
        <w:rPr>
          <w:b/>
          <w:szCs w:val="24"/>
        </w:rPr>
        <w:t>Абстрактные сделки</w:t>
      </w:r>
      <w:r>
        <w:rPr>
          <w:szCs w:val="24"/>
        </w:rPr>
        <w:t xml:space="preserve"> </w:t>
      </w:r>
      <w:r w:rsidRPr="00EE306F">
        <w:t>- это сделки, порождающие права и обязанности, как бы оторванные от основания сделки (от лат. abstrahere - отрывать, отделять). Пример абстрактной сделки - выдача векселя.</w:t>
      </w:r>
    </w:p>
    <w:p w:rsidR="00BA2E29" w:rsidRPr="006C6D08" w:rsidRDefault="00681197" w:rsidP="006C6D08">
      <w:pPr>
        <w:widowControl w:val="0"/>
        <w:autoSpaceDE w:val="0"/>
        <w:autoSpaceDN w:val="0"/>
        <w:adjustRightInd w:val="0"/>
        <w:spacing w:line="360" w:lineRule="auto"/>
        <w:rPr>
          <w:szCs w:val="24"/>
        </w:rPr>
      </w:pPr>
      <w:r>
        <w:rPr>
          <w:b/>
          <w:szCs w:val="24"/>
        </w:rPr>
        <w:t xml:space="preserve">       </w:t>
      </w:r>
      <w:r w:rsidR="00BA2E29" w:rsidRPr="006C6D08">
        <w:rPr>
          <w:b/>
          <w:szCs w:val="24"/>
        </w:rPr>
        <w:t>Фидуциарные сделки</w:t>
      </w:r>
      <w:r w:rsidR="00BA2E29" w:rsidRPr="006C6D08">
        <w:rPr>
          <w:szCs w:val="24"/>
        </w:rPr>
        <w:t xml:space="preserve"> (от лат. fiducia - доверие) - это сделки, основанные на особых, лично-доверительных отношениях сторон. Утрата такого характера взаимоотношениями сторон дает возможность любой из них в одностороннем порядке отказаться от исполнения сделки (например, в договоре поручения как поверенный, так и доверитель вправе в любое время отказаться от его исполнения без указания мотивов</w:t>
      </w:r>
    </w:p>
    <w:p w:rsidR="00BA2E29" w:rsidRPr="006C6D08" w:rsidRDefault="00681197" w:rsidP="00681197">
      <w:pPr>
        <w:widowControl w:val="0"/>
        <w:autoSpaceDE w:val="0"/>
        <w:autoSpaceDN w:val="0"/>
        <w:adjustRightInd w:val="0"/>
        <w:spacing w:line="360" w:lineRule="auto"/>
        <w:rPr>
          <w:szCs w:val="24"/>
        </w:rPr>
      </w:pPr>
      <w:r w:rsidRPr="00681197">
        <w:rPr>
          <w:b/>
          <w:i/>
          <w:szCs w:val="24"/>
        </w:rPr>
        <w:t xml:space="preserve">        </w:t>
      </w:r>
      <w:r w:rsidR="00BA2E29" w:rsidRPr="00681197">
        <w:rPr>
          <w:b/>
          <w:szCs w:val="24"/>
        </w:rPr>
        <w:t>Условной</w:t>
      </w:r>
      <w:r w:rsidR="00BA2E29" w:rsidRPr="006C6D08">
        <w:rPr>
          <w:szCs w:val="24"/>
        </w:rPr>
        <w:t xml:space="preserve"> называется сделка, стороны которой ставят возникновение или прекращение прав и обязанностей в зависимость от какого-то обстоятельства, которое может наступить или не наступить в будущем.</w:t>
      </w:r>
    </w:p>
    <w:p w:rsidR="00BA2E29" w:rsidRPr="006C6D08" w:rsidRDefault="00BA2E29" w:rsidP="006C6D08">
      <w:pPr>
        <w:widowControl w:val="0"/>
        <w:autoSpaceDE w:val="0"/>
        <w:autoSpaceDN w:val="0"/>
        <w:adjustRightInd w:val="0"/>
        <w:spacing w:line="360" w:lineRule="auto"/>
        <w:ind w:firstLine="540"/>
        <w:rPr>
          <w:szCs w:val="24"/>
        </w:rPr>
      </w:pPr>
      <w:r w:rsidRPr="006C6D08">
        <w:rPr>
          <w:szCs w:val="24"/>
        </w:rPr>
        <w:t xml:space="preserve">В качестве условия могут выступать как события, так и действия граждан и юридических лиц. При этом в качестве условия могут рассматриваться как действия третьих лиц, так и действия самих участников сделки (например, женитьба покупателя имущества, договорившегося с продавцом о том, что право собственности на проданное имущество перейдет к покупателю только с момента его женитьбы). </w:t>
      </w:r>
    </w:p>
    <w:p w:rsidR="00BA2E29" w:rsidRPr="006C6D08" w:rsidRDefault="00BA2E29" w:rsidP="00940892">
      <w:pPr>
        <w:widowControl w:val="0"/>
        <w:autoSpaceDE w:val="0"/>
        <w:autoSpaceDN w:val="0"/>
        <w:adjustRightInd w:val="0"/>
        <w:spacing w:line="360" w:lineRule="auto"/>
        <w:ind w:firstLine="540"/>
        <w:rPr>
          <w:szCs w:val="24"/>
        </w:rPr>
      </w:pPr>
      <w:r w:rsidRPr="006C6D08">
        <w:rPr>
          <w:szCs w:val="24"/>
        </w:rPr>
        <w:t>События и действия, относимые к условиям, должны об</w:t>
      </w:r>
      <w:r w:rsidR="00940892">
        <w:rPr>
          <w:szCs w:val="24"/>
        </w:rPr>
        <w:t xml:space="preserve">ладать определенными признаками: </w:t>
      </w:r>
      <w:r w:rsidRPr="006C6D08">
        <w:rPr>
          <w:szCs w:val="24"/>
        </w:rPr>
        <w:t xml:space="preserve"> в момент совершения сделки ее участникам не должно быть известно, наступит или не наступит в будущем обстоятельство, включенн</w:t>
      </w:r>
      <w:r w:rsidR="00940892">
        <w:rPr>
          <w:szCs w:val="24"/>
        </w:rPr>
        <w:t>ое в сделку в качестве условия</w:t>
      </w:r>
      <w:r w:rsidRPr="006C6D08">
        <w:rPr>
          <w:szCs w:val="24"/>
        </w:rPr>
        <w:t>, оно должно быть возможным как юридически, так и по объективным естественным законам</w:t>
      </w:r>
      <w:r w:rsidR="00940892">
        <w:rPr>
          <w:szCs w:val="24"/>
        </w:rPr>
        <w:t xml:space="preserve"> </w:t>
      </w:r>
      <w:r w:rsidRPr="006C6D08">
        <w:rPr>
          <w:szCs w:val="24"/>
        </w:rPr>
        <w:t>, должна иметь место реальная</w:t>
      </w:r>
      <w:r w:rsidR="00940892">
        <w:rPr>
          <w:szCs w:val="24"/>
        </w:rPr>
        <w:t xml:space="preserve"> осуществимость обстоятельств; о</w:t>
      </w:r>
      <w:r w:rsidRPr="006C6D08">
        <w:rPr>
          <w:szCs w:val="24"/>
        </w:rPr>
        <w:t xml:space="preserve">бстоятельство, произвольно избранное участниками сделки в качестве условия, не должно противоречить закону, основам правопорядка и нравственности. </w:t>
      </w:r>
    </w:p>
    <w:p w:rsidR="00BA2E29" w:rsidRPr="006C6D08" w:rsidRDefault="00940892" w:rsidP="00940892">
      <w:pPr>
        <w:widowControl w:val="0"/>
        <w:autoSpaceDE w:val="0"/>
        <w:autoSpaceDN w:val="0"/>
        <w:adjustRightInd w:val="0"/>
        <w:spacing w:line="360" w:lineRule="auto"/>
        <w:rPr>
          <w:szCs w:val="24"/>
        </w:rPr>
      </w:pPr>
      <w:r>
        <w:rPr>
          <w:szCs w:val="24"/>
        </w:rPr>
        <w:t xml:space="preserve">       </w:t>
      </w:r>
      <w:r w:rsidR="00BA2E29" w:rsidRPr="006C6D08">
        <w:rPr>
          <w:szCs w:val="24"/>
        </w:rPr>
        <w:t>Сделка может быть совершена под отлагательным (суспензивным) или отменительным (резолютивным) условием.</w:t>
      </w:r>
    </w:p>
    <w:p w:rsidR="00BA2E29" w:rsidRPr="006C6D08" w:rsidRDefault="00940892" w:rsidP="00940892">
      <w:pPr>
        <w:widowControl w:val="0"/>
        <w:autoSpaceDE w:val="0"/>
        <w:autoSpaceDN w:val="0"/>
        <w:adjustRightInd w:val="0"/>
        <w:spacing w:line="360" w:lineRule="auto"/>
        <w:rPr>
          <w:szCs w:val="24"/>
        </w:rPr>
      </w:pPr>
      <w:r>
        <w:rPr>
          <w:szCs w:val="24"/>
        </w:rPr>
        <w:t xml:space="preserve">      </w:t>
      </w:r>
      <w:r w:rsidR="00BA2E29" w:rsidRPr="006C6D08">
        <w:rPr>
          <w:szCs w:val="24"/>
        </w:rPr>
        <w:t xml:space="preserve">Сделка считается совершенной </w:t>
      </w:r>
      <w:r w:rsidR="00BA2E29" w:rsidRPr="00940892">
        <w:rPr>
          <w:b/>
          <w:szCs w:val="24"/>
        </w:rPr>
        <w:t>под отлагательным условием,</w:t>
      </w:r>
      <w:r w:rsidR="00BA2E29" w:rsidRPr="006C6D08">
        <w:rPr>
          <w:szCs w:val="24"/>
        </w:rPr>
        <w:t xml:space="preserve"> если стороны поставили возникновение прав и обязанностей в зависимость от наступления условия (п. 1 ст. 157 ГК). Поэтому права и обязанности в сделке с отлагательным условием возникают не с момента ее совершения, а с момента наступления условия. </w:t>
      </w:r>
    </w:p>
    <w:p w:rsidR="00BA2E29" w:rsidRPr="006C6D08" w:rsidRDefault="00BA2E29" w:rsidP="006C6D08">
      <w:pPr>
        <w:widowControl w:val="0"/>
        <w:autoSpaceDE w:val="0"/>
        <w:autoSpaceDN w:val="0"/>
        <w:adjustRightInd w:val="0"/>
        <w:spacing w:line="360" w:lineRule="auto"/>
        <w:ind w:firstLine="540"/>
        <w:rPr>
          <w:szCs w:val="24"/>
        </w:rPr>
      </w:pPr>
      <w:r w:rsidRPr="006C6D08">
        <w:rPr>
          <w:szCs w:val="24"/>
        </w:rPr>
        <w:t xml:space="preserve">Сделка считается совершенной </w:t>
      </w:r>
      <w:r w:rsidRPr="00940892">
        <w:rPr>
          <w:b/>
          <w:szCs w:val="24"/>
        </w:rPr>
        <w:t>под отменительным условием,</w:t>
      </w:r>
      <w:r w:rsidRPr="006C6D08">
        <w:rPr>
          <w:szCs w:val="24"/>
        </w:rPr>
        <w:t xml:space="preserve"> если стороны поставили прекращение прав и обязанностей в зависимость от наступления условия. Права и обязанности в данном случае возникают у сторон в момент совершения сделки и прекращаются с момента возвращения дочери арендодателя.</w:t>
      </w:r>
    </w:p>
    <w:p w:rsidR="00BA2E29" w:rsidRPr="006C6D08" w:rsidRDefault="00BA2E29" w:rsidP="00940892">
      <w:pPr>
        <w:widowControl w:val="0"/>
        <w:autoSpaceDE w:val="0"/>
        <w:autoSpaceDN w:val="0"/>
        <w:adjustRightInd w:val="0"/>
        <w:spacing w:line="360" w:lineRule="auto"/>
        <w:rPr>
          <w:szCs w:val="24"/>
        </w:rPr>
      </w:pPr>
      <w:r w:rsidRPr="006C6D08">
        <w:rPr>
          <w:szCs w:val="24"/>
        </w:rPr>
        <w:t>От условия в сделке следует отличать срок, сформулированный как обстоятельство, которое неизбежно истечет или наступит в будущем, например ледоход на реке. Срок является отлагательным, если с его наступлением связывается возникновение прав и обязанностей, или отменительным, если с его наступлением права и обязанности прекращаются. Данные сроки будут являться либо временем возникновения, существования сделки, либо временем ее исполнения.</w:t>
      </w:r>
    </w:p>
    <w:p w:rsidR="009810A5" w:rsidRPr="006C6D08" w:rsidRDefault="009810A5" w:rsidP="00940892">
      <w:pPr>
        <w:widowControl w:val="0"/>
        <w:autoSpaceDE w:val="0"/>
        <w:autoSpaceDN w:val="0"/>
        <w:adjustRightInd w:val="0"/>
        <w:spacing w:line="360" w:lineRule="auto"/>
        <w:rPr>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0540A1" w:rsidRDefault="000540A1" w:rsidP="00940892">
      <w:pPr>
        <w:widowControl w:val="0"/>
        <w:autoSpaceDE w:val="0"/>
        <w:autoSpaceDN w:val="0"/>
        <w:adjustRightInd w:val="0"/>
        <w:spacing w:line="360" w:lineRule="auto"/>
        <w:rPr>
          <w:b/>
          <w:szCs w:val="24"/>
        </w:rPr>
      </w:pPr>
    </w:p>
    <w:p w:rsidR="005A01F1" w:rsidRDefault="000540A1" w:rsidP="00940892">
      <w:pPr>
        <w:widowControl w:val="0"/>
        <w:autoSpaceDE w:val="0"/>
        <w:autoSpaceDN w:val="0"/>
        <w:adjustRightInd w:val="0"/>
        <w:spacing w:line="360" w:lineRule="auto"/>
        <w:rPr>
          <w:b/>
          <w:szCs w:val="24"/>
        </w:rPr>
      </w:pPr>
      <w:r>
        <w:rPr>
          <w:b/>
          <w:szCs w:val="24"/>
        </w:rPr>
        <w:t xml:space="preserve">                       </w:t>
      </w:r>
    </w:p>
    <w:p w:rsidR="005A01F1" w:rsidRDefault="005A01F1" w:rsidP="00940892">
      <w:pPr>
        <w:widowControl w:val="0"/>
        <w:autoSpaceDE w:val="0"/>
        <w:autoSpaceDN w:val="0"/>
        <w:adjustRightInd w:val="0"/>
        <w:spacing w:line="360" w:lineRule="auto"/>
        <w:rPr>
          <w:b/>
          <w:szCs w:val="24"/>
        </w:rPr>
      </w:pPr>
    </w:p>
    <w:p w:rsidR="009810A5" w:rsidRPr="002A4EA0" w:rsidRDefault="005A01F1" w:rsidP="00940892">
      <w:pPr>
        <w:widowControl w:val="0"/>
        <w:autoSpaceDE w:val="0"/>
        <w:autoSpaceDN w:val="0"/>
        <w:adjustRightInd w:val="0"/>
        <w:spacing w:line="360" w:lineRule="auto"/>
        <w:rPr>
          <w:b/>
          <w:szCs w:val="24"/>
        </w:rPr>
      </w:pPr>
      <w:r>
        <w:rPr>
          <w:b/>
          <w:szCs w:val="24"/>
        </w:rPr>
        <w:t xml:space="preserve">                          </w:t>
      </w:r>
      <w:r w:rsidR="000540A1">
        <w:rPr>
          <w:b/>
          <w:szCs w:val="24"/>
        </w:rPr>
        <w:t xml:space="preserve"> </w:t>
      </w:r>
      <w:r w:rsidR="009810A5" w:rsidRPr="002A4EA0">
        <w:rPr>
          <w:b/>
          <w:szCs w:val="24"/>
        </w:rPr>
        <w:fldChar w:fldCharType="begin"/>
      </w:r>
      <w:r w:rsidR="009810A5" w:rsidRPr="002A4EA0">
        <w:rPr>
          <w:b/>
          <w:szCs w:val="24"/>
        </w:rPr>
        <w:instrText xml:space="preserve"> DOCPROPERTY Глава02 * MERGEFORMAT </w:instrText>
      </w:r>
      <w:r w:rsidR="009810A5" w:rsidRPr="002A4EA0">
        <w:rPr>
          <w:b/>
          <w:szCs w:val="24"/>
        </w:rPr>
        <w:fldChar w:fldCharType="separate"/>
      </w:r>
      <w:bookmarkStart w:id="3" w:name="_Toc469725019"/>
      <w:r w:rsidR="009810A5" w:rsidRPr="002A4EA0">
        <w:rPr>
          <w:b/>
          <w:sz w:val="28"/>
          <w:szCs w:val="28"/>
        </w:rPr>
        <w:t>Глава 2.</w:t>
      </w:r>
      <w:r w:rsidR="009810A5" w:rsidRPr="002A4EA0">
        <w:rPr>
          <w:b/>
          <w:szCs w:val="24"/>
        </w:rPr>
        <w:t xml:space="preserve"> </w:t>
      </w:r>
      <w:r w:rsidR="00940892" w:rsidRPr="002A4EA0">
        <w:rPr>
          <w:b/>
          <w:szCs w:val="24"/>
        </w:rPr>
        <w:t xml:space="preserve">      </w:t>
      </w:r>
      <w:r w:rsidR="009810A5" w:rsidRPr="002A4EA0">
        <w:rPr>
          <w:b/>
          <w:szCs w:val="24"/>
        </w:rPr>
        <w:t>Условия действительности сделки</w:t>
      </w:r>
      <w:bookmarkEnd w:id="3"/>
      <w:r w:rsidR="009810A5" w:rsidRPr="002A4EA0">
        <w:rPr>
          <w:b/>
          <w:szCs w:val="24"/>
        </w:rPr>
        <w:fldChar w:fldCharType="end"/>
      </w:r>
      <w:r w:rsidR="000540A1">
        <w:rPr>
          <w:b/>
          <w:szCs w:val="24"/>
        </w:rPr>
        <w:t>.</w:t>
      </w:r>
    </w:p>
    <w:p w:rsidR="007E0C5C" w:rsidRPr="006C6D08" w:rsidRDefault="00940892" w:rsidP="006C6D08">
      <w:pPr>
        <w:widowControl w:val="0"/>
        <w:autoSpaceDE w:val="0"/>
        <w:autoSpaceDN w:val="0"/>
        <w:adjustRightInd w:val="0"/>
        <w:spacing w:line="360" w:lineRule="auto"/>
        <w:rPr>
          <w:szCs w:val="24"/>
        </w:rPr>
      </w:pPr>
      <w:r>
        <w:rPr>
          <w:szCs w:val="24"/>
        </w:rPr>
        <w:t xml:space="preserve">    </w:t>
      </w:r>
      <w:r w:rsidR="007E0C5C" w:rsidRPr="006C6D08">
        <w:rPr>
          <w:szCs w:val="24"/>
        </w:rPr>
        <w:t>Действительность сделки означает признание за ней качеств юридического факта, порождающего тот правовой результат, к которому стремились субъекты сделки.</w:t>
      </w:r>
    </w:p>
    <w:p w:rsidR="007E0C5C" w:rsidRPr="006C6D08" w:rsidRDefault="00940892" w:rsidP="002A4EA0">
      <w:pPr>
        <w:spacing w:line="360" w:lineRule="auto"/>
        <w:rPr>
          <w:szCs w:val="24"/>
        </w:rPr>
      </w:pPr>
      <w:r>
        <w:rPr>
          <w:szCs w:val="24"/>
        </w:rPr>
        <w:t xml:space="preserve">     </w:t>
      </w:r>
      <w:r w:rsidR="007E0C5C" w:rsidRPr="006C6D08">
        <w:rPr>
          <w:szCs w:val="24"/>
        </w:rPr>
        <w:t>Действительность сделки определяется законодательством посредством следующей системы условий</w:t>
      </w:r>
      <w:r w:rsidR="00B401B3">
        <w:rPr>
          <w:rStyle w:val="ab"/>
          <w:szCs w:val="24"/>
        </w:rPr>
        <w:footnoteReference w:id="2"/>
      </w:r>
      <w:r w:rsidR="002A4EA0">
        <w:rPr>
          <w:szCs w:val="24"/>
        </w:rPr>
        <w:t xml:space="preserve"> </w:t>
      </w:r>
      <w:r w:rsidR="007E0C5C" w:rsidRPr="006C6D08">
        <w:rPr>
          <w:szCs w:val="24"/>
        </w:rPr>
        <w:t>:</w:t>
      </w:r>
    </w:p>
    <w:p w:rsidR="007E0C5C" w:rsidRPr="006C6D08" w:rsidRDefault="007E0C5C" w:rsidP="00940892">
      <w:pPr>
        <w:widowControl w:val="0"/>
        <w:autoSpaceDE w:val="0"/>
        <w:autoSpaceDN w:val="0"/>
        <w:adjustRightInd w:val="0"/>
        <w:spacing w:line="360" w:lineRule="auto"/>
        <w:rPr>
          <w:szCs w:val="24"/>
        </w:rPr>
      </w:pPr>
      <w:r w:rsidRPr="006C6D08">
        <w:rPr>
          <w:szCs w:val="24"/>
        </w:rPr>
        <w:t>а) законность содержания;</w:t>
      </w:r>
    </w:p>
    <w:p w:rsidR="007E0C5C" w:rsidRPr="006C6D08" w:rsidRDefault="007E0C5C" w:rsidP="00940892">
      <w:pPr>
        <w:widowControl w:val="0"/>
        <w:autoSpaceDE w:val="0"/>
        <w:autoSpaceDN w:val="0"/>
        <w:adjustRightInd w:val="0"/>
        <w:spacing w:line="360" w:lineRule="auto"/>
        <w:rPr>
          <w:szCs w:val="24"/>
        </w:rPr>
      </w:pPr>
      <w:r w:rsidRPr="006C6D08">
        <w:rPr>
          <w:szCs w:val="24"/>
        </w:rPr>
        <w:t>б) способность физических и юридических лиц, совершающих ее, к участию в сделке;</w:t>
      </w:r>
    </w:p>
    <w:p w:rsidR="007E0C5C" w:rsidRPr="006C6D08" w:rsidRDefault="007E0C5C" w:rsidP="00940892">
      <w:pPr>
        <w:widowControl w:val="0"/>
        <w:autoSpaceDE w:val="0"/>
        <w:autoSpaceDN w:val="0"/>
        <w:adjustRightInd w:val="0"/>
        <w:spacing w:line="360" w:lineRule="auto"/>
        <w:rPr>
          <w:szCs w:val="24"/>
        </w:rPr>
      </w:pPr>
      <w:r w:rsidRPr="006C6D08">
        <w:rPr>
          <w:szCs w:val="24"/>
        </w:rPr>
        <w:t>в) соответствие воли и волеизъявления;</w:t>
      </w:r>
    </w:p>
    <w:p w:rsidR="007E0C5C" w:rsidRPr="006C6D08" w:rsidRDefault="007E0C5C" w:rsidP="00940892">
      <w:pPr>
        <w:widowControl w:val="0"/>
        <w:autoSpaceDE w:val="0"/>
        <w:autoSpaceDN w:val="0"/>
        <w:adjustRightInd w:val="0"/>
        <w:spacing w:line="360" w:lineRule="auto"/>
        <w:rPr>
          <w:szCs w:val="24"/>
        </w:rPr>
      </w:pPr>
      <w:r w:rsidRPr="006C6D08">
        <w:rPr>
          <w:szCs w:val="24"/>
        </w:rPr>
        <w:t>г) соблюдение формы сделки.</w:t>
      </w:r>
    </w:p>
    <w:p w:rsidR="007E0C5C" w:rsidRPr="006C6D08" w:rsidRDefault="00940892" w:rsidP="006C6D08">
      <w:pPr>
        <w:widowControl w:val="0"/>
        <w:autoSpaceDE w:val="0"/>
        <w:autoSpaceDN w:val="0"/>
        <w:adjustRightInd w:val="0"/>
        <w:spacing w:line="360" w:lineRule="auto"/>
        <w:rPr>
          <w:szCs w:val="24"/>
        </w:rPr>
      </w:pPr>
      <w:r>
        <w:rPr>
          <w:b/>
          <w:szCs w:val="24"/>
        </w:rPr>
        <w:t xml:space="preserve">      </w:t>
      </w:r>
      <w:r w:rsidR="007E0C5C" w:rsidRPr="006C6D08">
        <w:rPr>
          <w:b/>
          <w:szCs w:val="24"/>
        </w:rPr>
        <w:t>Законность содержания сделки</w:t>
      </w:r>
    </w:p>
    <w:p w:rsidR="002A4EA0" w:rsidRPr="002A4EA0" w:rsidRDefault="00940892" w:rsidP="002A4EA0">
      <w:pPr>
        <w:pStyle w:val="ac"/>
        <w:spacing w:line="360" w:lineRule="auto"/>
        <w:jc w:val="both"/>
        <w:rPr>
          <w:sz w:val="24"/>
          <w:szCs w:val="24"/>
        </w:rPr>
      </w:pPr>
      <w:r w:rsidRPr="002A4EA0">
        <w:rPr>
          <w:sz w:val="24"/>
          <w:szCs w:val="24"/>
        </w:rPr>
        <w:t xml:space="preserve">      </w:t>
      </w:r>
      <w:r w:rsidR="007E0C5C" w:rsidRPr="002A4EA0">
        <w:rPr>
          <w:sz w:val="24"/>
          <w:szCs w:val="24"/>
        </w:rPr>
        <w:t>Законность содержания сделки означает ее соответствие требованиям Гражданского кодекса РФ, принятых в соответствии с ним федеральных законов, указам Президента РФ и другим правовым актам, принятым в установленном порядке. В случаях коллизии между нормами, содержащимися в вышеперечисленных правовых актах, законность содержания сделок должна определяться с учетом иерархической подчиненности правовых актов, установленной ст. 3 ГК.</w:t>
      </w:r>
      <w:r w:rsidR="002A4EA0" w:rsidRPr="002A4EA0">
        <w:rPr>
          <w:sz w:val="24"/>
          <w:szCs w:val="24"/>
        </w:rPr>
        <w:t xml:space="preserve"> </w:t>
      </w:r>
    </w:p>
    <w:p w:rsidR="002A4EA0" w:rsidRDefault="002A4EA0" w:rsidP="002A4EA0">
      <w:pPr>
        <w:pStyle w:val="ac"/>
        <w:jc w:val="both"/>
        <w:rPr>
          <w:szCs w:val="24"/>
        </w:rPr>
      </w:pPr>
    </w:p>
    <w:p w:rsidR="007E0C5C" w:rsidRPr="002A4EA0" w:rsidRDefault="007E0C5C" w:rsidP="002A4EA0">
      <w:pPr>
        <w:spacing w:line="360" w:lineRule="auto"/>
      </w:pPr>
      <w:r w:rsidRPr="006C6D08">
        <w:rPr>
          <w:b/>
          <w:szCs w:val="24"/>
        </w:rPr>
        <w:t>Способность лиц, совершающих сделку, к участию в ней</w:t>
      </w:r>
    </w:p>
    <w:p w:rsidR="007E0C5C" w:rsidRPr="006C6D08" w:rsidRDefault="00564BEA" w:rsidP="006C6D08">
      <w:pPr>
        <w:pStyle w:val="a7"/>
        <w:spacing w:line="360" w:lineRule="auto"/>
        <w:rPr>
          <w:rFonts w:ascii="Times New Roman" w:hAnsi="Times New Roman"/>
          <w:sz w:val="24"/>
          <w:szCs w:val="24"/>
        </w:rPr>
      </w:pPr>
      <w:r>
        <w:rPr>
          <w:rFonts w:ascii="Times New Roman" w:hAnsi="Times New Roman"/>
          <w:sz w:val="24"/>
          <w:szCs w:val="24"/>
        </w:rPr>
        <w:t xml:space="preserve">       </w:t>
      </w:r>
      <w:r w:rsidR="007E0C5C" w:rsidRPr="006C6D08">
        <w:rPr>
          <w:rFonts w:ascii="Times New Roman" w:hAnsi="Times New Roman"/>
          <w:sz w:val="24"/>
          <w:szCs w:val="24"/>
        </w:rPr>
        <w:t>Субъектами сделки являются субъекты гражданского права,  обладающие дееспособностью.  Способность  самостоятельно  совершать сделки уже само по себе является элементом гражданской дееспособности. Гражданская  дееспособность состоит из сделкоспособности и деликтоспособности. Поскольку сделка - волевое действие, совершать ее могут только дееспособные граждане. Лица, обладающие частичной или ограниченной дееспособностью, вправе самостоятельно совершать только те сделки, которые разрешены законом. Дееспособность юридического лица характеризуется его  деятельностью,  предусмотренной учредительными документами юридического лица и полномочиями органа  юридического лица, имеющего право совершать сделки от имени юридического лица.</w:t>
      </w:r>
      <w:r w:rsidR="006E1A6B">
        <w:rPr>
          <w:rFonts w:ascii="Times New Roman" w:hAnsi="Times New Roman"/>
          <w:sz w:val="24"/>
          <w:szCs w:val="24"/>
        </w:rPr>
        <w:t xml:space="preserve"> </w:t>
      </w:r>
      <w:r w:rsidR="007E0C5C" w:rsidRPr="006C6D08">
        <w:rPr>
          <w:rFonts w:ascii="Times New Roman" w:hAnsi="Times New Roman"/>
          <w:sz w:val="24"/>
          <w:szCs w:val="24"/>
        </w:rPr>
        <w:t>Отдельные виды сделок юридические лица могут совершать при  наличии специального разрешения (лицензии).</w:t>
      </w:r>
    </w:p>
    <w:p w:rsidR="006E1A6B" w:rsidRPr="00B401B3" w:rsidRDefault="007E0C5C" w:rsidP="006E1A6B">
      <w:pPr>
        <w:pStyle w:val="ac"/>
        <w:spacing w:line="360" w:lineRule="auto"/>
        <w:jc w:val="both"/>
        <w:rPr>
          <w:sz w:val="24"/>
          <w:szCs w:val="24"/>
        </w:rPr>
      </w:pPr>
      <w:r w:rsidRPr="006E1A6B">
        <w:rPr>
          <w:sz w:val="24"/>
          <w:szCs w:val="24"/>
        </w:rPr>
        <w:t>Способность  лица к участию в сделке также означает наличие у лица права распоряжения имуществом, являющимся предметом сделки. Так, для совершения сделки залога вещи залогодатель должен владеть ею на праве собственности, а для совершения сделки субаренды лицо должно обладать правами арендатора. Если сделку совершает от имени государства государственный орган, то его способность к участию в сделке</w:t>
      </w:r>
      <w:r w:rsidRPr="006C6D08">
        <w:rPr>
          <w:szCs w:val="24"/>
        </w:rPr>
        <w:t xml:space="preserve"> </w:t>
      </w:r>
    </w:p>
    <w:p w:rsidR="007E0C5C" w:rsidRDefault="007E0C5C" w:rsidP="006E1A6B">
      <w:pPr>
        <w:widowControl w:val="0"/>
        <w:autoSpaceDE w:val="0"/>
        <w:autoSpaceDN w:val="0"/>
        <w:adjustRightInd w:val="0"/>
        <w:spacing w:line="360" w:lineRule="auto"/>
        <w:rPr>
          <w:szCs w:val="24"/>
        </w:rPr>
      </w:pPr>
      <w:r w:rsidRPr="006C6D08">
        <w:rPr>
          <w:szCs w:val="24"/>
        </w:rPr>
        <w:t>означает наличие необходимой для этого компетенции, установленной актами, определяющими статус этого органа.</w:t>
      </w:r>
    </w:p>
    <w:p w:rsidR="00564BEA" w:rsidRPr="006C6D08" w:rsidRDefault="00564BEA" w:rsidP="006C6D08">
      <w:pPr>
        <w:widowControl w:val="0"/>
        <w:autoSpaceDE w:val="0"/>
        <w:autoSpaceDN w:val="0"/>
        <w:adjustRightInd w:val="0"/>
        <w:spacing w:line="360" w:lineRule="auto"/>
        <w:ind w:firstLine="540"/>
        <w:rPr>
          <w:szCs w:val="24"/>
        </w:rPr>
      </w:pPr>
    </w:p>
    <w:p w:rsidR="007E0C5C" w:rsidRPr="006C6D08" w:rsidRDefault="007E0C5C" w:rsidP="006C6D08">
      <w:pPr>
        <w:widowControl w:val="0"/>
        <w:autoSpaceDE w:val="0"/>
        <w:autoSpaceDN w:val="0"/>
        <w:adjustRightInd w:val="0"/>
        <w:spacing w:line="360" w:lineRule="auto"/>
        <w:rPr>
          <w:szCs w:val="24"/>
        </w:rPr>
      </w:pPr>
      <w:r w:rsidRPr="006C6D08">
        <w:rPr>
          <w:b/>
          <w:szCs w:val="24"/>
        </w:rPr>
        <w:t>Соответствие воли и волеизъявления участника сделки</w:t>
      </w:r>
    </w:p>
    <w:p w:rsidR="007E0C5C" w:rsidRPr="006C6D08" w:rsidRDefault="007E0C5C" w:rsidP="006C6D08">
      <w:pPr>
        <w:widowControl w:val="0"/>
        <w:autoSpaceDE w:val="0"/>
        <w:autoSpaceDN w:val="0"/>
        <w:adjustRightInd w:val="0"/>
        <w:spacing w:line="360" w:lineRule="auto"/>
        <w:ind w:firstLine="540"/>
        <w:rPr>
          <w:szCs w:val="24"/>
        </w:rPr>
      </w:pPr>
      <w:r w:rsidRPr="006C6D08">
        <w:rPr>
          <w:szCs w:val="24"/>
        </w:rPr>
        <w:t>Действительность сделки предполагает совпадение воли и волеизъявления. Несоответствие между действительными желаниями, намерениями лица и их выражением вовне может служить основанием признания сделки недействительной. При этом следует учитывать, что до обнаружения судом указанного несовпадения действует презумпция совпадения воли и волеизъявления.</w:t>
      </w:r>
    </w:p>
    <w:p w:rsidR="007E0C5C" w:rsidRPr="006C6D08" w:rsidRDefault="007E0C5C" w:rsidP="006C6D08">
      <w:pPr>
        <w:widowControl w:val="0"/>
        <w:autoSpaceDE w:val="0"/>
        <w:autoSpaceDN w:val="0"/>
        <w:adjustRightInd w:val="0"/>
        <w:spacing w:line="360" w:lineRule="auto"/>
        <w:ind w:firstLine="540"/>
        <w:rPr>
          <w:szCs w:val="24"/>
        </w:rPr>
      </w:pPr>
      <w:r w:rsidRPr="006C6D08">
        <w:rPr>
          <w:szCs w:val="24"/>
        </w:rPr>
        <w:t>При несоответствии между волей и волеизъявлением субъекта сделки его воля формируется свободно, но он совершает волеизъявление, не совпадающее с этой волей. Например, субъекты под видом договора купли-продажи совершают дарение вещи. Налицо притворная сделка. Действительная, свободно сформированная воля субъектов такой сделки направлена на безвозмездную передачу вещи, а волеизъявление, сформулированное ими, говорит о другом - возмездной передаче вещи.</w:t>
      </w:r>
    </w:p>
    <w:p w:rsidR="007E0C5C" w:rsidRPr="006C6D08" w:rsidRDefault="007E0C5C" w:rsidP="006C6D08">
      <w:pPr>
        <w:widowControl w:val="0"/>
        <w:autoSpaceDE w:val="0"/>
        <w:autoSpaceDN w:val="0"/>
        <w:adjustRightInd w:val="0"/>
        <w:spacing w:line="360" w:lineRule="auto"/>
        <w:ind w:firstLine="540"/>
        <w:rPr>
          <w:szCs w:val="24"/>
        </w:rPr>
      </w:pPr>
      <w:r w:rsidRPr="006C6D08">
        <w:rPr>
          <w:szCs w:val="24"/>
        </w:rPr>
        <w:t>Несоответствие между волей и волеизъявлением субъекта может быть как результатом ошибок или существенного заблуждения относительно предмета и условий сделки, так и умышленных действий, например, субъектов, совершающих притворные и мнимые сделки.</w:t>
      </w:r>
    </w:p>
    <w:p w:rsidR="007E0C5C" w:rsidRPr="006C6D08" w:rsidRDefault="007E0C5C" w:rsidP="006C6D08">
      <w:pPr>
        <w:widowControl w:val="0"/>
        <w:autoSpaceDE w:val="0"/>
        <w:autoSpaceDN w:val="0"/>
        <w:adjustRightInd w:val="0"/>
        <w:spacing w:line="360" w:lineRule="auto"/>
        <w:ind w:firstLine="540"/>
        <w:rPr>
          <w:szCs w:val="24"/>
        </w:rPr>
      </w:pPr>
      <w:r w:rsidRPr="006C6D08">
        <w:rPr>
          <w:szCs w:val="24"/>
        </w:rPr>
        <w:t xml:space="preserve">Случаи несоответствия между волей и волеизъявлением субъекта необходимо отличать от случаев упречности (дефектности) воли лица, совершающего сделку. Упречная (дефектная) воля субъекта формируется несвободно под влиянием обмана, насилия, угрозы, стечения тяжелых обстоятельств или искажается в результате злонамеренного соглашения представителя субъекта с другой стороной. Упречная (дефектная) воля не отражает действительные </w:t>
      </w:r>
      <w:r w:rsidR="006E1A6B">
        <w:rPr>
          <w:szCs w:val="24"/>
        </w:rPr>
        <w:t xml:space="preserve">желания и устремления субъекта, что </w:t>
      </w:r>
      <w:r w:rsidRPr="006C6D08">
        <w:rPr>
          <w:szCs w:val="24"/>
        </w:rPr>
        <w:t>является основанием для признания сделки недействительной.</w:t>
      </w:r>
    </w:p>
    <w:p w:rsidR="007E0C5C" w:rsidRPr="006C6D08" w:rsidRDefault="007E0C5C" w:rsidP="006C6D08">
      <w:pPr>
        <w:widowControl w:val="0"/>
        <w:autoSpaceDE w:val="0"/>
        <w:autoSpaceDN w:val="0"/>
        <w:adjustRightInd w:val="0"/>
        <w:spacing w:line="360" w:lineRule="auto"/>
        <w:rPr>
          <w:b/>
          <w:szCs w:val="24"/>
        </w:rPr>
      </w:pPr>
    </w:p>
    <w:p w:rsidR="00583BD3" w:rsidRDefault="00B401B3" w:rsidP="00564BEA">
      <w:pPr>
        <w:pStyle w:val="a7"/>
        <w:spacing w:line="360" w:lineRule="auto"/>
        <w:rPr>
          <w:rFonts w:ascii="Times New Roman" w:hAnsi="Times New Roman"/>
          <w:b/>
          <w:sz w:val="24"/>
          <w:szCs w:val="24"/>
        </w:rPr>
      </w:pPr>
      <w:r>
        <w:rPr>
          <w:rFonts w:ascii="Times New Roman" w:hAnsi="Times New Roman"/>
          <w:b/>
          <w:sz w:val="24"/>
          <w:szCs w:val="24"/>
        </w:rPr>
        <w:t xml:space="preserve">2.1. </w:t>
      </w:r>
      <w:r w:rsidR="007B7C50" w:rsidRPr="006C6D08">
        <w:rPr>
          <w:rFonts w:ascii="Times New Roman" w:hAnsi="Times New Roman"/>
          <w:b/>
          <w:sz w:val="24"/>
          <w:szCs w:val="24"/>
        </w:rPr>
        <w:t>Форма сделки</w:t>
      </w:r>
      <w:r w:rsidR="00583BD3">
        <w:rPr>
          <w:rFonts w:ascii="Times New Roman" w:hAnsi="Times New Roman"/>
          <w:b/>
          <w:sz w:val="24"/>
          <w:szCs w:val="24"/>
        </w:rPr>
        <w:t>.</w:t>
      </w:r>
    </w:p>
    <w:p w:rsidR="00564BEA" w:rsidRPr="006C6D08" w:rsidRDefault="00583BD3" w:rsidP="00564BEA">
      <w:pPr>
        <w:pStyle w:val="a7"/>
        <w:spacing w:line="360" w:lineRule="auto"/>
        <w:rPr>
          <w:rFonts w:ascii="Times New Roman" w:hAnsi="Times New Roman"/>
          <w:sz w:val="24"/>
          <w:szCs w:val="24"/>
        </w:rPr>
      </w:pPr>
      <w:r>
        <w:rPr>
          <w:rFonts w:ascii="Times New Roman" w:hAnsi="Times New Roman"/>
          <w:b/>
          <w:sz w:val="24"/>
          <w:szCs w:val="24"/>
        </w:rPr>
        <w:t xml:space="preserve">     </w:t>
      </w:r>
      <w:r w:rsidR="00564BEA">
        <w:rPr>
          <w:rFonts w:ascii="Times New Roman" w:hAnsi="Times New Roman"/>
          <w:sz w:val="24"/>
          <w:szCs w:val="24"/>
        </w:rPr>
        <w:t xml:space="preserve">  </w:t>
      </w:r>
      <w:r w:rsidR="00564BEA" w:rsidRPr="006C6D08">
        <w:rPr>
          <w:rFonts w:ascii="Times New Roman" w:hAnsi="Times New Roman"/>
          <w:sz w:val="24"/>
          <w:szCs w:val="24"/>
        </w:rPr>
        <w:t>Сделка порождает права и обязанности только  в  том  случае, если соблюдена ее форма,  которая предписана законом</w:t>
      </w:r>
      <w:r w:rsidR="00564BEA" w:rsidRPr="00564BEA">
        <w:rPr>
          <w:rFonts w:ascii="Times New Roman" w:hAnsi="Times New Roman"/>
          <w:sz w:val="24"/>
          <w:szCs w:val="24"/>
        </w:rPr>
        <w:t>.</w:t>
      </w:r>
      <w:r w:rsidR="00B16160">
        <w:rPr>
          <w:rStyle w:val="ab"/>
          <w:rFonts w:ascii="Times New Roman" w:hAnsi="Times New Roman"/>
          <w:sz w:val="24"/>
          <w:szCs w:val="24"/>
        </w:rPr>
        <w:footnoteReference w:id="3"/>
      </w:r>
      <w:r w:rsidR="00564BEA" w:rsidRPr="006C6D08">
        <w:rPr>
          <w:rFonts w:ascii="Times New Roman" w:hAnsi="Times New Roman"/>
          <w:sz w:val="24"/>
          <w:szCs w:val="24"/>
        </w:rPr>
        <w:t xml:space="preserve"> </w:t>
      </w:r>
    </w:p>
    <w:p w:rsidR="007B7C50" w:rsidRPr="006C6D08" w:rsidRDefault="00564BEA" w:rsidP="006C6D08">
      <w:pPr>
        <w:widowControl w:val="0"/>
        <w:autoSpaceDE w:val="0"/>
        <w:autoSpaceDN w:val="0"/>
        <w:adjustRightInd w:val="0"/>
        <w:spacing w:line="360" w:lineRule="auto"/>
        <w:rPr>
          <w:szCs w:val="24"/>
        </w:rPr>
      </w:pPr>
      <w:r>
        <w:rPr>
          <w:b/>
          <w:szCs w:val="24"/>
        </w:rPr>
        <w:t xml:space="preserve">      </w:t>
      </w:r>
      <w:r w:rsidR="007B7C50" w:rsidRPr="006C6D08">
        <w:rPr>
          <w:szCs w:val="24"/>
        </w:rPr>
        <w:t>Сделки могут совершаться устно, в письменной форме (простой или нотариальной), путем осуществления конклюдентных действий, молчания (бездействия).</w:t>
      </w:r>
    </w:p>
    <w:p w:rsidR="006E1A6B" w:rsidRDefault="007B7C50" w:rsidP="006E1A6B">
      <w:pPr>
        <w:widowControl w:val="0"/>
        <w:autoSpaceDE w:val="0"/>
        <w:autoSpaceDN w:val="0"/>
        <w:adjustRightInd w:val="0"/>
        <w:spacing w:line="360" w:lineRule="auto"/>
        <w:ind w:firstLine="540"/>
        <w:rPr>
          <w:szCs w:val="24"/>
        </w:rPr>
      </w:pPr>
      <w:r w:rsidRPr="006C6D08">
        <w:rPr>
          <w:b/>
          <w:szCs w:val="24"/>
        </w:rPr>
        <w:t xml:space="preserve">Устная форма </w:t>
      </w:r>
      <w:r w:rsidRPr="00564BEA">
        <w:rPr>
          <w:szCs w:val="24"/>
        </w:rPr>
        <w:t>сделок</w:t>
      </w:r>
      <w:r w:rsidRPr="006C6D08">
        <w:rPr>
          <w:szCs w:val="24"/>
        </w:rPr>
        <w:t xml:space="preserve"> заключается в том, что стороны выражают волю словами (при встрече, по телефону</w:t>
      </w:r>
      <w:r w:rsidR="006E1A6B">
        <w:rPr>
          <w:szCs w:val="24"/>
        </w:rPr>
        <w:t>).</w:t>
      </w:r>
    </w:p>
    <w:p w:rsidR="007B7C50" w:rsidRPr="006C6D08" w:rsidRDefault="00B401B3" w:rsidP="00B401B3">
      <w:pPr>
        <w:widowControl w:val="0"/>
        <w:autoSpaceDE w:val="0"/>
        <w:autoSpaceDN w:val="0"/>
        <w:adjustRightInd w:val="0"/>
        <w:spacing w:line="360" w:lineRule="auto"/>
        <w:rPr>
          <w:szCs w:val="24"/>
        </w:rPr>
      </w:pPr>
      <w:r>
        <w:rPr>
          <w:szCs w:val="24"/>
        </w:rPr>
        <w:t xml:space="preserve">           </w:t>
      </w:r>
      <w:r w:rsidR="007B7C50" w:rsidRPr="006C6D08">
        <w:rPr>
          <w:szCs w:val="24"/>
        </w:rPr>
        <w:t>Устно могут совершаться все сделки, исполняемые при самом их совершении. При этом не принимается в расчет сумма, на которую совершается сделка. Примером такой сделки может служить приобретение товара в магазине, где его передача и оплата происходят одновременно. В данном случае и подобных ему устной формы достаточно, ибо исполнение сделок при их совершении означает прекращение их действия с этого момента В устной форме совершаются сделки граждан на сумму, не превышающую в десять раз минимальный размер оплаты труда, установленный законом .</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В за</w:t>
      </w:r>
      <w:r w:rsidR="009C11B9">
        <w:rPr>
          <w:szCs w:val="24"/>
        </w:rPr>
        <w:t>конодательстве</w:t>
      </w:r>
      <w:r w:rsidRPr="006C6D08">
        <w:rPr>
          <w:szCs w:val="24"/>
        </w:rPr>
        <w:t xml:space="preserve"> предусмотрена возможность использования сделок, совершенных устно, во исполнение договора, заключенного в письменной форме, если это не противоречит закону, иным правовым актам и договору. </w:t>
      </w:r>
    </w:p>
    <w:p w:rsidR="009C11B9" w:rsidRDefault="007B7C50" w:rsidP="006C6D08">
      <w:pPr>
        <w:widowControl w:val="0"/>
        <w:autoSpaceDE w:val="0"/>
        <w:autoSpaceDN w:val="0"/>
        <w:adjustRightInd w:val="0"/>
        <w:spacing w:line="360" w:lineRule="auto"/>
        <w:ind w:firstLine="540"/>
        <w:rPr>
          <w:szCs w:val="24"/>
        </w:rPr>
      </w:pPr>
      <w:r w:rsidRPr="006C6D08">
        <w:rPr>
          <w:szCs w:val="24"/>
        </w:rPr>
        <w:t xml:space="preserve">Исполнение сделок, совершенных в устной форме, может сопровождаться выдачей документов, подтверждающих их исполнение (товарных чеков, справок о покупке товарно-материальных ценностей и т.п.). </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Сделка, которая может быть совершена устно, может совершаться также путем осуществления лицом конклюдентных действий (п. 2 ст. 158 ГК). Конклюдентные действия (от лат. concludere - заключать) - поведение, посредством которого обнаруживается намерение лица вступить в сделку. Так, опуская в автомат деньги, лицо изъявляет волю на покупку товара, содержащегося в автомате.</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 xml:space="preserve">Молчание может иметь правообразующую силу, если законом или соглашением сторон ему придается такое свойство. Только в этих случаях молчание свидетельствует о выражении воли субъекта породить или допустить правовые последствия. Так,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p>
    <w:p w:rsidR="007B7C50" w:rsidRPr="006C6D08" w:rsidRDefault="007B7C50" w:rsidP="006C6D08">
      <w:pPr>
        <w:widowControl w:val="0"/>
        <w:autoSpaceDE w:val="0"/>
        <w:autoSpaceDN w:val="0"/>
        <w:adjustRightInd w:val="0"/>
        <w:spacing w:line="360" w:lineRule="auto"/>
        <w:rPr>
          <w:szCs w:val="24"/>
        </w:rPr>
      </w:pPr>
      <w:r w:rsidRPr="006C6D08">
        <w:rPr>
          <w:b/>
          <w:szCs w:val="24"/>
        </w:rPr>
        <w:t>Письменная форма сделки</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Письменная форма сделок бывает простой и нотариальной. Письменная форма позволяет наиболее адекватно, документально закрепить волю субъектов сделки и тем самым обеспечить доказательства действительной направленности их намерений. По соглашению субъектов можно облечь в письменную форму любую сделку, хотя по закону такая форма и необязательна для нее.</w:t>
      </w:r>
    </w:p>
    <w:p w:rsidR="007B7C50" w:rsidRPr="006C6D08" w:rsidRDefault="007B7C50" w:rsidP="006C6D08">
      <w:pPr>
        <w:widowControl w:val="0"/>
        <w:autoSpaceDE w:val="0"/>
        <w:autoSpaceDN w:val="0"/>
        <w:adjustRightInd w:val="0"/>
        <w:spacing w:line="360" w:lineRule="auto"/>
        <w:ind w:firstLine="540"/>
        <w:rPr>
          <w:szCs w:val="24"/>
        </w:rPr>
      </w:pPr>
      <w:r w:rsidRPr="006C6D08">
        <w:rPr>
          <w:b/>
          <w:szCs w:val="24"/>
        </w:rPr>
        <w:t>Простая письменная форма</w:t>
      </w:r>
      <w:r w:rsidRPr="006C6D08">
        <w:rPr>
          <w:szCs w:val="24"/>
        </w:rPr>
        <w:t xml:space="preserve"> для сделок предписывается законодателем двумя способами. Первый способ реализуется в ст. 161 ГК путем установления правила о том, что должны совершаться в простой письменной форме, за исключением сделок, требующих нотариального удостоверения:</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а) сделки юридических лиц между собой и с гражданами;</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б) сделки граждан между собой на сумму, превышающую не менее чем в десять раз установленный законом минимальный размер оплаты труда.</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Из этого правила делается исключение для сделок, которые могут совершаться устно независимо от субъектного состава и суммы сделки (ст. 159 ГК).</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Второй способ реализуется установлением прямых предписаний закона о необходимости простой письменной формы для той или иной сделки независимо от ее субъектного состава и суммы сделки. Например, непосредственно в силу закона для таких сделок, как договоры о коммерческом представительстве, залоге, поручительстве, задатке, купле-продаже недвижимости, о банковском кредите и т.п., обязательна во всех случаях простая письменная форма.</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Письменная форма сделки означает, что воля лиц, ее совершающих, закрепляетс</w:t>
      </w:r>
      <w:r w:rsidR="009C11B9">
        <w:rPr>
          <w:szCs w:val="24"/>
        </w:rPr>
        <w:t>я (объективируется) в документе</w:t>
      </w:r>
      <w:r w:rsidRPr="006C6D08">
        <w:rPr>
          <w:szCs w:val="24"/>
        </w:rPr>
        <w:t>, подписанном лицом или лицами, совершающими сделку, либо должным образом уполномоченными ими лицами. Составлением одного документа во всех случаях должна быть оформлена односторонняя сделка, если для ее совершения предписана простая письменная форма. Двусторонние и многосторонние сделки - договоры - могут совершаться в письменной форме как в виде составления одного, единого документа, подписанного сторонами, так и в виде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Документ (документы), оформляющий сделку, может быть исполнен в нескольких экземплярах. Все экземпляры являются оригиналами документа и имеют равную юридическую силу. Этим они отличаются от копий.</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В некоторых случаях закон приравнивает к письменной форме сделок получение субъектами сохранных расписок, легитимационных знаков (номерков, жетонов) и т.п. Согласно п. 2 ст. 887 ГК простая письменная форма договора хранения считается соблюденной, если принятие вещи на хранение удостоверено хранителем выдачей поклажедателю: сохранной расписки, квитанции, св</w:t>
      </w:r>
      <w:r w:rsidR="009C11B9">
        <w:rPr>
          <w:szCs w:val="24"/>
        </w:rPr>
        <w:t>идетельства или иного документа.</w:t>
      </w:r>
      <w:r w:rsidRPr="006C6D08">
        <w:rPr>
          <w:szCs w:val="24"/>
        </w:rPr>
        <w:t xml:space="preserve"> </w:t>
      </w:r>
    </w:p>
    <w:p w:rsidR="007B7C50" w:rsidRPr="006C6D08" w:rsidRDefault="007B7C50" w:rsidP="006C6D08">
      <w:pPr>
        <w:widowControl w:val="0"/>
        <w:autoSpaceDE w:val="0"/>
        <w:autoSpaceDN w:val="0"/>
        <w:adjustRightInd w:val="0"/>
        <w:spacing w:line="360" w:lineRule="auto"/>
        <w:rPr>
          <w:szCs w:val="24"/>
        </w:rPr>
      </w:pPr>
      <w:r w:rsidRPr="006C6D08">
        <w:rPr>
          <w:b/>
          <w:szCs w:val="24"/>
        </w:rPr>
        <w:t>Реквизиты письменной формы сделки</w:t>
      </w:r>
    </w:p>
    <w:p w:rsidR="007B7C50" w:rsidRPr="006C6D08" w:rsidRDefault="009C11B9" w:rsidP="006C6D08">
      <w:pPr>
        <w:widowControl w:val="0"/>
        <w:autoSpaceDE w:val="0"/>
        <w:autoSpaceDN w:val="0"/>
        <w:adjustRightInd w:val="0"/>
        <w:spacing w:line="360" w:lineRule="auto"/>
        <w:ind w:firstLine="540"/>
        <w:rPr>
          <w:szCs w:val="24"/>
        </w:rPr>
      </w:pPr>
      <w:r w:rsidRPr="006C6D08">
        <w:rPr>
          <w:szCs w:val="24"/>
        </w:rPr>
        <w:t>С</w:t>
      </w:r>
      <w:r w:rsidR="007B7C50" w:rsidRPr="006C6D08">
        <w:rPr>
          <w:szCs w:val="24"/>
        </w:rPr>
        <w:t>делка, совершенная в письменной форме, может считаться надлежаще оформленной, если в документе (документах) присутствуют обяз</w:t>
      </w:r>
      <w:r>
        <w:rPr>
          <w:szCs w:val="24"/>
        </w:rPr>
        <w:t xml:space="preserve">ательные реквизиты. Реквизиты </w:t>
      </w:r>
      <w:r w:rsidR="007B7C50" w:rsidRPr="006C6D08">
        <w:rPr>
          <w:szCs w:val="24"/>
        </w:rPr>
        <w:t xml:space="preserve"> - это данные, которые должны содержаться в письменном документе (документах), оформляющем сделку. Реквизитами являются сведения о наименовании кредитора, сумме платежа, месте исполнения обязательств, дате совершения сделки, подписи сторон и т.д.</w:t>
      </w:r>
      <w:r>
        <w:rPr>
          <w:szCs w:val="24"/>
        </w:rPr>
        <w:t xml:space="preserve">   </w:t>
      </w:r>
      <w:r w:rsidRPr="006C6D08">
        <w:rPr>
          <w:szCs w:val="24"/>
        </w:rPr>
        <w:t>Реквизиты сделки могут устанавливаться ее участниками, а также непосредственно предписаниями закона.</w:t>
      </w:r>
    </w:p>
    <w:p w:rsidR="009C11B9" w:rsidRPr="006C6D08" w:rsidRDefault="007B7C50" w:rsidP="009C11B9">
      <w:pPr>
        <w:widowControl w:val="0"/>
        <w:autoSpaceDE w:val="0"/>
        <w:autoSpaceDN w:val="0"/>
        <w:adjustRightInd w:val="0"/>
        <w:spacing w:line="360" w:lineRule="auto"/>
        <w:ind w:firstLine="540"/>
        <w:rPr>
          <w:szCs w:val="24"/>
        </w:rPr>
      </w:pPr>
      <w:r w:rsidRPr="006C6D08">
        <w:rPr>
          <w:szCs w:val="24"/>
        </w:rPr>
        <w:t xml:space="preserve">Отсутствие обязательных реквизитов ценной бумаги или несоответствие ценной бумаги установленной для нее форме влечет ее ничтожность, 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r w:rsidR="009C11B9" w:rsidRPr="006C6D08">
        <w:rPr>
          <w:szCs w:val="24"/>
        </w:rPr>
        <w:t>Так, например, отсутствие в векселе наименования "вексель", включенного в текст документа, означает, что такой документ не имеет силы векселя, а сама сделка по выдаче подобного документа не может расцениваться как сделка по выдаче векселя.</w:t>
      </w:r>
    </w:p>
    <w:p w:rsidR="007B7C50" w:rsidRPr="006C6D08" w:rsidRDefault="009C11B9" w:rsidP="009C11B9">
      <w:pPr>
        <w:widowControl w:val="0"/>
        <w:autoSpaceDE w:val="0"/>
        <w:autoSpaceDN w:val="0"/>
        <w:adjustRightInd w:val="0"/>
        <w:spacing w:line="360" w:lineRule="auto"/>
        <w:rPr>
          <w:szCs w:val="24"/>
        </w:rPr>
      </w:pPr>
      <w:r>
        <w:rPr>
          <w:szCs w:val="24"/>
        </w:rPr>
        <w:t xml:space="preserve">       </w:t>
      </w:r>
      <w:r w:rsidR="007B7C50" w:rsidRPr="006C6D08">
        <w:rPr>
          <w:szCs w:val="24"/>
        </w:rPr>
        <w:t>Обязательным реквизитом любого документа, письменно оформляющего сделку, является подпись лица или подписи лиц, совершающих сделку, либо должным образом уполномоченных ими лиц. От имени юридического лица документ должен быть подписан лицом, обладающим в соответствии с законом и учредительными документами правами исполнительного органа данного юридического лица  либо возглавляющим коллегиальный исполнительный орган</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 xml:space="preserve">Когда гражданин, вступающий в сделку, не может вследствие физических недостатков, болезни, неграмотности подписать ее собственноручно, по его поручению сделку подписывает другое лицо - рукоприкладчик. Подпись рукоприкладчика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w:t>
      </w:r>
    </w:p>
    <w:p w:rsidR="007B7C50" w:rsidRPr="006C6D08" w:rsidRDefault="007B7C50" w:rsidP="006C6D08">
      <w:pPr>
        <w:widowControl w:val="0"/>
        <w:autoSpaceDE w:val="0"/>
        <w:autoSpaceDN w:val="0"/>
        <w:adjustRightInd w:val="0"/>
        <w:spacing w:line="360" w:lineRule="auto"/>
        <w:rPr>
          <w:szCs w:val="24"/>
        </w:rPr>
      </w:pPr>
      <w:r w:rsidRPr="006C6D08">
        <w:rPr>
          <w:b/>
          <w:szCs w:val="24"/>
        </w:rPr>
        <w:t>Аналог собственноручной подписи. Электронно-цифровая подпись</w:t>
      </w:r>
      <w:r w:rsidR="006E1A6B">
        <w:rPr>
          <w:b/>
          <w:szCs w:val="24"/>
        </w:rPr>
        <w:t>.</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порядке, предусмотренных законом, иными правовыми актами или соглашением сторон (п. 2 ст. 160 ГК).</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Согласно ст. 3 этого Закона электронная цифровая подпись - это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Электронно-цифровая подпись является аналогом физической подписи и обладает двумя основными свойствами: она воспроизводима только одним лицом; она неразрывно связана с конкретным электронным документом, в котором информация представлена в электронно-цифровой форме. Электронно-цифровая подпись предназначена для обеспечения подлинности, целостности документов, обрабатываемых с помощью электронной вычислительной техники. Закрытый (секретный) ключ электронной цифровой подписи - уникальная последовательность символов, известная владельцу сертификата ключа подписи и предназначенная для создания в электронных документах электронной цифровой подписи.</w:t>
      </w:r>
    </w:p>
    <w:p w:rsidR="009C11B9" w:rsidRDefault="009C11B9" w:rsidP="006C6D08">
      <w:pPr>
        <w:widowControl w:val="0"/>
        <w:autoSpaceDE w:val="0"/>
        <w:autoSpaceDN w:val="0"/>
        <w:adjustRightInd w:val="0"/>
        <w:spacing w:line="360" w:lineRule="auto"/>
        <w:ind w:firstLine="540"/>
        <w:rPr>
          <w:szCs w:val="24"/>
        </w:rPr>
      </w:pPr>
      <w:r w:rsidRPr="006C6D08">
        <w:rPr>
          <w:szCs w:val="24"/>
        </w:rPr>
        <w:t>Э</w:t>
      </w:r>
      <w:r w:rsidR="007B7C50" w:rsidRPr="006C6D08">
        <w:rPr>
          <w:szCs w:val="24"/>
        </w:rPr>
        <w:t>лектронная</w:t>
      </w:r>
      <w:r>
        <w:rPr>
          <w:szCs w:val="24"/>
        </w:rPr>
        <w:t xml:space="preserve"> </w:t>
      </w:r>
      <w:r w:rsidR="007B7C50" w:rsidRPr="006C6D08">
        <w:rPr>
          <w:szCs w:val="24"/>
        </w:rPr>
        <w:t xml:space="preserve"> цифровая подпись в электронном документе равнозначна собственноручной подписи в документе на бумажном носителе при соблюдении условий, указанных в этой статье. </w:t>
      </w:r>
      <w:r w:rsidR="00956447">
        <w:rPr>
          <w:rStyle w:val="ab"/>
          <w:szCs w:val="24"/>
        </w:rPr>
        <w:footnoteReference w:id="4"/>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Независимо от того, чем (законом, иными правовыми актами или соглашением участников сделки) определяется порядок применения того или иного аналога собственноручной подписи, данный порядок должен позволить достоверно установить, что документ, удостоверенный аналогом собственноручной подписи, исходит от лица, совершающего сделку (п. 2 ст. 434 ГК).</w:t>
      </w:r>
    </w:p>
    <w:p w:rsidR="007B7C50" w:rsidRPr="006C6D08" w:rsidRDefault="007B7C50" w:rsidP="006C6D08">
      <w:pPr>
        <w:widowControl w:val="0"/>
        <w:autoSpaceDE w:val="0"/>
        <w:autoSpaceDN w:val="0"/>
        <w:adjustRightInd w:val="0"/>
        <w:spacing w:line="360" w:lineRule="auto"/>
        <w:rPr>
          <w:szCs w:val="24"/>
        </w:rPr>
      </w:pPr>
      <w:r w:rsidRPr="006C6D08">
        <w:rPr>
          <w:b/>
          <w:szCs w:val="24"/>
        </w:rPr>
        <w:t>Нотариальная форма сделки</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Она может иметь место в случаях, предусмотренных законом либо соглашением сторон. В законодательстве предписания о необходимости совершения сделки в нотариальной форме относятся к сделкам, касающимся наиболее значимого имущества. Например, законом требуется нотариальное удостоверение договора залога недвижимости (п. 2 ст. 339 ГК); договора об уступке права требования, если само требование основано на сделке, совершенной с нотариальным удостоверением (п. 1 ст. 389 ГК); договора ренты (ст. 584 ГК). Также в соответствии с законом доверенности на совершение сделок, требующих нотариального удостоверения, и доверенности, выдаваемые в порядке передоверия, должны быть нотариально удостоверены (п. 2 ст. 185 ГК, п. 3 ст. 187 ГК). По соглашению субъектов может быть нотариально удостоверена любая сделка, даже если для нее это не требуется законом.</w:t>
      </w:r>
    </w:p>
    <w:p w:rsidR="00B16160" w:rsidRDefault="007B7C50" w:rsidP="006C6D08">
      <w:pPr>
        <w:widowControl w:val="0"/>
        <w:autoSpaceDE w:val="0"/>
        <w:autoSpaceDN w:val="0"/>
        <w:adjustRightInd w:val="0"/>
        <w:spacing w:line="360" w:lineRule="auto"/>
        <w:ind w:firstLine="540"/>
        <w:rPr>
          <w:szCs w:val="24"/>
        </w:rPr>
      </w:pPr>
      <w:r w:rsidRPr="006C6D08">
        <w:rPr>
          <w:szCs w:val="24"/>
        </w:rPr>
        <w:t xml:space="preserve">Нотариальное удостоверение сделки облегчает заинтересованной стороне доказывание своего права, поскольку содержание сделки, время и место ее совершения, намерения субъектов сделки и другие обстоятельства, официально зафиксированные нотариусом, презюмируются как очевидные и достоверные. </w:t>
      </w:r>
    </w:p>
    <w:p w:rsidR="00B16160" w:rsidRDefault="00120ECB" w:rsidP="00120ECB">
      <w:pPr>
        <w:widowControl w:val="0"/>
        <w:autoSpaceDE w:val="0"/>
        <w:autoSpaceDN w:val="0"/>
        <w:adjustRightInd w:val="0"/>
        <w:spacing w:line="360" w:lineRule="auto"/>
        <w:rPr>
          <w:szCs w:val="24"/>
        </w:rPr>
      </w:pPr>
      <w:r>
        <w:rPr>
          <w:szCs w:val="24"/>
        </w:rPr>
        <w:t xml:space="preserve">         </w:t>
      </w:r>
      <w:r w:rsidR="007B7C50" w:rsidRPr="006C6D08">
        <w:rPr>
          <w:szCs w:val="24"/>
        </w:rPr>
        <w:t xml:space="preserve">Нотариальное удостоверение сделок осуществляется в соответствии с Основами законодательства РФ о нотариате государственными и частными нотариусами.   </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Несоблюдение нотариальной формы сделки влечет ее недействительность. Такая сделка считается ничтожной (п. 1 ст. 165 ГК). Вместе с тем в определенных случаях отсутствие необходимого нотариального удостоверения сделки может быть восполнено судебным решением. Такое возможно, если одна из сторон полностью или частично исполнила сделку, требующую нотариального удостоверения, а другая уклоняется от нотариального удостоверения сделки. Суд вправе по требованию стороны, исполнившей сделку, признать ее действительной. В таком случае последующего нотариального оформления сделки не требуется (п. 2 ст. 165 ГК). При этом сторона, уклоняющаяся от нотариального удостоверения, обязана возместить другой стороне убытки, вызванные задержкой в удостоверении сделки (п. 4 ст. 165 ГК).</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Ничтожность сделки вследствие несоблюдения нотариальной формы и возможность судебного восполнения отсутствия такой формы может иметь место только в тех случаях, когда нотариальная форма для данной сделки обязательна в силу предписания закона. Если же стороны в соответствии с нормой п. 2 ст. 163 ГК предусмотрели в своем соглашении нотариальную форму сделки, хотя бы по закону для данного вида сделок она не требовалась, и одна из сторон уклоняется от ее совершения, будет иметь место не ничтожная сделка, а незаключенная (несовершенная) сделка.</w:t>
      </w:r>
    </w:p>
    <w:p w:rsidR="007B7C50" w:rsidRPr="006C6D08" w:rsidRDefault="00120ECB" w:rsidP="006C6D08">
      <w:pPr>
        <w:widowControl w:val="0"/>
        <w:autoSpaceDE w:val="0"/>
        <w:autoSpaceDN w:val="0"/>
        <w:adjustRightInd w:val="0"/>
        <w:spacing w:line="360" w:lineRule="auto"/>
        <w:ind w:firstLine="540"/>
        <w:rPr>
          <w:szCs w:val="24"/>
        </w:rPr>
      </w:pPr>
      <w:r w:rsidRPr="006C6D08">
        <w:rPr>
          <w:szCs w:val="24"/>
        </w:rPr>
        <w:t>В</w:t>
      </w:r>
      <w:r>
        <w:rPr>
          <w:szCs w:val="24"/>
        </w:rPr>
        <w:t xml:space="preserve"> </w:t>
      </w:r>
      <w:r w:rsidR="007B7C50" w:rsidRPr="006C6D08">
        <w:rPr>
          <w:szCs w:val="24"/>
        </w:rPr>
        <w:t xml:space="preserve"> соответствии с п. 1 ст. 434 ГК, если стороны договорились заключить договор в определенной форме, он считается заключенным после придания ему обусловленной формы, хотя бы законом для данного вида такая форма не требовалась. Поэтому в рассматриваемом случае имеет место незаключенная (несовершенная) сделка. Если она будет исполнена полностью или в части, то стороны вправе истребовать исполненное по правилам о неосновательном обогащении, не имея при этом права требовать по суду как восполнения отсутствующей нотариальной формы, так и применения норм о последствиях недействительности сделок.</w:t>
      </w:r>
    </w:p>
    <w:p w:rsidR="007B7C50" w:rsidRPr="006C6D08" w:rsidRDefault="00B401B3" w:rsidP="006C6D08">
      <w:pPr>
        <w:widowControl w:val="0"/>
        <w:autoSpaceDE w:val="0"/>
        <w:autoSpaceDN w:val="0"/>
        <w:adjustRightInd w:val="0"/>
        <w:spacing w:line="360" w:lineRule="auto"/>
        <w:rPr>
          <w:szCs w:val="24"/>
        </w:rPr>
      </w:pPr>
      <w:r>
        <w:rPr>
          <w:b/>
          <w:szCs w:val="24"/>
        </w:rPr>
        <w:t xml:space="preserve">2.2. </w:t>
      </w:r>
      <w:r w:rsidR="007B7C50" w:rsidRPr="006C6D08">
        <w:rPr>
          <w:b/>
          <w:szCs w:val="24"/>
        </w:rPr>
        <w:t>Государственная регистрация сделок</w:t>
      </w:r>
      <w:r w:rsidR="00583BD3">
        <w:rPr>
          <w:b/>
          <w:szCs w:val="24"/>
        </w:rPr>
        <w:t>.</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 xml:space="preserve">Государственная регистрация сделок и прав является средством обеспечения государственной (публичной) достоверности сведений о существовании или отсутствии сделок и прав, опосредующих этот оборот. В связи с этим в тех случаях, когда законом устанавливается обязательная государственная регистрация сделок, гражданско-правовые последствия, основанные на таких сделках, возникают в полном объеме только после факта </w:t>
      </w:r>
      <w:r w:rsidR="00120ECB">
        <w:rPr>
          <w:szCs w:val="24"/>
        </w:rPr>
        <w:t>их государственной регистрации.</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В действующем гражданском законодательстве установлены два вида правовых последствий для случаев нарушения требования закона об обязательной государственной регистрации сделок.</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Во-первых, согласно норме п. 1 ст. 165 ГК в случаях, установленных законом, несоблюдение требования закона о государственной регистрации сделки влечет ее ничтожность - абсолютную недействительность. Так, в п. 4 ст. 339 ГК указано, что несоблюдение правил о государственной регистрации договора об ипотеке (залоге недвижимости) влечет его недействительность. Согласно п. 5 ст. 13 Патентного закона РФ лицензионный договор на использование запатентованных изобретения, полезной модели или промышленного образца подлежит регистрации в федеральном органе исполнительной власти по интеллектуальной собственности. Без указанной регистрации лицензионный договор считается недействительным.</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Во-вторых, согласно п. 3 ст. 433 ГК договор, подлежащий государственной регистрации, считается заключенным с момента его регистрации, если иное не установлено законом. Таким образом, в случаях, определенных законом, отсутствие государственной регистрации сделки свидетельствует о том, что сделка не заключена (не совершена), а не ничтожна. Например, согласно норме п. 2 ст. 558 ГК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 Из правила п. 3 ст. 560 ГК следует, что договор продажи предприятия подлежит государственной регистрации и считается заключенным с момента такой регистрации.</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 xml:space="preserve">Совершение лицом в надлежащей форме сделки, подлежащей государственной регистрации, порождает у него право требовать от контрагента по сделке исполнения обязанности по ее государственной регистрации. </w:t>
      </w:r>
      <w:r w:rsidR="009903F6" w:rsidRPr="006C6D08">
        <w:rPr>
          <w:szCs w:val="24"/>
        </w:rPr>
        <w:t>В</w:t>
      </w:r>
      <w:r w:rsidR="009903F6">
        <w:rPr>
          <w:szCs w:val="24"/>
        </w:rPr>
        <w:t xml:space="preserve"> </w:t>
      </w:r>
      <w:r w:rsidRPr="006C6D08">
        <w:rPr>
          <w:szCs w:val="24"/>
        </w:rPr>
        <w:t xml:space="preserve"> случаях, когда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Кроме этого сторона, уклоняющаяся от государственной регистрации сделки, должна возместить другой стороне убытки, вызванные задержкой в регистрации сделки (п. 4 ст. 165 ГК, п. 1 ст. 16 Закона о государственной регистрации прав на недвижимое имущество и сделок с ним).</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 xml:space="preserve">Действующим законодательством предусмотрена </w:t>
      </w:r>
      <w:r w:rsidRPr="009903F6">
        <w:rPr>
          <w:szCs w:val="24"/>
        </w:rPr>
        <w:t>государственная регистрация</w:t>
      </w:r>
      <w:r w:rsidRPr="006C6D08">
        <w:rPr>
          <w:szCs w:val="24"/>
        </w:rPr>
        <w:t>:</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а) сделок с недвижимым имуществом;</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б) сделок с отдельными видами движимого имущества;</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в) сделок с исключительными правами на результаты интеллектуальной деятельности.</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Помимо сделок с недвижимым имуществом регистрации подлежат право собственности, право хозяйственного ведения, право оперативного управления, ипотека, сервитуты, а также иные права и обременения. Факт государственной регистрации сделки или права подтверждается либо путем выдачи документа о зарегистрированном праве или сделке, либо совершением надписи на документе, представленном на регистрацию (ст. 131 ГК).</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 xml:space="preserve">Сделки с движимым имуществом подлежат государственной регистрации только в случаях, предусмотренных законом (п. 2 ст. 164 ГК). </w:t>
      </w:r>
    </w:p>
    <w:p w:rsidR="007B7C50" w:rsidRPr="006C6D08" w:rsidRDefault="007B7C50" w:rsidP="006C6D08">
      <w:pPr>
        <w:widowControl w:val="0"/>
        <w:autoSpaceDE w:val="0"/>
        <w:autoSpaceDN w:val="0"/>
        <w:adjustRightInd w:val="0"/>
        <w:spacing w:line="360" w:lineRule="auto"/>
        <w:ind w:firstLine="540"/>
        <w:rPr>
          <w:szCs w:val="24"/>
        </w:rPr>
      </w:pPr>
      <w:r w:rsidRPr="006C6D08">
        <w:rPr>
          <w:szCs w:val="24"/>
        </w:rPr>
        <w:t xml:space="preserve">Сделки с исключительными правами, возникающими по поводу результатов интеллектуальной деятельности - изобретений, полезных моделей, промышленных образцов, товарных знаков, подлежат государственной регистрации в силу прямого предписания закона. </w:t>
      </w:r>
    </w:p>
    <w:p w:rsidR="007B7C50" w:rsidRPr="006C6D08" w:rsidRDefault="007B7C50" w:rsidP="006C6D08">
      <w:pPr>
        <w:pStyle w:val="a7"/>
        <w:spacing w:line="360" w:lineRule="auto"/>
        <w:rPr>
          <w:rFonts w:ascii="Times New Roman" w:hAnsi="Times New Roman"/>
          <w:sz w:val="24"/>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120ECB" w:rsidRDefault="00120ECB" w:rsidP="006C6D08">
      <w:pPr>
        <w:spacing w:line="360" w:lineRule="auto"/>
        <w:rPr>
          <w:b/>
          <w:szCs w:val="24"/>
        </w:rPr>
      </w:pPr>
    </w:p>
    <w:p w:rsidR="00583BD3" w:rsidRDefault="00583BD3" w:rsidP="006C6D08">
      <w:pPr>
        <w:spacing w:line="360" w:lineRule="auto"/>
        <w:rPr>
          <w:b/>
          <w:szCs w:val="24"/>
        </w:rPr>
      </w:pPr>
    </w:p>
    <w:p w:rsidR="00FD138E" w:rsidRDefault="00FD138E" w:rsidP="00583BD3">
      <w:pPr>
        <w:spacing w:line="360" w:lineRule="auto"/>
        <w:jc w:val="center"/>
        <w:rPr>
          <w:b/>
          <w:szCs w:val="24"/>
        </w:rPr>
      </w:pPr>
    </w:p>
    <w:p w:rsidR="00FD138E" w:rsidRDefault="00FD138E" w:rsidP="00583BD3">
      <w:pPr>
        <w:spacing w:line="360" w:lineRule="auto"/>
        <w:jc w:val="center"/>
        <w:rPr>
          <w:b/>
          <w:szCs w:val="24"/>
        </w:rPr>
      </w:pPr>
    </w:p>
    <w:p w:rsidR="00FD138E" w:rsidRDefault="00FD138E" w:rsidP="00583BD3">
      <w:pPr>
        <w:spacing w:line="360" w:lineRule="auto"/>
        <w:jc w:val="center"/>
        <w:rPr>
          <w:b/>
          <w:szCs w:val="24"/>
        </w:rPr>
      </w:pPr>
    </w:p>
    <w:p w:rsidR="00FD138E" w:rsidRDefault="00FD138E" w:rsidP="00583BD3">
      <w:pPr>
        <w:spacing w:line="360" w:lineRule="auto"/>
        <w:jc w:val="center"/>
        <w:rPr>
          <w:b/>
          <w:szCs w:val="24"/>
        </w:rPr>
      </w:pPr>
    </w:p>
    <w:p w:rsidR="00FD138E" w:rsidRDefault="00FD138E" w:rsidP="00583BD3">
      <w:pPr>
        <w:spacing w:line="360" w:lineRule="auto"/>
        <w:jc w:val="center"/>
        <w:rPr>
          <w:b/>
          <w:szCs w:val="24"/>
        </w:rPr>
      </w:pPr>
    </w:p>
    <w:p w:rsidR="007B7C50" w:rsidRPr="006C6D08" w:rsidRDefault="007B7C50" w:rsidP="00583BD3">
      <w:pPr>
        <w:spacing w:line="360" w:lineRule="auto"/>
        <w:jc w:val="center"/>
        <w:rPr>
          <w:b/>
          <w:szCs w:val="24"/>
        </w:rPr>
      </w:pPr>
      <w:r w:rsidRPr="006C6D08">
        <w:rPr>
          <w:b/>
          <w:szCs w:val="24"/>
        </w:rPr>
        <w:t>ГЛАВА 3.  Недействительность сделки</w:t>
      </w:r>
      <w:r w:rsidR="00120ECB">
        <w:rPr>
          <w:b/>
          <w:szCs w:val="24"/>
        </w:rPr>
        <w:t>.</w:t>
      </w:r>
    </w:p>
    <w:p w:rsidR="007B7C50" w:rsidRPr="006C6D08" w:rsidRDefault="007B7C50" w:rsidP="006C6D08">
      <w:pPr>
        <w:widowControl w:val="0"/>
        <w:autoSpaceDE w:val="0"/>
        <w:autoSpaceDN w:val="0"/>
        <w:adjustRightInd w:val="0"/>
        <w:spacing w:line="360" w:lineRule="auto"/>
        <w:rPr>
          <w:b/>
          <w:szCs w:val="24"/>
        </w:rPr>
      </w:pPr>
    </w:p>
    <w:p w:rsidR="007B7C50" w:rsidRPr="006C6D08" w:rsidRDefault="00120ECB" w:rsidP="006C6D08">
      <w:pPr>
        <w:widowControl w:val="0"/>
        <w:autoSpaceDE w:val="0"/>
        <w:autoSpaceDN w:val="0"/>
        <w:adjustRightInd w:val="0"/>
        <w:spacing w:line="360" w:lineRule="auto"/>
        <w:rPr>
          <w:b/>
          <w:szCs w:val="24"/>
        </w:rPr>
      </w:pPr>
      <w:r>
        <w:rPr>
          <w:b/>
          <w:szCs w:val="24"/>
        </w:rPr>
        <w:t xml:space="preserve">        3.1. </w:t>
      </w:r>
      <w:r w:rsidR="007B7C50" w:rsidRPr="006C6D08">
        <w:rPr>
          <w:b/>
          <w:szCs w:val="24"/>
        </w:rPr>
        <w:t>Понятие</w:t>
      </w:r>
      <w:r>
        <w:rPr>
          <w:b/>
          <w:szCs w:val="24"/>
        </w:rPr>
        <w:t xml:space="preserve"> недействительности сделки</w:t>
      </w:r>
      <w:r w:rsidR="007B7C50" w:rsidRPr="006C6D08">
        <w:rPr>
          <w:b/>
          <w:szCs w:val="24"/>
        </w:rPr>
        <w:t>.</w:t>
      </w:r>
    </w:p>
    <w:p w:rsidR="007F5D5D" w:rsidRPr="006C6D08" w:rsidRDefault="00120ECB" w:rsidP="006C6D08">
      <w:pPr>
        <w:widowControl w:val="0"/>
        <w:autoSpaceDE w:val="0"/>
        <w:autoSpaceDN w:val="0"/>
        <w:adjustRightInd w:val="0"/>
        <w:spacing w:line="360" w:lineRule="auto"/>
        <w:rPr>
          <w:szCs w:val="24"/>
        </w:rPr>
      </w:pPr>
      <w:r>
        <w:rPr>
          <w:b/>
          <w:szCs w:val="24"/>
        </w:rPr>
        <w:t xml:space="preserve">       </w:t>
      </w:r>
      <w:r w:rsidR="009903F6">
        <w:rPr>
          <w:b/>
          <w:szCs w:val="24"/>
        </w:rPr>
        <w:t xml:space="preserve"> </w:t>
      </w:r>
      <w:r w:rsidR="007F5D5D" w:rsidRPr="006C6D08">
        <w:rPr>
          <w:b/>
          <w:szCs w:val="24"/>
        </w:rPr>
        <w:t>Недействительность сделки</w:t>
      </w:r>
      <w:r w:rsidR="007F5D5D" w:rsidRPr="006C6D08">
        <w:rPr>
          <w:szCs w:val="24"/>
        </w:rPr>
        <w:t xml:space="preserve"> означает, что действие, совершенное в виде сделки, не обладает качествами юридического факта, способного породить те гражданско-правовые последствия, наступления которых желали субъекты.</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О недействительности сделки можно говорить в тех случаях, когда нарушено одно из условий действительности сделки .То есть недействительность сделки может быть обусловлена:</w:t>
      </w:r>
    </w:p>
    <w:p w:rsidR="007F5D5D" w:rsidRPr="006C6D08" w:rsidRDefault="007F5D5D" w:rsidP="009903F6">
      <w:pPr>
        <w:widowControl w:val="0"/>
        <w:autoSpaceDE w:val="0"/>
        <w:autoSpaceDN w:val="0"/>
        <w:adjustRightInd w:val="0"/>
        <w:spacing w:line="360" w:lineRule="auto"/>
        <w:rPr>
          <w:szCs w:val="24"/>
        </w:rPr>
      </w:pPr>
      <w:r w:rsidRPr="006C6D08">
        <w:rPr>
          <w:szCs w:val="24"/>
        </w:rPr>
        <w:t>а) незаконностью содержания;</w:t>
      </w:r>
    </w:p>
    <w:p w:rsidR="007F5D5D" w:rsidRPr="006C6D08" w:rsidRDefault="007F5D5D" w:rsidP="009903F6">
      <w:pPr>
        <w:widowControl w:val="0"/>
        <w:autoSpaceDE w:val="0"/>
        <w:autoSpaceDN w:val="0"/>
        <w:adjustRightInd w:val="0"/>
        <w:spacing w:line="360" w:lineRule="auto"/>
        <w:rPr>
          <w:szCs w:val="24"/>
        </w:rPr>
      </w:pPr>
      <w:r w:rsidRPr="006C6D08">
        <w:rPr>
          <w:szCs w:val="24"/>
        </w:rPr>
        <w:t>б) неспособностью физических и юридических лиц, совершающих ее, к участию в сделке;</w:t>
      </w:r>
    </w:p>
    <w:p w:rsidR="007F5D5D" w:rsidRPr="006C6D08" w:rsidRDefault="007F5D5D" w:rsidP="009903F6">
      <w:pPr>
        <w:widowControl w:val="0"/>
        <w:autoSpaceDE w:val="0"/>
        <w:autoSpaceDN w:val="0"/>
        <w:adjustRightInd w:val="0"/>
        <w:spacing w:line="360" w:lineRule="auto"/>
        <w:rPr>
          <w:szCs w:val="24"/>
        </w:rPr>
      </w:pPr>
      <w:r w:rsidRPr="006C6D08">
        <w:rPr>
          <w:szCs w:val="24"/>
        </w:rPr>
        <w:t>в) несоответствием воли и волеизъявления;</w:t>
      </w:r>
    </w:p>
    <w:p w:rsidR="007F5D5D" w:rsidRPr="006C6D08" w:rsidRDefault="007F5D5D" w:rsidP="009903F6">
      <w:pPr>
        <w:widowControl w:val="0"/>
        <w:autoSpaceDE w:val="0"/>
        <w:autoSpaceDN w:val="0"/>
        <w:adjustRightInd w:val="0"/>
        <w:spacing w:line="360" w:lineRule="auto"/>
        <w:rPr>
          <w:szCs w:val="24"/>
        </w:rPr>
      </w:pPr>
      <w:r w:rsidRPr="006C6D08">
        <w:rPr>
          <w:szCs w:val="24"/>
        </w:rPr>
        <w:t>г) несоблюдением формы сделки.</w:t>
      </w:r>
    </w:p>
    <w:p w:rsidR="00120ECB" w:rsidRDefault="00120ECB" w:rsidP="006C6D08">
      <w:pPr>
        <w:spacing w:line="360" w:lineRule="auto"/>
        <w:rPr>
          <w:szCs w:val="24"/>
        </w:rPr>
      </w:pPr>
      <w:bookmarkStart w:id="4" w:name="sub_11045"/>
      <w:r>
        <w:rPr>
          <w:b/>
          <w:szCs w:val="24"/>
        </w:rPr>
        <w:t xml:space="preserve">        3.2. </w:t>
      </w:r>
      <w:r w:rsidR="007F5D5D" w:rsidRPr="006C6D08">
        <w:rPr>
          <w:b/>
          <w:szCs w:val="24"/>
        </w:rPr>
        <w:t>Виды недействительных сделок.</w:t>
      </w:r>
      <w:r w:rsidR="007F5D5D" w:rsidRPr="006C6D08">
        <w:rPr>
          <w:szCs w:val="24"/>
        </w:rPr>
        <w:t xml:space="preserve"> </w:t>
      </w:r>
      <w:r w:rsidR="009903F6">
        <w:rPr>
          <w:szCs w:val="24"/>
        </w:rPr>
        <w:t xml:space="preserve">    </w:t>
      </w:r>
    </w:p>
    <w:p w:rsidR="007F5D5D" w:rsidRPr="006C6D08" w:rsidRDefault="009903F6" w:rsidP="006C6D08">
      <w:pPr>
        <w:spacing w:line="360" w:lineRule="auto"/>
        <w:rPr>
          <w:szCs w:val="24"/>
        </w:rPr>
      </w:pPr>
      <w:r>
        <w:rPr>
          <w:szCs w:val="24"/>
        </w:rPr>
        <w:t xml:space="preserve">  </w:t>
      </w:r>
      <w:r w:rsidR="007F5D5D" w:rsidRPr="006C6D08">
        <w:rPr>
          <w:szCs w:val="24"/>
        </w:rPr>
        <w:t>Зак</w:t>
      </w:r>
      <w:r>
        <w:rPr>
          <w:szCs w:val="24"/>
        </w:rPr>
        <w:t xml:space="preserve">он различает две большие группы </w:t>
      </w:r>
      <w:r w:rsidR="007F5D5D" w:rsidRPr="006C6D08">
        <w:rPr>
          <w:szCs w:val="24"/>
        </w:rPr>
        <w:t>недействительных сделок:</w:t>
      </w:r>
      <w:r>
        <w:rPr>
          <w:szCs w:val="24"/>
        </w:rPr>
        <w:t xml:space="preserve">     </w:t>
      </w:r>
      <w:r w:rsidR="007F5D5D" w:rsidRPr="006C6D08">
        <w:rPr>
          <w:szCs w:val="24"/>
        </w:rPr>
        <w:t xml:space="preserve"> </w:t>
      </w:r>
      <w:r w:rsidR="007F5D5D" w:rsidRPr="009903F6">
        <w:rPr>
          <w:b/>
          <w:szCs w:val="24"/>
        </w:rPr>
        <w:t>ничтожные</w:t>
      </w:r>
      <w:r>
        <w:rPr>
          <w:b/>
          <w:szCs w:val="24"/>
        </w:rPr>
        <w:t xml:space="preserve">   </w:t>
      </w:r>
      <w:r w:rsidR="007F5D5D" w:rsidRPr="009903F6">
        <w:rPr>
          <w:b/>
          <w:szCs w:val="24"/>
        </w:rPr>
        <w:t xml:space="preserve"> и </w:t>
      </w:r>
      <w:r>
        <w:rPr>
          <w:b/>
          <w:szCs w:val="24"/>
        </w:rPr>
        <w:t xml:space="preserve">   </w:t>
      </w:r>
      <w:r w:rsidR="007F5D5D" w:rsidRPr="009903F6">
        <w:rPr>
          <w:b/>
          <w:szCs w:val="24"/>
        </w:rPr>
        <w:t>оспоримые</w:t>
      </w:r>
      <w:r w:rsidR="007F5D5D" w:rsidRPr="006C6D08">
        <w:rPr>
          <w:szCs w:val="24"/>
        </w:rPr>
        <w:t>.</w:t>
      </w:r>
    </w:p>
    <w:bookmarkEnd w:id="4"/>
    <w:p w:rsidR="009903F6" w:rsidRDefault="009903F6" w:rsidP="006C6D08">
      <w:pPr>
        <w:spacing w:line="360" w:lineRule="auto"/>
        <w:rPr>
          <w:szCs w:val="24"/>
        </w:rPr>
      </w:pPr>
      <w:r>
        <w:rPr>
          <w:b/>
          <w:szCs w:val="24"/>
        </w:rPr>
        <w:t xml:space="preserve">     </w:t>
      </w:r>
      <w:r w:rsidR="007F5D5D" w:rsidRPr="006C6D08">
        <w:rPr>
          <w:b/>
          <w:szCs w:val="24"/>
        </w:rPr>
        <w:t>Ничтожная сделка</w:t>
      </w:r>
      <w:r w:rsidR="007F5D5D" w:rsidRPr="006C6D08">
        <w:rPr>
          <w:szCs w:val="24"/>
        </w:rPr>
        <w:t xml:space="preserve"> связана с наиболее существенными нарушениями условий ее действительности. Ничтожная сделка считается недействительной с момента ее совершения независимо от признания ее таковой судом. О ничтожности сделки может заявить любое лицо, в том числе в судебном порядке путем предъявления иска о признании такой сделки недействительной. Требование о применении последствий недействительности ничтожной сделки может быть предъявлено любым заинтересованным лицом. </w:t>
      </w:r>
      <w:bookmarkStart w:id="5" w:name="sub_110411"/>
    </w:p>
    <w:p w:rsidR="007F5D5D" w:rsidRPr="006C6D08" w:rsidRDefault="009903F6" w:rsidP="006C6D08">
      <w:pPr>
        <w:spacing w:line="360" w:lineRule="auto"/>
        <w:rPr>
          <w:szCs w:val="24"/>
        </w:rPr>
      </w:pPr>
      <w:r>
        <w:rPr>
          <w:szCs w:val="24"/>
        </w:rPr>
        <w:t xml:space="preserve">     </w:t>
      </w:r>
      <w:r w:rsidR="007F5D5D" w:rsidRPr="006C6D08">
        <w:rPr>
          <w:b/>
          <w:szCs w:val="24"/>
        </w:rPr>
        <w:t xml:space="preserve">Оспоримыми </w:t>
      </w:r>
      <w:r w:rsidR="007F5D5D" w:rsidRPr="006C6D08">
        <w:rPr>
          <w:szCs w:val="24"/>
        </w:rPr>
        <w:t>являются сделки, недействительность которых может быть установлена только в судебном порядке (п. 1 ст. 166 ГК). До тех пор пока суд не вынесет решение о признании такой сделки недействительной, она будет считаться действительной и порождать гражданские права и обязанности.</w:t>
      </w:r>
    </w:p>
    <w:bookmarkEnd w:id="5"/>
    <w:p w:rsidR="007F5D5D" w:rsidRPr="006C6D08" w:rsidRDefault="007F5D5D" w:rsidP="006C6D08">
      <w:pPr>
        <w:widowControl w:val="0"/>
        <w:autoSpaceDE w:val="0"/>
        <w:autoSpaceDN w:val="0"/>
        <w:adjustRightInd w:val="0"/>
        <w:spacing w:line="360" w:lineRule="auto"/>
        <w:ind w:firstLine="540"/>
        <w:rPr>
          <w:szCs w:val="24"/>
        </w:rPr>
      </w:pPr>
    </w:p>
    <w:p w:rsidR="007F5D5D" w:rsidRPr="006C6D08" w:rsidRDefault="007F5D5D" w:rsidP="006C6D08">
      <w:pPr>
        <w:widowControl w:val="0"/>
        <w:autoSpaceDE w:val="0"/>
        <w:autoSpaceDN w:val="0"/>
        <w:adjustRightInd w:val="0"/>
        <w:spacing w:line="360" w:lineRule="auto"/>
        <w:rPr>
          <w:szCs w:val="24"/>
        </w:rPr>
      </w:pPr>
      <w:r w:rsidRPr="006C6D08">
        <w:rPr>
          <w:b/>
          <w:szCs w:val="24"/>
        </w:rPr>
        <w:t>Ничтожность (абсолютная недействительность) сделки</w:t>
      </w:r>
      <w:r w:rsidR="009903F6">
        <w:rPr>
          <w:b/>
          <w:szCs w:val="24"/>
        </w:rPr>
        <w:t>.</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Ничтожность сделки означает, что действие, совершенное в виде сделки, не порождает и не может породить желаемые для ее участников правовые последствия в силу несоответствия его закону.</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Скупка краденого, покупка ценной вещи у недееспособного не могут породить права собственности у приобретателя; нотариально не удостоверенный залог недвижимости не может породить прав залогодержателя и т.п.</w:t>
      </w:r>
    </w:p>
    <w:p w:rsidR="009903F6" w:rsidRDefault="007F5D5D" w:rsidP="006C6D08">
      <w:pPr>
        <w:widowControl w:val="0"/>
        <w:autoSpaceDE w:val="0"/>
        <w:autoSpaceDN w:val="0"/>
        <w:adjustRightInd w:val="0"/>
        <w:spacing w:line="360" w:lineRule="auto"/>
        <w:ind w:firstLine="540"/>
        <w:rPr>
          <w:szCs w:val="24"/>
        </w:rPr>
      </w:pPr>
      <w:r w:rsidRPr="006C6D08">
        <w:rPr>
          <w:szCs w:val="24"/>
        </w:rPr>
        <w:t xml:space="preserve">Ничтожная сделка, являясь неправомерным действием, порождает лишь те последствия, которые предусмотрены законом на этот случай в качестве реакции на правонарушение. Требование о применении последствий недействительности ничтожной сделки может быть предъявлено любым заинтересованным лицом. Суд вправе применить такие последствия по собственной инициативе (п. 1 ст. 166 ГК). </w:t>
      </w:r>
    </w:p>
    <w:p w:rsidR="009903F6" w:rsidRDefault="007F5D5D" w:rsidP="006C6D08">
      <w:pPr>
        <w:widowControl w:val="0"/>
        <w:autoSpaceDE w:val="0"/>
        <w:autoSpaceDN w:val="0"/>
        <w:adjustRightInd w:val="0"/>
        <w:spacing w:line="360" w:lineRule="auto"/>
        <w:ind w:firstLine="540"/>
        <w:rPr>
          <w:szCs w:val="24"/>
        </w:rPr>
      </w:pPr>
      <w:r w:rsidRPr="006C6D08">
        <w:rPr>
          <w:szCs w:val="24"/>
        </w:rPr>
        <w:t xml:space="preserve">Вместе с тем противоправность действий, совершенных в виде ничтожных сделок, может быть неочевидной в силу различных причин - противоречивость законодательства, сложный, запутанный характер фактических отношений участников сделки, возможность неоднозначного толкования законоположений в силу их неопределенности и т.п. </w:t>
      </w:r>
      <w:r w:rsidR="009903F6">
        <w:rPr>
          <w:szCs w:val="24"/>
        </w:rPr>
        <w:t xml:space="preserve">    </w:t>
      </w:r>
    </w:p>
    <w:p w:rsidR="007F5D5D" w:rsidRPr="006C6D08" w:rsidRDefault="007F5D5D" w:rsidP="009903F6">
      <w:pPr>
        <w:widowControl w:val="0"/>
        <w:autoSpaceDE w:val="0"/>
        <w:autoSpaceDN w:val="0"/>
        <w:adjustRightInd w:val="0"/>
        <w:spacing w:line="360" w:lineRule="auto"/>
        <w:ind w:firstLine="540"/>
        <w:rPr>
          <w:szCs w:val="24"/>
        </w:rPr>
      </w:pPr>
      <w:r w:rsidRPr="006C6D08">
        <w:rPr>
          <w:szCs w:val="24"/>
        </w:rPr>
        <w:t>Например, во всех случаях ничтожна сделка, которая совершена с целью прикрыть другую сделку (так называемая притворная сделка (ст. 170 ГК)). Но порой доказать притворный характер сделки весьма трудно. В подобных случаях неизбежна необходимость установления судом ничтожности сделки по правилам искового производства. Иначе говоря, в суде может быть возбужден спор, предметом которого является самостоятельное требование о признании сделки ничтожной.</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Положение закона о том, что ничтожная сделка недействительна независимо от признания ее таковой судом, означает лишь одно: недействительность - это объективное свойство ничтожной сделки, поэтому она недействительна с момента ее совершения (п. 1 ст. 167 ГК). Ничтожная сделка и до решения суда не имеет юридической силы. Суд, признавая сделку ничтожной, лишь устраняет неопределенность в правоотношениях, но не превращает ничтожную сделку из действительной в недействительную.</w:t>
      </w:r>
    </w:p>
    <w:p w:rsidR="007F5D5D" w:rsidRPr="006C6D08" w:rsidRDefault="007F5D5D" w:rsidP="006C6D08">
      <w:pPr>
        <w:widowControl w:val="0"/>
        <w:autoSpaceDE w:val="0"/>
        <w:autoSpaceDN w:val="0"/>
        <w:adjustRightInd w:val="0"/>
        <w:spacing w:line="360" w:lineRule="auto"/>
        <w:ind w:firstLine="540"/>
        <w:rPr>
          <w:szCs w:val="24"/>
        </w:rPr>
      </w:pPr>
      <w:r w:rsidRPr="006C6D08">
        <w:rPr>
          <w:b/>
          <w:szCs w:val="24"/>
        </w:rPr>
        <w:t>Общее правило о ничтожности сделок</w:t>
      </w:r>
      <w:r w:rsidRPr="006C6D08">
        <w:rPr>
          <w:szCs w:val="24"/>
        </w:rPr>
        <w:t xml:space="preserve"> </w:t>
      </w:r>
      <w:r w:rsidR="009903F6">
        <w:rPr>
          <w:szCs w:val="24"/>
        </w:rPr>
        <w:t>:  с</w:t>
      </w:r>
      <w:r w:rsidRPr="006C6D08">
        <w:rPr>
          <w:szCs w:val="24"/>
        </w:rPr>
        <w:t>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 (ст. 168 ГК).</w:t>
      </w:r>
    </w:p>
    <w:p w:rsidR="007F5D5D" w:rsidRPr="006C6D08" w:rsidRDefault="009903F6" w:rsidP="006C6D08">
      <w:pPr>
        <w:widowControl w:val="0"/>
        <w:autoSpaceDE w:val="0"/>
        <w:autoSpaceDN w:val="0"/>
        <w:adjustRightInd w:val="0"/>
        <w:spacing w:line="360" w:lineRule="auto"/>
        <w:rPr>
          <w:szCs w:val="24"/>
        </w:rPr>
      </w:pPr>
      <w:r>
        <w:rPr>
          <w:szCs w:val="24"/>
        </w:rPr>
        <w:t xml:space="preserve">  </w:t>
      </w:r>
      <w:r w:rsidR="007F5D5D" w:rsidRPr="006C6D08">
        <w:rPr>
          <w:b/>
          <w:szCs w:val="24"/>
        </w:rPr>
        <w:t>Недействительность части сделки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Ничтожными или оспоримыми могут быть признаны отдельные условия (часть условий) сделки. Основанием недействительности отдельных условий сделки могут быть их противоречие требованиям, установленным законом, а также пороки содержания, вызванные пороками воли (обман, насилие и т.п.).</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 xml:space="preserve">Недействительность части сделки не влечет недействительность прочих ее частей, если можно предположить, что сделка может быть совершена и без включения недействительной ее части (ст. 180 ГК). Например, признавая действительность завещания в целом, суд может признать недействительным условие, согласно которому среди нескольких наследников названо лицо, не имеющее права быть наследником (например, убийца наследодателя). </w:t>
      </w:r>
    </w:p>
    <w:p w:rsidR="00120ECB" w:rsidRDefault="00120ECB" w:rsidP="006C6D08">
      <w:pPr>
        <w:widowControl w:val="0"/>
        <w:autoSpaceDE w:val="0"/>
        <w:autoSpaceDN w:val="0"/>
        <w:adjustRightInd w:val="0"/>
        <w:spacing w:line="360" w:lineRule="auto"/>
        <w:rPr>
          <w:b/>
          <w:szCs w:val="24"/>
        </w:rPr>
      </w:pPr>
      <w:r>
        <w:rPr>
          <w:b/>
          <w:szCs w:val="24"/>
        </w:rPr>
        <w:t xml:space="preserve">       3.4. Основания недействительности сделок.</w:t>
      </w:r>
    </w:p>
    <w:p w:rsidR="007F5D5D" w:rsidRPr="006C6D08" w:rsidRDefault="007F5D5D" w:rsidP="006C6D08">
      <w:pPr>
        <w:widowControl w:val="0"/>
        <w:autoSpaceDE w:val="0"/>
        <w:autoSpaceDN w:val="0"/>
        <w:adjustRightInd w:val="0"/>
        <w:spacing w:line="360" w:lineRule="auto"/>
        <w:rPr>
          <w:b/>
          <w:szCs w:val="24"/>
        </w:rPr>
      </w:pPr>
      <w:r w:rsidRPr="006C6D08">
        <w:rPr>
          <w:b/>
          <w:szCs w:val="24"/>
        </w:rPr>
        <w:t>Виды оснований ничтожности сделок</w:t>
      </w:r>
      <w:r w:rsidR="00120ECB">
        <w:rPr>
          <w:b/>
          <w:szCs w:val="24"/>
        </w:rPr>
        <w:t>.</w:t>
      </w:r>
    </w:p>
    <w:p w:rsidR="007F5D5D" w:rsidRPr="006C6D08" w:rsidRDefault="009903F6" w:rsidP="006C6D08">
      <w:pPr>
        <w:widowControl w:val="0"/>
        <w:autoSpaceDE w:val="0"/>
        <w:autoSpaceDN w:val="0"/>
        <w:adjustRightInd w:val="0"/>
        <w:spacing w:line="360" w:lineRule="auto"/>
        <w:rPr>
          <w:szCs w:val="24"/>
        </w:rPr>
      </w:pPr>
      <w:r>
        <w:rPr>
          <w:szCs w:val="24"/>
        </w:rPr>
        <w:t xml:space="preserve">     </w:t>
      </w:r>
      <w:r w:rsidR="007F5D5D" w:rsidRPr="006C6D08">
        <w:rPr>
          <w:szCs w:val="24"/>
        </w:rPr>
        <w:t xml:space="preserve">Основания ничтожности сделок можно разделить на </w:t>
      </w:r>
      <w:r w:rsidR="007F5D5D" w:rsidRPr="009903F6">
        <w:rPr>
          <w:b/>
          <w:szCs w:val="24"/>
        </w:rPr>
        <w:t>общие и специальные</w:t>
      </w:r>
      <w:r w:rsidR="007F5D5D" w:rsidRPr="006C6D08">
        <w:rPr>
          <w:szCs w:val="24"/>
        </w:rPr>
        <w:t>.</w:t>
      </w:r>
    </w:p>
    <w:p w:rsidR="007F5D5D" w:rsidRPr="006C6D08" w:rsidRDefault="009903F6" w:rsidP="006C6D08">
      <w:pPr>
        <w:widowControl w:val="0"/>
        <w:autoSpaceDE w:val="0"/>
        <w:autoSpaceDN w:val="0"/>
        <w:adjustRightInd w:val="0"/>
        <w:spacing w:line="360" w:lineRule="auto"/>
        <w:rPr>
          <w:szCs w:val="24"/>
        </w:rPr>
      </w:pPr>
      <w:r>
        <w:rPr>
          <w:b/>
          <w:szCs w:val="24"/>
        </w:rPr>
        <w:t xml:space="preserve">     </w:t>
      </w:r>
      <w:r w:rsidR="007F5D5D" w:rsidRPr="009903F6">
        <w:rPr>
          <w:b/>
          <w:szCs w:val="24"/>
        </w:rPr>
        <w:t xml:space="preserve">Общие </w:t>
      </w:r>
      <w:r w:rsidR="007F5D5D" w:rsidRPr="006C6D08">
        <w:rPr>
          <w:szCs w:val="24"/>
        </w:rPr>
        <w:t>основания закреплены в главе 9 ГК нормами о ничтожности следующих сделок:</w:t>
      </w:r>
    </w:p>
    <w:p w:rsidR="007F5D5D" w:rsidRPr="006C6D08" w:rsidRDefault="007F5D5D" w:rsidP="009903F6">
      <w:pPr>
        <w:widowControl w:val="0"/>
        <w:autoSpaceDE w:val="0"/>
        <w:autoSpaceDN w:val="0"/>
        <w:adjustRightInd w:val="0"/>
        <w:spacing w:line="360" w:lineRule="auto"/>
        <w:rPr>
          <w:szCs w:val="24"/>
        </w:rPr>
      </w:pPr>
      <w:r w:rsidRPr="006C6D08">
        <w:rPr>
          <w:szCs w:val="24"/>
        </w:rPr>
        <w:t xml:space="preserve">а) сделок, совершенных с целью, противной основам правопорядка и нравственности </w:t>
      </w:r>
    </w:p>
    <w:p w:rsidR="007F5D5D" w:rsidRPr="006C6D08" w:rsidRDefault="007F5D5D" w:rsidP="009903F6">
      <w:pPr>
        <w:widowControl w:val="0"/>
        <w:autoSpaceDE w:val="0"/>
        <w:autoSpaceDN w:val="0"/>
        <w:adjustRightInd w:val="0"/>
        <w:spacing w:line="360" w:lineRule="auto"/>
        <w:rPr>
          <w:szCs w:val="24"/>
        </w:rPr>
      </w:pPr>
      <w:r w:rsidRPr="006C6D08">
        <w:rPr>
          <w:szCs w:val="24"/>
        </w:rPr>
        <w:t>б) мнимых и притворных сделок (ст. 170 ГК);</w:t>
      </w:r>
    </w:p>
    <w:p w:rsidR="007F5D5D" w:rsidRPr="006C6D08" w:rsidRDefault="007F5D5D" w:rsidP="009903F6">
      <w:pPr>
        <w:widowControl w:val="0"/>
        <w:autoSpaceDE w:val="0"/>
        <w:autoSpaceDN w:val="0"/>
        <w:adjustRightInd w:val="0"/>
        <w:spacing w:line="360" w:lineRule="auto"/>
        <w:rPr>
          <w:szCs w:val="24"/>
        </w:rPr>
      </w:pPr>
      <w:r w:rsidRPr="006C6D08">
        <w:rPr>
          <w:szCs w:val="24"/>
        </w:rPr>
        <w:t>в) сделок, совершенных гражданином, признанным недееспособным вследствие психического расстройства (ст. 171 ГК);</w:t>
      </w:r>
    </w:p>
    <w:p w:rsidR="007F5D5D" w:rsidRPr="006C6D08" w:rsidRDefault="007F5D5D" w:rsidP="009903F6">
      <w:pPr>
        <w:widowControl w:val="0"/>
        <w:autoSpaceDE w:val="0"/>
        <w:autoSpaceDN w:val="0"/>
        <w:adjustRightInd w:val="0"/>
        <w:spacing w:line="360" w:lineRule="auto"/>
        <w:rPr>
          <w:szCs w:val="24"/>
        </w:rPr>
      </w:pPr>
      <w:r w:rsidRPr="006C6D08">
        <w:rPr>
          <w:szCs w:val="24"/>
        </w:rPr>
        <w:t>г) сделок, совершенных несовершеннолетним, не достигшим четырнадцати лет (ст. 172 ГК);</w:t>
      </w:r>
    </w:p>
    <w:p w:rsidR="007F5D5D" w:rsidRPr="006C6D08" w:rsidRDefault="007F5D5D" w:rsidP="009903F6">
      <w:pPr>
        <w:widowControl w:val="0"/>
        <w:autoSpaceDE w:val="0"/>
        <w:autoSpaceDN w:val="0"/>
        <w:adjustRightInd w:val="0"/>
        <w:spacing w:line="360" w:lineRule="auto"/>
        <w:rPr>
          <w:szCs w:val="24"/>
        </w:rPr>
      </w:pPr>
      <w:r w:rsidRPr="006C6D08">
        <w:rPr>
          <w:szCs w:val="24"/>
        </w:rPr>
        <w:t>д) сделок, совершенных с нарушением формы, если закон специально предусматривает такое последствие (п. п. 2, 3 ст. 162 и п. 1 ст. 165 ГК);</w:t>
      </w:r>
    </w:p>
    <w:p w:rsidR="007F5D5D" w:rsidRPr="006C6D08" w:rsidRDefault="007F5D5D" w:rsidP="009903F6">
      <w:pPr>
        <w:widowControl w:val="0"/>
        <w:autoSpaceDE w:val="0"/>
        <w:autoSpaceDN w:val="0"/>
        <w:adjustRightInd w:val="0"/>
        <w:spacing w:line="360" w:lineRule="auto"/>
        <w:rPr>
          <w:szCs w:val="24"/>
        </w:rPr>
      </w:pPr>
      <w:r w:rsidRPr="006C6D08">
        <w:rPr>
          <w:szCs w:val="24"/>
        </w:rPr>
        <w:t>е) сделок, совершенных с нарушением требований об их государственной регистрации (п. 1 ст. 165 ГК).</w:t>
      </w:r>
    </w:p>
    <w:p w:rsidR="007F5D5D" w:rsidRPr="006C6D08" w:rsidRDefault="007F5D5D" w:rsidP="006C6D08">
      <w:pPr>
        <w:widowControl w:val="0"/>
        <w:autoSpaceDE w:val="0"/>
        <w:autoSpaceDN w:val="0"/>
        <w:adjustRightInd w:val="0"/>
        <w:spacing w:line="360" w:lineRule="auto"/>
        <w:ind w:firstLine="540"/>
        <w:rPr>
          <w:szCs w:val="24"/>
        </w:rPr>
      </w:pPr>
      <w:r w:rsidRPr="009903F6">
        <w:rPr>
          <w:b/>
          <w:szCs w:val="24"/>
        </w:rPr>
        <w:t xml:space="preserve">Специальные </w:t>
      </w:r>
      <w:r w:rsidRPr="006C6D08">
        <w:rPr>
          <w:szCs w:val="24"/>
        </w:rPr>
        <w:t>основания ничтожности сделок могут быть закреплены в нормах гражданского законодательства, не относящихся к главе 9 ГК, а также в нормах иного законодательства.</w:t>
      </w:r>
    </w:p>
    <w:p w:rsidR="007F5D5D" w:rsidRPr="006C6D08" w:rsidRDefault="007F5D5D" w:rsidP="006C6D08">
      <w:pPr>
        <w:widowControl w:val="0"/>
        <w:autoSpaceDE w:val="0"/>
        <w:autoSpaceDN w:val="0"/>
        <w:adjustRightInd w:val="0"/>
        <w:spacing w:line="360" w:lineRule="auto"/>
        <w:rPr>
          <w:szCs w:val="24"/>
        </w:rPr>
      </w:pPr>
      <w:r w:rsidRPr="006C6D08">
        <w:rPr>
          <w:b/>
          <w:szCs w:val="24"/>
        </w:rPr>
        <w:t>Ничтожность сделок, совершенных с целью, противной основам правопорядка и нравственности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Данные сделки ничтожны потому, что представляют собой серьезные и опасные нарушения действующего законодательства, носящие антисоциальный характер и посягающие на существенные государственные и общественные интересы. Очевидна яркая антисоциальная направленность сделок, создающих угрозу экономической безопасности государства, например сделок, нарушающих монопольное право государства на продажу отдельных видов вооружения. Аналогичную антисоциальную направленность имеют сделки, совершение которых создает угрозу общественной безопасности, например сделки купли-продажи боевого вооружения, взрывчатых материалов, боеприпасов, совершаемые неуполномоченными лицами; сделки, направленные на производство и сбыт товаров и продукции, обладающих свойствами, опасными для жизни и здоровья потребителей, и т.п. Антисоциальны</w:t>
      </w:r>
      <w:r w:rsidR="001174C5">
        <w:rPr>
          <w:szCs w:val="24"/>
        </w:rPr>
        <w:t>е</w:t>
      </w:r>
      <w:r w:rsidRPr="006C6D08">
        <w:rPr>
          <w:szCs w:val="24"/>
        </w:rPr>
        <w:t xml:space="preserve"> и сделки, создающие угрозу моральному здоровью нации и нарушающие требования нравственности, например сделки с целью распространения на рынке литературы, пропагандирующей войну, национальную, расовую или религиозную вражду и т.п.</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 xml:space="preserve">Объективную сторону антисоциальных сделок составляют серьезные и особо опасные нарушения закона, чаще всего являющиеся преступными действиями, посягающими на основы правопорядка и нравственности. </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 xml:space="preserve">Субъективная сторона антисоциальных сделок характеризуется прямым или косвенным умыслом одной или обеих сторон, вступающих в такую сделку. </w:t>
      </w:r>
    </w:p>
    <w:p w:rsidR="007F5D5D" w:rsidRPr="006C6D08" w:rsidRDefault="007F5D5D" w:rsidP="006C6D08">
      <w:pPr>
        <w:widowControl w:val="0"/>
        <w:autoSpaceDE w:val="0"/>
        <w:autoSpaceDN w:val="0"/>
        <w:adjustRightInd w:val="0"/>
        <w:spacing w:line="360" w:lineRule="auto"/>
        <w:rPr>
          <w:szCs w:val="24"/>
        </w:rPr>
      </w:pPr>
      <w:r w:rsidRPr="006C6D08">
        <w:rPr>
          <w:b/>
          <w:szCs w:val="24"/>
        </w:rPr>
        <w:t>Мнимые и притворные сделки</w:t>
      </w:r>
      <w:r w:rsidR="00120ECB">
        <w:rPr>
          <w:b/>
          <w:szCs w:val="24"/>
        </w:rPr>
        <w:t>.</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Мнимая (фиктивная) сделка ничтожна потому, что она совершается для вида, без намерения создать юридические последствия. Иначе говоря, при совершении действий в виде мнимой сделки отсутствует главный признак сделки - ее направленность на действительное создание, изменение или прекращение гражданских прав и обязанностей.</w:t>
      </w:r>
    </w:p>
    <w:p w:rsidR="00157387" w:rsidRDefault="007F5D5D" w:rsidP="006C6D08">
      <w:pPr>
        <w:widowControl w:val="0"/>
        <w:autoSpaceDE w:val="0"/>
        <w:autoSpaceDN w:val="0"/>
        <w:adjustRightInd w:val="0"/>
        <w:spacing w:line="360" w:lineRule="auto"/>
        <w:ind w:firstLine="540"/>
        <w:rPr>
          <w:szCs w:val="24"/>
        </w:rPr>
      </w:pPr>
      <w:r w:rsidRPr="006C6D08">
        <w:rPr>
          <w:szCs w:val="24"/>
        </w:rPr>
        <w:t xml:space="preserve">Мнимая сделка может быть совершена в противозаконных целях (например, лжедарение имущества для сокрытия его от взыскания по решению суда) и без таких целей, но в любом случае она абсолютно недействительна (ничтожна). </w:t>
      </w:r>
      <w:r w:rsidR="00157387" w:rsidRPr="006C6D08">
        <w:rPr>
          <w:szCs w:val="24"/>
        </w:rPr>
        <w:t>С</w:t>
      </w:r>
      <w:r w:rsidRPr="006C6D08">
        <w:rPr>
          <w:szCs w:val="24"/>
        </w:rPr>
        <w:t>убъекты</w:t>
      </w:r>
      <w:r w:rsidR="00157387">
        <w:rPr>
          <w:szCs w:val="24"/>
        </w:rPr>
        <w:t xml:space="preserve"> </w:t>
      </w:r>
      <w:r w:rsidRPr="006C6D08">
        <w:rPr>
          <w:szCs w:val="24"/>
        </w:rPr>
        <w:t xml:space="preserve">, совершающие ее, не желают и не имеют в виду наступление правовых последствий, порождаемых сделками такого вида (п. 1 ст. 170 ГК). </w:t>
      </w:r>
    </w:p>
    <w:p w:rsidR="001174C5" w:rsidRPr="006C6D08" w:rsidRDefault="007F5D5D" w:rsidP="001174C5">
      <w:pPr>
        <w:widowControl w:val="0"/>
        <w:autoSpaceDE w:val="0"/>
        <w:autoSpaceDN w:val="0"/>
        <w:adjustRightInd w:val="0"/>
        <w:spacing w:line="360" w:lineRule="auto"/>
        <w:ind w:firstLine="540"/>
        <w:rPr>
          <w:szCs w:val="24"/>
        </w:rPr>
      </w:pPr>
      <w:r w:rsidRPr="006C6D08">
        <w:rPr>
          <w:szCs w:val="24"/>
        </w:rPr>
        <w:t>В отличие от мнимой (фиктивной), ничтожная притворная сделка совершается с целью прикрыть другую сделку. Притворная сделка заключается также только для вида, но, в отличие от мнимой, прикрывает другую сделку, которую стороны в действительности хотели заключить. Действительная воля субъектов получает иное выражение. Поэтому притворная сделка сама по себе всегда признается абсолют</w:t>
      </w:r>
      <w:r w:rsidR="001174C5">
        <w:rPr>
          <w:szCs w:val="24"/>
        </w:rPr>
        <w:t>но недействительной (ничтожной).</w:t>
      </w:r>
      <w:r w:rsidRPr="006C6D08">
        <w:rPr>
          <w:szCs w:val="24"/>
        </w:rPr>
        <w:t xml:space="preserve"> </w:t>
      </w:r>
      <w:r w:rsidR="001174C5" w:rsidRPr="006C6D08">
        <w:rPr>
          <w:szCs w:val="24"/>
        </w:rPr>
        <w:t>Прикрываемая сделк</w:t>
      </w:r>
      <w:r w:rsidR="001174C5">
        <w:rPr>
          <w:szCs w:val="24"/>
        </w:rPr>
        <w:t xml:space="preserve">а </w:t>
      </w:r>
      <w:r w:rsidR="001174C5" w:rsidRPr="006C6D08">
        <w:rPr>
          <w:szCs w:val="24"/>
        </w:rPr>
        <w:t>может быть действительной или недействительной. Чаще всего прикрывается незаконная сделка. Когда прикрываемая сделка не имеет ничего противозаконного, к ней применяются правила, регулирующие данный вид сделок.</w:t>
      </w:r>
      <w:r w:rsidR="00120ECB">
        <w:rPr>
          <w:rStyle w:val="ab"/>
          <w:szCs w:val="24"/>
        </w:rPr>
        <w:footnoteReference w:id="5"/>
      </w:r>
      <w:r w:rsidR="001174C5" w:rsidRPr="006C6D08">
        <w:rPr>
          <w:szCs w:val="24"/>
        </w:rPr>
        <w:t xml:space="preserve"> Если она незаконна, то, как и притворная, признается недействительной.</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Доказывать мнимый или притворный характер сделки можно с использованием всех допускаемых гражданско-процессуальным законодательством доказательств.</w:t>
      </w:r>
    </w:p>
    <w:p w:rsidR="007F5D5D" w:rsidRPr="006C6D08" w:rsidRDefault="007F5D5D" w:rsidP="006C6D08">
      <w:pPr>
        <w:widowControl w:val="0"/>
        <w:autoSpaceDE w:val="0"/>
        <w:autoSpaceDN w:val="0"/>
        <w:adjustRightInd w:val="0"/>
        <w:spacing w:line="360" w:lineRule="auto"/>
        <w:rPr>
          <w:szCs w:val="24"/>
        </w:rPr>
      </w:pPr>
      <w:r w:rsidRPr="006C6D08">
        <w:rPr>
          <w:b/>
          <w:szCs w:val="24"/>
        </w:rPr>
        <w:t>Сделки, совершенные недееспособными и малолетними гражданами</w:t>
      </w:r>
      <w:r w:rsidR="001174C5">
        <w:rPr>
          <w:b/>
          <w:szCs w:val="24"/>
        </w:rPr>
        <w:t>.</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Сделки, совершенные лицами, признанными судом недееспособными вследствие психического расстройства, ничтожны потому, что у таких лиц отсутствует способность к самостоятельной, целенаправленной деятельности и оценке ее последствий. Ничтожными являются все сделки, совершенные такими гражданами, включая мелкие бытовые. Если на момент совершения сделки гражданин, страдающий психическими расстройствами, не был признан судом недееспособным, но не мог понимать значения своих действий или руководить ими, то такая сделка может быть признана недействительной по иску его опекуна (п. 2 ст. 177).</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 xml:space="preserve">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 (п. 2 ст. 171 ГК) . </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Сделки, совершенные несовершеннолетними, не достигшими четырнадцати лет, по общему правилу п. 1 ст. 172 ГК ничтожны, ибо несовершеннолетние дети неспособны в полной мере самостоятельно, целенаправленно оценивать свои действия и их последствия. Поэтому безусловно ничтожны сделки, совершенные самостоятельно малолетними детьми, не достигшими шести лет. Все сделки за малолетних детей, не достигших шести лет, могут совершать от их имени только родители, усыновители или опекуны. Сделки, совершенные несовершеннолетними в возрасте от шести до четырнадцати лет, за исключением сделок, предусмотренных п. 2 ст. 28 ГК, также ничтожны.</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Согласно норме п. 2 ст. 28 ГК малолетние дети в возрасте от шести до четырнадцати лет могут совершать:</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а) мелкие бытовые сделки;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б) сделки, направленные на безвозмездное получение выгоды, не требующие нотариального удостоверения либо государственной регистрации;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в)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 (п. 2 ст. 172 ГК).</w:t>
      </w:r>
    </w:p>
    <w:p w:rsidR="00914696" w:rsidRDefault="007F5D5D" w:rsidP="006C6D08">
      <w:pPr>
        <w:widowControl w:val="0"/>
        <w:autoSpaceDE w:val="0"/>
        <w:autoSpaceDN w:val="0"/>
        <w:adjustRightInd w:val="0"/>
        <w:spacing w:line="360" w:lineRule="auto"/>
        <w:rPr>
          <w:szCs w:val="24"/>
        </w:rPr>
      </w:pPr>
      <w:r w:rsidRPr="006C6D08">
        <w:rPr>
          <w:b/>
          <w:szCs w:val="24"/>
        </w:rPr>
        <w:t>Сделки с пороками (недостатками) формы</w:t>
      </w:r>
      <w:r w:rsidR="001174C5">
        <w:rPr>
          <w:b/>
          <w:szCs w:val="24"/>
        </w:rPr>
        <w:t>.</w:t>
      </w:r>
      <w:r w:rsidR="00914696" w:rsidRPr="00914696">
        <w:rPr>
          <w:szCs w:val="24"/>
        </w:rPr>
        <w:t xml:space="preserve"> </w:t>
      </w:r>
    </w:p>
    <w:p w:rsidR="007F5D5D" w:rsidRDefault="00914696" w:rsidP="006C6D08">
      <w:pPr>
        <w:widowControl w:val="0"/>
        <w:autoSpaceDE w:val="0"/>
        <w:autoSpaceDN w:val="0"/>
        <w:adjustRightInd w:val="0"/>
        <w:spacing w:line="360" w:lineRule="auto"/>
        <w:rPr>
          <w:szCs w:val="24"/>
        </w:rPr>
      </w:pPr>
      <w:r>
        <w:rPr>
          <w:szCs w:val="24"/>
        </w:rPr>
        <w:t xml:space="preserve">       </w:t>
      </w:r>
      <w:r w:rsidRPr="006C6D08">
        <w:rPr>
          <w:szCs w:val="24"/>
        </w:rPr>
        <w:t>Ничтожность сделки, совершенной с нарушением формы, основывается на том, что сделке не придана необходимая с точки зрения закона или соглашения между сторонами форма, дающая возможность правильного восприятия воли субъектов</w:t>
      </w:r>
    </w:p>
    <w:p w:rsidR="00914696" w:rsidRPr="00EE306F" w:rsidRDefault="00914696" w:rsidP="00914696">
      <w:pPr>
        <w:widowControl w:val="0"/>
        <w:autoSpaceDE w:val="0"/>
        <w:autoSpaceDN w:val="0"/>
        <w:adjustRightInd w:val="0"/>
        <w:spacing w:line="360" w:lineRule="auto"/>
        <w:ind w:firstLine="540"/>
      </w:pPr>
      <w:r w:rsidRPr="00EE306F">
        <w:t>Несоблюдение простой письменной формы сделки влечет ее недействительность, если это прямо указано в законе или в соглашении сторон (п. 2 ст. 162 ГК). Несоблюдение простой письменной формы внешнеэкономической сделки во всех случаях влечет ее недействительность</w:t>
      </w:r>
      <w:r w:rsidRPr="00914696">
        <w:rPr>
          <w:vertAlign w:val="superscript"/>
        </w:rPr>
        <w:t xml:space="preserve"> </w:t>
      </w:r>
      <w:r w:rsidRPr="00EE306F">
        <w:t>(п. 3 ст. 162 ГК).</w:t>
      </w:r>
    </w:p>
    <w:p w:rsidR="00914696" w:rsidRPr="006C6D08" w:rsidRDefault="00914696" w:rsidP="006C6D08">
      <w:pPr>
        <w:widowControl w:val="0"/>
        <w:autoSpaceDE w:val="0"/>
        <w:autoSpaceDN w:val="0"/>
        <w:adjustRightInd w:val="0"/>
        <w:spacing w:line="360" w:lineRule="auto"/>
        <w:rPr>
          <w:szCs w:val="24"/>
        </w:rPr>
      </w:pPr>
      <w:r>
        <w:t xml:space="preserve">      </w:t>
      </w:r>
      <w:r w:rsidRPr="00EE306F">
        <w:t>Несоблюдение нотариальной формы сделки влечет ее недействительность. Такая сделка считается ничтожной (п. 1 ст. 165 ГК).</w:t>
      </w:r>
      <w:r w:rsidRPr="00914696">
        <w:t xml:space="preserve"> </w:t>
      </w:r>
      <w:r w:rsidRPr="00EE306F">
        <w:t>Во-первых, согласно норме п. 1 ст. 165 ГК в случаях, установленных законом, несоблюдение требования закона о государственной регистрации сделки влечет ее ничтожность - абсолютную недействительность.</w:t>
      </w:r>
    </w:p>
    <w:p w:rsidR="007F5D5D" w:rsidRPr="006C6D08" w:rsidRDefault="00914696" w:rsidP="00914696">
      <w:pPr>
        <w:widowControl w:val="0"/>
        <w:autoSpaceDE w:val="0"/>
        <w:autoSpaceDN w:val="0"/>
        <w:adjustRightInd w:val="0"/>
        <w:spacing w:line="360" w:lineRule="auto"/>
        <w:rPr>
          <w:szCs w:val="24"/>
        </w:rPr>
      </w:pPr>
      <w:r>
        <w:rPr>
          <w:szCs w:val="24"/>
        </w:rPr>
        <w:t xml:space="preserve">       </w:t>
      </w:r>
    </w:p>
    <w:p w:rsidR="007F5D5D" w:rsidRPr="006C6D08" w:rsidRDefault="007F5D5D" w:rsidP="006C6D08">
      <w:pPr>
        <w:widowControl w:val="0"/>
        <w:autoSpaceDE w:val="0"/>
        <w:autoSpaceDN w:val="0"/>
        <w:adjustRightInd w:val="0"/>
        <w:spacing w:line="360" w:lineRule="auto"/>
        <w:rPr>
          <w:szCs w:val="24"/>
        </w:rPr>
      </w:pPr>
      <w:r w:rsidRPr="006C6D08">
        <w:rPr>
          <w:b/>
          <w:szCs w:val="24"/>
        </w:rPr>
        <w:t>Специальные  основания ничтожности сделок</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 xml:space="preserve">Ничтожны сделки, направленные на ограничение правоспособности или дееспособности гражданина (п. 3 ст. 22 ГК). Сделки подобного рода могут совершаться и быть действительными только в случаях, предусмотренных законом. </w:t>
      </w:r>
    </w:p>
    <w:p w:rsidR="007F5D5D" w:rsidRPr="006C6D08" w:rsidRDefault="007F5D5D" w:rsidP="006C6D08">
      <w:pPr>
        <w:widowControl w:val="0"/>
        <w:autoSpaceDE w:val="0"/>
        <w:autoSpaceDN w:val="0"/>
        <w:adjustRightInd w:val="0"/>
        <w:spacing w:line="360" w:lineRule="auto"/>
        <w:rPr>
          <w:szCs w:val="24"/>
        </w:rPr>
      </w:pPr>
      <w:r w:rsidRPr="006C6D08">
        <w:rPr>
          <w:szCs w:val="24"/>
        </w:rPr>
        <w:t xml:space="preserve">          Ничтожны сделки, совершенные опекуном без предварительного согласия органов опеки и попечительства, если они могут повлечь отчуждение, в том числе обмен или дарение имущества подопечного, сдачу его внаем (аренду), безвозмездное пользование или в залог; отказ от принадлежащих подопечному прав, раздел его имущества или выделение из него долей, а также уменьшение имущества подопечного. Аналогичные сделки также ничтожны, если попечитель дал согласие на их совершение без предварительного разрешения органов опеки и попечительства (п. 2 ст. 37 ГК). Ничтожны сделки опекунов и попечителей с подопечными, за исключением передачи ими своим подопечным имущества в дар или безвозмездное пользование (п. 3 ст. 37 ГК).</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Ничтожны сделки, влекущие отказ от права или ограничение права участника полного товарищества знакомиться со всей документацией (п. 3 ст. 71 ГК); сделки между участниками полного товарищества об ограничении или устранении их ответственности по обязательствам товарищества (п. 3 ст. 75 ГК); сделки между участниками полного товарищества об отказе от права выйти из товарищества (п. 2 ст. 77 ГК).</w:t>
      </w:r>
    </w:p>
    <w:p w:rsidR="004507C4" w:rsidRPr="006C6D08" w:rsidRDefault="007F5D5D" w:rsidP="004507C4">
      <w:pPr>
        <w:widowControl w:val="0"/>
        <w:autoSpaceDE w:val="0"/>
        <w:autoSpaceDN w:val="0"/>
        <w:adjustRightInd w:val="0"/>
        <w:spacing w:line="360" w:lineRule="auto"/>
        <w:ind w:firstLine="540"/>
        <w:rPr>
          <w:szCs w:val="24"/>
        </w:rPr>
      </w:pPr>
      <w:r w:rsidRPr="006C6D08">
        <w:rPr>
          <w:szCs w:val="24"/>
        </w:rPr>
        <w:t>Ничтожны сделки об отказе гражданина на получение от кредитной организации вклада по первому требованию (п. 2 ст. 837 ГК); сделки по страхованию предпринимательского риска лица, не являющегося страхователем (ст. 933 ГК), и т.д..</w:t>
      </w:r>
      <w:r w:rsidR="004507C4" w:rsidRPr="004507C4">
        <w:rPr>
          <w:szCs w:val="24"/>
        </w:rPr>
        <w:t xml:space="preserve"> </w:t>
      </w:r>
      <w:r w:rsidR="004507C4" w:rsidRPr="006C6D08">
        <w:rPr>
          <w:szCs w:val="24"/>
        </w:rPr>
        <w:t>Любая</w:t>
      </w:r>
      <w:r w:rsidR="004507C4">
        <w:rPr>
          <w:szCs w:val="24"/>
        </w:rPr>
        <w:t xml:space="preserve"> </w:t>
      </w:r>
      <w:r w:rsidR="004507C4" w:rsidRPr="006C6D08">
        <w:rPr>
          <w:szCs w:val="24"/>
        </w:rPr>
        <w:t xml:space="preserve"> сделка, совершенная юридическим лицом с нарушением его специальной правоспособности, является ничтожной . Таковой, например, будет та же торговая сделка, совершенная коммерческим банком, страховой компанией и т.п.</w:t>
      </w:r>
    </w:p>
    <w:p w:rsidR="007F5D5D" w:rsidRDefault="004507C4" w:rsidP="006C6D08">
      <w:pPr>
        <w:widowControl w:val="0"/>
        <w:autoSpaceDE w:val="0"/>
        <w:autoSpaceDN w:val="0"/>
        <w:adjustRightInd w:val="0"/>
        <w:spacing w:line="360" w:lineRule="auto"/>
        <w:ind w:firstLine="540"/>
        <w:rPr>
          <w:szCs w:val="24"/>
        </w:rPr>
      </w:pPr>
      <w:r w:rsidRPr="006C6D08">
        <w:rPr>
          <w:szCs w:val="24"/>
        </w:rPr>
        <w:t xml:space="preserve">Приведенный перечень специальных оснований ничтожности </w:t>
      </w:r>
      <w:r>
        <w:rPr>
          <w:szCs w:val="24"/>
        </w:rPr>
        <w:t xml:space="preserve"> </w:t>
      </w:r>
      <w:r w:rsidRPr="006C6D08">
        <w:rPr>
          <w:szCs w:val="24"/>
        </w:rPr>
        <w:t>сделок</w:t>
      </w:r>
      <w:r>
        <w:rPr>
          <w:szCs w:val="24"/>
        </w:rPr>
        <w:t xml:space="preserve"> является открытым.</w:t>
      </w:r>
    </w:p>
    <w:p w:rsidR="007F5D5D" w:rsidRPr="006C6D08" w:rsidRDefault="002E4A55" w:rsidP="002E4A55">
      <w:pPr>
        <w:widowControl w:val="0"/>
        <w:autoSpaceDE w:val="0"/>
        <w:autoSpaceDN w:val="0"/>
        <w:adjustRightInd w:val="0"/>
        <w:spacing w:line="360" w:lineRule="auto"/>
        <w:rPr>
          <w:szCs w:val="24"/>
        </w:rPr>
      </w:pPr>
      <w:r>
        <w:rPr>
          <w:szCs w:val="24"/>
        </w:rPr>
        <w:t xml:space="preserve">        </w:t>
      </w:r>
      <w:r w:rsidR="007F5D5D" w:rsidRPr="006C6D08">
        <w:rPr>
          <w:b/>
          <w:szCs w:val="24"/>
        </w:rPr>
        <w:t>Оспоримость</w:t>
      </w:r>
      <w:r w:rsidR="007F5D5D" w:rsidRPr="006C6D08">
        <w:rPr>
          <w:szCs w:val="24"/>
        </w:rPr>
        <w:t xml:space="preserve"> сделки означает, что действия, совершенные в виде сделки, признаются судом недействительными при наличии предусмотренных законом оснований только по иску управомоченных лиц, указанных в законе.</w:t>
      </w:r>
    </w:p>
    <w:p w:rsidR="007F5D5D" w:rsidRPr="006C6D08" w:rsidRDefault="00914696" w:rsidP="006C6D08">
      <w:pPr>
        <w:widowControl w:val="0"/>
        <w:autoSpaceDE w:val="0"/>
        <w:autoSpaceDN w:val="0"/>
        <w:adjustRightInd w:val="0"/>
        <w:spacing w:line="360" w:lineRule="auto"/>
        <w:ind w:firstLine="540"/>
        <w:rPr>
          <w:szCs w:val="24"/>
        </w:rPr>
      </w:pPr>
      <w:r w:rsidRPr="006C6D08">
        <w:rPr>
          <w:szCs w:val="24"/>
        </w:rPr>
        <w:t>О</w:t>
      </w:r>
      <w:r w:rsidR="007F5D5D" w:rsidRPr="006C6D08">
        <w:rPr>
          <w:szCs w:val="24"/>
        </w:rPr>
        <w:t>споримая</w:t>
      </w:r>
      <w:r>
        <w:rPr>
          <w:szCs w:val="24"/>
        </w:rPr>
        <w:t xml:space="preserve"> </w:t>
      </w:r>
      <w:r w:rsidR="007F5D5D" w:rsidRPr="006C6D08">
        <w:rPr>
          <w:szCs w:val="24"/>
        </w:rPr>
        <w:t xml:space="preserve"> сделка, не будучи оспоренной по воле ее участника или иного лица, управомоченного на это законом, действительна и порождает правовые последствия, к которым стремились ее участники. Например, сделка, совершенная под влиянием обмана, действительна и порождает все предусмотренные ею последствия до момента признания ее недействительной судом по иску обманутого.</w:t>
      </w:r>
    </w:p>
    <w:p w:rsidR="00914696" w:rsidRDefault="007F5D5D" w:rsidP="006C6D08">
      <w:pPr>
        <w:widowControl w:val="0"/>
        <w:autoSpaceDE w:val="0"/>
        <w:autoSpaceDN w:val="0"/>
        <w:adjustRightInd w:val="0"/>
        <w:spacing w:line="360" w:lineRule="auto"/>
        <w:ind w:firstLine="540"/>
        <w:rPr>
          <w:szCs w:val="24"/>
        </w:rPr>
      </w:pPr>
      <w:r w:rsidRPr="006C6D08">
        <w:rPr>
          <w:szCs w:val="24"/>
        </w:rPr>
        <w:t xml:space="preserve">Характерными признаками оспоримых сделок являются два обстоятельства. </w:t>
      </w:r>
    </w:p>
    <w:p w:rsidR="004507C4" w:rsidRDefault="00914696" w:rsidP="00914696">
      <w:pPr>
        <w:widowControl w:val="0"/>
        <w:autoSpaceDE w:val="0"/>
        <w:autoSpaceDN w:val="0"/>
        <w:adjustRightInd w:val="0"/>
        <w:spacing w:line="360" w:lineRule="auto"/>
        <w:rPr>
          <w:szCs w:val="24"/>
        </w:rPr>
      </w:pPr>
      <w:r>
        <w:rPr>
          <w:szCs w:val="24"/>
        </w:rPr>
        <w:t xml:space="preserve">   </w:t>
      </w:r>
      <w:r w:rsidR="007F5D5D" w:rsidRPr="006C6D08">
        <w:rPr>
          <w:szCs w:val="24"/>
        </w:rPr>
        <w:t xml:space="preserve">Во-первых, законодательно закрепленная возможность признания их недействительными, а не изначальная недействительность. </w:t>
      </w:r>
    </w:p>
    <w:p w:rsidR="007F5D5D" w:rsidRPr="006C6D08" w:rsidRDefault="004507C4" w:rsidP="00914696">
      <w:pPr>
        <w:widowControl w:val="0"/>
        <w:autoSpaceDE w:val="0"/>
        <w:autoSpaceDN w:val="0"/>
        <w:adjustRightInd w:val="0"/>
        <w:spacing w:line="360" w:lineRule="auto"/>
        <w:rPr>
          <w:szCs w:val="24"/>
        </w:rPr>
      </w:pPr>
      <w:r>
        <w:rPr>
          <w:szCs w:val="24"/>
        </w:rPr>
        <w:t xml:space="preserve">    </w:t>
      </w:r>
      <w:r w:rsidR="007F5D5D" w:rsidRPr="006C6D08">
        <w:rPr>
          <w:szCs w:val="24"/>
        </w:rPr>
        <w:t>Во-вторых, возможность их оспаривания только лицами, указанными в законе.</w:t>
      </w:r>
    </w:p>
    <w:p w:rsidR="007F5D5D" w:rsidRPr="006C6D08" w:rsidRDefault="004507C4" w:rsidP="004507C4">
      <w:pPr>
        <w:widowControl w:val="0"/>
        <w:autoSpaceDE w:val="0"/>
        <w:autoSpaceDN w:val="0"/>
        <w:adjustRightInd w:val="0"/>
        <w:spacing w:line="360" w:lineRule="auto"/>
        <w:rPr>
          <w:szCs w:val="24"/>
        </w:rPr>
      </w:pPr>
      <w:r>
        <w:rPr>
          <w:szCs w:val="24"/>
        </w:rPr>
        <w:t xml:space="preserve">    </w:t>
      </w:r>
      <w:r w:rsidR="007F5D5D" w:rsidRPr="006C6D08">
        <w:rPr>
          <w:szCs w:val="24"/>
        </w:rPr>
        <w:t xml:space="preserve">В-третьих, в отличие от ничтожной сделки, которая во всех случаях недействительна с момента ее совершения, 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 (п. 3 ст. 167 ГК). </w:t>
      </w:r>
    </w:p>
    <w:p w:rsidR="007F5D5D" w:rsidRPr="006C6D08" w:rsidRDefault="007F5D5D" w:rsidP="006C6D08">
      <w:pPr>
        <w:widowControl w:val="0"/>
        <w:autoSpaceDE w:val="0"/>
        <w:autoSpaceDN w:val="0"/>
        <w:adjustRightInd w:val="0"/>
        <w:spacing w:line="360" w:lineRule="auto"/>
        <w:rPr>
          <w:szCs w:val="24"/>
        </w:rPr>
      </w:pPr>
      <w:r w:rsidRPr="006C6D08">
        <w:rPr>
          <w:b/>
          <w:szCs w:val="24"/>
        </w:rPr>
        <w:t>Основания оспоримости (относительной недействительности) сделок</w:t>
      </w:r>
      <w:r w:rsidR="004507C4">
        <w:rPr>
          <w:b/>
          <w:szCs w:val="24"/>
        </w:rPr>
        <w:t>.</w:t>
      </w:r>
    </w:p>
    <w:p w:rsidR="004507C4" w:rsidRDefault="007F5D5D" w:rsidP="006C6D08">
      <w:pPr>
        <w:widowControl w:val="0"/>
        <w:autoSpaceDE w:val="0"/>
        <w:autoSpaceDN w:val="0"/>
        <w:adjustRightInd w:val="0"/>
        <w:spacing w:line="360" w:lineRule="auto"/>
        <w:ind w:firstLine="540"/>
        <w:rPr>
          <w:szCs w:val="24"/>
        </w:rPr>
      </w:pPr>
      <w:r w:rsidRPr="006C6D08">
        <w:rPr>
          <w:szCs w:val="24"/>
        </w:rPr>
        <w:t xml:space="preserve">Основания оспоримости сделок можно также разделить на </w:t>
      </w:r>
      <w:r w:rsidRPr="004507C4">
        <w:rPr>
          <w:b/>
          <w:szCs w:val="24"/>
        </w:rPr>
        <w:t>общие и специальные</w:t>
      </w:r>
      <w:r w:rsidRPr="006C6D08">
        <w:rPr>
          <w:szCs w:val="24"/>
        </w:rPr>
        <w:t xml:space="preserve">. </w:t>
      </w:r>
    </w:p>
    <w:p w:rsidR="007F5D5D" w:rsidRPr="006C6D08" w:rsidRDefault="004507C4" w:rsidP="004507C4">
      <w:pPr>
        <w:widowControl w:val="0"/>
        <w:autoSpaceDE w:val="0"/>
        <w:autoSpaceDN w:val="0"/>
        <w:adjustRightInd w:val="0"/>
        <w:spacing w:line="360" w:lineRule="auto"/>
        <w:rPr>
          <w:szCs w:val="24"/>
        </w:rPr>
      </w:pPr>
      <w:r>
        <w:rPr>
          <w:szCs w:val="24"/>
        </w:rPr>
        <w:t xml:space="preserve">     </w:t>
      </w:r>
      <w:r w:rsidR="007F5D5D" w:rsidRPr="006C6D08">
        <w:rPr>
          <w:szCs w:val="24"/>
        </w:rPr>
        <w:t>К числу общих оснований оспоримости сделок нормы главы 9 ГК относят:</w:t>
      </w:r>
    </w:p>
    <w:p w:rsidR="007F5D5D" w:rsidRPr="006C6D08" w:rsidRDefault="007F5D5D" w:rsidP="004507C4">
      <w:pPr>
        <w:widowControl w:val="0"/>
        <w:autoSpaceDE w:val="0"/>
        <w:autoSpaceDN w:val="0"/>
        <w:adjustRightInd w:val="0"/>
        <w:spacing w:line="360" w:lineRule="auto"/>
        <w:rPr>
          <w:szCs w:val="24"/>
        </w:rPr>
      </w:pPr>
      <w:r w:rsidRPr="006C6D08">
        <w:rPr>
          <w:szCs w:val="24"/>
        </w:rPr>
        <w:t>а) совершение юридическим лицом сделки, выходящей за пределы его правоспособности (ст. 173 ГК);</w:t>
      </w:r>
    </w:p>
    <w:p w:rsidR="007F5D5D" w:rsidRPr="006C6D08" w:rsidRDefault="007F5D5D" w:rsidP="004507C4">
      <w:pPr>
        <w:widowControl w:val="0"/>
        <w:autoSpaceDE w:val="0"/>
        <w:autoSpaceDN w:val="0"/>
        <w:adjustRightInd w:val="0"/>
        <w:spacing w:line="360" w:lineRule="auto"/>
        <w:rPr>
          <w:szCs w:val="24"/>
        </w:rPr>
      </w:pPr>
      <w:r w:rsidRPr="006C6D08">
        <w:rPr>
          <w:szCs w:val="24"/>
        </w:rPr>
        <w:t>б) совершение сделки с выходом за пределы ограничений полномочий на совершение сделки (ст. 174 ГК);</w:t>
      </w:r>
    </w:p>
    <w:p w:rsidR="007F5D5D" w:rsidRPr="006C6D08" w:rsidRDefault="007F5D5D" w:rsidP="004507C4">
      <w:pPr>
        <w:widowControl w:val="0"/>
        <w:autoSpaceDE w:val="0"/>
        <w:autoSpaceDN w:val="0"/>
        <w:adjustRightInd w:val="0"/>
        <w:spacing w:line="360" w:lineRule="auto"/>
        <w:rPr>
          <w:szCs w:val="24"/>
        </w:rPr>
      </w:pPr>
      <w:r w:rsidRPr="006C6D08">
        <w:rPr>
          <w:szCs w:val="24"/>
        </w:rPr>
        <w:t>в) совершение сделки несовершеннолетними в возрасте от четырнадцати до восемнадцати лет (ст. 175 ГК);</w:t>
      </w:r>
    </w:p>
    <w:p w:rsidR="007F5D5D" w:rsidRPr="006C6D08" w:rsidRDefault="007F5D5D" w:rsidP="004507C4">
      <w:pPr>
        <w:widowControl w:val="0"/>
        <w:autoSpaceDE w:val="0"/>
        <w:autoSpaceDN w:val="0"/>
        <w:adjustRightInd w:val="0"/>
        <w:spacing w:line="360" w:lineRule="auto"/>
        <w:rPr>
          <w:szCs w:val="24"/>
        </w:rPr>
      </w:pPr>
      <w:r w:rsidRPr="006C6D08">
        <w:rPr>
          <w:szCs w:val="24"/>
        </w:rPr>
        <w:t>г) совершение сделки гражданином, ограниченным судом в дееспособности (ст. 176 ГК);</w:t>
      </w:r>
    </w:p>
    <w:p w:rsidR="007F5D5D" w:rsidRPr="006C6D08" w:rsidRDefault="007F5D5D" w:rsidP="004507C4">
      <w:pPr>
        <w:widowControl w:val="0"/>
        <w:autoSpaceDE w:val="0"/>
        <w:autoSpaceDN w:val="0"/>
        <w:adjustRightInd w:val="0"/>
        <w:spacing w:line="360" w:lineRule="auto"/>
        <w:rPr>
          <w:szCs w:val="24"/>
        </w:rPr>
      </w:pPr>
      <w:r w:rsidRPr="006C6D08">
        <w:rPr>
          <w:szCs w:val="24"/>
        </w:rPr>
        <w:t>д) совершение сделки гражданином, не способным понимать значение своих действий или руководить ими (ст. 177 ГК);</w:t>
      </w:r>
    </w:p>
    <w:p w:rsidR="007F5D5D" w:rsidRPr="006C6D08" w:rsidRDefault="007F5D5D" w:rsidP="004507C4">
      <w:pPr>
        <w:widowControl w:val="0"/>
        <w:autoSpaceDE w:val="0"/>
        <w:autoSpaceDN w:val="0"/>
        <w:adjustRightInd w:val="0"/>
        <w:spacing w:line="360" w:lineRule="auto"/>
        <w:rPr>
          <w:szCs w:val="24"/>
        </w:rPr>
      </w:pPr>
      <w:r w:rsidRPr="006C6D08">
        <w:rPr>
          <w:szCs w:val="24"/>
        </w:rPr>
        <w:t>е) совершение сделки под влиянием заблуждения (ст. 178 ГК);</w:t>
      </w:r>
    </w:p>
    <w:p w:rsidR="007F5D5D" w:rsidRPr="006C6D08" w:rsidRDefault="007F5D5D" w:rsidP="004507C4">
      <w:pPr>
        <w:widowControl w:val="0"/>
        <w:autoSpaceDE w:val="0"/>
        <w:autoSpaceDN w:val="0"/>
        <w:adjustRightInd w:val="0"/>
        <w:spacing w:line="360" w:lineRule="auto"/>
        <w:rPr>
          <w:szCs w:val="24"/>
        </w:rPr>
      </w:pPr>
      <w:r w:rsidRPr="006C6D08">
        <w:rPr>
          <w:szCs w:val="24"/>
        </w:rPr>
        <w:t>ж) совершение сделки под влиянием обмана, насилия, угрозы, злонамеренного соглашения представителя одной стороны с другой или стечения тяжелых обстоятельств (ст. 179 ГК).</w:t>
      </w:r>
    </w:p>
    <w:p w:rsidR="007F5D5D" w:rsidRPr="006C6D08" w:rsidRDefault="007F5D5D" w:rsidP="006C6D08">
      <w:pPr>
        <w:widowControl w:val="0"/>
        <w:autoSpaceDE w:val="0"/>
        <w:autoSpaceDN w:val="0"/>
        <w:adjustRightInd w:val="0"/>
        <w:spacing w:line="360" w:lineRule="auto"/>
        <w:rPr>
          <w:szCs w:val="24"/>
        </w:rPr>
      </w:pPr>
      <w:r w:rsidRPr="006C6D08">
        <w:rPr>
          <w:b/>
          <w:szCs w:val="24"/>
        </w:rPr>
        <w:t>Сделки, совершенные с выходом за пределы правоспособности юридического лица</w:t>
      </w:r>
      <w:r w:rsidR="002E4A55">
        <w:rPr>
          <w:b/>
          <w:szCs w:val="24"/>
        </w:rPr>
        <w:t>.</w:t>
      </w:r>
    </w:p>
    <w:p w:rsidR="007F5D5D" w:rsidRPr="006C6D08" w:rsidRDefault="007F5D5D" w:rsidP="006C6D08">
      <w:pPr>
        <w:widowControl w:val="0"/>
        <w:autoSpaceDE w:val="0"/>
        <w:autoSpaceDN w:val="0"/>
        <w:adjustRightInd w:val="0"/>
        <w:spacing w:line="360" w:lineRule="auto"/>
        <w:ind w:firstLine="540"/>
        <w:rPr>
          <w:szCs w:val="24"/>
        </w:rPr>
      </w:pPr>
      <w:r w:rsidRPr="004507C4">
        <w:rPr>
          <w:szCs w:val="24"/>
        </w:rPr>
        <w:t>К первому виду сделок,</w:t>
      </w:r>
      <w:r w:rsidRPr="006C6D08">
        <w:rPr>
          <w:szCs w:val="24"/>
        </w:rPr>
        <w:t xml:space="preserve"> совершенных с выходом за пределы правоспособности юридического лица, относятся сделки, совершенные юридическим лицом в противоречии с целями его деятельности, определенно ограниченными в его учредительных документах. </w:t>
      </w:r>
    </w:p>
    <w:p w:rsidR="004507C4" w:rsidRDefault="007F5D5D" w:rsidP="006C6D08">
      <w:pPr>
        <w:widowControl w:val="0"/>
        <w:autoSpaceDE w:val="0"/>
        <w:autoSpaceDN w:val="0"/>
        <w:adjustRightInd w:val="0"/>
        <w:spacing w:line="360" w:lineRule="auto"/>
        <w:ind w:firstLine="540"/>
        <w:rPr>
          <w:szCs w:val="24"/>
        </w:rPr>
      </w:pPr>
      <w:r w:rsidRPr="006C6D08">
        <w:rPr>
          <w:szCs w:val="24"/>
        </w:rPr>
        <w:t xml:space="preserve">Совершение сделок, противоречащих целям деятельности юридического лица, определенным образом ограниченным в его учредительных документах, когда по закону это не является обязательным, может затронуть существенные публичные интересы, интересы третьих лиц, интересы самого юридического лица или его учредителей (участников). </w:t>
      </w:r>
    </w:p>
    <w:p w:rsidR="007F5D5D" w:rsidRPr="006C6D08" w:rsidRDefault="007F5D5D" w:rsidP="006C6D08">
      <w:pPr>
        <w:widowControl w:val="0"/>
        <w:autoSpaceDE w:val="0"/>
        <w:autoSpaceDN w:val="0"/>
        <w:adjustRightInd w:val="0"/>
        <w:spacing w:line="360" w:lineRule="auto"/>
        <w:ind w:firstLine="540"/>
        <w:rPr>
          <w:szCs w:val="24"/>
        </w:rPr>
      </w:pPr>
      <w:r w:rsidRPr="006C6D08">
        <w:rPr>
          <w:b/>
          <w:szCs w:val="24"/>
        </w:rPr>
        <w:t>Ко второму виду сделок</w:t>
      </w:r>
      <w:r w:rsidRPr="006C6D08">
        <w:rPr>
          <w:szCs w:val="24"/>
        </w:rPr>
        <w:t>, совершенных с выходом за пределы правоспособности юридического лица, относятся сделки, совершенные юридическим лицом, не имеющим лицензии на занятие соответствующей деятельностью. Лицензия считается отсутствующей у юридического лица в тех случаях, когда:</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а) лицензия не получалась;</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б) лицензия отозвана органом, выдавшим ее;</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в) окончился срок действия лицензии;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г) превышен объем прав, предоставленных лицензией.</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Лицензия для осуществления того или иного вида деятельности может быть необходимой как для юридических лиц, обладающих общей правоспособностью, так и для юридических лиц, имеющих специальную правоспособность.</w:t>
      </w:r>
    </w:p>
    <w:p w:rsidR="007F5D5D" w:rsidRPr="007B5348" w:rsidRDefault="007F5D5D" w:rsidP="002E4A55">
      <w:pPr>
        <w:pStyle w:val="21"/>
        <w:spacing w:line="360" w:lineRule="auto"/>
        <w:ind w:firstLine="709"/>
      </w:pPr>
      <w:r w:rsidRPr="006C6D08">
        <w:rPr>
          <w:szCs w:val="24"/>
        </w:rPr>
        <w:t>Одного факта совершения каких-либо из двух указанных выше видов сделок, выходящих за пределы правоспособности юридического лица, недостаточно для признания их недействительными. Для этого необходимо дополнительное условие, а именно то, что другая сторона в таких сделках знала или заведомо должна была знать о ее незаконности. В качестве такой стороны может выступать как гражданин, так и юридическое лицо.</w:t>
      </w:r>
      <w:r w:rsidR="007B5348" w:rsidRPr="007B5348">
        <w:t xml:space="preserve"> </w:t>
      </w:r>
      <w:r w:rsidR="007B5348" w:rsidRPr="008D1B68">
        <w:t>Любая</w:t>
      </w:r>
      <w:r w:rsidR="007B5348">
        <w:t xml:space="preserve"> </w:t>
      </w:r>
      <w:r w:rsidR="007B5348" w:rsidRPr="008D1B68">
        <w:t xml:space="preserve"> сделка, совершенная юридическим лицом с нарушением его специальной правоспособности, является ничтожной</w:t>
      </w:r>
      <w:r w:rsidR="00FD138E">
        <w:rPr>
          <w:rStyle w:val="ab"/>
        </w:rPr>
        <w:footnoteReference w:id="6"/>
      </w:r>
      <w:r w:rsidR="007B5348" w:rsidRPr="008D1B68">
        <w:t xml:space="preserve">. </w:t>
      </w:r>
      <w:r w:rsidRPr="006C6D08">
        <w:rPr>
          <w:szCs w:val="24"/>
        </w:rPr>
        <w:t>Иск о признании недействительной сделки юридического лица, выходящей за пределы его правоспособности, может предъявить само юридическое лицо, его учредители (участники) или государственный орган, осуществляющий контроль или надзор за деятельностью юридического лица.</w:t>
      </w:r>
    </w:p>
    <w:p w:rsidR="007F5D5D" w:rsidRPr="006C6D08" w:rsidRDefault="007F5D5D" w:rsidP="006C6D08">
      <w:pPr>
        <w:widowControl w:val="0"/>
        <w:autoSpaceDE w:val="0"/>
        <w:autoSpaceDN w:val="0"/>
        <w:adjustRightInd w:val="0"/>
        <w:spacing w:line="360" w:lineRule="auto"/>
        <w:rPr>
          <w:szCs w:val="24"/>
        </w:rPr>
      </w:pPr>
      <w:r w:rsidRPr="006C6D08">
        <w:rPr>
          <w:b/>
          <w:szCs w:val="24"/>
        </w:rPr>
        <w:t>Сделки, совершенные с выходом за пределы полномочий на совершение сделки</w:t>
      </w:r>
      <w:r w:rsidR="004507C4">
        <w:rPr>
          <w:b/>
          <w:szCs w:val="24"/>
        </w:rPr>
        <w:t>.</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Такие сделки оспоримы при наличии трех условий.</w:t>
      </w:r>
    </w:p>
    <w:p w:rsidR="007F5D5D" w:rsidRPr="006C6D08" w:rsidRDefault="004507C4" w:rsidP="004507C4">
      <w:pPr>
        <w:widowControl w:val="0"/>
        <w:autoSpaceDE w:val="0"/>
        <w:autoSpaceDN w:val="0"/>
        <w:adjustRightInd w:val="0"/>
        <w:spacing w:line="360" w:lineRule="auto"/>
        <w:rPr>
          <w:szCs w:val="24"/>
        </w:rPr>
      </w:pPr>
      <w:r>
        <w:rPr>
          <w:b/>
          <w:szCs w:val="24"/>
        </w:rPr>
        <w:t xml:space="preserve">     </w:t>
      </w:r>
      <w:r w:rsidR="007F5D5D" w:rsidRPr="006C6D08">
        <w:rPr>
          <w:b/>
          <w:szCs w:val="24"/>
        </w:rPr>
        <w:t>Во-первых</w:t>
      </w:r>
      <w:r w:rsidR="007F5D5D" w:rsidRPr="006C6D08">
        <w:rPr>
          <w:szCs w:val="24"/>
        </w:rPr>
        <w:t xml:space="preserve">, полномочия лица на совершение сделки должны быть ограничены договором либо полномочия органа юридического лица - учредительными документами по сравнению с тем, как они определены в доверенности, законе либо как они могут стать очевидными из обстановки (ст. 174 ГК).         </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Примером ограничения полномочия органа юридического лица учредительными документами по сравнению с тем, как оно определено в законе, может служить ситуация, при которой уставом акционерного общества будет предписано, что исполнительный орган общества должен совершать по предварительному решению совета директоров любые сделки с недвижимостью независимо от ее стоимости и назначения.</w:t>
      </w:r>
    </w:p>
    <w:p w:rsidR="007F5D5D" w:rsidRPr="006C6D08" w:rsidRDefault="007F5D5D" w:rsidP="006C6D08">
      <w:pPr>
        <w:widowControl w:val="0"/>
        <w:autoSpaceDE w:val="0"/>
        <w:autoSpaceDN w:val="0"/>
        <w:adjustRightInd w:val="0"/>
        <w:spacing w:line="360" w:lineRule="auto"/>
        <w:ind w:firstLine="540"/>
        <w:rPr>
          <w:szCs w:val="24"/>
        </w:rPr>
      </w:pPr>
      <w:r w:rsidRPr="006C6D08">
        <w:rPr>
          <w:b/>
          <w:szCs w:val="24"/>
        </w:rPr>
        <w:t>Во-вторых,</w:t>
      </w:r>
      <w:r w:rsidRPr="006C6D08">
        <w:rPr>
          <w:szCs w:val="24"/>
        </w:rPr>
        <w:t xml:space="preserve"> совершая сделку, гражданин или орган юридического лица должен выйти за пределы вышеуказанных ограничений. Иначе говоря, представитель покупает оборудование на сумму, превышающую указанную в договоре поручения; исполнительный орган акционерного общества совершает сделку с недвижимостью без предварительного решения совета директоров общества; продавец отпускает товар на сумму свыше пятисот тысяч рублей.</w:t>
      </w:r>
    </w:p>
    <w:p w:rsidR="007F5D5D" w:rsidRPr="006C6D08" w:rsidRDefault="007F5D5D" w:rsidP="006C6D08">
      <w:pPr>
        <w:widowControl w:val="0"/>
        <w:autoSpaceDE w:val="0"/>
        <w:autoSpaceDN w:val="0"/>
        <w:adjustRightInd w:val="0"/>
        <w:spacing w:line="360" w:lineRule="auto"/>
        <w:ind w:firstLine="540"/>
        <w:rPr>
          <w:szCs w:val="24"/>
        </w:rPr>
      </w:pPr>
      <w:r w:rsidRPr="006C6D08">
        <w:rPr>
          <w:b/>
          <w:szCs w:val="24"/>
        </w:rPr>
        <w:t>В-третьих,</w:t>
      </w:r>
      <w:r w:rsidRPr="006C6D08">
        <w:rPr>
          <w:szCs w:val="24"/>
        </w:rPr>
        <w:t xml:space="preserve"> другая сторона в сделке знала или заведомо должна была знать об указанных ограничениях. С иском в суд о признании недействительной сделки, совершенной с выходом за пределы ограничений на совершение сделки, может обратиться лицо, в интересах которого установлены ограничения. В тех случаях, когда ограничения полномочий органа юридического лица установлены учредительными документами, таким лицом является само юридическое лицо. В случаях, прямо указанных в законе, данные иски вправе заявлять и иные лица (в том числе учредители) .</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 xml:space="preserve">Сделки, совершенные с выходом за пределы ограничений полномочий на совершение сделки, нельзя отождествлять со сделками, заключенными неуполномоченным лицом. </w:t>
      </w:r>
    </w:p>
    <w:p w:rsidR="007F5D5D" w:rsidRPr="006C6D08" w:rsidRDefault="007F5D5D" w:rsidP="006C6D08">
      <w:pPr>
        <w:widowControl w:val="0"/>
        <w:autoSpaceDE w:val="0"/>
        <w:autoSpaceDN w:val="0"/>
        <w:adjustRightInd w:val="0"/>
        <w:spacing w:line="360" w:lineRule="auto"/>
        <w:rPr>
          <w:szCs w:val="24"/>
        </w:rPr>
      </w:pPr>
      <w:r w:rsidRPr="006C6D08">
        <w:rPr>
          <w:b/>
          <w:szCs w:val="24"/>
        </w:rPr>
        <w:t>Сделки, совершенные несовершеннолетними в возрасте от 14 до 18 лет</w:t>
      </w:r>
      <w:r w:rsidR="004507C4">
        <w:rPr>
          <w:b/>
          <w:szCs w:val="24"/>
        </w:rPr>
        <w:t>.</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Сделки, совершенные несовершеннолетними в возрасте от четырнадцати до восемнадцати лет без согласия их родителей, усыновителей или попечителей, в случаях, когда такое согласие не требуется в соответствии со ст. 26 ГК, могут быть признаны недействительными по иску родителей, усыновителей или попечителей (п. 1 ст. 175 ГК). Согласно п. 2 ст. 26 ГК несовершеннолетние в возрасте от четырнадцати до восемнадцати лет вправе самостоятельно, без согласия родителей, усыновителей и попечителя:</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1) распоряжаться своими заработком, стипендией и иными доходами;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3) в соответствии с законом вносить вклады в кредитные учреждения и распоряжаться ими;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4) совершать мелкие бытовые и иные сделки.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Правила о недействительности сделок, совершенных несовершеннолетними в возрасте от четырнадцати до восемнадцати лет, не распространяются на сделки несовершеннолетних, ставших полностью дееспособными по правилам об эмансипации (ст. 27 ГК) или вследствие вступления в брак до 18 лет (п. 2 ст. 21 ГК).</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В случаях признания недействительной сделки, совершенной несовершеннолетним в возрасте от четырнадцати до восемнадцати лет, применяются последствия, предусмотренные для сделок, совершенных гражданином, признанным недееспособным (п. 1 ст. 171 ГК).</w:t>
      </w:r>
    </w:p>
    <w:p w:rsidR="007F5D5D" w:rsidRPr="006C6D08" w:rsidRDefault="007F5D5D" w:rsidP="006C6D08">
      <w:pPr>
        <w:widowControl w:val="0"/>
        <w:autoSpaceDE w:val="0"/>
        <w:autoSpaceDN w:val="0"/>
        <w:adjustRightInd w:val="0"/>
        <w:spacing w:line="360" w:lineRule="auto"/>
        <w:rPr>
          <w:szCs w:val="24"/>
        </w:rPr>
      </w:pPr>
      <w:r w:rsidRPr="006C6D08">
        <w:rPr>
          <w:b/>
          <w:szCs w:val="24"/>
        </w:rPr>
        <w:t xml:space="preserve"> Сделки, совершенные гражданином, ограниченным судом в дееспособности</w:t>
      </w:r>
      <w:r w:rsidR="004507C4">
        <w:rPr>
          <w:b/>
          <w:szCs w:val="24"/>
        </w:rPr>
        <w:t>.</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Сделки, совершенные гражданином, ограниченным судом в дееспособности вследствие злоупотребления спиртными напитками или наркотическими веществами, могут быть признаны недействительными по иску попечителя (п. 1 ст. 176 ГК). Изложенное правило не касается мелких бытовых сделок, которые гражданин, ограниченный в дееспособности, может совершать самостоятельно (ст. 30 ГК).</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В случаях признания недействительной сделки, совершенной гражданином, ограниченным в дееспособности, применяются последствия, предусмотренные для сделок, совершенных гражданином, признанным недееспособным (п. 1 ст. 171 ГК).</w:t>
      </w:r>
    </w:p>
    <w:p w:rsidR="007F5D5D" w:rsidRPr="006C6D08" w:rsidRDefault="007F5D5D" w:rsidP="006C6D08">
      <w:pPr>
        <w:widowControl w:val="0"/>
        <w:autoSpaceDE w:val="0"/>
        <w:autoSpaceDN w:val="0"/>
        <w:adjustRightInd w:val="0"/>
        <w:spacing w:line="360" w:lineRule="auto"/>
        <w:rPr>
          <w:szCs w:val="24"/>
        </w:rPr>
      </w:pPr>
      <w:r w:rsidRPr="006C6D08">
        <w:rPr>
          <w:b/>
          <w:szCs w:val="24"/>
        </w:rPr>
        <w:t>Сделка, совершенная гражданином, не способным понимать значения своих действий или руководить ими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 xml:space="preserve">Такая сделка оспорима потому, что в момент ее совершения дееспособный гражданин не мог руководить собою, то есть не мог осознанно формировать свою волю. Неспособность дееспособного гражданина понимать значение своих действий или руководить ими может быть вызвана различными обстоятельствами, доказанными в процессе рассмотрения спора: нервное потрясение, физическая травма, глубокое алкогольное и наркотическое опьянение и т.д. </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Неспособность понимать значение своих действий или руководить ими должна иметь место в момент совершения сделки. Если совершение сделки - процесс, растянутый во времени (направление предложения о совершении, получение согласия и т.д.), то моментом совершения сделки надлежит считать заключительный этап ее оформления, придающий сделке правовую силу (подписание договора, государственную регистрацию, передачу имущества и т.п.).</w:t>
      </w:r>
    </w:p>
    <w:p w:rsidR="007B5348" w:rsidRPr="008D1B68" w:rsidRDefault="002E4A55" w:rsidP="002E4A55">
      <w:pPr>
        <w:pStyle w:val="21"/>
        <w:spacing w:line="360" w:lineRule="auto"/>
        <w:ind w:left="0"/>
      </w:pPr>
      <w:r>
        <w:t xml:space="preserve">        </w:t>
      </w:r>
      <w:r w:rsidR="007B5348" w:rsidRPr="008D1B68">
        <w:t>С иском в суд о признании недей</w:t>
      </w:r>
      <w:r>
        <w:t xml:space="preserve">ствительной сделки, совершенной </w:t>
      </w:r>
      <w:r w:rsidR="007B5348" w:rsidRPr="008D1B68">
        <w:t>дееспособным гражданином, не способным понимать значение своих действий или руководить ими, могут обратиться сам гражданин, совершивший их, либо иные лица, чьи права или охраняемые законом интересы нарушены в результате ее совершения</w:t>
      </w:r>
      <w:r>
        <w:t>.</w:t>
      </w:r>
    </w:p>
    <w:p w:rsidR="007F5D5D" w:rsidRPr="006C6D08" w:rsidRDefault="002E4A55" w:rsidP="002E4A55">
      <w:pPr>
        <w:widowControl w:val="0"/>
        <w:autoSpaceDE w:val="0"/>
        <w:autoSpaceDN w:val="0"/>
        <w:adjustRightInd w:val="0"/>
        <w:spacing w:line="360" w:lineRule="auto"/>
        <w:rPr>
          <w:szCs w:val="24"/>
        </w:rPr>
      </w:pPr>
      <w:r>
        <w:rPr>
          <w:szCs w:val="24"/>
        </w:rPr>
        <w:t xml:space="preserve">        </w:t>
      </w:r>
      <w:r w:rsidR="007F5D5D" w:rsidRPr="006C6D08">
        <w:rPr>
          <w:szCs w:val="24"/>
        </w:rPr>
        <w:t>Правила об оспоримости сделки, совершенной гражданином, не способным понимать значения своих действий, применяются также к сделкам, совершенным гражданином, впоследствии признанным недееспособным. При этом сделка, совершенная гражданином, впоследствии признанным недееспособным, может быть признана судом недействительной по иску опекуна, если будет доказано, что в момент совершения сделки гражданин не был способен понимать значение своих действий или руководить ими (п. 2 ст. 177 ГК).</w:t>
      </w:r>
    </w:p>
    <w:p w:rsidR="007F5D5D" w:rsidRPr="006C6D08" w:rsidRDefault="007F5D5D" w:rsidP="006C6D08">
      <w:pPr>
        <w:widowControl w:val="0"/>
        <w:autoSpaceDE w:val="0"/>
        <w:autoSpaceDN w:val="0"/>
        <w:adjustRightInd w:val="0"/>
        <w:spacing w:line="360" w:lineRule="auto"/>
        <w:rPr>
          <w:szCs w:val="24"/>
        </w:rPr>
      </w:pPr>
      <w:r w:rsidRPr="006C6D08">
        <w:rPr>
          <w:b/>
          <w:szCs w:val="24"/>
        </w:rPr>
        <w:t>Сделки, совершенные под влиянием заблуждения</w:t>
      </w:r>
      <w:r w:rsidR="004507C4">
        <w:rPr>
          <w:b/>
          <w:szCs w:val="24"/>
        </w:rPr>
        <w:t>.</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Сделка, совершенная под влиянием заблуждения, имеющего существенное значение, оспорима потому, что в результате действий, совершенных в виде сделки, имело место волеизъявление, не соответствующее воле одной из ее сторон, возникают иные последствия, нежели те, которые сторона действительно имела в виду. В результате такого заблуждения могут быть признаны недействительными сделки граждан и юридических лиц.</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Заблуждение, принимаемое во внимание для признания сделки недействительной, всегда носит фактический характер. Заблуждение в законе, в его правовых последствиях не может быть причиной для оспаривания сделки</w:t>
      </w:r>
      <w:r w:rsidR="004507C4">
        <w:rPr>
          <w:szCs w:val="24"/>
        </w:rPr>
        <w:t>.</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Заблуждение влечет за собой признание сделки недействительной, если оно имело существенное значение. 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(п. 1 ст. 178 ГК). Существенное заблуждение должно касаться главных элементов сделки: характера возникающих прав и обязанностей, количества и качества предмета сделки, вида и способа оказания услуги и т.д. Последствия подобного заблуждения неустранимы вообще или их устранение связано для заблуждающейся стороны со значительными затратами.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Вопрос о том, является заблуждение существенным или нет, должен решаться судом с учетом конкретных обстоятельств каждого дела, исходя из того, насколько заблуждение существенно не вообще, а именно для данного участника. Не принимается во внимание заблуждение относительно мотивов сделки (за исключением случаев, когда мотив включен в сделку в качестве условия).</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 xml:space="preserve">Причины заблуждения значения не имеют. Оно может возникнуть по причинам, зависящим от самого заблуждающегося, контрагента по сделке, поведения третьих лиц, а также от разного рода обстоятельств случайного характера, сопровождающих совершение сделки. </w:t>
      </w:r>
    </w:p>
    <w:p w:rsidR="007F5D5D" w:rsidRPr="006C6D08" w:rsidRDefault="007F5D5D" w:rsidP="006C6D08">
      <w:pPr>
        <w:widowControl w:val="0"/>
        <w:autoSpaceDE w:val="0"/>
        <w:autoSpaceDN w:val="0"/>
        <w:adjustRightInd w:val="0"/>
        <w:spacing w:line="360" w:lineRule="auto"/>
        <w:rPr>
          <w:szCs w:val="24"/>
        </w:rPr>
      </w:pPr>
      <w:r w:rsidRPr="006C6D08">
        <w:rPr>
          <w:b/>
          <w:szCs w:val="24"/>
        </w:rPr>
        <w:t>Сделка, совершенная под влиянием обмана</w:t>
      </w:r>
      <w:r w:rsidR="006221C2">
        <w:rPr>
          <w:b/>
          <w:szCs w:val="24"/>
        </w:rPr>
        <w:t>.</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Она оспорима потому, что одна сторона умышленно введена в заблуждение с целью совершения сделки, выгодной обманывающей стороне. Обманные действия могут исходить от контрагента по сделке или от третьих лиц, действующих в интересах контрагента или самостоятельно заинтересованных в совершении сделки.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Обман может относиться как к элементам самой сделки (характеру возникающих прав и обязанностей, количеству и качеству предмета сделки, виду и способу оказания услуги и т.д.), так и к обстоятельствам, сопутствующим совершению сделки, включая мотивы, влияющие на формирование воли обманутого участника .</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 xml:space="preserve">Для признания сделки недействительной по данному основанию безразлично, совершаются обманные действия в активной форме (сообщение ложных сведений) или же </w:t>
      </w:r>
      <w:r w:rsidR="006221C2">
        <w:rPr>
          <w:szCs w:val="24"/>
        </w:rPr>
        <w:t xml:space="preserve">в пассивной </w:t>
      </w:r>
      <w:r w:rsidRPr="006C6D08">
        <w:rPr>
          <w:szCs w:val="24"/>
        </w:rPr>
        <w:t>(умышленное умолчание о фактах, знание которых может препятствовать совершению сделки). Если не будет доказано, что действия, заключающиеся в умолчании о таких фактах, имели целью обман другой стороны, то сделка может быть признана недействительной как совершенная под влиянием заблуждения, имеющего существенное значение. Обман присутствует и в случаях, когда ложные сведения об обстоятельствах, имеющих значение для совершения сделки, сообщаются третьими лицами с ведома или по просьбе стороны в сделке.</w:t>
      </w:r>
    </w:p>
    <w:p w:rsidR="002E4A55" w:rsidRDefault="002E4A55" w:rsidP="00270C85">
      <w:pPr>
        <w:pStyle w:val="21"/>
        <w:spacing w:line="360" w:lineRule="auto"/>
        <w:ind w:left="0"/>
      </w:pPr>
      <w:r>
        <w:rPr>
          <w:szCs w:val="24"/>
        </w:rPr>
        <w:t xml:space="preserve">        </w:t>
      </w:r>
      <w:r w:rsidR="007F5D5D" w:rsidRPr="006C6D08">
        <w:rPr>
          <w:szCs w:val="24"/>
        </w:rPr>
        <w:t>Обман является основанием для признания сделки недействительной независимо от того, привлечен обманщик в качестве мошенника к уголовной ответственности или нет. Также не имеет значения наличие или отсутствие в действиях обманщика корыстной цели.</w:t>
      </w:r>
      <w:r w:rsidR="007B5348" w:rsidRPr="007B5348">
        <w:t xml:space="preserve"> </w:t>
      </w:r>
      <w:r w:rsidR="007B5348" w:rsidRPr="008D1B68">
        <w:t>Обман присутствует и в случаях, когда ложные сведения об обстоятельствах, имеющих значение для совершения сделки, сообщаются третьими лицами с ведома или по просьбе стороны в сделке</w:t>
      </w:r>
      <w:r w:rsidR="00270C85">
        <w:rPr>
          <w:rStyle w:val="ab"/>
        </w:rPr>
        <w:footnoteReference w:id="7"/>
      </w:r>
      <w:r w:rsidR="007B5348" w:rsidRPr="008D1B68">
        <w:t>.</w:t>
      </w:r>
    </w:p>
    <w:p w:rsidR="007F5D5D" w:rsidRPr="002E4A55" w:rsidRDefault="002E4A55" w:rsidP="00270C85">
      <w:pPr>
        <w:pStyle w:val="21"/>
        <w:spacing w:line="360" w:lineRule="auto"/>
        <w:ind w:left="0"/>
      </w:pPr>
      <w:r>
        <w:t xml:space="preserve">       </w:t>
      </w:r>
      <w:r w:rsidR="007F5D5D" w:rsidRPr="006C6D08">
        <w:rPr>
          <w:szCs w:val="24"/>
        </w:rPr>
        <w:t>Совершенными под влиянием обмана могут признаваться как сделки с участием граждан, так и сделки с участием юридических лиц.</w:t>
      </w:r>
    </w:p>
    <w:p w:rsidR="007F5D5D" w:rsidRPr="006C6D08" w:rsidRDefault="007F5D5D" w:rsidP="00270C85">
      <w:pPr>
        <w:widowControl w:val="0"/>
        <w:autoSpaceDE w:val="0"/>
        <w:autoSpaceDN w:val="0"/>
        <w:adjustRightInd w:val="0"/>
        <w:spacing w:line="360" w:lineRule="auto"/>
        <w:rPr>
          <w:szCs w:val="24"/>
        </w:rPr>
      </w:pPr>
      <w:r w:rsidRPr="006C6D08">
        <w:rPr>
          <w:b/>
          <w:szCs w:val="24"/>
        </w:rPr>
        <w:t>Сделки, совершенные под влиянием насилия</w:t>
      </w:r>
      <w:r w:rsidR="006221C2">
        <w:rPr>
          <w:b/>
          <w:szCs w:val="24"/>
        </w:rPr>
        <w:t>.</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Сделка, совершенная под влиянием насилия, оспорима потому, что воля участника сделки - гражданина (или органа юридического лица) формировалась несвободно.</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Насилие - причинение лицу физических или душевных страданий, - деформирует волю субъекта. Насилие может исходить как от другой стороны сделки, так и от третьего лица.</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Как насилие необходимо расценивать причинение физических и душевных страданий лицам, близким участнику сделки. Насилие, имеющее значение для признания сделки недействительной, всегда представляет собой гражданское правонарушение, но не обязательно уголовно наказуемое деяние. Разновидностью насилия является воздействие на волю контрагента посредством использования служебной зависимости или служебного положения.</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Совершенными под влиянием насилия могут признаваться как сделки с участием граждан, так и сделки с участием юридических лиц.</w:t>
      </w:r>
    </w:p>
    <w:p w:rsidR="007F5D5D" w:rsidRPr="006C6D08" w:rsidRDefault="007F5D5D" w:rsidP="006C6D08">
      <w:pPr>
        <w:widowControl w:val="0"/>
        <w:autoSpaceDE w:val="0"/>
        <w:autoSpaceDN w:val="0"/>
        <w:adjustRightInd w:val="0"/>
        <w:spacing w:line="360" w:lineRule="auto"/>
        <w:rPr>
          <w:szCs w:val="24"/>
        </w:rPr>
      </w:pPr>
      <w:r w:rsidRPr="006C6D08">
        <w:rPr>
          <w:b/>
          <w:szCs w:val="24"/>
        </w:rPr>
        <w:t>Сделка, совершенная под влиянием угрозы</w:t>
      </w:r>
      <w:r w:rsidR="006221C2">
        <w:rPr>
          <w:b/>
          <w:szCs w:val="24"/>
        </w:rPr>
        <w:t>.</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Она оспорима потому, что воля субъекта сделки формируется несвободно. Угроза представляет собой воздействие на психику гражданина (органа юридического лица) с целью деформирования его воли посредством заявления о причинении ему или его близким имущественного, физического или морального вреда в будущем, если он не совершит сделку.</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 xml:space="preserve">Угроза - явление, отличное от насилия. Во-первых, она состоит только в психическом воздействии, т.е. угроза - нереализованное в действительности намерение причинить какое-либо зло. Во-вторых, угроза может состоять как в возможности совершения правомерных действий (наложение ареста на имущество, сообщение в правоохранительные органы или в печать сведений о </w:t>
      </w:r>
      <w:r w:rsidR="006221C2">
        <w:rPr>
          <w:szCs w:val="24"/>
        </w:rPr>
        <w:t>преступной деятельности и т.п.)</w:t>
      </w:r>
      <w:r w:rsidRPr="006C6D08">
        <w:rPr>
          <w:szCs w:val="24"/>
        </w:rPr>
        <w:t>, так и в возможности совершения неправомерных действий (истязание, уничтожение личного имущества и т.п.).</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Так, орган юридического лица может быть склонен к совершению невыгодной для юридического лица сделки под угрозой разглашения сведений о незаконных действиях юридического лица, информации, составляющей коммерческую тайну, и т.п.</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 xml:space="preserve">Основанием для признания сделки недействительной может служить </w:t>
      </w:r>
      <w:r w:rsidR="006221C2">
        <w:rPr>
          <w:szCs w:val="24"/>
        </w:rPr>
        <w:t>у</w:t>
      </w:r>
      <w:r w:rsidRPr="006C6D08">
        <w:rPr>
          <w:szCs w:val="24"/>
        </w:rPr>
        <w:t xml:space="preserve">гроза </w:t>
      </w:r>
      <w:r w:rsidR="006221C2">
        <w:rPr>
          <w:szCs w:val="24"/>
        </w:rPr>
        <w:t xml:space="preserve">реальная, исполнимая и </w:t>
      </w:r>
      <w:r w:rsidRPr="006C6D08">
        <w:rPr>
          <w:szCs w:val="24"/>
        </w:rPr>
        <w:t>знач</w:t>
      </w:r>
      <w:r w:rsidR="006221C2">
        <w:rPr>
          <w:szCs w:val="24"/>
        </w:rPr>
        <w:t>ительная</w:t>
      </w:r>
      <w:r w:rsidRPr="006C6D08">
        <w:rPr>
          <w:szCs w:val="24"/>
        </w:rPr>
        <w:t>. Вопрос о реальности, исполнимости и значительности угрозы решается судом исходя из конкретных обстоятельств дела.</w:t>
      </w:r>
    </w:p>
    <w:p w:rsidR="007F5D5D" w:rsidRPr="006C6D08" w:rsidRDefault="007F5D5D" w:rsidP="006C6D08">
      <w:pPr>
        <w:widowControl w:val="0"/>
        <w:autoSpaceDE w:val="0"/>
        <w:autoSpaceDN w:val="0"/>
        <w:adjustRightInd w:val="0"/>
        <w:spacing w:line="360" w:lineRule="auto"/>
        <w:rPr>
          <w:b/>
          <w:szCs w:val="24"/>
        </w:rPr>
      </w:pPr>
      <w:r w:rsidRPr="006C6D08">
        <w:rPr>
          <w:b/>
          <w:szCs w:val="24"/>
        </w:rPr>
        <w:t>Сделки, совершенные в результате злонамеренного соглашения представителя одной стороны с другой</w:t>
      </w:r>
      <w:r w:rsidR="006221C2">
        <w:rPr>
          <w:b/>
          <w:szCs w:val="24"/>
        </w:rPr>
        <w:t>.</w:t>
      </w:r>
    </w:p>
    <w:p w:rsidR="006221C2" w:rsidRDefault="007F5D5D" w:rsidP="006C6D08">
      <w:pPr>
        <w:widowControl w:val="0"/>
        <w:autoSpaceDE w:val="0"/>
        <w:autoSpaceDN w:val="0"/>
        <w:adjustRightInd w:val="0"/>
        <w:spacing w:line="360" w:lineRule="auto"/>
        <w:ind w:firstLine="540"/>
        <w:rPr>
          <w:szCs w:val="24"/>
        </w:rPr>
      </w:pPr>
      <w:r w:rsidRPr="006C6D08">
        <w:rPr>
          <w:szCs w:val="24"/>
        </w:rPr>
        <w:t xml:space="preserve">Такая сделка оспорима потому, что в результате умышленного сговора представителя одной стороны с другой стороной возникают неблагоприятные последствия для представляемого. При этом не имеет значения, преследовали ли обе стороны сговора или одна из них корыстные цели. Важно то, что представитель одной стороны и его контрагент действовали с целью причинить зло представляемому. </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Злонамеренность соглашения следует отличать от небрежности представителя. Небрежность представителя в процессе совершения сделки может породить у представляемого право на возмещение причиненного этим вреда (убытков), но не признания сделки недействительной.</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Злонамеренное соглашение представителя также необходимо отличать от выхода представителя за рамки полномочия. При злонамеренном соглашении представитель действует в пределах полномочия. Недействительными как совершенные в результате злонамеренного соглашения представителя одной стороны с другой стороной могут признаваться сделки с участием как граждан, так и юридических лиц.</w:t>
      </w:r>
    </w:p>
    <w:p w:rsidR="007F5D5D" w:rsidRPr="006C6D08" w:rsidRDefault="007F5D5D" w:rsidP="006C6D08">
      <w:pPr>
        <w:widowControl w:val="0"/>
        <w:autoSpaceDE w:val="0"/>
        <w:autoSpaceDN w:val="0"/>
        <w:adjustRightInd w:val="0"/>
        <w:spacing w:line="360" w:lineRule="auto"/>
        <w:rPr>
          <w:szCs w:val="24"/>
        </w:rPr>
      </w:pPr>
      <w:r w:rsidRPr="006C6D08">
        <w:rPr>
          <w:szCs w:val="24"/>
        </w:rPr>
        <w:t xml:space="preserve"> </w:t>
      </w:r>
      <w:r w:rsidRPr="006C6D08">
        <w:rPr>
          <w:b/>
          <w:szCs w:val="24"/>
        </w:rPr>
        <w:t>Кабальные сделки</w:t>
      </w:r>
      <w:r w:rsidR="006221C2">
        <w:rPr>
          <w:b/>
          <w:szCs w:val="24"/>
        </w:rPr>
        <w:t>.</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Сделка, совершенная субъектом вследствие стечения тяжелых обстоятельств на крайне невыгодных для себя условиях, оспорима при наличии двух взаимосвязанных факторов:</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а) нахождение субъекта, совершающего сделку, в тяжелых обстоятельствах;</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б) крайне невыгодные условия сделки.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Каждый из этих факторов, взятых в отдельности, не может породить недействительность сделки. Под стечением тяжелых обстоятельств можно понимать, например, возникновение неожиданных и крупных долгов, болезнь близкого человека, потерю кормильца при отсутствии иных источников материального содержания семьи, потерю юридическим лицом абсолютного большинства активов в результате виновных действий контрагентов, государства и т.п. Явная невыгодность условий заключенной сделки означает очевидную неравноценность получаемых по сделке благ и встречного удовлетворения за них.</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 xml:space="preserve">Для признания сделки недействительной по данному </w:t>
      </w:r>
      <w:r w:rsidR="006221C2">
        <w:rPr>
          <w:szCs w:val="24"/>
        </w:rPr>
        <w:t xml:space="preserve">основанию </w:t>
      </w:r>
      <w:r w:rsidRPr="006C6D08">
        <w:rPr>
          <w:szCs w:val="24"/>
        </w:rPr>
        <w:t>необходимо доказать наличие виновного поведения контрагента, намеренно использующего сделку в своих интересах. Наличие всех указанных выше условий должно устанавливаться судом с учетом конкретных обстоятельств дела.</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Как совершенные субъектом вследствие стечения тяжелых обстоятельств на крайне невыгодных для себя условиях могут признаваться сделки с участием граждан и с участием юридических лиц.</w:t>
      </w:r>
    </w:p>
    <w:p w:rsidR="007F5D5D" w:rsidRPr="006C6D08" w:rsidRDefault="007F5D5D" w:rsidP="006C6D08">
      <w:pPr>
        <w:widowControl w:val="0"/>
        <w:autoSpaceDE w:val="0"/>
        <w:autoSpaceDN w:val="0"/>
        <w:adjustRightInd w:val="0"/>
        <w:spacing w:line="360" w:lineRule="auto"/>
        <w:rPr>
          <w:szCs w:val="24"/>
        </w:rPr>
      </w:pPr>
      <w:r w:rsidRPr="006C6D08">
        <w:rPr>
          <w:szCs w:val="24"/>
        </w:rPr>
        <w:t xml:space="preserve"> </w:t>
      </w:r>
      <w:r w:rsidRPr="006C6D08">
        <w:rPr>
          <w:b/>
          <w:szCs w:val="24"/>
        </w:rPr>
        <w:t>Специальные основания оспоримости сделок</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 xml:space="preserve">Законодательством об акционерных обществах и обществах с ограниченной ответственностью к числу оспоримых отнесены крупные сделки. </w:t>
      </w:r>
      <w:r w:rsidR="006221C2" w:rsidRPr="006C6D08">
        <w:rPr>
          <w:szCs w:val="24"/>
        </w:rPr>
        <w:t>К</w:t>
      </w:r>
      <w:r w:rsidRPr="006C6D08">
        <w:rPr>
          <w:szCs w:val="24"/>
        </w:rPr>
        <w:t>рупной</w:t>
      </w:r>
      <w:r w:rsidR="006221C2">
        <w:rPr>
          <w:szCs w:val="24"/>
        </w:rPr>
        <w:t xml:space="preserve"> </w:t>
      </w:r>
      <w:r w:rsidRPr="006C6D08">
        <w:rPr>
          <w:szCs w:val="24"/>
        </w:rPr>
        <w:t>считается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25 и более процентов балансовой стоимости активов общества, определенной по данным бухгалтерской отчетности на последнюю отчетную дату</w:t>
      </w:r>
      <w:r w:rsidR="00270C85">
        <w:rPr>
          <w:rStyle w:val="ab"/>
          <w:szCs w:val="24"/>
        </w:rPr>
        <w:footnoteReference w:id="8"/>
      </w:r>
      <w:r w:rsidRPr="006C6D08">
        <w:rPr>
          <w:szCs w:val="24"/>
        </w:rPr>
        <w:t>. К числу крупных не относятся сделки, совершаемые в процессе обычной хозяйственной деятельности общества, независимо от их стоимости.</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Крупные сделки должны быть одобрены советом директоров (наблюдательным советом) общества или общим собранием акционеров (участников) в порядке, предусмотренном в законе. Крупная сделка, совершенная с нарушением правила об ее одобрении, может быть признана недействительной по иску общества или акционера (участника).</w:t>
      </w:r>
    </w:p>
    <w:p w:rsidR="007F5D5D" w:rsidRPr="006C6D08" w:rsidRDefault="00506259" w:rsidP="006221C2">
      <w:pPr>
        <w:widowControl w:val="0"/>
        <w:autoSpaceDE w:val="0"/>
        <w:autoSpaceDN w:val="0"/>
        <w:adjustRightInd w:val="0"/>
        <w:spacing w:line="360" w:lineRule="auto"/>
        <w:ind w:firstLine="540"/>
        <w:rPr>
          <w:szCs w:val="24"/>
        </w:rPr>
      </w:pPr>
      <w:r w:rsidRPr="006C6D08">
        <w:rPr>
          <w:szCs w:val="24"/>
        </w:rPr>
        <w:t>К</w:t>
      </w:r>
      <w:r>
        <w:rPr>
          <w:szCs w:val="24"/>
        </w:rPr>
        <w:t xml:space="preserve"> </w:t>
      </w:r>
      <w:r w:rsidR="007F5D5D" w:rsidRPr="006C6D08">
        <w:rPr>
          <w:szCs w:val="24"/>
        </w:rPr>
        <w:t xml:space="preserve"> числу оспоримых отнесены так</w:t>
      </w:r>
      <w:r w:rsidR="006221C2">
        <w:rPr>
          <w:szCs w:val="24"/>
        </w:rPr>
        <w:t xml:space="preserve">же сделки с заинтересованностью </w:t>
      </w:r>
      <w:r w:rsidR="007F5D5D" w:rsidRPr="006C6D08">
        <w:rPr>
          <w:szCs w:val="24"/>
        </w:rPr>
        <w:t>- это сделки, в совершении которых имеется заинтересованность члена совета директоров (наблюдательного совета) общества, лица, осуществляющего функции единоличного исполнительного органа общества, в том числе управляющей организации или управляющего, члена коллегиального исполнительного органа общества или акционера общества, имеющего совместно с его аффилированными лицами 20 и более процентов голосующих акций общества (20 и более процентов голосов общества), а также лица, имеющего право давать обществу обязательные указания.</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Сделка, в совершении которой имеется заинтересованность, должна быть одобрена до ее совершения советом директоров (наблюдательным советом) общества или общим собранием (ст. 45 Закона "Об обществах с ограниченной ответственностью", ст. 83 Закона "Об акционерных обществах"). Сделка с заинтересованностью, совершенная с нарушением требований об одобрении, может быть признана недействительной по иску общества или акционера (участника).</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Семейным законодательством предусмотрена оспоримость сделок одного супруга по распоряжению общим имуществом супругов при отсутствии согласия другого супруга.</w:t>
      </w:r>
    </w:p>
    <w:p w:rsidR="007F5D5D" w:rsidRPr="006C6D08" w:rsidRDefault="007F5D5D" w:rsidP="006C6D08">
      <w:pPr>
        <w:widowControl w:val="0"/>
        <w:autoSpaceDE w:val="0"/>
        <w:autoSpaceDN w:val="0"/>
        <w:adjustRightInd w:val="0"/>
        <w:spacing w:line="360" w:lineRule="auto"/>
        <w:ind w:firstLine="540"/>
        <w:rPr>
          <w:szCs w:val="24"/>
        </w:rPr>
      </w:pPr>
      <w:r w:rsidRPr="006C6D08">
        <w:rPr>
          <w:szCs w:val="24"/>
        </w:rPr>
        <w:t>Многочисленные специальные основания оспоримости сделок содержатся в Законе "О несостоятельности (банкротстве)" (например, ст. ст. 82, 103, 104 и др.) Так, согласно норме п. 1 ст. 103 сделка, совершенная должником, в том числе до даты введения внешнего управления, может быть признана судом, арбитражным судом недействительной по заявлению внешнего управляющего по основаниям, предусмотренным данным законом.</w:t>
      </w:r>
    </w:p>
    <w:p w:rsidR="00DD570E" w:rsidRDefault="00DD570E" w:rsidP="006C6D08">
      <w:pPr>
        <w:widowControl w:val="0"/>
        <w:autoSpaceDE w:val="0"/>
        <w:autoSpaceDN w:val="0"/>
        <w:adjustRightInd w:val="0"/>
        <w:spacing w:line="360" w:lineRule="auto"/>
        <w:rPr>
          <w:szCs w:val="24"/>
        </w:rPr>
      </w:pPr>
    </w:p>
    <w:p w:rsidR="00DD570E" w:rsidRDefault="00DD570E" w:rsidP="006C6D08">
      <w:pPr>
        <w:widowControl w:val="0"/>
        <w:autoSpaceDE w:val="0"/>
        <w:autoSpaceDN w:val="0"/>
        <w:adjustRightInd w:val="0"/>
        <w:spacing w:line="360" w:lineRule="auto"/>
        <w:rPr>
          <w:szCs w:val="24"/>
        </w:rPr>
      </w:pPr>
    </w:p>
    <w:p w:rsidR="00DD570E" w:rsidRDefault="00DD570E" w:rsidP="006C6D08">
      <w:pPr>
        <w:widowControl w:val="0"/>
        <w:autoSpaceDE w:val="0"/>
        <w:autoSpaceDN w:val="0"/>
        <w:adjustRightInd w:val="0"/>
        <w:spacing w:line="360" w:lineRule="auto"/>
        <w:rPr>
          <w:szCs w:val="24"/>
        </w:rPr>
      </w:pPr>
    </w:p>
    <w:p w:rsidR="00DD570E" w:rsidRDefault="00DD570E" w:rsidP="006C6D08">
      <w:pPr>
        <w:widowControl w:val="0"/>
        <w:autoSpaceDE w:val="0"/>
        <w:autoSpaceDN w:val="0"/>
        <w:adjustRightInd w:val="0"/>
        <w:spacing w:line="360" w:lineRule="auto"/>
        <w:rPr>
          <w:szCs w:val="24"/>
        </w:rPr>
      </w:pPr>
    </w:p>
    <w:p w:rsidR="00DD570E" w:rsidRDefault="00DD570E" w:rsidP="006C6D08">
      <w:pPr>
        <w:widowControl w:val="0"/>
        <w:autoSpaceDE w:val="0"/>
        <w:autoSpaceDN w:val="0"/>
        <w:adjustRightInd w:val="0"/>
        <w:spacing w:line="360" w:lineRule="auto"/>
        <w:rPr>
          <w:szCs w:val="24"/>
        </w:rPr>
      </w:pPr>
    </w:p>
    <w:p w:rsidR="00DD570E" w:rsidRDefault="00DD570E" w:rsidP="006C6D08">
      <w:pPr>
        <w:widowControl w:val="0"/>
        <w:autoSpaceDE w:val="0"/>
        <w:autoSpaceDN w:val="0"/>
        <w:adjustRightInd w:val="0"/>
        <w:spacing w:line="360" w:lineRule="auto"/>
        <w:rPr>
          <w:szCs w:val="24"/>
        </w:rPr>
      </w:pPr>
    </w:p>
    <w:p w:rsidR="00DD570E" w:rsidRDefault="00DD570E" w:rsidP="006C6D08">
      <w:pPr>
        <w:widowControl w:val="0"/>
        <w:autoSpaceDE w:val="0"/>
        <w:autoSpaceDN w:val="0"/>
        <w:adjustRightInd w:val="0"/>
        <w:spacing w:line="360" w:lineRule="auto"/>
        <w:rPr>
          <w:szCs w:val="24"/>
        </w:rPr>
      </w:pPr>
    </w:p>
    <w:p w:rsidR="00DD570E" w:rsidRDefault="00DD570E" w:rsidP="006C6D08">
      <w:pPr>
        <w:widowControl w:val="0"/>
        <w:autoSpaceDE w:val="0"/>
        <w:autoSpaceDN w:val="0"/>
        <w:adjustRightInd w:val="0"/>
        <w:spacing w:line="360" w:lineRule="auto"/>
        <w:rPr>
          <w:szCs w:val="24"/>
        </w:rPr>
      </w:pPr>
    </w:p>
    <w:p w:rsidR="00DD570E" w:rsidRDefault="00DD570E" w:rsidP="006C6D08">
      <w:pPr>
        <w:widowControl w:val="0"/>
        <w:autoSpaceDE w:val="0"/>
        <w:autoSpaceDN w:val="0"/>
        <w:adjustRightInd w:val="0"/>
        <w:spacing w:line="360" w:lineRule="auto"/>
        <w:rPr>
          <w:szCs w:val="24"/>
        </w:rPr>
      </w:pPr>
    </w:p>
    <w:p w:rsidR="007B7C50" w:rsidRPr="006C6D08" w:rsidRDefault="007F5D5D" w:rsidP="00270C85">
      <w:pPr>
        <w:widowControl w:val="0"/>
        <w:autoSpaceDE w:val="0"/>
        <w:autoSpaceDN w:val="0"/>
        <w:adjustRightInd w:val="0"/>
        <w:spacing w:line="360" w:lineRule="auto"/>
        <w:jc w:val="center"/>
        <w:rPr>
          <w:b/>
          <w:szCs w:val="24"/>
        </w:rPr>
      </w:pPr>
      <w:r w:rsidRPr="006C6D08">
        <w:rPr>
          <w:b/>
          <w:szCs w:val="24"/>
        </w:rPr>
        <w:t>ГЛАВА 4.</w:t>
      </w:r>
      <w:r w:rsidR="00DD570E">
        <w:rPr>
          <w:b/>
          <w:szCs w:val="24"/>
        </w:rPr>
        <w:t xml:space="preserve">    </w:t>
      </w:r>
      <w:r w:rsidRPr="006C6D08">
        <w:rPr>
          <w:b/>
          <w:szCs w:val="24"/>
        </w:rPr>
        <w:t xml:space="preserve"> Последствия недействительности сделок</w:t>
      </w:r>
      <w:r w:rsidR="006C6D08" w:rsidRPr="006C6D08">
        <w:rPr>
          <w:b/>
          <w:szCs w:val="24"/>
        </w:rPr>
        <w:t>.</w:t>
      </w:r>
    </w:p>
    <w:p w:rsidR="00506259" w:rsidRPr="006C6D08" w:rsidRDefault="00DD570E" w:rsidP="00506259">
      <w:pPr>
        <w:widowControl w:val="0"/>
        <w:autoSpaceDE w:val="0"/>
        <w:autoSpaceDN w:val="0"/>
        <w:adjustRightInd w:val="0"/>
        <w:spacing w:line="360" w:lineRule="auto"/>
        <w:rPr>
          <w:szCs w:val="24"/>
        </w:rPr>
      </w:pPr>
      <w:r>
        <w:rPr>
          <w:b/>
          <w:szCs w:val="24"/>
        </w:rPr>
        <w:t xml:space="preserve">  </w:t>
      </w:r>
      <w:r w:rsidR="00506259">
        <w:rPr>
          <w:b/>
          <w:szCs w:val="24"/>
        </w:rPr>
        <w:t xml:space="preserve">      </w:t>
      </w:r>
      <w:r>
        <w:rPr>
          <w:b/>
          <w:szCs w:val="24"/>
        </w:rPr>
        <w:t xml:space="preserve"> </w:t>
      </w:r>
      <w:r w:rsidR="00506259">
        <w:rPr>
          <w:b/>
          <w:szCs w:val="24"/>
        </w:rPr>
        <w:t xml:space="preserve">4.1. </w:t>
      </w:r>
      <w:r>
        <w:rPr>
          <w:b/>
          <w:szCs w:val="24"/>
        </w:rPr>
        <w:t xml:space="preserve"> </w:t>
      </w:r>
      <w:r w:rsidR="00506259" w:rsidRPr="006C6D08">
        <w:rPr>
          <w:b/>
          <w:szCs w:val="24"/>
        </w:rPr>
        <w:t>Последствия несоблюдения письменной формы сделки</w:t>
      </w:r>
      <w:r w:rsidR="00506259">
        <w:rPr>
          <w:b/>
          <w:szCs w:val="24"/>
        </w:rPr>
        <w:t>.</w:t>
      </w:r>
    </w:p>
    <w:p w:rsidR="00506259" w:rsidRPr="006C6D08" w:rsidRDefault="00506259" w:rsidP="00506259">
      <w:pPr>
        <w:widowControl w:val="0"/>
        <w:autoSpaceDE w:val="0"/>
        <w:autoSpaceDN w:val="0"/>
        <w:adjustRightInd w:val="0"/>
        <w:spacing w:line="360" w:lineRule="auto"/>
        <w:ind w:firstLine="540"/>
        <w:rPr>
          <w:szCs w:val="24"/>
        </w:rPr>
      </w:pPr>
      <w:r w:rsidRPr="006C6D08">
        <w:rPr>
          <w:szCs w:val="24"/>
        </w:rPr>
        <w:t>Общим последствием несоблюдения простой письменной формы сделки является лишение сторон в случае спора права ссылаться в подтверждение сделки и ее условий на свидетельские показания. В этих случаях субъекты сохраняют право приводить письменные (письма, расписки, квитанции и т.п.) и другие доказательства (п. 1 ст. 162 ГК).</w:t>
      </w:r>
    </w:p>
    <w:p w:rsidR="00506259" w:rsidRPr="006C6D08" w:rsidRDefault="00506259" w:rsidP="00506259">
      <w:pPr>
        <w:widowControl w:val="0"/>
        <w:autoSpaceDE w:val="0"/>
        <w:autoSpaceDN w:val="0"/>
        <w:adjustRightInd w:val="0"/>
        <w:spacing w:line="360" w:lineRule="auto"/>
        <w:ind w:firstLine="540"/>
        <w:rPr>
          <w:szCs w:val="24"/>
        </w:rPr>
      </w:pPr>
      <w:r w:rsidRPr="006C6D08">
        <w:rPr>
          <w:szCs w:val="24"/>
        </w:rPr>
        <w:t xml:space="preserve">Из приведенного общего правила в некоторых случаях закон делает исключения и разрешает использовать свидетельские показания для доказывания факта совершения отдельных видов сделок даже при несоблюдении простой письменной формы. </w:t>
      </w:r>
    </w:p>
    <w:p w:rsidR="00506259" w:rsidRPr="006C6D08" w:rsidRDefault="00506259" w:rsidP="00506259">
      <w:pPr>
        <w:widowControl w:val="0"/>
        <w:autoSpaceDE w:val="0"/>
        <w:autoSpaceDN w:val="0"/>
        <w:adjustRightInd w:val="0"/>
        <w:spacing w:line="360" w:lineRule="auto"/>
        <w:ind w:firstLine="540"/>
        <w:rPr>
          <w:szCs w:val="24"/>
        </w:rPr>
      </w:pPr>
      <w:r w:rsidRPr="006C6D08">
        <w:rPr>
          <w:szCs w:val="24"/>
        </w:rPr>
        <w:t xml:space="preserve">Если совершение сделки произошло с нарушением требования о придании ей простой письменной формы, а сама сделка оказалась связанной с каким-либо уголовно наказуемым деянием, сделка может быть подтверждена любыми доказательствами, в том числе свидетельскими показаниями. </w:t>
      </w:r>
    </w:p>
    <w:p w:rsidR="00506259" w:rsidRPr="006C6D08" w:rsidRDefault="00506259" w:rsidP="00506259">
      <w:pPr>
        <w:widowControl w:val="0"/>
        <w:autoSpaceDE w:val="0"/>
        <w:autoSpaceDN w:val="0"/>
        <w:adjustRightInd w:val="0"/>
        <w:spacing w:line="360" w:lineRule="auto"/>
        <w:ind w:firstLine="540"/>
        <w:rPr>
          <w:szCs w:val="24"/>
        </w:rPr>
      </w:pPr>
      <w:r w:rsidRPr="006C6D08">
        <w:rPr>
          <w:szCs w:val="24"/>
        </w:rPr>
        <w:t>Законом, иными правовыми актами, соглашением сторон могут быть предусмотрены особые последствия нарушений дополнительных требований к письменной форме сделок. Если таковые не предусмотрены, применяются последствия несоблюдения простой письменной формы сделок, установленные ст. 162 ГК.</w:t>
      </w:r>
    </w:p>
    <w:p w:rsidR="006C6D08" w:rsidRPr="00506259" w:rsidRDefault="00DD570E" w:rsidP="006C6D08">
      <w:pPr>
        <w:spacing w:line="360" w:lineRule="auto"/>
        <w:rPr>
          <w:b/>
          <w:szCs w:val="24"/>
        </w:rPr>
      </w:pPr>
      <w:r>
        <w:rPr>
          <w:b/>
          <w:szCs w:val="24"/>
        </w:rPr>
        <w:t xml:space="preserve">     </w:t>
      </w:r>
      <w:r w:rsidR="00506259">
        <w:rPr>
          <w:b/>
          <w:szCs w:val="24"/>
        </w:rPr>
        <w:t xml:space="preserve">  4.2. </w:t>
      </w:r>
      <w:r w:rsidR="006C6D08" w:rsidRPr="00DD570E">
        <w:rPr>
          <w:b/>
          <w:szCs w:val="24"/>
        </w:rPr>
        <w:t>Отсутствие юридических последствий</w:t>
      </w:r>
      <w:r w:rsidR="00506259">
        <w:rPr>
          <w:szCs w:val="24"/>
        </w:rPr>
        <w:t xml:space="preserve">. </w:t>
      </w:r>
      <w:r w:rsidR="006C6D08" w:rsidRPr="006C6D08">
        <w:rPr>
          <w:szCs w:val="24"/>
        </w:rPr>
        <w:t xml:space="preserve">В соответствии с п. 1 ст. 167 ГК, напомним,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w:t>
      </w:r>
    </w:p>
    <w:p w:rsidR="006C6D08" w:rsidRPr="006C6D08" w:rsidRDefault="00DD570E" w:rsidP="006C6D08">
      <w:pPr>
        <w:widowControl w:val="0"/>
        <w:autoSpaceDE w:val="0"/>
        <w:autoSpaceDN w:val="0"/>
        <w:adjustRightInd w:val="0"/>
        <w:spacing w:line="360" w:lineRule="auto"/>
        <w:rPr>
          <w:szCs w:val="24"/>
        </w:rPr>
      </w:pPr>
      <w:r>
        <w:rPr>
          <w:b/>
          <w:szCs w:val="24"/>
        </w:rPr>
        <w:t xml:space="preserve">     </w:t>
      </w:r>
      <w:r w:rsidR="006C6D08" w:rsidRPr="006C6D08">
        <w:rPr>
          <w:szCs w:val="24"/>
        </w:rPr>
        <w:t>Если сделка, совершенная с нарушением требования закона, не исполнялась, она просто аннулируется. Если же признанная недействительной сделка полностью или частично исполнена, возникает вопрос об имущественных последствиях ее недействительности.</w:t>
      </w:r>
    </w:p>
    <w:p w:rsidR="00DD570E" w:rsidRDefault="00506259" w:rsidP="006C6D08">
      <w:pPr>
        <w:widowControl w:val="0"/>
        <w:autoSpaceDE w:val="0"/>
        <w:autoSpaceDN w:val="0"/>
        <w:adjustRightInd w:val="0"/>
        <w:spacing w:line="360" w:lineRule="auto"/>
        <w:ind w:firstLine="540"/>
        <w:rPr>
          <w:szCs w:val="24"/>
        </w:rPr>
      </w:pPr>
      <w:r>
        <w:rPr>
          <w:b/>
          <w:szCs w:val="24"/>
        </w:rPr>
        <w:t xml:space="preserve">4.3. </w:t>
      </w:r>
      <w:r w:rsidR="006C6D08" w:rsidRPr="006C6D08">
        <w:rPr>
          <w:b/>
          <w:szCs w:val="24"/>
        </w:rPr>
        <w:t>Реституция</w:t>
      </w:r>
      <w:r w:rsidR="006C6D08" w:rsidRPr="006C6D08">
        <w:rPr>
          <w:szCs w:val="24"/>
        </w:rPr>
        <w:t xml:space="preserve"> (от лат. restituere - восстанавливать, возмещать, возвращать, приводить в порядок) - это главное имущественное последствие недействительности сделок. </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Согласно данной норме,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если иные последствия недействительности сделки не предусмотрены законом</w:t>
      </w:r>
      <w:r w:rsidR="00270C85">
        <w:rPr>
          <w:rStyle w:val="ab"/>
          <w:szCs w:val="24"/>
        </w:rPr>
        <w:footnoteReference w:id="9"/>
      </w:r>
      <w:r w:rsidR="00270C85">
        <w:rPr>
          <w:szCs w:val="24"/>
        </w:rPr>
        <w:t>.</w:t>
      </w:r>
      <w:r w:rsidRPr="006C6D08">
        <w:rPr>
          <w:szCs w:val="24"/>
        </w:rPr>
        <w:t xml:space="preserve"> </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Во-первых, это механизм возврата индивидуально-определенных вещей, переданных во исполнение недействительной сделки, условно именуемый реституцией владения.</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 xml:space="preserve"> Во-вторых, это механизм возврата вещей, определенных родовыми признаками, денег, ценных бумаг на предъявителя, переданных во исполнение недействительной сделки и осуществления денежной компенсации при невозможности возврата полученного в натуре, в том числе тогда, когда полученное выражается в пользовании имуществом, выполненной раб</w:t>
      </w:r>
      <w:r w:rsidR="00DD570E">
        <w:rPr>
          <w:szCs w:val="24"/>
        </w:rPr>
        <w:t>оте или предоставленной услуге- компенсационная реституция</w:t>
      </w:r>
      <w:r w:rsidRPr="006C6D08">
        <w:rPr>
          <w:szCs w:val="24"/>
        </w:rPr>
        <w:t>.</w:t>
      </w:r>
    </w:p>
    <w:p w:rsidR="006C6D08" w:rsidRPr="006C6D08" w:rsidRDefault="006C6D08" w:rsidP="006C6D08">
      <w:pPr>
        <w:widowControl w:val="0"/>
        <w:autoSpaceDE w:val="0"/>
        <w:autoSpaceDN w:val="0"/>
        <w:adjustRightInd w:val="0"/>
        <w:spacing w:line="360" w:lineRule="auto"/>
        <w:rPr>
          <w:szCs w:val="24"/>
        </w:rPr>
      </w:pPr>
      <w:r w:rsidRPr="006C6D08">
        <w:rPr>
          <w:b/>
          <w:szCs w:val="24"/>
        </w:rPr>
        <w:t>Реституция владения</w:t>
      </w:r>
      <w:r w:rsidR="00DD570E">
        <w:rPr>
          <w:b/>
          <w:szCs w:val="24"/>
        </w:rPr>
        <w:t>.</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При осуществлении права требования возврата индивидуально-определенной вещи и исполнении одноименной обязанности субъекты недействительной сделки должны руководствоваться непосредственно нормой п. 2 ст. 167 ГК. При истребовании индивидуально-определенной вещи сторона недействительной сделки не только не должна доказывать своего права на переданную вещь, но может и не иметь такого права . При отчуждении вещей недееспособным или малолетним лицом, при совершении сделки под влиянием обмана, существенного заблуждения, вследствие стечения тяжелых обстоятельств и в других случаях совершения недействительных сделок (включая незаконные по ст. 168 ГК), вещи должны быть возвращены сторонам, произведшим отчуждение по таким сделкам независимо от права на них.</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 xml:space="preserve">Индивидуально-определенная вещь, переданная по недействительной сделке, возвращается лицу, ее передавшему, только потому, что сделка оказалась недействительной. При этом не берется во внимание добросовестность лица, получившего </w:t>
      </w:r>
      <w:r w:rsidR="00DD570E">
        <w:rPr>
          <w:szCs w:val="24"/>
        </w:rPr>
        <w:t>вещь по недействительной сделке</w:t>
      </w:r>
      <w:r w:rsidR="00506259">
        <w:rPr>
          <w:szCs w:val="24"/>
        </w:rPr>
        <w:t xml:space="preserve"> </w:t>
      </w:r>
      <w:r w:rsidR="00DD570E">
        <w:rPr>
          <w:szCs w:val="24"/>
        </w:rPr>
        <w:t>(</w:t>
      </w:r>
      <w:r w:rsidR="00DD570E" w:rsidRPr="00DD570E">
        <w:rPr>
          <w:szCs w:val="24"/>
        </w:rPr>
        <w:t xml:space="preserve"> </w:t>
      </w:r>
      <w:r w:rsidR="00DD570E" w:rsidRPr="006C6D08">
        <w:rPr>
          <w:szCs w:val="24"/>
        </w:rPr>
        <w:t>п. 2 ст. 167 ГК</w:t>
      </w:r>
      <w:r w:rsidR="00DD570E">
        <w:rPr>
          <w:szCs w:val="24"/>
        </w:rPr>
        <w:t>).</w:t>
      </w:r>
      <w:r w:rsidRPr="006C6D08">
        <w:rPr>
          <w:szCs w:val="24"/>
        </w:rPr>
        <w:t xml:space="preserve"> </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Правила п. 2 ст. 167 ГК не могут использоваться для возврата индивидуально-определенной вещи, переданной во исполнение недействительной сделки, но отчужденной третьему лицу до момента предъявления требования о применении последствий недействительности сделки .</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 xml:space="preserve">Следовательно, требование о возврате индивидуально-определенных вещей, переданных во исполнение недействительной сделки, по правилам о реституции, закрепленным в п. 2 ст. 167 ГК, может быть заявлено только стороне по недействительной сделке. Поэтому собственник не может в целях реституции своей вещи по правилам п. 2 ст. 167 потребовать признания недействительности всех вместе или по отдельности второй, третьей, четвертой и т.д. сделок по отчуждению его вещи, имевших место после первой недействительной сделки, во исполнение которой была передана вещь. </w:t>
      </w:r>
    </w:p>
    <w:p w:rsidR="006C6D08" w:rsidRPr="006C6D08" w:rsidRDefault="006C6D08" w:rsidP="006C6D08">
      <w:pPr>
        <w:widowControl w:val="0"/>
        <w:autoSpaceDE w:val="0"/>
        <w:autoSpaceDN w:val="0"/>
        <w:adjustRightInd w:val="0"/>
        <w:spacing w:line="360" w:lineRule="auto"/>
        <w:rPr>
          <w:szCs w:val="24"/>
        </w:rPr>
      </w:pPr>
      <w:r w:rsidRPr="006C6D08">
        <w:rPr>
          <w:b/>
          <w:szCs w:val="24"/>
        </w:rPr>
        <w:t>Компенсационная реституция</w:t>
      </w:r>
      <w:r w:rsidR="00DD570E">
        <w:rPr>
          <w:b/>
          <w:szCs w:val="24"/>
        </w:rPr>
        <w:t>.</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Когда во исполнение недействительной сделки передаются вещи, определяемые родовыми признаками, деньги или ценные бумаги на предъявителя, происходит обезличивание указанных видов имущества, потеря приданной им индивидуализации (переданная партия зерна смешивается с зерном приобретателя, хранящимся в зернохранилище, полученные деньги смешиваются с деньгами приобретателя и т.п.). В таком обезличенном или по-новому индивидуализированном состоянии они становятся объектами права собственности или иного вещного права приобретателя.</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Когда кто-либо получает во исполнение недействительной сделки предоставление в форме использования имущества, выполненной работы или предоставленной услуги и не оплачивает этого, он сберегает свое имущество.</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 xml:space="preserve">В обоих случаях имеет место неосновательное обогащение одного лица за счет другого, ибо при ничтожности сделки правовое основание обогащения отсутствует вовсе, а при признании недействительной оспоримой сделки правовое основание обогащения отпадает с момента такого признания. В обоих случаях необходимо либо возвращать собственное имущество, обладающее родовыми признаками, или собственные деньги, </w:t>
      </w:r>
      <w:r w:rsidR="00DD570E">
        <w:rPr>
          <w:szCs w:val="24"/>
        </w:rPr>
        <w:t xml:space="preserve">либо рассчитываться ими </w:t>
      </w:r>
      <w:r w:rsidRPr="006C6D08">
        <w:rPr>
          <w:szCs w:val="24"/>
        </w:rPr>
        <w:t>(ст. 1103 ГК).</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Обязанность возместить стоимость имущества, переданного во исполнение недействительной сделки, при невозможности вернуть его в натуре может быть реализована в двух правовых формах. Если невозможность возврата имущества в натуре возникла вследствие отчуждения имущества третьим лицам, то обязанность по возмещению должна быть реализована в рамках обязательства из неосновательного обогащения. Если невозможность возврата имущества в натуре возникла из-за гибели имущества или его утраты, то обязанность по возмещению должна быть реализована в рамках обязательства по возмещению убытков.</w:t>
      </w:r>
    </w:p>
    <w:p w:rsidR="006C6D08" w:rsidRPr="006C6D08" w:rsidRDefault="006C6D08" w:rsidP="006C6D08">
      <w:pPr>
        <w:widowControl w:val="0"/>
        <w:autoSpaceDE w:val="0"/>
        <w:autoSpaceDN w:val="0"/>
        <w:adjustRightInd w:val="0"/>
        <w:spacing w:line="360" w:lineRule="auto"/>
        <w:rPr>
          <w:szCs w:val="24"/>
        </w:rPr>
      </w:pPr>
      <w:r w:rsidRPr="006C6D08">
        <w:rPr>
          <w:b/>
          <w:szCs w:val="24"/>
        </w:rPr>
        <w:t>Двусторонняя реституция</w:t>
      </w:r>
      <w:r w:rsidR="00DD570E">
        <w:rPr>
          <w:b/>
          <w:szCs w:val="24"/>
        </w:rPr>
        <w:t>.</w:t>
      </w:r>
    </w:p>
    <w:p w:rsidR="00DD570E" w:rsidRDefault="006C6D08" w:rsidP="006C6D08">
      <w:pPr>
        <w:widowControl w:val="0"/>
        <w:autoSpaceDE w:val="0"/>
        <w:autoSpaceDN w:val="0"/>
        <w:adjustRightInd w:val="0"/>
        <w:spacing w:line="360" w:lineRule="auto"/>
        <w:ind w:firstLine="540"/>
        <w:rPr>
          <w:szCs w:val="24"/>
        </w:rPr>
      </w:pPr>
      <w:r w:rsidRPr="006C6D08">
        <w:rPr>
          <w:szCs w:val="24"/>
        </w:rPr>
        <w:t xml:space="preserve">При двусторонней реституции каждая из сторон недействительной сделки обязана возвратить другой все полученное по сделке, а в случае невозможности возвратить полученное в натуре (в том числе когда полученное выражается в пользовании имуществом, выполненной работе или предоставленной услуге) возместить его стоимость в деньгах. </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Согласно п. 2 ст. 167 ГК двусторонняя реституция наступает во всех случаях недействительности сделки, если в законе не указаны иные имущественные последствия. Двусторонняя реституция, в частности, предусмотрена для случаев недействительности сделок, совершенных:</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а) с нарушением формы;</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б) с нарушением правил о государственной регистрации сделки;</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в) с выходом за пределы правоспособности юридического лица;</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г) с выходом за пределы ограничений полномочия на совершение сделки;</w:t>
      </w:r>
    </w:p>
    <w:p w:rsidR="001174C5" w:rsidRPr="006C6D08" w:rsidRDefault="006C6D08" w:rsidP="001174C5">
      <w:pPr>
        <w:widowControl w:val="0"/>
        <w:autoSpaceDE w:val="0"/>
        <w:autoSpaceDN w:val="0"/>
        <w:adjustRightInd w:val="0"/>
        <w:spacing w:line="360" w:lineRule="auto"/>
        <w:ind w:firstLine="540"/>
        <w:rPr>
          <w:szCs w:val="24"/>
        </w:rPr>
      </w:pPr>
      <w:r w:rsidRPr="006C6D08">
        <w:rPr>
          <w:szCs w:val="24"/>
        </w:rPr>
        <w:t>д) недееспособными гражданами; малолетними, не достигшими четырнадцатилетнего возраста; несовершеннолетними в возрасте от четырнадцати до восемнадцати лет; гражданами, ограниченными в дееспособности; гражданином, не способным понимать значения своих действий и руководить ими; под влиянием заблуждения, имеющего существенное значение.</w:t>
      </w:r>
      <w:r w:rsidR="001174C5" w:rsidRPr="001174C5">
        <w:rPr>
          <w:szCs w:val="24"/>
        </w:rPr>
        <w:t xml:space="preserve"> </w:t>
      </w:r>
      <w:r w:rsidR="001174C5" w:rsidRPr="006C6D08">
        <w:rPr>
          <w:szCs w:val="24"/>
        </w:rPr>
        <w:t>Последствием сделки, совершенной лицом, признанным судом недееспособным вследствие психического расстройства, являются обязанности каждой стороны такой сделки возвратить другой все полученное в натуре, а при невозможности возвратить полученное в натуре - возместить его стоимость в деньгах. 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6C6D08" w:rsidRPr="006C6D08" w:rsidRDefault="00506259" w:rsidP="00506259">
      <w:pPr>
        <w:widowControl w:val="0"/>
        <w:autoSpaceDE w:val="0"/>
        <w:autoSpaceDN w:val="0"/>
        <w:adjustRightInd w:val="0"/>
        <w:spacing w:line="360" w:lineRule="auto"/>
        <w:rPr>
          <w:szCs w:val="24"/>
        </w:rPr>
      </w:pPr>
      <w:r>
        <w:rPr>
          <w:szCs w:val="24"/>
        </w:rPr>
        <w:t xml:space="preserve">        </w:t>
      </w:r>
      <w:r w:rsidR="006C6D08" w:rsidRPr="006C6D08">
        <w:rPr>
          <w:szCs w:val="24"/>
        </w:rPr>
        <w:t>Наконец, указанные последствия наступают при признании сделки недействительной, как совершенной с целью, противной основам правопорядка и нравственности, если ни одна из сторон не допустила умысла.</w:t>
      </w:r>
    </w:p>
    <w:p w:rsidR="006C6D08" w:rsidRPr="006C6D08" w:rsidRDefault="006C6D08" w:rsidP="006C6D08">
      <w:pPr>
        <w:widowControl w:val="0"/>
        <w:autoSpaceDE w:val="0"/>
        <w:autoSpaceDN w:val="0"/>
        <w:adjustRightInd w:val="0"/>
        <w:spacing w:line="360" w:lineRule="auto"/>
        <w:rPr>
          <w:szCs w:val="24"/>
        </w:rPr>
      </w:pPr>
      <w:r w:rsidRPr="006C6D08">
        <w:rPr>
          <w:b/>
          <w:szCs w:val="24"/>
        </w:rPr>
        <w:t>Односторонняя реституция</w:t>
      </w:r>
      <w:r w:rsidR="00DD570E">
        <w:rPr>
          <w:b/>
          <w:szCs w:val="24"/>
        </w:rPr>
        <w:t>.</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Исполненное  обратно получает только одна сторона сделки (добросовестная). При признании недействительными сделок, заключенных под влиянием обмана, насилия, угрозы, злонамеренного соглашения представителя одной стороны с другой стороной или при стечении тяжелых обстоятельств, потерпевшему возвращается другой стороной все полученное ею по сделке, а при невозможности возвратить полученное в натуре возмещается его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РФ. При невозможности передать имущество в доход государства в натуре взыскивается его стоимость в деньгах. Кроме того, потерпевшему возмещается другой стороной причиненный ему реальный ущерб (п. 2 ст. 179 ГК).</w:t>
      </w:r>
    </w:p>
    <w:p w:rsidR="006C6D08" w:rsidRPr="006C6D08" w:rsidRDefault="00DD570E" w:rsidP="006C6D08">
      <w:pPr>
        <w:widowControl w:val="0"/>
        <w:autoSpaceDE w:val="0"/>
        <w:autoSpaceDN w:val="0"/>
        <w:adjustRightInd w:val="0"/>
        <w:spacing w:line="360" w:lineRule="auto"/>
        <w:ind w:firstLine="540"/>
        <w:rPr>
          <w:szCs w:val="24"/>
        </w:rPr>
      </w:pPr>
      <w:r w:rsidRPr="006C6D08">
        <w:rPr>
          <w:szCs w:val="24"/>
        </w:rPr>
        <w:t>В</w:t>
      </w:r>
      <w:r>
        <w:rPr>
          <w:szCs w:val="24"/>
        </w:rPr>
        <w:t xml:space="preserve"> </w:t>
      </w:r>
      <w:r w:rsidR="006C6D08" w:rsidRPr="006C6D08">
        <w:rPr>
          <w:szCs w:val="24"/>
        </w:rPr>
        <w:t xml:space="preserve"> отношении недобросовестной стороны применяется санкция конфискационного характера.</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Односторонняя реституция для невиновного и обращение в доход РФ имущества, полученного им по сделке, а также причитавшегося ему в возмещение переданного виновной стороне, также предусмотрены для сделок, совершенных с целью, противной основам правопорядка и нравственности, если виновно действовала только одна сторона.</w:t>
      </w:r>
    </w:p>
    <w:p w:rsidR="006C6D08" w:rsidRPr="006C6D08" w:rsidRDefault="00506259" w:rsidP="006C6D08">
      <w:pPr>
        <w:widowControl w:val="0"/>
        <w:autoSpaceDE w:val="0"/>
        <w:autoSpaceDN w:val="0"/>
        <w:adjustRightInd w:val="0"/>
        <w:spacing w:line="360" w:lineRule="auto"/>
        <w:rPr>
          <w:szCs w:val="24"/>
        </w:rPr>
      </w:pPr>
      <w:r>
        <w:rPr>
          <w:b/>
          <w:szCs w:val="24"/>
        </w:rPr>
        <w:t xml:space="preserve">         4.4. </w:t>
      </w:r>
      <w:r w:rsidR="006C6D08" w:rsidRPr="006C6D08">
        <w:rPr>
          <w:b/>
          <w:szCs w:val="24"/>
        </w:rPr>
        <w:t>Иные имущественные последствия недействительности сделки</w:t>
      </w:r>
      <w:r w:rsidR="00DD570E">
        <w:rPr>
          <w:b/>
          <w:szCs w:val="24"/>
        </w:rPr>
        <w:t>.</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Как при двусторонней, так и при односторонней реституции закон предусматривает в ряде случаев и дополнительные имущественные последствия в виде возмещения расходов, стоимости утраченного или поврежденного имущества.</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Так, при признании недействительной сделки, заключенной с гражданином, признанным недееспособным, дееспособная сторона кроме возврата полученного по сделке должна возместить своему контрагенту также понесенный им реальный ущерб, если она знала или должна была знать о его недееспособности (п. 1 ст. 171 ГК). Аналогичные дополнительные имущественные последствия предусмотрены и в случаях признания недействительными сделок, совершенных малолетними в возрасте до четырнадцати лет; несовершеннолетними в возрасте от четырнадцати до восемнадцати лет; гражданином, ограниченным в дееспособности; гражданином, не способным понимать значения своих действий.</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При признании недействительности сделок, совершенных под влиянием обмана, насилия, угрозы, злонамеренного соглашения представителя одной стороны с другой стороной, стечения тяжелых обстоятельств, реальный ущерб возмещает виновная сторона. При совершении сделки под влиянием существенного заблуждения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Если это не доказано, сторона, по иску которой сделка признана недействительной,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 (п. 2 ст. 178 ГК).</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Помимо обязанности по возмещению ущерба потерпевшей стороне сделки могут иметь место иные последствия признания сделки недействительной. Так, признание недействительными учредительного договора и устава общества с ограниченной ответственностью и постановления о его государственной регистрации может повлечь восстановление правового статуса юридического лица, в результате преобразования которого было создано указанное общество с ограниченной ответственностью .</w:t>
      </w:r>
    </w:p>
    <w:p w:rsidR="006C6D08" w:rsidRPr="006C6D08" w:rsidRDefault="00506259" w:rsidP="006C6D08">
      <w:pPr>
        <w:widowControl w:val="0"/>
        <w:autoSpaceDE w:val="0"/>
        <w:autoSpaceDN w:val="0"/>
        <w:adjustRightInd w:val="0"/>
        <w:spacing w:line="360" w:lineRule="auto"/>
        <w:rPr>
          <w:szCs w:val="24"/>
        </w:rPr>
      </w:pPr>
      <w:r>
        <w:rPr>
          <w:b/>
          <w:szCs w:val="24"/>
        </w:rPr>
        <w:t xml:space="preserve">         4.5. </w:t>
      </w:r>
      <w:r w:rsidR="006C6D08" w:rsidRPr="006C6D08">
        <w:rPr>
          <w:b/>
          <w:szCs w:val="24"/>
        </w:rPr>
        <w:t>Недопущение реституции</w:t>
      </w:r>
      <w:r w:rsidR="00952EFC">
        <w:rPr>
          <w:b/>
          <w:szCs w:val="24"/>
        </w:rPr>
        <w:t>.</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Недопущение реституции и обращение всего, что было передано в исполнение или должно быть передано по сделке, в доход государства (действующее законодательство имеет в виду РФ), является особым видом последствий признания сделки недействительной. Такое последствие применяется при признании сделки недействительной как совершенной с целью, противной основам правопорядка и нравственности (ст. 169 ГК).</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Так, если обе стороны действовали умышленно и обе исполнили сделку, все исполненное ими взыскивается в доход государства. Если обе стороны действовали умышленно, но сделку исполнила только одна из них, в доход государства взыскивается все, что было получено по сделке, и то, что получившая исполнение сторона должна была передать другой стороне с целью исполнения. Наконец, если умышленно действовала только одна сторона, все полученное ею по сделке должно быть возвращено другой стороне (односторонняя реституция), полученное же другой стороной или причитающееся ей по сделке от виновной стороны взыскивается в доход государства.</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Таким образом, только сторона, действовавшая без умысла, может требовать исполненного обратно. Если при наличии умысла у одной стороны сделка исполнена другой, последняя имеет право получить исполненное обратно. Виновная сторона должна передать в доход государства все, что с нее причиталось. Если же сделка исполнена только умышленно действовавшей стороной, невиновная сторона должна передать в доход государства все, что получила по сделке, а сама не должна ее исполнять. Если полученное израсходовано, в доход государства передается возмещение в деньгах.</w:t>
      </w:r>
    </w:p>
    <w:p w:rsidR="006C6D08" w:rsidRPr="006C6D08" w:rsidRDefault="00506259" w:rsidP="006C6D08">
      <w:pPr>
        <w:widowControl w:val="0"/>
        <w:autoSpaceDE w:val="0"/>
        <w:autoSpaceDN w:val="0"/>
        <w:adjustRightInd w:val="0"/>
        <w:spacing w:line="360" w:lineRule="auto"/>
        <w:rPr>
          <w:szCs w:val="24"/>
        </w:rPr>
      </w:pPr>
      <w:r>
        <w:rPr>
          <w:b/>
          <w:szCs w:val="24"/>
        </w:rPr>
        <w:t xml:space="preserve">          </w:t>
      </w:r>
      <w:r w:rsidR="006C6D08" w:rsidRPr="006C6D08">
        <w:rPr>
          <w:b/>
          <w:szCs w:val="24"/>
        </w:rPr>
        <w:t>Ограничения применения общих правил о последствиях недействительности сделок</w:t>
      </w:r>
      <w:r w:rsidR="00952EFC">
        <w:rPr>
          <w:b/>
          <w:szCs w:val="24"/>
        </w:rPr>
        <w:t>.</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Так, при признании недействительности договора продажи предприятия общие нормы о последствиях недействительности сделок, предусматривающие возврат или взыскание в натуре полученного по договору с одной стороны или с обеих сторон, применяются,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 (ст. 566 ГК).</w:t>
      </w:r>
    </w:p>
    <w:p w:rsidR="006C6D08" w:rsidRPr="006C6D08" w:rsidRDefault="006C6D08" w:rsidP="006C6D08">
      <w:pPr>
        <w:widowControl w:val="0"/>
        <w:autoSpaceDE w:val="0"/>
        <w:autoSpaceDN w:val="0"/>
        <w:adjustRightInd w:val="0"/>
        <w:spacing w:line="360" w:lineRule="auto"/>
        <w:ind w:firstLine="540"/>
        <w:rPr>
          <w:szCs w:val="24"/>
        </w:rPr>
      </w:pPr>
      <w:r w:rsidRPr="006C6D08">
        <w:rPr>
          <w:szCs w:val="24"/>
        </w:rPr>
        <w:t>Так, при признании недействительным учредительного договора о создании общества с ограниченной ответственностью, незаконные положения которого вызвали неустранимые нарушения при его регистрации, общество подлежит ликвидации по правилам ст. 61 ГК РФ. Поэтому последствием этого будет ликвидационная процедура, в силу чего участники учредительного договора могут претендовать только на ликвидационную квоту (п. 7 ст. 63 ГК). Причем признание судом недействительной регистрации общества вследствие недействительности его учредительного договора само по себе не является основанием для того, чтобы считать ничтожными сделки этого общества, совершенные до признания его регистрации недействительной .</w:t>
      </w:r>
    </w:p>
    <w:p w:rsidR="006C6D08" w:rsidRPr="006C6D08" w:rsidRDefault="002A39B1" w:rsidP="006C6D08">
      <w:pPr>
        <w:pStyle w:val="1"/>
        <w:spacing w:line="360" w:lineRule="auto"/>
        <w:rPr>
          <w:rFonts w:ascii="Times New Roman" w:hAnsi="Times New Roman"/>
          <w:sz w:val="24"/>
          <w:szCs w:val="24"/>
        </w:rPr>
      </w:pPr>
      <w:r>
        <w:rPr>
          <w:rFonts w:ascii="Times New Roman" w:hAnsi="Times New Roman"/>
          <w:sz w:val="24"/>
          <w:szCs w:val="24"/>
        </w:rPr>
        <w:t xml:space="preserve">        4.7</w:t>
      </w:r>
      <w:r w:rsidR="00506259">
        <w:rPr>
          <w:rFonts w:ascii="Times New Roman" w:hAnsi="Times New Roman"/>
          <w:sz w:val="24"/>
          <w:szCs w:val="24"/>
        </w:rPr>
        <w:t xml:space="preserve">. </w:t>
      </w:r>
      <w:r w:rsidR="006C6D08" w:rsidRPr="006C6D08">
        <w:rPr>
          <w:rFonts w:ascii="Times New Roman" w:hAnsi="Times New Roman"/>
          <w:sz w:val="24"/>
          <w:szCs w:val="24"/>
        </w:rPr>
        <w:t>Исковая давность по недействительным сделкам</w:t>
      </w:r>
      <w:r w:rsidR="00FD138E">
        <w:rPr>
          <w:rFonts w:ascii="Times New Roman" w:hAnsi="Times New Roman"/>
          <w:sz w:val="24"/>
          <w:szCs w:val="24"/>
        </w:rPr>
        <w:t>.</w:t>
      </w:r>
    </w:p>
    <w:p w:rsidR="00952EFC" w:rsidRDefault="00952EFC" w:rsidP="006C6D08">
      <w:pPr>
        <w:spacing w:line="360" w:lineRule="auto"/>
        <w:rPr>
          <w:szCs w:val="24"/>
        </w:rPr>
      </w:pPr>
      <w:bookmarkStart w:id="6" w:name="sub_11061"/>
      <w:r>
        <w:rPr>
          <w:szCs w:val="24"/>
        </w:rPr>
        <w:t xml:space="preserve">        </w:t>
      </w:r>
      <w:r w:rsidR="006C6D08" w:rsidRPr="006C6D08">
        <w:rPr>
          <w:szCs w:val="24"/>
        </w:rPr>
        <w:t xml:space="preserve">Сроки исковой давности по недействительным сделкам установлены в ст. 181 ГК, изложенной в новой редакции Федеральным законом от 21 июля 2005 г. По ничтожным сделкам срок исковой давности составляет 3 года со дня, когда началось исполнение соответствующей сделки. </w:t>
      </w:r>
    </w:p>
    <w:p w:rsidR="006C6D08" w:rsidRPr="006C6D08" w:rsidRDefault="006C6D08" w:rsidP="006C6D08">
      <w:pPr>
        <w:spacing w:line="360" w:lineRule="auto"/>
        <w:rPr>
          <w:szCs w:val="24"/>
        </w:rPr>
      </w:pPr>
      <w:r w:rsidRPr="006C6D08">
        <w:rPr>
          <w:szCs w:val="24"/>
        </w:rPr>
        <w:t xml:space="preserve"> Ранее срок исковой давности по ничтожным сделкам составлял 10 лет. Новый 3-летний срок исковой давности по требованиям о применении последствий недействительности ничтожной сделки применяется с обратной силой также к требованиям, 10-летний срок предъявления которых не истек до дня вступления в силу Федерального закона. Это означает, что если ничтожная сделка начала исполняться в 2000 г., то после вступления в силу указанного Закона срок исковой давности для применения последствий ее недействительности будет считаться истекшим в 2003 г., а не в 2010 г.</w:t>
      </w:r>
    </w:p>
    <w:p w:rsidR="006C6D08" w:rsidRPr="006C6D08" w:rsidRDefault="00952EFC" w:rsidP="006C6D08">
      <w:pPr>
        <w:spacing w:line="360" w:lineRule="auto"/>
        <w:rPr>
          <w:szCs w:val="24"/>
        </w:rPr>
      </w:pPr>
      <w:bookmarkStart w:id="7" w:name="sub_11062"/>
      <w:bookmarkEnd w:id="6"/>
      <w:r>
        <w:rPr>
          <w:szCs w:val="24"/>
        </w:rPr>
        <w:t xml:space="preserve">      </w:t>
      </w:r>
      <w:r w:rsidR="006C6D08" w:rsidRPr="006C6D08">
        <w:rPr>
          <w:szCs w:val="24"/>
        </w:rPr>
        <w:t>В соответствии с п. 2 ст. 181 ГК срок исковой давности по требованиям о признании оспоримой сделки недействительной и о применении последствий ее недействительности составляет один год со дня, когда истец узнал или должен был узнать об обстоятельствах, являющихся основанием для признания сделки недействительной, либо со дня прекращения насилия или угрозы, под влиянием которых была совершена сделка (п. 1 ст. 179 ГК).</w:t>
      </w:r>
    </w:p>
    <w:bookmarkEnd w:id="7"/>
    <w:p w:rsidR="006C6D08" w:rsidRPr="006C6D08" w:rsidRDefault="00952EFC" w:rsidP="006C6D08">
      <w:pPr>
        <w:spacing w:line="360" w:lineRule="auto"/>
        <w:rPr>
          <w:szCs w:val="24"/>
        </w:rPr>
      </w:pPr>
      <w:r>
        <w:rPr>
          <w:szCs w:val="24"/>
        </w:rPr>
        <w:t xml:space="preserve">    </w:t>
      </w:r>
      <w:r w:rsidR="006C6D08" w:rsidRPr="006C6D08">
        <w:rPr>
          <w:szCs w:val="24"/>
        </w:rPr>
        <w:t>К срокам исковой давности по недействительным сделкам в части, не противоречащей ст. 181 ГК, в полной мере применяются общие правила об исковой давности гл. 12 ГК: о невозможности изменять исковую давность соглашением сторон (ст. 198), о применении исковой давности (ст. 199), о приостановлении (ст. 202) и перерыве течения срока исковой давности (ст. 203), о его восстановлении (ст. 205) и др.</w:t>
      </w:r>
    </w:p>
    <w:p w:rsidR="006C6D08" w:rsidRPr="006C6D08" w:rsidRDefault="006C6D08" w:rsidP="006C6D08">
      <w:pPr>
        <w:spacing w:line="360" w:lineRule="auto"/>
        <w:rPr>
          <w:szCs w:val="24"/>
        </w:rPr>
      </w:pPr>
    </w:p>
    <w:p w:rsidR="002A39B1" w:rsidRDefault="002A39B1" w:rsidP="006C6D08">
      <w:pPr>
        <w:spacing w:line="360" w:lineRule="auto"/>
        <w:rPr>
          <w:b/>
          <w:sz w:val="28"/>
          <w:szCs w:val="28"/>
        </w:rPr>
      </w:pPr>
    </w:p>
    <w:p w:rsidR="002A39B1" w:rsidRDefault="002A39B1" w:rsidP="006C6D08">
      <w:pPr>
        <w:spacing w:line="360" w:lineRule="auto"/>
        <w:rPr>
          <w:b/>
          <w:sz w:val="28"/>
          <w:szCs w:val="28"/>
        </w:rPr>
      </w:pPr>
    </w:p>
    <w:p w:rsidR="002A39B1" w:rsidRDefault="002A39B1" w:rsidP="006C6D08">
      <w:pPr>
        <w:spacing w:line="360" w:lineRule="auto"/>
        <w:rPr>
          <w:b/>
          <w:sz w:val="28"/>
          <w:szCs w:val="28"/>
        </w:rPr>
      </w:pPr>
    </w:p>
    <w:p w:rsidR="002A39B1" w:rsidRDefault="002A39B1" w:rsidP="006C6D08">
      <w:pPr>
        <w:spacing w:line="360" w:lineRule="auto"/>
        <w:rPr>
          <w:b/>
          <w:sz w:val="28"/>
          <w:szCs w:val="28"/>
        </w:rPr>
      </w:pPr>
    </w:p>
    <w:p w:rsidR="002A39B1" w:rsidRDefault="002A39B1" w:rsidP="006C6D08">
      <w:pPr>
        <w:spacing w:line="360" w:lineRule="auto"/>
        <w:rPr>
          <w:b/>
          <w:sz w:val="28"/>
          <w:szCs w:val="28"/>
        </w:rPr>
      </w:pPr>
    </w:p>
    <w:p w:rsidR="00270C85" w:rsidRDefault="00270C85" w:rsidP="00FD138E">
      <w:pPr>
        <w:spacing w:line="360" w:lineRule="auto"/>
        <w:jc w:val="center"/>
        <w:rPr>
          <w:b/>
          <w:sz w:val="28"/>
          <w:szCs w:val="28"/>
        </w:rPr>
      </w:pPr>
    </w:p>
    <w:p w:rsidR="00270C85" w:rsidRDefault="00270C85" w:rsidP="00FD138E">
      <w:pPr>
        <w:spacing w:line="360" w:lineRule="auto"/>
        <w:jc w:val="center"/>
        <w:rPr>
          <w:b/>
          <w:sz w:val="28"/>
          <w:szCs w:val="28"/>
        </w:rPr>
      </w:pPr>
    </w:p>
    <w:p w:rsidR="00270C85" w:rsidRDefault="00270C85" w:rsidP="00FD138E">
      <w:pPr>
        <w:spacing w:line="360" w:lineRule="auto"/>
        <w:jc w:val="center"/>
        <w:rPr>
          <w:b/>
          <w:sz w:val="28"/>
          <w:szCs w:val="28"/>
        </w:rPr>
      </w:pPr>
    </w:p>
    <w:p w:rsidR="00270C85" w:rsidRDefault="00270C85" w:rsidP="00FD138E">
      <w:pPr>
        <w:spacing w:line="360" w:lineRule="auto"/>
        <w:jc w:val="center"/>
        <w:rPr>
          <w:b/>
          <w:sz w:val="28"/>
          <w:szCs w:val="28"/>
        </w:rPr>
      </w:pPr>
    </w:p>
    <w:p w:rsidR="009810A5" w:rsidRPr="00CA34DB" w:rsidRDefault="006C6D08" w:rsidP="00FD138E">
      <w:pPr>
        <w:spacing w:line="360" w:lineRule="auto"/>
        <w:jc w:val="center"/>
        <w:rPr>
          <w:b/>
          <w:sz w:val="28"/>
          <w:szCs w:val="28"/>
        </w:rPr>
      </w:pPr>
      <w:r w:rsidRPr="00CA34DB">
        <w:rPr>
          <w:b/>
          <w:sz w:val="28"/>
          <w:szCs w:val="28"/>
        </w:rPr>
        <w:t>Заключение.</w:t>
      </w:r>
    </w:p>
    <w:p w:rsidR="00270C85" w:rsidRPr="00270C85" w:rsidRDefault="00644086" w:rsidP="00644086">
      <w:pPr>
        <w:pStyle w:val="aa"/>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0C85" w:rsidRPr="00270C85">
        <w:rPr>
          <w:rFonts w:ascii="Times New Roman" w:hAnsi="Times New Roman" w:cs="Times New Roman"/>
          <w:sz w:val="24"/>
          <w:szCs w:val="24"/>
        </w:rPr>
        <w:t>В виду важности сделок в современном обществе особо важно показать всю необходимость точного следования букве закона при совершении сделок, чтобы права физических и юридических лиц были надлежащим образом учтены и обеспечены. Сейчас необходимо не столько заботиться о правовых последствиях, связанных с признанием сделки недействительной, сколько обратить внимание на «начальную стадию» сделки. В своём реферате мне не хотелось, сосредотачивается на чём-то одном в ущерб другим сторонам вопроса.</w:t>
      </w:r>
    </w:p>
    <w:p w:rsidR="00644086" w:rsidRDefault="00644086" w:rsidP="00644086">
      <w:pPr>
        <w:pStyle w:val="aa"/>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0C85" w:rsidRPr="00270C85">
        <w:rPr>
          <w:rFonts w:ascii="Times New Roman" w:hAnsi="Times New Roman" w:cs="Times New Roman"/>
          <w:sz w:val="24"/>
          <w:szCs w:val="24"/>
        </w:rPr>
        <w:t xml:space="preserve">О значении сделок можно уже судить только по тому, что все участники гражданского оборота осуществляют «жизнь в праве» главным образом путем совершения различных сделок. </w:t>
      </w:r>
    </w:p>
    <w:p w:rsidR="006C6D08" w:rsidRDefault="00644086" w:rsidP="00644086">
      <w:pPr>
        <w:pStyle w:val="aa"/>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C6D08" w:rsidRPr="006C6D08">
        <w:rPr>
          <w:rFonts w:ascii="Times New Roman" w:hAnsi="Times New Roman" w:cs="Times New Roman"/>
          <w:sz w:val="24"/>
          <w:szCs w:val="24"/>
        </w:rPr>
        <w:t xml:space="preserve">В повседневной жизни простые обыватели редко задумываются над тем, насколько сложным действием являются сделки. Это создаёт многочисленные конфликтные ситуации, выбираться из которых приходится при помощи опытного юриста. </w:t>
      </w:r>
      <w:r w:rsidR="00CA34DB">
        <w:rPr>
          <w:rFonts w:ascii="Times New Roman" w:hAnsi="Times New Roman" w:cs="Times New Roman"/>
          <w:sz w:val="24"/>
          <w:szCs w:val="24"/>
        </w:rPr>
        <w:t>Однако п</w:t>
      </w:r>
      <w:r w:rsidR="006C6D08" w:rsidRPr="006C6D08">
        <w:rPr>
          <w:rFonts w:ascii="Times New Roman" w:hAnsi="Times New Roman" w:cs="Times New Roman"/>
          <w:sz w:val="24"/>
          <w:szCs w:val="24"/>
        </w:rPr>
        <w:t xml:space="preserve">равовая неграмотность населения России должна компенсироваться </w:t>
      </w:r>
      <w:r w:rsidR="00CA34DB">
        <w:rPr>
          <w:rFonts w:ascii="Times New Roman" w:hAnsi="Times New Roman" w:cs="Times New Roman"/>
          <w:sz w:val="24"/>
          <w:szCs w:val="24"/>
        </w:rPr>
        <w:t xml:space="preserve"> не столько </w:t>
      </w:r>
      <w:r w:rsidR="006C6D08" w:rsidRPr="006C6D08">
        <w:rPr>
          <w:rFonts w:ascii="Times New Roman" w:hAnsi="Times New Roman" w:cs="Times New Roman"/>
          <w:sz w:val="24"/>
          <w:szCs w:val="24"/>
        </w:rPr>
        <w:t xml:space="preserve">количеством юристов, </w:t>
      </w:r>
      <w:r w:rsidR="00CA34DB">
        <w:rPr>
          <w:rFonts w:ascii="Times New Roman" w:hAnsi="Times New Roman" w:cs="Times New Roman"/>
          <w:sz w:val="24"/>
          <w:szCs w:val="24"/>
        </w:rPr>
        <w:t>сколько качеством знаний, п</w:t>
      </w:r>
      <w:r w:rsidR="00270C85">
        <w:rPr>
          <w:rFonts w:ascii="Times New Roman" w:hAnsi="Times New Roman" w:cs="Times New Roman"/>
          <w:sz w:val="24"/>
          <w:szCs w:val="24"/>
        </w:rPr>
        <w:t>р</w:t>
      </w:r>
      <w:r w:rsidR="00CA34DB">
        <w:rPr>
          <w:rFonts w:ascii="Times New Roman" w:hAnsi="Times New Roman" w:cs="Times New Roman"/>
          <w:sz w:val="24"/>
          <w:szCs w:val="24"/>
        </w:rPr>
        <w:t>офессионализмом юриста. Именно для этого мне и представляется возможность для глубокого, детального изучения поставленного вопроса.</w:t>
      </w:r>
    </w:p>
    <w:p w:rsidR="00CA34DB" w:rsidRPr="006C6D08" w:rsidRDefault="00CA34DB" w:rsidP="006C6D08">
      <w:pPr>
        <w:pStyle w:val="aa"/>
        <w:spacing w:line="360" w:lineRule="auto"/>
        <w:rPr>
          <w:rFonts w:ascii="Times New Roman" w:hAnsi="Times New Roman" w:cs="Times New Roman"/>
          <w:sz w:val="24"/>
          <w:szCs w:val="24"/>
        </w:rPr>
      </w:pPr>
    </w:p>
    <w:p w:rsidR="002A39B1" w:rsidRDefault="002A39B1" w:rsidP="006C6D08">
      <w:pPr>
        <w:spacing w:line="360" w:lineRule="auto"/>
        <w:rPr>
          <w:sz w:val="28"/>
          <w:szCs w:val="28"/>
        </w:rPr>
      </w:pPr>
    </w:p>
    <w:p w:rsidR="002A39B1" w:rsidRDefault="002A39B1" w:rsidP="006C6D08">
      <w:pPr>
        <w:spacing w:line="360" w:lineRule="auto"/>
        <w:rPr>
          <w:sz w:val="28"/>
          <w:szCs w:val="28"/>
        </w:rPr>
      </w:pPr>
    </w:p>
    <w:p w:rsidR="002A39B1" w:rsidRDefault="002A39B1" w:rsidP="006C6D08">
      <w:pPr>
        <w:spacing w:line="360" w:lineRule="auto"/>
        <w:rPr>
          <w:sz w:val="28"/>
          <w:szCs w:val="28"/>
        </w:rPr>
      </w:pPr>
    </w:p>
    <w:p w:rsidR="002A39B1" w:rsidRDefault="002A39B1" w:rsidP="006C6D08">
      <w:pPr>
        <w:spacing w:line="360" w:lineRule="auto"/>
        <w:rPr>
          <w:sz w:val="28"/>
          <w:szCs w:val="28"/>
        </w:rPr>
      </w:pPr>
    </w:p>
    <w:p w:rsidR="002A39B1" w:rsidRDefault="002A39B1" w:rsidP="006C6D08">
      <w:pPr>
        <w:spacing w:line="360" w:lineRule="auto"/>
        <w:rPr>
          <w:sz w:val="28"/>
          <w:szCs w:val="28"/>
        </w:rPr>
      </w:pPr>
    </w:p>
    <w:p w:rsidR="002A39B1" w:rsidRDefault="002A39B1" w:rsidP="006C6D08">
      <w:pPr>
        <w:spacing w:line="360" w:lineRule="auto"/>
        <w:rPr>
          <w:sz w:val="28"/>
          <w:szCs w:val="28"/>
        </w:rPr>
      </w:pPr>
    </w:p>
    <w:p w:rsidR="002A39B1" w:rsidRDefault="002A39B1" w:rsidP="006C6D08">
      <w:pPr>
        <w:spacing w:line="360" w:lineRule="auto"/>
        <w:rPr>
          <w:sz w:val="28"/>
          <w:szCs w:val="28"/>
        </w:rPr>
      </w:pPr>
    </w:p>
    <w:p w:rsidR="002A39B1" w:rsidRDefault="002A39B1" w:rsidP="006C6D08">
      <w:pPr>
        <w:spacing w:line="360" w:lineRule="auto"/>
        <w:rPr>
          <w:sz w:val="28"/>
          <w:szCs w:val="28"/>
        </w:rPr>
      </w:pPr>
    </w:p>
    <w:p w:rsidR="002A39B1" w:rsidRDefault="002A39B1" w:rsidP="006C6D08">
      <w:pPr>
        <w:spacing w:line="360" w:lineRule="auto"/>
        <w:rPr>
          <w:sz w:val="28"/>
          <w:szCs w:val="28"/>
        </w:rPr>
      </w:pPr>
    </w:p>
    <w:p w:rsidR="002A39B1" w:rsidRDefault="002A39B1" w:rsidP="006C6D08">
      <w:pPr>
        <w:spacing w:line="360" w:lineRule="auto"/>
        <w:rPr>
          <w:sz w:val="28"/>
          <w:szCs w:val="28"/>
        </w:rPr>
      </w:pPr>
    </w:p>
    <w:p w:rsidR="002A39B1" w:rsidRDefault="002A39B1" w:rsidP="006C6D08">
      <w:pPr>
        <w:spacing w:line="360" w:lineRule="auto"/>
        <w:rPr>
          <w:sz w:val="28"/>
          <w:szCs w:val="28"/>
        </w:rPr>
      </w:pPr>
    </w:p>
    <w:p w:rsidR="002A39B1" w:rsidRDefault="002A39B1" w:rsidP="006C6D08">
      <w:pPr>
        <w:spacing w:line="360" w:lineRule="auto"/>
        <w:rPr>
          <w:sz w:val="28"/>
          <w:szCs w:val="28"/>
        </w:rPr>
      </w:pPr>
    </w:p>
    <w:p w:rsidR="002A39B1" w:rsidRDefault="002A39B1" w:rsidP="006C6D08">
      <w:pPr>
        <w:spacing w:line="360" w:lineRule="auto"/>
        <w:rPr>
          <w:sz w:val="28"/>
          <w:szCs w:val="28"/>
        </w:rPr>
      </w:pPr>
    </w:p>
    <w:p w:rsidR="006C6D08" w:rsidRPr="002A39B1" w:rsidRDefault="00CA34DB" w:rsidP="00644086">
      <w:pPr>
        <w:spacing w:line="360" w:lineRule="auto"/>
        <w:jc w:val="center"/>
        <w:rPr>
          <w:b/>
          <w:sz w:val="28"/>
          <w:szCs w:val="28"/>
        </w:rPr>
      </w:pPr>
      <w:r w:rsidRPr="002A39B1">
        <w:rPr>
          <w:b/>
          <w:sz w:val="28"/>
          <w:szCs w:val="28"/>
        </w:rPr>
        <w:t>Список используемой литературы.</w:t>
      </w:r>
    </w:p>
    <w:p w:rsidR="00CA34DB" w:rsidRPr="000671E3" w:rsidRDefault="00CA34DB" w:rsidP="006C6D08">
      <w:pPr>
        <w:spacing w:line="360" w:lineRule="auto"/>
        <w:rPr>
          <w:szCs w:val="24"/>
        </w:rPr>
      </w:pPr>
      <w:r w:rsidRPr="002A39B1">
        <w:rPr>
          <w:b/>
          <w:szCs w:val="24"/>
        </w:rPr>
        <w:t>1</w:t>
      </w:r>
      <w:r w:rsidRPr="000671E3">
        <w:rPr>
          <w:szCs w:val="24"/>
        </w:rPr>
        <w:t>.Гражданский  кодекс</w:t>
      </w:r>
      <w:r w:rsidR="00F3385C" w:rsidRPr="000671E3">
        <w:rPr>
          <w:szCs w:val="24"/>
        </w:rPr>
        <w:t xml:space="preserve"> Российской Федерации</w:t>
      </w:r>
      <w:r w:rsidR="000671E3" w:rsidRPr="000671E3">
        <w:rPr>
          <w:szCs w:val="24"/>
        </w:rPr>
        <w:t>: Часть первая.</w:t>
      </w:r>
      <w:r w:rsidR="00506259">
        <w:rPr>
          <w:szCs w:val="24"/>
        </w:rPr>
        <w:t xml:space="preserve"> </w:t>
      </w:r>
      <w:r w:rsidR="000671E3" w:rsidRPr="000671E3">
        <w:rPr>
          <w:szCs w:val="24"/>
        </w:rPr>
        <w:t>-</w:t>
      </w:r>
      <w:r w:rsidR="00506259">
        <w:rPr>
          <w:szCs w:val="24"/>
        </w:rPr>
        <w:t xml:space="preserve"> </w:t>
      </w:r>
      <w:r w:rsidR="000671E3" w:rsidRPr="000671E3">
        <w:rPr>
          <w:szCs w:val="24"/>
        </w:rPr>
        <w:t>М.: «Омега-Л», 2008.-167с.- (Кодексы РФ).</w:t>
      </w:r>
    </w:p>
    <w:p w:rsidR="00F3385C" w:rsidRPr="000671E3" w:rsidRDefault="000671E3" w:rsidP="006C6D08">
      <w:pPr>
        <w:spacing w:line="360" w:lineRule="auto"/>
        <w:rPr>
          <w:szCs w:val="24"/>
        </w:rPr>
      </w:pPr>
      <w:r w:rsidRPr="002A39B1">
        <w:rPr>
          <w:b/>
          <w:szCs w:val="24"/>
        </w:rPr>
        <w:t>2</w:t>
      </w:r>
      <w:r w:rsidRPr="000671E3">
        <w:rPr>
          <w:szCs w:val="24"/>
        </w:rPr>
        <w:t>.</w:t>
      </w:r>
      <w:r w:rsidR="00F3385C" w:rsidRPr="000671E3">
        <w:rPr>
          <w:szCs w:val="24"/>
        </w:rPr>
        <w:t>Комментарий к гражданском кодексу Российской Федерации, часть 1 (постатейный) под редакцией докт</w:t>
      </w:r>
      <w:r w:rsidRPr="000671E3">
        <w:rPr>
          <w:szCs w:val="24"/>
        </w:rPr>
        <w:t>ора</w:t>
      </w:r>
      <w:r w:rsidR="00F3385C" w:rsidRPr="000671E3">
        <w:rPr>
          <w:szCs w:val="24"/>
        </w:rPr>
        <w:t xml:space="preserve"> юрид</w:t>
      </w:r>
      <w:r w:rsidRPr="000671E3">
        <w:rPr>
          <w:szCs w:val="24"/>
        </w:rPr>
        <w:t>ических</w:t>
      </w:r>
      <w:r w:rsidR="00F3385C" w:rsidRPr="000671E3">
        <w:rPr>
          <w:szCs w:val="24"/>
        </w:rPr>
        <w:t xml:space="preserve"> наук, профессора Садикова О.Н., М., 1997 - 778 с.</w:t>
      </w:r>
    </w:p>
    <w:p w:rsidR="00F3385C" w:rsidRPr="000671E3" w:rsidRDefault="00F3385C" w:rsidP="006C6D08">
      <w:pPr>
        <w:spacing w:line="360" w:lineRule="auto"/>
        <w:rPr>
          <w:szCs w:val="24"/>
        </w:rPr>
      </w:pPr>
      <w:r w:rsidRPr="002A39B1">
        <w:rPr>
          <w:b/>
          <w:szCs w:val="24"/>
        </w:rPr>
        <w:t>3.</w:t>
      </w:r>
      <w:r w:rsidRPr="000671E3">
        <w:rPr>
          <w:szCs w:val="24"/>
        </w:rPr>
        <w:t xml:space="preserve"> Садиков О.Н., Гражданское право России, часть 1. М., 1996, 304 с.</w:t>
      </w:r>
    </w:p>
    <w:p w:rsidR="00634DED" w:rsidRPr="002A39B1" w:rsidRDefault="000671E3" w:rsidP="000671E3">
      <w:pPr>
        <w:pStyle w:val="23"/>
        <w:spacing w:after="0" w:line="360" w:lineRule="auto"/>
        <w:jc w:val="both"/>
        <w:rPr>
          <w:szCs w:val="24"/>
        </w:rPr>
      </w:pPr>
      <w:r w:rsidRPr="002A39B1">
        <w:rPr>
          <w:b/>
          <w:szCs w:val="24"/>
        </w:rPr>
        <w:t>4</w:t>
      </w:r>
      <w:r w:rsidRPr="002A39B1">
        <w:rPr>
          <w:szCs w:val="24"/>
        </w:rPr>
        <w:t>.</w:t>
      </w:r>
      <w:r w:rsidR="00634DED" w:rsidRPr="002A39B1">
        <w:rPr>
          <w:szCs w:val="24"/>
        </w:rPr>
        <w:t>БВС РФ. №1, 2001. С.20.</w:t>
      </w:r>
    </w:p>
    <w:p w:rsidR="00634DED" w:rsidRPr="000671E3" w:rsidRDefault="000671E3" w:rsidP="000671E3">
      <w:pPr>
        <w:pStyle w:val="23"/>
        <w:spacing w:after="0" w:line="360" w:lineRule="auto"/>
        <w:jc w:val="both"/>
        <w:rPr>
          <w:szCs w:val="24"/>
        </w:rPr>
      </w:pPr>
      <w:r w:rsidRPr="002A39B1">
        <w:rPr>
          <w:b/>
          <w:szCs w:val="24"/>
        </w:rPr>
        <w:t>5</w:t>
      </w:r>
      <w:r w:rsidRPr="000671E3">
        <w:rPr>
          <w:szCs w:val="24"/>
        </w:rPr>
        <w:t>.</w:t>
      </w:r>
      <w:r w:rsidR="00634DED" w:rsidRPr="000671E3">
        <w:rPr>
          <w:szCs w:val="24"/>
        </w:rPr>
        <w:t>БВС РФ. №5, 2002. С.20.</w:t>
      </w:r>
    </w:p>
    <w:p w:rsidR="00634DED" w:rsidRPr="000671E3" w:rsidRDefault="000671E3" w:rsidP="000671E3">
      <w:pPr>
        <w:pStyle w:val="23"/>
        <w:spacing w:after="0" w:line="360" w:lineRule="auto"/>
        <w:jc w:val="both"/>
        <w:rPr>
          <w:szCs w:val="24"/>
        </w:rPr>
      </w:pPr>
      <w:r w:rsidRPr="002A39B1">
        <w:rPr>
          <w:b/>
          <w:szCs w:val="24"/>
        </w:rPr>
        <w:t>6</w:t>
      </w:r>
      <w:r w:rsidRPr="000671E3">
        <w:rPr>
          <w:szCs w:val="24"/>
        </w:rPr>
        <w:t xml:space="preserve">. </w:t>
      </w:r>
      <w:r w:rsidR="00634DED" w:rsidRPr="000671E3">
        <w:rPr>
          <w:szCs w:val="24"/>
        </w:rPr>
        <w:t>БВС РФ. №9, 2005. С.4.</w:t>
      </w:r>
    </w:p>
    <w:p w:rsidR="00634DED" w:rsidRPr="000671E3" w:rsidRDefault="000671E3" w:rsidP="000671E3">
      <w:pPr>
        <w:pStyle w:val="a3"/>
        <w:rPr>
          <w:bCs/>
          <w:sz w:val="24"/>
          <w:szCs w:val="24"/>
        </w:rPr>
      </w:pPr>
      <w:r w:rsidRPr="002A39B1">
        <w:rPr>
          <w:b/>
          <w:bCs/>
          <w:sz w:val="24"/>
          <w:szCs w:val="24"/>
        </w:rPr>
        <w:t>7.</w:t>
      </w:r>
      <w:r w:rsidR="00634DED" w:rsidRPr="000671E3">
        <w:rPr>
          <w:bCs/>
          <w:sz w:val="24"/>
          <w:szCs w:val="24"/>
        </w:rPr>
        <w:t>Витрянский В.В. Недействительность сделок в арбитражно - судебной практике // Гражданский кодекс России. Проблемы. Теория. Практика. Сборник памяти С.А. Хохлова./ Отв. ред. Маковский А.Л., М., 1998.</w:t>
      </w:r>
    </w:p>
    <w:p w:rsidR="00634DED" w:rsidRPr="000671E3" w:rsidRDefault="000671E3" w:rsidP="000671E3">
      <w:pPr>
        <w:widowControl w:val="0"/>
        <w:spacing w:line="360" w:lineRule="auto"/>
        <w:rPr>
          <w:szCs w:val="24"/>
        </w:rPr>
      </w:pPr>
      <w:r w:rsidRPr="002A39B1">
        <w:rPr>
          <w:b/>
          <w:szCs w:val="24"/>
        </w:rPr>
        <w:t>8</w:t>
      </w:r>
      <w:r w:rsidRPr="000671E3">
        <w:rPr>
          <w:szCs w:val="24"/>
        </w:rPr>
        <w:t>.</w:t>
      </w:r>
      <w:r w:rsidR="00634DED" w:rsidRPr="000671E3">
        <w:rPr>
          <w:szCs w:val="24"/>
        </w:rPr>
        <w:t>Гражданское право. В 3-х томах. 4-е изд./ Под ред. А.П. Сергеева и Ю.К. Толстого, переизд. - М.: 2006, Т.1..</w:t>
      </w:r>
    </w:p>
    <w:p w:rsidR="00634DED" w:rsidRPr="000671E3" w:rsidRDefault="000671E3" w:rsidP="000671E3">
      <w:pPr>
        <w:widowControl w:val="0"/>
        <w:spacing w:line="360" w:lineRule="auto"/>
        <w:rPr>
          <w:szCs w:val="24"/>
        </w:rPr>
      </w:pPr>
      <w:r w:rsidRPr="002A39B1">
        <w:rPr>
          <w:b/>
          <w:szCs w:val="24"/>
        </w:rPr>
        <w:t>9</w:t>
      </w:r>
      <w:r w:rsidRPr="000671E3">
        <w:rPr>
          <w:szCs w:val="24"/>
        </w:rPr>
        <w:t>.</w:t>
      </w:r>
      <w:r w:rsidR="00634DED" w:rsidRPr="000671E3">
        <w:rPr>
          <w:szCs w:val="24"/>
        </w:rPr>
        <w:t>Гражданское право. /Под ред. А.Г. Калпина, А.И. Масляева. - М., 2004, Ч.1,2.</w:t>
      </w:r>
    </w:p>
    <w:p w:rsidR="00634DED" w:rsidRPr="000671E3" w:rsidRDefault="000671E3" w:rsidP="000671E3">
      <w:pPr>
        <w:widowControl w:val="0"/>
        <w:spacing w:line="360" w:lineRule="auto"/>
        <w:rPr>
          <w:szCs w:val="24"/>
        </w:rPr>
      </w:pPr>
      <w:r w:rsidRPr="002A39B1">
        <w:rPr>
          <w:b/>
          <w:szCs w:val="24"/>
        </w:rPr>
        <w:t>10</w:t>
      </w:r>
      <w:r w:rsidRPr="000671E3">
        <w:rPr>
          <w:szCs w:val="24"/>
        </w:rPr>
        <w:t>.</w:t>
      </w:r>
      <w:r w:rsidR="00634DED" w:rsidRPr="000671E3">
        <w:rPr>
          <w:szCs w:val="24"/>
        </w:rPr>
        <w:t>Гражданское право России. / Под ред. З.И. Цыбуленко. - М., 2004, Ч.1,2.</w:t>
      </w:r>
    </w:p>
    <w:p w:rsidR="00634DED" w:rsidRPr="000671E3" w:rsidRDefault="000671E3" w:rsidP="000671E3">
      <w:pPr>
        <w:pStyle w:val="a3"/>
        <w:rPr>
          <w:bCs/>
          <w:sz w:val="24"/>
          <w:szCs w:val="24"/>
        </w:rPr>
      </w:pPr>
      <w:r w:rsidRPr="002A39B1">
        <w:rPr>
          <w:b/>
          <w:bCs/>
          <w:sz w:val="24"/>
          <w:szCs w:val="24"/>
        </w:rPr>
        <w:t>11</w:t>
      </w:r>
      <w:r w:rsidRPr="000671E3">
        <w:rPr>
          <w:bCs/>
          <w:sz w:val="24"/>
          <w:szCs w:val="24"/>
        </w:rPr>
        <w:t>.</w:t>
      </w:r>
      <w:r w:rsidR="00634DED" w:rsidRPr="000671E3">
        <w:rPr>
          <w:bCs/>
          <w:sz w:val="24"/>
          <w:szCs w:val="24"/>
        </w:rPr>
        <w:t>Пиляева В.В. Комментарий к Гражданскому Кодексу Российской Федерации (постатейный). Часть 1 и 2. – М.: ПБОЮЛ Григорян А.Ф., 2006.</w:t>
      </w:r>
    </w:p>
    <w:p w:rsidR="00634DED" w:rsidRPr="000671E3" w:rsidRDefault="000671E3" w:rsidP="000671E3">
      <w:pPr>
        <w:pStyle w:val="a3"/>
        <w:rPr>
          <w:bCs/>
          <w:sz w:val="24"/>
          <w:szCs w:val="24"/>
        </w:rPr>
      </w:pPr>
      <w:r w:rsidRPr="002A39B1">
        <w:rPr>
          <w:b/>
          <w:bCs/>
          <w:sz w:val="24"/>
          <w:szCs w:val="24"/>
        </w:rPr>
        <w:t>12</w:t>
      </w:r>
      <w:r w:rsidRPr="000671E3">
        <w:rPr>
          <w:bCs/>
          <w:sz w:val="24"/>
          <w:szCs w:val="24"/>
        </w:rPr>
        <w:t>.</w:t>
      </w:r>
      <w:r w:rsidR="00634DED" w:rsidRPr="000671E3">
        <w:rPr>
          <w:bCs/>
          <w:sz w:val="24"/>
          <w:szCs w:val="24"/>
        </w:rPr>
        <w:t>Томилин А.Ф.  Ничтожные и оспоримые сделки. 2-е изд., М.: Зерцало, 2002.</w:t>
      </w:r>
    </w:p>
    <w:p w:rsidR="00634DED" w:rsidRPr="000671E3" w:rsidRDefault="000671E3" w:rsidP="000671E3">
      <w:pPr>
        <w:pStyle w:val="a3"/>
        <w:rPr>
          <w:bCs/>
          <w:sz w:val="24"/>
          <w:szCs w:val="24"/>
        </w:rPr>
      </w:pPr>
      <w:r w:rsidRPr="002A39B1">
        <w:rPr>
          <w:b/>
          <w:bCs/>
          <w:sz w:val="24"/>
          <w:szCs w:val="24"/>
        </w:rPr>
        <w:t>13</w:t>
      </w:r>
      <w:r w:rsidRPr="000671E3">
        <w:rPr>
          <w:bCs/>
          <w:sz w:val="24"/>
          <w:szCs w:val="24"/>
        </w:rPr>
        <w:t>.</w:t>
      </w:r>
      <w:r w:rsidR="00634DED" w:rsidRPr="000671E3">
        <w:rPr>
          <w:bCs/>
          <w:sz w:val="24"/>
          <w:szCs w:val="24"/>
        </w:rPr>
        <w:t xml:space="preserve">Хейфец Ф.С. Недействительность сделок по российскому гражданскому праву. - М., </w:t>
      </w:r>
      <w:r w:rsidR="002E771F">
        <w:rPr>
          <w:bCs/>
          <w:sz w:val="24"/>
          <w:szCs w:val="24"/>
        </w:rPr>
        <w:t xml:space="preserve">                                                                                                                                                                                                                                                                                                                                                                                                                                                                                                                                                                                  </w:t>
      </w:r>
      <w:r w:rsidR="00634DED" w:rsidRPr="000671E3">
        <w:rPr>
          <w:bCs/>
          <w:sz w:val="24"/>
          <w:szCs w:val="24"/>
        </w:rPr>
        <w:t>2003.</w:t>
      </w:r>
    </w:p>
    <w:p w:rsidR="00634DED" w:rsidRPr="008D1B68" w:rsidRDefault="000671E3" w:rsidP="000671E3">
      <w:pPr>
        <w:spacing w:line="360" w:lineRule="auto"/>
        <w:jc w:val="both"/>
        <w:rPr>
          <w:sz w:val="28"/>
          <w:szCs w:val="28"/>
        </w:rPr>
      </w:pPr>
      <w:r w:rsidRPr="002A39B1">
        <w:rPr>
          <w:b/>
          <w:szCs w:val="24"/>
        </w:rPr>
        <w:t>14</w:t>
      </w:r>
      <w:r w:rsidRPr="000671E3">
        <w:rPr>
          <w:szCs w:val="24"/>
        </w:rPr>
        <w:t>.</w:t>
      </w:r>
      <w:r w:rsidR="00AE49F6" w:rsidRPr="000671E3">
        <w:rPr>
          <w:szCs w:val="24"/>
        </w:rPr>
        <w:t>Конспект л</w:t>
      </w:r>
      <w:r w:rsidRPr="000671E3">
        <w:rPr>
          <w:szCs w:val="24"/>
        </w:rPr>
        <w:t>екций по Гражданскому праву 2010г</w:t>
      </w:r>
      <w:r>
        <w:t xml:space="preserve">. </w:t>
      </w:r>
    </w:p>
    <w:p w:rsidR="00634DED" w:rsidRPr="008D1B68" w:rsidRDefault="00634DED" w:rsidP="00634DED">
      <w:pPr>
        <w:tabs>
          <w:tab w:val="num" w:pos="0"/>
        </w:tabs>
        <w:spacing w:line="360" w:lineRule="auto"/>
        <w:ind w:firstLine="709"/>
        <w:jc w:val="both"/>
        <w:rPr>
          <w:sz w:val="28"/>
          <w:szCs w:val="28"/>
        </w:rPr>
      </w:pPr>
    </w:p>
    <w:p w:rsidR="00634DED" w:rsidRDefault="00634DED" w:rsidP="006C6D08">
      <w:pPr>
        <w:spacing w:line="360" w:lineRule="auto"/>
        <w:rPr>
          <w:rFonts w:ascii="Arial" w:hAnsi="Arial" w:cs="Arial"/>
          <w:color w:val="404040"/>
          <w:sz w:val="21"/>
          <w:szCs w:val="21"/>
        </w:rPr>
      </w:pPr>
    </w:p>
    <w:p w:rsidR="00634DED" w:rsidRDefault="00634DED" w:rsidP="006C6D08">
      <w:pPr>
        <w:spacing w:line="360" w:lineRule="auto"/>
        <w:rPr>
          <w:rFonts w:ascii="Arial" w:hAnsi="Arial" w:cs="Arial"/>
          <w:color w:val="404040"/>
          <w:sz w:val="21"/>
          <w:szCs w:val="21"/>
        </w:rPr>
      </w:pPr>
    </w:p>
    <w:p w:rsidR="00634DED" w:rsidRDefault="00634DED" w:rsidP="006C6D08">
      <w:pPr>
        <w:spacing w:line="360" w:lineRule="auto"/>
        <w:rPr>
          <w:rFonts w:ascii="Arial" w:hAnsi="Arial" w:cs="Arial"/>
          <w:color w:val="404040"/>
          <w:sz w:val="21"/>
          <w:szCs w:val="21"/>
        </w:rPr>
      </w:pPr>
    </w:p>
    <w:p w:rsidR="00634DED" w:rsidRDefault="00634DED" w:rsidP="006C6D08">
      <w:pPr>
        <w:spacing w:line="360" w:lineRule="auto"/>
        <w:rPr>
          <w:rFonts w:ascii="Arial" w:hAnsi="Arial" w:cs="Arial"/>
          <w:color w:val="404040"/>
          <w:sz w:val="21"/>
          <w:szCs w:val="21"/>
        </w:rPr>
      </w:pPr>
    </w:p>
    <w:p w:rsidR="00634DED" w:rsidRDefault="00634DED" w:rsidP="006C6D08">
      <w:pPr>
        <w:spacing w:line="360" w:lineRule="auto"/>
        <w:rPr>
          <w:rFonts w:ascii="Arial" w:hAnsi="Arial" w:cs="Arial"/>
          <w:color w:val="404040"/>
          <w:sz w:val="21"/>
          <w:szCs w:val="21"/>
        </w:rPr>
      </w:pPr>
    </w:p>
    <w:p w:rsidR="00634DED" w:rsidRDefault="00634DED" w:rsidP="006C6D08">
      <w:pPr>
        <w:spacing w:line="360" w:lineRule="auto"/>
        <w:rPr>
          <w:rFonts w:ascii="Arial" w:hAnsi="Arial" w:cs="Arial"/>
          <w:color w:val="404040"/>
          <w:sz w:val="21"/>
          <w:szCs w:val="21"/>
        </w:rPr>
      </w:pPr>
    </w:p>
    <w:p w:rsidR="00634DED" w:rsidRDefault="00634DED" w:rsidP="006C6D08">
      <w:pPr>
        <w:spacing w:line="360" w:lineRule="auto"/>
        <w:rPr>
          <w:rFonts w:ascii="Arial" w:hAnsi="Arial" w:cs="Arial"/>
          <w:color w:val="404040"/>
          <w:sz w:val="21"/>
          <w:szCs w:val="21"/>
        </w:rPr>
      </w:pPr>
    </w:p>
    <w:p w:rsidR="00634DED" w:rsidRDefault="00634DED" w:rsidP="006C6D08">
      <w:pPr>
        <w:spacing w:line="360" w:lineRule="auto"/>
        <w:rPr>
          <w:rFonts w:ascii="Arial" w:hAnsi="Arial" w:cs="Arial"/>
          <w:color w:val="404040"/>
          <w:sz w:val="21"/>
          <w:szCs w:val="21"/>
        </w:rPr>
      </w:pPr>
    </w:p>
    <w:p w:rsidR="00634DED" w:rsidRDefault="00634DED" w:rsidP="006C6D08">
      <w:pPr>
        <w:spacing w:line="360" w:lineRule="auto"/>
        <w:rPr>
          <w:rFonts w:ascii="Arial" w:hAnsi="Arial" w:cs="Arial"/>
          <w:color w:val="404040"/>
          <w:sz w:val="21"/>
          <w:szCs w:val="21"/>
        </w:rPr>
      </w:pPr>
    </w:p>
    <w:p w:rsidR="00634DED" w:rsidRDefault="00634DED" w:rsidP="006C6D08">
      <w:pPr>
        <w:spacing w:line="360" w:lineRule="auto"/>
        <w:rPr>
          <w:rFonts w:ascii="Arial" w:hAnsi="Arial" w:cs="Arial"/>
          <w:color w:val="404040"/>
          <w:sz w:val="21"/>
          <w:szCs w:val="21"/>
        </w:rPr>
      </w:pPr>
    </w:p>
    <w:p w:rsidR="00634DED" w:rsidRDefault="00634DED" w:rsidP="00634DED">
      <w:pPr>
        <w:pStyle w:val="ac"/>
        <w:jc w:val="both"/>
      </w:pPr>
    </w:p>
    <w:p w:rsidR="00634DED" w:rsidRPr="00CA34DB" w:rsidRDefault="00634DED" w:rsidP="006C6D08">
      <w:pPr>
        <w:spacing w:line="360" w:lineRule="auto"/>
        <w:rPr>
          <w:szCs w:val="24"/>
        </w:rPr>
      </w:pPr>
      <w:bookmarkStart w:id="8" w:name="_GoBack"/>
      <w:bookmarkEnd w:id="8"/>
    </w:p>
    <w:sectPr w:rsidR="00634DED" w:rsidRPr="00CA34DB" w:rsidSect="005A01F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EC1" w:rsidRDefault="00BF2EC1" w:rsidP="00634DED">
      <w:r>
        <w:separator/>
      </w:r>
    </w:p>
  </w:endnote>
  <w:endnote w:type="continuationSeparator" w:id="0">
    <w:p w:rsidR="00BF2EC1" w:rsidRDefault="00BF2EC1" w:rsidP="0063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EC1" w:rsidRDefault="00BF2EC1" w:rsidP="00634DED">
      <w:r>
        <w:separator/>
      </w:r>
    </w:p>
  </w:footnote>
  <w:footnote w:type="continuationSeparator" w:id="0">
    <w:p w:rsidR="00BF2EC1" w:rsidRDefault="00BF2EC1" w:rsidP="00634DED">
      <w:r>
        <w:continuationSeparator/>
      </w:r>
    </w:p>
  </w:footnote>
  <w:footnote w:id="1">
    <w:p w:rsidR="005B49B4" w:rsidRDefault="005B49B4">
      <w:pPr>
        <w:pStyle w:val="ac"/>
      </w:pPr>
      <w:r>
        <w:rPr>
          <w:rStyle w:val="ab"/>
        </w:rPr>
        <w:footnoteRef/>
      </w:r>
      <w:r>
        <w:t xml:space="preserve"> </w:t>
      </w:r>
      <w:r w:rsidRPr="000540A1">
        <w:t>Садиков О.Н., Гражданское право России, часть 1. М.</w:t>
      </w:r>
      <w:r>
        <w:t>, 1996</w:t>
      </w:r>
      <w:r w:rsidRPr="000540A1">
        <w:t>.</w:t>
      </w:r>
      <w:r>
        <w:t xml:space="preserve">                                                                            </w:t>
      </w:r>
    </w:p>
  </w:footnote>
  <w:footnote w:id="2">
    <w:p w:rsidR="00B401B3" w:rsidRDefault="00B401B3">
      <w:pPr>
        <w:pStyle w:val="ac"/>
      </w:pPr>
      <w:r>
        <w:rPr>
          <w:rStyle w:val="ab"/>
        </w:rPr>
        <w:t>2</w:t>
      </w:r>
      <w:r>
        <w:t xml:space="preserve"> Гражданское право. В 3-х томах. 4-е изд./ Под ред. А.П. Сергеева и Ю.К. Толстого, переизд. - М.: 2006, Т.1..</w:t>
      </w:r>
    </w:p>
  </w:footnote>
  <w:footnote w:id="3">
    <w:p w:rsidR="00B16160" w:rsidRPr="006E1A6B" w:rsidRDefault="00956447" w:rsidP="00B16160">
      <w:pPr>
        <w:widowControl w:val="0"/>
        <w:autoSpaceDE w:val="0"/>
        <w:autoSpaceDN w:val="0"/>
        <w:adjustRightInd w:val="0"/>
        <w:spacing w:line="360" w:lineRule="auto"/>
        <w:ind w:firstLine="540"/>
        <w:rPr>
          <w:sz w:val="20"/>
        </w:rPr>
      </w:pPr>
      <w:r>
        <w:rPr>
          <w:rStyle w:val="ab"/>
        </w:rPr>
        <w:t xml:space="preserve"> </w:t>
      </w:r>
      <w:r w:rsidR="00B16160">
        <w:rPr>
          <w:sz w:val="20"/>
          <w:vertAlign w:val="superscript"/>
        </w:rPr>
        <w:t>3</w:t>
      </w:r>
      <w:r w:rsidR="00B16160" w:rsidRPr="006E1A6B">
        <w:rPr>
          <w:sz w:val="20"/>
        </w:rPr>
        <w:t>Гражданский кодекс Российской Федерации</w:t>
      </w:r>
      <w:r w:rsidR="00B16160">
        <w:rPr>
          <w:sz w:val="20"/>
        </w:rPr>
        <w:t>., Часть 1, ст.ст.158, 162.</w:t>
      </w:r>
    </w:p>
    <w:p w:rsidR="00B16160" w:rsidRDefault="00B16160">
      <w:pPr>
        <w:pStyle w:val="ac"/>
      </w:pPr>
    </w:p>
  </w:footnote>
  <w:footnote w:id="4">
    <w:p w:rsidR="00956447" w:rsidRDefault="00B401B3">
      <w:pPr>
        <w:pStyle w:val="ac"/>
      </w:pPr>
      <w:r>
        <w:rPr>
          <w:vertAlign w:val="superscript"/>
        </w:rPr>
        <w:t>4</w:t>
      </w:r>
      <w:r w:rsidR="00956447">
        <w:t>ФЗ № 1 от 10.01.2002г. «Об электронной цифровой подписи» ст.4</w:t>
      </w:r>
    </w:p>
  </w:footnote>
  <w:footnote w:id="5">
    <w:p w:rsidR="00120ECB" w:rsidRDefault="00FD138E">
      <w:pPr>
        <w:pStyle w:val="ac"/>
      </w:pPr>
      <w:r>
        <w:rPr>
          <w:vertAlign w:val="superscript"/>
        </w:rPr>
        <w:t>5</w:t>
      </w:r>
      <w:r w:rsidR="002E4A55">
        <w:t xml:space="preserve"> Гражданский кодекс РФ., Часть 1., п.2., ст.170.</w:t>
      </w:r>
    </w:p>
  </w:footnote>
  <w:footnote w:id="6">
    <w:p w:rsidR="00FD138E" w:rsidRDefault="00FD138E">
      <w:pPr>
        <w:pStyle w:val="ac"/>
      </w:pPr>
      <w:r>
        <w:rPr>
          <w:vertAlign w:val="superscript"/>
        </w:rPr>
        <w:t>6</w:t>
      </w:r>
      <w:r>
        <w:t>БВС РФ. №1, 2001. С.20.</w:t>
      </w:r>
    </w:p>
  </w:footnote>
  <w:footnote w:id="7">
    <w:p w:rsidR="00270C85" w:rsidRDefault="00270C85">
      <w:pPr>
        <w:pStyle w:val="ac"/>
      </w:pPr>
      <w:r>
        <w:rPr>
          <w:vertAlign w:val="superscript"/>
        </w:rPr>
        <w:t>7</w:t>
      </w:r>
      <w:r>
        <w:t>БВС РФ. №5, 2002. С.20.</w:t>
      </w:r>
    </w:p>
  </w:footnote>
  <w:footnote w:id="8">
    <w:p w:rsidR="00270C85" w:rsidRDefault="00270C85" w:rsidP="00270C85">
      <w:pPr>
        <w:pStyle w:val="ac"/>
      </w:pPr>
      <w:r>
        <w:rPr>
          <w:rStyle w:val="ab"/>
        </w:rPr>
        <w:footnoteRef/>
      </w:r>
      <w:r>
        <w:t xml:space="preserve">  ФЗ « Об обществах с ограниченной ответственностью», ст. 46.</w:t>
      </w:r>
    </w:p>
    <w:p w:rsidR="00270C85" w:rsidRDefault="00270C85" w:rsidP="00270C85">
      <w:pPr>
        <w:pStyle w:val="ac"/>
      </w:pPr>
      <w:r>
        <w:t xml:space="preserve">    ФЗ « Об акционерных обществах», ст. 79.</w:t>
      </w:r>
    </w:p>
    <w:p w:rsidR="00270C85" w:rsidRDefault="00270C85">
      <w:pPr>
        <w:pStyle w:val="ac"/>
      </w:pPr>
    </w:p>
  </w:footnote>
  <w:footnote w:id="9">
    <w:p w:rsidR="00270C85" w:rsidRDefault="00270C85">
      <w:pPr>
        <w:pStyle w:val="ac"/>
      </w:pPr>
      <w:r>
        <w:rPr>
          <w:rStyle w:val="ab"/>
        </w:rPr>
        <w:footnoteRef/>
      </w:r>
      <w:r>
        <w:t xml:space="preserve"> </w:t>
      </w:r>
      <w:r w:rsidRPr="00506259">
        <w:t>Садиков О.Н., Гражданское право России, часть 1. М.</w:t>
      </w:r>
      <w:r>
        <w:t>,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9C27EAA"/>
    <w:multiLevelType w:val="hybridMultilevel"/>
    <w:tmpl w:val="1ACA20D8"/>
    <w:lvl w:ilvl="0" w:tplc="B770ED0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CFD7B59"/>
    <w:multiLevelType w:val="singleLevel"/>
    <w:tmpl w:val="AEB03E56"/>
    <w:lvl w:ilvl="0">
      <w:start w:val="2"/>
      <w:numFmt w:val="bullet"/>
      <w:lvlText w:val="-"/>
      <w:lvlJc w:val="left"/>
      <w:pPr>
        <w:tabs>
          <w:tab w:val="num" w:pos="360"/>
        </w:tabs>
        <w:ind w:left="360" w:hanging="360"/>
      </w:pPr>
    </w:lvl>
  </w:abstractNum>
  <w:abstractNum w:abstractNumId="3">
    <w:nsid w:val="77D87228"/>
    <w:multiLevelType w:val="singleLevel"/>
    <w:tmpl w:val="5AE67C66"/>
    <w:lvl w:ilvl="0">
      <w:numFmt w:val="bullet"/>
      <w:lvlText w:val="-"/>
      <w:lvlJc w:val="left"/>
      <w:pPr>
        <w:tabs>
          <w:tab w:val="num" w:pos="360"/>
        </w:tabs>
        <w:ind w:left="360" w:hanging="36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C2C"/>
    <w:rsid w:val="0005163C"/>
    <w:rsid w:val="000540A1"/>
    <w:rsid w:val="000671E3"/>
    <w:rsid w:val="00077C2C"/>
    <w:rsid w:val="001174C5"/>
    <w:rsid w:val="00120ECB"/>
    <w:rsid w:val="001455B0"/>
    <w:rsid w:val="001514BD"/>
    <w:rsid w:val="00157387"/>
    <w:rsid w:val="00270C85"/>
    <w:rsid w:val="00282775"/>
    <w:rsid w:val="002A39B1"/>
    <w:rsid w:val="002A4EA0"/>
    <w:rsid w:val="002E4A55"/>
    <w:rsid w:val="002E771F"/>
    <w:rsid w:val="00365770"/>
    <w:rsid w:val="00370D38"/>
    <w:rsid w:val="003F0421"/>
    <w:rsid w:val="004507C4"/>
    <w:rsid w:val="00506259"/>
    <w:rsid w:val="00561DB4"/>
    <w:rsid w:val="00564BEA"/>
    <w:rsid w:val="00583BD3"/>
    <w:rsid w:val="005A01F1"/>
    <w:rsid w:val="005B49B4"/>
    <w:rsid w:val="006221C2"/>
    <w:rsid w:val="00634DED"/>
    <w:rsid w:val="00644086"/>
    <w:rsid w:val="00681197"/>
    <w:rsid w:val="00697F64"/>
    <w:rsid w:val="006C6D08"/>
    <w:rsid w:val="006E1A6B"/>
    <w:rsid w:val="00725253"/>
    <w:rsid w:val="00762BE9"/>
    <w:rsid w:val="007B5348"/>
    <w:rsid w:val="007B7C50"/>
    <w:rsid w:val="007E0C5C"/>
    <w:rsid w:val="007F5D5D"/>
    <w:rsid w:val="008F3ED8"/>
    <w:rsid w:val="00914696"/>
    <w:rsid w:val="00940892"/>
    <w:rsid w:val="00952EFC"/>
    <w:rsid w:val="00956447"/>
    <w:rsid w:val="00967763"/>
    <w:rsid w:val="009810A5"/>
    <w:rsid w:val="009903F6"/>
    <w:rsid w:val="009C11B9"/>
    <w:rsid w:val="009F31AB"/>
    <w:rsid w:val="00AE49F6"/>
    <w:rsid w:val="00B16160"/>
    <w:rsid w:val="00B401B3"/>
    <w:rsid w:val="00B96D6B"/>
    <w:rsid w:val="00BA2E29"/>
    <w:rsid w:val="00BF2EC1"/>
    <w:rsid w:val="00C17D59"/>
    <w:rsid w:val="00C6782E"/>
    <w:rsid w:val="00CA34DB"/>
    <w:rsid w:val="00CB092B"/>
    <w:rsid w:val="00DD570E"/>
    <w:rsid w:val="00DE49D8"/>
    <w:rsid w:val="00DF72E3"/>
    <w:rsid w:val="00E635B4"/>
    <w:rsid w:val="00F3385C"/>
    <w:rsid w:val="00FD04BE"/>
    <w:rsid w:val="00FD1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1F726-8564-4D75-B724-758E5826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C2C"/>
    <w:rPr>
      <w:rFonts w:ascii="Times New Roman" w:eastAsia="Times New Roman" w:hAnsi="Times New Roman"/>
      <w:sz w:val="24"/>
    </w:rPr>
  </w:style>
  <w:style w:type="paragraph" w:styleId="1">
    <w:name w:val="heading 1"/>
    <w:basedOn w:val="a"/>
    <w:next w:val="a"/>
    <w:link w:val="10"/>
    <w:uiPriority w:val="9"/>
    <w:qFormat/>
    <w:rsid w:val="009810A5"/>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810A5"/>
    <w:pPr>
      <w:keepNext/>
      <w:spacing w:before="240" w:after="60"/>
      <w:outlineLvl w:val="1"/>
    </w:pPr>
    <w:rPr>
      <w:rFonts w:ascii="Cambria" w:hAnsi="Cambria"/>
      <w:b/>
      <w:bCs/>
      <w:i/>
      <w:iCs/>
      <w:sz w:val="28"/>
      <w:szCs w:val="28"/>
    </w:rPr>
  </w:style>
  <w:style w:type="paragraph" w:styleId="6">
    <w:name w:val="heading 6"/>
    <w:basedOn w:val="a"/>
    <w:next w:val="a"/>
    <w:link w:val="60"/>
    <w:qFormat/>
    <w:rsid w:val="00077C2C"/>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077C2C"/>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9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basedOn w:val="a0"/>
    <w:link w:val="HTML"/>
    <w:uiPriority w:val="99"/>
    <w:rsid w:val="009810A5"/>
    <w:rPr>
      <w:rFonts w:ascii="Courier New" w:eastAsia="Times New Roman" w:hAnsi="Courier New" w:cs="Courier New"/>
    </w:rPr>
  </w:style>
  <w:style w:type="character" w:customStyle="1" w:styleId="10">
    <w:name w:val="Заголовок 1 Знак"/>
    <w:basedOn w:val="a0"/>
    <w:link w:val="1"/>
    <w:uiPriority w:val="9"/>
    <w:rsid w:val="009810A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9810A5"/>
    <w:rPr>
      <w:rFonts w:ascii="Cambria" w:eastAsia="Times New Roman" w:hAnsi="Cambria" w:cs="Times New Roman"/>
      <w:b/>
      <w:bCs/>
      <w:i/>
      <w:iCs/>
      <w:sz w:val="28"/>
      <w:szCs w:val="28"/>
    </w:rPr>
  </w:style>
  <w:style w:type="paragraph" w:styleId="a3">
    <w:name w:val="Body Text"/>
    <w:basedOn w:val="a"/>
    <w:link w:val="a4"/>
    <w:uiPriority w:val="99"/>
    <w:semiHidden/>
    <w:unhideWhenUsed/>
    <w:rsid w:val="009810A5"/>
    <w:pPr>
      <w:spacing w:line="360" w:lineRule="auto"/>
      <w:jc w:val="both"/>
    </w:pPr>
    <w:rPr>
      <w:sz w:val="28"/>
    </w:rPr>
  </w:style>
  <w:style w:type="character" w:customStyle="1" w:styleId="a4">
    <w:name w:val="Основний текст Знак"/>
    <w:basedOn w:val="a0"/>
    <w:link w:val="a3"/>
    <w:uiPriority w:val="99"/>
    <w:semiHidden/>
    <w:rsid w:val="009810A5"/>
    <w:rPr>
      <w:rFonts w:ascii="Times New Roman" w:eastAsia="Times New Roman" w:hAnsi="Times New Roman"/>
      <w:sz w:val="28"/>
    </w:rPr>
  </w:style>
  <w:style w:type="paragraph" w:styleId="a5">
    <w:name w:val="Body Text Indent"/>
    <w:basedOn w:val="a"/>
    <w:link w:val="a6"/>
    <w:uiPriority w:val="99"/>
    <w:semiHidden/>
    <w:unhideWhenUsed/>
    <w:rsid w:val="009810A5"/>
    <w:pPr>
      <w:ind w:firstLine="567"/>
      <w:jc w:val="both"/>
    </w:pPr>
    <w:rPr>
      <w:sz w:val="28"/>
    </w:rPr>
  </w:style>
  <w:style w:type="character" w:customStyle="1" w:styleId="a6">
    <w:name w:val="Основний текст з відступом Знак"/>
    <w:basedOn w:val="a0"/>
    <w:link w:val="a5"/>
    <w:uiPriority w:val="99"/>
    <w:semiHidden/>
    <w:rsid w:val="009810A5"/>
    <w:rPr>
      <w:rFonts w:ascii="Times New Roman" w:eastAsia="Times New Roman" w:hAnsi="Times New Roman"/>
      <w:sz w:val="28"/>
    </w:rPr>
  </w:style>
  <w:style w:type="paragraph" w:styleId="a7">
    <w:name w:val="Plain Text"/>
    <w:basedOn w:val="a"/>
    <w:link w:val="a8"/>
    <w:uiPriority w:val="99"/>
    <w:semiHidden/>
    <w:unhideWhenUsed/>
    <w:rsid w:val="009810A5"/>
    <w:rPr>
      <w:rFonts w:ascii="Courier New" w:hAnsi="Courier New"/>
      <w:sz w:val="20"/>
    </w:rPr>
  </w:style>
  <w:style w:type="character" w:customStyle="1" w:styleId="a8">
    <w:name w:val="Текст Знак"/>
    <w:basedOn w:val="a0"/>
    <w:link w:val="a7"/>
    <w:uiPriority w:val="99"/>
    <w:semiHidden/>
    <w:rsid w:val="009810A5"/>
    <w:rPr>
      <w:rFonts w:ascii="Courier New" w:eastAsia="Times New Roman" w:hAnsi="Courier New"/>
    </w:rPr>
  </w:style>
  <w:style w:type="character" w:customStyle="1" w:styleId="a9">
    <w:name w:val="Гипертекстовая ссылка"/>
    <w:basedOn w:val="a0"/>
    <w:uiPriority w:val="99"/>
    <w:rsid w:val="00FD04BE"/>
    <w:rPr>
      <w:rFonts w:cs="Times New Roman"/>
      <w:b/>
      <w:color w:val="008000"/>
      <w:sz w:val="20"/>
      <w:szCs w:val="20"/>
      <w:u w:val="single"/>
    </w:rPr>
  </w:style>
  <w:style w:type="paragraph" w:styleId="aa">
    <w:name w:val="Normal (Web)"/>
    <w:basedOn w:val="a"/>
    <w:uiPriority w:val="99"/>
    <w:unhideWhenUsed/>
    <w:rsid w:val="006C6D08"/>
    <w:pPr>
      <w:spacing w:before="100" w:beforeAutospacing="1" w:after="100" w:afterAutospacing="1"/>
    </w:pPr>
    <w:rPr>
      <w:rFonts w:ascii="Arial" w:hAnsi="Arial" w:cs="Arial"/>
      <w:color w:val="000000"/>
      <w:sz w:val="20"/>
    </w:rPr>
  </w:style>
  <w:style w:type="character" w:styleId="ab">
    <w:name w:val="footnote reference"/>
    <w:basedOn w:val="a0"/>
    <w:uiPriority w:val="99"/>
    <w:semiHidden/>
    <w:rsid w:val="00634DED"/>
    <w:rPr>
      <w:vertAlign w:val="superscript"/>
    </w:rPr>
  </w:style>
  <w:style w:type="paragraph" w:styleId="21">
    <w:name w:val="Body Text Indent 2"/>
    <w:basedOn w:val="a"/>
    <w:link w:val="22"/>
    <w:uiPriority w:val="99"/>
    <w:unhideWhenUsed/>
    <w:rsid w:val="00634DED"/>
    <w:pPr>
      <w:spacing w:after="120" w:line="480" w:lineRule="auto"/>
      <w:ind w:left="283"/>
    </w:pPr>
  </w:style>
  <w:style w:type="character" w:customStyle="1" w:styleId="22">
    <w:name w:val="Основний текст з відступом 2 Знак"/>
    <w:basedOn w:val="a0"/>
    <w:link w:val="21"/>
    <w:uiPriority w:val="99"/>
    <w:rsid w:val="00634DED"/>
    <w:rPr>
      <w:rFonts w:ascii="Times New Roman" w:eastAsia="Times New Roman" w:hAnsi="Times New Roman"/>
      <w:sz w:val="24"/>
    </w:rPr>
  </w:style>
  <w:style w:type="paragraph" w:styleId="ac">
    <w:name w:val="footnote text"/>
    <w:basedOn w:val="a"/>
    <w:link w:val="ad"/>
    <w:uiPriority w:val="99"/>
    <w:semiHidden/>
    <w:rsid w:val="00634DED"/>
    <w:rPr>
      <w:sz w:val="20"/>
    </w:rPr>
  </w:style>
  <w:style w:type="character" w:customStyle="1" w:styleId="ad">
    <w:name w:val="Текст виноски Знак"/>
    <w:basedOn w:val="a0"/>
    <w:link w:val="ac"/>
    <w:uiPriority w:val="99"/>
    <w:semiHidden/>
    <w:rsid w:val="00634DED"/>
    <w:rPr>
      <w:rFonts w:ascii="Times New Roman" w:eastAsia="Times New Roman" w:hAnsi="Times New Roman"/>
    </w:rPr>
  </w:style>
  <w:style w:type="paragraph" w:styleId="23">
    <w:name w:val="Body Text 2"/>
    <w:basedOn w:val="a"/>
    <w:link w:val="24"/>
    <w:uiPriority w:val="99"/>
    <w:semiHidden/>
    <w:unhideWhenUsed/>
    <w:rsid w:val="00634DED"/>
    <w:pPr>
      <w:spacing w:after="120" w:line="480" w:lineRule="auto"/>
    </w:pPr>
  </w:style>
  <w:style w:type="character" w:customStyle="1" w:styleId="24">
    <w:name w:val="Основний текст 2 Знак"/>
    <w:basedOn w:val="a0"/>
    <w:link w:val="23"/>
    <w:uiPriority w:val="99"/>
    <w:semiHidden/>
    <w:rsid w:val="00634DED"/>
    <w:rPr>
      <w:rFonts w:ascii="Times New Roman" w:eastAsia="Times New Roman" w:hAnsi="Times New Roman"/>
      <w:sz w:val="24"/>
    </w:rPr>
  </w:style>
  <w:style w:type="character" w:styleId="ae">
    <w:name w:val="Hyperlink"/>
    <w:basedOn w:val="a0"/>
    <w:uiPriority w:val="99"/>
    <w:unhideWhenUsed/>
    <w:rsid w:val="00B16160"/>
    <w:rPr>
      <w:color w:val="0000FF"/>
      <w:u w:val="single"/>
    </w:rPr>
  </w:style>
  <w:style w:type="paragraph" w:styleId="af">
    <w:name w:val="header"/>
    <w:basedOn w:val="a"/>
    <w:link w:val="af0"/>
    <w:uiPriority w:val="99"/>
    <w:unhideWhenUsed/>
    <w:rsid w:val="005B49B4"/>
    <w:pPr>
      <w:tabs>
        <w:tab w:val="center" w:pos="4677"/>
        <w:tab w:val="right" w:pos="9355"/>
      </w:tabs>
    </w:pPr>
  </w:style>
  <w:style w:type="character" w:customStyle="1" w:styleId="af0">
    <w:name w:val="Верхній колонтитул Знак"/>
    <w:basedOn w:val="a0"/>
    <w:link w:val="af"/>
    <w:uiPriority w:val="99"/>
    <w:rsid w:val="005B49B4"/>
    <w:rPr>
      <w:rFonts w:ascii="Times New Roman" w:eastAsia="Times New Roman" w:hAnsi="Times New Roman"/>
      <w:sz w:val="24"/>
    </w:rPr>
  </w:style>
  <w:style w:type="paragraph" w:styleId="af1">
    <w:name w:val="footer"/>
    <w:basedOn w:val="a"/>
    <w:link w:val="af2"/>
    <w:uiPriority w:val="99"/>
    <w:semiHidden/>
    <w:unhideWhenUsed/>
    <w:rsid w:val="005B49B4"/>
    <w:pPr>
      <w:tabs>
        <w:tab w:val="center" w:pos="4677"/>
        <w:tab w:val="right" w:pos="9355"/>
      </w:tabs>
    </w:pPr>
  </w:style>
  <w:style w:type="character" w:customStyle="1" w:styleId="af2">
    <w:name w:val="Нижній колонтитул Знак"/>
    <w:basedOn w:val="a0"/>
    <w:link w:val="af1"/>
    <w:uiPriority w:val="99"/>
    <w:semiHidden/>
    <w:rsid w:val="005B49B4"/>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18036">
      <w:bodyDiv w:val="1"/>
      <w:marLeft w:val="0"/>
      <w:marRight w:val="0"/>
      <w:marTop w:val="0"/>
      <w:marBottom w:val="0"/>
      <w:divBdr>
        <w:top w:val="none" w:sz="0" w:space="0" w:color="auto"/>
        <w:left w:val="none" w:sz="0" w:space="0" w:color="auto"/>
        <w:bottom w:val="none" w:sz="0" w:space="0" w:color="auto"/>
        <w:right w:val="none" w:sz="0" w:space="0" w:color="auto"/>
      </w:divBdr>
      <w:divsChild>
        <w:div w:id="731586489">
          <w:marLeft w:val="150"/>
          <w:marRight w:val="150"/>
          <w:marTop w:val="150"/>
          <w:marBottom w:val="150"/>
          <w:divBdr>
            <w:top w:val="none" w:sz="0" w:space="0" w:color="auto"/>
            <w:left w:val="none" w:sz="0" w:space="0" w:color="auto"/>
            <w:bottom w:val="none" w:sz="0" w:space="0" w:color="auto"/>
            <w:right w:val="none" w:sz="0" w:space="0" w:color="auto"/>
          </w:divBdr>
        </w:div>
      </w:divsChild>
    </w:div>
    <w:div w:id="656961527">
      <w:bodyDiv w:val="1"/>
      <w:marLeft w:val="0"/>
      <w:marRight w:val="0"/>
      <w:marTop w:val="0"/>
      <w:marBottom w:val="0"/>
      <w:divBdr>
        <w:top w:val="none" w:sz="0" w:space="0" w:color="auto"/>
        <w:left w:val="none" w:sz="0" w:space="0" w:color="auto"/>
        <w:bottom w:val="none" w:sz="0" w:space="0" w:color="auto"/>
        <w:right w:val="none" w:sz="0" w:space="0" w:color="auto"/>
      </w:divBdr>
      <w:divsChild>
        <w:div w:id="453063014">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222474018">
      <w:bodyDiv w:val="1"/>
      <w:marLeft w:val="0"/>
      <w:marRight w:val="0"/>
      <w:marTop w:val="0"/>
      <w:marBottom w:val="0"/>
      <w:divBdr>
        <w:top w:val="none" w:sz="0" w:space="0" w:color="auto"/>
        <w:left w:val="none" w:sz="0" w:space="0" w:color="auto"/>
        <w:bottom w:val="none" w:sz="0" w:space="0" w:color="auto"/>
        <w:right w:val="none" w:sz="0" w:space="0" w:color="auto"/>
      </w:divBdr>
      <w:divsChild>
        <w:div w:id="935944497">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765151431">
      <w:bodyDiv w:val="1"/>
      <w:marLeft w:val="0"/>
      <w:marRight w:val="0"/>
      <w:marTop w:val="0"/>
      <w:marBottom w:val="0"/>
      <w:divBdr>
        <w:top w:val="none" w:sz="0" w:space="0" w:color="auto"/>
        <w:left w:val="none" w:sz="0" w:space="0" w:color="auto"/>
        <w:bottom w:val="none" w:sz="0" w:space="0" w:color="auto"/>
        <w:right w:val="none" w:sz="0" w:space="0" w:color="auto"/>
      </w:divBdr>
      <w:divsChild>
        <w:div w:id="1183668867">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14338</Words>
  <Characters>81729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2014-08-15T16:30:00Z</dcterms:created>
  <dcterms:modified xsi:type="dcterms:W3CDTF">2014-08-15T16:30:00Z</dcterms:modified>
</cp:coreProperties>
</file>