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8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Содержание</w:t>
      </w:r>
    </w:p>
    <w:p w:rsidR="00A4618A" w:rsidRPr="003B3070" w:rsidRDefault="00A4618A" w:rsidP="002F631A">
      <w:pPr>
        <w:pStyle w:val="11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631A" w:rsidRPr="003B3070" w:rsidRDefault="002F631A" w:rsidP="002F631A">
      <w:pPr>
        <w:pStyle w:val="5"/>
        <w:widowControl w:val="0"/>
        <w:spacing w:before="0" w:after="0" w:line="360" w:lineRule="auto"/>
        <w:jc w:val="both"/>
        <w:rPr>
          <w:b w:val="0"/>
          <w:i w:val="0"/>
          <w:noProof/>
          <w:color w:val="000000"/>
          <w:sz w:val="28"/>
          <w:szCs w:val="28"/>
        </w:rPr>
      </w:pPr>
      <w:r w:rsidRPr="003B3070">
        <w:rPr>
          <w:b w:val="0"/>
          <w:i w:val="0"/>
          <w:noProof/>
          <w:color w:val="000000"/>
          <w:sz w:val="28"/>
          <w:szCs w:val="28"/>
        </w:rPr>
        <w:t>Введение</w:t>
      </w:r>
    </w:p>
    <w:p w:rsidR="002F631A" w:rsidRPr="003B3070" w:rsidRDefault="002F631A" w:rsidP="002F631A">
      <w:pPr>
        <w:widowControl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1. </w:t>
      </w:r>
      <w:r w:rsidRPr="003B3070">
        <w:rPr>
          <w:rFonts w:ascii="Times New Roman" w:hAnsi="Times New Roman"/>
          <w:noProof/>
          <w:color w:val="000000"/>
          <w:sz w:val="28"/>
        </w:rPr>
        <w:t>Основные положения по анализу затрат на производство продукции</w:t>
      </w:r>
    </w:p>
    <w:p w:rsidR="002F631A" w:rsidRPr="003B3070" w:rsidRDefault="002F631A" w:rsidP="002F631A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b w:val="0"/>
          <w:noProof/>
          <w:color w:val="000000"/>
          <w:sz w:val="28"/>
          <w:szCs w:val="28"/>
        </w:rPr>
        <w:t>1.1 Экономическое содержание затрат на производство и их классификация</w:t>
      </w:r>
    </w:p>
    <w:p w:rsidR="002F631A" w:rsidRPr="003B3070" w:rsidRDefault="002F631A" w:rsidP="002F631A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b w:val="0"/>
          <w:noProof/>
          <w:color w:val="000000"/>
          <w:sz w:val="28"/>
          <w:szCs w:val="28"/>
        </w:rPr>
        <w:t>1.2 Значение и задачи анализа расходов организации</w:t>
      </w:r>
    </w:p>
    <w:p w:rsidR="002F631A" w:rsidRPr="003B3070" w:rsidRDefault="002F631A" w:rsidP="002F631A">
      <w:pPr>
        <w:widowControl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2. </w:t>
      </w:r>
      <w:r w:rsidRPr="003B3070">
        <w:rPr>
          <w:rFonts w:ascii="Times New Roman" w:hAnsi="Times New Roman"/>
          <w:noProof/>
          <w:color w:val="000000"/>
          <w:sz w:val="28"/>
        </w:rPr>
        <w:t xml:space="preserve">Анализ и пути снижения себестоимости продукции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(на примере Жемконского потребительского общества)</w:t>
      </w:r>
    </w:p>
    <w:p w:rsidR="002F631A" w:rsidRPr="003B3070" w:rsidRDefault="002F631A" w:rsidP="002F631A">
      <w:pPr>
        <w:widowControl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2.1 Экономическая характеристика предприятия</w:t>
      </w:r>
    </w:p>
    <w:p w:rsidR="002F631A" w:rsidRPr="003B3070" w:rsidRDefault="002F631A" w:rsidP="002F631A">
      <w:pPr>
        <w:widowControl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2.2 Анализ затрат на производство</w:t>
      </w:r>
    </w:p>
    <w:p w:rsidR="002F631A" w:rsidRPr="003B3070" w:rsidRDefault="002F631A" w:rsidP="002F631A">
      <w:pPr>
        <w:widowControl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2.3 Анализ влияния факторов</w:t>
      </w:r>
    </w:p>
    <w:p w:rsidR="002F631A" w:rsidRPr="003B3070" w:rsidRDefault="002F631A" w:rsidP="002F63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2.4 Резервы снижения затрат в обществе</w:t>
      </w:r>
    </w:p>
    <w:p w:rsidR="002F631A" w:rsidRPr="003B3070" w:rsidRDefault="002F631A" w:rsidP="002F631A">
      <w:pPr>
        <w:widowControl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2F631A" w:rsidRPr="003B3070" w:rsidRDefault="002F631A" w:rsidP="002F631A">
      <w:pPr>
        <w:widowControl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Список использованных источников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C7714" w:rsidRPr="003B3070" w:rsidRDefault="00A4618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BC63D8" w:rsidRPr="003B3070" w:rsidRDefault="00BC63D8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90903" w:rsidRPr="003B3070" w:rsidRDefault="00690903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 xml:space="preserve">Особенности управления производством в условиях рыночной экономики заключаются в том, что в процессе производственной деятельности необходимо постоянно соизмерять доходы с затратами, просчитывать свои возможности и прежде, чем принимать какое-либо решение, касающееся своего производства, руководитель должен знать, - принесут ли эти изменения дополнительный доход. </w:t>
      </w:r>
      <w:r w:rsidRPr="003B3070">
        <w:rPr>
          <w:iCs/>
          <w:noProof/>
          <w:color w:val="000000"/>
          <w:sz w:val="28"/>
          <w:szCs w:val="28"/>
        </w:rPr>
        <w:t>В системе показателей, характеризующих эффективность производства и реализации, одно из ведущих мест принадлежит себестоимости продукции. В себестоимости продукции как синтетическом показателе отражаются все стороны производственной и финансово-хозяйственной деятельности организации: степень использования материальных, трудовых и финансовых ресурсов, качество работы отдельных работников и руководства в целом.</w:t>
      </w:r>
    </w:p>
    <w:p w:rsidR="00690903" w:rsidRPr="003B3070" w:rsidRDefault="002D2A1D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 xml:space="preserve">Снижение себестоимости </w:t>
      </w:r>
      <w:r w:rsidR="00690903" w:rsidRPr="003B3070">
        <w:rPr>
          <w:noProof/>
          <w:color w:val="000000"/>
          <w:sz w:val="28"/>
          <w:szCs w:val="28"/>
        </w:rPr>
        <w:t>происходит в результате совершенствования обслуживания основного производства (например, развития поточного производства, повышения коэффициента сменности, упорядочения подсобно-технологических работ, улучшения инструментального хозяйства, совершенствования организации контроля за качеством работ и товаров). Значительное уменьшение затрат живого труда может произойти при увеличении норм и зон обслуживания, сокращении потерь рабочего времени, уменьшении числа рабочих, не выполняющих норм выработки. Эту экономию можно подсчитать, если умножить количество высвобождающихся рабочих на среднюю заработную плату в предыдущем году (с начислениями на социальное страхование и с учетом расходов на спецодежду, питание и т.п.). Дополнительная экономия возникает при совершенствовании структуры управления организации в целом. Она выражается в сокращении расходов на управление и в экономии заработной платы и начислений на нее в связи с высвобождением управленческого персонала.</w:t>
      </w:r>
    </w:p>
    <w:p w:rsidR="000C7714" w:rsidRPr="003B3070" w:rsidRDefault="000C7714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Проблемы совершенствования </w:t>
      </w:r>
      <w:r w:rsidR="00690903" w:rsidRPr="003B3070">
        <w:rPr>
          <w:rFonts w:ascii="Times New Roman" w:hAnsi="Times New Roman"/>
          <w:noProof/>
          <w:color w:val="000000"/>
          <w:sz w:val="28"/>
          <w:szCs w:val="28"/>
        </w:rPr>
        <w:t>анализа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затрат всегда находились в центре внимания ученых-экономистов. Значительный вклад в изучение отдельных теоретических проблем и разработку практических рекомендаций внесли такие отечественные исследователи, как А.С. Бакаев, П.С. Б</w:t>
      </w:r>
      <w:r w:rsidR="008E5CA4" w:rsidRPr="003B3070">
        <w:rPr>
          <w:rFonts w:ascii="Times New Roman" w:hAnsi="Times New Roman"/>
          <w:noProof/>
          <w:color w:val="000000"/>
          <w:sz w:val="28"/>
          <w:szCs w:val="28"/>
        </w:rPr>
        <w:t>арановский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>М.А. Вахрушина, Г.</w:t>
      </w:r>
      <w:r w:rsidR="008E5CA4" w:rsidRPr="003B3070">
        <w:rPr>
          <w:rFonts w:ascii="Times New Roman" w:hAnsi="Times New Roman"/>
          <w:noProof/>
          <w:color w:val="000000"/>
          <w:sz w:val="28"/>
          <w:szCs w:val="28"/>
        </w:rPr>
        <w:t>П.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Ива</w:t>
      </w:r>
      <w:r w:rsidR="008E5CA4" w:rsidRPr="003B3070">
        <w:rPr>
          <w:rFonts w:ascii="Times New Roman" w:hAnsi="Times New Roman"/>
          <w:noProof/>
          <w:color w:val="000000"/>
          <w:sz w:val="28"/>
          <w:szCs w:val="28"/>
        </w:rPr>
        <w:t>шко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, В.Д. 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>Л.</w:t>
      </w:r>
      <w:r w:rsidR="008E5CA4" w:rsidRPr="003B3070">
        <w:rPr>
          <w:rFonts w:ascii="Times New Roman" w:hAnsi="Times New Roman"/>
          <w:noProof/>
          <w:color w:val="000000"/>
          <w:sz w:val="28"/>
          <w:szCs w:val="28"/>
        </w:rPr>
        <w:t>В. Попова</w:t>
      </w:r>
      <w:r w:rsidR="00E65E32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, а также зарубежные авторы </w:t>
      </w:r>
      <w:r w:rsidR="008E5CA4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Р. Антони,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X. Андерсон, К. Друри, Д. Колдуэлл, Б.Нидлз и другие.</w:t>
      </w:r>
    </w:p>
    <w:p w:rsidR="00CC65AD" w:rsidRPr="003B3070" w:rsidRDefault="00CC65AD" w:rsidP="002F631A">
      <w:pPr>
        <w:pStyle w:val="ad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Объект исследования – Жемконское потребительское общество.</w:t>
      </w:r>
    </w:p>
    <w:p w:rsidR="00CC65AD" w:rsidRPr="003B3070" w:rsidRDefault="00CC65AD" w:rsidP="002F631A">
      <w:pPr>
        <w:pStyle w:val="ad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Предмет исследования – </w:t>
      </w:r>
      <w:r w:rsidR="00841AF3" w:rsidRPr="003B3070">
        <w:rPr>
          <w:rFonts w:ascii="Times New Roman" w:hAnsi="Times New Roman"/>
          <w:noProof/>
          <w:color w:val="000000"/>
          <w:sz w:val="28"/>
          <w:szCs w:val="28"/>
        </w:rPr>
        <w:t>анализ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D2A1D" w:rsidRPr="003B3070">
        <w:rPr>
          <w:rFonts w:ascii="Times New Roman" w:hAnsi="Times New Roman"/>
          <w:noProof/>
          <w:color w:val="000000"/>
          <w:sz w:val="28"/>
          <w:szCs w:val="28"/>
        </w:rPr>
        <w:t>себестоимости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продукции. </w:t>
      </w:r>
    </w:p>
    <w:p w:rsidR="00CC65AD" w:rsidRPr="003B3070" w:rsidRDefault="00CC65AD" w:rsidP="002F631A">
      <w:pPr>
        <w:pStyle w:val="ad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Целью данной работы является анализ </w:t>
      </w:r>
      <w:r w:rsidR="00841AF3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 выявление путей снижения </w:t>
      </w:r>
      <w:r w:rsidR="002D2A1D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себестоимости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конкретного предприятия.</w:t>
      </w:r>
    </w:p>
    <w:p w:rsidR="00CC65AD" w:rsidRPr="003B3070" w:rsidRDefault="00CC65AD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Для достижения данной цели должны быть решены следующие задачи:</w:t>
      </w:r>
    </w:p>
    <w:p w:rsidR="00CC65AD" w:rsidRPr="003B3070" w:rsidRDefault="00CC65AD" w:rsidP="002F631A">
      <w:pPr>
        <w:widowControl w:val="0"/>
        <w:numPr>
          <w:ilvl w:val="0"/>
          <w:numId w:val="38"/>
        </w:numPr>
        <w:tabs>
          <w:tab w:val="clear" w:pos="70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изучение теоретических основ </w:t>
      </w:r>
      <w:r w:rsidR="00DC5751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анализа </w:t>
      </w:r>
      <w:r w:rsidR="002D2A1D" w:rsidRPr="003B3070">
        <w:rPr>
          <w:rFonts w:ascii="Times New Roman" w:hAnsi="Times New Roman"/>
          <w:noProof/>
          <w:color w:val="000000"/>
          <w:sz w:val="28"/>
          <w:szCs w:val="28"/>
        </w:rPr>
        <w:t>себестоимости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на предприятии;</w:t>
      </w:r>
    </w:p>
    <w:p w:rsidR="00CC65AD" w:rsidRPr="003B3070" w:rsidRDefault="00DC5751" w:rsidP="002F631A">
      <w:pPr>
        <w:numPr>
          <w:ilvl w:val="0"/>
          <w:numId w:val="38"/>
        </w:numPr>
        <w:tabs>
          <w:tab w:val="clear" w:pos="70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проанализировать </w:t>
      </w:r>
      <w:r w:rsidR="002D2A1D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себестоимость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CC65AD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потребительском кооперативе;</w:t>
      </w:r>
    </w:p>
    <w:p w:rsidR="00CC65AD" w:rsidRPr="003B3070" w:rsidRDefault="00DC5751" w:rsidP="002F631A">
      <w:pPr>
        <w:numPr>
          <w:ilvl w:val="0"/>
          <w:numId w:val="38"/>
        </w:numPr>
        <w:tabs>
          <w:tab w:val="clear" w:pos="70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рассмотреть пути снижения </w:t>
      </w:r>
      <w:r w:rsidR="002D2A1D" w:rsidRPr="003B3070">
        <w:rPr>
          <w:rFonts w:ascii="Times New Roman" w:hAnsi="Times New Roman"/>
          <w:noProof/>
          <w:color w:val="000000"/>
          <w:sz w:val="28"/>
          <w:szCs w:val="28"/>
        </w:rPr>
        <w:t>себестоимости.</w:t>
      </w:r>
      <w:r w:rsidR="00CC65AD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CC65AD" w:rsidRPr="003B3070" w:rsidRDefault="00CC65AD" w:rsidP="002F631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Методы исследования – анализа и сравнения</w:t>
      </w:r>
      <w:r w:rsidR="00DC5751" w:rsidRPr="003B3070">
        <w:rPr>
          <w:rFonts w:ascii="Times New Roman" w:hAnsi="Times New Roman"/>
          <w:noProof/>
          <w:color w:val="000000"/>
          <w:sz w:val="28"/>
          <w:szCs w:val="28"/>
        </w:rPr>
        <w:t>, способ цепных подстановок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CC65AD" w:rsidRPr="003B3070" w:rsidRDefault="00CC65AD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Методологической основой послужили нормативные и законодательные акты. </w:t>
      </w:r>
    </w:p>
    <w:p w:rsidR="002F631A" w:rsidRPr="003B3070" w:rsidRDefault="00CC65AD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Курсовая работа состоит из введения, двух глав, заключения, содержит список использованных источников из </w:t>
      </w:r>
      <w:r w:rsidR="00AA211A" w:rsidRPr="003B3070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6C0F22" w:rsidRPr="003B3070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наименовани</w:t>
      </w:r>
      <w:r w:rsidR="006C0F22" w:rsidRPr="003B3070">
        <w:rPr>
          <w:rFonts w:ascii="Times New Roman" w:hAnsi="Times New Roman"/>
          <w:noProof/>
          <w:color w:val="000000"/>
          <w:sz w:val="28"/>
          <w:szCs w:val="28"/>
        </w:rPr>
        <w:t>я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, 6 таблиц</w:t>
      </w:r>
      <w:r w:rsidR="00690903" w:rsidRPr="003B3070">
        <w:rPr>
          <w:rFonts w:ascii="Times New Roman" w:hAnsi="Times New Roman"/>
          <w:noProof/>
          <w:color w:val="000000"/>
          <w:sz w:val="28"/>
          <w:szCs w:val="28"/>
        </w:rPr>
        <w:t>, 3 рисунков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и приложени</w:t>
      </w:r>
      <w:r w:rsidR="00690903" w:rsidRPr="003B3070">
        <w:rPr>
          <w:rFonts w:ascii="Times New Roman" w:hAnsi="Times New Roman"/>
          <w:noProof/>
          <w:color w:val="000000"/>
          <w:sz w:val="28"/>
          <w:szCs w:val="28"/>
        </w:rPr>
        <w:t>й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. В первой главе рассмотрено понятие себестоимости, приведена ее классификация. Во второй главе дана экономическая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характеристика Жемконского потребительского общества, проведен анализ </w:t>
      </w:r>
      <w:r w:rsidR="00DC5751" w:rsidRPr="003B3070">
        <w:rPr>
          <w:rFonts w:ascii="Times New Roman" w:hAnsi="Times New Roman"/>
          <w:noProof/>
          <w:color w:val="000000"/>
          <w:sz w:val="28"/>
          <w:szCs w:val="28"/>
        </w:rPr>
        <w:t>затрат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DC5751" w:rsidRPr="003B3070" w:rsidRDefault="00DC5751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4F2C7B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</w:rPr>
        <w:br w:type="page"/>
      </w:r>
      <w:r w:rsidR="00A4618A" w:rsidRPr="003B3070">
        <w:rPr>
          <w:rFonts w:ascii="Times New Roman" w:hAnsi="Times New Roman"/>
          <w:noProof/>
          <w:color w:val="000000"/>
          <w:sz w:val="28"/>
        </w:rPr>
        <w:t>1</w:t>
      </w:r>
      <w:r w:rsidR="005D481B" w:rsidRPr="003B3070">
        <w:rPr>
          <w:rFonts w:ascii="Times New Roman" w:hAnsi="Times New Roman"/>
          <w:noProof/>
          <w:color w:val="000000"/>
          <w:sz w:val="28"/>
        </w:rPr>
        <w:t>.</w:t>
      </w:r>
      <w:r w:rsidR="00A4618A" w:rsidRPr="003B3070">
        <w:rPr>
          <w:rFonts w:ascii="Times New Roman" w:hAnsi="Times New Roman"/>
          <w:noProof/>
          <w:color w:val="000000"/>
          <w:sz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</w:rPr>
        <w:t xml:space="preserve">Основные положения по анализу затрат на </w:t>
      </w:r>
      <w:r w:rsidR="009D4197" w:rsidRPr="003B3070">
        <w:rPr>
          <w:rFonts w:ascii="Times New Roman" w:hAnsi="Times New Roman"/>
          <w:noProof/>
          <w:color w:val="000000"/>
          <w:sz w:val="28"/>
        </w:rPr>
        <w:t>производство продукции</w:t>
      </w:r>
    </w:p>
    <w:p w:rsidR="00A4618A" w:rsidRPr="003B3070" w:rsidRDefault="00A4618A" w:rsidP="002F631A">
      <w:pPr>
        <w:widowControl w:val="0"/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F2C7B" w:rsidRPr="003B3070" w:rsidRDefault="004F2C7B" w:rsidP="002F631A">
      <w:pPr>
        <w:widowControl w:val="0"/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1.1 Экономическое содержание затрат на производство и их классификация</w:t>
      </w:r>
    </w:p>
    <w:p w:rsidR="004F2C7B" w:rsidRPr="003B3070" w:rsidRDefault="004F2C7B" w:rsidP="002F631A">
      <w:pPr>
        <w:widowControl w:val="0"/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D2A1D" w:rsidRPr="003B3070" w:rsidRDefault="002D2A1D" w:rsidP="002F631A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iCs/>
          <w:noProof/>
          <w:color w:val="000000"/>
          <w:sz w:val="28"/>
          <w:szCs w:val="28"/>
        </w:rPr>
        <w:t xml:space="preserve">Себестоимость продукции (работ, услуг) представляет собой стоимостную оценку используемых в процессе производства природных ресурсов, сырья, материалов, топлива, энергии, основных средств, трудовых ресурсов, а также других затрат на производство и сбыт товаров. </w:t>
      </w:r>
    </w:p>
    <w:p w:rsidR="002D2A1D" w:rsidRPr="003B3070" w:rsidRDefault="002D2A1D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Под затратами понимают явные (фактические, расчетные) издержки организации, а под расходами уменьшение средств организации или увеличение его долговых обязательств в процессе хозяйственной деятельности. Расходы означают факт использования сырья, материалов, услуг. Лишь в момент продажи товаров организация признает свои доходы и связанную с ним часть затрат - расходы.</w:t>
      </w:r>
    </w:p>
    <w:p w:rsidR="002D2A1D" w:rsidRPr="003B3070" w:rsidRDefault="002D2A1D" w:rsidP="002F631A">
      <w:pPr>
        <w:widowControl w:val="0"/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Одни затраты на производство являются простыми, однородными, другие – комплексными. Одна часть затрат включается в себестоимость непосредственно прямым путем, другая – распределяется. Поэтому все это многообразие затрат необходимо классифицировать по определенным признакам. Это способствует улучшению планирования, прогнозирования, учета, контроля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 их анализа. </w:t>
      </w:r>
    </w:p>
    <w:p w:rsidR="004F2C7B" w:rsidRPr="003B3070" w:rsidRDefault="004F2C7B" w:rsidP="002F631A">
      <w:pPr>
        <w:pStyle w:val="21"/>
        <w:widowControl w:val="0"/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 xml:space="preserve">Производство продукции (работ, услуг) требует определенных затрат, которые составляют ее себестоимость. Вместе с тем организации несут ряд расходов, возмещаемых за счет других источников (прибыли, фондов специального назначения, целевого финансирования и целевых поступлений, государственного бюджета и т. п.). </w:t>
      </w:r>
    </w:p>
    <w:p w:rsidR="004F2C7B" w:rsidRPr="003B3070" w:rsidRDefault="004F2C7B" w:rsidP="002F631A">
      <w:pPr>
        <w:widowControl w:val="0"/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 видам расходов затраты подразделяются на экономические элементы и статьи калькуляции.</w:t>
      </w:r>
    </w:p>
    <w:p w:rsidR="004F2C7B" w:rsidRPr="003B3070" w:rsidRDefault="004F2C7B" w:rsidP="002F631A">
      <w:pPr>
        <w:widowControl w:val="0"/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Экономические элементы показывают, что израсходовано и на какую сумму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в целом по организации, независимо от того, относятся ли эти расходы к произведенной продукции или к работам и услугам непромышленного характера. Экономические элементы используются при составлении сметы затрат на производство в денежном выражении и проверке ее исполнения при нормировании и анализе оборотных средств организации.</w:t>
      </w:r>
    </w:p>
    <w:p w:rsidR="004F2C7B" w:rsidRPr="003B3070" w:rsidRDefault="004F2C7B" w:rsidP="002F631A">
      <w:pPr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К экономическим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элементам относятся</w:t>
      </w:r>
      <w:r w:rsidR="00A4618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[17, c.72]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4F2C7B" w:rsidRPr="003B3070" w:rsidRDefault="00475BA1" w:rsidP="002F631A">
      <w:pPr>
        <w:pStyle w:val="af2"/>
        <w:numPr>
          <w:ilvl w:val="0"/>
          <w:numId w:val="4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материальные затраты;</w:t>
      </w:r>
    </w:p>
    <w:p w:rsidR="004F2C7B" w:rsidRPr="003B3070" w:rsidRDefault="00475BA1" w:rsidP="002F631A">
      <w:pPr>
        <w:pStyle w:val="af2"/>
        <w:numPr>
          <w:ilvl w:val="0"/>
          <w:numId w:val="4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расходы на оплату труда;</w:t>
      </w:r>
    </w:p>
    <w:p w:rsidR="004F2C7B" w:rsidRPr="003B3070" w:rsidRDefault="00475BA1" w:rsidP="002F631A">
      <w:pPr>
        <w:pStyle w:val="af2"/>
        <w:numPr>
          <w:ilvl w:val="0"/>
          <w:numId w:val="4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отчисления на социальные нужды;</w:t>
      </w:r>
    </w:p>
    <w:p w:rsidR="004F2C7B" w:rsidRPr="003B3070" w:rsidRDefault="00475BA1" w:rsidP="002F631A">
      <w:pPr>
        <w:pStyle w:val="af2"/>
        <w:numPr>
          <w:ilvl w:val="0"/>
          <w:numId w:val="4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4F2C7B" w:rsidRPr="003B3070">
        <w:rPr>
          <w:rFonts w:ascii="Times New Roman" w:hAnsi="Times New Roman"/>
          <w:noProof/>
          <w:color w:val="000000"/>
          <w:sz w:val="28"/>
          <w:szCs w:val="28"/>
        </w:rPr>
        <w:t>мортизация основных с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редств и нематериальных активов;</w:t>
      </w:r>
    </w:p>
    <w:p w:rsidR="004F2C7B" w:rsidRPr="003B3070" w:rsidRDefault="00475BA1" w:rsidP="002F631A">
      <w:pPr>
        <w:pStyle w:val="af2"/>
        <w:numPr>
          <w:ilvl w:val="0"/>
          <w:numId w:val="4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4F2C7B" w:rsidRPr="003B3070">
        <w:rPr>
          <w:rFonts w:ascii="Times New Roman" w:hAnsi="Times New Roman"/>
          <w:noProof/>
          <w:color w:val="000000"/>
          <w:sz w:val="28"/>
          <w:szCs w:val="28"/>
        </w:rPr>
        <w:t>рочие затраты.</w:t>
      </w:r>
    </w:p>
    <w:p w:rsidR="004F2C7B" w:rsidRPr="003B3070" w:rsidRDefault="004F2C7B" w:rsidP="002F631A">
      <w:pPr>
        <w:pStyle w:val="21"/>
        <w:tabs>
          <w:tab w:val="num" w:pos="1286"/>
        </w:tabs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>Эта группировка является единой для всех организаций.</w:t>
      </w:r>
    </w:p>
    <w:p w:rsidR="004F2C7B" w:rsidRPr="003B3070" w:rsidRDefault="004F2C7B" w:rsidP="002F631A">
      <w:pPr>
        <w:tabs>
          <w:tab w:val="num" w:pos="1286"/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В элемент «Материальные затраты» включаются: </w:t>
      </w:r>
    </w:p>
    <w:p w:rsidR="004F2C7B" w:rsidRPr="003B3070" w:rsidRDefault="004F2C7B" w:rsidP="002F631A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стоимость приобретаемого со стороны сырья и материалов, которые входят в состав вырабатываемой продукции, образуя ее основу, или являются необходимым компонентом при изготовлении продукции;</w:t>
      </w:r>
    </w:p>
    <w:p w:rsidR="004F2C7B" w:rsidRPr="003B3070" w:rsidRDefault="004F2C7B" w:rsidP="002F631A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приобретенных материалов, используемых при производстве продукции для обеспечения технологического процесса, для упаковки продукции или расходуемые на другие производственные и хозяйственные нужды;</w:t>
      </w:r>
    </w:p>
    <w:p w:rsidR="004F2C7B" w:rsidRPr="003B3070" w:rsidRDefault="004F2C7B" w:rsidP="002F631A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работ и услуг производственного характера, выполняемых сторонними организациями или производствами и хозяйствами организации, не относящимися к основн</w:t>
      </w:r>
      <w:r w:rsidR="009F7DF0" w:rsidRPr="003B3070">
        <w:rPr>
          <w:rFonts w:ascii="Times New Roman" w:hAnsi="Times New Roman"/>
          <w:noProof/>
          <w:color w:val="000000"/>
          <w:sz w:val="28"/>
          <w:szCs w:val="28"/>
        </w:rPr>
        <w:t>ому виду деятельности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4F2C7B" w:rsidRPr="003B3070" w:rsidRDefault="004F2C7B" w:rsidP="002F631A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приобретаемого со стороны топлива всех видов, расходуемого на технологические цели, выработку всех видов энергии, отопление производственных зданий;</w:t>
      </w:r>
    </w:p>
    <w:p w:rsidR="004F2C7B" w:rsidRPr="003B3070" w:rsidRDefault="004F2C7B" w:rsidP="002F631A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покупной энергии всех видов;</w:t>
      </w:r>
    </w:p>
    <w:p w:rsidR="004F2C7B" w:rsidRPr="003B3070" w:rsidRDefault="004F2C7B" w:rsidP="002F631A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потерь от недостачи поступивших материальных ресурсов в пределах норм естественной убыли;</w:t>
      </w:r>
    </w:p>
    <w:p w:rsidR="004F2C7B" w:rsidRPr="003B3070" w:rsidRDefault="004F2C7B" w:rsidP="002F631A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платежи за добычу природных ресурсов, выбросы загрязняющих веществ в окружающую среду, плата за размещение отходов;</w:t>
      </w:r>
    </w:p>
    <w:p w:rsidR="004F2C7B" w:rsidRPr="003B3070" w:rsidRDefault="004F2C7B" w:rsidP="002F631A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затраты по приобретению тары, упаковки полученных от предприятий- поставщиков материальных ресурсов за вычетом стоимости тары по цене возможной реализации или использования [16</w:t>
      </w:r>
      <w:r w:rsidR="00E65E32" w:rsidRPr="003B3070">
        <w:rPr>
          <w:rFonts w:ascii="Times New Roman" w:hAnsi="Times New Roman"/>
          <w:noProof/>
          <w:color w:val="000000"/>
          <w:sz w:val="28"/>
          <w:szCs w:val="28"/>
        </w:rPr>
        <w:t>, с. 3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4]</w:t>
      </w:r>
      <w:r w:rsidR="00E65E32" w:rsidRPr="003B3070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F2C7B" w:rsidRPr="003B3070" w:rsidRDefault="004F2C7B" w:rsidP="002F631A">
      <w:pPr>
        <w:pStyle w:val="21"/>
        <w:widowControl w:val="0"/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>Стоимость материальных ресурсов, включаемых в элемент «Материальные затраты» в оценке, установленной законодательством, формируется, исходя из фактически произведенных расходов на их покупку (без учета налога на добавленную стоимость в соответствии с законодательством), акцизов, таможенных пошлин, иных платежей, затрат на их заготовку и доставку.</w:t>
      </w:r>
    </w:p>
    <w:p w:rsidR="004F2C7B" w:rsidRPr="003B3070" w:rsidRDefault="004F2C7B" w:rsidP="002F631A">
      <w:pPr>
        <w:widowControl w:val="0"/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 элементе «Расходы на оплату труда» отражаются выплаты по заработной плате, исчисленные исходя из сдельных расценок, тарифных ставок и должностных окладов, устанавливаемых в зависимости от результатов труда, его количества и качества, стимулирующих и компенсационных выплат, включая компенсации по оплате труда в связи с повышением цен и индексацией заработной платы в соответствии с действующим законодательством; систем премирования рабочих, специалистов, руководителей и других служащих за производственные результаты, иных условий оплаты труда в соответствии с применяемыми в организации формами и системами оплаты труда</w:t>
      </w:r>
      <w:r w:rsidR="002D6207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[21, c.73]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F2C7B" w:rsidRPr="003B3070" w:rsidRDefault="004F2C7B" w:rsidP="002F631A">
      <w:pPr>
        <w:widowControl w:val="0"/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 элементе «Отчисления на социальные нужды» отражаются обязательные платежи по установленным законодательством нормам</w:t>
      </w:r>
      <w:r w:rsidR="00E65E32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РФ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[24, с. 78]</w:t>
      </w:r>
    </w:p>
    <w:p w:rsidR="004F2C7B" w:rsidRPr="003B3070" w:rsidRDefault="004F2C7B" w:rsidP="002F631A">
      <w:pPr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 элементе «Амортизация основных средств и нематериальных активов» отражается сумма амортизационных отчислений по основным средствам и нематериальным активам, используемым в предпринимательской деятельности, исчисленные исходя из амортизированной стоимости основных средств и нематериальных активов в порядке, установленном Инструкцией о порядке начисления амортизации основных средств и нематериальных активов.</w:t>
      </w:r>
    </w:p>
    <w:p w:rsidR="004F2C7B" w:rsidRPr="003B3070" w:rsidRDefault="004F2C7B" w:rsidP="002F631A">
      <w:pPr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К элементу «Прочие затраты» относятся:</w:t>
      </w:r>
    </w:p>
    <w:p w:rsidR="004F2C7B" w:rsidRPr="003B3070" w:rsidRDefault="004F2C7B" w:rsidP="002F631A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налоги, сборы (пошлины), отчисления в государственные целевые бюджетные и внебюджетные фонды, включаемые в соответствии с налоговым законодательством в себестоимость продукции;</w:t>
      </w:r>
    </w:p>
    <w:p w:rsidR="004F2C7B" w:rsidRPr="003B3070" w:rsidRDefault="004F2C7B" w:rsidP="002F631A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страховые взносы по видам обязательного страхования, по добровольному страхованию жизни и дополнительных пенсий, платежи по страхованию имущества, грузов, гражданской ответственности и риска непогашения кредитов, суммы страховых взносов, перечисленные иностранным перестраховочным организациям,</w:t>
      </w:r>
    </w:p>
    <w:p w:rsidR="004F2C7B" w:rsidRPr="003B3070" w:rsidRDefault="004F2C7B" w:rsidP="002F631A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расходы на оплату услуг связи;</w:t>
      </w:r>
    </w:p>
    <w:p w:rsidR="004F2C7B" w:rsidRPr="003B3070" w:rsidRDefault="004F2C7B" w:rsidP="002F631A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плата сторонним организациям за пожарную и сторожевую охрану;</w:t>
      </w:r>
    </w:p>
    <w:p w:rsidR="004F2C7B" w:rsidRPr="003B3070" w:rsidRDefault="004F2C7B" w:rsidP="002F631A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плата за подготовку и переподготовку кадров;</w:t>
      </w:r>
    </w:p>
    <w:p w:rsidR="004F2C7B" w:rsidRPr="003B3070" w:rsidRDefault="004F2C7B" w:rsidP="002F631A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оплата консультационных, информационных и аудиторских услуг за проведение обязательных аудиторских проверок в соответствии с законодательством;</w:t>
      </w:r>
    </w:p>
    <w:p w:rsidR="004F2C7B" w:rsidRPr="003B3070" w:rsidRDefault="004F2C7B" w:rsidP="002F631A">
      <w:pPr>
        <w:widowControl w:val="0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компенсация за амортизацию использованных для нужд организации личных транспортных средств, оборудования, инструментов и приспособлений;</w:t>
      </w:r>
    </w:p>
    <w:p w:rsidR="004F2C7B" w:rsidRPr="003B3070" w:rsidRDefault="004F2C7B" w:rsidP="002F631A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стоимость израсходованных проб и образцов продукции для установления ее соответствия требованиям стандартов, строительных норм в соответствии с действующими нормативными документами по стандартизации;</w:t>
      </w:r>
    </w:p>
    <w:p w:rsidR="004F2C7B" w:rsidRPr="003B3070" w:rsidRDefault="004F2C7B" w:rsidP="002F631A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оплата работ по сертификации продукции, товаров, работ, услуг;</w:t>
      </w:r>
    </w:p>
    <w:p w:rsidR="004F2C7B" w:rsidRPr="003B3070" w:rsidRDefault="004F2C7B" w:rsidP="002F631A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расходы по организованному набору работников;</w:t>
      </w:r>
    </w:p>
    <w:p w:rsidR="004F2C7B" w:rsidRPr="003B3070" w:rsidRDefault="004F2C7B" w:rsidP="002F631A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арендная плата;</w:t>
      </w:r>
    </w:p>
    <w:p w:rsidR="004F2C7B" w:rsidRPr="003B3070" w:rsidRDefault="004F2C7B" w:rsidP="002F631A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командировочные и представительские расходы;</w:t>
      </w:r>
    </w:p>
    <w:p w:rsidR="004F2C7B" w:rsidRPr="003B3070" w:rsidRDefault="004F2C7B" w:rsidP="002F631A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отчисления в ремонтный фонд и резерв предстоящих расходов по ремонту основных средств;</w:t>
      </w:r>
    </w:p>
    <w:p w:rsidR="004F2C7B" w:rsidRPr="003B3070" w:rsidRDefault="004F2C7B" w:rsidP="002F631A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расходы на оплату услуг по управлению организацией или отдельными подразделениями;</w:t>
      </w:r>
    </w:p>
    <w:p w:rsidR="00DC5751" w:rsidRPr="003B3070" w:rsidRDefault="00DC5751" w:rsidP="002F631A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другие затраты, входящие в состав себестоимости продукции, но не относящиеся к ранее перечисленным элементам затрат.</w:t>
      </w:r>
    </w:p>
    <w:p w:rsidR="004F2C7B" w:rsidRPr="003B3070" w:rsidRDefault="004F2C7B" w:rsidP="002F631A">
      <w:pPr>
        <w:widowControl w:val="0"/>
        <w:tabs>
          <w:tab w:val="left" w:pos="426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Затраты на производство продукции включаются в себестоимость продукции того отчетного периода, к которому они относятся, независимо от времени оплаты – предварительной (арендная плата) или последующей (оплата отпусков работников)</w:t>
      </w:r>
      <w:r w:rsidR="001875F8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[17, c. 93]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F2C7B" w:rsidRPr="003B3070" w:rsidRDefault="004F2C7B" w:rsidP="002F631A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Необходимость учета затрат на производство в разрезе экономических элементов служит целям управленческого учета. Счета управленческого учета предназначены для обобщения информации о процессах формирования издержек производства и обращения, стоимости готовой продукции, а также процессах ее реализации. Выделение управленческого учета способствует сохранению коммерческой тайны об уровне издержек производства, рентабельности отдельных видов продукции, ее конкурентоспособности</w:t>
      </w:r>
      <w:r w:rsidR="001875F8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[13, c. 84]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F2C7B" w:rsidRPr="003B3070" w:rsidRDefault="004F2C7B" w:rsidP="002F631A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Группировка затрат по экономическим элементам не показывает целевое использование средств. Поэтому применяется классификация расходов по статьям калькуляции. Перечень статей калькуляции, их состав и методы распределения по видам продукции для предприятий промышленности определяется </w:t>
      </w:r>
    </w:p>
    <w:p w:rsidR="004F2C7B" w:rsidRPr="003B3070" w:rsidRDefault="00662FB8" w:rsidP="002F631A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="004F2C7B" w:rsidRPr="003B3070">
        <w:rPr>
          <w:rFonts w:ascii="Times New Roman" w:hAnsi="Times New Roman"/>
          <w:noProof/>
          <w:color w:val="000000"/>
          <w:sz w:val="28"/>
          <w:szCs w:val="28"/>
        </w:rPr>
        <w:t>екомендована следующая номенклатура калькуляционных статей</w:t>
      </w:r>
      <w:r w:rsidR="002628AC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[14, c. 73]</w:t>
      </w:r>
      <w:r w:rsidR="004F2C7B" w:rsidRPr="003B3070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Сырье и материалы.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Покупные комплектующие изделия, полуфабрикаты и услуги производственного характера.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Возвратные отходы (вычитаются).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Топливо и энергия на технологические цели.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Основная заработная плата производственных рабочих.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Дополнительная заработная плата производственных рабочих.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Налоги, отчисления в бюджет и внебюджетные фонды; сборы и отчисления местным органам власти согласно законодательству.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Расходы на подготовку и освоение производства.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Погашение стоимости инструментов и приспособлений целевого назначения и прочие специальные расходы.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Общепроизводственные расходы.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Общехозяйственные расходы.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Технологические потери.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Потери от брака.</w:t>
      </w:r>
    </w:p>
    <w:p w:rsidR="004F2C7B" w:rsidRPr="003B3070" w:rsidRDefault="004F2C7B" w:rsidP="002F631A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Прочие производственные расходы.</w:t>
      </w:r>
    </w:p>
    <w:p w:rsidR="004F2C7B" w:rsidRPr="003B3070" w:rsidRDefault="004F2C7B" w:rsidP="002F631A">
      <w:pPr>
        <w:pStyle w:val="af2"/>
        <w:numPr>
          <w:ilvl w:val="0"/>
          <w:numId w:val="46"/>
        </w:numPr>
        <w:tabs>
          <w:tab w:val="left" w:pos="1260"/>
          <w:tab w:val="num" w:pos="128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Итого производственная себестоимость продукции.</w:t>
      </w:r>
    </w:p>
    <w:p w:rsidR="00F1564A" w:rsidRPr="003B3070" w:rsidRDefault="00F1564A" w:rsidP="002F631A">
      <w:pPr>
        <w:pStyle w:val="af2"/>
        <w:numPr>
          <w:ilvl w:val="0"/>
          <w:numId w:val="46"/>
        </w:numPr>
        <w:tabs>
          <w:tab w:val="left" w:pos="1260"/>
          <w:tab w:val="num" w:pos="128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Расходы на реализацию.</w:t>
      </w:r>
    </w:p>
    <w:p w:rsidR="00662FB8" w:rsidRPr="003B3070" w:rsidRDefault="004F2C7B" w:rsidP="002F631A">
      <w:pPr>
        <w:tabs>
          <w:tab w:val="left" w:pos="1260"/>
          <w:tab w:val="num" w:pos="128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Всего полная себестоимость. </w:t>
      </w:r>
      <w:r w:rsidR="00662FB8" w:rsidRPr="003B3070">
        <w:rPr>
          <w:rFonts w:ascii="Times New Roman" w:hAnsi="Times New Roman"/>
          <w:noProof/>
          <w:color w:val="000000"/>
          <w:sz w:val="28"/>
          <w:szCs w:val="28"/>
        </w:rPr>
        <w:t>По назначению все затраты подразделяются на технологические (основные) и хозяйственно-управленческие (накладные).</w:t>
      </w:r>
      <w:r w:rsidR="00DC5751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62FB8" w:rsidRPr="003B3070">
        <w:rPr>
          <w:rFonts w:ascii="Times New Roman" w:hAnsi="Times New Roman"/>
          <w:noProof/>
          <w:color w:val="000000"/>
          <w:sz w:val="28"/>
          <w:szCs w:val="28"/>
        </w:rPr>
        <w:t>К основным относятся затраты, непосредственно связанные процессом производства. В их число входят: сырье и материалы, топливо и энергия на технологические цели, заработная плата производственных рабочих, отчисления на социальные нужды, расходы, связанные с освоением производства новых видов продукции и содержанием и эксплуатацией машин и оборудования. К накладным относятся расходы, связанные с управлением и обслуживанием производства, т.е. общепроизводственные и общехозяйственные расходы.</w:t>
      </w:r>
    </w:p>
    <w:p w:rsidR="00662FB8" w:rsidRPr="003B3070" w:rsidRDefault="00662FB8" w:rsidP="002F631A">
      <w:pPr>
        <w:tabs>
          <w:tab w:val="left" w:pos="1260"/>
          <w:tab w:val="num" w:pos="128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 способу включения в себестоимость продукции затраты подразделяются на прямые, распределяемые и косвенные.</w:t>
      </w:r>
      <w:r w:rsidR="00A4618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Прямыми называются затраты, которые на основании первичных документов могут быть отнесены непосредственно на определенные виды продукции, с изготовлением которых они связаны. Распределяемые затраты находятся в непосредственной зависимости от изготовления изделий, времени работы оборудования, веса перевозимых ценностей и т. п. [</w:t>
      </w:r>
      <w:r w:rsidR="002628AC" w:rsidRPr="003B3070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4, с. 31]</w:t>
      </w:r>
      <w:r w:rsidR="002628AC" w:rsidRPr="003B3070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62FB8" w:rsidRPr="003B3070" w:rsidRDefault="00662FB8" w:rsidP="002F631A">
      <w:pPr>
        <w:tabs>
          <w:tab w:val="left" w:pos="1260"/>
          <w:tab w:val="num" w:pos="128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 отличие от распределяемых косвенные могут быть отнесены на объекты калькулирования лишь условно. К ним можно отнести накладные расходы. Наличие косвенных затрат приводит к неточному исчислению себестоимости продукции. Поэтому их необходимо всемерно снижать.</w:t>
      </w:r>
    </w:p>
    <w:p w:rsidR="00662FB8" w:rsidRPr="003B3070" w:rsidRDefault="00662FB8" w:rsidP="002F631A">
      <w:pPr>
        <w:tabs>
          <w:tab w:val="left" w:pos="1260"/>
          <w:tab w:val="num" w:pos="128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 отношению к объему производства затраты можно разделить на условно-переменные и условно-постоянные.</w:t>
      </w:r>
      <w:r w:rsidR="000B7345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Переменными являются затраты, изменяющиеся в зависимости от изменения объема производства. В отличие от переменных постоянные затраты не зависят от изменения объема производства. Но с увеличением объема производства доля переменных затрат в себестоимости продукции не изменяется, а доля постоянных – снижается. Поэтому эти затраты соответственно называют условно-переменными и условно-постоянными.</w:t>
      </w:r>
    </w:p>
    <w:p w:rsidR="00A4618A" w:rsidRPr="003B3070" w:rsidRDefault="00662FB8" w:rsidP="002F631A">
      <w:pPr>
        <w:widowControl w:val="0"/>
        <w:tabs>
          <w:tab w:val="left" w:pos="1260"/>
          <w:tab w:val="num" w:pos="128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 степени однородности различают простые и комплексные затраты.</w:t>
      </w:r>
      <w:r w:rsidR="000B7345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Простые – это затраты, состоящие из экономически однородных элементов (материалы, заработная плата).</w:t>
      </w:r>
      <w:r w:rsidR="000B7345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Комплексные представляют собой совокупность разнородных экономических элементов. К ним можно отнести общепроизводственные, общехозяйственные, коммерческие расходы и др. По целесообразности затраты делятся на производительные и непроизводительные.</w:t>
      </w:r>
      <w:r w:rsidR="00A4618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В зависимости от связи с производством они бывают производственные и расходы на реализацию.</w:t>
      </w:r>
      <w:r w:rsidR="00A4618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62FB8" w:rsidRPr="003B3070" w:rsidRDefault="00662FB8" w:rsidP="002F631A">
      <w:pPr>
        <w:tabs>
          <w:tab w:val="left" w:pos="1260"/>
          <w:tab w:val="num" w:pos="128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Таким образом, производство продукции (работ, услуг) требует определенных затрат, которые составляют себестоимость произведенной продукции, выполненных работ и оказанных услуг. При этом одни затраты являются простыми, другие – комплексными; одни зависят от объема производства, другие – не зависят и т.п. Поэтому все это многообразие затрат необходимо классифицировать по определенным признакам: по назначению, по видам расходов, по целесообразности, по связи с объемом производства, по способу включения в себестоимость и др. Это способствует улучшению планирования, прогнозирования, учета, контроля и анализа затрат на производство.</w:t>
      </w:r>
    </w:p>
    <w:p w:rsidR="00A4618A" w:rsidRPr="003B3070" w:rsidRDefault="002F631A" w:rsidP="002F631A">
      <w:pPr>
        <w:tabs>
          <w:tab w:val="left" w:pos="1260"/>
          <w:tab w:val="num" w:pos="128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0B7345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1.2 </w:t>
      </w:r>
      <w:r w:rsidR="004C1698" w:rsidRPr="003B3070">
        <w:rPr>
          <w:rFonts w:ascii="Times New Roman" w:hAnsi="Times New Roman"/>
          <w:noProof/>
          <w:color w:val="000000"/>
          <w:sz w:val="28"/>
          <w:szCs w:val="28"/>
        </w:rPr>
        <w:t>Значение и задачи анализа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>расходов организации</w:t>
      </w:r>
    </w:p>
    <w:p w:rsidR="00A4618A" w:rsidRPr="003B3070" w:rsidRDefault="00A4618A" w:rsidP="002F631A">
      <w:pPr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77FDA" w:rsidRPr="003B3070" w:rsidRDefault="00C77FDA" w:rsidP="002F631A">
      <w:pPr>
        <w:pStyle w:val="31"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Главная цель анализа расходов организации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– выявление возможностей более рационального использования производственных ресурсов, снижение затрат на производство и реализацию и обеспечение прибыли. Результаты анализа служат основой для принятия управленческих решений на уровне руководства организацией и являются исходным материалом для работы финансовых менеджеров.</w:t>
      </w:r>
    </w:p>
    <w:p w:rsidR="00C77FDA" w:rsidRPr="003B3070" w:rsidRDefault="00C77FDA" w:rsidP="002F631A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>В процессе анализа затрат на производство и себестоимости выпускаемых товаров:</w:t>
      </w:r>
    </w:p>
    <w:p w:rsidR="00C77FDA" w:rsidRPr="003B3070" w:rsidRDefault="00C77FDA" w:rsidP="002F631A">
      <w:pPr>
        <w:widowControl w:val="0"/>
        <w:numPr>
          <w:ilvl w:val="0"/>
          <w:numId w:val="43"/>
        </w:num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изучает величину совокупных затрат за отчетный период и темпы ее изменения по сравнению с плановыми данными, в динамике и с темпами изменения объема продаж; </w:t>
      </w:r>
    </w:p>
    <w:p w:rsidR="00C77FDA" w:rsidRPr="003B3070" w:rsidRDefault="00C77FDA" w:rsidP="002F631A">
      <w:pPr>
        <w:widowControl w:val="0"/>
        <w:numPr>
          <w:ilvl w:val="0"/>
          <w:numId w:val="43"/>
        </w:num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оценивает структуру затрат, удельного веса каждой статьи в их совокупной величине и темпы изменения величины затрат по статьям по сравнению с плановыми данными и в динамике; </w:t>
      </w:r>
    </w:p>
    <w:p w:rsidR="00C77FDA" w:rsidRPr="003B3070" w:rsidRDefault="00C77FDA" w:rsidP="002F631A">
      <w:pPr>
        <w:widowControl w:val="0"/>
        <w:numPr>
          <w:ilvl w:val="0"/>
          <w:numId w:val="43"/>
        </w:num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сравнивает фактическую производственную и полную себестоимость по основным видам товаров и по их совокупности с плановыми показателями и в динамике, рассчитывает влияние основных факторов на отклонение указанных показателей; </w:t>
      </w:r>
    </w:p>
    <w:p w:rsidR="00C77FDA" w:rsidRPr="003B3070" w:rsidRDefault="00C77FDA" w:rsidP="002F631A">
      <w:pPr>
        <w:numPr>
          <w:ilvl w:val="0"/>
          <w:numId w:val="43"/>
        </w:num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исследует постоянные и переменные затраты, устанавливает точки безубыточности по основным видам продукции и в целом по организации; </w:t>
      </w:r>
    </w:p>
    <w:p w:rsidR="00C77FDA" w:rsidRPr="003B3070" w:rsidRDefault="00C77FDA" w:rsidP="002F631A">
      <w:pPr>
        <w:numPr>
          <w:ilvl w:val="0"/>
          <w:numId w:val="43"/>
        </w:num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исследует показатели вклада на покрытие, запаса финансовой прочности и операционного рычага; </w:t>
      </w:r>
    </w:p>
    <w:p w:rsidR="00C77FDA" w:rsidRPr="003B3070" w:rsidRDefault="00C77FDA" w:rsidP="002F631A">
      <w:pPr>
        <w:numPr>
          <w:ilvl w:val="0"/>
          <w:numId w:val="43"/>
        </w:num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определяет долю непроизводственных затрат и тенденций ее изменения по сравнению с данными прошлого периода; </w:t>
      </w:r>
    </w:p>
    <w:p w:rsidR="00C77FDA" w:rsidRPr="003B3070" w:rsidRDefault="00C77FDA" w:rsidP="002F631A">
      <w:pPr>
        <w:numPr>
          <w:ilvl w:val="0"/>
          <w:numId w:val="43"/>
        </w:num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устанавливает обоснованность выбора базы распределения различных видов затрат (общепроизводственных, общехозяйственных и т.д.). </w:t>
      </w:r>
    </w:p>
    <w:p w:rsidR="00C77FDA" w:rsidRPr="003B3070" w:rsidRDefault="00C77FDA" w:rsidP="002F631A">
      <w:pPr>
        <w:pStyle w:val="31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Анализу принадлежит важнейшая роль в обеспечении оптимального уровня себестоимости, а, следовательно, максимизации прибылей и повышении конкурентоспособности организации.</w:t>
      </w:r>
    </w:p>
    <w:p w:rsidR="004F2C7B" w:rsidRPr="003B3070" w:rsidRDefault="004F2C7B" w:rsidP="002F631A">
      <w:pPr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Управление себестоимостью продукции – это планомерный процесс формирования затрат на производство всей продукции и себестоимости отдельных изделий; контроля за выполнением заданий по снижению себестоимости продукции и выявления резервов этого снижения.</w:t>
      </w:r>
    </w:p>
    <w:p w:rsidR="004F2C7B" w:rsidRPr="003B3070" w:rsidRDefault="004F2C7B" w:rsidP="002F631A">
      <w:pPr>
        <w:tabs>
          <w:tab w:val="left" w:pos="85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Основными элементами системы управления себестоимостью продукции являются:</w:t>
      </w:r>
    </w:p>
    <w:p w:rsidR="004F2C7B" w:rsidRPr="003B3070" w:rsidRDefault="004F2C7B" w:rsidP="002F631A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планирование и прогнозирование затрат на производство и себестоимости продукции;</w:t>
      </w:r>
    </w:p>
    <w:p w:rsidR="004F2C7B" w:rsidRPr="003B3070" w:rsidRDefault="004F2C7B" w:rsidP="002F631A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нормирование затрат;</w:t>
      </w:r>
    </w:p>
    <w:p w:rsidR="004F2C7B" w:rsidRPr="003B3070" w:rsidRDefault="004F2C7B" w:rsidP="002F631A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учет затрат и калькулирование себестоимости;</w:t>
      </w:r>
    </w:p>
    <w:p w:rsidR="004F2C7B" w:rsidRPr="003B3070" w:rsidRDefault="004F2C7B" w:rsidP="002F631A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анализ и контроль за себестоимостью.</w:t>
      </w:r>
    </w:p>
    <w:p w:rsidR="009F7DF0" w:rsidRPr="003B3070" w:rsidRDefault="009F7DF0" w:rsidP="002F631A">
      <w:pPr>
        <w:pStyle w:val="21"/>
        <w:widowControl w:val="0"/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 xml:space="preserve">В условиях различных форм развития экономики себестоимость продукции является важнейшим производственно-хозяйственной деятельности предприятий. Исчисление этого показателя необходимо для различных целей: </w:t>
      </w:r>
    </w:p>
    <w:p w:rsidR="009F7DF0" w:rsidRPr="003B3070" w:rsidRDefault="009F7DF0" w:rsidP="002F631A">
      <w:pPr>
        <w:pStyle w:val="21"/>
        <w:widowControl w:val="0"/>
        <w:numPr>
          <w:ilvl w:val="0"/>
          <w:numId w:val="18"/>
        </w:numPr>
        <w:tabs>
          <w:tab w:val="clear" w:pos="8580"/>
          <w:tab w:val="left" w:pos="709"/>
        </w:tabs>
        <w:ind w:left="0" w:firstLine="709"/>
        <w:rPr>
          <w:noProof/>
          <w:color w:val="000000"/>
        </w:rPr>
      </w:pPr>
      <w:r w:rsidRPr="003B3070">
        <w:rPr>
          <w:noProof/>
          <w:color w:val="000000"/>
        </w:rPr>
        <w:t>для оценки динамики произведенных затрат;</w:t>
      </w:r>
    </w:p>
    <w:p w:rsidR="009F7DF0" w:rsidRPr="003B3070" w:rsidRDefault="009F7DF0" w:rsidP="002F631A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для определения рентабельности производства и отдельных видов продукции;</w:t>
      </w:r>
    </w:p>
    <w:p w:rsidR="009F7DF0" w:rsidRPr="003B3070" w:rsidRDefault="009F7DF0" w:rsidP="002F631A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для осуществления внутрипроизводственного хозрасчета;</w:t>
      </w:r>
    </w:p>
    <w:p w:rsidR="009F7DF0" w:rsidRPr="003B3070" w:rsidRDefault="009F7DF0" w:rsidP="002F631A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для выявления резервов снижения себестоимости продукции;</w:t>
      </w:r>
    </w:p>
    <w:p w:rsidR="009F7DF0" w:rsidRPr="003B3070" w:rsidRDefault="009F7DF0" w:rsidP="002F631A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для определения отпускных цен на продукцию;</w:t>
      </w:r>
    </w:p>
    <w:p w:rsidR="009F7DF0" w:rsidRPr="003B3070" w:rsidRDefault="009F7DF0" w:rsidP="002F631A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для исчисления национального дохода в масштабах государства;</w:t>
      </w:r>
    </w:p>
    <w:p w:rsidR="009F7DF0" w:rsidRPr="003B3070" w:rsidRDefault="009F7DF0" w:rsidP="002F631A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для обоснования решений о внедрении новых видов продукции и снятия с производства устаревших [6, с. 14]</w:t>
      </w:r>
      <w:r w:rsidR="00074E51" w:rsidRPr="003B3070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C1698" w:rsidRPr="003B3070" w:rsidRDefault="004C1698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>Управление себестоимостью может принести должный эффект лишь опираясь на реальные данные. По общему признанию специалистов в этой области, управление себестоимостью - подсистема общей информационной системы организации, поэтому нельзя ограничивать его функции только производственным учетом. Оно связывает воедино менеджмент, маркетинг, анализ, финансовый учет, производственный учет.</w:t>
      </w:r>
    </w:p>
    <w:p w:rsidR="007C76CA" w:rsidRPr="003B3070" w:rsidRDefault="007C76C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E7558" w:rsidRPr="003B3070" w:rsidRDefault="005D481B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62FB8" w:rsidRPr="003B3070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286D8F" w:rsidRPr="003B3070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662FB8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F7D8B" w:rsidRPr="003B3070">
        <w:rPr>
          <w:rFonts w:ascii="Times New Roman" w:hAnsi="Times New Roman"/>
          <w:noProof/>
          <w:color w:val="000000"/>
          <w:sz w:val="28"/>
        </w:rPr>
        <w:t xml:space="preserve">Анализ и пути снижения </w:t>
      </w:r>
      <w:r w:rsidR="002F631A" w:rsidRPr="003B3070">
        <w:rPr>
          <w:rFonts w:ascii="Times New Roman" w:hAnsi="Times New Roman"/>
          <w:noProof/>
          <w:color w:val="000000"/>
          <w:sz w:val="28"/>
        </w:rPr>
        <w:t xml:space="preserve">себестоимости продукции 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>(на примере Жемконского потребительского общества)</w:t>
      </w:r>
    </w:p>
    <w:p w:rsidR="00EE7558" w:rsidRPr="003B3070" w:rsidRDefault="00EE7558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E7558" w:rsidRPr="003B3070" w:rsidRDefault="00EE7558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2.1 Экономическая характеристика предприятия</w:t>
      </w:r>
    </w:p>
    <w:p w:rsidR="002F631A" w:rsidRPr="003B3070" w:rsidRDefault="002F631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F631A" w:rsidRPr="003B3070" w:rsidRDefault="00872158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Жемконское потребительское общество было образовано в 1998 г. </w:t>
      </w:r>
      <w:r w:rsidR="00EE7558" w:rsidRPr="003B3070">
        <w:rPr>
          <w:rFonts w:ascii="Times New Roman" w:hAnsi="Times New Roman"/>
          <w:noProof/>
          <w:color w:val="000000"/>
          <w:sz w:val="28"/>
          <w:szCs w:val="28"/>
        </w:rPr>
        <w:t>Жемконское потребительское общество в с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EE7558" w:rsidRPr="003B3070">
        <w:rPr>
          <w:rFonts w:ascii="Times New Roman" w:hAnsi="Times New Roman"/>
          <w:noProof/>
          <w:color w:val="000000"/>
          <w:sz w:val="28"/>
          <w:szCs w:val="28"/>
        </w:rPr>
        <w:t>оей деятельности руководствуется Граждан</w:t>
      </w:r>
      <w:r w:rsidR="008054D2" w:rsidRPr="003B3070">
        <w:rPr>
          <w:rFonts w:ascii="Times New Roman" w:hAnsi="Times New Roman"/>
          <w:noProof/>
          <w:color w:val="000000"/>
          <w:sz w:val="28"/>
          <w:szCs w:val="28"/>
        </w:rPr>
        <w:t>ским кодексом РФ, законом РФ о «П</w:t>
      </w:r>
      <w:r w:rsidR="00EE7558" w:rsidRPr="003B3070">
        <w:rPr>
          <w:rFonts w:ascii="Times New Roman" w:hAnsi="Times New Roman"/>
          <w:noProof/>
          <w:color w:val="000000"/>
          <w:sz w:val="28"/>
          <w:szCs w:val="28"/>
        </w:rPr>
        <w:t>отребительской кооперации», законом РС (Я), уставом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A905FA" w:rsidRPr="003B3070" w:rsidRDefault="00A905F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Потребительское общество является юридическим лицом и действует на основании утвержденного устава. Основой экономической деятельности общества является его имущество, которое принадлежит ему на праве собственности как юридическому лицу. Источниками образования имущества являются паевые взносы и доходы от коммерческой деятельности.</w:t>
      </w:r>
    </w:p>
    <w:p w:rsidR="00872158" w:rsidRPr="003B3070" w:rsidRDefault="00872158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В состав Жемконского потребительского общества входят </w:t>
      </w:r>
      <w:r w:rsidR="005B3477" w:rsidRPr="003B3070">
        <w:rPr>
          <w:rFonts w:ascii="Times New Roman" w:hAnsi="Times New Roman"/>
          <w:noProof/>
          <w:color w:val="000000"/>
          <w:sz w:val="28"/>
          <w:szCs w:val="28"/>
        </w:rPr>
        <w:t>пять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магазинов в пяти населенных пунктах – с. Кердем, с. Тит-Эбя, с. Хоточчу, с. Крачный-Ручей, с. Качикатцы, </w:t>
      </w:r>
      <w:r w:rsidR="005B3477" w:rsidRPr="003B3070">
        <w:rPr>
          <w:rFonts w:ascii="Times New Roman" w:hAnsi="Times New Roman"/>
          <w:noProof/>
          <w:color w:val="000000"/>
          <w:sz w:val="28"/>
          <w:szCs w:val="28"/>
        </w:rPr>
        <w:t>три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хлебопекарни – это в с. Кердем, с. Тит-Эбя, с. Качикатцы, а т</w:t>
      </w:r>
      <w:r w:rsidR="005B3477" w:rsidRPr="003B3070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кже </w:t>
      </w:r>
      <w:r w:rsidR="005B3477" w:rsidRPr="003B3070">
        <w:rPr>
          <w:rFonts w:ascii="Times New Roman" w:hAnsi="Times New Roman"/>
          <w:noProof/>
          <w:color w:val="000000"/>
          <w:sz w:val="28"/>
          <w:szCs w:val="28"/>
        </w:rPr>
        <w:t>два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кондитерских цеха при пекарнях Кердем, Качикатцы. </w:t>
      </w:r>
    </w:p>
    <w:p w:rsidR="00A905FA" w:rsidRPr="003B3070" w:rsidRDefault="00A905F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Жемконское потребительское общество создано для достижения следующих целей:</w:t>
      </w:r>
    </w:p>
    <w:p w:rsidR="00A905FA" w:rsidRPr="003B3070" w:rsidRDefault="00A905FA" w:rsidP="002F631A">
      <w:pPr>
        <w:numPr>
          <w:ilvl w:val="0"/>
          <w:numId w:val="29"/>
        </w:numPr>
        <w:tabs>
          <w:tab w:val="clear" w:pos="6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получение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прибыли;</w:t>
      </w:r>
    </w:p>
    <w:p w:rsidR="00A905FA" w:rsidRPr="003B3070" w:rsidRDefault="00A905FA" w:rsidP="002F631A">
      <w:pPr>
        <w:numPr>
          <w:ilvl w:val="0"/>
          <w:numId w:val="29"/>
        </w:numPr>
        <w:tabs>
          <w:tab w:val="clear" w:pos="6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наиболее полное и качественное удовлетворение разнообразных потребностей граждан и предприятий товарах (работах, услугах) производимых и поставляемых Обществом, в соответствии с уставными видами деятельности;</w:t>
      </w:r>
    </w:p>
    <w:p w:rsidR="00A905FA" w:rsidRPr="003B3070" w:rsidRDefault="00A905FA" w:rsidP="002F631A">
      <w:pPr>
        <w:widowControl w:val="0"/>
        <w:numPr>
          <w:ilvl w:val="0"/>
          <w:numId w:val="29"/>
        </w:numPr>
        <w:tabs>
          <w:tab w:val="clear" w:pos="6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создание новых рабочих мест;</w:t>
      </w:r>
    </w:p>
    <w:p w:rsidR="00A905FA" w:rsidRPr="003B3070" w:rsidRDefault="00A905FA" w:rsidP="002F631A">
      <w:pPr>
        <w:widowControl w:val="0"/>
        <w:numPr>
          <w:ilvl w:val="0"/>
          <w:numId w:val="29"/>
        </w:numPr>
        <w:tabs>
          <w:tab w:val="clear" w:pos="6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реализация на основе полученной прибыли социально-экономических интересов учредителей и членов трудового коллектива. </w:t>
      </w:r>
    </w:p>
    <w:p w:rsidR="00A905FA" w:rsidRPr="003B3070" w:rsidRDefault="00A905FA" w:rsidP="002F631A">
      <w:pPr>
        <w:widowControl w:val="0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484626" w:rsidRPr="003B3070">
        <w:rPr>
          <w:rFonts w:ascii="Times New Roman" w:hAnsi="Times New Roman"/>
          <w:noProof/>
          <w:color w:val="000000"/>
          <w:sz w:val="28"/>
          <w:szCs w:val="28"/>
        </w:rPr>
        <w:t>редметом деятельности Жемконского потребительского общества являю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тся:</w:t>
      </w:r>
    </w:p>
    <w:p w:rsidR="00484626" w:rsidRPr="003B3070" w:rsidRDefault="00484626" w:rsidP="002F631A">
      <w:pPr>
        <w:widowControl w:val="0"/>
        <w:numPr>
          <w:ilvl w:val="1"/>
          <w:numId w:val="30"/>
        </w:numPr>
        <w:tabs>
          <w:tab w:val="clear" w:pos="70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производственная деятельность (выпечка хлеба);</w:t>
      </w:r>
    </w:p>
    <w:p w:rsidR="00484626" w:rsidRPr="003B3070" w:rsidRDefault="00484626" w:rsidP="002F631A">
      <w:pPr>
        <w:numPr>
          <w:ilvl w:val="1"/>
          <w:numId w:val="30"/>
        </w:numPr>
        <w:tabs>
          <w:tab w:val="clear" w:pos="70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оптово-розничная деятельность; </w:t>
      </w:r>
    </w:p>
    <w:p w:rsidR="00A905FA" w:rsidRPr="003B3070" w:rsidRDefault="00A905FA" w:rsidP="002F631A">
      <w:pPr>
        <w:numPr>
          <w:ilvl w:val="1"/>
          <w:numId w:val="30"/>
        </w:numPr>
        <w:tabs>
          <w:tab w:val="clear" w:pos="70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торгово-закупочная деятельность;</w:t>
      </w:r>
    </w:p>
    <w:p w:rsidR="00A905FA" w:rsidRPr="003B3070" w:rsidRDefault="00A905FA" w:rsidP="002F631A">
      <w:pPr>
        <w:numPr>
          <w:ilvl w:val="1"/>
          <w:numId w:val="30"/>
        </w:numPr>
        <w:tabs>
          <w:tab w:val="clear" w:pos="70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посредническая, агентская деятельность. </w:t>
      </w:r>
    </w:p>
    <w:p w:rsidR="00A905FA" w:rsidRPr="003B3070" w:rsidRDefault="00484626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Жемконское потребительское обществе</w:t>
      </w:r>
      <w:r w:rsidR="00A905F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является самостоятельным хозяйствующим субъектом, наделено правом юридического лица, имеет самостоятельный баланс, валютные, расчетные и иные счета в кредитных учреждениях, печать со своим наименованием, эмблемой, фирменное наименование, штампы, бланки со своим наименованием, другие средства и другие визуальной идентификации. Основные показатели работы предприятия приведены в таблице 2.1. </w:t>
      </w:r>
    </w:p>
    <w:p w:rsidR="002F631A" w:rsidRPr="003B3070" w:rsidRDefault="002F631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86D8F" w:rsidRPr="003B3070" w:rsidRDefault="004E04D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Таблица 2.1 </w:t>
      </w:r>
    </w:p>
    <w:p w:rsidR="004E04DA" w:rsidRPr="003B3070" w:rsidRDefault="004E04D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Основные экономические показатели Жемконского потребительского общества за 2008-2009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280"/>
        <w:gridCol w:w="774"/>
        <w:gridCol w:w="241"/>
        <w:gridCol w:w="483"/>
        <w:gridCol w:w="416"/>
        <w:gridCol w:w="241"/>
        <w:gridCol w:w="679"/>
        <w:gridCol w:w="109"/>
        <w:gridCol w:w="1120"/>
        <w:gridCol w:w="96"/>
        <w:gridCol w:w="1132"/>
      </w:tblGrid>
      <w:tr w:rsidR="002F631A" w:rsidRPr="007976F8" w:rsidTr="007976F8">
        <w:trPr>
          <w:trHeight w:val="23"/>
        </w:trPr>
        <w:tc>
          <w:tcPr>
            <w:tcW w:w="2641" w:type="pct"/>
            <w:gridSpan w:val="2"/>
            <w:vMerge w:val="restart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  <w:noWrap/>
          </w:tcPr>
          <w:p w:rsidR="001B3BCE" w:rsidRPr="007976F8" w:rsidRDefault="00876704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2007 г.</w:t>
            </w:r>
          </w:p>
        </w:tc>
        <w:tc>
          <w:tcPr>
            <w:tcW w:w="343" w:type="pct"/>
            <w:gridSpan w:val="2"/>
            <w:vMerge w:val="restart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2008 г.</w:t>
            </w:r>
          </w:p>
        </w:tc>
        <w:tc>
          <w:tcPr>
            <w:tcW w:w="355" w:type="pct"/>
            <w:vMerge w:val="restart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2009 г.</w:t>
            </w:r>
          </w:p>
        </w:tc>
        <w:tc>
          <w:tcPr>
            <w:tcW w:w="1284" w:type="pct"/>
            <w:gridSpan w:val="4"/>
            <w:shd w:val="clear" w:color="auto" w:fill="auto"/>
            <w:noWrap/>
          </w:tcPr>
          <w:p w:rsidR="001B3BCE" w:rsidRPr="007976F8" w:rsidRDefault="00876704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Темп, %</w:t>
            </w:r>
          </w:p>
        </w:tc>
      </w:tr>
      <w:tr w:rsidR="002F631A" w:rsidRPr="007976F8" w:rsidTr="007976F8">
        <w:trPr>
          <w:trHeight w:val="23"/>
        </w:trPr>
        <w:tc>
          <w:tcPr>
            <w:tcW w:w="2641" w:type="pct"/>
            <w:gridSpan w:val="2"/>
            <w:vMerge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343" w:type="pct"/>
            <w:gridSpan w:val="2"/>
            <w:vMerge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876704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2008 г./2007 г.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876704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2009 г./2008 г.</w:t>
            </w:r>
          </w:p>
        </w:tc>
      </w:tr>
      <w:tr w:rsidR="002F631A" w:rsidRPr="007976F8" w:rsidTr="007976F8">
        <w:trPr>
          <w:trHeight w:val="23"/>
        </w:trPr>
        <w:tc>
          <w:tcPr>
            <w:tcW w:w="2641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3BCE" w:rsidRPr="007976F8" w:rsidRDefault="00876704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355" w:type="pct"/>
            <w:shd w:val="clear" w:color="auto" w:fill="auto"/>
          </w:tcPr>
          <w:p w:rsidR="001B3BCE" w:rsidRPr="007976F8" w:rsidRDefault="00876704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876704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876704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</w:tr>
      <w:tr w:rsidR="002F631A" w:rsidRPr="007976F8" w:rsidTr="007976F8">
        <w:trPr>
          <w:trHeight w:val="23"/>
        </w:trPr>
        <w:tc>
          <w:tcPr>
            <w:tcW w:w="2641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Выручка от продажи товаров, продукции, работ, услуг, всего, тыс.руб.</w:t>
            </w:r>
          </w:p>
        </w:tc>
        <w:tc>
          <w:tcPr>
            <w:tcW w:w="378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21593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25069</w:t>
            </w:r>
          </w:p>
        </w:tc>
        <w:tc>
          <w:tcPr>
            <w:tcW w:w="355" w:type="pct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23820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116,1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95,0</w:t>
            </w:r>
          </w:p>
        </w:tc>
      </w:tr>
      <w:tr w:rsidR="002F631A" w:rsidRPr="007976F8" w:rsidTr="007976F8">
        <w:trPr>
          <w:trHeight w:val="23"/>
        </w:trPr>
        <w:tc>
          <w:tcPr>
            <w:tcW w:w="2641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Себестоимость проданных товаров, продукции, работ, услуг, тыс.руб.</w:t>
            </w:r>
          </w:p>
        </w:tc>
        <w:tc>
          <w:tcPr>
            <w:tcW w:w="378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12605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19180</w:t>
            </w:r>
          </w:p>
        </w:tc>
        <w:tc>
          <w:tcPr>
            <w:tcW w:w="355" w:type="pct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16992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152,2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88,6</w:t>
            </w:r>
          </w:p>
        </w:tc>
      </w:tr>
      <w:tr w:rsidR="002F631A" w:rsidRPr="007976F8" w:rsidTr="007976F8">
        <w:trPr>
          <w:trHeight w:val="23"/>
        </w:trPr>
        <w:tc>
          <w:tcPr>
            <w:tcW w:w="2641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Валовая прибыль </w:t>
            </w:r>
          </w:p>
        </w:tc>
        <w:tc>
          <w:tcPr>
            <w:tcW w:w="378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8988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5889</w:t>
            </w:r>
          </w:p>
        </w:tc>
        <w:tc>
          <w:tcPr>
            <w:tcW w:w="355" w:type="pct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6828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65,5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115,9</w:t>
            </w:r>
          </w:p>
        </w:tc>
      </w:tr>
      <w:tr w:rsidR="002F631A" w:rsidRPr="007976F8" w:rsidTr="007976F8">
        <w:trPr>
          <w:trHeight w:val="23"/>
        </w:trPr>
        <w:tc>
          <w:tcPr>
            <w:tcW w:w="2641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Коммерческие расходы</w:t>
            </w:r>
          </w:p>
        </w:tc>
        <w:tc>
          <w:tcPr>
            <w:tcW w:w="378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4015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5347</w:t>
            </w:r>
          </w:p>
        </w:tc>
        <w:tc>
          <w:tcPr>
            <w:tcW w:w="355" w:type="pct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5566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133,2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104,1</w:t>
            </w:r>
          </w:p>
        </w:tc>
      </w:tr>
      <w:tr w:rsidR="002F631A" w:rsidRPr="007976F8" w:rsidTr="007976F8">
        <w:trPr>
          <w:trHeight w:val="23"/>
        </w:trPr>
        <w:tc>
          <w:tcPr>
            <w:tcW w:w="2641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Прибыль (убыток) от продаж</w:t>
            </w:r>
          </w:p>
        </w:tc>
        <w:tc>
          <w:tcPr>
            <w:tcW w:w="378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812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542</w:t>
            </w:r>
          </w:p>
        </w:tc>
        <w:tc>
          <w:tcPr>
            <w:tcW w:w="355" w:type="pct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1262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66,7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232,8</w:t>
            </w:r>
          </w:p>
        </w:tc>
      </w:tr>
      <w:tr w:rsidR="002F631A" w:rsidRPr="007976F8" w:rsidTr="007976F8">
        <w:trPr>
          <w:trHeight w:val="23"/>
        </w:trPr>
        <w:tc>
          <w:tcPr>
            <w:tcW w:w="2641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Проценты к уплате </w:t>
            </w:r>
          </w:p>
        </w:tc>
        <w:tc>
          <w:tcPr>
            <w:tcW w:w="378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143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250</w:t>
            </w:r>
          </w:p>
        </w:tc>
        <w:tc>
          <w:tcPr>
            <w:tcW w:w="355" w:type="pct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283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174,8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113,2</w:t>
            </w:r>
          </w:p>
        </w:tc>
      </w:tr>
      <w:tr w:rsidR="002F631A" w:rsidRPr="007976F8" w:rsidTr="007976F8">
        <w:trPr>
          <w:trHeight w:val="23"/>
        </w:trPr>
        <w:tc>
          <w:tcPr>
            <w:tcW w:w="2641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Прочие доходы </w:t>
            </w:r>
          </w:p>
        </w:tc>
        <w:tc>
          <w:tcPr>
            <w:tcW w:w="378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34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505</w:t>
            </w:r>
          </w:p>
        </w:tc>
        <w:tc>
          <w:tcPr>
            <w:tcW w:w="355" w:type="pct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477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1485,3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94,5</w:t>
            </w:r>
          </w:p>
        </w:tc>
      </w:tr>
      <w:tr w:rsidR="002F631A" w:rsidRPr="007976F8" w:rsidTr="007976F8">
        <w:trPr>
          <w:trHeight w:val="23"/>
        </w:trPr>
        <w:tc>
          <w:tcPr>
            <w:tcW w:w="2641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Прочие расходы </w:t>
            </w:r>
          </w:p>
        </w:tc>
        <w:tc>
          <w:tcPr>
            <w:tcW w:w="378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348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672</w:t>
            </w:r>
          </w:p>
        </w:tc>
        <w:tc>
          <w:tcPr>
            <w:tcW w:w="355" w:type="pct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1026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193,1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152,7</w:t>
            </w:r>
          </w:p>
        </w:tc>
      </w:tr>
      <w:tr w:rsidR="002F631A" w:rsidRPr="007976F8" w:rsidTr="007976F8">
        <w:trPr>
          <w:trHeight w:val="23"/>
        </w:trPr>
        <w:tc>
          <w:tcPr>
            <w:tcW w:w="2641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Прибыль (убыток) до налогообложения </w:t>
            </w:r>
          </w:p>
        </w:tc>
        <w:tc>
          <w:tcPr>
            <w:tcW w:w="378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355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125</w:t>
            </w:r>
          </w:p>
        </w:tc>
        <w:tc>
          <w:tcPr>
            <w:tcW w:w="355" w:type="pct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430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35,2</w:t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1B3BCE" w:rsidRPr="007976F8" w:rsidRDefault="001B3BC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344,0</w:t>
            </w:r>
          </w:p>
        </w:tc>
      </w:tr>
      <w:tr w:rsidR="002F631A" w:rsidRPr="007976F8" w:rsidTr="007976F8">
        <w:trPr>
          <w:trHeight w:val="23"/>
        </w:trPr>
        <w:tc>
          <w:tcPr>
            <w:tcW w:w="2253" w:type="pct"/>
            <w:shd w:val="clear" w:color="auto" w:fill="auto"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Налог на прибыль и иные обязательные платежи</w:t>
            </w:r>
          </w:p>
        </w:tc>
        <w:tc>
          <w:tcPr>
            <w:tcW w:w="505" w:type="pct"/>
            <w:gridSpan w:val="2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304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91</w:t>
            </w:r>
          </w:p>
        </w:tc>
        <w:tc>
          <w:tcPr>
            <w:tcW w:w="510" w:type="pct"/>
            <w:gridSpan w:val="3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635" w:type="pct"/>
            <w:gridSpan w:val="2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29,9</w:t>
            </w:r>
          </w:p>
        </w:tc>
        <w:tc>
          <w:tcPr>
            <w:tcW w:w="612" w:type="pct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2F631A" w:rsidRPr="007976F8" w:rsidTr="007976F8">
        <w:trPr>
          <w:trHeight w:val="23"/>
        </w:trPr>
        <w:tc>
          <w:tcPr>
            <w:tcW w:w="2253" w:type="pct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Чистая прибыль (убыток)</w:t>
            </w:r>
          </w:p>
        </w:tc>
        <w:tc>
          <w:tcPr>
            <w:tcW w:w="505" w:type="pct"/>
            <w:gridSpan w:val="2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51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34</w:t>
            </w:r>
          </w:p>
        </w:tc>
        <w:tc>
          <w:tcPr>
            <w:tcW w:w="510" w:type="pct"/>
            <w:gridSpan w:val="3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-430</w:t>
            </w:r>
          </w:p>
        </w:tc>
        <w:tc>
          <w:tcPr>
            <w:tcW w:w="635" w:type="pct"/>
            <w:gridSpan w:val="2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66,7</w:t>
            </w:r>
          </w:p>
        </w:tc>
        <w:tc>
          <w:tcPr>
            <w:tcW w:w="612" w:type="pct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-1264,7</w:t>
            </w:r>
          </w:p>
        </w:tc>
      </w:tr>
      <w:tr w:rsidR="002F631A" w:rsidRPr="007976F8" w:rsidTr="007976F8">
        <w:trPr>
          <w:trHeight w:val="23"/>
        </w:trPr>
        <w:tc>
          <w:tcPr>
            <w:tcW w:w="2253" w:type="pct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Рентабельность продаж (основной деятельности) </w:t>
            </w:r>
          </w:p>
        </w:tc>
        <w:tc>
          <w:tcPr>
            <w:tcW w:w="505" w:type="pct"/>
            <w:gridSpan w:val="2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3,76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2,16</w:t>
            </w:r>
          </w:p>
        </w:tc>
        <w:tc>
          <w:tcPr>
            <w:tcW w:w="510" w:type="pct"/>
            <w:gridSpan w:val="3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5,30</w:t>
            </w:r>
          </w:p>
        </w:tc>
        <w:tc>
          <w:tcPr>
            <w:tcW w:w="635" w:type="pct"/>
            <w:gridSpan w:val="2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57,5</w:t>
            </w:r>
          </w:p>
        </w:tc>
        <w:tc>
          <w:tcPr>
            <w:tcW w:w="612" w:type="pct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245,1</w:t>
            </w:r>
          </w:p>
        </w:tc>
      </w:tr>
      <w:tr w:rsidR="002F631A" w:rsidRPr="007976F8" w:rsidTr="007976F8">
        <w:trPr>
          <w:trHeight w:val="23"/>
        </w:trPr>
        <w:tc>
          <w:tcPr>
            <w:tcW w:w="2253" w:type="pct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Рентабельность продаж по чистой прибыли </w:t>
            </w:r>
          </w:p>
        </w:tc>
        <w:tc>
          <w:tcPr>
            <w:tcW w:w="505" w:type="pct"/>
            <w:gridSpan w:val="2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0,24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0,14</w:t>
            </w:r>
          </w:p>
        </w:tc>
        <w:tc>
          <w:tcPr>
            <w:tcW w:w="510" w:type="pct"/>
            <w:gridSpan w:val="3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-1,81</w:t>
            </w:r>
          </w:p>
        </w:tc>
        <w:tc>
          <w:tcPr>
            <w:tcW w:w="635" w:type="pct"/>
            <w:gridSpan w:val="2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57,4</w:t>
            </w:r>
          </w:p>
        </w:tc>
        <w:tc>
          <w:tcPr>
            <w:tcW w:w="612" w:type="pct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-1331,0</w:t>
            </w:r>
          </w:p>
        </w:tc>
      </w:tr>
      <w:tr w:rsidR="002F631A" w:rsidRPr="007976F8" w:rsidTr="007976F8">
        <w:trPr>
          <w:trHeight w:val="23"/>
        </w:trPr>
        <w:tc>
          <w:tcPr>
            <w:tcW w:w="2253" w:type="pct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Рентабельность</w:t>
            </w:r>
          </w:p>
        </w:tc>
        <w:tc>
          <w:tcPr>
            <w:tcW w:w="505" w:type="pct"/>
            <w:gridSpan w:val="2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0,40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0,18</w:t>
            </w:r>
          </w:p>
        </w:tc>
        <w:tc>
          <w:tcPr>
            <w:tcW w:w="510" w:type="pct"/>
            <w:gridSpan w:val="3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-2,53</w:t>
            </w:r>
          </w:p>
        </w:tc>
        <w:tc>
          <w:tcPr>
            <w:tcW w:w="635" w:type="pct"/>
            <w:gridSpan w:val="2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43,8</w:t>
            </w:r>
          </w:p>
        </w:tc>
        <w:tc>
          <w:tcPr>
            <w:tcW w:w="612" w:type="pct"/>
            <w:shd w:val="clear" w:color="auto" w:fill="auto"/>
            <w:noWrap/>
          </w:tcPr>
          <w:p w:rsidR="00C77FDA" w:rsidRPr="007976F8" w:rsidRDefault="00C77FDA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-1427,6</w:t>
            </w:r>
          </w:p>
        </w:tc>
      </w:tr>
    </w:tbl>
    <w:p w:rsidR="00EF7D8B" w:rsidRPr="003B3070" w:rsidRDefault="00EF7D8B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E04DA" w:rsidRPr="003B3070" w:rsidRDefault="00F610D5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Выручка от реализации продукции за 200</w:t>
      </w:r>
      <w:r w:rsidR="00876704" w:rsidRPr="003B3070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-2009 гг. уменьшилась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на 1249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тыс. руб. или на 5%. 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Можно сказать, что основная деятельность Жемконского потребительского общество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в 2009 г.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была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убыточной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0D2DBD" w:rsidRPr="003B3070">
        <w:rPr>
          <w:rFonts w:ascii="Times New Roman" w:hAnsi="Times New Roman"/>
          <w:noProof/>
          <w:color w:val="000000"/>
          <w:sz w:val="28"/>
          <w:szCs w:val="28"/>
        </w:rPr>
        <w:t>По итогам 2009 г. получена прибыль по торговле в сумме 243,327 тыс. руб., убыток составил по производству хлеба – 243,267 тыс. руб.,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итого прибыль составила 59 руб</w:t>
      </w:r>
      <w:r w:rsidR="00232C2B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Себестоимость реализованных товаров предприятия за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2009 г.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у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меньшилась 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на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2188 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тыс. руб. или на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11,4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>%. Как следствие, эффективность основной деятельности предприятия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была отрицательной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под влиянием опережающего темпа увеличения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себестоимости реализованных товаров 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по отношению к темпу роста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выручки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. Следует отметить, что расходы по прочей деятельности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Жемконского потребительского общества 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падают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сильнее</w:t>
      </w:r>
      <w:r w:rsidR="004E04D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, чем доходы по ней. </w:t>
      </w:r>
    </w:p>
    <w:p w:rsidR="000D2DBD" w:rsidRPr="003B3070" w:rsidRDefault="000D2DBD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Значение рентабельности в </w:t>
      </w:r>
      <w:r w:rsidR="00876704" w:rsidRPr="003B3070">
        <w:rPr>
          <w:rFonts w:ascii="Times New Roman" w:hAnsi="Times New Roman"/>
          <w:noProof/>
          <w:color w:val="000000"/>
          <w:sz w:val="28"/>
          <w:szCs w:val="28"/>
        </w:rPr>
        <w:t>2007-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2008 </w:t>
      </w:r>
      <w:r w:rsidR="00876704" w:rsidRPr="003B3070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г.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свидетельствует о весьма низкой эффективности деятельности предприятия, в 2009 г. деятельность Жемконского потребительского общества была убыточной. Уровень рентабельности продаж составлял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0,14% на конец 2008 г., в 2009 г. этот показатель был отрицательным. </w:t>
      </w:r>
    </w:p>
    <w:p w:rsidR="00073132" w:rsidRPr="003B3070" w:rsidRDefault="00073132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Жемконское потребительское общество большое внимание уделяет планированию деятельности как организации в целом, так и каждого магазина в отдельности, предварительно определив такой объем товарооборота, который обеспечивает их рентабельную работу. Автоматизация работы бухгалтерской службы потребительского общества дает возможность оперативно получать необходимую информацию о движении и наличии товарных запасов, упорядочивать расчеты с поставщиками, своевременно принимать управленческие решения.</w:t>
      </w:r>
    </w:p>
    <w:p w:rsidR="00073132" w:rsidRPr="003B3070" w:rsidRDefault="00073132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Ведется целенаправленная работа по оптимизации издержек обращения. В подразделениях общества своевременно проводятся инвентаризации товарно-материальных ценностей. По итогам выносятся предложения по устранению имеющихся недостатков. Ревизионной комиссией потребительского общества проводится систематическая работа по взысканию дебиторской задолженности. </w:t>
      </w:r>
    </w:p>
    <w:p w:rsidR="00073132" w:rsidRPr="003B3070" w:rsidRDefault="00073132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 последнее время потребительское общество предпочитает рассчитываться со своими кредиторами через взаимозачеты, это позволяет высвободить из оборота денежные средства. Основными факторами, обеспечивающими успех в развитии Жемконское потребительское общество, являются: забота о пайщиках, рациональная организация труда и совершенствование материальной заинтересованности работников кооперации, улучшение экономической работы, развитие материально-технической базы.</w:t>
      </w:r>
    </w:p>
    <w:p w:rsidR="00073132" w:rsidRPr="003B3070" w:rsidRDefault="00073132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Всю информацию о деятельности потребительского общества пайщики и некооперированное население получают через магазины Жемконского потребительского общества. В каждом магазине данного потребительского общества создан «Уголок пайщика», в котором имеются нормативные документы, перечень льгот и услуг, права и обязанности пайщиков, подшивка газеты «Российская кооперация».</w:t>
      </w:r>
    </w:p>
    <w:p w:rsidR="008054D2" w:rsidRPr="003B3070" w:rsidRDefault="00073132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Руководство потребительского общества проявляет большую заботу о многодетных пайщиках, больных и инвалидах, приобретая для них санаторно-курортные путевки, оплачивая обучение детей в учебных заведениях потребительской кооперации. </w:t>
      </w:r>
    </w:p>
    <w:p w:rsidR="00EE7558" w:rsidRPr="003B3070" w:rsidRDefault="00F331E8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Бухгалтерский и финансовый учет в Жемконском потребительском обществе ведется структурным подразделением и возглавляется главным бухгалтером, имеющим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квалификационный аттестат профессионального бухгалтера. </w:t>
      </w:r>
      <w:r w:rsidR="008054D2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Жемконское потребительское общество ведет бухгалтерский учет в 2009 г. на основании учетной политики, утвержденной потребительским союзом «Ханалас». Баланс организации составляется ежеквартально. Финансовый результат вводится ежемесячно. Форма налогообложения – единый налог на вмененный доход по торговле и упрощенная система налогообложения для производства. Отчеты сдаются в срок в УПС «Ханалас», в государственную статистическое наблюдение, ФСС, в налоговую инспекцию № 7 по Хангаласскому улусу РС (Я). </w:t>
      </w:r>
    </w:p>
    <w:p w:rsidR="008054D2" w:rsidRPr="003B3070" w:rsidRDefault="008054D2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054D2" w:rsidRPr="003B3070" w:rsidRDefault="008054D2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2.2 </w:t>
      </w:r>
      <w:r w:rsidR="00CD6FA6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Анализ </w:t>
      </w:r>
      <w:r w:rsidR="00CC65AD" w:rsidRPr="003B3070">
        <w:rPr>
          <w:rFonts w:ascii="Times New Roman" w:hAnsi="Times New Roman"/>
          <w:noProof/>
          <w:color w:val="000000"/>
          <w:sz w:val="28"/>
          <w:szCs w:val="28"/>
        </w:rPr>
        <w:t>затрат на производство</w:t>
      </w:r>
    </w:p>
    <w:p w:rsidR="008054D2" w:rsidRPr="003B3070" w:rsidRDefault="008054D2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D4A2E" w:rsidRPr="003B3070" w:rsidRDefault="00803D6C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 Жемконском потребительском обществ</w:t>
      </w:r>
      <w:r w:rsidR="00F331E8" w:rsidRPr="003B3070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выполняется несколько функций: </w:t>
      </w:r>
    </w:p>
    <w:p w:rsidR="00CD4A2E" w:rsidRPr="003B3070" w:rsidRDefault="00803D6C" w:rsidP="002F631A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производство продукции (выпечка хлебо-булочных изделий)</w:t>
      </w:r>
      <w:r w:rsidR="00CD4A2E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; </w:t>
      </w:r>
    </w:p>
    <w:p w:rsidR="00CD4A2E" w:rsidRPr="003B3070" w:rsidRDefault="00803D6C" w:rsidP="002F631A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продажа продукции собственного производства </w:t>
      </w:r>
      <w:r w:rsidR="00CD4A2E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(хлеб); </w:t>
      </w:r>
    </w:p>
    <w:p w:rsidR="00803D6C" w:rsidRPr="003B3070" w:rsidRDefault="00CD4A2E" w:rsidP="002F631A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продажа </w:t>
      </w:r>
      <w:r w:rsidR="00803D6C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покупных товаров. </w:t>
      </w:r>
    </w:p>
    <w:p w:rsidR="00F331E8" w:rsidRPr="003B3070" w:rsidRDefault="00F331E8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 Жемконском потребительском обществе затраты, образующие себестоимость продукции (работ, услуг), группируются согласно инструкции по планированию, учету и калькулированию себестоимости выпечки хлеба по следующим элементам:</w:t>
      </w:r>
    </w:p>
    <w:p w:rsidR="00F331E8" w:rsidRPr="003B3070" w:rsidRDefault="00F331E8" w:rsidP="002F631A">
      <w:pPr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материальные затраты (за вычетом стоимости возвратных отходов)</w:t>
      </w:r>
      <w:r w:rsidR="009958BF" w:rsidRPr="003B3070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F331E8" w:rsidRPr="003B3070" w:rsidRDefault="00F331E8" w:rsidP="002F631A">
      <w:pPr>
        <w:widowControl w:val="0"/>
        <w:numPr>
          <w:ilvl w:val="0"/>
          <w:numId w:val="3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затраты на оплату труда с учетом отчислений на социальные нужды;</w:t>
      </w:r>
      <w:r w:rsidR="009958BF" w:rsidRPr="003B3070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F331E8" w:rsidRPr="003B3070" w:rsidRDefault="00F331E8" w:rsidP="002F631A">
      <w:pPr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амортизация основных фондов</w:t>
      </w:r>
      <w:r w:rsidR="009958BF" w:rsidRPr="003B3070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F331E8" w:rsidRPr="003B3070" w:rsidRDefault="00F331E8" w:rsidP="002F631A">
      <w:pPr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прочие расходы</w:t>
      </w:r>
      <w:r w:rsidR="002628AC" w:rsidRPr="003B3070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C77FDA" w:rsidRPr="003B3070" w:rsidRDefault="00352E3E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Изучение структуры затрат по элементам (при необходимости можно провести анализ и по важнейшим составным их частям), а также происшедших изменений за отчетный период позволяет дать оценку рациональности такой структуры, а также сделать вывод о необходимости и возможности ее изменения.</w:t>
      </w:r>
      <w:r w:rsidR="00F978CC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Анализ структуры затрат на производство в разрезе элементов затрат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978CC"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978CC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общества за 2008-2009 гг. представлен в таблице 2.2. 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>Показатели таблицы 2.2 свидетельствуют о том, что значительную долю в 2007-2009 гг.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>в Жемконском потребительском обществе занимали материальные и трудовые затраты.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86D8F" w:rsidRPr="003B3070" w:rsidRDefault="00352E3E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F978CC" w:rsidRPr="003B3070">
        <w:rPr>
          <w:rFonts w:ascii="Times New Roman" w:hAnsi="Times New Roman"/>
          <w:noProof/>
          <w:color w:val="000000"/>
          <w:sz w:val="28"/>
          <w:szCs w:val="28"/>
        </w:rPr>
        <w:t>2.2</w:t>
      </w:r>
    </w:p>
    <w:p w:rsidR="00352E3E" w:rsidRPr="003B3070" w:rsidRDefault="00352E3E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Анализ структуры затрат на производство в разрезе элементов </w:t>
      </w:r>
      <w:r w:rsidR="00F978CC" w:rsidRPr="003B3070">
        <w:rPr>
          <w:rFonts w:ascii="Times New Roman" w:hAnsi="Times New Roman"/>
          <w:noProof/>
          <w:color w:val="000000"/>
          <w:sz w:val="28"/>
          <w:szCs w:val="28"/>
        </w:rPr>
        <w:t>затрат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978CC"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978CC" w:rsidRPr="003B3070">
        <w:rPr>
          <w:rFonts w:ascii="Times New Roman" w:hAnsi="Times New Roman"/>
          <w:noProof/>
          <w:color w:val="000000"/>
          <w:sz w:val="28"/>
          <w:szCs w:val="28"/>
        </w:rPr>
        <w:t>общества за 2008-2009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93"/>
        <w:gridCol w:w="1261"/>
        <w:gridCol w:w="1248"/>
        <w:gridCol w:w="1057"/>
        <w:gridCol w:w="1059"/>
        <w:gridCol w:w="1185"/>
        <w:gridCol w:w="1068"/>
      </w:tblGrid>
      <w:tr w:rsidR="003B3070" w:rsidRPr="007976F8" w:rsidTr="007976F8">
        <w:trPr>
          <w:trHeight w:val="23"/>
        </w:trPr>
        <w:tc>
          <w:tcPr>
            <w:tcW w:w="1407" w:type="pct"/>
            <w:vMerge w:val="restar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Элементы затрат</w:t>
            </w:r>
          </w:p>
        </w:tc>
        <w:tc>
          <w:tcPr>
            <w:tcW w:w="1311" w:type="pct"/>
            <w:gridSpan w:val="2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2007 г.</w:t>
            </w:r>
          </w:p>
        </w:tc>
        <w:tc>
          <w:tcPr>
            <w:tcW w:w="1105" w:type="pct"/>
            <w:gridSpan w:val="2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2008 г.</w:t>
            </w:r>
          </w:p>
        </w:tc>
        <w:tc>
          <w:tcPr>
            <w:tcW w:w="1177" w:type="pct"/>
            <w:gridSpan w:val="2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2009 г.</w:t>
            </w:r>
          </w:p>
        </w:tc>
      </w:tr>
      <w:tr w:rsidR="00842537" w:rsidRPr="007976F8" w:rsidTr="007976F8">
        <w:trPr>
          <w:trHeight w:val="23"/>
        </w:trPr>
        <w:tc>
          <w:tcPr>
            <w:tcW w:w="1407" w:type="pct"/>
            <w:vMerge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тыс. руб.</w:t>
            </w:r>
          </w:p>
        </w:tc>
        <w:tc>
          <w:tcPr>
            <w:tcW w:w="6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удельный вес, %</w:t>
            </w:r>
          </w:p>
        </w:tc>
        <w:tc>
          <w:tcPr>
            <w:tcW w:w="5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тыс. руб.</w:t>
            </w:r>
          </w:p>
        </w:tc>
        <w:tc>
          <w:tcPr>
            <w:tcW w:w="553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удельный вес, %</w:t>
            </w:r>
          </w:p>
        </w:tc>
        <w:tc>
          <w:tcPr>
            <w:tcW w:w="61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тыс. руб.</w:t>
            </w:r>
          </w:p>
        </w:tc>
        <w:tc>
          <w:tcPr>
            <w:tcW w:w="558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удельный вес, %</w:t>
            </w:r>
          </w:p>
        </w:tc>
      </w:tr>
      <w:tr w:rsidR="00842537" w:rsidRPr="007976F8" w:rsidTr="007976F8">
        <w:trPr>
          <w:trHeight w:val="23"/>
        </w:trPr>
        <w:tc>
          <w:tcPr>
            <w:tcW w:w="1407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1.Материальные затраты</w:t>
            </w:r>
          </w:p>
        </w:tc>
        <w:tc>
          <w:tcPr>
            <w:tcW w:w="65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3249</w:t>
            </w:r>
          </w:p>
        </w:tc>
        <w:tc>
          <w:tcPr>
            <w:tcW w:w="6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39,36</w:t>
            </w:r>
          </w:p>
        </w:tc>
        <w:tc>
          <w:tcPr>
            <w:tcW w:w="5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2927</w:t>
            </w:r>
          </w:p>
        </w:tc>
        <w:tc>
          <w:tcPr>
            <w:tcW w:w="553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30,35</w:t>
            </w:r>
          </w:p>
        </w:tc>
        <w:tc>
          <w:tcPr>
            <w:tcW w:w="61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4081</w:t>
            </w:r>
          </w:p>
        </w:tc>
        <w:tc>
          <w:tcPr>
            <w:tcW w:w="558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39,81</w:t>
            </w:r>
          </w:p>
        </w:tc>
      </w:tr>
      <w:tr w:rsidR="00842537" w:rsidRPr="007976F8" w:rsidTr="007976F8">
        <w:trPr>
          <w:trHeight w:val="23"/>
        </w:trPr>
        <w:tc>
          <w:tcPr>
            <w:tcW w:w="1407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2.Расходы на оплату труда рабочих</w:t>
            </w:r>
          </w:p>
        </w:tc>
        <w:tc>
          <w:tcPr>
            <w:tcW w:w="65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3536</w:t>
            </w:r>
          </w:p>
        </w:tc>
        <w:tc>
          <w:tcPr>
            <w:tcW w:w="6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42,84</w:t>
            </w:r>
          </w:p>
        </w:tc>
        <w:tc>
          <w:tcPr>
            <w:tcW w:w="5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4380</w:t>
            </w:r>
          </w:p>
        </w:tc>
        <w:tc>
          <w:tcPr>
            <w:tcW w:w="553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45,41</w:t>
            </w:r>
          </w:p>
        </w:tc>
        <w:tc>
          <w:tcPr>
            <w:tcW w:w="61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4276</w:t>
            </w:r>
          </w:p>
        </w:tc>
        <w:tc>
          <w:tcPr>
            <w:tcW w:w="558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41,72</w:t>
            </w:r>
          </w:p>
        </w:tc>
      </w:tr>
      <w:tr w:rsidR="00842537" w:rsidRPr="007976F8" w:rsidTr="007976F8">
        <w:trPr>
          <w:trHeight w:val="23"/>
        </w:trPr>
        <w:tc>
          <w:tcPr>
            <w:tcW w:w="1407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3.Амортизация </w:t>
            </w:r>
          </w:p>
        </w:tc>
        <w:tc>
          <w:tcPr>
            <w:tcW w:w="65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364</w:t>
            </w:r>
          </w:p>
        </w:tc>
        <w:tc>
          <w:tcPr>
            <w:tcW w:w="6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4,41</w:t>
            </w:r>
          </w:p>
        </w:tc>
        <w:tc>
          <w:tcPr>
            <w:tcW w:w="5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410</w:t>
            </w:r>
          </w:p>
        </w:tc>
        <w:tc>
          <w:tcPr>
            <w:tcW w:w="553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4,25</w:t>
            </w:r>
          </w:p>
        </w:tc>
        <w:tc>
          <w:tcPr>
            <w:tcW w:w="61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371</w:t>
            </w:r>
          </w:p>
        </w:tc>
        <w:tc>
          <w:tcPr>
            <w:tcW w:w="558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3,62</w:t>
            </w:r>
          </w:p>
        </w:tc>
      </w:tr>
      <w:tr w:rsidR="00842537" w:rsidRPr="007976F8" w:rsidTr="007976F8">
        <w:trPr>
          <w:trHeight w:val="23"/>
        </w:trPr>
        <w:tc>
          <w:tcPr>
            <w:tcW w:w="1407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4.Прочие затраты</w:t>
            </w:r>
          </w:p>
        </w:tc>
        <w:tc>
          <w:tcPr>
            <w:tcW w:w="65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1105</w:t>
            </w:r>
          </w:p>
        </w:tc>
        <w:tc>
          <w:tcPr>
            <w:tcW w:w="6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13,39</w:t>
            </w:r>
          </w:p>
        </w:tc>
        <w:tc>
          <w:tcPr>
            <w:tcW w:w="5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1928</w:t>
            </w:r>
          </w:p>
        </w:tc>
        <w:tc>
          <w:tcPr>
            <w:tcW w:w="553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19,99</w:t>
            </w:r>
          </w:p>
        </w:tc>
        <w:tc>
          <w:tcPr>
            <w:tcW w:w="61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1522</w:t>
            </w:r>
          </w:p>
        </w:tc>
        <w:tc>
          <w:tcPr>
            <w:tcW w:w="558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14,85</w:t>
            </w:r>
          </w:p>
        </w:tc>
      </w:tr>
      <w:tr w:rsidR="00842537" w:rsidRPr="007976F8" w:rsidTr="007976F8">
        <w:trPr>
          <w:trHeight w:val="23"/>
        </w:trPr>
        <w:tc>
          <w:tcPr>
            <w:tcW w:w="1407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Итого затрат</w:t>
            </w:r>
          </w:p>
        </w:tc>
        <w:tc>
          <w:tcPr>
            <w:tcW w:w="65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8254</w:t>
            </w:r>
          </w:p>
        </w:tc>
        <w:tc>
          <w:tcPr>
            <w:tcW w:w="6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100,00</w:t>
            </w:r>
          </w:p>
        </w:tc>
        <w:tc>
          <w:tcPr>
            <w:tcW w:w="552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9645</w:t>
            </w:r>
          </w:p>
        </w:tc>
        <w:tc>
          <w:tcPr>
            <w:tcW w:w="553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100,00</w:t>
            </w:r>
          </w:p>
        </w:tc>
        <w:tc>
          <w:tcPr>
            <w:tcW w:w="619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10250</w:t>
            </w:r>
          </w:p>
        </w:tc>
        <w:tc>
          <w:tcPr>
            <w:tcW w:w="558" w:type="pct"/>
            <w:shd w:val="clear" w:color="auto" w:fill="auto"/>
          </w:tcPr>
          <w:p w:rsidR="00842537" w:rsidRPr="007976F8" w:rsidRDefault="0084253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100,00</w:t>
            </w:r>
          </w:p>
        </w:tc>
      </w:tr>
    </w:tbl>
    <w:p w:rsidR="00CD5C28" w:rsidRPr="003B3070" w:rsidRDefault="00CD5C28" w:rsidP="002F631A">
      <w:pPr>
        <w:pStyle w:val="21"/>
        <w:tabs>
          <w:tab w:val="clear" w:pos="8580"/>
        </w:tabs>
        <w:ind w:firstLine="709"/>
        <w:rPr>
          <w:noProof/>
          <w:color w:val="000000"/>
        </w:rPr>
      </w:pPr>
    </w:p>
    <w:p w:rsidR="00C77FDA" w:rsidRPr="003B3070" w:rsidRDefault="00352E3E" w:rsidP="002F631A">
      <w:pPr>
        <w:pStyle w:val="21"/>
        <w:widowControl w:val="0"/>
        <w:tabs>
          <w:tab w:val="clear" w:pos="8580"/>
        </w:tabs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 xml:space="preserve">Материальные затраты </w:t>
      </w:r>
      <w:r w:rsidR="00842537" w:rsidRPr="003B3070">
        <w:rPr>
          <w:noProof/>
          <w:color w:val="000000"/>
        </w:rPr>
        <w:t xml:space="preserve">в 2009 г. по сравнению с 20008 г. </w:t>
      </w:r>
      <w:r w:rsidRPr="003B3070">
        <w:rPr>
          <w:noProof/>
          <w:color w:val="000000"/>
        </w:rPr>
        <w:t>у</w:t>
      </w:r>
      <w:r w:rsidR="00CD5C28" w:rsidRPr="003B3070">
        <w:rPr>
          <w:noProof/>
          <w:color w:val="000000"/>
        </w:rPr>
        <w:t xml:space="preserve">величились </w:t>
      </w:r>
      <w:r w:rsidRPr="003B3070">
        <w:rPr>
          <w:noProof/>
          <w:color w:val="000000"/>
        </w:rPr>
        <w:t xml:space="preserve">на </w:t>
      </w:r>
      <w:r w:rsidR="00CD5C28" w:rsidRPr="003B3070">
        <w:rPr>
          <w:noProof/>
          <w:color w:val="000000"/>
        </w:rPr>
        <w:t>1154</w:t>
      </w:r>
      <w:r w:rsidRPr="003B3070">
        <w:rPr>
          <w:noProof/>
          <w:color w:val="000000"/>
        </w:rPr>
        <w:t xml:space="preserve"> тыс. руб., а их доля в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>общей сумме затрат</w:t>
      </w:r>
      <w:r w:rsidR="00CD5C28" w:rsidRPr="003B3070">
        <w:rPr>
          <w:noProof/>
          <w:color w:val="000000"/>
        </w:rPr>
        <w:t xml:space="preserve"> выросла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 xml:space="preserve">на </w:t>
      </w:r>
      <w:r w:rsidR="00CD5C28" w:rsidRPr="003B3070">
        <w:rPr>
          <w:noProof/>
          <w:color w:val="000000"/>
        </w:rPr>
        <w:t>9</w:t>
      </w:r>
      <w:r w:rsidRPr="003B3070">
        <w:rPr>
          <w:noProof/>
          <w:color w:val="000000"/>
        </w:rPr>
        <w:t>%. Расходы на оплату труда рабочих у</w:t>
      </w:r>
      <w:r w:rsidR="00CD5C28" w:rsidRPr="003B3070">
        <w:rPr>
          <w:noProof/>
          <w:color w:val="000000"/>
        </w:rPr>
        <w:t>меньшились</w:t>
      </w:r>
      <w:r w:rsidR="002F631A" w:rsidRPr="003B3070">
        <w:rPr>
          <w:noProof/>
          <w:color w:val="000000"/>
        </w:rPr>
        <w:t xml:space="preserve"> </w:t>
      </w:r>
      <w:r w:rsidR="00842537" w:rsidRPr="003B3070">
        <w:rPr>
          <w:noProof/>
          <w:color w:val="000000"/>
        </w:rPr>
        <w:t xml:space="preserve">в 2009 г. </w:t>
      </w:r>
      <w:r w:rsidRPr="003B3070">
        <w:rPr>
          <w:noProof/>
          <w:color w:val="000000"/>
        </w:rPr>
        <w:t xml:space="preserve">на </w:t>
      </w:r>
      <w:r w:rsidR="00CD5C28" w:rsidRPr="003B3070">
        <w:rPr>
          <w:noProof/>
          <w:color w:val="000000"/>
        </w:rPr>
        <w:t>104</w:t>
      </w:r>
      <w:r w:rsidRPr="003B3070">
        <w:rPr>
          <w:noProof/>
          <w:color w:val="000000"/>
        </w:rPr>
        <w:t xml:space="preserve"> тыс. руб., удельный вес их </w:t>
      </w:r>
      <w:r w:rsidR="00CD5C28" w:rsidRPr="003B3070">
        <w:rPr>
          <w:noProof/>
          <w:color w:val="000000"/>
        </w:rPr>
        <w:t xml:space="preserve">также </w:t>
      </w:r>
      <w:r w:rsidRPr="003B3070">
        <w:rPr>
          <w:noProof/>
          <w:color w:val="000000"/>
        </w:rPr>
        <w:t xml:space="preserve">снизился на </w:t>
      </w:r>
      <w:r w:rsidR="00CD5C28" w:rsidRPr="003B3070">
        <w:rPr>
          <w:noProof/>
          <w:color w:val="000000"/>
        </w:rPr>
        <w:t>2,37</w:t>
      </w:r>
      <w:r w:rsidRPr="003B3070">
        <w:rPr>
          <w:noProof/>
          <w:color w:val="000000"/>
        </w:rPr>
        <w:t>%</w:t>
      </w:r>
      <w:r w:rsidR="00842537" w:rsidRPr="003B3070">
        <w:rPr>
          <w:noProof/>
          <w:color w:val="000000"/>
        </w:rPr>
        <w:t xml:space="preserve"> и составил 41,72%</w:t>
      </w:r>
      <w:r w:rsidRPr="003B3070">
        <w:rPr>
          <w:noProof/>
          <w:color w:val="000000"/>
        </w:rPr>
        <w:t xml:space="preserve">. Доля амортизации основных средств </w:t>
      </w:r>
      <w:r w:rsidR="00B639BC" w:rsidRPr="003B3070">
        <w:rPr>
          <w:noProof/>
          <w:color w:val="000000"/>
        </w:rPr>
        <w:t xml:space="preserve">уменьшилась незначительно, </w:t>
      </w:r>
      <w:r w:rsidR="00E73180" w:rsidRPr="003B3070">
        <w:rPr>
          <w:noProof/>
          <w:color w:val="000000"/>
        </w:rPr>
        <w:t>с 410 тыс. руб. в 2008 г. до 371 тыс. руб. в 2009 г</w:t>
      </w:r>
      <w:r w:rsidRPr="003B3070">
        <w:rPr>
          <w:noProof/>
          <w:color w:val="000000"/>
        </w:rPr>
        <w:t xml:space="preserve">. </w:t>
      </w:r>
      <w:r w:rsidR="00E73180" w:rsidRPr="003B3070">
        <w:rPr>
          <w:noProof/>
          <w:color w:val="000000"/>
        </w:rPr>
        <w:t>Уменьшились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>прочие затраты – на</w:t>
      </w:r>
      <w:r w:rsidR="00E73180" w:rsidRPr="003B3070">
        <w:rPr>
          <w:noProof/>
          <w:color w:val="000000"/>
        </w:rPr>
        <w:t>406</w:t>
      </w:r>
      <w:r w:rsidRPr="003B3070">
        <w:rPr>
          <w:noProof/>
          <w:color w:val="000000"/>
        </w:rPr>
        <w:t xml:space="preserve">тыс. руб., что привело к </w:t>
      </w:r>
      <w:r w:rsidR="00E73180" w:rsidRPr="003B3070">
        <w:rPr>
          <w:noProof/>
          <w:color w:val="000000"/>
        </w:rPr>
        <w:t>снижению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 xml:space="preserve">их доли в общей сумме затрат на </w:t>
      </w:r>
      <w:r w:rsidR="00E73180" w:rsidRPr="003B3070">
        <w:rPr>
          <w:noProof/>
          <w:color w:val="000000"/>
        </w:rPr>
        <w:t>5,14</w:t>
      </w:r>
      <w:r w:rsidRPr="003B3070">
        <w:rPr>
          <w:noProof/>
          <w:color w:val="000000"/>
        </w:rPr>
        <w:t>%. Из вышесказанного следует, что важнейшими резервами снижения себестоимости продукции является сокращение материальных и трудовых затрат, а также снижение доли прочих затрат.</w:t>
      </w:r>
      <w:r w:rsidR="00CD6FA6" w:rsidRPr="003B3070">
        <w:rPr>
          <w:noProof/>
          <w:color w:val="000000"/>
        </w:rPr>
        <w:t xml:space="preserve"> </w:t>
      </w:r>
    </w:p>
    <w:p w:rsidR="00C77FDA" w:rsidRPr="003B3070" w:rsidRDefault="00C77FDA" w:rsidP="002F631A">
      <w:pPr>
        <w:pStyle w:val="21"/>
        <w:widowControl w:val="0"/>
        <w:tabs>
          <w:tab w:val="clear" w:pos="8580"/>
        </w:tabs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>Анализ переменных и постоянных расходов Жемконского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>потребительского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>общества за 2007-2009 гг. приведен в таблице 2.3. Как видно из таблицы 2.3, затраты Жемконского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>потребительского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>общества стабильно увеличиваются ежегодно. За 2007-2009 гг. увеличилась сумма как переменных, так и постоянных расходов.</w:t>
      </w:r>
    </w:p>
    <w:p w:rsidR="00DB76C0" w:rsidRPr="003B3070" w:rsidRDefault="00DB76C0" w:rsidP="002F631A">
      <w:pPr>
        <w:pStyle w:val="21"/>
        <w:widowControl w:val="0"/>
        <w:tabs>
          <w:tab w:val="clear" w:pos="8580"/>
        </w:tabs>
        <w:ind w:firstLine="709"/>
        <w:rPr>
          <w:noProof/>
          <w:color w:val="000000"/>
        </w:rPr>
      </w:pPr>
    </w:p>
    <w:p w:rsidR="00286D8F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CD6FA6" w:rsidRPr="003B3070">
        <w:rPr>
          <w:rFonts w:ascii="Times New Roman" w:hAnsi="Times New Roman"/>
          <w:noProof/>
          <w:color w:val="000000"/>
          <w:sz w:val="28"/>
          <w:szCs w:val="28"/>
        </w:rPr>
        <w:t>Таблица 2.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CD6FA6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CD6FA6" w:rsidRPr="003B3070" w:rsidRDefault="00CD6FA6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Затраты на производство продукции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общества за 2008-2009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69"/>
        <w:gridCol w:w="1265"/>
        <w:gridCol w:w="1367"/>
        <w:gridCol w:w="1020"/>
        <w:gridCol w:w="1367"/>
        <w:gridCol w:w="1020"/>
        <w:gridCol w:w="1363"/>
      </w:tblGrid>
      <w:tr w:rsidR="002F631A" w:rsidRPr="007976F8" w:rsidTr="007976F8">
        <w:trPr>
          <w:trHeight w:val="23"/>
        </w:trPr>
        <w:tc>
          <w:tcPr>
            <w:tcW w:w="1133" w:type="pct"/>
            <w:vMerge w:val="restar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Элементы затрат</w:t>
            </w:r>
          </w:p>
        </w:tc>
        <w:tc>
          <w:tcPr>
            <w:tcW w:w="1374" w:type="pct"/>
            <w:gridSpan w:val="2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2007 г.</w:t>
            </w:r>
          </w:p>
        </w:tc>
        <w:tc>
          <w:tcPr>
            <w:tcW w:w="1246" w:type="pct"/>
            <w:gridSpan w:val="2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2008 г.</w:t>
            </w:r>
          </w:p>
        </w:tc>
        <w:tc>
          <w:tcPr>
            <w:tcW w:w="1246" w:type="pct"/>
            <w:gridSpan w:val="2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2009 г.</w:t>
            </w:r>
          </w:p>
        </w:tc>
      </w:tr>
      <w:tr w:rsidR="002F631A" w:rsidRPr="007976F8" w:rsidTr="007976F8">
        <w:trPr>
          <w:trHeight w:val="23"/>
        </w:trPr>
        <w:tc>
          <w:tcPr>
            <w:tcW w:w="1133" w:type="pct"/>
            <w:vMerge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тыс. руб.</w:t>
            </w:r>
          </w:p>
        </w:tc>
        <w:tc>
          <w:tcPr>
            <w:tcW w:w="714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удельный вес, %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тыс. руб.</w:t>
            </w:r>
          </w:p>
        </w:tc>
        <w:tc>
          <w:tcPr>
            <w:tcW w:w="714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удельный вес, %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тыс. руб.</w:t>
            </w:r>
          </w:p>
        </w:tc>
        <w:tc>
          <w:tcPr>
            <w:tcW w:w="714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удельный вес, %</w:t>
            </w:r>
          </w:p>
        </w:tc>
      </w:tr>
      <w:tr w:rsidR="002F631A" w:rsidRPr="007976F8" w:rsidTr="007976F8">
        <w:trPr>
          <w:trHeight w:val="23"/>
        </w:trPr>
        <w:tc>
          <w:tcPr>
            <w:tcW w:w="11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1.Материальные затраты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3249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39,36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2927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30,35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4081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39,81</w:t>
            </w:r>
          </w:p>
        </w:tc>
      </w:tr>
      <w:tr w:rsidR="002F631A" w:rsidRPr="007976F8" w:rsidTr="007976F8">
        <w:trPr>
          <w:trHeight w:val="23"/>
        </w:trPr>
        <w:tc>
          <w:tcPr>
            <w:tcW w:w="11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2.Расходы на оплату труда рабочих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3536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42,84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4380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45,41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4276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41,72</w:t>
            </w:r>
          </w:p>
        </w:tc>
      </w:tr>
      <w:tr w:rsidR="002F631A" w:rsidRPr="007976F8" w:rsidTr="007976F8">
        <w:trPr>
          <w:trHeight w:val="23"/>
        </w:trPr>
        <w:tc>
          <w:tcPr>
            <w:tcW w:w="11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3.Амортизация 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364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4,41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410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4,25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371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3,62</w:t>
            </w:r>
          </w:p>
        </w:tc>
      </w:tr>
      <w:tr w:rsidR="002F631A" w:rsidRPr="007976F8" w:rsidTr="007976F8">
        <w:trPr>
          <w:trHeight w:val="23"/>
        </w:trPr>
        <w:tc>
          <w:tcPr>
            <w:tcW w:w="11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4.Прочие затраты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1105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13,39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1928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19,99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1522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14,85</w:t>
            </w:r>
          </w:p>
        </w:tc>
      </w:tr>
      <w:tr w:rsidR="002F631A" w:rsidRPr="007976F8" w:rsidTr="007976F8">
        <w:trPr>
          <w:trHeight w:val="23"/>
        </w:trPr>
        <w:tc>
          <w:tcPr>
            <w:tcW w:w="11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Итого затрат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8254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100,00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9645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100,00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10250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100,00</w:t>
            </w:r>
          </w:p>
        </w:tc>
      </w:tr>
      <w:tr w:rsidR="002F631A" w:rsidRPr="007976F8" w:rsidTr="007976F8">
        <w:trPr>
          <w:trHeight w:val="23"/>
        </w:trPr>
        <w:tc>
          <w:tcPr>
            <w:tcW w:w="11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В том числе 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2F631A" w:rsidRPr="007976F8" w:rsidTr="007976F8">
        <w:trPr>
          <w:trHeight w:val="23"/>
        </w:trPr>
        <w:tc>
          <w:tcPr>
            <w:tcW w:w="11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Переменные расходы 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4354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52,75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4855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50,34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5603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54,66</w:t>
            </w:r>
          </w:p>
        </w:tc>
      </w:tr>
      <w:tr w:rsidR="002F631A" w:rsidRPr="007976F8" w:rsidTr="007976F8">
        <w:trPr>
          <w:trHeight w:val="23"/>
        </w:trPr>
        <w:tc>
          <w:tcPr>
            <w:tcW w:w="11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Постоянные расходы 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3900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47,25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4790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49,66</w:t>
            </w:r>
          </w:p>
        </w:tc>
        <w:tc>
          <w:tcPr>
            <w:tcW w:w="533" w:type="pct"/>
            <w:shd w:val="clear" w:color="auto" w:fill="auto"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4647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CD6FA6" w:rsidRPr="007976F8" w:rsidRDefault="00CD6FA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45,34</w:t>
            </w:r>
          </w:p>
        </w:tc>
      </w:tr>
    </w:tbl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D6FA6" w:rsidRPr="003B3070" w:rsidRDefault="00CD6FA6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Изменилась несколько и структура затрат: увеличилась доля материальных затрат в связи с инфляцией, а доля зарплаты уменьшилась (рис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>унки 2.1-2.2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D6FA6" w:rsidRPr="003B3070" w:rsidRDefault="003772C7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233.25pt;height:15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uMFU72wAAAAUBAAAPAAAAZHJzL2Rvd25y&#10;ZXYueG1sTI9BS8NAEIXvQv/DMgUvod20YqgxmyIBL4KCbX/ANDtNQrOzIbtt47939KKXB483vPdN&#10;sZ1cr640hs6zgdUyBUVce9txY+Cwf11sQIWIbLH3TAa+KMC2nN0VmFt/40+67mKjpIRDjgbaGIdc&#10;61C35DAs/UAs2cmPDqPYsdF2xJuUu16v0zTTDjuWhRYHqlqqz7uLMzB9+CQekuocCE918v7m9lm1&#10;NuZ+Pr08g4o0xb9j+MEXdCiF6egvbIPqDcgj8Vcle1plYo8GHh82Keiy0P/py28AAAD//wMAUEsD&#10;BBQABgAIAAAAIQCZeoD2DgEAADQCAAAOAAAAZHJzL2Uyb0RvYy54bWyckU1OwzAQhfdI3MGaPXUa&#10;oZRGdbqJkFixgQMM9jixlNjW2G3g9pi2QmWF1N38SN+892a3/5wncSROLngF61UFgrwOxvlBwfvb&#10;88MTiJTRG5yCJwVflGDf3d/tlthSHcYwGWJRID61S1Qw5hxbKZMeaca0CpF8WdrAM+bS8iAN41Lo&#10;8yTrqmrkEthEDppSKtP+vITuxLeWdH61NlEWU1FXr7c1iKygqbYNCFaw2TxuQHwoqEB2O2wHxjg6&#10;fRGEN+iZ0fly/hfVY0ZxYHcDSo/IubB0e6ouovTNpAug2P4/5WCt09QHfZjJ53PUTBPm8uc0uphK&#10;fK0zCvjFrH+yk38cX/elvn529w0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DSSWxl8&#10;AQAARwIAACAAAABkcnMvY2hhcnRzL19yZWxzL2NoYXJ0MS54bWwucmVsc5yRO0sDQRDHe8HvcCxY&#10;mr2kEAm5S+EDLCTgozuQ9W4uOb3sHrerXDqNWIhNxBSC4qOwslGJEETzGWa/kRMfoCAINvtg/vOf&#10;38zU6kU7dXYh14mSHiuXXOaADFWUyKbH1tcWp2eZo42QkUiVBI91QLO6PzlRW4FUGErSrSTTDrlI&#10;7bGWMVmVcx22oC10SWUgKRKrvC0MffMmz0S4LZrAK647w/PvHsz/4eksRR7Ll6Iyc9Y6GVX+21vF&#10;cRLCvAp32iDNLyW4SqGxuQWhIVORN8F4LE5SIGQ+Vw2+MvVUxaWO6VwFY2gSOsAeDvAFh/iKQ7tv&#10;u3YP720XR3YvwAsc4ZDEpBjhsz0g3RO+kub4/7E+nuEVnuMlud9t4DWelCtu2SUO8h8QQ3cDb/AU&#10;e2OyW+wHH1FCsfv4jI+f99AeBgT1YI/waYw9DgRk+94DIS8nYa60ig29G+/To8dCEUJaKlJdfE1p&#10;WUW0gIXCQC5Fyrhf4z/W778BAAD//wMAUEsDBBQABgAIAAAAIQBTWbKQUAQAAOoKAAAVAAAAZHJz&#10;L2NoYXJ0cy9jaGFydDEueG1svFbNjts2EL4X6DuoQq6WSYn6M2IHWycpCmxTY7PJnZFoW4D+QNG7&#10;dk/5QdrDFmjvLdA+whZI0AXSpK8gv1GHpChnF+tu2qIxBJkazgz5zfDjzO076yK3Thhvsqoc29hB&#10;tsXKpEqzcjG2Hx3fH0S21QhapjSvSja2N6yx70w+/eR2MkqWlIuHNU2YBU7KZpSM7aUQ9Wg4bJIl&#10;K2jjVDUrYW5e8YIK+OSLYcrpKTgv8qGLUDBUTuzOAf0XDgqalcaef4h9NZ9nCbtbJauClULvgrOc&#10;CohAs8zqxp4AuJQKhmNErBOaQ1zsoRTmtFxoAV8Njh5poUIgZ+u8EgecUa25qVZCjgparmh+SM13&#10;rkbHlC+Y0L6ysmRc+1p/VaVMS1m6YFq4uU641lrI8RDBQf8LSdgZmXmMPeL6cfcEuINyauYJCqLQ&#10;9whYRhgHsaftl2Y+iF1M3BAh5MV+jAmR88OruECggalAZGwqz4Ycn1C+mVZ5xRvtsFu+YVzOZqnB&#10;oVeteMp4t7KWsDWEVR5OLXV9LU4Pn+SN9CAH13na7eZqAroVA8f1cUQiFwWAHcdhcG/gaucbvdYA&#10;Oz4KXM/zYz9CyHeDsFP5e/jNsjqdUvGAFl0qDWaQzxhP4NS9FwvwZTCY/z4q/bEzh2cPlkHgBLBF&#10;EsWxB8kMQ+JfBeM6bgBAQ4xC5EZuFH1kKF1ob0zLgDih73pu7MWB5/ok8K5DEkdB6KHI9T1MEP7I&#10;UDqG3AwFORDtyIdrzg9wEMZh2Jl2Bww72A8J6p+I3Bsojf/pfP2zg5mMpP4ho0DJw6xklwmc7+SS&#10;fk09A0LTUV5ap3BdyvtCcgmA6BkYXLLoTr2icELVTdEIfsTm0tl80v7UXmyfbZ/jz24d3PLxSL6J&#10;9KbmQXNKocJI3VpMq5UhlLqbpMwCCo1tpG7yk0n7c3u+fd6+3j5tL9rz9s32+/bt9qx9bbW/ywkQ&#10;y/eZ9H+i9lyrDRk32Lj5FfSebV+279pX2zOrfdueWzD+s32j7F9Y0tX2RfsK5NJn+1v7bvsdAHm5&#10;z7NrPP/Y/gG6T2GTF2pP34LVD9Y+M8+Y/QLLqCVuwALAdjHTHyrUMOyCD1VORrNcFdfl4HOVA3jv&#10;cgCafQ50eZ9C6Zp8waCW0VylShV9Jf3APHlQzfx9oE0WiO8QvE/JBJTA5b5Px0QPx04MF2b/C8PL&#10;FhCcHUj9YYKmoiXjqKtYX4wkYR5T6Kf6ngGU+tl5xhvxMIfm48C0EYYkdV8xweD9PkKOH2fN12Vu&#10;7oyOVn3XIdaaeU+qdDPjwDkgISwjNjlTH7WUdOxM2fxoxq3mG0lRYKhShsantMSmZnPo5Mb2cVYA&#10;1R+wU+uognJjW3UmkuV9WmT5BsygHZRLN0xIfqkVkuY/mA/pSO8KiNfvk5XpjHIq9ypbrrHdt1tS&#10;R1FUw05GbC0YL2l+lwpqcWgoQPnLVBVOCKWKkmpRJ38BAAD//wMAUEsBAi0AFAAGAAgAAAAhAKTy&#10;lZEcAQAAXgIAABMAAAAAAAAAAAAAAAAAAAAAAFtDb250ZW50X1R5cGVzXS54bWxQSwECLQAUAAYA&#10;CAAAACEAOP0h/9YAAACUAQAACwAAAAAAAAAAAAAAAABNAQAAX3JlbHMvLnJlbHNQSwECLQAUAAYA&#10;CAAAACEALjBVO9sAAAAFAQAADwAAAAAAAAAAAAAAAABMAgAAZHJzL2Rvd25yZXYueG1sUEsBAi0A&#10;FAAGAAgAAAAhAJl6gPYOAQAANAIAAA4AAAAAAAAAAAAAAAAAVAMAAGRycy9lMm9Eb2MueG1sUEsB&#10;Ai0AFAAGAAgAAAAhAKsWzUa5AAAAIgEAABkAAAAAAAAAAAAAAAAAjgQAAGRycy9fcmVscy9lMm9E&#10;b2MueG1sLnJlbHNQSwECLQAUAAYACAAAACEANJJbGXwBAABHAgAAIAAAAAAAAAAAAAAAAAB+BQAA&#10;ZHJzL2NoYXJ0cy9fcmVscy9jaGFydDEueG1sLnJlbHNQSwECLQAUAAYACAAAACEAU1mykFAEAADq&#10;CgAAFQAAAAAAAAAAAAAAAAA4BwAAZHJzL2NoYXJ0cy9jaGFydDEueG1sUEsFBgAAAAAHAAcAywEA&#10;ALsLAAAAAA==&#10;">
            <v:imagedata r:id="rId8" o:title="" cropbottom="-49f"/>
            <o:lock v:ext="edit" aspectratio="f"/>
          </v:shape>
        </w:pict>
      </w:r>
    </w:p>
    <w:p w:rsidR="00CD6FA6" w:rsidRPr="003B3070" w:rsidRDefault="00CD6FA6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Рисунок 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>2.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1 – Структура затрат на производство продукции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общества за 2008 г.</w:t>
      </w:r>
    </w:p>
    <w:p w:rsidR="00CD6FA6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3772C7">
        <w:rPr>
          <w:rFonts w:ascii="Times New Roman" w:hAnsi="Times New Roman"/>
          <w:noProof/>
          <w:color w:val="000000"/>
          <w:sz w:val="28"/>
          <w:szCs w:val="28"/>
        </w:rPr>
        <w:pict>
          <v:shape id="Диаграмма 2" o:spid="_x0000_i1026" type="#_x0000_t75" style="width:255pt;height:18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eE5fr2gAAAAUBAAAPAAAAZHJzL2Rvd25y&#10;ZXYueG1sTI9BS8NAEIXvgv9hGcGb3STQamM2RSyeBMXWHzDNjklMdjZkN038945e9PLg8Yb3vil2&#10;i+vVmcbQejaQrhJQxJW3LdcG3o9PN3egQkS22HsmA18UYFdeXhSYWz/zG50PsVZSwiFHA02MQ651&#10;qBpyGFZ+IJbsw48Oo9ix1nbEWcpdr7Mk2WiHLctCgwM9NlR1h8kZGJ67Tq9ttsdj9rq88Px5m057&#10;Y66vlod7UJGW+HcMP/iCDqUwnfzENqjegDwSf1WybZqIPRlYbzcJ6LLQ/+nLbwAAAP//AwBQSwME&#10;FAAGAAgAAAAhADuierwQAQAANwIAAA4AAABkcnMvZTJvRG9jLnhtbJyRTWrDMBBG94XeQcy+kWNS&#10;U5vI2YRCV920B5hKI1tgS2KkxO3tqyahpKtCdvMDjzffbHef8ySOxMkFr2C9qkCQ18E4Pyh4f3t+&#10;eAKRMnqDU/Ck4IsS7Pr7u+0SO6rDGCZDLArEp26JCsacYydl0iPNmFYhki9LG3jGXFoepGFcCn2e&#10;ZF1VjVwCm8hBU0pluj8voT/xrSWdX61NlMVU7Op1W4PICpqqbUCwgk3TtiA+FNSPmwpkv8VuYIyj&#10;0xcnvEFpRueLwS9qjxnFgd0NKD0i58LS3am6SOmbSRdAufz/oIO1TtM+6MNMPp/TZpowl1en0cVU&#10;EuycUcAvZv2Tnfxz8XVf6ut/9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0klsZ&#10;fAEAAEcCAAAgAAAAZHJzL2NoYXJ0cy9fcmVscy9jaGFydDEueG1sLnJlbHOckTtLA0EQx3vB73As&#10;WJq9pBAJuUvhAywk4KM7kPVuLjm97B63q1w6jViITcQUguKjsLJRiRBE8xlmv5ETH6AgCDb7YP7z&#10;n9/M1OpFO3V2IdeJkh4rl1zmgAxVlMimx9bXFqdnmaONkJFIlQSPdUCzuj85UVuBVBhK0q0k0w65&#10;SO2xljFZlXMdtqAtdEllICkSq7wtDH3zJs9EuC2awCuuO8Pz7x7M/+HpLEUey5eiMnPWOhlV/ttb&#10;xXESwrwKd9ogzS8luEqhsbkFoSFTkTfBeCxOUiBkPlcNvjL1VMWljulcBWNoEjrAHg7wBYf4ikO7&#10;b7t2D+9tF0d2L8ALHOGQxKQY4bM9IN0TvpLm+P+xPp7hFZ7jJbnfbeA1npQrbtklDvIfEEN3A2/w&#10;FHtjslvsBx9RQrH7+IyPn/fQHgYE9WCP8GmMPQ4EZPveAyEvJ2GutIoNvRvv06PHQhFCWipSXXxN&#10;aVlFtICFwkAuRcq4X+M/1u+/AQAA//8DAFBLAwQUAAYACAAAACEAhVC/VoAEAABdCwAAFQAAAGRy&#10;cy9jaGFydHMvY2hhcnQxLnhtbLxWWW8bNxB+L9D/sF3oVau9D8FS4MhxUcBNBcfJO7NLWQtwD5CU&#10;beUpB9I+uED73gLtT3DRBDWQJv0L1D/qkNxdedOq7oFGECRyONc3Q87M3p2LghhnmLK8KiemY9mm&#10;gcu0yvLydGI+PDkcxqbBOCozRKoST8w1Zuad6ccf7aXjdIkof1CjFBugpGTjdGIuOa/HoxFLl7hA&#10;zKpqXMLZoqIF4rClp6OMonNQXpCRa9vhSCkxGwXoXygoUF628vTvyFeLRZ7igypdFbjk2guKCeIQ&#10;AbbMa2ZOAVyGOHYS2zfOEIG4mCNJJKg81QS6Gh4/1ESFQJ6iFa9Ock7wASaY46wnWpOK71OMtJp1&#10;teJKY53jmQyjJJ8hup5VpKKsJ8kwlad5dqHJtjZb0QzTHoVfSD7G6TFeyNViKr4T15tnm+fOJ4O7&#10;gyDcG0mi5pkhSJFc13xWrUreM1lzA8xNTFuF4mwKmUoM8bMlFZxN5W8NHsMfGGsU6Y2yDEvtCr4A&#10;1PJiaeVuoD3Pjh4TJk3Lhfx/HxpBMj7ypEDlCpGjbt+EYOharhsHge0FYewGrm+794au1r7Wxoa2&#10;5UQRHPpJYseB5zuJMg/O9ZUCYWuPLavzGeL3UYF7AZH0OaYpXJgbdBBtIbT/HZTuxtwGBfy0Ey+2&#10;XT/xfC/2XCfqAwkASJC43TdMGqwfCkoT2G2U+gFMx21WQssO7TBxYzcMnSR2vD8kxbFc37M933b8&#10;MI6CIPrQWDwd29ux+Bakw/cCN3QiO0piP3ofTGz5kBg7bn5917k39KX6/ykv/+xuwtuEO3uEEVSJ&#10;o7zE/ZpCtnT5zFg9hxqDxqQ0zqHYuZGtigwA0Sew6EnAvnvEKVIvdUfZ2R8E0XiwPwhtGZa/Lj4q&#10;eLK09IuP+F5cbZ6L15un4lpciTebr8XbzaV4bYhf5AGQ5e+l1L+tTVs1TlPDxI/A92zzUrwTrzaX&#10;hngrrgxY/ybeKPkXhlS1eSFeAV3qFD+Jd5uvoH6+3KXZbTV/K34F3qfg5LXy6UuQ+sbYJea1Yj+A&#10;GWXiFiwAbFedbYIPPUqmsVwVO0o/5ODuzRwAZ9cAdHOeVRmefopLTBFRqVItW1FBc69J7MiTl1ix&#10;swt0mwXfsSLoJt3H8XZJtNH1rNDdxdOG0vGtOOh0wiLqS0AEt4j1pu1UKnQywrrLdtdavp5HCEaj&#10;rv0DU3e6yCnjDwjMEfvtRNC+mG1HB4GbXV+uH+Xsi5I0LUq1CGDqBog/e4byWbKK5NlhTiDJsFmz&#10;GWkaPwxSWXV+gi+4aRDEOBxA01YfuGTAu4TnryEkMj6yOgEV8c+rdjqxW/qoVQ0FDJZbk7Ajpe72&#10;qkzI7q7LxeMqW8+p0kkgHHxNsNrU0kpTUjK8OJ5Tgz2RdQU8kEdy1ioNvq7xAobHiXmSF1Cf7uNz&#10;47iC3mIadc7T5SEqcrIGMZhAZYgY5nIiURZS9h/EAZD2SiFt/MRlNkcUSV/llDcxuwkP2AEQ5EnD&#10;TscQbkxLRA4QRwaF6QWYP8t62VRT8fR3AAAA//8DAFBLAQItABQABgAIAAAAIQCk8pWRHAEAAF4C&#10;AAATAAAAAAAAAAAAAAAAAAAAAABbQ29udGVudF9UeXBlc10ueG1sUEsBAi0AFAAGAAgAAAAhADj9&#10;If/WAAAAlAEAAAsAAAAAAAAAAAAAAAAATQEAAF9yZWxzLy5yZWxzUEsBAi0AFAAGAAgAAAAhAF4T&#10;l+vaAAAABQEAAA8AAAAAAAAAAAAAAAAATAIAAGRycy9kb3ducmV2LnhtbFBLAQItABQABgAIAAAA&#10;IQA7onq8EAEAADcCAAAOAAAAAAAAAAAAAAAAAFMDAABkcnMvZTJvRG9jLnhtbFBLAQItABQABgAI&#10;AAAAIQCrFs1GuQAAACIBAAAZAAAAAAAAAAAAAAAAAI8EAABkcnMvX3JlbHMvZTJvRG9jLnhtbC5y&#10;ZWxzUEsBAi0AFAAGAAgAAAAhADSSWxl8AQAARwIAACAAAAAAAAAAAAAAAAAAfwUAAGRycy9jaGFy&#10;dHMvX3JlbHMvY2hhcnQxLnhtbC5yZWxzUEsBAi0AFAAGAAgAAAAhAIVQv1aABAAAXQsAABUAAAAA&#10;AAAAAAAAAAAAOQcAAGRycy9jaGFydHMvY2hhcnQxLnhtbFBLBQYAAAAABwAHAMsBAADsCwAAAAA=&#10;">
            <v:imagedata r:id="rId9" o:title=""/>
            <o:lock v:ext="edit" aspectratio="f"/>
          </v:shape>
        </w:pict>
      </w:r>
    </w:p>
    <w:p w:rsidR="00CD6FA6" w:rsidRPr="003B3070" w:rsidRDefault="00CD6FA6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Рисунок 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>2.2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– Структура затрат на производство продукции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общества за 2009 г.</w:t>
      </w:r>
    </w:p>
    <w:p w:rsidR="002F631A" w:rsidRPr="003B3070" w:rsidRDefault="002F631A" w:rsidP="002F631A">
      <w:pPr>
        <w:pStyle w:val="21"/>
        <w:widowControl w:val="0"/>
        <w:tabs>
          <w:tab w:val="clear" w:pos="8580"/>
        </w:tabs>
        <w:ind w:firstLine="709"/>
        <w:rPr>
          <w:noProof/>
          <w:color w:val="000000"/>
        </w:rPr>
      </w:pPr>
    </w:p>
    <w:p w:rsidR="00440ABF" w:rsidRPr="003B3070" w:rsidRDefault="00F978CC" w:rsidP="002F631A">
      <w:pPr>
        <w:pStyle w:val="21"/>
        <w:widowControl w:val="0"/>
        <w:tabs>
          <w:tab w:val="clear" w:pos="8580"/>
        </w:tabs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>В таблице 2.</w:t>
      </w:r>
      <w:r w:rsidR="00C77FDA" w:rsidRPr="003B3070">
        <w:rPr>
          <w:noProof/>
          <w:color w:val="000000"/>
        </w:rPr>
        <w:t>4</w:t>
      </w:r>
      <w:r w:rsidRPr="003B3070">
        <w:rPr>
          <w:noProof/>
          <w:color w:val="000000"/>
        </w:rPr>
        <w:t xml:space="preserve"> представлен анализ себестоимости по статьям затрат. </w:t>
      </w:r>
    </w:p>
    <w:p w:rsidR="002F631A" w:rsidRPr="003B3070" w:rsidRDefault="002F631A" w:rsidP="002F631A">
      <w:pPr>
        <w:pStyle w:val="21"/>
        <w:widowControl w:val="0"/>
        <w:tabs>
          <w:tab w:val="clear" w:pos="8580"/>
        </w:tabs>
        <w:ind w:firstLine="709"/>
        <w:rPr>
          <w:noProof/>
          <w:color w:val="000000"/>
        </w:rPr>
      </w:pPr>
    </w:p>
    <w:p w:rsidR="00286D8F" w:rsidRPr="003B3070" w:rsidRDefault="00F978CC" w:rsidP="002F631A">
      <w:pPr>
        <w:pStyle w:val="21"/>
        <w:widowControl w:val="0"/>
        <w:tabs>
          <w:tab w:val="clear" w:pos="8580"/>
        </w:tabs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>Таблица 2.</w:t>
      </w:r>
      <w:r w:rsidR="00C77FDA" w:rsidRPr="003B3070">
        <w:rPr>
          <w:noProof/>
          <w:color w:val="000000"/>
        </w:rPr>
        <w:t>4</w:t>
      </w:r>
    </w:p>
    <w:p w:rsidR="00352E3E" w:rsidRPr="003B3070" w:rsidRDefault="00352E3E" w:rsidP="002F631A">
      <w:pPr>
        <w:pStyle w:val="21"/>
        <w:widowControl w:val="0"/>
        <w:tabs>
          <w:tab w:val="clear" w:pos="8580"/>
        </w:tabs>
        <w:ind w:firstLine="709"/>
        <w:rPr>
          <w:b/>
          <w:noProof/>
          <w:color w:val="000000"/>
        </w:rPr>
      </w:pPr>
      <w:r w:rsidRPr="003B3070">
        <w:rPr>
          <w:noProof/>
          <w:color w:val="000000"/>
        </w:rPr>
        <w:t xml:space="preserve">Анализ себестоимости продукции по статьям затрат </w:t>
      </w:r>
      <w:r w:rsidR="00F978CC" w:rsidRPr="003B3070">
        <w:rPr>
          <w:noProof/>
          <w:color w:val="000000"/>
        </w:rPr>
        <w:t>Жемконского</w:t>
      </w:r>
      <w:r w:rsidR="002F631A" w:rsidRPr="003B3070">
        <w:rPr>
          <w:noProof/>
          <w:color w:val="000000"/>
        </w:rPr>
        <w:t xml:space="preserve"> </w:t>
      </w:r>
      <w:r w:rsidR="00F978CC" w:rsidRPr="003B3070">
        <w:rPr>
          <w:noProof/>
          <w:color w:val="000000"/>
        </w:rPr>
        <w:t>потребительского</w:t>
      </w:r>
      <w:r w:rsidR="002F631A" w:rsidRPr="003B3070">
        <w:rPr>
          <w:noProof/>
          <w:color w:val="000000"/>
        </w:rPr>
        <w:t xml:space="preserve"> </w:t>
      </w:r>
      <w:r w:rsidR="00F978CC" w:rsidRPr="003B3070">
        <w:rPr>
          <w:noProof/>
          <w:color w:val="000000"/>
        </w:rPr>
        <w:t>общества за 2008-2009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528"/>
        <w:gridCol w:w="995"/>
        <w:gridCol w:w="1032"/>
        <w:gridCol w:w="1351"/>
        <w:gridCol w:w="1122"/>
        <w:gridCol w:w="1543"/>
      </w:tblGrid>
      <w:tr w:rsidR="00352E3E" w:rsidRPr="007976F8" w:rsidTr="007976F8">
        <w:trPr>
          <w:trHeight w:val="23"/>
        </w:trPr>
        <w:tc>
          <w:tcPr>
            <w:tcW w:w="1843" w:type="pct"/>
            <w:vMerge w:val="restart"/>
            <w:shd w:val="clear" w:color="auto" w:fill="auto"/>
          </w:tcPr>
          <w:p w:rsidR="00352E3E" w:rsidRPr="007976F8" w:rsidRDefault="00352E3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Статьи затрат</w:t>
            </w:r>
          </w:p>
        </w:tc>
        <w:tc>
          <w:tcPr>
            <w:tcW w:w="2351" w:type="pct"/>
            <w:gridSpan w:val="4"/>
            <w:shd w:val="clear" w:color="auto" w:fill="auto"/>
          </w:tcPr>
          <w:p w:rsidR="00352E3E" w:rsidRPr="007976F8" w:rsidRDefault="00352E3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Себестоимость фактически выпущенной продукции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352E3E" w:rsidRPr="007976F8" w:rsidRDefault="00352E3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Отклонения себестоимости, %</w:t>
            </w:r>
          </w:p>
        </w:tc>
      </w:tr>
      <w:tr w:rsidR="00352E3E" w:rsidRPr="007976F8" w:rsidTr="007976F8">
        <w:trPr>
          <w:trHeight w:val="23"/>
        </w:trPr>
        <w:tc>
          <w:tcPr>
            <w:tcW w:w="1843" w:type="pct"/>
            <w:vMerge/>
            <w:shd w:val="clear" w:color="auto" w:fill="auto"/>
          </w:tcPr>
          <w:p w:rsidR="00352E3E" w:rsidRPr="007976F8" w:rsidRDefault="00352E3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059" w:type="pct"/>
            <w:gridSpan w:val="2"/>
            <w:shd w:val="clear" w:color="auto" w:fill="auto"/>
          </w:tcPr>
          <w:p w:rsidR="00352E3E" w:rsidRPr="007976F8" w:rsidRDefault="00E73180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2008 г. </w:t>
            </w:r>
          </w:p>
        </w:tc>
        <w:tc>
          <w:tcPr>
            <w:tcW w:w="1292" w:type="pct"/>
            <w:gridSpan w:val="2"/>
            <w:shd w:val="clear" w:color="auto" w:fill="auto"/>
          </w:tcPr>
          <w:p w:rsidR="00352E3E" w:rsidRPr="007976F8" w:rsidRDefault="00E73180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2009 г. </w:t>
            </w:r>
          </w:p>
        </w:tc>
        <w:tc>
          <w:tcPr>
            <w:tcW w:w="806" w:type="pct"/>
            <w:vMerge/>
            <w:shd w:val="clear" w:color="auto" w:fill="auto"/>
          </w:tcPr>
          <w:p w:rsidR="00352E3E" w:rsidRPr="007976F8" w:rsidRDefault="00352E3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</w:p>
        </w:tc>
      </w:tr>
      <w:tr w:rsidR="00352E3E" w:rsidRPr="007976F8" w:rsidTr="007976F8">
        <w:trPr>
          <w:trHeight w:val="23"/>
        </w:trPr>
        <w:tc>
          <w:tcPr>
            <w:tcW w:w="1843" w:type="pct"/>
            <w:vMerge/>
            <w:shd w:val="clear" w:color="auto" w:fill="auto"/>
          </w:tcPr>
          <w:p w:rsidR="00352E3E" w:rsidRPr="007976F8" w:rsidRDefault="00352E3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:rsidR="00352E3E" w:rsidRPr="007976F8" w:rsidRDefault="00352E3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538" w:type="pct"/>
            <w:shd w:val="clear" w:color="auto" w:fill="auto"/>
          </w:tcPr>
          <w:p w:rsidR="00352E3E" w:rsidRPr="007976F8" w:rsidRDefault="00352E3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%</w:t>
            </w:r>
          </w:p>
        </w:tc>
        <w:tc>
          <w:tcPr>
            <w:tcW w:w="706" w:type="pct"/>
            <w:shd w:val="clear" w:color="auto" w:fill="auto"/>
          </w:tcPr>
          <w:p w:rsidR="00352E3E" w:rsidRPr="007976F8" w:rsidRDefault="00352E3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586" w:type="pct"/>
            <w:shd w:val="clear" w:color="auto" w:fill="auto"/>
          </w:tcPr>
          <w:p w:rsidR="00352E3E" w:rsidRPr="007976F8" w:rsidRDefault="00352E3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%</w:t>
            </w:r>
          </w:p>
        </w:tc>
        <w:tc>
          <w:tcPr>
            <w:tcW w:w="806" w:type="pct"/>
            <w:vMerge/>
            <w:shd w:val="clear" w:color="auto" w:fill="auto"/>
          </w:tcPr>
          <w:p w:rsidR="00352E3E" w:rsidRPr="007976F8" w:rsidRDefault="00352E3E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</w:p>
        </w:tc>
      </w:tr>
      <w:tr w:rsidR="009E0667" w:rsidRPr="007976F8" w:rsidTr="007976F8">
        <w:trPr>
          <w:trHeight w:val="23"/>
        </w:trPr>
        <w:tc>
          <w:tcPr>
            <w:tcW w:w="1843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1. Сырье и материалы</w:t>
            </w:r>
          </w:p>
        </w:tc>
        <w:tc>
          <w:tcPr>
            <w:tcW w:w="520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2927</w:t>
            </w:r>
          </w:p>
        </w:tc>
        <w:tc>
          <w:tcPr>
            <w:tcW w:w="538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30,35</w:t>
            </w:r>
          </w:p>
        </w:tc>
        <w:tc>
          <w:tcPr>
            <w:tcW w:w="7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4081</w:t>
            </w:r>
          </w:p>
        </w:tc>
        <w:tc>
          <w:tcPr>
            <w:tcW w:w="58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39,81</w:t>
            </w:r>
          </w:p>
        </w:tc>
        <w:tc>
          <w:tcPr>
            <w:tcW w:w="8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9,47</w:t>
            </w:r>
          </w:p>
        </w:tc>
      </w:tr>
      <w:tr w:rsidR="009E0667" w:rsidRPr="007976F8" w:rsidTr="007976F8">
        <w:trPr>
          <w:trHeight w:val="23"/>
        </w:trPr>
        <w:tc>
          <w:tcPr>
            <w:tcW w:w="1843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2. Амортизация </w:t>
            </w:r>
          </w:p>
        </w:tc>
        <w:tc>
          <w:tcPr>
            <w:tcW w:w="520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410</w:t>
            </w:r>
          </w:p>
        </w:tc>
        <w:tc>
          <w:tcPr>
            <w:tcW w:w="538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4,25</w:t>
            </w:r>
          </w:p>
        </w:tc>
        <w:tc>
          <w:tcPr>
            <w:tcW w:w="7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371</w:t>
            </w:r>
          </w:p>
        </w:tc>
        <w:tc>
          <w:tcPr>
            <w:tcW w:w="58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3,62</w:t>
            </w:r>
          </w:p>
        </w:tc>
        <w:tc>
          <w:tcPr>
            <w:tcW w:w="8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-0,63</w:t>
            </w:r>
          </w:p>
        </w:tc>
      </w:tr>
      <w:tr w:rsidR="009E0667" w:rsidRPr="007976F8" w:rsidTr="007976F8">
        <w:trPr>
          <w:trHeight w:val="23"/>
        </w:trPr>
        <w:tc>
          <w:tcPr>
            <w:tcW w:w="1843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3. Заработная плата</w:t>
            </w:r>
          </w:p>
        </w:tc>
        <w:tc>
          <w:tcPr>
            <w:tcW w:w="520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4380</w:t>
            </w:r>
          </w:p>
        </w:tc>
        <w:tc>
          <w:tcPr>
            <w:tcW w:w="538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45,41</w:t>
            </w:r>
          </w:p>
        </w:tc>
        <w:tc>
          <w:tcPr>
            <w:tcW w:w="7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4276</w:t>
            </w:r>
          </w:p>
        </w:tc>
        <w:tc>
          <w:tcPr>
            <w:tcW w:w="58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41,72</w:t>
            </w:r>
          </w:p>
        </w:tc>
        <w:tc>
          <w:tcPr>
            <w:tcW w:w="8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-3,70</w:t>
            </w:r>
          </w:p>
        </w:tc>
      </w:tr>
      <w:tr w:rsidR="009E0667" w:rsidRPr="007976F8" w:rsidTr="007976F8">
        <w:trPr>
          <w:trHeight w:val="23"/>
        </w:trPr>
        <w:tc>
          <w:tcPr>
            <w:tcW w:w="1843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4. Расходы на отопление помещений</w:t>
            </w:r>
          </w:p>
        </w:tc>
        <w:tc>
          <w:tcPr>
            <w:tcW w:w="520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174</w:t>
            </w:r>
          </w:p>
        </w:tc>
        <w:tc>
          <w:tcPr>
            <w:tcW w:w="538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1,80</w:t>
            </w:r>
          </w:p>
        </w:tc>
        <w:tc>
          <w:tcPr>
            <w:tcW w:w="7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107</w:t>
            </w:r>
          </w:p>
        </w:tc>
        <w:tc>
          <w:tcPr>
            <w:tcW w:w="58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1,04</w:t>
            </w:r>
          </w:p>
        </w:tc>
        <w:tc>
          <w:tcPr>
            <w:tcW w:w="8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-0,76</w:t>
            </w:r>
          </w:p>
        </w:tc>
      </w:tr>
      <w:tr w:rsidR="009E0667" w:rsidRPr="007976F8" w:rsidTr="007976F8">
        <w:trPr>
          <w:trHeight w:val="23"/>
        </w:trPr>
        <w:tc>
          <w:tcPr>
            <w:tcW w:w="1843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5. Услуги банка</w:t>
            </w:r>
          </w:p>
        </w:tc>
        <w:tc>
          <w:tcPr>
            <w:tcW w:w="520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96</w:t>
            </w:r>
          </w:p>
        </w:tc>
        <w:tc>
          <w:tcPr>
            <w:tcW w:w="538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1,00</w:t>
            </w:r>
          </w:p>
        </w:tc>
        <w:tc>
          <w:tcPr>
            <w:tcW w:w="7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91</w:t>
            </w:r>
          </w:p>
        </w:tc>
        <w:tc>
          <w:tcPr>
            <w:tcW w:w="58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0,89</w:t>
            </w:r>
          </w:p>
        </w:tc>
        <w:tc>
          <w:tcPr>
            <w:tcW w:w="8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-0,11</w:t>
            </w:r>
          </w:p>
        </w:tc>
      </w:tr>
      <w:tr w:rsidR="009E0667" w:rsidRPr="007976F8" w:rsidTr="007976F8">
        <w:trPr>
          <w:trHeight w:val="23"/>
        </w:trPr>
        <w:tc>
          <w:tcPr>
            <w:tcW w:w="1843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6. Транспортные расходы</w:t>
            </w:r>
          </w:p>
        </w:tc>
        <w:tc>
          <w:tcPr>
            <w:tcW w:w="520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443</w:t>
            </w:r>
          </w:p>
        </w:tc>
        <w:tc>
          <w:tcPr>
            <w:tcW w:w="538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4,60</w:t>
            </w:r>
          </w:p>
        </w:tc>
        <w:tc>
          <w:tcPr>
            <w:tcW w:w="7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335</w:t>
            </w:r>
          </w:p>
        </w:tc>
        <w:tc>
          <w:tcPr>
            <w:tcW w:w="58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3,27</w:t>
            </w:r>
          </w:p>
        </w:tc>
        <w:tc>
          <w:tcPr>
            <w:tcW w:w="8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-1,33</w:t>
            </w:r>
          </w:p>
        </w:tc>
      </w:tr>
      <w:tr w:rsidR="009E0667" w:rsidRPr="007976F8" w:rsidTr="007976F8">
        <w:trPr>
          <w:trHeight w:val="23"/>
        </w:trPr>
        <w:tc>
          <w:tcPr>
            <w:tcW w:w="1843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7. Электроэнергия</w:t>
            </w:r>
          </w:p>
        </w:tc>
        <w:tc>
          <w:tcPr>
            <w:tcW w:w="520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405</w:t>
            </w:r>
          </w:p>
        </w:tc>
        <w:tc>
          <w:tcPr>
            <w:tcW w:w="538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4,20</w:t>
            </w:r>
          </w:p>
        </w:tc>
        <w:tc>
          <w:tcPr>
            <w:tcW w:w="7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365</w:t>
            </w:r>
          </w:p>
        </w:tc>
        <w:tc>
          <w:tcPr>
            <w:tcW w:w="58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3,56</w:t>
            </w:r>
          </w:p>
        </w:tc>
        <w:tc>
          <w:tcPr>
            <w:tcW w:w="8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-0,63</w:t>
            </w:r>
          </w:p>
        </w:tc>
      </w:tr>
      <w:tr w:rsidR="009E0667" w:rsidRPr="007976F8" w:rsidTr="007976F8">
        <w:trPr>
          <w:trHeight w:val="23"/>
        </w:trPr>
        <w:tc>
          <w:tcPr>
            <w:tcW w:w="1843" w:type="pct"/>
            <w:shd w:val="clear" w:color="auto" w:fill="auto"/>
          </w:tcPr>
          <w:p w:rsidR="009E0667" w:rsidRPr="007976F8" w:rsidRDefault="008E5CA4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8</w:t>
            </w:r>
            <w:r w:rsidR="009E0667"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. Информационные услуги</w:t>
            </w:r>
          </w:p>
        </w:tc>
        <w:tc>
          <w:tcPr>
            <w:tcW w:w="520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308</w:t>
            </w:r>
          </w:p>
        </w:tc>
        <w:tc>
          <w:tcPr>
            <w:tcW w:w="538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3,20</w:t>
            </w:r>
          </w:p>
        </w:tc>
        <w:tc>
          <w:tcPr>
            <w:tcW w:w="7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289</w:t>
            </w:r>
          </w:p>
        </w:tc>
        <w:tc>
          <w:tcPr>
            <w:tcW w:w="58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2,82</w:t>
            </w:r>
          </w:p>
        </w:tc>
        <w:tc>
          <w:tcPr>
            <w:tcW w:w="8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-0,38</w:t>
            </w:r>
          </w:p>
        </w:tc>
      </w:tr>
      <w:tr w:rsidR="009E0667" w:rsidRPr="007976F8" w:rsidTr="007976F8">
        <w:trPr>
          <w:trHeight w:val="23"/>
        </w:trPr>
        <w:tc>
          <w:tcPr>
            <w:tcW w:w="1843" w:type="pct"/>
            <w:shd w:val="clear" w:color="auto" w:fill="auto"/>
          </w:tcPr>
          <w:p w:rsidR="009E0667" w:rsidRPr="007976F8" w:rsidRDefault="008E5CA4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9</w:t>
            </w:r>
            <w:r w:rsidR="009E0667"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. Услуги связи</w:t>
            </w:r>
          </w:p>
        </w:tc>
        <w:tc>
          <w:tcPr>
            <w:tcW w:w="520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347</w:t>
            </w:r>
          </w:p>
        </w:tc>
        <w:tc>
          <w:tcPr>
            <w:tcW w:w="538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3,60</w:t>
            </w:r>
          </w:p>
        </w:tc>
        <w:tc>
          <w:tcPr>
            <w:tcW w:w="7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244</w:t>
            </w:r>
          </w:p>
        </w:tc>
        <w:tc>
          <w:tcPr>
            <w:tcW w:w="58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2,38</w:t>
            </w:r>
          </w:p>
        </w:tc>
        <w:tc>
          <w:tcPr>
            <w:tcW w:w="8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-1,22</w:t>
            </w:r>
          </w:p>
        </w:tc>
      </w:tr>
      <w:tr w:rsidR="009E0667" w:rsidRPr="007976F8" w:rsidTr="007976F8">
        <w:trPr>
          <w:trHeight w:val="23"/>
        </w:trPr>
        <w:tc>
          <w:tcPr>
            <w:tcW w:w="1843" w:type="pct"/>
            <w:shd w:val="clear" w:color="auto" w:fill="auto"/>
          </w:tcPr>
          <w:p w:rsidR="009E0667" w:rsidRPr="007976F8" w:rsidRDefault="008E5CA4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10</w:t>
            </w:r>
            <w:r w:rsidR="009E0667"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. Прочие услуги</w:t>
            </w:r>
          </w:p>
        </w:tc>
        <w:tc>
          <w:tcPr>
            <w:tcW w:w="520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154</w:t>
            </w:r>
          </w:p>
        </w:tc>
        <w:tc>
          <w:tcPr>
            <w:tcW w:w="538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1,60</w:t>
            </w:r>
          </w:p>
        </w:tc>
        <w:tc>
          <w:tcPr>
            <w:tcW w:w="7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91</w:t>
            </w:r>
          </w:p>
        </w:tc>
        <w:tc>
          <w:tcPr>
            <w:tcW w:w="58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0,89</w:t>
            </w:r>
          </w:p>
        </w:tc>
        <w:tc>
          <w:tcPr>
            <w:tcW w:w="8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-0,71</w:t>
            </w:r>
          </w:p>
        </w:tc>
      </w:tr>
      <w:tr w:rsidR="009E0667" w:rsidRPr="007976F8" w:rsidTr="007976F8">
        <w:trPr>
          <w:trHeight w:val="23"/>
        </w:trPr>
        <w:tc>
          <w:tcPr>
            <w:tcW w:w="1843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520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9645</w:t>
            </w:r>
          </w:p>
        </w:tc>
        <w:tc>
          <w:tcPr>
            <w:tcW w:w="538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10250</w:t>
            </w:r>
          </w:p>
        </w:tc>
        <w:tc>
          <w:tcPr>
            <w:tcW w:w="58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06" w:type="pct"/>
            <w:shd w:val="clear" w:color="auto" w:fill="auto"/>
          </w:tcPr>
          <w:p w:rsidR="009E0667" w:rsidRPr="007976F8" w:rsidRDefault="009E0667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0,00</w:t>
            </w:r>
          </w:p>
        </w:tc>
      </w:tr>
    </w:tbl>
    <w:p w:rsidR="002F631A" w:rsidRPr="003B3070" w:rsidRDefault="002F631A" w:rsidP="002F631A">
      <w:pPr>
        <w:pStyle w:val="21"/>
        <w:widowControl w:val="0"/>
        <w:tabs>
          <w:tab w:val="clear" w:pos="8580"/>
        </w:tabs>
        <w:ind w:firstLine="709"/>
        <w:rPr>
          <w:noProof/>
          <w:color w:val="000000"/>
        </w:rPr>
      </w:pPr>
    </w:p>
    <w:p w:rsidR="00C77FDA" w:rsidRPr="003B3070" w:rsidRDefault="00C77FDA" w:rsidP="002F631A">
      <w:pPr>
        <w:pStyle w:val="21"/>
        <w:widowControl w:val="0"/>
        <w:tabs>
          <w:tab w:val="clear" w:pos="8580"/>
        </w:tabs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 xml:space="preserve">В качестве базы сравнения берутся калькуляции, рассчитанные по технико-обоснованным нормативам выпечки хлеба. В Жемконском потребительском обществе такой базой распределения являются прямые материальные расходы. </w:t>
      </w:r>
    </w:p>
    <w:p w:rsidR="00411728" w:rsidRPr="003B3070" w:rsidRDefault="00411728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Как видно из таблицы 2.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="00842537" w:rsidRPr="003B3070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структуре затрат по статьям расходов наибольшую долю составляют сырье и материалы (30% в 2008 г., 39% в 2009 г.). </w:t>
      </w:r>
      <w:r w:rsidR="00352E3E" w:rsidRPr="003B3070">
        <w:rPr>
          <w:rFonts w:ascii="Times New Roman" w:hAnsi="Times New Roman"/>
          <w:noProof/>
          <w:color w:val="000000"/>
          <w:sz w:val="28"/>
          <w:szCs w:val="28"/>
        </w:rPr>
        <w:t>При анализе отчетных (фактических) калькуляций изделий, прежде всего, выявляются постатейные отклонения от плана.</w:t>
      </w:r>
      <w:r w:rsidR="00F978CC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Расчет калькуляции 1 т выпечки хлеба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978CC" w:rsidRPr="003B3070">
        <w:rPr>
          <w:rFonts w:ascii="Times New Roman" w:hAnsi="Times New Roman"/>
          <w:noProof/>
          <w:color w:val="000000"/>
          <w:sz w:val="28"/>
          <w:szCs w:val="28"/>
        </w:rPr>
        <w:t>представлен в таблице 2.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="00F978CC" w:rsidRPr="003B3070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2F631A" w:rsidRPr="003B3070" w:rsidRDefault="002F631A" w:rsidP="002F631A">
      <w:pPr>
        <w:pStyle w:val="21"/>
        <w:tabs>
          <w:tab w:val="clear" w:pos="8580"/>
        </w:tabs>
        <w:ind w:firstLine="709"/>
        <w:rPr>
          <w:noProof/>
          <w:color w:val="000000"/>
        </w:rPr>
      </w:pPr>
    </w:p>
    <w:p w:rsidR="00286D8F" w:rsidRPr="003B3070" w:rsidRDefault="00352E3E" w:rsidP="002F631A">
      <w:pPr>
        <w:pStyle w:val="21"/>
        <w:tabs>
          <w:tab w:val="clear" w:pos="8580"/>
        </w:tabs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 xml:space="preserve">Таблица </w:t>
      </w:r>
      <w:r w:rsidR="00F978CC" w:rsidRPr="003B3070">
        <w:rPr>
          <w:noProof/>
          <w:color w:val="000000"/>
        </w:rPr>
        <w:t>2.</w:t>
      </w:r>
      <w:r w:rsidR="00C77FDA" w:rsidRPr="003B3070">
        <w:rPr>
          <w:noProof/>
          <w:color w:val="000000"/>
        </w:rPr>
        <w:t>5</w:t>
      </w:r>
    </w:p>
    <w:p w:rsidR="00352E3E" w:rsidRPr="003B3070" w:rsidRDefault="008A3179" w:rsidP="002F631A">
      <w:pPr>
        <w:pStyle w:val="21"/>
        <w:tabs>
          <w:tab w:val="clear" w:pos="8580"/>
        </w:tabs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>Расче</w:t>
      </w:r>
      <w:r w:rsidR="000E07DB" w:rsidRPr="003B3070">
        <w:rPr>
          <w:noProof/>
          <w:color w:val="000000"/>
        </w:rPr>
        <w:t>т калькуляции 1 т выпечки хлеба</w:t>
      </w:r>
      <w:r w:rsidR="00A46630" w:rsidRPr="003B3070">
        <w:rPr>
          <w:noProof/>
          <w:color w:val="000000"/>
        </w:rPr>
        <w:t xml:space="preserve"> Жемконского</w:t>
      </w:r>
      <w:r w:rsidR="002F631A" w:rsidRPr="003B3070">
        <w:rPr>
          <w:noProof/>
          <w:color w:val="000000"/>
        </w:rPr>
        <w:t xml:space="preserve"> </w:t>
      </w:r>
      <w:r w:rsidR="00A46630" w:rsidRPr="003B3070">
        <w:rPr>
          <w:noProof/>
          <w:color w:val="000000"/>
        </w:rPr>
        <w:t>потребительского</w:t>
      </w:r>
      <w:r w:rsidR="002F631A" w:rsidRPr="003B3070">
        <w:rPr>
          <w:noProof/>
          <w:color w:val="000000"/>
        </w:rPr>
        <w:t xml:space="preserve"> </w:t>
      </w:r>
      <w:r w:rsidR="00A46630" w:rsidRPr="003B3070">
        <w:rPr>
          <w:noProof/>
          <w:color w:val="000000"/>
        </w:rPr>
        <w:t>общества за 2008-2009 гг.</w:t>
      </w:r>
      <w:r w:rsidR="000E07DB" w:rsidRPr="003B3070">
        <w:rPr>
          <w:noProof/>
          <w:color w:val="000000"/>
        </w:rPr>
        <w:t>,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495"/>
        <w:gridCol w:w="1518"/>
        <w:gridCol w:w="1418"/>
        <w:gridCol w:w="2140"/>
      </w:tblGrid>
      <w:tr w:rsidR="00352E3E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352E3E" w:rsidRPr="007976F8" w:rsidRDefault="00352E3E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Наименования статей</w:t>
            </w:r>
          </w:p>
        </w:tc>
        <w:tc>
          <w:tcPr>
            <w:tcW w:w="793" w:type="pct"/>
            <w:shd w:val="clear" w:color="auto" w:fill="auto"/>
          </w:tcPr>
          <w:p w:rsidR="00352E3E" w:rsidRPr="007976F8" w:rsidRDefault="008A3179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2008 г. </w:t>
            </w:r>
          </w:p>
        </w:tc>
        <w:tc>
          <w:tcPr>
            <w:tcW w:w="741" w:type="pct"/>
            <w:shd w:val="clear" w:color="auto" w:fill="auto"/>
          </w:tcPr>
          <w:p w:rsidR="00352E3E" w:rsidRPr="007976F8" w:rsidRDefault="008A3179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2009 г. </w:t>
            </w:r>
          </w:p>
        </w:tc>
        <w:tc>
          <w:tcPr>
            <w:tcW w:w="1118" w:type="pct"/>
            <w:shd w:val="clear" w:color="auto" w:fill="auto"/>
          </w:tcPr>
          <w:p w:rsidR="00352E3E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Темп изменения, %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1. Сырье и материалы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16628,49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17142,77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103,09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2. Топливо на технические цели 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1335,69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1377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103,09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2. Транспортные расходы по доставке муки 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1139,60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1192,05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104,60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3. Тепло и электроэнергия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1639,97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1702,98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103,84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4. Фонд заработной платы основных рабочих (пекарей, 6 чел.)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2597,58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2694,59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103,73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411728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5. О</w:t>
            </w:r>
            <w:r w:rsidR="00F978CC"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тчисления от ФОТ 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355,85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382,63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107,53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Общепроизводственные расходы 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7050,56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7614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107,99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7. Прочие расходы 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641,19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678,51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105,82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Итого полная себестоимость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31388,93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32785,41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104,45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Рентабельность 10%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3138,89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3278,54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104,45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Полная себестоимость 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34527,83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36063,95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104,45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>Торговая скидка 10%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3452,78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3606,4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104,45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Итого 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37980,61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39670,35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104,45</w:t>
            </w:r>
          </w:p>
        </w:tc>
      </w:tr>
      <w:tr w:rsidR="00F978CC" w:rsidRPr="007976F8" w:rsidTr="007976F8">
        <w:trPr>
          <w:trHeight w:val="23"/>
        </w:trPr>
        <w:tc>
          <w:tcPr>
            <w:tcW w:w="2348" w:type="pct"/>
            <w:shd w:val="clear" w:color="auto" w:fill="auto"/>
          </w:tcPr>
          <w:p w:rsidR="00F978CC" w:rsidRPr="007976F8" w:rsidRDefault="000D104F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Себестоимость </w:t>
            </w:r>
            <w:r w:rsidR="00F978CC" w:rsidRPr="007976F8">
              <w:rPr>
                <w:rFonts w:ascii="Times New Roman" w:hAnsi="Times New Roman"/>
                <w:noProof/>
                <w:snapToGrid w:val="0"/>
                <w:color w:val="000000"/>
                <w:sz w:val="20"/>
                <w:szCs w:val="24"/>
              </w:rPr>
              <w:t xml:space="preserve">за 1 кг хлеба </w:t>
            </w:r>
          </w:p>
        </w:tc>
        <w:tc>
          <w:tcPr>
            <w:tcW w:w="793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37,83</w:t>
            </w:r>
          </w:p>
        </w:tc>
        <w:tc>
          <w:tcPr>
            <w:tcW w:w="741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39,67</w:t>
            </w:r>
          </w:p>
        </w:tc>
        <w:tc>
          <w:tcPr>
            <w:tcW w:w="1118" w:type="pct"/>
            <w:shd w:val="clear" w:color="auto" w:fill="auto"/>
          </w:tcPr>
          <w:p w:rsidR="00F978CC" w:rsidRPr="007976F8" w:rsidRDefault="00F978C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104,86</w:t>
            </w:r>
          </w:p>
        </w:tc>
      </w:tr>
    </w:tbl>
    <w:p w:rsidR="00912568" w:rsidRPr="003B3070" w:rsidRDefault="00912568" w:rsidP="002F631A">
      <w:pPr>
        <w:pStyle w:val="3"/>
        <w:widowControl w:val="0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411728" w:rsidRPr="003B3070" w:rsidRDefault="007C76CA" w:rsidP="002F631A">
      <w:pPr>
        <w:pStyle w:val="3"/>
        <w:widowControl w:val="0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 xml:space="preserve">Фактическая себестоимость изделия выросла по сравнению с 2008 г. на 1,84 руб. или на 4,86%, с 37,83 руб. за 1 кг хлеба до 39,67 руб. за 1 кг. Значительное влияние на экономию себестоимости оказала рост общепроизводственных затрат, сырья и материалов, а также тепла и электроэнергии. </w:t>
      </w:r>
    </w:p>
    <w:p w:rsidR="00683C98" w:rsidRPr="003B3070" w:rsidRDefault="002F631A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83C98" w:rsidRPr="003B3070">
        <w:rPr>
          <w:rFonts w:ascii="Times New Roman" w:hAnsi="Times New Roman"/>
          <w:noProof/>
          <w:color w:val="000000"/>
          <w:sz w:val="28"/>
          <w:szCs w:val="28"/>
        </w:rPr>
        <w:t>2.3 Анализ влияния факторов</w:t>
      </w:r>
    </w:p>
    <w:p w:rsidR="00912568" w:rsidRPr="003B3070" w:rsidRDefault="00912568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 данным, приведенным в таблице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>2.5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, проанализируем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влияние на изменение себестоимости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общества: 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1) объема производства товаров; 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2) цен и тарифов по затратам; 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3) структуры и удельных затрат на производство отдельных видов товаров.</w:t>
      </w:r>
    </w:p>
    <w:p w:rsidR="00C77FDA" w:rsidRPr="003B3070" w:rsidRDefault="00C77FD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iCs/>
          <w:noProof/>
          <w:color w:val="000000"/>
          <w:sz w:val="28"/>
          <w:szCs w:val="28"/>
        </w:rPr>
        <w:t>Исходные данные для факторного анализа затрат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общества за 2007-2008 гг. приведены в таблице 2.6. </w:t>
      </w:r>
    </w:p>
    <w:p w:rsidR="002F631A" w:rsidRPr="003B3070" w:rsidRDefault="002F631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86D8F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Таблица 2.</w:t>
      </w:r>
      <w:r w:rsidR="00C77FDA" w:rsidRPr="003B3070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iCs/>
          <w:noProof/>
          <w:color w:val="000000"/>
          <w:sz w:val="28"/>
          <w:szCs w:val="28"/>
        </w:rPr>
        <w:t>Исходные данные для факторного анализа затрат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общества за 2007-2008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82"/>
        <w:gridCol w:w="1108"/>
        <w:gridCol w:w="1001"/>
        <w:gridCol w:w="1217"/>
        <w:gridCol w:w="902"/>
        <w:gridCol w:w="1177"/>
        <w:gridCol w:w="1384"/>
      </w:tblGrid>
      <w:tr w:rsidR="002F631A" w:rsidRPr="007976F8" w:rsidTr="007976F8">
        <w:trPr>
          <w:trHeight w:val="23"/>
        </w:trPr>
        <w:tc>
          <w:tcPr>
            <w:tcW w:w="1453" w:type="pct"/>
            <w:vMerge w:val="restart"/>
            <w:shd w:val="clear" w:color="auto" w:fill="auto"/>
            <w:hideMark/>
          </w:tcPr>
          <w:p w:rsidR="00675B9C" w:rsidRPr="007976F8" w:rsidRDefault="00675B9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Элементы затрат</w:t>
            </w:r>
          </w:p>
        </w:tc>
        <w:tc>
          <w:tcPr>
            <w:tcW w:w="1102" w:type="pct"/>
            <w:gridSpan w:val="2"/>
            <w:shd w:val="clear" w:color="auto" w:fill="auto"/>
            <w:hideMark/>
          </w:tcPr>
          <w:p w:rsidR="00675B9C" w:rsidRPr="007976F8" w:rsidRDefault="00675B9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2007 г.</w:t>
            </w:r>
          </w:p>
        </w:tc>
        <w:tc>
          <w:tcPr>
            <w:tcW w:w="1107" w:type="pct"/>
            <w:gridSpan w:val="2"/>
            <w:shd w:val="clear" w:color="auto" w:fill="auto"/>
            <w:hideMark/>
          </w:tcPr>
          <w:p w:rsidR="00675B9C" w:rsidRPr="007976F8" w:rsidRDefault="00675B9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2008 г.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hideMark/>
          </w:tcPr>
          <w:p w:rsidR="00675B9C" w:rsidRPr="007976F8" w:rsidRDefault="00912568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Откл.</w:t>
            </w:r>
            <w:r w:rsidR="00675B9C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,</w:t>
            </w:r>
          </w:p>
          <w:p w:rsidR="00675B9C" w:rsidRPr="007976F8" w:rsidRDefault="00675B9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тыс.руб.</w:t>
            </w:r>
          </w:p>
        </w:tc>
        <w:tc>
          <w:tcPr>
            <w:tcW w:w="724" w:type="pct"/>
            <w:vMerge w:val="restart"/>
            <w:shd w:val="clear" w:color="auto" w:fill="auto"/>
            <w:noWrap/>
            <w:hideMark/>
          </w:tcPr>
          <w:p w:rsidR="00675B9C" w:rsidRPr="007976F8" w:rsidRDefault="00675B9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Темп роста,</w:t>
            </w:r>
          </w:p>
          <w:p w:rsidR="00675B9C" w:rsidRPr="007976F8" w:rsidRDefault="00675B9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%</w:t>
            </w:r>
          </w:p>
        </w:tc>
      </w:tr>
      <w:tr w:rsidR="00675B9C" w:rsidRPr="007976F8" w:rsidTr="007976F8">
        <w:trPr>
          <w:trHeight w:val="23"/>
        </w:trPr>
        <w:tc>
          <w:tcPr>
            <w:tcW w:w="1453" w:type="pct"/>
            <w:vMerge/>
            <w:shd w:val="clear" w:color="auto" w:fill="auto"/>
            <w:hideMark/>
          </w:tcPr>
          <w:p w:rsidR="00675B9C" w:rsidRPr="007976F8" w:rsidRDefault="00675B9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675B9C" w:rsidRPr="007976F8" w:rsidRDefault="00675B9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тыс. руб.</w:t>
            </w:r>
          </w:p>
        </w:tc>
        <w:tc>
          <w:tcPr>
            <w:tcW w:w="522" w:type="pct"/>
            <w:shd w:val="clear" w:color="auto" w:fill="auto"/>
            <w:hideMark/>
          </w:tcPr>
          <w:p w:rsidR="00675B9C" w:rsidRPr="007976F8" w:rsidRDefault="007C76CA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Уд. </w:t>
            </w:r>
            <w:r w:rsidR="00675B9C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вес, %</w:t>
            </w:r>
          </w:p>
        </w:tc>
        <w:tc>
          <w:tcPr>
            <w:tcW w:w="636" w:type="pct"/>
            <w:shd w:val="clear" w:color="auto" w:fill="auto"/>
            <w:hideMark/>
          </w:tcPr>
          <w:p w:rsidR="00675B9C" w:rsidRPr="007976F8" w:rsidRDefault="00675B9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тыс. руб.</w:t>
            </w:r>
          </w:p>
        </w:tc>
        <w:tc>
          <w:tcPr>
            <w:tcW w:w="471" w:type="pct"/>
            <w:shd w:val="clear" w:color="auto" w:fill="auto"/>
            <w:hideMark/>
          </w:tcPr>
          <w:p w:rsidR="00675B9C" w:rsidRPr="007976F8" w:rsidRDefault="007C76CA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Уд. </w:t>
            </w:r>
            <w:r w:rsidR="00675B9C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вес, %</w:t>
            </w:r>
          </w:p>
        </w:tc>
        <w:tc>
          <w:tcPr>
            <w:tcW w:w="615" w:type="pct"/>
            <w:vMerge/>
            <w:shd w:val="clear" w:color="auto" w:fill="auto"/>
            <w:noWrap/>
            <w:hideMark/>
          </w:tcPr>
          <w:p w:rsidR="00675B9C" w:rsidRPr="007976F8" w:rsidRDefault="00675B9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724" w:type="pct"/>
            <w:vMerge/>
            <w:shd w:val="clear" w:color="auto" w:fill="auto"/>
            <w:noWrap/>
            <w:hideMark/>
          </w:tcPr>
          <w:p w:rsidR="00675B9C" w:rsidRPr="007976F8" w:rsidRDefault="00675B9C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9925FD" w:rsidRPr="007976F8" w:rsidTr="007976F8">
        <w:trPr>
          <w:trHeight w:val="23"/>
        </w:trPr>
        <w:tc>
          <w:tcPr>
            <w:tcW w:w="1453" w:type="pct"/>
            <w:shd w:val="clear" w:color="auto" w:fill="auto"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1.</w:t>
            </w:r>
            <w:r w:rsidR="007C5882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Материальные затраты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3249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39,36</w:t>
            </w:r>
          </w:p>
        </w:tc>
        <w:tc>
          <w:tcPr>
            <w:tcW w:w="636" w:type="pct"/>
            <w:shd w:val="clear" w:color="auto" w:fill="auto"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2927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30,35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-322</w:t>
            </w:r>
          </w:p>
        </w:tc>
        <w:tc>
          <w:tcPr>
            <w:tcW w:w="724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-9,91</w:t>
            </w:r>
          </w:p>
        </w:tc>
      </w:tr>
      <w:tr w:rsidR="009925FD" w:rsidRPr="007976F8" w:rsidTr="007976F8">
        <w:trPr>
          <w:trHeight w:val="23"/>
        </w:trPr>
        <w:tc>
          <w:tcPr>
            <w:tcW w:w="1453" w:type="pct"/>
            <w:shd w:val="clear" w:color="auto" w:fill="auto"/>
            <w:hideMark/>
          </w:tcPr>
          <w:p w:rsidR="009925FD" w:rsidRPr="007976F8" w:rsidRDefault="007C5882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2. </w:t>
            </w:r>
            <w:r w:rsidR="009925FD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Расходы на оплату труда рабочих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3536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42,84</w:t>
            </w:r>
          </w:p>
        </w:tc>
        <w:tc>
          <w:tcPr>
            <w:tcW w:w="636" w:type="pct"/>
            <w:shd w:val="clear" w:color="auto" w:fill="auto"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4380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45,41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844</w:t>
            </w:r>
          </w:p>
        </w:tc>
        <w:tc>
          <w:tcPr>
            <w:tcW w:w="724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23,87</w:t>
            </w:r>
          </w:p>
        </w:tc>
      </w:tr>
      <w:tr w:rsidR="009925FD" w:rsidRPr="007976F8" w:rsidTr="007976F8">
        <w:trPr>
          <w:trHeight w:val="23"/>
        </w:trPr>
        <w:tc>
          <w:tcPr>
            <w:tcW w:w="1453" w:type="pct"/>
            <w:shd w:val="clear" w:color="auto" w:fill="auto"/>
            <w:hideMark/>
          </w:tcPr>
          <w:p w:rsidR="009925FD" w:rsidRPr="007976F8" w:rsidRDefault="007C5882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3. </w:t>
            </w:r>
            <w:r w:rsidR="009925FD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Амортизация 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364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4,41</w:t>
            </w:r>
          </w:p>
        </w:tc>
        <w:tc>
          <w:tcPr>
            <w:tcW w:w="636" w:type="pct"/>
            <w:shd w:val="clear" w:color="auto" w:fill="auto"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410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4,25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46</w:t>
            </w:r>
          </w:p>
        </w:tc>
        <w:tc>
          <w:tcPr>
            <w:tcW w:w="724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12,64</w:t>
            </w:r>
          </w:p>
        </w:tc>
      </w:tr>
      <w:tr w:rsidR="009925FD" w:rsidRPr="007976F8" w:rsidTr="007976F8">
        <w:trPr>
          <w:trHeight w:val="23"/>
        </w:trPr>
        <w:tc>
          <w:tcPr>
            <w:tcW w:w="1453" w:type="pct"/>
            <w:shd w:val="clear" w:color="auto" w:fill="auto"/>
            <w:hideMark/>
          </w:tcPr>
          <w:p w:rsidR="009925FD" w:rsidRPr="007976F8" w:rsidRDefault="007C5882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4. </w:t>
            </w:r>
            <w:r w:rsidR="009925FD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Прочие затраты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1105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13,39</w:t>
            </w:r>
          </w:p>
        </w:tc>
        <w:tc>
          <w:tcPr>
            <w:tcW w:w="636" w:type="pct"/>
            <w:shd w:val="clear" w:color="auto" w:fill="auto"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1928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19,99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823</w:t>
            </w:r>
          </w:p>
        </w:tc>
        <w:tc>
          <w:tcPr>
            <w:tcW w:w="724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74,48</w:t>
            </w:r>
          </w:p>
        </w:tc>
      </w:tr>
      <w:tr w:rsidR="009925FD" w:rsidRPr="007976F8" w:rsidTr="007976F8">
        <w:trPr>
          <w:trHeight w:val="23"/>
        </w:trPr>
        <w:tc>
          <w:tcPr>
            <w:tcW w:w="1453" w:type="pct"/>
            <w:shd w:val="clear" w:color="auto" w:fill="auto"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Итого затрат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8254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</w:t>
            </w:r>
          </w:p>
        </w:tc>
        <w:tc>
          <w:tcPr>
            <w:tcW w:w="636" w:type="pct"/>
            <w:shd w:val="clear" w:color="auto" w:fill="auto"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9645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1391</w:t>
            </w:r>
          </w:p>
        </w:tc>
        <w:tc>
          <w:tcPr>
            <w:tcW w:w="724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16,85</w:t>
            </w:r>
          </w:p>
        </w:tc>
      </w:tr>
      <w:tr w:rsidR="009925FD" w:rsidRPr="007976F8" w:rsidTr="007976F8">
        <w:trPr>
          <w:trHeight w:val="23"/>
        </w:trPr>
        <w:tc>
          <w:tcPr>
            <w:tcW w:w="1453" w:type="pct"/>
            <w:shd w:val="clear" w:color="auto" w:fill="auto"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В том числе 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9925FD" w:rsidRPr="007976F8" w:rsidRDefault="002F631A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9925FD" w:rsidRPr="007976F8" w:rsidRDefault="002F631A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36" w:type="pct"/>
            <w:shd w:val="clear" w:color="auto" w:fill="auto"/>
            <w:hideMark/>
          </w:tcPr>
          <w:p w:rsidR="009925FD" w:rsidRPr="007976F8" w:rsidRDefault="002F631A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9925FD" w:rsidRPr="007976F8" w:rsidRDefault="002F631A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724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9925FD" w:rsidRPr="007976F8" w:rsidTr="007976F8">
        <w:trPr>
          <w:trHeight w:val="23"/>
        </w:trPr>
        <w:tc>
          <w:tcPr>
            <w:tcW w:w="1453" w:type="pct"/>
            <w:shd w:val="clear" w:color="auto" w:fill="auto"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Переменные расходы 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4354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52,75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4855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50,34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501</w:t>
            </w:r>
          </w:p>
        </w:tc>
        <w:tc>
          <w:tcPr>
            <w:tcW w:w="724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11,51</w:t>
            </w:r>
          </w:p>
        </w:tc>
      </w:tr>
      <w:tr w:rsidR="009925FD" w:rsidRPr="007976F8" w:rsidTr="007976F8">
        <w:trPr>
          <w:trHeight w:val="23"/>
        </w:trPr>
        <w:tc>
          <w:tcPr>
            <w:tcW w:w="1453" w:type="pct"/>
            <w:shd w:val="clear" w:color="auto" w:fill="auto"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Постоянные расходы 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3900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47,25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4790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49,66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890</w:t>
            </w:r>
          </w:p>
        </w:tc>
        <w:tc>
          <w:tcPr>
            <w:tcW w:w="724" w:type="pct"/>
            <w:shd w:val="clear" w:color="auto" w:fill="auto"/>
            <w:noWrap/>
            <w:hideMark/>
          </w:tcPr>
          <w:p w:rsidR="009925FD" w:rsidRPr="007976F8" w:rsidRDefault="009925F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22,82</w:t>
            </w:r>
          </w:p>
        </w:tc>
      </w:tr>
      <w:tr w:rsidR="004A32C9" w:rsidRPr="007976F8" w:rsidTr="007976F8">
        <w:trPr>
          <w:trHeight w:val="23"/>
        </w:trPr>
        <w:tc>
          <w:tcPr>
            <w:tcW w:w="1453" w:type="pct"/>
            <w:shd w:val="clear" w:color="auto" w:fill="auto"/>
            <w:hideMark/>
          </w:tcPr>
          <w:p w:rsidR="004A32C9" w:rsidRPr="007976F8" w:rsidRDefault="004A32C9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Объем производства продукции, тыс. руб. 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4A32C9" w:rsidRPr="007976F8" w:rsidRDefault="004A32C9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21593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A32C9" w:rsidRPr="007976F8" w:rsidRDefault="004A32C9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636" w:type="pct"/>
            <w:shd w:val="clear" w:color="auto" w:fill="auto"/>
            <w:noWrap/>
            <w:hideMark/>
          </w:tcPr>
          <w:p w:rsidR="004A32C9" w:rsidRPr="007976F8" w:rsidRDefault="004A32C9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25069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A32C9" w:rsidRPr="007976F8" w:rsidRDefault="004A32C9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hideMark/>
          </w:tcPr>
          <w:p w:rsidR="004A32C9" w:rsidRPr="007976F8" w:rsidRDefault="004A32C9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724" w:type="pct"/>
            <w:shd w:val="clear" w:color="auto" w:fill="auto"/>
            <w:noWrap/>
            <w:hideMark/>
          </w:tcPr>
          <w:p w:rsidR="004A32C9" w:rsidRPr="007976F8" w:rsidRDefault="004A32C9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</w:tbl>
    <w:p w:rsidR="00912568" w:rsidRPr="003B3070" w:rsidRDefault="00912568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1) Определение общего изменения затрат: </w:t>
      </w:r>
      <w:r w:rsidRPr="003B3070">
        <w:rPr>
          <w:rFonts w:ascii="Times New Roman" w:hAnsi="Times New Roman"/>
          <w:noProof/>
          <w:color w:val="000000"/>
          <w:sz w:val="28"/>
          <w:szCs w:val="24"/>
        </w:rPr>
        <w:t>9645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– 8254 = +1391 тыс. руб. (увеличение).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2) Пересчет затрат уровня 2007 г.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на объем производства 2008 г.: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а) переменных затрат: 4354* 1,228 = 5347,6 тыс. руб.;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б) постоянных затрат составят 3900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тыс. руб..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Итого: 5347,6 + 3900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= 9247,6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тыс. руб.</w:t>
      </w:r>
      <w:r w:rsidRPr="003B3070">
        <w:rPr>
          <w:rFonts w:ascii="Times New Roman" w:hAnsi="Times New Roman"/>
          <w:noProof/>
          <w:color w:val="000000"/>
          <w:sz w:val="28"/>
          <w:szCs w:val="20"/>
        </w:rPr>
        <w:t xml:space="preserve"> 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3) Пересчет затрат на производство товаров 2008 г.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при ценах и тарифах предыдущего периода: 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8254 / 21593 * 25069 = 9582,7 тыс. руб.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4) Оценка влияния факторов: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а) объема производства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="00DC4CF6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9247,6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– 8254 = +993,6 тыс. руб. 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или </w:t>
      </w:r>
      <w:r w:rsidR="00DC4CF6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5347,6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="00DC4CF6" w:rsidRPr="003B3070">
        <w:rPr>
          <w:rFonts w:ascii="Times New Roman" w:hAnsi="Times New Roman"/>
          <w:noProof/>
          <w:color w:val="000000"/>
          <w:sz w:val="28"/>
          <w:szCs w:val="28"/>
        </w:rPr>
        <w:t>4354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DC4CF6" w:rsidRPr="003B3070">
        <w:rPr>
          <w:rFonts w:ascii="Times New Roman" w:hAnsi="Times New Roman"/>
          <w:noProof/>
          <w:color w:val="000000"/>
          <w:sz w:val="28"/>
          <w:szCs w:val="28"/>
        </w:rPr>
        <w:t>+993,6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тыс. руб. 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б) цен и тарифов</w:t>
      </w:r>
      <w:r w:rsidR="00DC4CF6" w:rsidRPr="003B3070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C4CF6" w:rsidRPr="003B3070">
        <w:rPr>
          <w:rFonts w:ascii="Times New Roman" w:hAnsi="Times New Roman"/>
          <w:noProof/>
          <w:color w:val="000000"/>
          <w:sz w:val="28"/>
          <w:szCs w:val="28"/>
        </w:rPr>
        <w:t>9645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="00DC4CF6" w:rsidRPr="003B3070">
        <w:rPr>
          <w:rFonts w:ascii="Times New Roman" w:hAnsi="Times New Roman"/>
          <w:noProof/>
          <w:color w:val="000000"/>
          <w:sz w:val="28"/>
          <w:szCs w:val="28"/>
        </w:rPr>
        <w:t>9582,7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DC4CF6" w:rsidRPr="003B3070">
        <w:rPr>
          <w:rFonts w:ascii="Times New Roman" w:hAnsi="Times New Roman"/>
          <w:noProof/>
          <w:color w:val="000000"/>
          <w:sz w:val="28"/>
          <w:szCs w:val="28"/>
        </w:rPr>
        <w:t>+62,3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тыс. руб. 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в) структуры и общей суммы затрат</w:t>
      </w:r>
      <w:r w:rsidR="00DC4CF6" w:rsidRPr="003B3070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C4CF6" w:rsidRPr="003B3070">
        <w:rPr>
          <w:rFonts w:ascii="Times New Roman" w:hAnsi="Times New Roman"/>
          <w:noProof/>
          <w:color w:val="000000"/>
          <w:sz w:val="28"/>
          <w:szCs w:val="28"/>
        </w:rPr>
        <w:t>9582,7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>9247,6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>335,1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тыс. руб.</w:t>
      </w:r>
    </w:p>
    <w:p w:rsidR="00675B9C" w:rsidRPr="003B3070" w:rsidRDefault="00675B9C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Итого: 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>993,6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+ 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>62,3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+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>335,1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>1391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тыс. руб.</w:t>
      </w:r>
    </w:p>
    <w:p w:rsidR="00C77FDA" w:rsidRPr="003B3070" w:rsidRDefault="00C77FD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iCs/>
          <w:noProof/>
          <w:color w:val="000000"/>
          <w:sz w:val="28"/>
          <w:szCs w:val="28"/>
        </w:rPr>
        <w:t>Исходные данные для факторного анализа затрат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общества за 2008-2009 гг.</w:t>
      </w:r>
      <w:r w:rsidR="00286D8F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(таблица 2.</w:t>
      </w:r>
      <w:r w:rsidR="00286D8F" w:rsidRPr="003B3070">
        <w:rPr>
          <w:rFonts w:ascii="Times New Roman" w:hAnsi="Times New Roman"/>
          <w:noProof/>
          <w:color w:val="000000"/>
          <w:sz w:val="28"/>
          <w:szCs w:val="28"/>
        </w:rPr>
        <w:t>7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). 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86D8F" w:rsidRPr="003B3070" w:rsidRDefault="00DC4CF6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Таблица 2.</w:t>
      </w:r>
      <w:r w:rsidR="00286D8F" w:rsidRPr="003B3070">
        <w:rPr>
          <w:rFonts w:ascii="Times New Roman" w:hAnsi="Times New Roman"/>
          <w:noProof/>
          <w:color w:val="000000"/>
          <w:sz w:val="28"/>
          <w:szCs w:val="28"/>
        </w:rPr>
        <w:t>7</w:t>
      </w:r>
    </w:p>
    <w:p w:rsidR="00DC4CF6" w:rsidRPr="003B3070" w:rsidRDefault="00DC4CF6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iCs/>
          <w:noProof/>
          <w:color w:val="000000"/>
          <w:sz w:val="28"/>
          <w:szCs w:val="28"/>
        </w:rPr>
        <w:t>Исходные данные для факторного анализа затрат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общества за 2008-2009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37"/>
        <w:gridCol w:w="1200"/>
        <w:gridCol w:w="1061"/>
        <w:gridCol w:w="1342"/>
        <w:gridCol w:w="922"/>
        <w:gridCol w:w="1483"/>
        <w:gridCol w:w="1226"/>
      </w:tblGrid>
      <w:tr w:rsidR="002F631A" w:rsidRPr="007976F8" w:rsidTr="007976F8">
        <w:trPr>
          <w:trHeight w:val="23"/>
        </w:trPr>
        <w:tc>
          <w:tcPr>
            <w:tcW w:w="1255" w:type="pct"/>
            <w:vMerge w:val="restart"/>
            <w:shd w:val="clear" w:color="auto" w:fill="auto"/>
            <w:hideMark/>
          </w:tcPr>
          <w:p w:rsidR="00DC4CF6" w:rsidRPr="007976F8" w:rsidRDefault="00DC4CF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Элементы затрат</w:t>
            </w:r>
          </w:p>
        </w:tc>
        <w:tc>
          <w:tcPr>
            <w:tcW w:w="1249" w:type="pct"/>
            <w:gridSpan w:val="2"/>
            <w:shd w:val="clear" w:color="auto" w:fill="auto"/>
            <w:hideMark/>
          </w:tcPr>
          <w:p w:rsidR="00DC4CF6" w:rsidRPr="007976F8" w:rsidRDefault="00DE2AB8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</w:t>
            </w:r>
            <w:r w:rsidR="0069341D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  <w:r w:rsidR="00DC4CF6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г.</w:t>
            </w:r>
          </w:p>
        </w:tc>
        <w:tc>
          <w:tcPr>
            <w:tcW w:w="1249" w:type="pct"/>
            <w:gridSpan w:val="2"/>
            <w:shd w:val="clear" w:color="auto" w:fill="auto"/>
            <w:hideMark/>
          </w:tcPr>
          <w:p w:rsidR="00DC4CF6" w:rsidRPr="007976F8" w:rsidRDefault="00DC4CF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</w:t>
            </w:r>
            <w:r w:rsidR="0069341D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</w:t>
            </w: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г.</w:t>
            </w:r>
          </w:p>
        </w:tc>
        <w:tc>
          <w:tcPr>
            <w:tcW w:w="808" w:type="pct"/>
            <w:vMerge w:val="restart"/>
            <w:shd w:val="clear" w:color="auto" w:fill="auto"/>
            <w:noWrap/>
            <w:hideMark/>
          </w:tcPr>
          <w:p w:rsidR="00DC4CF6" w:rsidRPr="007976F8" w:rsidRDefault="00DC4CF6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Отклонение</w:t>
            </w:r>
          </w:p>
          <w:p w:rsidR="00DC4CF6" w:rsidRPr="007976F8" w:rsidRDefault="00DC4CF6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(+/-), </w:t>
            </w:r>
          </w:p>
          <w:p w:rsidR="00DC4CF6" w:rsidRPr="007976F8" w:rsidRDefault="00DC4CF6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тыс.руб.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hideMark/>
          </w:tcPr>
          <w:p w:rsidR="00DC4CF6" w:rsidRPr="007976F8" w:rsidRDefault="00DC4CF6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Темп роста,</w:t>
            </w:r>
          </w:p>
          <w:p w:rsidR="00DC4CF6" w:rsidRPr="007976F8" w:rsidRDefault="00DC4CF6" w:rsidP="007976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%</w:t>
            </w:r>
          </w:p>
        </w:tc>
      </w:tr>
      <w:tr w:rsidR="00DC4CF6" w:rsidRPr="007976F8" w:rsidTr="007976F8">
        <w:trPr>
          <w:trHeight w:val="23"/>
        </w:trPr>
        <w:tc>
          <w:tcPr>
            <w:tcW w:w="1255" w:type="pct"/>
            <w:vMerge/>
            <w:shd w:val="clear" w:color="auto" w:fill="auto"/>
            <w:hideMark/>
          </w:tcPr>
          <w:p w:rsidR="00DC4CF6" w:rsidRPr="007976F8" w:rsidRDefault="00DC4CF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  <w:hideMark/>
          </w:tcPr>
          <w:p w:rsidR="00DC4CF6" w:rsidRPr="007976F8" w:rsidRDefault="00DC4CF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тыс. руб.</w:t>
            </w:r>
          </w:p>
        </w:tc>
        <w:tc>
          <w:tcPr>
            <w:tcW w:w="588" w:type="pct"/>
            <w:shd w:val="clear" w:color="auto" w:fill="auto"/>
            <w:hideMark/>
          </w:tcPr>
          <w:p w:rsidR="00DC4CF6" w:rsidRPr="007976F8" w:rsidRDefault="00EF7D8B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Уд. </w:t>
            </w:r>
            <w:r w:rsidR="00DC4CF6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вес, %</w:t>
            </w:r>
          </w:p>
        </w:tc>
        <w:tc>
          <w:tcPr>
            <w:tcW w:w="735" w:type="pct"/>
            <w:shd w:val="clear" w:color="auto" w:fill="auto"/>
            <w:hideMark/>
          </w:tcPr>
          <w:p w:rsidR="00DC4CF6" w:rsidRPr="007976F8" w:rsidRDefault="00DC4CF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тыс. руб.</w:t>
            </w:r>
          </w:p>
        </w:tc>
        <w:tc>
          <w:tcPr>
            <w:tcW w:w="515" w:type="pct"/>
            <w:shd w:val="clear" w:color="auto" w:fill="auto"/>
            <w:hideMark/>
          </w:tcPr>
          <w:p w:rsidR="00DC4CF6" w:rsidRPr="007976F8" w:rsidRDefault="00EF7D8B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У</w:t>
            </w:r>
            <w:r w:rsidR="00DC4CF6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</w:t>
            </w: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. </w:t>
            </w:r>
            <w:r w:rsidR="00DC4CF6"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вес, %</w:t>
            </w:r>
          </w:p>
        </w:tc>
        <w:tc>
          <w:tcPr>
            <w:tcW w:w="808" w:type="pct"/>
            <w:vMerge/>
            <w:shd w:val="clear" w:color="auto" w:fill="auto"/>
            <w:noWrap/>
            <w:hideMark/>
          </w:tcPr>
          <w:p w:rsidR="00DC4CF6" w:rsidRPr="007976F8" w:rsidRDefault="00DC4CF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39" w:type="pct"/>
            <w:vMerge/>
            <w:shd w:val="clear" w:color="auto" w:fill="auto"/>
            <w:noWrap/>
            <w:hideMark/>
          </w:tcPr>
          <w:p w:rsidR="00DC4CF6" w:rsidRPr="007976F8" w:rsidRDefault="00DC4CF6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69341D" w:rsidRPr="007976F8" w:rsidTr="007976F8">
        <w:trPr>
          <w:trHeight w:val="23"/>
        </w:trPr>
        <w:tc>
          <w:tcPr>
            <w:tcW w:w="125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1.Материальные затраты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2927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30,35</w:t>
            </w:r>
          </w:p>
        </w:tc>
        <w:tc>
          <w:tcPr>
            <w:tcW w:w="73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4081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39,81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1154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39,43</w:t>
            </w:r>
          </w:p>
        </w:tc>
      </w:tr>
      <w:tr w:rsidR="0069341D" w:rsidRPr="007976F8" w:rsidTr="007976F8">
        <w:trPr>
          <w:trHeight w:val="23"/>
        </w:trPr>
        <w:tc>
          <w:tcPr>
            <w:tcW w:w="125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2.Расходы на оплату труда рабочих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4380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45,41</w:t>
            </w:r>
          </w:p>
        </w:tc>
        <w:tc>
          <w:tcPr>
            <w:tcW w:w="73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4276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41,72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-104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-2,37</w:t>
            </w:r>
          </w:p>
        </w:tc>
      </w:tr>
      <w:tr w:rsidR="0069341D" w:rsidRPr="007976F8" w:rsidTr="007976F8">
        <w:trPr>
          <w:trHeight w:val="23"/>
        </w:trPr>
        <w:tc>
          <w:tcPr>
            <w:tcW w:w="125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3.Амортизация 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410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4,25</w:t>
            </w:r>
          </w:p>
        </w:tc>
        <w:tc>
          <w:tcPr>
            <w:tcW w:w="73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371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3,62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-39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-9,51</w:t>
            </w:r>
          </w:p>
        </w:tc>
      </w:tr>
      <w:tr w:rsidR="0069341D" w:rsidRPr="007976F8" w:rsidTr="007976F8">
        <w:trPr>
          <w:trHeight w:val="23"/>
        </w:trPr>
        <w:tc>
          <w:tcPr>
            <w:tcW w:w="125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4.Прочие затраты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1928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19,99</w:t>
            </w:r>
          </w:p>
        </w:tc>
        <w:tc>
          <w:tcPr>
            <w:tcW w:w="73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1522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14,85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-406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-21,06</w:t>
            </w:r>
          </w:p>
        </w:tc>
      </w:tr>
      <w:tr w:rsidR="0069341D" w:rsidRPr="007976F8" w:rsidTr="007976F8">
        <w:trPr>
          <w:trHeight w:val="23"/>
        </w:trPr>
        <w:tc>
          <w:tcPr>
            <w:tcW w:w="125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Итого затрат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9645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3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10250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605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6,27</w:t>
            </w:r>
          </w:p>
        </w:tc>
      </w:tr>
      <w:tr w:rsidR="0069341D" w:rsidRPr="007976F8" w:rsidTr="007976F8">
        <w:trPr>
          <w:trHeight w:val="23"/>
        </w:trPr>
        <w:tc>
          <w:tcPr>
            <w:tcW w:w="125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В том числе 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8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1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69341D" w:rsidRPr="007976F8" w:rsidTr="007976F8">
        <w:trPr>
          <w:trHeight w:val="23"/>
        </w:trPr>
        <w:tc>
          <w:tcPr>
            <w:tcW w:w="125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Переменные расходы 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4855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50,34</w:t>
            </w:r>
          </w:p>
        </w:tc>
        <w:tc>
          <w:tcPr>
            <w:tcW w:w="73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5603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54,66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748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15,41</w:t>
            </w:r>
          </w:p>
        </w:tc>
      </w:tr>
      <w:tr w:rsidR="0069341D" w:rsidRPr="007976F8" w:rsidTr="007976F8">
        <w:trPr>
          <w:trHeight w:val="23"/>
        </w:trPr>
        <w:tc>
          <w:tcPr>
            <w:tcW w:w="125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Постоянные расходы 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4790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49,66</w:t>
            </w:r>
          </w:p>
        </w:tc>
        <w:tc>
          <w:tcPr>
            <w:tcW w:w="73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4647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45,34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-143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-2,99</w:t>
            </w:r>
          </w:p>
        </w:tc>
      </w:tr>
      <w:tr w:rsidR="0069341D" w:rsidRPr="007976F8" w:rsidTr="007976F8">
        <w:trPr>
          <w:trHeight w:val="23"/>
        </w:trPr>
        <w:tc>
          <w:tcPr>
            <w:tcW w:w="1255" w:type="pct"/>
            <w:shd w:val="clear" w:color="auto" w:fill="auto"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Объем производства 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25069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73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23820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1154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69341D" w:rsidRPr="007976F8" w:rsidRDefault="0069341D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39,43</w:t>
            </w:r>
          </w:p>
        </w:tc>
      </w:tr>
    </w:tbl>
    <w:p w:rsidR="002F631A" w:rsidRPr="003B3070" w:rsidRDefault="002F631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02647" w:rsidRPr="003B3070" w:rsidRDefault="002F631A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1) Определение общего изменения затрат: </w:t>
      </w:r>
      <w:r w:rsidR="009925FD" w:rsidRPr="003B3070">
        <w:rPr>
          <w:rFonts w:ascii="Times New Roman" w:hAnsi="Times New Roman"/>
          <w:noProof/>
          <w:color w:val="000000"/>
          <w:sz w:val="28"/>
          <w:szCs w:val="28"/>
        </w:rPr>
        <w:t>10250-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>9645 = +</w:t>
      </w:r>
      <w:r w:rsidR="009925FD" w:rsidRPr="003B3070">
        <w:rPr>
          <w:rFonts w:ascii="Times New Roman" w:hAnsi="Times New Roman"/>
          <w:noProof/>
          <w:color w:val="000000"/>
          <w:sz w:val="28"/>
          <w:szCs w:val="28"/>
        </w:rPr>
        <w:t>605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тыс. руб..</w:t>
      </w:r>
    </w:p>
    <w:p w:rsidR="00502647" w:rsidRPr="003B3070" w:rsidRDefault="00502647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2) Пересчет затрат уровня 200</w:t>
      </w:r>
      <w:r w:rsidR="009925FD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8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г.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на объем производства 200</w:t>
      </w:r>
      <w:r w:rsidR="009925FD" w:rsidRPr="003B3070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г.:</w:t>
      </w:r>
    </w:p>
    <w:p w:rsidR="00502647" w:rsidRPr="003B3070" w:rsidRDefault="00502647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а) переменных затрат: </w:t>
      </w:r>
      <w:r w:rsidR="009925FD" w:rsidRPr="003B3070">
        <w:rPr>
          <w:rFonts w:ascii="Times New Roman" w:hAnsi="Times New Roman"/>
          <w:noProof/>
          <w:color w:val="000000"/>
          <w:sz w:val="28"/>
          <w:szCs w:val="28"/>
        </w:rPr>
        <w:t>4855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* 1,</w:t>
      </w:r>
      <w:r w:rsidR="009925FD" w:rsidRPr="003B3070">
        <w:rPr>
          <w:rFonts w:ascii="Times New Roman" w:hAnsi="Times New Roman"/>
          <w:noProof/>
          <w:color w:val="000000"/>
          <w:sz w:val="28"/>
          <w:szCs w:val="28"/>
        </w:rPr>
        <w:t>3943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9B057A" w:rsidRPr="003B3070">
        <w:rPr>
          <w:rFonts w:ascii="Times New Roman" w:hAnsi="Times New Roman"/>
          <w:noProof/>
          <w:color w:val="000000"/>
          <w:sz w:val="28"/>
          <w:szCs w:val="28"/>
        </w:rPr>
        <w:t>6769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тыс. руб.;</w:t>
      </w:r>
    </w:p>
    <w:p w:rsidR="00502647" w:rsidRPr="003B3070" w:rsidRDefault="00502647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б) постоянных затрат составят </w:t>
      </w:r>
      <w:r w:rsidR="009B057A" w:rsidRPr="003B3070">
        <w:rPr>
          <w:rFonts w:ascii="Times New Roman" w:hAnsi="Times New Roman"/>
          <w:noProof/>
          <w:color w:val="000000"/>
          <w:sz w:val="28"/>
          <w:szCs w:val="28"/>
        </w:rPr>
        <w:t>4790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тыс. руб</w:t>
      </w:r>
      <w:r w:rsidR="009B057A" w:rsidRPr="003B3070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02647" w:rsidRPr="003B3070" w:rsidRDefault="00502647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Итого: </w:t>
      </w:r>
      <w:r w:rsidR="0017154C" w:rsidRPr="003B3070">
        <w:rPr>
          <w:rFonts w:ascii="Times New Roman" w:hAnsi="Times New Roman"/>
          <w:noProof/>
          <w:color w:val="000000"/>
          <w:sz w:val="28"/>
          <w:szCs w:val="28"/>
        </w:rPr>
        <w:t>6769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+ </w:t>
      </w:r>
      <w:r w:rsidR="0017154C" w:rsidRPr="003B3070">
        <w:rPr>
          <w:rFonts w:ascii="Times New Roman" w:hAnsi="Times New Roman"/>
          <w:noProof/>
          <w:color w:val="000000"/>
          <w:sz w:val="28"/>
          <w:szCs w:val="28"/>
        </w:rPr>
        <w:t>4790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17154C" w:rsidRPr="003B3070">
        <w:rPr>
          <w:rFonts w:ascii="Times New Roman" w:hAnsi="Times New Roman"/>
          <w:noProof/>
          <w:color w:val="000000"/>
          <w:sz w:val="28"/>
          <w:szCs w:val="28"/>
        </w:rPr>
        <w:t>11559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тыс. руб.</w:t>
      </w:r>
      <w:r w:rsidRPr="003B3070">
        <w:rPr>
          <w:rFonts w:ascii="Times New Roman" w:hAnsi="Times New Roman"/>
          <w:noProof/>
          <w:color w:val="000000"/>
          <w:sz w:val="28"/>
          <w:szCs w:val="20"/>
        </w:rPr>
        <w:t xml:space="preserve"> </w:t>
      </w:r>
    </w:p>
    <w:p w:rsidR="00502647" w:rsidRPr="003B3070" w:rsidRDefault="00502647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3) Пересчет затрат на производство товаров 20</w:t>
      </w:r>
      <w:r w:rsidR="004A32C9" w:rsidRPr="003B3070">
        <w:rPr>
          <w:rFonts w:ascii="Times New Roman" w:hAnsi="Times New Roman"/>
          <w:noProof/>
          <w:color w:val="000000"/>
          <w:sz w:val="28"/>
          <w:szCs w:val="28"/>
        </w:rPr>
        <w:t>09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г.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при ценах и тарифах </w:t>
      </w:r>
      <w:r w:rsidR="004A32C9" w:rsidRPr="003B3070">
        <w:rPr>
          <w:rFonts w:ascii="Times New Roman" w:hAnsi="Times New Roman"/>
          <w:noProof/>
          <w:color w:val="000000"/>
          <w:sz w:val="28"/>
          <w:szCs w:val="28"/>
        </w:rPr>
        <w:t>2008 г.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: </w:t>
      </w:r>
    </w:p>
    <w:p w:rsidR="00502647" w:rsidRPr="003B3070" w:rsidRDefault="00CE7861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9645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/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25069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*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23820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7843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02647" w:rsidRPr="003B3070">
        <w:rPr>
          <w:rFonts w:ascii="Times New Roman" w:hAnsi="Times New Roman"/>
          <w:noProof/>
          <w:color w:val="000000"/>
          <w:sz w:val="28"/>
          <w:szCs w:val="28"/>
        </w:rPr>
        <w:t>тыс. руб.</w:t>
      </w:r>
    </w:p>
    <w:p w:rsidR="00502647" w:rsidRPr="003B3070" w:rsidRDefault="00502647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4) Оценка влияния факторов:</w:t>
      </w:r>
    </w:p>
    <w:p w:rsidR="00502647" w:rsidRPr="003B3070" w:rsidRDefault="00502647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а) объема производства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11559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9645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= +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1914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тыс. руб. </w:t>
      </w:r>
    </w:p>
    <w:p w:rsidR="00502647" w:rsidRPr="003B3070" w:rsidRDefault="00502647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или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6769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– 4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855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+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1914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тыс. руб. </w:t>
      </w:r>
    </w:p>
    <w:p w:rsidR="00502647" w:rsidRPr="003B3070" w:rsidRDefault="00502647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б) цен и тарифов: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10250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7843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= +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2407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тыс. руб. </w:t>
      </w:r>
    </w:p>
    <w:p w:rsidR="00502647" w:rsidRPr="003B3070" w:rsidRDefault="00502647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в) структуры и общей суммы затрат: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7843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11559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-3716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тыс. руб.</w:t>
      </w:r>
    </w:p>
    <w:p w:rsidR="00502647" w:rsidRPr="003B3070" w:rsidRDefault="00502647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Итого: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1914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+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>2407-3716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9175BC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+605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тыс. руб.</w:t>
      </w:r>
    </w:p>
    <w:p w:rsidR="00E56A7C" w:rsidRPr="003B3070" w:rsidRDefault="00E56A7C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>Поскольку затрат на оплату труда являются наибольшими в структуре затрат Жемконского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Pr="003B3070">
        <w:rPr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Pr="003B3070">
        <w:rPr>
          <w:noProof/>
          <w:color w:val="000000"/>
          <w:sz w:val="28"/>
          <w:szCs w:val="28"/>
        </w:rPr>
        <w:t xml:space="preserve">общества проанализируем </w:t>
      </w:r>
      <w:r w:rsidRPr="003B3070">
        <w:rPr>
          <w:iCs/>
          <w:noProof/>
          <w:color w:val="000000"/>
          <w:sz w:val="28"/>
          <w:szCs w:val="28"/>
        </w:rPr>
        <w:t xml:space="preserve">использования труда и его влияния на себестоимость продукции. </w:t>
      </w:r>
    </w:p>
    <w:p w:rsidR="00E56A7C" w:rsidRPr="003B3070" w:rsidRDefault="00E56A7C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>Расчет изменения затрат на оплату труда (</w:t>
      </w:r>
      <w:r w:rsidRPr="003B3070">
        <w:rPr>
          <w:rFonts w:eastAsia="TimesNewRoman,BoldItalic"/>
          <w:bCs/>
          <w:iCs/>
          <w:noProof/>
          <w:color w:val="000000"/>
          <w:sz w:val="28"/>
          <w:szCs w:val="28"/>
        </w:rPr>
        <w:t>∆</w:t>
      </w:r>
      <w:r w:rsidRPr="003B3070">
        <w:rPr>
          <w:noProof/>
          <w:color w:val="000000"/>
          <w:sz w:val="28"/>
          <w:szCs w:val="28"/>
        </w:rPr>
        <w:t>Р) под влиянием возрастания среднегодовой выработки и среднегодовой заработной платы одного работающего или рабочего проводится по формуле:</w:t>
      </w:r>
    </w:p>
    <w:p w:rsidR="002F631A" w:rsidRPr="003B3070" w:rsidRDefault="002F631A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E56A7C" w:rsidRPr="003B3070" w:rsidRDefault="003772C7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27" type="#_x0000_t75" style="width:159.75pt;height:50.25pt">
            <v:imagedata r:id="rId10" o:title=""/>
          </v:shape>
        </w:pict>
      </w:r>
      <w:r w:rsidR="00E56A7C" w:rsidRPr="003B3070">
        <w:rPr>
          <w:noProof/>
          <w:color w:val="000000"/>
          <w:sz w:val="28"/>
        </w:rPr>
        <w:t>,</w:t>
      </w:r>
      <w:r w:rsidR="002F631A" w:rsidRPr="003B3070">
        <w:rPr>
          <w:noProof/>
          <w:color w:val="000000"/>
          <w:sz w:val="28"/>
        </w:rPr>
        <w:t xml:space="preserve"> </w:t>
      </w:r>
      <w:r w:rsidR="00E56A7C" w:rsidRPr="003B3070">
        <w:rPr>
          <w:noProof/>
          <w:color w:val="000000"/>
          <w:sz w:val="28"/>
        </w:rPr>
        <w:t xml:space="preserve"> (</w:t>
      </w:r>
      <w:r w:rsidR="00E56A7C" w:rsidRPr="003B3070">
        <w:rPr>
          <w:noProof/>
          <w:color w:val="000000"/>
          <w:sz w:val="28"/>
          <w:szCs w:val="28"/>
        </w:rPr>
        <w:t>2.1)</w:t>
      </w:r>
    </w:p>
    <w:p w:rsidR="002F631A" w:rsidRPr="003B3070" w:rsidRDefault="002F631A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6A7C" w:rsidRPr="003B3070" w:rsidRDefault="00E56A7C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>где Р</w:t>
      </w:r>
      <w:r w:rsidRPr="003B3070">
        <w:rPr>
          <w:noProof/>
          <w:color w:val="000000"/>
          <w:sz w:val="28"/>
          <w:szCs w:val="28"/>
          <w:vertAlign w:val="subscript"/>
        </w:rPr>
        <w:t>ПП</w:t>
      </w:r>
      <w:r w:rsidRPr="003B3070">
        <w:rPr>
          <w:noProof/>
          <w:color w:val="000000"/>
          <w:sz w:val="28"/>
          <w:szCs w:val="28"/>
        </w:rPr>
        <w:t xml:space="preserve"> — затраты на оплату труда предыдущего периода, тыс. руб.</w:t>
      </w:r>
    </w:p>
    <w:p w:rsidR="0070418A" w:rsidRPr="003B3070" w:rsidRDefault="00E56A7C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>Т</w:t>
      </w:r>
      <w:r w:rsidRPr="003B3070">
        <w:rPr>
          <w:noProof/>
          <w:color w:val="000000"/>
          <w:sz w:val="28"/>
          <w:szCs w:val="28"/>
          <w:vertAlign w:val="subscript"/>
        </w:rPr>
        <w:t>Р</w:t>
      </w:r>
      <w:r w:rsidRPr="003B3070">
        <w:rPr>
          <w:noProof/>
          <w:color w:val="000000"/>
          <w:sz w:val="28"/>
          <w:szCs w:val="28"/>
        </w:rPr>
        <w:t xml:space="preserve"> и Т</w:t>
      </w:r>
      <w:r w:rsidRPr="003B3070">
        <w:rPr>
          <w:noProof/>
          <w:color w:val="000000"/>
          <w:sz w:val="28"/>
          <w:szCs w:val="28"/>
          <w:vertAlign w:val="subscript"/>
        </w:rPr>
        <w:t>W</w:t>
      </w:r>
      <w:r w:rsidRPr="003B3070">
        <w:rPr>
          <w:noProof/>
          <w:color w:val="000000"/>
          <w:sz w:val="28"/>
          <w:szCs w:val="28"/>
        </w:rPr>
        <w:t xml:space="preserve"> — темп роста среднегодовой зарплаты 1 работающего и среднегодовой производительности труда соответственно в текущем периоде по сравнению с предыдущим периодом.</w:t>
      </w:r>
      <w:bookmarkStart w:id="0" w:name="_Ref104709229"/>
    </w:p>
    <w:p w:rsidR="0070418A" w:rsidRPr="003B3070" w:rsidRDefault="0070418A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>Исходные данные для расчета влияния затрат на оплату труда на производительность труда Жемконского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Pr="003B3070">
        <w:rPr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Pr="003B3070">
        <w:rPr>
          <w:noProof/>
          <w:color w:val="000000"/>
          <w:sz w:val="28"/>
          <w:szCs w:val="28"/>
        </w:rPr>
        <w:t>общества за 2007-2009 гг. приведены в таблице 2.</w:t>
      </w:r>
      <w:r w:rsidR="001F3992" w:rsidRPr="003B3070">
        <w:rPr>
          <w:noProof/>
          <w:color w:val="000000"/>
          <w:sz w:val="28"/>
          <w:szCs w:val="28"/>
        </w:rPr>
        <w:t>8</w:t>
      </w:r>
      <w:r w:rsidRPr="003B3070">
        <w:rPr>
          <w:noProof/>
          <w:color w:val="000000"/>
          <w:sz w:val="28"/>
          <w:szCs w:val="28"/>
        </w:rPr>
        <w:t xml:space="preserve">. </w:t>
      </w:r>
    </w:p>
    <w:p w:rsidR="002F631A" w:rsidRPr="003B3070" w:rsidRDefault="002F631A" w:rsidP="002F631A">
      <w:pPr>
        <w:pStyle w:val="af0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286D8F" w:rsidRPr="003B3070" w:rsidRDefault="00BF3848" w:rsidP="002F631A">
      <w:pPr>
        <w:pStyle w:val="af0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3B3070">
        <w:rPr>
          <w:b w:val="0"/>
          <w:noProof/>
          <w:color w:val="000000"/>
          <w:sz w:val="28"/>
          <w:szCs w:val="28"/>
        </w:rPr>
        <w:t xml:space="preserve">Таблица </w:t>
      </w:r>
      <w:bookmarkEnd w:id="0"/>
      <w:r w:rsidR="00C77FDA" w:rsidRPr="003B3070">
        <w:rPr>
          <w:b w:val="0"/>
          <w:noProof/>
          <w:color w:val="000000"/>
          <w:sz w:val="28"/>
          <w:szCs w:val="28"/>
        </w:rPr>
        <w:t>2.</w:t>
      </w:r>
      <w:r w:rsidR="001F3992" w:rsidRPr="003B3070">
        <w:rPr>
          <w:b w:val="0"/>
          <w:noProof/>
          <w:color w:val="000000"/>
          <w:sz w:val="28"/>
          <w:szCs w:val="28"/>
        </w:rPr>
        <w:t>8</w:t>
      </w:r>
      <w:r w:rsidRPr="003B3070">
        <w:rPr>
          <w:b w:val="0"/>
          <w:noProof/>
          <w:color w:val="000000"/>
          <w:sz w:val="28"/>
          <w:szCs w:val="28"/>
        </w:rPr>
        <w:t xml:space="preserve"> </w:t>
      </w:r>
    </w:p>
    <w:p w:rsidR="00BF3848" w:rsidRPr="003B3070" w:rsidRDefault="00BF3848" w:rsidP="002F631A">
      <w:pPr>
        <w:pStyle w:val="af0"/>
        <w:spacing w:before="0" w:after="0" w:line="360" w:lineRule="auto"/>
        <w:ind w:left="0" w:firstLine="709"/>
        <w:rPr>
          <w:noProof/>
          <w:color w:val="000000"/>
          <w:sz w:val="28"/>
          <w:szCs w:val="28"/>
        </w:rPr>
      </w:pPr>
      <w:r w:rsidRPr="003B3070">
        <w:rPr>
          <w:b w:val="0"/>
          <w:noProof/>
          <w:color w:val="000000"/>
          <w:sz w:val="28"/>
          <w:szCs w:val="28"/>
        </w:rPr>
        <w:t>Исходные данные для расчета влияния затрат на оплату труда на производительность труда</w:t>
      </w:r>
      <w:r w:rsidR="00E56A7C" w:rsidRPr="003B3070">
        <w:rPr>
          <w:b w:val="0"/>
          <w:noProof/>
          <w:color w:val="000000"/>
          <w:sz w:val="28"/>
          <w:szCs w:val="28"/>
        </w:rPr>
        <w:t xml:space="preserve"> Жемконского</w:t>
      </w:r>
      <w:r w:rsidR="002F631A" w:rsidRPr="003B3070">
        <w:rPr>
          <w:b w:val="0"/>
          <w:noProof/>
          <w:color w:val="000000"/>
          <w:sz w:val="28"/>
          <w:szCs w:val="28"/>
        </w:rPr>
        <w:t xml:space="preserve"> </w:t>
      </w:r>
      <w:r w:rsidR="00E56A7C" w:rsidRPr="003B3070">
        <w:rPr>
          <w:b w:val="0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b w:val="0"/>
          <w:noProof/>
          <w:color w:val="000000"/>
          <w:sz w:val="28"/>
          <w:szCs w:val="28"/>
        </w:rPr>
        <w:t xml:space="preserve"> </w:t>
      </w:r>
      <w:r w:rsidR="00E56A7C" w:rsidRPr="003B3070">
        <w:rPr>
          <w:b w:val="0"/>
          <w:noProof/>
          <w:color w:val="000000"/>
          <w:sz w:val="28"/>
          <w:szCs w:val="28"/>
        </w:rPr>
        <w:t>общества за 2007-2009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543"/>
        <w:gridCol w:w="988"/>
        <w:gridCol w:w="1135"/>
        <w:gridCol w:w="1078"/>
        <w:gridCol w:w="1418"/>
        <w:gridCol w:w="1409"/>
      </w:tblGrid>
      <w:tr w:rsidR="002F631A" w:rsidRPr="007976F8" w:rsidTr="007976F8">
        <w:trPr>
          <w:trHeight w:val="23"/>
        </w:trPr>
        <w:tc>
          <w:tcPr>
            <w:tcW w:w="1851" w:type="pct"/>
            <w:shd w:val="clear" w:color="auto" w:fill="auto"/>
          </w:tcPr>
          <w:p w:rsidR="00DE2AB8" w:rsidRPr="007976F8" w:rsidRDefault="00DE2AB8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516" w:type="pct"/>
            <w:shd w:val="clear" w:color="auto" w:fill="auto"/>
          </w:tcPr>
          <w:p w:rsidR="00DE2AB8" w:rsidRPr="007976F8" w:rsidRDefault="00DE2AB8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2007 г.</w:t>
            </w:r>
          </w:p>
        </w:tc>
        <w:tc>
          <w:tcPr>
            <w:tcW w:w="593" w:type="pct"/>
            <w:shd w:val="clear" w:color="auto" w:fill="auto"/>
          </w:tcPr>
          <w:p w:rsidR="00DE2AB8" w:rsidRPr="007976F8" w:rsidRDefault="00DE2AB8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2008 г.</w:t>
            </w:r>
          </w:p>
        </w:tc>
        <w:tc>
          <w:tcPr>
            <w:tcW w:w="563" w:type="pct"/>
            <w:shd w:val="clear" w:color="auto" w:fill="auto"/>
          </w:tcPr>
          <w:p w:rsidR="00DE2AB8" w:rsidRPr="007976F8" w:rsidRDefault="00DE2AB8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2009 г.</w:t>
            </w:r>
          </w:p>
        </w:tc>
        <w:tc>
          <w:tcPr>
            <w:tcW w:w="741" w:type="pct"/>
            <w:shd w:val="clear" w:color="auto" w:fill="auto"/>
          </w:tcPr>
          <w:p w:rsidR="00DE2AB8" w:rsidRPr="007976F8" w:rsidRDefault="00DE2AB8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Темп роста, 2008/2007 гг.</w:t>
            </w:r>
          </w:p>
        </w:tc>
        <w:tc>
          <w:tcPr>
            <w:tcW w:w="737" w:type="pct"/>
            <w:shd w:val="clear" w:color="auto" w:fill="auto"/>
          </w:tcPr>
          <w:p w:rsidR="00DE2AB8" w:rsidRPr="007976F8" w:rsidRDefault="00DE2AB8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Темп роста, 2009 г./2008 г.</w:t>
            </w:r>
          </w:p>
        </w:tc>
      </w:tr>
      <w:tr w:rsidR="00E32D40" w:rsidRPr="007976F8" w:rsidTr="007976F8">
        <w:trPr>
          <w:trHeight w:val="23"/>
        </w:trPr>
        <w:tc>
          <w:tcPr>
            <w:tcW w:w="185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1. Среднесписочная численность работников, чел.</w:t>
            </w:r>
          </w:p>
        </w:tc>
        <w:tc>
          <w:tcPr>
            <w:tcW w:w="516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33</w:t>
            </w:r>
          </w:p>
        </w:tc>
        <w:tc>
          <w:tcPr>
            <w:tcW w:w="59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34</w:t>
            </w:r>
          </w:p>
        </w:tc>
        <w:tc>
          <w:tcPr>
            <w:tcW w:w="56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34</w:t>
            </w:r>
          </w:p>
        </w:tc>
        <w:tc>
          <w:tcPr>
            <w:tcW w:w="74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103,0</w:t>
            </w:r>
          </w:p>
        </w:tc>
        <w:tc>
          <w:tcPr>
            <w:tcW w:w="737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</w:t>
            </w:r>
          </w:p>
        </w:tc>
      </w:tr>
      <w:tr w:rsidR="00E32D40" w:rsidRPr="007976F8" w:rsidTr="007976F8">
        <w:trPr>
          <w:trHeight w:val="23"/>
        </w:trPr>
        <w:tc>
          <w:tcPr>
            <w:tcW w:w="185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2. Затраты на оплату труда, тыс.руб.</w:t>
            </w:r>
          </w:p>
        </w:tc>
        <w:tc>
          <w:tcPr>
            <w:tcW w:w="516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3536</w:t>
            </w:r>
          </w:p>
        </w:tc>
        <w:tc>
          <w:tcPr>
            <w:tcW w:w="59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4380</w:t>
            </w:r>
          </w:p>
        </w:tc>
        <w:tc>
          <w:tcPr>
            <w:tcW w:w="56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4276</w:t>
            </w:r>
          </w:p>
        </w:tc>
        <w:tc>
          <w:tcPr>
            <w:tcW w:w="74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123,9</w:t>
            </w:r>
          </w:p>
        </w:tc>
        <w:tc>
          <w:tcPr>
            <w:tcW w:w="737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97,6</w:t>
            </w:r>
          </w:p>
        </w:tc>
      </w:tr>
      <w:tr w:rsidR="00E32D40" w:rsidRPr="007976F8" w:rsidTr="007976F8">
        <w:trPr>
          <w:trHeight w:val="23"/>
        </w:trPr>
        <w:tc>
          <w:tcPr>
            <w:tcW w:w="185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3. Объем производства товаров, тыс.руб.</w:t>
            </w:r>
          </w:p>
        </w:tc>
        <w:tc>
          <w:tcPr>
            <w:tcW w:w="516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21593</w:t>
            </w:r>
          </w:p>
        </w:tc>
        <w:tc>
          <w:tcPr>
            <w:tcW w:w="59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25069</w:t>
            </w:r>
          </w:p>
        </w:tc>
        <w:tc>
          <w:tcPr>
            <w:tcW w:w="56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23820</w:t>
            </w:r>
          </w:p>
        </w:tc>
        <w:tc>
          <w:tcPr>
            <w:tcW w:w="74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116,1</w:t>
            </w:r>
          </w:p>
        </w:tc>
        <w:tc>
          <w:tcPr>
            <w:tcW w:w="737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95,0</w:t>
            </w:r>
          </w:p>
        </w:tc>
      </w:tr>
      <w:tr w:rsidR="00E32D40" w:rsidRPr="007976F8" w:rsidTr="007976F8">
        <w:trPr>
          <w:trHeight w:val="23"/>
        </w:trPr>
        <w:tc>
          <w:tcPr>
            <w:tcW w:w="185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4. Среднегодовая заработная плата одного работника, тыс.руб.</w:t>
            </w:r>
          </w:p>
        </w:tc>
        <w:tc>
          <w:tcPr>
            <w:tcW w:w="516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107,15</w:t>
            </w:r>
          </w:p>
        </w:tc>
        <w:tc>
          <w:tcPr>
            <w:tcW w:w="59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128,82</w:t>
            </w:r>
          </w:p>
        </w:tc>
        <w:tc>
          <w:tcPr>
            <w:tcW w:w="56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125,76</w:t>
            </w:r>
          </w:p>
        </w:tc>
        <w:tc>
          <w:tcPr>
            <w:tcW w:w="74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120,2</w:t>
            </w:r>
          </w:p>
        </w:tc>
        <w:tc>
          <w:tcPr>
            <w:tcW w:w="737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97,6</w:t>
            </w:r>
          </w:p>
        </w:tc>
      </w:tr>
      <w:tr w:rsidR="00E32D40" w:rsidRPr="007976F8" w:rsidTr="007976F8">
        <w:trPr>
          <w:trHeight w:val="23"/>
        </w:trPr>
        <w:tc>
          <w:tcPr>
            <w:tcW w:w="185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5. Производительность труда одного работающего, тыс.руб.</w:t>
            </w:r>
          </w:p>
        </w:tc>
        <w:tc>
          <w:tcPr>
            <w:tcW w:w="516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654,33</w:t>
            </w:r>
          </w:p>
        </w:tc>
        <w:tc>
          <w:tcPr>
            <w:tcW w:w="59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737,32</w:t>
            </w:r>
          </w:p>
        </w:tc>
        <w:tc>
          <w:tcPr>
            <w:tcW w:w="56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700,59</w:t>
            </w:r>
          </w:p>
        </w:tc>
        <w:tc>
          <w:tcPr>
            <w:tcW w:w="74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112,7</w:t>
            </w:r>
          </w:p>
        </w:tc>
        <w:tc>
          <w:tcPr>
            <w:tcW w:w="737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95,0</w:t>
            </w:r>
          </w:p>
        </w:tc>
      </w:tr>
      <w:tr w:rsidR="00E32D40" w:rsidRPr="007976F8" w:rsidTr="007976F8">
        <w:trPr>
          <w:trHeight w:val="23"/>
        </w:trPr>
        <w:tc>
          <w:tcPr>
            <w:tcW w:w="185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6. Зарплатоемкость продукции, руб./руб.(стр.2 / стр.3)</w:t>
            </w:r>
          </w:p>
        </w:tc>
        <w:tc>
          <w:tcPr>
            <w:tcW w:w="516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0,16</w:t>
            </w:r>
          </w:p>
        </w:tc>
        <w:tc>
          <w:tcPr>
            <w:tcW w:w="59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0,17</w:t>
            </w:r>
          </w:p>
        </w:tc>
        <w:tc>
          <w:tcPr>
            <w:tcW w:w="56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0,18</w:t>
            </w:r>
          </w:p>
        </w:tc>
        <w:tc>
          <w:tcPr>
            <w:tcW w:w="74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106,7</w:t>
            </w:r>
          </w:p>
        </w:tc>
        <w:tc>
          <w:tcPr>
            <w:tcW w:w="737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102,7</w:t>
            </w:r>
          </w:p>
        </w:tc>
      </w:tr>
      <w:tr w:rsidR="00E32D40" w:rsidRPr="007976F8" w:rsidTr="007976F8">
        <w:trPr>
          <w:trHeight w:val="23"/>
        </w:trPr>
        <w:tc>
          <w:tcPr>
            <w:tcW w:w="185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7.Трудоемкость продукции, чел. / 1000 руб.(стр.1. / стр.3)</w:t>
            </w:r>
          </w:p>
        </w:tc>
        <w:tc>
          <w:tcPr>
            <w:tcW w:w="516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0,0015</w:t>
            </w:r>
          </w:p>
        </w:tc>
        <w:tc>
          <w:tcPr>
            <w:tcW w:w="59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0,0014</w:t>
            </w:r>
          </w:p>
        </w:tc>
        <w:tc>
          <w:tcPr>
            <w:tcW w:w="563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0,0014</w:t>
            </w:r>
          </w:p>
        </w:tc>
        <w:tc>
          <w:tcPr>
            <w:tcW w:w="741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88,7</w:t>
            </w:r>
          </w:p>
        </w:tc>
        <w:tc>
          <w:tcPr>
            <w:tcW w:w="737" w:type="pct"/>
            <w:shd w:val="clear" w:color="auto" w:fill="auto"/>
          </w:tcPr>
          <w:p w:rsidR="00E32D40" w:rsidRPr="007976F8" w:rsidRDefault="00E32D40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105,2</w:t>
            </w:r>
          </w:p>
        </w:tc>
      </w:tr>
    </w:tbl>
    <w:p w:rsidR="00E56A7C" w:rsidRPr="003B3070" w:rsidRDefault="00E56A7C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2AB8" w:rsidRPr="003B3070" w:rsidRDefault="00DE2AB8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 xml:space="preserve">Приведенные данные свидетельствуют, что при росте объема выпуска продукции </w:t>
      </w:r>
      <w:r w:rsidR="00C77FDA" w:rsidRPr="003B3070">
        <w:rPr>
          <w:noProof/>
          <w:color w:val="000000"/>
          <w:sz w:val="28"/>
          <w:szCs w:val="28"/>
        </w:rPr>
        <w:t>Жемконского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C77FDA" w:rsidRPr="003B3070">
        <w:rPr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C77FDA" w:rsidRPr="003B3070">
        <w:rPr>
          <w:noProof/>
          <w:color w:val="000000"/>
          <w:sz w:val="28"/>
          <w:szCs w:val="28"/>
        </w:rPr>
        <w:t>общества</w:t>
      </w:r>
      <w:r w:rsidR="00C77FDA" w:rsidRPr="003B3070">
        <w:rPr>
          <w:b/>
          <w:noProof/>
          <w:color w:val="000000"/>
          <w:sz w:val="28"/>
          <w:szCs w:val="28"/>
        </w:rPr>
        <w:t xml:space="preserve"> </w:t>
      </w:r>
      <w:r w:rsidR="00D46DBA" w:rsidRPr="003B3070">
        <w:rPr>
          <w:noProof/>
          <w:color w:val="000000"/>
          <w:sz w:val="28"/>
          <w:szCs w:val="28"/>
        </w:rPr>
        <w:t>на 16,1</w:t>
      </w:r>
      <w:r w:rsidRPr="003B3070">
        <w:rPr>
          <w:noProof/>
          <w:color w:val="000000"/>
          <w:sz w:val="28"/>
          <w:szCs w:val="28"/>
        </w:rPr>
        <w:t xml:space="preserve">% в 2008 г., затраты на оплату труда увеличились на </w:t>
      </w:r>
      <w:r w:rsidR="00D46DBA" w:rsidRPr="003B3070">
        <w:rPr>
          <w:noProof/>
          <w:color w:val="000000"/>
          <w:sz w:val="28"/>
          <w:szCs w:val="28"/>
        </w:rPr>
        <w:t>23,9</w:t>
      </w:r>
      <w:r w:rsidRPr="003B3070">
        <w:rPr>
          <w:noProof/>
          <w:color w:val="000000"/>
          <w:sz w:val="28"/>
          <w:szCs w:val="28"/>
        </w:rPr>
        <w:t>%, т.е. темп их роста несколько выше. Затраты на оплату труда возросли, поскольку средняя заработная плата одного работника растет быстрее производительности труда. Однако в 2009 г. ситуация изменились, затраты на оплату тр</w:t>
      </w:r>
      <w:r w:rsidR="00E32D40" w:rsidRPr="003B3070">
        <w:rPr>
          <w:noProof/>
          <w:color w:val="000000"/>
          <w:sz w:val="28"/>
          <w:szCs w:val="28"/>
        </w:rPr>
        <w:t>уда</w:t>
      </w:r>
      <w:r w:rsidRPr="003B3070">
        <w:rPr>
          <w:noProof/>
          <w:color w:val="000000"/>
          <w:sz w:val="28"/>
          <w:szCs w:val="28"/>
        </w:rPr>
        <w:t xml:space="preserve"> снизились на 2,4%, а </w:t>
      </w:r>
      <w:r w:rsidR="00E32D40" w:rsidRPr="003B3070">
        <w:rPr>
          <w:noProof/>
          <w:color w:val="000000"/>
          <w:sz w:val="28"/>
          <w:szCs w:val="28"/>
        </w:rPr>
        <w:t xml:space="preserve">объем производства уменьшился на 5%. </w:t>
      </w:r>
    </w:p>
    <w:p w:rsidR="00E32D40" w:rsidRPr="003B3070" w:rsidRDefault="00E32D40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rFonts w:eastAsia="TimesNewRoman,BoldItalic"/>
          <w:bCs/>
          <w:iCs/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>Расчет изменения затрат на оплату труда (</w:t>
      </w:r>
      <w:r w:rsidRPr="003B3070">
        <w:rPr>
          <w:rFonts w:eastAsia="TimesNewRoman,BoldItalic"/>
          <w:bCs/>
          <w:iCs/>
          <w:noProof/>
          <w:color w:val="000000"/>
          <w:sz w:val="28"/>
          <w:szCs w:val="28"/>
        </w:rPr>
        <w:t>∆</w:t>
      </w:r>
      <w:r w:rsidRPr="003B3070">
        <w:rPr>
          <w:noProof/>
          <w:color w:val="000000"/>
          <w:sz w:val="28"/>
          <w:szCs w:val="28"/>
        </w:rPr>
        <w:t>Р) под влиянием возрастания среднегодовой выработки и среднегодовой заработной платы одного работающего или рабочего</w:t>
      </w:r>
      <w:r w:rsidRPr="003B3070">
        <w:rPr>
          <w:rFonts w:eastAsia="TimesNewRoman,BoldItalic"/>
          <w:bCs/>
          <w:iCs/>
          <w:noProof/>
          <w:color w:val="000000"/>
          <w:sz w:val="28"/>
          <w:szCs w:val="28"/>
        </w:rPr>
        <w:t xml:space="preserve"> составит: </w:t>
      </w:r>
    </w:p>
    <w:p w:rsidR="002F631A" w:rsidRPr="003B3070" w:rsidRDefault="002F631A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rFonts w:eastAsia="TimesNewRoman,BoldItalic"/>
          <w:bCs/>
          <w:iCs/>
          <w:noProof/>
          <w:color w:val="000000"/>
          <w:sz w:val="28"/>
          <w:szCs w:val="28"/>
        </w:rPr>
      </w:pPr>
    </w:p>
    <w:p w:rsidR="00E32D40" w:rsidRPr="003B3070" w:rsidRDefault="00E32D40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rFonts w:eastAsia="TimesNewRoman,BoldItalic"/>
          <w:bCs/>
          <w:iCs/>
          <w:noProof/>
          <w:color w:val="000000"/>
          <w:sz w:val="28"/>
          <w:szCs w:val="28"/>
        </w:rPr>
      </w:pPr>
      <w:r w:rsidRPr="003B3070">
        <w:rPr>
          <w:rFonts w:eastAsia="TimesNewRoman,BoldItalic"/>
          <w:bCs/>
          <w:iCs/>
          <w:noProof/>
          <w:color w:val="000000"/>
          <w:sz w:val="28"/>
          <w:szCs w:val="28"/>
        </w:rPr>
        <w:t>В 2007-2008 гг.</w:t>
      </w:r>
      <w:r w:rsidR="00E56A7C" w:rsidRPr="003B3070">
        <w:rPr>
          <w:rFonts w:eastAsia="TimesNewRoman,BoldItalic"/>
          <w:bCs/>
          <w:iCs/>
          <w:noProof/>
          <w:color w:val="000000"/>
          <w:sz w:val="28"/>
          <w:szCs w:val="28"/>
        </w:rPr>
        <w:t>:</w:t>
      </w:r>
      <w:r w:rsidRPr="003B3070">
        <w:rPr>
          <w:rFonts w:eastAsia="TimesNewRoman,BoldItalic"/>
          <w:bCs/>
          <w:iCs/>
          <w:noProof/>
          <w:color w:val="000000"/>
          <w:sz w:val="28"/>
          <w:szCs w:val="28"/>
        </w:rPr>
        <w:t xml:space="preserve"> </w:t>
      </w:r>
    </w:p>
    <w:p w:rsidR="00E32D40" w:rsidRPr="003B3070" w:rsidRDefault="00E32D40" w:rsidP="002F631A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rFonts w:eastAsia="TimesNewRoman,BoldItalic"/>
          <w:bCs/>
          <w:iCs/>
          <w:noProof/>
          <w:color w:val="000000"/>
          <w:sz w:val="28"/>
          <w:szCs w:val="28"/>
        </w:rPr>
        <w:t>∆</w:t>
      </w:r>
      <w:r w:rsidRPr="003B3070">
        <w:rPr>
          <w:noProof/>
          <w:color w:val="000000"/>
          <w:sz w:val="28"/>
          <w:szCs w:val="28"/>
        </w:rPr>
        <w:t>Р = 3536 * (120,2 – 112,7) /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Pr="003B3070">
        <w:rPr>
          <w:noProof/>
          <w:color w:val="000000"/>
          <w:sz w:val="28"/>
          <w:szCs w:val="28"/>
        </w:rPr>
        <w:t>112,7 = 235,3 тыс.руб.</w:t>
      </w:r>
    </w:p>
    <w:p w:rsidR="00E32D40" w:rsidRPr="003B3070" w:rsidRDefault="00E32D40" w:rsidP="002F631A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NewRoman,BoldItalic"/>
          <w:bCs/>
          <w:iCs/>
          <w:noProof/>
          <w:color w:val="000000"/>
          <w:sz w:val="28"/>
          <w:szCs w:val="28"/>
        </w:rPr>
      </w:pPr>
      <w:r w:rsidRPr="003B3070">
        <w:rPr>
          <w:rFonts w:eastAsia="TimesNewRoman,BoldItalic"/>
          <w:bCs/>
          <w:iCs/>
          <w:noProof/>
          <w:color w:val="000000"/>
          <w:sz w:val="28"/>
          <w:szCs w:val="28"/>
        </w:rPr>
        <w:t xml:space="preserve">В 2008-2009 гг. </w:t>
      </w:r>
    </w:p>
    <w:p w:rsidR="00E32D40" w:rsidRPr="003B3070" w:rsidRDefault="00E32D40" w:rsidP="002F631A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rFonts w:eastAsia="TimesNewRoman,BoldItalic"/>
          <w:bCs/>
          <w:iCs/>
          <w:noProof/>
          <w:color w:val="000000"/>
          <w:sz w:val="28"/>
          <w:szCs w:val="28"/>
        </w:rPr>
        <w:t>∆</w:t>
      </w:r>
      <w:r w:rsidRPr="003B3070">
        <w:rPr>
          <w:noProof/>
          <w:color w:val="000000"/>
          <w:sz w:val="28"/>
          <w:szCs w:val="28"/>
        </w:rPr>
        <w:t>Р = 4380 * (</w:t>
      </w:r>
      <w:r w:rsidR="00D21593" w:rsidRPr="003B3070">
        <w:rPr>
          <w:noProof/>
          <w:color w:val="000000"/>
          <w:sz w:val="28"/>
          <w:szCs w:val="28"/>
        </w:rPr>
        <w:t>97,6</w:t>
      </w:r>
      <w:r w:rsidRPr="003B3070">
        <w:rPr>
          <w:noProof/>
          <w:color w:val="000000"/>
          <w:sz w:val="28"/>
          <w:szCs w:val="28"/>
        </w:rPr>
        <w:t xml:space="preserve">– </w:t>
      </w:r>
      <w:r w:rsidR="00D21593" w:rsidRPr="003B3070">
        <w:rPr>
          <w:noProof/>
          <w:color w:val="000000"/>
          <w:sz w:val="28"/>
          <w:szCs w:val="28"/>
        </w:rPr>
        <w:t>95,0</w:t>
      </w:r>
      <w:r w:rsidRPr="003B3070">
        <w:rPr>
          <w:noProof/>
          <w:color w:val="000000"/>
          <w:sz w:val="28"/>
          <w:szCs w:val="28"/>
        </w:rPr>
        <w:t>) /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D21593" w:rsidRPr="003B3070">
        <w:rPr>
          <w:noProof/>
          <w:color w:val="000000"/>
          <w:sz w:val="28"/>
          <w:szCs w:val="28"/>
        </w:rPr>
        <w:t xml:space="preserve">95,0 </w:t>
      </w:r>
      <w:r w:rsidRPr="003B3070">
        <w:rPr>
          <w:noProof/>
          <w:color w:val="000000"/>
          <w:sz w:val="28"/>
          <w:szCs w:val="28"/>
        </w:rPr>
        <w:t>= 119,</w:t>
      </w:r>
      <w:r w:rsidR="00D21593" w:rsidRPr="003B3070">
        <w:rPr>
          <w:noProof/>
          <w:color w:val="000000"/>
          <w:sz w:val="28"/>
          <w:szCs w:val="28"/>
        </w:rPr>
        <w:t>87</w:t>
      </w:r>
      <w:r w:rsidRPr="003B3070">
        <w:rPr>
          <w:noProof/>
          <w:color w:val="000000"/>
          <w:sz w:val="28"/>
          <w:szCs w:val="28"/>
        </w:rPr>
        <w:t xml:space="preserve"> тыс.руб.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32D40" w:rsidRPr="003B3070" w:rsidRDefault="00E32D40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B3070">
        <w:rPr>
          <w:rFonts w:ascii="Times New Roman" w:hAnsi="Times New Roman"/>
          <w:noProof/>
          <w:color w:val="000000"/>
          <w:sz w:val="28"/>
        </w:rPr>
        <w:t>Исходя из формулы (2.1), затраты на оплату труда можно представить следующим образом: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F631A" w:rsidRPr="003B3070" w:rsidRDefault="002F631A" w:rsidP="002F631A">
      <w:pPr>
        <w:widowControl w:val="0"/>
        <w:tabs>
          <w:tab w:val="left" w:pos="8758"/>
        </w:tabs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Р = Р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СР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* R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СС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ab/>
        <w:t>(2.2)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32D40" w:rsidRPr="003B3070" w:rsidRDefault="00E32D40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B3070">
        <w:rPr>
          <w:rFonts w:ascii="Times New Roman" w:hAnsi="Times New Roman"/>
          <w:noProof/>
          <w:color w:val="000000"/>
          <w:sz w:val="28"/>
        </w:rPr>
        <w:t>Следовательно, изменение затрат на оплату труда (</w:t>
      </w:r>
      <w:r w:rsidRPr="003B3070">
        <w:rPr>
          <w:rFonts w:ascii="Times New Roman" w:eastAsia="TimesNewRoman,BoldItalic" w:hAnsi="Times New Roman"/>
          <w:bCs/>
          <w:iCs/>
          <w:noProof/>
          <w:color w:val="000000"/>
          <w:sz w:val="28"/>
          <w:szCs w:val="28"/>
        </w:rPr>
        <w:t>∆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Р)</w:t>
      </w:r>
      <w:r w:rsidRPr="003B3070">
        <w:rPr>
          <w:rFonts w:ascii="Times New Roman" w:hAnsi="Times New Roman"/>
          <w:noProof/>
          <w:color w:val="000000"/>
          <w:sz w:val="28"/>
        </w:rPr>
        <w:t xml:space="preserve"> складывается под влиянием: </w:t>
      </w:r>
    </w:p>
    <w:p w:rsidR="00E32D40" w:rsidRPr="003B3070" w:rsidRDefault="00E32D40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∆P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R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</w:rPr>
        <w:t>- изменения среднесписочной численности работников;</w:t>
      </w:r>
    </w:p>
    <w:p w:rsidR="00E32D40" w:rsidRPr="003B3070" w:rsidRDefault="00E32D40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∆Р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Р</w:t>
      </w:r>
      <w:r w:rsidRPr="003B3070">
        <w:rPr>
          <w:rFonts w:ascii="Times New Roman" w:hAnsi="Times New Roman"/>
          <w:noProof/>
          <w:color w:val="000000"/>
          <w:sz w:val="28"/>
        </w:rPr>
        <w:t xml:space="preserve"> – изменения средней за период заработной платы одного работника).</w:t>
      </w:r>
    </w:p>
    <w:p w:rsidR="00E32D40" w:rsidRPr="003B3070" w:rsidRDefault="00E32D40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B3070">
        <w:rPr>
          <w:rFonts w:ascii="Times New Roman" w:hAnsi="Times New Roman"/>
          <w:noProof/>
          <w:color w:val="000000"/>
          <w:sz w:val="28"/>
        </w:rPr>
        <w:t>Влияние этих факторов на затраты на оплату труда может быть представлено следующим образом: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F631A" w:rsidRPr="003B3070" w:rsidRDefault="002F631A" w:rsidP="002F631A">
      <w:pPr>
        <w:widowControl w:val="0"/>
        <w:tabs>
          <w:tab w:val="left" w:pos="8758"/>
        </w:tabs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3B3070">
        <w:rPr>
          <w:rFonts w:ascii="Times New Roman" w:eastAsia="TimesNewRoman,BoldItalic" w:hAnsi="Times New Roman"/>
          <w:bCs/>
          <w:iCs/>
          <w:noProof/>
          <w:color w:val="000000"/>
          <w:sz w:val="28"/>
          <w:szCs w:val="28"/>
        </w:rPr>
        <w:t>∆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RP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∆Р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R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+ ∆Р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Р 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>= [(R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СC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ТП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R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СC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ТП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) *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СP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>] + [(Р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СР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ТП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Р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СР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ТП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) *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R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СС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>]</w:t>
      </w:r>
      <w:r w:rsidRPr="003B3070">
        <w:rPr>
          <w:rFonts w:ascii="Times New Roman" w:hAnsi="Times New Roman"/>
          <w:noProof/>
          <w:color w:val="000000"/>
          <w:sz w:val="28"/>
        </w:rPr>
        <w:tab/>
        <w:t>(2.3)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32D40" w:rsidRPr="003B3070" w:rsidRDefault="00E32D40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B3070">
        <w:rPr>
          <w:rFonts w:ascii="Times New Roman" w:hAnsi="Times New Roman"/>
          <w:noProof/>
          <w:color w:val="000000"/>
          <w:sz w:val="28"/>
        </w:rPr>
        <w:t>Первая часть формулы раскрывает влияние изменения среднесписочной численности работников, вторая – средней за период заработной платы одного работника.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eastAsia="TimesNewRoman,BoldItalic" w:hAnsi="Times New Roman"/>
          <w:bCs/>
          <w:iCs/>
          <w:noProof/>
          <w:color w:val="000000"/>
          <w:sz w:val="28"/>
          <w:szCs w:val="28"/>
        </w:rPr>
      </w:pPr>
    </w:p>
    <w:p w:rsidR="00E32D40" w:rsidRPr="003B3070" w:rsidRDefault="00E32D40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3B3070">
        <w:rPr>
          <w:rFonts w:ascii="Times New Roman" w:eastAsia="TimesNewRoman,BoldItalic" w:hAnsi="Times New Roman"/>
          <w:bCs/>
          <w:iCs/>
          <w:noProof/>
          <w:color w:val="000000"/>
          <w:sz w:val="28"/>
          <w:szCs w:val="28"/>
        </w:rPr>
        <w:t>∆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="000F1FF6" w:rsidRPr="003B3070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07-08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(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>34 – 33) * 107,15 + (</w:t>
      </w:r>
      <w:r w:rsidR="000A1D34" w:rsidRPr="003B3070">
        <w:rPr>
          <w:rFonts w:ascii="Times New Roman" w:hAnsi="Times New Roman"/>
          <w:noProof/>
          <w:color w:val="000000"/>
          <w:sz w:val="28"/>
          <w:szCs w:val="28"/>
        </w:rPr>
        <w:t>128,82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– </w:t>
      </w:r>
      <w:r w:rsidR="000A1D34" w:rsidRPr="003B3070">
        <w:rPr>
          <w:rFonts w:ascii="Times New Roman" w:hAnsi="Times New Roman"/>
          <w:noProof/>
          <w:color w:val="000000"/>
          <w:sz w:val="28"/>
          <w:szCs w:val="28"/>
        </w:rPr>
        <w:t>107,15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) * 34 </w:t>
      </w:r>
      <w:r w:rsidRPr="003B3070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= + </w:t>
      </w:r>
      <w:r w:rsidR="00B81E0E" w:rsidRPr="003B3070">
        <w:rPr>
          <w:rFonts w:ascii="Times New Roman" w:hAnsi="Times New Roman"/>
          <w:noProof/>
          <w:color w:val="000000"/>
          <w:sz w:val="28"/>
          <w:szCs w:val="28"/>
        </w:rPr>
        <w:t>843,9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>тыс.руб.</w:t>
      </w:r>
      <w:r w:rsidRPr="003B3070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</w:p>
    <w:p w:rsidR="00E32D40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E32D40" w:rsidRPr="003B3070">
        <w:rPr>
          <w:rFonts w:ascii="Times New Roman" w:hAnsi="Times New Roman"/>
          <w:noProof/>
          <w:color w:val="000000"/>
          <w:sz w:val="28"/>
          <w:szCs w:val="28"/>
        </w:rPr>
        <w:t>Увеличение численности работников Жемконского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32D40"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32D40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общества на 1 человека в 2007-2008 гг. увеличило затраты на оплату труда на 107,15 тыс. руб., а рост среднегодовой заработной платы на </w:t>
      </w:r>
      <w:r w:rsidR="00C03350" w:rsidRPr="003B3070">
        <w:rPr>
          <w:rFonts w:ascii="Times New Roman" w:hAnsi="Times New Roman"/>
          <w:noProof/>
          <w:color w:val="000000"/>
          <w:sz w:val="28"/>
          <w:szCs w:val="28"/>
        </w:rPr>
        <w:t>20,2</w:t>
      </w:r>
      <w:r w:rsidR="00E32D40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% увеличил затраты на оплату труда на </w:t>
      </w:r>
      <w:r w:rsidR="00B81E0E" w:rsidRPr="003B3070">
        <w:rPr>
          <w:rFonts w:ascii="Times New Roman" w:hAnsi="Times New Roman"/>
          <w:noProof/>
          <w:color w:val="000000"/>
          <w:sz w:val="28"/>
          <w:szCs w:val="28"/>
        </w:rPr>
        <w:t>736,78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32D40" w:rsidRPr="003B3070">
        <w:rPr>
          <w:rFonts w:ascii="Times New Roman" w:hAnsi="Times New Roman"/>
          <w:noProof/>
          <w:color w:val="000000"/>
          <w:sz w:val="28"/>
          <w:szCs w:val="28"/>
        </w:rPr>
        <w:t>тыс. руб.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eastAsia="TimesNewRoman,BoldItalic" w:hAnsi="Times New Roman"/>
          <w:bCs/>
          <w:iCs/>
          <w:noProof/>
          <w:color w:val="000000"/>
          <w:sz w:val="28"/>
          <w:szCs w:val="28"/>
        </w:rPr>
      </w:pPr>
    </w:p>
    <w:p w:rsidR="00B81E0E" w:rsidRPr="003B3070" w:rsidRDefault="00B81E0E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3B3070">
        <w:rPr>
          <w:rFonts w:ascii="Times New Roman" w:eastAsia="TimesNewRoman,BoldItalic" w:hAnsi="Times New Roman"/>
          <w:bCs/>
          <w:iCs/>
          <w:noProof/>
          <w:color w:val="000000"/>
          <w:sz w:val="28"/>
          <w:szCs w:val="28"/>
        </w:rPr>
        <w:t>∆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3B3070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08-09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(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34 – 34) *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128,82 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>+ (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125,76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–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128,82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) * 34 </w:t>
      </w:r>
      <w:r w:rsidRPr="003B3070">
        <w:rPr>
          <w:rFonts w:ascii="Times New Roman" w:hAnsi="Times New Roman"/>
          <w:b/>
          <w:bCs/>
          <w:noProof/>
          <w:color w:val="000000"/>
          <w:sz w:val="28"/>
          <w:szCs w:val="28"/>
        </w:rPr>
        <w:t>= -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>104</w:t>
      </w:r>
      <w:r w:rsidR="002F631A" w:rsidRPr="003B3070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bCs/>
          <w:noProof/>
          <w:color w:val="000000"/>
          <w:sz w:val="28"/>
          <w:szCs w:val="28"/>
        </w:rPr>
        <w:t>тыс.руб.</w:t>
      </w:r>
      <w:r w:rsidRPr="003B3070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</w:p>
    <w:p w:rsidR="002F631A" w:rsidRPr="003B3070" w:rsidRDefault="002F631A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81E0E" w:rsidRPr="003B3070" w:rsidRDefault="00B81E0E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Учитывая, что за 2008-2009 гг. численность работников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общества не изменилась,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то на рост расходов по оплате труда повлияло только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уменьшение среднегодовой заработной платы на 104 тыс. руб. </w:t>
      </w:r>
    </w:p>
    <w:p w:rsidR="00BF3848" w:rsidRPr="003B3070" w:rsidRDefault="00BF3848" w:rsidP="002F631A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 xml:space="preserve">Приведенные данные свидетельствуют, что </w:t>
      </w:r>
      <w:r w:rsidR="00B81E0E" w:rsidRPr="003B3070">
        <w:rPr>
          <w:noProof/>
          <w:color w:val="000000"/>
          <w:sz w:val="28"/>
          <w:szCs w:val="28"/>
        </w:rPr>
        <w:t>в Жемконском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B81E0E" w:rsidRPr="003B3070">
        <w:rPr>
          <w:noProof/>
          <w:color w:val="000000"/>
          <w:sz w:val="28"/>
          <w:szCs w:val="28"/>
        </w:rPr>
        <w:t>потребительском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B81E0E" w:rsidRPr="003B3070">
        <w:rPr>
          <w:noProof/>
          <w:color w:val="000000"/>
          <w:sz w:val="28"/>
          <w:szCs w:val="28"/>
        </w:rPr>
        <w:t xml:space="preserve">обществе в 2009 гг. </w:t>
      </w:r>
      <w:r w:rsidRPr="003B3070">
        <w:rPr>
          <w:noProof/>
          <w:color w:val="000000"/>
          <w:sz w:val="28"/>
          <w:szCs w:val="28"/>
        </w:rPr>
        <w:t>при</w:t>
      </w:r>
      <w:r w:rsidR="00B81E0E" w:rsidRPr="003B3070">
        <w:rPr>
          <w:noProof/>
          <w:color w:val="000000"/>
          <w:sz w:val="28"/>
          <w:szCs w:val="28"/>
        </w:rPr>
        <w:t xml:space="preserve"> снижении</w:t>
      </w:r>
      <w:r w:rsidRPr="003B3070">
        <w:rPr>
          <w:noProof/>
          <w:color w:val="000000"/>
          <w:sz w:val="28"/>
          <w:szCs w:val="28"/>
        </w:rPr>
        <w:t xml:space="preserve"> объема выпуска продукции на </w:t>
      </w:r>
      <w:r w:rsidR="00B81E0E" w:rsidRPr="003B3070">
        <w:rPr>
          <w:noProof/>
          <w:color w:val="000000"/>
          <w:sz w:val="28"/>
          <w:szCs w:val="28"/>
        </w:rPr>
        <w:t>5</w:t>
      </w:r>
      <w:r w:rsidRPr="003B3070">
        <w:rPr>
          <w:noProof/>
          <w:color w:val="000000"/>
          <w:sz w:val="28"/>
          <w:szCs w:val="28"/>
        </w:rPr>
        <w:t>%, затраты на оплату труда у</w:t>
      </w:r>
      <w:r w:rsidR="00B81E0E" w:rsidRPr="003B3070">
        <w:rPr>
          <w:noProof/>
          <w:color w:val="000000"/>
          <w:sz w:val="28"/>
          <w:szCs w:val="28"/>
        </w:rPr>
        <w:t>меньшились</w:t>
      </w:r>
      <w:r w:rsidRPr="003B3070">
        <w:rPr>
          <w:noProof/>
          <w:color w:val="000000"/>
          <w:sz w:val="28"/>
          <w:szCs w:val="28"/>
        </w:rPr>
        <w:t xml:space="preserve"> на </w:t>
      </w:r>
      <w:r w:rsidR="00B81E0E" w:rsidRPr="003B3070">
        <w:rPr>
          <w:noProof/>
          <w:color w:val="000000"/>
          <w:sz w:val="28"/>
          <w:szCs w:val="28"/>
        </w:rPr>
        <w:t>2,4</w:t>
      </w:r>
      <w:r w:rsidRPr="003B3070">
        <w:rPr>
          <w:noProof/>
          <w:color w:val="000000"/>
          <w:sz w:val="28"/>
          <w:szCs w:val="28"/>
        </w:rPr>
        <w:t xml:space="preserve"> %, т.е. темп их </w:t>
      </w:r>
      <w:r w:rsidR="00B81E0E" w:rsidRPr="003B3070">
        <w:rPr>
          <w:noProof/>
          <w:color w:val="000000"/>
          <w:sz w:val="28"/>
          <w:szCs w:val="28"/>
        </w:rPr>
        <w:t>снижения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Pr="003B3070">
        <w:rPr>
          <w:noProof/>
          <w:color w:val="000000"/>
          <w:sz w:val="28"/>
          <w:szCs w:val="28"/>
        </w:rPr>
        <w:t xml:space="preserve">несколько </w:t>
      </w:r>
      <w:r w:rsidR="00B81E0E" w:rsidRPr="003B3070">
        <w:rPr>
          <w:noProof/>
          <w:color w:val="000000"/>
          <w:sz w:val="28"/>
          <w:szCs w:val="28"/>
        </w:rPr>
        <w:t>ниж</w:t>
      </w:r>
      <w:r w:rsidRPr="003B3070">
        <w:rPr>
          <w:noProof/>
          <w:color w:val="000000"/>
          <w:sz w:val="28"/>
          <w:szCs w:val="28"/>
        </w:rPr>
        <w:t xml:space="preserve">е. Затраты на оплату труда </w:t>
      </w:r>
      <w:r w:rsidR="00B81E0E" w:rsidRPr="003B3070">
        <w:rPr>
          <w:noProof/>
          <w:color w:val="000000"/>
          <w:sz w:val="28"/>
          <w:szCs w:val="28"/>
        </w:rPr>
        <w:t>уменьшились в 2009 г.</w:t>
      </w:r>
      <w:r w:rsidRPr="003B3070">
        <w:rPr>
          <w:noProof/>
          <w:color w:val="000000"/>
          <w:sz w:val="28"/>
          <w:szCs w:val="28"/>
        </w:rPr>
        <w:t>, поскольку средняя заработная плата одного работника растет быстрее производительности труда</w:t>
      </w:r>
      <w:r w:rsidR="00B81E0E" w:rsidRPr="003B3070">
        <w:rPr>
          <w:noProof/>
          <w:color w:val="000000"/>
          <w:sz w:val="28"/>
          <w:szCs w:val="28"/>
        </w:rPr>
        <w:t>, что является отрицательным фактором в работе Жемконского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B81E0E" w:rsidRPr="003B3070">
        <w:rPr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B81E0E" w:rsidRPr="003B3070">
        <w:rPr>
          <w:noProof/>
          <w:color w:val="000000"/>
          <w:sz w:val="28"/>
          <w:szCs w:val="28"/>
        </w:rPr>
        <w:t xml:space="preserve">общества. </w:t>
      </w:r>
    </w:p>
    <w:p w:rsidR="002F631A" w:rsidRPr="003B3070" w:rsidRDefault="002F631A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52E3E" w:rsidRPr="003B3070" w:rsidRDefault="00C03350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2.4 Резервы снижения затрат в обществе</w:t>
      </w:r>
    </w:p>
    <w:p w:rsidR="00C03350" w:rsidRPr="003B3070" w:rsidRDefault="00C03350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03350" w:rsidRPr="003B3070" w:rsidRDefault="00C03350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 ходе анализа затрат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общества за 2007-2009 гг. были выявлены следующие влияющие факторы: </w:t>
      </w:r>
    </w:p>
    <w:p w:rsidR="00C03350" w:rsidRPr="003B3070" w:rsidRDefault="00C03350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- показатели среднегодовой оплаты труда имеют тенденцию к снижению; </w:t>
      </w:r>
    </w:p>
    <w:p w:rsidR="00C03350" w:rsidRPr="003B3070" w:rsidRDefault="00C03350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- численность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общества стабильна и существенно не изменялась. </w:t>
      </w:r>
    </w:p>
    <w:p w:rsidR="00C03350" w:rsidRPr="003B3070" w:rsidRDefault="00C03350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Важное значение в борьбе за снижение себестоимости продукции имеет соблюдение строжайшего режима экономии на всех участках производственно-хозяйственной деятельности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общества. Материальные затраты занимают 39-40% в структуре всех затрат общества, поэтому даже незначительное сбережение сырья, материалов, топлива и энергии при производстве каждой единицы продукции в целом по Жемконскому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потребительскому обществу дает крупный эффект. </w:t>
      </w:r>
    </w:p>
    <w:p w:rsidR="00C03350" w:rsidRPr="003B3070" w:rsidRDefault="00C03350" w:rsidP="002F631A">
      <w:pPr>
        <w:pStyle w:val="21"/>
        <w:widowControl w:val="0"/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>Жемконскому потребительскому обществу необходимо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>выявлять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>резервы снижения себестоимости. Резервы снижения себестоимости следует искать в следующих основных направлениях: резервы экономии труда; резервы экономии средств труда; резервы экономии предметов труда. Причем в Жемконском потребительском обществе, как было показано ранее, важнейшими резервами снижения затрат и себестоимости продукции является сокращение общепроизводственных, общехозяйственных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>и трудовых затрат.</w:t>
      </w:r>
    </w:p>
    <w:p w:rsidR="000F1FF6" w:rsidRPr="003B3070" w:rsidRDefault="000F1FF6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Для снижения затрат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в Жемконском потребительском обществу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нужно уделять особое внимание научно-техническому прогрессу: переход к новым более современным средствам по перевозке, внедрение в производство новой техники и технологий по выпечке хлеба; использование новых и прогрессивных конструкционных материалов; необходимо создать организационные предпосылки, экономические и социальные мотивации для творческого труда.</w:t>
      </w:r>
    </w:p>
    <w:p w:rsidR="00B81E0E" w:rsidRPr="003B3070" w:rsidRDefault="00B81E0E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Жемконскому потребительскому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обществу необходимо увеличить объем выработки производства при снижении темпов роста затрат. Предлагается увеличить объем выпуска производства при сохранении неизменными постоянных затрат</w:t>
      </w:r>
      <w:r w:rsidR="00180DEE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(таблица 2.</w:t>
      </w:r>
      <w:r w:rsidR="001F3992" w:rsidRPr="003B3070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="00180DEE" w:rsidRPr="003B3070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2F631A" w:rsidRPr="003B3070" w:rsidRDefault="002F631A" w:rsidP="002F631A">
      <w:pPr>
        <w:pStyle w:val="af0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286D8F" w:rsidRPr="003B3070" w:rsidRDefault="002F631A" w:rsidP="002F631A">
      <w:pPr>
        <w:pStyle w:val="af0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3B3070">
        <w:rPr>
          <w:b w:val="0"/>
          <w:noProof/>
          <w:color w:val="000000"/>
          <w:sz w:val="28"/>
          <w:szCs w:val="28"/>
        </w:rPr>
        <w:br w:type="page"/>
      </w:r>
      <w:r w:rsidR="00180DEE" w:rsidRPr="003B3070">
        <w:rPr>
          <w:b w:val="0"/>
          <w:noProof/>
          <w:color w:val="000000"/>
          <w:sz w:val="28"/>
          <w:szCs w:val="28"/>
        </w:rPr>
        <w:t>Таблица 2.</w:t>
      </w:r>
      <w:r w:rsidR="001F3992" w:rsidRPr="003B3070">
        <w:rPr>
          <w:b w:val="0"/>
          <w:noProof/>
          <w:color w:val="000000"/>
          <w:sz w:val="28"/>
          <w:szCs w:val="28"/>
        </w:rPr>
        <w:t>9</w:t>
      </w:r>
      <w:r w:rsidR="00180DEE" w:rsidRPr="003B3070">
        <w:rPr>
          <w:b w:val="0"/>
          <w:noProof/>
          <w:color w:val="000000"/>
          <w:sz w:val="28"/>
          <w:szCs w:val="28"/>
        </w:rPr>
        <w:t xml:space="preserve"> </w:t>
      </w:r>
    </w:p>
    <w:p w:rsidR="00180DEE" w:rsidRPr="003B3070" w:rsidRDefault="00180DEE" w:rsidP="002F631A">
      <w:pPr>
        <w:pStyle w:val="af0"/>
        <w:spacing w:before="0" w:after="0" w:line="360" w:lineRule="auto"/>
        <w:ind w:left="0" w:firstLine="709"/>
        <w:rPr>
          <w:noProof/>
          <w:color w:val="000000"/>
          <w:sz w:val="28"/>
          <w:szCs w:val="28"/>
        </w:rPr>
      </w:pPr>
      <w:r w:rsidRPr="003B3070">
        <w:rPr>
          <w:b w:val="0"/>
          <w:noProof/>
          <w:color w:val="000000"/>
          <w:sz w:val="28"/>
          <w:szCs w:val="28"/>
        </w:rPr>
        <w:t>Анализ влияния факторов в результате предлагаемых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226"/>
        <w:gridCol w:w="1325"/>
        <w:gridCol w:w="1870"/>
        <w:gridCol w:w="1305"/>
        <w:gridCol w:w="1845"/>
      </w:tblGrid>
      <w:tr w:rsidR="002F631A" w:rsidRPr="007976F8" w:rsidTr="007976F8">
        <w:trPr>
          <w:trHeight w:val="23"/>
        </w:trPr>
        <w:tc>
          <w:tcPr>
            <w:tcW w:w="1685" w:type="pct"/>
            <w:shd w:val="clear" w:color="auto" w:fill="auto"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Элементы затрат</w:t>
            </w:r>
          </w:p>
        </w:tc>
        <w:tc>
          <w:tcPr>
            <w:tcW w:w="692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2009 г.</w:t>
            </w:r>
          </w:p>
        </w:tc>
        <w:tc>
          <w:tcPr>
            <w:tcW w:w="977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Предлагается </w:t>
            </w:r>
          </w:p>
        </w:tc>
        <w:tc>
          <w:tcPr>
            <w:tcW w:w="682" w:type="pct"/>
            <w:shd w:val="clear" w:color="auto" w:fill="auto"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Откл., тыс. руб. 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Откл. %</w:t>
            </w:r>
          </w:p>
        </w:tc>
      </w:tr>
      <w:tr w:rsidR="00CE7861" w:rsidRPr="007976F8" w:rsidTr="007976F8">
        <w:trPr>
          <w:trHeight w:val="23"/>
        </w:trPr>
        <w:tc>
          <w:tcPr>
            <w:tcW w:w="1685" w:type="pct"/>
            <w:shd w:val="clear" w:color="auto" w:fill="auto"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Итого затрат</w:t>
            </w:r>
          </w:p>
        </w:tc>
        <w:tc>
          <w:tcPr>
            <w:tcW w:w="692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10250</w:t>
            </w:r>
          </w:p>
        </w:tc>
        <w:tc>
          <w:tcPr>
            <w:tcW w:w="977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10847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597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5,82</w:t>
            </w:r>
          </w:p>
        </w:tc>
      </w:tr>
      <w:tr w:rsidR="00CE7861" w:rsidRPr="007976F8" w:rsidTr="007976F8">
        <w:trPr>
          <w:trHeight w:val="23"/>
        </w:trPr>
        <w:tc>
          <w:tcPr>
            <w:tcW w:w="1685" w:type="pct"/>
            <w:shd w:val="clear" w:color="auto" w:fill="auto"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В том числе </w:t>
            </w:r>
          </w:p>
        </w:tc>
        <w:tc>
          <w:tcPr>
            <w:tcW w:w="692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977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682" w:type="pct"/>
            <w:shd w:val="clear" w:color="auto" w:fill="auto"/>
            <w:noWrap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964" w:type="pct"/>
            <w:shd w:val="clear" w:color="auto" w:fill="auto"/>
            <w:noWrap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CE7861" w:rsidRPr="007976F8" w:rsidTr="007976F8">
        <w:trPr>
          <w:trHeight w:val="23"/>
        </w:trPr>
        <w:tc>
          <w:tcPr>
            <w:tcW w:w="1685" w:type="pct"/>
            <w:shd w:val="clear" w:color="auto" w:fill="auto"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Переменные расходы </w:t>
            </w:r>
          </w:p>
        </w:tc>
        <w:tc>
          <w:tcPr>
            <w:tcW w:w="692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5603</w:t>
            </w:r>
          </w:p>
        </w:tc>
        <w:tc>
          <w:tcPr>
            <w:tcW w:w="977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6200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597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10,66</w:t>
            </w:r>
          </w:p>
        </w:tc>
      </w:tr>
      <w:tr w:rsidR="00CE7861" w:rsidRPr="007976F8" w:rsidTr="007976F8">
        <w:trPr>
          <w:trHeight w:val="23"/>
        </w:trPr>
        <w:tc>
          <w:tcPr>
            <w:tcW w:w="1685" w:type="pct"/>
            <w:shd w:val="clear" w:color="auto" w:fill="auto"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Постоянные расходы </w:t>
            </w:r>
          </w:p>
        </w:tc>
        <w:tc>
          <w:tcPr>
            <w:tcW w:w="692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4647</w:t>
            </w:r>
          </w:p>
        </w:tc>
        <w:tc>
          <w:tcPr>
            <w:tcW w:w="977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4647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964" w:type="pct"/>
            <w:shd w:val="clear" w:color="auto" w:fill="auto"/>
            <w:noWrap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CE7861" w:rsidRPr="007976F8" w:rsidTr="007976F8">
        <w:trPr>
          <w:trHeight w:val="23"/>
        </w:trPr>
        <w:tc>
          <w:tcPr>
            <w:tcW w:w="1685" w:type="pct"/>
            <w:shd w:val="clear" w:color="auto" w:fill="auto"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Объем производства продукции, тыс. руб. </w:t>
            </w:r>
          </w:p>
        </w:tc>
        <w:tc>
          <w:tcPr>
            <w:tcW w:w="692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23820</w:t>
            </w:r>
          </w:p>
        </w:tc>
        <w:tc>
          <w:tcPr>
            <w:tcW w:w="977" w:type="pct"/>
            <w:shd w:val="clear" w:color="auto" w:fill="auto"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30000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6180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CE7861" w:rsidRPr="007976F8" w:rsidRDefault="00CE7861" w:rsidP="007976F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976F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25,94</w:t>
            </w:r>
          </w:p>
        </w:tc>
      </w:tr>
    </w:tbl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Определение общего изменения затрат: 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10847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10250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+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597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тыс. руб.</w:t>
      </w:r>
    </w:p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Пересчет затрат уровня 200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г.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на объем производства 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предлагаемый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а) переменных затрат: </w:t>
      </w:r>
      <w:r w:rsidR="00CE7861" w:rsidRPr="003B3070">
        <w:rPr>
          <w:rFonts w:ascii="Times New Roman" w:hAnsi="Times New Roman"/>
          <w:noProof/>
          <w:color w:val="000000"/>
          <w:sz w:val="28"/>
          <w:szCs w:val="24"/>
        </w:rPr>
        <w:t>5603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* 1,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2594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7056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тыс. руб.;</w:t>
      </w:r>
    </w:p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б) постоянных затрат составят 4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647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тыс. руб.</w:t>
      </w:r>
    </w:p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Итого: 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7056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+ 4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647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11703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тыс. руб.</w:t>
      </w:r>
      <w:r w:rsidRPr="003B3070">
        <w:rPr>
          <w:rFonts w:ascii="Times New Roman" w:hAnsi="Times New Roman"/>
          <w:noProof/>
          <w:color w:val="000000"/>
          <w:sz w:val="28"/>
          <w:szCs w:val="20"/>
        </w:rPr>
        <w:t xml:space="preserve"> </w:t>
      </w:r>
    </w:p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3) Пересчет затрат на производство товаров при ценах и тарифах 200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г.: </w:t>
      </w:r>
    </w:p>
    <w:p w:rsidR="00B81E0E" w:rsidRPr="003B3070" w:rsidRDefault="00CE7861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10250</w:t>
      </w:r>
      <w:r w:rsidR="00B81E0E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/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23820</w:t>
      </w:r>
      <w:r w:rsidR="00B81E0E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*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30000</w:t>
      </w:r>
      <w:r w:rsidR="00B81E0E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12909</w:t>
      </w:r>
      <w:r w:rsidR="00B81E0E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тыс. руб.</w:t>
      </w:r>
    </w:p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4) Оценка влияния факторов:</w:t>
      </w:r>
    </w:p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а) 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объема производства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: 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11703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10250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= +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1453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тыс. руб. </w:t>
      </w:r>
    </w:p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б) цен и тарифов: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0847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12909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CE7861" w:rsidRPr="003B3070">
        <w:rPr>
          <w:rFonts w:ascii="Times New Roman" w:hAnsi="Times New Roman"/>
          <w:noProof/>
          <w:color w:val="000000"/>
          <w:sz w:val="28"/>
          <w:szCs w:val="28"/>
        </w:rPr>
        <w:t>-2062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тыс. руб. </w:t>
      </w:r>
    </w:p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в) структуры и общей суммы затрат: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7843- 11559= -3716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тыс. руб.</w:t>
      </w:r>
    </w:p>
    <w:p w:rsidR="00B81E0E" w:rsidRPr="003B3070" w:rsidRDefault="00B81E0E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Итого: 1914 + 2407-3716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= +605 тыс. руб.</w:t>
      </w:r>
    </w:p>
    <w:p w:rsidR="00CE7861" w:rsidRPr="003B3070" w:rsidRDefault="00CE7861" w:rsidP="002F63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Таким образом, в результате увеличения объема производства продукции Жемконского потребительского общества на 6180 тыс. руб. или на 25,94%</w:t>
      </w:r>
      <w:r w:rsidR="005732D3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при неизменных постоянных расходах, темп роста выручки будет существенно опережать темп роста затрат. </w:t>
      </w:r>
    </w:p>
    <w:p w:rsidR="00352E3E" w:rsidRPr="003B3070" w:rsidRDefault="00352E3E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0667" w:rsidRPr="003B3070" w:rsidRDefault="0050040D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9E0667" w:rsidRPr="003B3070" w:rsidRDefault="009E0667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32C2B" w:rsidRPr="003B3070" w:rsidRDefault="009F34E4" w:rsidP="002F631A">
      <w:pPr>
        <w:pStyle w:val="21"/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>На основании проведенного исследования в курсовой работе можно сделать следующие выводы.</w:t>
      </w:r>
    </w:p>
    <w:p w:rsidR="002F631A" w:rsidRPr="003B3070" w:rsidRDefault="00232C2B" w:rsidP="002F631A">
      <w:pPr>
        <w:pStyle w:val="21"/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>Приведено определение себестоимости продукции (работ, услуг), она представляет собой стоимостную оценку используемых в процессе производства продукции (работ, услуг), сырья, материалов, топлива, энергии, основных фондов, трудовых ресурсов, а также других затрат на ее производство и реализацию.</w:t>
      </w:r>
    </w:p>
    <w:p w:rsidR="002F631A" w:rsidRPr="003B3070" w:rsidRDefault="001875F8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Жемконское потребительское общество было образовано в 1998 г. Жемконское потребительское общество в своей деятельности руководствуется Гражданским кодексом РФ, законом РФ о «Потребительской кооперации», законом РС (Я), уставом.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В состав Жемконского потребительского общества входят пять магазинов в пяти населенных пунктах – с. Кердем, с. Тит-Эбя, с. Хоточчу, с. Крачный-Ручей, с. Качикатцы, три хлебопекарни – это в с. Кердем, с. Тит-Эбя, с. Качикатцы, а также два кондитерских цеха </w:t>
      </w:r>
      <w:r w:rsidR="009A199D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при пекарнях Кердем, Качикатцы.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Выручка от реализации продукции за 2008-2009 гг. уменьшилась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на 1249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тыс. руб. или на 5%. Можно сказать, что основная деятельность Жемконского потребительского общество в 2009 г. была убыточной. По итогам 2009 г. получена прибыль по торговле в сумме 243,327 тыс. руб., убыток составил по производству хлеба – 243,267 тыс. руб., итого прибыль составила 59 руб. Себестоимость реализованных товаров предприятия за 2009 г. уменьшилась на 2188 тыс. руб. или на 11,4%. </w:t>
      </w:r>
    </w:p>
    <w:p w:rsidR="001875F8" w:rsidRPr="003B3070" w:rsidRDefault="00052C43" w:rsidP="002F631A">
      <w:pPr>
        <w:pStyle w:val="21"/>
        <w:widowControl w:val="0"/>
        <w:tabs>
          <w:tab w:val="clear" w:pos="8580"/>
        </w:tabs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>Показано, что м</w:t>
      </w:r>
      <w:r w:rsidR="001875F8" w:rsidRPr="003B3070">
        <w:rPr>
          <w:noProof/>
          <w:color w:val="000000"/>
        </w:rPr>
        <w:t>атериальные затраты в 2009 г. по сравнению с 20008 г. увеличились на 1154 тыс. руб., а их доля в</w:t>
      </w:r>
      <w:r w:rsidR="002F631A" w:rsidRPr="003B3070">
        <w:rPr>
          <w:noProof/>
          <w:color w:val="000000"/>
        </w:rPr>
        <w:t xml:space="preserve"> </w:t>
      </w:r>
      <w:r w:rsidR="001875F8" w:rsidRPr="003B3070">
        <w:rPr>
          <w:noProof/>
          <w:color w:val="000000"/>
        </w:rPr>
        <w:t>общей сумме затрат выросла</w:t>
      </w:r>
      <w:r w:rsidR="002F631A" w:rsidRPr="003B3070">
        <w:rPr>
          <w:noProof/>
          <w:color w:val="000000"/>
        </w:rPr>
        <w:t xml:space="preserve"> </w:t>
      </w:r>
      <w:r w:rsidR="001875F8" w:rsidRPr="003B3070">
        <w:rPr>
          <w:noProof/>
          <w:color w:val="000000"/>
        </w:rPr>
        <w:t>на 9%. Расходы на оплату труда рабочих уменьшились</w:t>
      </w:r>
      <w:r w:rsidR="002F631A" w:rsidRPr="003B3070">
        <w:rPr>
          <w:noProof/>
          <w:color w:val="000000"/>
        </w:rPr>
        <w:t xml:space="preserve"> </w:t>
      </w:r>
      <w:r w:rsidR="001875F8" w:rsidRPr="003B3070">
        <w:rPr>
          <w:noProof/>
          <w:color w:val="000000"/>
        </w:rPr>
        <w:t>в 2009 г. на 104 тыс. руб., удельный вес их также снизился на 2,37% и составил 41,72%. Доля амортизации основных средств уменьшилась незначительно, с 410 тыс. руб. в 2008 г. до 371 тыс. руб. в 2009 г. Уменьшились</w:t>
      </w:r>
      <w:r w:rsidR="002F631A" w:rsidRPr="003B3070">
        <w:rPr>
          <w:noProof/>
          <w:color w:val="000000"/>
        </w:rPr>
        <w:t xml:space="preserve"> </w:t>
      </w:r>
      <w:r w:rsidR="001875F8" w:rsidRPr="003B3070">
        <w:rPr>
          <w:noProof/>
          <w:color w:val="000000"/>
        </w:rPr>
        <w:t>прочие затраты – на406тыс. руб., что привело к снижению</w:t>
      </w:r>
      <w:r w:rsidR="002F631A" w:rsidRPr="003B3070">
        <w:rPr>
          <w:noProof/>
          <w:color w:val="000000"/>
        </w:rPr>
        <w:t xml:space="preserve"> </w:t>
      </w:r>
      <w:r w:rsidR="001875F8" w:rsidRPr="003B3070">
        <w:rPr>
          <w:noProof/>
          <w:color w:val="000000"/>
        </w:rPr>
        <w:t xml:space="preserve">их доли в общей сумме затрат на 5,14%. Из вышесказанного следует, что важнейшими резервами снижения себестоимости продукции является сокращение материальных и трудовых затрат, а также снижение доли прочих затрат. </w:t>
      </w:r>
    </w:p>
    <w:p w:rsidR="001875F8" w:rsidRPr="003B3070" w:rsidRDefault="00052C43" w:rsidP="002F63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875F8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структуре затрат по статьям расходов наибольшую долю составляют сырье и материалы (30% в 2008 г., 39% в 2009 г.). При анализе отчетных (фактических) калькуляций изделий, прежде всего, выявляются постатейные отклонения от плана.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1875F8" w:rsidRPr="003B3070">
        <w:rPr>
          <w:rFonts w:ascii="Times New Roman" w:hAnsi="Times New Roman"/>
          <w:noProof/>
          <w:color w:val="000000"/>
          <w:sz w:val="28"/>
          <w:szCs w:val="28"/>
        </w:rPr>
        <w:t>ри росте объема выпуска продукции Жемконского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875F8" w:rsidRPr="003B3070">
        <w:rPr>
          <w:rFonts w:ascii="Times New Roman" w:hAnsi="Times New Roman"/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875F8" w:rsidRPr="003B3070">
        <w:rPr>
          <w:rFonts w:ascii="Times New Roman" w:hAnsi="Times New Roman"/>
          <w:noProof/>
          <w:color w:val="000000"/>
          <w:sz w:val="28"/>
          <w:szCs w:val="28"/>
        </w:rPr>
        <w:t>общества</w:t>
      </w:r>
      <w:r w:rsidR="001875F8" w:rsidRPr="003B307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1875F8"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на 25,3 % в 2008 г., затраты на оплату труда увеличились на 26,2%, т.е. темп их роста несколько выше. Затраты на оплату труда возросли, поскольку средняя заработная плата одного работника растет быстрее производительности труда. Однако в 2009 г. ситуация изменились, затраты на оплату труда снизились на 2,4%, а объем производства уменьшился на 5%. </w:t>
      </w:r>
    </w:p>
    <w:p w:rsidR="001875F8" w:rsidRPr="003B3070" w:rsidRDefault="00052C43" w:rsidP="002F631A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3070">
        <w:rPr>
          <w:noProof/>
          <w:color w:val="000000"/>
          <w:sz w:val="28"/>
          <w:szCs w:val="28"/>
        </w:rPr>
        <w:t>Показано</w:t>
      </w:r>
      <w:r w:rsidR="001875F8" w:rsidRPr="003B3070">
        <w:rPr>
          <w:noProof/>
          <w:color w:val="000000"/>
          <w:sz w:val="28"/>
          <w:szCs w:val="28"/>
        </w:rPr>
        <w:t>, что в Жемконском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1875F8" w:rsidRPr="003B3070">
        <w:rPr>
          <w:noProof/>
          <w:color w:val="000000"/>
          <w:sz w:val="28"/>
          <w:szCs w:val="28"/>
        </w:rPr>
        <w:t>потребительском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1875F8" w:rsidRPr="003B3070">
        <w:rPr>
          <w:noProof/>
          <w:color w:val="000000"/>
          <w:sz w:val="28"/>
          <w:szCs w:val="28"/>
        </w:rPr>
        <w:t>обществе в 2009 гг. при снижении объема выпуска продукции на 5%, затраты на оплату труда уменьшились на 2,4 %, т.е. темп их снижения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1875F8" w:rsidRPr="003B3070">
        <w:rPr>
          <w:noProof/>
          <w:color w:val="000000"/>
          <w:sz w:val="28"/>
          <w:szCs w:val="28"/>
        </w:rPr>
        <w:t>несколько ниже. Затраты на оплату труда уменьшились в 2009 г., поскольку средняя заработная плата одного работника растет быстрее производительности труда, что является отрицательным фактором в работе Жемконского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1875F8" w:rsidRPr="003B3070">
        <w:rPr>
          <w:noProof/>
          <w:color w:val="000000"/>
          <w:sz w:val="28"/>
          <w:szCs w:val="28"/>
        </w:rPr>
        <w:t>потребительского</w:t>
      </w:r>
      <w:r w:rsidR="002F631A" w:rsidRPr="003B3070">
        <w:rPr>
          <w:noProof/>
          <w:color w:val="000000"/>
          <w:sz w:val="28"/>
          <w:szCs w:val="28"/>
        </w:rPr>
        <w:t xml:space="preserve"> </w:t>
      </w:r>
      <w:r w:rsidR="001875F8" w:rsidRPr="003B3070">
        <w:rPr>
          <w:noProof/>
          <w:color w:val="000000"/>
          <w:sz w:val="28"/>
          <w:szCs w:val="28"/>
        </w:rPr>
        <w:t xml:space="preserve">общества. </w:t>
      </w:r>
    </w:p>
    <w:p w:rsidR="00613620" w:rsidRPr="003B3070" w:rsidRDefault="00352E3E" w:rsidP="002F631A">
      <w:pPr>
        <w:pStyle w:val="21"/>
        <w:widowControl w:val="0"/>
        <w:ind w:firstLine="709"/>
        <w:rPr>
          <w:noProof/>
          <w:color w:val="000000"/>
        </w:rPr>
      </w:pPr>
      <w:r w:rsidRPr="003B3070">
        <w:rPr>
          <w:noProof/>
          <w:color w:val="000000"/>
        </w:rPr>
        <w:t xml:space="preserve">Основной задачей анализа себестоимости продукции является выявление резервов снижения себестоимости. Причем </w:t>
      </w:r>
      <w:r w:rsidR="009F34E4" w:rsidRPr="003B3070">
        <w:rPr>
          <w:noProof/>
          <w:color w:val="000000"/>
        </w:rPr>
        <w:t>Жемконском потребительском обществе</w:t>
      </w:r>
      <w:r w:rsidRPr="003B3070">
        <w:rPr>
          <w:noProof/>
          <w:color w:val="000000"/>
        </w:rPr>
        <w:t xml:space="preserve">, как было выявлено в процессе анализа, важнейшими резервами снижения затрат и себестоимости продукции является сокращение </w:t>
      </w:r>
      <w:r w:rsidR="00613620" w:rsidRPr="003B3070">
        <w:rPr>
          <w:noProof/>
          <w:color w:val="000000"/>
        </w:rPr>
        <w:t>общепроизводственных, общехозяйственных</w:t>
      </w:r>
      <w:r w:rsidR="002F631A" w:rsidRPr="003B3070">
        <w:rPr>
          <w:noProof/>
          <w:color w:val="000000"/>
        </w:rPr>
        <w:t xml:space="preserve"> </w:t>
      </w:r>
      <w:r w:rsidR="00613620" w:rsidRPr="003B3070">
        <w:rPr>
          <w:noProof/>
          <w:color w:val="000000"/>
        </w:rPr>
        <w:t>и трудовых затрат.</w:t>
      </w:r>
    </w:p>
    <w:p w:rsidR="00613620" w:rsidRPr="003B3070" w:rsidRDefault="00613620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0040D" w:rsidRPr="003B3070" w:rsidRDefault="00CD7F27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50040D" w:rsidRPr="003B3070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0E6D6B" w:rsidRPr="003B3070">
        <w:rPr>
          <w:rFonts w:ascii="Times New Roman" w:hAnsi="Times New Roman"/>
          <w:noProof/>
          <w:color w:val="000000"/>
          <w:sz w:val="28"/>
          <w:szCs w:val="28"/>
        </w:rPr>
        <w:t>писок использованных источников</w:t>
      </w:r>
    </w:p>
    <w:p w:rsidR="0050040D" w:rsidRPr="003B3070" w:rsidRDefault="0050040D" w:rsidP="002F63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D6207" w:rsidRPr="003B3070" w:rsidRDefault="002D6207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газета, 1993, 25 декабря.</w:t>
      </w:r>
    </w:p>
    <w:p w:rsidR="002D6207" w:rsidRPr="003B3070" w:rsidRDefault="002D6207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Гражданский кодекс Российской Федерации от 30 ноября 1994 № 51-ФЗ. (с изм. от 24.07.2008 г.).</w:t>
      </w:r>
    </w:p>
    <w:p w:rsidR="002D6207" w:rsidRPr="003B3070" w:rsidRDefault="002D6207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Налоговый кодекс Российской Федерации. Часть 1 от 31.07.1998 № 146-ФЗ. (в ред. </w:t>
      </w:r>
      <w:smartTag w:uri="urn:schemas-microsoft-com:office:smarttags" w:element="metricconverter">
        <w:smartTagPr>
          <w:attr w:name="ProductID" w:val="30.062008 г"/>
        </w:smartTagPr>
        <w:r w:rsidRPr="003B3070">
          <w:rPr>
            <w:rFonts w:ascii="Times New Roman" w:hAnsi="Times New Roman"/>
            <w:noProof/>
            <w:color w:val="000000"/>
            <w:sz w:val="28"/>
            <w:szCs w:val="28"/>
          </w:rPr>
          <w:t>30.062008 г</w:t>
        </w:r>
      </w:smartTag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.). </w:t>
      </w:r>
    </w:p>
    <w:p w:rsidR="002D6207" w:rsidRPr="003B3070" w:rsidRDefault="002D6207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Налоговый кодекс Российской Федерации. Часть 2 от 5 августа </w:t>
      </w:r>
      <w:smartTag w:uri="urn:schemas-microsoft-com:office:smarttags" w:element="metricconverter">
        <w:smartTagPr>
          <w:attr w:name="ProductID" w:val="2000 г"/>
        </w:smartTagPr>
        <w:r w:rsidRPr="003B3070">
          <w:rPr>
            <w:rFonts w:ascii="Times New Roman" w:hAnsi="Times New Roman"/>
            <w:noProof/>
            <w:color w:val="000000"/>
            <w:sz w:val="28"/>
            <w:szCs w:val="28"/>
          </w:rPr>
          <w:t>2000 г</w:t>
        </w:r>
      </w:smartTag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. № 117-ФЗ. (с изм. и доп. от 13.10.2008 г.). </w:t>
      </w:r>
    </w:p>
    <w:p w:rsidR="002D6207" w:rsidRPr="003B3070" w:rsidRDefault="002D6207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Федеральный закон «О бухгалтерском учете» от 21 ноября </w:t>
      </w:r>
      <w:smartTag w:uri="urn:schemas-microsoft-com:office:smarttags" w:element="metricconverter">
        <w:smartTagPr>
          <w:attr w:name="ProductID" w:val="1996 г"/>
        </w:smartTagPr>
        <w:r w:rsidRPr="003B3070">
          <w:rPr>
            <w:rFonts w:ascii="Times New Roman" w:hAnsi="Times New Roman"/>
            <w:noProof/>
            <w:color w:val="000000"/>
            <w:sz w:val="28"/>
            <w:szCs w:val="28"/>
          </w:rPr>
          <w:t>1996 г</w:t>
        </w:r>
      </w:smartTag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. №129-ФЗ. (в редакции от 03.11.2006 г.). </w:t>
      </w:r>
    </w:p>
    <w:p w:rsidR="002D6207" w:rsidRPr="003B3070" w:rsidRDefault="002D6207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Положение по бухгалтерскому учету «Бухгалтерская отчетность организации» (ПБУ 4/99) // Финансовая газета. – 1999. - № 34.</w:t>
      </w:r>
    </w:p>
    <w:p w:rsidR="002D6207" w:rsidRPr="003B3070" w:rsidRDefault="002D6207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Положение по бухгалтерскому учету «Учетная политика организации» (ПБУ-1/2008), утвержденного приказом Минфина РФ от 06 октября </w:t>
      </w:r>
      <w:smartTag w:uri="urn:schemas-microsoft-com:office:smarttags" w:element="metricconverter">
        <w:smartTagPr>
          <w:attr w:name="ProductID" w:val="2008 г"/>
        </w:smartTagPr>
        <w:r w:rsidRPr="003B3070">
          <w:rPr>
            <w:rFonts w:ascii="Times New Roman" w:hAnsi="Times New Roman"/>
            <w:noProof/>
            <w:color w:val="000000"/>
            <w:sz w:val="28"/>
            <w:szCs w:val="28"/>
          </w:rPr>
          <w:t>2008 г</w:t>
        </w:r>
      </w:smartTag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. № 10 бн. </w:t>
      </w:r>
    </w:p>
    <w:p w:rsidR="0050040D" w:rsidRPr="003B3070" w:rsidRDefault="0050040D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Анализ хозяйственной деятельности в промышленности: Учеб.</w:t>
      </w:r>
      <w:r w:rsidR="000E6D6B" w:rsidRPr="003B3070">
        <w:rPr>
          <w:noProof/>
          <w:color w:val="000000"/>
        </w:rPr>
        <w:t xml:space="preserve"> пособие </w:t>
      </w:r>
      <w:r w:rsidRPr="003B3070">
        <w:rPr>
          <w:noProof/>
          <w:color w:val="000000"/>
        </w:rPr>
        <w:t xml:space="preserve">/ В.И. Стражев, Л.А. Богдановская, О.Ф. Мигун и др.; Под общ. ред. В.И. Стражева. </w:t>
      </w:r>
      <w:r w:rsidR="000E6D6B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Мн.: Выш. школа, 200</w:t>
      </w:r>
      <w:r w:rsidR="000E6D6B" w:rsidRPr="003B3070">
        <w:rPr>
          <w:noProof/>
          <w:color w:val="000000"/>
        </w:rPr>
        <w:t>7</w:t>
      </w:r>
      <w:r w:rsidRPr="003B3070">
        <w:rPr>
          <w:noProof/>
          <w:color w:val="000000"/>
        </w:rPr>
        <w:t xml:space="preserve">. </w:t>
      </w:r>
      <w:r w:rsidR="000E6D6B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 xml:space="preserve">480 с. </w:t>
      </w:r>
    </w:p>
    <w:p w:rsidR="0050040D" w:rsidRPr="003B3070" w:rsidRDefault="0050040D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Антони Роберт Н. Основы бухгалтерского учета. Ч. 2. Учет расходов. Отчет о прибыли. Товарно-материальные средства. Себестоимость реализованной продукции. Основные средства и амортиза</w:t>
      </w:r>
      <w:r w:rsidR="000E6D6B" w:rsidRPr="003B3070">
        <w:rPr>
          <w:noProof/>
          <w:color w:val="000000"/>
        </w:rPr>
        <w:t>ция. Обязательства и капитал. М</w:t>
      </w:r>
      <w:r w:rsidRPr="003B3070">
        <w:rPr>
          <w:noProof/>
          <w:color w:val="000000"/>
        </w:rPr>
        <w:t xml:space="preserve">.: </w:t>
      </w:r>
      <w:r w:rsidR="000E6D6B" w:rsidRPr="003B3070">
        <w:rPr>
          <w:noProof/>
          <w:color w:val="000000"/>
        </w:rPr>
        <w:t>Экономика</w:t>
      </w:r>
      <w:r w:rsidRPr="003B3070">
        <w:rPr>
          <w:noProof/>
          <w:color w:val="000000"/>
        </w:rPr>
        <w:t xml:space="preserve">, </w:t>
      </w:r>
      <w:r w:rsidR="000E6D6B" w:rsidRPr="003B3070">
        <w:rPr>
          <w:noProof/>
          <w:color w:val="000000"/>
        </w:rPr>
        <w:t>2007. -</w:t>
      </w:r>
      <w:r w:rsidRPr="003B3070">
        <w:rPr>
          <w:noProof/>
          <w:color w:val="000000"/>
        </w:rPr>
        <w:t xml:space="preserve"> 118 с.</w:t>
      </w:r>
      <w:r w:rsidR="002F631A" w:rsidRPr="003B3070">
        <w:rPr>
          <w:noProof/>
          <w:color w:val="000000"/>
        </w:rPr>
        <w:t xml:space="preserve"> </w:t>
      </w:r>
    </w:p>
    <w:p w:rsidR="0050040D" w:rsidRPr="003B3070" w:rsidRDefault="0050040D" w:rsidP="002F631A">
      <w:pPr>
        <w:pStyle w:val="21"/>
        <w:widowControl w:val="0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Барановский С. И. Анализ эффективности затрат на произво</w:t>
      </w:r>
      <w:r w:rsidR="000E6D6B" w:rsidRPr="003B3070">
        <w:rPr>
          <w:noProof/>
          <w:color w:val="000000"/>
        </w:rPr>
        <w:t>дство и себестоимости продукции / С. И. Барановский</w:t>
      </w:r>
      <w:r w:rsidRPr="003B3070">
        <w:rPr>
          <w:noProof/>
          <w:color w:val="000000"/>
        </w:rPr>
        <w:t xml:space="preserve"> / </w:t>
      </w:r>
      <w:r w:rsidR="000E6D6B" w:rsidRPr="003B3070">
        <w:rPr>
          <w:noProof/>
          <w:color w:val="000000"/>
        </w:rPr>
        <w:t>Управленческий учет. – 2008. - № 7. – С. 23-29.</w:t>
      </w:r>
    </w:p>
    <w:p w:rsidR="005732D3" w:rsidRPr="003B3070" w:rsidRDefault="005732D3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Бачурин А.А. Анализ производственно-хозяйственной деятельности </w:t>
      </w:r>
      <w:r w:rsidR="00E6427B" w:rsidRPr="003B3070">
        <w:rPr>
          <w:rFonts w:ascii="Times New Roman" w:hAnsi="Times New Roman"/>
          <w:noProof/>
          <w:color w:val="000000"/>
          <w:sz w:val="28"/>
          <w:szCs w:val="28"/>
        </w:rPr>
        <w:t>организаций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: учеб. п</w:t>
      </w:r>
      <w:r w:rsidR="00E6427B" w:rsidRPr="003B3070">
        <w:rPr>
          <w:rFonts w:ascii="Times New Roman" w:hAnsi="Times New Roman"/>
          <w:noProof/>
          <w:color w:val="000000"/>
          <w:sz w:val="28"/>
          <w:szCs w:val="28"/>
        </w:rPr>
        <w:t>особие для вузов / А.А. Бачурин; под ред. З.И. Аксеновой. – М.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>: Изд. центр «Академия», 200</w:t>
      </w:r>
      <w:r w:rsidR="00884066" w:rsidRPr="003B3070">
        <w:rPr>
          <w:rFonts w:ascii="Times New Roman" w:hAnsi="Times New Roman"/>
          <w:noProof/>
          <w:color w:val="000000"/>
          <w:sz w:val="28"/>
          <w:szCs w:val="28"/>
        </w:rPr>
        <w:t>7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. – 320 с. </w:t>
      </w:r>
    </w:p>
    <w:p w:rsidR="0050040D" w:rsidRPr="003B3070" w:rsidRDefault="0050040D" w:rsidP="002F631A">
      <w:pPr>
        <w:pStyle w:val="21"/>
        <w:widowControl w:val="0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Бугаев А. Формирование учетной политики на 2010 г.</w:t>
      </w:r>
      <w:r w:rsidR="000E6D6B" w:rsidRPr="003B3070">
        <w:rPr>
          <w:noProof/>
          <w:color w:val="000000"/>
        </w:rPr>
        <w:t xml:space="preserve"> / А. Бугаев</w:t>
      </w:r>
      <w:r w:rsidRPr="003B3070">
        <w:rPr>
          <w:noProof/>
          <w:color w:val="000000"/>
        </w:rPr>
        <w:t xml:space="preserve"> // Налоговый вестник. </w:t>
      </w:r>
      <w:r w:rsidR="000E6D6B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2009.-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 xml:space="preserve">№ 5. </w:t>
      </w:r>
      <w:r w:rsidR="000E6D6B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С. 58-76.</w:t>
      </w:r>
    </w:p>
    <w:p w:rsidR="000E6D6B" w:rsidRPr="003B3070" w:rsidRDefault="000E6D6B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3B3070">
        <w:rPr>
          <w:rFonts w:ascii="Times New Roman" w:hAnsi="Times New Roman"/>
          <w:noProof/>
          <w:color w:val="000000"/>
          <w:sz w:val="28"/>
        </w:rPr>
        <w:t>Вахрушина М.А. Внутрипроизводственный учет и отчетность. Сегментарный учет и отчетность. Российская практика: проблемы и перспективы / М. А. Вахрушина. – М.: АКДИ, Экономика и жизнь, 200</w:t>
      </w:r>
      <w:r w:rsidR="00884066" w:rsidRPr="003B3070">
        <w:rPr>
          <w:rFonts w:ascii="Times New Roman" w:hAnsi="Times New Roman"/>
          <w:noProof/>
          <w:color w:val="000000"/>
          <w:sz w:val="28"/>
        </w:rPr>
        <w:t>6</w:t>
      </w:r>
      <w:r w:rsidRPr="003B3070">
        <w:rPr>
          <w:rFonts w:ascii="Times New Roman" w:hAnsi="Times New Roman"/>
          <w:noProof/>
          <w:color w:val="000000"/>
          <w:sz w:val="28"/>
        </w:rPr>
        <w:t xml:space="preserve">. – 260 с. </w:t>
      </w:r>
    </w:p>
    <w:p w:rsidR="0050040D" w:rsidRPr="003B3070" w:rsidRDefault="0050040D" w:rsidP="002F631A">
      <w:pPr>
        <w:pStyle w:val="21"/>
        <w:widowControl w:val="0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Волков Н.Г. Бухгалтерский учет на предприятиях малого и среднего бизнеса</w:t>
      </w:r>
      <w:r w:rsidR="000E6D6B" w:rsidRPr="003B3070">
        <w:rPr>
          <w:noProof/>
          <w:color w:val="000000"/>
        </w:rPr>
        <w:t xml:space="preserve"> / Н. Г. Волков</w:t>
      </w:r>
      <w:r w:rsidRPr="003B3070">
        <w:rPr>
          <w:noProof/>
          <w:color w:val="000000"/>
        </w:rPr>
        <w:t xml:space="preserve">. </w:t>
      </w:r>
      <w:r w:rsidR="00A4618A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 xml:space="preserve">М.: Бизнес-карта, 2008. </w:t>
      </w:r>
      <w:r w:rsidR="00A4618A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124 с.</w:t>
      </w:r>
    </w:p>
    <w:p w:rsidR="0050040D" w:rsidRPr="003B3070" w:rsidRDefault="0050040D" w:rsidP="002F631A">
      <w:pPr>
        <w:pStyle w:val="21"/>
        <w:widowControl w:val="0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 xml:space="preserve">Глаголев П. Учет затрат и контроль </w:t>
      </w:r>
      <w:r w:rsidR="000E6D6B" w:rsidRPr="003B3070">
        <w:rPr>
          <w:noProof/>
          <w:color w:val="000000"/>
        </w:rPr>
        <w:t xml:space="preserve">/ П. Глаголев </w:t>
      </w:r>
      <w:r w:rsidRPr="003B3070">
        <w:rPr>
          <w:noProof/>
          <w:color w:val="000000"/>
        </w:rPr>
        <w:t xml:space="preserve">// Риск. </w:t>
      </w:r>
      <w:r w:rsidR="00A4618A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200</w:t>
      </w:r>
      <w:r w:rsidR="00884066" w:rsidRPr="003B3070">
        <w:rPr>
          <w:noProof/>
          <w:color w:val="000000"/>
        </w:rPr>
        <w:t>8</w:t>
      </w:r>
      <w:r w:rsidRPr="003B3070">
        <w:rPr>
          <w:noProof/>
          <w:color w:val="000000"/>
        </w:rPr>
        <w:t xml:space="preserve">. </w:t>
      </w:r>
      <w:r w:rsidR="00A4618A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 xml:space="preserve">№ 1-2. </w:t>
      </w:r>
      <w:r w:rsidR="00A4618A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С. 31-34.</w:t>
      </w:r>
    </w:p>
    <w:p w:rsidR="0050040D" w:rsidRPr="003B3070" w:rsidRDefault="0050040D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Захарьин В. Р. Формирование себестоимости продукции</w:t>
      </w:r>
      <w:r w:rsidR="000E6D6B" w:rsidRPr="003B3070">
        <w:rPr>
          <w:noProof/>
          <w:color w:val="000000"/>
        </w:rPr>
        <w:t xml:space="preserve"> / В. Р. Захарьин</w:t>
      </w:r>
      <w:r w:rsidRPr="003B3070">
        <w:rPr>
          <w:noProof/>
          <w:color w:val="000000"/>
        </w:rPr>
        <w:t xml:space="preserve">. </w:t>
      </w:r>
      <w:r w:rsidR="000E6D6B" w:rsidRPr="003B3070">
        <w:rPr>
          <w:noProof/>
          <w:color w:val="000000"/>
        </w:rPr>
        <w:t>–</w:t>
      </w:r>
      <w:r w:rsidR="00A4618A" w:rsidRPr="003B3070">
        <w:rPr>
          <w:noProof/>
          <w:color w:val="000000"/>
        </w:rPr>
        <w:t xml:space="preserve"> </w:t>
      </w:r>
      <w:r w:rsidR="000E6D6B" w:rsidRPr="003B3070">
        <w:rPr>
          <w:noProof/>
          <w:color w:val="000000"/>
        </w:rPr>
        <w:t>М.: Дело и сервис</w:t>
      </w:r>
      <w:r w:rsidRPr="003B3070">
        <w:rPr>
          <w:noProof/>
          <w:color w:val="000000"/>
        </w:rPr>
        <w:t xml:space="preserve">, </w:t>
      </w:r>
      <w:r w:rsidR="00A4618A" w:rsidRPr="003B3070">
        <w:rPr>
          <w:noProof/>
          <w:color w:val="000000"/>
        </w:rPr>
        <w:t>2009</w:t>
      </w:r>
      <w:r w:rsidRPr="003B3070">
        <w:rPr>
          <w:noProof/>
          <w:color w:val="000000"/>
        </w:rPr>
        <w:t xml:space="preserve">. </w:t>
      </w:r>
      <w:r w:rsidR="00A4618A" w:rsidRPr="003B3070">
        <w:rPr>
          <w:noProof/>
          <w:color w:val="000000"/>
        </w:rPr>
        <w:t xml:space="preserve">- </w:t>
      </w:r>
      <w:r w:rsidR="000E6D6B" w:rsidRPr="003B3070">
        <w:rPr>
          <w:noProof/>
          <w:color w:val="000000"/>
        </w:rPr>
        <w:t>3</w:t>
      </w:r>
      <w:r w:rsidRPr="003B3070">
        <w:rPr>
          <w:noProof/>
          <w:color w:val="000000"/>
        </w:rPr>
        <w:t>97 с.</w:t>
      </w:r>
    </w:p>
    <w:p w:rsidR="0050040D" w:rsidRPr="003B3070" w:rsidRDefault="0050040D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Ивашко Г. П. Условия и порядок выплаты компенсации работникам за использование транспортных средств</w:t>
      </w:r>
      <w:r w:rsidR="000E6D6B" w:rsidRPr="003B3070">
        <w:rPr>
          <w:noProof/>
          <w:color w:val="000000"/>
        </w:rPr>
        <w:t xml:space="preserve"> и ее включение в себестоимость / Г. П. Ивашко</w:t>
      </w:r>
      <w:r w:rsidRPr="003B3070">
        <w:rPr>
          <w:noProof/>
          <w:color w:val="000000"/>
        </w:rPr>
        <w:t xml:space="preserve"> // </w:t>
      </w:r>
      <w:r w:rsidR="000E6D6B" w:rsidRPr="003B3070">
        <w:rPr>
          <w:noProof/>
          <w:color w:val="000000"/>
        </w:rPr>
        <w:t>Управленческий учет</w:t>
      </w:r>
      <w:r w:rsidRPr="003B3070">
        <w:rPr>
          <w:noProof/>
          <w:color w:val="000000"/>
        </w:rPr>
        <w:t>.</w:t>
      </w:r>
      <w:r w:rsidR="00A4618A" w:rsidRPr="003B3070">
        <w:rPr>
          <w:noProof/>
          <w:color w:val="000000"/>
        </w:rPr>
        <w:t xml:space="preserve"> -</w:t>
      </w:r>
      <w:r w:rsidRPr="003B3070">
        <w:rPr>
          <w:noProof/>
          <w:color w:val="000000"/>
        </w:rPr>
        <w:t xml:space="preserve"> 200</w:t>
      </w:r>
      <w:r w:rsidR="00A4618A" w:rsidRPr="003B3070">
        <w:rPr>
          <w:noProof/>
          <w:color w:val="000000"/>
        </w:rPr>
        <w:t>8</w:t>
      </w:r>
      <w:r w:rsidRPr="003B3070">
        <w:rPr>
          <w:noProof/>
          <w:color w:val="000000"/>
        </w:rPr>
        <w:t>.</w:t>
      </w:r>
      <w:r w:rsidR="00A4618A" w:rsidRPr="003B3070">
        <w:rPr>
          <w:noProof/>
          <w:color w:val="000000"/>
        </w:rPr>
        <w:t xml:space="preserve"> -</w:t>
      </w:r>
      <w:r w:rsidRPr="003B3070">
        <w:rPr>
          <w:noProof/>
          <w:color w:val="000000"/>
        </w:rPr>
        <w:t xml:space="preserve"> №7.</w:t>
      </w:r>
      <w:r w:rsidR="00A4618A" w:rsidRPr="003B3070">
        <w:rPr>
          <w:noProof/>
          <w:color w:val="000000"/>
        </w:rPr>
        <w:t xml:space="preserve"> -</w:t>
      </w:r>
      <w:r w:rsidRPr="003B3070">
        <w:rPr>
          <w:noProof/>
          <w:color w:val="000000"/>
        </w:rPr>
        <w:t xml:space="preserve"> С. 60-64.</w:t>
      </w:r>
    </w:p>
    <w:p w:rsidR="0050040D" w:rsidRPr="003B3070" w:rsidRDefault="0050040D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Кожевникова Т. С. Отнесение материальных затрат на себестоимость продукции (работ, услуг) и для целей исчис</w:t>
      </w:r>
      <w:r w:rsidR="00A4618A" w:rsidRPr="003B3070">
        <w:rPr>
          <w:noProof/>
          <w:color w:val="000000"/>
        </w:rPr>
        <w:t xml:space="preserve">ления налогооблагаемой прибыли </w:t>
      </w:r>
      <w:r w:rsidR="000E6D6B" w:rsidRPr="003B3070">
        <w:rPr>
          <w:noProof/>
          <w:color w:val="000000"/>
        </w:rPr>
        <w:t xml:space="preserve">/ Т. С. Кожевникова </w:t>
      </w:r>
      <w:r w:rsidRPr="003B3070">
        <w:rPr>
          <w:noProof/>
          <w:color w:val="000000"/>
        </w:rPr>
        <w:t xml:space="preserve">// </w:t>
      </w:r>
      <w:r w:rsidR="000E6D6B" w:rsidRPr="003B3070">
        <w:rPr>
          <w:noProof/>
          <w:color w:val="000000"/>
        </w:rPr>
        <w:t>Бухгалтерский учет на предприятиях общественного питания</w:t>
      </w:r>
      <w:r w:rsidRPr="003B3070">
        <w:rPr>
          <w:noProof/>
          <w:color w:val="000000"/>
        </w:rPr>
        <w:t>. 200</w:t>
      </w:r>
      <w:r w:rsidR="00A4618A" w:rsidRPr="003B3070">
        <w:rPr>
          <w:noProof/>
          <w:color w:val="000000"/>
        </w:rPr>
        <w:t>8</w:t>
      </w:r>
      <w:r w:rsidRPr="003B3070">
        <w:rPr>
          <w:noProof/>
          <w:color w:val="000000"/>
        </w:rPr>
        <w:t xml:space="preserve">. </w:t>
      </w:r>
      <w:r w:rsidR="007665C2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 xml:space="preserve">№ 6. </w:t>
      </w:r>
      <w:r w:rsidR="007665C2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С. 71-75.</w:t>
      </w:r>
    </w:p>
    <w:p w:rsidR="0050040D" w:rsidRPr="003B3070" w:rsidRDefault="0050040D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 xml:space="preserve">Колесников </w:t>
      </w:r>
      <w:r w:rsidR="000E6D6B" w:rsidRPr="003B3070">
        <w:rPr>
          <w:noProof/>
          <w:color w:val="000000"/>
        </w:rPr>
        <w:t>С. Н. Многомерная себестоимость / С. Н. Колесникова</w:t>
      </w:r>
      <w:r w:rsidRPr="003B3070">
        <w:rPr>
          <w:noProof/>
          <w:color w:val="000000"/>
        </w:rPr>
        <w:t xml:space="preserve"> // </w:t>
      </w:r>
      <w:r w:rsidR="00A4618A" w:rsidRPr="003B3070">
        <w:rPr>
          <w:noProof/>
          <w:color w:val="000000"/>
        </w:rPr>
        <w:t>Бухгалтерский учет на предприятиях общественного питания</w:t>
      </w:r>
      <w:r w:rsidRPr="003B3070">
        <w:rPr>
          <w:noProof/>
          <w:color w:val="000000"/>
        </w:rPr>
        <w:t xml:space="preserve">. </w:t>
      </w:r>
      <w:r w:rsidR="00A4618A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200</w:t>
      </w:r>
      <w:r w:rsidR="00A4618A" w:rsidRPr="003B3070">
        <w:rPr>
          <w:noProof/>
          <w:color w:val="000000"/>
        </w:rPr>
        <w:t>8</w:t>
      </w:r>
      <w:r w:rsidRPr="003B3070">
        <w:rPr>
          <w:noProof/>
          <w:color w:val="000000"/>
        </w:rPr>
        <w:t>.</w:t>
      </w:r>
      <w:r w:rsidR="00A4618A" w:rsidRPr="003B3070">
        <w:rPr>
          <w:noProof/>
          <w:color w:val="000000"/>
        </w:rPr>
        <w:t xml:space="preserve"> -</w:t>
      </w:r>
      <w:r w:rsidRPr="003B3070">
        <w:rPr>
          <w:noProof/>
          <w:color w:val="000000"/>
        </w:rPr>
        <w:t xml:space="preserve"> № 6. </w:t>
      </w:r>
      <w:r w:rsidR="00A4618A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С. 63-72.</w:t>
      </w:r>
    </w:p>
    <w:p w:rsidR="0050040D" w:rsidRPr="003B3070" w:rsidRDefault="0050040D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 xml:space="preserve">Кондратова И. </w:t>
      </w:r>
      <w:r w:rsidR="00A4618A" w:rsidRPr="003B3070">
        <w:rPr>
          <w:noProof/>
          <w:color w:val="000000"/>
        </w:rPr>
        <w:t>Г. Основы управленческого учета / И. Г. Кондратова</w:t>
      </w:r>
      <w:r w:rsidRPr="003B3070">
        <w:rPr>
          <w:noProof/>
          <w:color w:val="000000"/>
        </w:rPr>
        <w:t xml:space="preserve"> // </w:t>
      </w:r>
      <w:r w:rsidR="00A4618A" w:rsidRPr="003B3070">
        <w:rPr>
          <w:noProof/>
          <w:color w:val="000000"/>
        </w:rPr>
        <w:t>Главбух</w:t>
      </w:r>
      <w:r w:rsidRPr="003B3070">
        <w:rPr>
          <w:noProof/>
          <w:color w:val="000000"/>
        </w:rPr>
        <w:t xml:space="preserve">. </w:t>
      </w:r>
      <w:r w:rsidR="00A4618A" w:rsidRPr="003B3070">
        <w:rPr>
          <w:noProof/>
          <w:color w:val="000000"/>
        </w:rPr>
        <w:t>- 2008</w:t>
      </w:r>
      <w:r w:rsidRPr="003B3070">
        <w:rPr>
          <w:noProof/>
          <w:color w:val="000000"/>
        </w:rPr>
        <w:t xml:space="preserve">. </w:t>
      </w:r>
      <w:r w:rsidR="00A4618A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№ 6.</w:t>
      </w:r>
      <w:r w:rsidR="00A4618A" w:rsidRPr="003B3070">
        <w:rPr>
          <w:noProof/>
          <w:color w:val="000000"/>
        </w:rPr>
        <w:t xml:space="preserve"> -</w:t>
      </w:r>
      <w:r w:rsidRPr="003B3070">
        <w:rPr>
          <w:noProof/>
          <w:color w:val="000000"/>
        </w:rPr>
        <w:t xml:space="preserve"> С. 79-103.</w:t>
      </w:r>
    </w:p>
    <w:p w:rsidR="0050040D" w:rsidRPr="003B3070" w:rsidRDefault="0050040D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Котельникова Н. В. Построение системы внутреннего инфор</w:t>
      </w:r>
      <w:r w:rsidR="000E6D6B" w:rsidRPr="003B3070">
        <w:rPr>
          <w:noProof/>
          <w:color w:val="000000"/>
        </w:rPr>
        <w:t>мационного обеспечения компании / Н. В. Котельникова</w:t>
      </w:r>
      <w:r w:rsidRPr="003B3070">
        <w:rPr>
          <w:noProof/>
          <w:color w:val="000000"/>
        </w:rPr>
        <w:t xml:space="preserve"> // Экономический анализ: теория и практика. </w:t>
      </w:r>
      <w:r w:rsidR="00A4618A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200</w:t>
      </w:r>
      <w:r w:rsidR="000E6D6B" w:rsidRPr="003B3070">
        <w:rPr>
          <w:noProof/>
          <w:color w:val="000000"/>
        </w:rPr>
        <w:t>7</w:t>
      </w:r>
      <w:r w:rsidRPr="003B3070">
        <w:rPr>
          <w:noProof/>
          <w:color w:val="000000"/>
        </w:rPr>
        <w:t>.</w:t>
      </w:r>
      <w:r w:rsidR="000E6D6B" w:rsidRPr="003B3070">
        <w:rPr>
          <w:noProof/>
          <w:color w:val="000000"/>
        </w:rPr>
        <w:t xml:space="preserve"> -</w:t>
      </w:r>
      <w:r w:rsidRPr="003B3070">
        <w:rPr>
          <w:noProof/>
          <w:color w:val="000000"/>
        </w:rPr>
        <w:t xml:space="preserve"> № 8. </w:t>
      </w:r>
      <w:r w:rsidR="00A4618A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С. 47-52.</w:t>
      </w:r>
    </w:p>
    <w:p w:rsidR="00E6427B" w:rsidRPr="003B3070" w:rsidRDefault="00E6427B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Любушин Н. П., Лещева В.Б., Сучков Е.А. Теория экономического анализа: учебно-методический комплекс / Н. П. Любущин, В. Б. Лещева, Е. А. Сучкова. - М.: Юристь, 2007. – 350 с. </w:t>
      </w:r>
    </w:p>
    <w:p w:rsidR="0050040D" w:rsidRPr="003B3070" w:rsidRDefault="0050040D" w:rsidP="002F631A">
      <w:pPr>
        <w:pStyle w:val="21"/>
        <w:widowControl w:val="0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Луговой В.А. Учет</w:t>
      </w:r>
      <w:r w:rsidR="005732D3" w:rsidRPr="003B3070">
        <w:rPr>
          <w:noProof/>
          <w:color w:val="000000"/>
        </w:rPr>
        <w:t xml:space="preserve"> и анализа</w:t>
      </w:r>
      <w:r w:rsidRPr="003B3070">
        <w:rPr>
          <w:noProof/>
          <w:color w:val="000000"/>
        </w:rPr>
        <w:t xml:space="preserve"> затрат на производство и реализацию продукции</w:t>
      </w:r>
      <w:r w:rsidR="00333CEA" w:rsidRPr="003B3070">
        <w:rPr>
          <w:noProof/>
          <w:color w:val="000000"/>
        </w:rPr>
        <w:t xml:space="preserve"> / В. А. Луговой</w:t>
      </w:r>
      <w:r w:rsidRPr="003B3070">
        <w:rPr>
          <w:noProof/>
          <w:color w:val="000000"/>
        </w:rPr>
        <w:t xml:space="preserve">. </w:t>
      </w:r>
      <w:r w:rsidR="00333CEA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М.: Финансы и статистика,</w:t>
      </w:r>
      <w:r w:rsidR="00333CEA" w:rsidRPr="003B3070">
        <w:rPr>
          <w:noProof/>
          <w:color w:val="000000"/>
        </w:rPr>
        <w:t xml:space="preserve"> 2006. -</w:t>
      </w:r>
      <w:r w:rsidR="002F631A" w:rsidRPr="003B3070">
        <w:rPr>
          <w:noProof/>
          <w:color w:val="000000"/>
        </w:rPr>
        <w:t xml:space="preserve"> </w:t>
      </w:r>
      <w:r w:rsidR="00333CEA" w:rsidRPr="003B3070">
        <w:rPr>
          <w:noProof/>
          <w:color w:val="000000"/>
        </w:rPr>
        <w:t>1</w:t>
      </w:r>
      <w:r w:rsidRPr="003B3070">
        <w:rPr>
          <w:noProof/>
          <w:color w:val="000000"/>
        </w:rPr>
        <w:t>98 с.</w:t>
      </w:r>
    </w:p>
    <w:p w:rsidR="0050040D" w:rsidRPr="003B3070" w:rsidRDefault="0050040D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Новиков С. Учет затрат по управлению произв</w:t>
      </w:r>
      <w:r w:rsidR="00333CEA" w:rsidRPr="003B3070">
        <w:rPr>
          <w:noProof/>
          <w:color w:val="000000"/>
        </w:rPr>
        <w:t>одством в целях налогообложения / С. Новиков</w:t>
      </w:r>
      <w:r w:rsidRPr="003B3070">
        <w:rPr>
          <w:noProof/>
          <w:color w:val="000000"/>
        </w:rPr>
        <w:t xml:space="preserve"> // Аудитор. 2000. № 8. С. 17-19.</w:t>
      </w:r>
    </w:p>
    <w:p w:rsidR="00E6427B" w:rsidRPr="003B3070" w:rsidRDefault="00E6427B" w:rsidP="002F631A">
      <w:pPr>
        <w:numPr>
          <w:ilvl w:val="0"/>
          <w:numId w:val="34"/>
        </w:numPr>
        <w:tabs>
          <w:tab w:val="clear" w:pos="360"/>
          <w:tab w:val="num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3B3070">
        <w:rPr>
          <w:rFonts w:ascii="Times New Roman" w:hAnsi="Times New Roman"/>
          <w:noProof/>
          <w:color w:val="000000"/>
          <w:sz w:val="28"/>
        </w:rPr>
        <w:t xml:space="preserve">Николаева О. Е. Основы анализа хозяйственной деятельности / Николаева О. Е., Т. Е. Шишкова. – М.: УРСС, 2005. – 320 с. </w:t>
      </w:r>
    </w:p>
    <w:p w:rsidR="000E6D6B" w:rsidRPr="003B3070" w:rsidRDefault="000E6D6B" w:rsidP="002F631A">
      <w:pPr>
        <w:numPr>
          <w:ilvl w:val="0"/>
          <w:numId w:val="34"/>
        </w:numPr>
        <w:tabs>
          <w:tab w:val="clear" w:pos="360"/>
          <w:tab w:val="num" w:pos="0"/>
          <w:tab w:val="left" w:pos="567"/>
        </w:tabs>
        <w:spacing w:after="0" w:line="360" w:lineRule="auto"/>
        <w:ind w:left="0" w:firstLine="0"/>
        <w:jc w:val="both"/>
        <w:rPr>
          <w:rStyle w:val="af"/>
          <w:rFonts w:ascii="Times New Roman" w:hAnsi="Times New Roman"/>
          <w:i w:val="0"/>
          <w:noProof/>
          <w:color w:val="000000"/>
          <w:sz w:val="28"/>
          <w:szCs w:val="28"/>
        </w:rPr>
      </w:pPr>
      <w:r w:rsidRPr="003B3070">
        <w:rPr>
          <w:rStyle w:val="af"/>
          <w:rFonts w:ascii="Times New Roman" w:hAnsi="Times New Roman"/>
          <w:i w:val="0"/>
          <w:noProof/>
          <w:color w:val="000000"/>
          <w:sz w:val="28"/>
          <w:szCs w:val="28"/>
        </w:rPr>
        <w:t xml:space="preserve">Пашигорева Г. И. Системы управленческого учета и анализа / Г. И. Пашигорева, О. С. Савченко. – Спб.: Питер, 2003. – 250 с. </w:t>
      </w:r>
    </w:p>
    <w:p w:rsidR="005732D3" w:rsidRPr="003B3070" w:rsidRDefault="005732D3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Прыкина Л.В. Экономический анализ предприятия: учебник для ВУЗов / Л. В. Прыкина.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sym w:font="Symbol" w:char="F02D"/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М.: ЮНИТИ-ДАННА, 2008.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sym w:font="Symbol" w:char="F02D"/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289 с. </w:t>
      </w:r>
    </w:p>
    <w:p w:rsidR="000E6D6B" w:rsidRPr="003B3070" w:rsidRDefault="000E6D6B" w:rsidP="002F631A">
      <w:pPr>
        <w:numPr>
          <w:ilvl w:val="0"/>
          <w:numId w:val="34"/>
        </w:numPr>
        <w:tabs>
          <w:tab w:val="clear" w:pos="360"/>
          <w:tab w:val="num" w:pos="0"/>
          <w:tab w:val="left" w:pos="567"/>
        </w:tabs>
        <w:spacing w:after="0" w:line="360" w:lineRule="auto"/>
        <w:ind w:left="0" w:firstLine="0"/>
        <w:jc w:val="both"/>
        <w:rPr>
          <w:rStyle w:val="af"/>
          <w:rFonts w:ascii="Times New Roman" w:hAnsi="Times New Roman"/>
          <w:i w:val="0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>Попова Л.В. Учет затрат, калькулирование и бюджетирование в отдельных отраслях производственной сферы: учебно-методическое пособие / Л. В. Попова, И. А. Маслова, С. А. Алимов, М. М. Коростелкин. – М.: Дело и Сервис, 2006. –448 с.</w:t>
      </w:r>
    </w:p>
    <w:p w:rsidR="0050040D" w:rsidRPr="003B3070" w:rsidRDefault="0050040D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Русель А. Л. Анализ влияния н</w:t>
      </w:r>
      <w:r w:rsidR="005732D3" w:rsidRPr="003B3070">
        <w:rPr>
          <w:noProof/>
          <w:color w:val="000000"/>
        </w:rPr>
        <w:t>а себестоимость трудовых затрат</w:t>
      </w:r>
      <w:r w:rsidR="002F631A" w:rsidRPr="003B3070">
        <w:rPr>
          <w:noProof/>
          <w:color w:val="000000"/>
        </w:rPr>
        <w:t xml:space="preserve"> </w:t>
      </w:r>
      <w:r w:rsidRPr="003B3070">
        <w:rPr>
          <w:noProof/>
          <w:color w:val="000000"/>
        </w:rPr>
        <w:t xml:space="preserve">// Экономика. Финансы. Управление. </w:t>
      </w:r>
      <w:r w:rsidR="005732D3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200</w:t>
      </w:r>
      <w:r w:rsidR="005732D3" w:rsidRPr="003B3070">
        <w:rPr>
          <w:noProof/>
          <w:color w:val="000000"/>
        </w:rPr>
        <w:t>7</w:t>
      </w:r>
      <w:r w:rsidRPr="003B3070">
        <w:rPr>
          <w:noProof/>
          <w:color w:val="000000"/>
        </w:rPr>
        <w:t>.</w:t>
      </w:r>
      <w:r w:rsidR="002F631A" w:rsidRPr="003B3070">
        <w:rPr>
          <w:noProof/>
          <w:color w:val="000000"/>
        </w:rPr>
        <w:t xml:space="preserve"> </w:t>
      </w:r>
      <w:r w:rsidR="005732D3" w:rsidRPr="003B3070">
        <w:rPr>
          <w:noProof/>
          <w:color w:val="000000"/>
        </w:rPr>
        <w:t xml:space="preserve">- </w:t>
      </w:r>
      <w:r w:rsidRPr="003B3070">
        <w:rPr>
          <w:noProof/>
          <w:color w:val="000000"/>
        </w:rPr>
        <w:t>№ 10. С. 86-91.</w:t>
      </w:r>
    </w:p>
    <w:p w:rsidR="005732D3" w:rsidRPr="003B3070" w:rsidRDefault="005732D3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 xml:space="preserve">Савицкая Г. В. Анализ хозяйственной деятельности предприятия / Г. В. Савицкая. – 4-е изд., доп. и перераб. – м.: Инфра-М, 2007. – 512 с. </w:t>
      </w:r>
    </w:p>
    <w:p w:rsidR="005732D3" w:rsidRPr="003B3070" w:rsidRDefault="005732D3" w:rsidP="002F631A">
      <w:pPr>
        <w:widowControl w:val="0"/>
        <w:numPr>
          <w:ilvl w:val="0"/>
          <w:numId w:val="34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Табурчак П.П. Анализ и диагностика финансово-хозяйственной деятельности предприятия / П.П. Табурчак. </w:t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sym w:font="Symbol" w:char="F02D"/>
      </w:r>
      <w:r w:rsidRPr="003B3070">
        <w:rPr>
          <w:rFonts w:ascii="Times New Roman" w:hAnsi="Times New Roman"/>
          <w:noProof/>
          <w:color w:val="000000"/>
          <w:sz w:val="28"/>
          <w:szCs w:val="28"/>
        </w:rPr>
        <w:t xml:space="preserve"> Ростов-на-Дону: Феникс, 2008. – 352 с.</w:t>
      </w:r>
    </w:p>
    <w:p w:rsidR="0050040D" w:rsidRPr="003B3070" w:rsidRDefault="0050040D" w:rsidP="002F631A">
      <w:pPr>
        <w:pStyle w:val="21"/>
        <w:numPr>
          <w:ilvl w:val="0"/>
          <w:numId w:val="34"/>
        </w:numPr>
        <w:tabs>
          <w:tab w:val="clear" w:pos="360"/>
          <w:tab w:val="clear" w:pos="8580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3B3070">
        <w:rPr>
          <w:noProof/>
          <w:color w:val="000000"/>
        </w:rPr>
        <w:t>Танашева О. Г., Рябова Т. С. Контроль и анализ в системе управления затратами. // Экономический анализ: теория и практика. 2004. № 8. С. 39-46.</w:t>
      </w:r>
    </w:p>
    <w:p w:rsidR="000E6D6B" w:rsidRPr="003B3070" w:rsidRDefault="000E6D6B" w:rsidP="002F631A">
      <w:pPr>
        <w:numPr>
          <w:ilvl w:val="0"/>
          <w:numId w:val="3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3B3070">
        <w:rPr>
          <w:rFonts w:ascii="Times New Roman" w:hAnsi="Times New Roman"/>
          <w:noProof/>
          <w:color w:val="000000"/>
          <w:sz w:val="28"/>
        </w:rPr>
        <w:t>Цой А.В. Управленческий учет: учебно-методическое</w:t>
      </w:r>
      <w:r w:rsidR="002F631A" w:rsidRPr="003B3070">
        <w:rPr>
          <w:rFonts w:ascii="Times New Roman" w:hAnsi="Times New Roman"/>
          <w:noProof/>
          <w:color w:val="000000"/>
          <w:sz w:val="28"/>
        </w:rPr>
        <w:t xml:space="preserve"> </w:t>
      </w:r>
      <w:r w:rsidRPr="003B3070">
        <w:rPr>
          <w:rFonts w:ascii="Times New Roman" w:hAnsi="Times New Roman"/>
          <w:noProof/>
          <w:color w:val="000000"/>
          <w:sz w:val="28"/>
        </w:rPr>
        <w:t xml:space="preserve">пособие / А. В. Цой. – М.: ИПЦ академии М.В. Ломоносова, 2005. – 39 с. </w:t>
      </w:r>
      <w:bookmarkStart w:id="1" w:name="_GoBack"/>
      <w:bookmarkEnd w:id="1"/>
    </w:p>
    <w:sectPr w:rsidR="000E6D6B" w:rsidRPr="003B3070" w:rsidSect="002F631A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F8" w:rsidRDefault="007976F8" w:rsidP="00277EB4">
      <w:pPr>
        <w:spacing w:after="0" w:line="240" w:lineRule="auto"/>
      </w:pPr>
      <w:r>
        <w:separator/>
      </w:r>
    </w:p>
  </w:endnote>
  <w:endnote w:type="continuationSeparator" w:id="0">
    <w:p w:rsidR="007976F8" w:rsidRDefault="007976F8" w:rsidP="0027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EE" w:rsidRPr="00E648EE" w:rsidRDefault="00E648EE" w:rsidP="00E648EE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F8" w:rsidRDefault="007976F8" w:rsidP="00277EB4">
      <w:pPr>
        <w:spacing w:after="0" w:line="240" w:lineRule="auto"/>
      </w:pPr>
      <w:r>
        <w:separator/>
      </w:r>
    </w:p>
  </w:footnote>
  <w:footnote w:type="continuationSeparator" w:id="0">
    <w:p w:rsidR="007976F8" w:rsidRDefault="007976F8" w:rsidP="0027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CA" w:rsidRPr="007C76CA" w:rsidRDefault="00A242EF" w:rsidP="007C76CA">
    <w:pPr>
      <w:pStyle w:val="a7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35F"/>
    <w:multiLevelType w:val="hybridMultilevel"/>
    <w:tmpl w:val="71E49E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F2840"/>
    <w:multiLevelType w:val="hybridMultilevel"/>
    <w:tmpl w:val="B64AA4B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7738EB"/>
    <w:multiLevelType w:val="hybridMultilevel"/>
    <w:tmpl w:val="869EF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660306"/>
    <w:multiLevelType w:val="singleLevel"/>
    <w:tmpl w:val="1CB84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A1279E8"/>
    <w:multiLevelType w:val="hybridMultilevel"/>
    <w:tmpl w:val="FB36CB84"/>
    <w:lvl w:ilvl="0" w:tplc="606C7D1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F1024"/>
    <w:multiLevelType w:val="hybridMultilevel"/>
    <w:tmpl w:val="B650C3E2"/>
    <w:lvl w:ilvl="0" w:tplc="44BA142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433124"/>
    <w:multiLevelType w:val="hybridMultilevel"/>
    <w:tmpl w:val="07C2EC6C"/>
    <w:lvl w:ilvl="0" w:tplc="6C60168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F0BABAF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13CA6763"/>
    <w:multiLevelType w:val="singleLevel"/>
    <w:tmpl w:val="1CB84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5773612"/>
    <w:multiLevelType w:val="hybridMultilevel"/>
    <w:tmpl w:val="BBD089CC"/>
    <w:lvl w:ilvl="0" w:tplc="FFFFFFFF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E03EC6"/>
    <w:multiLevelType w:val="hybridMultilevel"/>
    <w:tmpl w:val="05C25B0A"/>
    <w:lvl w:ilvl="0" w:tplc="268C16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E80EA9"/>
    <w:multiLevelType w:val="hybridMultilevel"/>
    <w:tmpl w:val="257090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904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7C9066A"/>
    <w:multiLevelType w:val="hybridMultilevel"/>
    <w:tmpl w:val="600C4768"/>
    <w:lvl w:ilvl="0" w:tplc="606C7D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6D3416"/>
    <w:multiLevelType w:val="hybridMultilevel"/>
    <w:tmpl w:val="0068FCBA"/>
    <w:lvl w:ilvl="0" w:tplc="FFFFFFFF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D9426E"/>
    <w:multiLevelType w:val="hybridMultilevel"/>
    <w:tmpl w:val="603A1DA4"/>
    <w:lvl w:ilvl="0" w:tplc="04190011">
      <w:start w:val="1"/>
      <w:numFmt w:val="decimal"/>
      <w:lvlText w:val="%1)"/>
      <w:lvlJc w:val="left"/>
      <w:pPr>
        <w:ind w:left="1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  <w:rPr>
        <w:rFonts w:cs="Times New Roman"/>
      </w:rPr>
    </w:lvl>
  </w:abstractNum>
  <w:abstractNum w:abstractNumId="15">
    <w:nsid w:val="30735669"/>
    <w:multiLevelType w:val="hybridMultilevel"/>
    <w:tmpl w:val="3CFCF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1033CD"/>
    <w:multiLevelType w:val="hybridMultilevel"/>
    <w:tmpl w:val="F22ACAAE"/>
    <w:lvl w:ilvl="0" w:tplc="0D6C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B0713"/>
    <w:multiLevelType w:val="hybridMultilevel"/>
    <w:tmpl w:val="3A4037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BC24C5"/>
    <w:multiLevelType w:val="hybridMultilevel"/>
    <w:tmpl w:val="814E1636"/>
    <w:lvl w:ilvl="0" w:tplc="0AB299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E965E5"/>
    <w:multiLevelType w:val="hybridMultilevel"/>
    <w:tmpl w:val="9EE65348"/>
    <w:lvl w:ilvl="0" w:tplc="0D6C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C0C0A"/>
    <w:multiLevelType w:val="singleLevel"/>
    <w:tmpl w:val="93409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3AE10DB5"/>
    <w:multiLevelType w:val="hybridMultilevel"/>
    <w:tmpl w:val="2A706BA2"/>
    <w:lvl w:ilvl="0" w:tplc="04190011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392AB4"/>
    <w:multiLevelType w:val="hybridMultilevel"/>
    <w:tmpl w:val="E1864C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653467"/>
    <w:multiLevelType w:val="singleLevel"/>
    <w:tmpl w:val="C590A1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0966368"/>
    <w:multiLevelType w:val="hybridMultilevel"/>
    <w:tmpl w:val="BA642DD8"/>
    <w:lvl w:ilvl="0" w:tplc="4956DA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7B5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55182EDC"/>
    <w:multiLevelType w:val="hybridMultilevel"/>
    <w:tmpl w:val="E6DE6156"/>
    <w:lvl w:ilvl="0" w:tplc="0D6C40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CA5AEA"/>
    <w:multiLevelType w:val="hybridMultilevel"/>
    <w:tmpl w:val="132AB0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8E5515"/>
    <w:multiLevelType w:val="hybridMultilevel"/>
    <w:tmpl w:val="BED2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050689"/>
    <w:multiLevelType w:val="hybridMultilevel"/>
    <w:tmpl w:val="E8129FC8"/>
    <w:lvl w:ilvl="0" w:tplc="44BA142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0D5468"/>
    <w:multiLevelType w:val="hybridMultilevel"/>
    <w:tmpl w:val="C66A5EEA"/>
    <w:lvl w:ilvl="0" w:tplc="0D6C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E31C4"/>
    <w:multiLevelType w:val="multilevel"/>
    <w:tmpl w:val="4BB6F0E6"/>
    <w:lvl w:ilvl="0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748"/>
    <w:multiLevelType w:val="hybridMultilevel"/>
    <w:tmpl w:val="0DA4C9DE"/>
    <w:lvl w:ilvl="0" w:tplc="0D6C40D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CA6ACF50">
      <w:start w:val="1"/>
      <w:numFmt w:val="bullet"/>
      <w:lvlText w:val=""/>
      <w:lvlJc w:val="left"/>
      <w:pPr>
        <w:tabs>
          <w:tab w:val="num" w:pos="1760"/>
        </w:tabs>
        <w:ind w:left="176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5E8A1408"/>
    <w:multiLevelType w:val="hybridMultilevel"/>
    <w:tmpl w:val="34E0F1DA"/>
    <w:lvl w:ilvl="0" w:tplc="6C60168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D6C40D4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>
    <w:nsid w:val="65872806"/>
    <w:multiLevelType w:val="singleLevel"/>
    <w:tmpl w:val="0DA60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7B84EA8"/>
    <w:multiLevelType w:val="hybridMultilevel"/>
    <w:tmpl w:val="A992BE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60663B"/>
    <w:multiLevelType w:val="hybridMultilevel"/>
    <w:tmpl w:val="8410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181084"/>
    <w:multiLevelType w:val="hybridMultilevel"/>
    <w:tmpl w:val="E89C4E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B9129F"/>
    <w:multiLevelType w:val="singleLevel"/>
    <w:tmpl w:val="C590A1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15639D4"/>
    <w:multiLevelType w:val="hybridMultilevel"/>
    <w:tmpl w:val="5F9C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D64109"/>
    <w:multiLevelType w:val="hybridMultilevel"/>
    <w:tmpl w:val="52420120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847090"/>
    <w:multiLevelType w:val="singleLevel"/>
    <w:tmpl w:val="09F2D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7703027C"/>
    <w:multiLevelType w:val="singleLevel"/>
    <w:tmpl w:val="12AEF7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>
    <w:nsid w:val="77387496"/>
    <w:multiLevelType w:val="hybridMultilevel"/>
    <w:tmpl w:val="5914B2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6236E0"/>
    <w:multiLevelType w:val="hybridMultilevel"/>
    <w:tmpl w:val="67C68C5E"/>
    <w:lvl w:ilvl="0" w:tplc="CE76FCC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CA6ACF50">
      <w:start w:val="1"/>
      <w:numFmt w:val="bullet"/>
      <w:lvlText w:val=""/>
      <w:lvlJc w:val="left"/>
      <w:pPr>
        <w:tabs>
          <w:tab w:val="num" w:pos="1760"/>
        </w:tabs>
        <w:ind w:left="176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0"/>
  </w:num>
  <w:num w:numId="4">
    <w:abstractNumId w:val="44"/>
  </w:num>
  <w:num w:numId="5">
    <w:abstractNumId w:val="6"/>
  </w:num>
  <w:num w:numId="6">
    <w:abstractNumId w:val="20"/>
  </w:num>
  <w:num w:numId="7">
    <w:abstractNumId w:val="3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3"/>
  </w:num>
  <w:num w:numId="18">
    <w:abstractNumId w:val="28"/>
  </w:num>
  <w:num w:numId="19">
    <w:abstractNumId w:val="26"/>
  </w:num>
  <w:num w:numId="20">
    <w:abstractNumId w:val="35"/>
  </w:num>
  <w:num w:numId="21">
    <w:abstractNumId w:val="1"/>
  </w:num>
  <w:num w:numId="22">
    <w:abstractNumId w:val="17"/>
  </w:num>
  <w:num w:numId="23">
    <w:abstractNumId w:val="36"/>
  </w:num>
  <w:num w:numId="24">
    <w:abstractNumId w:val="22"/>
  </w:num>
  <w:num w:numId="25">
    <w:abstractNumId w:val="8"/>
  </w:num>
  <w:num w:numId="26">
    <w:abstractNumId w:val="21"/>
  </w:num>
  <w:num w:numId="27">
    <w:abstractNumId w:val="14"/>
  </w:num>
  <w:num w:numId="28">
    <w:abstractNumId w:val="2"/>
  </w:num>
  <w:num w:numId="29">
    <w:abstractNumId w:val="32"/>
  </w:num>
  <w:num w:numId="30">
    <w:abstractNumId w:val="33"/>
  </w:num>
  <w:num w:numId="31">
    <w:abstractNumId w:val="0"/>
  </w:num>
  <w:num w:numId="32">
    <w:abstractNumId w:val="15"/>
  </w:num>
  <w:num w:numId="33">
    <w:abstractNumId w:val="43"/>
  </w:num>
  <w:num w:numId="34">
    <w:abstractNumId w:val="34"/>
  </w:num>
  <w:num w:numId="35">
    <w:abstractNumId w:val="18"/>
  </w:num>
  <w:num w:numId="36">
    <w:abstractNumId w:val="24"/>
  </w:num>
  <w:num w:numId="37">
    <w:abstractNumId w:val="4"/>
  </w:num>
  <w:num w:numId="38">
    <w:abstractNumId w:val="40"/>
  </w:num>
  <w:num w:numId="39">
    <w:abstractNumId w:val="12"/>
  </w:num>
  <w:num w:numId="40">
    <w:abstractNumId w:val="9"/>
  </w:num>
  <w:num w:numId="41">
    <w:abstractNumId w:val="5"/>
  </w:num>
  <w:num w:numId="42">
    <w:abstractNumId w:val="37"/>
  </w:num>
  <w:num w:numId="43">
    <w:abstractNumId w:val="29"/>
  </w:num>
  <w:num w:numId="44">
    <w:abstractNumId w:val="39"/>
  </w:num>
  <w:num w:numId="45">
    <w:abstractNumId w:val="2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A8E"/>
    <w:rsid w:val="00021DD9"/>
    <w:rsid w:val="00022730"/>
    <w:rsid w:val="00052C43"/>
    <w:rsid w:val="00073132"/>
    <w:rsid w:val="00074E51"/>
    <w:rsid w:val="00083CE0"/>
    <w:rsid w:val="00084063"/>
    <w:rsid w:val="000A1D34"/>
    <w:rsid w:val="000B7345"/>
    <w:rsid w:val="000C7714"/>
    <w:rsid w:val="000D104F"/>
    <w:rsid w:val="000D2DBD"/>
    <w:rsid w:val="000E07DB"/>
    <w:rsid w:val="000E6D6B"/>
    <w:rsid w:val="000F1FF6"/>
    <w:rsid w:val="001408B7"/>
    <w:rsid w:val="00150546"/>
    <w:rsid w:val="00153447"/>
    <w:rsid w:val="00154ADB"/>
    <w:rsid w:val="001560CC"/>
    <w:rsid w:val="0017154C"/>
    <w:rsid w:val="00180DEE"/>
    <w:rsid w:val="001875F8"/>
    <w:rsid w:val="001B3BCE"/>
    <w:rsid w:val="001F3992"/>
    <w:rsid w:val="002265FD"/>
    <w:rsid w:val="00232C2B"/>
    <w:rsid w:val="00252389"/>
    <w:rsid w:val="002628AC"/>
    <w:rsid w:val="00277EB4"/>
    <w:rsid w:val="00283F38"/>
    <w:rsid w:val="0028634C"/>
    <w:rsid w:val="00286D8F"/>
    <w:rsid w:val="002B08C5"/>
    <w:rsid w:val="002C1193"/>
    <w:rsid w:val="002D2A1D"/>
    <w:rsid w:val="002D6207"/>
    <w:rsid w:val="002F0748"/>
    <w:rsid w:val="002F631A"/>
    <w:rsid w:val="00303B48"/>
    <w:rsid w:val="00306AD4"/>
    <w:rsid w:val="00333CEA"/>
    <w:rsid w:val="00352E3E"/>
    <w:rsid w:val="003772C7"/>
    <w:rsid w:val="003B3070"/>
    <w:rsid w:val="00411728"/>
    <w:rsid w:val="00440ABF"/>
    <w:rsid w:val="00475BA1"/>
    <w:rsid w:val="00484626"/>
    <w:rsid w:val="004A32C9"/>
    <w:rsid w:val="004B7E4D"/>
    <w:rsid w:val="004C1698"/>
    <w:rsid w:val="004E04DA"/>
    <w:rsid w:val="004F2C7B"/>
    <w:rsid w:val="0050040D"/>
    <w:rsid w:val="00502647"/>
    <w:rsid w:val="00516BAD"/>
    <w:rsid w:val="005732D3"/>
    <w:rsid w:val="005738AE"/>
    <w:rsid w:val="005A3B36"/>
    <w:rsid w:val="005B3297"/>
    <w:rsid w:val="005B3477"/>
    <w:rsid w:val="005B6A8E"/>
    <w:rsid w:val="005D481B"/>
    <w:rsid w:val="006114BA"/>
    <w:rsid w:val="00613620"/>
    <w:rsid w:val="00662FB8"/>
    <w:rsid w:val="00671BF3"/>
    <w:rsid w:val="00675B9C"/>
    <w:rsid w:val="00683C98"/>
    <w:rsid w:val="00690903"/>
    <w:rsid w:val="006926E4"/>
    <w:rsid w:val="0069341D"/>
    <w:rsid w:val="006A7144"/>
    <w:rsid w:val="006C0F22"/>
    <w:rsid w:val="006C2000"/>
    <w:rsid w:val="006E16C1"/>
    <w:rsid w:val="006E7389"/>
    <w:rsid w:val="006F2D48"/>
    <w:rsid w:val="0070418A"/>
    <w:rsid w:val="00765A0A"/>
    <w:rsid w:val="007665C2"/>
    <w:rsid w:val="007821B4"/>
    <w:rsid w:val="007976F8"/>
    <w:rsid w:val="007C5882"/>
    <w:rsid w:val="007C76CA"/>
    <w:rsid w:val="00803D6C"/>
    <w:rsid w:val="008054D2"/>
    <w:rsid w:val="00841AF3"/>
    <w:rsid w:val="00842537"/>
    <w:rsid w:val="008434F4"/>
    <w:rsid w:val="00872158"/>
    <w:rsid w:val="00876704"/>
    <w:rsid w:val="00884066"/>
    <w:rsid w:val="00887DC3"/>
    <w:rsid w:val="008A3179"/>
    <w:rsid w:val="008C282A"/>
    <w:rsid w:val="008E5CA4"/>
    <w:rsid w:val="00912568"/>
    <w:rsid w:val="009175BC"/>
    <w:rsid w:val="00920AEE"/>
    <w:rsid w:val="00935484"/>
    <w:rsid w:val="00980C8B"/>
    <w:rsid w:val="00991BB1"/>
    <w:rsid w:val="009925FD"/>
    <w:rsid w:val="009958BF"/>
    <w:rsid w:val="009A199D"/>
    <w:rsid w:val="009B057A"/>
    <w:rsid w:val="009D4197"/>
    <w:rsid w:val="009E0667"/>
    <w:rsid w:val="009F34E4"/>
    <w:rsid w:val="009F7DF0"/>
    <w:rsid w:val="00A0230A"/>
    <w:rsid w:val="00A242EF"/>
    <w:rsid w:val="00A4618A"/>
    <w:rsid w:val="00A46630"/>
    <w:rsid w:val="00A800D5"/>
    <w:rsid w:val="00A84685"/>
    <w:rsid w:val="00A905FA"/>
    <w:rsid w:val="00AA211A"/>
    <w:rsid w:val="00AC6CBD"/>
    <w:rsid w:val="00AF308B"/>
    <w:rsid w:val="00AF70CE"/>
    <w:rsid w:val="00B639BC"/>
    <w:rsid w:val="00B81E0E"/>
    <w:rsid w:val="00BB0B6C"/>
    <w:rsid w:val="00BC63D8"/>
    <w:rsid w:val="00BF3848"/>
    <w:rsid w:val="00C03350"/>
    <w:rsid w:val="00C77FDA"/>
    <w:rsid w:val="00CB187C"/>
    <w:rsid w:val="00CC65AD"/>
    <w:rsid w:val="00CD4A2E"/>
    <w:rsid w:val="00CD5C28"/>
    <w:rsid w:val="00CD6FA6"/>
    <w:rsid w:val="00CD7F27"/>
    <w:rsid w:val="00CE3966"/>
    <w:rsid w:val="00CE6923"/>
    <w:rsid w:val="00CE7861"/>
    <w:rsid w:val="00D21593"/>
    <w:rsid w:val="00D24332"/>
    <w:rsid w:val="00D44A68"/>
    <w:rsid w:val="00D46DBA"/>
    <w:rsid w:val="00DA0A81"/>
    <w:rsid w:val="00DB3423"/>
    <w:rsid w:val="00DB5412"/>
    <w:rsid w:val="00DB76C0"/>
    <w:rsid w:val="00DC4CF6"/>
    <w:rsid w:val="00DC5751"/>
    <w:rsid w:val="00DC7F26"/>
    <w:rsid w:val="00DE2AB8"/>
    <w:rsid w:val="00DF0F79"/>
    <w:rsid w:val="00E021AF"/>
    <w:rsid w:val="00E32D40"/>
    <w:rsid w:val="00E56A7C"/>
    <w:rsid w:val="00E622F9"/>
    <w:rsid w:val="00E6427B"/>
    <w:rsid w:val="00E648EE"/>
    <w:rsid w:val="00E65E32"/>
    <w:rsid w:val="00E73180"/>
    <w:rsid w:val="00E84321"/>
    <w:rsid w:val="00EA71DD"/>
    <w:rsid w:val="00EB7F84"/>
    <w:rsid w:val="00EE7558"/>
    <w:rsid w:val="00EF7D8B"/>
    <w:rsid w:val="00F1564A"/>
    <w:rsid w:val="00F331E8"/>
    <w:rsid w:val="00F54F84"/>
    <w:rsid w:val="00F610D5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7460973-0D4D-4846-AF28-FCABC5DF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2E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05F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461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52E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A905FA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A4618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Picture">
    <w:name w:val="Picture"/>
    <w:basedOn w:val="a"/>
    <w:next w:val="a"/>
    <w:autoRedefine/>
    <w:rsid w:val="00A905FA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150546"/>
    <w:pPr>
      <w:tabs>
        <w:tab w:val="left" w:pos="8580"/>
      </w:tabs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150546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52E3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52E3E"/>
    <w:rPr>
      <w:rFonts w:ascii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352E3E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352E3E"/>
    <w:rPr>
      <w:rFonts w:cs="Times New Roman"/>
      <w:sz w:val="22"/>
      <w:szCs w:val="22"/>
    </w:rPr>
  </w:style>
  <w:style w:type="paragraph" w:styleId="a5">
    <w:name w:val="Title"/>
    <w:basedOn w:val="a"/>
    <w:link w:val="a6"/>
    <w:uiPriority w:val="99"/>
    <w:qFormat/>
    <w:rsid w:val="00352E3E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link w:val="a5"/>
    <w:uiPriority w:val="10"/>
    <w:locked/>
    <w:rsid w:val="00352E3E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77E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7EB4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77E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77EB4"/>
    <w:rPr>
      <w:rFonts w:cs="Times New Roman"/>
      <w:sz w:val="22"/>
      <w:szCs w:val="22"/>
    </w:rPr>
  </w:style>
  <w:style w:type="paragraph" w:customStyle="1" w:styleId="6">
    <w:name w:val="Знак Знак6 Знак Знак Знак Знак"/>
    <w:basedOn w:val="a"/>
    <w:rsid w:val="002D6207"/>
    <w:pPr>
      <w:tabs>
        <w:tab w:val="left" w:pos="521"/>
        <w:tab w:val="center" w:pos="1540"/>
      </w:tabs>
      <w:spacing w:after="160" w:line="240" w:lineRule="exact"/>
      <w:jc w:val="both"/>
    </w:pPr>
    <w:rPr>
      <w:rFonts w:ascii="Verdana" w:hAnsi="Verdana" w:cs="Verdana"/>
      <w:b/>
      <w:bCs/>
      <w:noProof/>
      <w:sz w:val="20"/>
      <w:szCs w:val="20"/>
      <w:u w:val="single"/>
      <w:lang w:val="en-US" w:eastAsia="en-US"/>
    </w:rPr>
  </w:style>
  <w:style w:type="paragraph" w:customStyle="1" w:styleId="11">
    <w:name w:val="Обычный1"/>
    <w:rsid w:val="00A4618A"/>
    <w:pPr>
      <w:widowControl w:val="0"/>
    </w:pPr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0B73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0B7345"/>
    <w:rPr>
      <w:rFonts w:cs="Times New Roman"/>
      <w:sz w:val="22"/>
      <w:szCs w:val="22"/>
    </w:rPr>
  </w:style>
  <w:style w:type="paragraph" w:customStyle="1" w:styleId="ab">
    <w:name w:val="Текст_мой"/>
    <w:autoRedefine/>
    <w:rsid w:val="000B7345"/>
    <w:pPr>
      <w:spacing w:line="360" w:lineRule="auto"/>
      <w:ind w:firstLine="720"/>
      <w:jc w:val="both"/>
    </w:pPr>
    <w:rPr>
      <w:rFonts w:ascii="Times New Roman" w:hAnsi="Times New Roman" w:cs="Times New Roman"/>
      <w:sz w:val="24"/>
      <w:szCs w:val="28"/>
    </w:rPr>
  </w:style>
  <w:style w:type="paragraph" w:customStyle="1" w:styleId="ac">
    <w:name w:val="Подзагл"/>
    <w:basedOn w:val="a"/>
    <w:next w:val="ab"/>
    <w:autoRedefine/>
    <w:rsid w:val="000B7345"/>
    <w:pPr>
      <w:keepNext/>
      <w:widowControl w:val="0"/>
      <w:suppressAutoHyphens/>
      <w:spacing w:after="0" w:line="360" w:lineRule="auto"/>
      <w:ind w:firstLine="720"/>
      <w:jc w:val="both"/>
      <w:outlineLvl w:val="2"/>
    </w:pPr>
    <w:rPr>
      <w:rFonts w:ascii="Times New Roman" w:hAnsi="Times New Roman" w:cs="Arial"/>
      <w:color w:val="000000"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CC65AD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CC65AD"/>
    <w:rPr>
      <w:rFonts w:cs="Times New Roman"/>
      <w:sz w:val="22"/>
      <w:szCs w:val="22"/>
    </w:rPr>
  </w:style>
  <w:style w:type="character" w:styleId="af">
    <w:name w:val="Emphasis"/>
    <w:uiPriority w:val="20"/>
    <w:qFormat/>
    <w:rsid w:val="000E6D6B"/>
    <w:rPr>
      <w:rFonts w:cs="Times New Roman"/>
      <w:i/>
      <w:iCs/>
    </w:rPr>
  </w:style>
  <w:style w:type="paragraph" w:styleId="af0">
    <w:name w:val="caption"/>
    <w:basedOn w:val="a"/>
    <w:next w:val="a"/>
    <w:uiPriority w:val="35"/>
    <w:qFormat/>
    <w:rsid w:val="00675B9C"/>
    <w:pPr>
      <w:widowControl w:val="0"/>
      <w:autoSpaceDE w:val="0"/>
      <w:autoSpaceDN w:val="0"/>
      <w:adjustRightInd w:val="0"/>
      <w:spacing w:before="120" w:after="120" w:line="260" w:lineRule="auto"/>
      <w:ind w:left="40" w:firstLine="220"/>
      <w:jc w:val="both"/>
    </w:pPr>
    <w:rPr>
      <w:rFonts w:ascii="Times New Roman" w:hAnsi="Times New Roman"/>
      <w:b/>
      <w:bCs/>
      <w:sz w:val="20"/>
      <w:szCs w:val="20"/>
    </w:rPr>
  </w:style>
  <w:style w:type="paragraph" w:styleId="af1">
    <w:name w:val="Normal (Web)"/>
    <w:basedOn w:val="a"/>
    <w:uiPriority w:val="99"/>
    <w:rsid w:val="00BF3848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24"/>
      <w:szCs w:val="24"/>
    </w:rPr>
  </w:style>
  <w:style w:type="paragraph" w:styleId="af2">
    <w:name w:val="List Paragraph"/>
    <w:basedOn w:val="a"/>
    <w:uiPriority w:val="34"/>
    <w:qFormat/>
    <w:rsid w:val="00C0335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C0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C0335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4C16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C1698"/>
    <w:rPr>
      <w:rFonts w:cs="Times New Roman"/>
      <w:sz w:val="16"/>
      <w:szCs w:val="16"/>
    </w:rPr>
  </w:style>
  <w:style w:type="paragraph" w:customStyle="1" w:styleId="25">
    <w:name w:val="Стиль2"/>
    <w:basedOn w:val="a"/>
    <w:rsid w:val="000F1FF6"/>
    <w:pPr>
      <w:spacing w:before="120" w:after="12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33">
    <w:name w:val="Стиль3"/>
    <w:basedOn w:val="25"/>
    <w:rsid w:val="000F1FF6"/>
    <w:pPr>
      <w:spacing w:before="0" w:after="0"/>
    </w:pPr>
  </w:style>
  <w:style w:type="table" w:styleId="af5">
    <w:name w:val="Table Grid"/>
    <w:basedOn w:val="a1"/>
    <w:uiPriority w:val="59"/>
    <w:rsid w:val="000F1FF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Professional"/>
    <w:basedOn w:val="a1"/>
    <w:uiPriority w:val="99"/>
    <w:unhideWhenUsed/>
    <w:rsid w:val="002F631A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5271-0754-4F32-A674-7F69F0EC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7470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2010-08-30T19:10:00Z</cp:lastPrinted>
  <dcterms:created xsi:type="dcterms:W3CDTF">2014-03-22T05:14:00Z</dcterms:created>
  <dcterms:modified xsi:type="dcterms:W3CDTF">2014-03-22T05:14:00Z</dcterms:modified>
</cp:coreProperties>
</file>