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78" w:rsidRDefault="00F56A78">
      <w:pPr>
        <w:pStyle w:val="a4"/>
        <w:spacing w:line="360" w:lineRule="auto"/>
        <w:ind w:left="709" w:right="285"/>
        <w:rPr>
          <w:color w:val="auto"/>
        </w:rPr>
      </w:pPr>
      <w:r>
        <w:rPr>
          <w:color w:val="auto"/>
        </w:rPr>
        <w:t>МОСКОВСКИЙ ЭКОНОМИКО-ЛИНГВИСТИЧЕСКИЙ ИНСТИТУТ</w:t>
      </w:r>
    </w:p>
    <w:p w:rsidR="00F56A78" w:rsidRDefault="00F56A78">
      <w:pPr>
        <w:pStyle w:val="a4"/>
        <w:spacing w:line="360" w:lineRule="auto"/>
        <w:rPr>
          <w:color w:val="auto"/>
        </w:rPr>
      </w:pPr>
    </w:p>
    <w:p w:rsidR="00F56A78" w:rsidRDefault="00F56A78">
      <w:pPr>
        <w:pStyle w:val="a4"/>
        <w:spacing w:line="360" w:lineRule="auto"/>
        <w:rPr>
          <w:color w:val="auto"/>
        </w:rPr>
      </w:pPr>
    </w:p>
    <w:p w:rsidR="00F56A78" w:rsidRDefault="00F56A78">
      <w:pPr>
        <w:pStyle w:val="a4"/>
        <w:spacing w:line="360" w:lineRule="auto"/>
        <w:rPr>
          <w:color w:val="auto"/>
        </w:rPr>
      </w:pPr>
    </w:p>
    <w:p w:rsidR="00F56A78" w:rsidRDefault="00F56A78">
      <w:pPr>
        <w:pStyle w:val="a4"/>
        <w:spacing w:line="360" w:lineRule="auto"/>
        <w:outlineLvl w:val="0"/>
        <w:rPr>
          <w:color w:val="auto"/>
          <w:sz w:val="44"/>
          <w:szCs w:val="44"/>
        </w:rPr>
      </w:pPr>
      <w:r>
        <w:rPr>
          <w:color w:val="auto"/>
          <w:sz w:val="44"/>
          <w:szCs w:val="44"/>
        </w:rPr>
        <w:t>КУРСОВАЯ  РАБОТА</w:t>
      </w:r>
    </w:p>
    <w:p w:rsidR="00F56A78" w:rsidRDefault="00F56A78">
      <w:pPr>
        <w:pStyle w:val="a4"/>
        <w:spacing w:line="360" w:lineRule="auto"/>
        <w:rPr>
          <w:color w:val="auto"/>
          <w:sz w:val="44"/>
          <w:szCs w:val="44"/>
        </w:rPr>
      </w:pPr>
    </w:p>
    <w:p w:rsidR="00F56A78" w:rsidRDefault="00F56A78">
      <w:pPr>
        <w:pStyle w:val="a4"/>
        <w:spacing w:line="360" w:lineRule="auto"/>
        <w:jc w:val="left"/>
        <w:rPr>
          <w:i/>
          <w:iCs/>
          <w:color w:val="auto"/>
          <w:sz w:val="36"/>
          <w:szCs w:val="36"/>
        </w:rPr>
      </w:pPr>
      <w:r>
        <w:rPr>
          <w:color w:val="auto"/>
          <w:sz w:val="36"/>
          <w:szCs w:val="36"/>
        </w:rPr>
        <w:t xml:space="preserve">по дисциплине: </w:t>
      </w:r>
      <w:r>
        <w:rPr>
          <w:i/>
          <w:iCs/>
          <w:color w:val="auto"/>
          <w:sz w:val="36"/>
          <w:szCs w:val="36"/>
        </w:rPr>
        <w:t>____________________________________</w:t>
      </w:r>
    </w:p>
    <w:p w:rsidR="00F56A78" w:rsidRDefault="00F56A78">
      <w:pPr>
        <w:pStyle w:val="a4"/>
        <w:spacing w:line="360" w:lineRule="auto"/>
        <w:jc w:val="both"/>
        <w:rPr>
          <w:color w:val="auto"/>
          <w:sz w:val="36"/>
          <w:szCs w:val="36"/>
        </w:rPr>
      </w:pPr>
      <w:r>
        <w:rPr>
          <w:color w:val="auto"/>
          <w:sz w:val="36"/>
          <w:szCs w:val="36"/>
        </w:rPr>
        <w:t>на тему: ___________________________________________</w:t>
      </w:r>
    </w:p>
    <w:p w:rsidR="00F56A78" w:rsidRDefault="00F56A78">
      <w:pPr>
        <w:pStyle w:val="a4"/>
        <w:spacing w:line="360" w:lineRule="auto"/>
        <w:jc w:val="both"/>
        <w:rPr>
          <w:color w:val="auto"/>
          <w:sz w:val="36"/>
          <w:szCs w:val="36"/>
        </w:rPr>
      </w:pPr>
      <w:r>
        <w:rPr>
          <w:color w:val="auto"/>
          <w:sz w:val="36"/>
          <w:szCs w:val="36"/>
        </w:rPr>
        <w:t>___________________________________________________</w:t>
      </w:r>
    </w:p>
    <w:p w:rsidR="00F56A78" w:rsidRDefault="00F56A78">
      <w:pPr>
        <w:pStyle w:val="a4"/>
        <w:spacing w:line="360" w:lineRule="auto"/>
        <w:jc w:val="left"/>
        <w:rPr>
          <w:color w:val="auto"/>
          <w:sz w:val="36"/>
          <w:szCs w:val="36"/>
        </w:rPr>
      </w:pPr>
      <w:r>
        <w:rPr>
          <w:color w:val="auto"/>
          <w:sz w:val="36"/>
          <w:szCs w:val="36"/>
        </w:rPr>
        <w:t>научный руководитель: ____________________________</w:t>
      </w:r>
    </w:p>
    <w:p w:rsidR="00F56A78" w:rsidRDefault="00F56A78">
      <w:pPr>
        <w:pStyle w:val="a4"/>
        <w:spacing w:line="360" w:lineRule="auto"/>
        <w:jc w:val="left"/>
        <w:rPr>
          <w:color w:val="auto"/>
          <w:sz w:val="36"/>
          <w:szCs w:val="36"/>
        </w:rPr>
      </w:pPr>
    </w:p>
    <w:p w:rsidR="00F56A78" w:rsidRDefault="00F56A78">
      <w:pPr>
        <w:pStyle w:val="a4"/>
        <w:spacing w:line="360" w:lineRule="auto"/>
        <w:ind w:left="2869" w:firstLine="11"/>
        <w:jc w:val="left"/>
        <w:rPr>
          <w:color w:val="auto"/>
          <w:sz w:val="36"/>
          <w:szCs w:val="36"/>
        </w:rPr>
      </w:pPr>
      <w:r>
        <w:rPr>
          <w:color w:val="auto"/>
          <w:sz w:val="36"/>
          <w:szCs w:val="36"/>
        </w:rPr>
        <w:t>студентки 3 курса</w:t>
      </w:r>
    </w:p>
    <w:p w:rsidR="00F56A78" w:rsidRDefault="00F56A78">
      <w:pPr>
        <w:pStyle w:val="a4"/>
        <w:spacing w:line="360" w:lineRule="auto"/>
        <w:ind w:left="2149" w:firstLine="720"/>
        <w:jc w:val="left"/>
        <w:rPr>
          <w:color w:val="auto"/>
          <w:sz w:val="36"/>
          <w:szCs w:val="36"/>
        </w:rPr>
      </w:pPr>
      <w:r>
        <w:rPr>
          <w:color w:val="auto"/>
          <w:sz w:val="36"/>
          <w:szCs w:val="36"/>
        </w:rPr>
        <w:t>ф-та «Иностранные языки»</w:t>
      </w:r>
    </w:p>
    <w:p w:rsidR="00F56A78" w:rsidRDefault="00F56A78">
      <w:pPr>
        <w:pStyle w:val="a4"/>
        <w:spacing w:line="360" w:lineRule="auto"/>
        <w:ind w:left="2149" w:firstLine="720"/>
        <w:jc w:val="left"/>
        <w:rPr>
          <w:color w:val="auto"/>
          <w:sz w:val="36"/>
          <w:szCs w:val="36"/>
        </w:rPr>
      </w:pPr>
      <w:r>
        <w:rPr>
          <w:color w:val="auto"/>
          <w:sz w:val="36"/>
          <w:szCs w:val="36"/>
        </w:rPr>
        <w:t>очно-заочного отделения</w:t>
      </w:r>
    </w:p>
    <w:p w:rsidR="00F56A78" w:rsidRDefault="00F56A78">
      <w:pPr>
        <w:pStyle w:val="a4"/>
        <w:spacing w:line="360" w:lineRule="auto"/>
        <w:ind w:left="2869"/>
        <w:jc w:val="left"/>
        <w:rPr>
          <w:color w:val="auto"/>
          <w:sz w:val="36"/>
          <w:szCs w:val="36"/>
        </w:rPr>
      </w:pPr>
      <w:r>
        <w:rPr>
          <w:color w:val="auto"/>
          <w:sz w:val="36"/>
          <w:szCs w:val="36"/>
        </w:rPr>
        <w:t>группа</w:t>
      </w:r>
      <w:r>
        <w:rPr>
          <w:color w:val="auto"/>
          <w:sz w:val="36"/>
          <w:szCs w:val="36"/>
        </w:rPr>
        <w:tab/>
      </w:r>
      <w:r>
        <w:rPr>
          <w:color w:val="auto"/>
          <w:sz w:val="36"/>
          <w:szCs w:val="36"/>
        </w:rPr>
        <w:tab/>
        <w:t>_____________</w:t>
      </w:r>
    </w:p>
    <w:p w:rsidR="00F56A78" w:rsidRDefault="00F56A78">
      <w:pPr>
        <w:pStyle w:val="a4"/>
        <w:spacing w:line="360" w:lineRule="auto"/>
        <w:ind w:left="2869"/>
        <w:jc w:val="left"/>
        <w:rPr>
          <w:color w:val="auto"/>
          <w:sz w:val="36"/>
          <w:szCs w:val="36"/>
        </w:rPr>
      </w:pPr>
    </w:p>
    <w:p w:rsidR="00F56A78" w:rsidRDefault="00F56A78">
      <w:pPr>
        <w:pStyle w:val="a4"/>
        <w:spacing w:line="360" w:lineRule="auto"/>
        <w:ind w:left="2149" w:firstLine="720"/>
        <w:jc w:val="left"/>
        <w:rPr>
          <w:color w:val="auto"/>
          <w:sz w:val="36"/>
          <w:szCs w:val="36"/>
        </w:rPr>
      </w:pPr>
      <w:r>
        <w:rPr>
          <w:color w:val="auto"/>
          <w:sz w:val="36"/>
          <w:szCs w:val="36"/>
        </w:rPr>
        <w:t xml:space="preserve">оценка </w:t>
      </w:r>
      <w:r>
        <w:rPr>
          <w:color w:val="auto"/>
          <w:sz w:val="36"/>
          <w:szCs w:val="36"/>
        </w:rPr>
        <w:tab/>
      </w:r>
      <w:r>
        <w:rPr>
          <w:color w:val="auto"/>
          <w:sz w:val="36"/>
          <w:szCs w:val="36"/>
        </w:rPr>
        <w:tab/>
        <w:t>_____________</w:t>
      </w:r>
    </w:p>
    <w:p w:rsidR="00F56A78" w:rsidRDefault="00F56A78">
      <w:pPr>
        <w:pStyle w:val="a4"/>
        <w:spacing w:line="360" w:lineRule="auto"/>
        <w:ind w:left="2869"/>
        <w:jc w:val="left"/>
        <w:rPr>
          <w:color w:val="auto"/>
          <w:sz w:val="36"/>
          <w:szCs w:val="36"/>
        </w:rPr>
      </w:pPr>
      <w:r>
        <w:rPr>
          <w:color w:val="auto"/>
          <w:sz w:val="36"/>
          <w:szCs w:val="36"/>
        </w:rPr>
        <w:t>подпись научного руководителя</w:t>
      </w:r>
    </w:p>
    <w:p w:rsidR="00F56A78" w:rsidRDefault="00F56A78">
      <w:pPr>
        <w:pStyle w:val="a4"/>
        <w:spacing w:line="360" w:lineRule="auto"/>
        <w:ind w:left="2149" w:firstLine="720"/>
        <w:jc w:val="left"/>
        <w:rPr>
          <w:b w:val="0"/>
          <w:bCs w:val="0"/>
          <w:color w:val="auto"/>
        </w:rPr>
      </w:pPr>
      <w:r>
        <w:rPr>
          <w:color w:val="auto"/>
          <w:sz w:val="36"/>
          <w:szCs w:val="36"/>
        </w:rPr>
        <w:t>__________________</w:t>
      </w:r>
    </w:p>
    <w:p w:rsidR="00F56A78" w:rsidRDefault="00F56A78">
      <w:pPr>
        <w:pStyle w:val="a4"/>
        <w:spacing w:line="360" w:lineRule="auto"/>
        <w:rPr>
          <w:b w:val="0"/>
          <w:bCs w:val="0"/>
          <w:color w:val="auto"/>
        </w:rPr>
      </w:pPr>
    </w:p>
    <w:p w:rsidR="00F56A78" w:rsidRDefault="00F56A78">
      <w:pPr>
        <w:pStyle w:val="a4"/>
        <w:spacing w:line="360" w:lineRule="auto"/>
        <w:rPr>
          <w:b w:val="0"/>
          <w:bCs w:val="0"/>
          <w:color w:val="auto"/>
        </w:rPr>
      </w:pPr>
    </w:p>
    <w:p w:rsidR="00F56A78" w:rsidRDefault="00F56A78">
      <w:pPr>
        <w:pStyle w:val="a4"/>
        <w:spacing w:line="360" w:lineRule="auto"/>
        <w:outlineLvl w:val="0"/>
        <w:rPr>
          <w:b w:val="0"/>
          <w:bCs w:val="0"/>
          <w:color w:val="auto"/>
        </w:rPr>
      </w:pPr>
      <w:r>
        <w:rPr>
          <w:b w:val="0"/>
          <w:bCs w:val="0"/>
          <w:color w:val="auto"/>
        </w:rPr>
        <w:t>Москва 2005 г.</w:t>
      </w:r>
    </w:p>
    <w:p w:rsidR="00F56A78" w:rsidRDefault="00F56A78">
      <w:pPr>
        <w:pStyle w:val="a4"/>
        <w:spacing w:line="360" w:lineRule="auto"/>
        <w:rPr>
          <w:color w:val="auto"/>
        </w:rPr>
      </w:pPr>
      <w:r>
        <w:rPr>
          <w:color w:val="auto"/>
        </w:rPr>
        <w:br w:type="page"/>
        <w:t>Оглавление</w:t>
      </w:r>
    </w:p>
    <w:p w:rsidR="00F56A78" w:rsidRDefault="00F56A78">
      <w:pPr>
        <w:pStyle w:val="a4"/>
        <w:spacing w:line="360" w:lineRule="auto"/>
        <w:rPr>
          <w:color w:val="auto"/>
        </w:rPr>
      </w:pPr>
    </w:p>
    <w:p w:rsidR="00F56A78" w:rsidRDefault="00F56A78">
      <w:pPr>
        <w:pStyle w:val="a4"/>
        <w:spacing w:line="360" w:lineRule="auto"/>
        <w:jc w:val="left"/>
        <w:rPr>
          <w:b w:val="0"/>
          <w:bCs w:val="0"/>
          <w:color w:val="auto"/>
        </w:rPr>
      </w:pPr>
      <w:r>
        <w:rPr>
          <w:b w:val="0"/>
          <w:bCs w:val="0"/>
          <w:color w:val="auto"/>
        </w:rPr>
        <w:t xml:space="preserve">Глава 1. Предлоги английского языка </w:t>
      </w:r>
    </w:p>
    <w:p w:rsidR="00F56A78" w:rsidRDefault="00F56A78">
      <w:pPr>
        <w:pStyle w:val="a4"/>
        <w:spacing w:line="360" w:lineRule="auto"/>
        <w:ind w:firstLine="420"/>
        <w:jc w:val="left"/>
        <w:rPr>
          <w:b w:val="0"/>
          <w:bCs w:val="0"/>
          <w:color w:val="auto"/>
        </w:rPr>
      </w:pPr>
      <w:r>
        <w:rPr>
          <w:b w:val="0"/>
          <w:bCs w:val="0"/>
          <w:color w:val="auto"/>
        </w:rPr>
        <w:t xml:space="preserve">1.1 Состав системы предлогов </w:t>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t>3</w:t>
      </w:r>
    </w:p>
    <w:p w:rsidR="00F56A78" w:rsidRDefault="00F56A78">
      <w:pPr>
        <w:pStyle w:val="a4"/>
        <w:spacing w:line="360" w:lineRule="auto"/>
        <w:ind w:firstLine="420"/>
        <w:jc w:val="left"/>
        <w:rPr>
          <w:b w:val="0"/>
          <w:bCs w:val="0"/>
          <w:color w:val="auto"/>
        </w:rPr>
      </w:pPr>
      <w:r>
        <w:rPr>
          <w:b w:val="0"/>
          <w:bCs w:val="0"/>
          <w:color w:val="auto"/>
        </w:rPr>
        <w:t xml:space="preserve">1.2 Семантика и функционирование предлогов </w:t>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t>9</w:t>
      </w:r>
    </w:p>
    <w:p w:rsidR="00F56A78" w:rsidRDefault="00F56A78">
      <w:pPr>
        <w:pStyle w:val="a4"/>
        <w:spacing w:line="360" w:lineRule="auto"/>
        <w:jc w:val="left"/>
        <w:rPr>
          <w:b w:val="0"/>
          <w:bCs w:val="0"/>
          <w:color w:val="auto"/>
        </w:rPr>
      </w:pPr>
      <w:r>
        <w:rPr>
          <w:b w:val="0"/>
          <w:bCs w:val="0"/>
          <w:color w:val="auto"/>
        </w:rPr>
        <w:t xml:space="preserve">Глава 2. Семантика и функционирование предлога </w:t>
      </w:r>
      <w:r>
        <w:rPr>
          <w:b w:val="0"/>
          <w:bCs w:val="0"/>
          <w:color w:val="auto"/>
          <w:lang w:val="en-US"/>
        </w:rPr>
        <w:t>of</w:t>
      </w:r>
      <w:r>
        <w:rPr>
          <w:b w:val="0"/>
          <w:bCs w:val="0"/>
          <w:color w:val="auto"/>
        </w:rPr>
        <w:tab/>
      </w:r>
      <w:r>
        <w:rPr>
          <w:b w:val="0"/>
          <w:bCs w:val="0"/>
          <w:color w:val="auto"/>
        </w:rPr>
        <w:tab/>
      </w:r>
      <w:r>
        <w:rPr>
          <w:b w:val="0"/>
          <w:bCs w:val="0"/>
          <w:color w:val="auto"/>
        </w:rPr>
        <w:tab/>
        <w:t xml:space="preserve">        11</w:t>
      </w:r>
    </w:p>
    <w:p w:rsidR="00F56A78" w:rsidRDefault="00F56A78">
      <w:pPr>
        <w:pStyle w:val="a4"/>
        <w:spacing w:line="360" w:lineRule="auto"/>
        <w:jc w:val="left"/>
        <w:rPr>
          <w:b w:val="0"/>
          <w:bCs w:val="0"/>
          <w:color w:val="auto"/>
        </w:rPr>
      </w:pPr>
      <w:r>
        <w:rPr>
          <w:b w:val="0"/>
          <w:bCs w:val="0"/>
          <w:color w:val="auto"/>
        </w:rPr>
        <w:t xml:space="preserve">Список использованной литературы </w:t>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t xml:space="preserve">        22</w:t>
      </w:r>
    </w:p>
    <w:p w:rsidR="00F56A78" w:rsidRDefault="00F56A78">
      <w:pPr>
        <w:pStyle w:val="a4"/>
        <w:spacing w:line="360" w:lineRule="auto"/>
        <w:jc w:val="left"/>
        <w:rPr>
          <w:b w:val="0"/>
          <w:bCs w:val="0"/>
          <w:color w:val="auto"/>
        </w:rPr>
      </w:pPr>
      <w:r>
        <w:rPr>
          <w:b w:val="0"/>
          <w:bCs w:val="0"/>
          <w:color w:val="auto"/>
        </w:rPr>
        <w:t xml:space="preserve">Приложения </w:t>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r>
      <w:r>
        <w:rPr>
          <w:b w:val="0"/>
          <w:bCs w:val="0"/>
          <w:color w:val="auto"/>
        </w:rPr>
        <w:tab/>
        <w:t xml:space="preserve">        24</w:t>
      </w:r>
    </w:p>
    <w:p w:rsidR="00F56A78" w:rsidRDefault="00F56A78">
      <w:pPr>
        <w:pStyle w:val="a4"/>
        <w:spacing w:line="360" w:lineRule="auto"/>
        <w:jc w:val="left"/>
        <w:rPr>
          <w:b w:val="0"/>
          <w:bCs w:val="0"/>
          <w:color w:val="auto"/>
        </w:rPr>
      </w:pPr>
    </w:p>
    <w:p w:rsidR="00F56A78" w:rsidRDefault="00F56A78">
      <w:pPr>
        <w:pStyle w:val="a4"/>
        <w:spacing w:line="360" w:lineRule="auto"/>
        <w:rPr>
          <w:color w:val="auto"/>
          <w:u w:val="single"/>
        </w:rPr>
      </w:pPr>
      <w:r>
        <w:rPr>
          <w:color w:val="auto"/>
        </w:rPr>
        <w:br w:type="page"/>
      </w:r>
      <w:r>
        <w:rPr>
          <w:color w:val="auto"/>
          <w:u w:val="single"/>
        </w:rPr>
        <w:t xml:space="preserve">Глава 1. Предлоги английского языка </w:t>
      </w:r>
    </w:p>
    <w:p w:rsidR="00F56A78" w:rsidRDefault="00F56A78">
      <w:pPr>
        <w:pStyle w:val="a4"/>
        <w:spacing w:line="360" w:lineRule="auto"/>
        <w:rPr>
          <w:color w:val="auto"/>
          <w:u w:val="single"/>
        </w:rPr>
      </w:pPr>
      <w:r>
        <w:rPr>
          <w:color w:val="auto"/>
          <w:u w:val="single"/>
        </w:rPr>
        <w:t>1.1 Состав системы предлогов английского языка</w:t>
      </w:r>
    </w:p>
    <w:p w:rsidR="00F56A78" w:rsidRDefault="00F56A78">
      <w:pPr>
        <w:shd w:val="clear" w:color="auto" w:fill="FFFFFF"/>
        <w:spacing w:line="360" w:lineRule="auto"/>
        <w:jc w:val="both"/>
        <w:rPr>
          <w:snapToGrid w:val="0"/>
          <w:sz w:val="28"/>
          <w:szCs w:val="28"/>
        </w:rPr>
      </w:pPr>
    </w:p>
    <w:p w:rsidR="00F56A78" w:rsidRDefault="00F56A78">
      <w:pPr>
        <w:pStyle w:val="21"/>
        <w:shd w:val="clear" w:color="auto" w:fill="FFFFFF"/>
        <w:spacing w:before="0" w:beforeAutospacing="0" w:after="0" w:afterAutospacing="0"/>
        <w:ind w:firstLine="720"/>
        <w:jc w:val="both"/>
        <w:rPr>
          <w:lang w:val="ru-RU"/>
        </w:rPr>
      </w:pPr>
      <w:r>
        <w:rPr>
          <w:lang w:val="ru-RU"/>
        </w:rPr>
        <w:t>Проблемы языковой номинации, а в особенности изучение специфики слов с относительной семантикой, являются одними из самых актуальных в современной лингвистике. В связи с возросшим вниманием к исследованию содержательной стороны языка и изучению лексики в категориальном плане особый интерес представляет рассмотрение семантики предлогов с точки зрения отражения ими категориальных значений.</w:t>
      </w:r>
    </w:p>
    <w:p w:rsidR="00F56A78" w:rsidRDefault="00F56A78">
      <w:pPr>
        <w:shd w:val="clear" w:color="auto" w:fill="FFFFFF"/>
        <w:spacing w:line="360" w:lineRule="auto"/>
        <w:ind w:firstLine="720"/>
        <w:jc w:val="both"/>
        <w:rPr>
          <w:snapToGrid w:val="0"/>
          <w:sz w:val="28"/>
          <w:szCs w:val="28"/>
        </w:rPr>
      </w:pPr>
      <w:r>
        <w:rPr>
          <w:snapToGrid w:val="0"/>
          <w:sz w:val="28"/>
          <w:szCs w:val="28"/>
          <w:u w:val="single"/>
        </w:rPr>
        <w:t>Предлог</w:t>
      </w:r>
      <w:r>
        <w:rPr>
          <w:snapToGrid w:val="0"/>
          <w:sz w:val="28"/>
          <w:szCs w:val="28"/>
        </w:rPr>
        <w:t xml:space="preserve"> (по латыни </w:t>
      </w:r>
      <w:r>
        <w:rPr>
          <w:snapToGrid w:val="0"/>
          <w:sz w:val="28"/>
          <w:szCs w:val="28"/>
          <w:lang w:val="en-US"/>
        </w:rPr>
        <w:t>praepositio</w:t>
      </w:r>
      <w:r>
        <w:rPr>
          <w:snapToGrid w:val="0"/>
          <w:sz w:val="28"/>
          <w:szCs w:val="28"/>
        </w:rPr>
        <w:t xml:space="preserve"> от </w:t>
      </w:r>
      <w:r>
        <w:rPr>
          <w:snapToGrid w:val="0"/>
          <w:sz w:val="28"/>
          <w:szCs w:val="28"/>
          <w:lang w:val="en-US"/>
        </w:rPr>
        <w:t>prae</w:t>
      </w:r>
      <w:r>
        <w:rPr>
          <w:snapToGrid w:val="0"/>
          <w:sz w:val="28"/>
          <w:szCs w:val="28"/>
        </w:rPr>
        <w:t xml:space="preserve">-, перед и </w:t>
      </w:r>
      <w:r>
        <w:rPr>
          <w:snapToGrid w:val="0"/>
          <w:sz w:val="28"/>
          <w:szCs w:val="28"/>
          <w:lang w:val="en-US"/>
        </w:rPr>
        <w:t>positus</w:t>
      </w:r>
      <w:r>
        <w:rPr>
          <w:snapToGrid w:val="0"/>
          <w:sz w:val="28"/>
          <w:szCs w:val="28"/>
        </w:rPr>
        <w:t xml:space="preserve"> </w:t>
      </w:r>
      <w:r>
        <w:rPr>
          <w:i/>
          <w:iCs/>
          <w:snapToGrid w:val="0"/>
          <w:sz w:val="28"/>
          <w:szCs w:val="28"/>
        </w:rPr>
        <w:t>положенный</w:t>
      </w:r>
      <w:r>
        <w:rPr>
          <w:snapToGrid w:val="0"/>
          <w:sz w:val="28"/>
          <w:szCs w:val="28"/>
        </w:rPr>
        <w:t xml:space="preserve">, откуда французское слово </w:t>
      </w:r>
      <w:r>
        <w:rPr>
          <w:snapToGrid w:val="0"/>
          <w:sz w:val="28"/>
          <w:szCs w:val="28"/>
          <w:lang w:val="en-US"/>
        </w:rPr>
        <w:t>preposition</w:t>
      </w:r>
      <w:r>
        <w:rPr>
          <w:snapToGrid w:val="0"/>
          <w:sz w:val="28"/>
          <w:szCs w:val="28"/>
        </w:rPr>
        <w:t xml:space="preserve">, английское – </w:t>
      </w:r>
      <w:r>
        <w:rPr>
          <w:snapToGrid w:val="0"/>
          <w:sz w:val="28"/>
          <w:szCs w:val="28"/>
          <w:lang w:val="en-US"/>
        </w:rPr>
        <w:t>preposition</w:t>
      </w:r>
      <w:r>
        <w:rPr>
          <w:snapToGrid w:val="0"/>
          <w:sz w:val="28"/>
          <w:szCs w:val="28"/>
        </w:rPr>
        <w:t xml:space="preserve"> и немецкое – </w:t>
      </w:r>
      <w:r>
        <w:rPr>
          <w:snapToGrid w:val="0"/>
          <w:sz w:val="28"/>
          <w:szCs w:val="28"/>
          <w:lang w:val="en-US"/>
        </w:rPr>
        <w:t>Pr</w:t>
      </w:r>
      <w:r>
        <w:rPr>
          <w:snapToGrid w:val="0"/>
          <w:sz w:val="28"/>
          <w:szCs w:val="28"/>
        </w:rPr>
        <w:t>ä</w:t>
      </w:r>
      <w:r>
        <w:rPr>
          <w:snapToGrid w:val="0"/>
          <w:sz w:val="28"/>
          <w:szCs w:val="28"/>
          <w:lang w:val="en-US"/>
        </w:rPr>
        <w:t>position</w:t>
      </w:r>
      <w:r>
        <w:rPr>
          <w:snapToGrid w:val="0"/>
          <w:sz w:val="28"/>
          <w:szCs w:val="28"/>
        </w:rPr>
        <w:t>) может быть определён как служебное слово - обычно предшествующее существительному или его синтаксическому заменителю (отсюда его название), в редких случаях следующее за</w:t>
      </w:r>
      <w:r>
        <w:rPr>
          <w:i/>
          <w:iCs/>
          <w:snapToGrid w:val="0"/>
          <w:sz w:val="28"/>
          <w:szCs w:val="28"/>
        </w:rPr>
        <w:t xml:space="preserve"> </w:t>
      </w:r>
      <w:r>
        <w:rPr>
          <w:snapToGrid w:val="0"/>
          <w:sz w:val="28"/>
          <w:szCs w:val="28"/>
        </w:rPr>
        <w:t>ним, - связывающее его с любой из четырех знаменательных частей речи – глаголом, существительным, прилагательным или наречием - или с заменителем той или другой из них и указывающее на отношение – прежде всего пространственное - означаемого  существительным к означаемому знаменательной частью речи. [5:6]</w:t>
      </w:r>
    </w:p>
    <w:p w:rsidR="00F56A78" w:rsidRDefault="00F56A78">
      <w:pPr>
        <w:shd w:val="clear" w:color="auto" w:fill="FFFFFF"/>
        <w:spacing w:line="360" w:lineRule="auto"/>
        <w:ind w:firstLine="720"/>
        <w:jc w:val="both"/>
        <w:rPr>
          <w:snapToGrid w:val="0"/>
          <w:sz w:val="28"/>
          <w:szCs w:val="28"/>
          <w:u w:val="single"/>
        </w:rPr>
      </w:pPr>
      <w:r>
        <w:rPr>
          <w:sz w:val="28"/>
          <w:szCs w:val="28"/>
        </w:rPr>
        <w:t>Таким образом, предлоги - это слова, непосредственно связанные с категорией отношения, т.е. это те элементы языка, которые способствуют отражению в нем определенных отношений экстралингвистической действительности [9:10]. Отношения, выражаемые предлогами, могут быть разделены на три понятийные сферы: 1) пространственную, 2) временную и 3) абстрактную.</w:t>
      </w:r>
    </w:p>
    <w:p w:rsidR="00F56A78" w:rsidRDefault="00F56A78">
      <w:pPr>
        <w:shd w:val="clear" w:color="auto" w:fill="FFFFFF"/>
        <w:spacing w:line="360" w:lineRule="auto"/>
        <w:ind w:firstLine="720"/>
        <w:jc w:val="both"/>
        <w:rPr>
          <w:snapToGrid w:val="0"/>
          <w:sz w:val="28"/>
          <w:szCs w:val="28"/>
        </w:rPr>
      </w:pPr>
      <w:r>
        <w:rPr>
          <w:snapToGrid w:val="0"/>
          <w:sz w:val="28"/>
          <w:szCs w:val="28"/>
          <w:u w:val="single"/>
        </w:rPr>
        <w:t>Система предлогов</w:t>
      </w:r>
      <w:r>
        <w:rPr>
          <w:snapToGrid w:val="0"/>
          <w:sz w:val="28"/>
          <w:szCs w:val="28"/>
        </w:rPr>
        <w:t xml:space="preserve"> современного английского языка остается по преимуществу древнеанглийской, поскольку ни датское и франко-норманское завоевания, ни заимствования слов с континента Европы посредством иммигрантов, торговли, войн и литературы не ока</w:t>
      </w:r>
      <w:r>
        <w:rPr>
          <w:snapToGrid w:val="0"/>
          <w:sz w:val="28"/>
          <w:szCs w:val="28"/>
        </w:rPr>
        <w:softHyphen/>
        <w:t>зали на нее заметного влияния. Действительно</w:t>
      </w:r>
      <w:r>
        <w:rPr>
          <w:snapToGrid w:val="0"/>
          <w:sz w:val="28"/>
          <w:szCs w:val="28"/>
          <w:lang w:val="en-US"/>
        </w:rPr>
        <w:t xml:space="preserve">, </w:t>
      </w:r>
      <w:r>
        <w:rPr>
          <w:snapToGrid w:val="0"/>
          <w:sz w:val="28"/>
          <w:szCs w:val="28"/>
        </w:rPr>
        <w:t>следующие</w:t>
      </w:r>
      <w:r>
        <w:rPr>
          <w:snapToGrid w:val="0"/>
          <w:sz w:val="28"/>
          <w:szCs w:val="28"/>
          <w:lang w:val="en-US"/>
        </w:rPr>
        <w:t xml:space="preserve"> 28 </w:t>
      </w:r>
      <w:r>
        <w:rPr>
          <w:snapToGrid w:val="0"/>
          <w:sz w:val="28"/>
          <w:szCs w:val="28"/>
        </w:rPr>
        <w:t>пред</w:t>
      </w:r>
      <w:r>
        <w:rPr>
          <w:snapToGrid w:val="0"/>
          <w:sz w:val="28"/>
          <w:szCs w:val="28"/>
          <w:lang w:val="en-US"/>
        </w:rPr>
        <w:softHyphen/>
      </w:r>
      <w:r>
        <w:rPr>
          <w:snapToGrid w:val="0"/>
          <w:sz w:val="28"/>
          <w:szCs w:val="28"/>
        </w:rPr>
        <w:t>логов</w:t>
      </w:r>
      <w:r>
        <w:rPr>
          <w:snapToGrid w:val="0"/>
          <w:sz w:val="28"/>
          <w:szCs w:val="28"/>
          <w:lang w:val="en-US"/>
        </w:rPr>
        <w:t xml:space="preserve">, </w:t>
      </w:r>
      <w:r>
        <w:rPr>
          <w:snapToGrid w:val="0"/>
          <w:sz w:val="28"/>
          <w:szCs w:val="28"/>
        </w:rPr>
        <w:t>часть</w:t>
      </w:r>
      <w:r>
        <w:rPr>
          <w:snapToGrid w:val="0"/>
          <w:sz w:val="28"/>
          <w:szCs w:val="28"/>
          <w:lang w:val="en-US"/>
        </w:rPr>
        <w:t xml:space="preserve"> </w:t>
      </w:r>
      <w:r>
        <w:rPr>
          <w:snapToGrid w:val="0"/>
          <w:sz w:val="28"/>
          <w:szCs w:val="28"/>
        </w:rPr>
        <w:t>которых</w:t>
      </w:r>
      <w:r>
        <w:rPr>
          <w:snapToGrid w:val="0"/>
          <w:sz w:val="28"/>
          <w:szCs w:val="28"/>
          <w:lang w:val="en-US"/>
        </w:rPr>
        <w:t xml:space="preserve"> </w:t>
      </w:r>
      <w:r>
        <w:rPr>
          <w:snapToGrid w:val="0"/>
          <w:sz w:val="28"/>
          <w:szCs w:val="28"/>
        </w:rPr>
        <w:t>претерпела</w:t>
      </w:r>
      <w:r>
        <w:rPr>
          <w:snapToGrid w:val="0"/>
          <w:sz w:val="28"/>
          <w:szCs w:val="28"/>
          <w:lang w:val="en-US"/>
        </w:rPr>
        <w:t xml:space="preserve"> </w:t>
      </w:r>
      <w:r>
        <w:rPr>
          <w:snapToGrid w:val="0"/>
          <w:sz w:val="28"/>
          <w:szCs w:val="28"/>
        </w:rPr>
        <w:t>фонетические</w:t>
      </w:r>
      <w:r>
        <w:rPr>
          <w:snapToGrid w:val="0"/>
          <w:sz w:val="28"/>
          <w:szCs w:val="28"/>
          <w:lang w:val="en-US"/>
        </w:rPr>
        <w:t xml:space="preserve"> </w:t>
      </w:r>
      <w:r>
        <w:rPr>
          <w:snapToGrid w:val="0"/>
          <w:sz w:val="28"/>
          <w:szCs w:val="28"/>
        </w:rPr>
        <w:t>изменения</w:t>
      </w:r>
      <w:r>
        <w:rPr>
          <w:snapToGrid w:val="0"/>
          <w:sz w:val="28"/>
          <w:szCs w:val="28"/>
          <w:lang w:val="en-US"/>
        </w:rPr>
        <w:t xml:space="preserve">, </w:t>
      </w:r>
      <w:r>
        <w:rPr>
          <w:snapToGrid w:val="0"/>
          <w:sz w:val="28"/>
          <w:szCs w:val="28"/>
        </w:rPr>
        <w:t>встречаются</w:t>
      </w:r>
      <w:r>
        <w:rPr>
          <w:snapToGrid w:val="0"/>
          <w:sz w:val="28"/>
          <w:szCs w:val="28"/>
          <w:lang w:val="en-US"/>
        </w:rPr>
        <w:t xml:space="preserve"> </w:t>
      </w:r>
      <w:r>
        <w:rPr>
          <w:snapToGrid w:val="0"/>
          <w:sz w:val="28"/>
          <w:szCs w:val="28"/>
        </w:rPr>
        <w:t>уже</w:t>
      </w:r>
      <w:r>
        <w:rPr>
          <w:snapToGrid w:val="0"/>
          <w:sz w:val="28"/>
          <w:szCs w:val="28"/>
          <w:lang w:val="en-US"/>
        </w:rPr>
        <w:t xml:space="preserve"> </w:t>
      </w:r>
      <w:r>
        <w:rPr>
          <w:snapToGrid w:val="0"/>
          <w:sz w:val="28"/>
          <w:szCs w:val="28"/>
        </w:rPr>
        <w:t>в</w:t>
      </w:r>
      <w:r>
        <w:rPr>
          <w:snapToGrid w:val="0"/>
          <w:sz w:val="28"/>
          <w:szCs w:val="28"/>
          <w:lang w:val="en-US"/>
        </w:rPr>
        <w:t xml:space="preserve"> </w:t>
      </w:r>
      <w:r>
        <w:rPr>
          <w:snapToGrid w:val="0"/>
          <w:sz w:val="28"/>
          <w:szCs w:val="28"/>
        </w:rPr>
        <w:t>литературе</w:t>
      </w:r>
      <w:r>
        <w:rPr>
          <w:snapToGrid w:val="0"/>
          <w:sz w:val="28"/>
          <w:szCs w:val="28"/>
          <w:lang w:val="en-US"/>
        </w:rPr>
        <w:t xml:space="preserve"> </w:t>
      </w:r>
      <w:r>
        <w:rPr>
          <w:snapToGrid w:val="0"/>
          <w:sz w:val="28"/>
          <w:szCs w:val="28"/>
        </w:rPr>
        <w:t>периода</w:t>
      </w:r>
      <w:r>
        <w:rPr>
          <w:snapToGrid w:val="0"/>
          <w:sz w:val="28"/>
          <w:szCs w:val="28"/>
          <w:lang w:val="en-US"/>
        </w:rPr>
        <w:t xml:space="preserve"> </w:t>
      </w:r>
      <w:r>
        <w:rPr>
          <w:snapToGrid w:val="0"/>
          <w:sz w:val="28"/>
          <w:szCs w:val="28"/>
        </w:rPr>
        <w:t>от</w:t>
      </w:r>
      <w:r>
        <w:rPr>
          <w:snapToGrid w:val="0"/>
          <w:sz w:val="28"/>
          <w:szCs w:val="28"/>
          <w:lang w:val="en-US"/>
        </w:rPr>
        <w:t xml:space="preserve"> 700 </w:t>
      </w:r>
      <w:r>
        <w:rPr>
          <w:snapToGrid w:val="0"/>
          <w:sz w:val="28"/>
          <w:szCs w:val="28"/>
        </w:rPr>
        <w:t>до</w:t>
      </w:r>
      <w:r>
        <w:rPr>
          <w:snapToGrid w:val="0"/>
          <w:sz w:val="28"/>
          <w:szCs w:val="28"/>
          <w:lang w:val="en-US"/>
        </w:rPr>
        <w:t xml:space="preserve"> 1000 </w:t>
      </w:r>
      <w:r>
        <w:rPr>
          <w:snapToGrid w:val="0"/>
          <w:sz w:val="28"/>
          <w:szCs w:val="28"/>
        </w:rPr>
        <w:t>г</w:t>
      </w:r>
      <w:r>
        <w:rPr>
          <w:snapToGrid w:val="0"/>
          <w:sz w:val="28"/>
          <w:szCs w:val="28"/>
          <w:lang w:val="en-US"/>
        </w:rPr>
        <w:t xml:space="preserve">.: about, afore, after, along, amidst, at, before, beneath, between, but, by, for, from, in, into, near, of, on, out of, over, through, till, to, towards, under, underneath, with, without. </w:t>
      </w:r>
      <w:r>
        <w:rPr>
          <w:snapToGrid w:val="0"/>
          <w:sz w:val="28"/>
          <w:szCs w:val="28"/>
        </w:rPr>
        <w:t xml:space="preserve">Другие 12 предлогов - </w:t>
      </w:r>
      <w:r>
        <w:rPr>
          <w:snapToGrid w:val="0"/>
          <w:sz w:val="28"/>
          <w:szCs w:val="28"/>
          <w:lang w:val="en-US"/>
        </w:rPr>
        <w:t>above</w:t>
      </w:r>
      <w:r>
        <w:rPr>
          <w:snapToGrid w:val="0"/>
          <w:sz w:val="28"/>
          <w:szCs w:val="28"/>
        </w:rPr>
        <w:t xml:space="preserve">, </w:t>
      </w:r>
      <w:r>
        <w:rPr>
          <w:snapToGrid w:val="0"/>
          <w:sz w:val="28"/>
          <w:szCs w:val="28"/>
          <w:lang w:val="en-US"/>
        </w:rPr>
        <w:t>against</w:t>
      </w:r>
      <w:r>
        <w:rPr>
          <w:snapToGrid w:val="0"/>
          <w:sz w:val="28"/>
          <w:szCs w:val="28"/>
        </w:rPr>
        <w:t xml:space="preserve">, </w:t>
      </w:r>
      <w:r>
        <w:rPr>
          <w:snapToGrid w:val="0"/>
          <w:sz w:val="28"/>
          <w:szCs w:val="28"/>
          <w:lang w:val="en-US"/>
        </w:rPr>
        <w:t>among</w:t>
      </w:r>
      <w:r>
        <w:rPr>
          <w:snapToGrid w:val="0"/>
          <w:sz w:val="28"/>
          <w:szCs w:val="28"/>
        </w:rPr>
        <w:t xml:space="preserve">, </w:t>
      </w:r>
      <w:r>
        <w:rPr>
          <w:snapToGrid w:val="0"/>
          <w:sz w:val="28"/>
          <w:szCs w:val="28"/>
          <w:lang w:val="en-US"/>
        </w:rPr>
        <w:t>behind</w:t>
      </w:r>
      <w:r>
        <w:rPr>
          <w:snapToGrid w:val="0"/>
          <w:sz w:val="28"/>
          <w:szCs w:val="28"/>
        </w:rPr>
        <w:t xml:space="preserve">, </w:t>
      </w:r>
      <w:r>
        <w:rPr>
          <w:snapToGrid w:val="0"/>
          <w:sz w:val="28"/>
          <w:szCs w:val="28"/>
          <w:lang w:val="en-US"/>
        </w:rPr>
        <w:t>beside</w:t>
      </w:r>
      <w:r>
        <w:rPr>
          <w:snapToGrid w:val="0"/>
          <w:sz w:val="28"/>
          <w:szCs w:val="28"/>
        </w:rPr>
        <w:t xml:space="preserve">, </w:t>
      </w:r>
      <w:r>
        <w:rPr>
          <w:snapToGrid w:val="0"/>
          <w:sz w:val="28"/>
          <w:szCs w:val="28"/>
          <w:lang w:val="en-US"/>
        </w:rPr>
        <w:t>besides</w:t>
      </w:r>
      <w:r>
        <w:rPr>
          <w:snapToGrid w:val="0"/>
          <w:sz w:val="28"/>
          <w:szCs w:val="28"/>
        </w:rPr>
        <w:t xml:space="preserve">, </w:t>
      </w:r>
      <w:r>
        <w:rPr>
          <w:snapToGrid w:val="0"/>
          <w:sz w:val="28"/>
          <w:szCs w:val="28"/>
          <w:lang w:val="en-US"/>
        </w:rPr>
        <w:t>beyond</w:t>
      </w:r>
      <w:r>
        <w:rPr>
          <w:snapToGrid w:val="0"/>
          <w:sz w:val="28"/>
          <w:szCs w:val="28"/>
        </w:rPr>
        <w:t xml:space="preserve">, </w:t>
      </w:r>
      <w:r>
        <w:rPr>
          <w:snapToGrid w:val="0"/>
          <w:sz w:val="28"/>
          <w:szCs w:val="28"/>
          <w:lang w:val="en-US"/>
        </w:rPr>
        <w:t>next</w:t>
      </w:r>
      <w:r>
        <w:rPr>
          <w:snapToGrid w:val="0"/>
          <w:sz w:val="28"/>
          <w:szCs w:val="28"/>
        </w:rPr>
        <w:t xml:space="preserve">, </w:t>
      </w:r>
      <w:r>
        <w:rPr>
          <w:snapToGrid w:val="0"/>
          <w:sz w:val="28"/>
          <w:szCs w:val="28"/>
          <w:lang w:val="en-US"/>
        </w:rPr>
        <w:t>throughout</w:t>
      </w:r>
      <w:r>
        <w:rPr>
          <w:snapToGrid w:val="0"/>
          <w:sz w:val="28"/>
          <w:szCs w:val="28"/>
        </w:rPr>
        <w:t xml:space="preserve">, </w:t>
      </w:r>
      <w:r>
        <w:rPr>
          <w:snapToGrid w:val="0"/>
          <w:sz w:val="28"/>
          <w:szCs w:val="28"/>
          <w:lang w:val="en-US"/>
        </w:rPr>
        <w:t>until</w:t>
      </w:r>
      <w:r>
        <w:rPr>
          <w:snapToGrid w:val="0"/>
          <w:sz w:val="28"/>
          <w:szCs w:val="28"/>
        </w:rPr>
        <w:t xml:space="preserve">, </w:t>
      </w:r>
      <w:r>
        <w:rPr>
          <w:snapToGrid w:val="0"/>
          <w:sz w:val="28"/>
          <w:szCs w:val="28"/>
          <w:lang w:val="en-US"/>
        </w:rPr>
        <w:t>up</w:t>
      </w:r>
      <w:r>
        <w:rPr>
          <w:snapToGrid w:val="0"/>
          <w:sz w:val="28"/>
          <w:szCs w:val="28"/>
        </w:rPr>
        <w:t xml:space="preserve">, </w:t>
      </w:r>
      <w:r>
        <w:rPr>
          <w:snapToGrid w:val="0"/>
          <w:sz w:val="28"/>
          <w:szCs w:val="28"/>
          <w:lang w:val="en-US"/>
        </w:rPr>
        <w:t>within</w:t>
      </w:r>
      <w:r>
        <w:rPr>
          <w:snapToGrid w:val="0"/>
          <w:sz w:val="28"/>
          <w:szCs w:val="28"/>
        </w:rPr>
        <w:t xml:space="preserve"> — засвидетельствованы в литературных памятниках периода от 1000 до 1200 г. За исключением </w:t>
      </w:r>
      <w:r>
        <w:rPr>
          <w:snapToGrid w:val="0"/>
          <w:sz w:val="28"/>
          <w:szCs w:val="28"/>
          <w:lang w:val="en-US"/>
        </w:rPr>
        <w:t>afore</w:t>
      </w:r>
      <w:r>
        <w:rPr>
          <w:snapToGrid w:val="0"/>
          <w:sz w:val="28"/>
          <w:szCs w:val="28"/>
        </w:rPr>
        <w:t xml:space="preserve"> и не часто употребляе</w:t>
      </w:r>
      <w:r>
        <w:rPr>
          <w:snapToGrid w:val="0"/>
          <w:sz w:val="28"/>
          <w:szCs w:val="28"/>
        </w:rPr>
        <w:softHyphen/>
        <w:t xml:space="preserve">мого </w:t>
      </w:r>
      <w:r>
        <w:rPr>
          <w:snapToGrid w:val="0"/>
          <w:sz w:val="28"/>
          <w:szCs w:val="28"/>
          <w:lang w:val="en-US"/>
        </w:rPr>
        <w:t>underneath</w:t>
      </w:r>
      <w:r>
        <w:rPr>
          <w:snapToGrid w:val="0"/>
          <w:sz w:val="28"/>
          <w:szCs w:val="28"/>
        </w:rPr>
        <w:t>, остальные 38 древних предлогов в современном английском языке являются общеупотребительными в литературе, а также и в разговорной речи, а некоторые из них, помимо этого, несут на себе основной груз выражения грамматических отношений имен и активно участвуют в образовании составных предлогов.</w:t>
      </w:r>
    </w:p>
    <w:p w:rsidR="00F56A78" w:rsidRDefault="00F56A78">
      <w:pPr>
        <w:shd w:val="clear" w:color="auto" w:fill="FFFFFF"/>
        <w:spacing w:line="360" w:lineRule="auto"/>
        <w:ind w:firstLine="720"/>
        <w:jc w:val="both"/>
        <w:rPr>
          <w:snapToGrid w:val="0"/>
          <w:sz w:val="28"/>
          <w:szCs w:val="28"/>
        </w:rPr>
      </w:pPr>
      <w:r>
        <w:rPr>
          <w:snapToGrid w:val="0"/>
          <w:sz w:val="28"/>
          <w:szCs w:val="28"/>
        </w:rPr>
        <w:t>Словарь языка подвижен, он претерпевает непрерывные и в из</w:t>
      </w:r>
      <w:r>
        <w:rPr>
          <w:snapToGrid w:val="0"/>
          <w:sz w:val="28"/>
          <w:szCs w:val="28"/>
        </w:rPr>
        <w:softHyphen/>
        <w:t>вестные периоды — весьма обширные изменения. Одни слова вы</w:t>
      </w:r>
      <w:r>
        <w:rPr>
          <w:snapToGrid w:val="0"/>
          <w:sz w:val="28"/>
          <w:szCs w:val="28"/>
        </w:rPr>
        <w:softHyphen/>
        <w:t>ходят из употребления и отмирают, другие (притом в неизмеримо большем числе) пополняют лексику языка. Предлоги вовлекаются в этот обновительный процесс, но не вследствие необходимости выражать новые понятия, появляющиеся у общества: она является причиной возникновения новых слов номинативного характера. Предлоги появляются ввиду услож</w:t>
      </w:r>
      <w:r>
        <w:rPr>
          <w:snapToGrid w:val="0"/>
          <w:sz w:val="28"/>
          <w:szCs w:val="28"/>
        </w:rPr>
        <w:softHyphen/>
        <w:t>нения синтаксиса языка, вследствие возрастания структурной слож</w:t>
      </w:r>
      <w:r>
        <w:rPr>
          <w:snapToGrid w:val="0"/>
          <w:sz w:val="28"/>
          <w:szCs w:val="28"/>
        </w:rPr>
        <w:softHyphen/>
        <w:t xml:space="preserve">ности речи и необходимости строить предложные обороты нового смыслового содержания. </w:t>
      </w:r>
    </w:p>
    <w:p w:rsidR="00F56A78" w:rsidRDefault="00F56A78">
      <w:pPr>
        <w:shd w:val="clear" w:color="auto" w:fill="FFFFFF"/>
        <w:spacing w:line="360" w:lineRule="auto"/>
        <w:ind w:firstLine="720"/>
        <w:jc w:val="both"/>
        <w:rPr>
          <w:snapToGrid w:val="0"/>
          <w:sz w:val="28"/>
          <w:szCs w:val="28"/>
        </w:rPr>
      </w:pPr>
      <w:r>
        <w:rPr>
          <w:snapToGrid w:val="0"/>
          <w:sz w:val="28"/>
          <w:szCs w:val="28"/>
        </w:rPr>
        <w:t>Предлоги являются словами, выражающими важные грамматические отношения, сохраняющиеся в течение ряда эпох. Поэтому, по сравнению со словами с чисто лексическими зна</w:t>
      </w:r>
      <w:r>
        <w:rPr>
          <w:snapToGrid w:val="0"/>
          <w:sz w:val="28"/>
          <w:szCs w:val="28"/>
        </w:rPr>
        <w:softHyphen/>
        <w:t>чениями, предлоги обладают еще большей исторической устойчи</w:t>
      </w:r>
      <w:r>
        <w:rPr>
          <w:snapToGrid w:val="0"/>
          <w:sz w:val="28"/>
          <w:szCs w:val="28"/>
        </w:rPr>
        <w:softHyphen/>
        <w:t>востью. Это подтверждается сохранением названных выше 38 пред</w:t>
      </w:r>
      <w:r>
        <w:rPr>
          <w:snapToGrid w:val="0"/>
          <w:sz w:val="28"/>
          <w:szCs w:val="28"/>
        </w:rPr>
        <w:softHyphen/>
        <w:t>логов, теперь основных, и этому не противоречит тот факт, что в сло</w:t>
      </w:r>
      <w:r>
        <w:rPr>
          <w:snapToGrid w:val="0"/>
          <w:sz w:val="28"/>
          <w:szCs w:val="28"/>
        </w:rPr>
        <w:softHyphen/>
        <w:t>варь английского языка в последующие столетия вошли некоторые предлоги германского, а преимущественно—романского происхожде</w:t>
      </w:r>
      <w:r>
        <w:rPr>
          <w:snapToGrid w:val="0"/>
          <w:sz w:val="28"/>
          <w:szCs w:val="28"/>
        </w:rPr>
        <w:softHyphen/>
        <w:t>ния, довольно важные по своим лексическим и грамматическим зна</w:t>
      </w:r>
      <w:r>
        <w:rPr>
          <w:snapToGrid w:val="0"/>
          <w:sz w:val="28"/>
          <w:szCs w:val="28"/>
        </w:rPr>
        <w:softHyphen/>
        <w:t xml:space="preserve">чениям (с </w:t>
      </w:r>
      <w:r>
        <w:rPr>
          <w:snapToGrid w:val="0"/>
          <w:sz w:val="28"/>
          <w:szCs w:val="28"/>
          <w:lang w:val="en-US"/>
        </w:rPr>
        <w:t>XIV</w:t>
      </w:r>
      <w:r>
        <w:rPr>
          <w:snapToGrid w:val="0"/>
          <w:sz w:val="28"/>
          <w:szCs w:val="28"/>
        </w:rPr>
        <w:t xml:space="preserve"> века </w:t>
      </w:r>
      <w:r>
        <w:rPr>
          <w:snapToGrid w:val="0"/>
          <w:sz w:val="28"/>
          <w:szCs w:val="28"/>
          <w:lang w:val="en-US"/>
        </w:rPr>
        <w:t>across</w:t>
      </w:r>
      <w:r>
        <w:rPr>
          <w:snapToGrid w:val="0"/>
          <w:sz w:val="28"/>
          <w:szCs w:val="28"/>
        </w:rPr>
        <w:t xml:space="preserve">, </w:t>
      </w:r>
      <w:r>
        <w:rPr>
          <w:snapToGrid w:val="0"/>
          <w:sz w:val="28"/>
          <w:szCs w:val="28"/>
          <w:lang w:val="en-US"/>
        </w:rPr>
        <w:t>below</w:t>
      </w:r>
      <w:r>
        <w:rPr>
          <w:snapToGrid w:val="0"/>
          <w:sz w:val="28"/>
          <w:szCs w:val="28"/>
        </w:rPr>
        <w:t xml:space="preserve">, </w:t>
      </w:r>
      <w:r>
        <w:rPr>
          <w:snapToGrid w:val="0"/>
          <w:sz w:val="28"/>
          <w:szCs w:val="28"/>
          <w:lang w:val="en-US"/>
        </w:rPr>
        <w:t>despite</w:t>
      </w:r>
      <w:r>
        <w:rPr>
          <w:snapToGrid w:val="0"/>
          <w:sz w:val="28"/>
          <w:szCs w:val="28"/>
        </w:rPr>
        <w:t xml:space="preserve">, </w:t>
      </w:r>
      <w:r>
        <w:rPr>
          <w:snapToGrid w:val="0"/>
          <w:sz w:val="28"/>
          <w:szCs w:val="28"/>
          <w:lang w:val="en-US"/>
        </w:rPr>
        <w:t>down</w:t>
      </w:r>
      <w:r>
        <w:rPr>
          <w:snapToGrid w:val="0"/>
          <w:sz w:val="28"/>
          <w:szCs w:val="28"/>
        </w:rPr>
        <w:t xml:space="preserve">, </w:t>
      </w:r>
      <w:r>
        <w:rPr>
          <w:snapToGrid w:val="0"/>
          <w:sz w:val="28"/>
          <w:szCs w:val="28"/>
          <w:lang w:val="en-US"/>
        </w:rPr>
        <w:t>during</w:t>
      </w:r>
      <w:r>
        <w:rPr>
          <w:snapToGrid w:val="0"/>
          <w:sz w:val="28"/>
          <w:szCs w:val="28"/>
        </w:rPr>
        <w:t xml:space="preserve">, </w:t>
      </w:r>
      <w:r>
        <w:rPr>
          <w:snapToGrid w:val="0"/>
          <w:sz w:val="28"/>
          <w:szCs w:val="28"/>
          <w:lang w:val="en-US"/>
        </w:rPr>
        <w:t>except</w:t>
      </w:r>
      <w:r>
        <w:rPr>
          <w:snapToGrid w:val="0"/>
          <w:sz w:val="28"/>
          <w:szCs w:val="28"/>
        </w:rPr>
        <w:t xml:space="preserve">, </w:t>
      </w:r>
      <w:r>
        <w:rPr>
          <w:snapToGrid w:val="0"/>
          <w:sz w:val="28"/>
          <w:szCs w:val="28"/>
          <w:lang w:val="en-US"/>
        </w:rPr>
        <w:t>past</w:t>
      </w:r>
      <w:r>
        <w:rPr>
          <w:snapToGrid w:val="0"/>
          <w:sz w:val="28"/>
          <w:szCs w:val="28"/>
        </w:rPr>
        <w:t xml:space="preserve">, </w:t>
      </w:r>
      <w:r>
        <w:rPr>
          <w:snapToGrid w:val="0"/>
          <w:sz w:val="28"/>
          <w:szCs w:val="28"/>
          <w:lang w:val="en-US"/>
        </w:rPr>
        <w:t>round</w:t>
      </w:r>
      <w:r>
        <w:rPr>
          <w:snapToGrid w:val="0"/>
          <w:sz w:val="28"/>
          <w:szCs w:val="28"/>
        </w:rPr>
        <w:t xml:space="preserve"> и т.д.). Малоупотребительными стали лишь древние предлоги </w:t>
      </w:r>
      <w:r>
        <w:rPr>
          <w:snapToGrid w:val="0"/>
          <w:sz w:val="28"/>
          <w:szCs w:val="28"/>
          <w:lang w:val="en-US"/>
        </w:rPr>
        <w:t>afore</w:t>
      </w:r>
      <w:r>
        <w:rPr>
          <w:snapToGrid w:val="0"/>
          <w:sz w:val="28"/>
          <w:szCs w:val="28"/>
        </w:rPr>
        <w:t xml:space="preserve">, </w:t>
      </w:r>
      <w:r>
        <w:rPr>
          <w:snapToGrid w:val="0"/>
          <w:sz w:val="28"/>
          <w:szCs w:val="28"/>
          <w:lang w:val="en-US"/>
        </w:rPr>
        <w:t>betwixt</w:t>
      </w:r>
      <w:r>
        <w:rPr>
          <w:snapToGrid w:val="0"/>
          <w:sz w:val="28"/>
          <w:szCs w:val="28"/>
        </w:rPr>
        <w:t xml:space="preserve">, </w:t>
      </w:r>
      <w:r>
        <w:rPr>
          <w:snapToGrid w:val="0"/>
          <w:sz w:val="28"/>
          <w:szCs w:val="28"/>
          <w:lang w:val="en-US"/>
        </w:rPr>
        <w:t>ere</w:t>
      </w:r>
      <w:r>
        <w:rPr>
          <w:snapToGrid w:val="0"/>
          <w:sz w:val="28"/>
          <w:szCs w:val="28"/>
        </w:rPr>
        <w:t xml:space="preserve">, </w:t>
      </w:r>
      <w:r>
        <w:rPr>
          <w:snapToGrid w:val="0"/>
          <w:sz w:val="28"/>
          <w:szCs w:val="28"/>
          <w:lang w:val="en-US"/>
        </w:rPr>
        <w:t>unto</w:t>
      </w:r>
      <w:r>
        <w:rPr>
          <w:snapToGrid w:val="0"/>
          <w:sz w:val="28"/>
          <w:szCs w:val="28"/>
        </w:rPr>
        <w:t xml:space="preserve"> и немногие другие. Эти предло</w:t>
      </w:r>
      <w:r>
        <w:rPr>
          <w:snapToGrid w:val="0"/>
          <w:sz w:val="28"/>
          <w:szCs w:val="28"/>
        </w:rPr>
        <w:softHyphen/>
        <w:t xml:space="preserve">ги оказались вытесненными синонимичными </w:t>
      </w:r>
      <w:r>
        <w:rPr>
          <w:snapToGrid w:val="0"/>
          <w:sz w:val="28"/>
          <w:szCs w:val="28"/>
          <w:lang w:val="en-US"/>
        </w:rPr>
        <w:t>before</w:t>
      </w:r>
      <w:r>
        <w:rPr>
          <w:snapToGrid w:val="0"/>
          <w:sz w:val="28"/>
          <w:szCs w:val="28"/>
        </w:rPr>
        <w:t xml:space="preserve">, </w:t>
      </w:r>
      <w:r>
        <w:rPr>
          <w:snapToGrid w:val="0"/>
          <w:sz w:val="28"/>
          <w:szCs w:val="28"/>
          <w:lang w:val="en-US"/>
        </w:rPr>
        <w:t>between</w:t>
      </w:r>
      <w:r>
        <w:rPr>
          <w:snapToGrid w:val="0"/>
          <w:sz w:val="28"/>
          <w:szCs w:val="28"/>
        </w:rPr>
        <w:t xml:space="preserve">, </w:t>
      </w:r>
      <w:r>
        <w:rPr>
          <w:snapToGrid w:val="0"/>
          <w:sz w:val="28"/>
          <w:szCs w:val="28"/>
          <w:lang w:val="en-US"/>
        </w:rPr>
        <w:t>to</w:t>
      </w:r>
      <w:r>
        <w:rPr>
          <w:snapToGrid w:val="0"/>
          <w:sz w:val="28"/>
          <w:szCs w:val="28"/>
        </w:rPr>
        <w:t>, также употреблявшимися с дописьменного периода истории англий</w:t>
      </w:r>
      <w:r>
        <w:rPr>
          <w:snapToGrid w:val="0"/>
          <w:sz w:val="28"/>
          <w:szCs w:val="28"/>
        </w:rPr>
        <w:softHyphen/>
        <w:t>ского языка.</w:t>
      </w:r>
    </w:p>
    <w:p w:rsidR="00F56A78" w:rsidRDefault="00F56A78">
      <w:pPr>
        <w:shd w:val="clear" w:color="auto" w:fill="FFFFFF"/>
        <w:spacing w:line="360" w:lineRule="auto"/>
        <w:ind w:firstLine="720"/>
        <w:jc w:val="both"/>
        <w:rPr>
          <w:snapToGrid w:val="0"/>
          <w:sz w:val="28"/>
          <w:szCs w:val="28"/>
        </w:rPr>
      </w:pPr>
      <w:r>
        <w:rPr>
          <w:snapToGrid w:val="0"/>
          <w:sz w:val="28"/>
          <w:szCs w:val="28"/>
        </w:rPr>
        <w:t>Особенно большое значение предлоги приобрели в ранний сред</w:t>
      </w:r>
      <w:r>
        <w:rPr>
          <w:snapToGrid w:val="0"/>
          <w:sz w:val="28"/>
          <w:szCs w:val="28"/>
        </w:rPr>
        <w:softHyphen/>
        <w:t>неанглийский период, когда функция выражения грамматических отношений, перешла от отмиравшей падежной системы к новой си</w:t>
      </w:r>
      <w:r>
        <w:rPr>
          <w:snapToGrid w:val="0"/>
          <w:sz w:val="28"/>
          <w:szCs w:val="28"/>
        </w:rPr>
        <w:softHyphen/>
        <w:t xml:space="preserve">стеме  - предложных оборотов, когда элементы старого качества языка - падежи были сменены элементами нового качества - предложными оборотами. </w:t>
      </w:r>
    </w:p>
    <w:p w:rsidR="00F56A78" w:rsidRDefault="00F56A78">
      <w:pPr>
        <w:shd w:val="clear" w:color="auto" w:fill="FFFFFF"/>
        <w:spacing w:line="360" w:lineRule="auto"/>
        <w:ind w:firstLine="720"/>
        <w:jc w:val="both"/>
        <w:rPr>
          <w:snapToGrid w:val="0"/>
          <w:sz w:val="28"/>
          <w:szCs w:val="28"/>
        </w:rPr>
      </w:pPr>
      <w:r>
        <w:rPr>
          <w:snapToGrid w:val="0"/>
          <w:sz w:val="28"/>
          <w:szCs w:val="28"/>
        </w:rPr>
        <w:t>Некоторое лексическое потускнение предлогов привело к по</w:t>
      </w:r>
      <w:r>
        <w:rPr>
          <w:snapToGrid w:val="0"/>
          <w:sz w:val="28"/>
          <w:szCs w:val="28"/>
        </w:rPr>
        <w:softHyphen/>
        <w:t xml:space="preserve">степенной замене их семантически более «свежими» предлогами, т. е. такими, значения которых были менее дифференцированными, более четкими и не смешивались со значениями других предлогов. Так, </w:t>
      </w:r>
      <w:r>
        <w:rPr>
          <w:snapToGrid w:val="0"/>
          <w:sz w:val="28"/>
          <w:szCs w:val="28"/>
          <w:lang w:val="en-US"/>
        </w:rPr>
        <w:t>to</w:t>
      </w:r>
      <w:r>
        <w:rPr>
          <w:snapToGrid w:val="0"/>
          <w:sz w:val="28"/>
          <w:szCs w:val="28"/>
        </w:rPr>
        <w:t>, который довольно долго встречается наряду с падежом, весьма быстро грамматизировался и получил толкование обязательного  знака дательного падежа даже в тех случаях, когда понятие цели отсут</w:t>
      </w:r>
      <w:r>
        <w:rPr>
          <w:snapToGrid w:val="0"/>
          <w:sz w:val="28"/>
          <w:szCs w:val="28"/>
        </w:rPr>
        <w:softHyphen/>
        <w:t xml:space="preserve">ствовало или было затемнено. </w:t>
      </w:r>
    </w:p>
    <w:p w:rsidR="00F56A78" w:rsidRDefault="00F56A78">
      <w:pPr>
        <w:shd w:val="clear" w:color="auto" w:fill="FFFFFF"/>
        <w:spacing w:line="360" w:lineRule="auto"/>
        <w:ind w:firstLine="720"/>
        <w:jc w:val="both"/>
        <w:rPr>
          <w:snapToGrid w:val="0"/>
          <w:sz w:val="28"/>
          <w:szCs w:val="28"/>
        </w:rPr>
      </w:pPr>
      <w:r>
        <w:rPr>
          <w:snapToGrid w:val="0"/>
          <w:sz w:val="28"/>
          <w:szCs w:val="28"/>
        </w:rPr>
        <w:t xml:space="preserve">Аналогичные   явления   наблюдались   в   сфере    бывшего   родительного падежа, где оказались, помимо </w:t>
      </w:r>
      <w:r>
        <w:rPr>
          <w:snapToGrid w:val="0"/>
          <w:sz w:val="28"/>
          <w:szCs w:val="28"/>
          <w:lang w:val="en-US"/>
        </w:rPr>
        <w:t>of</w:t>
      </w:r>
      <w:r>
        <w:rPr>
          <w:snapToGrid w:val="0"/>
          <w:sz w:val="28"/>
          <w:szCs w:val="28"/>
        </w:rPr>
        <w:t xml:space="preserve">, также </w:t>
      </w:r>
      <w:r>
        <w:rPr>
          <w:snapToGrid w:val="0"/>
          <w:sz w:val="28"/>
          <w:szCs w:val="28"/>
          <w:lang w:val="en-US"/>
        </w:rPr>
        <w:t>in</w:t>
      </w:r>
      <w:r>
        <w:rPr>
          <w:snapToGrid w:val="0"/>
          <w:sz w:val="28"/>
          <w:szCs w:val="28"/>
        </w:rPr>
        <w:t xml:space="preserve">, </w:t>
      </w:r>
      <w:r>
        <w:rPr>
          <w:snapToGrid w:val="0"/>
          <w:sz w:val="28"/>
          <w:szCs w:val="28"/>
          <w:lang w:val="en-US"/>
        </w:rPr>
        <w:t>from</w:t>
      </w:r>
      <w:r>
        <w:rPr>
          <w:snapToGrid w:val="0"/>
          <w:sz w:val="28"/>
          <w:szCs w:val="28"/>
        </w:rPr>
        <w:t xml:space="preserve">, </w:t>
      </w:r>
      <w:r>
        <w:rPr>
          <w:snapToGrid w:val="0"/>
          <w:sz w:val="28"/>
          <w:szCs w:val="28"/>
          <w:lang w:val="en-US"/>
        </w:rPr>
        <w:t>at</w:t>
      </w:r>
      <w:r>
        <w:rPr>
          <w:snapToGrid w:val="0"/>
          <w:sz w:val="28"/>
          <w:szCs w:val="28"/>
        </w:rPr>
        <w:t xml:space="preserve"> и не</w:t>
      </w:r>
      <w:r>
        <w:rPr>
          <w:snapToGrid w:val="0"/>
          <w:sz w:val="28"/>
          <w:szCs w:val="28"/>
        </w:rPr>
        <w:softHyphen/>
        <w:t>которые  другие  предлоги. Противоречивость  сложившегося  поло</w:t>
      </w:r>
      <w:r>
        <w:rPr>
          <w:snapToGrid w:val="0"/>
          <w:sz w:val="28"/>
          <w:szCs w:val="28"/>
        </w:rPr>
        <w:softHyphen/>
        <w:t>жения заключалась в том,  что предлоги,  призванные более точно передавать падежные отношения,  неясные в период смешения па</w:t>
      </w:r>
      <w:r>
        <w:rPr>
          <w:snapToGrid w:val="0"/>
          <w:sz w:val="28"/>
          <w:szCs w:val="28"/>
        </w:rPr>
        <w:softHyphen/>
        <w:t>дежных окончаний, вскоре тоже создали довольно пеструю картину с точки зрения значений и подверглись частичной десемантизации. Одни и те же отношения могли передаваться разными предлогами, или на смену старой норме приходила новая, но эта смена, проте</w:t>
      </w:r>
      <w:r>
        <w:rPr>
          <w:snapToGrid w:val="0"/>
          <w:sz w:val="28"/>
          <w:szCs w:val="28"/>
        </w:rPr>
        <w:softHyphen/>
        <w:t>кавшая многие десятки лет, не захватывала иногда всех слов, отно</w:t>
      </w:r>
      <w:r>
        <w:rPr>
          <w:snapToGrid w:val="0"/>
          <w:sz w:val="28"/>
          <w:szCs w:val="28"/>
        </w:rPr>
        <w:softHyphen/>
        <w:t>сившихся к старой норме, так как сказывалось влияние других пере</w:t>
      </w:r>
      <w:r>
        <w:rPr>
          <w:snapToGrid w:val="0"/>
          <w:sz w:val="28"/>
          <w:szCs w:val="28"/>
        </w:rPr>
        <w:softHyphen/>
        <w:t>крещивающихся грамматических или лексических закономерностей.</w:t>
      </w:r>
    </w:p>
    <w:p w:rsidR="00F56A78" w:rsidRDefault="00F56A78">
      <w:pPr>
        <w:shd w:val="clear" w:color="auto" w:fill="FFFFFF"/>
        <w:spacing w:line="360" w:lineRule="auto"/>
        <w:ind w:firstLine="720"/>
        <w:jc w:val="both"/>
        <w:rPr>
          <w:snapToGrid w:val="0"/>
          <w:sz w:val="28"/>
          <w:szCs w:val="28"/>
        </w:rPr>
      </w:pPr>
      <w:r>
        <w:rPr>
          <w:snapToGrid w:val="0"/>
          <w:sz w:val="28"/>
          <w:szCs w:val="28"/>
        </w:rPr>
        <w:t xml:space="preserve">Известное отражение этой пестроты наблюдается в современном языке: </w:t>
      </w:r>
      <w:r>
        <w:rPr>
          <w:snapToGrid w:val="0"/>
          <w:sz w:val="28"/>
          <w:szCs w:val="28"/>
          <w:lang w:val="en-US"/>
        </w:rPr>
        <w:t>in</w:t>
      </w:r>
      <w:r>
        <w:rPr>
          <w:snapToGrid w:val="0"/>
          <w:sz w:val="28"/>
          <w:szCs w:val="28"/>
        </w:rPr>
        <w:t xml:space="preserve"> усвоил некоторые значения, смежные со значениями инструментальности (</w:t>
      </w:r>
      <w:r>
        <w:rPr>
          <w:snapToGrid w:val="0"/>
          <w:sz w:val="28"/>
          <w:szCs w:val="28"/>
          <w:lang w:val="en-US"/>
        </w:rPr>
        <w:t>written</w:t>
      </w:r>
      <w:r>
        <w:rPr>
          <w:snapToGrid w:val="0"/>
          <w:sz w:val="28"/>
          <w:szCs w:val="28"/>
        </w:rPr>
        <w:t xml:space="preserve"> </w:t>
      </w:r>
      <w:r>
        <w:rPr>
          <w:snapToGrid w:val="0"/>
          <w:sz w:val="28"/>
          <w:szCs w:val="28"/>
          <w:lang w:val="en-US"/>
        </w:rPr>
        <w:t>in</w:t>
      </w:r>
      <w:r>
        <w:rPr>
          <w:snapToGrid w:val="0"/>
          <w:sz w:val="28"/>
          <w:szCs w:val="28"/>
        </w:rPr>
        <w:t xml:space="preserve"> </w:t>
      </w:r>
      <w:r>
        <w:rPr>
          <w:snapToGrid w:val="0"/>
          <w:sz w:val="28"/>
          <w:szCs w:val="28"/>
          <w:lang w:val="en-US"/>
        </w:rPr>
        <w:t>pencil</w:t>
      </w:r>
      <w:r>
        <w:rPr>
          <w:snapToGrid w:val="0"/>
          <w:sz w:val="28"/>
          <w:szCs w:val="28"/>
        </w:rPr>
        <w:t>), и вторгся в сферу употребле</w:t>
      </w:r>
      <w:r>
        <w:rPr>
          <w:snapToGrid w:val="0"/>
          <w:sz w:val="28"/>
          <w:szCs w:val="28"/>
        </w:rPr>
        <w:softHyphen/>
        <w:t xml:space="preserve">ния </w:t>
      </w:r>
      <w:r>
        <w:rPr>
          <w:snapToGrid w:val="0"/>
          <w:sz w:val="28"/>
          <w:szCs w:val="28"/>
          <w:lang w:val="en-US"/>
        </w:rPr>
        <w:t>of</w:t>
      </w:r>
      <w:r>
        <w:rPr>
          <w:snapToGrid w:val="0"/>
          <w:sz w:val="28"/>
          <w:szCs w:val="28"/>
        </w:rPr>
        <w:t xml:space="preserve"> (</w:t>
      </w:r>
      <w:r>
        <w:rPr>
          <w:snapToGrid w:val="0"/>
          <w:sz w:val="28"/>
          <w:szCs w:val="28"/>
          <w:lang w:val="en-US"/>
        </w:rPr>
        <w:t>a</w:t>
      </w:r>
      <w:r>
        <w:rPr>
          <w:snapToGrid w:val="0"/>
          <w:sz w:val="28"/>
          <w:szCs w:val="28"/>
        </w:rPr>
        <w:t xml:space="preserve"> </w:t>
      </w:r>
      <w:r>
        <w:rPr>
          <w:snapToGrid w:val="0"/>
          <w:sz w:val="28"/>
          <w:szCs w:val="28"/>
          <w:lang w:val="en-US"/>
        </w:rPr>
        <w:t>decline</w:t>
      </w:r>
      <w:r>
        <w:rPr>
          <w:snapToGrid w:val="0"/>
          <w:sz w:val="28"/>
          <w:szCs w:val="28"/>
        </w:rPr>
        <w:t xml:space="preserve"> </w:t>
      </w:r>
      <w:r>
        <w:rPr>
          <w:snapToGrid w:val="0"/>
          <w:sz w:val="28"/>
          <w:szCs w:val="28"/>
          <w:lang w:val="en-US"/>
        </w:rPr>
        <w:t>in</w:t>
      </w:r>
      <w:r>
        <w:rPr>
          <w:snapToGrid w:val="0"/>
          <w:sz w:val="28"/>
          <w:szCs w:val="28"/>
        </w:rPr>
        <w:t xml:space="preserve"> </w:t>
      </w:r>
      <w:r>
        <w:rPr>
          <w:snapToGrid w:val="0"/>
          <w:sz w:val="28"/>
          <w:szCs w:val="28"/>
          <w:lang w:val="en-US"/>
        </w:rPr>
        <w:t>waste</w:t>
      </w:r>
      <w:r>
        <w:rPr>
          <w:snapToGrid w:val="0"/>
          <w:sz w:val="28"/>
          <w:szCs w:val="28"/>
        </w:rPr>
        <w:t xml:space="preserve">, </w:t>
      </w:r>
      <w:r>
        <w:rPr>
          <w:snapToGrid w:val="0"/>
          <w:sz w:val="28"/>
          <w:szCs w:val="28"/>
          <w:lang w:val="en-US"/>
        </w:rPr>
        <w:t>a</w:t>
      </w:r>
      <w:r>
        <w:rPr>
          <w:snapToGrid w:val="0"/>
          <w:sz w:val="28"/>
          <w:szCs w:val="28"/>
        </w:rPr>
        <w:t xml:space="preserve"> </w:t>
      </w:r>
      <w:r>
        <w:rPr>
          <w:snapToGrid w:val="0"/>
          <w:sz w:val="28"/>
          <w:szCs w:val="28"/>
          <w:lang w:val="en-US"/>
        </w:rPr>
        <w:t>rise</w:t>
      </w:r>
      <w:r>
        <w:rPr>
          <w:snapToGrid w:val="0"/>
          <w:sz w:val="28"/>
          <w:szCs w:val="28"/>
        </w:rPr>
        <w:t xml:space="preserve"> </w:t>
      </w:r>
      <w:r>
        <w:rPr>
          <w:snapToGrid w:val="0"/>
          <w:sz w:val="28"/>
          <w:szCs w:val="28"/>
          <w:lang w:val="en-US"/>
        </w:rPr>
        <w:t>in</w:t>
      </w:r>
      <w:r>
        <w:rPr>
          <w:snapToGrid w:val="0"/>
          <w:sz w:val="28"/>
          <w:szCs w:val="28"/>
        </w:rPr>
        <w:t xml:space="preserve"> </w:t>
      </w:r>
      <w:r>
        <w:rPr>
          <w:snapToGrid w:val="0"/>
          <w:sz w:val="28"/>
          <w:szCs w:val="28"/>
          <w:lang w:val="en-US"/>
        </w:rPr>
        <w:t>production</w:t>
      </w:r>
      <w:r>
        <w:rPr>
          <w:snapToGrid w:val="0"/>
          <w:sz w:val="28"/>
          <w:szCs w:val="28"/>
        </w:rPr>
        <w:t xml:space="preserve">). </w:t>
      </w:r>
      <w:r>
        <w:rPr>
          <w:snapToGrid w:val="0"/>
          <w:sz w:val="28"/>
          <w:szCs w:val="28"/>
          <w:lang w:val="en-US"/>
        </w:rPr>
        <w:t>From</w:t>
      </w:r>
      <w:r>
        <w:rPr>
          <w:snapToGrid w:val="0"/>
          <w:sz w:val="28"/>
          <w:szCs w:val="28"/>
        </w:rPr>
        <w:t xml:space="preserve"> употребляется с большинством слов,  означающих «происхождение,   разъединение, отделение, лишение» и т. п., но незначительное число слов с этими значениями по-прежнему  конструируется с </w:t>
      </w:r>
      <w:r>
        <w:rPr>
          <w:snapToGrid w:val="0"/>
          <w:sz w:val="28"/>
          <w:szCs w:val="28"/>
          <w:lang w:val="en-US"/>
        </w:rPr>
        <w:t>of</w:t>
      </w:r>
      <w:r>
        <w:rPr>
          <w:snapToGrid w:val="0"/>
          <w:sz w:val="28"/>
          <w:szCs w:val="28"/>
        </w:rPr>
        <w:t xml:space="preserve">.  </w:t>
      </w:r>
    </w:p>
    <w:p w:rsidR="00F56A78" w:rsidRDefault="00F56A78">
      <w:pPr>
        <w:shd w:val="clear" w:color="auto" w:fill="FFFFFF"/>
        <w:spacing w:line="360" w:lineRule="auto"/>
        <w:ind w:firstLine="720"/>
        <w:jc w:val="both"/>
        <w:rPr>
          <w:snapToGrid w:val="0"/>
          <w:sz w:val="28"/>
          <w:szCs w:val="28"/>
        </w:rPr>
      </w:pPr>
      <w:r>
        <w:rPr>
          <w:snapToGrid w:val="0"/>
          <w:sz w:val="28"/>
          <w:szCs w:val="28"/>
        </w:rPr>
        <w:t xml:space="preserve">Новое словоупотребление мы наблюдаем в семантической сфере сочетаний с </w:t>
      </w:r>
      <w:r>
        <w:rPr>
          <w:snapToGrid w:val="0"/>
          <w:sz w:val="28"/>
          <w:szCs w:val="28"/>
          <w:lang w:val="en-US"/>
        </w:rPr>
        <w:t>from</w:t>
      </w:r>
      <w:r>
        <w:rPr>
          <w:snapToGrid w:val="0"/>
          <w:sz w:val="28"/>
          <w:szCs w:val="28"/>
        </w:rPr>
        <w:t xml:space="preserve">: за счет суживавшегося употребления </w:t>
      </w:r>
      <w:r>
        <w:rPr>
          <w:snapToGrid w:val="0"/>
          <w:sz w:val="28"/>
          <w:szCs w:val="28"/>
          <w:lang w:val="en-US"/>
        </w:rPr>
        <w:t>of</w:t>
      </w:r>
      <w:r>
        <w:rPr>
          <w:snapToGrid w:val="0"/>
          <w:sz w:val="28"/>
          <w:szCs w:val="28"/>
        </w:rPr>
        <w:t xml:space="preserve"> для выражения отношений «получения, избавления, разъединения» и т. п. расширялось употребление </w:t>
      </w:r>
      <w:r>
        <w:rPr>
          <w:snapToGrid w:val="0"/>
          <w:sz w:val="28"/>
          <w:szCs w:val="28"/>
          <w:lang w:val="en-US"/>
        </w:rPr>
        <w:t>from</w:t>
      </w:r>
      <w:r>
        <w:rPr>
          <w:snapToGrid w:val="0"/>
          <w:sz w:val="28"/>
          <w:szCs w:val="28"/>
        </w:rPr>
        <w:t xml:space="preserve"> с выте</w:t>
      </w:r>
      <w:r>
        <w:rPr>
          <w:snapToGrid w:val="0"/>
          <w:sz w:val="28"/>
          <w:szCs w:val="28"/>
        </w:rPr>
        <w:softHyphen/>
        <w:t>кавшим отсюда возникновением ряда новых значений предлога.</w:t>
      </w:r>
    </w:p>
    <w:p w:rsidR="00F56A78" w:rsidRDefault="00F56A78">
      <w:pPr>
        <w:spacing w:line="360" w:lineRule="auto"/>
        <w:ind w:firstLine="720"/>
        <w:jc w:val="both"/>
        <w:rPr>
          <w:snapToGrid w:val="0"/>
          <w:sz w:val="28"/>
          <w:szCs w:val="28"/>
          <w:lang w:val="en-US"/>
        </w:rPr>
      </w:pPr>
      <w:r>
        <w:rPr>
          <w:snapToGrid w:val="0"/>
          <w:sz w:val="28"/>
          <w:szCs w:val="28"/>
        </w:rPr>
        <w:t>В  современном  языке древнеанглийские и  латино-французские предлоги образуют систему из 151  слова. Сюда</w:t>
      </w:r>
      <w:r>
        <w:rPr>
          <w:snapToGrid w:val="0"/>
          <w:sz w:val="28"/>
          <w:szCs w:val="28"/>
          <w:lang w:val="en-US"/>
        </w:rPr>
        <w:t xml:space="preserve"> </w:t>
      </w:r>
      <w:r>
        <w:rPr>
          <w:snapToGrid w:val="0"/>
          <w:sz w:val="28"/>
          <w:szCs w:val="28"/>
        </w:rPr>
        <w:t>входят</w:t>
      </w:r>
      <w:r>
        <w:rPr>
          <w:snapToGrid w:val="0"/>
          <w:sz w:val="28"/>
          <w:szCs w:val="28"/>
          <w:lang w:val="en-US"/>
        </w:rPr>
        <w:t>:</w:t>
      </w:r>
    </w:p>
    <w:p w:rsidR="00F56A78" w:rsidRDefault="00F56A78">
      <w:pPr>
        <w:shd w:val="clear" w:color="auto" w:fill="FFFFFF"/>
        <w:spacing w:line="360" w:lineRule="auto"/>
        <w:ind w:firstLine="720"/>
        <w:jc w:val="both"/>
        <w:rPr>
          <w:snapToGrid w:val="0"/>
          <w:sz w:val="28"/>
          <w:szCs w:val="28"/>
          <w:lang w:val="en-US"/>
        </w:rPr>
      </w:pPr>
      <w:r>
        <w:rPr>
          <w:snapToGrid w:val="0"/>
          <w:sz w:val="28"/>
          <w:szCs w:val="28"/>
          <w:lang w:val="en-US"/>
        </w:rPr>
        <w:t xml:space="preserve">1. </w:t>
      </w:r>
      <w:r>
        <w:rPr>
          <w:snapToGrid w:val="0"/>
          <w:sz w:val="28"/>
          <w:szCs w:val="28"/>
        </w:rPr>
        <w:t>простые</w:t>
      </w:r>
      <w:r>
        <w:rPr>
          <w:snapToGrid w:val="0"/>
          <w:sz w:val="28"/>
          <w:szCs w:val="28"/>
          <w:lang w:val="en-US"/>
        </w:rPr>
        <w:t xml:space="preserve"> </w:t>
      </w:r>
      <w:r>
        <w:rPr>
          <w:snapToGrid w:val="0"/>
          <w:sz w:val="28"/>
          <w:szCs w:val="28"/>
        </w:rPr>
        <w:t>предлоги</w:t>
      </w:r>
      <w:r>
        <w:rPr>
          <w:snapToGrid w:val="0"/>
          <w:sz w:val="28"/>
          <w:szCs w:val="28"/>
          <w:lang w:val="en-US"/>
        </w:rPr>
        <w:t xml:space="preserve"> </w:t>
      </w:r>
      <w:r>
        <w:rPr>
          <w:snapToGrid w:val="0"/>
          <w:sz w:val="28"/>
          <w:szCs w:val="28"/>
        </w:rPr>
        <w:t>типа</w:t>
      </w:r>
      <w:r>
        <w:rPr>
          <w:snapToGrid w:val="0"/>
          <w:sz w:val="28"/>
          <w:szCs w:val="28"/>
          <w:lang w:val="en-US"/>
        </w:rPr>
        <w:t xml:space="preserve"> at, in, from, for, under, on;</w:t>
      </w:r>
    </w:p>
    <w:p w:rsidR="00F56A78" w:rsidRDefault="00F56A78">
      <w:pPr>
        <w:shd w:val="clear" w:color="auto" w:fill="FFFFFF"/>
        <w:spacing w:line="360" w:lineRule="auto"/>
        <w:ind w:firstLine="720"/>
        <w:jc w:val="both"/>
        <w:rPr>
          <w:snapToGrid w:val="0"/>
          <w:sz w:val="28"/>
          <w:szCs w:val="28"/>
          <w:lang w:val="en-US"/>
        </w:rPr>
      </w:pPr>
      <w:r>
        <w:rPr>
          <w:snapToGrid w:val="0"/>
          <w:sz w:val="28"/>
          <w:szCs w:val="28"/>
          <w:lang w:val="en-US"/>
        </w:rPr>
        <w:t xml:space="preserve">2. </w:t>
      </w:r>
      <w:r>
        <w:rPr>
          <w:snapToGrid w:val="0"/>
          <w:sz w:val="28"/>
          <w:szCs w:val="28"/>
        </w:rPr>
        <w:t>сложные</w:t>
      </w:r>
      <w:r>
        <w:rPr>
          <w:snapToGrid w:val="0"/>
          <w:sz w:val="28"/>
          <w:szCs w:val="28"/>
          <w:lang w:val="en-US"/>
        </w:rPr>
        <w:t xml:space="preserve"> </w:t>
      </w:r>
      <w:r>
        <w:rPr>
          <w:snapToGrid w:val="0"/>
          <w:sz w:val="28"/>
          <w:szCs w:val="28"/>
        </w:rPr>
        <w:t>типа</w:t>
      </w:r>
      <w:r>
        <w:rPr>
          <w:snapToGrid w:val="0"/>
          <w:sz w:val="28"/>
          <w:szCs w:val="28"/>
          <w:lang w:val="en-US"/>
        </w:rPr>
        <w:t xml:space="preserve"> within, from outside, beyond, upon, onto, throughout;</w:t>
      </w:r>
    </w:p>
    <w:p w:rsidR="00F56A78" w:rsidRDefault="00F56A78">
      <w:pPr>
        <w:shd w:val="clear" w:color="auto" w:fill="FFFFFF"/>
        <w:spacing w:line="360" w:lineRule="auto"/>
        <w:ind w:firstLine="720"/>
        <w:jc w:val="both"/>
        <w:rPr>
          <w:snapToGrid w:val="0"/>
          <w:sz w:val="28"/>
          <w:szCs w:val="28"/>
          <w:lang w:val="en-US"/>
        </w:rPr>
      </w:pPr>
      <w:r>
        <w:rPr>
          <w:snapToGrid w:val="0"/>
          <w:sz w:val="28"/>
          <w:szCs w:val="28"/>
          <w:lang w:val="en-US"/>
        </w:rPr>
        <w:t xml:space="preserve">3. </w:t>
      </w:r>
      <w:r>
        <w:rPr>
          <w:snapToGrid w:val="0"/>
          <w:sz w:val="28"/>
          <w:szCs w:val="28"/>
        </w:rPr>
        <w:t>причастные</w:t>
      </w:r>
      <w:r>
        <w:rPr>
          <w:snapToGrid w:val="0"/>
          <w:sz w:val="28"/>
          <w:szCs w:val="28"/>
          <w:lang w:val="en-US"/>
        </w:rPr>
        <w:t xml:space="preserve"> </w:t>
      </w:r>
      <w:r>
        <w:rPr>
          <w:snapToGrid w:val="0"/>
          <w:sz w:val="28"/>
          <w:szCs w:val="28"/>
        </w:rPr>
        <w:t>типа</w:t>
      </w:r>
      <w:r>
        <w:rPr>
          <w:snapToGrid w:val="0"/>
          <w:sz w:val="28"/>
          <w:szCs w:val="28"/>
          <w:lang w:val="en-US"/>
        </w:rPr>
        <w:t xml:space="preserve"> during, concerning, past, except.</w:t>
      </w:r>
    </w:p>
    <w:p w:rsidR="00F56A78" w:rsidRDefault="00F56A78">
      <w:pPr>
        <w:shd w:val="clear" w:color="auto" w:fill="FFFFFF"/>
        <w:spacing w:line="360" w:lineRule="auto"/>
        <w:ind w:firstLine="720"/>
        <w:jc w:val="both"/>
        <w:rPr>
          <w:snapToGrid w:val="0"/>
          <w:sz w:val="28"/>
          <w:szCs w:val="28"/>
        </w:rPr>
      </w:pPr>
      <w:r>
        <w:rPr>
          <w:snapToGrid w:val="0"/>
          <w:sz w:val="28"/>
          <w:szCs w:val="28"/>
        </w:rPr>
        <w:t>К</w:t>
      </w:r>
      <w:r>
        <w:rPr>
          <w:snapToGrid w:val="0"/>
          <w:sz w:val="28"/>
          <w:szCs w:val="28"/>
          <w:lang w:val="en-US"/>
        </w:rPr>
        <w:t xml:space="preserve"> </w:t>
      </w:r>
      <w:r>
        <w:rPr>
          <w:snapToGrid w:val="0"/>
          <w:sz w:val="28"/>
          <w:szCs w:val="28"/>
        </w:rPr>
        <w:t>этому</w:t>
      </w:r>
      <w:r>
        <w:rPr>
          <w:snapToGrid w:val="0"/>
          <w:sz w:val="28"/>
          <w:szCs w:val="28"/>
          <w:lang w:val="en-US"/>
        </w:rPr>
        <w:t xml:space="preserve"> </w:t>
      </w:r>
      <w:r>
        <w:rPr>
          <w:snapToGrid w:val="0"/>
          <w:sz w:val="28"/>
          <w:szCs w:val="28"/>
        </w:rPr>
        <w:t>ряду</w:t>
      </w:r>
      <w:r>
        <w:rPr>
          <w:snapToGrid w:val="0"/>
          <w:sz w:val="28"/>
          <w:szCs w:val="28"/>
          <w:lang w:val="en-US"/>
        </w:rPr>
        <w:t xml:space="preserve"> </w:t>
      </w:r>
      <w:r>
        <w:rPr>
          <w:snapToGrid w:val="0"/>
          <w:sz w:val="28"/>
          <w:szCs w:val="28"/>
        </w:rPr>
        <w:t>примыкает</w:t>
      </w:r>
      <w:r>
        <w:rPr>
          <w:snapToGrid w:val="0"/>
          <w:sz w:val="28"/>
          <w:szCs w:val="28"/>
          <w:lang w:val="en-US"/>
        </w:rPr>
        <w:t xml:space="preserve"> </w:t>
      </w:r>
      <w:r>
        <w:rPr>
          <w:snapToGrid w:val="0"/>
          <w:sz w:val="28"/>
          <w:szCs w:val="28"/>
        </w:rPr>
        <w:t>категория</w:t>
      </w:r>
      <w:r>
        <w:rPr>
          <w:snapToGrid w:val="0"/>
          <w:sz w:val="28"/>
          <w:szCs w:val="28"/>
          <w:lang w:val="en-US"/>
        </w:rPr>
        <w:t xml:space="preserve"> </w:t>
      </w:r>
      <w:r>
        <w:rPr>
          <w:snapToGrid w:val="0"/>
          <w:sz w:val="28"/>
          <w:szCs w:val="28"/>
        </w:rPr>
        <w:t>составных</w:t>
      </w:r>
      <w:r>
        <w:rPr>
          <w:snapToGrid w:val="0"/>
          <w:sz w:val="28"/>
          <w:szCs w:val="28"/>
          <w:lang w:val="en-US"/>
        </w:rPr>
        <w:t xml:space="preserve"> </w:t>
      </w:r>
      <w:r>
        <w:rPr>
          <w:snapToGrid w:val="0"/>
          <w:sz w:val="28"/>
          <w:szCs w:val="28"/>
        </w:rPr>
        <w:t>предлогов</w:t>
      </w:r>
      <w:r>
        <w:rPr>
          <w:snapToGrid w:val="0"/>
          <w:sz w:val="28"/>
          <w:szCs w:val="28"/>
          <w:lang w:val="en-US"/>
        </w:rPr>
        <w:t xml:space="preserve"> (</w:t>
      </w:r>
      <w:r>
        <w:rPr>
          <w:snapToGrid w:val="0"/>
          <w:sz w:val="28"/>
          <w:szCs w:val="28"/>
        </w:rPr>
        <w:t>число</w:t>
      </w:r>
      <w:r>
        <w:rPr>
          <w:snapToGrid w:val="0"/>
          <w:sz w:val="28"/>
          <w:szCs w:val="28"/>
          <w:lang w:val="en-US"/>
        </w:rPr>
        <w:t xml:space="preserve"> </w:t>
      </w:r>
      <w:r>
        <w:rPr>
          <w:snapToGrid w:val="0"/>
          <w:sz w:val="28"/>
          <w:szCs w:val="28"/>
        </w:rPr>
        <w:t>их</w:t>
      </w:r>
      <w:r>
        <w:rPr>
          <w:snapToGrid w:val="0"/>
          <w:sz w:val="28"/>
          <w:szCs w:val="28"/>
          <w:lang w:val="en-US"/>
        </w:rPr>
        <w:t xml:space="preserve"> </w:t>
      </w:r>
      <w:r>
        <w:rPr>
          <w:snapToGrid w:val="0"/>
          <w:sz w:val="28"/>
          <w:szCs w:val="28"/>
        </w:rPr>
        <w:t>неопределенно</w:t>
      </w:r>
      <w:r>
        <w:rPr>
          <w:snapToGrid w:val="0"/>
          <w:sz w:val="28"/>
          <w:szCs w:val="28"/>
          <w:lang w:val="en-US"/>
        </w:rPr>
        <w:t xml:space="preserve"> - </w:t>
      </w:r>
      <w:r>
        <w:rPr>
          <w:snapToGrid w:val="0"/>
          <w:sz w:val="28"/>
          <w:szCs w:val="28"/>
        </w:rPr>
        <w:t>около</w:t>
      </w:r>
      <w:r>
        <w:rPr>
          <w:snapToGrid w:val="0"/>
          <w:sz w:val="28"/>
          <w:szCs w:val="28"/>
          <w:lang w:val="en-US"/>
        </w:rPr>
        <w:t xml:space="preserve"> 280) </w:t>
      </w:r>
      <w:r>
        <w:rPr>
          <w:snapToGrid w:val="0"/>
          <w:sz w:val="28"/>
          <w:szCs w:val="28"/>
        </w:rPr>
        <w:t>типа</w:t>
      </w:r>
      <w:r>
        <w:rPr>
          <w:snapToGrid w:val="0"/>
          <w:sz w:val="28"/>
          <w:szCs w:val="28"/>
          <w:lang w:val="en-US"/>
        </w:rPr>
        <w:t xml:space="preserve"> by means of, thanks to, abreast of, with reference to, prior to, on account of, in spite of. </w:t>
      </w:r>
      <w:r>
        <w:rPr>
          <w:snapToGrid w:val="0"/>
          <w:sz w:val="28"/>
          <w:szCs w:val="28"/>
        </w:rPr>
        <w:t>В данной работе они не рассматриваются.</w:t>
      </w:r>
    </w:p>
    <w:p w:rsidR="00F56A78" w:rsidRDefault="00F56A78">
      <w:pPr>
        <w:shd w:val="clear" w:color="auto" w:fill="FFFFFF"/>
        <w:spacing w:line="360" w:lineRule="auto"/>
        <w:ind w:firstLine="720"/>
        <w:jc w:val="both"/>
        <w:rPr>
          <w:snapToGrid w:val="0"/>
          <w:sz w:val="28"/>
          <w:szCs w:val="28"/>
        </w:rPr>
      </w:pPr>
      <w:r>
        <w:rPr>
          <w:i/>
          <w:iCs/>
          <w:snapToGrid w:val="0"/>
          <w:sz w:val="28"/>
          <w:szCs w:val="28"/>
        </w:rPr>
        <w:t xml:space="preserve"> </w:t>
      </w:r>
      <w:r>
        <w:rPr>
          <w:snapToGrid w:val="0"/>
          <w:sz w:val="28"/>
          <w:szCs w:val="28"/>
        </w:rPr>
        <w:t>Значение предлогов этих разрядов для языка неодинаково. Ведущее положение занимают простые, по происхождению древне</w:t>
      </w:r>
      <w:r>
        <w:rPr>
          <w:snapToGrid w:val="0"/>
          <w:sz w:val="28"/>
          <w:szCs w:val="28"/>
        </w:rPr>
        <w:softHyphen/>
        <w:t>английские предлоги; с их помощью передаются почти все прежние падежные отношения древнеанглийского периода. Эти предлоги часто образуют лексические сращения с глаголами (реже - с суще</w:t>
      </w:r>
      <w:r>
        <w:rPr>
          <w:snapToGrid w:val="0"/>
          <w:sz w:val="28"/>
          <w:szCs w:val="28"/>
        </w:rPr>
        <w:softHyphen/>
        <w:t>ствительными) и участвуют в образовании сложных и составных предлогов.</w:t>
      </w:r>
    </w:p>
    <w:p w:rsidR="00F56A78" w:rsidRDefault="00F56A78">
      <w:pPr>
        <w:shd w:val="clear" w:color="auto" w:fill="FFFFFF"/>
        <w:spacing w:line="360" w:lineRule="auto"/>
        <w:ind w:firstLine="720"/>
        <w:jc w:val="both"/>
        <w:rPr>
          <w:snapToGrid w:val="0"/>
          <w:sz w:val="28"/>
          <w:szCs w:val="28"/>
        </w:rPr>
      </w:pPr>
      <w:r>
        <w:rPr>
          <w:snapToGrid w:val="0"/>
          <w:sz w:val="28"/>
          <w:szCs w:val="28"/>
          <w:u w:val="single"/>
        </w:rPr>
        <w:t>Сложные предлоги</w:t>
      </w:r>
      <w:r>
        <w:rPr>
          <w:snapToGrid w:val="0"/>
          <w:sz w:val="28"/>
          <w:szCs w:val="28"/>
        </w:rPr>
        <w:t>, как правило, появились в результате потреб</w:t>
      </w:r>
      <w:r>
        <w:rPr>
          <w:snapToGrid w:val="0"/>
          <w:sz w:val="28"/>
          <w:szCs w:val="28"/>
        </w:rPr>
        <w:softHyphen/>
        <w:t xml:space="preserve">ности выразить двойные пространственные, точнее: пространственно-моторные отношения (вроде: «из-под», «снизу на», «из-за»; </w:t>
      </w:r>
      <w:r>
        <w:rPr>
          <w:snapToGrid w:val="0"/>
          <w:sz w:val="28"/>
          <w:szCs w:val="28"/>
          <w:lang w:val="en-US"/>
        </w:rPr>
        <w:t>from</w:t>
      </w:r>
      <w:r>
        <w:rPr>
          <w:snapToGrid w:val="0"/>
          <w:sz w:val="28"/>
          <w:szCs w:val="28"/>
        </w:rPr>
        <w:t xml:space="preserve"> </w:t>
      </w:r>
      <w:r>
        <w:rPr>
          <w:snapToGrid w:val="0"/>
          <w:sz w:val="28"/>
          <w:szCs w:val="28"/>
          <w:lang w:val="en-US"/>
        </w:rPr>
        <w:t>below</w:t>
      </w:r>
      <w:r>
        <w:rPr>
          <w:snapToGrid w:val="0"/>
          <w:sz w:val="28"/>
          <w:szCs w:val="28"/>
        </w:rPr>
        <w:t xml:space="preserve">, </w:t>
      </w:r>
      <w:r>
        <w:rPr>
          <w:snapToGrid w:val="0"/>
          <w:sz w:val="28"/>
          <w:szCs w:val="28"/>
          <w:lang w:val="en-US"/>
        </w:rPr>
        <w:t>inside</w:t>
      </w:r>
      <w:r>
        <w:rPr>
          <w:snapToGrid w:val="0"/>
          <w:sz w:val="28"/>
          <w:szCs w:val="28"/>
        </w:rPr>
        <w:t xml:space="preserve">, </w:t>
      </w:r>
      <w:r>
        <w:rPr>
          <w:snapToGrid w:val="0"/>
          <w:sz w:val="28"/>
          <w:szCs w:val="28"/>
          <w:lang w:val="en-US"/>
        </w:rPr>
        <w:t>underneath</w:t>
      </w:r>
      <w:r>
        <w:rPr>
          <w:snapToGrid w:val="0"/>
          <w:sz w:val="28"/>
          <w:szCs w:val="28"/>
        </w:rPr>
        <w:t xml:space="preserve">, </w:t>
      </w:r>
      <w:r>
        <w:rPr>
          <w:snapToGrid w:val="0"/>
          <w:sz w:val="28"/>
          <w:szCs w:val="28"/>
          <w:lang w:val="en-US"/>
        </w:rPr>
        <w:t>upon</w:t>
      </w:r>
      <w:r>
        <w:rPr>
          <w:snapToGrid w:val="0"/>
          <w:sz w:val="28"/>
          <w:szCs w:val="28"/>
        </w:rPr>
        <w:t xml:space="preserve">). </w:t>
      </w:r>
    </w:p>
    <w:p w:rsidR="00F56A78" w:rsidRDefault="00F56A78">
      <w:pPr>
        <w:shd w:val="clear" w:color="auto" w:fill="FFFFFF"/>
        <w:spacing w:line="360" w:lineRule="auto"/>
        <w:ind w:firstLine="720"/>
        <w:jc w:val="both"/>
        <w:rPr>
          <w:snapToGrid w:val="0"/>
          <w:sz w:val="28"/>
          <w:szCs w:val="28"/>
        </w:rPr>
      </w:pPr>
      <w:r>
        <w:rPr>
          <w:snapToGrid w:val="0"/>
          <w:sz w:val="28"/>
          <w:szCs w:val="28"/>
        </w:rPr>
        <w:t>В отдельных случаях наблюдается явление плеоназма в виде соединения двух предлогов почти одного значения (</w:t>
      </w:r>
      <w:r>
        <w:rPr>
          <w:snapToGrid w:val="0"/>
          <w:sz w:val="28"/>
          <w:szCs w:val="28"/>
          <w:lang w:val="en-US"/>
        </w:rPr>
        <w:t>from</w:t>
      </w:r>
      <w:r>
        <w:rPr>
          <w:snapToGrid w:val="0"/>
          <w:sz w:val="28"/>
          <w:szCs w:val="28"/>
        </w:rPr>
        <w:t xml:space="preserve"> </w:t>
      </w:r>
      <w:r>
        <w:rPr>
          <w:snapToGrid w:val="0"/>
          <w:sz w:val="28"/>
          <w:szCs w:val="28"/>
          <w:lang w:val="en-US"/>
        </w:rPr>
        <w:t>out</w:t>
      </w:r>
      <w:r>
        <w:rPr>
          <w:snapToGrid w:val="0"/>
          <w:sz w:val="28"/>
          <w:szCs w:val="28"/>
        </w:rPr>
        <w:t xml:space="preserve">, с </w:t>
      </w:r>
      <w:r>
        <w:rPr>
          <w:snapToGrid w:val="0"/>
          <w:sz w:val="28"/>
          <w:szCs w:val="28"/>
          <w:lang w:val="en-US"/>
        </w:rPr>
        <w:t>of</w:t>
      </w:r>
      <w:r>
        <w:rPr>
          <w:snapToGrid w:val="0"/>
          <w:sz w:val="28"/>
          <w:szCs w:val="28"/>
        </w:rPr>
        <w:t xml:space="preserve"> или без него; </w:t>
      </w:r>
      <w:r>
        <w:rPr>
          <w:snapToGrid w:val="0"/>
          <w:sz w:val="28"/>
          <w:szCs w:val="28"/>
          <w:lang w:val="en-US"/>
        </w:rPr>
        <w:t>from</w:t>
      </w:r>
      <w:r>
        <w:rPr>
          <w:snapToGrid w:val="0"/>
          <w:sz w:val="28"/>
          <w:szCs w:val="28"/>
        </w:rPr>
        <w:t xml:space="preserve"> </w:t>
      </w:r>
      <w:r>
        <w:rPr>
          <w:snapToGrid w:val="0"/>
          <w:sz w:val="28"/>
          <w:szCs w:val="28"/>
          <w:lang w:val="en-US"/>
        </w:rPr>
        <w:t>off</w:t>
      </w:r>
      <w:r>
        <w:rPr>
          <w:snapToGrid w:val="0"/>
          <w:sz w:val="28"/>
          <w:szCs w:val="28"/>
        </w:rPr>
        <w:t>).</w:t>
      </w:r>
    </w:p>
    <w:p w:rsidR="00F56A78" w:rsidRDefault="00F56A78">
      <w:pPr>
        <w:shd w:val="clear" w:color="auto" w:fill="FFFFFF"/>
        <w:spacing w:line="360" w:lineRule="auto"/>
        <w:ind w:firstLine="720"/>
        <w:jc w:val="both"/>
        <w:rPr>
          <w:snapToGrid w:val="0"/>
          <w:sz w:val="28"/>
          <w:szCs w:val="28"/>
        </w:rPr>
      </w:pPr>
      <w:r>
        <w:rPr>
          <w:snapToGrid w:val="0"/>
          <w:sz w:val="28"/>
          <w:szCs w:val="28"/>
          <w:u w:val="single"/>
        </w:rPr>
        <w:t>Причастные предлоги</w:t>
      </w:r>
      <w:r>
        <w:rPr>
          <w:snapToGrid w:val="0"/>
          <w:sz w:val="28"/>
          <w:szCs w:val="28"/>
        </w:rPr>
        <w:t>, по-видимому, возникли в результате двойного сжатия придаточных предложений: их сказуемое превратилось в причастие, а последнее - в предлог. Эта численно наимень</w:t>
      </w:r>
      <w:r>
        <w:rPr>
          <w:snapToGrid w:val="0"/>
          <w:sz w:val="28"/>
          <w:szCs w:val="28"/>
        </w:rPr>
        <w:softHyphen/>
        <w:t>шая и исторически самая молодая группа целиком состоит из пред</w:t>
      </w:r>
      <w:r>
        <w:rPr>
          <w:snapToGrid w:val="0"/>
          <w:sz w:val="28"/>
          <w:szCs w:val="28"/>
        </w:rPr>
        <w:softHyphen/>
        <w:t>логов с отвлеченным смысловым содержанием: 9 со значением «за исключением, кроме», 6 - со значением «относительно, каса</w:t>
      </w:r>
      <w:r>
        <w:rPr>
          <w:snapToGrid w:val="0"/>
          <w:sz w:val="28"/>
          <w:szCs w:val="28"/>
        </w:rPr>
        <w:softHyphen/>
        <w:t>тельно», 3 - временных.</w:t>
      </w:r>
    </w:p>
    <w:p w:rsidR="00F56A78" w:rsidRDefault="00F56A78">
      <w:pPr>
        <w:shd w:val="clear" w:color="auto" w:fill="FFFFFF"/>
        <w:spacing w:line="360" w:lineRule="auto"/>
        <w:ind w:firstLine="720"/>
        <w:jc w:val="both"/>
        <w:rPr>
          <w:snapToGrid w:val="0"/>
          <w:sz w:val="28"/>
          <w:szCs w:val="28"/>
        </w:rPr>
      </w:pPr>
      <w:r>
        <w:rPr>
          <w:snapToGrid w:val="0"/>
          <w:sz w:val="28"/>
          <w:szCs w:val="28"/>
          <w:u w:val="single"/>
        </w:rPr>
        <w:t>Составные предлоги</w:t>
      </w:r>
      <w:r>
        <w:rPr>
          <w:snapToGrid w:val="0"/>
          <w:sz w:val="28"/>
          <w:szCs w:val="28"/>
        </w:rPr>
        <w:t xml:space="preserve"> образовались из различных предложных словосочетаний, знаменательная часть которых (существительное) в значительной степени утратила своё вещественное значение и формализировалась. В одних случаях значение этих слов еще достаточно ясно (</w:t>
      </w:r>
      <w:r>
        <w:rPr>
          <w:snapToGrid w:val="0"/>
          <w:sz w:val="28"/>
          <w:szCs w:val="28"/>
          <w:lang w:val="en-US"/>
        </w:rPr>
        <w:t>by</w:t>
      </w:r>
      <w:r>
        <w:rPr>
          <w:snapToGrid w:val="0"/>
          <w:sz w:val="28"/>
          <w:szCs w:val="28"/>
        </w:rPr>
        <w:t xml:space="preserve"> </w:t>
      </w:r>
      <w:r>
        <w:rPr>
          <w:snapToGrid w:val="0"/>
          <w:sz w:val="28"/>
          <w:szCs w:val="28"/>
          <w:lang w:val="en-US"/>
        </w:rPr>
        <w:t>way</w:t>
      </w:r>
      <w:r>
        <w:rPr>
          <w:snapToGrid w:val="0"/>
          <w:sz w:val="28"/>
          <w:szCs w:val="28"/>
        </w:rPr>
        <w:t xml:space="preserve"> </w:t>
      </w:r>
      <w:r>
        <w:rPr>
          <w:snapToGrid w:val="0"/>
          <w:sz w:val="28"/>
          <w:szCs w:val="28"/>
          <w:lang w:val="en-US"/>
        </w:rPr>
        <w:t>of</w:t>
      </w:r>
      <w:r>
        <w:rPr>
          <w:snapToGrid w:val="0"/>
          <w:sz w:val="28"/>
          <w:szCs w:val="28"/>
        </w:rPr>
        <w:t>), но в других оно затемнено (</w:t>
      </w:r>
      <w:r>
        <w:rPr>
          <w:snapToGrid w:val="0"/>
          <w:sz w:val="28"/>
          <w:szCs w:val="28"/>
          <w:lang w:val="en-US"/>
        </w:rPr>
        <w:t>by</w:t>
      </w:r>
      <w:r>
        <w:rPr>
          <w:snapToGrid w:val="0"/>
          <w:sz w:val="28"/>
          <w:szCs w:val="28"/>
        </w:rPr>
        <w:t xml:space="preserve"> </w:t>
      </w:r>
      <w:r>
        <w:rPr>
          <w:snapToGrid w:val="0"/>
          <w:sz w:val="28"/>
          <w:szCs w:val="28"/>
          <w:lang w:val="en-US"/>
        </w:rPr>
        <w:t>virtue</w:t>
      </w:r>
      <w:r>
        <w:rPr>
          <w:snapToGrid w:val="0"/>
          <w:sz w:val="28"/>
          <w:szCs w:val="28"/>
        </w:rPr>
        <w:t xml:space="preserve"> </w:t>
      </w:r>
      <w:r>
        <w:rPr>
          <w:snapToGrid w:val="0"/>
          <w:sz w:val="28"/>
          <w:szCs w:val="28"/>
          <w:lang w:val="en-US"/>
        </w:rPr>
        <w:t>of</w:t>
      </w:r>
      <w:r>
        <w:rPr>
          <w:snapToGrid w:val="0"/>
          <w:sz w:val="28"/>
          <w:szCs w:val="28"/>
        </w:rPr>
        <w:t xml:space="preserve">, </w:t>
      </w:r>
      <w:r>
        <w:rPr>
          <w:snapToGrid w:val="0"/>
          <w:sz w:val="28"/>
          <w:szCs w:val="28"/>
          <w:lang w:val="en-US"/>
        </w:rPr>
        <w:t>in</w:t>
      </w:r>
      <w:r>
        <w:rPr>
          <w:snapToGrid w:val="0"/>
          <w:sz w:val="28"/>
          <w:szCs w:val="28"/>
        </w:rPr>
        <w:t xml:space="preserve"> </w:t>
      </w:r>
      <w:r>
        <w:rPr>
          <w:snapToGrid w:val="0"/>
          <w:sz w:val="28"/>
          <w:szCs w:val="28"/>
          <w:lang w:val="en-US"/>
        </w:rPr>
        <w:t>spite</w:t>
      </w:r>
      <w:r>
        <w:rPr>
          <w:snapToGrid w:val="0"/>
          <w:sz w:val="28"/>
          <w:szCs w:val="28"/>
        </w:rPr>
        <w:t xml:space="preserve"> </w:t>
      </w:r>
      <w:r>
        <w:rPr>
          <w:snapToGrid w:val="0"/>
          <w:sz w:val="28"/>
          <w:szCs w:val="28"/>
          <w:lang w:val="en-US"/>
        </w:rPr>
        <w:t>of</w:t>
      </w:r>
      <w:r>
        <w:rPr>
          <w:snapToGrid w:val="0"/>
          <w:sz w:val="28"/>
          <w:szCs w:val="28"/>
        </w:rPr>
        <w:t>). Составные предлоги в известной мере являются надстройкой над основной системой предлогов, и лишь немногие из них являются общеупотребительными  в разговорной речи.</w:t>
      </w:r>
    </w:p>
    <w:p w:rsidR="00F56A78" w:rsidRDefault="00F56A78">
      <w:pPr>
        <w:shd w:val="clear" w:color="auto" w:fill="FFFFFF"/>
        <w:spacing w:line="360" w:lineRule="auto"/>
        <w:ind w:firstLine="720"/>
        <w:jc w:val="both"/>
        <w:rPr>
          <w:snapToGrid w:val="0"/>
          <w:sz w:val="28"/>
          <w:szCs w:val="28"/>
        </w:rPr>
      </w:pPr>
      <w:r>
        <w:rPr>
          <w:snapToGrid w:val="0"/>
          <w:sz w:val="28"/>
          <w:szCs w:val="28"/>
        </w:rPr>
        <w:t>Исконные и производные, конкретные и абстрактные, лексические и грамматические значения тесно переплетаются и вы</w:t>
      </w:r>
      <w:r>
        <w:rPr>
          <w:snapToGrid w:val="0"/>
          <w:sz w:val="28"/>
          <w:szCs w:val="28"/>
        </w:rPr>
        <w:softHyphen/>
        <w:t xml:space="preserve">растают одно из другого в пределах одного предлога. Смысловое содержание и смысловой объем одного предлога могут быть очень большими (таковы </w:t>
      </w:r>
      <w:r>
        <w:rPr>
          <w:snapToGrid w:val="0"/>
          <w:sz w:val="28"/>
          <w:szCs w:val="28"/>
          <w:lang w:val="en-US"/>
        </w:rPr>
        <w:t>in</w:t>
      </w:r>
      <w:r>
        <w:rPr>
          <w:snapToGrid w:val="0"/>
          <w:sz w:val="28"/>
          <w:szCs w:val="28"/>
        </w:rPr>
        <w:t xml:space="preserve">, </w:t>
      </w:r>
      <w:r>
        <w:rPr>
          <w:snapToGrid w:val="0"/>
          <w:sz w:val="28"/>
          <w:szCs w:val="28"/>
          <w:lang w:val="en-US"/>
        </w:rPr>
        <w:t>to</w:t>
      </w:r>
      <w:r>
        <w:rPr>
          <w:snapToGrid w:val="0"/>
          <w:sz w:val="28"/>
          <w:szCs w:val="28"/>
        </w:rPr>
        <w:t xml:space="preserve">, </w:t>
      </w:r>
      <w:r>
        <w:rPr>
          <w:snapToGrid w:val="0"/>
          <w:sz w:val="28"/>
          <w:szCs w:val="28"/>
          <w:lang w:val="en-US"/>
        </w:rPr>
        <w:t>for</w:t>
      </w:r>
      <w:r>
        <w:rPr>
          <w:snapToGrid w:val="0"/>
          <w:sz w:val="28"/>
          <w:szCs w:val="28"/>
        </w:rPr>
        <w:t xml:space="preserve">, </w:t>
      </w:r>
      <w:r>
        <w:rPr>
          <w:snapToGrid w:val="0"/>
          <w:sz w:val="28"/>
          <w:szCs w:val="28"/>
          <w:lang w:val="en-US"/>
        </w:rPr>
        <w:t>at</w:t>
      </w:r>
      <w:r>
        <w:rPr>
          <w:snapToGrid w:val="0"/>
          <w:sz w:val="28"/>
          <w:szCs w:val="28"/>
        </w:rPr>
        <w:t xml:space="preserve">, </w:t>
      </w:r>
      <w:r>
        <w:rPr>
          <w:snapToGrid w:val="0"/>
          <w:sz w:val="28"/>
          <w:szCs w:val="28"/>
          <w:lang w:val="en-US"/>
        </w:rPr>
        <w:t>on</w:t>
      </w:r>
      <w:r>
        <w:rPr>
          <w:snapToGrid w:val="0"/>
          <w:sz w:val="28"/>
          <w:szCs w:val="28"/>
        </w:rPr>
        <w:t xml:space="preserve">, </w:t>
      </w:r>
      <w:r>
        <w:rPr>
          <w:snapToGrid w:val="0"/>
          <w:sz w:val="28"/>
          <w:szCs w:val="28"/>
          <w:lang w:val="en-US"/>
        </w:rPr>
        <w:t>from</w:t>
      </w:r>
      <w:r>
        <w:rPr>
          <w:snapToGrid w:val="0"/>
          <w:sz w:val="28"/>
          <w:szCs w:val="28"/>
        </w:rPr>
        <w:t>), и отдельные значения такого предлога располагаются между полюсами (наиболее конкретным и самым абстрактным значением) и имеют различную степень яркости.</w:t>
      </w:r>
    </w:p>
    <w:p w:rsidR="00F56A78" w:rsidRDefault="00F56A78">
      <w:pPr>
        <w:shd w:val="clear" w:color="auto" w:fill="FFFFFF"/>
        <w:spacing w:line="360" w:lineRule="auto"/>
        <w:ind w:firstLine="720"/>
        <w:jc w:val="both"/>
        <w:rPr>
          <w:snapToGrid w:val="0"/>
          <w:sz w:val="28"/>
          <w:szCs w:val="28"/>
        </w:rPr>
      </w:pPr>
      <w:r>
        <w:rPr>
          <w:snapToGrid w:val="0"/>
          <w:sz w:val="28"/>
          <w:szCs w:val="28"/>
          <w:u w:val="single"/>
        </w:rPr>
        <w:t>Грамматические</w:t>
      </w:r>
      <w:r>
        <w:rPr>
          <w:snapToGrid w:val="0"/>
          <w:sz w:val="28"/>
          <w:szCs w:val="28"/>
        </w:rPr>
        <w:t xml:space="preserve"> предлоги выполняют функции прежних падеж</w:t>
      </w:r>
      <w:r>
        <w:rPr>
          <w:snapToGrid w:val="0"/>
          <w:sz w:val="28"/>
          <w:szCs w:val="28"/>
        </w:rPr>
        <w:softHyphen/>
        <w:t xml:space="preserve">ных флексий существительных английского языка, с тех пор как флексии утратили свои смыслоразличительные функции. Предлоги передают отношения принадлежности (редко — владения), орудийности или инструментальности, партитивности, адресата действия и др. В этой функции выступают предлоги </w:t>
      </w:r>
      <w:r>
        <w:rPr>
          <w:snapToGrid w:val="0"/>
          <w:sz w:val="28"/>
          <w:szCs w:val="28"/>
          <w:lang w:val="en-US"/>
        </w:rPr>
        <w:t>of</w:t>
      </w:r>
      <w:r>
        <w:rPr>
          <w:snapToGrid w:val="0"/>
          <w:sz w:val="28"/>
          <w:szCs w:val="28"/>
        </w:rPr>
        <w:t xml:space="preserve">, </w:t>
      </w:r>
      <w:r>
        <w:rPr>
          <w:snapToGrid w:val="0"/>
          <w:sz w:val="28"/>
          <w:szCs w:val="28"/>
          <w:lang w:val="en-US"/>
        </w:rPr>
        <w:t>by</w:t>
      </w:r>
      <w:r>
        <w:rPr>
          <w:snapToGrid w:val="0"/>
          <w:sz w:val="28"/>
          <w:szCs w:val="28"/>
        </w:rPr>
        <w:t xml:space="preserve">, </w:t>
      </w:r>
      <w:r>
        <w:rPr>
          <w:snapToGrid w:val="0"/>
          <w:sz w:val="28"/>
          <w:szCs w:val="28"/>
          <w:lang w:val="en-US"/>
        </w:rPr>
        <w:t>with</w:t>
      </w:r>
      <w:r>
        <w:rPr>
          <w:snapToGrid w:val="0"/>
          <w:sz w:val="28"/>
          <w:szCs w:val="28"/>
        </w:rPr>
        <w:t xml:space="preserve">, </w:t>
      </w:r>
      <w:r>
        <w:rPr>
          <w:snapToGrid w:val="0"/>
          <w:sz w:val="28"/>
          <w:szCs w:val="28"/>
          <w:lang w:val="en-US"/>
        </w:rPr>
        <w:t>to</w:t>
      </w:r>
      <w:r>
        <w:rPr>
          <w:snapToGrid w:val="0"/>
          <w:sz w:val="28"/>
          <w:szCs w:val="28"/>
        </w:rPr>
        <w:t xml:space="preserve">, </w:t>
      </w:r>
      <w:r>
        <w:rPr>
          <w:snapToGrid w:val="0"/>
          <w:sz w:val="28"/>
          <w:szCs w:val="28"/>
          <w:lang w:val="en-US"/>
        </w:rPr>
        <w:t>for</w:t>
      </w:r>
      <w:r>
        <w:rPr>
          <w:snapToGrid w:val="0"/>
          <w:sz w:val="28"/>
          <w:szCs w:val="28"/>
        </w:rPr>
        <w:t xml:space="preserve"> и, в значи</w:t>
      </w:r>
      <w:r>
        <w:rPr>
          <w:snapToGrid w:val="0"/>
          <w:sz w:val="28"/>
          <w:szCs w:val="28"/>
        </w:rPr>
        <w:softHyphen/>
        <w:t xml:space="preserve">тельно меньшей степени, частично формализировавшиеся </w:t>
      </w:r>
      <w:r>
        <w:rPr>
          <w:snapToGrid w:val="0"/>
          <w:sz w:val="28"/>
          <w:szCs w:val="28"/>
          <w:lang w:val="en-US"/>
        </w:rPr>
        <w:t>through</w:t>
      </w:r>
      <w:r>
        <w:rPr>
          <w:snapToGrid w:val="0"/>
          <w:sz w:val="28"/>
          <w:szCs w:val="28"/>
        </w:rPr>
        <w:t xml:space="preserve">, </w:t>
      </w:r>
      <w:r>
        <w:rPr>
          <w:snapToGrid w:val="0"/>
          <w:sz w:val="28"/>
          <w:szCs w:val="28"/>
          <w:lang w:val="en-US"/>
        </w:rPr>
        <w:t>in</w:t>
      </w:r>
      <w:r>
        <w:rPr>
          <w:snapToGrid w:val="0"/>
          <w:sz w:val="28"/>
          <w:szCs w:val="28"/>
        </w:rPr>
        <w:t xml:space="preserve">, </w:t>
      </w:r>
      <w:r>
        <w:rPr>
          <w:snapToGrid w:val="0"/>
          <w:sz w:val="28"/>
          <w:szCs w:val="28"/>
          <w:lang w:val="en-US"/>
        </w:rPr>
        <w:t>at</w:t>
      </w:r>
      <w:r>
        <w:rPr>
          <w:snapToGrid w:val="0"/>
          <w:sz w:val="28"/>
          <w:szCs w:val="28"/>
        </w:rPr>
        <w:t xml:space="preserve">, </w:t>
      </w:r>
      <w:r>
        <w:rPr>
          <w:snapToGrid w:val="0"/>
          <w:sz w:val="28"/>
          <w:szCs w:val="28"/>
          <w:lang w:val="en-US"/>
        </w:rPr>
        <w:t>about</w:t>
      </w:r>
      <w:r>
        <w:rPr>
          <w:snapToGrid w:val="0"/>
          <w:sz w:val="28"/>
          <w:szCs w:val="28"/>
        </w:rPr>
        <w:t xml:space="preserve">, </w:t>
      </w:r>
      <w:r>
        <w:rPr>
          <w:snapToGrid w:val="0"/>
          <w:sz w:val="28"/>
          <w:szCs w:val="28"/>
          <w:lang w:val="en-US"/>
        </w:rPr>
        <w:t>on</w:t>
      </w:r>
      <w:r>
        <w:rPr>
          <w:snapToGrid w:val="0"/>
          <w:sz w:val="28"/>
          <w:szCs w:val="28"/>
        </w:rPr>
        <w:t>, в семантике которых грамматические значения занимают подчиненное место.</w:t>
      </w:r>
    </w:p>
    <w:p w:rsidR="00F56A78" w:rsidRDefault="00F56A78">
      <w:pPr>
        <w:shd w:val="clear" w:color="auto" w:fill="FFFFFF"/>
        <w:spacing w:line="360" w:lineRule="auto"/>
        <w:ind w:firstLine="720"/>
        <w:jc w:val="both"/>
        <w:rPr>
          <w:snapToGrid w:val="0"/>
          <w:sz w:val="28"/>
          <w:szCs w:val="28"/>
        </w:rPr>
      </w:pPr>
      <w:r>
        <w:rPr>
          <w:snapToGrid w:val="0"/>
          <w:sz w:val="28"/>
          <w:szCs w:val="28"/>
        </w:rPr>
        <w:t xml:space="preserve">Было бы чрезвычайно затруднительным определить границу между «чисто лексическими» и «чисто грамматическими» значениями предлогов. Здесь переходы одних в другие конкретны в каждом отдельном случае и зачастую незаметны. Только на полюсах такое подразделение очевидно: </w:t>
      </w:r>
    </w:p>
    <w:p w:rsidR="00F56A78" w:rsidRDefault="00F56A78">
      <w:pPr>
        <w:shd w:val="clear" w:color="auto" w:fill="FFFFFF"/>
        <w:spacing w:line="360" w:lineRule="auto"/>
        <w:jc w:val="both"/>
        <w:rPr>
          <w:snapToGrid w:val="0"/>
          <w:sz w:val="28"/>
          <w:szCs w:val="28"/>
        </w:rPr>
      </w:pPr>
      <w:r>
        <w:rPr>
          <w:snapToGrid w:val="0"/>
          <w:sz w:val="28"/>
          <w:szCs w:val="28"/>
        </w:rPr>
        <w:t xml:space="preserve">в </w:t>
      </w:r>
      <w:r>
        <w:rPr>
          <w:snapToGrid w:val="0"/>
          <w:sz w:val="28"/>
          <w:szCs w:val="28"/>
          <w:lang w:val="en-US"/>
        </w:rPr>
        <w:t>I</w:t>
      </w:r>
      <w:r>
        <w:rPr>
          <w:snapToGrid w:val="0"/>
          <w:sz w:val="28"/>
          <w:szCs w:val="28"/>
        </w:rPr>
        <w:t xml:space="preserve"> </w:t>
      </w:r>
      <w:r>
        <w:rPr>
          <w:snapToGrid w:val="0"/>
          <w:sz w:val="28"/>
          <w:szCs w:val="28"/>
          <w:lang w:val="en-US"/>
        </w:rPr>
        <w:t>am</w:t>
      </w:r>
      <w:r>
        <w:rPr>
          <w:snapToGrid w:val="0"/>
          <w:sz w:val="28"/>
          <w:szCs w:val="28"/>
        </w:rPr>
        <w:t xml:space="preserve"> </w:t>
      </w:r>
      <w:r>
        <w:rPr>
          <w:snapToGrid w:val="0"/>
          <w:sz w:val="28"/>
          <w:szCs w:val="28"/>
          <w:lang w:val="en-US"/>
        </w:rPr>
        <w:t>going</w:t>
      </w:r>
      <w:r>
        <w:rPr>
          <w:snapToGrid w:val="0"/>
          <w:sz w:val="28"/>
          <w:szCs w:val="28"/>
        </w:rPr>
        <w:t xml:space="preserve"> </w:t>
      </w:r>
      <w:r>
        <w:rPr>
          <w:snapToGrid w:val="0"/>
          <w:sz w:val="28"/>
          <w:szCs w:val="28"/>
          <w:lang w:val="en-US"/>
        </w:rPr>
        <w:t>to</w:t>
      </w:r>
      <w:r>
        <w:rPr>
          <w:snapToGrid w:val="0"/>
          <w:sz w:val="28"/>
          <w:szCs w:val="28"/>
        </w:rPr>
        <w:t xml:space="preserve"> </w:t>
      </w:r>
      <w:r>
        <w:rPr>
          <w:snapToGrid w:val="0"/>
          <w:sz w:val="28"/>
          <w:szCs w:val="28"/>
          <w:lang w:val="en-US"/>
        </w:rPr>
        <w:t>my</w:t>
      </w:r>
      <w:r>
        <w:rPr>
          <w:snapToGrid w:val="0"/>
          <w:sz w:val="28"/>
          <w:szCs w:val="28"/>
        </w:rPr>
        <w:t xml:space="preserve"> </w:t>
      </w:r>
      <w:r>
        <w:rPr>
          <w:snapToGrid w:val="0"/>
          <w:sz w:val="28"/>
          <w:szCs w:val="28"/>
          <w:lang w:val="en-US"/>
        </w:rPr>
        <w:t>brother</w:t>
      </w:r>
      <w:r>
        <w:rPr>
          <w:snapToGrid w:val="0"/>
          <w:sz w:val="28"/>
          <w:szCs w:val="28"/>
        </w:rPr>
        <w:t xml:space="preserve"> бесспорно налицо лексическое значение, тогда как в </w:t>
      </w:r>
      <w:r>
        <w:rPr>
          <w:snapToGrid w:val="0"/>
          <w:sz w:val="28"/>
          <w:szCs w:val="28"/>
          <w:lang w:val="en-US"/>
        </w:rPr>
        <w:t>the</w:t>
      </w:r>
      <w:r>
        <w:rPr>
          <w:snapToGrid w:val="0"/>
          <w:sz w:val="28"/>
          <w:szCs w:val="28"/>
        </w:rPr>
        <w:t xml:space="preserve"> </w:t>
      </w:r>
      <w:r>
        <w:rPr>
          <w:snapToGrid w:val="0"/>
          <w:sz w:val="28"/>
          <w:szCs w:val="28"/>
          <w:lang w:val="en-US"/>
        </w:rPr>
        <w:t>house</w:t>
      </w:r>
      <w:r>
        <w:rPr>
          <w:snapToGrid w:val="0"/>
          <w:sz w:val="28"/>
          <w:szCs w:val="28"/>
        </w:rPr>
        <w:t xml:space="preserve"> </w:t>
      </w:r>
      <w:r>
        <w:rPr>
          <w:snapToGrid w:val="0"/>
          <w:sz w:val="28"/>
          <w:szCs w:val="28"/>
          <w:lang w:val="en-US"/>
        </w:rPr>
        <w:t>of</w:t>
      </w:r>
      <w:r>
        <w:rPr>
          <w:snapToGrid w:val="0"/>
          <w:sz w:val="28"/>
          <w:szCs w:val="28"/>
        </w:rPr>
        <w:t xml:space="preserve"> </w:t>
      </w:r>
      <w:r>
        <w:rPr>
          <w:snapToGrid w:val="0"/>
          <w:sz w:val="28"/>
          <w:szCs w:val="28"/>
          <w:lang w:val="en-US"/>
        </w:rPr>
        <w:t>my</w:t>
      </w:r>
      <w:r>
        <w:rPr>
          <w:snapToGrid w:val="0"/>
          <w:sz w:val="28"/>
          <w:szCs w:val="28"/>
        </w:rPr>
        <w:t xml:space="preserve"> </w:t>
      </w:r>
      <w:r>
        <w:rPr>
          <w:snapToGrid w:val="0"/>
          <w:sz w:val="28"/>
          <w:szCs w:val="28"/>
          <w:lang w:val="en-US"/>
        </w:rPr>
        <w:t>brother</w:t>
      </w:r>
      <w:r>
        <w:rPr>
          <w:snapToGrid w:val="0"/>
          <w:sz w:val="28"/>
          <w:szCs w:val="28"/>
        </w:rPr>
        <w:t xml:space="preserve"> оно бес</w:t>
      </w:r>
      <w:r>
        <w:rPr>
          <w:snapToGrid w:val="0"/>
          <w:sz w:val="28"/>
          <w:szCs w:val="28"/>
        </w:rPr>
        <w:softHyphen/>
        <w:t>спорно грамматическое. Поэтому есть основания считать, что и очень многие другие предлоги, помимо названных выше десяти, также участвуют в передаче основных «падежных отношений», но, благодаря большей сближенности своих отвлеченных значений с конкретными, они отличаются от этих десяти предлогов большим весом своей лексической семантики, обладают отчетливой лексической индивидуальностью.</w:t>
      </w:r>
    </w:p>
    <w:p w:rsidR="00F56A78" w:rsidRDefault="00F56A78">
      <w:pPr>
        <w:spacing w:line="360" w:lineRule="auto"/>
        <w:rPr>
          <w:sz w:val="28"/>
          <w:szCs w:val="28"/>
        </w:rPr>
      </w:pPr>
    </w:p>
    <w:p w:rsidR="00F56A78" w:rsidRDefault="00F56A78">
      <w:pPr>
        <w:pStyle w:val="1"/>
        <w:spacing w:line="360" w:lineRule="auto"/>
        <w:rPr>
          <w:rFonts w:ascii="Times New Roman" w:hAnsi="Times New Roman" w:cs="Times New Roman"/>
          <w:b/>
          <w:bCs/>
          <w:color w:val="auto"/>
          <w:u w:val="single"/>
        </w:rPr>
      </w:pPr>
      <w:r>
        <w:rPr>
          <w:rFonts w:ascii="Times New Roman" w:hAnsi="Times New Roman" w:cs="Times New Roman"/>
          <w:color w:val="auto"/>
        </w:rPr>
        <w:br w:type="page"/>
      </w:r>
      <w:r>
        <w:rPr>
          <w:rFonts w:ascii="Times New Roman" w:hAnsi="Times New Roman" w:cs="Times New Roman"/>
          <w:b/>
          <w:bCs/>
          <w:color w:val="auto"/>
          <w:u w:val="single"/>
        </w:rPr>
        <w:t>1.2</w:t>
      </w:r>
      <w:r>
        <w:rPr>
          <w:rFonts w:ascii="Times New Roman" w:hAnsi="Times New Roman" w:cs="Times New Roman"/>
          <w:color w:val="auto"/>
          <w:u w:val="single"/>
        </w:rPr>
        <w:t xml:space="preserve"> </w:t>
      </w:r>
      <w:r>
        <w:rPr>
          <w:rFonts w:ascii="Times New Roman" w:hAnsi="Times New Roman" w:cs="Times New Roman"/>
          <w:b/>
          <w:bCs/>
          <w:color w:val="auto"/>
          <w:u w:val="single"/>
        </w:rPr>
        <w:t>Семантика и функции предлогов</w:t>
      </w:r>
    </w:p>
    <w:p w:rsidR="00F56A78" w:rsidRDefault="00F56A78">
      <w:pPr>
        <w:shd w:val="clear" w:color="auto" w:fill="FFFFFF"/>
        <w:spacing w:line="360" w:lineRule="auto"/>
        <w:jc w:val="center"/>
        <w:rPr>
          <w:snapToGrid w:val="0"/>
          <w:sz w:val="28"/>
          <w:szCs w:val="28"/>
        </w:rPr>
      </w:pPr>
    </w:p>
    <w:p w:rsidR="00F56A78" w:rsidRDefault="00F56A78">
      <w:pPr>
        <w:shd w:val="clear" w:color="auto" w:fill="FFFFFF"/>
        <w:spacing w:line="360" w:lineRule="auto"/>
        <w:ind w:firstLine="720"/>
        <w:jc w:val="both"/>
        <w:rPr>
          <w:snapToGrid w:val="0"/>
          <w:sz w:val="28"/>
          <w:szCs w:val="28"/>
        </w:rPr>
      </w:pPr>
      <w:r>
        <w:rPr>
          <w:snapToGrid w:val="0"/>
          <w:sz w:val="28"/>
          <w:szCs w:val="28"/>
        </w:rPr>
        <w:t>Предлоги   английского  языка   являются   словами,   которые  не только указывают на наличие известных отношений между «знаменательными»  словами в предложении, но при помощи  своих значений раскрывают и уточняют содержание и характер этих отно</w:t>
      </w:r>
      <w:r>
        <w:rPr>
          <w:snapToGrid w:val="0"/>
          <w:sz w:val="28"/>
          <w:szCs w:val="28"/>
        </w:rPr>
        <w:softHyphen/>
        <w:t xml:space="preserve">шении.  Роль предлога не исчерпывается формальной синтаксической функцией указывания, какое слово грамматически подчинено другому. </w:t>
      </w:r>
    </w:p>
    <w:p w:rsidR="00F56A78" w:rsidRDefault="00F56A78">
      <w:pPr>
        <w:shd w:val="clear" w:color="auto" w:fill="FFFFFF"/>
        <w:spacing w:line="360" w:lineRule="auto"/>
        <w:ind w:firstLine="720"/>
        <w:jc w:val="both"/>
        <w:rPr>
          <w:snapToGrid w:val="0"/>
          <w:sz w:val="28"/>
          <w:szCs w:val="28"/>
          <w:lang w:val="en-US"/>
        </w:rPr>
      </w:pPr>
      <w:r>
        <w:rPr>
          <w:snapToGrid w:val="0"/>
          <w:sz w:val="28"/>
          <w:szCs w:val="28"/>
        </w:rPr>
        <w:t xml:space="preserve">Очень велика семантическая роль предлога, сообщающего отдельному словосочетанию (а через него часто и всему предложению) свое значение, которое конкретизирует и обогащает отношения «знаменательных» слов между собою. Содержание и характер семантики предлогов чрезвычайно разнообразны. Действительно, в словосочетаниях: </w:t>
      </w:r>
      <w:r>
        <w:rPr>
          <w:snapToGrid w:val="0"/>
          <w:sz w:val="28"/>
          <w:szCs w:val="28"/>
          <w:lang w:val="en-US"/>
        </w:rPr>
        <w:t>the</w:t>
      </w:r>
      <w:r>
        <w:rPr>
          <w:snapToGrid w:val="0"/>
          <w:sz w:val="28"/>
          <w:szCs w:val="28"/>
        </w:rPr>
        <w:t xml:space="preserve"> </w:t>
      </w:r>
      <w:r>
        <w:rPr>
          <w:snapToGrid w:val="0"/>
          <w:sz w:val="28"/>
          <w:szCs w:val="28"/>
          <w:lang w:val="en-US"/>
        </w:rPr>
        <w:t>roof</w:t>
      </w:r>
      <w:r>
        <w:rPr>
          <w:snapToGrid w:val="0"/>
          <w:sz w:val="28"/>
          <w:szCs w:val="28"/>
        </w:rPr>
        <w:t xml:space="preserve"> </w:t>
      </w:r>
      <w:r>
        <w:rPr>
          <w:snapToGrid w:val="0"/>
          <w:sz w:val="28"/>
          <w:szCs w:val="28"/>
          <w:lang w:val="en-US"/>
        </w:rPr>
        <w:t>of</w:t>
      </w:r>
      <w:r>
        <w:rPr>
          <w:snapToGrid w:val="0"/>
          <w:sz w:val="28"/>
          <w:szCs w:val="28"/>
        </w:rPr>
        <w:t xml:space="preserve"> </w:t>
      </w:r>
      <w:r>
        <w:rPr>
          <w:snapToGrid w:val="0"/>
          <w:sz w:val="28"/>
          <w:szCs w:val="28"/>
          <w:lang w:val="en-US"/>
        </w:rPr>
        <w:t>the</w:t>
      </w:r>
      <w:r>
        <w:rPr>
          <w:snapToGrid w:val="0"/>
          <w:sz w:val="28"/>
          <w:szCs w:val="28"/>
        </w:rPr>
        <w:t xml:space="preserve"> </w:t>
      </w:r>
      <w:r>
        <w:rPr>
          <w:snapToGrid w:val="0"/>
          <w:sz w:val="28"/>
          <w:szCs w:val="28"/>
          <w:lang w:val="en-US"/>
        </w:rPr>
        <w:t>house</w:t>
      </w:r>
      <w:r>
        <w:rPr>
          <w:snapToGrid w:val="0"/>
          <w:sz w:val="28"/>
          <w:szCs w:val="28"/>
        </w:rPr>
        <w:t xml:space="preserve">, </w:t>
      </w:r>
      <w:r>
        <w:rPr>
          <w:snapToGrid w:val="0"/>
          <w:sz w:val="28"/>
          <w:szCs w:val="28"/>
          <w:lang w:val="en-US"/>
        </w:rPr>
        <w:t>a</w:t>
      </w:r>
      <w:r>
        <w:rPr>
          <w:snapToGrid w:val="0"/>
          <w:sz w:val="28"/>
          <w:szCs w:val="28"/>
        </w:rPr>
        <w:t xml:space="preserve"> </w:t>
      </w:r>
      <w:r>
        <w:rPr>
          <w:snapToGrid w:val="0"/>
          <w:sz w:val="28"/>
          <w:szCs w:val="28"/>
          <w:lang w:val="en-US"/>
        </w:rPr>
        <w:t>novel</w:t>
      </w:r>
      <w:r>
        <w:rPr>
          <w:snapToGrid w:val="0"/>
          <w:sz w:val="28"/>
          <w:szCs w:val="28"/>
        </w:rPr>
        <w:t xml:space="preserve"> </w:t>
      </w:r>
      <w:r>
        <w:rPr>
          <w:snapToGrid w:val="0"/>
          <w:sz w:val="28"/>
          <w:szCs w:val="28"/>
          <w:lang w:val="en-US"/>
        </w:rPr>
        <w:t>by</w:t>
      </w:r>
      <w:r>
        <w:rPr>
          <w:snapToGrid w:val="0"/>
          <w:sz w:val="28"/>
          <w:szCs w:val="28"/>
        </w:rPr>
        <w:t xml:space="preserve"> </w:t>
      </w:r>
      <w:r>
        <w:rPr>
          <w:snapToGrid w:val="0"/>
          <w:sz w:val="28"/>
          <w:szCs w:val="28"/>
          <w:lang w:val="en-US"/>
        </w:rPr>
        <w:t>Leo</w:t>
      </w:r>
      <w:r>
        <w:rPr>
          <w:snapToGrid w:val="0"/>
          <w:sz w:val="28"/>
          <w:szCs w:val="28"/>
        </w:rPr>
        <w:t xml:space="preserve"> </w:t>
      </w:r>
      <w:r>
        <w:rPr>
          <w:snapToGrid w:val="0"/>
          <w:sz w:val="28"/>
          <w:szCs w:val="28"/>
          <w:lang w:val="en-US"/>
        </w:rPr>
        <w:t>Tolstoy</w:t>
      </w:r>
      <w:r>
        <w:rPr>
          <w:snapToGrid w:val="0"/>
          <w:sz w:val="28"/>
          <w:szCs w:val="28"/>
        </w:rPr>
        <w:t xml:space="preserve">, </w:t>
      </w:r>
      <w:r>
        <w:rPr>
          <w:snapToGrid w:val="0"/>
          <w:sz w:val="28"/>
          <w:szCs w:val="28"/>
          <w:lang w:val="en-US"/>
        </w:rPr>
        <w:t>a</w:t>
      </w:r>
      <w:r>
        <w:rPr>
          <w:snapToGrid w:val="0"/>
          <w:sz w:val="28"/>
          <w:szCs w:val="28"/>
        </w:rPr>
        <w:t xml:space="preserve"> </w:t>
      </w:r>
      <w:r>
        <w:rPr>
          <w:snapToGrid w:val="0"/>
          <w:sz w:val="28"/>
          <w:szCs w:val="28"/>
          <w:lang w:val="en-US"/>
        </w:rPr>
        <w:t>telegram</w:t>
      </w:r>
      <w:r>
        <w:rPr>
          <w:snapToGrid w:val="0"/>
          <w:sz w:val="28"/>
          <w:szCs w:val="28"/>
        </w:rPr>
        <w:t xml:space="preserve"> </w:t>
      </w:r>
      <w:r>
        <w:rPr>
          <w:snapToGrid w:val="0"/>
          <w:sz w:val="28"/>
          <w:szCs w:val="28"/>
          <w:lang w:val="en-US"/>
        </w:rPr>
        <w:t>from</w:t>
      </w:r>
      <w:r>
        <w:rPr>
          <w:snapToGrid w:val="0"/>
          <w:sz w:val="28"/>
          <w:szCs w:val="28"/>
        </w:rPr>
        <w:t xml:space="preserve"> </w:t>
      </w:r>
      <w:r>
        <w:rPr>
          <w:snapToGrid w:val="0"/>
          <w:sz w:val="28"/>
          <w:szCs w:val="28"/>
          <w:lang w:val="en-US"/>
        </w:rPr>
        <w:t>my</w:t>
      </w:r>
      <w:r>
        <w:rPr>
          <w:snapToGrid w:val="0"/>
          <w:sz w:val="28"/>
          <w:szCs w:val="28"/>
        </w:rPr>
        <w:t xml:space="preserve"> </w:t>
      </w:r>
      <w:r>
        <w:rPr>
          <w:snapToGrid w:val="0"/>
          <w:sz w:val="28"/>
          <w:szCs w:val="28"/>
          <w:lang w:val="en-US"/>
        </w:rPr>
        <w:t>friend</w:t>
      </w:r>
      <w:r>
        <w:rPr>
          <w:snapToGrid w:val="0"/>
          <w:sz w:val="28"/>
          <w:szCs w:val="28"/>
        </w:rPr>
        <w:t xml:space="preserve">, </w:t>
      </w:r>
      <w:r>
        <w:rPr>
          <w:snapToGrid w:val="0"/>
          <w:sz w:val="28"/>
          <w:szCs w:val="28"/>
          <w:lang w:val="en-US"/>
        </w:rPr>
        <w:t>a</w:t>
      </w:r>
      <w:r>
        <w:rPr>
          <w:snapToGrid w:val="0"/>
          <w:sz w:val="28"/>
          <w:szCs w:val="28"/>
        </w:rPr>
        <w:t xml:space="preserve"> </w:t>
      </w:r>
      <w:r>
        <w:rPr>
          <w:snapToGrid w:val="0"/>
          <w:sz w:val="28"/>
          <w:szCs w:val="28"/>
          <w:lang w:val="en-US"/>
        </w:rPr>
        <w:t>picture</w:t>
      </w:r>
      <w:r>
        <w:rPr>
          <w:snapToGrid w:val="0"/>
          <w:sz w:val="28"/>
          <w:szCs w:val="28"/>
        </w:rPr>
        <w:t xml:space="preserve"> </w:t>
      </w:r>
      <w:r>
        <w:rPr>
          <w:snapToGrid w:val="0"/>
          <w:sz w:val="28"/>
          <w:szCs w:val="28"/>
          <w:lang w:val="en-US"/>
        </w:rPr>
        <w:t>in</w:t>
      </w:r>
      <w:r>
        <w:rPr>
          <w:snapToGrid w:val="0"/>
          <w:sz w:val="28"/>
          <w:szCs w:val="28"/>
        </w:rPr>
        <w:t xml:space="preserve"> </w:t>
      </w:r>
      <w:r>
        <w:rPr>
          <w:snapToGrid w:val="0"/>
          <w:sz w:val="28"/>
          <w:szCs w:val="28"/>
          <w:lang w:val="en-US"/>
        </w:rPr>
        <w:t>cray</w:t>
      </w:r>
      <w:r>
        <w:rPr>
          <w:snapToGrid w:val="0"/>
          <w:sz w:val="28"/>
          <w:szCs w:val="28"/>
        </w:rPr>
        <w:softHyphen/>
      </w:r>
      <w:r>
        <w:rPr>
          <w:snapToGrid w:val="0"/>
          <w:sz w:val="28"/>
          <w:szCs w:val="28"/>
          <w:lang w:val="en-US"/>
        </w:rPr>
        <w:t>ons</w:t>
      </w:r>
      <w:r>
        <w:rPr>
          <w:snapToGrid w:val="0"/>
          <w:sz w:val="28"/>
          <w:szCs w:val="28"/>
        </w:rPr>
        <w:t xml:space="preserve">, </w:t>
      </w:r>
      <w:r>
        <w:rPr>
          <w:snapToGrid w:val="0"/>
          <w:sz w:val="28"/>
          <w:szCs w:val="28"/>
          <w:lang w:val="en-US"/>
        </w:rPr>
        <w:t>the</w:t>
      </w:r>
      <w:r>
        <w:rPr>
          <w:snapToGrid w:val="0"/>
          <w:sz w:val="28"/>
          <w:szCs w:val="28"/>
        </w:rPr>
        <w:t xml:space="preserve"> </w:t>
      </w:r>
      <w:r>
        <w:rPr>
          <w:snapToGrid w:val="0"/>
          <w:sz w:val="28"/>
          <w:szCs w:val="28"/>
          <w:lang w:val="en-US"/>
        </w:rPr>
        <w:t>people</w:t>
      </w:r>
      <w:r>
        <w:rPr>
          <w:snapToGrid w:val="0"/>
          <w:sz w:val="28"/>
          <w:szCs w:val="28"/>
        </w:rPr>
        <w:t xml:space="preserve"> </w:t>
      </w:r>
      <w:r>
        <w:rPr>
          <w:snapToGrid w:val="0"/>
          <w:sz w:val="28"/>
          <w:szCs w:val="28"/>
          <w:lang w:val="en-US"/>
        </w:rPr>
        <w:t>in</w:t>
      </w:r>
      <w:r>
        <w:rPr>
          <w:snapToGrid w:val="0"/>
          <w:sz w:val="28"/>
          <w:szCs w:val="28"/>
        </w:rPr>
        <w:t xml:space="preserve"> </w:t>
      </w:r>
      <w:r>
        <w:rPr>
          <w:snapToGrid w:val="0"/>
          <w:sz w:val="28"/>
          <w:szCs w:val="28"/>
          <w:lang w:val="en-US"/>
        </w:rPr>
        <w:t>question</w:t>
      </w:r>
      <w:r>
        <w:rPr>
          <w:snapToGrid w:val="0"/>
          <w:sz w:val="28"/>
          <w:szCs w:val="28"/>
        </w:rPr>
        <w:t xml:space="preserve"> предлоги указывают на отношения опреде</w:t>
      </w:r>
      <w:r>
        <w:rPr>
          <w:snapToGrid w:val="0"/>
          <w:sz w:val="28"/>
          <w:szCs w:val="28"/>
        </w:rPr>
        <w:softHyphen/>
        <w:t xml:space="preserve">ляемого и определяющего; в предложениях: Не </w:t>
      </w:r>
      <w:r>
        <w:rPr>
          <w:snapToGrid w:val="0"/>
          <w:sz w:val="28"/>
          <w:szCs w:val="28"/>
          <w:lang w:val="en-US"/>
        </w:rPr>
        <w:t>came</w:t>
      </w:r>
      <w:r>
        <w:rPr>
          <w:snapToGrid w:val="0"/>
          <w:sz w:val="28"/>
          <w:szCs w:val="28"/>
        </w:rPr>
        <w:t xml:space="preserve"> </w:t>
      </w:r>
      <w:r>
        <w:rPr>
          <w:snapToGrid w:val="0"/>
          <w:sz w:val="28"/>
          <w:szCs w:val="28"/>
          <w:lang w:val="en-US"/>
        </w:rPr>
        <w:t>in</w:t>
      </w:r>
      <w:r>
        <w:rPr>
          <w:snapToGrid w:val="0"/>
          <w:sz w:val="28"/>
          <w:szCs w:val="28"/>
        </w:rPr>
        <w:t xml:space="preserve"> </w:t>
      </w:r>
      <w:r>
        <w:rPr>
          <w:snapToGrid w:val="0"/>
          <w:sz w:val="28"/>
          <w:szCs w:val="28"/>
          <w:lang w:val="en-US"/>
        </w:rPr>
        <w:t>good</w:t>
      </w:r>
      <w:r>
        <w:rPr>
          <w:snapToGrid w:val="0"/>
          <w:sz w:val="28"/>
          <w:szCs w:val="28"/>
        </w:rPr>
        <w:t xml:space="preserve"> </w:t>
      </w:r>
      <w:r>
        <w:rPr>
          <w:snapToGrid w:val="0"/>
          <w:sz w:val="28"/>
          <w:szCs w:val="28"/>
          <w:lang w:val="en-US"/>
        </w:rPr>
        <w:t>time</w:t>
      </w:r>
      <w:r>
        <w:rPr>
          <w:snapToGrid w:val="0"/>
          <w:sz w:val="28"/>
          <w:szCs w:val="28"/>
        </w:rPr>
        <w:t xml:space="preserve">; </w:t>
      </w:r>
      <w:r>
        <w:rPr>
          <w:snapToGrid w:val="0"/>
          <w:sz w:val="28"/>
          <w:szCs w:val="28"/>
          <w:lang w:val="en-US"/>
        </w:rPr>
        <w:t>She</w:t>
      </w:r>
      <w:r>
        <w:rPr>
          <w:snapToGrid w:val="0"/>
          <w:sz w:val="28"/>
          <w:szCs w:val="28"/>
        </w:rPr>
        <w:t xml:space="preserve"> </w:t>
      </w:r>
      <w:r>
        <w:rPr>
          <w:snapToGrid w:val="0"/>
          <w:sz w:val="28"/>
          <w:szCs w:val="28"/>
          <w:lang w:val="en-US"/>
        </w:rPr>
        <w:t>worked</w:t>
      </w:r>
      <w:r>
        <w:rPr>
          <w:snapToGrid w:val="0"/>
          <w:sz w:val="28"/>
          <w:szCs w:val="28"/>
        </w:rPr>
        <w:t xml:space="preserve"> </w:t>
      </w:r>
      <w:r>
        <w:rPr>
          <w:snapToGrid w:val="0"/>
          <w:sz w:val="28"/>
          <w:szCs w:val="28"/>
          <w:lang w:val="en-US"/>
        </w:rPr>
        <w:t>with</w:t>
      </w:r>
      <w:r>
        <w:rPr>
          <w:snapToGrid w:val="0"/>
          <w:sz w:val="28"/>
          <w:szCs w:val="28"/>
        </w:rPr>
        <w:t xml:space="preserve"> </w:t>
      </w:r>
      <w:r>
        <w:rPr>
          <w:snapToGrid w:val="0"/>
          <w:sz w:val="28"/>
          <w:szCs w:val="28"/>
          <w:lang w:val="en-US"/>
        </w:rPr>
        <w:t>diligence</w:t>
      </w:r>
      <w:r>
        <w:rPr>
          <w:snapToGrid w:val="0"/>
          <w:sz w:val="28"/>
          <w:szCs w:val="28"/>
        </w:rPr>
        <w:t xml:space="preserve">; </w:t>
      </w:r>
      <w:r>
        <w:rPr>
          <w:snapToGrid w:val="0"/>
          <w:sz w:val="28"/>
          <w:szCs w:val="28"/>
          <w:lang w:val="en-US"/>
        </w:rPr>
        <w:t>They</w:t>
      </w:r>
      <w:r>
        <w:rPr>
          <w:snapToGrid w:val="0"/>
          <w:sz w:val="28"/>
          <w:szCs w:val="28"/>
        </w:rPr>
        <w:t xml:space="preserve"> </w:t>
      </w:r>
      <w:r>
        <w:rPr>
          <w:snapToGrid w:val="0"/>
          <w:sz w:val="28"/>
          <w:szCs w:val="28"/>
          <w:lang w:val="en-US"/>
        </w:rPr>
        <w:t>marched</w:t>
      </w:r>
      <w:r>
        <w:rPr>
          <w:snapToGrid w:val="0"/>
          <w:sz w:val="28"/>
          <w:szCs w:val="28"/>
        </w:rPr>
        <w:t xml:space="preserve"> </w:t>
      </w:r>
      <w:r>
        <w:rPr>
          <w:snapToGrid w:val="0"/>
          <w:sz w:val="28"/>
          <w:szCs w:val="28"/>
          <w:lang w:val="en-US"/>
        </w:rPr>
        <w:t>past</w:t>
      </w:r>
      <w:r>
        <w:rPr>
          <w:snapToGrid w:val="0"/>
          <w:sz w:val="28"/>
          <w:szCs w:val="28"/>
        </w:rPr>
        <w:t xml:space="preserve"> </w:t>
      </w:r>
      <w:r>
        <w:rPr>
          <w:snapToGrid w:val="0"/>
          <w:sz w:val="28"/>
          <w:szCs w:val="28"/>
          <w:lang w:val="en-US"/>
        </w:rPr>
        <w:t>the</w:t>
      </w:r>
      <w:r>
        <w:rPr>
          <w:snapToGrid w:val="0"/>
          <w:sz w:val="28"/>
          <w:szCs w:val="28"/>
        </w:rPr>
        <w:t xml:space="preserve"> </w:t>
      </w:r>
      <w:r>
        <w:rPr>
          <w:snapToGrid w:val="0"/>
          <w:sz w:val="28"/>
          <w:szCs w:val="28"/>
          <w:lang w:val="en-US"/>
        </w:rPr>
        <w:t>gate</w:t>
      </w:r>
      <w:r>
        <w:rPr>
          <w:snapToGrid w:val="0"/>
          <w:sz w:val="28"/>
          <w:szCs w:val="28"/>
        </w:rPr>
        <w:t xml:space="preserve"> предлог уста</w:t>
      </w:r>
      <w:r>
        <w:rPr>
          <w:snapToGrid w:val="0"/>
          <w:sz w:val="28"/>
          <w:szCs w:val="28"/>
        </w:rPr>
        <w:softHyphen/>
        <w:t>навливает подчинение обстоятельств сказуемым. Наконец</w:t>
      </w:r>
      <w:r>
        <w:rPr>
          <w:snapToGrid w:val="0"/>
          <w:sz w:val="28"/>
          <w:szCs w:val="28"/>
          <w:lang w:val="en-US"/>
        </w:rPr>
        <w:t xml:space="preserve">, </w:t>
      </w:r>
      <w:r>
        <w:rPr>
          <w:snapToGrid w:val="0"/>
          <w:sz w:val="28"/>
          <w:szCs w:val="28"/>
        </w:rPr>
        <w:t>в</w:t>
      </w:r>
      <w:r>
        <w:rPr>
          <w:snapToGrid w:val="0"/>
          <w:sz w:val="28"/>
          <w:szCs w:val="28"/>
          <w:lang w:val="en-US"/>
        </w:rPr>
        <w:t xml:space="preserve">: they sent for the doctor; don't be angry with me; I'll look into the matter; shall you insist upon this?; all arrived at different conclusions </w:t>
      </w:r>
      <w:r>
        <w:rPr>
          <w:snapToGrid w:val="0"/>
          <w:sz w:val="28"/>
          <w:szCs w:val="28"/>
        </w:rPr>
        <w:t>налицо</w:t>
      </w:r>
      <w:r>
        <w:rPr>
          <w:snapToGrid w:val="0"/>
          <w:sz w:val="28"/>
          <w:szCs w:val="28"/>
          <w:lang w:val="en-US"/>
        </w:rPr>
        <w:t xml:space="preserve"> </w:t>
      </w:r>
      <w:r>
        <w:rPr>
          <w:snapToGrid w:val="0"/>
          <w:sz w:val="28"/>
          <w:szCs w:val="28"/>
        </w:rPr>
        <w:t>предложные</w:t>
      </w:r>
      <w:r>
        <w:rPr>
          <w:snapToGrid w:val="0"/>
          <w:sz w:val="28"/>
          <w:szCs w:val="28"/>
          <w:lang w:val="en-US"/>
        </w:rPr>
        <w:t xml:space="preserve"> </w:t>
      </w:r>
      <w:r>
        <w:rPr>
          <w:snapToGrid w:val="0"/>
          <w:sz w:val="28"/>
          <w:szCs w:val="28"/>
        </w:rPr>
        <w:t>дополнения</w:t>
      </w:r>
      <w:r>
        <w:rPr>
          <w:snapToGrid w:val="0"/>
          <w:sz w:val="28"/>
          <w:szCs w:val="28"/>
          <w:lang w:val="en-US"/>
        </w:rPr>
        <w:t>.</w:t>
      </w:r>
    </w:p>
    <w:p w:rsidR="00F56A78" w:rsidRDefault="00F56A78">
      <w:pPr>
        <w:shd w:val="clear" w:color="auto" w:fill="FFFFFF"/>
        <w:spacing w:line="360" w:lineRule="auto"/>
        <w:ind w:firstLine="720"/>
        <w:jc w:val="both"/>
        <w:rPr>
          <w:snapToGrid w:val="0"/>
          <w:sz w:val="28"/>
          <w:szCs w:val="28"/>
        </w:rPr>
      </w:pPr>
      <w:r>
        <w:rPr>
          <w:snapToGrid w:val="0"/>
          <w:sz w:val="28"/>
          <w:szCs w:val="28"/>
        </w:rPr>
        <w:t xml:space="preserve">Но те же самые предлоги одновременно передают и отношения другого рода: в </w:t>
      </w:r>
      <w:r>
        <w:rPr>
          <w:snapToGrid w:val="0"/>
          <w:sz w:val="28"/>
          <w:szCs w:val="28"/>
          <w:lang w:val="en-US"/>
        </w:rPr>
        <w:t>the</w:t>
      </w:r>
      <w:r>
        <w:rPr>
          <w:snapToGrid w:val="0"/>
          <w:sz w:val="28"/>
          <w:szCs w:val="28"/>
        </w:rPr>
        <w:t xml:space="preserve"> </w:t>
      </w:r>
      <w:r>
        <w:rPr>
          <w:snapToGrid w:val="0"/>
          <w:sz w:val="28"/>
          <w:szCs w:val="28"/>
          <w:lang w:val="en-US"/>
        </w:rPr>
        <w:t>roof</w:t>
      </w:r>
      <w:r>
        <w:rPr>
          <w:snapToGrid w:val="0"/>
          <w:sz w:val="28"/>
          <w:szCs w:val="28"/>
        </w:rPr>
        <w:t xml:space="preserve"> </w:t>
      </w:r>
      <w:r>
        <w:rPr>
          <w:snapToGrid w:val="0"/>
          <w:sz w:val="28"/>
          <w:szCs w:val="28"/>
          <w:lang w:val="en-US"/>
        </w:rPr>
        <w:t>of</w:t>
      </w:r>
      <w:r>
        <w:rPr>
          <w:snapToGrid w:val="0"/>
          <w:sz w:val="28"/>
          <w:szCs w:val="28"/>
        </w:rPr>
        <w:t xml:space="preserve"> </w:t>
      </w:r>
      <w:r>
        <w:rPr>
          <w:snapToGrid w:val="0"/>
          <w:sz w:val="28"/>
          <w:szCs w:val="28"/>
          <w:lang w:val="en-US"/>
        </w:rPr>
        <w:t>the</w:t>
      </w:r>
      <w:r>
        <w:rPr>
          <w:snapToGrid w:val="0"/>
          <w:sz w:val="28"/>
          <w:szCs w:val="28"/>
        </w:rPr>
        <w:t xml:space="preserve"> </w:t>
      </w:r>
      <w:r>
        <w:rPr>
          <w:snapToGrid w:val="0"/>
          <w:sz w:val="28"/>
          <w:szCs w:val="28"/>
          <w:lang w:val="en-US"/>
        </w:rPr>
        <w:t>house</w:t>
      </w:r>
      <w:r>
        <w:rPr>
          <w:snapToGrid w:val="0"/>
          <w:sz w:val="28"/>
          <w:szCs w:val="28"/>
        </w:rPr>
        <w:t xml:space="preserve"> или </w:t>
      </w:r>
      <w:r>
        <w:rPr>
          <w:snapToGrid w:val="0"/>
          <w:sz w:val="28"/>
          <w:szCs w:val="28"/>
          <w:lang w:val="en-US"/>
        </w:rPr>
        <w:t>a</w:t>
      </w:r>
      <w:r>
        <w:rPr>
          <w:snapToGrid w:val="0"/>
          <w:sz w:val="28"/>
          <w:szCs w:val="28"/>
        </w:rPr>
        <w:t xml:space="preserve"> </w:t>
      </w:r>
      <w:r>
        <w:rPr>
          <w:snapToGrid w:val="0"/>
          <w:sz w:val="28"/>
          <w:szCs w:val="28"/>
          <w:lang w:val="en-US"/>
        </w:rPr>
        <w:t>novel</w:t>
      </w:r>
      <w:r>
        <w:rPr>
          <w:snapToGrid w:val="0"/>
          <w:sz w:val="28"/>
          <w:szCs w:val="28"/>
        </w:rPr>
        <w:t xml:space="preserve"> </w:t>
      </w:r>
      <w:r>
        <w:rPr>
          <w:snapToGrid w:val="0"/>
          <w:sz w:val="28"/>
          <w:szCs w:val="28"/>
          <w:lang w:val="en-US"/>
        </w:rPr>
        <w:t>by</w:t>
      </w:r>
      <w:r>
        <w:rPr>
          <w:snapToGrid w:val="0"/>
          <w:sz w:val="28"/>
          <w:szCs w:val="28"/>
        </w:rPr>
        <w:t xml:space="preserve"> </w:t>
      </w:r>
      <w:r>
        <w:rPr>
          <w:snapToGrid w:val="0"/>
          <w:sz w:val="28"/>
          <w:szCs w:val="28"/>
          <w:lang w:val="en-US"/>
        </w:rPr>
        <w:t>L</w:t>
      </w:r>
      <w:r>
        <w:rPr>
          <w:snapToGrid w:val="0"/>
          <w:sz w:val="28"/>
          <w:szCs w:val="28"/>
        </w:rPr>
        <w:t xml:space="preserve">. </w:t>
      </w:r>
      <w:r>
        <w:rPr>
          <w:snapToGrid w:val="0"/>
          <w:sz w:val="28"/>
          <w:szCs w:val="28"/>
          <w:lang w:val="en-US"/>
        </w:rPr>
        <w:t>Tolstoy</w:t>
      </w:r>
      <w:r>
        <w:rPr>
          <w:snapToGrid w:val="0"/>
          <w:sz w:val="28"/>
          <w:szCs w:val="28"/>
        </w:rPr>
        <w:t xml:space="preserve"> указы</w:t>
      </w:r>
      <w:r>
        <w:rPr>
          <w:snapToGrid w:val="0"/>
          <w:sz w:val="28"/>
          <w:szCs w:val="28"/>
        </w:rPr>
        <w:softHyphen/>
        <w:t xml:space="preserve">вается на принадлежность первого предмета второму, в </w:t>
      </w:r>
      <w:r>
        <w:rPr>
          <w:snapToGrid w:val="0"/>
          <w:sz w:val="28"/>
          <w:szCs w:val="28"/>
          <w:lang w:val="en-US"/>
        </w:rPr>
        <w:t>they</w:t>
      </w:r>
      <w:r>
        <w:rPr>
          <w:snapToGrid w:val="0"/>
          <w:sz w:val="28"/>
          <w:szCs w:val="28"/>
        </w:rPr>
        <w:t xml:space="preserve"> </w:t>
      </w:r>
      <w:r>
        <w:rPr>
          <w:snapToGrid w:val="0"/>
          <w:sz w:val="28"/>
          <w:szCs w:val="28"/>
          <w:lang w:val="en-US"/>
        </w:rPr>
        <w:t>sent</w:t>
      </w:r>
      <w:r>
        <w:rPr>
          <w:snapToGrid w:val="0"/>
          <w:sz w:val="28"/>
          <w:szCs w:val="28"/>
        </w:rPr>
        <w:t xml:space="preserve"> </w:t>
      </w:r>
      <w:r>
        <w:rPr>
          <w:snapToGrid w:val="0"/>
          <w:sz w:val="28"/>
          <w:szCs w:val="28"/>
          <w:lang w:val="en-US"/>
        </w:rPr>
        <w:t>for</w:t>
      </w:r>
      <w:r>
        <w:rPr>
          <w:snapToGrid w:val="0"/>
          <w:sz w:val="28"/>
          <w:szCs w:val="28"/>
        </w:rPr>
        <w:t xml:space="preserve"> </w:t>
      </w:r>
      <w:r>
        <w:rPr>
          <w:snapToGrid w:val="0"/>
          <w:sz w:val="28"/>
          <w:szCs w:val="28"/>
          <w:lang w:val="en-US"/>
        </w:rPr>
        <w:t>the</w:t>
      </w:r>
      <w:r>
        <w:rPr>
          <w:snapToGrid w:val="0"/>
          <w:sz w:val="28"/>
          <w:szCs w:val="28"/>
        </w:rPr>
        <w:t xml:space="preserve"> </w:t>
      </w:r>
      <w:r>
        <w:rPr>
          <w:snapToGrid w:val="0"/>
          <w:sz w:val="28"/>
          <w:szCs w:val="28"/>
          <w:lang w:val="en-US"/>
        </w:rPr>
        <w:t>doctor</w:t>
      </w:r>
      <w:r>
        <w:rPr>
          <w:snapToGrid w:val="0"/>
          <w:sz w:val="28"/>
          <w:szCs w:val="28"/>
        </w:rPr>
        <w:t xml:space="preserve"> содержится целевое отношение, в </w:t>
      </w:r>
      <w:r>
        <w:rPr>
          <w:snapToGrid w:val="0"/>
          <w:sz w:val="28"/>
          <w:szCs w:val="28"/>
          <w:lang w:val="en-US"/>
        </w:rPr>
        <w:t>they</w:t>
      </w:r>
      <w:r>
        <w:rPr>
          <w:snapToGrid w:val="0"/>
          <w:sz w:val="28"/>
          <w:szCs w:val="28"/>
        </w:rPr>
        <w:t xml:space="preserve"> </w:t>
      </w:r>
      <w:r>
        <w:rPr>
          <w:snapToGrid w:val="0"/>
          <w:sz w:val="28"/>
          <w:szCs w:val="28"/>
          <w:lang w:val="en-US"/>
        </w:rPr>
        <w:t>marched</w:t>
      </w:r>
      <w:r>
        <w:rPr>
          <w:snapToGrid w:val="0"/>
          <w:sz w:val="28"/>
          <w:szCs w:val="28"/>
        </w:rPr>
        <w:t xml:space="preserve"> </w:t>
      </w:r>
      <w:r>
        <w:rPr>
          <w:snapToGrid w:val="0"/>
          <w:sz w:val="28"/>
          <w:szCs w:val="28"/>
          <w:lang w:val="en-US"/>
        </w:rPr>
        <w:t>past</w:t>
      </w:r>
      <w:r>
        <w:rPr>
          <w:snapToGrid w:val="0"/>
          <w:sz w:val="28"/>
          <w:szCs w:val="28"/>
        </w:rPr>
        <w:t xml:space="preserve"> </w:t>
      </w:r>
      <w:r>
        <w:rPr>
          <w:snapToGrid w:val="0"/>
          <w:sz w:val="28"/>
          <w:szCs w:val="28"/>
          <w:lang w:val="en-US"/>
        </w:rPr>
        <w:t>the</w:t>
      </w:r>
      <w:r>
        <w:rPr>
          <w:snapToGrid w:val="0"/>
          <w:sz w:val="28"/>
          <w:szCs w:val="28"/>
        </w:rPr>
        <w:t xml:space="preserve"> </w:t>
      </w:r>
      <w:r>
        <w:rPr>
          <w:snapToGrid w:val="0"/>
          <w:sz w:val="28"/>
          <w:szCs w:val="28"/>
          <w:lang w:val="en-US"/>
        </w:rPr>
        <w:t>gate</w:t>
      </w:r>
      <w:r>
        <w:rPr>
          <w:snapToGrid w:val="0"/>
          <w:sz w:val="28"/>
          <w:szCs w:val="28"/>
        </w:rPr>
        <w:t xml:space="preserve"> выражается пространственное отношение. Таким образом, в предложении </w:t>
      </w:r>
      <w:r>
        <w:rPr>
          <w:snapToGrid w:val="0"/>
          <w:sz w:val="28"/>
          <w:szCs w:val="28"/>
          <w:lang w:val="en-US"/>
        </w:rPr>
        <w:t>we</w:t>
      </w:r>
      <w:r>
        <w:rPr>
          <w:snapToGrid w:val="0"/>
          <w:sz w:val="28"/>
          <w:szCs w:val="28"/>
        </w:rPr>
        <w:t xml:space="preserve"> </w:t>
      </w:r>
      <w:r>
        <w:rPr>
          <w:snapToGrid w:val="0"/>
          <w:sz w:val="28"/>
          <w:szCs w:val="28"/>
          <w:lang w:val="en-US"/>
        </w:rPr>
        <w:t>shall</w:t>
      </w:r>
      <w:r>
        <w:rPr>
          <w:snapToGrid w:val="0"/>
          <w:sz w:val="28"/>
          <w:szCs w:val="28"/>
        </w:rPr>
        <w:t xml:space="preserve"> </w:t>
      </w:r>
      <w:r>
        <w:rPr>
          <w:snapToGrid w:val="0"/>
          <w:sz w:val="28"/>
          <w:szCs w:val="28"/>
          <w:lang w:val="en-US"/>
        </w:rPr>
        <w:t>return</w:t>
      </w:r>
      <w:r>
        <w:rPr>
          <w:snapToGrid w:val="0"/>
          <w:sz w:val="28"/>
          <w:szCs w:val="28"/>
        </w:rPr>
        <w:t xml:space="preserve"> </w:t>
      </w:r>
      <w:r>
        <w:rPr>
          <w:snapToGrid w:val="0"/>
          <w:sz w:val="28"/>
          <w:szCs w:val="28"/>
          <w:lang w:val="en-US"/>
        </w:rPr>
        <w:t>at</w:t>
      </w:r>
      <w:r>
        <w:rPr>
          <w:snapToGrid w:val="0"/>
          <w:sz w:val="28"/>
          <w:szCs w:val="28"/>
        </w:rPr>
        <w:t xml:space="preserve"> 7 </w:t>
      </w:r>
      <w:r>
        <w:rPr>
          <w:snapToGrid w:val="0"/>
          <w:sz w:val="28"/>
          <w:szCs w:val="28"/>
          <w:lang w:val="en-US"/>
        </w:rPr>
        <w:t>p</w:t>
      </w:r>
      <w:r>
        <w:rPr>
          <w:snapToGrid w:val="0"/>
          <w:sz w:val="28"/>
          <w:szCs w:val="28"/>
        </w:rPr>
        <w:t xml:space="preserve">. </w:t>
      </w:r>
      <w:r>
        <w:rPr>
          <w:snapToGrid w:val="0"/>
          <w:sz w:val="28"/>
          <w:szCs w:val="28"/>
          <w:lang w:val="en-US"/>
        </w:rPr>
        <w:t>m</w:t>
      </w:r>
      <w:r>
        <w:rPr>
          <w:snapToGrid w:val="0"/>
          <w:sz w:val="28"/>
          <w:szCs w:val="28"/>
        </w:rPr>
        <w:t>. предлогом переданы отно</w:t>
      </w:r>
      <w:r>
        <w:rPr>
          <w:snapToGrid w:val="0"/>
          <w:sz w:val="28"/>
          <w:szCs w:val="28"/>
        </w:rPr>
        <w:softHyphen/>
        <w:t xml:space="preserve">шения времени - в обстоятельстве; в </w:t>
      </w:r>
      <w:r>
        <w:rPr>
          <w:snapToGrid w:val="0"/>
          <w:sz w:val="28"/>
          <w:szCs w:val="28"/>
          <w:lang w:val="en-US"/>
        </w:rPr>
        <w:t>he</w:t>
      </w:r>
      <w:r>
        <w:rPr>
          <w:snapToGrid w:val="0"/>
          <w:sz w:val="28"/>
          <w:szCs w:val="28"/>
        </w:rPr>
        <w:t xml:space="preserve"> </w:t>
      </w:r>
      <w:r>
        <w:rPr>
          <w:snapToGrid w:val="0"/>
          <w:sz w:val="28"/>
          <w:szCs w:val="28"/>
          <w:lang w:val="en-US"/>
        </w:rPr>
        <w:t>is</w:t>
      </w:r>
      <w:r>
        <w:rPr>
          <w:snapToGrid w:val="0"/>
          <w:sz w:val="28"/>
          <w:szCs w:val="28"/>
        </w:rPr>
        <w:t xml:space="preserve"> </w:t>
      </w:r>
      <w:r>
        <w:rPr>
          <w:snapToGrid w:val="0"/>
          <w:sz w:val="28"/>
          <w:szCs w:val="28"/>
          <w:lang w:val="en-US"/>
        </w:rPr>
        <w:t>secretary</w:t>
      </w:r>
      <w:r>
        <w:rPr>
          <w:snapToGrid w:val="0"/>
          <w:sz w:val="28"/>
          <w:szCs w:val="28"/>
        </w:rPr>
        <w:t xml:space="preserve"> </w:t>
      </w:r>
      <w:r>
        <w:rPr>
          <w:snapToGrid w:val="0"/>
          <w:sz w:val="28"/>
          <w:szCs w:val="28"/>
          <w:lang w:val="en-US"/>
        </w:rPr>
        <w:t>to</w:t>
      </w:r>
      <w:r>
        <w:rPr>
          <w:snapToGrid w:val="0"/>
          <w:sz w:val="28"/>
          <w:szCs w:val="28"/>
        </w:rPr>
        <w:t xml:space="preserve"> </w:t>
      </w:r>
      <w:r>
        <w:rPr>
          <w:snapToGrid w:val="0"/>
          <w:sz w:val="28"/>
          <w:szCs w:val="28"/>
          <w:lang w:val="en-US"/>
        </w:rPr>
        <w:t>a</w:t>
      </w:r>
      <w:r>
        <w:rPr>
          <w:snapToGrid w:val="0"/>
          <w:sz w:val="28"/>
          <w:szCs w:val="28"/>
        </w:rPr>
        <w:t xml:space="preserve"> </w:t>
      </w:r>
      <w:r>
        <w:rPr>
          <w:snapToGrid w:val="0"/>
          <w:sz w:val="28"/>
          <w:szCs w:val="28"/>
          <w:lang w:val="en-US"/>
        </w:rPr>
        <w:t>Minister</w:t>
      </w:r>
      <w:r>
        <w:rPr>
          <w:snapToGrid w:val="0"/>
          <w:sz w:val="28"/>
          <w:szCs w:val="28"/>
        </w:rPr>
        <w:t xml:space="preserve"> отношения субординации - в определении; в </w:t>
      </w:r>
      <w:r>
        <w:rPr>
          <w:snapToGrid w:val="0"/>
          <w:sz w:val="28"/>
          <w:szCs w:val="28"/>
          <w:lang w:val="en-US"/>
        </w:rPr>
        <w:t>show</w:t>
      </w:r>
      <w:r>
        <w:rPr>
          <w:snapToGrid w:val="0"/>
          <w:sz w:val="28"/>
          <w:szCs w:val="28"/>
        </w:rPr>
        <w:t xml:space="preserve"> </w:t>
      </w:r>
      <w:r>
        <w:rPr>
          <w:snapToGrid w:val="0"/>
          <w:sz w:val="28"/>
          <w:szCs w:val="28"/>
          <w:lang w:val="en-US"/>
        </w:rPr>
        <w:t>it</w:t>
      </w:r>
      <w:r>
        <w:rPr>
          <w:snapToGrid w:val="0"/>
          <w:sz w:val="28"/>
          <w:szCs w:val="28"/>
        </w:rPr>
        <w:t xml:space="preserve"> </w:t>
      </w:r>
      <w:r>
        <w:rPr>
          <w:snapToGrid w:val="0"/>
          <w:sz w:val="28"/>
          <w:szCs w:val="28"/>
          <w:lang w:val="en-US"/>
        </w:rPr>
        <w:t>to</w:t>
      </w:r>
      <w:r>
        <w:rPr>
          <w:snapToGrid w:val="0"/>
          <w:sz w:val="28"/>
          <w:szCs w:val="28"/>
        </w:rPr>
        <w:t xml:space="preserve"> </w:t>
      </w:r>
      <w:r>
        <w:rPr>
          <w:snapToGrid w:val="0"/>
          <w:sz w:val="28"/>
          <w:szCs w:val="28"/>
          <w:lang w:val="en-US"/>
        </w:rPr>
        <w:t>them</w:t>
      </w:r>
      <w:r>
        <w:rPr>
          <w:snapToGrid w:val="0"/>
          <w:sz w:val="28"/>
          <w:szCs w:val="28"/>
        </w:rPr>
        <w:t xml:space="preserve"> отношения деятеля к адресату действия  - в дополнении.</w:t>
      </w:r>
    </w:p>
    <w:p w:rsidR="00F56A78" w:rsidRDefault="00F56A78">
      <w:pPr>
        <w:shd w:val="clear" w:color="auto" w:fill="FFFFFF"/>
        <w:spacing w:line="360" w:lineRule="auto"/>
        <w:jc w:val="both"/>
        <w:rPr>
          <w:snapToGrid w:val="0"/>
          <w:sz w:val="28"/>
          <w:szCs w:val="28"/>
        </w:rPr>
      </w:pPr>
      <w:r>
        <w:rPr>
          <w:snapToGrid w:val="0"/>
          <w:sz w:val="28"/>
          <w:szCs w:val="28"/>
        </w:rPr>
        <w:t xml:space="preserve">         Наличие у английских   предлогов   собственного    лексического  содержания, слагающегося из исконных и приобретенных в процессе  развития предлога пространственных, временных и других значений,  оспариваемое некоторыми лингвистами, не вызывает, однако, сомнений. Предлоги возникли из существительных, наречий, причастий и це</w:t>
      </w:r>
      <w:r>
        <w:rPr>
          <w:snapToGrid w:val="0"/>
          <w:sz w:val="28"/>
          <w:szCs w:val="28"/>
        </w:rPr>
        <w:softHyphen/>
        <w:t>лых словосочетаний, стянувшихся в одно слово, и естественно, что значения предлогов не могли  сильно расходиться со значениями основного слова. При этом существенно то, что первоначально имелись только значения места и движения, на которые, впоследствии наслаивались значения времени, поскольку понятия времени всегда возникали в человеческих коллективах после понятий места и обычно фиксировались применительно к последним.</w:t>
      </w:r>
    </w:p>
    <w:p w:rsidR="00F56A78" w:rsidRDefault="00F56A78">
      <w:pPr>
        <w:shd w:val="clear" w:color="auto" w:fill="FFFFFF"/>
        <w:spacing w:line="360" w:lineRule="auto"/>
        <w:ind w:firstLine="720"/>
        <w:jc w:val="both"/>
        <w:rPr>
          <w:snapToGrid w:val="0"/>
          <w:sz w:val="28"/>
          <w:szCs w:val="28"/>
        </w:rPr>
      </w:pPr>
      <w:r>
        <w:rPr>
          <w:snapToGrid w:val="0"/>
          <w:sz w:val="28"/>
          <w:szCs w:val="28"/>
        </w:rPr>
        <w:t>Значения места и времени,  обладающие максимальной  устойчивостью и сохраняющиеся на протяжении многих  столетий,  являлись и  являются «конкретной» основой для возникновения других лексических значений, относящихся уже к  многообразным отношениям в обществе и представ</w:t>
      </w:r>
      <w:r>
        <w:rPr>
          <w:snapToGrid w:val="0"/>
          <w:sz w:val="28"/>
          <w:szCs w:val="28"/>
        </w:rPr>
        <w:softHyphen/>
        <w:t>ляющихся весьма отвлеченными.</w:t>
      </w:r>
    </w:p>
    <w:p w:rsidR="00F56A78" w:rsidRDefault="00F56A78">
      <w:pPr>
        <w:shd w:val="clear" w:color="auto" w:fill="FFFFFF"/>
        <w:spacing w:line="360" w:lineRule="auto"/>
        <w:ind w:firstLine="720"/>
        <w:jc w:val="center"/>
        <w:rPr>
          <w:b/>
          <w:bCs/>
          <w:sz w:val="28"/>
          <w:szCs w:val="28"/>
          <w:u w:val="single"/>
        </w:rPr>
      </w:pPr>
      <w:r>
        <w:rPr>
          <w:sz w:val="28"/>
          <w:szCs w:val="28"/>
        </w:rPr>
        <w:br w:type="page"/>
      </w:r>
      <w:r>
        <w:rPr>
          <w:b/>
          <w:bCs/>
          <w:sz w:val="28"/>
          <w:szCs w:val="28"/>
          <w:u w:val="single"/>
        </w:rPr>
        <w:t xml:space="preserve">Глава 2. Семантика и функционирование предлога </w:t>
      </w:r>
      <w:r>
        <w:rPr>
          <w:b/>
          <w:bCs/>
          <w:sz w:val="28"/>
          <w:szCs w:val="28"/>
          <w:u w:val="single"/>
          <w:lang w:val="en-US"/>
        </w:rPr>
        <w:t>of</w:t>
      </w:r>
    </w:p>
    <w:p w:rsidR="00F56A78" w:rsidRDefault="00F56A78">
      <w:pPr>
        <w:shd w:val="clear" w:color="auto" w:fill="FFFFFF"/>
        <w:spacing w:line="360" w:lineRule="auto"/>
        <w:ind w:firstLine="720"/>
        <w:jc w:val="both"/>
        <w:rPr>
          <w:snapToGrid w:val="0"/>
          <w:sz w:val="28"/>
          <w:szCs w:val="28"/>
        </w:rPr>
      </w:pPr>
    </w:p>
    <w:p w:rsidR="00F56A78" w:rsidRDefault="00F56A78">
      <w:pPr>
        <w:shd w:val="clear" w:color="auto" w:fill="FFFFFF"/>
        <w:spacing w:line="360" w:lineRule="auto"/>
        <w:ind w:firstLine="720"/>
        <w:jc w:val="both"/>
        <w:rPr>
          <w:snapToGrid w:val="0"/>
          <w:sz w:val="28"/>
          <w:szCs w:val="28"/>
        </w:rPr>
      </w:pPr>
      <w:r>
        <w:rPr>
          <w:snapToGrid w:val="0"/>
          <w:sz w:val="28"/>
          <w:szCs w:val="28"/>
        </w:rPr>
        <w:t>Многие предлоги с давних пор использовались в качестве уточни</w:t>
      </w:r>
      <w:r>
        <w:rPr>
          <w:snapToGrid w:val="0"/>
          <w:sz w:val="28"/>
          <w:szCs w:val="28"/>
        </w:rPr>
        <w:softHyphen/>
        <w:t>телей отношений, указывавшихся падежными окончаниями. Теперь большее число предлогов стало употребляться уже в функции основ</w:t>
      </w:r>
      <w:r>
        <w:rPr>
          <w:snapToGrid w:val="0"/>
          <w:sz w:val="28"/>
          <w:szCs w:val="28"/>
        </w:rPr>
        <w:softHyphen/>
        <w:t>ных показателей отношений между именем и любым «знаменательным» словом, и это означало совершенно новый этап в семантическом - лекси</w:t>
      </w:r>
      <w:r>
        <w:rPr>
          <w:snapToGrid w:val="0"/>
          <w:sz w:val="28"/>
          <w:szCs w:val="28"/>
        </w:rPr>
        <w:softHyphen/>
        <w:t>ческом и грамматическом развитии английских предлогов (в отли</w:t>
      </w:r>
      <w:r>
        <w:rPr>
          <w:snapToGrid w:val="0"/>
          <w:sz w:val="28"/>
          <w:szCs w:val="28"/>
        </w:rPr>
        <w:softHyphen/>
        <w:t xml:space="preserve">чие, например, от русских). Некоторые предлоги, и в первую очередь предлог </w:t>
      </w:r>
      <w:r>
        <w:rPr>
          <w:snapToGrid w:val="0"/>
          <w:sz w:val="28"/>
          <w:szCs w:val="28"/>
          <w:lang w:val="en-US"/>
        </w:rPr>
        <w:t>of</w:t>
      </w:r>
      <w:r>
        <w:rPr>
          <w:snapToGrid w:val="0"/>
          <w:sz w:val="28"/>
          <w:szCs w:val="28"/>
        </w:rPr>
        <w:t>, вследствие многочисленности и большой отвлеченности пере</w:t>
      </w:r>
      <w:r>
        <w:rPr>
          <w:snapToGrid w:val="0"/>
          <w:sz w:val="28"/>
          <w:szCs w:val="28"/>
        </w:rPr>
        <w:softHyphen/>
        <w:t>дававшихся ими отношений, а также вследствие чрезвычайно частого употребления их в речи, претерпели значительную десемантизацию. Одновременно сильно выросла их грамматическая роль.</w:t>
      </w:r>
    </w:p>
    <w:p w:rsidR="00F56A78" w:rsidRDefault="00F56A78">
      <w:pPr>
        <w:shd w:val="clear" w:color="auto" w:fill="FFFFFF"/>
        <w:spacing w:line="360" w:lineRule="auto"/>
        <w:ind w:firstLine="720"/>
        <w:jc w:val="both"/>
        <w:rPr>
          <w:snapToGrid w:val="0"/>
          <w:sz w:val="28"/>
          <w:szCs w:val="28"/>
        </w:rPr>
      </w:pPr>
      <w:r>
        <w:rPr>
          <w:snapToGrid w:val="0"/>
          <w:sz w:val="28"/>
          <w:szCs w:val="28"/>
        </w:rPr>
        <w:t>Характер   грамматической   функции,   частота   и   особенность употребления предлога в данном значении и содержание послед</w:t>
      </w:r>
      <w:r>
        <w:rPr>
          <w:snapToGrid w:val="0"/>
          <w:sz w:val="28"/>
          <w:szCs w:val="28"/>
        </w:rPr>
        <w:softHyphen/>
        <w:t>него неизбежно влияли на сохранение, или сужение и даже утрату лексической  семантики предлога. В предложении Т</w:t>
      </w:r>
      <w:r>
        <w:rPr>
          <w:snapToGrid w:val="0"/>
          <w:sz w:val="28"/>
          <w:szCs w:val="28"/>
          <w:lang w:val="en-US"/>
        </w:rPr>
        <w:t>h</w:t>
      </w:r>
      <w:r>
        <w:rPr>
          <w:snapToGrid w:val="0"/>
          <w:sz w:val="28"/>
          <w:szCs w:val="28"/>
        </w:rPr>
        <w:t xml:space="preserve">еу </w:t>
      </w:r>
      <w:r>
        <w:rPr>
          <w:snapToGrid w:val="0"/>
          <w:sz w:val="28"/>
          <w:szCs w:val="28"/>
          <w:lang w:val="en-US"/>
        </w:rPr>
        <w:t>robbed</w:t>
      </w:r>
      <w:r>
        <w:rPr>
          <w:snapToGrid w:val="0"/>
          <w:sz w:val="28"/>
          <w:szCs w:val="28"/>
        </w:rPr>
        <w:t xml:space="preserve"> </w:t>
      </w:r>
      <w:r>
        <w:rPr>
          <w:snapToGrid w:val="0"/>
          <w:sz w:val="28"/>
          <w:szCs w:val="28"/>
          <w:lang w:val="en-US"/>
        </w:rPr>
        <w:t>him</w:t>
      </w:r>
      <w:r>
        <w:rPr>
          <w:snapToGrid w:val="0"/>
          <w:sz w:val="28"/>
          <w:szCs w:val="28"/>
        </w:rPr>
        <w:t xml:space="preserve"> </w:t>
      </w:r>
      <w:r>
        <w:rPr>
          <w:snapToGrid w:val="0"/>
          <w:sz w:val="28"/>
          <w:szCs w:val="28"/>
          <w:lang w:val="en-US"/>
        </w:rPr>
        <w:t>of</w:t>
      </w:r>
      <w:r>
        <w:rPr>
          <w:snapToGrid w:val="0"/>
          <w:sz w:val="28"/>
          <w:szCs w:val="28"/>
        </w:rPr>
        <w:t xml:space="preserve"> </w:t>
      </w:r>
      <w:r>
        <w:rPr>
          <w:snapToGrid w:val="0"/>
          <w:sz w:val="28"/>
          <w:szCs w:val="28"/>
          <w:lang w:val="en-US"/>
        </w:rPr>
        <w:t>his</w:t>
      </w:r>
      <w:r>
        <w:rPr>
          <w:snapToGrid w:val="0"/>
          <w:sz w:val="28"/>
          <w:szCs w:val="28"/>
        </w:rPr>
        <w:t xml:space="preserve"> </w:t>
      </w:r>
      <w:r>
        <w:rPr>
          <w:snapToGrid w:val="0"/>
          <w:sz w:val="28"/>
          <w:szCs w:val="28"/>
          <w:lang w:val="en-US"/>
        </w:rPr>
        <w:t>good</w:t>
      </w:r>
      <w:r>
        <w:rPr>
          <w:snapToGrid w:val="0"/>
          <w:sz w:val="28"/>
          <w:szCs w:val="28"/>
        </w:rPr>
        <w:t xml:space="preserve"> </w:t>
      </w:r>
      <w:r>
        <w:rPr>
          <w:snapToGrid w:val="0"/>
          <w:sz w:val="28"/>
          <w:szCs w:val="28"/>
          <w:lang w:val="en-US"/>
        </w:rPr>
        <w:t>reputation</w:t>
      </w:r>
      <w:r>
        <w:rPr>
          <w:snapToGrid w:val="0"/>
          <w:sz w:val="28"/>
          <w:szCs w:val="28"/>
        </w:rPr>
        <w:t xml:space="preserve"> предлог </w:t>
      </w:r>
      <w:r>
        <w:rPr>
          <w:snapToGrid w:val="0"/>
          <w:sz w:val="28"/>
          <w:szCs w:val="28"/>
          <w:lang w:val="en-US"/>
        </w:rPr>
        <w:t>of</w:t>
      </w:r>
      <w:r>
        <w:rPr>
          <w:snapToGrid w:val="0"/>
          <w:sz w:val="28"/>
          <w:szCs w:val="28"/>
        </w:rPr>
        <w:t xml:space="preserve"> несомненно сохра</w:t>
      </w:r>
      <w:r>
        <w:rPr>
          <w:snapToGrid w:val="0"/>
          <w:sz w:val="28"/>
          <w:szCs w:val="28"/>
        </w:rPr>
        <w:softHyphen/>
        <w:t xml:space="preserve">нился в семантическом отношении больше, нежели в </w:t>
      </w:r>
      <w:r>
        <w:rPr>
          <w:snapToGrid w:val="0"/>
          <w:sz w:val="28"/>
          <w:szCs w:val="28"/>
          <w:lang w:val="en-US"/>
        </w:rPr>
        <w:t>The</w:t>
      </w:r>
      <w:r>
        <w:rPr>
          <w:snapToGrid w:val="0"/>
          <w:sz w:val="28"/>
          <w:szCs w:val="28"/>
        </w:rPr>
        <w:t xml:space="preserve"> </w:t>
      </w:r>
      <w:r>
        <w:rPr>
          <w:snapToGrid w:val="0"/>
          <w:sz w:val="28"/>
          <w:szCs w:val="28"/>
          <w:lang w:val="en-US"/>
        </w:rPr>
        <w:t>roof</w:t>
      </w:r>
      <w:r>
        <w:rPr>
          <w:snapToGrid w:val="0"/>
          <w:sz w:val="28"/>
          <w:szCs w:val="28"/>
        </w:rPr>
        <w:t xml:space="preserve"> </w:t>
      </w:r>
      <w:r>
        <w:rPr>
          <w:snapToGrid w:val="0"/>
          <w:sz w:val="28"/>
          <w:szCs w:val="28"/>
          <w:lang w:val="en-US"/>
        </w:rPr>
        <w:t>of</w:t>
      </w:r>
      <w:r>
        <w:rPr>
          <w:snapToGrid w:val="0"/>
          <w:sz w:val="28"/>
          <w:szCs w:val="28"/>
        </w:rPr>
        <w:t xml:space="preserve"> </w:t>
      </w:r>
      <w:r>
        <w:rPr>
          <w:snapToGrid w:val="0"/>
          <w:sz w:val="28"/>
          <w:szCs w:val="28"/>
          <w:lang w:val="en-US"/>
        </w:rPr>
        <w:t>our</w:t>
      </w:r>
      <w:r>
        <w:rPr>
          <w:snapToGrid w:val="0"/>
          <w:sz w:val="28"/>
          <w:szCs w:val="28"/>
        </w:rPr>
        <w:t xml:space="preserve"> </w:t>
      </w:r>
      <w:r>
        <w:rPr>
          <w:snapToGrid w:val="0"/>
          <w:sz w:val="28"/>
          <w:szCs w:val="28"/>
          <w:lang w:val="en-US"/>
        </w:rPr>
        <w:t>house</w:t>
      </w:r>
      <w:r>
        <w:rPr>
          <w:snapToGrid w:val="0"/>
          <w:sz w:val="28"/>
          <w:szCs w:val="28"/>
        </w:rPr>
        <w:t xml:space="preserve"> </w:t>
      </w:r>
      <w:r>
        <w:rPr>
          <w:snapToGrid w:val="0"/>
          <w:sz w:val="28"/>
          <w:szCs w:val="28"/>
          <w:lang w:val="en-US"/>
        </w:rPr>
        <w:t>is</w:t>
      </w:r>
      <w:r>
        <w:rPr>
          <w:snapToGrid w:val="0"/>
          <w:sz w:val="28"/>
          <w:szCs w:val="28"/>
        </w:rPr>
        <w:t xml:space="preserve"> </w:t>
      </w:r>
      <w:r>
        <w:rPr>
          <w:snapToGrid w:val="0"/>
          <w:sz w:val="28"/>
          <w:szCs w:val="28"/>
          <w:lang w:val="en-US"/>
        </w:rPr>
        <w:t>very</w:t>
      </w:r>
      <w:r>
        <w:rPr>
          <w:snapToGrid w:val="0"/>
          <w:sz w:val="28"/>
          <w:szCs w:val="28"/>
        </w:rPr>
        <w:t xml:space="preserve">  </w:t>
      </w:r>
      <w:r>
        <w:rPr>
          <w:snapToGrid w:val="0"/>
          <w:sz w:val="28"/>
          <w:szCs w:val="28"/>
          <w:lang w:val="en-US"/>
        </w:rPr>
        <w:t>old</w:t>
      </w:r>
      <w:r>
        <w:rPr>
          <w:snapToGrid w:val="0"/>
          <w:sz w:val="28"/>
          <w:szCs w:val="28"/>
        </w:rPr>
        <w:t>, и именно вследствие того, что во втором случае он  выполняет  важнейшую   грамматическую  функцию   показателя, определения.  Конечно,  не  все  предлоги  были  использованы для передачи  прежних  падежных  отношений и далеко  не  все указы</w:t>
      </w:r>
      <w:r>
        <w:rPr>
          <w:snapToGrid w:val="0"/>
          <w:sz w:val="28"/>
          <w:szCs w:val="28"/>
        </w:rPr>
        <w:softHyphen/>
        <w:t>вают   на синтаксическое подчинение  (дополнение,  определение, обстоятельство),   а   выражающие    его    не    одинаковы  по  степени грамматизации и характеру грамматических функций.</w:t>
      </w:r>
    </w:p>
    <w:p w:rsidR="00F56A78" w:rsidRDefault="00F56A78">
      <w:pPr>
        <w:shd w:val="clear" w:color="auto" w:fill="FFFFFF"/>
        <w:spacing w:line="360" w:lineRule="auto"/>
        <w:ind w:firstLine="720"/>
        <w:jc w:val="both"/>
        <w:rPr>
          <w:snapToGrid w:val="0"/>
          <w:sz w:val="28"/>
          <w:szCs w:val="28"/>
        </w:rPr>
      </w:pPr>
      <w:r>
        <w:rPr>
          <w:snapToGrid w:val="0"/>
          <w:sz w:val="28"/>
          <w:szCs w:val="28"/>
        </w:rPr>
        <w:t>Таким образом, одни предлоги (</w:t>
      </w:r>
      <w:r>
        <w:rPr>
          <w:snapToGrid w:val="0"/>
          <w:sz w:val="28"/>
          <w:szCs w:val="28"/>
          <w:lang w:val="en-US"/>
        </w:rPr>
        <w:t>of</w:t>
      </w:r>
      <w:r>
        <w:rPr>
          <w:snapToGrid w:val="0"/>
          <w:sz w:val="28"/>
          <w:szCs w:val="28"/>
        </w:rPr>
        <w:t xml:space="preserve">, </w:t>
      </w:r>
      <w:r>
        <w:rPr>
          <w:snapToGrid w:val="0"/>
          <w:sz w:val="28"/>
          <w:szCs w:val="28"/>
          <w:lang w:val="en-US"/>
        </w:rPr>
        <w:t>to</w:t>
      </w:r>
      <w:r>
        <w:rPr>
          <w:snapToGrid w:val="0"/>
          <w:sz w:val="28"/>
          <w:szCs w:val="28"/>
        </w:rPr>
        <w:t xml:space="preserve">, </w:t>
      </w:r>
      <w:r>
        <w:rPr>
          <w:snapToGrid w:val="0"/>
          <w:sz w:val="28"/>
          <w:szCs w:val="28"/>
          <w:lang w:val="en-US"/>
        </w:rPr>
        <w:t>by</w:t>
      </w:r>
      <w:r>
        <w:rPr>
          <w:snapToGrid w:val="0"/>
          <w:sz w:val="28"/>
          <w:szCs w:val="28"/>
        </w:rPr>
        <w:t xml:space="preserve">, </w:t>
      </w:r>
      <w:r>
        <w:rPr>
          <w:snapToGrid w:val="0"/>
          <w:sz w:val="28"/>
          <w:szCs w:val="28"/>
          <w:lang w:val="en-US"/>
        </w:rPr>
        <w:t>with</w:t>
      </w:r>
      <w:r>
        <w:rPr>
          <w:snapToGrid w:val="0"/>
          <w:sz w:val="28"/>
          <w:szCs w:val="28"/>
        </w:rPr>
        <w:t xml:space="preserve">) сильно грамматизировались; другие (как </w:t>
      </w:r>
      <w:r>
        <w:rPr>
          <w:snapToGrid w:val="0"/>
          <w:sz w:val="28"/>
          <w:szCs w:val="28"/>
          <w:lang w:val="en-US"/>
        </w:rPr>
        <w:t>down</w:t>
      </w:r>
      <w:r>
        <w:rPr>
          <w:snapToGrid w:val="0"/>
          <w:sz w:val="28"/>
          <w:szCs w:val="28"/>
        </w:rPr>
        <w:t xml:space="preserve">, </w:t>
      </w:r>
      <w:r>
        <w:rPr>
          <w:snapToGrid w:val="0"/>
          <w:sz w:val="28"/>
          <w:szCs w:val="28"/>
          <w:lang w:val="en-US"/>
        </w:rPr>
        <w:t>on</w:t>
      </w:r>
      <w:r>
        <w:rPr>
          <w:snapToGrid w:val="0"/>
          <w:sz w:val="28"/>
          <w:szCs w:val="28"/>
        </w:rPr>
        <w:t xml:space="preserve">, </w:t>
      </w:r>
      <w:r>
        <w:rPr>
          <w:snapToGrid w:val="0"/>
          <w:sz w:val="28"/>
          <w:szCs w:val="28"/>
          <w:lang w:val="en-US"/>
        </w:rPr>
        <w:t>over</w:t>
      </w:r>
      <w:r>
        <w:rPr>
          <w:snapToGrid w:val="0"/>
          <w:sz w:val="28"/>
          <w:szCs w:val="28"/>
        </w:rPr>
        <w:t xml:space="preserve">, </w:t>
      </w:r>
      <w:r>
        <w:rPr>
          <w:snapToGrid w:val="0"/>
          <w:sz w:val="28"/>
          <w:szCs w:val="28"/>
          <w:lang w:val="en-US"/>
        </w:rPr>
        <w:t>across</w:t>
      </w:r>
      <w:r>
        <w:rPr>
          <w:snapToGrid w:val="0"/>
          <w:sz w:val="28"/>
          <w:szCs w:val="28"/>
        </w:rPr>
        <w:t xml:space="preserve">, </w:t>
      </w:r>
      <w:r>
        <w:rPr>
          <w:snapToGrid w:val="0"/>
          <w:sz w:val="28"/>
          <w:szCs w:val="28"/>
          <w:lang w:val="en-US"/>
        </w:rPr>
        <w:t>off</w:t>
      </w:r>
      <w:r>
        <w:rPr>
          <w:snapToGrid w:val="0"/>
          <w:sz w:val="28"/>
          <w:szCs w:val="28"/>
        </w:rPr>
        <w:t xml:space="preserve">, </w:t>
      </w:r>
      <w:r>
        <w:rPr>
          <w:snapToGrid w:val="0"/>
          <w:sz w:val="28"/>
          <w:szCs w:val="28"/>
          <w:lang w:val="en-US"/>
        </w:rPr>
        <w:t>at</w:t>
      </w:r>
      <w:r>
        <w:rPr>
          <w:snapToGrid w:val="0"/>
          <w:sz w:val="28"/>
          <w:szCs w:val="28"/>
        </w:rPr>
        <w:t xml:space="preserve"> и названные, но уже с иными значениями) продолжают передавать своей весьма отчетливой семантикой отношения, места, движения и времени; третьи, наконец, равно как и вышеупомянутые, имеют разнообразные и весьма многочисленные отвлеченные значения. Отсюда такая разница в общем характере семантики, напр., </w:t>
      </w:r>
      <w:r>
        <w:rPr>
          <w:snapToGrid w:val="0"/>
          <w:sz w:val="28"/>
          <w:szCs w:val="28"/>
          <w:lang w:val="en-US"/>
        </w:rPr>
        <w:t>from</w:t>
      </w:r>
      <w:r>
        <w:rPr>
          <w:snapToGrid w:val="0"/>
          <w:sz w:val="28"/>
          <w:szCs w:val="28"/>
        </w:rPr>
        <w:t xml:space="preserve">, </w:t>
      </w:r>
      <w:r>
        <w:rPr>
          <w:snapToGrid w:val="0"/>
          <w:sz w:val="28"/>
          <w:szCs w:val="28"/>
          <w:lang w:val="en-US"/>
        </w:rPr>
        <w:t>down</w:t>
      </w:r>
      <w:r>
        <w:rPr>
          <w:snapToGrid w:val="0"/>
          <w:sz w:val="28"/>
          <w:szCs w:val="28"/>
        </w:rPr>
        <w:t xml:space="preserve"> и </w:t>
      </w:r>
      <w:r>
        <w:rPr>
          <w:snapToGrid w:val="0"/>
          <w:sz w:val="28"/>
          <w:szCs w:val="28"/>
          <w:lang w:val="en-US"/>
        </w:rPr>
        <w:t>near</w:t>
      </w:r>
      <w:r>
        <w:rPr>
          <w:snapToGrid w:val="0"/>
          <w:sz w:val="28"/>
          <w:szCs w:val="28"/>
        </w:rPr>
        <w:t xml:space="preserve">, с одной стороны, и </w:t>
      </w:r>
      <w:r>
        <w:rPr>
          <w:snapToGrid w:val="0"/>
          <w:sz w:val="28"/>
          <w:szCs w:val="28"/>
          <w:lang w:val="en-US"/>
        </w:rPr>
        <w:t>concerning</w:t>
      </w:r>
      <w:r>
        <w:rPr>
          <w:snapToGrid w:val="0"/>
          <w:sz w:val="28"/>
          <w:szCs w:val="28"/>
        </w:rPr>
        <w:t xml:space="preserve">, </w:t>
      </w:r>
      <w:r>
        <w:rPr>
          <w:snapToGrid w:val="0"/>
          <w:sz w:val="28"/>
          <w:szCs w:val="28"/>
          <w:lang w:val="en-US"/>
        </w:rPr>
        <w:t>of</w:t>
      </w:r>
      <w:r>
        <w:rPr>
          <w:snapToGrid w:val="0"/>
          <w:sz w:val="28"/>
          <w:szCs w:val="28"/>
        </w:rPr>
        <w:t xml:space="preserve">, </w:t>
      </w:r>
      <w:r>
        <w:rPr>
          <w:snapToGrid w:val="0"/>
          <w:sz w:val="28"/>
          <w:szCs w:val="28"/>
          <w:lang w:val="en-US"/>
        </w:rPr>
        <w:t>with</w:t>
      </w:r>
      <w:r>
        <w:rPr>
          <w:snapToGrid w:val="0"/>
          <w:sz w:val="28"/>
          <w:szCs w:val="28"/>
        </w:rPr>
        <w:t xml:space="preserve">, с   другой. Хорошей иллюстрацией сказанного служит предлог </w:t>
      </w:r>
      <w:r>
        <w:rPr>
          <w:snapToGrid w:val="0"/>
          <w:sz w:val="28"/>
          <w:szCs w:val="28"/>
          <w:lang w:val="en-US"/>
        </w:rPr>
        <w:t>of</w:t>
      </w:r>
      <w:r>
        <w:rPr>
          <w:snapToGrid w:val="0"/>
          <w:sz w:val="28"/>
          <w:szCs w:val="28"/>
        </w:rPr>
        <w:t>.</w:t>
      </w:r>
    </w:p>
    <w:p w:rsidR="00F56A78" w:rsidRDefault="00F56A78">
      <w:pPr>
        <w:pStyle w:val="1"/>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Предлог </w:t>
      </w:r>
      <w:r>
        <w:rPr>
          <w:rFonts w:ascii="Times New Roman" w:hAnsi="Times New Roman" w:cs="Times New Roman"/>
          <w:color w:val="auto"/>
          <w:lang w:val="en-US"/>
        </w:rPr>
        <w:t>of</w:t>
      </w:r>
      <w:r>
        <w:rPr>
          <w:rFonts w:ascii="Times New Roman" w:hAnsi="Times New Roman" w:cs="Times New Roman"/>
          <w:color w:val="auto"/>
        </w:rPr>
        <w:t xml:space="preserve"> материально стерся или исчезает в </w:t>
      </w:r>
      <w:r>
        <w:rPr>
          <w:rFonts w:ascii="Times New Roman" w:hAnsi="Times New Roman" w:cs="Times New Roman"/>
          <w:color w:val="auto"/>
          <w:lang w:val="en-US"/>
        </w:rPr>
        <w:t>o</w:t>
      </w:r>
      <w:r>
        <w:rPr>
          <w:rFonts w:ascii="Times New Roman" w:hAnsi="Times New Roman" w:cs="Times New Roman"/>
          <w:color w:val="auto"/>
        </w:rPr>
        <w:t>'</w:t>
      </w:r>
      <w:r>
        <w:rPr>
          <w:rFonts w:ascii="Times New Roman" w:hAnsi="Times New Roman" w:cs="Times New Roman"/>
          <w:color w:val="auto"/>
          <w:lang w:val="en-US"/>
        </w:rPr>
        <w:t>clock</w:t>
      </w:r>
      <w:r>
        <w:rPr>
          <w:rFonts w:ascii="Times New Roman" w:hAnsi="Times New Roman" w:cs="Times New Roman"/>
          <w:color w:val="auto"/>
        </w:rPr>
        <w:t xml:space="preserve"> и некото</w:t>
      </w:r>
      <w:r>
        <w:rPr>
          <w:rFonts w:ascii="Times New Roman" w:hAnsi="Times New Roman" w:cs="Times New Roman"/>
          <w:color w:val="auto"/>
        </w:rPr>
        <w:softHyphen/>
        <w:t xml:space="preserve">рых других случаях; в сочетаниях </w:t>
      </w:r>
      <w:r>
        <w:rPr>
          <w:rFonts w:ascii="Times New Roman" w:hAnsi="Times New Roman" w:cs="Times New Roman"/>
          <w:color w:val="auto"/>
          <w:lang w:val="en-US"/>
        </w:rPr>
        <w:t>of</w:t>
      </w:r>
      <w:r>
        <w:rPr>
          <w:rFonts w:ascii="Times New Roman" w:hAnsi="Times New Roman" w:cs="Times New Roman"/>
          <w:color w:val="auto"/>
        </w:rPr>
        <w:t xml:space="preserve"> </w:t>
      </w:r>
      <w:r>
        <w:rPr>
          <w:rFonts w:ascii="Times New Roman" w:hAnsi="Times New Roman" w:cs="Times New Roman"/>
          <w:color w:val="auto"/>
          <w:lang w:val="en-US"/>
        </w:rPr>
        <w:t>course</w:t>
      </w:r>
      <w:r>
        <w:rPr>
          <w:rFonts w:ascii="Times New Roman" w:hAnsi="Times New Roman" w:cs="Times New Roman"/>
          <w:color w:val="auto"/>
        </w:rPr>
        <w:t xml:space="preserve">, </w:t>
      </w:r>
      <w:r>
        <w:rPr>
          <w:rFonts w:ascii="Times New Roman" w:hAnsi="Times New Roman" w:cs="Times New Roman"/>
          <w:color w:val="auto"/>
          <w:lang w:val="en-US"/>
        </w:rPr>
        <w:t>of</w:t>
      </w:r>
      <w:r>
        <w:rPr>
          <w:rFonts w:ascii="Times New Roman" w:hAnsi="Times New Roman" w:cs="Times New Roman"/>
          <w:color w:val="auto"/>
        </w:rPr>
        <w:t xml:space="preserve"> </w:t>
      </w:r>
      <w:r>
        <w:rPr>
          <w:rFonts w:ascii="Times New Roman" w:hAnsi="Times New Roman" w:cs="Times New Roman"/>
          <w:color w:val="auto"/>
          <w:lang w:val="en-US"/>
        </w:rPr>
        <w:t>necessity</w:t>
      </w:r>
      <w:r>
        <w:rPr>
          <w:rFonts w:ascii="Times New Roman" w:hAnsi="Times New Roman" w:cs="Times New Roman"/>
          <w:color w:val="auto"/>
        </w:rPr>
        <w:t xml:space="preserve"> и анало</w:t>
      </w:r>
      <w:r>
        <w:rPr>
          <w:rFonts w:ascii="Times New Roman" w:hAnsi="Times New Roman" w:cs="Times New Roman"/>
          <w:color w:val="auto"/>
        </w:rPr>
        <w:softHyphen/>
        <w:t xml:space="preserve">гичных он подвергся максимальной формализации и стал «пустым» предлогом. За этим следует бесконечное множество оборотов с </w:t>
      </w:r>
      <w:r>
        <w:rPr>
          <w:rFonts w:ascii="Times New Roman" w:hAnsi="Times New Roman" w:cs="Times New Roman"/>
          <w:color w:val="auto"/>
          <w:lang w:val="en-US"/>
        </w:rPr>
        <w:t>of</w:t>
      </w:r>
      <w:r>
        <w:rPr>
          <w:rFonts w:ascii="Times New Roman" w:hAnsi="Times New Roman" w:cs="Times New Roman"/>
          <w:color w:val="auto"/>
        </w:rPr>
        <w:t>, выражающих принадлежность (</w:t>
      </w:r>
      <w:r>
        <w:rPr>
          <w:rFonts w:ascii="Times New Roman" w:hAnsi="Times New Roman" w:cs="Times New Roman"/>
          <w:color w:val="auto"/>
          <w:lang w:val="en-US"/>
        </w:rPr>
        <w:t>the</w:t>
      </w:r>
      <w:r>
        <w:rPr>
          <w:rFonts w:ascii="Times New Roman" w:hAnsi="Times New Roman" w:cs="Times New Roman"/>
          <w:color w:val="auto"/>
        </w:rPr>
        <w:t xml:space="preserve"> </w:t>
      </w:r>
      <w:r>
        <w:rPr>
          <w:rFonts w:ascii="Times New Roman" w:hAnsi="Times New Roman" w:cs="Times New Roman"/>
          <w:color w:val="auto"/>
          <w:lang w:val="en-US"/>
        </w:rPr>
        <w:t>roof</w:t>
      </w:r>
      <w:r>
        <w:rPr>
          <w:rFonts w:ascii="Times New Roman" w:hAnsi="Times New Roman" w:cs="Times New Roman"/>
          <w:color w:val="auto"/>
        </w:rPr>
        <w:t xml:space="preserve"> </w:t>
      </w:r>
      <w:r>
        <w:rPr>
          <w:rFonts w:ascii="Times New Roman" w:hAnsi="Times New Roman" w:cs="Times New Roman"/>
          <w:color w:val="auto"/>
          <w:lang w:val="en-US"/>
        </w:rPr>
        <w:t>of</w:t>
      </w:r>
      <w:r>
        <w:rPr>
          <w:rFonts w:ascii="Times New Roman" w:hAnsi="Times New Roman" w:cs="Times New Roman"/>
          <w:color w:val="auto"/>
        </w:rPr>
        <w:t xml:space="preserve"> </w:t>
      </w:r>
      <w:r>
        <w:rPr>
          <w:rFonts w:ascii="Times New Roman" w:hAnsi="Times New Roman" w:cs="Times New Roman"/>
          <w:color w:val="auto"/>
          <w:lang w:val="en-US"/>
        </w:rPr>
        <w:t>the</w:t>
      </w:r>
      <w:r>
        <w:rPr>
          <w:rFonts w:ascii="Times New Roman" w:hAnsi="Times New Roman" w:cs="Times New Roman"/>
          <w:color w:val="auto"/>
        </w:rPr>
        <w:t xml:space="preserve"> </w:t>
      </w:r>
      <w:r>
        <w:rPr>
          <w:rFonts w:ascii="Times New Roman" w:hAnsi="Times New Roman" w:cs="Times New Roman"/>
          <w:color w:val="auto"/>
          <w:lang w:val="en-US"/>
        </w:rPr>
        <w:t>house</w:t>
      </w:r>
      <w:r>
        <w:rPr>
          <w:rFonts w:ascii="Times New Roman" w:hAnsi="Times New Roman" w:cs="Times New Roman"/>
          <w:color w:val="auto"/>
        </w:rPr>
        <w:t>), где, наряду с грамматическим значением, в некоторой, весьма небольшой сте</w:t>
      </w:r>
      <w:r>
        <w:rPr>
          <w:rFonts w:ascii="Times New Roman" w:hAnsi="Times New Roman" w:cs="Times New Roman"/>
          <w:color w:val="auto"/>
        </w:rPr>
        <w:softHyphen/>
        <w:t xml:space="preserve">пени проступает и лексическое. Лишь в предложениях типа </w:t>
      </w:r>
      <w:r>
        <w:rPr>
          <w:rFonts w:ascii="Times New Roman" w:hAnsi="Times New Roman" w:cs="Times New Roman"/>
          <w:color w:val="auto"/>
          <w:lang w:val="en-US"/>
        </w:rPr>
        <w:t>Here</w:t>
      </w:r>
      <w:r>
        <w:rPr>
          <w:rFonts w:ascii="Times New Roman" w:hAnsi="Times New Roman" w:cs="Times New Roman"/>
          <w:color w:val="auto"/>
        </w:rPr>
        <w:t>'</w:t>
      </w:r>
      <w:r>
        <w:rPr>
          <w:rFonts w:ascii="Times New Roman" w:hAnsi="Times New Roman" w:cs="Times New Roman"/>
          <w:color w:val="auto"/>
          <w:lang w:val="en-US"/>
        </w:rPr>
        <w:t>s</w:t>
      </w:r>
      <w:r>
        <w:rPr>
          <w:rFonts w:ascii="Times New Roman" w:hAnsi="Times New Roman" w:cs="Times New Roman"/>
          <w:color w:val="auto"/>
        </w:rPr>
        <w:t xml:space="preserve"> </w:t>
      </w:r>
      <w:r>
        <w:rPr>
          <w:rFonts w:ascii="Times New Roman" w:hAnsi="Times New Roman" w:cs="Times New Roman"/>
          <w:color w:val="auto"/>
          <w:lang w:val="en-US"/>
        </w:rPr>
        <w:t>the</w:t>
      </w:r>
      <w:r>
        <w:rPr>
          <w:rFonts w:ascii="Times New Roman" w:hAnsi="Times New Roman" w:cs="Times New Roman"/>
          <w:color w:val="auto"/>
        </w:rPr>
        <w:t xml:space="preserve"> </w:t>
      </w:r>
      <w:r>
        <w:rPr>
          <w:rFonts w:ascii="Times New Roman" w:hAnsi="Times New Roman" w:cs="Times New Roman"/>
          <w:color w:val="auto"/>
          <w:lang w:val="en-US"/>
        </w:rPr>
        <w:t>china</w:t>
      </w:r>
      <w:r>
        <w:rPr>
          <w:rFonts w:ascii="Times New Roman" w:hAnsi="Times New Roman" w:cs="Times New Roman"/>
          <w:color w:val="auto"/>
        </w:rPr>
        <w:t xml:space="preserve"> </w:t>
      </w:r>
      <w:r>
        <w:rPr>
          <w:rFonts w:ascii="Times New Roman" w:hAnsi="Times New Roman" w:cs="Times New Roman"/>
          <w:color w:val="auto"/>
          <w:lang w:val="en-US"/>
        </w:rPr>
        <w:t>bought</w:t>
      </w:r>
      <w:r>
        <w:rPr>
          <w:rFonts w:ascii="Times New Roman" w:hAnsi="Times New Roman" w:cs="Times New Roman"/>
          <w:color w:val="auto"/>
        </w:rPr>
        <w:t xml:space="preserve"> </w:t>
      </w:r>
      <w:r>
        <w:rPr>
          <w:rFonts w:ascii="Times New Roman" w:hAnsi="Times New Roman" w:cs="Times New Roman"/>
          <w:color w:val="auto"/>
          <w:lang w:val="en-US"/>
        </w:rPr>
        <w:t>of</w:t>
      </w:r>
      <w:r>
        <w:rPr>
          <w:rFonts w:ascii="Times New Roman" w:hAnsi="Times New Roman" w:cs="Times New Roman"/>
          <w:color w:val="auto"/>
        </w:rPr>
        <w:t xml:space="preserve"> </w:t>
      </w:r>
      <w:r>
        <w:rPr>
          <w:rFonts w:ascii="Times New Roman" w:hAnsi="Times New Roman" w:cs="Times New Roman"/>
          <w:color w:val="auto"/>
          <w:lang w:val="en-US"/>
        </w:rPr>
        <w:t>Messrs</w:t>
      </w:r>
      <w:r>
        <w:rPr>
          <w:rFonts w:ascii="Times New Roman" w:hAnsi="Times New Roman" w:cs="Times New Roman"/>
          <w:color w:val="auto"/>
        </w:rPr>
        <w:t xml:space="preserve">. </w:t>
      </w:r>
      <w:r>
        <w:rPr>
          <w:rFonts w:ascii="Times New Roman" w:hAnsi="Times New Roman" w:cs="Times New Roman"/>
          <w:color w:val="auto"/>
          <w:lang w:val="en-US"/>
        </w:rPr>
        <w:t>Nelson</w:t>
      </w:r>
      <w:r>
        <w:rPr>
          <w:rFonts w:ascii="Times New Roman" w:hAnsi="Times New Roman" w:cs="Times New Roman"/>
          <w:color w:val="auto"/>
        </w:rPr>
        <w:t xml:space="preserve"> &amp; </w:t>
      </w:r>
      <w:r>
        <w:rPr>
          <w:rFonts w:ascii="Times New Roman" w:hAnsi="Times New Roman" w:cs="Times New Roman"/>
          <w:color w:val="auto"/>
          <w:lang w:val="en-US"/>
        </w:rPr>
        <w:t>Co</w:t>
      </w:r>
      <w:r>
        <w:rPr>
          <w:rFonts w:ascii="Times New Roman" w:hAnsi="Times New Roman" w:cs="Times New Roman"/>
          <w:color w:val="auto"/>
        </w:rPr>
        <w:t xml:space="preserve">., </w:t>
      </w:r>
      <w:r>
        <w:rPr>
          <w:rFonts w:ascii="Times New Roman" w:hAnsi="Times New Roman" w:cs="Times New Roman"/>
          <w:color w:val="auto"/>
          <w:lang w:val="en-US"/>
        </w:rPr>
        <w:t>Ltd</w:t>
      </w:r>
      <w:r>
        <w:rPr>
          <w:rFonts w:ascii="Times New Roman" w:hAnsi="Times New Roman" w:cs="Times New Roman"/>
          <w:color w:val="auto"/>
        </w:rPr>
        <w:t xml:space="preserve">. предлог имеет значение «отделения», хотя совсем не такое яркое, как в современном </w:t>
      </w:r>
      <w:r>
        <w:rPr>
          <w:rFonts w:ascii="Times New Roman" w:hAnsi="Times New Roman" w:cs="Times New Roman"/>
          <w:color w:val="auto"/>
          <w:lang w:val="en-US"/>
        </w:rPr>
        <w:t>from</w:t>
      </w:r>
      <w:r>
        <w:rPr>
          <w:rFonts w:ascii="Times New Roman" w:hAnsi="Times New Roman" w:cs="Times New Roman"/>
          <w:color w:val="auto"/>
        </w:rPr>
        <w:t>.</w:t>
      </w:r>
    </w:p>
    <w:p w:rsidR="00F56A78" w:rsidRDefault="00F56A78">
      <w:pPr>
        <w:pStyle w:val="1"/>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По своему содержанию и грамматической функции такие предлоги (и в первую очередь </w:t>
      </w:r>
      <w:r>
        <w:rPr>
          <w:rFonts w:ascii="Times New Roman" w:hAnsi="Times New Roman" w:cs="Times New Roman"/>
          <w:color w:val="auto"/>
          <w:lang w:val="en-US"/>
        </w:rPr>
        <w:t>of</w:t>
      </w:r>
      <w:r>
        <w:rPr>
          <w:rFonts w:ascii="Times New Roman" w:hAnsi="Times New Roman" w:cs="Times New Roman"/>
          <w:color w:val="auto"/>
        </w:rPr>
        <w:t xml:space="preserve">, </w:t>
      </w:r>
      <w:r>
        <w:rPr>
          <w:rFonts w:ascii="Times New Roman" w:hAnsi="Times New Roman" w:cs="Times New Roman"/>
          <w:color w:val="auto"/>
          <w:lang w:val="en-US"/>
        </w:rPr>
        <w:t>to</w:t>
      </w:r>
      <w:r>
        <w:rPr>
          <w:rFonts w:ascii="Times New Roman" w:hAnsi="Times New Roman" w:cs="Times New Roman"/>
          <w:color w:val="auto"/>
        </w:rPr>
        <w:t xml:space="preserve">, </w:t>
      </w:r>
      <w:r>
        <w:rPr>
          <w:rFonts w:ascii="Times New Roman" w:hAnsi="Times New Roman" w:cs="Times New Roman"/>
          <w:color w:val="auto"/>
          <w:lang w:val="en-US"/>
        </w:rPr>
        <w:t>for</w:t>
      </w:r>
      <w:r>
        <w:rPr>
          <w:rFonts w:ascii="Times New Roman" w:hAnsi="Times New Roman" w:cs="Times New Roman"/>
          <w:color w:val="auto"/>
        </w:rPr>
        <w:t xml:space="preserve">, </w:t>
      </w:r>
      <w:r>
        <w:rPr>
          <w:rFonts w:ascii="Times New Roman" w:hAnsi="Times New Roman" w:cs="Times New Roman"/>
          <w:color w:val="auto"/>
          <w:lang w:val="en-US"/>
        </w:rPr>
        <w:t>by</w:t>
      </w:r>
      <w:r>
        <w:rPr>
          <w:rFonts w:ascii="Times New Roman" w:hAnsi="Times New Roman" w:cs="Times New Roman"/>
          <w:color w:val="auto"/>
        </w:rPr>
        <w:t xml:space="preserve">, </w:t>
      </w:r>
      <w:r>
        <w:rPr>
          <w:rFonts w:ascii="Times New Roman" w:hAnsi="Times New Roman" w:cs="Times New Roman"/>
          <w:color w:val="auto"/>
          <w:lang w:val="en-US"/>
        </w:rPr>
        <w:t>with</w:t>
      </w:r>
      <w:r>
        <w:rPr>
          <w:rFonts w:ascii="Times New Roman" w:hAnsi="Times New Roman" w:cs="Times New Roman"/>
          <w:color w:val="auto"/>
        </w:rPr>
        <w:t>) занимают совершенно особое место в английском языке и сближаются с падежными флексиями.</w:t>
      </w:r>
    </w:p>
    <w:p w:rsidR="00F56A78" w:rsidRDefault="00F56A78">
      <w:pPr>
        <w:shd w:val="clear" w:color="auto" w:fill="FFFFFF"/>
        <w:spacing w:line="360" w:lineRule="auto"/>
        <w:ind w:firstLine="708"/>
        <w:jc w:val="both"/>
        <w:rPr>
          <w:snapToGrid w:val="0"/>
          <w:sz w:val="28"/>
          <w:szCs w:val="28"/>
        </w:rPr>
      </w:pPr>
      <w:r>
        <w:rPr>
          <w:snapToGrid w:val="0"/>
          <w:sz w:val="28"/>
          <w:szCs w:val="28"/>
        </w:rPr>
        <w:t>Отличительной чертой этих предлогов - «падежных префиксов» является то, что они давно и безвозвратно оторвались от своей лексической основы, так что их грамматическое значение и употребление становятся не мотивирован</w:t>
      </w:r>
      <w:r>
        <w:rPr>
          <w:snapToGrid w:val="0"/>
          <w:sz w:val="28"/>
          <w:szCs w:val="28"/>
        </w:rPr>
        <w:softHyphen/>
        <w:t>ными непосредственно и ощутительно их исконной семантикой. [5:28]</w:t>
      </w:r>
    </w:p>
    <w:p w:rsidR="00F56A78" w:rsidRDefault="00F56A78">
      <w:pPr>
        <w:pStyle w:val="3"/>
        <w:spacing w:line="360" w:lineRule="auto"/>
        <w:ind w:firstLine="708"/>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Различные англо-русские словари приводят следующие значения предлога </w:t>
      </w:r>
      <w:r>
        <w:rPr>
          <w:rFonts w:ascii="Times New Roman" w:hAnsi="Times New Roman" w:cs="Times New Roman"/>
          <w:b w:val="0"/>
          <w:bCs w:val="0"/>
          <w:color w:val="auto"/>
          <w:sz w:val="28"/>
          <w:szCs w:val="28"/>
          <w:lang w:val="en-US"/>
        </w:rPr>
        <w:t>of</w:t>
      </w:r>
      <w:r>
        <w:rPr>
          <w:rFonts w:ascii="Times New Roman" w:hAnsi="Times New Roman" w:cs="Times New Roman"/>
          <w:b w:val="0"/>
          <w:bCs w:val="0"/>
          <w:color w:val="auto"/>
          <w:sz w:val="28"/>
          <w:szCs w:val="28"/>
        </w:rPr>
        <w:t>:</w:t>
      </w:r>
    </w:p>
    <w:p w:rsidR="00F56A78" w:rsidRDefault="0074378D">
      <w:pPr>
        <w:spacing w:line="360" w:lineRule="auto"/>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5pt">
            <v:imagedata r:id="rId7" o:title=""/>
          </v:shape>
        </w:pict>
      </w:r>
      <w:r>
        <w:rPr>
          <w:sz w:val="28"/>
          <w:szCs w:val="28"/>
        </w:rPr>
        <w:pict>
          <v:shape id="_x0000_i1026" type="#_x0000_t75" style="width:6pt;height:15pt">
            <v:imagedata r:id="rId8" o:title=""/>
          </v:shape>
        </w:pict>
      </w:r>
      <w:r>
        <w:rPr>
          <w:sz w:val="28"/>
          <w:szCs w:val="28"/>
        </w:rPr>
        <w:pict>
          <v:shape id="_x0000_i1027" type="#_x0000_t75" style="width:5.25pt;height:15pt">
            <v:imagedata r:id="rId9" o:title=""/>
          </v:shape>
        </w:pict>
      </w:r>
      <w:r>
        <w:rPr>
          <w:sz w:val="28"/>
          <w:szCs w:val="28"/>
        </w:rPr>
        <w:pict>
          <v:shape id="_x0000_i1028" type="#_x0000_t75" style="width:3pt;height:15pt">
            <v:imagedata r:id="rId10" o:title=""/>
          </v:shape>
        </w:pict>
      </w:r>
      <w:r w:rsidR="00F56A78">
        <w:rPr>
          <w:sz w:val="28"/>
          <w:szCs w:val="28"/>
        </w:rPr>
        <w:t xml:space="preserve">(полная форма); </w:t>
      </w:r>
      <w:r>
        <w:rPr>
          <w:sz w:val="28"/>
          <w:szCs w:val="28"/>
        </w:rPr>
        <w:pict>
          <v:shape id="_x0000_i1029" type="#_x0000_t75" style="width:3pt;height:15pt">
            <v:imagedata r:id="rId7" o:title=""/>
          </v:shape>
        </w:pict>
      </w:r>
      <w:r>
        <w:rPr>
          <w:sz w:val="28"/>
          <w:szCs w:val="28"/>
        </w:rPr>
        <w:pict>
          <v:shape id="_x0000_i1030" type="#_x0000_t75" style="width:6pt;height:15pt">
            <v:imagedata r:id="rId11" o:title=""/>
          </v:shape>
        </w:pict>
      </w:r>
      <w:r>
        <w:rPr>
          <w:sz w:val="28"/>
          <w:szCs w:val="28"/>
        </w:rPr>
        <w:pict>
          <v:shape id="_x0000_i1031" type="#_x0000_t75" style="width:5.25pt;height:15pt">
            <v:imagedata r:id="rId9" o:title=""/>
          </v:shape>
        </w:pict>
      </w:r>
      <w:r>
        <w:rPr>
          <w:sz w:val="28"/>
          <w:szCs w:val="28"/>
        </w:rPr>
        <w:pict>
          <v:shape id="_x0000_i1032" type="#_x0000_t75" style="width:3pt;height:15pt">
            <v:imagedata r:id="rId10" o:title=""/>
          </v:shape>
        </w:pict>
      </w:r>
      <w:r w:rsidR="00F56A78">
        <w:rPr>
          <w:sz w:val="28"/>
          <w:szCs w:val="28"/>
        </w:rPr>
        <w:t xml:space="preserve">(редуцированная форма) </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указывает на отношение принадлежности; передается род. падежом</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i/>
          <w:iCs/>
          <w:sz w:val="28"/>
          <w:szCs w:val="28"/>
        </w:rPr>
        <w:t>указывает на "владельца", кому принадлежит</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house of my parents — </w:t>
      </w:r>
      <w:r>
        <w:rPr>
          <w:rFonts w:ascii="Times New Roman" w:hAnsi="Times New Roman" w:cs="Times New Roman"/>
          <w:sz w:val="28"/>
          <w:szCs w:val="28"/>
        </w:rPr>
        <w:t>дом</w:t>
      </w:r>
      <w:r>
        <w:rPr>
          <w:rFonts w:ascii="Times New Roman" w:hAnsi="Times New Roman" w:cs="Times New Roman"/>
          <w:sz w:val="28"/>
          <w:szCs w:val="28"/>
          <w:lang w:val="en-US"/>
        </w:rPr>
        <w:t xml:space="preserve"> </w:t>
      </w:r>
      <w:r>
        <w:rPr>
          <w:rFonts w:ascii="Times New Roman" w:hAnsi="Times New Roman" w:cs="Times New Roman"/>
          <w:sz w:val="28"/>
          <w:szCs w:val="28"/>
        </w:rPr>
        <w:t>моих</w:t>
      </w:r>
      <w:r>
        <w:rPr>
          <w:rFonts w:ascii="Times New Roman" w:hAnsi="Times New Roman" w:cs="Times New Roman"/>
          <w:sz w:val="28"/>
          <w:szCs w:val="28"/>
          <w:lang w:val="en-US"/>
        </w:rPr>
        <w:t xml:space="preserve"> </w:t>
      </w:r>
      <w:r>
        <w:rPr>
          <w:rFonts w:ascii="Times New Roman" w:hAnsi="Times New Roman" w:cs="Times New Roman"/>
          <w:sz w:val="28"/>
          <w:szCs w:val="28"/>
        </w:rPr>
        <w:t>родителей</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dog</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John</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 собака, принадлежащая Джону</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pages of a book — </w:t>
      </w:r>
      <w:r>
        <w:rPr>
          <w:rFonts w:ascii="Times New Roman" w:hAnsi="Times New Roman" w:cs="Times New Roman"/>
          <w:sz w:val="28"/>
          <w:szCs w:val="28"/>
        </w:rPr>
        <w:t>страницы</w:t>
      </w:r>
      <w:r>
        <w:rPr>
          <w:rFonts w:ascii="Times New Roman" w:hAnsi="Times New Roman" w:cs="Times New Roman"/>
          <w:sz w:val="28"/>
          <w:szCs w:val="28"/>
          <w:lang w:val="en-US"/>
        </w:rPr>
        <w:t xml:space="preserve"> </w:t>
      </w:r>
      <w:r>
        <w:rPr>
          <w:rFonts w:ascii="Times New Roman" w:hAnsi="Times New Roman" w:cs="Times New Roman"/>
          <w:sz w:val="28"/>
          <w:szCs w:val="28"/>
        </w:rPr>
        <w:t>книги</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rPr>
        <w:br w:type="page"/>
        <w:t xml:space="preserve">б) </w:t>
      </w:r>
      <w:r>
        <w:rPr>
          <w:rFonts w:ascii="Times New Roman" w:hAnsi="Times New Roman" w:cs="Times New Roman"/>
          <w:i/>
          <w:iCs/>
          <w:sz w:val="28"/>
          <w:szCs w:val="28"/>
        </w:rPr>
        <w:t>указывает на объект принадлежности</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the owner of a car — </w:t>
      </w:r>
      <w:r>
        <w:rPr>
          <w:rFonts w:ascii="Times New Roman" w:hAnsi="Times New Roman" w:cs="Times New Roman"/>
          <w:sz w:val="28"/>
          <w:szCs w:val="28"/>
        </w:rPr>
        <w:t>владелец</w:t>
      </w:r>
      <w:r>
        <w:rPr>
          <w:rFonts w:ascii="Times New Roman" w:hAnsi="Times New Roman" w:cs="Times New Roman"/>
          <w:sz w:val="28"/>
          <w:szCs w:val="28"/>
          <w:lang w:val="en-US"/>
        </w:rPr>
        <w:t xml:space="preserve"> </w:t>
      </w:r>
      <w:r>
        <w:rPr>
          <w:rFonts w:ascii="Times New Roman" w:hAnsi="Times New Roman" w:cs="Times New Roman"/>
          <w:sz w:val="28"/>
          <w:szCs w:val="28"/>
        </w:rPr>
        <w:t>автомобиля</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указывает на деятеля или создателя</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i/>
          <w:iCs/>
          <w:sz w:val="28"/>
          <w:szCs w:val="28"/>
        </w:rPr>
        <w:t>после существительных</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rPr>
      </w:pPr>
      <w:r>
        <w:rPr>
          <w:rFonts w:ascii="Times New Roman" w:hAnsi="Times New Roman" w:cs="Times New Roman"/>
          <w:sz w:val="28"/>
          <w:szCs w:val="28"/>
          <w:lang w:val="en-US"/>
        </w:rPr>
        <w:t>deeds</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our</w:t>
      </w:r>
      <w:r>
        <w:rPr>
          <w:rFonts w:ascii="Times New Roman" w:hAnsi="Times New Roman" w:cs="Times New Roman"/>
          <w:sz w:val="28"/>
          <w:szCs w:val="28"/>
        </w:rPr>
        <w:t xml:space="preserve"> </w:t>
      </w:r>
      <w:r>
        <w:rPr>
          <w:rFonts w:ascii="Times New Roman" w:hAnsi="Times New Roman" w:cs="Times New Roman"/>
          <w:sz w:val="28"/>
          <w:szCs w:val="28"/>
          <w:lang w:val="en-US"/>
        </w:rPr>
        <w:t>heroes</w:t>
      </w:r>
      <w:r>
        <w:rPr>
          <w:rFonts w:ascii="Times New Roman" w:hAnsi="Times New Roman" w:cs="Times New Roman"/>
          <w:sz w:val="28"/>
          <w:szCs w:val="28"/>
        </w:rPr>
        <w:t xml:space="preserve"> — подвиги наших героев</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plays of Shakespeare — </w:t>
      </w:r>
      <w:r>
        <w:rPr>
          <w:rFonts w:ascii="Times New Roman" w:hAnsi="Times New Roman" w:cs="Times New Roman"/>
          <w:sz w:val="28"/>
          <w:szCs w:val="28"/>
        </w:rPr>
        <w:t>пьесы</w:t>
      </w:r>
      <w:r>
        <w:rPr>
          <w:rFonts w:ascii="Times New Roman" w:hAnsi="Times New Roman" w:cs="Times New Roman"/>
          <w:sz w:val="28"/>
          <w:szCs w:val="28"/>
          <w:lang w:val="en-US"/>
        </w:rPr>
        <w:t xml:space="preserve"> </w:t>
      </w:r>
      <w:r>
        <w:rPr>
          <w:rFonts w:ascii="Times New Roman" w:hAnsi="Times New Roman" w:cs="Times New Roman"/>
          <w:sz w:val="28"/>
          <w:szCs w:val="28"/>
        </w:rPr>
        <w:t>Шекспира</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i/>
          <w:iCs/>
          <w:sz w:val="28"/>
          <w:szCs w:val="28"/>
        </w:rPr>
        <w:t>после глагола в пассиве; может передаваться твор. падежом</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rPr>
      </w:pPr>
      <w:r>
        <w:rPr>
          <w:rFonts w:ascii="Times New Roman" w:hAnsi="Times New Roman" w:cs="Times New Roman"/>
          <w:sz w:val="28"/>
          <w:szCs w:val="28"/>
          <w:lang w:val="en-US"/>
        </w:rPr>
        <w:t>Everything</w:t>
      </w:r>
      <w:r>
        <w:rPr>
          <w:rFonts w:ascii="Times New Roman" w:hAnsi="Times New Roman" w:cs="Times New Roman"/>
          <w:sz w:val="28"/>
          <w:szCs w:val="28"/>
        </w:rPr>
        <w:t xml:space="preserve"> </w:t>
      </w:r>
      <w:r>
        <w:rPr>
          <w:rFonts w:ascii="Times New Roman" w:hAnsi="Times New Roman" w:cs="Times New Roman"/>
          <w:sz w:val="28"/>
          <w:szCs w:val="28"/>
          <w:lang w:val="en-US"/>
        </w:rPr>
        <w:t>seems</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w:t>
      </w:r>
      <w:r>
        <w:rPr>
          <w:rFonts w:ascii="Times New Roman" w:hAnsi="Times New Roman" w:cs="Times New Roman"/>
          <w:sz w:val="28"/>
          <w:szCs w:val="28"/>
          <w:lang w:val="en-US"/>
        </w:rPr>
        <w:t>done</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those</w:t>
      </w:r>
      <w:r>
        <w:rPr>
          <w:rFonts w:ascii="Times New Roman" w:hAnsi="Times New Roman" w:cs="Times New Roman"/>
          <w:sz w:val="28"/>
          <w:szCs w:val="28"/>
        </w:rPr>
        <w:t xml:space="preserve"> </w:t>
      </w:r>
      <w:r>
        <w:rPr>
          <w:rFonts w:ascii="Times New Roman" w:hAnsi="Times New Roman" w:cs="Times New Roman"/>
          <w:sz w:val="28"/>
          <w:szCs w:val="28"/>
          <w:lang w:val="en-US"/>
        </w:rPr>
        <w:t>who</w:t>
      </w:r>
      <w:r>
        <w:rPr>
          <w:rFonts w:ascii="Times New Roman" w:hAnsi="Times New Roman" w:cs="Times New Roman"/>
          <w:sz w:val="28"/>
          <w:szCs w:val="28"/>
        </w:rPr>
        <w:t xml:space="preserve"> </w:t>
      </w:r>
      <w:r>
        <w:rPr>
          <w:rFonts w:ascii="Times New Roman" w:hAnsi="Times New Roman" w:cs="Times New Roman"/>
          <w:sz w:val="28"/>
          <w:szCs w:val="28"/>
          <w:lang w:val="en-US"/>
        </w:rPr>
        <w:t>govern</w:t>
      </w:r>
      <w:r>
        <w:rPr>
          <w:rFonts w:ascii="Times New Roman" w:hAnsi="Times New Roman" w:cs="Times New Roman"/>
          <w:sz w:val="28"/>
          <w:szCs w:val="28"/>
        </w:rPr>
        <w:t xml:space="preserve"> </w:t>
      </w:r>
      <w:r>
        <w:rPr>
          <w:rFonts w:ascii="Times New Roman" w:hAnsi="Times New Roman" w:cs="Times New Roman"/>
          <w:sz w:val="28"/>
          <w:szCs w:val="28"/>
          <w:lang w:val="en-US"/>
        </w:rPr>
        <w:t>Spain</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keep</w:t>
      </w:r>
      <w:r>
        <w:rPr>
          <w:rFonts w:ascii="Times New Roman" w:hAnsi="Times New Roman" w:cs="Times New Roman"/>
          <w:sz w:val="28"/>
          <w:szCs w:val="28"/>
        </w:rPr>
        <w:t xml:space="preserve"> </w:t>
      </w:r>
      <w:r>
        <w:rPr>
          <w:rFonts w:ascii="Times New Roman" w:hAnsi="Times New Roman" w:cs="Times New Roman"/>
          <w:sz w:val="28"/>
          <w:szCs w:val="28"/>
          <w:lang w:val="en-US"/>
        </w:rPr>
        <w:t>travellers</w:t>
      </w:r>
      <w:r>
        <w:rPr>
          <w:rFonts w:ascii="Times New Roman" w:hAnsi="Times New Roman" w:cs="Times New Roman"/>
          <w:sz w:val="28"/>
          <w:szCs w:val="28"/>
        </w:rPr>
        <w:t xml:space="preserve"> </w:t>
      </w:r>
      <w:r>
        <w:rPr>
          <w:rFonts w:ascii="Times New Roman" w:hAnsi="Times New Roman" w:cs="Times New Roman"/>
          <w:sz w:val="28"/>
          <w:szCs w:val="28"/>
          <w:lang w:val="en-US"/>
        </w:rPr>
        <w:t>out</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that</w:t>
      </w:r>
      <w:r>
        <w:rPr>
          <w:rFonts w:ascii="Times New Roman" w:hAnsi="Times New Roman" w:cs="Times New Roman"/>
          <w:sz w:val="28"/>
          <w:szCs w:val="28"/>
        </w:rPr>
        <w:t xml:space="preserve"> </w:t>
      </w:r>
      <w:r>
        <w:rPr>
          <w:rFonts w:ascii="Times New Roman" w:hAnsi="Times New Roman" w:cs="Times New Roman"/>
          <w:sz w:val="28"/>
          <w:szCs w:val="28"/>
          <w:lang w:val="en-US"/>
        </w:rPr>
        <w:t>country</w:t>
      </w:r>
      <w:r>
        <w:rPr>
          <w:rFonts w:ascii="Times New Roman" w:hAnsi="Times New Roman" w:cs="Times New Roman"/>
          <w:sz w:val="28"/>
          <w:szCs w:val="28"/>
        </w:rPr>
        <w:t>. — Теми, кто управляет Испанией, кажется было сделано все, чтобы не допустить путешественников в эту страну.</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 xml:space="preserve">указывает на деятеля, характеризуемого сочетанием прилагательного с существительным или просто прилагательным ; при этом деятель является логическим субъектом придаточного предложения с инфинитивным предикатом или реже придаточного, вводимого союзом </w:t>
      </w:r>
      <w:r>
        <w:rPr>
          <w:rFonts w:ascii="Times New Roman" w:hAnsi="Times New Roman" w:cs="Times New Roman"/>
          <w:i/>
          <w:iCs/>
          <w:sz w:val="28"/>
          <w:szCs w:val="28"/>
          <w:lang w:val="en-US"/>
        </w:rPr>
        <w:t>that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it was a cruel act of him to ... —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его</w:t>
      </w:r>
      <w:r>
        <w:rPr>
          <w:rFonts w:ascii="Times New Roman" w:hAnsi="Times New Roman" w:cs="Times New Roman"/>
          <w:sz w:val="28"/>
          <w:szCs w:val="28"/>
          <w:lang w:val="en-US"/>
        </w:rPr>
        <w:t xml:space="preserve"> </w:t>
      </w:r>
      <w:r>
        <w:rPr>
          <w:rFonts w:ascii="Times New Roman" w:hAnsi="Times New Roman" w:cs="Times New Roman"/>
          <w:sz w:val="28"/>
          <w:szCs w:val="28"/>
        </w:rPr>
        <w:t>стороны</w:t>
      </w:r>
      <w:r>
        <w:rPr>
          <w:rFonts w:ascii="Times New Roman" w:hAnsi="Times New Roman" w:cs="Times New Roman"/>
          <w:sz w:val="28"/>
          <w:szCs w:val="28"/>
          <w:lang w:val="en-US"/>
        </w:rPr>
        <w:t xml:space="preserve"> </w:t>
      </w:r>
      <w:r>
        <w:rPr>
          <w:rFonts w:ascii="Times New Roman" w:hAnsi="Times New Roman" w:cs="Times New Roman"/>
          <w:sz w:val="28"/>
          <w:szCs w:val="28"/>
        </w:rPr>
        <w:t>было</w:t>
      </w:r>
      <w:r>
        <w:rPr>
          <w:rFonts w:ascii="Times New Roman" w:hAnsi="Times New Roman" w:cs="Times New Roman"/>
          <w:sz w:val="28"/>
          <w:szCs w:val="28"/>
          <w:lang w:val="en-US"/>
        </w:rPr>
        <w:t xml:space="preserve"> </w:t>
      </w:r>
      <w:r>
        <w:rPr>
          <w:rFonts w:ascii="Times New Roman" w:hAnsi="Times New Roman" w:cs="Times New Roman"/>
          <w:sz w:val="28"/>
          <w:szCs w:val="28"/>
        </w:rPr>
        <w:t>жестоко</w:t>
      </w:r>
      <w:r>
        <w:rPr>
          <w:rFonts w:ascii="Times New Roman" w:hAnsi="Times New Roman" w:cs="Times New Roman"/>
          <w:sz w:val="28"/>
          <w:szCs w:val="28"/>
          <w:lang w:val="en-US"/>
        </w:rPr>
        <w:t xml:space="preserve"> ...</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it was a cunning trick of him to ... —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хитрая</w:t>
      </w:r>
      <w:r>
        <w:rPr>
          <w:rFonts w:ascii="Times New Roman" w:hAnsi="Times New Roman" w:cs="Times New Roman"/>
          <w:sz w:val="28"/>
          <w:szCs w:val="28"/>
          <w:lang w:val="en-US"/>
        </w:rPr>
        <w:t xml:space="preserve"> </w:t>
      </w:r>
      <w:r>
        <w:rPr>
          <w:rFonts w:ascii="Times New Roman" w:hAnsi="Times New Roman" w:cs="Times New Roman"/>
          <w:sz w:val="28"/>
          <w:szCs w:val="28"/>
        </w:rPr>
        <w:t>уловка</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его</w:t>
      </w:r>
      <w:r>
        <w:rPr>
          <w:rFonts w:ascii="Times New Roman" w:hAnsi="Times New Roman" w:cs="Times New Roman"/>
          <w:sz w:val="28"/>
          <w:szCs w:val="28"/>
          <w:lang w:val="en-US"/>
        </w:rPr>
        <w:t xml:space="preserve"> </w:t>
      </w:r>
      <w:r>
        <w:rPr>
          <w:rFonts w:ascii="Times New Roman" w:hAnsi="Times New Roman" w:cs="Times New Roman"/>
          <w:sz w:val="28"/>
          <w:szCs w:val="28"/>
        </w:rPr>
        <w:t>стороны</w:t>
      </w:r>
      <w:r>
        <w:rPr>
          <w:rFonts w:ascii="Times New Roman" w:hAnsi="Times New Roman" w:cs="Times New Roman"/>
          <w:sz w:val="28"/>
          <w:szCs w:val="28"/>
          <w:lang w:val="en-US"/>
        </w:rPr>
        <w:t xml:space="preserve"> ...</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it</w:t>
      </w:r>
      <w:r>
        <w:rPr>
          <w:rFonts w:ascii="Times New Roman" w:hAnsi="Times New Roman" w:cs="Times New Roman"/>
          <w:sz w:val="28"/>
          <w:szCs w:val="28"/>
        </w:rPr>
        <w:t xml:space="preserve"> </w:t>
      </w:r>
      <w:r>
        <w:rPr>
          <w:rFonts w:ascii="Times New Roman" w:hAnsi="Times New Roman" w:cs="Times New Roman"/>
          <w:sz w:val="28"/>
          <w:szCs w:val="28"/>
          <w:lang w:val="en-US"/>
        </w:rPr>
        <w:t>was</w:t>
      </w:r>
      <w:r>
        <w:rPr>
          <w:rFonts w:ascii="Times New Roman" w:hAnsi="Times New Roman" w:cs="Times New Roman"/>
          <w:sz w:val="28"/>
          <w:szCs w:val="28"/>
        </w:rPr>
        <w:t xml:space="preserve"> </w:t>
      </w:r>
      <w:r>
        <w:rPr>
          <w:rFonts w:ascii="Times New Roman" w:hAnsi="Times New Roman" w:cs="Times New Roman"/>
          <w:sz w:val="28"/>
          <w:szCs w:val="28"/>
          <w:lang w:val="en-US"/>
        </w:rPr>
        <w:t>kind</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you</w:t>
      </w:r>
      <w:r>
        <w:rPr>
          <w:rFonts w:ascii="Times New Roman" w:hAnsi="Times New Roman" w:cs="Times New Roman"/>
          <w:sz w:val="28"/>
          <w:szCs w:val="28"/>
        </w:rPr>
        <w:t xml:space="preserve"> — было очень любезно с вашей стороны</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It</w:t>
      </w:r>
      <w:r>
        <w:rPr>
          <w:rFonts w:ascii="Times New Roman" w:hAnsi="Times New Roman" w:cs="Times New Roman"/>
          <w:sz w:val="28"/>
          <w:szCs w:val="28"/>
        </w:rPr>
        <w:t xml:space="preserve"> </w:t>
      </w:r>
      <w:r>
        <w:rPr>
          <w:rFonts w:ascii="Times New Roman" w:hAnsi="Times New Roman" w:cs="Times New Roman"/>
          <w:sz w:val="28"/>
          <w:szCs w:val="28"/>
          <w:lang w:val="en-US"/>
        </w:rPr>
        <w:t>is</w:t>
      </w:r>
      <w:r>
        <w:rPr>
          <w:rFonts w:ascii="Times New Roman" w:hAnsi="Times New Roman" w:cs="Times New Roman"/>
          <w:sz w:val="28"/>
          <w:szCs w:val="28"/>
        </w:rPr>
        <w:t xml:space="preserve"> </w:t>
      </w:r>
      <w:r>
        <w:rPr>
          <w:rFonts w:ascii="Times New Roman" w:hAnsi="Times New Roman" w:cs="Times New Roman"/>
          <w:sz w:val="28"/>
          <w:szCs w:val="28"/>
          <w:lang w:val="en-US"/>
        </w:rPr>
        <w:t>clever</w:t>
      </w:r>
      <w:r>
        <w:rPr>
          <w:rFonts w:ascii="Times New Roman" w:hAnsi="Times New Roman" w:cs="Times New Roman"/>
          <w:sz w:val="28"/>
          <w:szCs w:val="28"/>
        </w:rPr>
        <w:t xml:space="preserve"> (</w:t>
      </w:r>
      <w:r>
        <w:rPr>
          <w:rFonts w:ascii="Times New Roman" w:hAnsi="Times New Roman" w:cs="Times New Roman"/>
          <w:sz w:val="28"/>
          <w:szCs w:val="28"/>
          <w:lang w:val="en-US"/>
        </w:rPr>
        <w:t>stupid</w:t>
      </w:r>
      <w:r>
        <w:rPr>
          <w:rFonts w:ascii="Times New Roman" w:hAnsi="Times New Roman" w:cs="Times New Roman"/>
          <w:sz w:val="28"/>
          <w:szCs w:val="28"/>
        </w:rPr>
        <w:t xml:space="preserve">, </w:t>
      </w:r>
      <w:r>
        <w:rPr>
          <w:rFonts w:ascii="Times New Roman" w:hAnsi="Times New Roman" w:cs="Times New Roman"/>
          <w:sz w:val="28"/>
          <w:szCs w:val="28"/>
          <w:lang w:val="en-US"/>
        </w:rPr>
        <w:t>silly</w:t>
      </w:r>
      <w:r>
        <w:rPr>
          <w:rFonts w:ascii="Times New Roman" w:hAnsi="Times New Roman" w:cs="Times New Roman"/>
          <w:sz w:val="28"/>
          <w:szCs w:val="28"/>
        </w:rPr>
        <w:t xml:space="preserve">, </w:t>
      </w:r>
      <w:r>
        <w:rPr>
          <w:rFonts w:ascii="Times New Roman" w:hAnsi="Times New Roman" w:cs="Times New Roman"/>
          <w:sz w:val="28"/>
          <w:szCs w:val="28"/>
          <w:lang w:val="en-US"/>
        </w:rPr>
        <w:t>unkind</w:t>
      </w:r>
      <w:r>
        <w:rPr>
          <w:rFonts w:ascii="Times New Roman" w:hAnsi="Times New Roman" w:cs="Times New Roman"/>
          <w:sz w:val="28"/>
          <w:szCs w:val="28"/>
        </w:rPr>
        <w:t xml:space="preserve">, </w:t>
      </w:r>
      <w:r>
        <w:rPr>
          <w:rFonts w:ascii="Times New Roman" w:hAnsi="Times New Roman" w:cs="Times New Roman"/>
          <w:sz w:val="28"/>
          <w:szCs w:val="28"/>
          <w:lang w:val="en-US"/>
        </w:rPr>
        <w:t>wrong</w:t>
      </w:r>
      <w:r>
        <w:rPr>
          <w:rFonts w:ascii="Times New Roman" w:hAnsi="Times New Roman" w:cs="Times New Roman"/>
          <w:sz w:val="28"/>
          <w:szCs w:val="28"/>
        </w:rPr>
        <w:t xml:space="preserve">, </w:t>
      </w:r>
      <w:r>
        <w:rPr>
          <w:rFonts w:ascii="Times New Roman" w:hAnsi="Times New Roman" w:cs="Times New Roman"/>
          <w:sz w:val="28"/>
          <w:szCs w:val="28"/>
          <w:lang w:val="en-US"/>
        </w:rPr>
        <w:t>wise</w:t>
      </w:r>
      <w:r>
        <w:rPr>
          <w:rFonts w:ascii="Times New Roman" w:hAnsi="Times New Roman" w:cs="Times New Roman"/>
          <w:sz w:val="28"/>
          <w:szCs w:val="28"/>
        </w:rPr>
        <w:t xml:space="preserve">, </w:t>
      </w:r>
      <w:r>
        <w:rPr>
          <w:rFonts w:ascii="Times New Roman" w:hAnsi="Times New Roman" w:cs="Times New Roman"/>
          <w:sz w:val="28"/>
          <w:szCs w:val="28"/>
          <w:lang w:val="en-US"/>
        </w:rPr>
        <w:t>foolish</w:t>
      </w:r>
      <w:r>
        <w:rPr>
          <w:rFonts w:ascii="Times New Roman" w:hAnsi="Times New Roman" w:cs="Times New Roman"/>
          <w:sz w:val="28"/>
          <w:szCs w:val="28"/>
        </w:rPr>
        <w:t xml:space="preserve">, </w:t>
      </w:r>
      <w:r>
        <w:rPr>
          <w:rFonts w:ascii="Times New Roman" w:hAnsi="Times New Roman" w:cs="Times New Roman"/>
          <w:sz w:val="28"/>
          <w:szCs w:val="28"/>
          <w:lang w:val="en-US"/>
        </w:rPr>
        <w:t>etc</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him</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go</w:t>
      </w:r>
      <w:r>
        <w:rPr>
          <w:rFonts w:ascii="Times New Roman" w:hAnsi="Times New Roman" w:cs="Times New Roman"/>
          <w:sz w:val="28"/>
          <w:szCs w:val="28"/>
        </w:rPr>
        <w:t xml:space="preserve"> </w:t>
      </w:r>
      <w:r>
        <w:rPr>
          <w:rFonts w:ascii="Times New Roman" w:hAnsi="Times New Roman" w:cs="Times New Roman"/>
          <w:sz w:val="28"/>
          <w:szCs w:val="28"/>
          <w:lang w:val="en-US"/>
        </w:rPr>
        <w:t>there</w:t>
      </w:r>
      <w:r>
        <w:rPr>
          <w:rFonts w:ascii="Times New Roman" w:hAnsi="Times New Roman" w:cs="Times New Roman"/>
          <w:sz w:val="28"/>
          <w:szCs w:val="28"/>
        </w:rPr>
        <w:t>. — Он умно (глупо, нелюбезно, неверно, мудро, нелепо и т. п.), поступает, что он едет туда.</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It</w:t>
      </w:r>
      <w:r>
        <w:rPr>
          <w:rFonts w:ascii="Times New Roman" w:hAnsi="Times New Roman" w:cs="Times New Roman"/>
          <w:sz w:val="28"/>
          <w:szCs w:val="28"/>
        </w:rPr>
        <w:t xml:space="preserve"> </w:t>
      </w:r>
      <w:r>
        <w:rPr>
          <w:rFonts w:ascii="Times New Roman" w:hAnsi="Times New Roman" w:cs="Times New Roman"/>
          <w:sz w:val="28"/>
          <w:szCs w:val="28"/>
          <w:lang w:val="en-US"/>
        </w:rPr>
        <w:t>was</w:t>
      </w:r>
      <w:r>
        <w:rPr>
          <w:rFonts w:ascii="Times New Roman" w:hAnsi="Times New Roman" w:cs="Times New Roman"/>
          <w:sz w:val="28"/>
          <w:szCs w:val="28"/>
        </w:rPr>
        <w:t xml:space="preserve"> </w:t>
      </w:r>
      <w:r>
        <w:rPr>
          <w:rFonts w:ascii="Times New Roman" w:hAnsi="Times New Roman" w:cs="Times New Roman"/>
          <w:sz w:val="28"/>
          <w:szCs w:val="28"/>
          <w:lang w:val="en-US"/>
        </w:rPr>
        <w:t>careless</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you</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leave</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door</w:t>
      </w:r>
      <w:r>
        <w:rPr>
          <w:rFonts w:ascii="Times New Roman" w:hAnsi="Times New Roman" w:cs="Times New Roman"/>
          <w:sz w:val="28"/>
          <w:szCs w:val="28"/>
        </w:rPr>
        <w:t xml:space="preserve"> </w:t>
      </w:r>
      <w:r>
        <w:rPr>
          <w:rFonts w:ascii="Times New Roman" w:hAnsi="Times New Roman" w:cs="Times New Roman"/>
          <w:sz w:val="28"/>
          <w:szCs w:val="28"/>
          <w:lang w:val="en-US"/>
        </w:rPr>
        <w:t>unlocked</w:t>
      </w:r>
      <w:r>
        <w:rPr>
          <w:rFonts w:ascii="Times New Roman" w:hAnsi="Times New Roman" w:cs="Times New Roman"/>
          <w:sz w:val="28"/>
          <w:szCs w:val="28"/>
        </w:rPr>
        <w:t>. — Вы поступили очень легкомысленно, оставив дверь незапертой.</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указывает на отношение части и целого; передается род. разделительным (партитивом</w:t>
      </w:r>
      <w:r>
        <w:rPr>
          <w:rFonts w:ascii="Times New Roman" w:hAnsi="Times New Roman" w:cs="Times New Roman"/>
          <w:sz w:val="28"/>
          <w:szCs w:val="28"/>
        </w:rPr>
        <w: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most of the army — </w:t>
      </w:r>
      <w:r>
        <w:rPr>
          <w:rFonts w:ascii="Times New Roman" w:hAnsi="Times New Roman" w:cs="Times New Roman"/>
          <w:sz w:val="28"/>
          <w:szCs w:val="28"/>
        </w:rPr>
        <w:t>большая</w:t>
      </w:r>
      <w:r>
        <w:rPr>
          <w:rFonts w:ascii="Times New Roman" w:hAnsi="Times New Roman" w:cs="Times New Roman"/>
          <w:sz w:val="28"/>
          <w:szCs w:val="28"/>
          <w:lang w:val="en-US"/>
        </w:rPr>
        <w:t xml:space="preserve"> </w:t>
      </w:r>
      <w:r>
        <w:rPr>
          <w:rFonts w:ascii="Times New Roman" w:hAnsi="Times New Roman" w:cs="Times New Roman"/>
          <w:sz w:val="28"/>
          <w:szCs w:val="28"/>
        </w:rPr>
        <w:t>часть</w:t>
      </w:r>
      <w:r>
        <w:rPr>
          <w:rFonts w:ascii="Times New Roman" w:hAnsi="Times New Roman" w:cs="Times New Roman"/>
          <w:sz w:val="28"/>
          <w:szCs w:val="28"/>
          <w:lang w:val="en-US"/>
        </w:rPr>
        <w:t xml:space="preserve"> </w:t>
      </w:r>
      <w:r>
        <w:rPr>
          <w:rFonts w:ascii="Times New Roman" w:hAnsi="Times New Roman" w:cs="Times New Roman"/>
          <w:sz w:val="28"/>
          <w:szCs w:val="28"/>
        </w:rPr>
        <w:t>армии</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some</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us</w:t>
      </w:r>
      <w:r>
        <w:rPr>
          <w:rFonts w:ascii="Times New Roman" w:hAnsi="Times New Roman" w:cs="Times New Roman"/>
          <w:sz w:val="28"/>
          <w:szCs w:val="28"/>
        </w:rPr>
        <w:t xml:space="preserve"> — некоторые из нас</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member of committee — </w:t>
      </w:r>
      <w:r>
        <w:rPr>
          <w:rFonts w:ascii="Times New Roman" w:hAnsi="Times New Roman" w:cs="Times New Roman"/>
          <w:sz w:val="28"/>
          <w:szCs w:val="28"/>
        </w:rPr>
        <w:t>член</w:t>
      </w:r>
      <w:r>
        <w:rPr>
          <w:rFonts w:ascii="Times New Roman" w:hAnsi="Times New Roman" w:cs="Times New Roman"/>
          <w:sz w:val="28"/>
          <w:szCs w:val="28"/>
          <w:lang w:val="en-US"/>
        </w:rPr>
        <w:t xml:space="preserve"> </w:t>
      </w:r>
      <w:r>
        <w:rPr>
          <w:rFonts w:ascii="Times New Roman" w:hAnsi="Times New Roman" w:cs="Times New Roman"/>
          <w:sz w:val="28"/>
          <w:szCs w:val="28"/>
        </w:rPr>
        <w:t>комитета</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указывает на содержимое какого-л. вместилища</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cup of water — </w:t>
      </w:r>
      <w:r>
        <w:rPr>
          <w:rFonts w:ascii="Times New Roman" w:hAnsi="Times New Roman" w:cs="Times New Roman"/>
          <w:sz w:val="28"/>
          <w:szCs w:val="28"/>
        </w:rPr>
        <w:t>чашка</w:t>
      </w:r>
      <w:r>
        <w:rPr>
          <w:rFonts w:ascii="Times New Roman" w:hAnsi="Times New Roman" w:cs="Times New Roman"/>
          <w:sz w:val="28"/>
          <w:szCs w:val="28"/>
          <w:lang w:val="en-US"/>
        </w:rPr>
        <w:t xml:space="preserve"> </w:t>
      </w:r>
      <w:r>
        <w:rPr>
          <w:rFonts w:ascii="Times New Roman" w:hAnsi="Times New Roman" w:cs="Times New Roman"/>
          <w:sz w:val="28"/>
          <w:szCs w:val="28"/>
        </w:rPr>
        <w:t>воды</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glass of vodka — </w:t>
      </w:r>
      <w:r>
        <w:rPr>
          <w:rFonts w:ascii="Times New Roman" w:hAnsi="Times New Roman" w:cs="Times New Roman"/>
          <w:sz w:val="28"/>
          <w:szCs w:val="28"/>
        </w:rPr>
        <w:t>рюмка</w:t>
      </w:r>
      <w:r>
        <w:rPr>
          <w:rFonts w:ascii="Times New Roman" w:hAnsi="Times New Roman" w:cs="Times New Roman"/>
          <w:sz w:val="28"/>
          <w:szCs w:val="28"/>
          <w:lang w:val="en-US"/>
        </w:rPr>
        <w:t xml:space="preserve"> </w:t>
      </w:r>
      <w:r>
        <w:rPr>
          <w:rFonts w:ascii="Times New Roman" w:hAnsi="Times New Roman" w:cs="Times New Roman"/>
          <w:sz w:val="28"/>
          <w:szCs w:val="28"/>
        </w:rPr>
        <w:t>водки</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указывает на состав, структуру</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pack of wolves — </w:t>
      </w:r>
      <w:r>
        <w:rPr>
          <w:rFonts w:ascii="Times New Roman" w:hAnsi="Times New Roman" w:cs="Times New Roman"/>
          <w:sz w:val="28"/>
          <w:szCs w:val="28"/>
        </w:rPr>
        <w:t>стая</w:t>
      </w:r>
      <w:r>
        <w:rPr>
          <w:rFonts w:ascii="Times New Roman" w:hAnsi="Times New Roman" w:cs="Times New Roman"/>
          <w:sz w:val="28"/>
          <w:szCs w:val="28"/>
          <w:lang w:val="en-US"/>
        </w:rPr>
        <w:t xml:space="preserve"> </w:t>
      </w:r>
      <w:r>
        <w:rPr>
          <w:rFonts w:ascii="Times New Roman" w:hAnsi="Times New Roman" w:cs="Times New Roman"/>
          <w:sz w:val="28"/>
          <w:szCs w:val="28"/>
        </w:rPr>
        <w:t>волков</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herd of horses — </w:t>
      </w:r>
      <w:r>
        <w:rPr>
          <w:rFonts w:ascii="Times New Roman" w:hAnsi="Times New Roman" w:cs="Times New Roman"/>
          <w:sz w:val="28"/>
          <w:szCs w:val="28"/>
        </w:rPr>
        <w:t>табун</w:t>
      </w:r>
      <w:r>
        <w:rPr>
          <w:rFonts w:ascii="Times New Roman" w:hAnsi="Times New Roman" w:cs="Times New Roman"/>
          <w:sz w:val="28"/>
          <w:szCs w:val="28"/>
          <w:lang w:val="en-US"/>
        </w:rPr>
        <w:t xml:space="preserve"> </w:t>
      </w:r>
      <w:r>
        <w:rPr>
          <w:rFonts w:ascii="Times New Roman" w:hAnsi="Times New Roman" w:cs="Times New Roman"/>
          <w:sz w:val="28"/>
          <w:szCs w:val="28"/>
        </w:rPr>
        <w:t>лошадей</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family of a dozen persons — </w:t>
      </w:r>
      <w:r>
        <w:rPr>
          <w:rFonts w:ascii="Times New Roman" w:hAnsi="Times New Roman" w:cs="Times New Roman"/>
          <w:sz w:val="28"/>
          <w:szCs w:val="28"/>
        </w:rPr>
        <w:t>семья</w:t>
      </w:r>
      <w:r>
        <w:rPr>
          <w:rFonts w:ascii="Times New Roman" w:hAnsi="Times New Roman" w:cs="Times New Roman"/>
          <w:sz w:val="28"/>
          <w:szCs w:val="28"/>
          <w:lang w:val="en-US"/>
        </w:rPr>
        <w:t xml:space="preserve"> </w:t>
      </w:r>
      <w:r>
        <w:rPr>
          <w:rFonts w:ascii="Times New Roman" w:hAnsi="Times New Roman" w:cs="Times New Roman"/>
          <w:sz w:val="28"/>
          <w:szCs w:val="28"/>
        </w:rPr>
        <w:t>из</w:t>
      </w:r>
      <w:r>
        <w:rPr>
          <w:rFonts w:ascii="Times New Roman" w:hAnsi="Times New Roman" w:cs="Times New Roman"/>
          <w:sz w:val="28"/>
          <w:szCs w:val="28"/>
          <w:lang w:val="en-US"/>
        </w:rPr>
        <w:t xml:space="preserve"> 12 </w:t>
      </w:r>
      <w:r>
        <w:rPr>
          <w:rFonts w:ascii="Times New Roman" w:hAnsi="Times New Roman" w:cs="Times New Roman"/>
          <w:sz w:val="28"/>
          <w:szCs w:val="28"/>
        </w:rPr>
        <w:t>человек</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после слов типа</w:t>
      </w:r>
      <w:r>
        <w:rPr>
          <w:rFonts w:ascii="Times New Roman" w:hAnsi="Times New Roman" w:cs="Times New Roman"/>
          <w:sz w:val="28"/>
          <w:szCs w:val="28"/>
        </w:rPr>
        <w:t xml:space="preserve"> class, order, genus, species, kind, sort, manner </w:t>
      </w:r>
      <w:r>
        <w:rPr>
          <w:rFonts w:ascii="Times New Roman" w:hAnsi="Times New Roman" w:cs="Times New Roman"/>
          <w:i/>
          <w:iCs/>
          <w:sz w:val="28"/>
          <w:szCs w:val="28"/>
        </w:rPr>
        <w:t>и т. п. указывает на класс, вид, разновидность и т. п.</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It was a sort of travelling school. —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было</w:t>
      </w:r>
      <w:r>
        <w:rPr>
          <w:rFonts w:ascii="Times New Roman" w:hAnsi="Times New Roman" w:cs="Times New Roman"/>
          <w:sz w:val="28"/>
          <w:szCs w:val="28"/>
          <w:lang w:val="en-US"/>
        </w:rPr>
        <w:t xml:space="preserve"> </w:t>
      </w:r>
      <w:r>
        <w:rPr>
          <w:rFonts w:ascii="Times New Roman" w:hAnsi="Times New Roman" w:cs="Times New Roman"/>
          <w:sz w:val="28"/>
          <w:szCs w:val="28"/>
        </w:rPr>
        <w:t>нечто</w:t>
      </w:r>
      <w:r>
        <w:rPr>
          <w:rFonts w:ascii="Times New Roman" w:hAnsi="Times New Roman" w:cs="Times New Roman"/>
          <w:sz w:val="28"/>
          <w:szCs w:val="28"/>
          <w:lang w:val="en-US"/>
        </w:rPr>
        <w:t xml:space="preserve"> </w:t>
      </w:r>
      <w:r>
        <w:rPr>
          <w:rFonts w:ascii="Times New Roman" w:hAnsi="Times New Roman" w:cs="Times New Roman"/>
          <w:sz w:val="28"/>
          <w:szCs w:val="28"/>
        </w:rPr>
        <w:t>вроде</w:t>
      </w:r>
      <w:r>
        <w:rPr>
          <w:rFonts w:ascii="Times New Roman" w:hAnsi="Times New Roman" w:cs="Times New Roman"/>
          <w:sz w:val="28"/>
          <w:szCs w:val="28"/>
          <w:lang w:val="en-US"/>
        </w:rPr>
        <w:t xml:space="preserve"> </w:t>
      </w:r>
      <w:r>
        <w:rPr>
          <w:rFonts w:ascii="Times New Roman" w:hAnsi="Times New Roman" w:cs="Times New Roman"/>
          <w:sz w:val="28"/>
          <w:szCs w:val="28"/>
        </w:rPr>
        <w:t>школы</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 xml:space="preserve"> </w:t>
      </w:r>
      <w:r>
        <w:rPr>
          <w:rFonts w:ascii="Times New Roman" w:hAnsi="Times New Roman" w:cs="Times New Roman"/>
          <w:sz w:val="28"/>
          <w:szCs w:val="28"/>
        </w:rPr>
        <w:t>туризму</w:t>
      </w:r>
      <w:r>
        <w:rPr>
          <w:rFonts w:ascii="Times New Roman" w:hAnsi="Times New Roman" w:cs="Times New Roman"/>
          <w:sz w:val="28"/>
          <w:szCs w:val="28"/>
          <w:lang w:val="en-US"/>
        </w:rPr>
        <w: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eagle</w:t>
      </w:r>
      <w:r>
        <w:rPr>
          <w:rFonts w:ascii="Times New Roman" w:hAnsi="Times New Roman" w:cs="Times New Roman"/>
          <w:sz w:val="28"/>
          <w:szCs w:val="28"/>
        </w:rPr>
        <w:t xml:space="preserve">, </w:t>
      </w:r>
      <w:r>
        <w:rPr>
          <w:rFonts w:ascii="Times New Roman" w:hAnsi="Times New Roman" w:cs="Times New Roman"/>
          <w:sz w:val="28"/>
          <w:szCs w:val="28"/>
          <w:lang w:val="en-US"/>
        </w:rPr>
        <w:t>there</w:t>
      </w:r>
      <w:r>
        <w:rPr>
          <w:rFonts w:ascii="Times New Roman" w:hAnsi="Times New Roman" w:cs="Times New Roman"/>
          <w:sz w:val="28"/>
          <w:szCs w:val="28"/>
        </w:rPr>
        <w:t xml:space="preserve"> </w:t>
      </w:r>
      <w:r>
        <w:rPr>
          <w:rFonts w:ascii="Times New Roman" w:hAnsi="Times New Roman" w:cs="Times New Roman"/>
          <w:sz w:val="28"/>
          <w:szCs w:val="28"/>
          <w:lang w:val="en-US"/>
        </w:rPr>
        <w:t>are</w:t>
      </w:r>
      <w:r>
        <w:rPr>
          <w:rFonts w:ascii="Times New Roman" w:hAnsi="Times New Roman" w:cs="Times New Roman"/>
          <w:sz w:val="28"/>
          <w:szCs w:val="28"/>
        </w:rPr>
        <w:t xml:space="preserve"> </w:t>
      </w:r>
      <w:r>
        <w:rPr>
          <w:rFonts w:ascii="Times New Roman" w:hAnsi="Times New Roman" w:cs="Times New Roman"/>
          <w:sz w:val="28"/>
          <w:szCs w:val="28"/>
          <w:lang w:val="en-US"/>
        </w:rPr>
        <w:t>but</w:t>
      </w:r>
      <w:r>
        <w:rPr>
          <w:rFonts w:ascii="Times New Roman" w:hAnsi="Times New Roman" w:cs="Times New Roman"/>
          <w:sz w:val="28"/>
          <w:szCs w:val="28"/>
        </w:rPr>
        <w:t xml:space="preserve"> </w:t>
      </w:r>
      <w:r>
        <w:rPr>
          <w:rFonts w:ascii="Times New Roman" w:hAnsi="Times New Roman" w:cs="Times New Roman"/>
          <w:sz w:val="28"/>
          <w:szCs w:val="28"/>
          <w:lang w:val="en-US"/>
        </w:rPr>
        <w:t>few</w:t>
      </w:r>
      <w:r>
        <w:rPr>
          <w:rFonts w:ascii="Times New Roman" w:hAnsi="Times New Roman" w:cs="Times New Roman"/>
          <w:sz w:val="28"/>
          <w:szCs w:val="28"/>
        </w:rPr>
        <w:t xml:space="preserve"> </w:t>
      </w:r>
      <w:r>
        <w:rPr>
          <w:rFonts w:ascii="Times New Roman" w:hAnsi="Times New Roman" w:cs="Times New Roman"/>
          <w:sz w:val="28"/>
          <w:szCs w:val="28"/>
          <w:lang w:val="en-US"/>
        </w:rPr>
        <w:t>species</w:t>
      </w:r>
      <w:r>
        <w:rPr>
          <w:rFonts w:ascii="Times New Roman" w:hAnsi="Times New Roman" w:cs="Times New Roman"/>
          <w:sz w:val="28"/>
          <w:szCs w:val="28"/>
        </w:rPr>
        <w:t>. — Существует лишь несколько разновидностей орлов.</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указывает на выделение лица/предмета из множества аналогичных лиц/предметов</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holy of holies — </w:t>
      </w:r>
      <w:r>
        <w:rPr>
          <w:rFonts w:ascii="Times New Roman" w:hAnsi="Times New Roman" w:cs="Times New Roman"/>
          <w:sz w:val="28"/>
          <w:szCs w:val="28"/>
        </w:rPr>
        <w:t>святая</w:t>
      </w:r>
      <w:r>
        <w:rPr>
          <w:rFonts w:ascii="Times New Roman" w:hAnsi="Times New Roman" w:cs="Times New Roman"/>
          <w:sz w:val="28"/>
          <w:szCs w:val="28"/>
          <w:lang w:val="en-US"/>
        </w:rPr>
        <w:t xml:space="preserve"> </w:t>
      </w:r>
      <w:r>
        <w:rPr>
          <w:rFonts w:ascii="Times New Roman" w:hAnsi="Times New Roman" w:cs="Times New Roman"/>
          <w:sz w:val="28"/>
          <w:szCs w:val="28"/>
        </w:rPr>
        <w:t>святых</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That</w:t>
      </w:r>
      <w:r>
        <w:rPr>
          <w:rFonts w:ascii="Times New Roman" w:hAnsi="Times New Roman" w:cs="Times New Roman"/>
          <w:sz w:val="28"/>
          <w:szCs w:val="28"/>
        </w:rPr>
        <w:t xml:space="preserve"> </w:t>
      </w:r>
      <w:r>
        <w:rPr>
          <w:rFonts w:ascii="Times New Roman" w:hAnsi="Times New Roman" w:cs="Times New Roman"/>
          <w:sz w:val="28"/>
          <w:szCs w:val="28"/>
          <w:lang w:val="en-US"/>
        </w:rPr>
        <w:t>he</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all</w:t>
      </w:r>
      <w:r>
        <w:rPr>
          <w:rFonts w:ascii="Times New Roman" w:hAnsi="Times New Roman" w:cs="Times New Roman"/>
          <w:sz w:val="28"/>
          <w:szCs w:val="28"/>
        </w:rPr>
        <w:t xml:space="preserve"> </w:t>
      </w:r>
      <w:r>
        <w:rPr>
          <w:rFonts w:ascii="Times New Roman" w:hAnsi="Times New Roman" w:cs="Times New Roman"/>
          <w:sz w:val="28"/>
          <w:szCs w:val="28"/>
          <w:lang w:val="en-US"/>
        </w:rPr>
        <w:t>men</w:t>
      </w:r>
      <w:r>
        <w:rPr>
          <w:rFonts w:ascii="Times New Roman" w:hAnsi="Times New Roman" w:cs="Times New Roman"/>
          <w:sz w:val="28"/>
          <w:szCs w:val="28"/>
        </w:rPr>
        <w:t xml:space="preserve"> </w:t>
      </w:r>
      <w:r>
        <w:rPr>
          <w:rFonts w:ascii="Times New Roman" w:hAnsi="Times New Roman" w:cs="Times New Roman"/>
          <w:sz w:val="28"/>
          <w:szCs w:val="28"/>
          <w:lang w:val="en-US"/>
        </w:rPr>
        <w:t>should</w:t>
      </w:r>
      <w:r>
        <w:rPr>
          <w:rFonts w:ascii="Times New Roman" w:hAnsi="Times New Roman" w:cs="Times New Roman"/>
          <w:sz w:val="28"/>
          <w:szCs w:val="28"/>
        </w:rPr>
        <w:t xml:space="preserve"> </w:t>
      </w:r>
      <w:r>
        <w:rPr>
          <w:rFonts w:ascii="Times New Roman" w:hAnsi="Times New Roman" w:cs="Times New Roman"/>
          <w:sz w:val="28"/>
          <w:szCs w:val="28"/>
          <w:lang w:val="en-US"/>
        </w:rPr>
        <w:t>do</w:t>
      </w:r>
      <w:r>
        <w:rPr>
          <w:rFonts w:ascii="Times New Roman" w:hAnsi="Times New Roman" w:cs="Times New Roman"/>
          <w:sz w:val="28"/>
          <w:szCs w:val="28"/>
        </w:rPr>
        <w:t xml:space="preserve"> </w:t>
      </w:r>
      <w:r>
        <w:rPr>
          <w:rFonts w:ascii="Times New Roman" w:hAnsi="Times New Roman" w:cs="Times New Roman"/>
          <w:sz w:val="28"/>
          <w:szCs w:val="28"/>
          <w:lang w:val="en-US"/>
        </w:rPr>
        <w:t>it</w:t>
      </w:r>
      <w:r>
        <w:rPr>
          <w:rFonts w:ascii="Times New Roman" w:hAnsi="Times New Roman" w:cs="Times New Roman"/>
          <w:sz w:val="28"/>
          <w:szCs w:val="28"/>
        </w:rPr>
        <w:t>! — (Из всех людей) меньше всего можно было ожидать этого от него!</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He gave me a dinner of dinners. —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был</w:t>
      </w:r>
      <w:r>
        <w:rPr>
          <w:rFonts w:ascii="Times New Roman" w:hAnsi="Times New Roman" w:cs="Times New Roman"/>
          <w:sz w:val="28"/>
          <w:szCs w:val="28"/>
          <w:lang w:val="en-US"/>
        </w:rPr>
        <w:t xml:space="preserve"> </w:t>
      </w:r>
      <w:r>
        <w:rPr>
          <w:rFonts w:ascii="Times New Roman" w:hAnsi="Times New Roman" w:cs="Times New Roman"/>
          <w:sz w:val="28"/>
          <w:szCs w:val="28"/>
        </w:rPr>
        <w:t>всем</w:t>
      </w:r>
      <w:r>
        <w:rPr>
          <w:rFonts w:ascii="Times New Roman" w:hAnsi="Times New Roman" w:cs="Times New Roman"/>
          <w:sz w:val="28"/>
          <w:szCs w:val="28"/>
          <w:lang w:val="en-US"/>
        </w:rPr>
        <w:t xml:space="preserve"> </w:t>
      </w:r>
      <w:r>
        <w:rPr>
          <w:rFonts w:ascii="Times New Roman" w:hAnsi="Times New Roman" w:cs="Times New Roman"/>
          <w:sz w:val="28"/>
          <w:szCs w:val="28"/>
        </w:rPr>
        <w:t>обедам</w:t>
      </w:r>
      <w:r>
        <w:rPr>
          <w:rFonts w:ascii="Times New Roman" w:hAnsi="Times New Roman" w:cs="Times New Roman"/>
          <w:sz w:val="28"/>
          <w:szCs w:val="28"/>
          <w:lang w:val="en-US"/>
        </w:rPr>
        <w:t xml:space="preserve"> </w:t>
      </w:r>
      <w:r>
        <w:rPr>
          <w:rFonts w:ascii="Times New Roman" w:hAnsi="Times New Roman" w:cs="Times New Roman"/>
          <w:sz w:val="28"/>
          <w:szCs w:val="28"/>
        </w:rPr>
        <w:t>обед</w:t>
      </w:r>
      <w:r>
        <w:rPr>
          <w:rFonts w:ascii="Times New Roman" w:hAnsi="Times New Roman" w:cs="Times New Roman"/>
          <w:sz w:val="28"/>
          <w:szCs w:val="28"/>
          <w:lang w:val="en-US"/>
        </w:rPr>
        <w:t>.</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i/>
          <w:iCs/>
          <w:sz w:val="28"/>
          <w:szCs w:val="28"/>
        </w:rPr>
        <w:t>указывает на материал, из которого что-л. сделано</w:t>
      </w:r>
      <w:r>
        <w:rPr>
          <w:rFonts w:ascii="Times New Roman" w:hAnsi="Times New Roman" w:cs="Times New Roman"/>
          <w:sz w:val="28"/>
          <w:szCs w:val="28"/>
        </w:rPr>
        <w:t>) из</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dress</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silk</w:t>
      </w:r>
      <w:r>
        <w:rPr>
          <w:rFonts w:ascii="Times New Roman" w:hAnsi="Times New Roman" w:cs="Times New Roman"/>
          <w:sz w:val="28"/>
          <w:szCs w:val="28"/>
        </w:rPr>
        <w:t xml:space="preserve"> — платье из шелка, шелковое платье</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throne of gold — </w:t>
      </w:r>
      <w:r>
        <w:rPr>
          <w:rFonts w:ascii="Times New Roman" w:hAnsi="Times New Roman" w:cs="Times New Roman"/>
          <w:sz w:val="28"/>
          <w:szCs w:val="28"/>
        </w:rPr>
        <w:t>трон</w:t>
      </w:r>
      <w:r>
        <w:rPr>
          <w:rFonts w:ascii="Times New Roman" w:hAnsi="Times New Roman" w:cs="Times New Roman"/>
          <w:sz w:val="28"/>
          <w:szCs w:val="28"/>
          <w:lang w:val="en-US"/>
        </w:rPr>
        <w:t xml:space="preserve"> </w:t>
      </w:r>
      <w:r>
        <w:rPr>
          <w:rFonts w:ascii="Times New Roman" w:hAnsi="Times New Roman" w:cs="Times New Roman"/>
          <w:sz w:val="28"/>
          <w:szCs w:val="28"/>
        </w:rPr>
        <w:t>из</w:t>
      </w:r>
      <w:r>
        <w:rPr>
          <w:rFonts w:ascii="Times New Roman" w:hAnsi="Times New Roman" w:cs="Times New Roman"/>
          <w:sz w:val="28"/>
          <w:szCs w:val="28"/>
          <w:lang w:val="en-US"/>
        </w:rPr>
        <w:t xml:space="preserve"> </w:t>
      </w:r>
      <w:r>
        <w:rPr>
          <w:rFonts w:ascii="Times New Roman" w:hAnsi="Times New Roman" w:cs="Times New Roman"/>
          <w:sz w:val="28"/>
          <w:szCs w:val="28"/>
        </w:rPr>
        <w:t>золота</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iCs/>
          <w:sz w:val="28"/>
          <w:szCs w:val="28"/>
        </w:rPr>
        <w:t>указывает на вкус, запах и т. п.; передается тв. падежом</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to smell of perfume — </w:t>
      </w:r>
      <w:r>
        <w:rPr>
          <w:rFonts w:ascii="Times New Roman" w:hAnsi="Times New Roman" w:cs="Times New Roman"/>
          <w:sz w:val="28"/>
          <w:szCs w:val="28"/>
        </w:rPr>
        <w:t>пахнуть</w:t>
      </w:r>
      <w:r>
        <w:rPr>
          <w:rFonts w:ascii="Times New Roman" w:hAnsi="Times New Roman" w:cs="Times New Roman"/>
          <w:sz w:val="28"/>
          <w:szCs w:val="28"/>
          <w:lang w:val="en-US"/>
        </w:rPr>
        <w:t xml:space="preserve"> </w:t>
      </w:r>
      <w:r>
        <w:rPr>
          <w:rFonts w:ascii="Times New Roman" w:hAnsi="Times New Roman" w:cs="Times New Roman"/>
          <w:sz w:val="28"/>
          <w:szCs w:val="28"/>
        </w:rPr>
        <w:t>духами</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to reek of tobacco — </w:t>
      </w:r>
      <w:r>
        <w:rPr>
          <w:rFonts w:ascii="Times New Roman" w:hAnsi="Times New Roman" w:cs="Times New Roman"/>
          <w:sz w:val="28"/>
          <w:szCs w:val="28"/>
        </w:rPr>
        <w:t>нести</w:t>
      </w:r>
      <w:r>
        <w:rPr>
          <w:rFonts w:ascii="Times New Roman" w:hAnsi="Times New Roman" w:cs="Times New Roman"/>
          <w:sz w:val="28"/>
          <w:szCs w:val="28"/>
          <w:lang w:val="en-US"/>
        </w:rPr>
        <w:t xml:space="preserve"> </w:t>
      </w:r>
      <w:r>
        <w:rPr>
          <w:rFonts w:ascii="Times New Roman" w:hAnsi="Times New Roman" w:cs="Times New Roman"/>
          <w:sz w:val="28"/>
          <w:szCs w:val="28"/>
        </w:rPr>
        <w:t>табаком</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iCs/>
          <w:sz w:val="28"/>
          <w:szCs w:val="28"/>
        </w:rPr>
        <w:t>указывает на качество, свойство, возраст; часто передается род. падежом</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woman</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courage</w:t>
      </w:r>
      <w:r>
        <w:rPr>
          <w:rFonts w:ascii="Times New Roman" w:hAnsi="Times New Roman" w:cs="Times New Roman"/>
          <w:sz w:val="28"/>
          <w:szCs w:val="28"/>
        </w:rPr>
        <w:t xml:space="preserve"> — мужественная женщина</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boy</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five</w:t>
      </w:r>
      <w:r>
        <w:rPr>
          <w:rFonts w:ascii="Times New Roman" w:hAnsi="Times New Roman" w:cs="Times New Roman"/>
          <w:sz w:val="28"/>
          <w:szCs w:val="28"/>
        </w:rPr>
        <w:t xml:space="preserve"> — мальчик лет пяти</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i/>
          <w:iCs/>
          <w:sz w:val="28"/>
          <w:szCs w:val="28"/>
        </w:rPr>
        <w:t>указывает на область распространения какого-л. качества, свойства</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to be hard of hearing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тугоухим</w:t>
      </w:r>
      <w:r>
        <w:rPr>
          <w:rFonts w:ascii="Times New Roman" w:hAnsi="Times New Roman" w:cs="Times New Roman"/>
          <w:sz w:val="28"/>
          <w:szCs w:val="28"/>
          <w:lang w:val="en-US"/>
        </w:rPr>
        <w:t xml:space="preserve">, </w:t>
      </w:r>
      <w:r>
        <w:rPr>
          <w:rFonts w:ascii="Times New Roman" w:hAnsi="Times New Roman" w:cs="Times New Roman"/>
          <w:sz w:val="28"/>
          <w:szCs w:val="28"/>
        </w:rPr>
        <w:t>плохо</w:t>
      </w:r>
      <w:r>
        <w:rPr>
          <w:rFonts w:ascii="Times New Roman" w:hAnsi="Times New Roman" w:cs="Times New Roman"/>
          <w:sz w:val="28"/>
          <w:szCs w:val="28"/>
          <w:lang w:val="en-US"/>
        </w:rPr>
        <w:t xml:space="preserve"> </w:t>
      </w:r>
      <w:r>
        <w:rPr>
          <w:rFonts w:ascii="Times New Roman" w:hAnsi="Times New Roman" w:cs="Times New Roman"/>
          <w:sz w:val="28"/>
          <w:szCs w:val="28"/>
        </w:rPr>
        <w:t>слышать</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slow</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speech</w:t>
      </w:r>
      <w:r>
        <w:rPr>
          <w:rFonts w:ascii="Times New Roman" w:hAnsi="Times New Roman" w:cs="Times New Roman"/>
          <w:sz w:val="28"/>
          <w:szCs w:val="28"/>
        </w:rPr>
        <w:t xml:space="preserve"> — неторопливый в разговоре</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13) (</w:t>
      </w:r>
      <w:r>
        <w:rPr>
          <w:rFonts w:ascii="Times New Roman" w:hAnsi="Times New Roman" w:cs="Times New Roman"/>
          <w:i/>
          <w:iCs/>
          <w:sz w:val="28"/>
          <w:szCs w:val="28"/>
        </w:rPr>
        <w:t>указывает на причину</w:t>
      </w:r>
      <w:r>
        <w:rPr>
          <w:rFonts w:ascii="Times New Roman" w:hAnsi="Times New Roman" w:cs="Times New Roman"/>
          <w:sz w:val="28"/>
          <w:szCs w:val="28"/>
        </w:rPr>
        <w:t>) от, из-за, в результате, по причине</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sick</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inaction</w:t>
      </w:r>
      <w:r>
        <w:rPr>
          <w:rFonts w:ascii="Times New Roman" w:hAnsi="Times New Roman" w:cs="Times New Roman"/>
          <w:sz w:val="28"/>
          <w:szCs w:val="28"/>
        </w:rPr>
        <w:t xml:space="preserve"> — уставший от бездействия</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He</w:t>
      </w:r>
      <w:r>
        <w:rPr>
          <w:rFonts w:ascii="Times New Roman" w:hAnsi="Times New Roman" w:cs="Times New Roman"/>
          <w:sz w:val="28"/>
          <w:szCs w:val="28"/>
        </w:rPr>
        <w:t xml:space="preserve"> </w:t>
      </w:r>
      <w:r>
        <w:rPr>
          <w:rFonts w:ascii="Times New Roman" w:hAnsi="Times New Roman" w:cs="Times New Roman"/>
          <w:sz w:val="28"/>
          <w:szCs w:val="28"/>
          <w:lang w:val="en-US"/>
        </w:rPr>
        <w:t>died</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pneumonia</w:t>
      </w:r>
      <w:r>
        <w:rPr>
          <w:rFonts w:ascii="Times New Roman" w:hAnsi="Times New Roman" w:cs="Times New Roman"/>
          <w:sz w:val="28"/>
          <w:szCs w:val="28"/>
        </w:rPr>
        <w:t>. — Он умер от воспаления легких.</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He</w:t>
      </w:r>
      <w:r>
        <w:rPr>
          <w:rFonts w:ascii="Times New Roman" w:hAnsi="Times New Roman" w:cs="Times New Roman"/>
          <w:sz w:val="28"/>
          <w:szCs w:val="28"/>
        </w:rPr>
        <w:t xml:space="preserve"> </w:t>
      </w:r>
      <w:r>
        <w:rPr>
          <w:rFonts w:ascii="Times New Roman" w:hAnsi="Times New Roman" w:cs="Times New Roman"/>
          <w:sz w:val="28"/>
          <w:szCs w:val="28"/>
          <w:lang w:val="en-US"/>
        </w:rPr>
        <w:t>did</w:t>
      </w:r>
      <w:r>
        <w:rPr>
          <w:rFonts w:ascii="Times New Roman" w:hAnsi="Times New Roman" w:cs="Times New Roman"/>
          <w:sz w:val="28"/>
          <w:szCs w:val="28"/>
        </w:rPr>
        <w:t xml:space="preserve"> </w:t>
      </w:r>
      <w:r>
        <w:rPr>
          <w:rFonts w:ascii="Times New Roman" w:hAnsi="Times New Roman" w:cs="Times New Roman"/>
          <w:sz w:val="28"/>
          <w:szCs w:val="28"/>
          <w:lang w:val="en-US"/>
        </w:rPr>
        <w:t>it</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necessity</w:t>
      </w:r>
      <w:r>
        <w:rPr>
          <w:rFonts w:ascii="Times New Roman" w:hAnsi="Times New Roman" w:cs="Times New Roman"/>
          <w:sz w:val="28"/>
          <w:szCs w:val="28"/>
        </w:rPr>
        <w:t>. — Он сделал это по необходимости.</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14) (</w:t>
      </w:r>
      <w:r>
        <w:rPr>
          <w:rFonts w:ascii="Times New Roman" w:hAnsi="Times New Roman" w:cs="Times New Roman"/>
          <w:i/>
          <w:iCs/>
          <w:sz w:val="28"/>
          <w:szCs w:val="28"/>
        </w:rPr>
        <w:t>указывает на источник</w:t>
      </w:r>
      <w:r>
        <w:rPr>
          <w:rFonts w:ascii="Times New Roman" w:hAnsi="Times New Roman" w:cs="Times New Roman"/>
          <w:sz w:val="28"/>
          <w:szCs w:val="28"/>
        </w:rPr>
        <w:t>) от, у</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I learned it of him. — </w:t>
      </w:r>
      <w:r>
        <w:rPr>
          <w:rFonts w:ascii="Times New Roman" w:hAnsi="Times New Roman" w:cs="Times New Roman"/>
          <w:sz w:val="28"/>
          <w:szCs w:val="28"/>
        </w:rPr>
        <w:t>Я</w:t>
      </w:r>
      <w:r>
        <w:rPr>
          <w:rFonts w:ascii="Times New Roman" w:hAnsi="Times New Roman" w:cs="Times New Roman"/>
          <w:sz w:val="28"/>
          <w:szCs w:val="28"/>
          <w:lang w:val="en-US"/>
        </w:rPr>
        <w:t xml:space="preserve"> </w:t>
      </w:r>
      <w:r>
        <w:rPr>
          <w:rFonts w:ascii="Times New Roman" w:hAnsi="Times New Roman" w:cs="Times New Roman"/>
          <w:sz w:val="28"/>
          <w:szCs w:val="28"/>
        </w:rPr>
        <w:t>узнал</w:t>
      </w:r>
      <w:r>
        <w:rPr>
          <w:rFonts w:ascii="Times New Roman" w:hAnsi="Times New Roman" w:cs="Times New Roman"/>
          <w:sz w:val="28"/>
          <w:szCs w:val="28"/>
          <w:lang w:val="en-US"/>
        </w:rPr>
        <w:t xml:space="preserve">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от</w:t>
      </w:r>
      <w:r>
        <w:rPr>
          <w:rFonts w:ascii="Times New Roman" w:hAnsi="Times New Roman" w:cs="Times New Roman"/>
          <w:sz w:val="28"/>
          <w:szCs w:val="28"/>
          <w:lang w:val="en-US"/>
        </w:rPr>
        <w:t xml:space="preserve"> </w:t>
      </w:r>
      <w:r>
        <w:rPr>
          <w:rFonts w:ascii="Times New Roman" w:hAnsi="Times New Roman" w:cs="Times New Roman"/>
          <w:sz w:val="28"/>
          <w:szCs w:val="28"/>
        </w:rPr>
        <w:t>него</w:t>
      </w:r>
      <w:r>
        <w:rPr>
          <w:rFonts w:ascii="Times New Roman" w:hAnsi="Times New Roman" w:cs="Times New Roman"/>
          <w:sz w:val="28"/>
          <w:szCs w:val="28"/>
          <w:lang w:val="en-US"/>
        </w:rPr>
        <w: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He</w:t>
      </w:r>
      <w:r>
        <w:rPr>
          <w:rFonts w:ascii="Times New Roman" w:hAnsi="Times New Roman" w:cs="Times New Roman"/>
          <w:sz w:val="28"/>
          <w:szCs w:val="28"/>
        </w:rPr>
        <w:t xml:space="preserve"> </w:t>
      </w:r>
      <w:r>
        <w:rPr>
          <w:rFonts w:ascii="Times New Roman" w:hAnsi="Times New Roman" w:cs="Times New Roman"/>
          <w:sz w:val="28"/>
          <w:szCs w:val="28"/>
          <w:lang w:val="en-US"/>
        </w:rPr>
        <w:t>asked</w:t>
      </w:r>
      <w:r>
        <w:rPr>
          <w:rFonts w:ascii="Times New Roman" w:hAnsi="Times New Roman" w:cs="Times New Roman"/>
          <w:sz w:val="28"/>
          <w:szCs w:val="28"/>
        </w:rPr>
        <w:t xml:space="preserve"> </w:t>
      </w:r>
      <w:r>
        <w:rPr>
          <w:rFonts w:ascii="Times New Roman" w:hAnsi="Times New Roman" w:cs="Times New Roman"/>
          <w:sz w:val="28"/>
          <w:szCs w:val="28"/>
          <w:lang w:val="en-US"/>
        </w:rPr>
        <w:t>it</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me</w:t>
      </w:r>
      <w:r>
        <w:rPr>
          <w:rFonts w:ascii="Times New Roman" w:hAnsi="Times New Roman" w:cs="Times New Roman"/>
          <w:sz w:val="28"/>
          <w:szCs w:val="28"/>
        </w:rPr>
        <w:t>. — Он спросил это у меня.</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15) (</w:t>
      </w:r>
      <w:r>
        <w:rPr>
          <w:rFonts w:ascii="Times New Roman" w:hAnsi="Times New Roman" w:cs="Times New Roman"/>
          <w:i/>
          <w:iCs/>
          <w:sz w:val="28"/>
          <w:szCs w:val="28"/>
        </w:rPr>
        <w:t>указывает на происхождение</w:t>
      </w:r>
      <w:r>
        <w:rPr>
          <w:rFonts w:ascii="Times New Roman" w:hAnsi="Times New Roman" w:cs="Times New Roman"/>
          <w:sz w:val="28"/>
          <w:szCs w:val="28"/>
        </w:rPr>
        <w:t>) из</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man</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noble</w:t>
      </w:r>
      <w:r>
        <w:rPr>
          <w:rFonts w:ascii="Times New Roman" w:hAnsi="Times New Roman" w:cs="Times New Roman"/>
          <w:sz w:val="28"/>
          <w:szCs w:val="28"/>
        </w:rPr>
        <w:t xml:space="preserve"> </w:t>
      </w:r>
      <w:r>
        <w:rPr>
          <w:rFonts w:ascii="Times New Roman" w:hAnsi="Times New Roman" w:cs="Times New Roman"/>
          <w:sz w:val="28"/>
          <w:szCs w:val="28"/>
          <w:lang w:val="en-US"/>
        </w:rPr>
        <w:t>birth</w:t>
      </w:r>
      <w:r>
        <w:rPr>
          <w:rFonts w:ascii="Times New Roman" w:hAnsi="Times New Roman" w:cs="Times New Roman"/>
          <w:sz w:val="28"/>
          <w:szCs w:val="28"/>
        </w:rPr>
        <w:t xml:space="preserve"> — человек благородного происхождения</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He comes of a worker's family. — </w:t>
      </w:r>
      <w:r>
        <w:rPr>
          <w:rFonts w:ascii="Times New Roman" w:hAnsi="Times New Roman" w:cs="Times New Roman"/>
          <w:sz w:val="28"/>
          <w:szCs w:val="28"/>
        </w:rPr>
        <w:t>Он</w:t>
      </w:r>
      <w:r>
        <w:rPr>
          <w:rFonts w:ascii="Times New Roman" w:hAnsi="Times New Roman" w:cs="Times New Roman"/>
          <w:sz w:val="28"/>
          <w:szCs w:val="28"/>
          <w:lang w:val="en-US"/>
        </w:rPr>
        <w:t xml:space="preserve"> </w:t>
      </w:r>
      <w:r>
        <w:rPr>
          <w:rFonts w:ascii="Times New Roman" w:hAnsi="Times New Roman" w:cs="Times New Roman"/>
          <w:sz w:val="28"/>
          <w:szCs w:val="28"/>
        </w:rPr>
        <w:t>из</w:t>
      </w:r>
      <w:r>
        <w:rPr>
          <w:rFonts w:ascii="Times New Roman" w:hAnsi="Times New Roman" w:cs="Times New Roman"/>
          <w:sz w:val="28"/>
          <w:szCs w:val="28"/>
          <w:lang w:val="en-US"/>
        </w:rPr>
        <w:t xml:space="preserve"> </w:t>
      </w:r>
      <w:r>
        <w:rPr>
          <w:rFonts w:ascii="Times New Roman" w:hAnsi="Times New Roman" w:cs="Times New Roman"/>
          <w:sz w:val="28"/>
          <w:szCs w:val="28"/>
        </w:rPr>
        <w:t>рабочей</w:t>
      </w:r>
      <w:r>
        <w:rPr>
          <w:rFonts w:ascii="Times New Roman" w:hAnsi="Times New Roman" w:cs="Times New Roman"/>
          <w:sz w:val="28"/>
          <w:szCs w:val="28"/>
          <w:lang w:val="en-US"/>
        </w:rPr>
        <w:t xml:space="preserve"> </w:t>
      </w:r>
      <w:r>
        <w:rPr>
          <w:rFonts w:ascii="Times New Roman" w:hAnsi="Times New Roman" w:cs="Times New Roman"/>
          <w:sz w:val="28"/>
          <w:szCs w:val="28"/>
        </w:rPr>
        <w:t>семьи</w:t>
      </w:r>
      <w:r>
        <w:rPr>
          <w:rFonts w:ascii="Times New Roman" w:hAnsi="Times New Roman" w:cs="Times New Roman"/>
          <w:sz w:val="28"/>
          <w:szCs w:val="28"/>
          <w:lang w:val="en-US"/>
        </w:rPr>
        <w:t>.</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16) (</w:t>
      </w:r>
      <w:r>
        <w:rPr>
          <w:rFonts w:ascii="Times New Roman" w:hAnsi="Times New Roman" w:cs="Times New Roman"/>
          <w:i/>
          <w:iCs/>
          <w:sz w:val="28"/>
          <w:szCs w:val="28"/>
        </w:rPr>
        <w:t>указывает на направление, положение в пространстве, расстояние</w:t>
      </w:r>
      <w:r>
        <w:rPr>
          <w:rFonts w:ascii="Times New Roman" w:hAnsi="Times New Roman" w:cs="Times New Roman"/>
          <w:sz w:val="28"/>
          <w:szCs w:val="28"/>
        </w:rPr>
        <w:t>) от</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north of the lake —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северу</w:t>
      </w:r>
      <w:r>
        <w:rPr>
          <w:rFonts w:ascii="Times New Roman" w:hAnsi="Times New Roman" w:cs="Times New Roman"/>
          <w:sz w:val="28"/>
          <w:szCs w:val="28"/>
          <w:lang w:val="en-US"/>
        </w:rPr>
        <w:t xml:space="preserve"> </w:t>
      </w:r>
      <w:r>
        <w:rPr>
          <w:rFonts w:ascii="Times New Roman" w:hAnsi="Times New Roman" w:cs="Times New Roman"/>
          <w:sz w:val="28"/>
          <w:szCs w:val="28"/>
        </w:rPr>
        <w:t>от</w:t>
      </w:r>
      <w:r>
        <w:rPr>
          <w:rFonts w:ascii="Times New Roman" w:hAnsi="Times New Roman" w:cs="Times New Roman"/>
          <w:sz w:val="28"/>
          <w:szCs w:val="28"/>
          <w:lang w:val="en-US"/>
        </w:rPr>
        <w:t xml:space="preserve"> </w:t>
      </w:r>
      <w:r>
        <w:rPr>
          <w:rFonts w:ascii="Times New Roman" w:hAnsi="Times New Roman" w:cs="Times New Roman"/>
          <w:sz w:val="28"/>
          <w:szCs w:val="28"/>
        </w:rPr>
        <w:t>озера</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within 50 miles of London — </w:t>
      </w:r>
      <w:r>
        <w:rPr>
          <w:rFonts w:ascii="Times New Roman" w:hAnsi="Times New Roman" w:cs="Times New Roman"/>
          <w:sz w:val="28"/>
          <w:szCs w:val="28"/>
        </w:rPr>
        <w:t>в</w:t>
      </w:r>
      <w:r>
        <w:rPr>
          <w:rFonts w:ascii="Times New Roman" w:hAnsi="Times New Roman" w:cs="Times New Roman"/>
          <w:sz w:val="28"/>
          <w:szCs w:val="28"/>
          <w:lang w:val="en-US"/>
        </w:rPr>
        <w:t xml:space="preserve"> 50 </w:t>
      </w:r>
      <w:r>
        <w:rPr>
          <w:rFonts w:ascii="Times New Roman" w:hAnsi="Times New Roman" w:cs="Times New Roman"/>
          <w:sz w:val="28"/>
          <w:szCs w:val="28"/>
        </w:rPr>
        <w:t>милях</w:t>
      </w:r>
      <w:r>
        <w:rPr>
          <w:rFonts w:ascii="Times New Roman" w:hAnsi="Times New Roman" w:cs="Times New Roman"/>
          <w:sz w:val="28"/>
          <w:szCs w:val="28"/>
          <w:lang w:val="en-US"/>
        </w:rPr>
        <w:t xml:space="preserve"> </w:t>
      </w:r>
      <w:r>
        <w:rPr>
          <w:rFonts w:ascii="Times New Roman" w:hAnsi="Times New Roman" w:cs="Times New Roman"/>
          <w:sz w:val="28"/>
          <w:szCs w:val="28"/>
        </w:rPr>
        <w:t>от</w:t>
      </w:r>
      <w:r>
        <w:rPr>
          <w:rFonts w:ascii="Times New Roman" w:hAnsi="Times New Roman" w:cs="Times New Roman"/>
          <w:sz w:val="28"/>
          <w:szCs w:val="28"/>
          <w:lang w:val="en-US"/>
        </w:rPr>
        <w:t xml:space="preserve"> </w:t>
      </w:r>
      <w:r>
        <w:rPr>
          <w:rFonts w:ascii="Times New Roman" w:hAnsi="Times New Roman" w:cs="Times New Roman"/>
          <w:sz w:val="28"/>
          <w:szCs w:val="28"/>
        </w:rPr>
        <w:t>Лондона</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i/>
          <w:iCs/>
          <w:sz w:val="28"/>
          <w:szCs w:val="28"/>
        </w:rPr>
        <w:t>указывает на время</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quarter</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ten</w:t>
      </w:r>
      <w:r>
        <w:rPr>
          <w:rFonts w:ascii="Times New Roman" w:hAnsi="Times New Roman" w:cs="Times New Roman"/>
          <w:sz w:val="28"/>
          <w:szCs w:val="28"/>
        </w:rPr>
        <w:t xml:space="preserve"> — без четверти десять</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of a morning — </w:t>
      </w:r>
      <w:r>
        <w:rPr>
          <w:rFonts w:ascii="Times New Roman" w:hAnsi="Times New Roman" w:cs="Times New Roman"/>
          <w:sz w:val="28"/>
          <w:szCs w:val="28"/>
        </w:rPr>
        <w:t>утром</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late</w:t>
      </w:r>
      <w:r>
        <w:rPr>
          <w:rFonts w:ascii="Times New Roman" w:hAnsi="Times New Roman" w:cs="Times New Roman"/>
          <w:sz w:val="28"/>
          <w:szCs w:val="28"/>
        </w:rPr>
        <w:t xml:space="preserve"> — недавно</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died</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Monday</w:t>
      </w:r>
      <w:r>
        <w:rPr>
          <w:rFonts w:ascii="Times New Roman" w:hAnsi="Times New Roman" w:cs="Times New Roman"/>
          <w:sz w:val="28"/>
          <w:szCs w:val="28"/>
        </w:rPr>
        <w:t xml:space="preserve"> — скончавшийся в понедельник</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18) (</w:t>
      </w:r>
      <w:r>
        <w:rPr>
          <w:rFonts w:ascii="Times New Roman" w:hAnsi="Times New Roman" w:cs="Times New Roman"/>
          <w:i/>
          <w:iCs/>
          <w:sz w:val="28"/>
          <w:szCs w:val="28"/>
        </w:rPr>
        <w:t>указывает на количество</w:t>
      </w:r>
      <w:r>
        <w:rPr>
          <w:rFonts w:ascii="Times New Roman" w:hAnsi="Times New Roman" w:cs="Times New Roman"/>
          <w:sz w:val="28"/>
          <w:szCs w:val="28"/>
        </w:rPr>
        <w: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small farms of from twenty to one hundred acres — </w:t>
      </w:r>
      <w:r>
        <w:rPr>
          <w:rFonts w:ascii="Times New Roman" w:hAnsi="Times New Roman" w:cs="Times New Roman"/>
          <w:sz w:val="28"/>
          <w:szCs w:val="28"/>
        </w:rPr>
        <w:t>небольшие</w:t>
      </w:r>
      <w:r>
        <w:rPr>
          <w:rFonts w:ascii="Times New Roman" w:hAnsi="Times New Roman" w:cs="Times New Roman"/>
          <w:sz w:val="28"/>
          <w:szCs w:val="28"/>
          <w:lang w:val="en-US"/>
        </w:rPr>
        <w:t xml:space="preserve"> </w:t>
      </w:r>
      <w:r>
        <w:rPr>
          <w:rFonts w:ascii="Times New Roman" w:hAnsi="Times New Roman" w:cs="Times New Roman"/>
          <w:sz w:val="28"/>
          <w:szCs w:val="28"/>
        </w:rPr>
        <w:t>фермы</w:t>
      </w:r>
      <w:r>
        <w:rPr>
          <w:rFonts w:ascii="Times New Roman" w:hAnsi="Times New Roman" w:cs="Times New Roman"/>
          <w:sz w:val="28"/>
          <w:szCs w:val="28"/>
          <w:lang w:val="en-US"/>
        </w:rPr>
        <w:t xml:space="preserve"> </w:t>
      </w:r>
      <w:r>
        <w:rPr>
          <w:rFonts w:ascii="Times New Roman" w:hAnsi="Times New Roman" w:cs="Times New Roman"/>
          <w:sz w:val="28"/>
          <w:szCs w:val="28"/>
        </w:rPr>
        <w:t>от</w:t>
      </w:r>
      <w:r>
        <w:rPr>
          <w:rFonts w:ascii="Times New Roman" w:hAnsi="Times New Roman" w:cs="Times New Roman"/>
          <w:sz w:val="28"/>
          <w:szCs w:val="28"/>
          <w:lang w:val="en-US"/>
        </w:rPr>
        <w:t xml:space="preserve"> </w:t>
      </w:r>
      <w:r>
        <w:rPr>
          <w:rFonts w:ascii="Times New Roman" w:hAnsi="Times New Roman" w:cs="Times New Roman"/>
          <w:sz w:val="28"/>
          <w:szCs w:val="28"/>
        </w:rPr>
        <w:t>двадцати</w:t>
      </w:r>
      <w:r>
        <w:rPr>
          <w:rFonts w:ascii="Times New Roman" w:hAnsi="Times New Roman" w:cs="Times New Roman"/>
          <w:sz w:val="28"/>
          <w:szCs w:val="28"/>
          <w:lang w:val="en-US"/>
        </w:rPr>
        <w:t xml:space="preserve"> </w:t>
      </w:r>
      <w:r>
        <w:rPr>
          <w:rFonts w:ascii="Times New Roman" w:hAnsi="Times New Roman" w:cs="Times New Roman"/>
          <w:sz w:val="28"/>
          <w:szCs w:val="28"/>
        </w:rPr>
        <w:t>до</w:t>
      </w:r>
      <w:r>
        <w:rPr>
          <w:rFonts w:ascii="Times New Roman" w:hAnsi="Times New Roman" w:cs="Times New Roman"/>
          <w:sz w:val="28"/>
          <w:szCs w:val="28"/>
          <w:lang w:val="en-US"/>
        </w:rPr>
        <w:t xml:space="preserve"> </w:t>
      </w:r>
      <w:r>
        <w:rPr>
          <w:rFonts w:ascii="Times New Roman" w:hAnsi="Times New Roman" w:cs="Times New Roman"/>
          <w:sz w:val="28"/>
          <w:szCs w:val="28"/>
        </w:rPr>
        <w:t>ста</w:t>
      </w:r>
      <w:r>
        <w:rPr>
          <w:rFonts w:ascii="Times New Roman" w:hAnsi="Times New Roman" w:cs="Times New Roman"/>
          <w:sz w:val="28"/>
          <w:szCs w:val="28"/>
          <w:lang w:val="en-US"/>
        </w:rPr>
        <w:t xml:space="preserve"> </w:t>
      </w:r>
      <w:r>
        <w:rPr>
          <w:rFonts w:ascii="Times New Roman" w:hAnsi="Times New Roman" w:cs="Times New Roman"/>
          <w:sz w:val="28"/>
          <w:szCs w:val="28"/>
        </w:rPr>
        <w:t>акров</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simple churches of one chamber — </w:t>
      </w:r>
      <w:r>
        <w:rPr>
          <w:rFonts w:ascii="Times New Roman" w:hAnsi="Times New Roman" w:cs="Times New Roman"/>
          <w:sz w:val="28"/>
          <w:szCs w:val="28"/>
        </w:rPr>
        <w:t>скромные</w:t>
      </w:r>
      <w:r>
        <w:rPr>
          <w:rFonts w:ascii="Times New Roman" w:hAnsi="Times New Roman" w:cs="Times New Roman"/>
          <w:sz w:val="28"/>
          <w:szCs w:val="28"/>
          <w:lang w:val="en-US"/>
        </w:rPr>
        <w:t xml:space="preserve"> </w:t>
      </w:r>
      <w:r>
        <w:rPr>
          <w:rFonts w:ascii="Times New Roman" w:hAnsi="Times New Roman" w:cs="Times New Roman"/>
          <w:sz w:val="28"/>
          <w:szCs w:val="28"/>
        </w:rPr>
        <w:t>церкви</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одним</w:t>
      </w:r>
      <w:r>
        <w:rPr>
          <w:rFonts w:ascii="Times New Roman" w:hAnsi="Times New Roman" w:cs="Times New Roman"/>
          <w:sz w:val="28"/>
          <w:szCs w:val="28"/>
          <w:lang w:val="en-US"/>
        </w:rPr>
        <w:t xml:space="preserve"> </w:t>
      </w:r>
      <w:r>
        <w:rPr>
          <w:rFonts w:ascii="Times New Roman" w:hAnsi="Times New Roman" w:cs="Times New Roman"/>
          <w:sz w:val="28"/>
          <w:szCs w:val="28"/>
        </w:rPr>
        <w:t>помещением</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gloves</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four</w:t>
      </w:r>
      <w:r>
        <w:rPr>
          <w:rFonts w:ascii="Times New Roman" w:hAnsi="Times New Roman" w:cs="Times New Roman"/>
          <w:sz w:val="28"/>
          <w:szCs w:val="28"/>
        </w:rPr>
        <w:t xml:space="preserve"> </w:t>
      </w:r>
      <w:r>
        <w:rPr>
          <w:rFonts w:ascii="Times New Roman" w:hAnsi="Times New Roman" w:cs="Times New Roman"/>
          <w:sz w:val="28"/>
          <w:szCs w:val="28"/>
          <w:lang w:val="en-US"/>
        </w:rPr>
        <w:t>pence</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pair</w:t>
      </w:r>
      <w:r>
        <w:rPr>
          <w:rFonts w:ascii="Times New Roman" w:hAnsi="Times New Roman" w:cs="Times New Roman"/>
          <w:sz w:val="28"/>
          <w:szCs w:val="28"/>
        </w:rPr>
        <w:t xml:space="preserve"> — перчатки по четыре пенса за пару</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19) </w:t>
      </w:r>
      <w:r>
        <w:rPr>
          <w:rFonts w:ascii="Times New Roman" w:hAnsi="Times New Roman" w:cs="Times New Roman"/>
          <w:i/>
          <w:iCs/>
          <w:sz w:val="28"/>
          <w:szCs w:val="28"/>
        </w:rPr>
        <w:t>указывает на объект действия, которое выражается отглагольным существительным, на объект "творения" или "чувства"</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the rescue of the daughter — </w:t>
      </w:r>
      <w:r>
        <w:rPr>
          <w:rFonts w:ascii="Times New Roman" w:hAnsi="Times New Roman" w:cs="Times New Roman"/>
          <w:sz w:val="28"/>
          <w:szCs w:val="28"/>
        </w:rPr>
        <w:t>спасение</w:t>
      </w:r>
      <w:r>
        <w:rPr>
          <w:rFonts w:ascii="Times New Roman" w:hAnsi="Times New Roman" w:cs="Times New Roman"/>
          <w:sz w:val="28"/>
          <w:szCs w:val="28"/>
          <w:lang w:val="en-US"/>
        </w:rPr>
        <w:t xml:space="preserve"> </w:t>
      </w:r>
      <w:r>
        <w:rPr>
          <w:rFonts w:ascii="Times New Roman" w:hAnsi="Times New Roman" w:cs="Times New Roman"/>
          <w:sz w:val="28"/>
          <w:szCs w:val="28"/>
        </w:rPr>
        <w:t>дочери</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creator</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new</w:t>
      </w:r>
      <w:r>
        <w:rPr>
          <w:rFonts w:ascii="Times New Roman" w:hAnsi="Times New Roman" w:cs="Times New Roman"/>
          <w:sz w:val="28"/>
          <w:szCs w:val="28"/>
        </w:rPr>
        <w:t xml:space="preserve"> </w:t>
      </w:r>
      <w:r>
        <w:rPr>
          <w:rFonts w:ascii="Times New Roman" w:hAnsi="Times New Roman" w:cs="Times New Roman"/>
          <w:sz w:val="28"/>
          <w:szCs w:val="28"/>
          <w:lang w:val="en-US"/>
        </w:rPr>
        <w:t>trend</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art</w:t>
      </w:r>
      <w:r>
        <w:rPr>
          <w:rFonts w:ascii="Times New Roman" w:hAnsi="Times New Roman" w:cs="Times New Roman"/>
          <w:sz w:val="28"/>
          <w:szCs w:val="28"/>
        </w:rPr>
        <w:t xml:space="preserve"> — создатель нового направления в искусстве</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love of nature — </w:t>
      </w:r>
      <w:r>
        <w:rPr>
          <w:rFonts w:ascii="Times New Roman" w:hAnsi="Times New Roman" w:cs="Times New Roman"/>
          <w:sz w:val="28"/>
          <w:szCs w:val="28"/>
        </w:rPr>
        <w:t>любовь</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природе</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lover of poetry — </w:t>
      </w:r>
      <w:r>
        <w:rPr>
          <w:rFonts w:ascii="Times New Roman" w:hAnsi="Times New Roman" w:cs="Times New Roman"/>
          <w:sz w:val="28"/>
          <w:szCs w:val="28"/>
        </w:rPr>
        <w:t>любитель</w:t>
      </w:r>
      <w:r>
        <w:rPr>
          <w:rFonts w:ascii="Times New Roman" w:hAnsi="Times New Roman" w:cs="Times New Roman"/>
          <w:sz w:val="28"/>
          <w:szCs w:val="28"/>
          <w:lang w:val="en-US"/>
        </w:rPr>
        <w:t xml:space="preserve"> </w:t>
      </w:r>
      <w:r>
        <w:rPr>
          <w:rFonts w:ascii="Times New Roman" w:hAnsi="Times New Roman" w:cs="Times New Roman"/>
          <w:sz w:val="28"/>
          <w:szCs w:val="28"/>
        </w:rPr>
        <w:t>поэзии</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20)</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rPr>
        <w:t>а) (</w:t>
      </w:r>
      <w:r>
        <w:rPr>
          <w:rFonts w:ascii="Times New Roman" w:hAnsi="Times New Roman" w:cs="Times New Roman"/>
          <w:i/>
          <w:iCs/>
          <w:sz w:val="28"/>
          <w:szCs w:val="28"/>
        </w:rPr>
        <w:t>указывает на объект избавления, лишения</w:t>
      </w:r>
      <w:r>
        <w:rPr>
          <w:rFonts w:ascii="Times New Roman" w:hAnsi="Times New Roman" w:cs="Times New Roman"/>
          <w:sz w:val="28"/>
          <w:szCs w:val="28"/>
        </w:rPr>
        <w:t xml:space="preserve">) от; </w:t>
      </w:r>
      <w:r>
        <w:rPr>
          <w:rFonts w:ascii="Times New Roman" w:hAnsi="Times New Roman" w:cs="Times New Roman"/>
          <w:i/>
          <w:iCs/>
          <w:sz w:val="28"/>
          <w:szCs w:val="28"/>
        </w:rPr>
        <w:t>передается тж. род. падежом</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to cure of a disease, illness — </w:t>
      </w:r>
      <w:r>
        <w:rPr>
          <w:rFonts w:ascii="Times New Roman" w:hAnsi="Times New Roman" w:cs="Times New Roman"/>
          <w:sz w:val="28"/>
          <w:szCs w:val="28"/>
        </w:rPr>
        <w:t>вылечить</w:t>
      </w:r>
      <w:r>
        <w:rPr>
          <w:rFonts w:ascii="Times New Roman" w:hAnsi="Times New Roman" w:cs="Times New Roman"/>
          <w:sz w:val="28"/>
          <w:szCs w:val="28"/>
          <w:lang w:val="en-US"/>
        </w:rPr>
        <w:t xml:space="preserve"> </w:t>
      </w:r>
      <w:r>
        <w:rPr>
          <w:rFonts w:ascii="Times New Roman" w:hAnsi="Times New Roman" w:cs="Times New Roman"/>
          <w:sz w:val="28"/>
          <w:szCs w:val="28"/>
        </w:rPr>
        <w:t>от</w:t>
      </w:r>
      <w:r>
        <w:rPr>
          <w:rFonts w:ascii="Times New Roman" w:hAnsi="Times New Roman" w:cs="Times New Roman"/>
          <w:sz w:val="28"/>
          <w:szCs w:val="28"/>
          <w:lang w:val="en-US"/>
        </w:rPr>
        <w:t xml:space="preserve"> </w:t>
      </w:r>
      <w:r>
        <w:rPr>
          <w:rFonts w:ascii="Times New Roman" w:hAnsi="Times New Roman" w:cs="Times New Roman"/>
          <w:sz w:val="28"/>
          <w:szCs w:val="28"/>
        </w:rPr>
        <w:t>болезни</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eased of her pain — </w:t>
      </w:r>
      <w:r>
        <w:rPr>
          <w:rFonts w:ascii="Times New Roman" w:hAnsi="Times New Roman" w:cs="Times New Roman"/>
          <w:sz w:val="28"/>
          <w:szCs w:val="28"/>
        </w:rPr>
        <w:t>избавленная</w:t>
      </w:r>
      <w:r>
        <w:rPr>
          <w:rFonts w:ascii="Times New Roman" w:hAnsi="Times New Roman" w:cs="Times New Roman"/>
          <w:sz w:val="28"/>
          <w:szCs w:val="28"/>
          <w:lang w:val="en-US"/>
        </w:rPr>
        <w:t xml:space="preserve"> </w:t>
      </w:r>
      <w:r>
        <w:rPr>
          <w:rFonts w:ascii="Times New Roman" w:hAnsi="Times New Roman" w:cs="Times New Roman"/>
          <w:sz w:val="28"/>
          <w:szCs w:val="28"/>
        </w:rPr>
        <w:t>от</w:t>
      </w:r>
      <w:r>
        <w:rPr>
          <w:rFonts w:ascii="Times New Roman" w:hAnsi="Times New Roman" w:cs="Times New Roman"/>
          <w:sz w:val="28"/>
          <w:szCs w:val="28"/>
          <w:lang w:val="en-US"/>
        </w:rPr>
        <w:t xml:space="preserve"> </w:t>
      </w:r>
      <w:r>
        <w:rPr>
          <w:rFonts w:ascii="Times New Roman" w:hAnsi="Times New Roman" w:cs="Times New Roman"/>
          <w:sz w:val="28"/>
          <w:szCs w:val="28"/>
        </w:rPr>
        <w:t>боли</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the loss of power — </w:t>
      </w:r>
      <w:r>
        <w:rPr>
          <w:rFonts w:ascii="Times New Roman" w:hAnsi="Times New Roman" w:cs="Times New Roman"/>
          <w:sz w:val="28"/>
          <w:szCs w:val="28"/>
        </w:rPr>
        <w:t>потеря</w:t>
      </w:r>
      <w:r>
        <w:rPr>
          <w:rFonts w:ascii="Times New Roman" w:hAnsi="Times New Roman" w:cs="Times New Roman"/>
          <w:sz w:val="28"/>
          <w:szCs w:val="28"/>
          <w:lang w:val="en-US"/>
        </w:rPr>
        <w:t xml:space="preserve"> </w:t>
      </w:r>
      <w:r>
        <w:rPr>
          <w:rFonts w:ascii="Times New Roman" w:hAnsi="Times New Roman" w:cs="Times New Roman"/>
          <w:sz w:val="28"/>
          <w:szCs w:val="28"/>
        </w:rPr>
        <w:t>власти</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rPr>
        <w:t>б) (</w:t>
      </w:r>
      <w:r>
        <w:rPr>
          <w:rFonts w:ascii="Times New Roman" w:hAnsi="Times New Roman" w:cs="Times New Roman"/>
          <w:i/>
          <w:iCs/>
          <w:sz w:val="28"/>
          <w:szCs w:val="28"/>
        </w:rPr>
        <w:t>указывает на предмет разговора, слуха и т. п.</w:t>
      </w:r>
      <w:r>
        <w:rPr>
          <w:rFonts w:ascii="Times New Roman" w:hAnsi="Times New Roman" w:cs="Times New Roman"/>
          <w:sz w:val="28"/>
          <w:szCs w:val="28"/>
        </w:rPr>
        <w:t>) о, об, относительно</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stories of her travels — </w:t>
      </w:r>
      <w:r>
        <w:rPr>
          <w:rFonts w:ascii="Times New Roman" w:hAnsi="Times New Roman" w:cs="Times New Roman"/>
          <w:sz w:val="28"/>
          <w:szCs w:val="28"/>
        </w:rPr>
        <w:t>истории</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ее</w:t>
      </w:r>
      <w:r>
        <w:rPr>
          <w:rFonts w:ascii="Times New Roman" w:hAnsi="Times New Roman" w:cs="Times New Roman"/>
          <w:sz w:val="28"/>
          <w:szCs w:val="28"/>
          <w:lang w:val="en-US"/>
        </w:rPr>
        <w:t xml:space="preserve"> </w:t>
      </w:r>
      <w:r>
        <w:rPr>
          <w:rFonts w:ascii="Times New Roman" w:hAnsi="Times New Roman" w:cs="Times New Roman"/>
          <w:sz w:val="28"/>
          <w:szCs w:val="28"/>
        </w:rPr>
        <w:t>путешествиях</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the news of his arrival — </w:t>
      </w:r>
      <w:r>
        <w:rPr>
          <w:rFonts w:ascii="Times New Roman" w:hAnsi="Times New Roman" w:cs="Times New Roman"/>
          <w:sz w:val="28"/>
          <w:szCs w:val="28"/>
        </w:rPr>
        <w:t>весть</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его</w:t>
      </w:r>
      <w:r>
        <w:rPr>
          <w:rFonts w:ascii="Times New Roman" w:hAnsi="Times New Roman" w:cs="Times New Roman"/>
          <w:sz w:val="28"/>
          <w:szCs w:val="28"/>
          <w:lang w:val="en-US"/>
        </w:rPr>
        <w:t xml:space="preserve"> </w:t>
      </w:r>
      <w:r>
        <w:rPr>
          <w:rFonts w:ascii="Times New Roman" w:hAnsi="Times New Roman" w:cs="Times New Roman"/>
          <w:sz w:val="28"/>
          <w:szCs w:val="28"/>
        </w:rPr>
        <w:t>приезде</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rPr>
        <w:t>в) (</w:t>
      </w:r>
      <w:r>
        <w:rPr>
          <w:rFonts w:ascii="Times New Roman" w:hAnsi="Times New Roman" w:cs="Times New Roman"/>
          <w:i/>
          <w:iCs/>
          <w:sz w:val="28"/>
          <w:szCs w:val="28"/>
        </w:rPr>
        <w:t>указывает на предмет подозрений, обвинений и т. п.</w:t>
      </w:r>
      <w:r>
        <w:rPr>
          <w:rFonts w:ascii="Times New Roman" w:hAnsi="Times New Roman" w:cs="Times New Roman"/>
          <w:sz w:val="28"/>
          <w:szCs w:val="28"/>
        </w:rPr>
        <w:t>) в</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to accuse of a lie — </w:t>
      </w:r>
      <w:r>
        <w:rPr>
          <w:rFonts w:ascii="Times New Roman" w:hAnsi="Times New Roman" w:cs="Times New Roman"/>
          <w:sz w:val="28"/>
          <w:szCs w:val="28"/>
        </w:rPr>
        <w:t>обвинять</w:t>
      </w:r>
      <w:r>
        <w:rPr>
          <w:rFonts w:ascii="Times New Roman" w:hAnsi="Times New Roman" w:cs="Times New Roman"/>
          <w:sz w:val="28"/>
          <w:szCs w:val="28"/>
          <w:lang w:val="en-US"/>
        </w:rPr>
        <w:t xml:space="preserve"> </w:t>
      </w:r>
      <w:r>
        <w:rPr>
          <w:rFonts w:ascii="Times New Roman" w:hAnsi="Times New Roman" w:cs="Times New Roman"/>
          <w:sz w:val="28"/>
          <w:szCs w:val="28"/>
        </w:rPr>
        <w:t>во</w:t>
      </w:r>
      <w:r>
        <w:rPr>
          <w:rFonts w:ascii="Times New Roman" w:hAnsi="Times New Roman" w:cs="Times New Roman"/>
          <w:sz w:val="28"/>
          <w:szCs w:val="28"/>
          <w:lang w:val="en-US"/>
        </w:rPr>
        <w:t xml:space="preserve"> </w:t>
      </w:r>
      <w:r>
        <w:rPr>
          <w:rFonts w:ascii="Times New Roman" w:hAnsi="Times New Roman" w:cs="Times New Roman"/>
          <w:sz w:val="28"/>
          <w:szCs w:val="28"/>
        </w:rPr>
        <w:t>лжи</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lang w:val="en-US"/>
        </w:rPr>
      </w:pPr>
      <w:r>
        <w:rPr>
          <w:rFonts w:ascii="Times New Roman" w:hAnsi="Times New Roman" w:cs="Times New Roman"/>
          <w:sz w:val="28"/>
          <w:szCs w:val="28"/>
          <w:lang w:val="en-US"/>
        </w:rPr>
        <w:t xml:space="preserve">to suspect of plagiarism — </w:t>
      </w:r>
      <w:r>
        <w:rPr>
          <w:rFonts w:ascii="Times New Roman" w:hAnsi="Times New Roman" w:cs="Times New Roman"/>
          <w:sz w:val="28"/>
          <w:szCs w:val="28"/>
        </w:rPr>
        <w:t>подозревать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плагиате</w:t>
      </w:r>
    </w:p>
    <w:p w:rsidR="00F56A78" w:rsidRDefault="00F56A78">
      <w:pPr>
        <w:pStyle w:val="Web"/>
        <w:spacing w:before="57" w:beforeAutospacing="0" w:after="57" w:afterAutospacing="0" w:line="360" w:lineRule="auto"/>
        <w:ind w:left="851" w:right="284"/>
        <w:rPr>
          <w:rFonts w:ascii="Times New Roman" w:hAnsi="Times New Roman" w:cs="Times New Roman"/>
          <w:sz w:val="28"/>
          <w:szCs w:val="28"/>
        </w:rPr>
      </w:pP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w:t>
      </w:r>
      <w:r>
        <w:rPr>
          <w:rFonts w:ascii="Times New Roman" w:hAnsi="Times New Roman" w:cs="Times New Roman"/>
          <w:sz w:val="28"/>
          <w:szCs w:val="28"/>
          <w:lang w:val="en-US"/>
        </w:rPr>
        <w:t>sure</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his</w:t>
      </w:r>
      <w:r>
        <w:rPr>
          <w:rFonts w:ascii="Times New Roman" w:hAnsi="Times New Roman" w:cs="Times New Roman"/>
          <w:sz w:val="28"/>
          <w:szCs w:val="28"/>
        </w:rPr>
        <w:t xml:space="preserve"> </w:t>
      </w:r>
      <w:r>
        <w:rPr>
          <w:rFonts w:ascii="Times New Roman" w:hAnsi="Times New Roman" w:cs="Times New Roman"/>
          <w:sz w:val="28"/>
          <w:szCs w:val="28"/>
          <w:lang w:val="en-US"/>
        </w:rPr>
        <w:t>innocence</w:t>
      </w:r>
      <w:r>
        <w:rPr>
          <w:rFonts w:ascii="Times New Roman" w:hAnsi="Times New Roman" w:cs="Times New Roman"/>
          <w:sz w:val="28"/>
          <w:szCs w:val="28"/>
        </w:rPr>
        <w:t xml:space="preserve"> — быть уверенным в его невиновности</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i/>
          <w:iCs/>
          <w:sz w:val="28"/>
          <w:szCs w:val="28"/>
        </w:rPr>
        <w:t>вводит приложение</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the city of Rome — </w:t>
      </w:r>
      <w:r>
        <w:rPr>
          <w:rFonts w:ascii="Times New Roman" w:hAnsi="Times New Roman" w:cs="Times New Roman"/>
          <w:sz w:val="28"/>
          <w:szCs w:val="28"/>
        </w:rPr>
        <w:t>город</w:t>
      </w:r>
      <w:r>
        <w:rPr>
          <w:rFonts w:ascii="Times New Roman" w:hAnsi="Times New Roman" w:cs="Times New Roman"/>
          <w:sz w:val="28"/>
          <w:szCs w:val="28"/>
          <w:lang w:val="en-US"/>
        </w:rPr>
        <w:t xml:space="preserve"> </w:t>
      </w:r>
      <w:r>
        <w:rPr>
          <w:rFonts w:ascii="Times New Roman" w:hAnsi="Times New Roman" w:cs="Times New Roman"/>
          <w:sz w:val="28"/>
          <w:szCs w:val="28"/>
        </w:rPr>
        <w:t>Рим</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by the name of Alexander — </w:t>
      </w:r>
      <w:r>
        <w:rPr>
          <w:rFonts w:ascii="Times New Roman" w:hAnsi="Times New Roman" w:cs="Times New Roman"/>
          <w:sz w:val="28"/>
          <w:szCs w:val="28"/>
        </w:rPr>
        <w:t>под</w:t>
      </w:r>
      <w:r>
        <w:rPr>
          <w:rFonts w:ascii="Times New Roman" w:hAnsi="Times New Roman" w:cs="Times New Roman"/>
          <w:sz w:val="28"/>
          <w:szCs w:val="28"/>
          <w:lang w:val="en-US"/>
        </w:rPr>
        <w:t xml:space="preserve"> </w:t>
      </w:r>
      <w:r>
        <w:rPr>
          <w:rFonts w:ascii="Times New Roman" w:hAnsi="Times New Roman" w:cs="Times New Roman"/>
          <w:sz w:val="28"/>
          <w:szCs w:val="28"/>
        </w:rPr>
        <w:t>именем</w:t>
      </w:r>
      <w:r>
        <w:rPr>
          <w:rFonts w:ascii="Times New Roman" w:hAnsi="Times New Roman" w:cs="Times New Roman"/>
          <w:sz w:val="28"/>
          <w:szCs w:val="28"/>
          <w:lang w:val="en-US"/>
        </w:rPr>
        <w:t xml:space="preserve"> </w:t>
      </w:r>
      <w:r>
        <w:rPr>
          <w:rFonts w:ascii="Times New Roman" w:hAnsi="Times New Roman" w:cs="Times New Roman"/>
          <w:sz w:val="28"/>
          <w:szCs w:val="28"/>
        </w:rPr>
        <w:t>Александра</w:t>
      </w:r>
    </w:p>
    <w:p w:rsidR="00F56A78" w:rsidRDefault="00F56A78">
      <w:pPr>
        <w:pStyle w:val="Web"/>
        <w:spacing w:before="57" w:beforeAutospacing="0" w:after="57" w:afterAutospacing="0" w:line="360" w:lineRule="auto"/>
        <w:ind w:right="284"/>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i/>
          <w:iCs/>
          <w:sz w:val="28"/>
          <w:szCs w:val="28"/>
        </w:rPr>
        <w:t>употребляется в неразложимых словосочетаниях с предшествующим определяющим существительным</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that fool of a husband — </w:t>
      </w:r>
      <w:r>
        <w:rPr>
          <w:rFonts w:ascii="Times New Roman" w:hAnsi="Times New Roman" w:cs="Times New Roman"/>
          <w:sz w:val="28"/>
          <w:szCs w:val="28"/>
        </w:rPr>
        <w:t>этот</w:t>
      </w:r>
      <w:r>
        <w:rPr>
          <w:rFonts w:ascii="Times New Roman" w:hAnsi="Times New Roman" w:cs="Times New Roman"/>
          <w:sz w:val="28"/>
          <w:szCs w:val="28"/>
          <w:lang w:val="en-US"/>
        </w:rPr>
        <w:t xml:space="preserve"> </w:t>
      </w:r>
      <w:r>
        <w:rPr>
          <w:rFonts w:ascii="Times New Roman" w:hAnsi="Times New Roman" w:cs="Times New Roman"/>
          <w:sz w:val="28"/>
          <w:szCs w:val="28"/>
        </w:rPr>
        <w:t>муж</w:t>
      </w:r>
      <w:r>
        <w:rPr>
          <w:rFonts w:ascii="Times New Roman" w:hAnsi="Times New Roman" w:cs="Times New Roman"/>
          <w:sz w:val="28"/>
          <w:szCs w:val="28"/>
          <w:lang w:val="en-US"/>
        </w:rPr>
        <w:t>-</w:t>
      </w:r>
      <w:r>
        <w:rPr>
          <w:rFonts w:ascii="Times New Roman" w:hAnsi="Times New Roman" w:cs="Times New Roman"/>
          <w:sz w:val="28"/>
          <w:szCs w:val="28"/>
        </w:rPr>
        <w:t>идиот</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the devil of a worker — </w:t>
      </w:r>
      <w:r>
        <w:rPr>
          <w:rFonts w:ascii="Times New Roman" w:hAnsi="Times New Roman" w:cs="Times New Roman"/>
          <w:sz w:val="28"/>
          <w:szCs w:val="28"/>
        </w:rPr>
        <w:t>просто</w:t>
      </w:r>
      <w:r>
        <w:rPr>
          <w:rFonts w:ascii="Times New Roman" w:hAnsi="Times New Roman" w:cs="Times New Roman"/>
          <w:sz w:val="28"/>
          <w:szCs w:val="28"/>
          <w:lang w:val="en-US"/>
        </w:rPr>
        <w:t xml:space="preserve"> </w:t>
      </w:r>
      <w:r>
        <w:rPr>
          <w:rFonts w:ascii="Times New Roman" w:hAnsi="Times New Roman" w:cs="Times New Roman"/>
          <w:sz w:val="28"/>
          <w:szCs w:val="28"/>
        </w:rPr>
        <w:t>дьявол</w:t>
      </w:r>
      <w:r>
        <w:rPr>
          <w:rFonts w:ascii="Times New Roman" w:hAnsi="Times New Roman" w:cs="Times New Roman"/>
          <w:sz w:val="28"/>
          <w:szCs w:val="28"/>
          <w:lang w:val="en-US"/>
        </w:rPr>
        <w:t xml:space="preserve">, </w:t>
      </w:r>
      <w:r>
        <w:rPr>
          <w:rFonts w:ascii="Times New Roman" w:hAnsi="Times New Roman" w:cs="Times New Roman"/>
          <w:sz w:val="28"/>
          <w:szCs w:val="28"/>
        </w:rPr>
        <w:t>а</w:t>
      </w:r>
      <w:r>
        <w:rPr>
          <w:rFonts w:ascii="Times New Roman" w:hAnsi="Times New Roman" w:cs="Times New Roman"/>
          <w:sz w:val="28"/>
          <w:szCs w:val="28"/>
          <w:lang w:val="en-US"/>
        </w:rPr>
        <w:t xml:space="preserve">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работник</w:t>
      </w:r>
    </w:p>
    <w:p w:rsidR="00F56A78" w:rsidRDefault="00F56A78">
      <w:pPr>
        <w:spacing w:before="100" w:beforeAutospacing="1" w:after="100" w:afterAutospacing="1" w:line="360" w:lineRule="auto"/>
        <w:rPr>
          <w:rFonts w:eastAsia="Arial Unicode MS"/>
          <w:b/>
          <w:bCs/>
          <w:sz w:val="28"/>
          <w:szCs w:val="28"/>
          <w:lang w:val="en-US"/>
        </w:rPr>
      </w:pPr>
      <w:r>
        <w:rPr>
          <w:rFonts w:eastAsia="Arial Unicode MS"/>
          <w:sz w:val="28"/>
          <w:szCs w:val="28"/>
        </w:rPr>
        <w:t xml:space="preserve">23) </w:t>
      </w:r>
      <w:r>
        <w:rPr>
          <w:rFonts w:eastAsia="Arial Unicode MS"/>
          <w:sz w:val="28"/>
          <w:szCs w:val="28"/>
          <w:lang w:val="en-US"/>
        </w:rPr>
        <w:t>to make</w:t>
      </w:r>
      <w:r>
        <w:rPr>
          <w:rFonts w:eastAsia="Arial Unicode MS"/>
          <w:b/>
          <w:bCs/>
          <w:sz w:val="28"/>
          <w:szCs w:val="28"/>
          <w:lang w:val="en-US"/>
        </w:rPr>
        <w:t xml:space="preserve"> </w:t>
      </w:r>
      <w:r>
        <w:rPr>
          <w:i/>
          <w:iCs/>
          <w:sz w:val="28"/>
          <w:szCs w:val="28"/>
        </w:rPr>
        <w:t xml:space="preserve">в конструкции с </w:t>
      </w:r>
      <w:r>
        <w:rPr>
          <w:i/>
          <w:iCs/>
          <w:sz w:val="28"/>
          <w:szCs w:val="28"/>
          <w:lang w:val="en-US"/>
        </w:rPr>
        <w:t>of</w:t>
      </w:r>
      <w:r>
        <w:rPr>
          <w:i/>
          <w:iCs/>
          <w:sz w:val="28"/>
          <w:szCs w:val="28"/>
        </w:rPr>
        <w:t xml:space="preserve"> или </w:t>
      </w:r>
      <w:r>
        <w:rPr>
          <w:i/>
          <w:iCs/>
          <w:sz w:val="28"/>
          <w:szCs w:val="28"/>
          <w:lang w:val="en-US"/>
        </w:rPr>
        <w:t>out</w:t>
      </w:r>
      <w:r>
        <w:rPr>
          <w:i/>
          <w:iCs/>
          <w:sz w:val="28"/>
          <w:szCs w:val="28"/>
        </w:rPr>
        <w:t xml:space="preserve"> </w:t>
      </w:r>
      <w:r>
        <w:rPr>
          <w:i/>
          <w:iCs/>
          <w:sz w:val="28"/>
          <w:szCs w:val="28"/>
          <w:lang w:val="en-US"/>
        </w:rPr>
        <w:t>of</w:t>
      </w:r>
    </w:p>
    <w:p w:rsidR="00F56A78" w:rsidRDefault="00F56A78">
      <w:pPr>
        <w:pStyle w:val="Web"/>
        <w:spacing w:before="57" w:beforeAutospacing="0" w:after="57" w:afterAutospacing="0" w:line="360" w:lineRule="auto"/>
        <w:ind w:left="284" w:right="284"/>
        <w:rPr>
          <w:rFonts w:ascii="Times New Roman" w:hAnsi="Times New Roman" w:cs="Times New Roman"/>
          <w:sz w:val="28"/>
          <w:szCs w:val="28"/>
        </w:rPr>
      </w:pPr>
      <w:r>
        <w:rPr>
          <w:rFonts w:ascii="Times New Roman" w:hAnsi="Times New Roman" w:cs="Times New Roman"/>
          <w:i/>
          <w:iCs/>
          <w:sz w:val="28"/>
          <w:szCs w:val="28"/>
        </w:rPr>
        <w:t xml:space="preserve">делать кого-л., что-л. из кого-л., чего-л. </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make</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business</w:t>
      </w:r>
      <w:r>
        <w:rPr>
          <w:rFonts w:ascii="Times New Roman" w:hAnsi="Times New Roman" w:cs="Times New Roman"/>
          <w:sz w:val="28"/>
          <w:szCs w:val="28"/>
        </w:rPr>
        <w:t xml:space="preserve">, </w:t>
      </w:r>
      <w:r>
        <w:rPr>
          <w:rFonts w:ascii="Times New Roman" w:hAnsi="Times New Roman" w:cs="Times New Roman"/>
          <w:sz w:val="28"/>
          <w:szCs w:val="28"/>
          <w:lang w:val="en-US"/>
        </w:rPr>
        <w:t>practice</w:t>
      </w:r>
      <w:r>
        <w:rPr>
          <w:rFonts w:ascii="Times New Roman" w:hAnsi="Times New Roman" w:cs="Times New Roman"/>
          <w:sz w:val="28"/>
          <w:szCs w:val="28"/>
        </w:rPr>
        <w:t xml:space="preserve">, </w:t>
      </w:r>
      <w:r>
        <w:rPr>
          <w:rFonts w:ascii="Times New Roman" w:hAnsi="Times New Roman" w:cs="Times New Roman"/>
          <w:sz w:val="28"/>
          <w:szCs w:val="28"/>
          <w:lang w:val="en-US"/>
        </w:rPr>
        <w:t>trade</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 превратить в бизнес, практику, профессию (</w:t>
      </w:r>
      <w:r>
        <w:rPr>
          <w:rFonts w:ascii="Times New Roman" w:hAnsi="Times New Roman" w:cs="Times New Roman"/>
          <w:i/>
          <w:iCs/>
          <w:sz w:val="28"/>
          <w:szCs w:val="28"/>
        </w:rPr>
        <w:t>что-л.</w:t>
      </w:r>
      <w:r>
        <w:rPr>
          <w:rFonts w:ascii="Times New Roman" w:hAnsi="Times New Roman" w:cs="Times New Roman"/>
          <w:sz w:val="28"/>
          <w:szCs w:val="28"/>
        </w:rPr>
        <w: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He</w:t>
      </w:r>
      <w:r>
        <w:rPr>
          <w:rFonts w:ascii="Times New Roman" w:hAnsi="Times New Roman" w:cs="Times New Roman"/>
          <w:sz w:val="28"/>
          <w:szCs w:val="28"/>
        </w:rPr>
        <w:t xml:space="preserve"> </w:t>
      </w:r>
      <w:r>
        <w:rPr>
          <w:rFonts w:ascii="Times New Roman" w:hAnsi="Times New Roman" w:cs="Times New Roman"/>
          <w:sz w:val="28"/>
          <w:szCs w:val="28"/>
          <w:lang w:val="en-US"/>
        </w:rPr>
        <w:t>was</w:t>
      </w:r>
      <w:r>
        <w:rPr>
          <w:rFonts w:ascii="Times New Roman" w:hAnsi="Times New Roman" w:cs="Times New Roman"/>
          <w:sz w:val="28"/>
          <w:szCs w:val="28"/>
        </w:rPr>
        <w:t xml:space="preserve"> </w:t>
      </w:r>
      <w:r>
        <w:rPr>
          <w:rFonts w:ascii="Times New Roman" w:hAnsi="Times New Roman" w:cs="Times New Roman"/>
          <w:sz w:val="28"/>
          <w:szCs w:val="28"/>
          <w:lang w:val="en-US"/>
        </w:rPr>
        <w:t>making</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friend</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her</w:t>
      </w:r>
      <w:r>
        <w:rPr>
          <w:rFonts w:ascii="Times New Roman" w:hAnsi="Times New Roman" w:cs="Times New Roman"/>
          <w:sz w:val="28"/>
          <w:szCs w:val="28"/>
        </w:rPr>
        <w:t>. — Он пытался сделать из нее друга.</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They must be made an example of. — </w:t>
      </w:r>
      <w:r>
        <w:rPr>
          <w:rFonts w:ascii="Times New Roman" w:hAnsi="Times New Roman" w:cs="Times New Roman"/>
          <w:sz w:val="28"/>
          <w:szCs w:val="28"/>
        </w:rPr>
        <w:t>Они</w:t>
      </w:r>
      <w:r>
        <w:rPr>
          <w:rFonts w:ascii="Times New Roman" w:hAnsi="Times New Roman" w:cs="Times New Roman"/>
          <w:sz w:val="28"/>
          <w:szCs w:val="28"/>
          <w:lang w:val="en-US"/>
        </w:rPr>
        <w:t xml:space="preserve"> </w:t>
      </w:r>
      <w:r>
        <w:rPr>
          <w:rFonts w:ascii="Times New Roman" w:hAnsi="Times New Roman" w:cs="Times New Roman"/>
          <w:sz w:val="28"/>
          <w:szCs w:val="28"/>
        </w:rPr>
        <w:t>должны</w:t>
      </w:r>
      <w:r>
        <w:rPr>
          <w:rFonts w:ascii="Times New Roman" w:hAnsi="Times New Roman" w:cs="Times New Roman"/>
          <w:sz w:val="28"/>
          <w:szCs w:val="28"/>
          <w:lang w:val="en-US"/>
        </w:rPr>
        <w:t xml:space="preserve"> </w:t>
      </w:r>
      <w:r>
        <w:rPr>
          <w:rFonts w:ascii="Times New Roman" w:hAnsi="Times New Roman" w:cs="Times New Roman"/>
          <w:sz w:val="28"/>
          <w:szCs w:val="28"/>
        </w:rPr>
        <w:t>послужить</w:t>
      </w:r>
      <w:r>
        <w:rPr>
          <w:rFonts w:ascii="Times New Roman" w:hAnsi="Times New Roman" w:cs="Times New Roman"/>
          <w:sz w:val="28"/>
          <w:szCs w:val="28"/>
          <w:lang w:val="en-US"/>
        </w:rPr>
        <w:t xml:space="preserve"> </w:t>
      </w:r>
      <w:r>
        <w:rPr>
          <w:rFonts w:ascii="Times New Roman" w:hAnsi="Times New Roman" w:cs="Times New Roman"/>
          <w:sz w:val="28"/>
          <w:szCs w:val="28"/>
        </w:rPr>
        <w:t>примером</w:t>
      </w:r>
      <w:r>
        <w:rPr>
          <w:rFonts w:ascii="Times New Roman" w:hAnsi="Times New Roman" w:cs="Times New Roman"/>
          <w:sz w:val="28"/>
          <w:szCs w:val="28"/>
          <w:lang w:val="en-US"/>
        </w:rPr>
        <w: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make</w:t>
      </w:r>
      <w:r>
        <w:rPr>
          <w:rFonts w:ascii="Times New Roman" w:hAnsi="Times New Roman" w:cs="Times New Roman"/>
          <w:sz w:val="28"/>
          <w:szCs w:val="28"/>
        </w:rPr>
        <w:t xml:space="preserve"> </w:t>
      </w:r>
      <w:r>
        <w:rPr>
          <w:rFonts w:ascii="Times New Roman" w:hAnsi="Times New Roman" w:cs="Times New Roman"/>
          <w:sz w:val="28"/>
          <w:szCs w:val="28"/>
          <w:lang w:val="en-US"/>
        </w:rPr>
        <w:t>an</w:t>
      </w:r>
      <w:r>
        <w:rPr>
          <w:rFonts w:ascii="Times New Roman" w:hAnsi="Times New Roman" w:cs="Times New Roman"/>
          <w:sz w:val="28"/>
          <w:szCs w:val="28"/>
        </w:rPr>
        <w:t xml:space="preserve"> </w:t>
      </w:r>
      <w:r>
        <w:rPr>
          <w:rFonts w:ascii="Times New Roman" w:hAnsi="Times New Roman" w:cs="Times New Roman"/>
          <w:sz w:val="28"/>
          <w:szCs w:val="28"/>
          <w:lang w:val="en-US"/>
        </w:rPr>
        <w:t>ass</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oneself</w:t>
      </w:r>
      <w:r>
        <w:rPr>
          <w:rFonts w:ascii="Times New Roman" w:hAnsi="Times New Roman" w:cs="Times New Roman"/>
          <w:sz w:val="28"/>
          <w:szCs w:val="28"/>
        </w:rPr>
        <w:t xml:space="preserve"> — выставить себя ослом, вести себя как осел</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to make a beast of oneself — </w:t>
      </w:r>
      <w:r>
        <w:rPr>
          <w:rFonts w:ascii="Times New Roman" w:hAnsi="Times New Roman" w:cs="Times New Roman"/>
          <w:sz w:val="28"/>
          <w:szCs w:val="28"/>
        </w:rPr>
        <w:t>вести</w:t>
      </w:r>
      <w:r>
        <w:rPr>
          <w:rFonts w:ascii="Times New Roman" w:hAnsi="Times New Roman" w:cs="Times New Roman"/>
          <w:sz w:val="28"/>
          <w:szCs w:val="28"/>
          <w:lang w:val="en-US"/>
        </w:rPr>
        <w:t xml:space="preserve"> </w:t>
      </w:r>
      <w:r>
        <w:rPr>
          <w:rFonts w:ascii="Times New Roman" w:hAnsi="Times New Roman" w:cs="Times New Roman"/>
          <w:sz w:val="28"/>
          <w:szCs w:val="28"/>
        </w:rPr>
        <w:t>себя</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w:t>
      </w:r>
      <w:r>
        <w:rPr>
          <w:rFonts w:ascii="Times New Roman" w:hAnsi="Times New Roman" w:cs="Times New Roman"/>
          <w:sz w:val="28"/>
          <w:szCs w:val="28"/>
        </w:rPr>
        <w:t>скотски</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to make an exhibition of oneself — </w:t>
      </w:r>
      <w:r>
        <w:rPr>
          <w:rFonts w:ascii="Times New Roman" w:hAnsi="Times New Roman" w:cs="Times New Roman"/>
          <w:sz w:val="28"/>
          <w:szCs w:val="28"/>
        </w:rPr>
        <w:t>выставлять</w:t>
      </w:r>
      <w:r>
        <w:rPr>
          <w:rFonts w:ascii="Times New Roman" w:hAnsi="Times New Roman" w:cs="Times New Roman"/>
          <w:sz w:val="28"/>
          <w:szCs w:val="28"/>
          <w:lang w:val="en-US"/>
        </w:rPr>
        <w:t xml:space="preserve"> </w:t>
      </w:r>
      <w:r>
        <w:rPr>
          <w:rFonts w:ascii="Times New Roman" w:hAnsi="Times New Roman" w:cs="Times New Roman"/>
          <w:sz w:val="28"/>
          <w:szCs w:val="28"/>
        </w:rPr>
        <w:t>себя</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посмешище</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lang w:val="en-US"/>
        </w:rPr>
      </w:pPr>
      <w:r>
        <w:rPr>
          <w:rFonts w:ascii="Times New Roman" w:hAnsi="Times New Roman" w:cs="Times New Roman"/>
          <w:sz w:val="28"/>
          <w:szCs w:val="28"/>
          <w:lang w:val="en-US"/>
        </w:rPr>
        <w:t xml:space="preserve">I always supposed that Mrs. Lupin and you would make a match of it. — </w:t>
      </w:r>
      <w:r>
        <w:rPr>
          <w:rFonts w:ascii="Times New Roman" w:hAnsi="Times New Roman" w:cs="Times New Roman"/>
          <w:sz w:val="28"/>
          <w:szCs w:val="28"/>
        </w:rPr>
        <w:t>Я</w:t>
      </w:r>
      <w:r>
        <w:rPr>
          <w:rFonts w:ascii="Times New Roman" w:hAnsi="Times New Roman" w:cs="Times New Roman"/>
          <w:sz w:val="28"/>
          <w:szCs w:val="28"/>
          <w:lang w:val="en-US"/>
        </w:rPr>
        <w:t xml:space="preserve"> </w:t>
      </w:r>
      <w:r>
        <w:rPr>
          <w:rFonts w:ascii="Times New Roman" w:hAnsi="Times New Roman" w:cs="Times New Roman"/>
          <w:sz w:val="28"/>
          <w:szCs w:val="28"/>
        </w:rPr>
        <w:t>всегда</w:t>
      </w:r>
      <w:r>
        <w:rPr>
          <w:rFonts w:ascii="Times New Roman" w:hAnsi="Times New Roman" w:cs="Times New Roman"/>
          <w:sz w:val="28"/>
          <w:szCs w:val="28"/>
          <w:lang w:val="en-US"/>
        </w:rPr>
        <w:t xml:space="preserve"> </w:t>
      </w:r>
      <w:r>
        <w:rPr>
          <w:rFonts w:ascii="Times New Roman" w:hAnsi="Times New Roman" w:cs="Times New Roman"/>
          <w:sz w:val="28"/>
          <w:szCs w:val="28"/>
        </w:rPr>
        <w:t>предполагал</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миссис</w:t>
      </w:r>
      <w:r>
        <w:rPr>
          <w:rFonts w:ascii="Times New Roman" w:hAnsi="Times New Roman" w:cs="Times New Roman"/>
          <w:sz w:val="28"/>
          <w:szCs w:val="28"/>
          <w:lang w:val="en-US"/>
        </w:rPr>
        <w:t xml:space="preserve"> </w:t>
      </w:r>
      <w:r>
        <w:rPr>
          <w:rFonts w:ascii="Times New Roman" w:hAnsi="Times New Roman" w:cs="Times New Roman"/>
          <w:sz w:val="28"/>
          <w:szCs w:val="28"/>
        </w:rPr>
        <w:t>Люпин</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вы</w:t>
      </w:r>
      <w:r>
        <w:rPr>
          <w:rFonts w:ascii="Times New Roman" w:hAnsi="Times New Roman" w:cs="Times New Roman"/>
          <w:sz w:val="28"/>
          <w:szCs w:val="28"/>
          <w:lang w:val="en-US"/>
        </w:rPr>
        <w:t xml:space="preserve"> </w:t>
      </w:r>
      <w:r>
        <w:rPr>
          <w:rFonts w:ascii="Times New Roman" w:hAnsi="Times New Roman" w:cs="Times New Roman"/>
          <w:sz w:val="28"/>
          <w:szCs w:val="28"/>
        </w:rPr>
        <w:t>поженитесь</w:t>
      </w:r>
      <w:r>
        <w:rPr>
          <w:rFonts w:ascii="Times New Roman" w:hAnsi="Times New Roman" w:cs="Times New Roman"/>
          <w:sz w:val="28"/>
          <w:szCs w:val="28"/>
          <w:lang w:val="en-US"/>
        </w:rPr>
        <w: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make</w:t>
      </w:r>
      <w:r>
        <w:rPr>
          <w:rFonts w:ascii="Times New Roman" w:hAnsi="Times New Roman" w:cs="Times New Roman"/>
          <w:sz w:val="28"/>
          <w:szCs w:val="28"/>
        </w:rPr>
        <w:t xml:space="preserve"> (</w:t>
      </w:r>
      <w:r>
        <w:rPr>
          <w:rFonts w:ascii="Times New Roman" w:hAnsi="Times New Roman" w:cs="Times New Roman"/>
          <w:sz w:val="28"/>
          <w:szCs w:val="28"/>
          <w:lang w:val="en-US"/>
        </w:rPr>
        <w:t>much</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something</w:t>
      </w:r>
      <w:r>
        <w:rPr>
          <w:rFonts w:ascii="Times New Roman" w:hAnsi="Times New Roman" w:cs="Times New Roman"/>
          <w:sz w:val="28"/>
          <w:szCs w:val="28"/>
        </w:rPr>
        <w:t xml:space="preserve">, </w:t>
      </w:r>
      <w:r>
        <w:rPr>
          <w:rFonts w:ascii="Times New Roman" w:hAnsi="Times New Roman" w:cs="Times New Roman"/>
          <w:sz w:val="28"/>
          <w:szCs w:val="28"/>
          <w:lang w:val="en-US"/>
        </w:rPr>
        <w:t>etc</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 придавать (</w:t>
      </w:r>
      <w:r>
        <w:rPr>
          <w:rFonts w:ascii="Times New Roman" w:hAnsi="Times New Roman" w:cs="Times New Roman"/>
          <w:i/>
          <w:iCs/>
          <w:sz w:val="28"/>
          <w:szCs w:val="28"/>
        </w:rPr>
        <w:t>большое, небольшое, некоторое и т. п.</w:t>
      </w:r>
      <w:r>
        <w:rPr>
          <w:rFonts w:ascii="Times New Roman" w:hAnsi="Times New Roman" w:cs="Times New Roman"/>
          <w:sz w:val="28"/>
          <w:szCs w:val="28"/>
        </w:rPr>
        <w:t>) значение (</w:t>
      </w:r>
      <w:r>
        <w:rPr>
          <w:rFonts w:ascii="Times New Roman" w:hAnsi="Times New Roman" w:cs="Times New Roman"/>
          <w:i/>
          <w:iCs/>
          <w:sz w:val="28"/>
          <w:szCs w:val="28"/>
        </w:rPr>
        <w:t>чему-л.</w:t>
      </w:r>
      <w:r>
        <w:rPr>
          <w:rFonts w:ascii="Times New Roman" w:hAnsi="Times New Roman" w:cs="Times New Roman"/>
          <w:sz w:val="28"/>
          <w:szCs w:val="28"/>
        </w:rPr>
        <w: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make</w:t>
      </w:r>
      <w:r>
        <w:rPr>
          <w:rFonts w:ascii="Times New Roman" w:hAnsi="Times New Roman" w:cs="Times New Roman"/>
          <w:sz w:val="28"/>
          <w:szCs w:val="28"/>
        </w:rPr>
        <w:t xml:space="preserve"> </w:t>
      </w:r>
      <w:r>
        <w:rPr>
          <w:rFonts w:ascii="Times New Roman" w:hAnsi="Times New Roman" w:cs="Times New Roman"/>
          <w:sz w:val="28"/>
          <w:szCs w:val="28"/>
          <w:lang w:val="en-US"/>
        </w:rPr>
        <w:t>nothing</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 не принимать во внимание (</w:t>
      </w:r>
      <w:r>
        <w:rPr>
          <w:rFonts w:ascii="Times New Roman" w:hAnsi="Times New Roman" w:cs="Times New Roman"/>
          <w:i/>
          <w:iCs/>
          <w:sz w:val="28"/>
          <w:szCs w:val="28"/>
        </w:rPr>
        <w:t>что-л.</w:t>
      </w:r>
      <w:r>
        <w:rPr>
          <w:rFonts w:ascii="Times New Roman" w:hAnsi="Times New Roman" w:cs="Times New Roman"/>
          <w:sz w:val="28"/>
          <w:szCs w:val="28"/>
        </w:rPr>
        <w:t>)</w:t>
      </w:r>
    </w:p>
    <w:p w:rsidR="00F56A78" w:rsidRDefault="00F56A78">
      <w:pPr>
        <w:pStyle w:val="Web"/>
        <w:spacing w:before="57" w:beforeAutospacing="0" w:after="57" w:afterAutospacing="0"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make</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hash</w:t>
      </w:r>
      <w:r>
        <w:rPr>
          <w:rFonts w:ascii="Times New Roman" w:hAnsi="Times New Roman" w:cs="Times New Roman"/>
          <w:sz w:val="28"/>
          <w:szCs w:val="28"/>
        </w:rPr>
        <w:t xml:space="preserve">, </w:t>
      </w:r>
      <w:r>
        <w:rPr>
          <w:rFonts w:ascii="Times New Roman" w:hAnsi="Times New Roman" w:cs="Times New Roman"/>
          <w:sz w:val="28"/>
          <w:szCs w:val="28"/>
          <w:lang w:val="en-US"/>
        </w:rPr>
        <w:t>mess</w:t>
      </w:r>
      <w:r>
        <w:rPr>
          <w:rFonts w:ascii="Times New Roman" w:hAnsi="Times New Roman" w:cs="Times New Roman"/>
          <w:sz w:val="28"/>
          <w:szCs w:val="28"/>
        </w:rPr>
        <w:t xml:space="preserve">, </w:t>
      </w:r>
      <w:r>
        <w:rPr>
          <w:rFonts w:ascii="Times New Roman" w:hAnsi="Times New Roman" w:cs="Times New Roman"/>
          <w:sz w:val="28"/>
          <w:szCs w:val="28"/>
          <w:lang w:val="en-US"/>
        </w:rPr>
        <w:t>muddle</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 устроить беспорядок, путаницу, мешанину (</w:t>
      </w:r>
      <w:r>
        <w:rPr>
          <w:rFonts w:ascii="Times New Roman" w:hAnsi="Times New Roman" w:cs="Times New Roman"/>
          <w:i/>
          <w:iCs/>
          <w:sz w:val="28"/>
          <w:szCs w:val="28"/>
        </w:rPr>
        <w:t>в чем-л. или из чего-л.</w:t>
      </w:r>
      <w:r>
        <w:rPr>
          <w:rFonts w:ascii="Times New Roman" w:hAnsi="Times New Roman" w:cs="Times New Roman"/>
          <w:sz w:val="28"/>
          <w:szCs w:val="28"/>
        </w:rPr>
        <w:t>)</w:t>
      </w:r>
    </w:p>
    <w:p w:rsidR="00F56A78" w:rsidRDefault="00F56A78">
      <w:pPr>
        <w:spacing w:line="360" w:lineRule="auto"/>
        <w:ind w:firstLine="567"/>
        <w:jc w:val="both"/>
        <w:rPr>
          <w:sz w:val="28"/>
          <w:szCs w:val="28"/>
        </w:rPr>
      </w:pPr>
    </w:p>
    <w:p w:rsidR="00F56A78" w:rsidRDefault="00F56A78">
      <w:pPr>
        <w:spacing w:line="360" w:lineRule="auto"/>
        <w:ind w:firstLine="567"/>
        <w:jc w:val="both"/>
        <w:rPr>
          <w:sz w:val="28"/>
          <w:szCs w:val="28"/>
        </w:rPr>
      </w:pPr>
      <w:r>
        <w:rPr>
          <w:sz w:val="28"/>
          <w:szCs w:val="28"/>
        </w:rPr>
        <w:t xml:space="preserve">Следует отметить, что каждый автор использует свои, характерные именно для него лексические средства. Проведя даже полный и глубокий анализ произведений одного автора, нельзя только по ним судить об особенностях функционирования лексических единиц, грамматических форм и конструкций в любом английском тексте. В данной работе сделана попытка проанализировать функционирование предлога </w:t>
      </w:r>
      <w:r>
        <w:rPr>
          <w:sz w:val="28"/>
          <w:szCs w:val="28"/>
          <w:lang w:val="en-US"/>
        </w:rPr>
        <w:t>of</w:t>
      </w:r>
      <w:r>
        <w:rPr>
          <w:sz w:val="28"/>
          <w:szCs w:val="28"/>
        </w:rPr>
        <w:t xml:space="preserve"> на примере романа У.С. Моэма «Луна и грош». Все выбранные для анализа примеры приведены в Приложении. Проведя исследование 100 предложений с использованием предлога </w:t>
      </w:r>
      <w:r>
        <w:rPr>
          <w:sz w:val="28"/>
          <w:szCs w:val="28"/>
          <w:lang w:val="en-US"/>
        </w:rPr>
        <w:t>of</w:t>
      </w:r>
      <w:r>
        <w:rPr>
          <w:sz w:val="28"/>
          <w:szCs w:val="28"/>
        </w:rPr>
        <w:t xml:space="preserve">, можно сделать вывод, что наиболее часто в современном английском предлог </w:t>
      </w:r>
      <w:r>
        <w:rPr>
          <w:sz w:val="28"/>
          <w:szCs w:val="28"/>
          <w:lang w:val="en-US"/>
        </w:rPr>
        <w:t>of</w:t>
      </w:r>
      <w:r>
        <w:rPr>
          <w:sz w:val="28"/>
          <w:szCs w:val="28"/>
        </w:rPr>
        <w:t xml:space="preserve"> обозначает отношение принадлежности (при переводе на русский язык передается родительным падежом). Например:</w:t>
      </w:r>
    </w:p>
    <w:p w:rsidR="00F56A78" w:rsidRDefault="00F56A78">
      <w:pPr>
        <w:spacing w:line="360" w:lineRule="auto"/>
        <w:ind w:firstLine="567"/>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F56A78">
        <w:tc>
          <w:tcPr>
            <w:tcW w:w="4785"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To my mind the most interesting thing in art is the personality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artist.</w:t>
            </w:r>
          </w:p>
        </w:tc>
        <w:tc>
          <w:tcPr>
            <w:tcW w:w="4786" w:type="dxa"/>
          </w:tcPr>
          <w:p w:rsidR="00F56A78" w:rsidRDefault="00F56A78">
            <w:pPr>
              <w:pStyle w:val="aa"/>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 xml:space="preserve">Мне думается,  что  самое интересное в искусстве - </w:t>
            </w:r>
            <w:r>
              <w:rPr>
                <w:rFonts w:ascii="Times New Roman" w:eastAsia="MS Mincho" w:hAnsi="Times New Roman" w:cs="Times New Roman"/>
                <w:sz w:val="28"/>
                <w:szCs w:val="28"/>
                <w:u w:val="single"/>
              </w:rPr>
              <w:t>личность художника</w:t>
            </w:r>
            <w:r>
              <w:rPr>
                <w:rFonts w:ascii="Times New Roman" w:eastAsia="MS Mincho" w:hAnsi="Times New Roman" w:cs="Times New Roman"/>
                <w:sz w:val="28"/>
                <w:szCs w:val="28"/>
              </w:rPr>
              <w:t>.</w:t>
            </w:r>
          </w:p>
        </w:tc>
      </w:tr>
      <w:tr w:rsidR="00F56A78">
        <w:tc>
          <w:tcPr>
            <w:tcW w:w="4785"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Later judgments have confirmed his estimate, and the reputation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Charles Strickland is now firmly established on the lines which he laid down.</w:t>
            </w:r>
          </w:p>
        </w:tc>
        <w:tc>
          <w:tcPr>
            <w:tcW w:w="4786" w:type="dxa"/>
          </w:tcPr>
          <w:p w:rsidR="00F56A78" w:rsidRDefault="00F56A78">
            <w:pPr>
              <w:pStyle w:val="aa"/>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Последующие критические работы подтвердили его мнение, и </w:t>
            </w:r>
            <w:r>
              <w:rPr>
                <w:rFonts w:ascii="Times New Roman" w:eastAsia="MS Mincho" w:hAnsi="Times New Roman" w:cs="Times New Roman"/>
                <w:sz w:val="28"/>
                <w:szCs w:val="28"/>
                <w:u w:val="single"/>
              </w:rPr>
              <w:t>слава Чарлза Стрикленда</w:t>
            </w:r>
            <w:r>
              <w:rPr>
                <w:rFonts w:ascii="Times New Roman" w:eastAsia="MS Mincho" w:hAnsi="Times New Roman" w:cs="Times New Roman"/>
                <w:sz w:val="28"/>
                <w:szCs w:val="28"/>
              </w:rPr>
              <w:t xml:space="preserve"> с тех пор зиждется на фундаменте, заложенном им.</w:t>
            </w:r>
          </w:p>
        </w:tc>
      </w:tr>
      <w:tr w:rsidR="00F56A78">
        <w:tc>
          <w:tcPr>
            <w:tcW w:w="4785"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What would we not give for the reminiscences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someone who had been as intimately acquainted with El Greco as I was with Strickland?</w:t>
            </w:r>
          </w:p>
        </w:tc>
        <w:tc>
          <w:tcPr>
            <w:tcW w:w="4786" w:type="dxa"/>
          </w:tcPr>
          <w:p w:rsidR="00F56A78" w:rsidRDefault="00F56A78">
            <w:pPr>
              <w:pStyle w:val="aa"/>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 xml:space="preserve">Чего бы мы не дали теперь за </w:t>
            </w:r>
            <w:r>
              <w:rPr>
                <w:rFonts w:ascii="Times New Roman" w:eastAsia="MS Mincho" w:hAnsi="Times New Roman" w:cs="Times New Roman"/>
                <w:sz w:val="28"/>
                <w:szCs w:val="28"/>
                <w:u w:val="single"/>
              </w:rPr>
              <w:t>воспоминания человека</w:t>
            </w:r>
            <w:r>
              <w:rPr>
                <w:rFonts w:ascii="Times New Roman" w:eastAsia="MS Mincho" w:hAnsi="Times New Roman" w:cs="Times New Roman"/>
                <w:sz w:val="28"/>
                <w:szCs w:val="28"/>
              </w:rPr>
              <w:t>, знавшего Эль Греко не  хуже,  чем  я Чарлза Стрикленда?</w:t>
            </w:r>
          </w:p>
        </w:tc>
      </w:tr>
    </w:tbl>
    <w:p w:rsidR="00F56A78" w:rsidRDefault="00F56A78">
      <w:pPr>
        <w:pStyle w:val="aa"/>
        <w:spacing w:line="360" w:lineRule="auto"/>
        <w:rPr>
          <w:rFonts w:ascii="Times New Roman" w:eastAsia="MS Mincho" w:hAnsi="Times New Roman"/>
          <w:sz w:val="28"/>
          <w:szCs w:val="28"/>
        </w:rPr>
      </w:pPr>
    </w:p>
    <w:p w:rsidR="00F56A78" w:rsidRDefault="00F56A78">
      <w:pPr>
        <w:pStyle w:val="aa"/>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Весьма часто предлог </w:t>
      </w:r>
      <w:r>
        <w:rPr>
          <w:rFonts w:ascii="Times New Roman" w:hAnsi="Times New Roman" w:cs="Times New Roman"/>
          <w:sz w:val="28"/>
          <w:szCs w:val="28"/>
          <w:lang w:val="en-US"/>
        </w:rPr>
        <w:t>of</w:t>
      </w:r>
      <w:r>
        <w:rPr>
          <w:rFonts w:ascii="Times New Roman" w:hAnsi="Times New Roman" w:cs="Times New Roman"/>
          <w:sz w:val="28"/>
          <w:szCs w:val="28"/>
        </w:rPr>
        <w:t xml:space="preserve"> указывает на предмет разговора, слуха и т.п. в  значении «об, относительно», например:</w:t>
      </w:r>
    </w:p>
    <w:p w:rsidR="00F56A78" w:rsidRDefault="00F56A78">
      <w:pPr>
        <w:pStyle w:val="aa"/>
        <w:spacing w:line="360" w:lineRule="auto"/>
        <w:ind w:firstLine="708"/>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F56A78">
        <w:tc>
          <w:tcPr>
            <w:tcW w:w="4785"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Who now, for example, thinks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George Crabbe?</w:t>
            </w:r>
          </w:p>
        </w:tc>
        <w:tc>
          <w:tcPr>
            <w:tcW w:w="4786" w:type="dxa"/>
          </w:tcPr>
          <w:p w:rsidR="00F56A78" w:rsidRDefault="00F56A78">
            <w:pPr>
              <w:pStyle w:val="aa"/>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 xml:space="preserve">Ну кто, к примеру, помнит  теперь  </w:t>
            </w:r>
            <w:r>
              <w:rPr>
                <w:rFonts w:ascii="Times New Roman" w:eastAsia="MS Mincho" w:hAnsi="Times New Roman" w:cs="Times New Roman"/>
                <w:sz w:val="28"/>
                <w:szCs w:val="28"/>
                <w:u w:val="single"/>
              </w:rPr>
              <w:t>о</w:t>
            </w:r>
            <w:r>
              <w:rPr>
                <w:rFonts w:ascii="Times New Roman" w:eastAsia="MS Mincho" w:hAnsi="Times New Roman" w:cs="Times New Roman"/>
                <w:sz w:val="28"/>
                <w:szCs w:val="28"/>
              </w:rPr>
              <w:t xml:space="preserve">  Джордже Краббе?</w:t>
            </w:r>
          </w:p>
        </w:tc>
      </w:tr>
      <w:tr w:rsidR="00F56A78">
        <w:tc>
          <w:tcPr>
            <w:tcW w:w="4785"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subject was exhausted, and we began to talk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other things.</w:t>
            </w:r>
          </w:p>
        </w:tc>
        <w:tc>
          <w:tcPr>
            <w:tcW w:w="4786" w:type="dxa"/>
          </w:tcPr>
          <w:p w:rsidR="00F56A78" w:rsidRDefault="00F56A78">
            <w:pPr>
              <w:pStyle w:val="aa"/>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 xml:space="preserve">Тема была исчерпана, и мы заговорили </w:t>
            </w:r>
            <w:r>
              <w:rPr>
                <w:rFonts w:ascii="Times New Roman" w:eastAsia="MS Mincho" w:hAnsi="Times New Roman" w:cs="Times New Roman"/>
                <w:sz w:val="28"/>
                <w:szCs w:val="28"/>
                <w:u w:val="single"/>
              </w:rPr>
              <w:t>о</w:t>
            </w:r>
            <w:r>
              <w:rPr>
                <w:rFonts w:ascii="Times New Roman" w:eastAsia="MS Mincho" w:hAnsi="Times New Roman" w:cs="Times New Roman"/>
                <w:sz w:val="28"/>
                <w:szCs w:val="28"/>
              </w:rPr>
              <w:t xml:space="preserve"> другом.</w:t>
            </w:r>
          </w:p>
        </w:tc>
      </w:tr>
      <w:tr w:rsidR="00F56A78">
        <w:tc>
          <w:tcPr>
            <w:tcW w:w="4785"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K.C. told us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 case he was engaged in, and the Colonel talked about polo.</w:t>
            </w:r>
          </w:p>
        </w:tc>
        <w:tc>
          <w:tcPr>
            <w:tcW w:w="4786" w:type="dxa"/>
          </w:tcPr>
          <w:p w:rsidR="00F56A78" w:rsidRDefault="00F56A78">
            <w:pPr>
              <w:pStyle w:val="aa"/>
              <w:spacing w:line="360" w:lineRule="auto"/>
              <w:rPr>
                <w:rFonts w:ascii="Times New Roman" w:eastAsia="MS Mincho" w:hAnsi="Times New Roman" w:cs="Times New Roman"/>
                <w:sz w:val="26"/>
                <w:szCs w:val="26"/>
              </w:rPr>
            </w:pPr>
            <w:r>
              <w:rPr>
                <w:rFonts w:ascii="Times New Roman" w:eastAsia="MS Mincho" w:hAnsi="Times New Roman" w:cs="Times New Roman"/>
                <w:sz w:val="26"/>
                <w:szCs w:val="26"/>
              </w:rPr>
              <w:t xml:space="preserve">Потом адвокат рассказал о судебном процессе,  который он вел, а полковник стал распространяться </w:t>
            </w:r>
            <w:r>
              <w:rPr>
                <w:rFonts w:ascii="Times New Roman" w:eastAsia="MS Mincho" w:hAnsi="Times New Roman" w:cs="Times New Roman"/>
                <w:sz w:val="26"/>
                <w:szCs w:val="26"/>
                <w:u w:val="single"/>
              </w:rPr>
              <w:t>об</w:t>
            </w:r>
            <w:r>
              <w:rPr>
                <w:rFonts w:ascii="Times New Roman" w:eastAsia="MS Mincho" w:hAnsi="Times New Roman" w:cs="Times New Roman"/>
                <w:sz w:val="26"/>
                <w:szCs w:val="26"/>
              </w:rPr>
              <w:t xml:space="preserve"> игре в поло.</w:t>
            </w:r>
          </w:p>
        </w:tc>
      </w:tr>
    </w:tbl>
    <w:p w:rsidR="00F56A78" w:rsidRDefault="00F56A78">
      <w:pPr>
        <w:pStyle w:val="aa"/>
        <w:spacing w:line="360" w:lineRule="auto"/>
        <w:rPr>
          <w:rFonts w:ascii="Times New Roman" w:eastAsia="MS Mincho" w:hAnsi="Times New Roman"/>
          <w:sz w:val="28"/>
          <w:szCs w:val="28"/>
        </w:rPr>
      </w:pPr>
    </w:p>
    <w:p w:rsidR="00F56A78" w:rsidRDefault="00F56A78">
      <w:pPr>
        <w:spacing w:line="360" w:lineRule="auto"/>
        <w:ind w:firstLine="567"/>
        <w:jc w:val="both"/>
        <w:rPr>
          <w:rFonts w:eastAsia="MS Mincho"/>
          <w:sz w:val="28"/>
          <w:szCs w:val="28"/>
        </w:rPr>
      </w:pPr>
      <w:r>
        <w:rPr>
          <w:rFonts w:eastAsia="MS Mincho"/>
          <w:sz w:val="28"/>
          <w:szCs w:val="28"/>
        </w:rPr>
        <w:t xml:space="preserve">Нередко также использование предлога </w:t>
      </w:r>
      <w:r>
        <w:rPr>
          <w:rFonts w:eastAsia="MS Mincho"/>
          <w:sz w:val="28"/>
          <w:szCs w:val="28"/>
          <w:lang w:val="en-US"/>
        </w:rPr>
        <w:t>of</w:t>
      </w:r>
      <w:r>
        <w:rPr>
          <w:rFonts w:eastAsia="MS Mincho"/>
          <w:sz w:val="28"/>
          <w:szCs w:val="28"/>
        </w:rPr>
        <w:t xml:space="preserve"> как показателя отношения части и целого, при переводе также часто передается родительным падежом:</w:t>
      </w:r>
    </w:p>
    <w:p w:rsidR="00F56A78" w:rsidRDefault="00F56A78">
      <w:pPr>
        <w:spacing w:line="360" w:lineRule="auto"/>
        <w:ind w:firstLine="567"/>
        <w:jc w:val="both"/>
        <w:rPr>
          <w:rFonts w:eastAsia="MS Mincho"/>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F56A78">
        <w:tc>
          <w:tcPr>
            <w:tcW w:w="4785" w:type="dxa"/>
          </w:tcPr>
          <w:p w:rsidR="00F56A78" w:rsidRDefault="00F56A78">
            <w:pPr>
              <w:spacing w:line="360" w:lineRule="auto"/>
              <w:jc w:val="both"/>
              <w:rPr>
                <w:sz w:val="28"/>
                <w:szCs w:val="28"/>
                <w:lang w:val="en-US"/>
              </w:rPr>
            </w:pPr>
            <w:r>
              <w:rPr>
                <w:rFonts w:eastAsia="MS Mincho"/>
                <w:sz w:val="28"/>
                <w:szCs w:val="28"/>
                <w:lang w:val="en-US"/>
              </w:rPr>
              <w:t xml:space="preserve">I find myself in a position to throw light on just that part </w:t>
            </w:r>
            <w:r>
              <w:rPr>
                <w:rFonts w:eastAsia="MS Mincho"/>
                <w:sz w:val="28"/>
                <w:szCs w:val="28"/>
                <w:u w:val="single"/>
                <w:lang w:val="en-US"/>
              </w:rPr>
              <w:t>of</w:t>
            </w:r>
            <w:r>
              <w:rPr>
                <w:rFonts w:eastAsia="MS Mincho"/>
                <w:sz w:val="28"/>
                <w:szCs w:val="28"/>
                <w:lang w:val="en-US"/>
              </w:rPr>
              <w:t xml:space="preserve"> his tragic career which has remained most obscure.</w:t>
            </w:r>
          </w:p>
        </w:tc>
        <w:tc>
          <w:tcPr>
            <w:tcW w:w="4786" w:type="dxa"/>
          </w:tcPr>
          <w:p w:rsidR="00F56A78" w:rsidRDefault="00F56A78">
            <w:pPr>
              <w:spacing w:line="360" w:lineRule="auto"/>
              <w:jc w:val="both"/>
              <w:rPr>
                <w:sz w:val="26"/>
                <w:szCs w:val="26"/>
              </w:rPr>
            </w:pPr>
            <w:r>
              <w:rPr>
                <w:rFonts w:eastAsia="MS Mincho"/>
                <w:sz w:val="26"/>
                <w:szCs w:val="26"/>
              </w:rPr>
              <w:t xml:space="preserve">Таким образом, мне представилась возможность пролить свет на </w:t>
            </w:r>
            <w:r>
              <w:rPr>
                <w:rFonts w:eastAsia="MS Mincho"/>
                <w:sz w:val="26"/>
                <w:szCs w:val="26"/>
                <w:u w:val="single"/>
              </w:rPr>
              <w:t>ту  пору  его трагической жизни</w:t>
            </w:r>
            <w:r>
              <w:rPr>
                <w:rFonts w:eastAsia="MS Mincho"/>
                <w:sz w:val="26"/>
                <w:szCs w:val="26"/>
              </w:rPr>
              <w:t>, которая оставалась сравнительно темной.</w:t>
            </w:r>
          </w:p>
        </w:tc>
      </w:tr>
      <w:tr w:rsidR="00F56A78">
        <w:tc>
          <w:tcPr>
            <w:tcW w:w="4785" w:type="dxa"/>
          </w:tcPr>
          <w:p w:rsidR="00F56A78" w:rsidRDefault="00F56A78">
            <w:pPr>
              <w:spacing w:line="360" w:lineRule="auto"/>
              <w:jc w:val="both"/>
              <w:rPr>
                <w:sz w:val="28"/>
                <w:szCs w:val="28"/>
                <w:lang w:val="en-US"/>
              </w:rPr>
            </w:pPr>
            <w:r>
              <w:rPr>
                <w:rFonts w:eastAsia="MS Mincho"/>
                <w:sz w:val="28"/>
                <w:szCs w:val="28"/>
                <w:lang w:val="en-US"/>
              </w:rPr>
              <w:t xml:space="preserve">And if I may judge from the reviews, many </w:t>
            </w:r>
            <w:r>
              <w:rPr>
                <w:rFonts w:eastAsia="MS Mincho"/>
                <w:sz w:val="28"/>
                <w:szCs w:val="28"/>
                <w:u w:val="single"/>
                <w:lang w:val="en-US"/>
              </w:rPr>
              <w:t>of</w:t>
            </w:r>
            <w:r>
              <w:rPr>
                <w:rFonts w:eastAsia="MS Mincho"/>
                <w:sz w:val="28"/>
                <w:szCs w:val="28"/>
                <w:lang w:val="en-US"/>
              </w:rPr>
              <w:t xml:space="preserve"> these books are well and carefully written.</w:t>
            </w:r>
          </w:p>
        </w:tc>
        <w:tc>
          <w:tcPr>
            <w:tcW w:w="4786" w:type="dxa"/>
          </w:tcPr>
          <w:p w:rsidR="00F56A78" w:rsidRDefault="00F56A78">
            <w:pPr>
              <w:spacing w:line="360" w:lineRule="auto"/>
              <w:jc w:val="both"/>
              <w:rPr>
                <w:sz w:val="26"/>
                <w:szCs w:val="26"/>
              </w:rPr>
            </w:pPr>
            <w:r>
              <w:rPr>
                <w:rFonts w:eastAsia="MS Mincho"/>
                <w:sz w:val="26"/>
                <w:szCs w:val="26"/>
              </w:rPr>
              <w:t xml:space="preserve">А ведь  если судить по рецензиям, </w:t>
            </w:r>
            <w:r>
              <w:rPr>
                <w:rFonts w:eastAsia="MS Mincho"/>
                <w:sz w:val="26"/>
                <w:szCs w:val="26"/>
                <w:u w:val="single"/>
              </w:rPr>
              <w:t>многие из этих книг</w:t>
            </w:r>
            <w:r>
              <w:rPr>
                <w:rFonts w:eastAsia="MS Mincho"/>
                <w:sz w:val="26"/>
                <w:szCs w:val="26"/>
              </w:rPr>
              <w:t xml:space="preserve">  превосходно  написаны.</w:t>
            </w:r>
          </w:p>
        </w:tc>
      </w:tr>
      <w:tr w:rsidR="00F56A78">
        <w:tc>
          <w:tcPr>
            <w:tcW w:w="4785" w:type="dxa"/>
          </w:tcPr>
          <w:p w:rsidR="00F56A78" w:rsidRDefault="00F56A78">
            <w:pPr>
              <w:spacing w:line="360" w:lineRule="auto"/>
              <w:jc w:val="both"/>
              <w:rPr>
                <w:sz w:val="28"/>
                <w:szCs w:val="28"/>
                <w:lang w:val="en-US"/>
              </w:rPr>
            </w:pPr>
            <w:r>
              <w:rPr>
                <w:rFonts w:eastAsia="MS Mincho"/>
                <w:sz w:val="28"/>
                <w:szCs w:val="28"/>
                <w:lang w:val="en-US"/>
              </w:rPr>
              <w:t xml:space="preserve">Everyone seemed to be talking, and I, sitting in silence, felt awkward; but I was too shy to break into any </w:t>
            </w:r>
            <w:r>
              <w:rPr>
                <w:rFonts w:eastAsia="MS Mincho"/>
                <w:sz w:val="28"/>
                <w:szCs w:val="28"/>
                <w:u w:val="single"/>
                <w:lang w:val="en-US"/>
              </w:rPr>
              <w:t>of</w:t>
            </w:r>
            <w:r>
              <w:rPr>
                <w:rFonts w:eastAsia="MS Mincho"/>
                <w:sz w:val="28"/>
                <w:szCs w:val="28"/>
                <w:lang w:val="en-US"/>
              </w:rPr>
              <w:t xml:space="preserve"> the groups that seemed absorbed in their own affairs.</w:t>
            </w:r>
          </w:p>
        </w:tc>
        <w:tc>
          <w:tcPr>
            <w:tcW w:w="4786" w:type="dxa"/>
          </w:tcPr>
          <w:p w:rsidR="00F56A78" w:rsidRDefault="00F56A78">
            <w:pPr>
              <w:spacing w:line="360" w:lineRule="auto"/>
              <w:jc w:val="both"/>
              <w:rPr>
                <w:sz w:val="26"/>
                <w:szCs w:val="26"/>
              </w:rPr>
            </w:pPr>
            <w:r>
              <w:rPr>
                <w:rFonts w:eastAsia="MS Mincho"/>
                <w:sz w:val="26"/>
                <w:szCs w:val="26"/>
              </w:rPr>
              <w:t xml:space="preserve">Все  оживленно  болтали,  и  я, молча сидевший в сторонке, чувствовал  себя  прескверно,  но  был  слишком робок, чтобы присоединиться  </w:t>
            </w:r>
            <w:r>
              <w:rPr>
                <w:rFonts w:eastAsia="MS Mincho"/>
                <w:sz w:val="26"/>
                <w:szCs w:val="26"/>
                <w:u w:val="single"/>
              </w:rPr>
              <w:t>к  той  или  иной  группе гостей</w:t>
            </w:r>
            <w:r>
              <w:rPr>
                <w:rFonts w:eastAsia="MS Mincho"/>
                <w:sz w:val="26"/>
                <w:szCs w:val="26"/>
              </w:rPr>
              <w:t>, казалось, всецело поглощенных собственными делами.</w:t>
            </w:r>
          </w:p>
        </w:tc>
      </w:tr>
    </w:tbl>
    <w:p w:rsidR="00F56A78" w:rsidRDefault="00F56A78">
      <w:pPr>
        <w:spacing w:line="360" w:lineRule="auto"/>
        <w:ind w:firstLine="567"/>
        <w:jc w:val="both"/>
        <w:rPr>
          <w:sz w:val="28"/>
          <w:szCs w:val="28"/>
        </w:rPr>
      </w:pPr>
    </w:p>
    <w:p w:rsidR="00F56A78" w:rsidRDefault="00F56A78">
      <w:pPr>
        <w:shd w:val="clear" w:color="auto" w:fill="FFFFFF"/>
        <w:autoSpaceDE w:val="0"/>
        <w:autoSpaceDN w:val="0"/>
        <w:spacing w:line="360" w:lineRule="auto"/>
        <w:ind w:firstLine="454"/>
        <w:jc w:val="both"/>
        <w:rPr>
          <w:sz w:val="28"/>
          <w:szCs w:val="28"/>
        </w:rPr>
      </w:pPr>
      <w:r>
        <w:rPr>
          <w:sz w:val="28"/>
          <w:szCs w:val="28"/>
        </w:rPr>
        <w:t xml:space="preserve">В то же время, довольно редко предлог </w:t>
      </w:r>
      <w:r>
        <w:rPr>
          <w:sz w:val="28"/>
          <w:szCs w:val="28"/>
          <w:lang w:val="en-US"/>
        </w:rPr>
        <w:t>of</w:t>
      </w:r>
      <w:r>
        <w:rPr>
          <w:sz w:val="28"/>
          <w:szCs w:val="28"/>
        </w:rPr>
        <w:t xml:space="preserve"> функционирует как показатель материала, из которого сделан описываемый предмет. Вот один из немногих примеров: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F56A78">
        <w:tc>
          <w:tcPr>
            <w:tcW w:w="4785" w:type="dxa"/>
          </w:tcPr>
          <w:p w:rsidR="00F56A78" w:rsidRDefault="00F56A78">
            <w:pPr>
              <w:autoSpaceDE w:val="0"/>
              <w:autoSpaceDN w:val="0"/>
              <w:spacing w:line="360" w:lineRule="auto"/>
              <w:jc w:val="both"/>
              <w:rPr>
                <w:sz w:val="28"/>
                <w:szCs w:val="28"/>
                <w:lang w:val="en-US"/>
              </w:rPr>
            </w:pPr>
            <w:r>
              <w:rPr>
                <w:rFonts w:eastAsia="MS Mincho"/>
                <w:sz w:val="28"/>
                <w:szCs w:val="28"/>
                <w:lang w:val="en-US"/>
              </w:rPr>
              <w:t xml:space="preserve">There was a high dado </w:t>
            </w:r>
            <w:r>
              <w:rPr>
                <w:rFonts w:eastAsia="MS Mincho"/>
                <w:sz w:val="28"/>
                <w:szCs w:val="28"/>
                <w:u w:val="single"/>
                <w:lang w:val="en-US"/>
              </w:rPr>
              <w:t>of</w:t>
            </w:r>
            <w:r>
              <w:rPr>
                <w:rFonts w:eastAsia="MS Mincho"/>
                <w:sz w:val="28"/>
                <w:szCs w:val="28"/>
                <w:lang w:val="en-US"/>
              </w:rPr>
              <w:t xml:space="preserve"> white wood and a green paper on which were etchings by Whistler in neat black frames.</w:t>
            </w:r>
          </w:p>
        </w:tc>
        <w:tc>
          <w:tcPr>
            <w:tcW w:w="4786" w:type="dxa"/>
          </w:tcPr>
          <w:p w:rsidR="00F56A78" w:rsidRDefault="00F56A78">
            <w:pPr>
              <w:autoSpaceDE w:val="0"/>
              <w:autoSpaceDN w:val="0"/>
              <w:spacing w:line="360" w:lineRule="auto"/>
              <w:jc w:val="both"/>
              <w:rPr>
                <w:sz w:val="28"/>
                <w:szCs w:val="28"/>
              </w:rPr>
            </w:pPr>
            <w:r>
              <w:rPr>
                <w:rFonts w:eastAsia="MS Mincho"/>
                <w:sz w:val="28"/>
                <w:szCs w:val="28"/>
              </w:rPr>
              <w:t xml:space="preserve">Высокая </w:t>
            </w:r>
            <w:r>
              <w:rPr>
                <w:rFonts w:eastAsia="MS Mincho"/>
                <w:sz w:val="28"/>
                <w:szCs w:val="28"/>
                <w:u w:val="single"/>
              </w:rPr>
              <w:t>панель из белого дерева</w:t>
            </w:r>
            <w:r>
              <w:rPr>
                <w:rFonts w:eastAsia="MS Mincho"/>
                <w:sz w:val="28"/>
                <w:szCs w:val="28"/>
              </w:rPr>
              <w:t xml:space="preserve"> по стенам и на зеленых обоях гравюры Уистлера в изящных  черных  рамках.</w:t>
            </w:r>
          </w:p>
        </w:tc>
      </w:tr>
    </w:tbl>
    <w:p w:rsidR="00F56A78" w:rsidRDefault="00F56A78">
      <w:pPr>
        <w:shd w:val="clear" w:color="auto" w:fill="FFFFFF"/>
        <w:autoSpaceDE w:val="0"/>
        <w:autoSpaceDN w:val="0"/>
        <w:spacing w:line="360" w:lineRule="auto"/>
        <w:ind w:firstLine="454"/>
        <w:jc w:val="both"/>
        <w:rPr>
          <w:sz w:val="28"/>
          <w:szCs w:val="28"/>
        </w:rPr>
      </w:pPr>
    </w:p>
    <w:p w:rsidR="00F56A78" w:rsidRDefault="00F56A78">
      <w:pPr>
        <w:shd w:val="clear" w:color="auto" w:fill="FFFFFF"/>
        <w:autoSpaceDE w:val="0"/>
        <w:autoSpaceDN w:val="0"/>
        <w:spacing w:line="360" w:lineRule="auto"/>
        <w:ind w:firstLine="708"/>
        <w:jc w:val="both"/>
        <w:rPr>
          <w:sz w:val="28"/>
          <w:szCs w:val="28"/>
        </w:rPr>
      </w:pPr>
      <w:r>
        <w:rPr>
          <w:sz w:val="28"/>
          <w:szCs w:val="28"/>
        </w:rPr>
        <w:t xml:space="preserve">Нечасто предлог </w:t>
      </w:r>
      <w:r>
        <w:rPr>
          <w:sz w:val="28"/>
          <w:szCs w:val="28"/>
          <w:lang w:val="en-US"/>
        </w:rPr>
        <w:t>of</w:t>
      </w:r>
      <w:r>
        <w:rPr>
          <w:sz w:val="28"/>
          <w:szCs w:val="28"/>
        </w:rPr>
        <w:t xml:space="preserve"> указывает и на объект избавления, лишения (также передается родительным падежом при переводе):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F56A78">
        <w:tc>
          <w:tcPr>
            <w:tcW w:w="4785" w:type="dxa"/>
          </w:tcPr>
          <w:p w:rsidR="00F56A78" w:rsidRDefault="00F56A78">
            <w:pPr>
              <w:autoSpaceDE w:val="0"/>
              <w:autoSpaceDN w:val="0"/>
              <w:spacing w:line="360" w:lineRule="auto"/>
              <w:jc w:val="both"/>
              <w:rPr>
                <w:sz w:val="28"/>
                <w:szCs w:val="28"/>
                <w:lang w:val="en-US"/>
              </w:rPr>
            </w:pPr>
            <w:r>
              <w:rPr>
                <w:rFonts w:eastAsia="MS Mincho"/>
                <w:sz w:val="28"/>
                <w:szCs w:val="28"/>
                <w:lang w:val="en-US"/>
              </w:rPr>
              <w:t xml:space="preserve">"Milk is very nice, especially with a drop </w:t>
            </w:r>
            <w:r>
              <w:rPr>
                <w:rFonts w:eastAsia="MS Mincho"/>
                <w:sz w:val="28"/>
                <w:szCs w:val="28"/>
                <w:u w:val="single"/>
                <w:lang w:val="en-US"/>
              </w:rPr>
              <w:t>of</w:t>
            </w:r>
            <w:r>
              <w:rPr>
                <w:rFonts w:eastAsia="MS Mincho"/>
                <w:sz w:val="28"/>
                <w:szCs w:val="28"/>
                <w:lang w:val="en-US"/>
              </w:rPr>
              <w:t xml:space="preserve"> brandy in it, but the domestic cow is only too glad to be rid </w:t>
            </w:r>
            <w:r>
              <w:rPr>
                <w:rFonts w:eastAsia="MS Mincho"/>
                <w:sz w:val="28"/>
                <w:szCs w:val="28"/>
                <w:u w:val="single"/>
                <w:lang w:val="en-US"/>
              </w:rPr>
              <w:t>of</w:t>
            </w:r>
            <w:r>
              <w:rPr>
                <w:rFonts w:eastAsia="MS Mincho"/>
                <w:sz w:val="28"/>
                <w:szCs w:val="28"/>
                <w:lang w:val="en-US"/>
              </w:rPr>
              <w:t xml:space="preserve"> it."</w:t>
            </w:r>
          </w:p>
        </w:tc>
        <w:tc>
          <w:tcPr>
            <w:tcW w:w="4786" w:type="dxa"/>
          </w:tcPr>
          <w:p w:rsidR="00F56A78" w:rsidRDefault="00F56A78">
            <w:pPr>
              <w:pStyle w:val="aa"/>
              <w:spacing w:line="360" w:lineRule="auto"/>
              <w:rPr>
                <w:rFonts w:ascii="Times New Roman" w:eastAsia="MS Mincho" w:hAnsi="Times New Roman" w:cs="Times New Roman"/>
                <w:sz w:val="28"/>
                <w:szCs w:val="28"/>
                <w:u w:val="single"/>
              </w:rPr>
            </w:pPr>
            <w:r>
              <w:rPr>
                <w:rFonts w:ascii="Times New Roman" w:eastAsia="MS Mincho" w:hAnsi="Times New Roman" w:cs="Times New Roman"/>
                <w:sz w:val="28"/>
                <w:szCs w:val="28"/>
              </w:rPr>
              <w:t xml:space="preserve">Молоко пить приятно, особенно с бренди,  но  корова  жаждет  </w:t>
            </w:r>
            <w:r>
              <w:rPr>
                <w:rFonts w:ascii="Times New Roman" w:eastAsia="MS Mincho" w:hAnsi="Times New Roman" w:cs="Times New Roman"/>
                <w:sz w:val="28"/>
                <w:szCs w:val="28"/>
                <w:u w:val="single"/>
              </w:rPr>
              <w:t>от  него</w:t>
            </w:r>
          </w:p>
          <w:p w:rsidR="00F56A78" w:rsidRDefault="00F56A78">
            <w:pPr>
              <w:autoSpaceDE w:val="0"/>
              <w:autoSpaceDN w:val="0"/>
              <w:spacing w:line="360" w:lineRule="auto"/>
              <w:jc w:val="both"/>
              <w:rPr>
                <w:sz w:val="28"/>
                <w:szCs w:val="28"/>
              </w:rPr>
            </w:pPr>
            <w:r>
              <w:rPr>
                <w:rFonts w:eastAsia="MS Mincho"/>
                <w:sz w:val="28"/>
                <w:szCs w:val="28"/>
                <w:u w:val="single"/>
              </w:rPr>
              <w:t>избавиться.</w:t>
            </w:r>
          </w:p>
        </w:tc>
      </w:tr>
    </w:tbl>
    <w:p w:rsidR="00F56A78" w:rsidRDefault="00F56A78">
      <w:pPr>
        <w:shd w:val="clear" w:color="auto" w:fill="FFFFFF"/>
        <w:autoSpaceDE w:val="0"/>
        <w:autoSpaceDN w:val="0"/>
        <w:spacing w:line="360" w:lineRule="auto"/>
        <w:jc w:val="both"/>
        <w:rPr>
          <w:sz w:val="28"/>
          <w:szCs w:val="28"/>
        </w:rPr>
      </w:pPr>
    </w:p>
    <w:p w:rsidR="00F56A78" w:rsidRDefault="00F56A78">
      <w:pPr>
        <w:shd w:val="clear" w:color="auto" w:fill="FFFFFF"/>
        <w:autoSpaceDE w:val="0"/>
        <w:autoSpaceDN w:val="0"/>
        <w:spacing w:line="360" w:lineRule="auto"/>
        <w:ind w:firstLine="708"/>
        <w:jc w:val="both"/>
        <w:rPr>
          <w:sz w:val="28"/>
          <w:szCs w:val="28"/>
        </w:rPr>
      </w:pPr>
      <w:r>
        <w:rPr>
          <w:sz w:val="28"/>
          <w:szCs w:val="28"/>
        </w:rPr>
        <w:t xml:space="preserve">В следующей таблице приведены данные анализа всех 100 предложений, выбранных из романа «Луна и грош» У.С. Моэма в качестве примеров и содержащих предлог </w:t>
      </w:r>
      <w:r>
        <w:rPr>
          <w:sz w:val="28"/>
          <w:szCs w:val="28"/>
          <w:lang w:val="en-US"/>
        </w:rPr>
        <w:t>of</w:t>
      </w:r>
      <w:r>
        <w:rPr>
          <w:sz w:val="28"/>
          <w:szCs w:val="28"/>
        </w:rPr>
        <w:t>, а именно частота использования этого предлога в каждом из его словарных значений: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60"/>
        <w:gridCol w:w="720"/>
        <w:gridCol w:w="2160"/>
        <w:gridCol w:w="2263"/>
      </w:tblGrid>
      <w:tr w:rsidR="00F56A78">
        <w:tc>
          <w:tcPr>
            <w:tcW w:w="2268" w:type="dxa"/>
          </w:tcPr>
          <w:p w:rsidR="00F56A78" w:rsidRDefault="00F56A78">
            <w:pPr>
              <w:autoSpaceDE w:val="0"/>
              <w:autoSpaceDN w:val="0"/>
              <w:jc w:val="center"/>
              <w:rPr>
                <w:b/>
                <w:bCs/>
              </w:rPr>
            </w:pPr>
            <w:r>
              <w:rPr>
                <w:b/>
                <w:bCs/>
              </w:rPr>
              <w:t>Значение по перечню</w:t>
            </w:r>
          </w:p>
        </w:tc>
        <w:tc>
          <w:tcPr>
            <w:tcW w:w="2160" w:type="dxa"/>
          </w:tcPr>
          <w:p w:rsidR="00F56A78" w:rsidRDefault="00F56A78">
            <w:pPr>
              <w:autoSpaceDE w:val="0"/>
              <w:autoSpaceDN w:val="0"/>
              <w:jc w:val="center"/>
              <w:rPr>
                <w:b/>
                <w:bCs/>
              </w:rPr>
            </w:pPr>
            <w:r>
              <w:rPr>
                <w:b/>
                <w:bCs/>
              </w:rPr>
              <w:t>Количество примеров в выборке</w:t>
            </w:r>
          </w:p>
        </w:tc>
        <w:tc>
          <w:tcPr>
            <w:tcW w:w="720" w:type="dxa"/>
            <w:tcBorders>
              <w:top w:val="nil"/>
              <w:bottom w:val="nil"/>
            </w:tcBorders>
          </w:tcPr>
          <w:p w:rsidR="00F56A78" w:rsidRDefault="00F56A78">
            <w:pPr>
              <w:autoSpaceDE w:val="0"/>
              <w:autoSpaceDN w:val="0"/>
              <w:jc w:val="center"/>
              <w:rPr>
                <w:b/>
                <w:bCs/>
              </w:rPr>
            </w:pPr>
          </w:p>
        </w:tc>
        <w:tc>
          <w:tcPr>
            <w:tcW w:w="2160" w:type="dxa"/>
          </w:tcPr>
          <w:p w:rsidR="00F56A78" w:rsidRDefault="00F56A78">
            <w:pPr>
              <w:autoSpaceDE w:val="0"/>
              <w:autoSpaceDN w:val="0"/>
              <w:jc w:val="center"/>
              <w:rPr>
                <w:b/>
                <w:bCs/>
              </w:rPr>
            </w:pPr>
            <w:r>
              <w:rPr>
                <w:b/>
                <w:bCs/>
              </w:rPr>
              <w:t>Значение по перечню</w:t>
            </w:r>
          </w:p>
        </w:tc>
        <w:tc>
          <w:tcPr>
            <w:tcW w:w="2263" w:type="dxa"/>
          </w:tcPr>
          <w:p w:rsidR="00F56A78" w:rsidRDefault="00F56A78">
            <w:pPr>
              <w:autoSpaceDE w:val="0"/>
              <w:autoSpaceDN w:val="0"/>
              <w:jc w:val="center"/>
              <w:rPr>
                <w:b/>
                <w:bCs/>
              </w:rPr>
            </w:pPr>
            <w:r>
              <w:rPr>
                <w:b/>
                <w:bCs/>
              </w:rPr>
              <w:t>Количество примеров в выборке</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1а</w:t>
            </w:r>
          </w:p>
        </w:tc>
        <w:tc>
          <w:tcPr>
            <w:tcW w:w="2160" w:type="dxa"/>
          </w:tcPr>
          <w:p w:rsidR="00F56A78" w:rsidRDefault="00F56A78">
            <w:pPr>
              <w:autoSpaceDE w:val="0"/>
              <w:autoSpaceDN w:val="0"/>
              <w:spacing w:line="360" w:lineRule="auto"/>
              <w:jc w:val="center"/>
              <w:rPr>
                <w:sz w:val="28"/>
                <w:szCs w:val="28"/>
              </w:rPr>
            </w:pPr>
            <w:r>
              <w:rPr>
                <w:sz w:val="28"/>
                <w:szCs w:val="28"/>
              </w:rPr>
              <w:t>35</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13</w:t>
            </w:r>
          </w:p>
        </w:tc>
        <w:tc>
          <w:tcPr>
            <w:tcW w:w="2263" w:type="dxa"/>
          </w:tcPr>
          <w:p w:rsidR="00F56A78" w:rsidRDefault="00F56A78">
            <w:pPr>
              <w:autoSpaceDE w:val="0"/>
              <w:autoSpaceDN w:val="0"/>
              <w:spacing w:line="360" w:lineRule="auto"/>
              <w:jc w:val="center"/>
              <w:rPr>
                <w:sz w:val="28"/>
                <w:szCs w:val="28"/>
              </w:rPr>
            </w:pPr>
            <w:r>
              <w:rPr>
                <w:sz w:val="28"/>
                <w:szCs w:val="28"/>
              </w:rPr>
              <w:t>0</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1б</w:t>
            </w:r>
          </w:p>
        </w:tc>
        <w:tc>
          <w:tcPr>
            <w:tcW w:w="2160" w:type="dxa"/>
          </w:tcPr>
          <w:p w:rsidR="00F56A78" w:rsidRDefault="00F56A78">
            <w:pPr>
              <w:autoSpaceDE w:val="0"/>
              <w:autoSpaceDN w:val="0"/>
              <w:spacing w:line="360" w:lineRule="auto"/>
              <w:jc w:val="center"/>
              <w:rPr>
                <w:sz w:val="28"/>
                <w:szCs w:val="28"/>
              </w:rPr>
            </w:pPr>
            <w:r>
              <w:rPr>
                <w:sz w:val="28"/>
                <w:szCs w:val="28"/>
              </w:rPr>
              <w:t>3</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14</w:t>
            </w:r>
          </w:p>
        </w:tc>
        <w:tc>
          <w:tcPr>
            <w:tcW w:w="2263" w:type="dxa"/>
          </w:tcPr>
          <w:p w:rsidR="00F56A78" w:rsidRDefault="00F56A78">
            <w:pPr>
              <w:autoSpaceDE w:val="0"/>
              <w:autoSpaceDN w:val="0"/>
              <w:spacing w:line="360" w:lineRule="auto"/>
              <w:jc w:val="center"/>
              <w:rPr>
                <w:sz w:val="28"/>
                <w:szCs w:val="28"/>
              </w:rPr>
            </w:pPr>
            <w:r>
              <w:rPr>
                <w:sz w:val="28"/>
                <w:szCs w:val="28"/>
              </w:rPr>
              <w:t>0</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2а</w:t>
            </w:r>
          </w:p>
        </w:tc>
        <w:tc>
          <w:tcPr>
            <w:tcW w:w="2160" w:type="dxa"/>
          </w:tcPr>
          <w:p w:rsidR="00F56A78" w:rsidRDefault="00F56A78">
            <w:pPr>
              <w:autoSpaceDE w:val="0"/>
              <w:autoSpaceDN w:val="0"/>
              <w:spacing w:line="360" w:lineRule="auto"/>
              <w:jc w:val="center"/>
              <w:rPr>
                <w:sz w:val="28"/>
                <w:szCs w:val="28"/>
              </w:rPr>
            </w:pPr>
            <w:r>
              <w:rPr>
                <w:sz w:val="28"/>
                <w:szCs w:val="28"/>
              </w:rPr>
              <w:t>4</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15</w:t>
            </w:r>
          </w:p>
        </w:tc>
        <w:tc>
          <w:tcPr>
            <w:tcW w:w="2263" w:type="dxa"/>
          </w:tcPr>
          <w:p w:rsidR="00F56A78" w:rsidRDefault="00F56A78">
            <w:pPr>
              <w:autoSpaceDE w:val="0"/>
              <w:autoSpaceDN w:val="0"/>
              <w:spacing w:line="360" w:lineRule="auto"/>
              <w:jc w:val="center"/>
              <w:rPr>
                <w:sz w:val="28"/>
                <w:szCs w:val="28"/>
              </w:rPr>
            </w:pPr>
            <w:r>
              <w:rPr>
                <w:sz w:val="28"/>
                <w:szCs w:val="28"/>
              </w:rPr>
              <w:t>0</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2б</w:t>
            </w:r>
          </w:p>
        </w:tc>
        <w:tc>
          <w:tcPr>
            <w:tcW w:w="2160" w:type="dxa"/>
          </w:tcPr>
          <w:p w:rsidR="00F56A78" w:rsidRDefault="00F56A78">
            <w:pPr>
              <w:autoSpaceDE w:val="0"/>
              <w:autoSpaceDN w:val="0"/>
              <w:spacing w:line="360" w:lineRule="auto"/>
              <w:jc w:val="center"/>
              <w:rPr>
                <w:sz w:val="28"/>
                <w:szCs w:val="28"/>
              </w:rPr>
            </w:pPr>
            <w:r>
              <w:rPr>
                <w:sz w:val="28"/>
                <w:szCs w:val="28"/>
              </w:rPr>
              <w:t>0</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16</w:t>
            </w:r>
          </w:p>
        </w:tc>
        <w:tc>
          <w:tcPr>
            <w:tcW w:w="2263" w:type="dxa"/>
          </w:tcPr>
          <w:p w:rsidR="00F56A78" w:rsidRDefault="00F56A78">
            <w:pPr>
              <w:autoSpaceDE w:val="0"/>
              <w:autoSpaceDN w:val="0"/>
              <w:spacing w:line="360" w:lineRule="auto"/>
              <w:jc w:val="center"/>
              <w:rPr>
                <w:sz w:val="28"/>
                <w:szCs w:val="28"/>
              </w:rPr>
            </w:pPr>
            <w:r>
              <w:rPr>
                <w:sz w:val="28"/>
                <w:szCs w:val="28"/>
              </w:rPr>
              <w:t>0</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3</w:t>
            </w:r>
          </w:p>
        </w:tc>
        <w:tc>
          <w:tcPr>
            <w:tcW w:w="2160" w:type="dxa"/>
          </w:tcPr>
          <w:p w:rsidR="00F56A78" w:rsidRDefault="00F56A78">
            <w:pPr>
              <w:autoSpaceDE w:val="0"/>
              <w:autoSpaceDN w:val="0"/>
              <w:spacing w:line="360" w:lineRule="auto"/>
              <w:jc w:val="center"/>
              <w:rPr>
                <w:sz w:val="28"/>
                <w:szCs w:val="28"/>
              </w:rPr>
            </w:pPr>
            <w:r>
              <w:rPr>
                <w:sz w:val="28"/>
                <w:szCs w:val="28"/>
              </w:rPr>
              <w:t>1</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17</w:t>
            </w:r>
          </w:p>
        </w:tc>
        <w:tc>
          <w:tcPr>
            <w:tcW w:w="2263" w:type="dxa"/>
          </w:tcPr>
          <w:p w:rsidR="00F56A78" w:rsidRDefault="00F56A78">
            <w:pPr>
              <w:autoSpaceDE w:val="0"/>
              <w:autoSpaceDN w:val="0"/>
              <w:spacing w:line="360" w:lineRule="auto"/>
              <w:jc w:val="center"/>
              <w:rPr>
                <w:sz w:val="28"/>
                <w:szCs w:val="28"/>
              </w:rPr>
            </w:pPr>
            <w:r>
              <w:rPr>
                <w:sz w:val="28"/>
                <w:szCs w:val="28"/>
              </w:rPr>
              <w:t>1</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4</w:t>
            </w:r>
          </w:p>
        </w:tc>
        <w:tc>
          <w:tcPr>
            <w:tcW w:w="2160" w:type="dxa"/>
          </w:tcPr>
          <w:p w:rsidR="00F56A78" w:rsidRDefault="00F56A78">
            <w:pPr>
              <w:autoSpaceDE w:val="0"/>
              <w:autoSpaceDN w:val="0"/>
              <w:spacing w:line="360" w:lineRule="auto"/>
              <w:jc w:val="center"/>
              <w:rPr>
                <w:sz w:val="28"/>
                <w:szCs w:val="28"/>
              </w:rPr>
            </w:pPr>
            <w:r>
              <w:rPr>
                <w:sz w:val="28"/>
                <w:szCs w:val="28"/>
              </w:rPr>
              <w:t>22</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18</w:t>
            </w:r>
          </w:p>
        </w:tc>
        <w:tc>
          <w:tcPr>
            <w:tcW w:w="2263" w:type="dxa"/>
          </w:tcPr>
          <w:p w:rsidR="00F56A78" w:rsidRDefault="00F56A78">
            <w:pPr>
              <w:autoSpaceDE w:val="0"/>
              <w:autoSpaceDN w:val="0"/>
              <w:spacing w:line="360" w:lineRule="auto"/>
              <w:jc w:val="center"/>
              <w:rPr>
                <w:sz w:val="28"/>
                <w:szCs w:val="28"/>
              </w:rPr>
            </w:pPr>
            <w:r>
              <w:rPr>
                <w:sz w:val="28"/>
                <w:szCs w:val="28"/>
              </w:rPr>
              <w:t>0</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5</w:t>
            </w:r>
          </w:p>
        </w:tc>
        <w:tc>
          <w:tcPr>
            <w:tcW w:w="2160" w:type="dxa"/>
          </w:tcPr>
          <w:p w:rsidR="00F56A78" w:rsidRDefault="00F56A78">
            <w:pPr>
              <w:autoSpaceDE w:val="0"/>
              <w:autoSpaceDN w:val="0"/>
              <w:spacing w:line="360" w:lineRule="auto"/>
              <w:jc w:val="center"/>
              <w:rPr>
                <w:sz w:val="28"/>
                <w:szCs w:val="28"/>
              </w:rPr>
            </w:pPr>
            <w:r>
              <w:rPr>
                <w:sz w:val="28"/>
                <w:szCs w:val="28"/>
              </w:rPr>
              <w:t>4</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19</w:t>
            </w:r>
          </w:p>
        </w:tc>
        <w:tc>
          <w:tcPr>
            <w:tcW w:w="2263" w:type="dxa"/>
          </w:tcPr>
          <w:p w:rsidR="00F56A78" w:rsidRDefault="00F56A78">
            <w:pPr>
              <w:autoSpaceDE w:val="0"/>
              <w:autoSpaceDN w:val="0"/>
              <w:spacing w:line="360" w:lineRule="auto"/>
              <w:jc w:val="center"/>
              <w:rPr>
                <w:sz w:val="28"/>
                <w:szCs w:val="28"/>
              </w:rPr>
            </w:pPr>
            <w:r>
              <w:rPr>
                <w:sz w:val="28"/>
                <w:szCs w:val="28"/>
              </w:rPr>
              <w:t>10</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6</w:t>
            </w:r>
          </w:p>
        </w:tc>
        <w:tc>
          <w:tcPr>
            <w:tcW w:w="2160" w:type="dxa"/>
          </w:tcPr>
          <w:p w:rsidR="00F56A78" w:rsidRDefault="00F56A78">
            <w:pPr>
              <w:autoSpaceDE w:val="0"/>
              <w:autoSpaceDN w:val="0"/>
              <w:spacing w:line="360" w:lineRule="auto"/>
              <w:jc w:val="center"/>
              <w:rPr>
                <w:sz w:val="28"/>
                <w:szCs w:val="28"/>
              </w:rPr>
            </w:pPr>
            <w:r>
              <w:rPr>
                <w:sz w:val="28"/>
                <w:szCs w:val="28"/>
              </w:rPr>
              <w:t>0</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20а</w:t>
            </w:r>
          </w:p>
        </w:tc>
        <w:tc>
          <w:tcPr>
            <w:tcW w:w="2263" w:type="dxa"/>
          </w:tcPr>
          <w:p w:rsidR="00F56A78" w:rsidRDefault="00F56A78">
            <w:pPr>
              <w:autoSpaceDE w:val="0"/>
              <w:autoSpaceDN w:val="0"/>
              <w:spacing w:line="360" w:lineRule="auto"/>
              <w:jc w:val="center"/>
              <w:rPr>
                <w:sz w:val="28"/>
                <w:szCs w:val="28"/>
              </w:rPr>
            </w:pPr>
            <w:r>
              <w:rPr>
                <w:sz w:val="28"/>
                <w:szCs w:val="28"/>
              </w:rPr>
              <w:t>2</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7</w:t>
            </w:r>
          </w:p>
        </w:tc>
        <w:tc>
          <w:tcPr>
            <w:tcW w:w="2160" w:type="dxa"/>
          </w:tcPr>
          <w:p w:rsidR="00F56A78" w:rsidRDefault="00F56A78">
            <w:pPr>
              <w:autoSpaceDE w:val="0"/>
              <w:autoSpaceDN w:val="0"/>
              <w:spacing w:line="360" w:lineRule="auto"/>
              <w:jc w:val="center"/>
              <w:rPr>
                <w:sz w:val="28"/>
                <w:szCs w:val="28"/>
              </w:rPr>
            </w:pPr>
            <w:r>
              <w:rPr>
                <w:sz w:val="28"/>
                <w:szCs w:val="28"/>
              </w:rPr>
              <w:t>5</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20б</w:t>
            </w:r>
          </w:p>
        </w:tc>
        <w:tc>
          <w:tcPr>
            <w:tcW w:w="2263" w:type="dxa"/>
          </w:tcPr>
          <w:p w:rsidR="00F56A78" w:rsidRDefault="00F56A78">
            <w:pPr>
              <w:autoSpaceDE w:val="0"/>
              <w:autoSpaceDN w:val="0"/>
              <w:spacing w:line="360" w:lineRule="auto"/>
              <w:jc w:val="center"/>
              <w:rPr>
                <w:sz w:val="28"/>
                <w:szCs w:val="28"/>
              </w:rPr>
            </w:pPr>
            <w:r>
              <w:rPr>
                <w:sz w:val="28"/>
                <w:szCs w:val="28"/>
              </w:rPr>
              <w:t>26</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8</w:t>
            </w:r>
          </w:p>
        </w:tc>
        <w:tc>
          <w:tcPr>
            <w:tcW w:w="2160" w:type="dxa"/>
          </w:tcPr>
          <w:p w:rsidR="00F56A78" w:rsidRDefault="00F56A78">
            <w:pPr>
              <w:autoSpaceDE w:val="0"/>
              <w:autoSpaceDN w:val="0"/>
              <w:spacing w:line="360" w:lineRule="auto"/>
              <w:jc w:val="center"/>
              <w:rPr>
                <w:sz w:val="28"/>
                <w:szCs w:val="28"/>
              </w:rPr>
            </w:pPr>
            <w:r>
              <w:rPr>
                <w:sz w:val="28"/>
                <w:szCs w:val="28"/>
              </w:rPr>
              <w:t>0</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20в</w:t>
            </w:r>
          </w:p>
        </w:tc>
        <w:tc>
          <w:tcPr>
            <w:tcW w:w="2263" w:type="dxa"/>
          </w:tcPr>
          <w:p w:rsidR="00F56A78" w:rsidRDefault="00F56A78">
            <w:pPr>
              <w:autoSpaceDE w:val="0"/>
              <w:autoSpaceDN w:val="0"/>
              <w:spacing w:line="360" w:lineRule="auto"/>
              <w:jc w:val="center"/>
              <w:rPr>
                <w:sz w:val="28"/>
                <w:szCs w:val="28"/>
              </w:rPr>
            </w:pPr>
            <w:r>
              <w:rPr>
                <w:sz w:val="28"/>
                <w:szCs w:val="28"/>
              </w:rPr>
              <w:t>1</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9</w:t>
            </w:r>
          </w:p>
        </w:tc>
        <w:tc>
          <w:tcPr>
            <w:tcW w:w="2160" w:type="dxa"/>
          </w:tcPr>
          <w:p w:rsidR="00F56A78" w:rsidRDefault="00F56A78">
            <w:pPr>
              <w:autoSpaceDE w:val="0"/>
              <w:autoSpaceDN w:val="0"/>
              <w:spacing w:line="360" w:lineRule="auto"/>
              <w:jc w:val="center"/>
              <w:rPr>
                <w:sz w:val="28"/>
                <w:szCs w:val="28"/>
              </w:rPr>
            </w:pPr>
            <w:r>
              <w:rPr>
                <w:sz w:val="28"/>
                <w:szCs w:val="28"/>
              </w:rPr>
              <w:t>3</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21</w:t>
            </w:r>
          </w:p>
        </w:tc>
        <w:tc>
          <w:tcPr>
            <w:tcW w:w="2263" w:type="dxa"/>
          </w:tcPr>
          <w:p w:rsidR="00F56A78" w:rsidRDefault="00F56A78">
            <w:pPr>
              <w:autoSpaceDE w:val="0"/>
              <w:autoSpaceDN w:val="0"/>
              <w:spacing w:line="360" w:lineRule="auto"/>
              <w:jc w:val="center"/>
              <w:rPr>
                <w:sz w:val="28"/>
                <w:szCs w:val="28"/>
              </w:rPr>
            </w:pPr>
            <w:r>
              <w:rPr>
                <w:sz w:val="28"/>
                <w:szCs w:val="28"/>
              </w:rPr>
              <w:t>0</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10</w:t>
            </w:r>
          </w:p>
        </w:tc>
        <w:tc>
          <w:tcPr>
            <w:tcW w:w="2160" w:type="dxa"/>
          </w:tcPr>
          <w:p w:rsidR="00F56A78" w:rsidRDefault="00F56A78">
            <w:pPr>
              <w:autoSpaceDE w:val="0"/>
              <w:autoSpaceDN w:val="0"/>
              <w:spacing w:line="360" w:lineRule="auto"/>
              <w:jc w:val="center"/>
              <w:rPr>
                <w:sz w:val="28"/>
                <w:szCs w:val="28"/>
              </w:rPr>
            </w:pPr>
            <w:r>
              <w:rPr>
                <w:sz w:val="28"/>
                <w:szCs w:val="28"/>
              </w:rPr>
              <w:t>0</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22</w:t>
            </w:r>
          </w:p>
        </w:tc>
        <w:tc>
          <w:tcPr>
            <w:tcW w:w="2263" w:type="dxa"/>
          </w:tcPr>
          <w:p w:rsidR="00F56A78" w:rsidRDefault="00F56A78">
            <w:pPr>
              <w:autoSpaceDE w:val="0"/>
              <w:autoSpaceDN w:val="0"/>
              <w:spacing w:line="360" w:lineRule="auto"/>
              <w:jc w:val="center"/>
              <w:rPr>
                <w:sz w:val="28"/>
                <w:szCs w:val="28"/>
              </w:rPr>
            </w:pPr>
            <w:r>
              <w:rPr>
                <w:sz w:val="28"/>
                <w:szCs w:val="28"/>
              </w:rPr>
              <w:t>0</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11</w:t>
            </w:r>
          </w:p>
        </w:tc>
        <w:tc>
          <w:tcPr>
            <w:tcW w:w="2160" w:type="dxa"/>
          </w:tcPr>
          <w:p w:rsidR="00F56A78" w:rsidRDefault="00F56A78">
            <w:pPr>
              <w:autoSpaceDE w:val="0"/>
              <w:autoSpaceDN w:val="0"/>
              <w:spacing w:line="360" w:lineRule="auto"/>
              <w:jc w:val="center"/>
              <w:rPr>
                <w:sz w:val="28"/>
                <w:szCs w:val="28"/>
              </w:rPr>
            </w:pPr>
            <w:r>
              <w:rPr>
                <w:sz w:val="28"/>
                <w:szCs w:val="28"/>
              </w:rPr>
              <w:t>14</w:t>
            </w:r>
          </w:p>
        </w:tc>
        <w:tc>
          <w:tcPr>
            <w:tcW w:w="720" w:type="dxa"/>
            <w:tcBorders>
              <w:top w:val="nil"/>
              <w:bottom w:val="nil"/>
            </w:tcBorders>
          </w:tcPr>
          <w:p w:rsidR="00F56A78" w:rsidRDefault="00F56A78">
            <w:pPr>
              <w:autoSpaceDE w:val="0"/>
              <w:autoSpaceDN w:val="0"/>
              <w:spacing w:line="360" w:lineRule="auto"/>
              <w:jc w:val="center"/>
              <w:rPr>
                <w:sz w:val="28"/>
                <w:szCs w:val="28"/>
              </w:rPr>
            </w:pPr>
          </w:p>
        </w:tc>
        <w:tc>
          <w:tcPr>
            <w:tcW w:w="2160" w:type="dxa"/>
          </w:tcPr>
          <w:p w:rsidR="00F56A78" w:rsidRDefault="00F56A78">
            <w:pPr>
              <w:autoSpaceDE w:val="0"/>
              <w:autoSpaceDN w:val="0"/>
              <w:spacing w:line="360" w:lineRule="auto"/>
              <w:jc w:val="center"/>
              <w:rPr>
                <w:sz w:val="28"/>
                <w:szCs w:val="28"/>
              </w:rPr>
            </w:pPr>
            <w:r>
              <w:rPr>
                <w:sz w:val="28"/>
                <w:szCs w:val="28"/>
              </w:rPr>
              <w:t>23</w:t>
            </w:r>
          </w:p>
        </w:tc>
        <w:tc>
          <w:tcPr>
            <w:tcW w:w="2263" w:type="dxa"/>
          </w:tcPr>
          <w:p w:rsidR="00F56A78" w:rsidRDefault="00F56A78">
            <w:pPr>
              <w:autoSpaceDE w:val="0"/>
              <w:autoSpaceDN w:val="0"/>
              <w:spacing w:line="360" w:lineRule="auto"/>
              <w:jc w:val="center"/>
              <w:rPr>
                <w:sz w:val="28"/>
                <w:szCs w:val="28"/>
              </w:rPr>
            </w:pPr>
            <w:r>
              <w:rPr>
                <w:sz w:val="28"/>
                <w:szCs w:val="28"/>
              </w:rPr>
              <w:t>2</w:t>
            </w:r>
          </w:p>
        </w:tc>
      </w:tr>
      <w:tr w:rsidR="00F56A78">
        <w:tc>
          <w:tcPr>
            <w:tcW w:w="2268" w:type="dxa"/>
          </w:tcPr>
          <w:p w:rsidR="00F56A78" w:rsidRDefault="00F56A78">
            <w:pPr>
              <w:autoSpaceDE w:val="0"/>
              <w:autoSpaceDN w:val="0"/>
              <w:spacing w:line="360" w:lineRule="auto"/>
              <w:jc w:val="center"/>
              <w:rPr>
                <w:sz w:val="28"/>
                <w:szCs w:val="28"/>
              </w:rPr>
            </w:pPr>
            <w:r>
              <w:rPr>
                <w:sz w:val="28"/>
                <w:szCs w:val="28"/>
              </w:rPr>
              <w:t>12</w:t>
            </w:r>
          </w:p>
        </w:tc>
        <w:tc>
          <w:tcPr>
            <w:tcW w:w="2160" w:type="dxa"/>
          </w:tcPr>
          <w:p w:rsidR="00F56A78" w:rsidRDefault="00F56A78">
            <w:pPr>
              <w:autoSpaceDE w:val="0"/>
              <w:autoSpaceDN w:val="0"/>
              <w:spacing w:line="360" w:lineRule="auto"/>
              <w:jc w:val="center"/>
              <w:rPr>
                <w:sz w:val="28"/>
                <w:szCs w:val="28"/>
              </w:rPr>
            </w:pPr>
            <w:r>
              <w:rPr>
                <w:sz w:val="28"/>
                <w:szCs w:val="28"/>
              </w:rPr>
              <w:t>1</w:t>
            </w:r>
          </w:p>
        </w:tc>
        <w:tc>
          <w:tcPr>
            <w:tcW w:w="720" w:type="dxa"/>
            <w:tcBorders>
              <w:top w:val="nil"/>
              <w:bottom w:val="nil"/>
              <w:right w:val="nil"/>
            </w:tcBorders>
          </w:tcPr>
          <w:p w:rsidR="00F56A78" w:rsidRDefault="00F56A78">
            <w:pPr>
              <w:autoSpaceDE w:val="0"/>
              <w:autoSpaceDN w:val="0"/>
              <w:spacing w:line="360" w:lineRule="auto"/>
              <w:jc w:val="center"/>
              <w:rPr>
                <w:sz w:val="28"/>
                <w:szCs w:val="28"/>
              </w:rPr>
            </w:pPr>
          </w:p>
        </w:tc>
        <w:tc>
          <w:tcPr>
            <w:tcW w:w="2160" w:type="dxa"/>
            <w:tcBorders>
              <w:left w:val="nil"/>
              <w:bottom w:val="nil"/>
              <w:right w:val="nil"/>
            </w:tcBorders>
          </w:tcPr>
          <w:p w:rsidR="00F56A78" w:rsidRDefault="00F56A78">
            <w:pPr>
              <w:autoSpaceDE w:val="0"/>
              <w:autoSpaceDN w:val="0"/>
              <w:spacing w:line="360" w:lineRule="auto"/>
              <w:jc w:val="center"/>
              <w:rPr>
                <w:sz w:val="28"/>
                <w:szCs w:val="28"/>
              </w:rPr>
            </w:pPr>
          </w:p>
        </w:tc>
        <w:tc>
          <w:tcPr>
            <w:tcW w:w="2263" w:type="dxa"/>
            <w:tcBorders>
              <w:left w:val="nil"/>
              <w:bottom w:val="nil"/>
              <w:right w:val="nil"/>
            </w:tcBorders>
          </w:tcPr>
          <w:p w:rsidR="00F56A78" w:rsidRDefault="00F56A78">
            <w:pPr>
              <w:autoSpaceDE w:val="0"/>
              <w:autoSpaceDN w:val="0"/>
              <w:spacing w:line="360" w:lineRule="auto"/>
              <w:jc w:val="center"/>
              <w:rPr>
                <w:sz w:val="28"/>
                <w:szCs w:val="28"/>
              </w:rPr>
            </w:pPr>
          </w:p>
        </w:tc>
      </w:tr>
    </w:tbl>
    <w:p w:rsidR="00F56A78" w:rsidRDefault="00F56A78">
      <w:pPr>
        <w:shd w:val="clear" w:color="auto" w:fill="FFFFFF"/>
        <w:autoSpaceDE w:val="0"/>
        <w:autoSpaceDN w:val="0"/>
        <w:spacing w:line="360" w:lineRule="auto"/>
        <w:ind w:firstLine="454"/>
        <w:jc w:val="both"/>
        <w:rPr>
          <w:sz w:val="28"/>
          <w:szCs w:val="28"/>
        </w:rPr>
      </w:pPr>
    </w:p>
    <w:p w:rsidR="00F56A78" w:rsidRDefault="00F56A78">
      <w:pPr>
        <w:shd w:val="clear" w:color="auto" w:fill="FFFFFF"/>
        <w:autoSpaceDE w:val="0"/>
        <w:autoSpaceDN w:val="0"/>
        <w:spacing w:line="360" w:lineRule="auto"/>
        <w:ind w:firstLine="454"/>
        <w:jc w:val="both"/>
        <w:rPr>
          <w:sz w:val="28"/>
          <w:szCs w:val="28"/>
        </w:rPr>
      </w:pPr>
      <w:r>
        <w:rPr>
          <w:sz w:val="28"/>
          <w:szCs w:val="28"/>
        </w:rPr>
        <w:t xml:space="preserve">Можно предположить возникновение трудностей в употреблении предлогов, в том числе и предлога </w:t>
      </w:r>
      <w:r>
        <w:rPr>
          <w:sz w:val="28"/>
          <w:szCs w:val="28"/>
          <w:lang w:val="en-US"/>
        </w:rPr>
        <w:t>of</w:t>
      </w:r>
      <w:r>
        <w:rPr>
          <w:sz w:val="28"/>
          <w:szCs w:val="28"/>
        </w:rPr>
        <w:t xml:space="preserve">, при переводе художественного текста с русского языка на английский. Вот несколько примеров, как можно использовать предлог </w:t>
      </w:r>
      <w:r>
        <w:rPr>
          <w:sz w:val="28"/>
          <w:szCs w:val="28"/>
          <w:lang w:val="en-US"/>
        </w:rPr>
        <w:t>of</w:t>
      </w:r>
      <w:r>
        <w:rPr>
          <w:sz w:val="28"/>
          <w:szCs w:val="28"/>
        </w:rPr>
        <w:t xml:space="preserve"> при переводе рассказа А.П.Чехова «Душечка»:</w:t>
      </w:r>
    </w:p>
    <w:p w:rsidR="00F56A78" w:rsidRDefault="00F56A78">
      <w:pPr>
        <w:shd w:val="clear" w:color="auto" w:fill="FFFFFF"/>
        <w:autoSpaceDE w:val="0"/>
        <w:autoSpaceDN w:val="0"/>
        <w:spacing w:line="360" w:lineRule="auto"/>
        <w:ind w:firstLine="454"/>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F56A78">
        <w:tc>
          <w:tcPr>
            <w:tcW w:w="4785" w:type="dxa"/>
          </w:tcPr>
          <w:p w:rsidR="00F56A78" w:rsidRDefault="00F56A78">
            <w:pPr>
              <w:pStyle w:val="Web"/>
              <w:autoSpaceDE w:val="0"/>
              <w:autoSpaceDN w:val="0"/>
              <w:spacing w:before="0" w:beforeAutospacing="0" w:after="0" w:afterAutospacing="0"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Оленька, </w:t>
            </w:r>
            <w:r>
              <w:rPr>
                <w:rFonts w:ascii="Times New Roman" w:hAnsi="Times New Roman" w:cs="Times New Roman"/>
                <w:sz w:val="28"/>
                <w:szCs w:val="28"/>
                <w:u w:val="single"/>
              </w:rPr>
              <w:t>дочь отставного коллежского асессора</w:t>
            </w:r>
            <w:r>
              <w:rPr>
                <w:rFonts w:ascii="Times New Roman" w:hAnsi="Times New Roman" w:cs="Times New Roman"/>
                <w:sz w:val="28"/>
                <w:szCs w:val="28"/>
              </w:rPr>
              <w:t xml:space="preserve"> Племянникова,  сидела  у </w:t>
            </w:r>
            <w:r>
              <w:rPr>
                <w:rFonts w:ascii="Times New Roman" w:eastAsia="Times New Roman" w:hAnsi="Times New Roman" w:cs="Times New Roman"/>
                <w:sz w:val="28"/>
                <w:szCs w:val="28"/>
              </w:rPr>
              <w:t>себя во дворе на крылечке  задумавшись.</w:t>
            </w:r>
          </w:p>
        </w:tc>
        <w:tc>
          <w:tcPr>
            <w:tcW w:w="4786" w:type="dxa"/>
          </w:tcPr>
          <w:p w:rsidR="00F56A78" w:rsidRDefault="00F56A78">
            <w:pPr>
              <w:autoSpaceDE w:val="0"/>
              <w:autoSpaceDN w:val="0"/>
              <w:spacing w:line="360" w:lineRule="auto"/>
              <w:rPr>
                <w:sz w:val="28"/>
                <w:szCs w:val="28"/>
                <w:lang w:val="en-US"/>
              </w:rPr>
            </w:pPr>
            <w:r>
              <w:rPr>
                <w:sz w:val="28"/>
                <w:szCs w:val="28"/>
                <w:lang w:val="en-US"/>
              </w:rPr>
              <w:t xml:space="preserve">Olenka, the daughter </w:t>
            </w:r>
            <w:r>
              <w:rPr>
                <w:sz w:val="28"/>
                <w:szCs w:val="28"/>
                <w:u w:val="single"/>
                <w:lang w:val="en-US"/>
              </w:rPr>
              <w:t>of</w:t>
            </w:r>
            <w:r>
              <w:rPr>
                <w:sz w:val="28"/>
                <w:szCs w:val="28"/>
                <w:lang w:val="en-US"/>
              </w:rPr>
              <w:t xml:space="preserve"> the retired collegiate assessor, Plemyanniakov, was sitting in her back porch, lost in thought.</w:t>
            </w:r>
          </w:p>
        </w:tc>
      </w:tr>
      <w:tr w:rsidR="00F56A78">
        <w:tc>
          <w:tcPr>
            <w:tcW w:w="4785" w:type="dxa"/>
          </w:tcPr>
          <w:p w:rsidR="00F56A78" w:rsidRDefault="00F56A78">
            <w:pPr>
              <w:autoSpaceDE w:val="0"/>
              <w:autoSpaceDN w:val="0"/>
              <w:spacing w:line="360" w:lineRule="auto"/>
              <w:rPr>
                <w:sz w:val="28"/>
                <w:szCs w:val="28"/>
              </w:rPr>
            </w:pPr>
            <w:r>
              <w:rPr>
                <w:sz w:val="28"/>
                <w:szCs w:val="28"/>
              </w:rPr>
              <w:t xml:space="preserve">С востока  надвигались темные дождевые тучи, и оттуда изредка </w:t>
            </w:r>
            <w:r>
              <w:rPr>
                <w:sz w:val="28"/>
                <w:szCs w:val="28"/>
                <w:u w:val="single"/>
              </w:rPr>
              <w:t>потягивало влагой</w:t>
            </w:r>
            <w:r>
              <w:rPr>
                <w:sz w:val="28"/>
                <w:szCs w:val="28"/>
              </w:rPr>
              <w:t>.</w:t>
            </w:r>
          </w:p>
        </w:tc>
        <w:tc>
          <w:tcPr>
            <w:tcW w:w="4786" w:type="dxa"/>
          </w:tcPr>
          <w:p w:rsidR="00F56A78" w:rsidRDefault="00F56A78">
            <w:pPr>
              <w:autoSpaceDE w:val="0"/>
              <w:autoSpaceDN w:val="0"/>
              <w:spacing w:line="360" w:lineRule="auto"/>
              <w:rPr>
                <w:sz w:val="28"/>
                <w:szCs w:val="28"/>
                <w:lang w:val="en-US"/>
              </w:rPr>
            </w:pPr>
            <w:r>
              <w:rPr>
                <w:sz w:val="28"/>
                <w:szCs w:val="28"/>
                <w:lang w:val="en-US"/>
              </w:rPr>
              <w:t xml:space="preserve">Dark rainclouds were gathering from the east, and bringing from time to time a breath </w:t>
            </w:r>
            <w:r>
              <w:rPr>
                <w:sz w:val="28"/>
                <w:szCs w:val="28"/>
                <w:u w:val="single"/>
                <w:lang w:val="en-US"/>
              </w:rPr>
              <w:t>of</w:t>
            </w:r>
            <w:r>
              <w:rPr>
                <w:sz w:val="28"/>
                <w:szCs w:val="28"/>
                <w:lang w:val="en-US"/>
              </w:rPr>
              <w:t xml:space="preserve"> moisture in the air.</w:t>
            </w:r>
          </w:p>
        </w:tc>
      </w:tr>
      <w:tr w:rsidR="00F56A78">
        <w:tc>
          <w:tcPr>
            <w:tcW w:w="4785" w:type="dxa"/>
          </w:tcPr>
          <w:p w:rsidR="00F56A78" w:rsidRDefault="00F56A78">
            <w:pPr>
              <w:autoSpaceDE w:val="0"/>
              <w:autoSpaceDN w:val="0"/>
              <w:spacing w:line="360" w:lineRule="auto"/>
              <w:rPr>
                <w:sz w:val="28"/>
                <w:szCs w:val="28"/>
              </w:rPr>
            </w:pPr>
            <w:r>
              <w:rPr>
                <w:sz w:val="28"/>
                <w:szCs w:val="28"/>
                <w:u w:val="single"/>
              </w:rPr>
              <w:t>Среди двора</w:t>
            </w:r>
            <w:r>
              <w:rPr>
                <w:sz w:val="28"/>
                <w:szCs w:val="28"/>
              </w:rPr>
              <w:t xml:space="preserve"> стоял Кукин, антрепренер и </w:t>
            </w:r>
            <w:r>
              <w:rPr>
                <w:sz w:val="28"/>
                <w:szCs w:val="28"/>
                <w:u w:val="single"/>
              </w:rPr>
              <w:t xml:space="preserve">содержатель увеселительного сада </w:t>
            </w:r>
            <w:r>
              <w:rPr>
                <w:sz w:val="28"/>
                <w:szCs w:val="28"/>
              </w:rPr>
              <w:t xml:space="preserve">"Тиволи", квартировавший тут же во дворе, во флигеле, и глядел на небо. </w:t>
            </w:r>
          </w:p>
        </w:tc>
        <w:tc>
          <w:tcPr>
            <w:tcW w:w="4786" w:type="dxa"/>
          </w:tcPr>
          <w:p w:rsidR="00F56A78" w:rsidRDefault="00F56A78">
            <w:pPr>
              <w:autoSpaceDE w:val="0"/>
              <w:autoSpaceDN w:val="0"/>
              <w:spacing w:line="360" w:lineRule="auto"/>
              <w:rPr>
                <w:sz w:val="28"/>
                <w:szCs w:val="28"/>
                <w:lang w:val="en-US"/>
              </w:rPr>
            </w:pPr>
            <w:r>
              <w:rPr>
                <w:sz w:val="28"/>
                <w:szCs w:val="28"/>
                <w:lang w:val="en-US"/>
              </w:rPr>
              <w:t xml:space="preserve">Kukin, who was the manager </w:t>
            </w:r>
            <w:r>
              <w:rPr>
                <w:sz w:val="28"/>
                <w:szCs w:val="28"/>
                <w:u w:val="single"/>
                <w:lang w:val="en-US"/>
              </w:rPr>
              <w:t>of</w:t>
            </w:r>
            <w:r>
              <w:rPr>
                <w:sz w:val="28"/>
                <w:szCs w:val="28"/>
                <w:lang w:val="en-US"/>
              </w:rPr>
              <w:t xml:space="preserve"> an open-air theatre called the Tivoli, and who lived in the lodge, was standing in the middle </w:t>
            </w:r>
            <w:r>
              <w:rPr>
                <w:sz w:val="28"/>
                <w:szCs w:val="28"/>
                <w:u w:val="single"/>
                <w:lang w:val="en-US"/>
              </w:rPr>
              <w:t>of</w:t>
            </w:r>
            <w:r>
              <w:rPr>
                <w:sz w:val="28"/>
                <w:szCs w:val="28"/>
                <w:lang w:val="en-US"/>
              </w:rPr>
              <w:t xml:space="preserve"> the garden looking at the sky.</w:t>
            </w:r>
          </w:p>
        </w:tc>
      </w:tr>
      <w:tr w:rsidR="00F56A78">
        <w:tc>
          <w:tcPr>
            <w:tcW w:w="4785" w:type="dxa"/>
          </w:tcPr>
          <w:p w:rsidR="00F56A78" w:rsidRDefault="00F56A78">
            <w:pPr>
              <w:autoSpaceDE w:val="0"/>
              <w:autoSpaceDN w:val="0"/>
              <w:spacing w:line="360" w:lineRule="auto"/>
              <w:rPr>
                <w:sz w:val="28"/>
                <w:szCs w:val="28"/>
              </w:rPr>
            </w:pPr>
            <w:r>
              <w:rPr>
                <w:sz w:val="28"/>
                <w:szCs w:val="28"/>
              </w:rPr>
              <w:t xml:space="preserve">Разве она </w:t>
            </w:r>
            <w:r>
              <w:rPr>
                <w:sz w:val="28"/>
                <w:szCs w:val="28"/>
                <w:u w:val="single"/>
              </w:rPr>
              <w:t>в этом понимает</w:t>
            </w:r>
            <w:r>
              <w:rPr>
                <w:sz w:val="28"/>
                <w:szCs w:val="28"/>
              </w:rPr>
              <w:t xml:space="preserve"> что-нибудь?</w:t>
            </w:r>
          </w:p>
        </w:tc>
        <w:tc>
          <w:tcPr>
            <w:tcW w:w="4786" w:type="dxa"/>
          </w:tcPr>
          <w:p w:rsidR="00F56A78" w:rsidRDefault="00F56A78">
            <w:pPr>
              <w:autoSpaceDE w:val="0"/>
              <w:autoSpaceDN w:val="0"/>
              <w:spacing w:line="360" w:lineRule="auto"/>
              <w:rPr>
                <w:sz w:val="28"/>
                <w:szCs w:val="28"/>
                <w:lang w:val="en-US"/>
              </w:rPr>
            </w:pPr>
            <w:r>
              <w:rPr>
                <w:sz w:val="28"/>
                <w:szCs w:val="28"/>
                <w:lang w:val="en-US"/>
              </w:rPr>
              <w:t xml:space="preserve">They don't understand anything </w:t>
            </w:r>
            <w:r>
              <w:rPr>
                <w:sz w:val="28"/>
                <w:szCs w:val="28"/>
                <w:u w:val="single"/>
                <w:lang w:val="en-US"/>
              </w:rPr>
              <w:t>of</w:t>
            </w:r>
            <w:r>
              <w:rPr>
                <w:sz w:val="28"/>
                <w:szCs w:val="28"/>
                <w:lang w:val="en-US"/>
              </w:rPr>
              <w:t xml:space="preserve"> that sort.</w:t>
            </w:r>
          </w:p>
        </w:tc>
      </w:tr>
      <w:tr w:rsidR="00F56A78">
        <w:tc>
          <w:tcPr>
            <w:tcW w:w="4785" w:type="dxa"/>
          </w:tcPr>
          <w:p w:rsidR="00F56A78" w:rsidRDefault="00F56A78">
            <w:pPr>
              <w:pStyle w:val="Web"/>
              <w:autoSpaceDE w:val="0"/>
              <w:autoSpaceDN w:val="0"/>
              <w:spacing w:before="0" w:beforeAutospacing="0" w:after="0" w:afterAutospacing="0"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Дом, в котором она жила со дня  рождения  и  который  в  завещании  был записан на ее имя,  находился  </w:t>
            </w:r>
            <w:r>
              <w:rPr>
                <w:rFonts w:ascii="Times New Roman" w:hAnsi="Times New Roman" w:cs="Times New Roman"/>
                <w:sz w:val="28"/>
                <w:szCs w:val="28"/>
                <w:u w:val="single"/>
              </w:rPr>
              <w:t>на  окраине  города</w:t>
            </w:r>
            <w:r>
              <w:rPr>
                <w:rFonts w:ascii="Times New Roman" w:hAnsi="Times New Roman" w:cs="Times New Roman"/>
                <w:sz w:val="28"/>
                <w:szCs w:val="28"/>
              </w:rPr>
              <w:t>,  …</w:t>
            </w:r>
            <w:r>
              <w:rPr>
                <w:rFonts w:ascii="Times New Roman" w:eastAsia="Times New Roman" w:hAnsi="Times New Roman" w:cs="Times New Roman"/>
                <w:sz w:val="28"/>
                <w:szCs w:val="28"/>
              </w:rPr>
              <w:t>недалеко от сада "Тиволи".</w:t>
            </w:r>
          </w:p>
        </w:tc>
        <w:tc>
          <w:tcPr>
            <w:tcW w:w="4786" w:type="dxa"/>
          </w:tcPr>
          <w:p w:rsidR="00F56A78" w:rsidRDefault="00F56A78">
            <w:pPr>
              <w:autoSpaceDE w:val="0"/>
              <w:autoSpaceDN w:val="0"/>
              <w:spacing w:line="360" w:lineRule="auto"/>
              <w:rPr>
                <w:sz w:val="28"/>
                <w:szCs w:val="28"/>
                <w:lang w:val="en-US"/>
              </w:rPr>
            </w:pPr>
            <w:r>
              <w:rPr>
                <w:sz w:val="28"/>
                <w:szCs w:val="28"/>
                <w:lang w:val="en-US"/>
              </w:rPr>
              <w:t xml:space="preserve">The house in which she had lived from her birth upwards, and which was left her in her father's will, was at the extreme end </w:t>
            </w:r>
            <w:r>
              <w:rPr>
                <w:sz w:val="28"/>
                <w:szCs w:val="28"/>
                <w:u w:val="single"/>
                <w:lang w:val="en-US"/>
              </w:rPr>
              <w:t>of</w:t>
            </w:r>
            <w:r>
              <w:rPr>
                <w:sz w:val="28"/>
                <w:szCs w:val="28"/>
                <w:lang w:val="en-US"/>
              </w:rPr>
              <w:t xml:space="preserve"> the town, not far from the Tivoli.</w:t>
            </w:r>
          </w:p>
        </w:tc>
      </w:tr>
      <w:tr w:rsidR="00F56A78">
        <w:tc>
          <w:tcPr>
            <w:tcW w:w="4785" w:type="dxa"/>
          </w:tcPr>
          <w:p w:rsidR="00F56A78" w:rsidRDefault="00F56A78">
            <w:pPr>
              <w:autoSpaceDE w:val="0"/>
              <w:autoSpaceDN w:val="0"/>
              <w:spacing w:line="360" w:lineRule="auto"/>
              <w:rPr>
                <w:sz w:val="28"/>
                <w:szCs w:val="28"/>
              </w:rPr>
            </w:pPr>
            <w:r>
              <w:rPr>
                <w:sz w:val="28"/>
                <w:szCs w:val="28"/>
              </w:rPr>
              <w:t xml:space="preserve">Он был счастлив, но так как в день свадьбы и потом ночью шел дождь,  то с его лица не сходило </w:t>
            </w:r>
            <w:r>
              <w:rPr>
                <w:sz w:val="28"/>
                <w:szCs w:val="28"/>
                <w:u w:val="single"/>
              </w:rPr>
              <w:t>выражение отчаяния</w:t>
            </w:r>
            <w:r>
              <w:rPr>
                <w:sz w:val="28"/>
                <w:szCs w:val="28"/>
              </w:rPr>
              <w:t>.</w:t>
            </w:r>
          </w:p>
        </w:tc>
        <w:tc>
          <w:tcPr>
            <w:tcW w:w="4786" w:type="dxa"/>
          </w:tcPr>
          <w:p w:rsidR="00F56A78" w:rsidRDefault="00F56A78">
            <w:pPr>
              <w:autoSpaceDE w:val="0"/>
              <w:autoSpaceDN w:val="0"/>
              <w:spacing w:line="360" w:lineRule="auto"/>
              <w:rPr>
                <w:sz w:val="28"/>
                <w:szCs w:val="28"/>
                <w:lang w:val="en-US"/>
              </w:rPr>
            </w:pPr>
            <w:r>
              <w:rPr>
                <w:sz w:val="28"/>
                <w:szCs w:val="28"/>
                <w:lang w:val="en-US"/>
              </w:rPr>
              <w:t xml:space="preserve">He was happy, but as it rained on the day and night of his wedding, his face still retained an expression </w:t>
            </w:r>
            <w:r>
              <w:rPr>
                <w:sz w:val="28"/>
                <w:szCs w:val="28"/>
                <w:u w:val="single"/>
                <w:lang w:val="en-US"/>
              </w:rPr>
              <w:t>of</w:t>
            </w:r>
            <w:r>
              <w:rPr>
                <w:sz w:val="28"/>
                <w:szCs w:val="28"/>
                <w:lang w:val="en-US"/>
              </w:rPr>
              <w:t xml:space="preserve"> despair.</w:t>
            </w:r>
          </w:p>
        </w:tc>
      </w:tr>
      <w:tr w:rsidR="00F56A78">
        <w:tc>
          <w:tcPr>
            <w:tcW w:w="4785" w:type="dxa"/>
          </w:tcPr>
          <w:p w:rsidR="00F56A78" w:rsidRDefault="00F56A78">
            <w:pPr>
              <w:autoSpaceDE w:val="0"/>
              <w:autoSpaceDN w:val="0"/>
              <w:spacing w:line="360" w:lineRule="auto"/>
              <w:rPr>
                <w:sz w:val="28"/>
                <w:szCs w:val="28"/>
              </w:rPr>
            </w:pPr>
            <w:r>
              <w:rPr>
                <w:sz w:val="28"/>
                <w:szCs w:val="28"/>
              </w:rPr>
              <w:t xml:space="preserve">Ее розовые щеки, милая, наивная, похожая на сияние, улыбка мелькали то в окошечке  кассы,  то </w:t>
            </w:r>
            <w:r>
              <w:rPr>
                <w:sz w:val="28"/>
                <w:szCs w:val="28"/>
                <w:u w:val="single"/>
              </w:rPr>
              <w:t>за кулисами</w:t>
            </w:r>
            <w:r>
              <w:rPr>
                <w:sz w:val="28"/>
                <w:szCs w:val="28"/>
              </w:rPr>
              <w:t>, то в буфете.</w:t>
            </w:r>
          </w:p>
        </w:tc>
        <w:tc>
          <w:tcPr>
            <w:tcW w:w="4786" w:type="dxa"/>
          </w:tcPr>
          <w:p w:rsidR="00F56A78" w:rsidRDefault="00F56A78">
            <w:pPr>
              <w:autoSpaceDE w:val="0"/>
              <w:autoSpaceDN w:val="0"/>
              <w:spacing w:line="360" w:lineRule="auto"/>
              <w:rPr>
                <w:sz w:val="28"/>
                <w:szCs w:val="28"/>
                <w:lang w:val="en-US"/>
              </w:rPr>
            </w:pPr>
            <w:r>
              <w:rPr>
                <w:sz w:val="28"/>
                <w:szCs w:val="28"/>
                <w:lang w:val="en-US"/>
              </w:rPr>
              <w:t xml:space="preserve">And her rosy cheeks, her sweet, naïve, radiant smile, were to be seen now at the office window, now in the refreshment bar or behind the scenes </w:t>
            </w:r>
            <w:r>
              <w:rPr>
                <w:sz w:val="28"/>
                <w:szCs w:val="28"/>
                <w:u w:val="single"/>
                <w:lang w:val="en-US"/>
              </w:rPr>
              <w:t>of</w:t>
            </w:r>
            <w:r>
              <w:rPr>
                <w:sz w:val="28"/>
                <w:szCs w:val="28"/>
                <w:lang w:val="en-US"/>
              </w:rPr>
              <w:t xml:space="preserve"> the theatre.</w:t>
            </w:r>
          </w:p>
        </w:tc>
      </w:tr>
      <w:tr w:rsidR="00F56A78">
        <w:tc>
          <w:tcPr>
            <w:tcW w:w="4785" w:type="dxa"/>
          </w:tcPr>
          <w:p w:rsidR="00F56A78" w:rsidRDefault="00F56A78">
            <w:pPr>
              <w:autoSpaceDE w:val="0"/>
              <w:autoSpaceDN w:val="0"/>
              <w:spacing w:line="360" w:lineRule="auto"/>
              <w:rPr>
                <w:sz w:val="28"/>
                <w:szCs w:val="28"/>
              </w:rPr>
            </w:pPr>
            <w:r>
              <w:rPr>
                <w:sz w:val="28"/>
                <w:szCs w:val="28"/>
              </w:rPr>
              <w:t xml:space="preserve">Она … смотрела  за  </w:t>
            </w:r>
            <w:r>
              <w:rPr>
                <w:sz w:val="28"/>
                <w:szCs w:val="28"/>
                <w:u w:val="single"/>
              </w:rPr>
              <w:t>поведением музыкантов.</w:t>
            </w:r>
          </w:p>
        </w:tc>
        <w:tc>
          <w:tcPr>
            <w:tcW w:w="4786" w:type="dxa"/>
          </w:tcPr>
          <w:p w:rsidR="00F56A78" w:rsidRDefault="00F56A78">
            <w:pPr>
              <w:autoSpaceDE w:val="0"/>
              <w:autoSpaceDN w:val="0"/>
              <w:spacing w:line="360" w:lineRule="auto"/>
              <w:rPr>
                <w:sz w:val="28"/>
                <w:szCs w:val="28"/>
                <w:lang w:val="en-US"/>
              </w:rPr>
            </w:pPr>
            <w:r>
              <w:rPr>
                <w:sz w:val="28"/>
                <w:szCs w:val="28"/>
                <w:lang w:val="en-US"/>
              </w:rPr>
              <w:t xml:space="preserve">She kept an eye on the behaviour </w:t>
            </w:r>
            <w:r>
              <w:rPr>
                <w:sz w:val="28"/>
                <w:szCs w:val="28"/>
                <w:u w:val="single"/>
                <w:lang w:val="en-US"/>
              </w:rPr>
              <w:t>of</w:t>
            </w:r>
            <w:r>
              <w:rPr>
                <w:sz w:val="28"/>
                <w:szCs w:val="28"/>
                <w:lang w:val="en-US"/>
              </w:rPr>
              <w:t xml:space="preserve"> the musicians.</w:t>
            </w:r>
          </w:p>
        </w:tc>
      </w:tr>
      <w:tr w:rsidR="00F56A78">
        <w:tc>
          <w:tcPr>
            <w:tcW w:w="4785" w:type="dxa"/>
          </w:tcPr>
          <w:p w:rsidR="00F56A78" w:rsidRDefault="00F56A78">
            <w:pPr>
              <w:autoSpaceDE w:val="0"/>
              <w:autoSpaceDN w:val="0"/>
              <w:spacing w:line="360" w:lineRule="auto"/>
              <w:rPr>
                <w:sz w:val="28"/>
                <w:szCs w:val="28"/>
              </w:rPr>
            </w:pPr>
            <w:r>
              <w:rPr>
                <w:sz w:val="28"/>
                <w:szCs w:val="28"/>
              </w:rPr>
              <w:t xml:space="preserve">Оленька полнела и вся сияла от  удовольствия, а Кукин худел и жел-тел и </w:t>
            </w:r>
            <w:r>
              <w:rPr>
                <w:sz w:val="28"/>
                <w:szCs w:val="28"/>
                <w:u w:val="single"/>
              </w:rPr>
              <w:t>жаловался на страшные убытки</w:t>
            </w:r>
            <w:r>
              <w:rPr>
                <w:sz w:val="28"/>
                <w:szCs w:val="28"/>
              </w:rPr>
              <w:t>, хотя всю зиму дела шли недурно.</w:t>
            </w:r>
          </w:p>
        </w:tc>
        <w:tc>
          <w:tcPr>
            <w:tcW w:w="4786" w:type="dxa"/>
          </w:tcPr>
          <w:p w:rsidR="00F56A78" w:rsidRDefault="00F56A78">
            <w:pPr>
              <w:autoSpaceDE w:val="0"/>
              <w:autoSpaceDN w:val="0"/>
              <w:spacing w:line="360" w:lineRule="auto"/>
              <w:rPr>
                <w:sz w:val="28"/>
                <w:szCs w:val="28"/>
                <w:lang w:val="en-US"/>
              </w:rPr>
            </w:pPr>
            <w:r>
              <w:rPr>
                <w:sz w:val="26"/>
                <w:szCs w:val="26"/>
                <w:lang w:val="en-US"/>
              </w:rPr>
              <w:t xml:space="preserve">Olenka grew stouter, and was always beaming with satisfaction, while Kukin grew thinner and yellower, and continually complained </w:t>
            </w:r>
            <w:r>
              <w:rPr>
                <w:sz w:val="26"/>
                <w:szCs w:val="26"/>
                <w:u w:val="single"/>
                <w:lang w:val="en-US"/>
              </w:rPr>
              <w:t>of</w:t>
            </w:r>
            <w:r>
              <w:rPr>
                <w:sz w:val="26"/>
                <w:szCs w:val="26"/>
                <w:lang w:val="en-US"/>
              </w:rPr>
              <w:t xml:space="preserve"> their terrible losses</w:t>
            </w:r>
            <w:r>
              <w:rPr>
                <w:sz w:val="28"/>
                <w:szCs w:val="28"/>
                <w:lang w:val="en-US"/>
              </w:rPr>
              <w:t>.</w:t>
            </w:r>
          </w:p>
        </w:tc>
      </w:tr>
    </w:tbl>
    <w:p w:rsidR="00F56A78" w:rsidRDefault="00F56A78">
      <w:pPr>
        <w:shd w:val="clear" w:color="auto" w:fill="FFFFFF"/>
        <w:autoSpaceDE w:val="0"/>
        <w:autoSpaceDN w:val="0"/>
        <w:spacing w:line="360" w:lineRule="auto"/>
        <w:ind w:firstLine="454"/>
        <w:jc w:val="center"/>
        <w:rPr>
          <w:b/>
          <w:bCs/>
          <w:sz w:val="28"/>
          <w:szCs w:val="28"/>
          <w:u w:val="single"/>
        </w:rPr>
      </w:pPr>
      <w:r>
        <w:rPr>
          <w:sz w:val="28"/>
          <w:szCs w:val="28"/>
          <w:lang w:val="en-US"/>
        </w:rPr>
        <w:br w:type="page"/>
      </w:r>
      <w:r>
        <w:rPr>
          <w:b/>
          <w:bCs/>
          <w:sz w:val="28"/>
          <w:szCs w:val="28"/>
          <w:u w:val="single"/>
        </w:rPr>
        <w:t>Список использованной литературы</w:t>
      </w:r>
    </w:p>
    <w:p w:rsidR="00F56A78" w:rsidRDefault="00F56A78">
      <w:pPr>
        <w:shd w:val="clear" w:color="auto" w:fill="FFFFFF"/>
        <w:autoSpaceDE w:val="0"/>
        <w:autoSpaceDN w:val="0"/>
        <w:spacing w:line="360" w:lineRule="auto"/>
        <w:jc w:val="both"/>
        <w:rPr>
          <w:sz w:val="28"/>
          <w:szCs w:val="28"/>
        </w:rPr>
      </w:pPr>
    </w:p>
    <w:p w:rsidR="00F56A78" w:rsidRDefault="00F56A78">
      <w:pPr>
        <w:numPr>
          <w:ilvl w:val="0"/>
          <w:numId w:val="8"/>
        </w:numPr>
        <w:shd w:val="clear" w:color="auto" w:fill="FFFFFF"/>
        <w:autoSpaceDE w:val="0"/>
        <w:autoSpaceDN w:val="0"/>
        <w:spacing w:line="360" w:lineRule="auto"/>
        <w:jc w:val="both"/>
        <w:rPr>
          <w:sz w:val="28"/>
          <w:szCs w:val="28"/>
        </w:rPr>
      </w:pPr>
      <w:r>
        <w:rPr>
          <w:sz w:val="28"/>
          <w:szCs w:val="28"/>
        </w:rPr>
        <w:t>Влияние разговорной речи на расширение семантики предлогов // Актуальные проблемы лексикологии и стилистики. Саратов: СГУ. 1992. 54-60.</w:t>
      </w:r>
    </w:p>
    <w:p w:rsidR="00F56A78" w:rsidRDefault="00F56A78">
      <w:pPr>
        <w:pStyle w:val="Web"/>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Закарян А.А. Семантика пространственных и временных предлогов в современном английском языке. Автореф канд. диссертации. М., 1986. (1)</w:t>
      </w:r>
    </w:p>
    <w:p w:rsidR="00F56A78" w:rsidRDefault="00F56A78">
      <w:pPr>
        <w:numPr>
          <w:ilvl w:val="0"/>
          <w:numId w:val="8"/>
        </w:numPr>
        <w:spacing w:before="100" w:beforeAutospacing="1" w:after="100" w:afterAutospacing="1" w:line="360" w:lineRule="auto"/>
        <w:rPr>
          <w:sz w:val="28"/>
          <w:szCs w:val="28"/>
        </w:rPr>
      </w:pPr>
      <w:r>
        <w:rPr>
          <w:sz w:val="28"/>
          <w:szCs w:val="28"/>
        </w:rPr>
        <w:t xml:space="preserve">Мюллер В. К. Англо-русский словарь. - М.; 1992. </w:t>
      </w:r>
    </w:p>
    <w:p w:rsidR="00F56A78" w:rsidRDefault="00F56A78">
      <w:pPr>
        <w:numPr>
          <w:ilvl w:val="0"/>
          <w:numId w:val="8"/>
        </w:numPr>
        <w:spacing w:before="100" w:beforeAutospacing="1" w:after="100" w:afterAutospacing="1" w:line="360" w:lineRule="auto"/>
        <w:rPr>
          <w:sz w:val="28"/>
          <w:szCs w:val="28"/>
        </w:rPr>
      </w:pPr>
      <w:r>
        <w:rPr>
          <w:sz w:val="28"/>
          <w:szCs w:val="28"/>
        </w:rPr>
        <w:t xml:space="preserve">Новый Большой англо-русский словарь. - М.; 1993-1994. </w:t>
      </w:r>
    </w:p>
    <w:p w:rsidR="00F56A78" w:rsidRDefault="00F56A78">
      <w:pPr>
        <w:numPr>
          <w:ilvl w:val="0"/>
          <w:numId w:val="8"/>
        </w:numPr>
        <w:spacing w:line="360" w:lineRule="auto"/>
        <w:rPr>
          <w:sz w:val="28"/>
          <w:szCs w:val="28"/>
        </w:rPr>
      </w:pPr>
      <w:r>
        <w:rPr>
          <w:sz w:val="28"/>
          <w:szCs w:val="28"/>
        </w:rPr>
        <w:t>Предлоги английского языка /Аксененко Б.Н.; Ред. Е.И. Аничков-М.: Изд-во лит.на иностр.яз., 1956.-320с.</w:t>
      </w:r>
    </w:p>
    <w:p w:rsidR="00F56A78" w:rsidRDefault="00F56A78">
      <w:pPr>
        <w:numPr>
          <w:ilvl w:val="0"/>
          <w:numId w:val="8"/>
        </w:numPr>
        <w:spacing w:line="360" w:lineRule="auto"/>
        <w:rPr>
          <w:sz w:val="28"/>
          <w:szCs w:val="28"/>
        </w:rPr>
      </w:pPr>
      <w:r>
        <w:rPr>
          <w:rStyle w:val="div2ex1"/>
          <w:b w:val="0"/>
          <w:bCs w:val="0"/>
          <w:i w:val="0"/>
          <w:iCs w:val="0"/>
          <w:color w:val="auto"/>
          <w:sz w:val="28"/>
          <w:szCs w:val="28"/>
        </w:rPr>
        <w:t>Предлоги в современном английском языке.</w:t>
      </w:r>
      <w:r>
        <w:rPr>
          <w:sz w:val="28"/>
          <w:szCs w:val="28"/>
        </w:rPr>
        <w:t xml:space="preserve"> Сущинская С.И. и др., ГиС - 2000, 160 стр.</w:t>
      </w:r>
    </w:p>
    <w:p w:rsidR="00F56A78" w:rsidRDefault="00F56A78">
      <w:pPr>
        <w:pStyle w:val="a8"/>
        <w:numPr>
          <w:ilvl w:val="0"/>
          <w:numId w:val="8"/>
        </w:numPr>
      </w:pPr>
      <w:r>
        <w:t>Принципы описания семантики предлогов // Семантика языковых единиц /Доклады 5-й Международной конференции, т.1, М.: МГОПУ, 1996. 234</w:t>
      </w:r>
    </w:p>
    <w:p w:rsidR="00F56A78" w:rsidRDefault="00F56A78">
      <w:pPr>
        <w:pStyle w:val="Web"/>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Рейман Е.А. Английские предлоги. Значение и их функции. Л.,1988. (2)</w:t>
      </w:r>
    </w:p>
    <w:p w:rsidR="00F56A78" w:rsidRDefault="00F56A78">
      <w:pPr>
        <w:numPr>
          <w:ilvl w:val="0"/>
          <w:numId w:val="8"/>
        </w:numPr>
        <w:spacing w:line="360" w:lineRule="auto"/>
        <w:rPr>
          <w:sz w:val="28"/>
          <w:szCs w:val="28"/>
        </w:rPr>
      </w:pPr>
      <w:r>
        <w:rPr>
          <w:sz w:val="28"/>
          <w:szCs w:val="28"/>
        </w:rPr>
        <w:t>Смирницкий А.А. Синтаксис английского языка. М., Изд-во литературы на иностр. языках.1957. (3)</w:t>
      </w:r>
    </w:p>
    <w:p w:rsidR="00F56A78" w:rsidRDefault="00F56A78">
      <w:pPr>
        <w:pStyle w:val="2"/>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Сомерсет</w:t>
      </w:r>
      <w:r>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Моэм</w:t>
      </w:r>
      <w:r>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Луна и грош   М., "Правда", 1982. Пер. - Н.Ман.</w:t>
      </w:r>
    </w:p>
    <w:p w:rsidR="00F56A78" w:rsidRDefault="00F56A78">
      <w:pPr>
        <w:numPr>
          <w:ilvl w:val="0"/>
          <w:numId w:val="8"/>
        </w:numPr>
        <w:spacing w:before="100" w:beforeAutospacing="1" w:after="100" w:afterAutospacing="1" w:line="360" w:lineRule="auto"/>
        <w:rPr>
          <w:sz w:val="28"/>
          <w:szCs w:val="28"/>
          <w:lang w:val="en-US"/>
        </w:rPr>
      </w:pPr>
      <w:r>
        <w:rPr>
          <w:sz w:val="28"/>
          <w:szCs w:val="28"/>
          <w:lang w:val="en-US"/>
        </w:rPr>
        <w:t xml:space="preserve">BBC English Dictionary. - London; 1993. </w:t>
      </w:r>
    </w:p>
    <w:p w:rsidR="00F56A78" w:rsidRDefault="00F56A78">
      <w:pPr>
        <w:numPr>
          <w:ilvl w:val="0"/>
          <w:numId w:val="8"/>
        </w:numPr>
        <w:spacing w:before="100" w:beforeAutospacing="1" w:after="100" w:afterAutospacing="1" w:line="360" w:lineRule="auto"/>
        <w:rPr>
          <w:sz w:val="28"/>
          <w:szCs w:val="28"/>
          <w:lang w:val="en-US"/>
        </w:rPr>
      </w:pPr>
      <w:r>
        <w:rPr>
          <w:sz w:val="28"/>
          <w:szCs w:val="28"/>
          <w:lang w:val="en-US"/>
        </w:rPr>
        <w:t xml:space="preserve">Collins COBUILD English Language Dictionary. - London; 1995. </w:t>
      </w:r>
    </w:p>
    <w:p w:rsidR="00F56A78" w:rsidRDefault="00F56A78">
      <w:pPr>
        <w:numPr>
          <w:ilvl w:val="0"/>
          <w:numId w:val="8"/>
        </w:numPr>
        <w:spacing w:before="100" w:beforeAutospacing="1" w:after="100" w:afterAutospacing="1" w:line="360" w:lineRule="auto"/>
        <w:rPr>
          <w:sz w:val="28"/>
          <w:szCs w:val="28"/>
          <w:lang w:val="en-US"/>
        </w:rPr>
      </w:pPr>
      <w:r>
        <w:rPr>
          <w:sz w:val="28"/>
          <w:szCs w:val="28"/>
          <w:lang w:val="en-US"/>
        </w:rPr>
        <w:t xml:space="preserve">Courtney R. Longman Dictionary of Phrasal Verbs. 1983. </w:t>
      </w:r>
    </w:p>
    <w:p w:rsidR="00F56A78" w:rsidRDefault="00F56A78">
      <w:pPr>
        <w:pStyle w:val="21"/>
        <w:numPr>
          <w:ilvl w:val="0"/>
          <w:numId w:val="8"/>
        </w:numPr>
      </w:pPr>
      <w:r>
        <w:t xml:space="preserve">Hornby A.S. Oxford Advanced Learner's Dictionary of Current English. - Oxford University Press; 1980. </w:t>
      </w:r>
    </w:p>
    <w:p w:rsidR="00F56A78" w:rsidRDefault="00F56A78">
      <w:pPr>
        <w:numPr>
          <w:ilvl w:val="0"/>
          <w:numId w:val="8"/>
        </w:numPr>
        <w:spacing w:before="100" w:beforeAutospacing="1" w:after="100" w:afterAutospacing="1" w:line="360" w:lineRule="auto"/>
        <w:rPr>
          <w:sz w:val="28"/>
          <w:szCs w:val="28"/>
          <w:lang w:val="en-US"/>
        </w:rPr>
      </w:pPr>
      <w:r>
        <w:rPr>
          <w:sz w:val="28"/>
          <w:szCs w:val="28"/>
          <w:lang w:val="en-US"/>
        </w:rPr>
        <w:t xml:space="preserve">Longman Language Activator. - London; 1993. </w:t>
      </w:r>
    </w:p>
    <w:p w:rsidR="00F56A78" w:rsidRDefault="00F56A78">
      <w:pPr>
        <w:numPr>
          <w:ilvl w:val="0"/>
          <w:numId w:val="8"/>
        </w:numPr>
        <w:spacing w:before="100" w:beforeAutospacing="1" w:after="100" w:afterAutospacing="1" w:line="360" w:lineRule="auto"/>
        <w:rPr>
          <w:sz w:val="28"/>
          <w:szCs w:val="28"/>
          <w:lang w:val="en-US"/>
        </w:rPr>
      </w:pPr>
      <w:r>
        <w:rPr>
          <w:sz w:val="28"/>
          <w:szCs w:val="28"/>
          <w:lang w:val="en-US"/>
        </w:rPr>
        <w:t xml:space="preserve">Merriam-Webster's Collegiate Dictionary. 1998, Merriam-Webster Inc. </w:t>
      </w:r>
    </w:p>
    <w:p w:rsidR="00F56A78" w:rsidRDefault="00F56A78">
      <w:pPr>
        <w:numPr>
          <w:ilvl w:val="0"/>
          <w:numId w:val="8"/>
        </w:numPr>
        <w:spacing w:before="100" w:beforeAutospacing="1" w:after="100" w:afterAutospacing="1" w:line="360" w:lineRule="auto"/>
        <w:rPr>
          <w:sz w:val="28"/>
          <w:szCs w:val="28"/>
          <w:lang w:val="en-US"/>
        </w:rPr>
      </w:pPr>
      <w:r>
        <w:rPr>
          <w:sz w:val="28"/>
          <w:szCs w:val="28"/>
          <w:lang w:val="en-US"/>
        </w:rPr>
        <w:t xml:space="preserve">Roget International Thesaurus. -N.Y. 1977. </w:t>
      </w:r>
    </w:p>
    <w:p w:rsidR="00F56A78" w:rsidRDefault="00F56A78">
      <w:pPr>
        <w:numPr>
          <w:ilvl w:val="0"/>
          <w:numId w:val="8"/>
        </w:numPr>
        <w:spacing w:before="100" w:beforeAutospacing="1" w:after="100" w:afterAutospacing="1" w:line="360" w:lineRule="auto"/>
        <w:rPr>
          <w:sz w:val="28"/>
          <w:szCs w:val="28"/>
          <w:lang w:val="en-US"/>
        </w:rPr>
      </w:pPr>
      <w:r>
        <w:rPr>
          <w:sz w:val="28"/>
          <w:szCs w:val="28"/>
          <w:lang w:val="en-US"/>
        </w:rPr>
        <w:t xml:space="preserve">The Oxford English Dictionary. Oxford University Press; 1992. </w:t>
      </w:r>
    </w:p>
    <w:p w:rsidR="00F56A78" w:rsidRDefault="00F56A78">
      <w:pPr>
        <w:numPr>
          <w:ilvl w:val="0"/>
          <w:numId w:val="8"/>
        </w:numPr>
        <w:spacing w:before="100" w:beforeAutospacing="1" w:after="100" w:afterAutospacing="1" w:line="360" w:lineRule="auto"/>
        <w:rPr>
          <w:sz w:val="28"/>
          <w:szCs w:val="28"/>
          <w:lang w:val="en-US"/>
        </w:rPr>
      </w:pPr>
      <w:r>
        <w:rPr>
          <w:sz w:val="28"/>
          <w:szCs w:val="28"/>
          <w:lang w:val="en-US"/>
        </w:rPr>
        <w:t xml:space="preserve">The Penguin Modern Guide to Synonyms and Related Words. - London; 1987. </w:t>
      </w:r>
    </w:p>
    <w:p w:rsidR="00F56A78" w:rsidRDefault="00F56A78">
      <w:pPr>
        <w:numPr>
          <w:ilvl w:val="0"/>
          <w:numId w:val="8"/>
        </w:numPr>
        <w:spacing w:before="100" w:beforeAutospacing="1" w:after="100" w:afterAutospacing="1" w:line="360" w:lineRule="auto"/>
        <w:rPr>
          <w:sz w:val="28"/>
          <w:szCs w:val="28"/>
          <w:lang w:val="en-US"/>
        </w:rPr>
      </w:pPr>
      <w:r>
        <w:rPr>
          <w:sz w:val="28"/>
          <w:szCs w:val="28"/>
          <w:lang w:val="en-US"/>
        </w:rPr>
        <w:t xml:space="preserve">Webster's New World dictionary of the American language. - New York; 1984. </w:t>
      </w:r>
    </w:p>
    <w:p w:rsidR="00F56A78" w:rsidRDefault="00F56A78">
      <w:pPr>
        <w:numPr>
          <w:ilvl w:val="0"/>
          <w:numId w:val="8"/>
        </w:numPr>
        <w:spacing w:line="360" w:lineRule="auto"/>
        <w:rPr>
          <w:sz w:val="28"/>
          <w:szCs w:val="28"/>
        </w:rPr>
      </w:pPr>
      <w:r w:rsidRPr="007C6912">
        <w:rPr>
          <w:sz w:val="28"/>
          <w:szCs w:val="28"/>
          <w:lang w:val="en-US"/>
        </w:rPr>
        <w:t>http</w:t>
      </w:r>
      <w:r w:rsidRPr="007C6912">
        <w:rPr>
          <w:sz w:val="28"/>
          <w:szCs w:val="28"/>
        </w:rPr>
        <w:t>://</w:t>
      </w:r>
      <w:r w:rsidRPr="007C6912">
        <w:rPr>
          <w:sz w:val="28"/>
          <w:szCs w:val="28"/>
          <w:lang w:val="en-US"/>
        </w:rPr>
        <w:t>www</w:t>
      </w:r>
      <w:r w:rsidRPr="007C6912">
        <w:rPr>
          <w:sz w:val="28"/>
          <w:szCs w:val="28"/>
        </w:rPr>
        <w:t>.</w:t>
      </w:r>
      <w:r w:rsidRPr="007C6912">
        <w:rPr>
          <w:sz w:val="28"/>
          <w:szCs w:val="28"/>
          <w:lang w:val="en-US"/>
        </w:rPr>
        <w:t>lingvo</w:t>
      </w:r>
      <w:r w:rsidRPr="007C6912">
        <w:rPr>
          <w:sz w:val="28"/>
          <w:szCs w:val="28"/>
        </w:rPr>
        <w:t>.</w:t>
      </w:r>
      <w:r w:rsidRPr="007C6912">
        <w:rPr>
          <w:sz w:val="28"/>
          <w:szCs w:val="28"/>
          <w:lang w:val="en-US"/>
        </w:rPr>
        <w:t>ru</w:t>
      </w:r>
      <w:r w:rsidRPr="007C6912">
        <w:rPr>
          <w:sz w:val="28"/>
          <w:szCs w:val="28"/>
        </w:rPr>
        <w:t>/</w:t>
      </w:r>
      <w:r w:rsidRPr="007C6912">
        <w:rPr>
          <w:sz w:val="28"/>
          <w:szCs w:val="28"/>
          <w:lang w:val="en-US"/>
        </w:rPr>
        <w:t>lingvo</w:t>
      </w:r>
      <w:r w:rsidRPr="007C6912">
        <w:rPr>
          <w:sz w:val="28"/>
          <w:szCs w:val="28"/>
        </w:rPr>
        <w:t>/</w:t>
      </w:r>
      <w:r w:rsidRPr="007C6912">
        <w:rPr>
          <w:sz w:val="28"/>
          <w:szCs w:val="28"/>
          <w:lang w:val="en-US"/>
        </w:rPr>
        <w:t>Translate</w:t>
      </w:r>
      <w:r w:rsidRPr="007C6912">
        <w:rPr>
          <w:sz w:val="28"/>
          <w:szCs w:val="28"/>
        </w:rPr>
        <w:t>.</w:t>
      </w:r>
      <w:r w:rsidRPr="007C6912">
        <w:rPr>
          <w:sz w:val="28"/>
          <w:szCs w:val="28"/>
          <w:lang w:val="en-US"/>
        </w:rPr>
        <w:t>asp</w:t>
      </w:r>
      <w:r>
        <w:rPr>
          <w:sz w:val="28"/>
          <w:szCs w:val="28"/>
        </w:rPr>
        <w:t xml:space="preserve"> - Значения предлога </w:t>
      </w:r>
      <w:r>
        <w:rPr>
          <w:sz w:val="28"/>
          <w:szCs w:val="28"/>
          <w:lang w:val="en-US"/>
        </w:rPr>
        <w:t>of</w:t>
      </w:r>
      <w:r>
        <w:rPr>
          <w:sz w:val="28"/>
          <w:szCs w:val="28"/>
        </w:rPr>
        <w:t xml:space="preserve">   </w:t>
      </w:r>
    </w:p>
    <w:p w:rsidR="00F56A78" w:rsidRDefault="00F56A78">
      <w:pPr>
        <w:numPr>
          <w:ilvl w:val="0"/>
          <w:numId w:val="8"/>
        </w:numPr>
        <w:spacing w:line="360" w:lineRule="auto"/>
        <w:rPr>
          <w:rFonts w:eastAsia="MS Mincho"/>
          <w:sz w:val="28"/>
          <w:szCs w:val="28"/>
          <w:lang w:val="en-US"/>
        </w:rPr>
      </w:pPr>
      <w:r w:rsidRPr="007C6912">
        <w:rPr>
          <w:rFonts w:eastAsia="MS Mincho"/>
          <w:sz w:val="28"/>
          <w:szCs w:val="28"/>
          <w:lang w:val="en-US"/>
        </w:rPr>
        <w:t>http://www.gutenberg.org/dirs/etext95/moona10.txt</w:t>
      </w:r>
      <w:r>
        <w:rPr>
          <w:sz w:val="28"/>
          <w:szCs w:val="28"/>
          <w:lang w:val="en-US"/>
        </w:rPr>
        <w:t xml:space="preserve"> - Moon and Sixpence, by Somerset Maugham</w:t>
      </w:r>
    </w:p>
    <w:p w:rsidR="00F56A78" w:rsidRDefault="00F56A78">
      <w:pPr>
        <w:numPr>
          <w:ilvl w:val="0"/>
          <w:numId w:val="8"/>
        </w:numPr>
        <w:spacing w:line="360" w:lineRule="auto"/>
        <w:rPr>
          <w:sz w:val="28"/>
          <w:szCs w:val="28"/>
        </w:rPr>
      </w:pPr>
      <w:r>
        <w:rPr>
          <w:sz w:val="28"/>
          <w:szCs w:val="28"/>
          <w:lang w:val="en-US"/>
        </w:rPr>
        <w:t>http</w:t>
      </w:r>
      <w:r>
        <w:rPr>
          <w:sz w:val="28"/>
          <w:szCs w:val="28"/>
        </w:rPr>
        <w:t>://</w:t>
      </w:r>
      <w:r>
        <w:rPr>
          <w:sz w:val="28"/>
          <w:szCs w:val="28"/>
          <w:lang w:val="en-US"/>
        </w:rPr>
        <w:t>www</w:t>
      </w:r>
      <w:r>
        <w:rPr>
          <w:sz w:val="28"/>
          <w:szCs w:val="28"/>
        </w:rPr>
        <w:t>.</w:t>
      </w:r>
      <w:r>
        <w:rPr>
          <w:sz w:val="28"/>
          <w:szCs w:val="28"/>
          <w:lang w:val="en-US"/>
        </w:rPr>
        <w:t>lib</w:t>
      </w:r>
      <w:r>
        <w:rPr>
          <w:sz w:val="28"/>
          <w:szCs w:val="28"/>
        </w:rPr>
        <w:t>.</w:t>
      </w:r>
      <w:r>
        <w:rPr>
          <w:sz w:val="28"/>
          <w:szCs w:val="28"/>
          <w:lang w:val="en-US"/>
        </w:rPr>
        <w:t>ru</w:t>
      </w:r>
      <w:r>
        <w:rPr>
          <w:sz w:val="28"/>
          <w:szCs w:val="28"/>
        </w:rPr>
        <w:t>/</w:t>
      </w:r>
      <w:r>
        <w:rPr>
          <w:sz w:val="28"/>
          <w:szCs w:val="28"/>
          <w:lang w:val="en-US"/>
        </w:rPr>
        <w:t>LITRA</w:t>
      </w:r>
      <w:r>
        <w:rPr>
          <w:sz w:val="28"/>
          <w:szCs w:val="28"/>
        </w:rPr>
        <w:t>/</w:t>
      </w:r>
      <w:r>
        <w:rPr>
          <w:sz w:val="28"/>
          <w:szCs w:val="28"/>
          <w:lang w:val="en-US"/>
        </w:rPr>
        <w:t>CHEHOW</w:t>
      </w:r>
      <w:r>
        <w:rPr>
          <w:sz w:val="28"/>
          <w:szCs w:val="28"/>
        </w:rPr>
        <w:t>/</w:t>
      </w:r>
      <w:r>
        <w:rPr>
          <w:sz w:val="28"/>
          <w:szCs w:val="28"/>
          <w:lang w:val="en-US"/>
        </w:rPr>
        <w:t>dushechka</w:t>
      </w:r>
      <w:r>
        <w:rPr>
          <w:sz w:val="28"/>
          <w:szCs w:val="28"/>
        </w:rPr>
        <w:t>.</w:t>
      </w:r>
      <w:r>
        <w:rPr>
          <w:sz w:val="28"/>
          <w:szCs w:val="28"/>
          <w:lang w:val="en-US"/>
        </w:rPr>
        <w:t>txt</w:t>
      </w:r>
      <w:r>
        <w:rPr>
          <w:sz w:val="28"/>
          <w:szCs w:val="28"/>
        </w:rPr>
        <w:t xml:space="preserve"> - Душечка. А.П.Чехов   </w:t>
      </w:r>
    </w:p>
    <w:p w:rsidR="00F56A78" w:rsidRDefault="00F56A78">
      <w:pPr>
        <w:numPr>
          <w:ilvl w:val="0"/>
          <w:numId w:val="8"/>
        </w:numPr>
        <w:spacing w:line="360" w:lineRule="auto"/>
        <w:rPr>
          <w:sz w:val="28"/>
          <w:szCs w:val="28"/>
          <w:lang w:val="en-US"/>
        </w:rPr>
      </w:pPr>
      <w:r w:rsidRPr="007C6912">
        <w:rPr>
          <w:sz w:val="28"/>
          <w:szCs w:val="28"/>
          <w:lang w:val="en-US"/>
        </w:rPr>
        <w:t>http://www.eldritchpress.org/ac/jr/194.htm</w:t>
      </w:r>
      <w:r>
        <w:rPr>
          <w:sz w:val="28"/>
          <w:szCs w:val="28"/>
          <w:lang w:val="en-US"/>
        </w:rPr>
        <w:t xml:space="preserve">  - The Darling, by Anton Chekhov  </w:t>
      </w:r>
    </w:p>
    <w:p w:rsidR="00F56A78" w:rsidRDefault="00F56A78">
      <w:pPr>
        <w:spacing w:line="360" w:lineRule="auto"/>
        <w:rPr>
          <w:sz w:val="28"/>
          <w:szCs w:val="28"/>
          <w:lang w:val="en-US"/>
        </w:rPr>
      </w:pPr>
    </w:p>
    <w:p w:rsidR="00F56A78" w:rsidRDefault="00F56A78">
      <w:pPr>
        <w:pStyle w:val="2"/>
        <w:rPr>
          <w:rFonts w:ascii="Times New Roman" w:hAnsi="Times New Roman" w:cs="Times New Roman"/>
          <w:b w:val="0"/>
          <w:bCs w:val="0"/>
          <w:sz w:val="28"/>
          <w:szCs w:val="28"/>
          <w:lang w:val="en-US"/>
        </w:rPr>
      </w:pPr>
    </w:p>
    <w:p w:rsidR="00F56A78" w:rsidRDefault="00F56A78">
      <w:pPr>
        <w:pStyle w:val="1"/>
        <w:spacing w:line="360" w:lineRule="auto"/>
        <w:rPr>
          <w:rFonts w:ascii="Times New Roman" w:hAnsi="Times New Roman" w:cs="Times New Roman"/>
          <w:b/>
          <w:bCs/>
          <w:u w:val="single"/>
        </w:rPr>
      </w:pPr>
      <w:r>
        <w:br w:type="page"/>
      </w:r>
      <w:r>
        <w:rPr>
          <w:rFonts w:ascii="Times New Roman" w:hAnsi="Times New Roman" w:cs="Times New Roman"/>
          <w:b/>
          <w:bCs/>
          <w:u w:val="single"/>
        </w:rPr>
        <w:t>Приложение</w:t>
      </w:r>
    </w:p>
    <w:p w:rsidR="00F56A78" w:rsidRDefault="00F56A78">
      <w:pPr>
        <w:spacing w:line="360" w:lineRule="auto"/>
        <w:rPr>
          <w:sz w:val="28"/>
          <w:szCs w:val="28"/>
        </w:rPr>
      </w:pPr>
    </w:p>
    <w:p w:rsidR="00F56A78" w:rsidRDefault="00F56A78">
      <w:pPr>
        <w:spacing w:line="360" w:lineRule="auto"/>
        <w:jc w:val="center"/>
        <w:rPr>
          <w:b/>
          <w:bCs/>
          <w:sz w:val="28"/>
          <w:szCs w:val="28"/>
        </w:rPr>
      </w:pPr>
      <w:r>
        <w:rPr>
          <w:b/>
          <w:bCs/>
          <w:sz w:val="28"/>
          <w:szCs w:val="28"/>
        </w:rPr>
        <w:t xml:space="preserve">Избранные предложения из романа У.С.Моэма «Луна и грош», иллюстрирующие функционирование предлога </w:t>
      </w:r>
      <w:r>
        <w:rPr>
          <w:b/>
          <w:bCs/>
          <w:sz w:val="28"/>
          <w:szCs w:val="28"/>
          <w:lang w:val="en-US"/>
        </w:rPr>
        <w:t>of</w:t>
      </w:r>
      <w:r>
        <w:rPr>
          <w:b/>
          <w:bCs/>
          <w:sz w:val="28"/>
          <w:szCs w:val="28"/>
        </w:rPr>
        <w:t xml:space="preserve"> в английском языке.</w:t>
      </w:r>
    </w:p>
    <w:p w:rsidR="00F56A78" w:rsidRDefault="00F56A78">
      <w:pPr>
        <w:spacing w:line="360" w:lineRule="auto"/>
        <w:rPr>
          <w:sz w:val="28"/>
          <w:szCs w:val="2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60"/>
        <w:gridCol w:w="2160"/>
      </w:tblGrid>
      <w:tr w:rsidR="00F56A78">
        <w:tc>
          <w:tcPr>
            <w:tcW w:w="720" w:type="dxa"/>
          </w:tcPr>
          <w:p w:rsidR="00F56A78" w:rsidRDefault="00F56A78">
            <w:pPr>
              <w:pStyle w:val="aa"/>
              <w:spacing w:line="360" w:lineRule="auto"/>
              <w:jc w:val="center"/>
              <w:rPr>
                <w:rFonts w:ascii="Times New Roman" w:eastAsia="MS Mincho" w:hAnsi="Times New Roman"/>
                <w:b/>
                <w:bCs/>
                <w:sz w:val="28"/>
                <w:szCs w:val="28"/>
              </w:rPr>
            </w:pPr>
          </w:p>
          <w:p w:rsidR="00F56A78" w:rsidRDefault="00F56A78">
            <w:pPr>
              <w:pStyle w:val="aa"/>
              <w:spacing w:line="360" w:lineRule="auto"/>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w:t>
            </w:r>
          </w:p>
        </w:tc>
        <w:tc>
          <w:tcPr>
            <w:tcW w:w="6660" w:type="dxa"/>
          </w:tcPr>
          <w:p w:rsidR="00F56A78" w:rsidRDefault="00F56A78">
            <w:pPr>
              <w:pStyle w:val="aa"/>
              <w:spacing w:line="360" w:lineRule="auto"/>
              <w:jc w:val="center"/>
              <w:rPr>
                <w:rFonts w:ascii="Times New Roman" w:eastAsia="MS Mincho" w:hAnsi="Times New Roman" w:cs="Times New Roman"/>
                <w:b/>
                <w:bCs/>
                <w:sz w:val="28"/>
                <w:szCs w:val="28"/>
              </w:rPr>
            </w:pPr>
          </w:p>
          <w:p w:rsidR="00F56A78" w:rsidRDefault="00F56A78">
            <w:pPr>
              <w:pStyle w:val="aa"/>
              <w:spacing w:line="360" w:lineRule="auto"/>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Текст примера</w:t>
            </w:r>
          </w:p>
        </w:tc>
        <w:tc>
          <w:tcPr>
            <w:tcW w:w="2160" w:type="dxa"/>
            <w:vAlign w:val="center"/>
          </w:tcPr>
          <w:p w:rsidR="00F56A78" w:rsidRDefault="00F56A78">
            <w:pPr>
              <w:pStyle w:val="aa"/>
              <w:spacing w:line="36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Значение (в соответствии с перечнем, гл.2)</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do not speak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that greatness which is achieved by the fortunate politician or the successful soldier; that is a quality which belongs to the place he occupies rather than to the man; and a change of circumstances reduces it to very discreet proportions.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p w:rsidR="00F56A78" w:rsidRDefault="00F56A78">
            <w:pPr>
              <w:pStyle w:val="aa"/>
              <w:spacing w:line="360" w:lineRule="auto"/>
              <w:jc w:val="center"/>
              <w:rPr>
                <w:rFonts w:ascii="Times New Roman" w:eastAsia="MS Mincho" w:hAnsi="Times New Roman"/>
                <w:sz w:val="28"/>
                <w:szCs w:val="28"/>
                <w:lang w:val="en-US"/>
              </w:rPr>
            </w:pP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greatness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Charles Strickland</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was authentic.</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sz w:val="28"/>
                <w:szCs w:val="28"/>
              </w:rPr>
            </w:pPr>
            <w:r>
              <w:rPr>
                <w:rFonts w:ascii="Times New Roman" w:eastAsia="MS Mincho" w:hAnsi="Times New Roman" w:cs="Times New Roman"/>
                <w:sz w:val="28"/>
                <w:szCs w:val="28"/>
                <w:lang w:val="en-US"/>
              </w:rPr>
              <w:t xml:space="preserve">It may be that you do not like his art, but at all events you can hardly refuse it the tribute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your interest.</w:t>
            </w:r>
          </w:p>
        </w:tc>
        <w:tc>
          <w:tcPr>
            <w:tcW w:w="2160" w:type="dxa"/>
            <w:vAlign w:val="center"/>
          </w:tcPr>
          <w:p w:rsidR="00F56A78" w:rsidRDefault="00F56A78">
            <w:pPr>
              <w:pStyle w:val="aa"/>
              <w:spacing w:line="360" w:lineRule="auto"/>
              <w:jc w:val="center"/>
              <w:rPr>
                <w:rFonts w:ascii="Times New Roman" w:eastAsia="MS Mincho" w:hAnsi="Times New Roman"/>
                <w:sz w:val="28"/>
                <w:szCs w:val="28"/>
              </w:rPr>
            </w:pPr>
          </w:p>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19</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is still possible to discuss his place in art, and the adulation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his admirers is perhaps no less capricious than the disparagement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his detractors; but one thing can never be doubtful, and that is that he had genius.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p w:rsidR="00F56A78" w:rsidRDefault="00F56A78">
            <w:pPr>
              <w:pStyle w:val="aa"/>
              <w:spacing w:line="360" w:lineRule="auto"/>
              <w:jc w:val="center"/>
              <w:rPr>
                <w:rFonts w:ascii="Times New Roman" w:eastAsia="MS Mincho" w:hAnsi="Times New Roman"/>
                <w:sz w:val="28"/>
                <w:szCs w:val="28"/>
                <w:lang w:val="en-US"/>
              </w:rPr>
            </w:pP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To my mind the most interesting thing in art is the personality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artist.</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To pursue his secret has something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fascination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 detective story.</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4, 1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is a riddle which shares with the universe the merit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having no answer.</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most insignificant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Strickland's works suggests a personality which is strange, tormented, and complex.</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bl>
    <w:p w:rsidR="00F56A78" w:rsidRDefault="00F56A78">
      <w: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60"/>
        <w:gridCol w:w="2160"/>
      </w:tblGrid>
      <w:tr w:rsidR="00F56A78">
        <w:trPr>
          <w:trHeight w:val="112"/>
        </w:trPr>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Later judgments have confirmed his estimate, and the reputation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Charles Strickland is now firmly established on the lines which he laid down.</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rise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this reputation is one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most romantic incidents in the history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art.</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19, 4, 1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cannot agree with the painters who claim superciliously that the layman can understand nothing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 xml:space="preserve">painting, and that he can best show his appreciation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their works by silence and a cheque-book.</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r>
              <w:rPr>
                <w:rFonts w:ascii="Times New Roman" w:eastAsia="MS Mincho" w:hAnsi="Times New Roman" w:cs="Times New Roman"/>
                <w:sz w:val="28"/>
                <w:szCs w:val="28"/>
                <w:lang w:val="en-US"/>
              </w:rPr>
              <w:t>, 19</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is a grotesque misapprehension which sees in art no more than a craft comprehensible perfectly only to the craftsman:  art is a manifestation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emotion.</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19</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But I will allow that the critic who has not a practical knowledge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technique is seldom able to say anything on the subject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real value, and my ignorance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painting is extreme.</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r>
              <w:rPr>
                <w:rFonts w:ascii="Times New Roman" w:eastAsia="MS Mincho" w:hAnsi="Times New Roman" w:cs="Times New Roman"/>
                <w:sz w:val="28"/>
                <w:szCs w:val="28"/>
                <w:lang w:val="en-US"/>
              </w:rPr>
              <w:t>, 9, 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With his disinterested passion for art, he had a real desire to call the attention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wise to a talent which was in the highest degree original.</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And when such as had come in contact with Strickland in the past, writers who had known him in London, painters who had met him in the cafes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Montmartre, discovered to their amazement that where they had seen but an unsuccessful artist, like another, authentic genius had rubbed shoulders with them.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is the protest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romance against the commonplace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life.</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19</w:t>
            </w:r>
          </w:p>
        </w:tc>
      </w:tr>
      <w:tr w:rsidR="00F56A78">
        <w:trPr>
          <w:trHeight w:val="1075"/>
        </w:trPr>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incidents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legend become the hero's surest passport to immortality.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is not strange, then, that those who wrote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him should have eked out their scanty recollections with a</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lively fancy, and it is evident that there was enough in the little that was known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him to give opportunity to the romantic scribe.</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In due course a legend arose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such circumstantiality that the wise historian would hesitate to attack it.</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Mr. Strickland has drawn the portrait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an excellent husband and father, a man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kindly temper, industrious habits, and moral disposition.</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б</w:t>
            </w:r>
            <w:r>
              <w:rPr>
                <w:rFonts w:ascii="Times New Roman" w:eastAsia="MS Mincho" w:hAnsi="Times New Roman" w:cs="Times New Roman"/>
                <w:sz w:val="28"/>
                <w:szCs w:val="28"/>
                <w:lang w:val="en-US"/>
              </w:rPr>
              <w:t>,11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Anglo-Saxon race is accused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prudishness, humbug, pretentiousness, deceit,</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cunning, and bad cooking.</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в</w:t>
            </w:r>
            <w:r>
              <w:rPr>
                <w:rFonts w:ascii="Times New Roman" w:eastAsia="MS Mincho" w:hAnsi="Times New Roman" w:cs="Times New Roman"/>
                <w:sz w:val="28"/>
                <w:szCs w:val="28"/>
                <w:lang w:val="en-US"/>
              </w:rPr>
              <w:t>,</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Personally I think it was rash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Mr. Strickland.</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3</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There, as is notorious, he spent the last years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his life; and there I came across persons who were familiar with him.</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find myself in a position to throw light on just that part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his tragic career which has remained most obscure.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If they who believe in Strickland's greatness</w:t>
            </w:r>
            <w:r>
              <w:rPr>
                <w:rFonts w:ascii="Times New Roman" w:eastAsia="MS Mincho" w:hAnsi="Times New Roman" w:cs="Times New Roman"/>
                <w:b/>
                <w:bCs/>
                <w:sz w:val="28"/>
                <w:szCs w:val="28"/>
                <w:lang w:val="en-US"/>
              </w:rPr>
              <w:t xml:space="preserve"> </w:t>
            </w:r>
            <w:r>
              <w:rPr>
                <w:rFonts w:ascii="Times New Roman" w:eastAsia="MS Mincho" w:hAnsi="Times New Roman" w:cs="Times New Roman"/>
                <w:sz w:val="28"/>
                <w:szCs w:val="28"/>
                <w:lang w:val="en-US"/>
              </w:rPr>
              <w:t xml:space="preserve">are right, the personal narratives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such as knew him in the flesh can hardly be superfluous.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w:t>
            </w:r>
            <w:r>
              <w:rPr>
                <w:rFonts w:ascii="Times New Roman" w:eastAsia="MS Mincho" w:hAnsi="Times New Roman" w:cs="Times New Roman"/>
                <w:sz w:val="28"/>
                <w:szCs w:val="28"/>
              </w:rPr>
              <w:t>а</w:t>
            </w:r>
          </w:p>
          <w:p w:rsidR="00F56A78" w:rsidRDefault="00F56A78">
            <w:pPr>
              <w:pStyle w:val="aa"/>
              <w:spacing w:line="360" w:lineRule="auto"/>
              <w:jc w:val="center"/>
              <w:rPr>
                <w:rFonts w:ascii="Times New Roman" w:eastAsia="MS Mincho" w:hAnsi="Times New Roman"/>
                <w:sz w:val="28"/>
                <w:szCs w:val="28"/>
                <w:lang w:val="en-US"/>
              </w:rPr>
            </w:pPr>
          </w:p>
          <w:p w:rsidR="00F56A78" w:rsidRDefault="00F56A78">
            <w:pPr>
              <w:pStyle w:val="aa"/>
              <w:spacing w:line="360" w:lineRule="auto"/>
              <w:jc w:val="center"/>
              <w:rPr>
                <w:rFonts w:ascii="Times New Roman" w:eastAsia="MS Mincho" w:hAnsi="Times New Roman"/>
                <w:sz w:val="28"/>
                <w:szCs w:val="28"/>
                <w:lang w:val="en-US"/>
              </w:rPr>
            </w:pP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What would we not give for the reminiscences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someone who had been as intimately acquainted with El Greco as I was with Strickland?</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And if I may judge from the reviews, many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these</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books are well and carefully written.</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bl>
    <w:p w:rsidR="00F56A78" w:rsidRDefault="00F56A78">
      <w: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60"/>
        <w:gridCol w:w="2160"/>
      </w:tblGrid>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moral I draw is that the writer should seek his reward in the pleasure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his work and in release from the burden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his thought.</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19</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Youth has turned to gods we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an earlier day knew not, and it is possible to see already the direction in which those who come after us will move.</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17</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sz w:val="28"/>
                <w:szCs w:val="28"/>
                <w:u w:val="single"/>
                <w:lang w:val="en-US"/>
              </w:rPr>
            </w:pPr>
            <w:r>
              <w:rPr>
                <w:rFonts w:ascii="Times New Roman" w:eastAsia="MS Mincho" w:hAnsi="Times New Roman" w:cs="Times New Roman"/>
                <w:sz w:val="28"/>
                <w:szCs w:val="28"/>
                <w:lang w:val="en-US"/>
              </w:rPr>
              <w:t xml:space="preserve">The younger generation, conscious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strength and tumultuous, have done with knocking at the door;  they have burst in and seated themselves in our seats.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their elders some, by imitating the antics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youth, strive to persuade themselves that their day is not yet over; they shout with the lustiest, but the war cry sounds hollow in their mouth.</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4, 1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Who now, for example, thinks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George Crabbe?</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He was a famous poet in his day, and the world recognised his genius with a unanimity which the greater complexity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modern life has rendered infrequent.</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19</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think he must have read the verse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these young men who were making so great a stir in the world, and I fancy he found it poor stuff.</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Of course, much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it was.</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is not without melancholy that I wander among my recollections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world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letters in London when first, bashful but eager, I was introduced to it.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r>
              <w:rPr>
                <w:rFonts w:ascii="Times New Roman" w:eastAsia="MS Mincho" w:hAnsi="Times New Roman" w:cs="Times New Roman"/>
                <w:sz w:val="28"/>
                <w:szCs w:val="28"/>
                <w:lang w:val="en-US"/>
              </w:rPr>
              <w:t>, 9</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felt they expected me to say clever things, and I never could think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any till after the party was over.</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must have been bad for the furniture, but I suppose the hostess took her revenge on the furniture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her friends when, in turn, she visited them.</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If you had a neat figure you might as well make the most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it, and a smart shoe on a small foot had never prevented an editor from taking your "stuff."</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23</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They tried to look as little like authors as possible. They wished to be taken for men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world.</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despaired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ever expressing myself with such aptness</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or with such fluency.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is sad that I can remember nothing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all this scintillation.</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When we had done discussing the merits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latest book,</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it was natural to wonder how many copies had been sold,</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what advance the author had received, and how much he was likely to make out of it.</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Then we would speak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this publisher and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that, comparing the generosity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one with the meanness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another; we would argue whether it was better to go to one who gave handsome royalties or to another who "pushed" a book for all it was worth.</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20б, 1а, 1а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Then we would talk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 xml:space="preserve">agents and the offers they had obtained for us;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editors and the sort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contributions they welcomed, how much they paid a thousand, and whether they paid promptly or otherwise.</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r>
              <w:rPr>
                <w:rFonts w:ascii="Times New Roman" w:eastAsia="MS Mincho" w:hAnsi="Times New Roman" w:cs="Times New Roman"/>
                <w:sz w:val="28"/>
                <w:szCs w:val="28"/>
                <w:lang w:val="en-US"/>
              </w:rPr>
              <w:t>, 7</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gave me an intimate sense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 xml:space="preserve">being a member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some mystic brotherhood.</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19, 4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Everyone seemed to be talking, and I, sitting in silence, felt awkward; but I was too shy to break into any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groups that seemed absorbed in their own affairs.</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bl>
    <w:p w:rsidR="00F56A78" w:rsidRDefault="00F56A78">
      <w: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60"/>
        <w:gridCol w:w="2160"/>
      </w:tblGrid>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was conscious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my ignorance, and if Mrs. Strickland was a well-known writer I thought it as well to ascertain the fact before I spoke to her.</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Now and then she invited members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it to her house if they showed an appreciation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her talent and entertained</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with proper lavishness.</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4, 19</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She held their weakness for lions in good-humoured contempt, but played to them her part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distinguished woman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letters with decorum.</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7, 11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Miss Waterford, torn between the aestheticism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her early youth, when she used to go to parties in sage green, holding a daffodil, and the flippancy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her maturer years, which tended to high heels and Paris frocks, wore a new hat.</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She was a woman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thirty-seven, rather tall and plump,</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without being fat; she was not pretty, but her face was</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pleasing, chiefly, perhaps, on account of her kind brown eyes.</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She was the only woman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three whose face was</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free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make-up, and by contrast with the others she seemed simple and unaffected.</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4, 20</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dining-room was in the good taste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period.</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There was a high dado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white wood and a green</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paper on which were etchings by Whistler in neat black frames.</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9</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green curtains with their peacock design, hung in straight lines, and the green carpet, in the pattern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which pale rabbits frolicked among leafy trees, suggested the influence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William Morris.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r>
              <w:rPr>
                <w:rFonts w:ascii="Times New Roman" w:eastAsia="MS Mincho" w:hAnsi="Times New Roman" w:cs="Times New Roman"/>
                <w:sz w:val="28"/>
                <w:szCs w:val="28"/>
                <w:lang w:val="en-US"/>
              </w:rPr>
              <w:t>, 2</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Looking back, I think that Mrs. Strickland was the most</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harmless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all the lion-hunters that pursue their quarry from the rarefied heights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Hampstead to the nethermost studios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 xml:space="preserve">Cheyne Walk.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4, 1</w:t>
            </w:r>
            <w:r>
              <w:rPr>
                <w:rFonts w:ascii="Times New Roman" w:eastAsia="MS Mincho" w:hAnsi="Times New Roman" w:cs="Times New Roman"/>
                <w:sz w:val="28"/>
                <w:szCs w:val="28"/>
              </w:rPr>
              <w:t>а</w:t>
            </w:r>
            <w:r>
              <w:rPr>
                <w:rFonts w:ascii="Times New Roman" w:eastAsia="MS Mincho" w:hAnsi="Times New Roman" w:cs="Times New Roman"/>
                <w:sz w:val="28"/>
                <w:szCs w:val="28"/>
                <w:lang w:val="en-US"/>
              </w:rPr>
              <w:t>, 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She had a real passion for reading (rare in her kind, who for the most part are more interested in the author than in his book, in the painter than in his pictures), and she invented a world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imagination in which she lived with a freedom she never acquired in the world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every day.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5, 11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When she came to know writers it was like adventuring upon a stage which till then she had known only from the other side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footlights.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She accepted the rules with which they played the game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life as valid for them, but never for a moment thought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regulating her own conduct in accordance with them.</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r>
              <w:rPr>
                <w:rFonts w:ascii="Times New Roman" w:eastAsia="MS Mincho" w:hAnsi="Times New Roman" w:cs="Times New Roman"/>
                <w:sz w:val="28"/>
                <w:szCs w:val="28"/>
                <w:lang w:val="en-US"/>
              </w:rPr>
              <w:t>, 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could not think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any retort to this, so I asked if Mrs.</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Strickland had children.</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subject was exhausted, and we began to talk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other things.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was very young, and perhaps she liked the idea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guiding my virgin steps on the hard road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letters; while</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for me it was pleasant to have someone I could go to with my small troubles, certain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an attentive ear and reasonable counsel.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r>
              <w:rPr>
                <w:rFonts w:ascii="Times New Roman" w:eastAsia="MS Mincho" w:hAnsi="Times New Roman" w:cs="Times New Roman"/>
                <w:sz w:val="28"/>
                <w:szCs w:val="28"/>
                <w:lang w:val="en-US"/>
              </w:rPr>
              <w:t>, 11, 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Mrs. Strickland had the gift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sympathy.</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11</w:t>
            </w:r>
          </w:p>
        </w:tc>
      </w:tr>
    </w:tbl>
    <w:p w:rsidR="00F56A78" w:rsidRDefault="00F56A78">
      <w: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60"/>
        <w:gridCol w:w="2160"/>
      </w:tblGrid>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When, in the enthusiasm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my youth, I remarked on this to Rose Waterford, she said: </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"Milk is very nice, especially with a drop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brandy in it,</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but the domestic cow is only too glad to be rid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it."</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r>
              <w:rPr>
                <w:rFonts w:ascii="Times New Roman" w:eastAsia="MS Mincho" w:hAnsi="Times New Roman" w:cs="Times New Roman"/>
                <w:sz w:val="28"/>
                <w:szCs w:val="28"/>
                <w:lang w:val="en-US"/>
              </w:rPr>
              <w:t>, 5, 20</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And you felt sure that she was an admirable mother.  There were photographs in the drawing-room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her son and daughter.</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son -- his name was Robert -- was a boy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sixteen at Rugby; and you saw him in flannels and a cricket cap, and again in a tail-coat and a stand-up collar.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She smiled, her smile was really very sweet, and she blushed a little; it was singular that a woman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that age should flush so readily.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She smiled to cover her shyness, and I fancied she had a fear that I would make the sort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gibe that such a confession could hardly have failed to elicit from Rose Waterford.</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7</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One morning Mrs. Strickland sent me round a note to say that she was giving a dinner-party that evening, and one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her guests had failed her.</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was the kind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party which makes you wonder why the hostess has troubled to bid her guests, and why the guests have troubled to come.</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7</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Stricklands "owed" dinners to a number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persons,</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whom they took no interest in, and so had asked them;</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these persons had accepted.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There was a K.C. and his wife, a Government official and his wife, Mrs. Strickland's sister and her husband, Colonel MacAndrew, and the wife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 Member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Parliament.</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r>
              <w:rPr>
                <w:rFonts w:ascii="Times New Roman" w:eastAsia="MS Mincho" w:hAnsi="Times New Roman" w:cs="Times New Roman"/>
                <w:sz w:val="28"/>
                <w:szCs w:val="28"/>
                <w:lang w:val="en-US"/>
              </w:rPr>
              <w:t>, 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respectability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party was portentous.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women were too nice to be well dressed, and too sure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their position to be amusing.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There was about all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them an air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well-satisfied prosperity.</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4, 11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They talked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 xml:space="preserve">the political situation and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golf,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their children and the latest play,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pictures at the Royal Academy,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weather and their plans for the holidays.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Strickland shut the door behind her, and, moving to the other end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table, took his place between the K.C. and the Government official.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K.C. told us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 case he was engaged in, and the Colonel talked about polo.</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He was a man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forty, not good-looking, and yet not ugly, for his features were rather good; but they were all a little larger than life-size, and the effect was ungainly.</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11</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He was probably a worthy member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society, a good</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husband and father, an honest broker; but there was no reason to waste one's time over him.</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They were even more attractive than their photographs had suggested, and she was right to be proud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them.</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12</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was perhaps a little lonely, and it was with a touch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envy that I thought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pleasant family life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which I had had a glimpse.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r>
              <w:rPr>
                <w:rFonts w:ascii="Times New Roman" w:eastAsia="MS Mincho" w:hAnsi="Times New Roman" w:cs="Times New Roman"/>
                <w:sz w:val="28"/>
                <w:szCs w:val="28"/>
                <w:lang w:val="en-US"/>
              </w:rPr>
              <w:t>, 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They would grow old insensibly; they would see their son and daughter come to years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reason, marry in due course -- the one a pretty girl, future mother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healthy children; the other a handsome, manly fellow, obviously a soldier; and at last, prosperous in their dignified retirement, beloved by their descendants, after a happy,</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not unuseful life, in the fullness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their age they would</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sink into the grave.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11, 1</w:t>
            </w:r>
            <w:r>
              <w:rPr>
                <w:rFonts w:ascii="Times New Roman" w:eastAsia="MS Mincho" w:hAnsi="Times New Roman" w:cs="Times New Roman"/>
                <w:sz w:val="28"/>
                <w:szCs w:val="28"/>
              </w:rPr>
              <w:t>б</w:t>
            </w:r>
            <w:r>
              <w:rPr>
                <w:rFonts w:ascii="Times New Roman" w:eastAsia="MS Mincho" w:hAnsi="Times New Roman" w:cs="Times New Roman"/>
                <w:sz w:val="28"/>
                <w:szCs w:val="28"/>
                <w:lang w:val="en-US"/>
              </w:rPr>
              <w:t>, 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reminds you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 placid rivulet, meandering smoothly through green pastures and shaded by pleasant trees, till at last it falls into the vasty sea; but the sea is so calm, so silent, so indifferent, that you are troubled suddenly by a vague uneasiness.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On reading over what I have written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Stricklands, I am conscious that they must seem shadowy.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As they stand they are like the figures in an old tapestry;</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they do not separate themselves from the background, and at a distance seem to lose their pattern, so that you have little but a pleasing piece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colour.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5</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There was just that shadowiness about them which you find in people whose lives are part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social </w:t>
            </w:r>
            <w:r>
              <w:rPr>
                <w:rFonts w:ascii="Times New Roman" w:eastAsia="MS Mincho" w:hAnsi="Times New Roman" w:cs="Times New Roman"/>
                <w:sz w:val="28"/>
                <w:szCs w:val="28"/>
              </w:rPr>
              <w:t>о</w:t>
            </w:r>
            <w:r>
              <w:rPr>
                <w:rFonts w:ascii="Times New Roman" w:eastAsia="MS Mincho" w:hAnsi="Times New Roman" w:cs="Times New Roman"/>
                <w:sz w:val="28"/>
                <w:szCs w:val="28"/>
                <w:lang w:val="en-US"/>
              </w:rPr>
              <w:t>rganism, so that they exist in it and by it only.</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 pleasant, hospitable woman, with a harmless craze for the small lions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literary society; a rather dull man, doing his duty in that state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life in which a merciful Providence had placed him; two nice-looking, healthy children.</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4, 7</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do not know that there was anything about them to  excite the attention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curious.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think that I have gathered in the years that intervene between then and now a fair knowledge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mankind, but even if when I first met the Stricklands I had the experience which I have now, I do not believe that I should have judged them differently.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20</w:t>
            </w:r>
            <w:r>
              <w:rPr>
                <w:rFonts w:ascii="Times New Roman" w:eastAsia="MS Mincho" w:hAnsi="Times New Roman" w:cs="Times New Roman"/>
                <w:sz w:val="28"/>
                <w:szCs w:val="28"/>
              </w:rPr>
              <w:t>б</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But because I have learnt that man is incalculable, I should not at this time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day be so surprised by the news that reached me when in the early autumn I returned to London.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It meant that she had heard some scandal about one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her friends, and the instinct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literary woman was all alert.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lang w:val="en-US"/>
              </w:rPr>
              <w:t xml:space="preserve">4, </w:t>
            </w:r>
            <w:r>
              <w:rPr>
                <w:rFonts w:ascii="Times New Roman" w:eastAsia="MS Mincho" w:hAnsi="Times New Roman" w:cs="Times New Roman"/>
                <w:sz w:val="28"/>
                <w:szCs w:val="28"/>
              </w:rPr>
              <w:t>1а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Not only her face, but her whole body, gave a sense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alacrity. </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19</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could not do her the injustice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supposing that so trifling a circumstance would have prevented her from</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giving them, but she was obstinate.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In those days my experience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life at first hand was small, and it excited me to come upon an incident among people I knew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the same sort as I had read in books.</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confess that time has now accustomed me to incidents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this character among my acquaintance.  </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Strickland was certainly forty, and I thought it disgusting</w:t>
            </w:r>
          </w:p>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that a man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his age should concern himself with affairs </w:t>
            </w:r>
            <w:r>
              <w:rPr>
                <w:rFonts w:ascii="Times New Roman" w:eastAsia="MS Mincho" w:hAnsi="Times New Roman" w:cs="Times New Roman"/>
                <w:sz w:val="28"/>
                <w:szCs w:val="28"/>
                <w:u w:val="single"/>
                <w:lang w:val="en-US"/>
              </w:rPr>
              <w:t xml:space="preserve">of </w:t>
            </w:r>
            <w:r>
              <w:rPr>
                <w:rFonts w:ascii="Times New Roman" w:eastAsia="MS Mincho" w:hAnsi="Times New Roman" w:cs="Times New Roman"/>
                <w:sz w:val="28"/>
                <w:szCs w:val="28"/>
                <w:lang w:val="en-US"/>
              </w:rPr>
              <w:t>the heart.</w:t>
            </w:r>
          </w:p>
        </w:tc>
        <w:tc>
          <w:tcPr>
            <w:tcW w:w="2160" w:type="dxa"/>
            <w:vAlign w:val="center"/>
          </w:tcPr>
          <w:p w:rsidR="00F56A78" w:rsidRDefault="00F56A78">
            <w:pPr>
              <w:pStyle w:val="aa"/>
              <w:spacing w:line="360" w:lineRule="auto"/>
              <w:jc w:val="center"/>
              <w:rPr>
                <w:rFonts w:ascii="Times New Roman" w:eastAsia="MS Mincho" w:hAnsi="Times New Roman"/>
                <w:sz w:val="28"/>
                <w:szCs w:val="28"/>
                <w:lang w:val="en-US"/>
              </w:rPr>
            </w:pPr>
            <w:r>
              <w:rPr>
                <w:rFonts w:ascii="Times New Roman" w:eastAsia="MS Mincho" w:hAnsi="Times New Roman" w:cs="Times New Roman"/>
                <w:sz w:val="28"/>
                <w:szCs w:val="28"/>
                <w:lang w:val="en-US"/>
              </w:rPr>
              <w:t>11, 1</w:t>
            </w:r>
            <w:r>
              <w:rPr>
                <w:rFonts w:ascii="Times New Roman" w:eastAsia="MS Mincho" w:hAnsi="Times New Roman" w:cs="Times New Roman"/>
                <w:sz w:val="28"/>
                <w:szCs w:val="28"/>
              </w:rPr>
              <w:t>а</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With the superciliousness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extreme youth, I put thirty-five as the utmost limit at which a man might fall in love without making a fool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himself.</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1</w:t>
            </w:r>
            <w:r>
              <w:rPr>
                <w:rFonts w:ascii="Times New Roman" w:eastAsia="MS Mincho" w:hAnsi="Times New Roman" w:cs="Times New Roman"/>
                <w:sz w:val="28"/>
                <w:szCs w:val="28"/>
              </w:rPr>
              <w:t>а</w:t>
            </w:r>
            <w:r>
              <w:rPr>
                <w:rFonts w:ascii="Times New Roman" w:eastAsia="MS Mincho" w:hAnsi="Times New Roman" w:cs="Times New Roman"/>
                <w:sz w:val="28"/>
                <w:szCs w:val="28"/>
                <w:lang w:val="en-US"/>
              </w:rPr>
              <w:t>, 23</w:t>
            </w:r>
          </w:p>
        </w:tc>
      </w:tr>
      <w:tr w:rsidR="00F56A78">
        <w:tc>
          <w:tcPr>
            <w:tcW w:w="720" w:type="dxa"/>
          </w:tcPr>
          <w:p w:rsidR="00F56A78" w:rsidRDefault="00F56A78">
            <w:pPr>
              <w:pStyle w:val="aa"/>
              <w:numPr>
                <w:ilvl w:val="0"/>
                <w:numId w:val="15"/>
              </w:numPr>
              <w:spacing w:line="360" w:lineRule="auto"/>
              <w:rPr>
                <w:rFonts w:ascii="Times New Roman" w:eastAsia="MS Mincho" w:hAnsi="Times New Roman"/>
                <w:sz w:val="28"/>
                <w:szCs w:val="28"/>
                <w:lang w:val="en-US"/>
              </w:rPr>
            </w:pPr>
          </w:p>
        </w:tc>
        <w:tc>
          <w:tcPr>
            <w:tcW w:w="6660" w:type="dxa"/>
          </w:tcPr>
          <w:p w:rsidR="00F56A78" w:rsidRDefault="00F56A78">
            <w:pPr>
              <w:pStyle w:val="aa"/>
              <w:spacing w:line="360" w:lineRule="auto"/>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I would come on a certain day to drink a dish </w:t>
            </w:r>
            <w:r>
              <w:rPr>
                <w:rFonts w:ascii="Times New Roman" w:eastAsia="MS Mincho" w:hAnsi="Times New Roman" w:cs="Times New Roman"/>
                <w:sz w:val="28"/>
                <w:szCs w:val="28"/>
                <w:u w:val="single"/>
                <w:lang w:val="en-US"/>
              </w:rPr>
              <w:t>of</w:t>
            </w:r>
            <w:r>
              <w:rPr>
                <w:rFonts w:ascii="Times New Roman" w:eastAsia="MS Mincho" w:hAnsi="Times New Roman" w:cs="Times New Roman"/>
                <w:sz w:val="28"/>
                <w:szCs w:val="28"/>
                <w:lang w:val="en-US"/>
              </w:rPr>
              <w:t xml:space="preserve"> tea with her.</w:t>
            </w:r>
          </w:p>
        </w:tc>
        <w:tc>
          <w:tcPr>
            <w:tcW w:w="2160" w:type="dxa"/>
            <w:vAlign w:val="center"/>
          </w:tcPr>
          <w:p w:rsidR="00F56A78" w:rsidRDefault="00F56A78">
            <w:pPr>
              <w:pStyle w:val="aa"/>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5</w:t>
            </w:r>
          </w:p>
        </w:tc>
      </w:tr>
    </w:tbl>
    <w:p w:rsidR="00F56A78" w:rsidRDefault="00F56A78">
      <w:pPr>
        <w:pStyle w:val="aa"/>
        <w:spacing w:line="360" w:lineRule="auto"/>
        <w:rPr>
          <w:rFonts w:ascii="Times New Roman" w:eastAsia="MS Mincho" w:hAnsi="Times New Roman"/>
          <w:sz w:val="28"/>
          <w:szCs w:val="28"/>
        </w:rPr>
      </w:pPr>
    </w:p>
    <w:p w:rsidR="00F56A78" w:rsidRDefault="00F56A78">
      <w:pPr>
        <w:spacing w:line="360" w:lineRule="auto"/>
        <w:rPr>
          <w:sz w:val="28"/>
          <w:szCs w:val="28"/>
          <w:lang w:val="en-US"/>
        </w:rPr>
      </w:pPr>
      <w:bookmarkStart w:id="0" w:name="_GoBack"/>
      <w:bookmarkEnd w:id="0"/>
    </w:p>
    <w:sectPr w:rsidR="00F56A78">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28" w:rsidRDefault="009B5428">
      <w:r>
        <w:separator/>
      </w:r>
    </w:p>
  </w:endnote>
  <w:endnote w:type="continuationSeparator" w:id="0">
    <w:p w:rsidR="009B5428" w:rsidRDefault="009B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A78" w:rsidRDefault="00F56A78">
    <w:pPr>
      <w:pStyle w:val="a6"/>
      <w:framePr w:wrap="auto" w:vAnchor="text" w:hAnchor="margin" w:xAlign="right" w:y="1"/>
      <w:rPr>
        <w:rStyle w:val="ad"/>
      </w:rPr>
    </w:pPr>
    <w:r>
      <w:rPr>
        <w:rStyle w:val="ad"/>
        <w:noProof/>
      </w:rPr>
      <w:t>34</w:t>
    </w:r>
  </w:p>
  <w:p w:rsidR="00F56A78" w:rsidRDefault="00F56A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28" w:rsidRDefault="009B5428">
      <w:r>
        <w:separator/>
      </w:r>
    </w:p>
  </w:footnote>
  <w:footnote w:type="continuationSeparator" w:id="0">
    <w:p w:rsidR="009B5428" w:rsidRDefault="009B5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634A"/>
    <w:multiLevelType w:val="hybridMultilevel"/>
    <w:tmpl w:val="CA501290"/>
    <w:lvl w:ilvl="0" w:tplc="FFFFFFFF">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4159A8"/>
    <w:multiLevelType w:val="multilevel"/>
    <w:tmpl w:val="9F8A14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8355835"/>
    <w:multiLevelType w:val="hybridMultilevel"/>
    <w:tmpl w:val="58C60916"/>
    <w:lvl w:ilvl="0" w:tplc="FFFFFFFF">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540EAC"/>
    <w:multiLevelType w:val="hybridMultilevel"/>
    <w:tmpl w:val="22C8C9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026A50"/>
    <w:multiLevelType w:val="hybridMultilevel"/>
    <w:tmpl w:val="A22CEABA"/>
    <w:lvl w:ilvl="0" w:tplc="FFFFFFFF">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CB7660"/>
    <w:multiLevelType w:val="hybridMultilevel"/>
    <w:tmpl w:val="2E16587E"/>
    <w:lvl w:ilvl="0" w:tplc="568A745E">
      <w:start w:val="1"/>
      <w:numFmt w:val="decimal"/>
      <w:lvlText w:val="%1."/>
      <w:lvlJc w:val="left"/>
      <w:pPr>
        <w:tabs>
          <w:tab w:val="num" w:pos="720"/>
        </w:tabs>
        <w:ind w:left="720" w:hanging="360"/>
      </w:pPr>
    </w:lvl>
    <w:lvl w:ilvl="1" w:tplc="9792328C">
      <w:start w:val="1"/>
      <w:numFmt w:val="decimal"/>
      <w:lvlText w:val="%2."/>
      <w:lvlJc w:val="left"/>
      <w:pPr>
        <w:tabs>
          <w:tab w:val="num" w:pos="1440"/>
        </w:tabs>
        <w:ind w:left="1440" w:hanging="360"/>
      </w:pPr>
    </w:lvl>
    <w:lvl w:ilvl="2" w:tplc="76286A84">
      <w:start w:val="1"/>
      <w:numFmt w:val="decimal"/>
      <w:lvlText w:val="%3."/>
      <w:lvlJc w:val="left"/>
      <w:pPr>
        <w:tabs>
          <w:tab w:val="num" w:pos="2160"/>
        </w:tabs>
        <w:ind w:left="2160" w:hanging="360"/>
      </w:pPr>
    </w:lvl>
    <w:lvl w:ilvl="3" w:tplc="E5662BCC">
      <w:start w:val="1"/>
      <w:numFmt w:val="decimal"/>
      <w:lvlText w:val="%4."/>
      <w:lvlJc w:val="left"/>
      <w:pPr>
        <w:tabs>
          <w:tab w:val="num" w:pos="2880"/>
        </w:tabs>
        <w:ind w:left="2880" w:hanging="360"/>
      </w:pPr>
    </w:lvl>
    <w:lvl w:ilvl="4" w:tplc="A80C6E66">
      <w:start w:val="1"/>
      <w:numFmt w:val="decimal"/>
      <w:lvlText w:val="%5."/>
      <w:lvlJc w:val="left"/>
      <w:pPr>
        <w:tabs>
          <w:tab w:val="num" w:pos="3600"/>
        </w:tabs>
        <w:ind w:left="3600" w:hanging="360"/>
      </w:pPr>
    </w:lvl>
    <w:lvl w:ilvl="5" w:tplc="A19C8B1E">
      <w:start w:val="1"/>
      <w:numFmt w:val="decimal"/>
      <w:lvlText w:val="%6."/>
      <w:lvlJc w:val="left"/>
      <w:pPr>
        <w:tabs>
          <w:tab w:val="num" w:pos="4320"/>
        </w:tabs>
        <w:ind w:left="4320" w:hanging="360"/>
      </w:pPr>
    </w:lvl>
    <w:lvl w:ilvl="6" w:tplc="81D8CC42">
      <w:start w:val="1"/>
      <w:numFmt w:val="decimal"/>
      <w:lvlText w:val="%7."/>
      <w:lvlJc w:val="left"/>
      <w:pPr>
        <w:tabs>
          <w:tab w:val="num" w:pos="5040"/>
        </w:tabs>
        <w:ind w:left="5040" w:hanging="360"/>
      </w:pPr>
    </w:lvl>
    <w:lvl w:ilvl="7" w:tplc="A9907EEA">
      <w:start w:val="1"/>
      <w:numFmt w:val="decimal"/>
      <w:lvlText w:val="%8."/>
      <w:lvlJc w:val="left"/>
      <w:pPr>
        <w:tabs>
          <w:tab w:val="num" w:pos="5760"/>
        </w:tabs>
        <w:ind w:left="5760" w:hanging="360"/>
      </w:pPr>
    </w:lvl>
    <w:lvl w:ilvl="8" w:tplc="3FDEA04E">
      <w:start w:val="1"/>
      <w:numFmt w:val="decimal"/>
      <w:lvlText w:val="%9."/>
      <w:lvlJc w:val="left"/>
      <w:pPr>
        <w:tabs>
          <w:tab w:val="num" w:pos="6480"/>
        </w:tabs>
        <w:ind w:left="6480" w:hanging="360"/>
      </w:pPr>
    </w:lvl>
  </w:abstractNum>
  <w:abstractNum w:abstractNumId="6">
    <w:nsid w:val="28487BBD"/>
    <w:multiLevelType w:val="hybridMultilevel"/>
    <w:tmpl w:val="8B1EA30A"/>
    <w:lvl w:ilvl="0" w:tplc="FFFFFFFF">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1AA0CF0"/>
    <w:multiLevelType w:val="hybridMultilevel"/>
    <w:tmpl w:val="0CE4F7FC"/>
    <w:lvl w:ilvl="0" w:tplc="FFFFFFFF">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556672D"/>
    <w:multiLevelType w:val="multilevel"/>
    <w:tmpl w:val="9F8A14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A3E090C"/>
    <w:multiLevelType w:val="multilevel"/>
    <w:tmpl w:val="9F8A14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D467381"/>
    <w:multiLevelType w:val="hybridMultilevel"/>
    <w:tmpl w:val="B32E7E62"/>
    <w:lvl w:ilvl="0" w:tplc="FFFFFFFF">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F904546"/>
    <w:multiLevelType w:val="hybridMultilevel"/>
    <w:tmpl w:val="8988A464"/>
    <w:lvl w:ilvl="0" w:tplc="0CE4F7FC">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CAC1F2A"/>
    <w:multiLevelType w:val="multilevel"/>
    <w:tmpl w:val="9F8A14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9B55EF"/>
    <w:multiLevelType w:val="hybridMultilevel"/>
    <w:tmpl w:val="0F186BE2"/>
    <w:lvl w:ilvl="0" w:tplc="FFFFFFFF">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FD44F18"/>
    <w:multiLevelType w:val="hybridMultilevel"/>
    <w:tmpl w:val="1CF8AB3E"/>
    <w:lvl w:ilvl="0" w:tplc="FFFFFFFF">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1"/>
  </w:num>
  <w:num w:numId="3">
    <w:abstractNumId w:val="8"/>
  </w:num>
  <w:num w:numId="4">
    <w:abstractNumId w:val="12"/>
  </w:num>
  <w:num w:numId="5">
    <w:abstractNumId w:val="9"/>
  </w:num>
  <w:num w:numId="6">
    <w:abstractNumId w:val="7"/>
  </w:num>
  <w:num w:numId="7">
    <w:abstractNumId w:val="14"/>
  </w:num>
  <w:num w:numId="8">
    <w:abstractNumId w:val="13"/>
  </w:num>
  <w:num w:numId="9">
    <w:abstractNumId w:val="3"/>
  </w:num>
  <w:num w:numId="10">
    <w:abstractNumId w:val="11"/>
  </w:num>
  <w:num w:numId="11">
    <w:abstractNumId w:val="6"/>
  </w:num>
  <w:num w:numId="12">
    <w:abstractNumId w:val="2"/>
  </w:num>
  <w:num w:numId="13">
    <w:abstractNumId w:val="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A78"/>
    <w:rsid w:val="006B21AC"/>
    <w:rsid w:val="0074378D"/>
    <w:rsid w:val="007C6912"/>
    <w:rsid w:val="009B5428"/>
    <w:rsid w:val="00F5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4B145A2C-499D-417E-9BD5-291783CA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jc w:val="center"/>
      <w:outlineLvl w:val="0"/>
    </w:pPr>
    <w:rPr>
      <w:rFonts w:ascii="Arial" w:hAnsi="Arial" w:cs="Arial"/>
      <w:color w:val="000000"/>
      <w:sz w:val="28"/>
      <w:szCs w:val="2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 w:type="character" w:styleId="a3">
    <w:name w:val="Hyperlink"/>
    <w:uiPriority w:val="99"/>
    <w:rPr>
      <w:color w:val="auto"/>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Title"/>
    <w:basedOn w:val="a"/>
    <w:link w:val="a5"/>
    <w:uiPriority w:val="99"/>
    <w:qFormat/>
    <w:pPr>
      <w:shd w:val="clear" w:color="auto" w:fill="FFFFFF"/>
      <w:jc w:val="center"/>
    </w:pPr>
    <w:rPr>
      <w:b/>
      <w:bCs/>
      <w:color w:val="000000"/>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character" w:customStyle="1" w:styleId="div2ex1">
    <w:name w:val="div2ex1"/>
    <w:uiPriority w:val="99"/>
    <w:rPr>
      <w:rFonts w:ascii="Times New Roman" w:hAnsi="Times New Roman" w:cs="Times New Roman"/>
      <w:b/>
      <w:bCs/>
      <w:i/>
      <w:iCs/>
      <w:color w:val="0000FF"/>
      <w:sz w:val="48"/>
      <w:szCs w:val="48"/>
      <w:u w:val="none"/>
      <w:effect w:val="none"/>
    </w:rPr>
  </w:style>
  <w:style w:type="paragraph" w:styleId="21">
    <w:name w:val="Body Text 2"/>
    <w:basedOn w:val="a"/>
    <w:link w:val="22"/>
    <w:uiPriority w:val="99"/>
    <w:pPr>
      <w:spacing w:before="100" w:beforeAutospacing="1" w:after="100" w:afterAutospacing="1" w:line="360" w:lineRule="auto"/>
    </w:pPr>
    <w:rPr>
      <w:sz w:val="28"/>
      <w:szCs w:val="28"/>
      <w:lang w:val="en-US"/>
    </w:r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Body Text"/>
    <w:basedOn w:val="a"/>
    <w:link w:val="a9"/>
    <w:uiPriority w:val="99"/>
    <w:pPr>
      <w:shd w:val="clear" w:color="auto" w:fill="FFFFFF"/>
      <w:autoSpaceDE w:val="0"/>
      <w:autoSpaceDN w:val="0"/>
      <w:spacing w:line="360" w:lineRule="auto"/>
      <w:jc w:val="both"/>
    </w:pPr>
    <w:rPr>
      <w:sz w:val="28"/>
      <w:szCs w:val="28"/>
    </w:rPr>
  </w:style>
  <w:style w:type="character" w:customStyle="1" w:styleId="a9">
    <w:name w:val="Основной текст Знак"/>
    <w:link w:val="a8"/>
    <w:uiPriority w:val="99"/>
    <w:semiHidden/>
    <w:rPr>
      <w:sz w:val="24"/>
      <w:szCs w:val="24"/>
    </w:rPr>
  </w:style>
  <w:style w:type="paragraph" w:styleId="aa">
    <w:name w:val="Plain Text"/>
    <w:basedOn w:val="a"/>
    <w:link w:val="ab"/>
    <w:uiPriority w:val="99"/>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sz w:val="20"/>
      <w:szCs w:val="20"/>
    </w:rPr>
  </w:style>
  <w:style w:type="character" w:styleId="ac">
    <w:name w:val="FollowedHyperlink"/>
    <w:uiPriority w:val="99"/>
    <w:rPr>
      <w:color w:val="800080"/>
      <w:u w:val="single"/>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6964</Words>
  <Characters>39699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of</vt:lpstr>
    </vt:vector>
  </TitlesOfParts>
  <Company/>
  <LinksUpToDate>false</LinksUpToDate>
  <CharactersWithSpaces>46570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Анна</dc:creator>
  <cp:keywords/>
  <dc:description/>
  <cp:lastModifiedBy>admin</cp:lastModifiedBy>
  <cp:revision>2</cp:revision>
  <cp:lastPrinted>2005-04-22T18:35:00Z</cp:lastPrinted>
  <dcterms:created xsi:type="dcterms:W3CDTF">2014-03-08T09:16:00Z</dcterms:created>
  <dcterms:modified xsi:type="dcterms:W3CDTF">2014-03-08T09:16:00Z</dcterms:modified>
</cp:coreProperties>
</file>