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86" w:rsidRDefault="00731186">
      <w:pPr>
        <w:pStyle w:val="a3"/>
        <w:ind w:firstLine="567"/>
      </w:pPr>
      <w:r>
        <w:t>МИНИСТЕРСТВО ОБРАЗОВАНИЯ РОССИЙСКОЙ ФЕДЕРАЦИИ</w:t>
      </w:r>
    </w:p>
    <w:p w:rsidR="00731186" w:rsidRDefault="00731186">
      <w:pPr>
        <w:pStyle w:val="a3"/>
        <w:ind w:firstLine="567"/>
        <w:rPr>
          <w:sz w:val="24"/>
          <w:szCs w:val="24"/>
        </w:rPr>
      </w:pPr>
    </w:p>
    <w:p w:rsidR="00731186" w:rsidRDefault="00731186">
      <w:pPr>
        <w:pStyle w:val="21"/>
        <w:ind w:firstLine="567"/>
      </w:pPr>
      <w:r>
        <w:t>БЕЛГОРОДСКАЯ ГОСУДАРСТВЕННАЯ ТЕХНОЛОГИЧЕСКАЯ АКАДЕМИЯ СТРОИТЕЛЬНЫХ МАТЕРИАЛОВ</w:t>
      </w:r>
    </w:p>
    <w:p w:rsidR="00731186" w:rsidRDefault="00731186">
      <w:pPr>
        <w:ind w:firstLine="567"/>
        <w:jc w:val="center"/>
        <w:rPr>
          <w:b/>
          <w:bCs/>
          <w:sz w:val="24"/>
          <w:szCs w:val="24"/>
        </w:rPr>
      </w:pPr>
    </w:p>
    <w:p w:rsidR="00731186" w:rsidRDefault="00731186">
      <w:pPr>
        <w:ind w:firstLine="567"/>
        <w:jc w:val="center"/>
        <w:rPr>
          <w:b/>
          <w:bCs/>
          <w:sz w:val="24"/>
          <w:szCs w:val="24"/>
        </w:rPr>
      </w:pPr>
    </w:p>
    <w:p w:rsidR="00731186" w:rsidRDefault="00731186">
      <w:pPr>
        <w:ind w:firstLine="567"/>
        <w:jc w:val="center"/>
        <w:rPr>
          <w:b/>
          <w:bCs/>
          <w:sz w:val="24"/>
          <w:szCs w:val="24"/>
        </w:rPr>
      </w:pPr>
    </w:p>
    <w:p w:rsidR="00731186" w:rsidRDefault="00731186">
      <w:pPr>
        <w:ind w:firstLine="567"/>
        <w:jc w:val="center"/>
        <w:rPr>
          <w:b/>
          <w:bCs/>
          <w:sz w:val="24"/>
          <w:szCs w:val="24"/>
        </w:rPr>
      </w:pPr>
    </w:p>
    <w:p w:rsidR="00731186" w:rsidRDefault="00731186">
      <w:pPr>
        <w:ind w:firstLine="567"/>
        <w:jc w:val="center"/>
        <w:rPr>
          <w:b/>
          <w:bCs/>
          <w:sz w:val="24"/>
          <w:szCs w:val="24"/>
        </w:rPr>
      </w:pPr>
    </w:p>
    <w:p w:rsidR="00731186" w:rsidRDefault="00731186">
      <w:pPr>
        <w:ind w:firstLine="567"/>
        <w:jc w:val="center"/>
        <w:rPr>
          <w:b/>
          <w:bCs/>
          <w:sz w:val="24"/>
          <w:szCs w:val="24"/>
        </w:rPr>
      </w:pPr>
    </w:p>
    <w:p w:rsidR="00731186" w:rsidRDefault="00731186">
      <w:pPr>
        <w:pStyle w:val="1"/>
        <w:ind w:firstLine="567"/>
        <w:rPr>
          <w:rFonts w:ascii="Times New Roman" w:hAnsi="Times New Roman" w:cs="Times New Roman"/>
          <w:sz w:val="24"/>
          <w:szCs w:val="24"/>
        </w:rPr>
      </w:pPr>
    </w:p>
    <w:p w:rsidR="00731186" w:rsidRDefault="00731186">
      <w:pPr>
        <w:pStyle w:val="1"/>
        <w:ind w:firstLine="567"/>
        <w:rPr>
          <w:rFonts w:ascii="Times New Roman" w:hAnsi="Times New Roman" w:cs="Times New Roman"/>
          <w:sz w:val="24"/>
          <w:szCs w:val="24"/>
        </w:rPr>
      </w:pPr>
    </w:p>
    <w:p w:rsidR="00731186" w:rsidRDefault="00731186">
      <w:pPr>
        <w:pStyle w:val="1"/>
        <w:ind w:firstLine="567"/>
        <w:rPr>
          <w:rFonts w:ascii="Times New Roman" w:hAnsi="Times New Roman" w:cs="Times New Roman"/>
          <w:b w:val="0"/>
          <w:bCs w:val="0"/>
          <w:i/>
          <w:iCs/>
          <w:sz w:val="28"/>
          <w:szCs w:val="28"/>
        </w:rPr>
      </w:pPr>
      <w:r>
        <w:rPr>
          <w:rFonts w:ascii="Times New Roman" w:hAnsi="Times New Roman" w:cs="Times New Roman"/>
          <w:sz w:val="28"/>
          <w:szCs w:val="28"/>
        </w:rPr>
        <w:t>КОНТРОЛЬНАЯ РАБОТА</w:t>
      </w:r>
      <w:r>
        <w:rPr>
          <w:rFonts w:ascii="Times New Roman" w:hAnsi="Times New Roman" w:cs="Times New Roman"/>
          <w:sz w:val="28"/>
          <w:szCs w:val="28"/>
        </w:rPr>
        <w:br/>
        <w:t xml:space="preserve"> ПО ДИСЦИПЛИНЕ </w:t>
      </w:r>
      <w:r>
        <w:rPr>
          <w:rFonts w:ascii="Times New Roman" w:hAnsi="Times New Roman" w:cs="Times New Roman"/>
          <w:b w:val="0"/>
          <w:bCs w:val="0"/>
          <w:i/>
          <w:iCs/>
          <w:sz w:val="28"/>
          <w:szCs w:val="28"/>
        </w:rPr>
        <w:t>«ПРАВО»</w:t>
      </w:r>
    </w:p>
    <w:p w:rsidR="00731186" w:rsidRDefault="00731186">
      <w:pPr>
        <w:ind w:firstLine="567"/>
        <w:jc w:val="center"/>
        <w:rPr>
          <w:i/>
          <w:iCs/>
          <w:sz w:val="24"/>
          <w:szCs w:val="24"/>
        </w:rPr>
      </w:pPr>
      <w:r>
        <w:rPr>
          <w:b/>
          <w:bCs/>
          <w:sz w:val="28"/>
          <w:szCs w:val="28"/>
        </w:rPr>
        <w:t xml:space="preserve">НА ТЕМУ </w:t>
      </w:r>
      <w:r>
        <w:rPr>
          <w:i/>
          <w:iCs/>
          <w:sz w:val="28"/>
          <w:szCs w:val="28"/>
        </w:rPr>
        <w:t>«СЕМЬЯ И ПРАВО».</w:t>
      </w: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r>
        <w:rPr>
          <w:i/>
          <w:iCs/>
          <w:sz w:val="24"/>
          <w:szCs w:val="24"/>
        </w:rPr>
        <w:t>ВЫПОЛНИЛА:</w:t>
      </w:r>
    </w:p>
    <w:p w:rsidR="00731186" w:rsidRDefault="00731186">
      <w:pPr>
        <w:pStyle w:val="a5"/>
        <w:ind w:firstLine="567"/>
        <w:jc w:val="center"/>
        <w:rPr>
          <w:sz w:val="24"/>
          <w:szCs w:val="24"/>
        </w:rPr>
      </w:pPr>
      <w:r>
        <w:rPr>
          <w:sz w:val="24"/>
          <w:szCs w:val="24"/>
        </w:rPr>
        <w:t xml:space="preserve">СТУДЕНТКА ГР.АБз-31 </w:t>
      </w:r>
      <w:r>
        <w:rPr>
          <w:sz w:val="24"/>
          <w:szCs w:val="24"/>
        </w:rPr>
        <w:br/>
        <w:t>МЕЖЛУМЯН МАРИНА</w:t>
      </w:r>
    </w:p>
    <w:p w:rsidR="00731186" w:rsidRDefault="00731186">
      <w:pPr>
        <w:ind w:firstLine="567"/>
        <w:jc w:val="center"/>
        <w:rPr>
          <w:i/>
          <w:iCs/>
          <w:sz w:val="24"/>
          <w:szCs w:val="24"/>
        </w:rPr>
      </w:pPr>
      <w:r>
        <w:rPr>
          <w:i/>
          <w:iCs/>
          <w:sz w:val="24"/>
          <w:szCs w:val="24"/>
        </w:rPr>
        <w:t>ПРЕПОДАВАТЕЛЬ:</w:t>
      </w:r>
    </w:p>
    <w:p w:rsidR="00731186" w:rsidRDefault="00731186">
      <w:pPr>
        <w:ind w:firstLine="567"/>
        <w:jc w:val="center"/>
        <w:rPr>
          <w:i/>
          <w:iCs/>
          <w:sz w:val="24"/>
          <w:szCs w:val="24"/>
        </w:rPr>
      </w:pPr>
      <w:r>
        <w:rPr>
          <w:i/>
          <w:iCs/>
          <w:sz w:val="24"/>
          <w:szCs w:val="24"/>
        </w:rPr>
        <w:t>ЯПРЫНЦЕВ</w:t>
      </w:r>
      <w:r>
        <w:rPr>
          <w:i/>
          <w:iCs/>
          <w:sz w:val="24"/>
          <w:szCs w:val="24"/>
          <w:lang w:val="en-US"/>
        </w:rPr>
        <w:t xml:space="preserve"> </w:t>
      </w:r>
      <w:r>
        <w:rPr>
          <w:i/>
          <w:iCs/>
          <w:sz w:val="24"/>
          <w:szCs w:val="24"/>
        </w:rPr>
        <w:t>В.К.</w:t>
      </w: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ind w:firstLine="567"/>
        <w:jc w:val="center"/>
        <w:rPr>
          <w:i/>
          <w:iCs/>
          <w:sz w:val="24"/>
          <w:szCs w:val="24"/>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lang w:val="en-US"/>
        </w:rPr>
      </w:pPr>
    </w:p>
    <w:p w:rsidR="00731186" w:rsidRDefault="00731186">
      <w:pPr>
        <w:pStyle w:val="1"/>
        <w:ind w:firstLine="567"/>
        <w:rPr>
          <w:rFonts w:ascii="Times New Roman" w:hAnsi="Times New Roman" w:cs="Times New Roman"/>
          <w:sz w:val="24"/>
          <w:szCs w:val="24"/>
        </w:rPr>
      </w:pPr>
      <w:r>
        <w:rPr>
          <w:rFonts w:ascii="Times New Roman" w:hAnsi="Times New Roman" w:cs="Times New Roman"/>
          <w:sz w:val="24"/>
          <w:szCs w:val="24"/>
        </w:rPr>
        <w:t>БЕЛГОРОД 2001</w:t>
      </w: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b/>
          <w:bCs/>
          <w:sz w:val="24"/>
          <w:szCs w:val="24"/>
          <w:lang w:val="en-US"/>
        </w:rPr>
      </w:pPr>
      <w:r>
        <w:rPr>
          <w:b/>
          <w:bCs/>
          <w:sz w:val="24"/>
          <w:szCs w:val="24"/>
        </w:rPr>
        <w:t>СОДЕРЖАНИЕ:</w:t>
      </w:r>
    </w:p>
    <w:p w:rsidR="00731186" w:rsidRDefault="00731186">
      <w:pPr>
        <w:ind w:firstLine="567"/>
        <w:jc w:val="both"/>
        <w:rPr>
          <w:sz w:val="24"/>
          <w:szCs w:val="24"/>
          <w:lang w:val="en-US"/>
        </w:rPr>
      </w:pPr>
    </w:p>
    <w:p w:rsidR="00731186" w:rsidRDefault="00731186">
      <w:pPr>
        <w:numPr>
          <w:ilvl w:val="0"/>
          <w:numId w:val="11"/>
        </w:numPr>
        <w:ind w:firstLine="567"/>
        <w:jc w:val="both"/>
        <w:rPr>
          <w:b/>
          <w:bCs/>
          <w:sz w:val="24"/>
          <w:szCs w:val="24"/>
          <w:u w:val="single"/>
        </w:rPr>
      </w:pPr>
      <w:r>
        <w:rPr>
          <w:b/>
          <w:bCs/>
          <w:sz w:val="24"/>
          <w:szCs w:val="24"/>
          <w:u w:val="single"/>
        </w:rPr>
        <w:t xml:space="preserve">Нормы семейного права и семейное законодательство________________3               </w:t>
      </w:r>
    </w:p>
    <w:p w:rsidR="00731186" w:rsidRDefault="00731186">
      <w:pPr>
        <w:numPr>
          <w:ilvl w:val="1"/>
          <w:numId w:val="11"/>
        </w:numPr>
        <w:ind w:firstLine="567"/>
        <w:jc w:val="both"/>
        <w:rPr>
          <w:sz w:val="24"/>
          <w:szCs w:val="24"/>
        </w:rPr>
      </w:pPr>
      <w:r>
        <w:rPr>
          <w:sz w:val="24"/>
          <w:szCs w:val="24"/>
        </w:rPr>
        <w:t>Значение норм семейного права                                                                     3</w:t>
      </w:r>
    </w:p>
    <w:p w:rsidR="00731186" w:rsidRDefault="00731186">
      <w:pPr>
        <w:numPr>
          <w:ilvl w:val="1"/>
          <w:numId w:val="11"/>
        </w:numPr>
        <w:ind w:firstLine="567"/>
        <w:jc w:val="both"/>
        <w:rPr>
          <w:sz w:val="24"/>
          <w:szCs w:val="24"/>
        </w:rPr>
      </w:pPr>
      <w:r>
        <w:rPr>
          <w:sz w:val="24"/>
          <w:szCs w:val="24"/>
        </w:rPr>
        <w:t>Семейное законодательство                                                                            3</w:t>
      </w:r>
    </w:p>
    <w:p w:rsidR="00731186" w:rsidRDefault="00731186">
      <w:pPr>
        <w:numPr>
          <w:ilvl w:val="1"/>
          <w:numId w:val="11"/>
        </w:numPr>
        <w:ind w:firstLine="567"/>
        <w:jc w:val="both"/>
        <w:rPr>
          <w:sz w:val="24"/>
          <w:szCs w:val="24"/>
        </w:rPr>
      </w:pPr>
      <w:r>
        <w:rPr>
          <w:sz w:val="24"/>
          <w:szCs w:val="24"/>
        </w:rPr>
        <w:t xml:space="preserve">Цель и принципы семейного законодательства                                            4        </w:t>
      </w:r>
    </w:p>
    <w:p w:rsidR="00731186" w:rsidRDefault="00731186">
      <w:pPr>
        <w:numPr>
          <w:ilvl w:val="0"/>
          <w:numId w:val="11"/>
        </w:numPr>
        <w:ind w:firstLine="567"/>
        <w:jc w:val="both"/>
        <w:rPr>
          <w:b/>
          <w:bCs/>
          <w:sz w:val="24"/>
          <w:szCs w:val="24"/>
          <w:u w:val="single"/>
        </w:rPr>
      </w:pPr>
      <w:r>
        <w:rPr>
          <w:b/>
          <w:bCs/>
          <w:sz w:val="24"/>
          <w:szCs w:val="24"/>
          <w:u w:val="single"/>
        </w:rPr>
        <w:t>Семейные правоотношения_______________________________________6</w:t>
      </w:r>
    </w:p>
    <w:p w:rsidR="00731186" w:rsidRDefault="00731186">
      <w:pPr>
        <w:numPr>
          <w:ilvl w:val="0"/>
          <w:numId w:val="11"/>
        </w:numPr>
        <w:ind w:firstLine="567"/>
        <w:jc w:val="both"/>
        <w:rPr>
          <w:b/>
          <w:bCs/>
          <w:sz w:val="24"/>
          <w:szCs w:val="24"/>
          <w:u w:val="single"/>
        </w:rPr>
      </w:pPr>
      <w:r>
        <w:rPr>
          <w:b/>
          <w:bCs/>
          <w:sz w:val="24"/>
          <w:szCs w:val="24"/>
          <w:u w:val="single"/>
        </w:rPr>
        <w:t>Брак____________________________________________________________8</w:t>
      </w:r>
    </w:p>
    <w:p w:rsidR="00731186" w:rsidRDefault="00731186">
      <w:pPr>
        <w:numPr>
          <w:ilvl w:val="1"/>
          <w:numId w:val="11"/>
        </w:numPr>
        <w:ind w:firstLine="567"/>
        <w:jc w:val="both"/>
        <w:rPr>
          <w:sz w:val="24"/>
          <w:szCs w:val="24"/>
        </w:rPr>
      </w:pPr>
      <w:r>
        <w:rPr>
          <w:sz w:val="24"/>
          <w:szCs w:val="24"/>
        </w:rPr>
        <w:t>Условия вступления в брак и препятствия к заключению брака               8</w:t>
      </w:r>
    </w:p>
    <w:p w:rsidR="00731186" w:rsidRDefault="00731186">
      <w:pPr>
        <w:numPr>
          <w:ilvl w:val="1"/>
          <w:numId w:val="11"/>
        </w:numPr>
        <w:ind w:firstLine="567"/>
        <w:jc w:val="both"/>
        <w:rPr>
          <w:sz w:val="24"/>
          <w:szCs w:val="24"/>
        </w:rPr>
      </w:pPr>
      <w:r>
        <w:rPr>
          <w:sz w:val="24"/>
          <w:szCs w:val="24"/>
        </w:rPr>
        <w:t>Регистрация брака                                                                                            8</w:t>
      </w:r>
    </w:p>
    <w:p w:rsidR="00731186" w:rsidRDefault="00731186">
      <w:pPr>
        <w:numPr>
          <w:ilvl w:val="1"/>
          <w:numId w:val="11"/>
        </w:numPr>
        <w:ind w:firstLine="567"/>
        <w:jc w:val="both"/>
        <w:rPr>
          <w:sz w:val="24"/>
          <w:szCs w:val="24"/>
        </w:rPr>
      </w:pPr>
      <w:r>
        <w:rPr>
          <w:sz w:val="24"/>
          <w:szCs w:val="24"/>
        </w:rPr>
        <w:t>Недействительность брака                                                                             9</w:t>
      </w:r>
    </w:p>
    <w:p w:rsidR="00731186" w:rsidRDefault="00731186">
      <w:pPr>
        <w:numPr>
          <w:ilvl w:val="1"/>
          <w:numId w:val="11"/>
        </w:numPr>
        <w:ind w:firstLine="567"/>
        <w:jc w:val="both"/>
        <w:rPr>
          <w:sz w:val="24"/>
          <w:szCs w:val="24"/>
        </w:rPr>
      </w:pPr>
      <w:r>
        <w:rPr>
          <w:sz w:val="24"/>
          <w:szCs w:val="24"/>
        </w:rPr>
        <w:t>Расторжение брака                                                                                           9</w:t>
      </w:r>
    </w:p>
    <w:p w:rsidR="00731186" w:rsidRDefault="00731186">
      <w:pPr>
        <w:numPr>
          <w:ilvl w:val="0"/>
          <w:numId w:val="11"/>
        </w:numPr>
        <w:ind w:firstLine="567"/>
        <w:jc w:val="both"/>
        <w:rPr>
          <w:b/>
          <w:bCs/>
          <w:sz w:val="24"/>
          <w:szCs w:val="24"/>
          <w:u w:val="single"/>
        </w:rPr>
      </w:pPr>
      <w:r>
        <w:rPr>
          <w:b/>
          <w:bCs/>
          <w:sz w:val="24"/>
          <w:szCs w:val="24"/>
          <w:u w:val="single"/>
        </w:rPr>
        <w:t>Права и обязанности супругов____________________________________11</w:t>
      </w:r>
    </w:p>
    <w:p w:rsidR="00731186" w:rsidRDefault="00731186">
      <w:pPr>
        <w:numPr>
          <w:ilvl w:val="1"/>
          <w:numId w:val="11"/>
        </w:numPr>
        <w:ind w:firstLine="567"/>
        <w:jc w:val="both"/>
        <w:rPr>
          <w:sz w:val="24"/>
          <w:szCs w:val="24"/>
        </w:rPr>
      </w:pPr>
      <w:r>
        <w:rPr>
          <w:sz w:val="24"/>
          <w:szCs w:val="24"/>
        </w:rPr>
        <w:t>Личные (неимущественные) права и обязанности супругов                     11</w:t>
      </w:r>
    </w:p>
    <w:p w:rsidR="00731186" w:rsidRDefault="00731186">
      <w:pPr>
        <w:numPr>
          <w:ilvl w:val="1"/>
          <w:numId w:val="11"/>
        </w:numPr>
        <w:ind w:firstLine="567"/>
        <w:jc w:val="both"/>
        <w:rPr>
          <w:sz w:val="24"/>
          <w:szCs w:val="24"/>
        </w:rPr>
      </w:pPr>
      <w:r>
        <w:rPr>
          <w:sz w:val="24"/>
          <w:szCs w:val="24"/>
        </w:rPr>
        <w:t>Права супругов на имущество                                                                      11</w:t>
      </w:r>
    </w:p>
    <w:p w:rsidR="00731186" w:rsidRDefault="00731186">
      <w:pPr>
        <w:numPr>
          <w:ilvl w:val="1"/>
          <w:numId w:val="11"/>
        </w:numPr>
        <w:ind w:firstLine="567"/>
        <w:jc w:val="both"/>
        <w:rPr>
          <w:sz w:val="24"/>
          <w:szCs w:val="24"/>
        </w:rPr>
      </w:pPr>
      <w:r>
        <w:rPr>
          <w:sz w:val="24"/>
          <w:szCs w:val="24"/>
        </w:rPr>
        <w:t>Раздел общей собственности                                                                        12</w:t>
      </w:r>
    </w:p>
    <w:p w:rsidR="00731186" w:rsidRDefault="00731186">
      <w:pPr>
        <w:numPr>
          <w:ilvl w:val="1"/>
          <w:numId w:val="11"/>
        </w:numPr>
        <w:ind w:firstLine="567"/>
        <w:jc w:val="both"/>
        <w:rPr>
          <w:sz w:val="24"/>
          <w:szCs w:val="24"/>
        </w:rPr>
      </w:pPr>
      <w:r>
        <w:rPr>
          <w:sz w:val="24"/>
          <w:szCs w:val="24"/>
        </w:rPr>
        <w:t>Права супругов на содержание (алименты)                                                 12</w:t>
      </w:r>
    </w:p>
    <w:p w:rsidR="00731186" w:rsidRDefault="00731186">
      <w:pPr>
        <w:numPr>
          <w:ilvl w:val="0"/>
          <w:numId w:val="11"/>
        </w:numPr>
        <w:ind w:firstLine="567"/>
        <w:jc w:val="both"/>
        <w:rPr>
          <w:b/>
          <w:bCs/>
          <w:sz w:val="24"/>
          <w:szCs w:val="24"/>
          <w:u w:val="single"/>
        </w:rPr>
      </w:pPr>
      <w:r>
        <w:rPr>
          <w:b/>
          <w:bCs/>
          <w:sz w:val="24"/>
          <w:szCs w:val="24"/>
          <w:u w:val="single"/>
        </w:rPr>
        <w:t>Права и обязанности родителей и детей____________________________14</w:t>
      </w:r>
    </w:p>
    <w:p w:rsidR="00731186" w:rsidRDefault="00731186">
      <w:pPr>
        <w:numPr>
          <w:ilvl w:val="1"/>
          <w:numId w:val="11"/>
        </w:numPr>
        <w:ind w:firstLine="567"/>
        <w:jc w:val="both"/>
        <w:rPr>
          <w:sz w:val="24"/>
          <w:szCs w:val="24"/>
        </w:rPr>
      </w:pPr>
      <w:r>
        <w:rPr>
          <w:sz w:val="24"/>
          <w:szCs w:val="24"/>
        </w:rPr>
        <w:t>Запись о родителях ребёнка. Установление отцовства                              14</w:t>
      </w:r>
    </w:p>
    <w:p w:rsidR="00731186" w:rsidRDefault="00731186">
      <w:pPr>
        <w:numPr>
          <w:ilvl w:val="1"/>
          <w:numId w:val="11"/>
        </w:numPr>
        <w:ind w:firstLine="567"/>
        <w:jc w:val="both"/>
        <w:rPr>
          <w:sz w:val="24"/>
          <w:szCs w:val="24"/>
        </w:rPr>
      </w:pPr>
      <w:r>
        <w:rPr>
          <w:sz w:val="24"/>
          <w:szCs w:val="24"/>
        </w:rPr>
        <w:t>Родительские права и обязанности                                                               14</w:t>
      </w:r>
    </w:p>
    <w:p w:rsidR="00731186" w:rsidRDefault="00731186">
      <w:pPr>
        <w:numPr>
          <w:ilvl w:val="1"/>
          <w:numId w:val="11"/>
        </w:numPr>
        <w:ind w:firstLine="567"/>
        <w:jc w:val="both"/>
        <w:rPr>
          <w:sz w:val="24"/>
          <w:szCs w:val="24"/>
        </w:rPr>
      </w:pPr>
      <w:r>
        <w:rPr>
          <w:sz w:val="24"/>
          <w:szCs w:val="24"/>
        </w:rPr>
        <w:t>Защита родительских прав                                                                            15</w:t>
      </w:r>
    </w:p>
    <w:p w:rsidR="00731186" w:rsidRDefault="00731186">
      <w:pPr>
        <w:numPr>
          <w:ilvl w:val="1"/>
          <w:numId w:val="11"/>
        </w:numPr>
        <w:ind w:firstLine="567"/>
        <w:jc w:val="both"/>
        <w:rPr>
          <w:sz w:val="24"/>
          <w:szCs w:val="24"/>
        </w:rPr>
      </w:pPr>
      <w:r>
        <w:rPr>
          <w:sz w:val="24"/>
          <w:szCs w:val="24"/>
        </w:rPr>
        <w:t xml:space="preserve">Лишение и ограничение родительских прав                                               15 </w:t>
      </w:r>
    </w:p>
    <w:p w:rsidR="00731186" w:rsidRDefault="00731186">
      <w:pPr>
        <w:numPr>
          <w:ilvl w:val="1"/>
          <w:numId w:val="11"/>
        </w:numPr>
        <w:ind w:firstLine="567"/>
        <w:jc w:val="both"/>
        <w:rPr>
          <w:sz w:val="24"/>
          <w:szCs w:val="24"/>
        </w:rPr>
      </w:pPr>
      <w:r>
        <w:rPr>
          <w:sz w:val="24"/>
          <w:szCs w:val="24"/>
        </w:rPr>
        <w:t>Право родственников ребёнка на общение с ним                                       16</w:t>
      </w:r>
    </w:p>
    <w:p w:rsidR="00731186" w:rsidRDefault="00731186">
      <w:pPr>
        <w:numPr>
          <w:ilvl w:val="1"/>
          <w:numId w:val="11"/>
        </w:numPr>
        <w:ind w:firstLine="567"/>
        <w:jc w:val="both"/>
        <w:rPr>
          <w:sz w:val="24"/>
          <w:szCs w:val="24"/>
        </w:rPr>
      </w:pPr>
      <w:r>
        <w:rPr>
          <w:sz w:val="24"/>
          <w:szCs w:val="24"/>
        </w:rPr>
        <w:t>Обязанности родителей и других членов семьи по содержанию детей   16</w:t>
      </w:r>
    </w:p>
    <w:p w:rsidR="00731186" w:rsidRDefault="00731186">
      <w:pPr>
        <w:numPr>
          <w:ilvl w:val="1"/>
          <w:numId w:val="11"/>
        </w:numPr>
        <w:ind w:firstLine="567"/>
        <w:jc w:val="both"/>
        <w:rPr>
          <w:sz w:val="24"/>
          <w:szCs w:val="24"/>
        </w:rPr>
      </w:pPr>
      <w:r>
        <w:rPr>
          <w:sz w:val="24"/>
          <w:szCs w:val="24"/>
        </w:rPr>
        <w:t xml:space="preserve">Обязанности детей по содержанию детей и заботе о них                          17 </w:t>
      </w:r>
    </w:p>
    <w:p w:rsidR="00731186" w:rsidRDefault="00731186">
      <w:pPr>
        <w:pStyle w:val="6"/>
        <w:numPr>
          <w:ilvl w:val="1"/>
          <w:numId w:val="11"/>
        </w:numPr>
        <w:ind w:firstLine="567"/>
        <w:jc w:val="both"/>
        <w:rPr>
          <w:sz w:val="24"/>
          <w:szCs w:val="24"/>
        </w:rPr>
      </w:pPr>
      <w:r>
        <w:rPr>
          <w:sz w:val="24"/>
          <w:szCs w:val="24"/>
        </w:rPr>
        <w:t xml:space="preserve">Алиментные обязательства других членов семьи                                       17 </w:t>
      </w:r>
    </w:p>
    <w:p w:rsidR="00731186" w:rsidRDefault="00731186">
      <w:pPr>
        <w:numPr>
          <w:ilvl w:val="1"/>
          <w:numId w:val="11"/>
        </w:numPr>
        <w:ind w:firstLine="567"/>
        <w:jc w:val="both"/>
        <w:rPr>
          <w:sz w:val="24"/>
          <w:szCs w:val="24"/>
        </w:rPr>
      </w:pPr>
      <w:r>
        <w:rPr>
          <w:sz w:val="24"/>
          <w:szCs w:val="24"/>
        </w:rPr>
        <w:t>Права и обязанности детей в семье                                                              17</w:t>
      </w:r>
    </w:p>
    <w:p w:rsidR="00731186" w:rsidRDefault="00731186">
      <w:pPr>
        <w:numPr>
          <w:ilvl w:val="0"/>
          <w:numId w:val="11"/>
        </w:numPr>
        <w:ind w:firstLine="567"/>
        <w:jc w:val="both"/>
        <w:rPr>
          <w:b/>
          <w:bCs/>
          <w:sz w:val="24"/>
          <w:szCs w:val="24"/>
          <w:u w:val="single"/>
        </w:rPr>
      </w:pPr>
      <w:r>
        <w:rPr>
          <w:b/>
          <w:bCs/>
          <w:sz w:val="24"/>
          <w:szCs w:val="24"/>
          <w:u w:val="single"/>
        </w:rPr>
        <w:t>Формы воспитания детей, оставшихся без попечения родителей______19</w:t>
      </w:r>
    </w:p>
    <w:p w:rsidR="00731186" w:rsidRDefault="00731186">
      <w:pPr>
        <w:numPr>
          <w:ilvl w:val="1"/>
          <w:numId w:val="11"/>
        </w:numPr>
        <w:ind w:firstLine="567"/>
        <w:jc w:val="both"/>
        <w:rPr>
          <w:sz w:val="24"/>
          <w:szCs w:val="24"/>
        </w:rPr>
      </w:pPr>
      <w:r>
        <w:rPr>
          <w:sz w:val="24"/>
          <w:szCs w:val="24"/>
        </w:rPr>
        <w:t>Усыновление                                                                                                   19</w:t>
      </w:r>
    </w:p>
    <w:p w:rsidR="00731186" w:rsidRDefault="00731186">
      <w:pPr>
        <w:numPr>
          <w:ilvl w:val="1"/>
          <w:numId w:val="11"/>
        </w:numPr>
        <w:ind w:firstLine="567"/>
        <w:jc w:val="both"/>
        <w:rPr>
          <w:sz w:val="24"/>
          <w:szCs w:val="24"/>
        </w:rPr>
      </w:pPr>
      <w:r>
        <w:rPr>
          <w:sz w:val="24"/>
          <w:szCs w:val="24"/>
        </w:rPr>
        <w:t>Сохранение тайны усыновления                                                                   19</w:t>
      </w:r>
    </w:p>
    <w:p w:rsidR="00731186" w:rsidRDefault="00731186">
      <w:pPr>
        <w:numPr>
          <w:ilvl w:val="1"/>
          <w:numId w:val="11"/>
        </w:numPr>
        <w:ind w:firstLine="567"/>
        <w:jc w:val="both"/>
        <w:rPr>
          <w:sz w:val="24"/>
          <w:szCs w:val="24"/>
        </w:rPr>
      </w:pPr>
      <w:r>
        <w:rPr>
          <w:sz w:val="24"/>
          <w:szCs w:val="24"/>
        </w:rPr>
        <w:t>Отмена усыновления                                                                                      19</w:t>
      </w:r>
    </w:p>
    <w:p w:rsidR="00731186" w:rsidRDefault="00731186">
      <w:pPr>
        <w:numPr>
          <w:ilvl w:val="1"/>
          <w:numId w:val="11"/>
        </w:numPr>
        <w:ind w:firstLine="567"/>
        <w:jc w:val="both"/>
        <w:rPr>
          <w:sz w:val="24"/>
          <w:szCs w:val="24"/>
        </w:rPr>
      </w:pPr>
      <w:r>
        <w:rPr>
          <w:sz w:val="24"/>
          <w:szCs w:val="24"/>
        </w:rPr>
        <w:t>Опека и попечительство                                                                                20</w:t>
      </w:r>
    </w:p>
    <w:p w:rsidR="00731186" w:rsidRDefault="00731186">
      <w:pPr>
        <w:numPr>
          <w:ilvl w:val="1"/>
          <w:numId w:val="11"/>
        </w:numPr>
        <w:ind w:firstLine="567"/>
        <w:jc w:val="both"/>
        <w:rPr>
          <w:sz w:val="24"/>
          <w:szCs w:val="24"/>
        </w:rPr>
      </w:pPr>
      <w:r>
        <w:rPr>
          <w:sz w:val="24"/>
          <w:szCs w:val="24"/>
        </w:rPr>
        <w:t xml:space="preserve">Права и обязанности опекуна и попечителя                                                20 </w:t>
      </w:r>
    </w:p>
    <w:p w:rsidR="00731186" w:rsidRDefault="00731186">
      <w:pPr>
        <w:numPr>
          <w:ilvl w:val="1"/>
          <w:numId w:val="11"/>
        </w:numPr>
        <w:ind w:firstLine="567"/>
        <w:jc w:val="both"/>
        <w:rPr>
          <w:sz w:val="24"/>
          <w:szCs w:val="24"/>
        </w:rPr>
      </w:pPr>
      <w:r>
        <w:rPr>
          <w:sz w:val="24"/>
          <w:szCs w:val="24"/>
        </w:rPr>
        <w:t>Прекращение опеки и попечительства                                                         20</w:t>
      </w:r>
    </w:p>
    <w:p w:rsidR="00731186" w:rsidRDefault="00731186">
      <w:pPr>
        <w:numPr>
          <w:ilvl w:val="1"/>
          <w:numId w:val="11"/>
        </w:numPr>
        <w:ind w:firstLine="567"/>
        <w:jc w:val="both"/>
        <w:rPr>
          <w:sz w:val="24"/>
          <w:szCs w:val="24"/>
        </w:rPr>
      </w:pPr>
      <w:r>
        <w:rPr>
          <w:sz w:val="24"/>
          <w:szCs w:val="24"/>
        </w:rPr>
        <w:t>Приёмная семья                                                                                              20</w:t>
      </w:r>
    </w:p>
    <w:p w:rsidR="00731186" w:rsidRDefault="00731186">
      <w:pPr>
        <w:numPr>
          <w:ilvl w:val="0"/>
          <w:numId w:val="11"/>
        </w:numPr>
        <w:ind w:firstLine="567"/>
        <w:jc w:val="both"/>
        <w:rPr>
          <w:b/>
          <w:bCs/>
          <w:sz w:val="24"/>
          <w:szCs w:val="24"/>
          <w:u w:val="single"/>
        </w:rPr>
      </w:pPr>
      <w:r>
        <w:rPr>
          <w:b/>
          <w:bCs/>
          <w:sz w:val="24"/>
          <w:szCs w:val="24"/>
          <w:u w:val="single"/>
        </w:rPr>
        <w:t>Защита семейных прав. Ответственность за неосуществление семейных прав и неисполнение обязанностей________________________________22</w:t>
      </w:r>
    </w:p>
    <w:p w:rsidR="00731186" w:rsidRDefault="00731186">
      <w:pPr>
        <w:pStyle w:val="7"/>
        <w:tabs>
          <w:tab w:val="left" w:pos="8505"/>
        </w:tabs>
        <w:ind w:firstLine="567"/>
        <w:jc w:val="both"/>
        <w:rPr>
          <w:sz w:val="24"/>
          <w:szCs w:val="24"/>
        </w:rPr>
      </w:pPr>
      <w:r>
        <w:rPr>
          <w:sz w:val="24"/>
          <w:szCs w:val="24"/>
        </w:rPr>
        <w:t>Использованная литература______________________________________24</w:t>
      </w:r>
    </w:p>
    <w:p w:rsidR="00731186" w:rsidRDefault="00731186">
      <w:pPr>
        <w:ind w:left="360" w:firstLine="567"/>
        <w:jc w:val="both"/>
        <w:rPr>
          <w:sz w:val="24"/>
          <w:szCs w:val="24"/>
        </w:rPr>
      </w:pPr>
    </w:p>
    <w:p w:rsidR="00731186" w:rsidRDefault="00731186">
      <w:pPr>
        <w:ind w:firstLine="567"/>
        <w:jc w:val="both"/>
        <w:rPr>
          <w:b/>
          <w:bCs/>
          <w:sz w:val="24"/>
          <w:szCs w:val="24"/>
        </w:rPr>
      </w:pPr>
    </w:p>
    <w:p w:rsidR="00731186" w:rsidRDefault="00731186">
      <w:pPr>
        <w:ind w:firstLine="567"/>
        <w:jc w:val="both"/>
        <w:rPr>
          <w:b/>
          <w:bCs/>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numPr>
          <w:ilvl w:val="0"/>
          <w:numId w:val="3"/>
        </w:numPr>
        <w:ind w:firstLine="567"/>
        <w:jc w:val="both"/>
        <w:rPr>
          <w:b/>
          <w:bCs/>
          <w:sz w:val="24"/>
          <w:szCs w:val="24"/>
        </w:rPr>
      </w:pPr>
      <w:r>
        <w:rPr>
          <w:b/>
          <w:bCs/>
          <w:sz w:val="24"/>
          <w:szCs w:val="24"/>
        </w:rPr>
        <w:t>НОРМЫ СЕМЕЙНОГО ПРАВА И СЕМЕЙНОЕ ЗАКОНОДАТЕЛЬСТВО</w:t>
      </w:r>
    </w:p>
    <w:p w:rsidR="00731186" w:rsidRDefault="00731186">
      <w:pPr>
        <w:pStyle w:val="2"/>
        <w:tabs>
          <w:tab w:val="num" w:pos="0"/>
        </w:tabs>
        <w:ind w:left="0" w:firstLine="567"/>
        <w:jc w:val="both"/>
      </w:pPr>
    </w:p>
    <w:p w:rsidR="00731186" w:rsidRDefault="00731186">
      <w:pPr>
        <w:pStyle w:val="2"/>
        <w:tabs>
          <w:tab w:val="num" w:pos="0"/>
        </w:tabs>
        <w:ind w:left="0" w:firstLine="567"/>
        <w:jc w:val="both"/>
        <w:rPr>
          <w:sz w:val="28"/>
          <w:szCs w:val="28"/>
        </w:rPr>
      </w:pPr>
      <w:r>
        <w:rPr>
          <w:sz w:val="28"/>
          <w:szCs w:val="28"/>
        </w:rPr>
        <w:t>Значение норм семейного права</w:t>
      </w:r>
    </w:p>
    <w:p w:rsidR="00731186" w:rsidRDefault="00731186">
      <w:pPr>
        <w:pStyle w:val="3"/>
        <w:tabs>
          <w:tab w:val="num" w:pos="0"/>
        </w:tabs>
        <w:ind w:left="0" w:firstLine="567"/>
      </w:pPr>
      <w:r>
        <w:t>Каждый из нас является членом семьи. Те, кто ещё не создал свою, новую семью, обычно живут с родителями, братьями, сёстрами и другими родственниками. Совместно они составляют семью, ячейку общества, маленький коллектив. В семье происходит рождение и воспитание детей, заботятся о престарелых и нетрудоспособных её членах, организуют быт и отдых. В дружной семье человек находит своё счастье, дети вырастают здоровыми и достойными членами общества; от обстановки в семье во многом зависит, как человек учится, работает, ведёт себя в быту, в обществе.</w:t>
      </w:r>
    </w:p>
    <w:p w:rsidR="00731186" w:rsidRDefault="00731186">
      <w:pPr>
        <w:pStyle w:val="4"/>
        <w:tabs>
          <w:tab w:val="num" w:pos="0"/>
        </w:tabs>
        <w:jc w:val="both"/>
        <w:rPr>
          <w:b w:val="0"/>
          <w:bCs w:val="0"/>
          <w:sz w:val="24"/>
          <w:szCs w:val="24"/>
        </w:rPr>
      </w:pPr>
      <w:r>
        <w:rPr>
          <w:sz w:val="24"/>
          <w:szCs w:val="24"/>
        </w:rPr>
        <w:t xml:space="preserve">Конституция Российской Федерации устанавливает, что семья, материнство и детство находятся под защитой государства </w:t>
      </w:r>
      <w:r>
        <w:rPr>
          <w:b w:val="0"/>
          <w:bCs w:val="0"/>
          <w:sz w:val="24"/>
          <w:szCs w:val="24"/>
        </w:rPr>
        <w:t>(ст.38).</w:t>
      </w:r>
    </w:p>
    <w:p w:rsidR="00731186" w:rsidRDefault="00731186">
      <w:pPr>
        <w:pStyle w:val="21"/>
        <w:ind w:firstLine="567"/>
        <w:jc w:val="both"/>
        <w:rPr>
          <w:b w:val="0"/>
          <w:bCs w:val="0"/>
          <w:sz w:val="24"/>
          <w:szCs w:val="24"/>
        </w:rPr>
      </w:pPr>
      <w:r>
        <w:rPr>
          <w:b w:val="0"/>
          <w:bCs w:val="0"/>
          <w:sz w:val="24"/>
          <w:szCs w:val="24"/>
        </w:rPr>
        <w:t>Государство проявляет заботу о семье путём принятия разнообразных государственных мер по сохранению и укреплению семьи, её социальной поддержке, обеспечению семейных прав граждан. Государство создаёт и совершенствует работу детских учреждений; развивает систему социальных служб в помощь семье; устанавливает льготы многодетным и малообеспеченным семьям; семьям, воспитывающим детей-инвалидов; приёмным семьям; одиноким матерям; выплачивает пособия гражданам, имеющим детей, и принимает другие меры по социальной защите семьи, материнства, отцовства и детства.</w:t>
      </w:r>
    </w:p>
    <w:p w:rsidR="00731186" w:rsidRDefault="00731186">
      <w:pPr>
        <w:pStyle w:val="21"/>
        <w:ind w:firstLine="567"/>
        <w:jc w:val="both"/>
        <w:rPr>
          <w:b w:val="0"/>
          <w:bCs w:val="0"/>
          <w:sz w:val="24"/>
          <w:szCs w:val="24"/>
        </w:rPr>
      </w:pPr>
      <w:r>
        <w:rPr>
          <w:b w:val="0"/>
          <w:bCs w:val="0"/>
          <w:i/>
          <w:iCs/>
          <w:sz w:val="24"/>
          <w:szCs w:val="24"/>
        </w:rPr>
        <w:t>Особое место при этом всегда занимали правовые нормы и, прежде всего, закон.</w:t>
      </w:r>
      <w:r>
        <w:rPr>
          <w:b w:val="0"/>
          <w:bCs w:val="0"/>
          <w:sz w:val="24"/>
          <w:szCs w:val="24"/>
        </w:rPr>
        <w:t xml:space="preserve"> Доминирующее положение среди правовых норм, призванных защитить семью, имеют нормы семейного законодательства, направленные на её укрепление, установление в семье таких отношений, при которых нашли бы своё полное удовлетворение интересы личности и были созданы необходимые условия, обеспечивающие достойную жизнь и свободное развитие каждого члена семьи, воспитание детей.</w:t>
      </w:r>
    </w:p>
    <w:p w:rsidR="00731186" w:rsidRDefault="00731186">
      <w:pPr>
        <w:pStyle w:val="21"/>
        <w:ind w:firstLine="567"/>
        <w:jc w:val="both"/>
        <w:rPr>
          <w:b w:val="0"/>
          <w:bCs w:val="0"/>
          <w:sz w:val="24"/>
          <w:szCs w:val="24"/>
        </w:rPr>
      </w:pPr>
      <w:r>
        <w:rPr>
          <w:b w:val="0"/>
          <w:bCs w:val="0"/>
          <w:sz w:val="24"/>
          <w:szCs w:val="24"/>
        </w:rPr>
        <w:t>Нормы семейного законодательства призваны также обеспечить беспрепятственное осуществление членами семьи своих прав и защиту этих прав при их нарушении, не допускать в соответствии со ст. 23 Конституции РФ (о праве граждан на неприкосновенность частной жизни, личной и семейной тайны) произвольного вмешательства кого-либо в дела семьи.</w:t>
      </w:r>
    </w:p>
    <w:p w:rsidR="00731186" w:rsidRDefault="00731186">
      <w:pPr>
        <w:pStyle w:val="21"/>
        <w:ind w:firstLine="567"/>
        <w:jc w:val="both"/>
        <w:rPr>
          <w:b w:val="0"/>
          <w:bCs w:val="0"/>
          <w:sz w:val="24"/>
          <w:szCs w:val="24"/>
        </w:rPr>
      </w:pPr>
    </w:p>
    <w:p w:rsidR="00731186" w:rsidRDefault="00731186">
      <w:pPr>
        <w:pStyle w:val="21"/>
        <w:ind w:firstLine="567"/>
        <w:jc w:val="both"/>
        <w:rPr>
          <w:sz w:val="24"/>
          <w:szCs w:val="24"/>
        </w:rPr>
      </w:pPr>
      <w:r>
        <w:rPr>
          <w:sz w:val="24"/>
          <w:szCs w:val="24"/>
        </w:rPr>
        <w:t>Семейное законодательство</w:t>
      </w:r>
    </w:p>
    <w:p w:rsidR="00731186" w:rsidRDefault="00731186">
      <w:pPr>
        <w:pStyle w:val="21"/>
        <w:ind w:firstLine="567"/>
        <w:jc w:val="both"/>
        <w:rPr>
          <w:b w:val="0"/>
          <w:bCs w:val="0"/>
          <w:i/>
          <w:iCs/>
          <w:sz w:val="24"/>
          <w:szCs w:val="24"/>
        </w:rPr>
      </w:pPr>
      <w:r>
        <w:rPr>
          <w:b w:val="0"/>
          <w:bCs w:val="0"/>
          <w:sz w:val="24"/>
          <w:szCs w:val="24"/>
        </w:rPr>
        <w:t xml:space="preserve">В соответствии с Конституцией РФ </w:t>
      </w:r>
      <w:r>
        <w:rPr>
          <w:b w:val="0"/>
          <w:bCs w:val="0"/>
          <w:i/>
          <w:iCs/>
          <w:sz w:val="24"/>
          <w:szCs w:val="24"/>
        </w:rPr>
        <w:t>семейное законодательство находится в совместном ведении Российской Федерации и субъектов РФ.</w:t>
      </w:r>
    </w:p>
    <w:p w:rsidR="00731186" w:rsidRDefault="00731186">
      <w:pPr>
        <w:pStyle w:val="21"/>
        <w:ind w:firstLine="567"/>
        <w:jc w:val="both"/>
        <w:rPr>
          <w:b w:val="0"/>
          <w:bCs w:val="0"/>
          <w:sz w:val="24"/>
          <w:szCs w:val="24"/>
          <w:lang w:val="en-US"/>
        </w:rPr>
      </w:pPr>
      <w:r>
        <w:rPr>
          <w:b w:val="0"/>
          <w:bCs w:val="0"/>
          <w:sz w:val="24"/>
          <w:szCs w:val="24"/>
        </w:rPr>
        <w:t xml:space="preserve">Основные нормы, регулирующие отношения в семье между её членами, содержатся в федеральном законе – </w:t>
      </w:r>
      <w:r>
        <w:rPr>
          <w:b w:val="0"/>
          <w:bCs w:val="0"/>
          <w:i/>
          <w:iCs/>
          <w:sz w:val="24"/>
          <w:szCs w:val="24"/>
        </w:rPr>
        <w:t>Семейном кодексе Российской Федерации</w:t>
      </w:r>
      <w:r>
        <w:rPr>
          <w:b w:val="0"/>
          <w:bCs w:val="0"/>
          <w:sz w:val="24"/>
          <w:szCs w:val="24"/>
        </w:rPr>
        <w:t xml:space="preserve"> (СК РФ), который был принят Государственной Думой 8 декабря 1995 года и введён в действие с 1 марта 1996 года. Это четвёртый Семейный кодекс в истории российского семейного законодательства; каждый из предыдущих Кодексов 1918, 1926 и 1969 гг. отмечал собой определённую эпоху в развитии государства и общества. С принятием нового СК РФ регулирование семейных отношений приведено в соответствие с Конституцией РФ, другими федеральными законами. В нормах СК РФ получили своё отражение и развитие положения международных правовых актов в области прав человека, ратифицированных Россией, и прежде всего Конвенции ООН о правах ребёнка (1989).</w:t>
      </w:r>
    </w:p>
    <w:p w:rsidR="00731186" w:rsidRDefault="00731186">
      <w:pPr>
        <w:pStyle w:val="21"/>
        <w:ind w:firstLine="567"/>
        <w:jc w:val="both"/>
        <w:rPr>
          <w:b w:val="0"/>
          <w:bCs w:val="0"/>
          <w:sz w:val="24"/>
          <w:szCs w:val="24"/>
        </w:rPr>
      </w:pPr>
      <w:r>
        <w:rPr>
          <w:sz w:val="24"/>
          <w:szCs w:val="24"/>
        </w:rPr>
        <w:t>СК РФ охватывает законодательной регламентацией отношения внутри семьи, между её членами,</w:t>
      </w:r>
      <w:r>
        <w:rPr>
          <w:b w:val="0"/>
          <w:bCs w:val="0"/>
          <w:sz w:val="24"/>
          <w:szCs w:val="24"/>
        </w:rPr>
        <w:t xml:space="preserve"> оставляя за пределами своего воздействия сферу взаимодействия семьи и государства по таким вопросам, как государственная помощь семье, матери и ребёнку, развитие детских учреждений и т.п. Эти отношения регулируются другими отраслями законодательства, например административным, об охране здоровья граждан, социальном обеспечении, образовании.</w:t>
      </w:r>
    </w:p>
    <w:p w:rsidR="00731186" w:rsidRDefault="00731186">
      <w:pPr>
        <w:pStyle w:val="21"/>
        <w:ind w:firstLine="567"/>
        <w:jc w:val="both"/>
        <w:rPr>
          <w:i/>
          <w:iCs/>
          <w:sz w:val="24"/>
          <w:szCs w:val="24"/>
        </w:rPr>
      </w:pPr>
      <w:r>
        <w:rPr>
          <w:b w:val="0"/>
          <w:bCs w:val="0"/>
          <w:sz w:val="24"/>
          <w:szCs w:val="24"/>
        </w:rPr>
        <w:t xml:space="preserve">СК РФ является актом, определяющим всю систему семейного законодательства. В нём установлены </w:t>
      </w:r>
      <w:r>
        <w:rPr>
          <w:b w:val="0"/>
          <w:bCs w:val="0"/>
          <w:i/>
          <w:iCs/>
          <w:sz w:val="24"/>
          <w:szCs w:val="24"/>
        </w:rPr>
        <w:t>основные начала семейного законодательства,</w:t>
      </w:r>
      <w:r>
        <w:rPr>
          <w:b w:val="0"/>
          <w:bCs w:val="0"/>
          <w:sz w:val="24"/>
          <w:szCs w:val="24"/>
        </w:rPr>
        <w:t xml:space="preserve"> определён</w:t>
      </w:r>
      <w:r>
        <w:rPr>
          <w:b w:val="0"/>
          <w:bCs w:val="0"/>
          <w:i/>
          <w:iCs/>
          <w:sz w:val="24"/>
          <w:szCs w:val="24"/>
        </w:rPr>
        <w:t xml:space="preserve"> круг отношений, регулируемых семейным законодательством, структура и состав семейного законодательства, общие начала, касающиеся осуществления и защиты семейных прав, </w:t>
      </w:r>
      <w:r>
        <w:rPr>
          <w:b w:val="0"/>
          <w:bCs w:val="0"/>
          <w:sz w:val="24"/>
          <w:szCs w:val="24"/>
        </w:rPr>
        <w:t xml:space="preserve">а также определены </w:t>
      </w:r>
      <w:r>
        <w:rPr>
          <w:b w:val="0"/>
          <w:bCs w:val="0"/>
          <w:i/>
          <w:iCs/>
          <w:sz w:val="24"/>
          <w:szCs w:val="24"/>
        </w:rPr>
        <w:t>основные институты семейного права.</w:t>
      </w:r>
    </w:p>
    <w:p w:rsidR="00731186" w:rsidRDefault="00731186">
      <w:pPr>
        <w:pStyle w:val="21"/>
        <w:ind w:firstLine="567"/>
        <w:jc w:val="both"/>
        <w:rPr>
          <w:b w:val="0"/>
          <w:bCs w:val="0"/>
          <w:sz w:val="24"/>
          <w:szCs w:val="24"/>
        </w:rPr>
      </w:pPr>
      <w:r>
        <w:rPr>
          <w:b w:val="0"/>
          <w:bCs w:val="0"/>
          <w:sz w:val="24"/>
          <w:szCs w:val="24"/>
        </w:rPr>
        <w:t xml:space="preserve">К ним относятся группы норм, регулирующие </w:t>
      </w:r>
      <w:r>
        <w:rPr>
          <w:b w:val="0"/>
          <w:bCs w:val="0"/>
          <w:i/>
          <w:iCs/>
          <w:sz w:val="24"/>
          <w:szCs w:val="24"/>
        </w:rPr>
        <w:t xml:space="preserve">заключение и прекращение </w:t>
      </w:r>
      <w:r>
        <w:rPr>
          <w:b w:val="0"/>
          <w:bCs w:val="0"/>
          <w:sz w:val="24"/>
          <w:szCs w:val="24"/>
        </w:rPr>
        <w:t xml:space="preserve">брака (порядок и условия заключения брака, прекращения брака и признания его недействительным); </w:t>
      </w:r>
      <w:r>
        <w:rPr>
          <w:b w:val="0"/>
          <w:bCs w:val="0"/>
          <w:i/>
          <w:iCs/>
          <w:sz w:val="24"/>
          <w:szCs w:val="24"/>
        </w:rPr>
        <w:t>права и обязанности супругов</w:t>
      </w:r>
      <w:r>
        <w:rPr>
          <w:b w:val="0"/>
          <w:bCs w:val="0"/>
          <w:sz w:val="24"/>
          <w:szCs w:val="24"/>
        </w:rPr>
        <w:t xml:space="preserve"> (личные права супругов, правовой режим их имущества); </w:t>
      </w:r>
      <w:r>
        <w:rPr>
          <w:b w:val="0"/>
          <w:bCs w:val="0"/>
          <w:i/>
          <w:iCs/>
          <w:sz w:val="24"/>
          <w:szCs w:val="24"/>
        </w:rPr>
        <w:t>права и обязанности родителей и детей</w:t>
      </w:r>
      <w:r>
        <w:rPr>
          <w:b w:val="0"/>
          <w:bCs w:val="0"/>
          <w:sz w:val="24"/>
          <w:szCs w:val="24"/>
        </w:rPr>
        <w:t xml:space="preserve"> (установление происхождения детей, права детей в семье, права и обязанности родителей); </w:t>
      </w:r>
      <w:r>
        <w:rPr>
          <w:b w:val="0"/>
          <w:bCs w:val="0"/>
          <w:i/>
          <w:iCs/>
          <w:sz w:val="24"/>
          <w:szCs w:val="24"/>
        </w:rPr>
        <w:t>алиментные обязательства членов семьи</w:t>
      </w:r>
      <w:r>
        <w:rPr>
          <w:b w:val="0"/>
          <w:bCs w:val="0"/>
          <w:sz w:val="24"/>
          <w:szCs w:val="24"/>
        </w:rPr>
        <w:t xml:space="preserve"> (родителей, детей, супругов и других членов семьи);</w:t>
      </w:r>
      <w:r>
        <w:rPr>
          <w:b w:val="0"/>
          <w:bCs w:val="0"/>
          <w:i/>
          <w:iCs/>
          <w:sz w:val="24"/>
          <w:szCs w:val="24"/>
        </w:rPr>
        <w:t xml:space="preserve"> формы воспитания детей, оставшихся без попечения родителей</w:t>
      </w:r>
      <w:r>
        <w:rPr>
          <w:b w:val="0"/>
          <w:bCs w:val="0"/>
          <w:sz w:val="24"/>
          <w:szCs w:val="24"/>
        </w:rPr>
        <w:t xml:space="preserve"> (усыновление, опека и попечительство, приёмная семья); </w:t>
      </w:r>
      <w:r>
        <w:rPr>
          <w:b w:val="0"/>
          <w:bCs w:val="0"/>
          <w:i/>
          <w:iCs/>
          <w:sz w:val="24"/>
          <w:szCs w:val="24"/>
        </w:rPr>
        <w:t>коллизионные семейные нормы</w:t>
      </w:r>
      <w:r>
        <w:rPr>
          <w:b w:val="0"/>
          <w:bCs w:val="0"/>
          <w:sz w:val="24"/>
          <w:szCs w:val="24"/>
        </w:rPr>
        <w:t xml:space="preserve"> (применение российского семейного законодательства, а также аналогичных законов иностранных государств к семейным отношениям с участием иностранных граждан, а также лиц без гражданства).</w:t>
      </w:r>
    </w:p>
    <w:p w:rsidR="00731186" w:rsidRDefault="00731186">
      <w:pPr>
        <w:pStyle w:val="21"/>
        <w:ind w:firstLine="567"/>
        <w:jc w:val="both"/>
        <w:rPr>
          <w:b w:val="0"/>
          <w:bCs w:val="0"/>
          <w:sz w:val="24"/>
          <w:szCs w:val="24"/>
        </w:rPr>
      </w:pPr>
      <w:r>
        <w:rPr>
          <w:b w:val="0"/>
          <w:bCs w:val="0"/>
          <w:sz w:val="24"/>
          <w:szCs w:val="24"/>
        </w:rPr>
        <w:t>В состав семейного законодательства наряду с СК РФ входят также</w:t>
      </w:r>
      <w:r>
        <w:rPr>
          <w:b w:val="0"/>
          <w:bCs w:val="0"/>
          <w:i/>
          <w:iCs/>
          <w:sz w:val="24"/>
          <w:szCs w:val="24"/>
        </w:rPr>
        <w:t xml:space="preserve"> другие федеральные законы и законы субъектов РФ,</w:t>
      </w:r>
      <w:r>
        <w:rPr>
          <w:b w:val="0"/>
          <w:bCs w:val="0"/>
          <w:sz w:val="24"/>
          <w:szCs w:val="24"/>
        </w:rPr>
        <w:t xml:space="preserve"> которые принимаются в соответствии с СК РФ. Законы субъектов РФ разрешают вопросы, как отнесённые к их ведению СК РФ (например, о снижении брачного возраста), так и непосредственно СК РФ не предусмотренные. При этом они должны касаться круга тех отношений, которые регулируются семейным законодательством и определены в самом СК РФ.</w:t>
      </w:r>
    </w:p>
    <w:p w:rsidR="00731186" w:rsidRDefault="00731186">
      <w:pPr>
        <w:pStyle w:val="21"/>
        <w:ind w:firstLine="567"/>
        <w:jc w:val="both"/>
        <w:rPr>
          <w:b w:val="0"/>
          <w:bCs w:val="0"/>
          <w:sz w:val="24"/>
          <w:szCs w:val="24"/>
        </w:rPr>
      </w:pPr>
      <w:r>
        <w:rPr>
          <w:b w:val="0"/>
          <w:bCs w:val="0"/>
          <w:sz w:val="24"/>
          <w:szCs w:val="24"/>
        </w:rPr>
        <w:t xml:space="preserve">На основании и во исполнение СК РФ могут приниматься </w:t>
      </w:r>
      <w:r>
        <w:rPr>
          <w:b w:val="0"/>
          <w:bCs w:val="0"/>
          <w:i/>
          <w:iCs/>
          <w:sz w:val="24"/>
          <w:szCs w:val="24"/>
        </w:rPr>
        <w:t>подзаконные акты,</w:t>
      </w:r>
      <w:r>
        <w:rPr>
          <w:b w:val="0"/>
          <w:bCs w:val="0"/>
          <w:sz w:val="24"/>
          <w:szCs w:val="24"/>
        </w:rPr>
        <w:t xml:space="preserve"> однако</w:t>
      </w:r>
      <w:r>
        <w:rPr>
          <w:b w:val="0"/>
          <w:bCs w:val="0"/>
          <w:i/>
          <w:iCs/>
          <w:sz w:val="24"/>
          <w:szCs w:val="24"/>
        </w:rPr>
        <w:t xml:space="preserve"> только в случаях, непосредственно предусмотренных самим Кодексом</w:t>
      </w:r>
      <w:r>
        <w:rPr>
          <w:b w:val="0"/>
          <w:bCs w:val="0"/>
          <w:sz w:val="24"/>
          <w:szCs w:val="24"/>
        </w:rPr>
        <w:t xml:space="preserve"> (например, согласно ст. 151 СК РФ Правительством утверждается Положение о приёмной семье).</w:t>
      </w:r>
    </w:p>
    <w:p w:rsidR="00731186" w:rsidRDefault="00731186">
      <w:pPr>
        <w:ind w:firstLine="567"/>
        <w:jc w:val="both"/>
        <w:rPr>
          <w:i/>
          <w:iCs/>
          <w:sz w:val="24"/>
          <w:szCs w:val="24"/>
        </w:rPr>
      </w:pPr>
      <w:r>
        <w:rPr>
          <w:sz w:val="24"/>
          <w:szCs w:val="24"/>
        </w:rPr>
        <w:t>Законы и подзаконные акты, как бы подробно они ни регулировали возникающие в семье отношения, не могут, естественно, предусмотреть всего разнообразия отдельных жизненных ситуаций, в связи с чем вопросы применения правовых норм в ряде случаев встречают затруднения. Поэтому большое значение для правильного понимания и применения норм семейного права имеют</w:t>
      </w:r>
      <w:r>
        <w:rPr>
          <w:i/>
          <w:iCs/>
          <w:sz w:val="24"/>
          <w:szCs w:val="24"/>
        </w:rPr>
        <w:t xml:space="preserve"> руководящие указания Верховного Суда РФ, содержащиеся в постановлениях Пленума Верховного Суда РФ.</w:t>
      </w:r>
    </w:p>
    <w:p w:rsidR="00731186" w:rsidRDefault="00731186">
      <w:pPr>
        <w:pStyle w:val="23"/>
      </w:pPr>
      <w:r>
        <w:t>Судебные решения и определения по отдельным конкретным делам не имеют значения нормативного прецедента. В то же время решения и определения, касающиеся наиболее спорных и вызывающих сомнения при разрешении дел вопросов, систематически публикуются в официальном Бюллетене Верховного Суда РФ. Хотя формально данные постановления обязательны лишь по тому конкретному делу, по которому были вынесены, суды принимают их во внимание при решении аналогичных дел.</w:t>
      </w:r>
    </w:p>
    <w:p w:rsidR="00731186" w:rsidRDefault="00731186">
      <w:pPr>
        <w:ind w:firstLine="567"/>
        <w:jc w:val="both"/>
        <w:rPr>
          <w:sz w:val="24"/>
          <w:szCs w:val="24"/>
        </w:rPr>
      </w:pPr>
    </w:p>
    <w:p w:rsidR="00731186" w:rsidRDefault="00731186">
      <w:pPr>
        <w:pStyle w:val="8"/>
        <w:rPr>
          <w:sz w:val="24"/>
          <w:szCs w:val="24"/>
        </w:rPr>
      </w:pPr>
      <w:r>
        <w:rPr>
          <w:sz w:val="24"/>
          <w:szCs w:val="24"/>
        </w:rPr>
        <w:t>Цель и принципы семейного законодательства</w:t>
      </w:r>
    </w:p>
    <w:p w:rsidR="00731186" w:rsidRDefault="00731186">
      <w:pPr>
        <w:ind w:firstLine="567"/>
        <w:jc w:val="both"/>
        <w:rPr>
          <w:sz w:val="24"/>
          <w:szCs w:val="24"/>
        </w:rPr>
      </w:pPr>
      <w:r>
        <w:rPr>
          <w:b/>
          <w:bCs/>
          <w:sz w:val="24"/>
          <w:szCs w:val="24"/>
        </w:rPr>
        <w:t>Основными целями</w:t>
      </w:r>
      <w:r>
        <w:rPr>
          <w:sz w:val="24"/>
          <w:szCs w:val="24"/>
        </w:rPr>
        <w:t xml:space="preserve"> семейного законодательства являются укрепление семьи и построение семейных отношений на чувствах взаимной любви и уважения, взаимопомощи и ответственности перед семьёй всех её членов. Важнейшая из них – это обеспечение беспрепятственного осуществления членами семьи своих прав и их защита.</w:t>
      </w:r>
    </w:p>
    <w:p w:rsidR="00731186" w:rsidRDefault="00731186">
      <w:pPr>
        <w:ind w:firstLine="567"/>
        <w:jc w:val="both"/>
        <w:rPr>
          <w:sz w:val="24"/>
          <w:szCs w:val="24"/>
        </w:rPr>
      </w:pPr>
      <w:r>
        <w:rPr>
          <w:b/>
          <w:bCs/>
          <w:sz w:val="24"/>
          <w:szCs w:val="24"/>
        </w:rPr>
        <w:t>Основными принципами</w:t>
      </w:r>
      <w:r>
        <w:rPr>
          <w:sz w:val="24"/>
          <w:szCs w:val="24"/>
        </w:rPr>
        <w:t xml:space="preserve"> законодательного регулирования семейных отношений являются:</w:t>
      </w:r>
    </w:p>
    <w:p w:rsidR="00731186" w:rsidRDefault="00731186">
      <w:pPr>
        <w:numPr>
          <w:ilvl w:val="0"/>
          <w:numId w:val="6"/>
        </w:numPr>
        <w:ind w:firstLine="567"/>
        <w:jc w:val="both"/>
        <w:rPr>
          <w:sz w:val="24"/>
          <w:szCs w:val="24"/>
        </w:rPr>
      </w:pPr>
      <w:r>
        <w:rPr>
          <w:sz w:val="24"/>
          <w:szCs w:val="24"/>
        </w:rPr>
        <w:t>Добровольность брачного союза;</w:t>
      </w:r>
    </w:p>
    <w:p w:rsidR="00731186" w:rsidRDefault="00731186">
      <w:pPr>
        <w:numPr>
          <w:ilvl w:val="0"/>
          <w:numId w:val="4"/>
        </w:numPr>
        <w:ind w:firstLine="567"/>
        <w:jc w:val="both"/>
        <w:rPr>
          <w:sz w:val="24"/>
          <w:szCs w:val="24"/>
        </w:rPr>
      </w:pPr>
      <w:r>
        <w:rPr>
          <w:sz w:val="24"/>
          <w:szCs w:val="24"/>
        </w:rPr>
        <w:t>Единобрачие;</w:t>
      </w:r>
    </w:p>
    <w:p w:rsidR="00731186" w:rsidRDefault="00731186">
      <w:pPr>
        <w:numPr>
          <w:ilvl w:val="0"/>
          <w:numId w:val="4"/>
        </w:numPr>
        <w:ind w:firstLine="567"/>
        <w:jc w:val="both"/>
        <w:rPr>
          <w:sz w:val="24"/>
          <w:szCs w:val="24"/>
        </w:rPr>
      </w:pPr>
      <w:r>
        <w:rPr>
          <w:sz w:val="24"/>
          <w:szCs w:val="24"/>
        </w:rPr>
        <w:t>Равенство прав и обязанностей супругов в семье;</w:t>
      </w:r>
    </w:p>
    <w:p w:rsidR="00731186" w:rsidRDefault="00731186">
      <w:pPr>
        <w:numPr>
          <w:ilvl w:val="0"/>
          <w:numId w:val="4"/>
        </w:numPr>
        <w:ind w:firstLine="567"/>
        <w:jc w:val="both"/>
        <w:rPr>
          <w:sz w:val="24"/>
          <w:szCs w:val="24"/>
        </w:rPr>
      </w:pPr>
      <w:r>
        <w:rPr>
          <w:sz w:val="24"/>
          <w:szCs w:val="24"/>
        </w:rPr>
        <w:t>Разрешение внутрисемейных вопросов по взаимному согласию;</w:t>
      </w:r>
    </w:p>
    <w:p w:rsidR="00731186" w:rsidRDefault="00731186">
      <w:pPr>
        <w:numPr>
          <w:ilvl w:val="0"/>
          <w:numId w:val="4"/>
        </w:numPr>
        <w:ind w:firstLine="567"/>
        <w:jc w:val="both"/>
        <w:rPr>
          <w:sz w:val="24"/>
          <w:szCs w:val="24"/>
        </w:rPr>
      </w:pPr>
      <w:r>
        <w:rPr>
          <w:sz w:val="24"/>
          <w:szCs w:val="24"/>
        </w:rPr>
        <w:t xml:space="preserve">Приоритет семейного воспитания детей    </w:t>
      </w:r>
    </w:p>
    <w:p w:rsidR="00731186" w:rsidRDefault="00731186">
      <w:pPr>
        <w:numPr>
          <w:ilvl w:val="0"/>
          <w:numId w:val="4"/>
        </w:numPr>
        <w:ind w:firstLine="567"/>
        <w:jc w:val="both"/>
        <w:rPr>
          <w:sz w:val="24"/>
          <w:szCs w:val="24"/>
        </w:rPr>
      </w:pPr>
      <w:r>
        <w:rPr>
          <w:sz w:val="24"/>
          <w:szCs w:val="24"/>
        </w:rPr>
        <w:t>Забота об их благосостоянии и развитии;</w:t>
      </w:r>
    </w:p>
    <w:p w:rsidR="00731186" w:rsidRDefault="00731186">
      <w:pPr>
        <w:numPr>
          <w:ilvl w:val="0"/>
          <w:numId w:val="4"/>
        </w:numPr>
        <w:ind w:firstLine="567"/>
        <w:jc w:val="both"/>
        <w:rPr>
          <w:sz w:val="24"/>
          <w:szCs w:val="24"/>
        </w:rPr>
      </w:pPr>
      <w:r>
        <w:rPr>
          <w:sz w:val="24"/>
          <w:szCs w:val="24"/>
        </w:rPr>
        <w:t>Обеспечение приоритетной защиты несовершеннолетних и нетрудоспособных членов семьи.</w:t>
      </w:r>
    </w:p>
    <w:p w:rsidR="00731186" w:rsidRDefault="00731186">
      <w:pPr>
        <w:ind w:firstLine="567"/>
        <w:jc w:val="both"/>
        <w:rPr>
          <w:sz w:val="24"/>
          <w:szCs w:val="24"/>
        </w:rPr>
      </w:pPr>
      <w:r>
        <w:rPr>
          <w:sz w:val="24"/>
          <w:szCs w:val="24"/>
        </w:rPr>
        <w:t xml:space="preserve">Семейное законодательство, как и всё российское законодательство в целом, основано на принципе </w:t>
      </w:r>
      <w:r>
        <w:rPr>
          <w:i/>
          <w:iCs/>
          <w:sz w:val="24"/>
          <w:szCs w:val="24"/>
        </w:rPr>
        <w:t>полного равенства мужчины и женщины</w:t>
      </w:r>
      <w:r>
        <w:rPr>
          <w:sz w:val="24"/>
          <w:szCs w:val="24"/>
        </w:rPr>
        <w:t xml:space="preserve"> во всех правах и обязанностях, вытекающих из брака и семьи, на равноправии всех граждан независимо от расы, национальности, языка, происхождения, имущественного и должностного положения, места жительства, отношения к религии, убеждений и других обстоятельств.</w:t>
      </w:r>
    </w:p>
    <w:p w:rsidR="00731186" w:rsidRDefault="00731186">
      <w:pPr>
        <w:ind w:firstLine="567"/>
        <w:jc w:val="both"/>
        <w:rPr>
          <w:sz w:val="24"/>
          <w:szCs w:val="24"/>
        </w:rPr>
      </w:pPr>
      <w:r>
        <w:rPr>
          <w:sz w:val="24"/>
          <w:szCs w:val="24"/>
        </w:rPr>
        <w:t>Эти цели и принципы лежат в основе всех правовых норм данной отрасли законодательства, исходя их них оценивается поведение каждого гражданина как члена семьи.</w:t>
      </w:r>
    </w:p>
    <w:p w:rsidR="00731186" w:rsidRDefault="00731186">
      <w:pPr>
        <w:ind w:firstLine="567"/>
        <w:jc w:val="both"/>
        <w:rPr>
          <w:sz w:val="24"/>
          <w:szCs w:val="24"/>
        </w:rPr>
      </w:pPr>
      <w:r>
        <w:rPr>
          <w:b/>
          <w:bCs/>
          <w:sz w:val="24"/>
          <w:szCs w:val="24"/>
        </w:rPr>
        <w:t xml:space="preserve">Отношения, регулируемые нормами семейного права. </w:t>
      </w:r>
      <w:r>
        <w:rPr>
          <w:sz w:val="24"/>
          <w:szCs w:val="24"/>
        </w:rPr>
        <w:t xml:space="preserve">Не все отношения в семье могут быть урегулированы с помощью права. В значительной части поведение членов семьи определяется лишь </w:t>
      </w:r>
      <w:r>
        <w:rPr>
          <w:i/>
          <w:iCs/>
          <w:sz w:val="24"/>
          <w:szCs w:val="24"/>
        </w:rPr>
        <w:t>нравственными, моральными правилами.</w:t>
      </w:r>
      <w:r>
        <w:rPr>
          <w:sz w:val="24"/>
          <w:szCs w:val="24"/>
        </w:rPr>
        <w:t xml:space="preserve"> Издавая соответствующие законы, государство стремится, по возможности, не вмешиваться в личные интимные отношения граждан. Оно ограничивается лишь установлением таких обязательных правил, норм, которые необходимы для того, чтобы обеспечить осуществление поставленных в области брака и семьи целей, нужных для укрепления семьи, а следовательно, и для каждого из её членов.</w:t>
      </w:r>
    </w:p>
    <w:p w:rsidR="00731186" w:rsidRDefault="00731186">
      <w:pPr>
        <w:ind w:firstLine="567"/>
        <w:jc w:val="both"/>
        <w:rPr>
          <w:sz w:val="24"/>
          <w:szCs w:val="24"/>
        </w:rPr>
      </w:pPr>
      <w:r>
        <w:rPr>
          <w:sz w:val="24"/>
          <w:szCs w:val="24"/>
        </w:rPr>
        <w:t>Семейное законодательство устанавливает порядок и условия вступления в брак, порядок и условия его расторжения и признания недействительным; регулирует личные (неимущественные) и имущественные отношения, возникающие между членами семьи (супругами, родителями и детьми, другими членами семьи), а также отношения, возникающие в связи с усыновлением, опекой и попечительством над несовершеннолетними и с другими формами принятия детей на воспитание в семью.</w:t>
      </w:r>
    </w:p>
    <w:p w:rsidR="00731186" w:rsidRDefault="00731186">
      <w:pPr>
        <w:ind w:firstLine="567"/>
        <w:jc w:val="both"/>
        <w:rPr>
          <w:sz w:val="24"/>
          <w:szCs w:val="24"/>
        </w:rPr>
      </w:pPr>
      <w:r>
        <w:rPr>
          <w:sz w:val="24"/>
          <w:szCs w:val="24"/>
        </w:rPr>
        <w:t>В семейном законодательстве нет общего понятия семьи. Это не случайно, семьи – понятие социологическое, а не правовое. Однако термины «семья» и «член семьи» часто употребляются в нормах семейного права.</w:t>
      </w:r>
    </w:p>
    <w:p w:rsidR="00731186" w:rsidRDefault="00731186">
      <w:pPr>
        <w:pStyle w:val="31"/>
      </w:pPr>
      <w:r>
        <w:t>В теории семейного права семья (в юридическом смысле) определяется как круг лиц, связанных взаимными правами и обязанностями, вытекающими из брака, родства, усыновления или иной формы принятия детей на воспитание.</w:t>
      </w:r>
    </w:p>
    <w:p w:rsidR="00731186" w:rsidRDefault="00731186">
      <w:pPr>
        <w:ind w:firstLine="567"/>
        <w:jc w:val="both"/>
        <w:rPr>
          <w:sz w:val="24"/>
          <w:szCs w:val="24"/>
        </w:rPr>
      </w:pPr>
      <w:r>
        <w:rPr>
          <w:sz w:val="24"/>
          <w:szCs w:val="24"/>
        </w:rPr>
        <w:t xml:space="preserve">В семейном праве </w:t>
      </w:r>
      <w:r>
        <w:rPr>
          <w:i/>
          <w:iCs/>
          <w:sz w:val="24"/>
          <w:szCs w:val="24"/>
        </w:rPr>
        <w:t>права и обязанности возникают между следующими членами семьи:</w:t>
      </w:r>
      <w:r>
        <w:rPr>
          <w:sz w:val="24"/>
          <w:szCs w:val="24"/>
        </w:rPr>
        <w:t xml:space="preserve"> супругами, родителями и детьми, братьями и сёстрами, дедушкой (бабушкой) и внуками, отчимом (мачехой) и пасынками (падчерицами), а также между лицами принявшими на воспитание детей (усыновители, опекуны (попечители), приёмные родители, фактические воспитатели), и принятыми в их семью детьми. Соответствующие права и обязанности возникают при указанных в СК условиях и, как правило, не зависят от совместного проживания или иждивенчества (в отличие от других отраслей права – жилищного, права социального обеспечения и др.).</w:t>
      </w: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numPr>
          <w:ilvl w:val="0"/>
          <w:numId w:val="3"/>
        </w:numPr>
        <w:ind w:firstLine="567"/>
        <w:jc w:val="both"/>
        <w:rPr>
          <w:b/>
          <w:bCs/>
          <w:sz w:val="24"/>
          <w:szCs w:val="24"/>
        </w:rPr>
      </w:pPr>
      <w:r>
        <w:rPr>
          <w:b/>
          <w:bCs/>
          <w:sz w:val="24"/>
          <w:szCs w:val="24"/>
        </w:rPr>
        <w:t>СЕМЕЙНЫЕ ПРАВООТНОШЕНИЯ</w:t>
      </w:r>
    </w:p>
    <w:p w:rsidR="00731186" w:rsidRDefault="00731186">
      <w:pPr>
        <w:ind w:firstLine="567"/>
        <w:jc w:val="both"/>
        <w:rPr>
          <w:sz w:val="24"/>
          <w:szCs w:val="24"/>
        </w:rPr>
      </w:pPr>
    </w:p>
    <w:p w:rsidR="00731186" w:rsidRDefault="00731186">
      <w:pPr>
        <w:ind w:firstLine="567"/>
        <w:jc w:val="both"/>
        <w:rPr>
          <w:sz w:val="24"/>
          <w:szCs w:val="24"/>
        </w:rPr>
      </w:pPr>
      <w:r>
        <w:rPr>
          <w:sz w:val="24"/>
          <w:szCs w:val="24"/>
        </w:rPr>
        <w:t>Отношения между членами семьи, урегулированные нормами семейного права, представляют собой семейные правоотношения.</w:t>
      </w:r>
    </w:p>
    <w:p w:rsidR="00731186" w:rsidRDefault="00731186">
      <w:pPr>
        <w:ind w:firstLine="567"/>
        <w:jc w:val="both"/>
        <w:rPr>
          <w:sz w:val="24"/>
          <w:szCs w:val="24"/>
        </w:rPr>
      </w:pPr>
      <w:r>
        <w:rPr>
          <w:b/>
          <w:bCs/>
          <w:sz w:val="24"/>
          <w:szCs w:val="24"/>
        </w:rPr>
        <w:t xml:space="preserve">Субъектами семейных правоотношений являются только граждане, чья семейная правосубъектность раскрывается через правоспособность и дееспособность. </w:t>
      </w:r>
      <w:r>
        <w:rPr>
          <w:sz w:val="24"/>
          <w:szCs w:val="24"/>
        </w:rPr>
        <w:t>Семейное законодательство не содержит определения семейной право- и дееспособности, но эти понятия имеют большое значение в правоприменительной практике при решении вопросов о допустимости совершения тех или иных действий, как самими гражданами, так и в отношении граждан различными органами.</w:t>
      </w:r>
    </w:p>
    <w:p w:rsidR="00731186" w:rsidRDefault="00731186">
      <w:pPr>
        <w:ind w:firstLine="567"/>
        <w:jc w:val="both"/>
        <w:rPr>
          <w:sz w:val="24"/>
          <w:szCs w:val="24"/>
        </w:rPr>
      </w:pPr>
      <w:r>
        <w:rPr>
          <w:b/>
          <w:bCs/>
          <w:sz w:val="24"/>
          <w:szCs w:val="24"/>
        </w:rPr>
        <w:t>Семейная правоспособность</w:t>
      </w:r>
      <w:r>
        <w:rPr>
          <w:sz w:val="24"/>
          <w:szCs w:val="24"/>
        </w:rPr>
        <w:t xml:space="preserve"> – это способность лица иметь семейные права и обязанности. Она возникает у человека с момента рождения, но её объём меняется с возрастом субъекта (например, права вступить в брак, усыновить ребёнка и другие появляются с достижением совершеннолетия, т.е. 18 лет).ограничение семейной правоспособности возможно лишь в случаях и порядке, прямо определённых законом (например, лишение судом родительских прав).</w:t>
      </w:r>
    </w:p>
    <w:p w:rsidR="00731186" w:rsidRDefault="00731186">
      <w:pPr>
        <w:ind w:firstLine="567"/>
        <w:jc w:val="both"/>
        <w:rPr>
          <w:sz w:val="24"/>
          <w:szCs w:val="24"/>
        </w:rPr>
      </w:pPr>
      <w:r>
        <w:rPr>
          <w:b/>
          <w:bCs/>
          <w:sz w:val="24"/>
          <w:szCs w:val="24"/>
        </w:rPr>
        <w:t>Семейная дееспособность</w:t>
      </w:r>
      <w:r>
        <w:rPr>
          <w:sz w:val="24"/>
          <w:szCs w:val="24"/>
        </w:rPr>
        <w:t xml:space="preserve"> – это способность лица своими действиями создавать семейные права и обязанности. Дееспособность не является необходимой предпосылкой возникновения семейных правоотношений. Возникновение целого ряда правоотношений происходит вне зависимости от волеизъявления лица (отношения между родителями и малолетними детьми (до 14 лет) и др.). Закон не указывает возраст, с которого возникает полная семейная дееспособность, так как он не всегда имеет значение для возникновения семейного правоотношения, а в большинстве случаев совпадает с моментом возникновения правоспособности (например, возможность возникновения супружеской право- и дееспособности возникает одновременно с достижением гражданином брачного возраста). </w:t>
      </w:r>
      <w:r>
        <w:rPr>
          <w:i/>
          <w:iCs/>
          <w:sz w:val="24"/>
          <w:szCs w:val="24"/>
        </w:rPr>
        <w:t xml:space="preserve">Объём семейной дееспособности </w:t>
      </w:r>
      <w:r>
        <w:rPr>
          <w:sz w:val="24"/>
          <w:szCs w:val="24"/>
        </w:rPr>
        <w:t>в определённой мере</w:t>
      </w:r>
      <w:r>
        <w:rPr>
          <w:i/>
          <w:iCs/>
          <w:sz w:val="24"/>
          <w:szCs w:val="24"/>
        </w:rPr>
        <w:t xml:space="preserve"> зависит от объёма гражданской дееспособности.</w:t>
      </w:r>
      <w:r>
        <w:rPr>
          <w:sz w:val="24"/>
          <w:szCs w:val="24"/>
        </w:rPr>
        <w:t xml:space="preserve"> Так, при лишении судом лица гражданской дееспособности вследствие психического расстройства оно теряет и семейную дееспособность (например, оно не вправе вступить в брак, быть усыновителем, опекуном (попечителем), приёмным родителем).</w:t>
      </w:r>
    </w:p>
    <w:p w:rsidR="00731186" w:rsidRDefault="00731186">
      <w:pPr>
        <w:ind w:firstLine="567"/>
        <w:jc w:val="both"/>
        <w:rPr>
          <w:sz w:val="24"/>
          <w:szCs w:val="24"/>
        </w:rPr>
      </w:pPr>
      <w:r>
        <w:rPr>
          <w:b/>
          <w:bCs/>
          <w:sz w:val="24"/>
          <w:szCs w:val="24"/>
        </w:rPr>
        <w:t>Объектами семейных правоотношений являются действия (поведение) субъекта правоотношения, а также вещи (имущество) или иные материальные блага.</w:t>
      </w:r>
      <w:r>
        <w:rPr>
          <w:sz w:val="24"/>
          <w:szCs w:val="24"/>
        </w:rPr>
        <w:t xml:space="preserve"> К первым относятся, например, осуществление родителями родительских прав в соответствии с интересами детей, право родителей требовать возврата ребёнка от третьих лиц и т.п. Ко вторым – вещи, выступающие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(бывшего супруга) и других членов семьи).</w:t>
      </w:r>
    </w:p>
    <w:p w:rsidR="00731186" w:rsidRDefault="00731186">
      <w:pPr>
        <w:ind w:firstLine="567"/>
        <w:jc w:val="both"/>
        <w:rPr>
          <w:sz w:val="24"/>
          <w:szCs w:val="24"/>
        </w:rPr>
      </w:pPr>
      <w:r>
        <w:rPr>
          <w:b/>
          <w:bCs/>
          <w:sz w:val="24"/>
          <w:szCs w:val="24"/>
        </w:rPr>
        <w:t>Возникновение, изменение и прекращение семейных правоотношений</w:t>
      </w:r>
      <w:r>
        <w:rPr>
          <w:sz w:val="24"/>
          <w:szCs w:val="24"/>
        </w:rPr>
        <w:t xml:space="preserve"> закон связывает с различными обстоятельствами (юридическими фактами), представляющими действия или события. </w:t>
      </w:r>
    </w:p>
    <w:p w:rsidR="00731186" w:rsidRDefault="00731186">
      <w:pPr>
        <w:ind w:firstLine="567"/>
        <w:jc w:val="both"/>
        <w:rPr>
          <w:sz w:val="24"/>
          <w:szCs w:val="24"/>
        </w:rPr>
      </w:pPr>
      <w:r>
        <w:rPr>
          <w:b/>
          <w:bCs/>
          <w:sz w:val="24"/>
          <w:szCs w:val="24"/>
        </w:rPr>
        <w:t>Юридические факты,</w:t>
      </w:r>
      <w:r>
        <w:rPr>
          <w:sz w:val="24"/>
          <w:szCs w:val="24"/>
        </w:rPr>
        <w:t xml:space="preserve"> влекущие за собой возникновение, изменение и прекращение семейных прав и обязанностей, по преимуществу являются </w:t>
      </w:r>
      <w:r>
        <w:rPr>
          <w:i/>
          <w:iCs/>
          <w:sz w:val="24"/>
          <w:szCs w:val="24"/>
        </w:rPr>
        <w:t>формой отражения определённой личной связи между людьми:</w:t>
      </w:r>
      <w:r>
        <w:rPr>
          <w:sz w:val="24"/>
          <w:szCs w:val="24"/>
        </w:rPr>
        <w:t xml:space="preserve"> брак, родство, усыновление и т.п.</w:t>
      </w:r>
    </w:p>
    <w:p w:rsidR="00731186" w:rsidRDefault="00731186">
      <w:pPr>
        <w:ind w:firstLine="567"/>
        <w:jc w:val="both"/>
        <w:rPr>
          <w:i/>
          <w:iCs/>
          <w:sz w:val="24"/>
          <w:szCs w:val="24"/>
        </w:rPr>
      </w:pPr>
      <w:r>
        <w:rPr>
          <w:i/>
          <w:iCs/>
          <w:sz w:val="24"/>
          <w:szCs w:val="24"/>
        </w:rPr>
        <w:t>Действия</w:t>
      </w:r>
      <w:r>
        <w:rPr>
          <w:sz w:val="24"/>
          <w:szCs w:val="24"/>
        </w:rPr>
        <w:t xml:space="preserve"> субъектов семейного права можно разделить </w:t>
      </w:r>
      <w:r>
        <w:rPr>
          <w:i/>
          <w:iCs/>
          <w:sz w:val="24"/>
          <w:szCs w:val="24"/>
        </w:rPr>
        <w:t>на правомерные и неправомерные.</w:t>
      </w:r>
    </w:p>
    <w:p w:rsidR="00731186" w:rsidRDefault="00731186">
      <w:pPr>
        <w:ind w:firstLine="567"/>
        <w:jc w:val="both"/>
        <w:rPr>
          <w:sz w:val="24"/>
          <w:szCs w:val="24"/>
        </w:rPr>
      </w:pPr>
      <w:r>
        <w:rPr>
          <w:sz w:val="24"/>
          <w:szCs w:val="24"/>
        </w:rPr>
        <w:t xml:space="preserve">К </w:t>
      </w:r>
      <w:r>
        <w:rPr>
          <w:i/>
          <w:iCs/>
          <w:sz w:val="24"/>
          <w:szCs w:val="24"/>
        </w:rPr>
        <w:t>правомерным</w:t>
      </w:r>
      <w:r>
        <w:rPr>
          <w:sz w:val="24"/>
          <w:szCs w:val="24"/>
        </w:rPr>
        <w:t xml:space="preserve">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w:t>
      </w:r>
    </w:p>
    <w:p w:rsidR="00731186" w:rsidRDefault="00731186">
      <w:pPr>
        <w:ind w:firstLine="567"/>
        <w:jc w:val="both"/>
        <w:rPr>
          <w:sz w:val="24"/>
          <w:szCs w:val="24"/>
        </w:rPr>
      </w:pPr>
      <w:r>
        <w:rPr>
          <w:sz w:val="24"/>
          <w:szCs w:val="24"/>
        </w:rPr>
        <w:t xml:space="preserve">К </w:t>
      </w:r>
      <w:r>
        <w:rPr>
          <w:i/>
          <w:iCs/>
          <w:sz w:val="24"/>
          <w:szCs w:val="24"/>
        </w:rPr>
        <w:t>неправомерным</w:t>
      </w:r>
      <w:r>
        <w:rPr>
          <w:sz w:val="24"/>
          <w:szCs w:val="24"/>
        </w:rPr>
        <w:t xml:space="preserve">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w:t>
      </w: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p>
    <w:p w:rsidR="00731186" w:rsidRDefault="00731186">
      <w:pPr>
        <w:ind w:firstLine="567"/>
        <w:jc w:val="both"/>
        <w:rPr>
          <w:sz w:val="24"/>
          <w:szCs w:val="24"/>
        </w:rPr>
      </w:pPr>
      <w:r>
        <w:rPr>
          <w:sz w:val="24"/>
          <w:szCs w:val="24"/>
        </w:rPr>
        <w:t xml:space="preserve">Наступление определённых юридических последствий связывается не только с действиями, но и с </w:t>
      </w:r>
      <w:r>
        <w:rPr>
          <w:b/>
          <w:bCs/>
          <w:sz w:val="24"/>
          <w:szCs w:val="24"/>
        </w:rPr>
        <w:t>событиями</w:t>
      </w:r>
      <w:r>
        <w:rPr>
          <w:sz w:val="24"/>
          <w:szCs w:val="24"/>
        </w:rPr>
        <w:t>, например: смерть супруга влечёт прекращение брака, рождение ребёнка приводит к возникновению родительских прав и обязанностей.</w:t>
      </w:r>
    </w:p>
    <w:p w:rsidR="00731186" w:rsidRDefault="00731186">
      <w:pPr>
        <w:ind w:firstLine="567"/>
        <w:jc w:val="both"/>
        <w:rPr>
          <w:sz w:val="24"/>
          <w:szCs w:val="24"/>
        </w:rPr>
      </w:pPr>
      <w:r>
        <w:rPr>
          <w:sz w:val="24"/>
          <w:szCs w:val="24"/>
        </w:rPr>
        <w:t xml:space="preserve">Большую роль в развитии семейных правоотношений имеют события длящегося характера, так называемые </w:t>
      </w:r>
      <w:r>
        <w:rPr>
          <w:b/>
          <w:bCs/>
          <w:sz w:val="24"/>
          <w:szCs w:val="24"/>
        </w:rPr>
        <w:t>состояния</w:t>
      </w:r>
      <w:r>
        <w:rPr>
          <w:sz w:val="24"/>
          <w:szCs w:val="24"/>
        </w:rPr>
        <w:t>. К ним относятся: родство, несовершеннолетие, нетрудоспособность, нуждаемость, беременность и др.</w:t>
      </w:r>
    </w:p>
    <w:p w:rsidR="00731186" w:rsidRDefault="00731186">
      <w:pPr>
        <w:ind w:firstLine="567"/>
        <w:jc w:val="both"/>
        <w:rPr>
          <w:sz w:val="24"/>
          <w:szCs w:val="24"/>
        </w:rPr>
      </w:pPr>
      <w:r>
        <w:rPr>
          <w:sz w:val="24"/>
          <w:szCs w:val="24"/>
        </w:rPr>
        <w:t>Некоторые семейные правоотношения возникают при наличии</w:t>
      </w:r>
      <w:r>
        <w:rPr>
          <w:b/>
          <w:bCs/>
          <w:sz w:val="24"/>
          <w:szCs w:val="24"/>
        </w:rPr>
        <w:t xml:space="preserve"> совокупности юридических фактов</w:t>
      </w:r>
      <w:r>
        <w:rPr>
          <w:sz w:val="24"/>
          <w:szCs w:val="24"/>
        </w:rPr>
        <w:t xml:space="preserve"> (юридических составов). Так, права и обязанности супругов возникают при наличии взаимного согласия женщины и мужчины на вступление в брак, при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трёх факторов: нетрудоспособность и нуждаемость последнего, а также наличие у супруга необходимых средств для выплаты алиментов.</w:t>
      </w:r>
    </w:p>
    <w:p w:rsidR="00731186" w:rsidRDefault="00731186">
      <w:pPr>
        <w:ind w:firstLine="567"/>
        <w:jc w:val="both"/>
        <w:rPr>
          <w:sz w:val="24"/>
          <w:szCs w:val="24"/>
        </w:rPr>
      </w:pPr>
      <w:r>
        <w:rPr>
          <w:i/>
          <w:iCs/>
          <w:sz w:val="24"/>
          <w:szCs w:val="24"/>
        </w:rPr>
        <w:t>Непосредственное содержание семейных правоотношений составляют права и обязанности его субъектов.</w:t>
      </w:r>
      <w:r>
        <w:rPr>
          <w:sz w:val="24"/>
          <w:szCs w:val="24"/>
        </w:rPr>
        <w:t xml:space="preserve"> Объём этих прав и обязанностей (а также основания их возникновения, изменения и прекращения) конкретизируется в отдельных семейно-правовых институтах, которые рассматриваются далее.</w:t>
      </w:r>
    </w:p>
    <w:p w:rsidR="00731186" w:rsidRDefault="00731186">
      <w:pPr>
        <w:ind w:firstLine="567"/>
        <w:jc w:val="both"/>
        <w:rPr>
          <w:sz w:val="24"/>
          <w:szCs w:val="24"/>
        </w:rPr>
      </w:pPr>
    </w:p>
    <w:p w:rsidR="00731186" w:rsidRDefault="00731186">
      <w:pPr>
        <w:numPr>
          <w:ilvl w:val="0"/>
          <w:numId w:val="3"/>
        </w:numPr>
        <w:ind w:firstLine="567"/>
        <w:jc w:val="both"/>
        <w:rPr>
          <w:b/>
          <w:bCs/>
          <w:sz w:val="24"/>
          <w:szCs w:val="24"/>
        </w:rPr>
      </w:pPr>
      <w:r>
        <w:rPr>
          <w:b/>
          <w:bCs/>
          <w:sz w:val="24"/>
          <w:szCs w:val="24"/>
        </w:rPr>
        <w:t>БРАК</w:t>
      </w:r>
    </w:p>
    <w:p w:rsidR="00731186" w:rsidRDefault="00731186">
      <w:pPr>
        <w:ind w:firstLine="567"/>
        <w:jc w:val="both"/>
        <w:rPr>
          <w:sz w:val="24"/>
          <w:szCs w:val="24"/>
        </w:rPr>
      </w:pPr>
    </w:p>
    <w:p w:rsidR="00731186" w:rsidRDefault="00731186">
      <w:pPr>
        <w:pStyle w:val="5"/>
        <w:jc w:val="both"/>
      </w:pPr>
      <w:r>
        <w:t>Условия вступления в брак и препятствия к заключению брака</w:t>
      </w:r>
    </w:p>
    <w:p w:rsidR="00731186" w:rsidRDefault="00731186">
      <w:pPr>
        <w:pStyle w:val="23"/>
      </w:pPr>
      <w:r>
        <w:t>Установленные законом условия вступления в брак направлены на создание полноценной семьи, предотвращение необдуманных браков.</w:t>
      </w:r>
    </w:p>
    <w:p w:rsidR="00731186" w:rsidRDefault="00731186">
      <w:pPr>
        <w:pStyle w:val="23"/>
      </w:pPr>
      <w:r>
        <w:t xml:space="preserve">Закон устанавливает </w:t>
      </w:r>
      <w:r>
        <w:rPr>
          <w:b/>
          <w:bCs/>
        </w:rPr>
        <w:t>два условия вступления в брак</w:t>
      </w:r>
      <w:r>
        <w:t>:</w:t>
      </w:r>
    </w:p>
    <w:p w:rsidR="00731186" w:rsidRDefault="00731186">
      <w:pPr>
        <w:pStyle w:val="23"/>
      </w:pPr>
      <w:r>
        <w:rPr>
          <w:i/>
          <w:iCs/>
        </w:rPr>
        <w:t>взаимное добровольное согласие</w:t>
      </w:r>
      <w:r>
        <w:t xml:space="preserve"> вступающих в брак;</w:t>
      </w:r>
    </w:p>
    <w:p w:rsidR="00731186" w:rsidRDefault="00731186">
      <w:pPr>
        <w:pStyle w:val="23"/>
      </w:pPr>
      <w:r>
        <w:rPr>
          <w:i/>
          <w:iCs/>
        </w:rPr>
        <w:t>достижение</w:t>
      </w:r>
      <w:r>
        <w:t xml:space="preserve"> ими </w:t>
      </w:r>
      <w:r>
        <w:rPr>
          <w:i/>
          <w:iCs/>
        </w:rPr>
        <w:t>брачного возраста</w:t>
      </w:r>
      <w:r>
        <w:t>.</w:t>
      </w:r>
    </w:p>
    <w:p w:rsidR="00731186" w:rsidRDefault="00731186">
      <w:pPr>
        <w:pStyle w:val="23"/>
      </w:pPr>
      <w:r>
        <w:t>Ранние браки могут тяжело отразиться на здоровье супругов и их детей, кроме того, не достигшие совершеннолетия ещё не в состоянии в полной мере оценить свои чувства и поступки. Поэтому, как правило, вступать в брак (как мужчине, так и женщине) разрешено лишь по достижении совершеннолетия, т.е. 18 лет. При наличии уважительных причин (беременность, рождение ребёнка и т.п.) орган местного самоуправления (местная администрация) может разрешить вступить в брак лицам, достигшим 16 лет. Вопрос о дальнейшем снижении брачного возраста может быть решён только на основании закона соответствующего субъекта РФ.</w:t>
      </w:r>
    </w:p>
    <w:p w:rsidR="00731186" w:rsidRDefault="00731186">
      <w:pPr>
        <w:pStyle w:val="23"/>
        <w:rPr>
          <w:b/>
          <w:bCs/>
        </w:rPr>
      </w:pPr>
      <w:r>
        <w:rPr>
          <w:b/>
          <w:bCs/>
        </w:rPr>
        <w:t>Запрещено вступать в брак:</w:t>
      </w:r>
    </w:p>
    <w:p w:rsidR="00731186" w:rsidRDefault="00731186">
      <w:pPr>
        <w:pStyle w:val="23"/>
        <w:rPr>
          <w:i/>
          <w:iCs/>
        </w:rPr>
      </w:pPr>
      <w:r>
        <w:t>лицам,</w:t>
      </w:r>
      <w:r>
        <w:rPr>
          <w:i/>
          <w:iCs/>
        </w:rPr>
        <w:t xml:space="preserve"> уже состоящим в другом не расторгнутом браке;</w:t>
      </w:r>
    </w:p>
    <w:p w:rsidR="00731186" w:rsidRDefault="00731186">
      <w:pPr>
        <w:pStyle w:val="23"/>
      </w:pPr>
      <w:r>
        <w:t>лицам,</w:t>
      </w:r>
      <w:r>
        <w:rPr>
          <w:i/>
          <w:iCs/>
        </w:rPr>
        <w:t xml:space="preserve"> признанным по суду недееспособными</w:t>
      </w:r>
      <w:r>
        <w:t xml:space="preserve"> вследствие психического расстройства.</w:t>
      </w:r>
    </w:p>
    <w:p w:rsidR="00731186" w:rsidRDefault="00731186">
      <w:pPr>
        <w:pStyle w:val="23"/>
      </w:pPr>
      <w:r>
        <w:rPr>
          <w:b/>
          <w:bCs/>
        </w:rPr>
        <w:t>Не допускаются браки</w:t>
      </w:r>
      <w:r>
        <w:t xml:space="preserve"> между </w:t>
      </w:r>
      <w:r>
        <w:rPr>
          <w:i/>
          <w:iCs/>
        </w:rPr>
        <w:t>близкими родственниками по прямой линии</w:t>
      </w:r>
      <w:r>
        <w:t xml:space="preserve"> (отец, дочь, внучка) и между </w:t>
      </w:r>
      <w:r>
        <w:rPr>
          <w:i/>
          <w:iCs/>
        </w:rPr>
        <w:t>родными братьями и сёстрами.</w:t>
      </w:r>
      <w:r>
        <w:t xml:space="preserve"> Такие браки противоречат нашим моральным представлениям, не говоря уже о том, что в результате кровосмешения, т.е. брака между близкими родственниками, могут родиться неполноценные дети. Кроме того, </w:t>
      </w:r>
      <w:r>
        <w:rPr>
          <w:b/>
          <w:bCs/>
        </w:rPr>
        <w:t>не допускаются браки</w:t>
      </w:r>
      <w:r>
        <w:t xml:space="preserve"> между усыновителями и усыновленными.</w:t>
      </w:r>
    </w:p>
    <w:p w:rsidR="00731186" w:rsidRDefault="00731186">
      <w:pPr>
        <w:pStyle w:val="23"/>
      </w:pPr>
    </w:p>
    <w:p w:rsidR="00731186" w:rsidRDefault="00731186">
      <w:pPr>
        <w:pStyle w:val="23"/>
        <w:rPr>
          <w:b/>
          <w:bCs/>
        </w:rPr>
      </w:pPr>
      <w:r>
        <w:rPr>
          <w:b/>
          <w:bCs/>
        </w:rPr>
        <w:t>Регистрация брака</w:t>
      </w:r>
    </w:p>
    <w:p w:rsidR="00731186" w:rsidRDefault="00731186">
      <w:pPr>
        <w:pStyle w:val="23"/>
      </w:pPr>
      <w:r>
        <w:t xml:space="preserve">Для того чтобы союз мужчины и женщины был признан браком, он должен быть зарегистрирован в органах записи актов гражданского состояния. </w:t>
      </w:r>
      <w:r>
        <w:rPr>
          <w:b/>
          <w:bCs/>
        </w:rPr>
        <w:t>Права и обязанности супругов возникают только с момента регистрации брака, с этого времени государство признает данный союз браком и берет его под свою защиту.</w:t>
      </w:r>
    </w:p>
    <w:p w:rsidR="00731186" w:rsidRDefault="00731186">
      <w:pPr>
        <w:pStyle w:val="23"/>
      </w:pPr>
      <w:r>
        <w:t xml:space="preserve">Фактический союз мужчины и женщины, не зарегистрированный в органах загса (фактический брак), не влечет за собой возникновения каких-либо прав и обязанностей, установленных законом для супругов, независимо от того, как долго он продолжался. </w:t>
      </w:r>
    </w:p>
    <w:p w:rsidR="00731186" w:rsidRDefault="00731186">
      <w:pPr>
        <w:pStyle w:val="23"/>
      </w:pPr>
      <w:r>
        <w:t xml:space="preserve">Не влечет правовых последствий и брак, заключенный по религиозным обрядам,- </w:t>
      </w:r>
      <w:r>
        <w:rPr>
          <w:i/>
          <w:iCs/>
        </w:rPr>
        <w:t>церковный брак.</w:t>
      </w:r>
      <w:r>
        <w:t xml:space="preserve"> Заключение брака в такой форме является личным делом вступающих в брак и может иметь место как до, так и в любое время после регистрации брака. Однако во всех случаях юридически брак считается существующим только после его государственной регистрации в органах загса.</w:t>
      </w:r>
    </w:p>
    <w:p w:rsidR="00731186" w:rsidRDefault="00731186">
      <w:pPr>
        <w:pStyle w:val="23"/>
      </w:pPr>
      <w:r>
        <w:t xml:space="preserve">В законе предусмотрен обязательный </w:t>
      </w:r>
      <w:r>
        <w:rPr>
          <w:i/>
          <w:iCs/>
        </w:rPr>
        <w:t xml:space="preserve">месячный срок </w:t>
      </w:r>
      <w:r>
        <w:t>между моментом подачи заявления о желании вступить в брак и регистрации брака. Этот срок установлен для того, чтобы жених и невеста могли еще раз хорошо продумать свое решение. При наличии уважительных причин заведующий отделом загса, где производится регистрация, может разрешить зарегистрировать брак до истечения этого срока. При наличии особых обстоятельств (беременность, рождение ребенка, тяжелая болезнь и т.п.) брак может быть зарегистрирован в день подачи заявления.</w:t>
      </w:r>
    </w:p>
    <w:p w:rsidR="00731186" w:rsidRDefault="00731186">
      <w:pPr>
        <w:pStyle w:val="23"/>
      </w:pPr>
      <w:r>
        <w:t xml:space="preserve">Имея в виду особое значение брака как важнейшего события в жизни человека, закон обязывает органы загса обеспечить его </w:t>
      </w:r>
      <w:r>
        <w:rPr>
          <w:i/>
          <w:iCs/>
        </w:rPr>
        <w:t>торжественную регистрацию</w:t>
      </w:r>
      <w:r>
        <w:t xml:space="preserve">, если этого хотят жених и невеста. </w:t>
      </w:r>
      <w:r>
        <w:rPr>
          <w:i/>
          <w:iCs/>
        </w:rPr>
        <w:t xml:space="preserve">По желанию </w:t>
      </w:r>
      <w:r>
        <w:t xml:space="preserve">вступающих в брак они могут пройти </w:t>
      </w:r>
      <w:r>
        <w:rPr>
          <w:i/>
          <w:iCs/>
        </w:rPr>
        <w:t>бесплатное медицинское обследование</w:t>
      </w:r>
      <w:r>
        <w:t>, а также получить консультации по вопросам медико-генетического характера и планирование семьи.</w:t>
      </w:r>
    </w:p>
    <w:p w:rsidR="00731186" w:rsidRDefault="00731186">
      <w:pPr>
        <w:pStyle w:val="23"/>
      </w:pPr>
    </w:p>
    <w:p w:rsidR="00731186" w:rsidRDefault="00731186">
      <w:pPr>
        <w:pStyle w:val="23"/>
        <w:rPr>
          <w:b/>
          <w:bCs/>
        </w:rPr>
      </w:pPr>
    </w:p>
    <w:p w:rsidR="00731186" w:rsidRDefault="00731186">
      <w:pPr>
        <w:pStyle w:val="23"/>
        <w:rPr>
          <w:b/>
          <w:bCs/>
        </w:rPr>
      </w:pPr>
    </w:p>
    <w:p w:rsidR="00731186" w:rsidRDefault="00731186">
      <w:pPr>
        <w:pStyle w:val="23"/>
        <w:rPr>
          <w:b/>
          <w:bCs/>
        </w:rPr>
      </w:pPr>
    </w:p>
    <w:p w:rsidR="00731186" w:rsidRDefault="00731186">
      <w:pPr>
        <w:pStyle w:val="23"/>
        <w:rPr>
          <w:b/>
          <w:bCs/>
        </w:rPr>
      </w:pPr>
      <w:r>
        <w:rPr>
          <w:b/>
          <w:bCs/>
        </w:rPr>
        <w:t>Недействительность брака</w:t>
      </w:r>
    </w:p>
    <w:p w:rsidR="00731186" w:rsidRDefault="00731186">
      <w:pPr>
        <w:pStyle w:val="23"/>
      </w:pPr>
      <w:r>
        <w:t xml:space="preserve">Если при заключении брака были нарушены условия вступления в брак или существовали препятствия для его заключения, </w:t>
      </w:r>
      <w:r>
        <w:rPr>
          <w:b/>
          <w:bCs/>
        </w:rPr>
        <w:t>то брак может быть признан по суду не действительным.</w:t>
      </w:r>
      <w:r>
        <w:t xml:space="preserve"> Например, один из вступающих в брак скрыл, что состоит в другом не расторгнутом браке, или брак был заключен с девушкой, не достигшей брачного возраста и т.п.</w:t>
      </w:r>
    </w:p>
    <w:p w:rsidR="00731186" w:rsidRDefault="00731186">
      <w:pPr>
        <w:pStyle w:val="23"/>
      </w:pPr>
      <w:r>
        <w:t>Не действительным может быть признан и брак при заключении которого один из вступающих в него скрыл от другого наличия у него венерического заболевания или ВИЧ – инфекции.</w:t>
      </w:r>
    </w:p>
    <w:p w:rsidR="00731186" w:rsidRDefault="00731186">
      <w:pPr>
        <w:pStyle w:val="23"/>
      </w:pPr>
      <w:r>
        <w:t xml:space="preserve">Не действительным признается также </w:t>
      </w:r>
      <w:r>
        <w:rPr>
          <w:b/>
          <w:bCs/>
        </w:rPr>
        <w:t xml:space="preserve">фиктивный брак, </w:t>
      </w:r>
      <w:r>
        <w:t xml:space="preserve">то есть зарегистрированный лишь для виду, без намерений создать семью, в других целях, например чтобы получить право на жилую площадь и т. п. </w:t>
      </w:r>
    </w:p>
    <w:p w:rsidR="00731186" w:rsidRDefault="00731186">
      <w:pPr>
        <w:pStyle w:val="23"/>
      </w:pPr>
      <w:r>
        <w:t>Если брак признается судом не действительным, то считается, что он не существовал вообще и между состоявшими в нем лицами ни каких прав и обязанностей не возникло (приобретенное имущество не считается общим, не возникает права на алименты и т. п.). Из этого правила существует лишь одно исключение: добросовестный супруг (то есть супруг, который не знал о наличии препятствий к заключению брака) вправе требовать выплаты алиментов (при условии нетрудоспособности и нуждаемости), а также раздела общего имущества супругов по нормам семейного законодательства о совместной супружеской собственности. Добросовестный супруг в праве требовать и возмещения ему материального и морального вреда.</w:t>
      </w:r>
    </w:p>
    <w:p w:rsidR="00731186" w:rsidRDefault="00731186">
      <w:pPr>
        <w:pStyle w:val="23"/>
      </w:pPr>
      <w:r>
        <w:t xml:space="preserve">Признание брака не действительным </w:t>
      </w:r>
      <w:r>
        <w:rPr>
          <w:i/>
          <w:iCs/>
        </w:rPr>
        <w:t>не влияет на права детей, рожденных в таком браке</w:t>
      </w:r>
      <w:r>
        <w:t xml:space="preserve">: воспитание, мате5риальное обеспечение, наследование и т. п. </w:t>
      </w:r>
    </w:p>
    <w:p w:rsidR="00731186" w:rsidRDefault="00731186">
      <w:pPr>
        <w:pStyle w:val="23"/>
      </w:pPr>
    </w:p>
    <w:p w:rsidR="00731186" w:rsidRDefault="00731186">
      <w:pPr>
        <w:pStyle w:val="23"/>
        <w:rPr>
          <w:b/>
          <w:bCs/>
        </w:rPr>
      </w:pPr>
      <w:r>
        <w:rPr>
          <w:b/>
          <w:bCs/>
        </w:rPr>
        <w:t>Расторжение брака</w:t>
      </w:r>
    </w:p>
    <w:p w:rsidR="00731186" w:rsidRDefault="00731186">
      <w:pPr>
        <w:pStyle w:val="23"/>
      </w:pPr>
      <w:r>
        <w:t>Брак, заключенный по любви людьми, хорошо узнавшими друг друга, серьезно относящимися к своим обязанностям, умеющими помочь, а когда надо, и уступить другому, как правило, продолжается пожизненно. Но нередко встречаются ошибки при выборе супруга. Причинами разводов обычно бывают: несходство характеров, различие в интересах и стремлениях, недостойное поведение одного из супругов, супружеская неверность, пьянство, равнодушие к детям и т. п.  При таких обстоятельствах нельзя рассчитывать, что семья будет дружной и крепкой. В ней складываются ненормальные отношения, которые могут вредно отразиться на детях, а для самих супругов продолжение совместной жизни становить невыносимым.</w:t>
      </w:r>
    </w:p>
    <w:p w:rsidR="00731186" w:rsidRDefault="00731186">
      <w:pPr>
        <w:pStyle w:val="23"/>
      </w:pPr>
      <w:r>
        <w:t xml:space="preserve">Закон предусматривает возможность прекращения брака </w:t>
      </w:r>
      <w:r>
        <w:rPr>
          <w:b/>
          <w:bCs/>
        </w:rPr>
        <w:t>путём развода</w:t>
      </w:r>
      <w:r>
        <w:t>. Существуют две процедуры расторжения брака.</w:t>
      </w:r>
    </w:p>
    <w:p w:rsidR="00731186" w:rsidRDefault="00731186">
      <w:pPr>
        <w:pStyle w:val="23"/>
      </w:pPr>
      <w:r>
        <w:t xml:space="preserve">1. </w:t>
      </w:r>
      <w:r>
        <w:rPr>
          <w:b/>
          <w:bCs/>
        </w:rPr>
        <w:t>Если у супругов нет совершеннолетних детей и оба</w:t>
      </w:r>
      <w:r>
        <w:t xml:space="preserve"> (как жена, так и муж)</w:t>
      </w:r>
      <w:r>
        <w:rPr>
          <w:b/>
          <w:bCs/>
        </w:rPr>
        <w:t xml:space="preserve"> хотят расторгнуть брак</w:t>
      </w:r>
      <w:r>
        <w:t>, они вправе, не обращаясь в суд,</w:t>
      </w:r>
      <w:r>
        <w:rPr>
          <w:b/>
          <w:bCs/>
        </w:rPr>
        <w:t xml:space="preserve"> зарегистрировать развод непосредственно в органах загса.</w:t>
      </w:r>
      <w:r>
        <w:t xml:space="preserve"> Чтобы избежать непродуманных решений, оформление развода производиться через месяц после подачи заявления.</w:t>
      </w:r>
    </w:p>
    <w:p w:rsidR="00731186" w:rsidRDefault="00731186">
      <w:pPr>
        <w:pStyle w:val="23"/>
      </w:pPr>
      <w:r>
        <w:t>Непосредственно в органах загса развод может быть зарегистрирован также в следующих случаях:</w:t>
      </w:r>
      <w:r>
        <w:rPr>
          <w:i/>
          <w:iCs/>
        </w:rPr>
        <w:t xml:space="preserve"> когда один из супругов объявлен судом безвестно отсутствующим</w:t>
      </w:r>
      <w:r>
        <w:t>, признан</w:t>
      </w:r>
      <w:r>
        <w:rPr>
          <w:i/>
          <w:iCs/>
        </w:rPr>
        <w:t xml:space="preserve"> недееспособным</w:t>
      </w:r>
      <w:r>
        <w:t xml:space="preserve"> вследствие душевного расстройства, а также если один из них осуждён к лишению свободы на срок свыше трёх лет.</w:t>
      </w:r>
    </w:p>
    <w:p w:rsidR="00731186" w:rsidRDefault="00731186">
      <w:pPr>
        <w:pStyle w:val="23"/>
      </w:pPr>
      <w:r>
        <w:t>В случаях, когда возникает спор по поводу раздела имущества, о детях или алиментах, он рассматривается судом независимо от расторжения брака в загсе.</w:t>
      </w:r>
    </w:p>
    <w:p w:rsidR="00731186" w:rsidRDefault="00731186">
      <w:pPr>
        <w:pStyle w:val="23"/>
        <w:rPr>
          <w:b/>
          <w:bCs/>
        </w:rPr>
      </w:pPr>
      <w:r>
        <w:t xml:space="preserve">2. </w:t>
      </w:r>
      <w:r>
        <w:rPr>
          <w:b/>
          <w:bCs/>
        </w:rPr>
        <w:t>При наличии несовершеннолетних детей брак может быть расторгнут только в суде.</w:t>
      </w:r>
    </w:p>
    <w:p w:rsidR="00731186" w:rsidRDefault="00731186">
      <w:pPr>
        <w:pStyle w:val="23"/>
      </w:pPr>
      <w:r>
        <w:t>Если оба супруга пришли к выводу, что продолжение их брака невозможно, то суд в этих случаях, убедившись</w:t>
      </w:r>
      <w:r>
        <w:rPr>
          <w:i/>
          <w:iCs/>
        </w:rPr>
        <w:t xml:space="preserve"> в добровольном согласии каждого</w:t>
      </w:r>
      <w:r>
        <w:t xml:space="preserve"> из супругов на развод, расторгает их брак</w:t>
      </w:r>
      <w:r>
        <w:rPr>
          <w:i/>
          <w:iCs/>
        </w:rPr>
        <w:t xml:space="preserve"> без выяснения причин</w:t>
      </w:r>
      <w:r>
        <w:t xml:space="preserve"> распада семьи. Однако он должен принять меры по обеспечению интересов несовершеннолетних детей, если супруги не достигли договорённости о содержании и месте жительства детей. По требованию супругов суд производит также раздел их общего имущества и определяет размер средств на содержание нетрудоспособного и нуждающегося супруга.</w:t>
      </w:r>
    </w:p>
    <w:p w:rsidR="00731186" w:rsidRDefault="00731186">
      <w:pPr>
        <w:pStyle w:val="23"/>
        <w:rPr>
          <w:b/>
          <w:bCs/>
        </w:rPr>
      </w:pPr>
      <w:r>
        <w:rPr>
          <w:b/>
          <w:bCs/>
        </w:rPr>
        <w:t>Меры по примирению супругов</w:t>
      </w:r>
      <w:r>
        <w:t xml:space="preserve"> могут приниматься судом только в тех случаях,</w:t>
      </w:r>
      <w:r>
        <w:rPr>
          <w:b/>
          <w:bCs/>
        </w:rPr>
        <w:t xml:space="preserve"> когда один из супругов не согласен на развод. Однако суд не вправе отказать в иске о расторжении брака, если примирительная процедура не дала результатов и требующий развода супруг настаивает на разводе.</w:t>
      </w:r>
    </w:p>
    <w:p w:rsidR="00731186" w:rsidRDefault="00731186">
      <w:pPr>
        <w:pStyle w:val="23"/>
        <w:rPr>
          <w:lang w:val="en-US"/>
        </w:rPr>
      </w:pPr>
      <w:r>
        <w:t>Моментом прекращения брака при разводе в суде признаётся вступление в законную силу решения суда. При этом закон содержит весьма существенную оговорку: бывшие супруги не вправе вступить в новый брак до получения в органе загса свидетельства о расторжении предыдущего.</w:t>
      </w:r>
    </w:p>
    <w:p w:rsidR="00731186" w:rsidRDefault="00731186">
      <w:pPr>
        <w:pStyle w:val="23"/>
        <w:rPr>
          <w:lang w:val="en-US"/>
        </w:rPr>
      </w:pPr>
    </w:p>
    <w:p w:rsidR="00731186" w:rsidRDefault="00731186">
      <w:pPr>
        <w:pStyle w:val="23"/>
        <w:numPr>
          <w:ilvl w:val="0"/>
          <w:numId w:val="3"/>
        </w:numPr>
        <w:ind w:firstLine="567"/>
        <w:rPr>
          <w:b/>
          <w:bCs/>
        </w:rPr>
      </w:pPr>
      <w:r>
        <w:rPr>
          <w:b/>
          <w:bCs/>
        </w:rPr>
        <w:t>ПРАВА И ОБЯЗАННОСТИ СУПРУГОВ</w:t>
      </w:r>
    </w:p>
    <w:p w:rsidR="00731186" w:rsidRDefault="00731186">
      <w:pPr>
        <w:pStyle w:val="23"/>
        <w:rPr>
          <w:b/>
          <w:bCs/>
        </w:rPr>
      </w:pPr>
    </w:p>
    <w:p w:rsidR="00731186" w:rsidRDefault="00731186">
      <w:pPr>
        <w:pStyle w:val="23"/>
        <w:rPr>
          <w:b/>
          <w:bCs/>
        </w:rPr>
      </w:pPr>
      <w:r>
        <w:rPr>
          <w:b/>
          <w:bCs/>
        </w:rPr>
        <w:t>Личные (неимущественные) права и обязанности супругов</w:t>
      </w:r>
    </w:p>
    <w:p w:rsidR="00731186" w:rsidRDefault="00731186">
      <w:pPr>
        <w:pStyle w:val="23"/>
      </w:pPr>
      <w:r>
        <w:t xml:space="preserve">Сфера супружеских отношений глубока и многогранна. В большинстве случаев взаимоотношения супругов не могут быть предметом правового воздействия. Нельзя, например, заставить супругов любить и уважать друг друга, соблюдать супружескую верность, считаться с мнением другого и т.п. Поведение мужа и жены в этих случаях оценивается с позиций нравственности. </w:t>
      </w:r>
    </w:p>
    <w:p w:rsidR="00731186" w:rsidRDefault="00731186">
      <w:pPr>
        <w:pStyle w:val="23"/>
      </w:pPr>
      <w:r>
        <w:t>Закон устанавливает здесь только принципиальные положения, которые имеют важное значение для обеспечения равноправия супругов в семье, для защиты личных интересов каждого из них и для надлежащего воспитания детей.</w:t>
      </w:r>
    </w:p>
    <w:p w:rsidR="00731186" w:rsidRDefault="00731186">
      <w:pPr>
        <w:pStyle w:val="23"/>
      </w:pPr>
      <w:r>
        <w:rPr>
          <w:b/>
          <w:bCs/>
        </w:rPr>
        <w:t>Все вопросы жизни семьи, воспитания и образования детей могут решаться супругами только совместно,</w:t>
      </w:r>
      <w:r>
        <w:t xml:space="preserve"> по взаимному согласию.</w:t>
      </w:r>
    </w:p>
    <w:p w:rsidR="00731186" w:rsidRDefault="00731186">
      <w:pPr>
        <w:pStyle w:val="23"/>
        <w:rPr>
          <w:b/>
          <w:bCs/>
        </w:rPr>
      </w:pPr>
      <w:r>
        <w:t xml:space="preserve">Супруги, оказывая друг другу поддержку, </w:t>
      </w:r>
      <w:r>
        <w:rPr>
          <w:b/>
          <w:bCs/>
        </w:rPr>
        <w:t>должны содействовать благополучию и укреплению семьи, заботиться о благосостоянии и развитии своих детей.</w:t>
      </w:r>
    </w:p>
    <w:p w:rsidR="00731186" w:rsidRDefault="00731186">
      <w:pPr>
        <w:pStyle w:val="23"/>
      </w:pPr>
      <w:r>
        <w:rPr>
          <w:b/>
          <w:bCs/>
        </w:rPr>
        <w:t>Каждый из супругов вправе свободно избрать своё место жительства.</w:t>
      </w:r>
      <w:r>
        <w:t xml:space="preserve"> Закон не исключает возможности раздельного проживания супругов по их желанию. В то же время, поскольку, как правило, супруги желают проживать совместно, предусмотрен ряд мер, обеспечивающих супругам возможность совместного проживания. Например, при переводе одного из супругов на работу в другую местность ему выдаются средства на оплату переезда его супруга, на новом месте вся семья обеспечивается жилым помещением и т.п.</w:t>
      </w:r>
    </w:p>
    <w:p w:rsidR="00731186" w:rsidRDefault="00731186">
      <w:pPr>
        <w:pStyle w:val="23"/>
      </w:pPr>
      <w:r>
        <w:rPr>
          <w:b/>
          <w:bCs/>
        </w:rPr>
        <w:t>Каждый из супругов свободен в выборе рода занятий и профессии.</w:t>
      </w:r>
      <w:r>
        <w:t xml:space="preserve"> Разумеется, супруги обычно решают этот вопрос совместно. В то же время если один из них препятствует другому заниматься определённой профессией или выбирать определённое занятие, то такое поведение расценивается судебной практикой как обоснованный мотив для удовлетворения просьбы о расторжении брака.</w:t>
      </w:r>
    </w:p>
    <w:p w:rsidR="00731186" w:rsidRDefault="00731186">
      <w:pPr>
        <w:pStyle w:val="23"/>
      </w:pPr>
      <w:r>
        <w:rPr>
          <w:b/>
          <w:bCs/>
        </w:rPr>
        <w:t>По взаимному согласию супруги решают вопрос о фамилии при заключении брака.</w:t>
      </w:r>
      <w:r>
        <w:t xml:space="preserve"> Они вправе избрать фамилию одного из них (мужа или жены) в качестве общей фамилии, а также присоединить свою фамилию к фамилии другого супруга. По желанию каждый из супругов может остаться при своей добрачной фамилии.</w:t>
      </w:r>
    </w:p>
    <w:p w:rsidR="00731186" w:rsidRDefault="00731186">
      <w:pPr>
        <w:pStyle w:val="23"/>
      </w:pPr>
    </w:p>
    <w:p w:rsidR="00731186" w:rsidRDefault="00731186">
      <w:pPr>
        <w:pStyle w:val="23"/>
        <w:rPr>
          <w:b/>
          <w:bCs/>
        </w:rPr>
      </w:pPr>
      <w:r>
        <w:rPr>
          <w:b/>
          <w:bCs/>
        </w:rPr>
        <w:t>Права супругов на имущество</w:t>
      </w:r>
    </w:p>
    <w:p w:rsidR="00731186" w:rsidRDefault="00731186">
      <w:pPr>
        <w:pStyle w:val="23"/>
      </w:pPr>
      <w:r>
        <w:t>Обычно супруги каждый по мере возможности участвуют в общих расходах и не делят имущество. Но на случай, когда возникают недоразумения и споры, законом установлены чёткие правила.</w:t>
      </w:r>
    </w:p>
    <w:p w:rsidR="00731186" w:rsidRDefault="00731186">
      <w:pPr>
        <w:pStyle w:val="23"/>
        <w:rPr>
          <w:b/>
          <w:bCs/>
        </w:rPr>
      </w:pPr>
      <w:r>
        <w:rPr>
          <w:b/>
          <w:bCs/>
        </w:rPr>
        <w:t>Всё, что принадлежало каждому до вступления в брак, остаётся его личной собственностью, и он вправе самостоятельно распоряжаться этим имуществом.</w:t>
      </w:r>
    </w:p>
    <w:p w:rsidR="00731186" w:rsidRDefault="00731186">
      <w:pPr>
        <w:pStyle w:val="23"/>
        <w:rPr>
          <w:b/>
          <w:bCs/>
        </w:rPr>
      </w:pPr>
      <w:r>
        <w:rPr>
          <w:b/>
          <w:bCs/>
        </w:rPr>
        <w:t>Всё, что было нажито во время брака, признаётся собственной собственностью супругов. Муж и жена в отношении этого имущества пользуются равными правами.</w:t>
      </w:r>
    </w:p>
    <w:p w:rsidR="00731186" w:rsidRDefault="00731186">
      <w:pPr>
        <w:pStyle w:val="23"/>
      </w:pPr>
      <w:r>
        <w:t xml:space="preserve">Совместной собственностью не считаются </w:t>
      </w:r>
      <w:r>
        <w:rPr>
          <w:i/>
          <w:iCs/>
        </w:rPr>
        <w:t>лишь предметы</w:t>
      </w:r>
      <w:r>
        <w:t>, полученные хотя и во время брака,</w:t>
      </w:r>
      <w:r>
        <w:rPr>
          <w:i/>
          <w:iCs/>
        </w:rPr>
        <w:t xml:space="preserve"> но в дар или по наследству, а также вещи личного пользования мужа или жены</w:t>
      </w:r>
      <w:r>
        <w:t xml:space="preserve"> ( за исключением предметов</w:t>
      </w:r>
      <w:r>
        <w:rPr>
          <w:i/>
          <w:iCs/>
        </w:rPr>
        <w:t xml:space="preserve"> роскоши</w:t>
      </w:r>
      <w:r>
        <w:t xml:space="preserve"> – драгоценности и т.п.). К совместной собственности не относятся и вещи, приобретённые исключительно для обеспечения нужд детей (одежда, обувь, спортивные принадлежности, детская библиотека, музыкальные инструменты и т.п.).</w:t>
      </w:r>
    </w:p>
    <w:p w:rsidR="00731186" w:rsidRDefault="00731186">
      <w:pPr>
        <w:pStyle w:val="23"/>
      </w:pPr>
      <w:r>
        <w:t>Установленный законом режим совместной собственности имущества супругов может быть изменен как до вступления в брак, так и в любое время в период брака путем заключения супругами брачного договора.</w:t>
      </w:r>
    </w:p>
    <w:p w:rsidR="00731186" w:rsidRDefault="00731186">
      <w:pPr>
        <w:pStyle w:val="23"/>
      </w:pPr>
      <w:r>
        <w:rPr>
          <w:b/>
          <w:bCs/>
        </w:rPr>
        <w:t>Брачный договор – это соглашение лиц, вступающих в брак, или супругов, определяющее их имущественные права и обязанности в браке и на случай его расторжения.</w:t>
      </w:r>
      <w:r>
        <w:t xml:space="preserve"> Он заключается в письменной форме и подлежит нотариальному удостоверению. В случаях, когда брачный договор заключается до вступления в брак, он приобретает правовую силу только с момента регистрации брака в органах загса. Если брак не будет заключен, то договор аннулируется.</w:t>
      </w:r>
    </w:p>
    <w:p w:rsidR="00731186" w:rsidRDefault="00731186">
      <w:pPr>
        <w:pStyle w:val="23"/>
      </w:pPr>
      <w:r>
        <w:t>В брачном договоре супруги вправе изменить изложенный выше законный режим совместной собственности, установить совместную, долевую или раздельную собственность как на все принадлежащее им имущество (личное и общее), так и на его отдельные предметы. Супруги вправе определить в брачном договоре также свой права и обязанности по взаимному содержанию, способы участия в доходах друг друга, порядок несения каждым из них семейных расходов и другие вопросы, касающиеся их имущественных отношений.</w:t>
      </w:r>
    </w:p>
    <w:p w:rsidR="00731186" w:rsidRDefault="00731186">
      <w:pPr>
        <w:pStyle w:val="23"/>
      </w:pPr>
      <w:r>
        <w:t xml:space="preserve">Однако </w:t>
      </w:r>
      <w:r>
        <w:rPr>
          <w:i/>
          <w:iCs/>
        </w:rPr>
        <w:t>содержание брачного договора ограничено определенными пределами.</w:t>
      </w:r>
      <w:r>
        <w:t xml:space="preserve"> Брачный договор </w:t>
      </w:r>
      <w:r>
        <w:rPr>
          <w:i/>
          <w:iCs/>
        </w:rPr>
        <w:t xml:space="preserve">не может ограничивать правоспособность и дееспособность </w:t>
      </w:r>
      <w:r>
        <w:t xml:space="preserve">супругов, регулировать их </w:t>
      </w:r>
      <w:r>
        <w:rPr>
          <w:i/>
          <w:iCs/>
        </w:rPr>
        <w:t xml:space="preserve">личные права и обязанности, </w:t>
      </w:r>
      <w:r>
        <w:t xml:space="preserve">права и обязанности (личные и имущественные) в </w:t>
      </w:r>
      <w:r>
        <w:rPr>
          <w:i/>
          <w:iCs/>
        </w:rPr>
        <w:t xml:space="preserve">отношении их детей </w:t>
      </w:r>
      <w:r>
        <w:t>и содержать другие условия, которые ставят одного из супругов в крайне неблагоприятное положение или противоречат основным принципам семейного законодательства.</w:t>
      </w:r>
    </w:p>
    <w:p w:rsidR="00731186" w:rsidRDefault="00731186">
      <w:pPr>
        <w:pStyle w:val="23"/>
      </w:pPr>
      <w:r>
        <w:t xml:space="preserve">По закону </w:t>
      </w:r>
      <w:r>
        <w:rPr>
          <w:i/>
          <w:iCs/>
        </w:rPr>
        <w:t xml:space="preserve">совместная собственность </w:t>
      </w:r>
      <w:r>
        <w:t xml:space="preserve">супругов </w:t>
      </w:r>
      <w:r>
        <w:rPr>
          <w:i/>
          <w:iCs/>
        </w:rPr>
        <w:t>является бездолевой.</w:t>
      </w:r>
      <w:r>
        <w:t xml:space="preserve"> Во время существования собственности </w:t>
      </w:r>
      <w:r>
        <w:rPr>
          <w:i/>
          <w:iCs/>
        </w:rPr>
        <w:t xml:space="preserve">каждый из супругов вправе владеть, пользоваться и распоряжаться всей совместной собственностью. </w:t>
      </w:r>
      <w:r>
        <w:t>Согласие супруга на совершение другим супругом сделки по расторжению общим имуществом предполагается и не требует какого-либо юридического оформления. Поэтому сделка, совершенная одним из супругов без согласия другого, может быть признана судом недействительной по требованию последнего только при том условии, что будет доказан тот факт, что контрагент, совершая сделку с одним из супругов, знал или должен был знать о возражении другого против данной сделки.</w:t>
      </w:r>
    </w:p>
    <w:p w:rsidR="00731186" w:rsidRDefault="00731186">
      <w:pPr>
        <w:pStyle w:val="23"/>
      </w:pPr>
      <w:r>
        <w:t xml:space="preserve">Указанное правило не распространяется на сделки по распоряжению недвижимостью и на сделки, требующие </w:t>
      </w:r>
      <w:r>
        <w:rPr>
          <w:b/>
          <w:bCs/>
        </w:rPr>
        <w:t>нотариальное удостоверения.</w:t>
      </w:r>
      <w:r>
        <w:t xml:space="preserve"> Эти сделки могут быть совершены одним супругом только после получения нотариально удостоверенного согласия другого супруга.</w:t>
      </w:r>
    </w:p>
    <w:p w:rsidR="00731186" w:rsidRDefault="00731186">
      <w:pPr>
        <w:pStyle w:val="23"/>
      </w:pPr>
    </w:p>
    <w:p w:rsidR="00731186" w:rsidRDefault="00731186">
      <w:pPr>
        <w:pStyle w:val="23"/>
        <w:rPr>
          <w:b/>
          <w:bCs/>
        </w:rPr>
      </w:pPr>
      <w:r>
        <w:rPr>
          <w:b/>
          <w:bCs/>
        </w:rPr>
        <w:t>Раздел общей собственности</w:t>
      </w:r>
    </w:p>
    <w:p w:rsidR="00731186" w:rsidRDefault="00731186">
      <w:pPr>
        <w:pStyle w:val="23"/>
      </w:pPr>
      <w:r>
        <w:t>Раздел общей собственности супругов происходит обычно лишь при расторжении брака, но может иметь место и независимо от этого. Супруги вправе сами разделить своё имущество, однако если возник спор, то раздел осуществляется судом. При разделе суд исходит из равенства долей обоих супругов независимо от того, сколько каждый из них зарабатывал.</w:t>
      </w:r>
      <w:r>
        <w:rPr>
          <w:b/>
          <w:bCs/>
        </w:rPr>
        <w:t xml:space="preserve"> Равной считается доля и того из супругов, который вообще не работал</w:t>
      </w:r>
      <w:r>
        <w:t>, так как был занят ведением домашнего хозяйства или уходом за детьми, либо не работал по другим уважительным причинам.</w:t>
      </w:r>
    </w:p>
    <w:p w:rsidR="00731186" w:rsidRDefault="00731186">
      <w:pPr>
        <w:pStyle w:val="23"/>
      </w:pPr>
      <w:r>
        <w:t>Суд вправе отойти от принципа равенства долей, если этого требуют:</w:t>
      </w:r>
    </w:p>
    <w:p w:rsidR="00731186" w:rsidRDefault="00731186">
      <w:pPr>
        <w:pStyle w:val="23"/>
      </w:pPr>
      <w:r>
        <w:t xml:space="preserve">интересы </w:t>
      </w:r>
      <w:r>
        <w:rPr>
          <w:i/>
          <w:iCs/>
        </w:rPr>
        <w:t>несовершеннолетних детей</w:t>
      </w:r>
      <w:r>
        <w:t xml:space="preserve"> (например, присудить одному из супругов большую часть жилого дома, чтобы обеспечить детям необходимые условия);</w:t>
      </w:r>
    </w:p>
    <w:p w:rsidR="00731186" w:rsidRDefault="00731186">
      <w:pPr>
        <w:pStyle w:val="23"/>
      </w:pPr>
      <w:r>
        <w:t>заслуживающие внимания интересы одного из супругов (так, суд вправе уменьшить долю того из супругов, который расходовал общее имущество супругов не в интересах семьи, или увеличить долю нетрудоспособного супруга, супруга-инвалида и т.п.).</w:t>
      </w:r>
    </w:p>
    <w:p w:rsidR="00731186" w:rsidRDefault="00731186">
      <w:pPr>
        <w:pStyle w:val="23"/>
      </w:pPr>
    </w:p>
    <w:p w:rsidR="00731186" w:rsidRDefault="00731186">
      <w:pPr>
        <w:pStyle w:val="23"/>
        <w:rPr>
          <w:b/>
          <w:bCs/>
        </w:rPr>
      </w:pPr>
      <w:r>
        <w:rPr>
          <w:b/>
          <w:bCs/>
        </w:rPr>
        <w:t>Права супругов на содержание (алименты)</w:t>
      </w:r>
    </w:p>
    <w:p w:rsidR="00731186" w:rsidRDefault="00731186">
      <w:pPr>
        <w:pStyle w:val="23"/>
      </w:pPr>
      <w:r>
        <w:t>В дружной семье никто из супругов не считает, что «содержит» другого. Иное дело, когда отношения портятся, а тем более брак расторгается. Тогда нередко забывают все клятвы и обещания, данные друг другу при вступлении в брак, и дело порой доходит до того, что отказывают даже в необходимой материальной поддержке нуждающемуся супругу. Между тем, вступая в брак, каждый принимает на себя серьёзные обязательства перед своим мужем (женой), от этих обязательств нельзя отказываться по своему желанию. Поэтому,</w:t>
      </w:r>
      <w:r>
        <w:rPr>
          <w:b/>
          <w:bCs/>
        </w:rPr>
        <w:t xml:space="preserve"> если один из супругов нетрудоспособен* и нуждается в материальной помощи, а другой хотя и в состоянии уделить ему часть средств, но оказывать помощь отказывается, то с него могут быть взысканы по суду необходимые средства на содержание его супруга</w:t>
      </w:r>
      <w:r>
        <w:t xml:space="preserve"> </w:t>
      </w:r>
    </w:p>
    <w:p w:rsidR="00731186" w:rsidRDefault="00731186">
      <w:pPr>
        <w:pStyle w:val="23"/>
      </w:pPr>
      <w:r>
        <w:t>_________________</w:t>
      </w:r>
    </w:p>
    <w:p w:rsidR="00731186" w:rsidRDefault="00731186">
      <w:pPr>
        <w:pStyle w:val="23"/>
      </w:pPr>
      <w:r>
        <w:t xml:space="preserve">*нетрудоспособными считаются лица, признанные инвалидами </w:t>
      </w:r>
      <w:r>
        <w:rPr>
          <w:lang w:val="en-US"/>
        </w:rPr>
        <w:t>I</w:t>
      </w:r>
      <w:r>
        <w:t xml:space="preserve">, </w:t>
      </w:r>
      <w:r>
        <w:rPr>
          <w:lang w:val="en-US"/>
        </w:rPr>
        <w:t>II</w:t>
      </w:r>
      <w:r>
        <w:t xml:space="preserve"> или </w:t>
      </w:r>
      <w:r>
        <w:rPr>
          <w:lang w:val="en-US"/>
        </w:rPr>
        <w:t>III</w:t>
      </w:r>
      <w:r>
        <w:t xml:space="preserve"> группы, а также лица, достигшие пенсионного возраста, т.е. женщины, которым исполнилось 55, и мужчины, которым исполнилось 60 лет.</w:t>
      </w:r>
    </w:p>
    <w:p w:rsidR="00731186" w:rsidRDefault="00731186">
      <w:pPr>
        <w:pStyle w:val="23"/>
      </w:pPr>
    </w:p>
    <w:p w:rsidR="00731186" w:rsidRDefault="00731186">
      <w:pPr>
        <w:pStyle w:val="23"/>
        <w:rPr>
          <w:b/>
          <w:bCs/>
        </w:rPr>
      </w:pPr>
      <w:r>
        <w:rPr>
          <w:b/>
          <w:bCs/>
        </w:rPr>
        <w:t>(алименты).</w:t>
      </w:r>
      <w:r>
        <w:t xml:space="preserve"> Право на получение алиментов от мужа имеет также </w:t>
      </w:r>
      <w:r>
        <w:rPr>
          <w:b/>
          <w:bCs/>
        </w:rPr>
        <w:t>жена во время беременности и в течение трёх лет после рождения ребёнка,</w:t>
      </w:r>
      <w:r>
        <w:t xml:space="preserve"> а также </w:t>
      </w:r>
      <w:r>
        <w:rPr>
          <w:b/>
          <w:bCs/>
        </w:rPr>
        <w:t>нуждающийся супруг</w:t>
      </w:r>
      <w:r>
        <w:t xml:space="preserve"> (жена или муж),</w:t>
      </w:r>
      <w:r>
        <w:rPr>
          <w:b/>
          <w:bCs/>
        </w:rPr>
        <w:t xml:space="preserve"> осуществляющий уход за ребёнком-инвалидом.</w:t>
      </w:r>
    </w:p>
    <w:p w:rsidR="00731186" w:rsidRDefault="00731186">
      <w:pPr>
        <w:pStyle w:val="23"/>
      </w:pPr>
      <w:r>
        <w:t xml:space="preserve">Право на получение алиментов имеет также </w:t>
      </w:r>
      <w:r>
        <w:rPr>
          <w:b/>
          <w:bCs/>
        </w:rPr>
        <w:t>разведённый нуждающийся супруг</w:t>
      </w:r>
      <w:r>
        <w:t xml:space="preserve"> при том условии, что нетрудоспособность наступила в браке или не позднее одного года после расторжения брака. В тех случаях, когда супруги продолжительное время состояли в браке, суд вправе взыскать алименты в пользу супруга пенсионного возраста, а также в тех случаях, когда он достиг пенсионного возраста в течении пяти лет после прекращения брака.</w:t>
      </w:r>
    </w:p>
    <w:p w:rsidR="00731186" w:rsidRDefault="00731186">
      <w:pPr>
        <w:pStyle w:val="23"/>
      </w:pPr>
      <w:r>
        <w:t>Если супруги не договорились о размере помощи или вообще помощь не оказывается, то алименты могут быть взысканы через суд, который определяет их размер в твёрдой денежной сумме с учётом материального, семейного положения и других заслуживающих внимание интересов сторон.</w:t>
      </w:r>
    </w:p>
    <w:p w:rsidR="00731186" w:rsidRDefault="00731186">
      <w:pPr>
        <w:pStyle w:val="23"/>
      </w:pPr>
      <w:r>
        <w:rPr>
          <w:b/>
          <w:bCs/>
        </w:rPr>
        <w:t>Суд вправе освободить супруга от обязанностей содержать другого или ограничить эту обязанность определённым сроком,</w:t>
      </w:r>
      <w:r>
        <w:t xml:space="preserve"> принимая во внимание непродолжительность брака или недостойное поведение супруга, требующего выплаты алиментов (например, когда супруг стал нетрудоспособным в результате злоупотребления алкоголем и т.п.).</w:t>
      </w:r>
    </w:p>
    <w:p w:rsidR="00731186" w:rsidRDefault="00731186">
      <w:pPr>
        <w:pStyle w:val="23"/>
      </w:pPr>
    </w:p>
    <w:p w:rsidR="00731186" w:rsidRDefault="00731186">
      <w:pPr>
        <w:pStyle w:val="23"/>
        <w:numPr>
          <w:ilvl w:val="0"/>
          <w:numId w:val="3"/>
        </w:numPr>
        <w:ind w:firstLine="567"/>
        <w:rPr>
          <w:b/>
          <w:bCs/>
        </w:rPr>
      </w:pPr>
      <w:r>
        <w:rPr>
          <w:b/>
          <w:bCs/>
        </w:rPr>
        <w:t>ПРАВА И ОБЯЗАННОСТИ РОДИТЕЛЕЙ И ДЕТЕЙ</w:t>
      </w:r>
    </w:p>
    <w:p w:rsidR="00731186" w:rsidRDefault="00731186">
      <w:pPr>
        <w:pStyle w:val="23"/>
        <w:rPr>
          <w:b/>
          <w:bCs/>
        </w:rPr>
      </w:pPr>
    </w:p>
    <w:p w:rsidR="00731186" w:rsidRDefault="00731186">
      <w:pPr>
        <w:pStyle w:val="23"/>
      </w:pPr>
      <w:r>
        <w:t>С рождением ребёнка у родителей возникают по отношению к нему различные права и неразрывно связанные с ними обязанности. Тот факт, что данные лица действительно являются родителями ребёнка, должен быть удостоверен в установленном законом порядке, а именно записью в органах загса.</w:t>
      </w:r>
    </w:p>
    <w:p w:rsidR="00731186" w:rsidRDefault="00731186">
      <w:pPr>
        <w:pStyle w:val="23"/>
      </w:pPr>
    </w:p>
    <w:p w:rsidR="00731186" w:rsidRDefault="00731186">
      <w:pPr>
        <w:pStyle w:val="23"/>
        <w:rPr>
          <w:b/>
          <w:bCs/>
        </w:rPr>
      </w:pPr>
      <w:r>
        <w:rPr>
          <w:b/>
          <w:bCs/>
        </w:rPr>
        <w:t>Запись о родителях ребёнка. Установление отцовства</w:t>
      </w:r>
    </w:p>
    <w:p w:rsidR="00731186" w:rsidRDefault="00731186">
      <w:pPr>
        <w:pStyle w:val="23"/>
      </w:pPr>
      <w:r>
        <w:t xml:space="preserve">При совершении записи в книгах загса и в выдаваемом родителям свидетельстве о рождении указывается, </w:t>
      </w:r>
      <w:r>
        <w:rPr>
          <w:b/>
          <w:bCs/>
        </w:rPr>
        <w:t>кто является отцом и матерью ребёнка.</w:t>
      </w:r>
      <w:r>
        <w:t xml:space="preserve"> В отношении записи матери обычно никаких затруднений не бывает. По справке медицинского учреждения мать записывается как в том случае, когда она сама регистрирует рождение ребёнка, так и в том, когда сама почему-либо не может прийти, а рождение регистрируется по заявлению других лиц. А как быть с отцом? Если родители выполнили требование закона и зарегистрировали свой брак, то всё решается просто. В этом случае </w:t>
      </w:r>
      <w:r>
        <w:rPr>
          <w:b/>
          <w:bCs/>
        </w:rPr>
        <w:t>в качестве отца записывается муж матери</w:t>
      </w:r>
      <w:r>
        <w:t>. Если брак не был зарегистрирован, положение может оказаться очень трудным. Моральные нормы нашего общества требуют от граждан заботы о своих детях. Такое нравственное требование и естественное чувство любви к своему ребёнку приводит в большинстве случаев к тому, что родители пользуются предоставленным им правом подать в органы загса совместное заявление об установлении отцовства, т.е. просить записать фактического отца в книгах записи о рождении ребёнка.</w:t>
      </w:r>
    </w:p>
    <w:p w:rsidR="00731186" w:rsidRDefault="00731186">
      <w:pPr>
        <w:pStyle w:val="23"/>
      </w:pPr>
      <w:r>
        <w:t xml:space="preserve">Однако в жизни встречаются случаи, когда фактический отец </w:t>
      </w:r>
      <w:r>
        <w:rPr>
          <w:i/>
          <w:iCs/>
        </w:rPr>
        <w:t>отказывается подать</w:t>
      </w:r>
      <w:r>
        <w:t xml:space="preserve"> </w:t>
      </w:r>
      <w:r>
        <w:rPr>
          <w:i/>
          <w:iCs/>
        </w:rPr>
        <w:t>такое заявление</w:t>
      </w:r>
      <w:r>
        <w:t xml:space="preserve">. Иногда это вызвано недостойным желанием мужчины освободиться от обязанностей перед ребёнком и его матерью, иной раз сомнением в своём отцовстве, порой под влиянием родственников и т.п. В этих случаях матери предоставлено </w:t>
      </w:r>
      <w:r>
        <w:rPr>
          <w:b/>
          <w:bCs/>
        </w:rPr>
        <w:t>право обратиться в суд с требованием об установлении отцовства</w:t>
      </w:r>
      <w:r>
        <w:t>. При рассмотрении дел данной категории суд должен установить один-единственный факт – действительное происхождение ребёнка. При вынесении решения суд принимает во внимание любые доказательства, с достоверностью подтверждающие этот факт, без каких-либо ограничений, в том числе и заключение генетической экспертизы крови.</w:t>
      </w:r>
    </w:p>
    <w:p w:rsidR="00731186" w:rsidRDefault="00731186">
      <w:pPr>
        <w:pStyle w:val="23"/>
      </w:pPr>
      <w:r>
        <w:t>Право на предъявление такого требования имеют также опекуны (попечители) ребёнка, лицо, на иждивении которого он находится (его близкие родственники, другие лица, фактически воспитывающие ребёнка), а также сами дети, достигшие совершеннолетия (18 лет).</w:t>
      </w:r>
    </w:p>
    <w:p w:rsidR="00731186" w:rsidRDefault="00731186">
      <w:pPr>
        <w:pStyle w:val="23"/>
      </w:pPr>
      <w:r>
        <w:t xml:space="preserve">В тех случаях, когда отцовство установлено подачей совместного заявления или по суду, ребёнок пользуется теми же правами, что и дети, рождённые в браке. Если же отцовство не установлено, то </w:t>
      </w:r>
      <w:r>
        <w:rPr>
          <w:i/>
          <w:iCs/>
        </w:rPr>
        <w:t>никаких прав по отношению к фактическому отцу у ребёнка и матери не возникает.</w:t>
      </w:r>
      <w:r>
        <w:t xml:space="preserve"> Чтобы не было прочерка в свидетельстве о рождении ребёнка, запись об отце совершается следующим образом: фамилия отца указывается по фамилии матери, а имя, отчество, национальность отца - по её желанию.</w:t>
      </w:r>
    </w:p>
    <w:p w:rsidR="00731186" w:rsidRDefault="00731186">
      <w:pPr>
        <w:pStyle w:val="23"/>
      </w:pPr>
      <w:r>
        <w:t>При записи о рождении ребёнку присваивается фамилия его родителей, если они носят общую фамилию. При разных фамилиях отца и матери родители вправе присвоить ребёнку одну из них, а если они не могут прийти к соглашению, то фамилия одного из них присваивается по указанию органов опеки и попечительства.</w:t>
      </w:r>
    </w:p>
    <w:p w:rsidR="00731186" w:rsidRDefault="00731186">
      <w:pPr>
        <w:pStyle w:val="23"/>
      </w:pPr>
      <w:r>
        <w:t>Имя ребёнку родители избирают самостоятельно.</w:t>
      </w:r>
    </w:p>
    <w:p w:rsidR="00731186" w:rsidRDefault="00731186">
      <w:pPr>
        <w:pStyle w:val="23"/>
      </w:pPr>
    </w:p>
    <w:p w:rsidR="00731186" w:rsidRDefault="00731186">
      <w:pPr>
        <w:pStyle w:val="23"/>
        <w:rPr>
          <w:b/>
          <w:bCs/>
        </w:rPr>
      </w:pPr>
      <w:r>
        <w:rPr>
          <w:b/>
          <w:bCs/>
        </w:rPr>
        <w:t>Родительские права и обязанности</w:t>
      </w:r>
    </w:p>
    <w:p w:rsidR="00731186" w:rsidRDefault="00731186">
      <w:pPr>
        <w:pStyle w:val="23"/>
        <w:rPr>
          <w:b/>
          <w:bCs/>
        </w:rPr>
      </w:pPr>
      <w:r>
        <w:rPr>
          <w:b/>
          <w:bCs/>
        </w:rPr>
        <w:t>Забота о детях, их воспитание – равное право и обязанность родителей</w:t>
      </w:r>
      <w:r>
        <w:t xml:space="preserve"> (ч.2 ст.38 Конституции РФ). Провозглашённое Конституцией РФ равенство прав и обязанностей родителей обеспечивается семейным законодательством. Его нормы устанавливают, что </w:t>
      </w:r>
      <w:r>
        <w:rPr>
          <w:b/>
          <w:bCs/>
        </w:rPr>
        <w:t>родители</w:t>
      </w:r>
      <w:r>
        <w:t xml:space="preserve"> (отец и мать) </w:t>
      </w:r>
      <w:r>
        <w:rPr>
          <w:b/>
          <w:bCs/>
        </w:rPr>
        <w:t>имеют равные права и несут равные обязанности в отношении своих детей.</w:t>
      </w:r>
    </w:p>
    <w:p w:rsidR="00731186" w:rsidRDefault="00731186">
      <w:pPr>
        <w:pStyle w:val="23"/>
        <w:rPr>
          <w:i/>
          <w:iCs/>
        </w:rPr>
      </w:pPr>
      <w:r>
        <w:t>Каждый из них (до достижения детьми совершеннолетия, т.е. 18 лет)</w:t>
      </w:r>
      <w:r>
        <w:rPr>
          <w:i/>
          <w:iCs/>
        </w:rPr>
        <w:t xml:space="preserve"> имеет право и обязан воспитывать своих детей, заботиться об их здоровье, физическом, психическом, духовном и нравственном развитии.</w:t>
      </w:r>
    </w:p>
    <w:p w:rsidR="00731186" w:rsidRDefault="00731186">
      <w:pPr>
        <w:pStyle w:val="23"/>
      </w:pPr>
      <w:r>
        <w:t xml:space="preserve">Родители обязаны обеспечить </w:t>
      </w:r>
      <w:r>
        <w:rPr>
          <w:i/>
          <w:iCs/>
        </w:rPr>
        <w:t>получение детьми основного общего образования</w:t>
      </w:r>
      <w:r>
        <w:t>, т.е. образования в объёме девяти классов общеобразовательной школы. Они вправе, с учётом мнения детей, выбирать, где и в какой форме дети будут получать образование: в государственной или частной школе, в форме семейного образования, самообразования, экстерната и т.п.</w:t>
      </w:r>
    </w:p>
    <w:p w:rsidR="00731186" w:rsidRDefault="00731186">
      <w:pPr>
        <w:pStyle w:val="23"/>
      </w:pPr>
      <w:r>
        <w:t xml:space="preserve">На родителей возлагается также </w:t>
      </w:r>
      <w:r>
        <w:rPr>
          <w:i/>
          <w:iCs/>
        </w:rPr>
        <w:t>защита прав и интересов детей.</w:t>
      </w:r>
      <w:r>
        <w:t xml:space="preserve"> Они являются законными представителями своих детей и вправе выступать в защиту их прав и интересов в отношениях с любыми лицами, в том числе в суде, без специальных полномочий.</w:t>
      </w:r>
    </w:p>
    <w:p w:rsidR="00731186" w:rsidRDefault="00731186">
      <w:pPr>
        <w:pStyle w:val="23"/>
      </w:pPr>
      <w:r>
        <w:t xml:space="preserve">Родители </w:t>
      </w:r>
      <w:r>
        <w:rPr>
          <w:i/>
          <w:iCs/>
        </w:rPr>
        <w:t>свободны в выборе средств и методов воспитания</w:t>
      </w:r>
      <w:r>
        <w:t xml:space="preserve">, однако пределы и цели их родительских прав ограничены целью воспитания. Закон особо подчёркивает, что </w:t>
      </w:r>
      <w:r>
        <w:rPr>
          <w:i/>
          <w:iCs/>
        </w:rPr>
        <w:t>родительские права не могут осуществляться в противоречии с интересами детей.</w:t>
      </w:r>
      <w:r>
        <w:t xml:space="preserve"> Семейное законодательство под интересами детей понимает обеспечение надлежащих условий их воспитания.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w:t>
      </w:r>
    </w:p>
    <w:p w:rsidR="00731186" w:rsidRDefault="00731186">
      <w:pPr>
        <w:pStyle w:val="23"/>
      </w:pPr>
      <w:r>
        <w:t xml:space="preserve">Все </w:t>
      </w:r>
      <w:r>
        <w:rPr>
          <w:b/>
          <w:bCs/>
        </w:rPr>
        <w:t>вопросы, касающиеся воспитания и образования детей, решаются родителями по взаимному согласию,</w:t>
      </w:r>
      <w:r>
        <w:t xml:space="preserve"> исходя из интересов детей и с учётом их мнения. При наличии разногласий родители вправе обратиться за их разрешением в органы опеки и попечительства или суд. Как правило, таких разногласий в благополучной семье не возникает. Но в тех случаях, когда семья распадается, родители разъезжаются, а тем более если расторгнут брак, родители нередко не могут прийти к соглашению, с кем из них будут проживать дети. Такой спор разрешает только суд. </w:t>
      </w:r>
      <w:r>
        <w:rPr>
          <w:b/>
          <w:bCs/>
        </w:rPr>
        <w:t>Решением суда устанавливается, при отце или матери должны проживать дети. Разрешая такие дела, суд исходит исключительно из интересов ребёнка</w:t>
      </w:r>
      <w:r>
        <w:t xml:space="preserve"> и предаёт его тому из родителей, кто по своим моральным качествам, сложившимся отношением с ребёнком и всей обстановке жизни может создать наиболее благоприятные условия для его воспитания. При этом обязательно учитывается мнение ребёнка, достигшего 10 лет.</w:t>
      </w:r>
    </w:p>
    <w:p w:rsidR="00731186" w:rsidRDefault="00731186">
      <w:pPr>
        <w:pStyle w:val="23"/>
      </w:pPr>
      <w:r>
        <w:t>Передача ребёнка одному из родителей не означает, что другой должен быть отстранён от участия в его воспитании. Как бы родители не относились друг к другу, они должны помнить, что в интересах ребёнка необходимо сохранить ему как мать, так и отца, не делать его полусиротой.</w:t>
      </w:r>
      <w:r>
        <w:rPr>
          <w:b/>
          <w:bCs/>
        </w:rPr>
        <w:t xml:space="preserve"> Родитель, проживающий раздельно, вправе и обязан участвовать в воспитании ребёнка и может с ним общаться.</w:t>
      </w:r>
      <w:r>
        <w:t xml:space="preserve"> Тот из родителей, при котором остался ребёнок, не вправе ему в этом препятствовать. Если родители не могут договориться между собой, то порядок участия в воспитании и общении устанавливает суд. К участию в деле обязательно привлекается орган опеки и попечительства.</w:t>
      </w:r>
    </w:p>
    <w:p w:rsidR="00731186" w:rsidRDefault="00731186">
      <w:pPr>
        <w:pStyle w:val="23"/>
      </w:pPr>
    </w:p>
    <w:p w:rsidR="00731186" w:rsidRDefault="00731186">
      <w:pPr>
        <w:pStyle w:val="23"/>
        <w:rPr>
          <w:b/>
          <w:bCs/>
        </w:rPr>
      </w:pPr>
      <w:r>
        <w:rPr>
          <w:b/>
          <w:bCs/>
        </w:rPr>
        <w:t>Защита родительских прав</w:t>
      </w:r>
    </w:p>
    <w:p w:rsidR="00731186" w:rsidRDefault="00731186">
      <w:pPr>
        <w:pStyle w:val="23"/>
      </w:pPr>
      <w:r>
        <w:t>Родительские права защищаются законом. Если ребёнок в силу каких-либо причин оказался у третьих лиц (например, у деда или бабушки, тётки и т.п.) и они отказываются вернуть ребёнка, то родители вправе требовать возврата им ребёнка по суду. Однако суд, исходя из интересов ребёнка, вправе в отдельных случаях отказать в этом требовании, хотя по общему правилу родителям преимущественно предоставляется право на воспитание ребёнка.</w:t>
      </w:r>
    </w:p>
    <w:p w:rsidR="00731186" w:rsidRDefault="00731186">
      <w:pPr>
        <w:pStyle w:val="23"/>
      </w:pPr>
    </w:p>
    <w:p w:rsidR="00731186" w:rsidRDefault="00731186">
      <w:pPr>
        <w:pStyle w:val="23"/>
        <w:rPr>
          <w:b/>
          <w:bCs/>
        </w:rPr>
      </w:pPr>
      <w:r>
        <w:rPr>
          <w:b/>
          <w:bCs/>
        </w:rPr>
        <w:t>Лишение и ограничение родительских прав</w:t>
      </w:r>
    </w:p>
    <w:p w:rsidR="00731186" w:rsidRDefault="00731186">
      <w:pPr>
        <w:pStyle w:val="23"/>
      </w:pPr>
      <w:r>
        <w:t>Родители несут ответственность за ненадлежащее осуществление родительских прав и обязанностей. Если родители не выполняют своих обязанностей по воспитанию детей, злоупотребляют своими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они могут быть по суду лишены родительских прав, а дети отобраны у них. Лишаются родительских прав хронические алкоголики и наркоманы, а также родители, которые совершили умышленное преступление против жизни и здоровья своих детей, а также против жизни и здоровья своего супруга (другого родителя ребёнка).</w:t>
      </w:r>
    </w:p>
    <w:p w:rsidR="00731186" w:rsidRDefault="00731186">
      <w:pPr>
        <w:pStyle w:val="23"/>
      </w:pPr>
      <w:r>
        <w:t>Закон предусматривает лишение родительских прав как крайнюю меру воздействия на родителей. Когда эта мера достигает желаемой цели, они могут быть  восстановлены в своих правах. Восстановление в родительских правах допускается, если родители изменили своё поведение, образ жизни и отношение к воспитанию ребёнка. Восстановление в родительских правах в отношении ребёнка, достигшего возраста 10 лет, возможно только с его согласия.</w:t>
      </w:r>
    </w:p>
    <w:p w:rsidR="00731186" w:rsidRDefault="00731186">
      <w:pPr>
        <w:pStyle w:val="23"/>
      </w:pPr>
      <w:r>
        <w:t>Суд может вынести решение об ограничении родительских прав (т.е. об отобрании ребёнка у родителей без лишения их родительских прав), если оставление ребёнка у родителей опасно для него. В отличие от лишения родительских прав, эта мера применяется лишь тогда, когда родители не в состоянии надлежащим образом осуществлять свои родительские права не по своей вине (психическое или иное тяжёлое заболевание, стечение тяжёлых жизненных обстоятельств и т.п.) или когда лишение родительских прав является, по мнению суда, нецелесообразным.</w:t>
      </w:r>
    </w:p>
    <w:p w:rsidR="00731186" w:rsidRDefault="00731186">
      <w:pPr>
        <w:pStyle w:val="23"/>
      </w:pPr>
      <w:r>
        <w:t>Возможно и привлечение родителей к уголовной ответственности за неисполнение или ненадлежащее исполнение обязанностей по воспитанию детей при условии, что такое поведение родителей соединено с жестоким обращением с детьми.</w:t>
      </w:r>
    </w:p>
    <w:p w:rsidR="00731186" w:rsidRDefault="00731186">
      <w:pPr>
        <w:pStyle w:val="23"/>
      </w:pPr>
    </w:p>
    <w:p w:rsidR="00731186" w:rsidRDefault="00731186">
      <w:pPr>
        <w:pStyle w:val="23"/>
        <w:rPr>
          <w:b/>
          <w:bCs/>
        </w:rPr>
      </w:pPr>
      <w:r>
        <w:rPr>
          <w:b/>
          <w:bCs/>
        </w:rPr>
        <w:t>Право родственников ребёнка на общение с ним</w:t>
      </w:r>
    </w:p>
    <w:p w:rsidR="00731186" w:rsidRDefault="00731186">
      <w:pPr>
        <w:pStyle w:val="23"/>
      </w:pPr>
      <w:r>
        <w:t>Воспитание детей в семье обычно осуществляется всеми взрослыми членами семьи, которые передают детям свой опыт, умение, представление о плохом и хорошем. Но права и обязанности по воспитанию, а также ответственность за воспитание детей целиком возлагается на родителей. Однако близкие родственники ребёнка (бабушка, дедушка, родные братья и сёстры) вправе общаться с ним и принимать участие в его воспитании. Отец и мать, даже если они в ссоре со своими родителями (или родителями мужа или жены), не вправе им в этом препятствовать. Такое общение часто очень нужно старым людям, оставшимся одинокими, оно нужно и детям, так как воспитывает в них чувство уважения и долга перед старшим поколением.</w:t>
      </w:r>
    </w:p>
    <w:p w:rsidR="00731186" w:rsidRDefault="00731186">
      <w:pPr>
        <w:pStyle w:val="23"/>
      </w:pPr>
      <w:r>
        <w:t>В случае отказа родителей от предоставления возможности близким родственникам общаться с ребёнком органы опеки и попечительства вправе обязать родителей не препятствовать этому общению. При невыполнении решения органа опеки и попечительства близкие родственники вправе обратиться с иском в суд.</w:t>
      </w:r>
    </w:p>
    <w:p w:rsidR="00731186" w:rsidRDefault="00731186">
      <w:pPr>
        <w:pStyle w:val="23"/>
      </w:pPr>
    </w:p>
    <w:p w:rsidR="00731186" w:rsidRDefault="00731186">
      <w:pPr>
        <w:pStyle w:val="23"/>
        <w:rPr>
          <w:b/>
          <w:bCs/>
        </w:rPr>
      </w:pPr>
      <w:r>
        <w:rPr>
          <w:b/>
          <w:bCs/>
        </w:rPr>
        <w:t>Обязанности родителей и других членов семьи по содержанию детей</w:t>
      </w:r>
    </w:p>
    <w:p w:rsidR="00731186" w:rsidRDefault="00731186">
      <w:pPr>
        <w:pStyle w:val="23"/>
      </w:pPr>
      <w:r>
        <w:t xml:space="preserve">Если родители не содержат сами своих детей или не достигли между собой соглашения о размерах и порядке предоставления такого содержания, с них </w:t>
      </w:r>
      <w:r>
        <w:rPr>
          <w:b/>
          <w:bCs/>
        </w:rPr>
        <w:t>могут быть взысканы по суду алименты. На содержание одного ребёнка взыскивается 1/4, на двоих – 1/3, а на троих и более детей – 1/2  часть заработка и иного дохода родителя, уплачивающего алименты.</w:t>
      </w:r>
      <w:r>
        <w:t xml:space="preserve"> Размер установленных законом долей</w:t>
      </w:r>
      <w:r>
        <w:rPr>
          <w:b/>
          <w:bCs/>
        </w:rPr>
        <w:t xml:space="preserve"> может быть уменьшен или увеличен судом с учётом семейного или материального положения сторон</w:t>
      </w:r>
      <w:r>
        <w:t xml:space="preserve">, или иных заслуживающих внимания обстоятельств. Алименты могут быть взысканы судом и в твёрдой сумме (например, когда родитель, обязанный уплачивать алименты имеет нерегулярный заработок или получает его полностью или частично в иностранной валюте и т.п.). Размер алиментов, установленный судом в твёрдой денежной суме, подлежит </w:t>
      </w:r>
      <w:r>
        <w:rPr>
          <w:b/>
          <w:bCs/>
        </w:rPr>
        <w:t>индексации</w:t>
      </w:r>
      <w:r>
        <w:t>, которая производится пропорционально увеличению установленного законом минимального размера оплаты труда.</w:t>
      </w:r>
    </w:p>
    <w:p w:rsidR="00731186" w:rsidRDefault="00731186">
      <w:pPr>
        <w:pStyle w:val="23"/>
      </w:pPr>
      <w:r>
        <w:t xml:space="preserve">Алименты выплачиваются до достижения детьми 18 лет. </w:t>
      </w:r>
      <w:r>
        <w:rPr>
          <w:b/>
          <w:bCs/>
        </w:rPr>
        <w:t>Родители обязаны содержать своих совершеннолетних детей только в том случае, если они нетрудоспособны и нуждаются.</w:t>
      </w:r>
      <w:r>
        <w:t xml:space="preserve"> Если дело доходит до принудительного взыскания, то суд определяет размер алиментов не в доле, а в твёрдой денежной сумме, размер которой зависит от материального и семейного положения родителей и детей.</w:t>
      </w:r>
    </w:p>
    <w:p w:rsidR="00731186" w:rsidRDefault="00731186">
      <w:pPr>
        <w:pStyle w:val="23"/>
      </w:pPr>
    </w:p>
    <w:p w:rsidR="00731186" w:rsidRDefault="00731186">
      <w:pPr>
        <w:pStyle w:val="23"/>
        <w:rPr>
          <w:b/>
          <w:bCs/>
        </w:rPr>
      </w:pPr>
    </w:p>
    <w:p w:rsidR="00731186" w:rsidRDefault="00731186">
      <w:pPr>
        <w:pStyle w:val="23"/>
        <w:rPr>
          <w:b/>
          <w:bCs/>
        </w:rPr>
      </w:pPr>
    </w:p>
    <w:p w:rsidR="00731186" w:rsidRDefault="00731186">
      <w:pPr>
        <w:pStyle w:val="23"/>
        <w:rPr>
          <w:b/>
          <w:bCs/>
        </w:rPr>
      </w:pPr>
    </w:p>
    <w:p w:rsidR="00731186" w:rsidRDefault="00731186">
      <w:pPr>
        <w:pStyle w:val="23"/>
        <w:rPr>
          <w:b/>
          <w:bCs/>
        </w:rPr>
      </w:pPr>
      <w:r>
        <w:rPr>
          <w:b/>
          <w:bCs/>
        </w:rPr>
        <w:t>Обязанности детей по содержанию родителей и заботе о них</w:t>
      </w:r>
    </w:p>
    <w:p w:rsidR="00731186" w:rsidRDefault="00731186">
      <w:pPr>
        <w:pStyle w:val="23"/>
      </w:pPr>
      <w:r>
        <w:rPr>
          <w:b/>
          <w:bCs/>
        </w:rPr>
        <w:t>Статья 38   Конституции РФ устанавливает, что трудоспособные совершеннолетние дети обязаны заботиться о нетрудоспособных родителях и оказывать им помощь.</w:t>
      </w:r>
      <w:r>
        <w:t xml:space="preserve"> Если совершеннолетние дети забывают о своём долге перед родителями, то алименты в пользу родителей могут быть взысканы с них по суду. Их размер суд определяет в зависимости от материального и семейного положения родителей и детей.</w:t>
      </w:r>
    </w:p>
    <w:p w:rsidR="00731186" w:rsidRDefault="00731186">
      <w:pPr>
        <w:pStyle w:val="23"/>
      </w:pPr>
      <w:r>
        <w:rPr>
          <w:b/>
          <w:bCs/>
        </w:rPr>
        <w:t>Если родители были лишены родительских прав, они не могут требовать от детей средства на содержание.</w:t>
      </w:r>
      <w:r>
        <w:t xml:space="preserve"> Суд может освободить детей от обязанности содержать родителей также и в тех случаях, когда убедиться, что родители, хотя и не были лишены родительских прав, но в своё время уклонялись от воспитания детей.</w:t>
      </w:r>
    </w:p>
    <w:p w:rsidR="00731186" w:rsidRDefault="00731186">
      <w:pPr>
        <w:pStyle w:val="23"/>
      </w:pPr>
    </w:p>
    <w:p w:rsidR="00731186" w:rsidRDefault="00731186">
      <w:pPr>
        <w:pStyle w:val="23"/>
        <w:rPr>
          <w:b/>
          <w:bCs/>
        </w:rPr>
      </w:pPr>
      <w:r>
        <w:rPr>
          <w:b/>
          <w:bCs/>
        </w:rPr>
        <w:t>Алиментные обязательства других членов семьи</w:t>
      </w:r>
    </w:p>
    <w:p w:rsidR="00731186" w:rsidRDefault="00731186">
      <w:pPr>
        <w:pStyle w:val="23"/>
      </w:pPr>
      <w:r>
        <w:t xml:space="preserve">Семья – это не только родители и дети. Другие члены семьи также обязаны помогать нуждающимся в этом членам своей семьи. Если у детей нет родителей или у родителей нет достаточных средств, то обязанность по содержанию детей возлагается на бабушку, дедушку, братьев и сестёр, если те не могут получать содержание от своих родителей или супругов. В свою очередь </w:t>
      </w:r>
      <w:r>
        <w:rPr>
          <w:b/>
          <w:bCs/>
        </w:rPr>
        <w:t>внуки обязаны содержать деда и бабушку,</w:t>
      </w:r>
      <w:r>
        <w:t xml:space="preserve"> если их не могут содержать их дети или супруги, </w:t>
      </w:r>
      <w:r>
        <w:rPr>
          <w:b/>
          <w:bCs/>
        </w:rPr>
        <w:t>пасынки и падчерицы обязаны</w:t>
      </w:r>
      <w:r>
        <w:t xml:space="preserve"> содержать своих</w:t>
      </w:r>
      <w:r>
        <w:rPr>
          <w:b/>
          <w:bCs/>
        </w:rPr>
        <w:t xml:space="preserve"> отчима и мачеху.</w:t>
      </w:r>
      <w:r>
        <w:t xml:space="preserve"> </w:t>
      </w:r>
    </w:p>
    <w:p w:rsidR="00731186" w:rsidRDefault="00731186">
      <w:pPr>
        <w:pStyle w:val="23"/>
      </w:pPr>
      <w:r>
        <w:t xml:space="preserve">Лица, фактически воспитавшие ребёнка без оформления опеки или попечительства </w:t>
      </w:r>
      <w:r>
        <w:rPr>
          <w:b/>
          <w:bCs/>
        </w:rPr>
        <w:t>(фактические воспитатели)</w:t>
      </w:r>
      <w:r>
        <w:t xml:space="preserve"> могут требовать от своего воспитанника средств на содержание, если сами стали нетрудоспособными и нуждаются в помощи.</w:t>
      </w:r>
    </w:p>
    <w:p w:rsidR="00731186" w:rsidRDefault="00731186">
      <w:pPr>
        <w:pStyle w:val="23"/>
      </w:pPr>
    </w:p>
    <w:p w:rsidR="00731186" w:rsidRDefault="00731186">
      <w:pPr>
        <w:pStyle w:val="23"/>
        <w:rPr>
          <w:b/>
          <w:bCs/>
        </w:rPr>
      </w:pPr>
      <w:r>
        <w:rPr>
          <w:b/>
          <w:bCs/>
        </w:rPr>
        <w:t>Права и обязанности детей в семье</w:t>
      </w:r>
    </w:p>
    <w:p w:rsidR="00731186" w:rsidRDefault="00731186">
      <w:pPr>
        <w:pStyle w:val="23"/>
      </w:pPr>
      <w:r>
        <w:t>Наряду с родительскими правами и обязанностями существуют также права и обязанности детей.</w:t>
      </w:r>
    </w:p>
    <w:p w:rsidR="00731186" w:rsidRDefault="00731186">
      <w:pPr>
        <w:pStyle w:val="23"/>
      </w:pPr>
      <w:r>
        <w:t xml:space="preserve">Семейное законодательство исходит из основополагающего принципа, что </w:t>
      </w:r>
      <w:r>
        <w:rPr>
          <w:b/>
          <w:bCs/>
        </w:rPr>
        <w:t>правовое положение ребёнка в семье определяется с точки зрения интересов ребёнка</w:t>
      </w:r>
      <w:r>
        <w:t xml:space="preserve"> (а не прав и обязанностей родителей) и включает следующие основные права ребёнка:</w:t>
      </w:r>
    </w:p>
    <w:p w:rsidR="00731186" w:rsidRDefault="00731186">
      <w:pPr>
        <w:pStyle w:val="23"/>
        <w:numPr>
          <w:ilvl w:val="0"/>
          <w:numId w:val="7"/>
        </w:numPr>
        <w:ind w:firstLine="567"/>
      </w:pPr>
      <w:r>
        <w:rPr>
          <w:i/>
          <w:iCs/>
        </w:rPr>
        <w:t>Право жить и воспитываться в семье; знать своих родителей</w:t>
      </w:r>
      <w:r>
        <w:t xml:space="preserve"> (насколько это возможно);</w:t>
      </w:r>
    </w:p>
    <w:p w:rsidR="00731186" w:rsidRDefault="00731186">
      <w:pPr>
        <w:pStyle w:val="23"/>
        <w:numPr>
          <w:ilvl w:val="0"/>
          <w:numId w:val="7"/>
        </w:numPr>
        <w:ind w:firstLine="567"/>
      </w:pPr>
      <w:r>
        <w:rPr>
          <w:i/>
          <w:iCs/>
        </w:rPr>
        <w:t>Право на заботу и на воспитание своими родителями</w:t>
      </w:r>
      <w:r>
        <w:t xml:space="preserve"> (а при их отсутствии – другими ответственными за это лицами);</w:t>
      </w:r>
    </w:p>
    <w:p w:rsidR="00731186" w:rsidRDefault="00731186">
      <w:pPr>
        <w:pStyle w:val="23"/>
        <w:numPr>
          <w:ilvl w:val="0"/>
          <w:numId w:val="7"/>
        </w:numPr>
        <w:ind w:firstLine="567"/>
      </w:pPr>
      <w:r>
        <w:rPr>
          <w:i/>
          <w:iCs/>
        </w:rPr>
        <w:t>Право на обеспечение своих интересов, всестороннее развитие и уважение человеческого достоинства;</w:t>
      </w:r>
    </w:p>
    <w:p w:rsidR="00731186" w:rsidRDefault="00731186">
      <w:pPr>
        <w:pStyle w:val="23"/>
        <w:numPr>
          <w:ilvl w:val="0"/>
          <w:numId w:val="7"/>
        </w:numPr>
        <w:ind w:firstLine="567"/>
      </w:pPr>
      <w:r>
        <w:rPr>
          <w:i/>
          <w:iCs/>
        </w:rPr>
        <w:t>Право на общение со своими родителями</w:t>
      </w:r>
      <w:r>
        <w:t xml:space="preserve"> (независимо от того, проживают они совместно или нет)</w:t>
      </w:r>
      <w:r>
        <w:rPr>
          <w:i/>
          <w:iCs/>
        </w:rPr>
        <w:t xml:space="preserve"> и другими родственниками;</w:t>
      </w:r>
    </w:p>
    <w:p w:rsidR="00731186" w:rsidRDefault="00731186">
      <w:pPr>
        <w:pStyle w:val="23"/>
        <w:numPr>
          <w:ilvl w:val="0"/>
          <w:numId w:val="7"/>
        </w:numPr>
        <w:ind w:firstLine="567"/>
      </w:pPr>
      <w:r>
        <w:rPr>
          <w:i/>
          <w:iCs/>
        </w:rPr>
        <w:t>Право на защиту своих прав и интересов;</w:t>
      </w:r>
    </w:p>
    <w:p w:rsidR="00731186" w:rsidRDefault="00731186">
      <w:pPr>
        <w:pStyle w:val="23"/>
        <w:numPr>
          <w:ilvl w:val="0"/>
          <w:numId w:val="7"/>
        </w:numPr>
        <w:ind w:firstLine="567"/>
      </w:pPr>
      <w:r>
        <w:rPr>
          <w:i/>
          <w:iCs/>
        </w:rPr>
        <w:t>Право на получение содержания;</w:t>
      </w:r>
    </w:p>
    <w:p w:rsidR="00731186" w:rsidRDefault="00731186">
      <w:pPr>
        <w:pStyle w:val="23"/>
        <w:numPr>
          <w:ilvl w:val="0"/>
          <w:numId w:val="7"/>
        </w:numPr>
        <w:ind w:firstLine="567"/>
      </w:pPr>
      <w:r>
        <w:rPr>
          <w:i/>
          <w:iCs/>
        </w:rPr>
        <w:t>Право собственности на принадлежащее ему имущество.</w:t>
      </w:r>
    </w:p>
    <w:p w:rsidR="00731186" w:rsidRDefault="00731186">
      <w:pPr>
        <w:pStyle w:val="23"/>
      </w:pPr>
      <w:r>
        <w:t xml:space="preserve">При этом дети и родители не имеют права собственности на имущество друг друга. Однако, если родители и дети проживают совместно, они </w:t>
      </w:r>
      <w:r>
        <w:rPr>
          <w:b/>
          <w:bCs/>
        </w:rPr>
        <w:t>вправе владеть и пользоваться имуществом друг друга по взаимному согласию,</w:t>
      </w:r>
      <w:r>
        <w:t xml:space="preserve"> строя свои отношения на доверии, сообразуя их со сложившимся в данной семье укладом. После смерти родителей дети являются наследниками их имущества по закону, равно как и родители в случае смерти своих детей.</w:t>
      </w:r>
    </w:p>
    <w:p w:rsidR="00731186" w:rsidRDefault="00731186">
      <w:pPr>
        <w:pStyle w:val="23"/>
      </w:pPr>
      <w:r>
        <w:rPr>
          <w:b/>
          <w:bCs/>
        </w:rPr>
        <w:t xml:space="preserve">Распоряжение имуществом, принадлежащим детям, </w:t>
      </w:r>
      <w:r>
        <w:t>осуществляется как самими детьми (в зависимости от их возраста), так и их родителями по правилам, установленным гражданским законодательством.</w:t>
      </w:r>
    </w:p>
    <w:p w:rsidR="00731186" w:rsidRDefault="00731186">
      <w:pPr>
        <w:pStyle w:val="23"/>
        <w:rPr>
          <w:b/>
          <w:bCs/>
        </w:rPr>
      </w:pPr>
      <w:r>
        <w:t xml:space="preserve">Закон непосредственно не устанавливает каких-либо обязанностей самих несовершеннолетних детей. Но это не значит, что дети могут всё получать от родителей, а сами не принимать никакого участия в жизни семьи. Такое поведение не отвечает моральным, нравственным представлениям. Дети должны в меру своих возможностей помогать в домашней работе, присматривать за своими младшими братьями и сёстрами, заботиться и помогать всем членам семьи, особенно престарелым и т.п. дети должны выполнять все те требования, которые в их же интересах им предъявляют родители (хорошо учиться, соблюдать установленный в семье порядок и т.п.). При этом </w:t>
      </w:r>
      <w:r>
        <w:rPr>
          <w:b/>
          <w:bCs/>
        </w:rPr>
        <w:t>дети вправе выражать своё мнение при решении в семье любого вопроса, затрагивающего их интересы, а также вправе самостоятельно обращаться за защитой своих интересов в органы опеки и попечительства, а по достижении 14 лет – в суд.</w:t>
      </w:r>
    </w:p>
    <w:p w:rsidR="00731186" w:rsidRDefault="00731186">
      <w:pPr>
        <w:pStyle w:val="23"/>
        <w:rPr>
          <w:b/>
          <w:bCs/>
        </w:rPr>
      </w:pPr>
    </w:p>
    <w:p w:rsidR="00731186" w:rsidRDefault="00731186">
      <w:pPr>
        <w:pStyle w:val="23"/>
        <w:rPr>
          <w:b/>
          <w:bCs/>
        </w:rPr>
      </w:pPr>
    </w:p>
    <w:p w:rsidR="00731186" w:rsidRDefault="00731186">
      <w:pPr>
        <w:pStyle w:val="23"/>
        <w:numPr>
          <w:ilvl w:val="0"/>
          <w:numId w:val="3"/>
        </w:numPr>
        <w:ind w:firstLine="567"/>
        <w:rPr>
          <w:b/>
          <w:bCs/>
        </w:rPr>
      </w:pPr>
      <w:r>
        <w:rPr>
          <w:b/>
          <w:bCs/>
        </w:rPr>
        <w:t>ФОРМЫ ВОСПИТАНИЯ ДЕТЕЙ,</w:t>
      </w:r>
      <w:r>
        <w:rPr>
          <w:b/>
          <w:bCs/>
        </w:rPr>
        <w:br/>
        <w:t xml:space="preserve"> ОСТАВШИХСЯ БЕЗ ПОПЕЧЕНИЯ РОДИТЕЛЕЙ</w:t>
      </w:r>
    </w:p>
    <w:p w:rsidR="00731186" w:rsidRDefault="00731186">
      <w:pPr>
        <w:pStyle w:val="23"/>
        <w:rPr>
          <w:b/>
          <w:bCs/>
        </w:rPr>
      </w:pPr>
    </w:p>
    <w:p w:rsidR="00731186" w:rsidRDefault="00731186">
      <w:pPr>
        <w:pStyle w:val="23"/>
      </w:pPr>
      <w:r>
        <w:t xml:space="preserve">В случае смерти родителей, лишения их родительских прав и в других случаях утраты родительского попечения </w:t>
      </w:r>
      <w:r>
        <w:rPr>
          <w:b/>
          <w:bCs/>
        </w:rPr>
        <w:t>защита прав и интересов детей осуществляется органами опеки и попечительства,</w:t>
      </w:r>
      <w:r>
        <w:t xml:space="preserve"> которыми в соответствии с законом являются органы местного самоуправления (местная администрация). Они выявляют таких детей, ведут их учёт, обеспечивают их трудоустройство.</w:t>
      </w:r>
    </w:p>
    <w:p w:rsidR="00731186" w:rsidRDefault="00731186">
      <w:pPr>
        <w:pStyle w:val="23"/>
        <w:rPr>
          <w:i/>
          <w:iCs/>
        </w:rPr>
      </w:pPr>
      <w:r>
        <w:t>При выборе форм устройства детей преимущество отдаётся семейным формам их воспитания:</w:t>
      </w:r>
      <w:r>
        <w:rPr>
          <w:i/>
          <w:iCs/>
        </w:rPr>
        <w:t xml:space="preserve"> передаче на усыновление, под опеку или попечительство, в приёмную семью.</w:t>
      </w:r>
    </w:p>
    <w:p w:rsidR="00731186" w:rsidRDefault="00731186">
      <w:pPr>
        <w:pStyle w:val="23"/>
        <w:rPr>
          <w:i/>
          <w:iCs/>
        </w:rPr>
      </w:pPr>
    </w:p>
    <w:p w:rsidR="00731186" w:rsidRDefault="00731186">
      <w:pPr>
        <w:pStyle w:val="23"/>
        <w:rPr>
          <w:b/>
          <w:bCs/>
        </w:rPr>
      </w:pPr>
      <w:r>
        <w:rPr>
          <w:b/>
          <w:bCs/>
        </w:rPr>
        <w:t>Усыновление</w:t>
      </w:r>
    </w:p>
    <w:p w:rsidR="00731186" w:rsidRDefault="00731186">
      <w:pPr>
        <w:pStyle w:val="23"/>
        <w:rPr>
          <w:b/>
          <w:bCs/>
        </w:rPr>
      </w:pPr>
      <w:r>
        <w:rPr>
          <w:b/>
          <w:bCs/>
        </w:rPr>
        <w:t>Усыновление (с правовой точки зрения) – это установление между усыновителем (его родственниками) и усыновлённым ребёнком (впоследствии – его потомством) правоотношений (личных и имущественных), аналогичных существующим между кровными родителями и детьми.</w:t>
      </w:r>
    </w:p>
    <w:p w:rsidR="00731186" w:rsidRDefault="00731186">
      <w:pPr>
        <w:pStyle w:val="23"/>
        <w:rPr>
          <w:i/>
          <w:iCs/>
        </w:rPr>
      </w:pPr>
      <w:r>
        <w:t>Целью усыновления является воспитание детей, поэтому</w:t>
      </w:r>
      <w:r>
        <w:rPr>
          <w:i/>
          <w:iCs/>
        </w:rPr>
        <w:t xml:space="preserve"> усыновление допускается только в отношении несовершеннолетних, то есть не достигших 18 лет.</w:t>
      </w:r>
    </w:p>
    <w:p w:rsidR="00731186" w:rsidRDefault="00731186">
      <w:pPr>
        <w:pStyle w:val="23"/>
      </w:pPr>
      <w:r>
        <w:rPr>
          <w:b/>
          <w:bCs/>
        </w:rPr>
        <w:t>Усыновление производится судом</w:t>
      </w:r>
      <w:r>
        <w:t xml:space="preserve"> по заявлению лица, желающего усыновить ребёнка. Усыновить ребёнка могут как супруги, так и лицо, не состоящее в браке. </w:t>
      </w:r>
      <w:r>
        <w:rPr>
          <w:b/>
          <w:bCs/>
        </w:rPr>
        <w:t xml:space="preserve">Не могут быть усыновителями </w:t>
      </w:r>
      <w:r>
        <w:t>лица, лишённые или ограниченные судом в родительских правах, лица, признанные судом недееспособными или ограниченно дееспособными, бывшие опекуны, попечители и усыновители, если они по своей вине ненадлежащим образом осуществляли воспитание ребёнка, а также лица, страдающие заболеваниями, которые не позволяют им осуществлять воспитание ребёнка или являются опасными для самого ребёнка.</w:t>
      </w:r>
    </w:p>
    <w:p w:rsidR="00731186" w:rsidRDefault="00731186">
      <w:pPr>
        <w:pStyle w:val="23"/>
        <w:rPr>
          <w:b/>
          <w:bCs/>
        </w:rPr>
      </w:pPr>
      <w:r>
        <w:t xml:space="preserve">До вынесения решения об усыновлении органами опеки и попечительства производятся подробные обследования, их цель – выявить соблюдение всех установленных законом условий усыновления, а также убедиться в том, что передача ребёнка на усыновление лицу (лицам), выразившему такое желание, будет соответствовать интересам ребёнка, поскольку </w:t>
      </w:r>
      <w:r>
        <w:rPr>
          <w:b/>
          <w:bCs/>
        </w:rPr>
        <w:t>усыновление допускается только в интересах несовершеннолетнего.</w:t>
      </w:r>
    </w:p>
    <w:p w:rsidR="00731186" w:rsidRDefault="00731186">
      <w:pPr>
        <w:pStyle w:val="23"/>
        <w:rPr>
          <w:b/>
          <w:bCs/>
        </w:rPr>
      </w:pPr>
      <w:r>
        <w:t xml:space="preserve">Если родители ребёнка живы и не лишены родительских прав, то для усыновления </w:t>
      </w:r>
      <w:r>
        <w:rPr>
          <w:b/>
          <w:bCs/>
        </w:rPr>
        <w:t>необходимо их согласие.</w:t>
      </w:r>
      <w:r>
        <w:t xml:space="preserve"> Согласия родителей не требуется, если они признаны судом недееспособными или безвестно отсутствующими, а также если они не проживают с ребёнком более 6 месяцев и без уважительных причин уклоняются от его воспитания и содержания. Для усыновления </w:t>
      </w:r>
      <w:r>
        <w:rPr>
          <w:b/>
          <w:bCs/>
        </w:rPr>
        <w:t>ребёнка, достигшего 10 лет, требуется его согласие.</w:t>
      </w:r>
    </w:p>
    <w:p w:rsidR="00731186" w:rsidRDefault="00731186">
      <w:pPr>
        <w:pStyle w:val="23"/>
        <w:rPr>
          <w:b/>
          <w:bCs/>
        </w:rPr>
      </w:pPr>
    </w:p>
    <w:p w:rsidR="00731186" w:rsidRDefault="00731186">
      <w:pPr>
        <w:pStyle w:val="23"/>
        <w:rPr>
          <w:b/>
          <w:bCs/>
        </w:rPr>
      </w:pPr>
      <w:r>
        <w:rPr>
          <w:b/>
          <w:bCs/>
        </w:rPr>
        <w:t>Сохранение тайны усыновления</w:t>
      </w:r>
    </w:p>
    <w:p w:rsidR="00731186" w:rsidRDefault="00731186">
      <w:pPr>
        <w:pStyle w:val="23"/>
        <w:rPr>
          <w:b/>
          <w:bCs/>
        </w:rPr>
      </w:pPr>
      <w:r>
        <w:t xml:space="preserve">Нередко усыновляют маленьких детей, которые не знали или не помнят своих родителей. Эти дети думают, что усыновители – их родные отец и мать. Ребёнок тяжело переживает, если вдруг узнает, что он на самом деле не родной, а приёмный. </w:t>
      </w:r>
      <w:r>
        <w:rPr>
          <w:b/>
          <w:bCs/>
        </w:rPr>
        <w:t>Закон устанавливает обязанность всех органов и граждан сохранять тайну усыновления.</w:t>
      </w:r>
    </w:p>
    <w:p w:rsidR="00731186" w:rsidRDefault="00731186">
      <w:pPr>
        <w:pStyle w:val="23"/>
      </w:pPr>
      <w:r>
        <w:t>Для сохранения тайны усыновления в законе предусмотрен ряд правил (например, изменение даты и места рождения ребёнка). Кроме того, закон установил уголовную ответственность за разглашение тайны усыновления против воли усыновителей.</w:t>
      </w:r>
    </w:p>
    <w:p w:rsidR="00731186" w:rsidRDefault="00731186">
      <w:pPr>
        <w:pStyle w:val="23"/>
      </w:pPr>
    </w:p>
    <w:p w:rsidR="00731186" w:rsidRDefault="00731186">
      <w:pPr>
        <w:pStyle w:val="23"/>
        <w:rPr>
          <w:b/>
          <w:bCs/>
        </w:rPr>
      </w:pPr>
      <w:r>
        <w:rPr>
          <w:b/>
          <w:bCs/>
        </w:rPr>
        <w:t>Отмена усыновления</w:t>
      </w:r>
    </w:p>
    <w:p w:rsidR="00731186" w:rsidRDefault="00731186">
      <w:pPr>
        <w:pStyle w:val="23"/>
      </w:pPr>
      <w:r>
        <w:t>Усыновление может быть отменено, если усыновитель плохо выполняет свои обязанности или по каким-либо другим причинам ребёнок плохо себя чувствует в его семье. Отмена усыновления производится по решению суда.</w:t>
      </w:r>
    </w:p>
    <w:p w:rsidR="00731186" w:rsidRDefault="00731186">
      <w:pPr>
        <w:pStyle w:val="23"/>
      </w:pPr>
    </w:p>
    <w:p w:rsidR="00731186" w:rsidRDefault="00731186">
      <w:pPr>
        <w:pStyle w:val="23"/>
        <w:rPr>
          <w:b/>
          <w:bCs/>
        </w:rPr>
      </w:pPr>
    </w:p>
    <w:p w:rsidR="00731186" w:rsidRDefault="00731186">
      <w:pPr>
        <w:pStyle w:val="23"/>
        <w:rPr>
          <w:b/>
          <w:bCs/>
        </w:rPr>
      </w:pPr>
    </w:p>
    <w:p w:rsidR="00731186" w:rsidRDefault="00731186">
      <w:pPr>
        <w:pStyle w:val="23"/>
        <w:rPr>
          <w:b/>
          <w:bCs/>
        </w:rPr>
      </w:pPr>
    </w:p>
    <w:p w:rsidR="00731186" w:rsidRDefault="00731186">
      <w:pPr>
        <w:pStyle w:val="23"/>
        <w:rPr>
          <w:b/>
          <w:bCs/>
        </w:rPr>
      </w:pPr>
      <w:r>
        <w:rPr>
          <w:b/>
          <w:bCs/>
        </w:rPr>
        <w:t>Опека и попечительство</w:t>
      </w:r>
    </w:p>
    <w:p w:rsidR="00731186" w:rsidRDefault="00731186">
      <w:pPr>
        <w:pStyle w:val="23"/>
      </w:pPr>
      <w:r>
        <w:t xml:space="preserve">Встречаются случаи, когда </w:t>
      </w:r>
      <w:r>
        <w:rPr>
          <w:i/>
          <w:iCs/>
        </w:rPr>
        <w:t>родители ребёнка по тем или иным причинам</w:t>
      </w:r>
      <w:r>
        <w:t xml:space="preserve"> временно не могут его воспитывать. Например, уезжают в длительную командировку или находятся в лечебном учреждении и т.п. Конечно, в этих случаях можно поместить ребёнка в детское воспитательное учреждение, но лучше устроить его в семью родственников, друзей или знакомых. В такой семье ребёнок нередко остаётся и в тех случаях, </w:t>
      </w:r>
      <w:r>
        <w:rPr>
          <w:i/>
          <w:iCs/>
        </w:rPr>
        <w:t>когда он лишился родителей, но его не усыновляют.</w:t>
      </w:r>
      <w:r>
        <w:t xml:space="preserve"> В этих случаях над ребёнком может быть установлена опека или попечительство.</w:t>
      </w:r>
    </w:p>
    <w:p w:rsidR="00731186" w:rsidRDefault="00731186">
      <w:pPr>
        <w:pStyle w:val="23"/>
        <w:rPr>
          <w:b/>
          <w:bCs/>
        </w:rPr>
      </w:pPr>
      <w:r>
        <w:rPr>
          <w:b/>
          <w:bCs/>
        </w:rPr>
        <w:t>Опека устанавливается над детьми, не достигшими 14 лет</w:t>
      </w:r>
      <w:r>
        <w:t xml:space="preserve"> (малолетними),</w:t>
      </w:r>
      <w:r>
        <w:rPr>
          <w:b/>
          <w:bCs/>
        </w:rPr>
        <w:t xml:space="preserve"> а попечительство – над несовершеннолетними в возрасте от 14 до 18 лет.</w:t>
      </w:r>
    </w:p>
    <w:p w:rsidR="00731186" w:rsidRDefault="00731186">
      <w:pPr>
        <w:pStyle w:val="23"/>
      </w:pPr>
      <w:r>
        <w:t>Опека (попечительство) устанавливается решением органа местного самоуправления. Её цель состоит в обеспечении воспитания ребёнка в семье, защите его личных имущественных прав и интересов.</w:t>
      </w:r>
      <w:r>
        <w:rPr>
          <w:b/>
          <w:bCs/>
        </w:rPr>
        <w:t xml:space="preserve"> Для непосредственного осуществления функций по опеке назначается лицо, именуемое опекуном. Непосредственное осуществление попечительства возлагается на попечителя.</w:t>
      </w:r>
      <w:r>
        <w:t xml:space="preserve"> При выборе опекуна (попечителя) принимаются во внимание его личные качества, умение и возможность воспитывать ребёнка, создать ему необходимые условия жизни.</w:t>
      </w:r>
    </w:p>
    <w:p w:rsidR="00731186" w:rsidRDefault="00731186">
      <w:pPr>
        <w:pStyle w:val="23"/>
      </w:pPr>
    </w:p>
    <w:p w:rsidR="00731186" w:rsidRDefault="00731186">
      <w:pPr>
        <w:pStyle w:val="23"/>
        <w:rPr>
          <w:b/>
          <w:bCs/>
        </w:rPr>
      </w:pPr>
      <w:r>
        <w:rPr>
          <w:b/>
          <w:bCs/>
        </w:rPr>
        <w:t>Права и обязанности опекуна и попечителя</w:t>
      </w:r>
    </w:p>
    <w:p w:rsidR="00731186" w:rsidRDefault="00731186">
      <w:pPr>
        <w:pStyle w:val="23"/>
      </w:pPr>
      <w:r>
        <w:rPr>
          <w:b/>
          <w:bCs/>
        </w:rPr>
        <w:t>Опекуны и попечители</w:t>
      </w:r>
      <w:r>
        <w:t xml:space="preserve">, как и родители, </w:t>
      </w:r>
      <w:r>
        <w:rPr>
          <w:b/>
          <w:bCs/>
        </w:rPr>
        <w:t>вправе и обязаны воспитывать детей</w:t>
      </w:r>
      <w:r>
        <w:t>, находящихся под опекой (попечительством),</w:t>
      </w:r>
      <w:r>
        <w:rPr>
          <w:b/>
          <w:bCs/>
        </w:rPr>
        <w:t xml:space="preserve"> заботиться об их здоровье, физическом, психическом, духовном и нравственном развитии.</w:t>
      </w:r>
      <w:r>
        <w:t xml:space="preserve"> Они обязаны проживать вместе со своими подопечными (так как только в этом случае ребёнок получает воспитание в семье), защищать их права и интересы, охранять их имущество.</w:t>
      </w:r>
    </w:p>
    <w:p w:rsidR="00731186" w:rsidRDefault="00731186">
      <w:pPr>
        <w:pStyle w:val="23"/>
      </w:pPr>
      <w:r>
        <w:t>Обязанности по опеке и попечительству исполняются опекуном (попечителем) безвозмездно. На содержание ребёнка опекуну (попечителю) государство ежемесячно выплачивает необходимые денежные средства.</w:t>
      </w:r>
    </w:p>
    <w:p w:rsidR="00731186" w:rsidRDefault="00731186">
      <w:pPr>
        <w:pStyle w:val="23"/>
      </w:pPr>
      <w:r>
        <w:t xml:space="preserve">В случаях </w:t>
      </w:r>
      <w:r>
        <w:rPr>
          <w:b/>
          <w:bCs/>
        </w:rPr>
        <w:t>ненадлежащего исполнения опекуном (попечителем)лежащих на нём обязанностей он может быть отстранён от их исполнения.</w:t>
      </w:r>
      <w:r>
        <w:t xml:space="preserve"> Если ненадлежащее исполнение обязанностей по воспитанию подопечных детей соединено с жестоким обращением с ними, опекун (попечитель) привлекается к уголовной ответственности.</w:t>
      </w:r>
    </w:p>
    <w:p w:rsidR="00731186" w:rsidRDefault="00731186">
      <w:pPr>
        <w:pStyle w:val="23"/>
      </w:pPr>
    </w:p>
    <w:p w:rsidR="00731186" w:rsidRDefault="00731186">
      <w:pPr>
        <w:pStyle w:val="23"/>
        <w:rPr>
          <w:b/>
          <w:bCs/>
        </w:rPr>
      </w:pPr>
      <w:r>
        <w:rPr>
          <w:b/>
          <w:bCs/>
        </w:rPr>
        <w:t>Прекращение опеки и попечительства</w:t>
      </w:r>
    </w:p>
    <w:p w:rsidR="00731186" w:rsidRDefault="00731186">
      <w:pPr>
        <w:pStyle w:val="23"/>
      </w:pPr>
      <w:r>
        <w:t>Опека прекращается по достижении подопечным 14 лет, а назначенный ему опекун признаётся попечителем ребёнка без особого назначения. Попечительство прекращается с достижением ребёнком совершеннолетия, т.е. 18 лет. Опека и попечительство прекращаются также в случае избрания другой формы воспитания детей (усыновление, возвращение ребёнка родителям и т.п.). При наличии уважительных причин опекун может быть освобождён от выполнения опекунских обязанностей по его просьбе.</w:t>
      </w:r>
    </w:p>
    <w:p w:rsidR="00731186" w:rsidRDefault="00731186">
      <w:pPr>
        <w:pStyle w:val="23"/>
      </w:pPr>
    </w:p>
    <w:p w:rsidR="00731186" w:rsidRDefault="00731186">
      <w:pPr>
        <w:pStyle w:val="23"/>
        <w:rPr>
          <w:b/>
          <w:bCs/>
        </w:rPr>
      </w:pPr>
      <w:r>
        <w:rPr>
          <w:b/>
          <w:bCs/>
        </w:rPr>
        <w:t>Приёмная семья</w:t>
      </w:r>
    </w:p>
    <w:p w:rsidR="00731186" w:rsidRDefault="00731186">
      <w:pPr>
        <w:pStyle w:val="23"/>
      </w:pPr>
      <w:r>
        <w:t>Приёмная семья, наряду с опекой и попечительством, также является формой семейного воспитания детей, оставшихся без попечения родителей.</w:t>
      </w:r>
    </w:p>
    <w:p w:rsidR="00731186" w:rsidRDefault="00731186">
      <w:pPr>
        <w:pStyle w:val="23"/>
        <w:rPr>
          <w:b/>
          <w:bCs/>
        </w:rPr>
      </w:pPr>
      <w:r>
        <w:rPr>
          <w:b/>
          <w:bCs/>
        </w:rPr>
        <w:t>Граждане</w:t>
      </w:r>
      <w:r>
        <w:t xml:space="preserve"> (супруги или отдельные граждане), </w:t>
      </w:r>
      <w:r>
        <w:rPr>
          <w:b/>
          <w:bCs/>
        </w:rPr>
        <w:t>желающие взять на воспитание ребёнка или детей, именуются приёмными родителями: ребёнок, передаваемый на воспитание – приёмным ребёнком, а такая семья – приёмной семьёй.</w:t>
      </w:r>
    </w:p>
    <w:p w:rsidR="00731186" w:rsidRDefault="00731186">
      <w:pPr>
        <w:pStyle w:val="23"/>
      </w:pPr>
      <w:r>
        <w:t xml:space="preserve">В основе отношений в приёмной семье лежит </w:t>
      </w:r>
      <w:r>
        <w:rPr>
          <w:b/>
          <w:bCs/>
        </w:rPr>
        <w:t>договор о передаче ребёнка на воспитание в семью,</w:t>
      </w:r>
      <w:r>
        <w:t xml:space="preserve"> заключаемый между органами опеки и попечительства и приёмными родителями.</w:t>
      </w:r>
    </w:p>
    <w:p w:rsidR="00731186" w:rsidRDefault="00731186">
      <w:pPr>
        <w:pStyle w:val="23"/>
      </w:pPr>
      <w:r>
        <w:t xml:space="preserve"> Труд приёмных родителей по воспитанию детей оплачивается. Размер оплаты, а также объём льгот, предоставляемых приёмной семье (в зависимости от числа детей, принятых на воспитание), определяются законами субъектов РФ.</w:t>
      </w:r>
    </w:p>
    <w:p w:rsidR="00731186" w:rsidRDefault="00731186">
      <w:pPr>
        <w:pStyle w:val="23"/>
        <w:rPr>
          <w:b/>
          <w:bCs/>
        </w:rPr>
      </w:pPr>
      <w:r>
        <w:rPr>
          <w:b/>
          <w:bCs/>
        </w:rPr>
        <w:t>Приёмные родители</w:t>
      </w:r>
      <w:r>
        <w:t xml:space="preserve"> в отношении детей, переданных им на воспитание,</w:t>
      </w:r>
      <w:r>
        <w:rPr>
          <w:b/>
          <w:bCs/>
        </w:rPr>
        <w:t xml:space="preserve"> наделяются правами и обязанностями опекунов (попечителей).</w:t>
      </w:r>
    </w:p>
    <w:p w:rsidR="00731186" w:rsidRDefault="00731186">
      <w:pPr>
        <w:pStyle w:val="23"/>
      </w:pPr>
      <w:r>
        <w:t xml:space="preserve">Поскольку создание приёмной семьи предполагает длительный характер взаимоотношений ( на срок, установленный договором) между приёмными родителями и детьми, закон устанавливает </w:t>
      </w:r>
      <w:r>
        <w:rPr>
          <w:b/>
          <w:bCs/>
        </w:rPr>
        <w:t>условия и порядок возможного расторжения договора.</w:t>
      </w:r>
      <w:r>
        <w:t xml:space="preserve"> Это возможно в случаях, когда пребывание ребёнка в семье перестало отвечать его интересам или в случаях возвращения ребёнка родителям или его усыновления.</w:t>
      </w:r>
    </w:p>
    <w:p w:rsidR="00731186" w:rsidRDefault="00731186">
      <w:pPr>
        <w:pStyle w:val="23"/>
      </w:pPr>
      <w:r>
        <w:t>Таким образом, каких бы отношений ни касались отдельные нормы семейного законодательства, они всегда направлены на сохранение и укрепление семьи, на создание в ней таких отношений, которые соответствовали бы моральным представлениям нашего общества и могли бы обеспечить личное счастье каждого, и в первую очередь детей.</w:t>
      </w:r>
    </w:p>
    <w:p w:rsidR="00731186" w:rsidRDefault="00731186">
      <w:pPr>
        <w:pStyle w:val="23"/>
      </w:pPr>
    </w:p>
    <w:p w:rsidR="00731186" w:rsidRDefault="00731186">
      <w:pPr>
        <w:pStyle w:val="23"/>
      </w:pPr>
    </w:p>
    <w:p w:rsidR="00731186" w:rsidRDefault="00731186">
      <w:pPr>
        <w:pStyle w:val="23"/>
        <w:numPr>
          <w:ilvl w:val="0"/>
          <w:numId w:val="3"/>
        </w:numPr>
        <w:ind w:firstLine="567"/>
        <w:rPr>
          <w:b/>
          <w:bCs/>
        </w:rPr>
      </w:pPr>
      <w:r>
        <w:rPr>
          <w:b/>
          <w:bCs/>
        </w:rPr>
        <w:t>ЗАЩИТА СЕМЕЙНЫХ ПРАВ. ОТВЕТСТВЕННОСТЬ ЗА НЕОСУЩЕСТВЛЕНИЕ СЕМЕЙНЫХ ПРАВ</w:t>
      </w:r>
      <w:r>
        <w:rPr>
          <w:b/>
          <w:bCs/>
        </w:rPr>
        <w:br/>
        <w:t xml:space="preserve"> И НЕИСПОЛНЕНИЕ ОБЯЗАННОСТЕЙ</w:t>
      </w:r>
    </w:p>
    <w:p w:rsidR="00731186" w:rsidRDefault="00731186">
      <w:pPr>
        <w:pStyle w:val="23"/>
        <w:rPr>
          <w:b/>
          <w:bCs/>
        </w:rPr>
      </w:pPr>
    </w:p>
    <w:p w:rsidR="00731186" w:rsidRDefault="00731186">
      <w:pPr>
        <w:pStyle w:val="23"/>
        <w:rPr>
          <w:b/>
          <w:bCs/>
        </w:rPr>
      </w:pPr>
      <w:r>
        <w:rPr>
          <w:b/>
          <w:bCs/>
        </w:rPr>
        <w:t xml:space="preserve">Семейные права охраняются законом, за исключением тех случаев, когда эти права осуществляются в противоречии с назначением этих прав. </w:t>
      </w:r>
    </w:p>
    <w:p w:rsidR="00731186" w:rsidRDefault="00731186">
      <w:pPr>
        <w:pStyle w:val="23"/>
      </w:pPr>
      <w:r>
        <w:t>В соответствии с Конституцией РФ осуществление прав и свобод гражданина не должно нарушать права и свободы других лиц. Права и свободы человека и гражданина могут быть ограничены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731186" w:rsidRDefault="00731186">
      <w:pPr>
        <w:pStyle w:val="23"/>
      </w:pPr>
      <w:r>
        <w:t>Этим определены и пределы осуществления семейных прав и исполнения обязанностей.</w:t>
      </w:r>
    </w:p>
    <w:p w:rsidR="00731186" w:rsidRDefault="00731186">
      <w:pPr>
        <w:pStyle w:val="23"/>
      </w:pPr>
      <w:r>
        <w:rPr>
          <w:b/>
          <w:bCs/>
        </w:rPr>
        <w:t>Осуществление семейных прав,</w:t>
      </w:r>
      <w:r>
        <w:t xml:space="preserve"> в точном соответствии с их назначением, предполагает такую реализацию предоставленных гражданам возможностей, которая бы всемерно содействовала укреплению семьи, обеспечивала надлежащее воспитание детей, создавала благоприятные условия для всестороннего развития всех членов семьи.</w:t>
      </w:r>
    </w:p>
    <w:p w:rsidR="00731186" w:rsidRDefault="00731186">
      <w:pPr>
        <w:pStyle w:val="23"/>
      </w:pPr>
      <w:r>
        <w:t>Поэтому в тех случаях, когда семейные права, хотя формально и основаны на законе, но осуществляются в противоречии в их назначением в обществе (то есть когда граждане злоупотребляют своим правом), они не охраняются государством. Например, суд в праве освободить супруга от обязанностей по содержанию другого супруга (хотя и нетрудоспособного и нуждающегося), если последний недостойно вел себя в семье; суд также в праве отступить от принципа равенства долей супругов при разделе их общего имущества, если один из супругов расходовал его в ущерб интересов своей семьи.</w:t>
      </w:r>
    </w:p>
    <w:p w:rsidR="00731186" w:rsidRDefault="00731186">
      <w:pPr>
        <w:pStyle w:val="23"/>
        <w:rPr>
          <w:b/>
          <w:bCs/>
        </w:rPr>
      </w:pPr>
      <w:r>
        <w:rPr>
          <w:b/>
          <w:bCs/>
        </w:rPr>
        <w:t>Несоблюдение семейно-правовых норм, нарушение обязанностей субъектами семейных правоотношений ведёт к применению санкций, установленных законом.</w:t>
      </w:r>
    </w:p>
    <w:p w:rsidR="00731186" w:rsidRDefault="00731186">
      <w:pPr>
        <w:pStyle w:val="23"/>
      </w:pPr>
      <w:r>
        <w:t xml:space="preserve">Одной из особенностей норм семейного права является то, что в них, как ни в никаких других правовых нормах, прослеживается </w:t>
      </w:r>
      <w:r>
        <w:rPr>
          <w:i/>
          <w:iCs/>
        </w:rPr>
        <w:t xml:space="preserve">теснейшая связь прав и обязанностей граждан. </w:t>
      </w:r>
      <w:r>
        <w:t xml:space="preserve">Это положение выражается, в частности, в том, что нормы семейного права предусматривают </w:t>
      </w:r>
      <w:r>
        <w:rPr>
          <w:i/>
          <w:iCs/>
        </w:rPr>
        <w:t>применение санкций</w:t>
      </w:r>
      <w:r>
        <w:t xml:space="preserve"> (не благоприятных для субъектов семейных правоотношений юридических последствий) </w:t>
      </w:r>
      <w:r>
        <w:rPr>
          <w:i/>
          <w:iCs/>
        </w:rPr>
        <w:t xml:space="preserve">не только за ненадлежащее исполнение обязанностей, но и </w:t>
      </w:r>
      <w:r>
        <w:t xml:space="preserve">в значительном числе случаев </w:t>
      </w:r>
      <w:r>
        <w:rPr>
          <w:i/>
          <w:iCs/>
        </w:rPr>
        <w:t xml:space="preserve">за неосуществление прав. </w:t>
      </w:r>
      <w:r>
        <w:t xml:space="preserve">Ведь семья находится под защитой государства (ст.38 Конституции РФ) и неосуществление субъектами семейных правоотношений своих прав часто причиняет ущерб и общегосударственным интересам. Именно поэтому </w:t>
      </w:r>
      <w:r>
        <w:rPr>
          <w:b/>
          <w:bCs/>
        </w:rPr>
        <w:t>закон формулирует эти права одновременно и как обязанности перед государством.</w:t>
      </w:r>
      <w:r>
        <w:t xml:space="preserve"> Так, воспитание детей является не только правом, но и обязанностью родителей. Неосуществление этого права или ненадлежащее его осуществление рассматривается законом как злоупотребление правом, а виновные могут лишены родительских прав.</w:t>
      </w:r>
    </w:p>
    <w:p w:rsidR="00731186" w:rsidRDefault="00731186">
      <w:pPr>
        <w:pStyle w:val="23"/>
        <w:rPr>
          <w:b/>
          <w:bCs/>
        </w:rPr>
      </w:pPr>
      <w:r>
        <w:rPr>
          <w:b/>
          <w:bCs/>
        </w:rPr>
        <w:t xml:space="preserve">Санкции (ответственность, иные меры воздействия) </w:t>
      </w:r>
      <w:r>
        <w:t xml:space="preserve">за неосуществление семейных прав и неисполнения обязанностей </w:t>
      </w:r>
      <w:r>
        <w:rPr>
          <w:b/>
          <w:bCs/>
        </w:rPr>
        <w:t>могут выражаться не только в лишении субъектов семейных правоотношений соответствующих прав (например, родительских), но и в прекращении правоотношения (например, путем отмены усыновления), в понуждении к реальному исполнению обязанности (например, взыскание алиментов в принудительном порядке) в изменении правоотношения (например, при изменении размера алиментов на супруга, который недостойно вел себя в период совместной жизни) и т.д.</w:t>
      </w:r>
    </w:p>
    <w:p w:rsidR="00731186" w:rsidRDefault="00731186">
      <w:pPr>
        <w:pStyle w:val="23"/>
      </w:pPr>
      <w:r>
        <w:t xml:space="preserve">Меры ответственности применяются к субъектам семейных </w:t>
      </w:r>
      <w:r>
        <w:rPr>
          <w:i/>
          <w:iCs/>
        </w:rPr>
        <w:t>правоотношений, допустившим правонарушение, как правило, при наличии их вины.</w:t>
      </w:r>
      <w:r>
        <w:t xml:space="preserve"> Однако закон предусматривает возможность применения мер ответственности </w:t>
      </w:r>
      <w:r>
        <w:rPr>
          <w:i/>
          <w:iCs/>
        </w:rPr>
        <w:t>и при отсутствии вины.</w:t>
      </w:r>
      <w:r>
        <w:t xml:space="preserve"> Например, если вследствие психологического или иного хронического заболевания родителя пребывание ребенка в данной семье опасно, то он может быть отобран у родителя без лишения последнего родительских прав (т.е. родитель ограничивается в родительских правах).</w:t>
      </w:r>
    </w:p>
    <w:p w:rsidR="00731186" w:rsidRDefault="00731186">
      <w:pPr>
        <w:pStyle w:val="23"/>
      </w:pPr>
      <w:r>
        <w:t xml:space="preserve">За неисполнение ряда семейно-правовых обязанностей </w:t>
      </w:r>
      <w:r>
        <w:rPr>
          <w:b/>
          <w:bCs/>
        </w:rPr>
        <w:t xml:space="preserve"> наступает уголовная ответственность.</w:t>
      </w:r>
      <w:r>
        <w:t xml:space="preserve"> Так, к уголовной ответственности могут быть привлечены родители, </w:t>
      </w:r>
      <w:r>
        <w:rPr>
          <w:i/>
          <w:iCs/>
        </w:rPr>
        <w:t xml:space="preserve">злостно уклоняющиеся от уплаты алиментов, </w:t>
      </w:r>
      <w:r>
        <w:t>а также взрослые дети за уклонение от содержания своих нетрудоспособных родителей.</w:t>
      </w:r>
    </w:p>
    <w:p w:rsidR="00731186" w:rsidRDefault="00731186">
      <w:pPr>
        <w:pStyle w:val="23"/>
      </w:pPr>
      <w:r>
        <w:rPr>
          <w:b/>
          <w:bCs/>
        </w:rPr>
        <w:t>Защита нарушенных или оспариваемых семейных прав осуществляется в судебном и административном порядке.</w:t>
      </w:r>
      <w:r>
        <w:t xml:space="preserve"> Судебная защита семейных прав является основной и применяется при разрешении большинства семейных конфликтов, которые рассматриваются по нормам гражданского процессуального законодательства. Например, только судом производится лишение или ограничение родительских прав, отмена усыновления. Только суд может признать брак недействительным.</w:t>
      </w:r>
    </w:p>
    <w:p w:rsidR="00731186" w:rsidRDefault="00731186">
      <w:pPr>
        <w:pStyle w:val="23"/>
      </w:pPr>
      <w:r>
        <w:t>Государственные органы рассматривают семейно-правовые споры только в случаях, прямо указанных в СК РФ. Так, разрешение рядов споров, связанных с воспитанием детей, об имени и фамилии ребёнка (при разных фамилиях родителей и др.) отнесено к компетенции органов опеки и попечительства, которыми в силу закона являются органы местного самоуправления. Органы опеки и попечительства, признанные защищать права и интересы несовершеннолетних детей, привлекаются судом при рассмотрении всех споров, связанных с воспитанием детей. Их участие обязательно и при исполнении решений судов о передаче или отобрании детей от родителей и других лиц.</w:t>
      </w:r>
    </w:p>
    <w:p w:rsidR="00731186" w:rsidRDefault="00731186">
      <w:pPr>
        <w:pStyle w:val="23"/>
      </w:pPr>
      <w:r>
        <w:rPr>
          <w:b/>
          <w:bCs/>
        </w:rPr>
        <w:t>Исковая давность</w:t>
      </w:r>
      <w:r>
        <w:t xml:space="preserve"> (срок для обращения в суд за защитой нарушенного права) на требования, вытекающие из нарушения прав в семейных правоотношениях, не устанавливается. Исковая давность распространяется лишь на отдельные случаи, прямо предусмотренные семейным законодательством. Так, трёхлетний срок исковой давности установлен для требований о разделе имущества, являющегося совместной собственностью разведённых супругов.</w:t>
      </w:r>
    </w:p>
    <w:p w:rsidR="00731186" w:rsidRDefault="00731186">
      <w:pPr>
        <w:pStyle w:val="23"/>
      </w:pPr>
      <w:r>
        <w:t>При применении норм об исковой давности (перерыв, приостановление, исчисление сроков и т.п.) суд руководствуется соответствующими нормами гражданского законодательства.</w:t>
      </w:r>
    </w:p>
    <w:p w:rsidR="00731186" w:rsidRDefault="00731186">
      <w:pPr>
        <w:pStyle w:val="23"/>
      </w:pPr>
    </w:p>
    <w:p w:rsidR="00731186" w:rsidRDefault="00731186">
      <w:pPr>
        <w:pStyle w:val="23"/>
        <w:rPr>
          <w:b/>
          <w:bCs/>
        </w:rPr>
      </w:pPr>
      <w:r>
        <w:rPr>
          <w:b/>
          <w:bCs/>
        </w:rPr>
        <w:t>ИСПОЛЬЗОВАННАЯ ЛИТЕРАТУРА:</w:t>
      </w:r>
    </w:p>
    <w:p w:rsidR="00731186" w:rsidRDefault="00731186">
      <w:pPr>
        <w:pStyle w:val="23"/>
        <w:rPr>
          <w:b/>
          <w:bCs/>
        </w:rPr>
      </w:pPr>
    </w:p>
    <w:p w:rsidR="00731186" w:rsidRDefault="00731186">
      <w:pPr>
        <w:pStyle w:val="23"/>
        <w:numPr>
          <w:ilvl w:val="0"/>
          <w:numId w:val="8"/>
        </w:numPr>
        <w:ind w:firstLine="567"/>
      </w:pPr>
      <w:r>
        <w:t>Антокольская М.В. Лекции по семейному праву. М., 1995 год.</w:t>
      </w:r>
    </w:p>
    <w:p w:rsidR="00731186" w:rsidRDefault="00731186">
      <w:pPr>
        <w:pStyle w:val="23"/>
        <w:numPr>
          <w:ilvl w:val="0"/>
          <w:numId w:val="8"/>
        </w:numPr>
        <w:ind w:firstLine="567"/>
      </w:pPr>
      <w:r>
        <w:t>Комментарий к Семейному кодексу Российской Федерации / отв.ред. И.М. Кузнецова. М.,1996 год.</w:t>
      </w:r>
    </w:p>
    <w:p w:rsidR="00731186" w:rsidRDefault="00731186">
      <w:pPr>
        <w:pStyle w:val="23"/>
        <w:numPr>
          <w:ilvl w:val="0"/>
          <w:numId w:val="8"/>
        </w:numPr>
        <w:ind w:firstLine="567"/>
      </w:pPr>
      <w:r>
        <w:t>Нечаева А.М. Правонарушения  в сфере личных семейных отношений. М.,1991 год.</w:t>
      </w:r>
    </w:p>
    <w:p w:rsidR="00731186" w:rsidRDefault="00731186">
      <w:pPr>
        <w:pStyle w:val="23"/>
        <w:numPr>
          <w:ilvl w:val="0"/>
          <w:numId w:val="8"/>
        </w:numPr>
        <w:ind w:firstLine="567"/>
      </w:pPr>
      <w:r>
        <w:t>Семейный кодекс Российской Федерации. М.,1996 год.</w:t>
      </w:r>
    </w:p>
    <w:p w:rsidR="00731186" w:rsidRDefault="00731186">
      <w:pPr>
        <w:pStyle w:val="23"/>
      </w:pPr>
    </w:p>
    <w:p w:rsidR="00731186" w:rsidRDefault="00731186">
      <w:pPr>
        <w:pStyle w:val="23"/>
        <w:rPr>
          <w:b/>
          <w:bCs/>
        </w:rPr>
      </w:pPr>
    </w:p>
    <w:p w:rsidR="00731186" w:rsidRDefault="00731186">
      <w:pPr>
        <w:pStyle w:val="23"/>
        <w:rPr>
          <w:b/>
          <w:bCs/>
        </w:rPr>
      </w:pPr>
    </w:p>
    <w:p w:rsidR="00731186" w:rsidRDefault="00731186">
      <w:pPr>
        <w:pStyle w:val="23"/>
        <w:rPr>
          <w:b/>
          <w:bCs/>
        </w:rPr>
      </w:pPr>
    </w:p>
    <w:p w:rsidR="00731186" w:rsidRDefault="00731186">
      <w:pPr>
        <w:pStyle w:val="23"/>
      </w:pPr>
    </w:p>
    <w:p w:rsidR="00731186" w:rsidRDefault="00731186">
      <w:pPr>
        <w:pStyle w:val="23"/>
        <w:ind w:left="360"/>
        <w:rPr>
          <w:b/>
          <w:bCs/>
        </w:rPr>
      </w:pPr>
    </w:p>
    <w:p w:rsidR="00731186" w:rsidRDefault="00731186">
      <w:pPr>
        <w:pStyle w:val="23"/>
        <w:ind w:left="360"/>
      </w:pPr>
    </w:p>
    <w:p w:rsidR="00731186" w:rsidRDefault="00731186">
      <w:pPr>
        <w:pStyle w:val="23"/>
      </w:pPr>
    </w:p>
    <w:p w:rsidR="00731186" w:rsidRDefault="00731186">
      <w:pPr>
        <w:ind w:left="567" w:firstLine="567"/>
        <w:jc w:val="both"/>
        <w:rPr>
          <w:sz w:val="24"/>
          <w:szCs w:val="24"/>
        </w:rPr>
      </w:pPr>
    </w:p>
    <w:p w:rsidR="00731186" w:rsidRDefault="00731186">
      <w:pPr>
        <w:tabs>
          <w:tab w:val="num" w:pos="0"/>
        </w:tabs>
        <w:ind w:firstLine="567"/>
        <w:jc w:val="both"/>
        <w:rPr>
          <w:sz w:val="24"/>
          <w:szCs w:val="24"/>
        </w:rPr>
      </w:pPr>
    </w:p>
    <w:p w:rsidR="00731186" w:rsidRDefault="00731186">
      <w:pPr>
        <w:tabs>
          <w:tab w:val="num" w:pos="0"/>
        </w:tabs>
        <w:ind w:firstLine="567"/>
        <w:jc w:val="both"/>
        <w:rPr>
          <w:sz w:val="24"/>
          <w:szCs w:val="24"/>
        </w:rPr>
      </w:pPr>
    </w:p>
    <w:p w:rsidR="00731186" w:rsidRDefault="00731186">
      <w:pPr>
        <w:tabs>
          <w:tab w:val="num" w:pos="0"/>
        </w:tabs>
        <w:ind w:firstLine="567"/>
        <w:jc w:val="both"/>
        <w:rPr>
          <w:sz w:val="24"/>
          <w:szCs w:val="24"/>
        </w:rPr>
      </w:pPr>
    </w:p>
    <w:p w:rsidR="00731186" w:rsidRDefault="00731186">
      <w:pPr>
        <w:tabs>
          <w:tab w:val="num" w:pos="0"/>
        </w:tabs>
        <w:ind w:firstLine="567"/>
        <w:jc w:val="both"/>
        <w:rPr>
          <w:sz w:val="24"/>
          <w:szCs w:val="24"/>
        </w:rPr>
      </w:pPr>
    </w:p>
    <w:p w:rsidR="00731186" w:rsidRDefault="00731186">
      <w:pPr>
        <w:tabs>
          <w:tab w:val="num" w:pos="0"/>
        </w:tabs>
        <w:ind w:firstLine="567"/>
        <w:jc w:val="both"/>
        <w:rPr>
          <w:sz w:val="24"/>
          <w:szCs w:val="24"/>
        </w:rPr>
      </w:pPr>
      <w:bookmarkStart w:id="0" w:name="_GoBack"/>
      <w:bookmarkEnd w:id="0"/>
    </w:p>
    <w:sectPr w:rsidR="00731186">
      <w:headerReference w:type="default" r:id="rId7"/>
      <w:pgSz w:w="11906" w:h="16838"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86" w:rsidRDefault="00731186">
      <w:r>
        <w:separator/>
      </w:r>
    </w:p>
  </w:endnote>
  <w:endnote w:type="continuationSeparator" w:id="0">
    <w:p w:rsidR="00731186" w:rsidRDefault="007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86" w:rsidRDefault="00731186">
      <w:r>
        <w:separator/>
      </w:r>
    </w:p>
  </w:footnote>
  <w:footnote w:type="continuationSeparator" w:id="0">
    <w:p w:rsidR="00731186" w:rsidRDefault="0073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86" w:rsidRDefault="002008FD">
    <w:pPr>
      <w:pStyle w:val="a7"/>
      <w:framePr w:wrap="auto" w:vAnchor="text" w:hAnchor="margin" w:xAlign="center" w:y="1"/>
      <w:rPr>
        <w:rStyle w:val="ab"/>
      </w:rPr>
    </w:pPr>
    <w:r>
      <w:rPr>
        <w:rStyle w:val="ab"/>
        <w:noProof/>
      </w:rPr>
      <w:t>2</w:t>
    </w:r>
  </w:p>
  <w:p w:rsidR="00731186" w:rsidRDefault="007311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0F6F"/>
    <w:multiLevelType w:val="hybridMultilevel"/>
    <w:tmpl w:val="492203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B55B90"/>
    <w:multiLevelType w:val="hybridMultilevel"/>
    <w:tmpl w:val="F934DA6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1E9A2996"/>
    <w:multiLevelType w:val="hybridMultilevel"/>
    <w:tmpl w:val="5874F28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21F31D0A"/>
    <w:multiLevelType w:val="hybridMultilevel"/>
    <w:tmpl w:val="69764C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2B5014"/>
    <w:multiLevelType w:val="hybridMultilevel"/>
    <w:tmpl w:val="BCDCF2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34184B"/>
    <w:multiLevelType w:val="hybridMultilevel"/>
    <w:tmpl w:val="B69285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5235E6"/>
    <w:multiLevelType w:val="hybridMultilevel"/>
    <w:tmpl w:val="5874F28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4917339C"/>
    <w:multiLevelType w:val="hybridMultilevel"/>
    <w:tmpl w:val="F934DA6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609D20D4"/>
    <w:multiLevelType w:val="hybridMultilevel"/>
    <w:tmpl w:val="6A42E588"/>
    <w:lvl w:ilvl="0" w:tplc="362C976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62BC124B"/>
    <w:multiLevelType w:val="hybridMultilevel"/>
    <w:tmpl w:val="EFEE10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38346B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0"/>
  </w:num>
  <w:num w:numId="3">
    <w:abstractNumId w:val="4"/>
  </w:num>
  <w:num w:numId="4">
    <w:abstractNumId w:val="1"/>
  </w:num>
  <w:num w:numId="5">
    <w:abstractNumId w:val="2"/>
  </w:num>
  <w:num w:numId="6">
    <w:abstractNumId w:val="7"/>
  </w:num>
  <w:num w:numId="7">
    <w:abstractNumId w:val="6"/>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8FD"/>
    <w:rsid w:val="002008FD"/>
    <w:rsid w:val="00731186"/>
    <w:rsid w:val="00970491"/>
    <w:rsid w:val="00CA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C94EA6-E691-4968-B77B-D642573B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rFonts w:ascii="Bookman Old Style" w:hAnsi="Bookman Old Style" w:cs="Bookman Old Style"/>
      <w:b/>
      <w:bCs/>
      <w:sz w:val="32"/>
      <w:szCs w:val="32"/>
    </w:rPr>
  </w:style>
  <w:style w:type="paragraph" w:styleId="2">
    <w:name w:val="heading 2"/>
    <w:basedOn w:val="a"/>
    <w:next w:val="a"/>
    <w:link w:val="20"/>
    <w:uiPriority w:val="99"/>
    <w:qFormat/>
    <w:pPr>
      <w:keepNext/>
      <w:ind w:left="567"/>
      <w:jc w:val="center"/>
      <w:outlineLvl w:val="1"/>
    </w:pPr>
    <w:rPr>
      <w:b/>
      <w:bCs/>
      <w:sz w:val="24"/>
      <w:szCs w:val="24"/>
    </w:rPr>
  </w:style>
  <w:style w:type="paragraph" w:styleId="3">
    <w:name w:val="heading 3"/>
    <w:basedOn w:val="a"/>
    <w:next w:val="a"/>
    <w:link w:val="30"/>
    <w:uiPriority w:val="99"/>
    <w:qFormat/>
    <w:pPr>
      <w:keepNext/>
      <w:ind w:left="567"/>
      <w:jc w:val="both"/>
      <w:outlineLvl w:val="2"/>
    </w:pPr>
    <w:rPr>
      <w:sz w:val="24"/>
      <w:szCs w:val="24"/>
    </w:rPr>
  </w:style>
  <w:style w:type="paragraph" w:styleId="4">
    <w:name w:val="heading 4"/>
    <w:basedOn w:val="a"/>
    <w:next w:val="a"/>
    <w:link w:val="40"/>
    <w:uiPriority w:val="99"/>
    <w:qFormat/>
    <w:pPr>
      <w:keepNext/>
      <w:ind w:firstLine="567"/>
      <w:outlineLvl w:val="3"/>
    </w:pPr>
    <w:rPr>
      <w:b/>
      <w:bCs/>
    </w:rPr>
  </w:style>
  <w:style w:type="paragraph" w:styleId="5">
    <w:name w:val="heading 5"/>
    <w:basedOn w:val="a"/>
    <w:next w:val="a"/>
    <w:link w:val="50"/>
    <w:uiPriority w:val="99"/>
    <w:qFormat/>
    <w:pPr>
      <w:keepNext/>
      <w:ind w:firstLine="567"/>
      <w:jc w:val="center"/>
      <w:outlineLvl w:val="4"/>
    </w:pPr>
    <w:rPr>
      <w:b/>
      <w:bCs/>
      <w:sz w:val="24"/>
      <w:szCs w:val="24"/>
    </w:rPr>
  </w:style>
  <w:style w:type="paragraph" w:styleId="6">
    <w:name w:val="heading 6"/>
    <w:basedOn w:val="a"/>
    <w:next w:val="a"/>
    <w:link w:val="60"/>
    <w:uiPriority w:val="99"/>
    <w:qFormat/>
    <w:pPr>
      <w:keepNext/>
      <w:ind w:left="360"/>
      <w:outlineLvl w:val="5"/>
    </w:pPr>
    <w:rPr>
      <w:sz w:val="32"/>
      <w:szCs w:val="32"/>
    </w:rPr>
  </w:style>
  <w:style w:type="paragraph" w:styleId="7">
    <w:name w:val="heading 7"/>
    <w:basedOn w:val="a"/>
    <w:next w:val="a"/>
    <w:link w:val="70"/>
    <w:uiPriority w:val="99"/>
    <w:qFormat/>
    <w:pPr>
      <w:keepNext/>
      <w:ind w:left="360"/>
      <w:outlineLvl w:val="6"/>
    </w:pPr>
    <w:rPr>
      <w:b/>
      <w:bCs/>
      <w:sz w:val="28"/>
      <w:szCs w:val="28"/>
      <w:u w:val="single"/>
    </w:rPr>
  </w:style>
  <w:style w:type="paragraph" w:styleId="8">
    <w:name w:val="heading 8"/>
    <w:basedOn w:val="a"/>
    <w:next w:val="a"/>
    <w:link w:val="80"/>
    <w:uiPriority w:val="99"/>
    <w:qFormat/>
    <w:pPr>
      <w:keepNext/>
      <w:ind w:firstLine="567"/>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right"/>
    </w:pPr>
    <w:rPr>
      <w:i/>
      <w:iCs/>
      <w:sz w:val="32"/>
      <w:szCs w:val="32"/>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b/>
      <w:b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53207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TravelShop</Company>
  <LinksUpToDate>false</LinksUpToDate>
  <CharactersWithSpaces>62417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Марина</dc:creator>
  <cp:keywords/>
  <dc:description>Дописать на титульном  название кафедры</dc:description>
  <cp:lastModifiedBy>admin</cp:lastModifiedBy>
  <cp:revision>2</cp:revision>
  <dcterms:created xsi:type="dcterms:W3CDTF">2014-01-30T21:41:00Z</dcterms:created>
  <dcterms:modified xsi:type="dcterms:W3CDTF">2014-01-30T21:41:00Z</dcterms:modified>
</cp:coreProperties>
</file>