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AC" w:rsidRDefault="004A19AC">
      <w:pPr>
        <w:jc w:val="center"/>
        <w:rPr>
          <w:sz w:val="28"/>
          <w:szCs w:val="28"/>
        </w:rPr>
      </w:pPr>
      <w:r>
        <w:rPr>
          <w:sz w:val="28"/>
          <w:szCs w:val="28"/>
        </w:rPr>
        <w:t xml:space="preserve">Министерство образования </w:t>
      </w:r>
    </w:p>
    <w:p w:rsidR="004A19AC" w:rsidRDefault="004A19AC">
      <w:pPr>
        <w:jc w:val="center"/>
        <w:rPr>
          <w:sz w:val="28"/>
          <w:szCs w:val="28"/>
        </w:rPr>
      </w:pPr>
      <w:r>
        <w:rPr>
          <w:sz w:val="28"/>
          <w:szCs w:val="28"/>
        </w:rPr>
        <w:t>Российской Федерации.</w:t>
      </w:r>
    </w:p>
    <w:p w:rsidR="004A19AC" w:rsidRPr="004A19AC" w:rsidRDefault="004A19AC">
      <w:pPr>
        <w:jc w:val="center"/>
        <w:rPr>
          <w:sz w:val="28"/>
          <w:szCs w:val="28"/>
        </w:rPr>
      </w:pPr>
    </w:p>
    <w:p w:rsidR="004A19AC" w:rsidRPr="004A19AC" w:rsidRDefault="004A19AC">
      <w:pPr>
        <w:jc w:val="center"/>
        <w:rPr>
          <w:sz w:val="28"/>
          <w:szCs w:val="28"/>
        </w:rPr>
      </w:pPr>
    </w:p>
    <w:p w:rsidR="004A19AC" w:rsidRPr="004A19AC" w:rsidRDefault="004A19AC">
      <w:pPr>
        <w:jc w:val="center"/>
        <w:rPr>
          <w:sz w:val="28"/>
          <w:szCs w:val="28"/>
        </w:rPr>
      </w:pPr>
    </w:p>
    <w:p w:rsidR="004A19AC" w:rsidRDefault="004A19AC">
      <w:pPr>
        <w:jc w:val="center"/>
        <w:rPr>
          <w:sz w:val="28"/>
          <w:szCs w:val="28"/>
        </w:rPr>
      </w:pPr>
      <w:r>
        <w:rPr>
          <w:sz w:val="28"/>
          <w:szCs w:val="28"/>
        </w:rPr>
        <w:t>Томский государственный университет систем</w:t>
      </w:r>
    </w:p>
    <w:p w:rsidR="004A19AC" w:rsidRDefault="004A19AC">
      <w:pPr>
        <w:jc w:val="center"/>
        <w:rPr>
          <w:sz w:val="28"/>
          <w:szCs w:val="28"/>
        </w:rPr>
      </w:pPr>
      <w:r>
        <w:rPr>
          <w:sz w:val="28"/>
          <w:szCs w:val="28"/>
        </w:rPr>
        <w:t>управления и радиоэлектроники (ТУСУР)</w:t>
      </w:r>
    </w:p>
    <w:p w:rsidR="004A19AC" w:rsidRDefault="004A19AC">
      <w:pPr>
        <w:jc w:val="center"/>
        <w:rPr>
          <w:sz w:val="28"/>
          <w:szCs w:val="28"/>
        </w:rPr>
      </w:pPr>
    </w:p>
    <w:p w:rsidR="004A19AC" w:rsidRPr="004A19AC" w:rsidRDefault="004A19AC">
      <w:pPr>
        <w:jc w:val="center"/>
        <w:rPr>
          <w:sz w:val="28"/>
          <w:szCs w:val="28"/>
        </w:rPr>
      </w:pPr>
    </w:p>
    <w:p w:rsidR="004A19AC" w:rsidRPr="004A19AC" w:rsidRDefault="004A19AC">
      <w:pPr>
        <w:jc w:val="center"/>
        <w:rPr>
          <w:sz w:val="28"/>
          <w:szCs w:val="28"/>
        </w:rPr>
      </w:pPr>
    </w:p>
    <w:p w:rsidR="004A19AC" w:rsidRPr="004A19AC" w:rsidRDefault="004A19AC">
      <w:pPr>
        <w:jc w:val="center"/>
        <w:rPr>
          <w:sz w:val="28"/>
          <w:szCs w:val="28"/>
        </w:rPr>
      </w:pPr>
    </w:p>
    <w:p w:rsidR="004A19AC" w:rsidRDefault="004A19AC">
      <w:pPr>
        <w:pStyle w:val="2"/>
        <w:jc w:val="center"/>
      </w:pPr>
      <w:r>
        <w:t>Кафедра радиоэлектроники и защиты информации (РЗИ)</w:t>
      </w:r>
    </w:p>
    <w:p w:rsidR="004A19AC" w:rsidRDefault="004A19AC">
      <w:pPr>
        <w:jc w:val="center"/>
        <w:rPr>
          <w:sz w:val="28"/>
          <w:szCs w:val="28"/>
        </w:rPr>
      </w:pPr>
    </w:p>
    <w:p w:rsidR="004A19AC" w:rsidRDefault="004A19AC">
      <w:pPr>
        <w:jc w:val="center"/>
        <w:rPr>
          <w:sz w:val="28"/>
          <w:szCs w:val="28"/>
        </w:rPr>
      </w:pPr>
    </w:p>
    <w:p w:rsidR="004A19AC" w:rsidRDefault="004A19AC">
      <w:pPr>
        <w:jc w:val="center"/>
        <w:rPr>
          <w:sz w:val="28"/>
          <w:szCs w:val="28"/>
        </w:rPr>
      </w:pPr>
    </w:p>
    <w:p w:rsidR="004A19AC" w:rsidRDefault="004A19AC">
      <w:pPr>
        <w:jc w:val="center"/>
        <w:rPr>
          <w:sz w:val="28"/>
          <w:szCs w:val="28"/>
        </w:rPr>
      </w:pPr>
    </w:p>
    <w:p w:rsidR="004A19AC" w:rsidRDefault="004A19AC">
      <w:pPr>
        <w:pStyle w:val="3"/>
      </w:pPr>
    </w:p>
    <w:p w:rsidR="004A19AC" w:rsidRDefault="004A19AC">
      <w:pPr>
        <w:pStyle w:val="a3"/>
        <w:rPr>
          <w:sz w:val="40"/>
          <w:szCs w:val="40"/>
        </w:rPr>
      </w:pPr>
      <w:r>
        <w:rPr>
          <w:sz w:val="40"/>
          <w:szCs w:val="40"/>
        </w:rPr>
        <w:t>Широкополосный усилитель мощности</w:t>
      </w:r>
    </w:p>
    <w:p w:rsidR="004A19AC" w:rsidRDefault="004A19AC">
      <w:pPr>
        <w:jc w:val="center"/>
        <w:rPr>
          <w:sz w:val="32"/>
          <w:szCs w:val="32"/>
        </w:rPr>
      </w:pPr>
    </w:p>
    <w:p w:rsidR="004A19AC" w:rsidRDefault="004A19AC">
      <w:pPr>
        <w:pStyle w:val="21"/>
        <w:ind w:firstLine="0"/>
        <w:jc w:val="center"/>
      </w:pPr>
      <w:r>
        <w:t>Пояснительная записка к курсовому проекту по дисциплине “Схемотехника аналоговых электронных устройств”</w:t>
      </w:r>
    </w:p>
    <w:p w:rsidR="004A19AC" w:rsidRDefault="004A19AC">
      <w:pPr>
        <w:jc w:val="center"/>
        <w:rPr>
          <w:sz w:val="28"/>
          <w:szCs w:val="28"/>
        </w:rPr>
      </w:pPr>
    </w:p>
    <w:p w:rsidR="004A19AC" w:rsidRPr="004A19AC" w:rsidRDefault="004A19AC">
      <w:pPr>
        <w:jc w:val="center"/>
        <w:rPr>
          <w:sz w:val="28"/>
          <w:szCs w:val="28"/>
        </w:rPr>
      </w:pPr>
    </w:p>
    <w:p w:rsidR="004A19AC" w:rsidRDefault="004A19AC">
      <w:pPr>
        <w:jc w:val="center"/>
        <w:rPr>
          <w:sz w:val="28"/>
          <w:szCs w:val="28"/>
        </w:rPr>
      </w:pPr>
    </w:p>
    <w:p w:rsidR="004A19AC" w:rsidRDefault="004A19AC">
      <w:pPr>
        <w:jc w:val="right"/>
        <w:rPr>
          <w:sz w:val="28"/>
          <w:szCs w:val="28"/>
        </w:rPr>
      </w:pPr>
    </w:p>
    <w:p w:rsidR="004A19AC" w:rsidRDefault="004A19AC">
      <w:pPr>
        <w:pStyle w:val="a3"/>
        <w:ind w:firstLine="5387"/>
        <w:jc w:val="right"/>
        <w:rPr>
          <w:b w:val="0"/>
          <w:bCs w:val="0"/>
          <w:sz w:val="28"/>
          <w:szCs w:val="28"/>
        </w:rPr>
      </w:pPr>
      <w:r>
        <w:rPr>
          <w:b w:val="0"/>
          <w:bCs w:val="0"/>
          <w:sz w:val="28"/>
          <w:szCs w:val="28"/>
        </w:rPr>
        <w:t>Выполнил</w:t>
      </w:r>
    </w:p>
    <w:p w:rsidR="004A19AC" w:rsidRDefault="004A19AC">
      <w:pPr>
        <w:pStyle w:val="a3"/>
        <w:ind w:firstLine="5387"/>
        <w:jc w:val="right"/>
        <w:rPr>
          <w:b w:val="0"/>
          <w:bCs w:val="0"/>
          <w:sz w:val="28"/>
          <w:szCs w:val="28"/>
        </w:rPr>
      </w:pPr>
      <w:r>
        <w:rPr>
          <w:b w:val="0"/>
          <w:bCs w:val="0"/>
          <w:sz w:val="28"/>
          <w:szCs w:val="28"/>
        </w:rPr>
        <w:t>студент гр.148-3</w:t>
      </w:r>
    </w:p>
    <w:p w:rsidR="004A19AC" w:rsidRDefault="004A19AC">
      <w:pPr>
        <w:pStyle w:val="a3"/>
        <w:ind w:firstLine="4536"/>
        <w:jc w:val="right"/>
        <w:rPr>
          <w:b w:val="0"/>
          <w:bCs w:val="0"/>
          <w:sz w:val="28"/>
          <w:szCs w:val="28"/>
        </w:rPr>
      </w:pPr>
      <w:r>
        <w:rPr>
          <w:b w:val="0"/>
          <w:bCs w:val="0"/>
          <w:sz w:val="28"/>
          <w:szCs w:val="28"/>
        </w:rPr>
        <w:t>__________Свалов С.С.</w:t>
      </w:r>
    </w:p>
    <w:p w:rsidR="004A19AC" w:rsidRDefault="004A19AC">
      <w:pPr>
        <w:pStyle w:val="a3"/>
        <w:ind w:firstLine="5387"/>
        <w:jc w:val="right"/>
        <w:rPr>
          <w:b w:val="0"/>
          <w:bCs w:val="0"/>
          <w:sz w:val="28"/>
          <w:szCs w:val="28"/>
        </w:rPr>
      </w:pPr>
      <w:r>
        <w:rPr>
          <w:b w:val="0"/>
          <w:bCs w:val="0"/>
          <w:sz w:val="28"/>
          <w:szCs w:val="28"/>
        </w:rPr>
        <w:t>Проверил</w:t>
      </w:r>
    </w:p>
    <w:p w:rsidR="004A19AC" w:rsidRDefault="004A19AC">
      <w:pPr>
        <w:pStyle w:val="a3"/>
        <w:ind w:firstLine="5387"/>
        <w:jc w:val="right"/>
        <w:rPr>
          <w:b w:val="0"/>
          <w:bCs w:val="0"/>
          <w:sz w:val="28"/>
          <w:szCs w:val="28"/>
        </w:rPr>
      </w:pPr>
      <w:r>
        <w:rPr>
          <w:b w:val="0"/>
          <w:bCs w:val="0"/>
          <w:sz w:val="28"/>
          <w:szCs w:val="28"/>
        </w:rPr>
        <w:t>преподаватель каф. РЗИ</w:t>
      </w:r>
    </w:p>
    <w:p w:rsidR="004A19AC" w:rsidRDefault="004A19AC">
      <w:pPr>
        <w:pStyle w:val="a3"/>
        <w:ind w:firstLine="4536"/>
        <w:jc w:val="right"/>
        <w:rPr>
          <w:b w:val="0"/>
          <w:bCs w:val="0"/>
          <w:sz w:val="28"/>
          <w:szCs w:val="28"/>
        </w:rPr>
      </w:pPr>
      <w:r>
        <w:rPr>
          <w:b w:val="0"/>
          <w:bCs w:val="0"/>
          <w:sz w:val="28"/>
          <w:szCs w:val="28"/>
        </w:rPr>
        <w:t>___________Титов А.А.</w:t>
      </w:r>
    </w:p>
    <w:p w:rsidR="004A19AC" w:rsidRDefault="004A19AC">
      <w:pPr>
        <w:pStyle w:val="a3"/>
        <w:rPr>
          <w:sz w:val="28"/>
          <w:szCs w:val="28"/>
        </w:rPr>
      </w:pPr>
    </w:p>
    <w:p w:rsidR="004A19AC" w:rsidRDefault="004A19AC">
      <w:pPr>
        <w:pStyle w:val="a3"/>
      </w:pPr>
    </w:p>
    <w:p w:rsidR="004A19AC" w:rsidRDefault="004A19AC">
      <w:pPr>
        <w:pStyle w:val="a3"/>
      </w:pPr>
    </w:p>
    <w:p w:rsidR="004A19AC" w:rsidRDefault="004A19AC">
      <w:pPr>
        <w:pStyle w:val="a3"/>
      </w:pPr>
    </w:p>
    <w:p w:rsidR="004A19AC" w:rsidRDefault="004A19AC">
      <w:pPr>
        <w:pStyle w:val="a3"/>
      </w:pPr>
    </w:p>
    <w:p w:rsidR="004A19AC" w:rsidRPr="004A19AC" w:rsidRDefault="004A19AC">
      <w:pPr>
        <w:pStyle w:val="a3"/>
        <w:jc w:val="left"/>
      </w:pPr>
    </w:p>
    <w:p w:rsidR="004A19AC" w:rsidRPr="004A19AC" w:rsidRDefault="004A19AC">
      <w:pPr>
        <w:pStyle w:val="a3"/>
      </w:pPr>
    </w:p>
    <w:p w:rsidR="004A19AC" w:rsidRPr="004A19AC" w:rsidRDefault="004A19AC">
      <w:pPr>
        <w:pStyle w:val="a3"/>
      </w:pPr>
    </w:p>
    <w:p w:rsidR="004A19AC" w:rsidRDefault="004A19AC">
      <w:pPr>
        <w:pStyle w:val="a3"/>
      </w:pPr>
    </w:p>
    <w:p w:rsidR="004A19AC" w:rsidRDefault="004A19AC">
      <w:pPr>
        <w:pStyle w:val="a5"/>
        <w:tabs>
          <w:tab w:val="clear" w:pos="4153"/>
          <w:tab w:val="clear" w:pos="8306"/>
        </w:tabs>
        <w:spacing w:line="312" w:lineRule="auto"/>
        <w:jc w:val="center"/>
        <w:outlineLvl w:val="0"/>
      </w:pPr>
    </w:p>
    <w:p w:rsidR="004A19AC" w:rsidRDefault="004A19AC">
      <w:pPr>
        <w:pStyle w:val="a5"/>
        <w:tabs>
          <w:tab w:val="clear" w:pos="4153"/>
          <w:tab w:val="clear" w:pos="8306"/>
        </w:tabs>
        <w:spacing w:line="312" w:lineRule="auto"/>
        <w:jc w:val="center"/>
        <w:outlineLvl w:val="0"/>
        <w:rPr>
          <w:sz w:val="28"/>
          <w:szCs w:val="28"/>
        </w:rPr>
      </w:pPr>
    </w:p>
    <w:p w:rsidR="004A19AC" w:rsidRDefault="004A19AC">
      <w:pPr>
        <w:pStyle w:val="a5"/>
        <w:tabs>
          <w:tab w:val="clear" w:pos="4153"/>
          <w:tab w:val="clear" w:pos="8306"/>
        </w:tabs>
        <w:spacing w:line="312" w:lineRule="auto"/>
        <w:jc w:val="center"/>
        <w:outlineLvl w:val="0"/>
        <w:rPr>
          <w:sz w:val="28"/>
          <w:szCs w:val="28"/>
        </w:rPr>
      </w:pPr>
    </w:p>
    <w:p w:rsidR="004A19AC" w:rsidRDefault="004A19AC">
      <w:pPr>
        <w:pStyle w:val="a5"/>
        <w:tabs>
          <w:tab w:val="clear" w:pos="4153"/>
          <w:tab w:val="clear" w:pos="8306"/>
        </w:tabs>
        <w:spacing w:line="312" w:lineRule="auto"/>
        <w:jc w:val="center"/>
        <w:outlineLvl w:val="0"/>
        <w:rPr>
          <w:sz w:val="28"/>
          <w:szCs w:val="28"/>
        </w:rPr>
      </w:pPr>
      <w:r>
        <w:rPr>
          <w:sz w:val="28"/>
          <w:szCs w:val="28"/>
        </w:rPr>
        <w:br w:type="page"/>
      </w:r>
      <w:r>
        <w:rPr>
          <w:sz w:val="28"/>
          <w:szCs w:val="28"/>
        </w:rPr>
        <w:lastRenderedPageBreak/>
        <w:t>Реферат</w:t>
      </w:r>
    </w:p>
    <w:p w:rsidR="004A19AC" w:rsidRDefault="004A19AC">
      <w:pPr>
        <w:pStyle w:val="a5"/>
        <w:tabs>
          <w:tab w:val="clear" w:pos="4153"/>
          <w:tab w:val="clear" w:pos="8306"/>
        </w:tabs>
        <w:spacing w:line="312" w:lineRule="auto"/>
        <w:jc w:val="center"/>
        <w:rPr>
          <w:sz w:val="28"/>
          <w:szCs w:val="28"/>
        </w:rPr>
      </w:pPr>
    </w:p>
    <w:p w:rsidR="004A19AC" w:rsidRDefault="004A19AC">
      <w:pPr>
        <w:pStyle w:val="a5"/>
        <w:tabs>
          <w:tab w:val="clear" w:pos="4153"/>
          <w:tab w:val="clear" w:pos="8306"/>
        </w:tabs>
        <w:spacing w:line="312" w:lineRule="auto"/>
        <w:jc w:val="both"/>
        <w:rPr>
          <w:sz w:val="28"/>
          <w:szCs w:val="28"/>
        </w:rPr>
      </w:pPr>
      <w:r>
        <w:rPr>
          <w:sz w:val="28"/>
          <w:szCs w:val="28"/>
        </w:rPr>
        <w:t xml:space="preserve">     Курсовая работа   35 с.,  15  рис., 1 табл., 5 источников.</w:t>
      </w:r>
    </w:p>
    <w:p w:rsidR="004A19AC" w:rsidRDefault="004A19AC">
      <w:pPr>
        <w:pStyle w:val="a5"/>
        <w:tabs>
          <w:tab w:val="clear" w:pos="4153"/>
          <w:tab w:val="clear" w:pos="8306"/>
        </w:tabs>
        <w:spacing w:line="312" w:lineRule="auto"/>
        <w:jc w:val="both"/>
        <w:rPr>
          <w:sz w:val="28"/>
          <w:szCs w:val="28"/>
        </w:rPr>
      </w:pPr>
      <w:r>
        <w:rPr>
          <w:sz w:val="28"/>
          <w:szCs w:val="28"/>
        </w:rPr>
        <w:t xml:space="preserve">     УСИЛИТЕЛЬ, ТРАНЗИСТОР, КАСКАД, ЧАСТОТНЫЕ ИСКАЖЕНИЯ,  КОРРЕКТИРУЮЩАЯ ЦЕПЬ, КОЭФФИЦИЕНТ УСИЛЕНИЯ</w:t>
      </w:r>
    </w:p>
    <w:p w:rsidR="004A19AC" w:rsidRDefault="004A19AC">
      <w:pPr>
        <w:pStyle w:val="a5"/>
        <w:tabs>
          <w:tab w:val="clear" w:pos="4153"/>
          <w:tab w:val="clear" w:pos="8306"/>
        </w:tabs>
        <w:spacing w:line="312" w:lineRule="auto"/>
        <w:jc w:val="both"/>
        <w:rPr>
          <w:sz w:val="28"/>
          <w:szCs w:val="28"/>
        </w:rPr>
      </w:pPr>
      <w:r>
        <w:rPr>
          <w:sz w:val="28"/>
          <w:szCs w:val="28"/>
        </w:rPr>
        <w:t xml:space="preserve">     В данной курсовой работе производится расчет широкополосный усилителя мощности амплитудно и частотно модулированных сигналов, а также различных стабилизирующих и корректирующих цепи.</w:t>
      </w:r>
    </w:p>
    <w:p w:rsidR="004A19AC" w:rsidRDefault="004A19AC">
      <w:pPr>
        <w:pStyle w:val="a5"/>
        <w:tabs>
          <w:tab w:val="clear" w:pos="4153"/>
          <w:tab w:val="clear" w:pos="8306"/>
        </w:tabs>
        <w:spacing w:line="312" w:lineRule="auto"/>
        <w:jc w:val="both"/>
        <w:rPr>
          <w:sz w:val="28"/>
          <w:szCs w:val="28"/>
        </w:rPr>
      </w:pPr>
      <w:r>
        <w:rPr>
          <w:sz w:val="28"/>
          <w:szCs w:val="28"/>
        </w:rPr>
        <w:t xml:space="preserve">     Цель работы - приобретение навыков расчета номиналов элементов усилительного каскада, подробное изучение существующих корректирующих и стабилизирующих цепей, умения выбрать необходимые схемные решения на основе требований технического задания.</w:t>
      </w:r>
    </w:p>
    <w:p w:rsidR="004A19AC" w:rsidRDefault="004A19AC">
      <w:pPr>
        <w:pStyle w:val="a5"/>
        <w:tabs>
          <w:tab w:val="clear" w:pos="4153"/>
          <w:tab w:val="clear" w:pos="8306"/>
        </w:tabs>
        <w:spacing w:line="312" w:lineRule="auto"/>
        <w:jc w:val="both"/>
        <w:rPr>
          <w:sz w:val="28"/>
          <w:szCs w:val="28"/>
        </w:rPr>
      </w:pPr>
      <w:r>
        <w:rPr>
          <w:sz w:val="28"/>
          <w:szCs w:val="28"/>
        </w:rPr>
        <w:t xml:space="preserve">     В процессе работы были осуществлены инженерные решения (выбор транзисторов, схем стабилизации и коррекции) и расчет номиналов схем.</w:t>
      </w:r>
    </w:p>
    <w:p w:rsidR="004A19AC" w:rsidRDefault="004A19AC">
      <w:pPr>
        <w:pStyle w:val="a5"/>
        <w:tabs>
          <w:tab w:val="clear" w:pos="4153"/>
          <w:tab w:val="clear" w:pos="8306"/>
        </w:tabs>
        <w:spacing w:line="312" w:lineRule="auto"/>
        <w:jc w:val="both"/>
        <w:rPr>
          <w:sz w:val="28"/>
          <w:szCs w:val="28"/>
        </w:rPr>
      </w:pPr>
      <w:r>
        <w:rPr>
          <w:sz w:val="28"/>
          <w:szCs w:val="28"/>
        </w:rPr>
        <w:t xml:space="preserve">     В результате работы получили готовую схему усилительного устройства с известной топологией и номиналами элементов, которую можно использовать для практического применения.</w:t>
      </w:r>
    </w:p>
    <w:p w:rsidR="004A19AC" w:rsidRDefault="004A19AC">
      <w:pPr>
        <w:pStyle w:val="a5"/>
        <w:tabs>
          <w:tab w:val="clear" w:pos="4153"/>
          <w:tab w:val="clear" w:pos="8306"/>
        </w:tabs>
        <w:spacing w:line="312" w:lineRule="auto"/>
        <w:jc w:val="both"/>
        <w:rPr>
          <w:sz w:val="28"/>
          <w:szCs w:val="28"/>
        </w:rPr>
      </w:pPr>
      <w:r>
        <w:rPr>
          <w:sz w:val="28"/>
          <w:szCs w:val="28"/>
        </w:rPr>
        <w:t xml:space="preserve">     Полученные данные могут использоваться при создании реальных усилительных устройств.</w:t>
      </w:r>
    </w:p>
    <w:p w:rsidR="004A19AC" w:rsidRDefault="004A19AC">
      <w:pPr>
        <w:pStyle w:val="a5"/>
        <w:tabs>
          <w:tab w:val="clear" w:pos="4153"/>
          <w:tab w:val="clear" w:pos="8306"/>
        </w:tabs>
        <w:spacing w:line="312" w:lineRule="auto"/>
        <w:jc w:val="both"/>
        <w:rPr>
          <w:sz w:val="28"/>
          <w:szCs w:val="28"/>
        </w:rPr>
      </w:pPr>
      <w:r>
        <w:rPr>
          <w:sz w:val="28"/>
          <w:szCs w:val="28"/>
        </w:rPr>
        <w:t xml:space="preserve">     Курсовая работа выполнена в текстовом редакторе </w:t>
      </w:r>
      <w:r>
        <w:rPr>
          <w:sz w:val="28"/>
          <w:szCs w:val="28"/>
          <w:lang w:val="en-US"/>
        </w:rPr>
        <w:t>Microsoft</w:t>
      </w:r>
      <w:r>
        <w:rPr>
          <w:sz w:val="28"/>
          <w:szCs w:val="28"/>
        </w:rPr>
        <w:t xml:space="preserve"> </w:t>
      </w:r>
      <w:r>
        <w:rPr>
          <w:sz w:val="28"/>
          <w:szCs w:val="28"/>
          <w:lang w:val="en-US"/>
        </w:rPr>
        <w:t>Word</w:t>
      </w:r>
      <w:r>
        <w:rPr>
          <w:sz w:val="28"/>
          <w:szCs w:val="28"/>
        </w:rPr>
        <w:t xml:space="preserve"> </w:t>
      </w:r>
      <w:r w:rsidRPr="004A19AC">
        <w:rPr>
          <w:sz w:val="28"/>
          <w:szCs w:val="28"/>
        </w:rPr>
        <w:t>97</w:t>
      </w:r>
      <w:r>
        <w:rPr>
          <w:sz w:val="28"/>
          <w:szCs w:val="28"/>
        </w:rPr>
        <w:t xml:space="preserve"> и представлена на дискете 3,5” (в конверте на обороте обложки).     </w:t>
      </w:r>
    </w:p>
    <w:p w:rsidR="004A19AC" w:rsidRDefault="004A19AC">
      <w:pPr>
        <w:pStyle w:val="a5"/>
        <w:tabs>
          <w:tab w:val="clear" w:pos="4153"/>
          <w:tab w:val="clear" w:pos="8306"/>
        </w:tabs>
        <w:spacing w:line="312" w:lineRule="auto"/>
        <w:jc w:val="center"/>
        <w:rPr>
          <w:sz w:val="28"/>
          <w:szCs w:val="28"/>
        </w:rPr>
      </w:pPr>
      <w:r>
        <w:rPr>
          <w:sz w:val="28"/>
          <w:szCs w:val="28"/>
        </w:rPr>
        <w:t xml:space="preserve">     </w:t>
      </w:r>
    </w:p>
    <w:p w:rsidR="004A19AC" w:rsidRDefault="004A19AC">
      <w:pPr>
        <w:pStyle w:val="a5"/>
        <w:tabs>
          <w:tab w:val="clear" w:pos="4153"/>
          <w:tab w:val="clear" w:pos="8306"/>
        </w:tabs>
        <w:spacing w:line="312" w:lineRule="auto"/>
        <w:jc w:val="center"/>
        <w:rPr>
          <w:sz w:val="28"/>
          <w:szCs w:val="28"/>
        </w:rPr>
      </w:pPr>
    </w:p>
    <w:p w:rsidR="004A19AC" w:rsidRDefault="004A19AC">
      <w:pPr>
        <w:pStyle w:val="a5"/>
        <w:tabs>
          <w:tab w:val="clear" w:pos="4153"/>
          <w:tab w:val="clear" w:pos="8306"/>
        </w:tabs>
        <w:spacing w:line="312" w:lineRule="auto"/>
        <w:jc w:val="center"/>
        <w:rPr>
          <w:sz w:val="28"/>
          <w:szCs w:val="28"/>
        </w:rPr>
      </w:pPr>
    </w:p>
    <w:p w:rsidR="004A19AC" w:rsidRDefault="004A19AC">
      <w:pPr>
        <w:pStyle w:val="a5"/>
        <w:tabs>
          <w:tab w:val="clear" w:pos="4153"/>
          <w:tab w:val="clear" w:pos="8306"/>
        </w:tabs>
        <w:spacing w:line="312" w:lineRule="auto"/>
        <w:rPr>
          <w:sz w:val="28"/>
          <w:szCs w:val="28"/>
        </w:rPr>
      </w:pPr>
      <w:r>
        <w:rPr>
          <w:sz w:val="28"/>
          <w:szCs w:val="28"/>
        </w:rPr>
        <w:t xml:space="preserve">     </w:t>
      </w:r>
    </w:p>
    <w:p w:rsidR="004A19AC" w:rsidRDefault="004A19AC">
      <w:pPr>
        <w:pStyle w:val="a5"/>
        <w:tabs>
          <w:tab w:val="clear" w:pos="4153"/>
          <w:tab w:val="clear" w:pos="8306"/>
        </w:tabs>
        <w:spacing w:line="312" w:lineRule="auto"/>
        <w:rPr>
          <w:sz w:val="28"/>
          <w:szCs w:val="28"/>
        </w:rPr>
      </w:pPr>
      <w:r>
        <w:rPr>
          <w:sz w:val="28"/>
          <w:szCs w:val="28"/>
        </w:rPr>
        <w:t xml:space="preserve"> </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jc w:val="center"/>
        <w:rPr>
          <w:sz w:val="28"/>
          <w:szCs w:val="28"/>
        </w:rPr>
      </w:pPr>
    </w:p>
    <w:p w:rsidR="004A19AC" w:rsidRDefault="004A19AC">
      <w:pPr>
        <w:pStyle w:val="a5"/>
        <w:tabs>
          <w:tab w:val="clear" w:pos="4153"/>
          <w:tab w:val="clear" w:pos="8306"/>
        </w:tabs>
        <w:spacing w:line="312" w:lineRule="auto"/>
        <w:jc w:val="center"/>
        <w:outlineLvl w:val="0"/>
        <w:rPr>
          <w:sz w:val="28"/>
          <w:szCs w:val="28"/>
        </w:rPr>
      </w:pPr>
      <w:r>
        <w:rPr>
          <w:sz w:val="28"/>
          <w:szCs w:val="28"/>
        </w:rPr>
        <w:t>Содержание</w:t>
      </w:r>
    </w:p>
    <w:p w:rsidR="004A19AC" w:rsidRDefault="004A19AC">
      <w:pPr>
        <w:pStyle w:val="a5"/>
        <w:tabs>
          <w:tab w:val="clear" w:pos="4153"/>
          <w:tab w:val="clear" w:pos="8306"/>
        </w:tabs>
        <w:spacing w:line="312" w:lineRule="auto"/>
        <w:rPr>
          <w:sz w:val="28"/>
          <w:szCs w:val="28"/>
        </w:rPr>
      </w:pPr>
      <w:r>
        <w:rPr>
          <w:sz w:val="28"/>
          <w:szCs w:val="28"/>
        </w:rPr>
        <w:t>1 Введение  ---------------------------------------------------------------------------------- 3</w:t>
      </w:r>
    </w:p>
    <w:p w:rsidR="004A19AC" w:rsidRDefault="004A19AC">
      <w:pPr>
        <w:pStyle w:val="a5"/>
        <w:tabs>
          <w:tab w:val="clear" w:pos="4153"/>
          <w:tab w:val="clear" w:pos="8306"/>
        </w:tabs>
        <w:spacing w:line="312" w:lineRule="auto"/>
        <w:rPr>
          <w:sz w:val="28"/>
          <w:szCs w:val="28"/>
        </w:rPr>
      </w:pPr>
      <w:r>
        <w:rPr>
          <w:sz w:val="28"/>
          <w:szCs w:val="28"/>
        </w:rPr>
        <w:t>2 Технические данные -------------------------------------------------------------------- 4</w:t>
      </w:r>
    </w:p>
    <w:p w:rsidR="004A19AC" w:rsidRDefault="004A19AC">
      <w:pPr>
        <w:pStyle w:val="a5"/>
        <w:tabs>
          <w:tab w:val="clear" w:pos="4153"/>
          <w:tab w:val="clear" w:pos="8306"/>
        </w:tabs>
        <w:spacing w:line="312" w:lineRule="auto"/>
        <w:rPr>
          <w:sz w:val="28"/>
          <w:szCs w:val="28"/>
        </w:rPr>
      </w:pPr>
      <w:r>
        <w:rPr>
          <w:sz w:val="28"/>
          <w:szCs w:val="28"/>
        </w:rPr>
        <w:t>3 Расчеты ------------------------------------------------------------------------------------ 5</w:t>
      </w:r>
    </w:p>
    <w:p w:rsidR="004A19AC" w:rsidRDefault="004A19AC">
      <w:pPr>
        <w:pStyle w:val="a5"/>
        <w:tabs>
          <w:tab w:val="clear" w:pos="4153"/>
          <w:tab w:val="clear" w:pos="8306"/>
        </w:tabs>
        <w:spacing w:line="312" w:lineRule="auto"/>
        <w:rPr>
          <w:sz w:val="28"/>
          <w:szCs w:val="28"/>
        </w:rPr>
      </w:pPr>
      <w:r>
        <w:rPr>
          <w:sz w:val="28"/>
          <w:szCs w:val="28"/>
        </w:rPr>
        <w:t>3.1  Определение числа каскадов------------------------------------------------------- 5</w:t>
      </w:r>
    </w:p>
    <w:p w:rsidR="004A19AC" w:rsidRDefault="004A19AC">
      <w:pPr>
        <w:pStyle w:val="a5"/>
        <w:tabs>
          <w:tab w:val="clear" w:pos="4153"/>
          <w:tab w:val="clear" w:pos="8306"/>
        </w:tabs>
        <w:spacing w:line="312" w:lineRule="auto"/>
        <w:rPr>
          <w:sz w:val="28"/>
          <w:szCs w:val="28"/>
        </w:rPr>
      </w:pPr>
      <w:r>
        <w:rPr>
          <w:sz w:val="28"/>
          <w:szCs w:val="28"/>
        </w:rPr>
        <w:t>3.2 Распределение искажений  ---------------- ----------------------------------------- 5</w:t>
      </w:r>
    </w:p>
    <w:p w:rsidR="004A19AC" w:rsidRDefault="004A19AC">
      <w:pPr>
        <w:pStyle w:val="a5"/>
        <w:tabs>
          <w:tab w:val="clear" w:pos="4153"/>
          <w:tab w:val="clear" w:pos="8306"/>
        </w:tabs>
        <w:spacing w:line="312" w:lineRule="auto"/>
        <w:rPr>
          <w:sz w:val="28"/>
          <w:szCs w:val="28"/>
        </w:rPr>
      </w:pPr>
      <w:r>
        <w:rPr>
          <w:sz w:val="28"/>
          <w:szCs w:val="28"/>
        </w:rPr>
        <w:t>3.3 Расчет оконечного каскада ---------------------------------------------------------- 5</w:t>
      </w:r>
    </w:p>
    <w:p w:rsidR="004A19AC" w:rsidRDefault="004A19AC">
      <w:pPr>
        <w:pStyle w:val="a5"/>
        <w:tabs>
          <w:tab w:val="clear" w:pos="4153"/>
          <w:tab w:val="clear" w:pos="8306"/>
        </w:tabs>
        <w:spacing w:line="312" w:lineRule="auto"/>
        <w:rPr>
          <w:sz w:val="28"/>
          <w:szCs w:val="28"/>
        </w:rPr>
      </w:pPr>
      <w:r>
        <w:rPr>
          <w:sz w:val="28"/>
          <w:szCs w:val="28"/>
        </w:rPr>
        <w:t>3.3.1 Расчет рабочей точки, выбор транзистора ------------------------------------  5</w:t>
      </w:r>
    </w:p>
    <w:p w:rsidR="004A19AC" w:rsidRDefault="004A19AC">
      <w:pPr>
        <w:pStyle w:val="a5"/>
        <w:tabs>
          <w:tab w:val="clear" w:pos="4153"/>
          <w:tab w:val="clear" w:pos="8306"/>
        </w:tabs>
        <w:spacing w:line="312" w:lineRule="auto"/>
        <w:rPr>
          <w:sz w:val="28"/>
          <w:szCs w:val="28"/>
        </w:rPr>
      </w:pPr>
      <w:r>
        <w:rPr>
          <w:sz w:val="28"/>
          <w:szCs w:val="28"/>
        </w:rPr>
        <w:t>3.3.2 Расчет эквивалентных схем ------------------------------------------------------  10</w:t>
      </w:r>
    </w:p>
    <w:p w:rsidR="004A19AC" w:rsidRDefault="004A19AC">
      <w:pPr>
        <w:pStyle w:val="a5"/>
        <w:tabs>
          <w:tab w:val="clear" w:pos="4153"/>
          <w:tab w:val="clear" w:pos="8306"/>
        </w:tabs>
        <w:spacing w:line="312" w:lineRule="auto"/>
        <w:rPr>
          <w:sz w:val="28"/>
          <w:szCs w:val="28"/>
        </w:rPr>
      </w:pPr>
      <w:r>
        <w:rPr>
          <w:sz w:val="28"/>
          <w:szCs w:val="28"/>
        </w:rPr>
        <w:t>3.3.3 Расчет схем термостабилизации ------------------------------------------------  12</w:t>
      </w:r>
    </w:p>
    <w:p w:rsidR="004A19AC" w:rsidRDefault="004A19AC">
      <w:pPr>
        <w:pStyle w:val="a5"/>
        <w:tabs>
          <w:tab w:val="clear" w:pos="4153"/>
          <w:tab w:val="clear" w:pos="8306"/>
        </w:tabs>
        <w:spacing w:line="312" w:lineRule="auto"/>
        <w:rPr>
          <w:sz w:val="28"/>
          <w:szCs w:val="28"/>
        </w:rPr>
      </w:pPr>
      <w:r>
        <w:rPr>
          <w:sz w:val="28"/>
          <w:szCs w:val="28"/>
        </w:rPr>
        <w:t>3.3.4 Расчет выходной корректирующей цепи --------------------------------------  15</w:t>
      </w:r>
    </w:p>
    <w:p w:rsidR="004A19AC" w:rsidRDefault="004A19AC">
      <w:pPr>
        <w:pStyle w:val="a5"/>
        <w:tabs>
          <w:tab w:val="clear" w:pos="4153"/>
          <w:tab w:val="clear" w:pos="8306"/>
        </w:tabs>
        <w:spacing w:line="312" w:lineRule="auto"/>
        <w:rPr>
          <w:sz w:val="28"/>
          <w:szCs w:val="28"/>
        </w:rPr>
      </w:pPr>
      <w:r>
        <w:rPr>
          <w:sz w:val="28"/>
          <w:szCs w:val="28"/>
        </w:rPr>
        <w:t>3.3.5  Расчет межкаскадной корректирующей цепи -------------------------------- 16</w:t>
      </w:r>
    </w:p>
    <w:p w:rsidR="004A19AC" w:rsidRDefault="004A19AC">
      <w:pPr>
        <w:pStyle w:val="a5"/>
        <w:tabs>
          <w:tab w:val="clear" w:pos="4153"/>
          <w:tab w:val="clear" w:pos="8306"/>
        </w:tabs>
        <w:spacing w:line="312" w:lineRule="auto"/>
        <w:rPr>
          <w:sz w:val="28"/>
          <w:szCs w:val="28"/>
        </w:rPr>
      </w:pPr>
      <w:r>
        <w:rPr>
          <w:sz w:val="28"/>
          <w:szCs w:val="28"/>
        </w:rPr>
        <w:t>3.4 Расчет предоконечного каскада.---------------------------------------------------- 19</w:t>
      </w:r>
    </w:p>
    <w:p w:rsidR="004A19AC" w:rsidRDefault="004A19AC">
      <w:pPr>
        <w:pStyle w:val="a5"/>
        <w:tabs>
          <w:tab w:val="clear" w:pos="4153"/>
          <w:tab w:val="clear" w:pos="8306"/>
        </w:tabs>
        <w:spacing w:line="312" w:lineRule="auto"/>
        <w:rPr>
          <w:sz w:val="28"/>
          <w:szCs w:val="28"/>
        </w:rPr>
      </w:pPr>
      <w:r>
        <w:rPr>
          <w:sz w:val="28"/>
          <w:szCs w:val="28"/>
        </w:rPr>
        <w:t>3.4.1 Расчет схемы термостабилизации ----------------------------------------------- 19</w:t>
      </w:r>
    </w:p>
    <w:p w:rsidR="004A19AC" w:rsidRDefault="004A19AC">
      <w:pPr>
        <w:pStyle w:val="a5"/>
        <w:tabs>
          <w:tab w:val="clear" w:pos="4153"/>
          <w:tab w:val="clear" w:pos="8306"/>
        </w:tabs>
        <w:spacing w:line="312" w:lineRule="auto"/>
        <w:rPr>
          <w:sz w:val="28"/>
          <w:szCs w:val="28"/>
        </w:rPr>
      </w:pPr>
      <w:r>
        <w:rPr>
          <w:sz w:val="28"/>
          <w:szCs w:val="28"/>
        </w:rPr>
        <w:t>3.4.2 Расчет межкаскадной корректирующей цепи --------------------------------  20</w:t>
      </w:r>
    </w:p>
    <w:p w:rsidR="004A19AC" w:rsidRDefault="004A19AC">
      <w:pPr>
        <w:pStyle w:val="a5"/>
        <w:tabs>
          <w:tab w:val="clear" w:pos="4153"/>
          <w:tab w:val="clear" w:pos="8306"/>
        </w:tabs>
        <w:spacing w:line="312" w:lineRule="auto"/>
        <w:rPr>
          <w:sz w:val="28"/>
          <w:szCs w:val="28"/>
        </w:rPr>
      </w:pPr>
      <w:r>
        <w:rPr>
          <w:sz w:val="28"/>
          <w:szCs w:val="28"/>
        </w:rPr>
        <w:t>3.5 Расчет входного каскада.------------------------------------------------------------  22</w:t>
      </w:r>
    </w:p>
    <w:p w:rsidR="004A19AC" w:rsidRDefault="004A19AC">
      <w:pPr>
        <w:pStyle w:val="a5"/>
        <w:tabs>
          <w:tab w:val="clear" w:pos="4153"/>
          <w:tab w:val="clear" w:pos="8306"/>
        </w:tabs>
        <w:spacing w:line="312" w:lineRule="auto"/>
        <w:rPr>
          <w:sz w:val="28"/>
          <w:szCs w:val="28"/>
        </w:rPr>
      </w:pPr>
      <w:r>
        <w:rPr>
          <w:sz w:val="28"/>
          <w:szCs w:val="28"/>
        </w:rPr>
        <w:t>3.5.1 Расчет схемы термостабилизации ----------------------------------------------  22</w:t>
      </w:r>
    </w:p>
    <w:p w:rsidR="004A19AC" w:rsidRDefault="004A19AC">
      <w:pPr>
        <w:pStyle w:val="a5"/>
        <w:tabs>
          <w:tab w:val="clear" w:pos="4153"/>
          <w:tab w:val="clear" w:pos="8306"/>
        </w:tabs>
        <w:spacing w:line="312" w:lineRule="auto"/>
        <w:rPr>
          <w:sz w:val="28"/>
          <w:szCs w:val="28"/>
        </w:rPr>
      </w:pPr>
      <w:r>
        <w:rPr>
          <w:sz w:val="28"/>
          <w:szCs w:val="28"/>
        </w:rPr>
        <w:t>3.5.2 Расчет межкаскадной корректирующей цепи --------------------------------  24</w:t>
      </w:r>
    </w:p>
    <w:p w:rsidR="004A19AC" w:rsidRDefault="004A19AC">
      <w:pPr>
        <w:pStyle w:val="a5"/>
        <w:tabs>
          <w:tab w:val="clear" w:pos="4153"/>
          <w:tab w:val="clear" w:pos="8306"/>
        </w:tabs>
        <w:spacing w:line="312" w:lineRule="auto"/>
        <w:rPr>
          <w:sz w:val="28"/>
          <w:szCs w:val="28"/>
        </w:rPr>
      </w:pPr>
      <w:r>
        <w:rPr>
          <w:sz w:val="28"/>
          <w:szCs w:val="28"/>
        </w:rPr>
        <w:t>3.6 Расчет разделительных емкостей -------------------------------------------------- 26</w:t>
      </w:r>
    </w:p>
    <w:p w:rsidR="004A19AC" w:rsidRDefault="004A19AC">
      <w:pPr>
        <w:pStyle w:val="a5"/>
        <w:tabs>
          <w:tab w:val="clear" w:pos="4153"/>
          <w:tab w:val="clear" w:pos="8306"/>
        </w:tabs>
        <w:spacing w:line="312" w:lineRule="auto"/>
        <w:rPr>
          <w:sz w:val="28"/>
          <w:szCs w:val="28"/>
        </w:rPr>
      </w:pPr>
      <w:r>
        <w:rPr>
          <w:sz w:val="28"/>
          <w:szCs w:val="28"/>
        </w:rPr>
        <w:t>3.7 Расчет итогового коэффициента усиления -------------------------------------- 27</w:t>
      </w:r>
    </w:p>
    <w:p w:rsidR="004A19AC" w:rsidRDefault="004A19AC">
      <w:pPr>
        <w:pStyle w:val="a5"/>
        <w:tabs>
          <w:tab w:val="clear" w:pos="4153"/>
          <w:tab w:val="clear" w:pos="8306"/>
        </w:tabs>
        <w:spacing w:line="312" w:lineRule="auto"/>
        <w:rPr>
          <w:sz w:val="28"/>
          <w:szCs w:val="28"/>
        </w:rPr>
      </w:pPr>
      <w:r>
        <w:rPr>
          <w:sz w:val="28"/>
          <w:szCs w:val="28"/>
        </w:rPr>
        <w:t>4 Заключение  -----------------------------------------------------------------------------  28</w:t>
      </w:r>
    </w:p>
    <w:p w:rsidR="004A19AC" w:rsidRDefault="004A19AC">
      <w:pPr>
        <w:pStyle w:val="a5"/>
        <w:tabs>
          <w:tab w:val="clear" w:pos="4153"/>
          <w:tab w:val="clear" w:pos="8306"/>
        </w:tabs>
        <w:spacing w:line="312" w:lineRule="auto"/>
        <w:rPr>
          <w:sz w:val="28"/>
          <w:szCs w:val="28"/>
        </w:rPr>
      </w:pPr>
      <w:r>
        <w:rPr>
          <w:sz w:val="28"/>
          <w:szCs w:val="28"/>
        </w:rPr>
        <w:t>Список использованных источников  ------------------------------------------------  32</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Default="004A19AC" w:rsidP="004A19AC">
      <w:pPr>
        <w:pStyle w:val="a5"/>
        <w:tabs>
          <w:tab w:val="clear" w:pos="4153"/>
          <w:tab w:val="clear" w:pos="8306"/>
        </w:tabs>
        <w:spacing w:line="312" w:lineRule="auto"/>
        <w:jc w:val="center"/>
        <w:rPr>
          <w:sz w:val="28"/>
          <w:szCs w:val="28"/>
        </w:rPr>
      </w:pPr>
      <w:r>
        <w:rPr>
          <w:sz w:val="28"/>
          <w:szCs w:val="28"/>
        </w:rPr>
        <w:t>Введение.</w:t>
      </w:r>
    </w:p>
    <w:p w:rsidR="004A19AC" w:rsidRDefault="004A19AC">
      <w:pPr>
        <w:pStyle w:val="a5"/>
        <w:tabs>
          <w:tab w:val="clear" w:pos="4153"/>
          <w:tab w:val="clear" w:pos="8306"/>
        </w:tabs>
        <w:spacing w:line="312" w:lineRule="auto"/>
        <w:jc w:val="both"/>
        <w:rPr>
          <w:sz w:val="28"/>
          <w:szCs w:val="28"/>
        </w:rPr>
      </w:pPr>
      <w:r>
        <w:rPr>
          <w:sz w:val="28"/>
          <w:szCs w:val="28"/>
        </w:rPr>
        <w:t xml:space="preserve">     Основная цель работы - получение необходимых навыков практического расчета радиотехнического устройства (усилителя мощности), обобществление полученных теоретических навыков и формализация методов расчета отдельных компонентов электрических схем.</w:t>
      </w:r>
    </w:p>
    <w:p w:rsidR="004A19AC" w:rsidRDefault="004A19AC">
      <w:pPr>
        <w:pStyle w:val="a5"/>
        <w:tabs>
          <w:tab w:val="clear" w:pos="4153"/>
          <w:tab w:val="clear" w:pos="8306"/>
        </w:tabs>
        <w:spacing w:line="312" w:lineRule="auto"/>
        <w:jc w:val="both"/>
        <w:rPr>
          <w:sz w:val="28"/>
          <w:szCs w:val="28"/>
        </w:rPr>
      </w:pPr>
      <w:r>
        <w:rPr>
          <w:sz w:val="28"/>
          <w:szCs w:val="28"/>
        </w:rPr>
        <w:t xml:space="preserve">     Усилители электрических сигналов применяются в широкой области современной техники: в радиоприемных и радиопередающих устройствах, телевидении, аппаратуре звукоусиления и звукозаписи, системах звукового вещания, радиолокации, ЭВМ. Как правило, усилители осуществляют усиление электрических колебаний с сохранением их формы. Усиление происходит за счет электрической энергии источника питания. Таким образом усилительные элементы обладают управляющими свойствами.</w:t>
      </w:r>
    </w:p>
    <w:p w:rsidR="004A19AC" w:rsidRDefault="004A19AC">
      <w:pPr>
        <w:pStyle w:val="a5"/>
        <w:tabs>
          <w:tab w:val="clear" w:pos="4153"/>
          <w:tab w:val="clear" w:pos="8306"/>
        </w:tabs>
        <w:spacing w:line="312" w:lineRule="auto"/>
        <w:jc w:val="both"/>
        <w:rPr>
          <w:sz w:val="28"/>
          <w:szCs w:val="28"/>
        </w:rPr>
      </w:pPr>
      <w:r>
        <w:rPr>
          <w:sz w:val="28"/>
          <w:szCs w:val="28"/>
        </w:rPr>
        <w:t xml:space="preserve">    Усилитель, рассматриваемый в данной работе, используется в радиотехнических системах различного назначения, в том числе и в системах нелинейной радиолокации, обеспечивая заданный уровень облучения нелинейного элемента. </w:t>
      </w:r>
      <w:r>
        <w:rPr>
          <w:sz w:val="28"/>
          <w:szCs w:val="28"/>
        </w:rPr>
        <w:br/>
        <w:t>Это необходимо для получения требуемого минимального уровня изучаемых нелинейным элементом составляющих обогащенного спектра сигнала.</w:t>
      </w:r>
    </w:p>
    <w:p w:rsidR="004A19AC" w:rsidRDefault="004A19AC">
      <w:pPr>
        <w:pStyle w:val="a5"/>
        <w:tabs>
          <w:tab w:val="clear" w:pos="4153"/>
          <w:tab w:val="clear" w:pos="8306"/>
        </w:tabs>
        <w:spacing w:line="312" w:lineRule="auto"/>
        <w:ind w:left="360"/>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Default="004A19AC" w:rsidP="004A19AC">
      <w:pPr>
        <w:jc w:val="center"/>
        <w:rPr>
          <w:sz w:val="28"/>
          <w:szCs w:val="28"/>
        </w:rPr>
      </w:pPr>
      <w:r>
        <w:rPr>
          <w:sz w:val="28"/>
          <w:szCs w:val="28"/>
        </w:rPr>
        <w:t>2. Техническое задание</w:t>
      </w:r>
    </w:p>
    <w:p w:rsidR="004A19AC" w:rsidRDefault="004A19AC">
      <w:pPr>
        <w:rPr>
          <w:sz w:val="28"/>
          <w:szCs w:val="28"/>
        </w:rPr>
      </w:pPr>
    </w:p>
    <w:p w:rsidR="004A19AC" w:rsidRDefault="004A19AC">
      <w:pPr>
        <w:rPr>
          <w:sz w:val="28"/>
          <w:szCs w:val="28"/>
        </w:rPr>
      </w:pPr>
      <w:r>
        <w:rPr>
          <w:sz w:val="28"/>
          <w:szCs w:val="28"/>
        </w:rPr>
        <w:t>Усилитель должен отвечать следующим требованиям:</w:t>
      </w:r>
    </w:p>
    <w:p w:rsidR="004A19AC" w:rsidRDefault="004A19AC">
      <w:pPr>
        <w:rPr>
          <w:sz w:val="28"/>
          <w:szCs w:val="28"/>
        </w:rPr>
      </w:pPr>
    </w:p>
    <w:p w:rsidR="004A19AC" w:rsidRDefault="004A19AC">
      <w:pPr>
        <w:rPr>
          <w:sz w:val="28"/>
          <w:szCs w:val="28"/>
        </w:rPr>
      </w:pPr>
      <w:r>
        <w:rPr>
          <w:sz w:val="28"/>
          <w:szCs w:val="28"/>
        </w:rPr>
        <w:t xml:space="preserve">Рабочая полоса частот: </w:t>
      </w:r>
      <w:r w:rsidRPr="004A19AC">
        <w:rPr>
          <w:sz w:val="28"/>
          <w:szCs w:val="28"/>
        </w:rPr>
        <w:t>3</w:t>
      </w:r>
      <w:r>
        <w:rPr>
          <w:sz w:val="28"/>
          <w:szCs w:val="28"/>
        </w:rPr>
        <w:t>00-800 МГц</w:t>
      </w:r>
    </w:p>
    <w:p w:rsidR="004A19AC" w:rsidRDefault="004A19AC">
      <w:pPr>
        <w:rPr>
          <w:sz w:val="28"/>
          <w:szCs w:val="28"/>
        </w:rPr>
      </w:pPr>
      <w:r>
        <w:rPr>
          <w:sz w:val="28"/>
          <w:szCs w:val="28"/>
        </w:rPr>
        <w:t xml:space="preserve">Линейные искажения </w:t>
      </w:r>
    </w:p>
    <w:p w:rsidR="004A19AC" w:rsidRDefault="004A19AC">
      <w:pPr>
        <w:rPr>
          <w:sz w:val="28"/>
          <w:szCs w:val="28"/>
        </w:rPr>
      </w:pPr>
      <w:r>
        <w:rPr>
          <w:sz w:val="28"/>
          <w:szCs w:val="28"/>
        </w:rPr>
        <w:t>в области нижних частот не более 3 дБ</w:t>
      </w:r>
    </w:p>
    <w:p w:rsidR="004A19AC" w:rsidRDefault="004A19AC">
      <w:pPr>
        <w:rPr>
          <w:sz w:val="28"/>
          <w:szCs w:val="28"/>
        </w:rPr>
      </w:pPr>
      <w:r>
        <w:rPr>
          <w:sz w:val="28"/>
          <w:szCs w:val="28"/>
        </w:rPr>
        <w:t>в области верхних частот не более 3 дБ</w:t>
      </w:r>
    </w:p>
    <w:p w:rsidR="004A19AC" w:rsidRDefault="004A19AC">
      <w:pPr>
        <w:rPr>
          <w:sz w:val="28"/>
          <w:szCs w:val="28"/>
        </w:rPr>
      </w:pPr>
      <w:r>
        <w:rPr>
          <w:sz w:val="28"/>
          <w:szCs w:val="28"/>
        </w:rPr>
        <w:t>Коэффициент усиления 2</w:t>
      </w:r>
      <w:r w:rsidRPr="004A19AC">
        <w:rPr>
          <w:sz w:val="28"/>
          <w:szCs w:val="28"/>
        </w:rPr>
        <w:t>0</w:t>
      </w:r>
      <w:r>
        <w:rPr>
          <w:sz w:val="28"/>
          <w:szCs w:val="28"/>
        </w:rPr>
        <w:t xml:space="preserve"> дБ</w:t>
      </w:r>
    </w:p>
    <w:p w:rsidR="004A19AC" w:rsidRDefault="004A19AC">
      <w:pPr>
        <w:rPr>
          <w:sz w:val="28"/>
          <w:szCs w:val="28"/>
        </w:rPr>
      </w:pPr>
      <w:r>
        <w:rPr>
          <w:sz w:val="28"/>
          <w:szCs w:val="28"/>
        </w:rPr>
        <w:t xml:space="preserve">Выходная мощность </w:t>
      </w:r>
      <w:r>
        <w:rPr>
          <w:sz w:val="28"/>
          <w:szCs w:val="28"/>
          <w:lang w:val="en-US"/>
        </w:rPr>
        <w:t>P</w:t>
      </w:r>
      <w:r>
        <w:rPr>
          <w:sz w:val="28"/>
          <w:szCs w:val="28"/>
        </w:rPr>
        <w:t>вых=1 Вт</w:t>
      </w:r>
    </w:p>
    <w:p w:rsidR="004A19AC" w:rsidRDefault="004A19AC">
      <w:pPr>
        <w:rPr>
          <w:sz w:val="28"/>
          <w:szCs w:val="28"/>
        </w:rPr>
      </w:pPr>
      <w:r>
        <w:rPr>
          <w:sz w:val="28"/>
          <w:szCs w:val="28"/>
        </w:rPr>
        <w:t>Диапазон рабочих температур: от +10 до +60 градусов Цельсия</w:t>
      </w:r>
    </w:p>
    <w:p w:rsidR="004A19AC" w:rsidRPr="004A19AC" w:rsidRDefault="004A19AC">
      <w:pPr>
        <w:rPr>
          <w:sz w:val="28"/>
          <w:szCs w:val="28"/>
        </w:rPr>
      </w:pPr>
      <w:r>
        <w:rPr>
          <w:sz w:val="28"/>
          <w:szCs w:val="28"/>
        </w:rPr>
        <w:t xml:space="preserve">Сопротивление источника сигнала и нагрузки </w:t>
      </w:r>
      <w:r>
        <w:rPr>
          <w:sz w:val="28"/>
          <w:szCs w:val="28"/>
          <w:lang w:val="en-US"/>
        </w:rPr>
        <w:t>R</w:t>
      </w:r>
      <w:r>
        <w:rPr>
          <w:sz w:val="28"/>
          <w:szCs w:val="28"/>
        </w:rPr>
        <w:t>г=</w:t>
      </w:r>
      <w:r>
        <w:rPr>
          <w:sz w:val="28"/>
          <w:szCs w:val="28"/>
          <w:lang w:val="en-US"/>
        </w:rPr>
        <w:t>R</w:t>
      </w:r>
      <w:r>
        <w:rPr>
          <w:sz w:val="28"/>
          <w:szCs w:val="28"/>
        </w:rPr>
        <w:t>н=50 Ом</w:t>
      </w: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jc w:val="both"/>
        <w:rPr>
          <w:sz w:val="28"/>
          <w:szCs w:val="28"/>
        </w:rPr>
      </w:pPr>
    </w:p>
    <w:p w:rsidR="004A19AC" w:rsidRP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Pr="004A19AC" w:rsidRDefault="004A19AC" w:rsidP="004A19AC">
      <w:pPr>
        <w:pStyle w:val="a5"/>
        <w:tabs>
          <w:tab w:val="clear" w:pos="4153"/>
          <w:tab w:val="clear" w:pos="8306"/>
        </w:tabs>
        <w:spacing w:line="312" w:lineRule="auto"/>
        <w:jc w:val="center"/>
        <w:rPr>
          <w:sz w:val="28"/>
          <w:szCs w:val="28"/>
        </w:rPr>
      </w:pPr>
      <w:r>
        <w:rPr>
          <w:sz w:val="28"/>
          <w:szCs w:val="28"/>
        </w:rPr>
        <w:t>3. Расчетная часть</w:t>
      </w:r>
    </w:p>
    <w:p w:rsidR="004A19AC" w:rsidRP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 xml:space="preserve">     3.1. Определение числа каскадов.</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jc w:val="both"/>
        <w:rPr>
          <w:sz w:val="28"/>
          <w:szCs w:val="28"/>
        </w:rPr>
      </w:pPr>
      <w:r>
        <w:rPr>
          <w:sz w:val="28"/>
          <w:szCs w:val="28"/>
        </w:rPr>
        <w:t xml:space="preserve">     Число каскадов определяется исходя из технического задания. Данное устройство должно обеспечивать коэффициент усиления 20 дБ, поэтому целесообразно использовать три каскада, отведя на каждый по 7дБ, оставив запас по усилению мощности примерно вполовину.</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 xml:space="preserve">     3.2. Распределение искажений амлитудно-частотной характеристики (АЧХ).</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jc w:val="both"/>
        <w:rPr>
          <w:sz w:val="28"/>
          <w:szCs w:val="28"/>
        </w:rPr>
      </w:pPr>
      <w:r>
        <w:rPr>
          <w:sz w:val="28"/>
          <w:szCs w:val="28"/>
        </w:rPr>
        <w:t xml:space="preserve">     Исходя из технического задания, устройство должно обеспечивать искажения не более 3дБ. Так как используется три каскада, то каждый может вносить не более 1дБ искажений в общую АЧХ. Эти требования накладывают ограничения на номиналы элементов, вносящих искажения.</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 xml:space="preserve">     3.3. Расчет оконечного каскада.</w:t>
      </w:r>
    </w:p>
    <w:p w:rsid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outlineLvl w:val="0"/>
        <w:rPr>
          <w:sz w:val="28"/>
          <w:szCs w:val="28"/>
        </w:rPr>
      </w:pPr>
      <w:r>
        <w:rPr>
          <w:sz w:val="28"/>
          <w:szCs w:val="28"/>
        </w:rPr>
        <w:t xml:space="preserve">     3.3.1. Расчет рабочей точки.</w:t>
      </w:r>
    </w:p>
    <w:p w:rsidR="004A19AC" w:rsidRDefault="004A19AC">
      <w:pPr>
        <w:pStyle w:val="a5"/>
        <w:tabs>
          <w:tab w:val="clear" w:pos="4153"/>
          <w:tab w:val="clear" w:pos="8306"/>
        </w:tabs>
        <w:spacing w:line="312" w:lineRule="auto"/>
        <w:rPr>
          <w:sz w:val="28"/>
          <w:szCs w:val="28"/>
        </w:rPr>
      </w:pPr>
      <w:r>
        <w:rPr>
          <w:sz w:val="28"/>
          <w:szCs w:val="28"/>
        </w:rPr>
        <w:t>В данной схеме может использоваться как резистивный, так и дроссельный каскад. Произведем их расчет и выберем наиболее подходящий.</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а) В цепи коллектора используется сопротивление</w:t>
      </w:r>
    </w:p>
    <w:p w:rsidR="004A19AC" w:rsidRDefault="004A19AC">
      <w:pPr>
        <w:pStyle w:val="a5"/>
        <w:tabs>
          <w:tab w:val="clear" w:pos="4153"/>
          <w:tab w:val="clear" w:pos="8306"/>
        </w:tabs>
        <w:spacing w:line="312" w:lineRule="auto"/>
        <w:rPr>
          <w:sz w:val="28"/>
          <w:szCs w:val="28"/>
        </w:rPr>
      </w:pPr>
      <w:r>
        <w:rPr>
          <w:sz w:val="28"/>
          <w:szCs w:val="28"/>
        </w:rPr>
        <w:t xml:space="preserve">     Схема каскада приведена на рис.3.1.  </w:t>
      </w:r>
    </w:p>
    <w:p w:rsidR="004A19AC" w:rsidRDefault="004A19AC">
      <w:pPr>
        <w:pStyle w:val="a5"/>
        <w:tabs>
          <w:tab w:val="clear" w:pos="4153"/>
          <w:tab w:val="clear" w:pos="8306"/>
        </w:tabs>
        <w:spacing w:line="312" w:lineRule="auto"/>
        <w:rPr>
          <w:sz w:val="28"/>
          <w:szCs w:val="28"/>
        </w:rPr>
      </w:pPr>
    </w:p>
    <w:p w:rsidR="004A19AC" w:rsidRDefault="001260A6">
      <w:pPr>
        <w:spacing w:line="360" w:lineRule="auto"/>
        <w:jc w:val="center"/>
        <w:rPr>
          <w:sz w:val="28"/>
          <w:szCs w:val="28"/>
        </w:rPr>
      </w:pPr>
      <w:r>
        <w:rPr>
          <w:sz w:val="28"/>
          <w:szCs w:val="28"/>
        </w:rPr>
        <w:object w:dxaOrig="5505" w:dyaOrig="1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92.25pt" o:ole="" fillcolor="window">
            <v:imagedata r:id="rId7" o:title=""/>
          </v:shape>
          <o:OLEObject Type="Embed" ProgID="Word.Picture.8" ShapeID="_x0000_i1025" DrawAspect="Content" ObjectID="_1457636866" r:id="rId8"/>
        </w:object>
      </w:r>
    </w:p>
    <w:p w:rsidR="004A19AC" w:rsidRDefault="004A19AC">
      <w:pPr>
        <w:spacing w:line="360" w:lineRule="auto"/>
        <w:jc w:val="center"/>
        <w:outlineLvl w:val="0"/>
        <w:rPr>
          <w:sz w:val="28"/>
          <w:szCs w:val="28"/>
        </w:rPr>
      </w:pPr>
      <w:r>
        <w:rPr>
          <w:sz w:val="28"/>
          <w:szCs w:val="28"/>
        </w:rPr>
        <w:t>Рисунок 3.1 – Схема оконечного каскада по переменному току.</w:t>
      </w:r>
    </w:p>
    <w:p w:rsidR="004A19AC" w:rsidRDefault="004A19AC">
      <w:pPr>
        <w:spacing w:line="360" w:lineRule="auto"/>
        <w:jc w:val="center"/>
        <w:outlineLvl w:val="0"/>
        <w:rPr>
          <w:sz w:val="28"/>
          <w:szCs w:val="28"/>
        </w:rPr>
      </w:pPr>
    </w:p>
    <w:p w:rsidR="004A19AC" w:rsidRDefault="004A19AC">
      <w:pPr>
        <w:spacing w:line="360" w:lineRule="auto"/>
        <w:rPr>
          <w:sz w:val="28"/>
          <w:szCs w:val="28"/>
        </w:rPr>
      </w:pPr>
      <w:r>
        <w:rPr>
          <w:sz w:val="28"/>
          <w:szCs w:val="28"/>
        </w:rPr>
        <w:t xml:space="preserve">     Обычно сопротивление в цепи коллектора и сопротивление нагрузки принимают одинаковыми. Рассчитаем энергетические параметры схемы:</w:t>
      </w:r>
    </w:p>
    <w:p w:rsidR="004A19AC" w:rsidRDefault="004A19AC">
      <w:pPr>
        <w:spacing w:line="360" w:lineRule="auto"/>
        <w:rPr>
          <w:sz w:val="28"/>
          <w:szCs w:val="28"/>
        </w:rPr>
      </w:pPr>
      <w:r>
        <w:rPr>
          <w:sz w:val="28"/>
          <w:szCs w:val="28"/>
        </w:rPr>
        <w:t xml:space="preserve">Напряжение на выходе усилителя: </w:t>
      </w:r>
    </w:p>
    <w:p w:rsidR="004A19AC" w:rsidRDefault="004A19AC">
      <w:pPr>
        <w:spacing w:line="360" w:lineRule="auto"/>
        <w:jc w:val="center"/>
        <w:rPr>
          <w:sz w:val="28"/>
          <w:szCs w:val="28"/>
        </w:rPr>
      </w:pPr>
      <w:r>
        <w:rPr>
          <w:sz w:val="28"/>
          <w:szCs w:val="28"/>
        </w:rPr>
        <w:t xml:space="preserve">                                                 </w:t>
      </w:r>
      <w:r w:rsidR="001260A6">
        <w:rPr>
          <w:position w:val="-14"/>
          <w:sz w:val="28"/>
          <w:szCs w:val="28"/>
        </w:rPr>
        <w:object w:dxaOrig="1440" w:dyaOrig="420">
          <v:shape id="_x0000_i1026" type="#_x0000_t75" style="width:1in;height:21pt" o:ole="" fillcolor="window">
            <v:imagedata r:id="rId9" o:title=""/>
          </v:shape>
          <o:OLEObject Type="Embed" ProgID="Equation.3" ShapeID="_x0000_i1026" DrawAspect="Content" ObjectID="_1457636867" r:id="rId10"/>
        </w:object>
      </w:r>
      <w:r>
        <w:rPr>
          <w:sz w:val="28"/>
          <w:szCs w:val="28"/>
        </w:rPr>
        <w:t xml:space="preserve">,              </w:t>
      </w:r>
      <w:r>
        <w:rPr>
          <w:sz w:val="28"/>
          <w:szCs w:val="28"/>
        </w:rPr>
        <w:tab/>
        <w:t xml:space="preserve">                       (3.1)</w:t>
      </w:r>
    </w:p>
    <w:p w:rsidR="004A19AC" w:rsidRDefault="004A19AC">
      <w:pPr>
        <w:spacing w:line="360" w:lineRule="auto"/>
        <w:rPr>
          <w:sz w:val="28"/>
          <w:szCs w:val="28"/>
        </w:rPr>
      </w:pPr>
      <w:r>
        <w:rPr>
          <w:sz w:val="28"/>
          <w:szCs w:val="28"/>
        </w:rPr>
        <w:t xml:space="preserve"> где </w:t>
      </w:r>
      <w:r>
        <w:rPr>
          <w:sz w:val="28"/>
          <w:szCs w:val="28"/>
          <w:lang w:val="en-US"/>
        </w:rPr>
        <w:t>P</w:t>
      </w:r>
      <w:r>
        <w:rPr>
          <w:sz w:val="28"/>
          <w:szCs w:val="28"/>
        </w:rPr>
        <w:t>- мощность на выходе усилителя, Вт;</w:t>
      </w:r>
    </w:p>
    <w:p w:rsidR="004A19AC" w:rsidRDefault="004A19AC">
      <w:pPr>
        <w:spacing w:line="360" w:lineRule="auto"/>
        <w:rPr>
          <w:sz w:val="28"/>
          <w:szCs w:val="28"/>
        </w:rPr>
      </w:pPr>
      <w:r>
        <w:rPr>
          <w:sz w:val="28"/>
          <w:szCs w:val="28"/>
        </w:rPr>
        <w:t xml:space="preserve"> </w:t>
      </w:r>
      <w:r>
        <w:rPr>
          <w:sz w:val="28"/>
          <w:szCs w:val="28"/>
          <w:lang w:val="en-US"/>
        </w:rPr>
        <w:t>R</w:t>
      </w:r>
      <w:r>
        <w:rPr>
          <w:sz w:val="28"/>
          <w:szCs w:val="28"/>
          <w:vertAlign w:val="subscript"/>
        </w:rPr>
        <w:t>н</w:t>
      </w:r>
      <w:r>
        <w:rPr>
          <w:sz w:val="28"/>
          <w:szCs w:val="28"/>
        </w:rPr>
        <w:t xml:space="preserve"> – сопротивление нагрузки, Ом. </w:t>
      </w:r>
    </w:p>
    <w:p w:rsidR="004A19AC" w:rsidRDefault="004A19AC">
      <w:pPr>
        <w:spacing w:line="360" w:lineRule="auto"/>
        <w:rPr>
          <w:sz w:val="28"/>
          <w:szCs w:val="28"/>
        </w:rPr>
      </w:pPr>
      <w:r>
        <w:rPr>
          <w:sz w:val="28"/>
          <w:szCs w:val="28"/>
        </w:rPr>
        <w:t xml:space="preserve">Тогда </w:t>
      </w:r>
      <w:r w:rsidR="001260A6">
        <w:rPr>
          <w:position w:val="-14"/>
        </w:rPr>
        <w:object w:dxaOrig="4200" w:dyaOrig="420">
          <v:shape id="_x0000_i1027" type="#_x0000_t75" style="width:210pt;height:21pt" o:ole="" fillcolor="window">
            <v:imagedata r:id="rId11" o:title=""/>
          </v:shape>
          <o:OLEObject Type="Embed" ProgID="Equation.3" ShapeID="_x0000_i1027" DrawAspect="Content" ObjectID="_1457636868" r:id="rId12"/>
        </w:object>
      </w:r>
      <w:r>
        <w:rPr>
          <w:sz w:val="28"/>
          <w:szCs w:val="28"/>
        </w:rPr>
        <w:t xml:space="preserve">. </w:t>
      </w:r>
    </w:p>
    <w:p w:rsidR="004A19AC" w:rsidRDefault="004A19AC">
      <w:pPr>
        <w:jc w:val="both"/>
        <w:rPr>
          <w:sz w:val="28"/>
          <w:szCs w:val="28"/>
        </w:rPr>
      </w:pPr>
      <w:r>
        <w:rPr>
          <w:sz w:val="28"/>
          <w:szCs w:val="28"/>
        </w:rPr>
        <w:t>Выходной ток на сопротивлении нагрузки:</w:t>
      </w:r>
    </w:p>
    <w:p w:rsidR="004A19AC" w:rsidRDefault="004A19AC">
      <w:pPr>
        <w:spacing w:line="360" w:lineRule="auto"/>
        <w:jc w:val="center"/>
        <w:rPr>
          <w:sz w:val="28"/>
          <w:szCs w:val="28"/>
        </w:rPr>
      </w:pPr>
      <w:r>
        <w:rPr>
          <w:sz w:val="28"/>
          <w:szCs w:val="28"/>
        </w:rPr>
        <w:t xml:space="preserve">                                           </w:t>
      </w:r>
      <w:r w:rsidR="001260A6">
        <w:rPr>
          <w:position w:val="-32"/>
        </w:rPr>
        <w:object w:dxaOrig="2460" w:dyaOrig="700">
          <v:shape id="_x0000_i1028" type="#_x0000_t75" style="width:123pt;height:35.25pt" o:ole="" fillcolor="window">
            <v:imagedata r:id="rId13" o:title=""/>
          </v:shape>
          <o:OLEObject Type="Embed" ProgID="Equation.3" ShapeID="_x0000_i1028" DrawAspect="Content" ObjectID="_1457636869" r:id="rId14"/>
        </w:object>
      </w:r>
      <w:r>
        <w:rPr>
          <w:sz w:val="28"/>
          <w:szCs w:val="28"/>
        </w:rPr>
        <w:t>,                                  (3.2)</w:t>
      </w:r>
    </w:p>
    <w:p w:rsidR="004A19AC" w:rsidRDefault="004A19AC">
      <w:pPr>
        <w:jc w:val="both"/>
        <w:rPr>
          <w:sz w:val="28"/>
          <w:szCs w:val="28"/>
        </w:rPr>
      </w:pPr>
      <w:r>
        <w:rPr>
          <w:sz w:val="28"/>
          <w:szCs w:val="28"/>
        </w:rPr>
        <w:t>В данной схеме появится</w:t>
      </w:r>
      <w:r w:rsidRPr="004A19AC">
        <w:rPr>
          <w:sz w:val="28"/>
          <w:szCs w:val="28"/>
        </w:rPr>
        <w:t xml:space="preserve"> </w:t>
      </w:r>
      <w:r>
        <w:rPr>
          <w:sz w:val="28"/>
          <w:szCs w:val="28"/>
        </w:rPr>
        <w:t xml:space="preserve">эквивалентное нагрузочное сопротивление, представляющее собой параллельное включение сопротивлений </w:t>
      </w:r>
      <w:r w:rsidR="001260A6">
        <w:rPr>
          <w:position w:val="-12"/>
          <w:sz w:val="28"/>
          <w:szCs w:val="28"/>
        </w:rPr>
        <w:object w:dxaOrig="300" w:dyaOrig="360">
          <v:shape id="_x0000_i1029" type="#_x0000_t75" style="width:15pt;height:18pt" o:ole="" fillcolor="window">
            <v:imagedata r:id="rId15" o:title=""/>
          </v:shape>
          <o:OLEObject Type="Embed" ProgID="Equation.3" ShapeID="_x0000_i1029" DrawAspect="Content" ObjectID="_1457636870" r:id="rId16"/>
        </w:object>
      </w:r>
      <w:r>
        <w:rPr>
          <w:sz w:val="28"/>
          <w:szCs w:val="28"/>
        </w:rPr>
        <w:t xml:space="preserve"> и </w:t>
      </w:r>
      <w:r w:rsidR="001260A6">
        <w:rPr>
          <w:position w:val="-10"/>
          <w:sz w:val="28"/>
          <w:szCs w:val="28"/>
        </w:rPr>
        <w:object w:dxaOrig="300" w:dyaOrig="340">
          <v:shape id="_x0000_i1030" type="#_x0000_t75" style="width:15pt;height:17.25pt" o:ole="" fillcolor="window">
            <v:imagedata r:id="rId17" o:title=""/>
          </v:shape>
          <o:OLEObject Type="Embed" ProgID="Equation.3" ShapeID="_x0000_i1030" DrawAspect="Content" ObjectID="_1457636871" r:id="rId18"/>
        </w:object>
      </w:r>
      <w:r>
        <w:rPr>
          <w:sz w:val="28"/>
          <w:szCs w:val="28"/>
        </w:rPr>
        <w:t>:</w:t>
      </w:r>
    </w:p>
    <w:p w:rsidR="004A19AC" w:rsidRDefault="001260A6">
      <w:pPr>
        <w:ind w:firstLine="720"/>
        <w:jc w:val="center"/>
        <w:rPr>
          <w:sz w:val="28"/>
          <w:szCs w:val="28"/>
        </w:rPr>
      </w:pPr>
      <w:r>
        <w:rPr>
          <w:position w:val="-30"/>
          <w:sz w:val="28"/>
          <w:szCs w:val="28"/>
        </w:rPr>
        <w:object w:dxaOrig="3379" w:dyaOrig="680">
          <v:shape id="_x0000_i1031" type="#_x0000_t75" style="width:168.75pt;height:33.75pt" o:ole="" fillcolor="window">
            <v:imagedata r:id="rId19" o:title=""/>
          </v:shape>
          <o:OLEObject Type="Embed" ProgID="Equation.3" ShapeID="_x0000_i1031" DrawAspect="Content" ObjectID="_1457636872" r:id="rId20"/>
        </w:object>
      </w:r>
    </w:p>
    <w:p w:rsidR="004A19AC" w:rsidRDefault="004A19AC">
      <w:pPr>
        <w:pStyle w:val="21"/>
        <w:spacing w:line="240" w:lineRule="auto"/>
        <w:ind w:firstLine="0"/>
      </w:pPr>
      <w:r>
        <w:t>Тогда выходной ток будет таким:</w:t>
      </w:r>
    </w:p>
    <w:p w:rsidR="004A19AC" w:rsidRDefault="004A19AC">
      <w:pPr>
        <w:spacing w:line="360" w:lineRule="auto"/>
        <w:jc w:val="center"/>
        <w:rPr>
          <w:sz w:val="28"/>
          <w:szCs w:val="28"/>
        </w:rPr>
      </w:pPr>
      <w:r>
        <w:rPr>
          <w:sz w:val="28"/>
          <w:szCs w:val="28"/>
        </w:rPr>
        <w:tab/>
      </w:r>
      <w:r w:rsidR="001260A6">
        <w:rPr>
          <w:position w:val="-30"/>
          <w:sz w:val="28"/>
          <w:szCs w:val="28"/>
        </w:rPr>
        <w:object w:dxaOrig="2480" w:dyaOrig="680">
          <v:shape id="_x0000_i1032" type="#_x0000_t75" style="width:123.75pt;height:33.75pt" o:ole="" fillcolor="window">
            <v:imagedata r:id="rId21" o:title=""/>
          </v:shape>
          <o:OLEObject Type="Embed" ProgID="Equation.3" ShapeID="_x0000_i1032" DrawAspect="Content" ObjectID="_1457636873" r:id="rId22"/>
        </w:object>
      </w:r>
    </w:p>
    <w:p w:rsidR="004A19AC" w:rsidRDefault="004A19AC">
      <w:pPr>
        <w:spacing w:line="360" w:lineRule="auto"/>
        <w:rPr>
          <w:sz w:val="28"/>
          <w:szCs w:val="28"/>
        </w:rPr>
      </w:pPr>
      <w:r>
        <w:rPr>
          <w:sz w:val="28"/>
          <w:szCs w:val="28"/>
        </w:rPr>
        <w:t xml:space="preserve">где </w:t>
      </w:r>
      <w:r>
        <w:rPr>
          <w:sz w:val="28"/>
          <w:szCs w:val="28"/>
          <w:lang w:val="en-US"/>
        </w:rPr>
        <w:t>R</w:t>
      </w:r>
      <w:r>
        <w:rPr>
          <w:sz w:val="28"/>
          <w:szCs w:val="28"/>
          <w:vertAlign w:val="subscript"/>
        </w:rPr>
        <w:t>эквив</w:t>
      </w:r>
      <w:r>
        <w:rPr>
          <w:sz w:val="28"/>
          <w:szCs w:val="28"/>
        </w:rPr>
        <w:t xml:space="preserve"> – сопротивление цепи коллектора по переменному току, Ом.</w:t>
      </w:r>
    </w:p>
    <w:p w:rsidR="004A19AC" w:rsidRDefault="004A19AC">
      <w:pPr>
        <w:spacing w:line="360" w:lineRule="auto"/>
        <w:rPr>
          <w:sz w:val="28"/>
          <w:szCs w:val="28"/>
        </w:rPr>
      </w:pPr>
    </w:p>
    <w:p w:rsidR="004A19AC" w:rsidRDefault="004A19AC">
      <w:pPr>
        <w:spacing w:line="360" w:lineRule="auto"/>
        <w:rPr>
          <w:sz w:val="28"/>
          <w:szCs w:val="28"/>
        </w:rPr>
      </w:pPr>
      <w:r>
        <w:rPr>
          <w:sz w:val="28"/>
          <w:szCs w:val="28"/>
        </w:rPr>
        <w:t>Теперь можно определить рабочую точку</w:t>
      </w:r>
      <w:r w:rsidRPr="004A19AC">
        <w:rPr>
          <w:sz w:val="28"/>
          <w:szCs w:val="28"/>
        </w:rPr>
        <w:t xml:space="preserve"> [1]</w:t>
      </w:r>
      <w:r>
        <w:rPr>
          <w:sz w:val="28"/>
          <w:szCs w:val="28"/>
        </w:rPr>
        <w:t>:</w:t>
      </w:r>
    </w:p>
    <w:p w:rsidR="004A19AC" w:rsidRDefault="004E3DE5">
      <w:pPr>
        <w:spacing w:line="360" w:lineRule="auto"/>
        <w:rPr>
          <w:sz w:val="28"/>
          <w:szCs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109.35pt;margin-top:4.75pt;width:9pt;height:45pt;z-index:251645440" o:allowincell="f"/>
        </w:pict>
      </w:r>
      <w:r w:rsidR="004A19AC">
        <w:rPr>
          <w:sz w:val="28"/>
          <w:szCs w:val="28"/>
        </w:rPr>
        <w:t xml:space="preserve">                                  </w:t>
      </w:r>
      <w:r w:rsidR="001260A6">
        <w:rPr>
          <w:position w:val="-14"/>
        </w:rPr>
        <w:object w:dxaOrig="2860" w:dyaOrig="380">
          <v:shape id="_x0000_i1033" type="#_x0000_t75" style="width:143.25pt;height:18.75pt" o:ole="" fillcolor="window">
            <v:imagedata r:id="rId23" o:title=""/>
          </v:shape>
          <o:OLEObject Type="Embed" ProgID="Equation.3" ShapeID="_x0000_i1033" DrawAspect="Content" ObjectID="_1457636874" r:id="rId24"/>
        </w:object>
      </w:r>
      <w:r w:rsidR="004A19AC">
        <w:t xml:space="preserve">,  где </w:t>
      </w:r>
      <w:r w:rsidR="001260A6">
        <w:rPr>
          <w:position w:val="-12"/>
        </w:rPr>
        <w:object w:dxaOrig="1340" w:dyaOrig="360">
          <v:shape id="_x0000_i1034" type="#_x0000_t75" style="width:66.75pt;height:18pt" o:ole="" fillcolor="window">
            <v:imagedata r:id="rId25" o:title=""/>
          </v:shape>
          <o:OLEObject Type="Embed" ProgID="Equation.3" ShapeID="_x0000_i1034" DrawAspect="Content" ObjectID="_1457636875" r:id="rId26"/>
        </w:object>
      </w:r>
      <w:r w:rsidR="004A19AC">
        <w:rPr>
          <w:sz w:val="28"/>
          <w:szCs w:val="28"/>
        </w:rPr>
        <w:t xml:space="preserve">                       (3.3)</w:t>
      </w:r>
    </w:p>
    <w:p w:rsidR="004A19AC" w:rsidRDefault="004A19AC">
      <w:pPr>
        <w:spacing w:line="360" w:lineRule="auto"/>
        <w:rPr>
          <w:sz w:val="28"/>
          <w:szCs w:val="28"/>
        </w:rPr>
      </w:pPr>
      <w:r>
        <w:t xml:space="preserve">                                        </w:t>
      </w:r>
      <w:r w:rsidR="001260A6">
        <w:rPr>
          <w:position w:val="-14"/>
        </w:rPr>
        <w:object w:dxaOrig="4160" w:dyaOrig="380">
          <v:shape id="_x0000_i1035" type="#_x0000_t75" style="width:207.75pt;height:18.75pt" o:ole="" fillcolor="window">
            <v:imagedata r:id="rId27" o:title=""/>
          </v:shape>
          <o:OLEObject Type="Embed" ProgID="Equation.3" ShapeID="_x0000_i1035" DrawAspect="Content" ObjectID="_1457636876" r:id="rId28"/>
        </w:object>
      </w:r>
    </w:p>
    <w:p w:rsidR="004A19AC" w:rsidRDefault="004A19AC">
      <w:pPr>
        <w:pStyle w:val="31"/>
        <w:spacing w:line="360" w:lineRule="auto"/>
      </w:pPr>
      <w:r>
        <w:t>Напряжение источника питания будет следующим:</w:t>
      </w:r>
    </w:p>
    <w:p w:rsidR="004A19AC" w:rsidRDefault="004A19AC">
      <w:pPr>
        <w:pStyle w:val="31"/>
        <w:spacing w:line="360" w:lineRule="auto"/>
      </w:pPr>
      <w:r>
        <w:t xml:space="preserve">             </w:t>
      </w:r>
      <w:r w:rsidR="001260A6">
        <w:rPr>
          <w:position w:val="-14"/>
          <w:sz w:val="24"/>
          <w:szCs w:val="24"/>
        </w:rPr>
        <w:object w:dxaOrig="6900" w:dyaOrig="380">
          <v:shape id="_x0000_i1036" type="#_x0000_t75" style="width:345pt;height:18.75pt" o:ole="" fillcolor="window">
            <v:imagedata r:id="rId29" o:title=""/>
          </v:shape>
          <o:OLEObject Type="Embed" ProgID="Equation.3" ShapeID="_x0000_i1036" DrawAspect="Content" ObjectID="_1457636877" r:id="rId30"/>
        </w:object>
      </w:r>
      <w:r>
        <w:t xml:space="preserve">.        </w:t>
      </w:r>
      <w:r>
        <w:tab/>
        <w:t xml:space="preserve"> (3.4)</w:t>
      </w:r>
    </w:p>
    <w:p w:rsidR="004A19AC" w:rsidRPr="004A19AC" w:rsidRDefault="004A19AC">
      <w:pPr>
        <w:pStyle w:val="a5"/>
        <w:tabs>
          <w:tab w:val="clear" w:pos="4153"/>
          <w:tab w:val="clear" w:pos="8306"/>
        </w:tabs>
        <w:spacing w:line="312" w:lineRule="auto"/>
        <w:rPr>
          <w:sz w:val="28"/>
          <w:szCs w:val="28"/>
        </w:rPr>
      </w:pPr>
      <w:r>
        <w:rPr>
          <w:sz w:val="28"/>
          <w:szCs w:val="28"/>
        </w:rPr>
        <w:t>Нагрузочные прямые по постоянному и переменному току приведены на рис.3.2.</w:t>
      </w:r>
    </w:p>
    <w:p w:rsidR="004A19AC" w:rsidRDefault="004A19AC">
      <w:pPr>
        <w:pStyle w:val="a5"/>
        <w:tabs>
          <w:tab w:val="clear" w:pos="4153"/>
          <w:tab w:val="clear" w:pos="8306"/>
        </w:tabs>
        <w:spacing w:line="312" w:lineRule="auto"/>
        <w:rPr>
          <w:sz w:val="28"/>
          <w:szCs w:val="28"/>
        </w:rPr>
      </w:pPr>
      <w:r>
        <w:rPr>
          <w:sz w:val="28"/>
          <w:szCs w:val="28"/>
        </w:rPr>
        <w:t>Расчет прямой по постоянному току производится по формуле:</w:t>
      </w:r>
    </w:p>
    <w:p w:rsidR="004A19AC" w:rsidRDefault="004A19AC">
      <w:pPr>
        <w:pStyle w:val="a5"/>
        <w:tabs>
          <w:tab w:val="clear" w:pos="4153"/>
          <w:tab w:val="clear" w:pos="8306"/>
        </w:tabs>
        <w:spacing w:line="312" w:lineRule="auto"/>
        <w:rPr>
          <w:sz w:val="28"/>
          <w:szCs w:val="28"/>
        </w:rPr>
      </w:pPr>
      <w:r>
        <w:rPr>
          <w:sz w:val="28"/>
          <w:szCs w:val="28"/>
        </w:rPr>
        <w:t xml:space="preserve">                                           </w:t>
      </w:r>
      <w:r w:rsidR="001260A6">
        <w:rPr>
          <w:position w:val="-12"/>
          <w:sz w:val="28"/>
          <w:szCs w:val="28"/>
        </w:rPr>
        <w:object w:dxaOrig="1920" w:dyaOrig="360">
          <v:shape id="_x0000_i1037" type="#_x0000_t75" style="width:96pt;height:18pt" o:ole="" fillcolor="window">
            <v:imagedata r:id="rId31" o:title=""/>
          </v:shape>
          <o:OLEObject Type="Embed" ProgID="Equation.3" ShapeID="_x0000_i1037" DrawAspect="Content" ObjectID="_1457636878" r:id="rId32"/>
        </w:object>
      </w:r>
      <w:r>
        <w:rPr>
          <w:sz w:val="28"/>
          <w:szCs w:val="28"/>
        </w:rPr>
        <w:t xml:space="preserve">                                              (3.5)</w:t>
      </w:r>
    </w:p>
    <w:p w:rsidR="004A19AC" w:rsidRDefault="004A19AC">
      <w:pPr>
        <w:pStyle w:val="a5"/>
        <w:tabs>
          <w:tab w:val="clear" w:pos="4153"/>
          <w:tab w:val="clear" w:pos="8306"/>
        </w:tabs>
        <w:spacing w:line="312" w:lineRule="auto"/>
        <w:rPr>
          <w:sz w:val="28"/>
          <w:szCs w:val="28"/>
        </w:rPr>
      </w:pPr>
      <w:r w:rsidRPr="004A19AC">
        <w:rPr>
          <w:sz w:val="28"/>
          <w:szCs w:val="28"/>
        </w:rPr>
        <w:t xml:space="preserve">        </w:t>
      </w:r>
      <w:r>
        <w:rPr>
          <w:sz w:val="28"/>
          <w:szCs w:val="28"/>
          <w:lang w:val="en-US"/>
        </w:rPr>
        <w:t>I</w:t>
      </w:r>
      <w:r>
        <w:rPr>
          <w:sz w:val="28"/>
          <w:szCs w:val="28"/>
          <w:vertAlign w:val="subscript"/>
        </w:rPr>
        <w:t>к0</w:t>
      </w:r>
      <w:r>
        <w:rPr>
          <w:sz w:val="28"/>
          <w:szCs w:val="28"/>
        </w:rPr>
        <w:t xml:space="preserve">=0:      </w:t>
      </w:r>
      <w:r>
        <w:rPr>
          <w:sz w:val="28"/>
          <w:szCs w:val="28"/>
          <w:lang w:val="en-US"/>
        </w:rPr>
        <w:t>U</w:t>
      </w:r>
      <w:r>
        <w:rPr>
          <w:sz w:val="28"/>
          <w:szCs w:val="28"/>
          <w:vertAlign w:val="subscript"/>
        </w:rPr>
        <w:t>кэ0</w:t>
      </w:r>
      <w:r>
        <w:rPr>
          <w:sz w:val="28"/>
          <w:szCs w:val="28"/>
        </w:rPr>
        <w:t>=Е</w:t>
      </w:r>
      <w:r>
        <w:rPr>
          <w:sz w:val="28"/>
          <w:szCs w:val="28"/>
          <w:vertAlign w:val="subscript"/>
        </w:rPr>
        <w:t>п</w:t>
      </w:r>
      <w:r>
        <w:rPr>
          <w:sz w:val="28"/>
          <w:szCs w:val="28"/>
        </w:rPr>
        <w:t>=35 В,</w:t>
      </w:r>
    </w:p>
    <w:p w:rsidR="004A19AC" w:rsidRDefault="004A19AC">
      <w:pPr>
        <w:pStyle w:val="a5"/>
        <w:tabs>
          <w:tab w:val="clear" w:pos="4153"/>
          <w:tab w:val="clear" w:pos="8306"/>
        </w:tabs>
        <w:spacing w:line="312" w:lineRule="auto"/>
        <w:rPr>
          <w:sz w:val="28"/>
          <w:szCs w:val="28"/>
        </w:rPr>
      </w:pPr>
      <w:r>
        <w:rPr>
          <w:sz w:val="28"/>
          <w:szCs w:val="28"/>
        </w:rPr>
        <w:t xml:space="preserve">   </w:t>
      </w:r>
      <w:r w:rsidRPr="004A19AC">
        <w:rPr>
          <w:sz w:val="28"/>
          <w:szCs w:val="28"/>
        </w:rPr>
        <w:t xml:space="preserve"> </w:t>
      </w:r>
      <w:r>
        <w:rPr>
          <w:sz w:val="28"/>
          <w:szCs w:val="28"/>
        </w:rPr>
        <w:t xml:space="preserve"> </w:t>
      </w:r>
      <w:r>
        <w:rPr>
          <w:sz w:val="28"/>
          <w:szCs w:val="28"/>
          <w:lang w:val="en-US"/>
        </w:rPr>
        <w:t>U</w:t>
      </w:r>
      <w:r>
        <w:rPr>
          <w:sz w:val="28"/>
          <w:szCs w:val="28"/>
          <w:vertAlign w:val="subscript"/>
        </w:rPr>
        <w:t>кэ0</w:t>
      </w:r>
      <w:r>
        <w:rPr>
          <w:sz w:val="28"/>
          <w:szCs w:val="28"/>
        </w:rPr>
        <w:t xml:space="preserve">=0:       </w:t>
      </w:r>
      <w:r>
        <w:rPr>
          <w:sz w:val="28"/>
          <w:szCs w:val="28"/>
          <w:lang w:val="en-US"/>
        </w:rPr>
        <w:t>I</w:t>
      </w:r>
      <w:r>
        <w:rPr>
          <w:sz w:val="28"/>
          <w:szCs w:val="28"/>
          <w:vertAlign w:val="subscript"/>
        </w:rPr>
        <w:t>к0</w:t>
      </w:r>
      <w:r>
        <w:rPr>
          <w:sz w:val="28"/>
          <w:szCs w:val="28"/>
        </w:rPr>
        <w:t>= Е</w:t>
      </w:r>
      <w:r>
        <w:rPr>
          <w:sz w:val="28"/>
          <w:szCs w:val="28"/>
          <w:vertAlign w:val="subscript"/>
        </w:rPr>
        <w:t>п</w:t>
      </w:r>
      <w:r>
        <w:rPr>
          <w:sz w:val="28"/>
          <w:szCs w:val="28"/>
        </w:rPr>
        <w:t xml:space="preserve">/ </w:t>
      </w:r>
      <w:r>
        <w:rPr>
          <w:sz w:val="28"/>
          <w:szCs w:val="28"/>
          <w:lang w:val="en-US"/>
        </w:rPr>
        <w:t>R</w:t>
      </w:r>
      <w:r>
        <w:rPr>
          <w:sz w:val="28"/>
          <w:szCs w:val="28"/>
          <w:vertAlign w:val="subscript"/>
        </w:rPr>
        <w:t>к</w:t>
      </w:r>
      <w:r>
        <w:rPr>
          <w:sz w:val="28"/>
          <w:szCs w:val="28"/>
        </w:rPr>
        <w:t>=35/50А=0.7А.</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Pr="004A19AC" w:rsidRDefault="004E3DE5">
      <w:pPr>
        <w:pStyle w:val="a5"/>
        <w:tabs>
          <w:tab w:val="clear" w:pos="4153"/>
          <w:tab w:val="clear" w:pos="8306"/>
        </w:tabs>
        <w:spacing w:line="312" w:lineRule="auto"/>
        <w:outlineLvl w:val="0"/>
        <w:rPr>
          <w:sz w:val="28"/>
          <w:szCs w:val="28"/>
        </w:rPr>
      </w:pPr>
      <w:r>
        <w:rPr>
          <w:noProof/>
        </w:rPr>
        <w:pict>
          <v:group id="_x0000_s1027" style="position:absolute;margin-left:145.35pt;margin-top:18.05pt;width:270pt;height:173.2pt;z-index:251648512" coordorigin="4041,5347" coordsize="5400,3600" o:allowincell="f">
            <v:line id="_x0000_s1028" style="position:absolute;flip:y" from="4041,5347" to="4041,8947" o:allowincell="f">
              <v:stroke endarrow="block"/>
            </v:line>
            <v:line id="_x0000_s1029" style="position:absolute" from="4041,8947" to="9441,8947" o:allowincell="f">
              <v:stroke endarrow="block"/>
            </v:line>
            <v:line id="_x0000_s1030" style="position:absolute;flip:y" from="4941,8767" to="4941,8947" o:allowincell="f"/>
            <v:line id="_x0000_s1031" style="position:absolute;flip:y" from="5841,8767" to="5841,8947" o:allowincell="f"/>
            <v:line id="_x0000_s1032" style="position:absolute;flip:y" from="6741,8767" to="6741,8947" o:allowincell="f"/>
            <v:line id="_x0000_s1033" style="position:absolute;flip:y" from="7641,8767" to="7641,8947" o:allowincell="f"/>
            <v:line id="_x0000_s1034" style="position:absolute;flip:y" from="8541,8767" to="8541,8947" o:allowincell="f"/>
            <v:line id="_x0000_s1035" style="position:absolute" from="4041,6427" to="4221,6427" o:allowincell="f"/>
            <v:line id="_x0000_s1036" style="position:absolute" from="4041,5887" to="4221,5887" o:allowincell="f"/>
          </v:group>
        </w:pict>
      </w:r>
      <w:r w:rsidR="004A19AC">
        <w:rPr>
          <w:sz w:val="28"/>
          <w:szCs w:val="28"/>
        </w:rPr>
        <w:t xml:space="preserve">                                            </w:t>
      </w:r>
      <w:r w:rsidR="004A19AC">
        <w:rPr>
          <w:sz w:val="28"/>
          <w:szCs w:val="28"/>
          <w:lang w:val="en-US"/>
        </w:rPr>
        <w:t>I</w:t>
      </w:r>
      <w:r w:rsidR="004A19AC" w:rsidRPr="004A19AC">
        <w:rPr>
          <w:sz w:val="28"/>
          <w:szCs w:val="28"/>
        </w:rPr>
        <w:t xml:space="preserve">, </w:t>
      </w:r>
      <w:r w:rsidR="004A19AC">
        <w:rPr>
          <w:sz w:val="28"/>
          <w:szCs w:val="28"/>
        </w:rPr>
        <w:t>А</w:t>
      </w:r>
    </w:p>
    <w:p w:rsidR="004A19AC" w:rsidRPr="004A19AC" w:rsidRDefault="004A19AC">
      <w:pPr>
        <w:pStyle w:val="a5"/>
        <w:tabs>
          <w:tab w:val="clear" w:pos="4153"/>
          <w:tab w:val="clear" w:pos="8306"/>
        </w:tabs>
        <w:spacing w:line="312" w:lineRule="auto"/>
        <w:rPr>
          <w:sz w:val="28"/>
          <w:szCs w:val="28"/>
        </w:rPr>
      </w:pPr>
    </w:p>
    <w:p w:rsidR="004A19AC" w:rsidRPr="004A19AC" w:rsidRDefault="004E3DE5">
      <w:pPr>
        <w:pStyle w:val="a5"/>
        <w:tabs>
          <w:tab w:val="clear" w:pos="4153"/>
          <w:tab w:val="clear" w:pos="8306"/>
        </w:tabs>
        <w:spacing w:line="312" w:lineRule="auto"/>
        <w:rPr>
          <w:sz w:val="28"/>
          <w:szCs w:val="28"/>
        </w:rPr>
      </w:pPr>
      <w:r>
        <w:rPr>
          <w:noProof/>
        </w:rPr>
        <w:pict>
          <v:line id="_x0000_s1037" style="position:absolute;z-index:251650560" from="145.35pt,5pt" to="339.75pt,149pt" o:allowincell="f"/>
        </w:pict>
      </w:r>
      <w:r w:rsidR="004A19AC" w:rsidRPr="004A19AC">
        <w:rPr>
          <w:sz w:val="28"/>
          <w:szCs w:val="28"/>
        </w:rPr>
        <w:t xml:space="preserve">                                 0.88</w:t>
      </w:r>
    </w:p>
    <w:p w:rsidR="004A19AC" w:rsidRPr="004A19AC" w:rsidRDefault="004E3DE5">
      <w:pPr>
        <w:pStyle w:val="a5"/>
        <w:tabs>
          <w:tab w:val="clear" w:pos="4153"/>
          <w:tab w:val="clear" w:pos="8306"/>
        </w:tabs>
        <w:spacing w:line="312" w:lineRule="auto"/>
        <w:rPr>
          <w:sz w:val="28"/>
          <w:szCs w:val="28"/>
        </w:rPr>
      </w:pPr>
      <w:r>
        <w:rPr>
          <w:noProof/>
        </w:rPr>
        <w:pict>
          <v:line id="_x0000_s1038" style="position:absolute;z-index:251649536" from="145.35pt,9.8pt" to="397.35pt,126.8pt" o:allowincell="f"/>
        </w:pict>
      </w:r>
      <w:r w:rsidR="004A19AC" w:rsidRPr="004A19AC">
        <w:rPr>
          <w:sz w:val="28"/>
          <w:szCs w:val="28"/>
        </w:rPr>
        <w:t xml:space="preserve">                                  0.7</w:t>
      </w:r>
    </w:p>
    <w:p w:rsidR="004A19AC" w:rsidRDefault="004A19AC">
      <w:pPr>
        <w:pStyle w:val="a5"/>
        <w:tabs>
          <w:tab w:val="clear" w:pos="4153"/>
          <w:tab w:val="clear" w:pos="8306"/>
        </w:tabs>
        <w:spacing w:line="312" w:lineRule="auto"/>
        <w:outlineLvl w:val="0"/>
        <w:rPr>
          <w:sz w:val="28"/>
          <w:szCs w:val="28"/>
        </w:rPr>
      </w:pPr>
      <w:r w:rsidRPr="004A19AC">
        <w:rPr>
          <w:sz w:val="28"/>
          <w:szCs w:val="28"/>
        </w:rPr>
        <w:t xml:space="preserve">                                                               </w:t>
      </w:r>
      <w:r>
        <w:rPr>
          <w:sz w:val="28"/>
          <w:szCs w:val="28"/>
          <w:lang w:val="en-US"/>
        </w:rPr>
        <w:t>R</w:t>
      </w:r>
      <w:r w:rsidRPr="004A19AC">
        <w:rPr>
          <w:sz w:val="28"/>
          <w:szCs w:val="28"/>
        </w:rPr>
        <w:t xml:space="preserve">~ </w:t>
      </w:r>
    </w:p>
    <w:p w:rsidR="004A19AC" w:rsidRPr="004A19AC" w:rsidRDefault="004E3DE5">
      <w:pPr>
        <w:pStyle w:val="a5"/>
        <w:tabs>
          <w:tab w:val="clear" w:pos="4153"/>
          <w:tab w:val="clear" w:pos="8306"/>
        </w:tabs>
        <w:spacing w:line="312" w:lineRule="auto"/>
        <w:rPr>
          <w:sz w:val="28"/>
          <w:szCs w:val="28"/>
        </w:rPr>
      </w:pPr>
      <w:r>
        <w:rPr>
          <w:noProof/>
        </w:rPr>
        <w:pict>
          <v:line id="_x0000_s1039" style="position:absolute;z-index:251651584" from="239.25pt,10.3pt" to="239.5pt,89.55pt" o:allowincell="f">
            <v:stroke dashstyle="1 1"/>
          </v:line>
        </w:pict>
      </w:r>
      <w:r>
        <w:rPr>
          <w:noProof/>
        </w:rPr>
        <w:pict>
          <v:oval id="_x0000_s1040" style="position:absolute;margin-left:236.55pt;margin-top:8.25pt;width:9pt;height:9pt;z-index:251653632" o:allowincell="f" fillcolor="black"/>
        </w:pict>
      </w:r>
      <w:r>
        <w:rPr>
          <w:noProof/>
        </w:rPr>
        <w:pict>
          <v:line id="_x0000_s1041" style="position:absolute;flip:x;z-index:251652608" from="145.35pt,12.75pt" to="239.55pt,12.95pt" o:allowincell="f">
            <v:stroke dashstyle="1 1"/>
          </v:line>
        </w:pict>
      </w:r>
      <w:r w:rsidR="004A19AC" w:rsidRPr="004A19AC">
        <w:rPr>
          <w:sz w:val="28"/>
          <w:szCs w:val="28"/>
        </w:rPr>
        <w:t xml:space="preserve">                                 0.44</w:t>
      </w:r>
    </w:p>
    <w:p w:rsidR="004A19AC" w:rsidRP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jc w:val="center"/>
        <w:outlineLvl w:val="0"/>
        <w:rPr>
          <w:sz w:val="28"/>
          <w:szCs w:val="28"/>
        </w:rPr>
      </w:pPr>
      <w:r w:rsidRPr="004A19AC">
        <w:rPr>
          <w:sz w:val="28"/>
          <w:szCs w:val="28"/>
        </w:rPr>
        <w:t xml:space="preserve">                                                            </w:t>
      </w:r>
      <w:r>
        <w:rPr>
          <w:sz w:val="28"/>
          <w:szCs w:val="28"/>
          <w:lang w:val="en-US"/>
        </w:rPr>
        <w:t>R</w:t>
      </w:r>
      <w:r>
        <w:rPr>
          <w:sz w:val="28"/>
          <w:szCs w:val="28"/>
        </w:rPr>
        <w:t>_</w:t>
      </w:r>
    </w:p>
    <w:p w:rsidR="004A19AC" w:rsidRDefault="004A19AC">
      <w:pPr>
        <w:pStyle w:val="a5"/>
        <w:tabs>
          <w:tab w:val="clear" w:pos="4153"/>
          <w:tab w:val="clear" w:pos="8306"/>
        </w:tabs>
        <w:spacing w:line="312" w:lineRule="auto"/>
        <w:rPr>
          <w:sz w:val="28"/>
          <w:szCs w:val="28"/>
        </w:rPr>
      </w:pPr>
    </w:p>
    <w:p w:rsidR="004A19AC" w:rsidRDefault="004E3DE5">
      <w:pPr>
        <w:pStyle w:val="a5"/>
        <w:tabs>
          <w:tab w:val="clear" w:pos="4153"/>
          <w:tab w:val="clear" w:pos="8306"/>
        </w:tabs>
        <w:spacing w:line="312" w:lineRule="auto"/>
        <w:rPr>
          <w:sz w:val="28"/>
          <w:szCs w:val="28"/>
        </w:rPr>
      </w:pPr>
      <w:r>
        <w:rPr>
          <w:noProof/>
        </w:rPr>
        <w:pict>
          <v:line id="_x0000_s1042" style="position:absolute;z-index:251647488" from="235.35pt,1.25pt" to="235.35pt,1.25pt" o:allowincell="f"/>
        </w:pict>
      </w:r>
      <w:r>
        <w:rPr>
          <w:noProof/>
        </w:rPr>
        <w:pict>
          <v:line id="_x0000_s1043" style="position:absolute;z-index:251646464" from="190.35pt,1.25pt" to="190.35pt,1.25pt" o:allowincell="f"/>
        </w:pict>
      </w:r>
      <w:r w:rsidR="004A19AC">
        <w:rPr>
          <w:sz w:val="28"/>
          <w:szCs w:val="28"/>
        </w:rPr>
        <w:t xml:space="preserve">                                                                   </w:t>
      </w:r>
      <w:r w:rsidR="004A19AC">
        <w:t>13</w:t>
      </w:r>
      <w:r w:rsidR="004A19AC">
        <w:rPr>
          <w:sz w:val="28"/>
          <w:szCs w:val="28"/>
        </w:rPr>
        <w:t xml:space="preserve">    </w:t>
      </w:r>
      <w:r w:rsidR="004A19AC">
        <w:t xml:space="preserve">                       24                 35  </w:t>
      </w:r>
      <w:r w:rsidR="004A19AC">
        <w:rPr>
          <w:sz w:val="28"/>
          <w:szCs w:val="28"/>
        </w:rPr>
        <w:t xml:space="preserve"> </w:t>
      </w:r>
      <w:r w:rsidR="004A19AC">
        <w:rPr>
          <w:sz w:val="28"/>
          <w:szCs w:val="28"/>
          <w:lang w:val="en-US"/>
        </w:rPr>
        <w:t>U</w:t>
      </w:r>
      <w:r w:rsidR="004A19AC">
        <w:rPr>
          <w:sz w:val="28"/>
          <w:szCs w:val="28"/>
        </w:rPr>
        <w:t>, В</w:t>
      </w:r>
    </w:p>
    <w:p w:rsidR="004A19AC" w:rsidRDefault="004A19AC">
      <w:pPr>
        <w:pStyle w:val="a5"/>
        <w:tabs>
          <w:tab w:val="clear" w:pos="4153"/>
          <w:tab w:val="clear" w:pos="8306"/>
        </w:tabs>
        <w:spacing w:line="312" w:lineRule="auto"/>
        <w:rPr>
          <w:sz w:val="28"/>
          <w:szCs w:val="28"/>
        </w:rPr>
      </w:pPr>
      <w:r>
        <w:rPr>
          <w:sz w:val="28"/>
          <w:szCs w:val="28"/>
        </w:rPr>
        <w:t>Рисунок 3.2 – Нагрузочные прямые по постоянному и переменному току.</w:t>
      </w:r>
    </w:p>
    <w:p w:rsidR="004A19AC" w:rsidRP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Расчет прямой по переменному току производится по формулам:</w:t>
      </w:r>
    </w:p>
    <w:p w:rsidR="004A19AC" w:rsidRDefault="001260A6">
      <w:pPr>
        <w:pStyle w:val="a5"/>
        <w:tabs>
          <w:tab w:val="clear" w:pos="4153"/>
          <w:tab w:val="clear" w:pos="8306"/>
        </w:tabs>
        <w:spacing w:line="312" w:lineRule="auto"/>
        <w:rPr>
          <w:sz w:val="28"/>
          <w:szCs w:val="28"/>
        </w:rPr>
      </w:pPr>
      <w:r>
        <w:rPr>
          <w:position w:val="-24"/>
          <w:sz w:val="28"/>
          <w:szCs w:val="28"/>
        </w:rPr>
        <w:object w:dxaOrig="2180" w:dyaOrig="620">
          <v:shape id="_x0000_i1038" type="#_x0000_t75" style="width:108.75pt;height:30.75pt" o:ole="" fillcolor="window">
            <v:imagedata r:id="rId33" o:title=""/>
          </v:shape>
          <o:OLEObject Type="Embed" ProgID="Equation.3" ShapeID="_x0000_i1038" DrawAspect="Content" ObjectID="_1457636879" r:id="rId34"/>
        </w:object>
      </w:r>
      <w:r w:rsidR="004A19AC">
        <w:rPr>
          <w:sz w:val="28"/>
          <w:szCs w:val="28"/>
        </w:rPr>
        <w:t xml:space="preserve">,        </w:t>
      </w:r>
      <w:r>
        <w:rPr>
          <w:position w:val="-12"/>
          <w:sz w:val="28"/>
          <w:szCs w:val="28"/>
        </w:rPr>
        <w:object w:dxaOrig="1060" w:dyaOrig="360">
          <v:shape id="_x0000_i1039" type="#_x0000_t75" style="width:53.25pt;height:18pt" o:ole="" fillcolor="window">
            <v:imagedata r:id="rId35" o:title=""/>
          </v:shape>
          <o:OLEObject Type="Embed" ProgID="Equation.3" ShapeID="_x0000_i1039" DrawAspect="Content" ObjectID="_1457636880" r:id="rId36"/>
        </w:object>
      </w:r>
      <w:r w:rsidR="004A19AC">
        <w:rPr>
          <w:sz w:val="28"/>
          <w:szCs w:val="28"/>
        </w:rPr>
        <w:t xml:space="preserve">,   </w:t>
      </w:r>
    </w:p>
    <w:p w:rsidR="004A19AC" w:rsidRDefault="001260A6">
      <w:pPr>
        <w:pStyle w:val="a5"/>
        <w:tabs>
          <w:tab w:val="clear" w:pos="4153"/>
          <w:tab w:val="clear" w:pos="8306"/>
        </w:tabs>
        <w:spacing w:line="312" w:lineRule="auto"/>
        <w:rPr>
          <w:sz w:val="28"/>
          <w:szCs w:val="28"/>
        </w:rPr>
      </w:pPr>
      <w:r>
        <w:rPr>
          <w:position w:val="-32"/>
          <w:sz w:val="28"/>
          <w:szCs w:val="28"/>
        </w:rPr>
        <w:object w:dxaOrig="2240" w:dyaOrig="720">
          <v:shape id="_x0000_i1040" type="#_x0000_t75" style="width:111.75pt;height:36pt" o:ole="" fillcolor="window">
            <v:imagedata r:id="rId37" o:title=""/>
          </v:shape>
          <o:OLEObject Type="Embed" ProgID="Equation.3" ShapeID="_x0000_i1040" DrawAspect="Content" ObjectID="_1457636881" r:id="rId38"/>
        </w:object>
      </w:r>
      <w:r w:rsidR="004A19AC">
        <w:rPr>
          <w:sz w:val="28"/>
          <w:szCs w:val="28"/>
        </w:rPr>
        <w:t xml:space="preserve">,       </w:t>
      </w:r>
      <w:r>
        <w:rPr>
          <w:position w:val="-12"/>
          <w:sz w:val="28"/>
          <w:szCs w:val="28"/>
        </w:rPr>
        <w:object w:dxaOrig="1160" w:dyaOrig="360">
          <v:shape id="_x0000_i1041" type="#_x0000_t75" style="width:57.75pt;height:18pt" o:ole="" fillcolor="window">
            <v:imagedata r:id="rId39" o:title=""/>
          </v:shape>
          <o:OLEObject Type="Embed" ProgID="Equation.3" ShapeID="_x0000_i1041" DrawAspect="Content" ObjectID="_1457636882" r:id="rId40"/>
        </w:object>
      </w:r>
      <w:r w:rsidR="004A19AC">
        <w:rPr>
          <w:sz w:val="28"/>
          <w:szCs w:val="28"/>
        </w:rPr>
        <w:t>.</w:t>
      </w:r>
    </w:p>
    <w:p w:rsidR="004A19AC" w:rsidRDefault="004A19AC">
      <w:pPr>
        <w:jc w:val="both"/>
        <w:rPr>
          <w:sz w:val="28"/>
          <w:szCs w:val="28"/>
        </w:rPr>
      </w:pPr>
      <w:r>
        <w:rPr>
          <w:sz w:val="28"/>
          <w:szCs w:val="28"/>
        </w:rPr>
        <w:t>Найдем так же мощность, рассеиваемую на транзисторе и мощность потребления цепи:</w:t>
      </w:r>
    </w:p>
    <w:p w:rsidR="004A19AC" w:rsidRDefault="001260A6">
      <w:pPr>
        <w:jc w:val="both"/>
        <w:rPr>
          <w:sz w:val="28"/>
          <w:szCs w:val="28"/>
        </w:rPr>
      </w:pPr>
      <w:r>
        <w:rPr>
          <w:position w:val="-14"/>
          <w:sz w:val="28"/>
          <w:szCs w:val="28"/>
        </w:rPr>
        <w:object w:dxaOrig="3540" w:dyaOrig="380">
          <v:shape id="_x0000_i1042" type="#_x0000_t75" style="width:177pt;height:18.75pt" o:ole="" fillcolor="window">
            <v:imagedata r:id="rId41" o:title=""/>
          </v:shape>
          <o:OLEObject Type="Embed" ProgID="Equation.3" ShapeID="_x0000_i1042" DrawAspect="Content" ObjectID="_1457636883" r:id="rId42"/>
        </w:object>
      </w:r>
      <w:r w:rsidR="004A19AC">
        <w:rPr>
          <w:sz w:val="28"/>
          <w:szCs w:val="28"/>
        </w:rPr>
        <w:t xml:space="preserve"> </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(3.6)</w:t>
      </w:r>
    </w:p>
    <w:p w:rsidR="004A19AC" w:rsidRDefault="001260A6">
      <w:pPr>
        <w:pStyle w:val="a5"/>
        <w:tabs>
          <w:tab w:val="clear" w:pos="4153"/>
          <w:tab w:val="clear" w:pos="8306"/>
        </w:tabs>
        <w:spacing w:line="312" w:lineRule="auto"/>
        <w:rPr>
          <w:sz w:val="28"/>
          <w:szCs w:val="28"/>
        </w:rPr>
      </w:pPr>
      <w:r>
        <w:rPr>
          <w:position w:val="-14"/>
          <w:sz w:val="28"/>
          <w:szCs w:val="28"/>
        </w:rPr>
        <w:object w:dxaOrig="3620" w:dyaOrig="380">
          <v:shape id="_x0000_i1043" type="#_x0000_t75" style="width:180.75pt;height:18.75pt" o:ole="" fillcolor="window">
            <v:imagedata r:id="rId43" o:title=""/>
          </v:shape>
          <o:OLEObject Type="Embed" ProgID="Equation.3" ShapeID="_x0000_i1043" DrawAspect="Content" ObjectID="_1457636884" r:id="rId44"/>
        </w:objec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(3.7)</w:t>
      </w:r>
    </w:p>
    <w:p w:rsidR="004A19AC" w:rsidRP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r>
        <w:rPr>
          <w:sz w:val="28"/>
          <w:szCs w:val="28"/>
        </w:rPr>
        <w:t xml:space="preserve">     б) В цепи коллектора используется дроссель</w:t>
      </w:r>
    </w:p>
    <w:p w:rsidR="004A19AC" w:rsidRPr="004A19AC" w:rsidRDefault="004A19AC">
      <w:pPr>
        <w:pStyle w:val="31"/>
        <w:spacing w:line="240" w:lineRule="auto"/>
      </w:pPr>
      <w:r>
        <w:t xml:space="preserve">     Схема каскада приведена на рис.3.3.  </w:t>
      </w:r>
    </w:p>
    <w:p w:rsidR="004A19AC" w:rsidRPr="004A19AC" w:rsidRDefault="004A19AC">
      <w:pPr>
        <w:pStyle w:val="31"/>
        <w:spacing w:line="240" w:lineRule="auto"/>
      </w:pPr>
    </w:p>
    <w:p w:rsidR="004A19AC" w:rsidRPr="004A19AC" w:rsidRDefault="004A19AC">
      <w:pPr>
        <w:rPr>
          <w:sz w:val="28"/>
          <w:szCs w:val="28"/>
        </w:rPr>
      </w:pPr>
      <w:r>
        <w:rPr>
          <w:sz w:val="28"/>
          <w:szCs w:val="28"/>
        </w:rPr>
        <w:t>Рассчитаем энергетические параметры:</w:t>
      </w:r>
    </w:p>
    <w:p w:rsidR="004A19AC" w:rsidRDefault="004A19AC">
      <w:pPr>
        <w:rPr>
          <w:sz w:val="28"/>
          <w:szCs w:val="28"/>
        </w:rPr>
      </w:pPr>
      <w:r>
        <w:rPr>
          <w:sz w:val="28"/>
          <w:szCs w:val="28"/>
        </w:rPr>
        <w:t xml:space="preserve">     Значения </w:t>
      </w:r>
      <w:r w:rsidR="001260A6">
        <w:rPr>
          <w:position w:val="-14"/>
          <w:sz w:val="28"/>
          <w:szCs w:val="28"/>
        </w:rPr>
        <w:object w:dxaOrig="1460" w:dyaOrig="380">
          <v:shape id="_x0000_i1044" type="#_x0000_t75" style="width:72.75pt;height:18.75pt" o:ole="" fillcolor="window">
            <v:imagedata r:id="rId45" o:title=""/>
          </v:shape>
          <o:OLEObject Type="Embed" ProgID="Equation.3" ShapeID="_x0000_i1044" DrawAspect="Content" ObjectID="_1457636885" r:id="rId46"/>
        </w:object>
      </w:r>
      <w:r>
        <w:rPr>
          <w:sz w:val="28"/>
          <w:szCs w:val="28"/>
        </w:rPr>
        <w:t xml:space="preserve"> не изменятся.</w:t>
      </w:r>
    </w:p>
    <w:p w:rsidR="004A19AC" w:rsidRDefault="004A19AC">
      <w:pPr>
        <w:rPr>
          <w:sz w:val="28"/>
          <w:szCs w:val="28"/>
        </w:rPr>
      </w:pPr>
      <w:r>
        <w:rPr>
          <w:sz w:val="28"/>
          <w:szCs w:val="28"/>
        </w:rPr>
        <w:t xml:space="preserve">     Эквивалентное нагрузочное сопротивление, возникшее в предыдущем пункте, здесь будет равно сопротивлению нагрузки, т.к. </w:t>
      </w:r>
      <w:r w:rsidR="001260A6">
        <w:rPr>
          <w:position w:val="-10"/>
          <w:sz w:val="28"/>
          <w:szCs w:val="28"/>
        </w:rPr>
        <w:object w:dxaOrig="300" w:dyaOrig="340">
          <v:shape id="_x0000_i1045" type="#_x0000_t75" style="width:15pt;height:17.25pt" o:ole="" fillcolor="window">
            <v:imagedata r:id="rId47" o:title=""/>
          </v:shape>
          <o:OLEObject Type="Embed" ProgID="Equation.3" ShapeID="_x0000_i1045" DrawAspect="Content" ObjectID="_1457636886" r:id="rId48"/>
        </w:object>
      </w:r>
      <w:r>
        <w:rPr>
          <w:sz w:val="28"/>
          <w:szCs w:val="28"/>
        </w:rPr>
        <w:t xml:space="preserve"> заменил дроссель. Тогда выходной ток будет следующим:</w:t>
      </w:r>
    </w:p>
    <w:p w:rsidR="004A19AC" w:rsidRDefault="001260A6">
      <w:pPr>
        <w:rPr>
          <w:lang w:val="en-US"/>
        </w:rPr>
      </w:pPr>
      <w:r>
        <w:rPr>
          <w:position w:val="-32"/>
          <w:sz w:val="28"/>
          <w:szCs w:val="28"/>
        </w:rPr>
        <w:object w:dxaOrig="3220" w:dyaOrig="700">
          <v:shape id="_x0000_i1046" type="#_x0000_t75" style="width:161.25pt;height:35.25pt" o:ole="" fillcolor="window">
            <v:imagedata r:id="rId49" o:title=""/>
          </v:shape>
          <o:OLEObject Type="Embed" ProgID="Equation.3" ShapeID="_x0000_i1046" DrawAspect="Content" ObjectID="_1457636887" r:id="rId50"/>
        </w:object>
      </w:r>
    </w:p>
    <w:p w:rsidR="004A19AC" w:rsidRDefault="004A19AC">
      <w:pPr>
        <w:jc w:val="both"/>
        <w:rPr>
          <w:sz w:val="28"/>
          <w:szCs w:val="28"/>
        </w:rPr>
      </w:pPr>
      <w:r>
        <w:rPr>
          <w:sz w:val="28"/>
          <w:szCs w:val="28"/>
        </w:rPr>
        <w:t>ток в рабочей точке изменится:</w:t>
      </w:r>
    </w:p>
    <w:p w:rsidR="004A19AC" w:rsidRDefault="001260A6">
      <w:pPr>
        <w:spacing w:line="360" w:lineRule="auto"/>
        <w:rPr>
          <w:lang w:val="en-US"/>
        </w:rPr>
      </w:pPr>
      <w:r>
        <w:rPr>
          <w:position w:val="-14"/>
        </w:rPr>
        <w:object w:dxaOrig="4160" w:dyaOrig="380">
          <v:shape id="_x0000_i1047" type="#_x0000_t75" style="width:207.75pt;height:18.75pt" o:ole="" fillcolor="window">
            <v:imagedata r:id="rId51" o:title=""/>
          </v:shape>
          <o:OLEObject Type="Embed" ProgID="Equation.3" ShapeID="_x0000_i1047" DrawAspect="Content" ObjectID="_1457636888" r:id="rId52"/>
        </w:object>
      </w:r>
    </w:p>
    <w:p w:rsidR="004A19AC" w:rsidRDefault="004E3DE5">
      <w:pPr>
        <w:pStyle w:val="a5"/>
        <w:tabs>
          <w:tab w:val="clear" w:pos="4153"/>
          <w:tab w:val="clear" w:pos="8306"/>
        </w:tabs>
        <w:spacing w:line="312" w:lineRule="auto"/>
        <w:jc w:val="center"/>
        <w:rPr>
          <w:sz w:val="28"/>
          <w:szCs w:val="28"/>
          <w:lang w:val="en-US"/>
        </w:rPr>
      </w:pPr>
      <w:r>
        <w:rPr>
          <w:noProof/>
        </w:rPr>
        <w:object w:dxaOrig="1440" w:dyaOrig="1440">
          <v:shape id="_x0000_s1044" type="#_x0000_t75" style="position:absolute;left:0;text-align:left;margin-left:101.7pt;margin-top:.9pt;width:286.5pt;height:171pt;z-index:-251647488;mso-wrap-edited:f" wrapcoords="-57 0 -57 21505 21600 21505 21600 0 -57 0" o:allowincell="f" fillcolor="window">
            <v:imagedata r:id="rId53" o:title=""/>
          </v:shape>
          <o:OLEObject Type="Embed" ProgID="PBrush" ShapeID="_x0000_s1044" DrawAspect="Content" ObjectID="_1457637111" r:id="rId54"/>
        </w:object>
      </w:r>
    </w:p>
    <w:p w:rsidR="004A19AC" w:rsidRDefault="004A19AC">
      <w:pPr>
        <w:pStyle w:val="a5"/>
        <w:tabs>
          <w:tab w:val="clear" w:pos="4153"/>
          <w:tab w:val="clear" w:pos="8306"/>
        </w:tabs>
        <w:spacing w:line="312" w:lineRule="auto"/>
        <w:jc w:val="center"/>
        <w:rPr>
          <w:sz w:val="28"/>
          <w:szCs w:val="28"/>
          <w:lang w:val="en-US"/>
        </w:rPr>
      </w:pPr>
    </w:p>
    <w:p w:rsidR="004A19AC" w:rsidRDefault="004A19AC">
      <w:pPr>
        <w:pStyle w:val="a5"/>
        <w:tabs>
          <w:tab w:val="clear" w:pos="4153"/>
          <w:tab w:val="clear" w:pos="8306"/>
        </w:tabs>
        <w:spacing w:line="312" w:lineRule="auto"/>
        <w:jc w:val="center"/>
        <w:rPr>
          <w:sz w:val="28"/>
          <w:szCs w:val="28"/>
          <w:lang w:val="en-US"/>
        </w:rPr>
      </w:pPr>
    </w:p>
    <w:p w:rsidR="004A19AC" w:rsidRDefault="004A19AC">
      <w:pPr>
        <w:pStyle w:val="a5"/>
        <w:tabs>
          <w:tab w:val="clear" w:pos="4153"/>
          <w:tab w:val="clear" w:pos="8306"/>
        </w:tabs>
        <w:spacing w:line="312" w:lineRule="auto"/>
        <w:jc w:val="center"/>
        <w:rPr>
          <w:sz w:val="28"/>
          <w:szCs w:val="28"/>
          <w:lang w:val="en-US"/>
        </w:rPr>
      </w:pPr>
    </w:p>
    <w:p w:rsidR="004A19AC" w:rsidRDefault="004A19AC">
      <w:pPr>
        <w:pStyle w:val="a5"/>
        <w:tabs>
          <w:tab w:val="clear" w:pos="4153"/>
          <w:tab w:val="clear" w:pos="8306"/>
        </w:tabs>
        <w:spacing w:line="312" w:lineRule="auto"/>
        <w:jc w:val="center"/>
        <w:rPr>
          <w:sz w:val="28"/>
          <w:szCs w:val="28"/>
          <w:lang w:val="en-US"/>
        </w:rPr>
      </w:pPr>
    </w:p>
    <w:p w:rsidR="004A19AC" w:rsidRDefault="004A19AC">
      <w:pPr>
        <w:pStyle w:val="a5"/>
        <w:tabs>
          <w:tab w:val="clear" w:pos="4153"/>
          <w:tab w:val="clear" w:pos="8306"/>
        </w:tabs>
        <w:spacing w:line="312" w:lineRule="auto"/>
        <w:jc w:val="center"/>
        <w:rPr>
          <w:sz w:val="28"/>
          <w:szCs w:val="28"/>
          <w:lang w:val="en-US"/>
        </w:rPr>
      </w:pPr>
    </w:p>
    <w:p w:rsidR="004A19AC" w:rsidRDefault="004A19AC">
      <w:pPr>
        <w:pStyle w:val="a5"/>
        <w:tabs>
          <w:tab w:val="clear" w:pos="4153"/>
          <w:tab w:val="clear" w:pos="8306"/>
        </w:tabs>
        <w:spacing w:line="312" w:lineRule="auto"/>
        <w:jc w:val="center"/>
        <w:rPr>
          <w:sz w:val="28"/>
          <w:szCs w:val="28"/>
          <w:lang w:val="en-US"/>
        </w:rPr>
      </w:pPr>
    </w:p>
    <w:p w:rsidR="004A19AC" w:rsidRDefault="004A19AC">
      <w:pPr>
        <w:pStyle w:val="a5"/>
        <w:tabs>
          <w:tab w:val="clear" w:pos="4153"/>
          <w:tab w:val="clear" w:pos="8306"/>
        </w:tabs>
        <w:spacing w:line="312" w:lineRule="auto"/>
        <w:rPr>
          <w:sz w:val="28"/>
          <w:szCs w:val="28"/>
          <w:lang w:val="en-US"/>
        </w:rPr>
      </w:pPr>
    </w:p>
    <w:p w:rsidR="004A19AC" w:rsidRDefault="004A19AC">
      <w:pPr>
        <w:spacing w:line="360" w:lineRule="auto"/>
        <w:jc w:val="center"/>
        <w:outlineLvl w:val="0"/>
        <w:rPr>
          <w:sz w:val="28"/>
          <w:szCs w:val="28"/>
        </w:rPr>
      </w:pPr>
      <w:r>
        <w:rPr>
          <w:sz w:val="28"/>
          <w:szCs w:val="28"/>
        </w:rPr>
        <w:t>Рисунок 3.3 – Схема оконечного каскада по постоянному току.</w:t>
      </w:r>
    </w:p>
    <w:p w:rsidR="004A19AC" w:rsidRDefault="004A19AC">
      <w:pPr>
        <w:spacing w:line="360" w:lineRule="auto"/>
        <w:rPr>
          <w:sz w:val="28"/>
          <w:szCs w:val="28"/>
        </w:rPr>
      </w:pPr>
    </w:p>
    <w:p w:rsidR="004A19AC" w:rsidRDefault="004E3DE5">
      <w:pPr>
        <w:spacing w:line="360" w:lineRule="auto"/>
        <w:rPr>
          <w:sz w:val="28"/>
          <w:szCs w:val="28"/>
        </w:rPr>
      </w:pPr>
      <w:r>
        <w:rPr>
          <w:noProof/>
        </w:rPr>
        <w:pict>
          <v:shape id="_x0000_s1045" type="#_x0000_t87" style="position:absolute;margin-left:-9.75pt;margin-top:22.15pt;width:9pt;height:45pt;z-index:251654656" o:allowincell="f"/>
        </w:pict>
      </w:r>
      <w:r w:rsidR="004A19AC">
        <w:rPr>
          <w:sz w:val="28"/>
          <w:szCs w:val="28"/>
        </w:rPr>
        <w:t>Запишем значения тока и напряжения в рабочей точке:</w:t>
      </w:r>
    </w:p>
    <w:p w:rsidR="004A19AC" w:rsidRDefault="004A19AC">
      <w:pPr>
        <w:spacing w:line="360" w:lineRule="auto"/>
        <w:rPr>
          <w:sz w:val="28"/>
          <w:szCs w:val="28"/>
        </w:rPr>
      </w:pPr>
      <w:r>
        <w:rPr>
          <w:sz w:val="28"/>
          <w:szCs w:val="28"/>
          <w:lang w:val="en-US"/>
        </w:rPr>
        <w:t>U</w:t>
      </w:r>
      <w:r>
        <w:rPr>
          <w:sz w:val="28"/>
          <w:szCs w:val="28"/>
          <w:vertAlign w:val="subscript"/>
        </w:rPr>
        <w:t>кэ0</w:t>
      </w:r>
      <w:r>
        <w:rPr>
          <w:sz w:val="28"/>
          <w:szCs w:val="28"/>
        </w:rPr>
        <w:t>=</w:t>
      </w:r>
      <w:r w:rsidRPr="004A19AC">
        <w:rPr>
          <w:sz w:val="28"/>
          <w:szCs w:val="28"/>
        </w:rPr>
        <w:t>13</w:t>
      </w:r>
      <w:r>
        <w:rPr>
          <w:sz w:val="28"/>
          <w:szCs w:val="28"/>
        </w:rPr>
        <w:t>В</w:t>
      </w:r>
    </w:p>
    <w:p w:rsidR="004A19AC" w:rsidRDefault="004A19AC">
      <w:pPr>
        <w:spacing w:line="360" w:lineRule="auto"/>
        <w:rPr>
          <w:sz w:val="28"/>
          <w:szCs w:val="28"/>
        </w:rPr>
      </w:pPr>
      <w:r>
        <w:rPr>
          <w:sz w:val="28"/>
          <w:szCs w:val="28"/>
          <w:lang w:val="en-US"/>
        </w:rPr>
        <w:t>I</w:t>
      </w:r>
      <w:r>
        <w:rPr>
          <w:sz w:val="28"/>
          <w:szCs w:val="28"/>
          <w:vertAlign w:val="subscript"/>
        </w:rPr>
        <w:t>к0</w:t>
      </w:r>
      <w:r>
        <w:rPr>
          <w:sz w:val="28"/>
          <w:szCs w:val="28"/>
        </w:rPr>
        <w:t xml:space="preserve"> =0.22А.</w:t>
      </w:r>
    </w:p>
    <w:p w:rsidR="004A19AC" w:rsidRDefault="004A19AC">
      <w:pPr>
        <w:spacing w:line="360" w:lineRule="auto"/>
        <w:rPr>
          <w:sz w:val="28"/>
          <w:szCs w:val="28"/>
        </w:rPr>
      </w:pPr>
      <w:r>
        <w:rPr>
          <w:sz w:val="28"/>
          <w:szCs w:val="28"/>
        </w:rPr>
        <w:t>Напряжение источника питания:</w:t>
      </w:r>
    </w:p>
    <w:p w:rsidR="004A19AC" w:rsidRDefault="004A19AC">
      <w:pPr>
        <w:pStyle w:val="a5"/>
        <w:tabs>
          <w:tab w:val="clear" w:pos="4153"/>
          <w:tab w:val="clear" w:pos="8306"/>
        </w:tabs>
        <w:spacing w:line="312" w:lineRule="auto"/>
        <w:rPr>
          <w:sz w:val="28"/>
          <w:szCs w:val="28"/>
        </w:rPr>
      </w:pPr>
      <w:r>
        <w:rPr>
          <w:sz w:val="28"/>
          <w:szCs w:val="28"/>
        </w:rPr>
        <w:t>Е</w:t>
      </w:r>
      <w:r>
        <w:rPr>
          <w:sz w:val="28"/>
          <w:szCs w:val="28"/>
          <w:vertAlign w:val="subscript"/>
        </w:rPr>
        <w:t>п</w:t>
      </w:r>
      <w:r>
        <w:rPr>
          <w:sz w:val="28"/>
          <w:szCs w:val="28"/>
        </w:rPr>
        <w:t>=</w:t>
      </w:r>
      <w:r>
        <w:rPr>
          <w:sz w:val="28"/>
          <w:szCs w:val="28"/>
          <w:lang w:val="en-US"/>
        </w:rPr>
        <w:t>U</w:t>
      </w:r>
      <w:r>
        <w:rPr>
          <w:sz w:val="28"/>
          <w:szCs w:val="28"/>
          <w:vertAlign w:val="subscript"/>
        </w:rPr>
        <w:t>кэ0</w:t>
      </w:r>
      <w:r>
        <w:rPr>
          <w:sz w:val="28"/>
          <w:szCs w:val="28"/>
        </w:rPr>
        <w:t xml:space="preserve"> =13В.</w:t>
      </w:r>
    </w:p>
    <w:p w:rsidR="004A19AC" w:rsidRDefault="004A19AC">
      <w:pPr>
        <w:pStyle w:val="a5"/>
        <w:tabs>
          <w:tab w:val="clear" w:pos="4153"/>
          <w:tab w:val="clear" w:pos="8306"/>
        </w:tabs>
        <w:spacing w:line="312" w:lineRule="auto"/>
        <w:rPr>
          <w:sz w:val="28"/>
          <w:szCs w:val="28"/>
        </w:rPr>
      </w:pPr>
      <w:r>
        <w:rPr>
          <w:sz w:val="28"/>
          <w:szCs w:val="28"/>
        </w:rPr>
        <w:t>Видно, что напряжение питания значительно уменьшилось. Нагрузочные прямые по постоянному и переменному току приведены на рис. 3.4.</w:t>
      </w:r>
    </w:p>
    <w:p w:rsidR="004A19AC" w:rsidRDefault="004A19AC">
      <w:pPr>
        <w:pStyle w:val="a5"/>
        <w:tabs>
          <w:tab w:val="clear" w:pos="4153"/>
          <w:tab w:val="clear" w:pos="8306"/>
        </w:tabs>
        <w:spacing w:line="312" w:lineRule="auto"/>
        <w:rPr>
          <w:sz w:val="28"/>
          <w:szCs w:val="28"/>
        </w:rPr>
      </w:pPr>
    </w:p>
    <w:p w:rsidR="004A19AC" w:rsidRPr="004A19AC" w:rsidRDefault="004E3DE5">
      <w:pPr>
        <w:pStyle w:val="a5"/>
        <w:tabs>
          <w:tab w:val="clear" w:pos="4153"/>
          <w:tab w:val="clear" w:pos="8306"/>
        </w:tabs>
        <w:spacing w:line="312" w:lineRule="auto"/>
        <w:outlineLvl w:val="0"/>
        <w:rPr>
          <w:sz w:val="28"/>
          <w:szCs w:val="28"/>
        </w:rPr>
      </w:pPr>
      <w:r>
        <w:rPr>
          <w:noProof/>
        </w:rPr>
        <w:pict>
          <v:group id="_x0000_s1046" style="position:absolute;margin-left:130.95pt;margin-top:3pt;width:277pt;height:182.4pt;z-index:251656704" coordorigin="4327,2016" coordsize="5540,3648" o:allowincell="f">
            <v:line id="_x0000_s1047" style="position:absolute" from="4327,4321" to="4507,4321" o:allowincell="f"/>
            <v:group id="_x0000_s1048" style="position:absolute;left:4464;top:2016;width:5403;height:3648" coordorigin="3857,1580" coordsize="5403,3648" o:allowincell="f">
              <v:line id="_x0000_s1049" style="position:absolute;flip:y" from="6557,1984" to="6561,5228" o:allowincell="f"/>
              <v:line id="_x0000_s1050" style="position:absolute" from="3857,2128" to="8480,5180" o:allowincell="f"/>
              <v:group id="_x0000_s1051" style="position:absolute;left:3859;top:1580;width:5401;height:3600" coordorigin="3859,1580" coordsize="5401,3600" o:allowincell="f">
                <v:line id="_x0000_s1052" style="position:absolute;flip:y" from="3860,1580" to="3860,5180" o:allowincell="f">
                  <v:stroke endarrow="block"/>
                </v:line>
                <v:line id="_x0000_s1053" style="position:absolute" from="3860,5180" to="9260,5180" o:allowincell="f">
                  <v:stroke endarrow="block"/>
                </v:line>
                <v:line id="_x0000_s1054" style="position:absolute;flip:y" from="4760,5000" to="4760,5180" o:allowincell="f"/>
                <v:line id="_x0000_s1055" style="position:absolute;flip:y" from="5660,5000" to="5660,5180" o:allowincell="f"/>
                <v:line id="_x0000_s1056" style="position:absolute;flip:y" from="7460,5000" to="7460,5180" o:allowincell="f"/>
                <v:line id="_x0000_s1057" style="position:absolute;flip:y" from="8360,5000" to="8360,5180" o:allowincell="f"/>
                <v:line id="_x0000_s1058" style="position:absolute" from="3860,2120" to="4040,2120" o:allowincell="f"/>
                <v:line id="_x0000_s1059" style="position:absolute;flip:x y" from="3859,3916" to="6560,3920" o:allowincell="f">
                  <v:stroke dashstyle="1 1" endcap="round"/>
                </v:line>
              </v:group>
              <v:oval id="_x0000_s1060" style="position:absolute;left:6464;top:3829;width:180;height:180" o:allowincell="f" fillcolor="black"/>
            </v:group>
          </v:group>
        </w:pict>
      </w:r>
      <w:r w:rsidR="004A19AC" w:rsidRPr="004A19AC">
        <w:rPr>
          <w:sz w:val="28"/>
          <w:szCs w:val="28"/>
        </w:rPr>
        <w:t xml:space="preserve">                                        </w:t>
      </w:r>
      <w:r w:rsidR="004A19AC">
        <w:rPr>
          <w:sz w:val="28"/>
          <w:szCs w:val="28"/>
          <w:lang w:val="en-US"/>
        </w:rPr>
        <w:t>I</w:t>
      </w:r>
      <w:r w:rsidR="004A19AC" w:rsidRPr="004A19AC">
        <w:rPr>
          <w:sz w:val="28"/>
          <w:szCs w:val="28"/>
        </w:rPr>
        <w:t xml:space="preserve">, </w:t>
      </w:r>
      <w:r w:rsidR="004A19AC">
        <w:rPr>
          <w:sz w:val="28"/>
          <w:szCs w:val="28"/>
        </w:rPr>
        <w:t>А</w:t>
      </w:r>
    </w:p>
    <w:p w:rsidR="004A19AC" w:rsidRPr="004A19AC" w:rsidRDefault="004A19AC">
      <w:pPr>
        <w:pStyle w:val="a5"/>
        <w:tabs>
          <w:tab w:val="clear" w:pos="4153"/>
          <w:tab w:val="clear" w:pos="8306"/>
        </w:tabs>
        <w:spacing w:line="312" w:lineRule="auto"/>
        <w:outlineLvl w:val="0"/>
        <w:rPr>
          <w:sz w:val="28"/>
          <w:szCs w:val="28"/>
        </w:rPr>
      </w:pPr>
      <w:r w:rsidRPr="004A19AC">
        <w:rPr>
          <w:sz w:val="28"/>
          <w:szCs w:val="28"/>
        </w:rPr>
        <w:t xml:space="preserve">                              0.44                                  </w:t>
      </w:r>
      <w:r>
        <w:rPr>
          <w:sz w:val="28"/>
          <w:szCs w:val="28"/>
          <w:lang w:val="en-US"/>
        </w:rPr>
        <w:t>R</w:t>
      </w:r>
      <w:r w:rsidRPr="004A19AC">
        <w:rPr>
          <w:sz w:val="28"/>
          <w:szCs w:val="28"/>
        </w:rPr>
        <w:t>_</w:t>
      </w:r>
    </w:p>
    <w:p w:rsidR="004A19AC" w:rsidRPr="004A19AC" w:rsidRDefault="004A19AC">
      <w:pPr>
        <w:pStyle w:val="a5"/>
        <w:tabs>
          <w:tab w:val="clear" w:pos="4153"/>
          <w:tab w:val="clear" w:pos="8306"/>
        </w:tabs>
        <w:spacing w:line="312" w:lineRule="auto"/>
        <w:outlineLvl w:val="0"/>
        <w:rPr>
          <w:sz w:val="28"/>
          <w:szCs w:val="28"/>
        </w:rPr>
      </w:pPr>
      <w:r w:rsidRPr="004A19AC">
        <w:rPr>
          <w:sz w:val="28"/>
          <w:szCs w:val="28"/>
        </w:rPr>
        <w:t xml:space="preserve">                                         </w:t>
      </w:r>
      <w:r>
        <w:rPr>
          <w:sz w:val="28"/>
          <w:szCs w:val="28"/>
          <w:lang w:val="en-US"/>
        </w:rPr>
        <w:t>R</w:t>
      </w:r>
      <w:r w:rsidRPr="004A19AC">
        <w:rPr>
          <w:sz w:val="28"/>
          <w:szCs w:val="28"/>
        </w:rPr>
        <w:t xml:space="preserve">~   </w:t>
      </w:r>
    </w:p>
    <w:p w:rsidR="004A19AC" w:rsidRP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sidRPr="004A19AC">
        <w:rPr>
          <w:sz w:val="28"/>
          <w:szCs w:val="28"/>
        </w:rPr>
        <w:t xml:space="preserve">                              </w:t>
      </w:r>
      <w:r>
        <w:rPr>
          <w:sz w:val="28"/>
          <w:szCs w:val="28"/>
        </w:rPr>
        <w:t>0.22</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E3DE5">
      <w:pPr>
        <w:pStyle w:val="a5"/>
        <w:tabs>
          <w:tab w:val="clear" w:pos="4153"/>
          <w:tab w:val="clear" w:pos="8306"/>
        </w:tabs>
        <w:spacing w:line="312" w:lineRule="auto"/>
        <w:rPr>
          <w:sz w:val="28"/>
          <w:szCs w:val="28"/>
        </w:rPr>
      </w:pPr>
      <w:r>
        <w:rPr>
          <w:noProof/>
        </w:rPr>
        <w:pict>
          <v:line id="_x0000_s1061" style="position:absolute;flip:y;z-index:251655680" from="271.3pt,5.15pt" to="271.3pt,14.15pt" o:allowincell="f"/>
        </w:pict>
      </w:r>
    </w:p>
    <w:p w:rsidR="004A19AC" w:rsidRDefault="004A19AC">
      <w:pPr>
        <w:pStyle w:val="a5"/>
        <w:tabs>
          <w:tab w:val="clear" w:pos="4153"/>
          <w:tab w:val="clear" w:pos="8306"/>
        </w:tabs>
        <w:spacing w:line="312" w:lineRule="auto"/>
        <w:jc w:val="center"/>
        <w:rPr>
          <w:sz w:val="28"/>
          <w:szCs w:val="28"/>
        </w:rPr>
      </w:pPr>
      <w:r>
        <w:rPr>
          <w:sz w:val="28"/>
          <w:szCs w:val="28"/>
        </w:rPr>
        <w:t xml:space="preserve">                                                                </w:t>
      </w:r>
      <w:r>
        <w:t>13                             24</w:t>
      </w:r>
      <w:r>
        <w:rPr>
          <w:sz w:val="28"/>
          <w:szCs w:val="28"/>
        </w:rPr>
        <w:t xml:space="preserve">          </w:t>
      </w:r>
      <w:r>
        <w:rPr>
          <w:sz w:val="28"/>
          <w:szCs w:val="28"/>
          <w:lang w:val="en-US"/>
        </w:rPr>
        <w:t>U</w:t>
      </w:r>
      <w:r>
        <w:rPr>
          <w:sz w:val="28"/>
          <w:szCs w:val="28"/>
        </w:rPr>
        <w:t>, В</w:t>
      </w:r>
    </w:p>
    <w:p w:rsidR="004A19AC" w:rsidRDefault="004A19AC">
      <w:pPr>
        <w:pStyle w:val="a5"/>
        <w:tabs>
          <w:tab w:val="clear" w:pos="4153"/>
          <w:tab w:val="clear" w:pos="8306"/>
        </w:tabs>
        <w:spacing w:line="312" w:lineRule="auto"/>
        <w:jc w:val="center"/>
        <w:rPr>
          <w:sz w:val="28"/>
          <w:szCs w:val="28"/>
        </w:rPr>
      </w:pPr>
    </w:p>
    <w:p w:rsidR="004A19AC" w:rsidRDefault="004A19AC">
      <w:pPr>
        <w:pStyle w:val="a5"/>
        <w:tabs>
          <w:tab w:val="clear" w:pos="4153"/>
          <w:tab w:val="clear" w:pos="8306"/>
        </w:tabs>
        <w:spacing w:line="312" w:lineRule="auto"/>
        <w:jc w:val="center"/>
        <w:outlineLvl w:val="0"/>
        <w:rPr>
          <w:sz w:val="28"/>
          <w:szCs w:val="28"/>
        </w:rPr>
      </w:pPr>
      <w:r>
        <w:rPr>
          <w:sz w:val="28"/>
          <w:szCs w:val="28"/>
        </w:rPr>
        <w:t>Рисунок 3.4 – Нагрузочные прямые по постоянному и переменному току.</w:t>
      </w:r>
    </w:p>
    <w:p w:rsidR="004A19AC" w:rsidRDefault="004A19AC">
      <w:pPr>
        <w:pStyle w:val="a5"/>
        <w:tabs>
          <w:tab w:val="clear" w:pos="4153"/>
          <w:tab w:val="clear" w:pos="8306"/>
        </w:tabs>
        <w:spacing w:line="312" w:lineRule="auto"/>
        <w:jc w:val="center"/>
        <w:outlineLvl w:val="0"/>
        <w:rPr>
          <w:sz w:val="28"/>
          <w:szCs w:val="28"/>
        </w:rPr>
      </w:pPr>
    </w:p>
    <w:p w:rsidR="004A19AC" w:rsidRDefault="004A19AC">
      <w:pPr>
        <w:pStyle w:val="a5"/>
        <w:tabs>
          <w:tab w:val="clear" w:pos="4153"/>
          <w:tab w:val="clear" w:pos="8306"/>
        </w:tabs>
        <w:spacing w:line="312" w:lineRule="auto"/>
        <w:rPr>
          <w:sz w:val="28"/>
          <w:szCs w:val="28"/>
        </w:rPr>
      </w:pPr>
      <w:r>
        <w:rPr>
          <w:sz w:val="28"/>
          <w:szCs w:val="28"/>
        </w:rPr>
        <w:t>Расчет прямой по постоянному току:</w:t>
      </w:r>
    </w:p>
    <w:p w:rsidR="004A19AC" w:rsidRDefault="001260A6">
      <w:pPr>
        <w:pStyle w:val="a5"/>
        <w:tabs>
          <w:tab w:val="clear" w:pos="4153"/>
          <w:tab w:val="clear" w:pos="8306"/>
        </w:tabs>
        <w:spacing w:line="312" w:lineRule="auto"/>
        <w:outlineLvl w:val="0"/>
        <w:rPr>
          <w:sz w:val="28"/>
          <w:szCs w:val="28"/>
        </w:rPr>
      </w:pPr>
      <w:r>
        <w:rPr>
          <w:position w:val="-14"/>
        </w:rPr>
        <w:object w:dxaOrig="5000" w:dyaOrig="380">
          <v:shape id="_x0000_i1049" type="#_x0000_t75" style="width:249.75pt;height:18.75pt" o:ole="" fillcolor="window">
            <v:imagedata r:id="rId55" o:title=""/>
          </v:shape>
          <o:OLEObject Type="Embed" ProgID="Equation.3" ShapeID="_x0000_i1049" DrawAspect="Content" ObjectID="_1457636889" r:id="rId56"/>
        </w:object>
      </w:r>
    </w:p>
    <w:p w:rsidR="004A19AC" w:rsidRDefault="004A19AC">
      <w:pPr>
        <w:pStyle w:val="a5"/>
        <w:tabs>
          <w:tab w:val="clear" w:pos="4153"/>
          <w:tab w:val="clear" w:pos="8306"/>
        </w:tabs>
        <w:spacing w:line="312" w:lineRule="auto"/>
        <w:rPr>
          <w:sz w:val="28"/>
          <w:szCs w:val="28"/>
        </w:rPr>
      </w:pPr>
      <w:r>
        <w:rPr>
          <w:sz w:val="28"/>
          <w:szCs w:val="28"/>
        </w:rPr>
        <w:t>Расчет прямой по переменному току:</w:t>
      </w:r>
    </w:p>
    <w:p w:rsidR="004A19AC" w:rsidRDefault="001260A6">
      <w:pPr>
        <w:pStyle w:val="a5"/>
        <w:tabs>
          <w:tab w:val="clear" w:pos="4153"/>
          <w:tab w:val="clear" w:pos="8306"/>
        </w:tabs>
        <w:spacing w:line="312" w:lineRule="auto"/>
        <w:rPr>
          <w:sz w:val="28"/>
          <w:szCs w:val="28"/>
        </w:rPr>
      </w:pPr>
      <w:r>
        <w:rPr>
          <w:position w:val="-12"/>
          <w:sz w:val="28"/>
          <w:szCs w:val="28"/>
        </w:rPr>
        <w:object w:dxaOrig="2240" w:dyaOrig="360">
          <v:shape id="_x0000_i1050" type="#_x0000_t75" style="width:111.75pt;height:18pt" o:ole="" fillcolor="window">
            <v:imagedata r:id="rId57" o:title=""/>
          </v:shape>
          <o:OLEObject Type="Embed" ProgID="Equation.3" ShapeID="_x0000_i1050" DrawAspect="Content" ObjectID="_1457636890" r:id="rId58"/>
        </w:object>
      </w:r>
      <w:r w:rsidR="004A19AC">
        <w:rPr>
          <w:sz w:val="28"/>
          <w:szCs w:val="28"/>
        </w:rPr>
        <w:t xml:space="preserve">,        </w:t>
      </w:r>
      <w:r>
        <w:rPr>
          <w:position w:val="-12"/>
          <w:sz w:val="28"/>
          <w:szCs w:val="28"/>
        </w:rPr>
        <w:object w:dxaOrig="1060" w:dyaOrig="360">
          <v:shape id="_x0000_i1051" type="#_x0000_t75" style="width:53.25pt;height:18pt" o:ole="" fillcolor="window">
            <v:imagedata r:id="rId59" o:title=""/>
          </v:shape>
          <o:OLEObject Type="Embed" ProgID="Equation.3" ShapeID="_x0000_i1051" DrawAspect="Content" ObjectID="_1457636891" r:id="rId60"/>
        </w:object>
      </w:r>
      <w:r w:rsidR="004A19AC">
        <w:rPr>
          <w:sz w:val="28"/>
          <w:szCs w:val="28"/>
        </w:rPr>
        <w:t xml:space="preserve">, </w:t>
      </w:r>
    </w:p>
    <w:p w:rsidR="004A19AC" w:rsidRDefault="004A19AC">
      <w:pPr>
        <w:pStyle w:val="a5"/>
        <w:tabs>
          <w:tab w:val="clear" w:pos="4153"/>
          <w:tab w:val="clear" w:pos="8306"/>
        </w:tabs>
        <w:spacing w:line="312" w:lineRule="auto"/>
        <w:rPr>
          <w:sz w:val="28"/>
          <w:szCs w:val="28"/>
        </w:rPr>
      </w:pPr>
      <w:r>
        <w:rPr>
          <w:sz w:val="28"/>
          <w:szCs w:val="28"/>
        </w:rPr>
        <w:t xml:space="preserve"> </w:t>
      </w:r>
      <w:r w:rsidR="001260A6">
        <w:rPr>
          <w:position w:val="-30"/>
          <w:sz w:val="28"/>
          <w:szCs w:val="28"/>
        </w:rPr>
        <w:object w:dxaOrig="2240" w:dyaOrig="700">
          <v:shape id="_x0000_i1052" type="#_x0000_t75" style="width:111.75pt;height:35.25pt" o:ole="" fillcolor="window">
            <v:imagedata r:id="rId61" o:title=""/>
          </v:shape>
          <o:OLEObject Type="Embed" ProgID="Equation.3" ShapeID="_x0000_i1052" DrawAspect="Content" ObjectID="_1457636892" r:id="rId62"/>
        </w:object>
      </w:r>
      <w:r>
        <w:rPr>
          <w:sz w:val="28"/>
          <w:szCs w:val="28"/>
        </w:rPr>
        <w:t xml:space="preserve">,       </w:t>
      </w:r>
      <w:r w:rsidR="001260A6">
        <w:rPr>
          <w:position w:val="-12"/>
          <w:sz w:val="28"/>
          <w:szCs w:val="28"/>
        </w:rPr>
        <w:object w:dxaOrig="1160" w:dyaOrig="360">
          <v:shape id="_x0000_i1053" type="#_x0000_t75" style="width:57.75pt;height:18pt" o:ole="" fillcolor="window">
            <v:imagedata r:id="rId63" o:title=""/>
          </v:shape>
          <o:OLEObject Type="Embed" ProgID="Equation.3" ShapeID="_x0000_i1053" DrawAspect="Content" ObjectID="_1457636893" r:id="rId64"/>
        </w:object>
      </w:r>
      <w:r>
        <w:rPr>
          <w:sz w:val="28"/>
          <w:szCs w:val="28"/>
        </w:rPr>
        <w:t>.</w:t>
      </w:r>
    </w:p>
    <w:p w:rsidR="004A19AC" w:rsidRDefault="004A19AC">
      <w:pPr>
        <w:jc w:val="both"/>
        <w:rPr>
          <w:sz w:val="28"/>
          <w:szCs w:val="28"/>
        </w:rPr>
      </w:pPr>
      <w:r>
        <w:rPr>
          <w:sz w:val="28"/>
          <w:szCs w:val="28"/>
        </w:rPr>
        <w:t>Найдем так же мощность, рассеиваемую на транзисторе и мощность потребления цепи:</w:t>
      </w:r>
    </w:p>
    <w:p w:rsidR="004A19AC" w:rsidRDefault="001260A6">
      <w:pPr>
        <w:jc w:val="both"/>
        <w:rPr>
          <w:sz w:val="28"/>
          <w:szCs w:val="28"/>
        </w:rPr>
      </w:pPr>
      <w:r>
        <w:rPr>
          <w:position w:val="-14"/>
          <w:sz w:val="28"/>
          <w:szCs w:val="28"/>
        </w:rPr>
        <w:object w:dxaOrig="3540" w:dyaOrig="380">
          <v:shape id="_x0000_i1054" type="#_x0000_t75" style="width:177pt;height:18.75pt" o:ole="" fillcolor="window">
            <v:imagedata r:id="rId65" o:title=""/>
          </v:shape>
          <o:OLEObject Type="Embed" ProgID="Equation.3" ShapeID="_x0000_i1054" DrawAspect="Content" ObjectID="_1457636894" r:id="rId66"/>
        </w:object>
      </w:r>
    </w:p>
    <w:p w:rsidR="004A19AC" w:rsidRDefault="001260A6">
      <w:pPr>
        <w:pStyle w:val="a5"/>
        <w:tabs>
          <w:tab w:val="clear" w:pos="4153"/>
          <w:tab w:val="clear" w:pos="8306"/>
        </w:tabs>
        <w:spacing w:line="312" w:lineRule="auto"/>
        <w:rPr>
          <w:sz w:val="28"/>
          <w:szCs w:val="28"/>
        </w:rPr>
      </w:pPr>
      <w:r>
        <w:rPr>
          <w:position w:val="-14"/>
          <w:sz w:val="28"/>
          <w:szCs w:val="28"/>
        </w:rPr>
        <w:object w:dxaOrig="3620" w:dyaOrig="380">
          <v:shape id="_x0000_i1055" type="#_x0000_t75" style="width:180.75pt;height:18.75pt" o:ole="" fillcolor="window">
            <v:imagedata r:id="rId67" o:title=""/>
          </v:shape>
          <o:OLEObject Type="Embed" ProgID="Equation.3" ShapeID="_x0000_i1055" DrawAspect="Content" ObjectID="_1457636895" r:id="rId68"/>
        </w:object>
      </w:r>
    </w:p>
    <w:p w:rsidR="004A19AC" w:rsidRDefault="004A19AC">
      <w:pPr>
        <w:pStyle w:val="a5"/>
        <w:tabs>
          <w:tab w:val="clear" w:pos="4153"/>
          <w:tab w:val="clear" w:pos="8306"/>
        </w:tabs>
        <w:spacing w:line="312" w:lineRule="auto"/>
        <w:rPr>
          <w:sz w:val="28"/>
          <w:szCs w:val="28"/>
        </w:rPr>
      </w:pPr>
      <w:r>
        <w:rPr>
          <w:sz w:val="28"/>
          <w:szCs w:val="28"/>
        </w:rPr>
        <w:t>Сведем результаты расчетов в отдельную таблицу и проведем сравнительный анализ двух схем.</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outlineLvl w:val="0"/>
        <w:rPr>
          <w:sz w:val="28"/>
          <w:szCs w:val="28"/>
        </w:rPr>
      </w:pPr>
      <w:r>
        <w:rPr>
          <w:sz w:val="28"/>
          <w:szCs w:val="28"/>
        </w:rPr>
        <w:t xml:space="preserve">Таблица 3.1 - Сравнительный анализ схем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1275"/>
        <w:gridCol w:w="1560"/>
        <w:gridCol w:w="1417"/>
        <w:gridCol w:w="1134"/>
      </w:tblGrid>
      <w:tr w:rsidR="004A19AC">
        <w:trPr>
          <w:jc w:val="center"/>
        </w:trPr>
        <w:tc>
          <w:tcPr>
            <w:tcW w:w="1668" w:type="dxa"/>
          </w:tcPr>
          <w:p w:rsidR="004A19AC" w:rsidRDefault="004A19AC">
            <w:pPr>
              <w:jc w:val="center"/>
            </w:pPr>
            <w:r>
              <w:t>:Параметр</w:t>
            </w:r>
          </w:p>
        </w:tc>
        <w:tc>
          <w:tcPr>
            <w:tcW w:w="1134" w:type="dxa"/>
          </w:tcPr>
          <w:p w:rsidR="004A19AC" w:rsidRDefault="001260A6">
            <w:pPr>
              <w:jc w:val="center"/>
            </w:pPr>
            <w:r>
              <w:rPr>
                <w:position w:val="-12"/>
              </w:rPr>
              <w:object w:dxaOrig="320" w:dyaOrig="360">
                <v:shape id="_x0000_i1056" type="#_x0000_t75" style="width:15.75pt;height:18pt" o:ole="" fillcolor="window">
                  <v:imagedata r:id="rId69" o:title=""/>
                </v:shape>
                <o:OLEObject Type="Embed" ProgID="Equation.3" ShapeID="_x0000_i1056" DrawAspect="Content" ObjectID="_1457636896" r:id="rId70"/>
              </w:object>
            </w:r>
          </w:p>
        </w:tc>
        <w:tc>
          <w:tcPr>
            <w:tcW w:w="1275" w:type="dxa"/>
          </w:tcPr>
          <w:p w:rsidR="004A19AC" w:rsidRDefault="001260A6">
            <w:pPr>
              <w:jc w:val="center"/>
            </w:pPr>
            <w:r>
              <w:rPr>
                <w:position w:val="-14"/>
              </w:rPr>
              <w:object w:dxaOrig="420" w:dyaOrig="380">
                <v:shape id="_x0000_i1057" type="#_x0000_t75" style="width:21pt;height:18.75pt" o:ole="" fillcolor="window">
                  <v:imagedata r:id="rId71" o:title=""/>
                </v:shape>
                <o:OLEObject Type="Embed" ProgID="Equation.3" ShapeID="_x0000_i1057" DrawAspect="Content" ObjectID="_1457636897" r:id="rId72"/>
              </w:object>
            </w:r>
          </w:p>
        </w:tc>
        <w:tc>
          <w:tcPr>
            <w:tcW w:w="1560" w:type="dxa"/>
          </w:tcPr>
          <w:p w:rsidR="004A19AC" w:rsidRDefault="001260A6">
            <w:pPr>
              <w:jc w:val="center"/>
            </w:pPr>
            <w:r>
              <w:rPr>
                <w:position w:val="-14"/>
              </w:rPr>
              <w:object w:dxaOrig="520" w:dyaOrig="380">
                <v:shape id="_x0000_i1058" type="#_x0000_t75" style="width:26.25pt;height:18.75pt" o:ole="" fillcolor="window">
                  <v:imagedata r:id="rId73" o:title=""/>
                </v:shape>
                <o:OLEObject Type="Embed" ProgID="Equation.3" ShapeID="_x0000_i1058" DrawAspect="Content" ObjectID="_1457636898" r:id="rId74"/>
              </w:object>
            </w:r>
          </w:p>
        </w:tc>
        <w:tc>
          <w:tcPr>
            <w:tcW w:w="1417" w:type="dxa"/>
          </w:tcPr>
          <w:p w:rsidR="004A19AC" w:rsidRDefault="001260A6">
            <w:pPr>
              <w:jc w:val="center"/>
            </w:pPr>
            <w:r>
              <w:rPr>
                <w:position w:val="-14"/>
              </w:rPr>
              <w:object w:dxaOrig="320" w:dyaOrig="380">
                <v:shape id="_x0000_i1059" type="#_x0000_t75" style="width:15.75pt;height:18.75pt" o:ole="" fillcolor="window">
                  <v:imagedata r:id="rId75" o:title=""/>
                </v:shape>
                <o:OLEObject Type="Embed" ProgID="Equation.3" ShapeID="_x0000_i1059" DrawAspect="Content" ObjectID="_1457636899" r:id="rId76"/>
              </w:object>
            </w:r>
          </w:p>
        </w:tc>
        <w:tc>
          <w:tcPr>
            <w:tcW w:w="1134" w:type="dxa"/>
          </w:tcPr>
          <w:p w:rsidR="004A19AC" w:rsidRDefault="001260A6">
            <w:pPr>
              <w:jc w:val="center"/>
            </w:pPr>
            <w:r>
              <w:rPr>
                <w:position w:val="-14"/>
              </w:rPr>
              <w:object w:dxaOrig="460" w:dyaOrig="380">
                <v:shape id="_x0000_i1060" type="#_x0000_t75" style="width:23.25pt;height:18.75pt" o:ole="" fillcolor="window">
                  <v:imagedata r:id="rId77" o:title=""/>
                </v:shape>
                <o:OLEObject Type="Embed" ProgID="Equation.3" ShapeID="_x0000_i1060" DrawAspect="Content" ObjectID="_1457636900" r:id="rId78"/>
              </w:object>
            </w:r>
          </w:p>
        </w:tc>
      </w:tr>
      <w:tr w:rsidR="004A19AC">
        <w:trPr>
          <w:jc w:val="center"/>
        </w:trPr>
        <w:tc>
          <w:tcPr>
            <w:tcW w:w="1668" w:type="dxa"/>
          </w:tcPr>
          <w:p w:rsidR="004A19AC" w:rsidRDefault="004A19AC">
            <w:pPr>
              <w:jc w:val="center"/>
            </w:pPr>
            <w:r>
              <w:t xml:space="preserve">схема с </w:t>
            </w:r>
            <w:r w:rsidR="001260A6">
              <w:rPr>
                <w:position w:val="-10"/>
              </w:rPr>
              <w:object w:dxaOrig="300" w:dyaOrig="340">
                <v:shape id="_x0000_i1061" type="#_x0000_t75" style="width:15pt;height:17.25pt" o:ole="" fillcolor="window">
                  <v:imagedata r:id="rId79" o:title=""/>
                </v:shape>
                <o:OLEObject Type="Embed" ProgID="Equation.3" ShapeID="_x0000_i1061" DrawAspect="Content" ObjectID="_1457636901" r:id="rId80"/>
              </w:object>
            </w:r>
          </w:p>
        </w:tc>
        <w:tc>
          <w:tcPr>
            <w:tcW w:w="1134" w:type="dxa"/>
          </w:tcPr>
          <w:p w:rsidR="004A19AC" w:rsidRDefault="004A19AC">
            <w:pPr>
              <w:jc w:val="center"/>
            </w:pPr>
            <w:r>
              <w:t>35</w:t>
            </w:r>
          </w:p>
        </w:tc>
        <w:tc>
          <w:tcPr>
            <w:tcW w:w="1275" w:type="dxa"/>
          </w:tcPr>
          <w:p w:rsidR="004A19AC" w:rsidRDefault="004A19AC">
            <w:pPr>
              <w:jc w:val="center"/>
            </w:pPr>
            <w:r>
              <w:t>5.72</w:t>
            </w:r>
          </w:p>
        </w:tc>
        <w:tc>
          <w:tcPr>
            <w:tcW w:w="1560" w:type="dxa"/>
          </w:tcPr>
          <w:p w:rsidR="004A19AC" w:rsidRDefault="004A19AC">
            <w:pPr>
              <w:jc w:val="center"/>
            </w:pPr>
            <w:r>
              <w:t>15.4</w:t>
            </w:r>
          </w:p>
        </w:tc>
        <w:tc>
          <w:tcPr>
            <w:tcW w:w="1417" w:type="dxa"/>
          </w:tcPr>
          <w:p w:rsidR="004A19AC" w:rsidRDefault="004A19AC">
            <w:pPr>
              <w:jc w:val="center"/>
            </w:pPr>
            <w:r>
              <w:t>0.44</w:t>
            </w:r>
          </w:p>
        </w:tc>
        <w:tc>
          <w:tcPr>
            <w:tcW w:w="1134" w:type="dxa"/>
          </w:tcPr>
          <w:p w:rsidR="004A19AC" w:rsidRDefault="004A19AC">
            <w:pPr>
              <w:jc w:val="center"/>
            </w:pPr>
            <w:r>
              <w:t>13</w:t>
            </w:r>
          </w:p>
        </w:tc>
      </w:tr>
      <w:tr w:rsidR="004A19AC">
        <w:trPr>
          <w:jc w:val="center"/>
        </w:trPr>
        <w:tc>
          <w:tcPr>
            <w:tcW w:w="1668" w:type="dxa"/>
          </w:tcPr>
          <w:p w:rsidR="004A19AC" w:rsidRDefault="004A19AC">
            <w:pPr>
              <w:jc w:val="center"/>
            </w:pPr>
            <w:r>
              <w:t xml:space="preserve">схема без </w:t>
            </w:r>
            <w:r w:rsidR="001260A6">
              <w:rPr>
                <w:position w:val="-10"/>
              </w:rPr>
              <w:object w:dxaOrig="300" w:dyaOrig="340">
                <v:shape id="_x0000_i1062" type="#_x0000_t75" style="width:15pt;height:17.25pt" o:ole="" fillcolor="window">
                  <v:imagedata r:id="rId79" o:title=""/>
                </v:shape>
                <o:OLEObject Type="Embed" ProgID="Equation.3" ShapeID="_x0000_i1062" DrawAspect="Content" ObjectID="_1457636902" r:id="rId81"/>
              </w:object>
            </w:r>
          </w:p>
        </w:tc>
        <w:tc>
          <w:tcPr>
            <w:tcW w:w="1134" w:type="dxa"/>
          </w:tcPr>
          <w:p w:rsidR="004A19AC" w:rsidRDefault="004A19AC">
            <w:pPr>
              <w:jc w:val="center"/>
            </w:pPr>
            <w:r>
              <w:t>13</w:t>
            </w:r>
          </w:p>
        </w:tc>
        <w:tc>
          <w:tcPr>
            <w:tcW w:w="1275" w:type="dxa"/>
          </w:tcPr>
          <w:p w:rsidR="004A19AC" w:rsidRDefault="004A19AC">
            <w:pPr>
              <w:jc w:val="center"/>
            </w:pPr>
            <w:r>
              <w:t>2.86</w:t>
            </w:r>
          </w:p>
        </w:tc>
        <w:tc>
          <w:tcPr>
            <w:tcW w:w="1560" w:type="dxa"/>
          </w:tcPr>
          <w:p w:rsidR="004A19AC" w:rsidRDefault="004A19AC">
            <w:pPr>
              <w:jc w:val="center"/>
            </w:pPr>
            <w:r>
              <w:t>2.86</w:t>
            </w:r>
          </w:p>
        </w:tc>
        <w:tc>
          <w:tcPr>
            <w:tcW w:w="1417" w:type="dxa"/>
          </w:tcPr>
          <w:p w:rsidR="004A19AC" w:rsidRDefault="004A19AC">
            <w:pPr>
              <w:jc w:val="center"/>
            </w:pPr>
            <w:r>
              <w:t>0.22</w:t>
            </w:r>
          </w:p>
        </w:tc>
        <w:tc>
          <w:tcPr>
            <w:tcW w:w="1134" w:type="dxa"/>
          </w:tcPr>
          <w:p w:rsidR="004A19AC" w:rsidRDefault="004A19AC">
            <w:pPr>
              <w:jc w:val="center"/>
            </w:pPr>
            <w:r>
              <w:t>13</w:t>
            </w:r>
          </w:p>
        </w:tc>
      </w:tr>
    </w:tbl>
    <w:p w:rsidR="004A19AC" w:rsidRDefault="004A19AC">
      <w:pPr>
        <w:ind w:firstLine="720"/>
        <w:jc w:val="both"/>
      </w:pPr>
    </w:p>
    <w:p w:rsidR="004A19AC" w:rsidRDefault="004A19AC">
      <w:pPr>
        <w:pStyle w:val="21"/>
        <w:spacing w:line="240" w:lineRule="auto"/>
      </w:pPr>
      <w:r>
        <w:t>Из таблицы видно, что мощность, рассеиваемая на транзисторе и мощность потребления цепи у дроссельного каскада в несколько раз меньше, чем у коллекторного, напряжение источника питания для него нужно небольшое, что выгодно отличает данную схему. В дальнейших расчетах она и будет использоваться.</w:t>
      </w:r>
    </w:p>
    <w:p w:rsidR="004A19AC" w:rsidRDefault="004A19AC">
      <w:pPr>
        <w:pStyle w:val="31"/>
        <w:spacing w:line="240" w:lineRule="auto"/>
      </w:pPr>
      <w:r>
        <w:t xml:space="preserve">     Выбор транзистора осуществляется исходя из технического задания, по которому можно определить предельные электрические и частотные параметры требуемого транзистора. В данном случае они составляют (с учетом запаса 20%):</w:t>
      </w:r>
    </w:p>
    <w:p w:rsidR="004A19AC" w:rsidRDefault="004A19AC">
      <w:pPr>
        <w:pStyle w:val="a5"/>
        <w:tabs>
          <w:tab w:val="clear" w:pos="4153"/>
          <w:tab w:val="clear" w:pos="8306"/>
        </w:tabs>
        <w:spacing w:line="312" w:lineRule="auto"/>
        <w:jc w:val="center"/>
        <w:rPr>
          <w:sz w:val="28"/>
          <w:szCs w:val="28"/>
        </w:rPr>
      </w:pPr>
      <w:r>
        <w:rPr>
          <w:sz w:val="28"/>
          <w:szCs w:val="28"/>
          <w:lang w:val="en-US"/>
        </w:rPr>
        <w:t>I</w:t>
      </w:r>
      <w:r>
        <w:rPr>
          <w:sz w:val="28"/>
          <w:szCs w:val="28"/>
          <w:vertAlign w:val="subscript"/>
        </w:rPr>
        <w:t>к доп</w:t>
      </w:r>
      <w:r>
        <w:rPr>
          <w:sz w:val="28"/>
          <w:szCs w:val="28"/>
        </w:rPr>
        <w:t xml:space="preserve"> </w:t>
      </w:r>
      <w:r>
        <w:rPr>
          <w:sz w:val="28"/>
          <w:szCs w:val="28"/>
          <w:vertAlign w:val="subscript"/>
        </w:rPr>
        <w:t xml:space="preserve"> </w:t>
      </w:r>
      <w:r>
        <w:rPr>
          <w:sz w:val="28"/>
          <w:szCs w:val="28"/>
        </w:rPr>
        <w:t>&gt; 1.2*</w:t>
      </w:r>
      <w:r>
        <w:rPr>
          <w:sz w:val="28"/>
          <w:szCs w:val="28"/>
          <w:lang w:val="en-US"/>
        </w:rPr>
        <w:t>I</w:t>
      </w:r>
      <w:r>
        <w:rPr>
          <w:sz w:val="28"/>
          <w:szCs w:val="28"/>
          <w:vertAlign w:val="subscript"/>
        </w:rPr>
        <w:t>к0</w:t>
      </w:r>
      <w:r>
        <w:rPr>
          <w:sz w:val="28"/>
          <w:szCs w:val="28"/>
        </w:rPr>
        <w:t>=0.264 А</w:t>
      </w:r>
    </w:p>
    <w:p w:rsidR="004A19AC" w:rsidRDefault="004A19AC">
      <w:pPr>
        <w:pStyle w:val="a5"/>
        <w:tabs>
          <w:tab w:val="clear" w:pos="4153"/>
          <w:tab w:val="clear" w:pos="8306"/>
        </w:tabs>
        <w:spacing w:line="312" w:lineRule="auto"/>
        <w:jc w:val="center"/>
        <w:rPr>
          <w:sz w:val="28"/>
          <w:szCs w:val="28"/>
        </w:rPr>
      </w:pPr>
      <w:r>
        <w:rPr>
          <w:sz w:val="28"/>
          <w:szCs w:val="28"/>
        </w:rPr>
        <w:t xml:space="preserve">                                 </w:t>
      </w:r>
      <w:r>
        <w:rPr>
          <w:sz w:val="28"/>
          <w:szCs w:val="28"/>
          <w:lang w:val="en-US"/>
        </w:rPr>
        <w:t>U</w:t>
      </w:r>
      <w:r>
        <w:rPr>
          <w:sz w:val="28"/>
          <w:szCs w:val="28"/>
          <w:vertAlign w:val="subscript"/>
        </w:rPr>
        <w:t>к доп</w:t>
      </w:r>
      <w:r>
        <w:rPr>
          <w:sz w:val="28"/>
          <w:szCs w:val="28"/>
        </w:rPr>
        <w:t xml:space="preserve"> &gt; 1.2*</w:t>
      </w:r>
      <w:r>
        <w:rPr>
          <w:sz w:val="28"/>
          <w:szCs w:val="28"/>
          <w:lang w:val="en-US"/>
        </w:rPr>
        <w:t>U</w:t>
      </w:r>
      <w:r>
        <w:rPr>
          <w:sz w:val="28"/>
          <w:szCs w:val="28"/>
          <w:vertAlign w:val="subscript"/>
        </w:rPr>
        <w:t>кэ0</w:t>
      </w:r>
      <w:r>
        <w:rPr>
          <w:sz w:val="28"/>
          <w:szCs w:val="28"/>
        </w:rPr>
        <w:t>=15.6 В                            (3.8)</w:t>
      </w:r>
    </w:p>
    <w:p w:rsidR="004A19AC" w:rsidRDefault="004A19AC">
      <w:pPr>
        <w:pStyle w:val="a5"/>
        <w:tabs>
          <w:tab w:val="clear" w:pos="4153"/>
          <w:tab w:val="clear" w:pos="8306"/>
        </w:tabs>
        <w:spacing w:line="312" w:lineRule="auto"/>
        <w:jc w:val="center"/>
        <w:rPr>
          <w:sz w:val="28"/>
          <w:szCs w:val="28"/>
        </w:rPr>
      </w:pPr>
      <w:r>
        <w:rPr>
          <w:sz w:val="28"/>
          <w:szCs w:val="28"/>
        </w:rPr>
        <w:t>Р</w:t>
      </w:r>
      <w:r>
        <w:rPr>
          <w:sz w:val="28"/>
          <w:szCs w:val="28"/>
          <w:vertAlign w:val="subscript"/>
        </w:rPr>
        <w:t>к доп</w:t>
      </w:r>
      <w:r>
        <w:rPr>
          <w:sz w:val="28"/>
          <w:szCs w:val="28"/>
        </w:rPr>
        <w:t xml:space="preserve"> &gt; 1.2*</w:t>
      </w:r>
      <w:r>
        <w:rPr>
          <w:sz w:val="28"/>
          <w:szCs w:val="28"/>
          <w:lang w:val="en-US"/>
        </w:rPr>
        <w:t>P</w:t>
      </w:r>
      <w:r>
        <w:rPr>
          <w:sz w:val="28"/>
          <w:szCs w:val="28"/>
          <w:vertAlign w:val="subscript"/>
        </w:rPr>
        <w:t>расс</w:t>
      </w:r>
      <w:r>
        <w:rPr>
          <w:sz w:val="28"/>
          <w:szCs w:val="28"/>
        </w:rPr>
        <w:t>=3.43 Вт</w:t>
      </w:r>
    </w:p>
    <w:p w:rsidR="004A19AC" w:rsidRDefault="004A19AC">
      <w:pPr>
        <w:pStyle w:val="a5"/>
        <w:tabs>
          <w:tab w:val="clear" w:pos="4153"/>
          <w:tab w:val="clear" w:pos="8306"/>
        </w:tabs>
        <w:spacing w:line="312" w:lineRule="auto"/>
        <w:jc w:val="center"/>
        <w:rPr>
          <w:sz w:val="28"/>
          <w:szCs w:val="28"/>
        </w:rPr>
      </w:pPr>
      <w:r>
        <w:rPr>
          <w:sz w:val="28"/>
          <w:szCs w:val="28"/>
        </w:rPr>
        <w:t xml:space="preserve">            </w:t>
      </w:r>
      <w:r>
        <w:rPr>
          <w:sz w:val="28"/>
          <w:szCs w:val="28"/>
          <w:lang w:val="en-US"/>
        </w:rPr>
        <w:t>f</w:t>
      </w:r>
      <w:r>
        <w:rPr>
          <w:sz w:val="28"/>
          <w:szCs w:val="28"/>
          <w:vertAlign w:val="subscript"/>
        </w:rPr>
        <w:t>т</w:t>
      </w:r>
      <w:r>
        <w:rPr>
          <w:sz w:val="28"/>
          <w:szCs w:val="28"/>
        </w:rPr>
        <w:t>= (3-10)*</w:t>
      </w:r>
      <w:r>
        <w:rPr>
          <w:sz w:val="28"/>
          <w:szCs w:val="28"/>
          <w:lang w:val="en-US"/>
        </w:rPr>
        <w:t>f</w:t>
      </w:r>
      <w:r>
        <w:rPr>
          <w:sz w:val="28"/>
          <w:szCs w:val="28"/>
          <w:vertAlign w:val="subscript"/>
        </w:rPr>
        <w:t>в</w:t>
      </w:r>
      <w:r>
        <w:rPr>
          <w:sz w:val="28"/>
          <w:szCs w:val="28"/>
        </w:rPr>
        <w:t>=(3-10)*800 МГц.</w:t>
      </w:r>
    </w:p>
    <w:p w:rsidR="004A19AC" w:rsidRDefault="004A19AC">
      <w:pPr>
        <w:rPr>
          <w:sz w:val="28"/>
          <w:szCs w:val="28"/>
        </w:rPr>
      </w:pPr>
      <w:r>
        <w:rPr>
          <w:sz w:val="28"/>
          <w:szCs w:val="28"/>
        </w:rPr>
        <w:t xml:space="preserve">Этим требованиям с достаточным запасом отвечает широко распространенный транзистор КТ 939А, основные технические характеристики которого приведены ниже </w:t>
      </w:r>
      <w:r w:rsidRPr="004A19AC">
        <w:rPr>
          <w:sz w:val="28"/>
          <w:szCs w:val="28"/>
        </w:rPr>
        <w:t>[5]</w:t>
      </w:r>
      <w:r>
        <w:rPr>
          <w:sz w:val="28"/>
          <w:szCs w:val="28"/>
        </w:rPr>
        <w:t>:</w:t>
      </w:r>
    </w:p>
    <w:p w:rsidR="004A19AC" w:rsidRDefault="004A19AC">
      <w:pPr>
        <w:pStyle w:val="a3"/>
        <w:ind w:firstLine="567"/>
        <w:jc w:val="both"/>
        <w:rPr>
          <w:b w:val="0"/>
          <w:bCs w:val="0"/>
          <w:sz w:val="28"/>
          <w:szCs w:val="28"/>
        </w:rPr>
      </w:pPr>
      <w:r>
        <w:rPr>
          <w:b w:val="0"/>
          <w:bCs w:val="0"/>
          <w:sz w:val="28"/>
          <w:szCs w:val="28"/>
        </w:rPr>
        <w:t>Электрические параметры:</w:t>
      </w:r>
    </w:p>
    <w:p w:rsidR="004A19AC" w:rsidRDefault="004A19AC">
      <w:pPr>
        <w:pStyle w:val="a3"/>
        <w:numPr>
          <w:ilvl w:val="0"/>
          <w:numId w:val="17"/>
        </w:numPr>
        <w:ind w:left="0" w:firstLine="567"/>
        <w:jc w:val="both"/>
        <w:rPr>
          <w:b w:val="0"/>
          <w:bCs w:val="0"/>
          <w:sz w:val="28"/>
          <w:szCs w:val="28"/>
        </w:rPr>
      </w:pPr>
      <w:r>
        <w:rPr>
          <w:b w:val="0"/>
          <w:bCs w:val="0"/>
          <w:sz w:val="28"/>
          <w:szCs w:val="28"/>
        </w:rPr>
        <w:t xml:space="preserve">Граничная частота коэффициента передачи тока в схеме с ОЭ: </w:t>
      </w:r>
      <w:r w:rsidR="001260A6">
        <w:rPr>
          <w:b w:val="0"/>
          <w:bCs w:val="0"/>
          <w:position w:val="-10"/>
          <w:sz w:val="28"/>
          <w:szCs w:val="28"/>
        </w:rPr>
        <w:object w:dxaOrig="660" w:dyaOrig="340">
          <v:shape id="_x0000_i1063" type="#_x0000_t75" style="width:42.75pt;height:21.75pt" o:ole="" fillcolor="window">
            <v:imagedata r:id="rId82" o:title=""/>
          </v:shape>
          <o:OLEObject Type="Embed" ProgID="Equation.3" ShapeID="_x0000_i1063" DrawAspect="Content" ObjectID="_1457636903" r:id="rId83"/>
        </w:object>
      </w:r>
      <w:r>
        <w:rPr>
          <w:b w:val="0"/>
          <w:bCs w:val="0"/>
          <w:sz w:val="28"/>
          <w:szCs w:val="28"/>
        </w:rPr>
        <w:t>ГГц;</w:t>
      </w:r>
    </w:p>
    <w:p w:rsidR="004A19AC" w:rsidRDefault="004A19AC">
      <w:pPr>
        <w:pStyle w:val="a3"/>
        <w:numPr>
          <w:ilvl w:val="0"/>
          <w:numId w:val="17"/>
        </w:numPr>
        <w:ind w:left="0" w:firstLine="567"/>
        <w:jc w:val="both"/>
        <w:rPr>
          <w:b w:val="0"/>
          <w:bCs w:val="0"/>
          <w:sz w:val="28"/>
          <w:szCs w:val="28"/>
        </w:rPr>
      </w:pPr>
      <w:r>
        <w:rPr>
          <w:b w:val="0"/>
          <w:bCs w:val="0"/>
          <w:sz w:val="28"/>
          <w:szCs w:val="28"/>
        </w:rPr>
        <w:t xml:space="preserve">Постоянная времени цепи обратной связи при </w:t>
      </w:r>
      <w:r w:rsidR="001260A6">
        <w:rPr>
          <w:b w:val="0"/>
          <w:bCs w:val="0"/>
          <w:position w:val="-10"/>
          <w:sz w:val="28"/>
          <w:szCs w:val="28"/>
        </w:rPr>
        <w:object w:dxaOrig="1040" w:dyaOrig="340">
          <v:shape id="_x0000_i1064" type="#_x0000_t75" style="width:51.75pt;height:17.25pt" o:ole="" fillcolor="window">
            <v:imagedata r:id="rId84" o:title=""/>
          </v:shape>
          <o:OLEObject Type="Embed" ProgID="Equation.3" ShapeID="_x0000_i1064" DrawAspect="Content" ObjectID="_1457636904" r:id="rId85"/>
        </w:object>
      </w:r>
      <w:r>
        <w:rPr>
          <w:b w:val="0"/>
          <w:bCs w:val="0"/>
          <w:sz w:val="28"/>
          <w:szCs w:val="28"/>
        </w:rPr>
        <w:t xml:space="preserve">:             </w:t>
      </w:r>
      <w:r w:rsidR="001260A6">
        <w:rPr>
          <w:b w:val="0"/>
          <w:bCs w:val="0"/>
          <w:position w:val="-12"/>
          <w:sz w:val="28"/>
          <w:szCs w:val="28"/>
        </w:rPr>
        <w:object w:dxaOrig="960" w:dyaOrig="360">
          <v:shape id="_x0000_i1065" type="#_x0000_t75" style="width:62.25pt;height:23.25pt" o:ole="" fillcolor="window">
            <v:imagedata r:id="rId86" o:title=""/>
          </v:shape>
          <o:OLEObject Type="Embed" ProgID="Equation.3" ShapeID="_x0000_i1065" DrawAspect="Content" ObjectID="_1457636905" r:id="rId87"/>
        </w:object>
      </w:r>
      <w:r>
        <w:rPr>
          <w:b w:val="0"/>
          <w:bCs w:val="0"/>
          <w:sz w:val="28"/>
          <w:szCs w:val="28"/>
        </w:rPr>
        <w:t>пс;</w:t>
      </w:r>
    </w:p>
    <w:p w:rsidR="004A19AC" w:rsidRDefault="004A19AC">
      <w:pPr>
        <w:pStyle w:val="a3"/>
        <w:numPr>
          <w:ilvl w:val="0"/>
          <w:numId w:val="17"/>
        </w:numPr>
        <w:ind w:left="0" w:firstLine="567"/>
        <w:jc w:val="both"/>
        <w:rPr>
          <w:b w:val="0"/>
          <w:bCs w:val="0"/>
          <w:sz w:val="28"/>
          <w:szCs w:val="28"/>
        </w:rPr>
      </w:pPr>
      <w:r>
        <w:rPr>
          <w:b w:val="0"/>
          <w:bCs w:val="0"/>
          <w:sz w:val="28"/>
          <w:szCs w:val="28"/>
        </w:rPr>
        <w:t xml:space="preserve">Статический коэффициент передачи тока в схеме с ОЭ </w:t>
      </w:r>
      <w:r w:rsidR="001260A6">
        <w:rPr>
          <w:b w:val="0"/>
          <w:bCs w:val="0"/>
          <w:position w:val="-12"/>
          <w:sz w:val="28"/>
          <w:szCs w:val="28"/>
        </w:rPr>
        <w:object w:dxaOrig="1120" w:dyaOrig="360">
          <v:shape id="_x0000_i1066" type="#_x0000_t75" style="width:73.5pt;height:23.25pt" o:ole="" fillcolor="window">
            <v:imagedata r:id="rId88" o:title=""/>
          </v:shape>
          <o:OLEObject Type="Embed" ProgID="Equation.3" ShapeID="_x0000_i1066" DrawAspect="Content" ObjectID="_1457636906" r:id="rId89"/>
        </w:object>
      </w:r>
      <w:r>
        <w:rPr>
          <w:b w:val="0"/>
          <w:bCs w:val="0"/>
          <w:sz w:val="28"/>
          <w:szCs w:val="28"/>
        </w:rPr>
        <w:t>;</w:t>
      </w:r>
    </w:p>
    <w:p w:rsidR="004A19AC" w:rsidRDefault="004A19AC">
      <w:pPr>
        <w:pStyle w:val="a3"/>
        <w:numPr>
          <w:ilvl w:val="0"/>
          <w:numId w:val="17"/>
        </w:numPr>
        <w:ind w:left="0" w:firstLine="567"/>
        <w:jc w:val="both"/>
        <w:rPr>
          <w:b w:val="0"/>
          <w:bCs w:val="0"/>
          <w:sz w:val="28"/>
          <w:szCs w:val="28"/>
        </w:rPr>
      </w:pPr>
      <w:r>
        <w:rPr>
          <w:b w:val="0"/>
          <w:bCs w:val="0"/>
          <w:sz w:val="28"/>
          <w:szCs w:val="28"/>
        </w:rPr>
        <w:t xml:space="preserve">Ёмкость коллекторного перехода при </w:t>
      </w:r>
      <w:r w:rsidR="001260A6">
        <w:rPr>
          <w:b w:val="0"/>
          <w:bCs w:val="0"/>
          <w:position w:val="-10"/>
          <w:sz w:val="28"/>
          <w:szCs w:val="28"/>
        </w:rPr>
        <w:object w:dxaOrig="920" w:dyaOrig="340">
          <v:shape id="_x0000_i1067" type="#_x0000_t75" style="width:54.75pt;height:20.25pt" o:ole="" fillcolor="window">
            <v:imagedata r:id="rId90" o:title=""/>
          </v:shape>
          <o:OLEObject Type="Embed" ProgID="Equation.3" ShapeID="_x0000_i1067" DrawAspect="Content" ObjectID="_1457636907" r:id="rId91"/>
        </w:object>
      </w:r>
      <w:r>
        <w:rPr>
          <w:b w:val="0"/>
          <w:bCs w:val="0"/>
          <w:sz w:val="28"/>
          <w:szCs w:val="28"/>
        </w:rPr>
        <w:t xml:space="preserve"> В </w:t>
      </w:r>
      <w:r w:rsidR="001260A6">
        <w:rPr>
          <w:b w:val="0"/>
          <w:bCs w:val="0"/>
          <w:position w:val="-10"/>
          <w:sz w:val="28"/>
          <w:szCs w:val="28"/>
        </w:rPr>
        <w:object w:dxaOrig="900" w:dyaOrig="340">
          <v:shape id="_x0000_i1068" type="#_x0000_t75" style="width:59.25pt;height:21.75pt" o:ole="" fillcolor="window">
            <v:imagedata r:id="rId92" o:title=""/>
          </v:shape>
          <o:OLEObject Type="Embed" ProgID="Equation.3" ShapeID="_x0000_i1068" DrawAspect="Content" ObjectID="_1457636908" r:id="rId93"/>
        </w:object>
      </w:r>
      <w:r>
        <w:rPr>
          <w:b w:val="0"/>
          <w:bCs w:val="0"/>
          <w:sz w:val="28"/>
          <w:szCs w:val="28"/>
        </w:rPr>
        <w:t>пФ;</w:t>
      </w:r>
    </w:p>
    <w:p w:rsidR="004A19AC" w:rsidRDefault="004A19AC">
      <w:pPr>
        <w:pStyle w:val="a3"/>
        <w:ind w:firstLine="567"/>
        <w:jc w:val="both"/>
        <w:rPr>
          <w:b w:val="0"/>
          <w:bCs w:val="0"/>
          <w:sz w:val="28"/>
          <w:szCs w:val="28"/>
        </w:rPr>
      </w:pPr>
      <w:r>
        <w:rPr>
          <w:b w:val="0"/>
          <w:bCs w:val="0"/>
          <w:sz w:val="28"/>
          <w:szCs w:val="28"/>
        </w:rPr>
        <w:t>Предельные эксплуатационные данные:</w:t>
      </w:r>
    </w:p>
    <w:p w:rsidR="004A19AC" w:rsidRDefault="004A19AC">
      <w:pPr>
        <w:pStyle w:val="a3"/>
        <w:numPr>
          <w:ilvl w:val="0"/>
          <w:numId w:val="18"/>
        </w:numPr>
        <w:ind w:left="0" w:firstLine="567"/>
        <w:jc w:val="both"/>
        <w:rPr>
          <w:b w:val="0"/>
          <w:bCs w:val="0"/>
          <w:sz w:val="28"/>
          <w:szCs w:val="28"/>
        </w:rPr>
      </w:pPr>
      <w:r>
        <w:rPr>
          <w:b w:val="0"/>
          <w:bCs w:val="0"/>
          <w:sz w:val="28"/>
          <w:szCs w:val="28"/>
        </w:rPr>
        <w:t xml:space="preserve">Постоянное напряжение коллектор-эмиттер </w:t>
      </w:r>
      <w:r w:rsidR="001260A6">
        <w:rPr>
          <w:b w:val="0"/>
          <w:bCs w:val="0"/>
          <w:position w:val="-12"/>
          <w:sz w:val="28"/>
          <w:szCs w:val="28"/>
        </w:rPr>
        <w:object w:dxaOrig="1280" w:dyaOrig="360">
          <v:shape id="_x0000_i1069" type="#_x0000_t75" style="width:81pt;height:22.5pt" o:ole="" fillcolor="window">
            <v:imagedata r:id="rId94" o:title=""/>
          </v:shape>
          <o:OLEObject Type="Embed" ProgID="Equation.3" ShapeID="_x0000_i1069" DrawAspect="Content" ObjectID="_1457636909" r:id="rId95"/>
        </w:object>
      </w:r>
      <w:r>
        <w:rPr>
          <w:b w:val="0"/>
          <w:bCs w:val="0"/>
          <w:sz w:val="28"/>
          <w:szCs w:val="28"/>
        </w:rPr>
        <w:t>В;</w:t>
      </w:r>
    </w:p>
    <w:p w:rsidR="004A19AC" w:rsidRDefault="004A19AC">
      <w:pPr>
        <w:pStyle w:val="a3"/>
        <w:numPr>
          <w:ilvl w:val="0"/>
          <w:numId w:val="18"/>
        </w:numPr>
        <w:ind w:left="0" w:firstLine="567"/>
        <w:jc w:val="both"/>
        <w:rPr>
          <w:b w:val="0"/>
          <w:bCs w:val="0"/>
          <w:sz w:val="28"/>
          <w:szCs w:val="28"/>
        </w:rPr>
      </w:pPr>
      <w:r>
        <w:rPr>
          <w:b w:val="0"/>
          <w:bCs w:val="0"/>
          <w:sz w:val="28"/>
          <w:szCs w:val="28"/>
        </w:rPr>
        <w:t xml:space="preserve">Постоянная рассеиваемая мощность коллектора </w:t>
      </w:r>
      <w:r w:rsidR="001260A6">
        <w:rPr>
          <w:b w:val="0"/>
          <w:bCs w:val="0"/>
          <w:position w:val="-12"/>
          <w:sz w:val="28"/>
          <w:szCs w:val="28"/>
        </w:rPr>
        <w:object w:dxaOrig="1020" w:dyaOrig="360">
          <v:shape id="_x0000_i1070" type="#_x0000_t75" style="width:72.75pt;height:25.5pt" o:ole="" fillcolor="window">
            <v:imagedata r:id="rId96" o:title=""/>
          </v:shape>
          <o:OLEObject Type="Embed" ProgID="Equation.3" ShapeID="_x0000_i1070" DrawAspect="Content" ObjectID="_1457636910" r:id="rId97"/>
        </w:object>
      </w:r>
      <w:r>
        <w:rPr>
          <w:b w:val="0"/>
          <w:bCs w:val="0"/>
          <w:sz w:val="28"/>
          <w:szCs w:val="28"/>
        </w:rPr>
        <w:t xml:space="preserve"> Вт;</w:t>
      </w:r>
    </w:p>
    <w:p w:rsidR="004A19AC" w:rsidRDefault="004A19AC">
      <w:pPr>
        <w:pStyle w:val="a3"/>
        <w:numPr>
          <w:ilvl w:val="0"/>
          <w:numId w:val="18"/>
        </w:numPr>
        <w:ind w:left="0" w:firstLine="567"/>
        <w:jc w:val="both"/>
        <w:rPr>
          <w:b w:val="0"/>
          <w:bCs w:val="0"/>
          <w:sz w:val="28"/>
          <w:szCs w:val="28"/>
        </w:rPr>
      </w:pPr>
      <w:r>
        <w:rPr>
          <w:b w:val="0"/>
          <w:bCs w:val="0"/>
          <w:sz w:val="28"/>
          <w:szCs w:val="28"/>
        </w:rPr>
        <w:t xml:space="preserve">Температура перехода </w:t>
      </w:r>
      <w:r w:rsidR="001260A6">
        <w:rPr>
          <w:b w:val="0"/>
          <w:bCs w:val="0"/>
          <w:position w:val="-12"/>
          <w:sz w:val="28"/>
          <w:szCs w:val="28"/>
        </w:rPr>
        <w:object w:dxaOrig="1280" w:dyaOrig="360">
          <v:shape id="_x0000_i1071" type="#_x0000_t75" style="width:84.75pt;height:23.25pt" o:ole="" fillcolor="window">
            <v:imagedata r:id="rId98" o:title=""/>
          </v:shape>
          <o:OLEObject Type="Embed" ProgID="Equation.3" ShapeID="_x0000_i1071" DrawAspect="Content" ObjectID="_1457636911" r:id="rId99"/>
        </w:object>
      </w:r>
      <w:r>
        <w:rPr>
          <w:b w:val="0"/>
          <w:bCs w:val="0"/>
          <w:sz w:val="28"/>
          <w:szCs w:val="28"/>
        </w:rPr>
        <w:t>К.</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outlineLvl w:val="0"/>
        <w:rPr>
          <w:sz w:val="28"/>
          <w:szCs w:val="28"/>
        </w:rPr>
      </w:pPr>
      <w:r>
        <w:rPr>
          <w:sz w:val="28"/>
          <w:szCs w:val="28"/>
        </w:rPr>
        <w:t xml:space="preserve">     3.3.2. Расчет эквивалентных схем транзистора КТ939А.</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 xml:space="preserve">     а) Модель Джиаколетто.</w: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r>
        <w:rPr>
          <w:sz w:val="28"/>
          <w:szCs w:val="28"/>
        </w:rPr>
        <w:t>Модель Джиаколетто представлена на рис.</w:t>
      </w:r>
      <w:r w:rsidRPr="004A19AC">
        <w:rPr>
          <w:sz w:val="28"/>
          <w:szCs w:val="28"/>
        </w:rPr>
        <w:t xml:space="preserve"> </w:t>
      </w:r>
      <w:r>
        <w:rPr>
          <w:sz w:val="28"/>
          <w:szCs w:val="28"/>
        </w:rPr>
        <w:t>3.5</w:t>
      </w:r>
      <w:r w:rsidRPr="004A19AC">
        <w:rPr>
          <w:sz w:val="28"/>
          <w:szCs w:val="28"/>
        </w:rPr>
        <w:t xml:space="preserve"> [1]</w:t>
      </w:r>
      <w:r>
        <w:rPr>
          <w:sz w:val="28"/>
          <w:szCs w:val="28"/>
        </w:rPr>
        <w:t>.</w:t>
      </w:r>
    </w:p>
    <w:p w:rsidR="004A19AC" w:rsidRDefault="004E3DE5">
      <w:pPr>
        <w:spacing w:before="360" w:line="360" w:lineRule="auto"/>
        <w:jc w:val="center"/>
        <w:rPr>
          <w:sz w:val="28"/>
          <w:szCs w:val="28"/>
        </w:rPr>
      </w:pPr>
      <w:r>
        <w:rPr>
          <w:noProof/>
          <w:sz w:val="28"/>
          <w:szCs w:val="28"/>
        </w:rPr>
        <w:pict>
          <v:shape id="_x0000_i1072" type="#_x0000_t75" style="width:325.5pt;height:135.75pt" fillcolor="window">
            <v:imagedata r:id="rId100" o:title=""/>
          </v:shape>
        </w:pict>
      </w:r>
    </w:p>
    <w:p w:rsidR="004A19AC" w:rsidRDefault="004A19AC">
      <w:pPr>
        <w:pStyle w:val="a5"/>
        <w:tabs>
          <w:tab w:val="clear" w:pos="4153"/>
          <w:tab w:val="clear" w:pos="8306"/>
        </w:tabs>
        <w:spacing w:line="312" w:lineRule="auto"/>
        <w:jc w:val="center"/>
        <w:outlineLvl w:val="0"/>
        <w:rPr>
          <w:sz w:val="28"/>
          <w:szCs w:val="28"/>
        </w:rPr>
      </w:pPr>
      <w:r>
        <w:rPr>
          <w:sz w:val="28"/>
          <w:szCs w:val="28"/>
        </w:rPr>
        <w:t>Рисунок 3.5 - Эквивалентная схема Джиаколетто.</w:t>
      </w:r>
    </w:p>
    <w:p w:rsidR="004A19AC" w:rsidRDefault="004A19AC">
      <w:pPr>
        <w:pStyle w:val="a5"/>
        <w:tabs>
          <w:tab w:val="clear" w:pos="4153"/>
          <w:tab w:val="clear" w:pos="8306"/>
        </w:tabs>
        <w:spacing w:line="312" w:lineRule="auto"/>
        <w:jc w:val="center"/>
        <w:rPr>
          <w:sz w:val="28"/>
          <w:szCs w:val="28"/>
        </w:rPr>
      </w:pPr>
    </w:p>
    <w:p w:rsidR="004A19AC" w:rsidRDefault="004A19AC">
      <w:pPr>
        <w:pStyle w:val="a5"/>
        <w:tabs>
          <w:tab w:val="clear" w:pos="4153"/>
          <w:tab w:val="clear" w:pos="8306"/>
        </w:tabs>
        <w:spacing w:line="312" w:lineRule="auto"/>
        <w:rPr>
          <w:sz w:val="28"/>
          <w:szCs w:val="28"/>
        </w:rPr>
      </w:pPr>
      <w:r>
        <w:rPr>
          <w:sz w:val="28"/>
          <w:szCs w:val="28"/>
        </w:rPr>
        <w:t>Необходимые для расчета справочные данные:</w:t>
      </w:r>
    </w:p>
    <w:p w:rsidR="004A19AC" w:rsidRDefault="001260A6">
      <w:pPr>
        <w:pStyle w:val="a5"/>
        <w:tabs>
          <w:tab w:val="clear" w:pos="4153"/>
          <w:tab w:val="clear" w:pos="8306"/>
        </w:tabs>
        <w:spacing w:line="312" w:lineRule="auto"/>
        <w:rPr>
          <w:sz w:val="28"/>
          <w:szCs w:val="28"/>
        </w:rPr>
      </w:pPr>
      <w:r>
        <w:rPr>
          <w:position w:val="-14"/>
          <w:sz w:val="28"/>
          <w:szCs w:val="28"/>
        </w:rPr>
        <w:object w:dxaOrig="1480" w:dyaOrig="380">
          <v:shape id="_x0000_i1073" type="#_x0000_t75" style="width:91.5pt;height:23.25pt" o:ole="" fillcolor="window">
            <v:imagedata r:id="rId101" o:title=""/>
          </v:shape>
          <o:OLEObject Type="Embed" ProgID="Equation.3" ShapeID="_x0000_i1073" DrawAspect="Content" ObjectID="_1457636912" r:id="rId102"/>
        </w:object>
      </w:r>
      <w:r w:rsidR="004A19AC">
        <w:rPr>
          <w:sz w:val="28"/>
          <w:szCs w:val="28"/>
        </w:rPr>
        <w:t xml:space="preserve">, постоянная цепи обратной связи.              </w:t>
      </w:r>
    </w:p>
    <w:p w:rsidR="004A19AC" w:rsidRDefault="004A19AC">
      <w:pPr>
        <w:pStyle w:val="a5"/>
        <w:tabs>
          <w:tab w:val="clear" w:pos="4153"/>
          <w:tab w:val="clear" w:pos="8306"/>
        </w:tabs>
        <w:spacing w:line="312" w:lineRule="auto"/>
        <w:rPr>
          <w:sz w:val="28"/>
          <w:szCs w:val="28"/>
        </w:rPr>
      </w:pPr>
      <w:r>
        <w:rPr>
          <w:sz w:val="28"/>
          <w:szCs w:val="28"/>
        </w:rPr>
        <w:t xml:space="preserve"> </w:t>
      </w:r>
      <w:r w:rsidR="001260A6">
        <w:rPr>
          <w:position w:val="-12"/>
          <w:sz w:val="28"/>
          <w:szCs w:val="28"/>
        </w:rPr>
        <w:object w:dxaOrig="900" w:dyaOrig="360">
          <v:shape id="_x0000_i1074" type="#_x0000_t75" style="width:55.5pt;height:21.75pt" o:ole="" fillcolor="window">
            <v:imagedata r:id="rId103" o:title=""/>
          </v:shape>
          <o:OLEObject Type="Embed" ProgID="Equation.3" ShapeID="_x0000_i1074" DrawAspect="Content" ObjectID="_1457636913" r:id="rId104"/>
        </w:object>
      </w:r>
      <w:r>
        <w:rPr>
          <w:sz w:val="28"/>
          <w:szCs w:val="28"/>
        </w:rPr>
        <w:t xml:space="preserve">, статический коэффициент передачи тока базы.                    </w:t>
      </w:r>
    </w:p>
    <w:p w:rsidR="004A19AC" w:rsidRDefault="001260A6">
      <w:pPr>
        <w:pStyle w:val="a5"/>
        <w:tabs>
          <w:tab w:val="clear" w:pos="4153"/>
          <w:tab w:val="clear" w:pos="8306"/>
        </w:tabs>
        <w:spacing w:line="312" w:lineRule="auto"/>
        <w:rPr>
          <w:sz w:val="28"/>
          <w:szCs w:val="28"/>
        </w:rPr>
      </w:pPr>
      <w:r>
        <w:rPr>
          <w:position w:val="-14"/>
          <w:sz w:val="28"/>
          <w:szCs w:val="28"/>
        </w:rPr>
        <w:object w:dxaOrig="1500" w:dyaOrig="380">
          <v:shape id="_x0000_i1075" type="#_x0000_t75" style="width:83.25pt;height:21pt" o:ole="" fillcolor="window">
            <v:imagedata r:id="rId105" o:title=""/>
          </v:shape>
          <o:OLEObject Type="Embed" ProgID="Equation.3" ShapeID="_x0000_i1075" DrawAspect="Content" ObjectID="_1457636914" r:id="rId106"/>
        </w:object>
      </w:r>
      <w:r w:rsidR="004A19AC">
        <w:rPr>
          <w:sz w:val="28"/>
          <w:szCs w:val="28"/>
        </w:rPr>
        <w:t>, емкость коллекторного перехода.</w:t>
      </w:r>
    </w:p>
    <w:p w:rsidR="004A19AC" w:rsidRDefault="004A19AC">
      <w:pPr>
        <w:jc w:val="both"/>
        <w:rPr>
          <w:sz w:val="28"/>
          <w:szCs w:val="28"/>
        </w:rPr>
      </w:pPr>
      <w:r>
        <w:rPr>
          <w:sz w:val="28"/>
          <w:szCs w:val="28"/>
        </w:rPr>
        <w:t xml:space="preserve">     Найдем при помощи постоянной времени цепи обратной связи сопротивление базового перехода нашего транзистора:</w:t>
      </w:r>
    </w:p>
    <w:p w:rsidR="004A19AC" w:rsidRDefault="001260A6">
      <w:pPr>
        <w:ind w:left="4320" w:firstLine="720"/>
        <w:jc w:val="both"/>
        <w:rPr>
          <w:sz w:val="28"/>
          <w:szCs w:val="28"/>
        </w:rPr>
      </w:pPr>
      <w:r>
        <w:rPr>
          <w:position w:val="-12"/>
          <w:sz w:val="28"/>
          <w:szCs w:val="28"/>
        </w:rPr>
        <w:object w:dxaOrig="940" w:dyaOrig="360">
          <v:shape id="_x0000_i1076" type="#_x0000_t75" style="width:47.25pt;height:18pt" o:ole="" fillcolor="window">
            <v:imagedata r:id="rId107" o:title=""/>
          </v:shape>
          <o:OLEObject Type="Embed" ProgID="Equation.3" ShapeID="_x0000_i1076" DrawAspect="Content" ObjectID="_1457636915" r:id="rId108"/>
        </w:object>
      </w:r>
      <w:r w:rsidR="004A19AC">
        <w:rPr>
          <w:sz w:val="28"/>
          <w:szCs w:val="28"/>
        </w:rPr>
        <w:tab/>
      </w:r>
      <w:r w:rsidR="004A19AC">
        <w:rPr>
          <w:sz w:val="28"/>
          <w:szCs w:val="28"/>
        </w:rPr>
        <w:tab/>
      </w:r>
      <w:r w:rsidR="004A19AC">
        <w:rPr>
          <w:sz w:val="28"/>
          <w:szCs w:val="28"/>
        </w:rPr>
        <w:tab/>
      </w:r>
      <w:r w:rsidR="004A19AC">
        <w:rPr>
          <w:sz w:val="28"/>
          <w:szCs w:val="28"/>
        </w:rPr>
        <w:tab/>
        <w:t>(3.9)</w:t>
      </w:r>
    </w:p>
    <w:p w:rsidR="004A19AC" w:rsidRDefault="004A19AC">
      <w:pPr>
        <w:jc w:val="both"/>
        <w:rPr>
          <w:sz w:val="28"/>
          <w:szCs w:val="28"/>
        </w:rPr>
      </w:pPr>
      <w:r>
        <w:rPr>
          <w:sz w:val="28"/>
          <w:szCs w:val="28"/>
        </w:rPr>
        <w:t xml:space="preserve">     Из справочных данных мы знаем, что при </w:t>
      </w:r>
      <w:r w:rsidR="001260A6">
        <w:rPr>
          <w:position w:val="-10"/>
          <w:sz w:val="28"/>
          <w:szCs w:val="28"/>
        </w:rPr>
        <w:object w:dxaOrig="980" w:dyaOrig="340">
          <v:shape id="_x0000_i1077" type="#_x0000_t75" style="width:48.75pt;height:17.25pt" o:ole="" fillcolor="window">
            <v:imagedata r:id="rId109" o:title=""/>
          </v:shape>
          <o:OLEObject Type="Embed" ProgID="Equation.3" ShapeID="_x0000_i1077" DrawAspect="Content" ObjectID="_1457636916" r:id="rId110"/>
        </w:object>
      </w:r>
      <w:r>
        <w:rPr>
          <w:sz w:val="28"/>
          <w:szCs w:val="28"/>
        </w:rPr>
        <w:t xml:space="preserve"> </w:t>
      </w:r>
      <w:r w:rsidR="001260A6">
        <w:rPr>
          <w:position w:val="-12"/>
          <w:sz w:val="28"/>
          <w:szCs w:val="28"/>
        </w:rPr>
        <w:object w:dxaOrig="1080" w:dyaOrig="360">
          <v:shape id="_x0000_i1078" type="#_x0000_t75" style="width:54pt;height:18pt" o:ole="" fillcolor="window">
            <v:imagedata r:id="rId111" o:title=""/>
          </v:shape>
          <o:OLEObject Type="Embed" ProgID="Equation.3" ShapeID="_x0000_i1078" DrawAspect="Content" ObjectID="_1457636917" r:id="rId112"/>
        </w:object>
      </w:r>
      <w:r>
        <w:rPr>
          <w:sz w:val="28"/>
          <w:szCs w:val="28"/>
        </w:rPr>
        <w:t xml:space="preserve">, а </w:t>
      </w:r>
      <w:r w:rsidR="001260A6">
        <w:rPr>
          <w:position w:val="-10"/>
          <w:sz w:val="28"/>
          <w:szCs w:val="28"/>
        </w:rPr>
        <w:object w:dxaOrig="1200" w:dyaOrig="340">
          <v:shape id="_x0000_i1079" type="#_x0000_t75" style="width:60pt;height:17.25pt" o:ole="" fillcolor="window">
            <v:imagedata r:id="rId113" o:title=""/>
          </v:shape>
          <o:OLEObject Type="Embed" ProgID="Equation.3" ShapeID="_x0000_i1079" DrawAspect="Content" ObjectID="_1457636918" r:id="rId114"/>
        </w:object>
      </w:r>
      <w:r>
        <w:rPr>
          <w:sz w:val="28"/>
          <w:szCs w:val="28"/>
        </w:rPr>
        <w:t xml:space="preserve"> на 12В. Для того, чтобы свести параметры к одной системе воспользуемся формулой перехода: </w:t>
      </w:r>
    </w:p>
    <w:p w:rsidR="004A19AC" w:rsidRDefault="001260A6">
      <w:pPr>
        <w:ind w:left="2880" w:firstLine="720"/>
        <w:jc w:val="both"/>
        <w:rPr>
          <w:sz w:val="28"/>
          <w:szCs w:val="28"/>
        </w:rPr>
      </w:pPr>
      <w:r>
        <w:rPr>
          <w:position w:val="-32"/>
          <w:sz w:val="28"/>
          <w:szCs w:val="28"/>
        </w:rPr>
        <w:object w:dxaOrig="2980" w:dyaOrig="780">
          <v:shape id="_x0000_i1080" type="#_x0000_t75" style="width:149.25pt;height:39pt" o:ole="" fillcolor="window">
            <v:imagedata r:id="rId115" o:title=""/>
          </v:shape>
          <o:OLEObject Type="Embed" ProgID="Equation.3" ShapeID="_x0000_i1080" DrawAspect="Content" ObjectID="_1457636919" r:id="rId116"/>
        </w:object>
      </w:r>
      <w:r w:rsidR="004A19AC">
        <w:rPr>
          <w:sz w:val="28"/>
          <w:szCs w:val="28"/>
        </w:rPr>
        <w:tab/>
      </w:r>
      <w:r w:rsidR="004A19AC">
        <w:rPr>
          <w:sz w:val="28"/>
          <w:szCs w:val="28"/>
        </w:rPr>
        <w:tab/>
      </w:r>
      <w:r w:rsidR="004A19AC">
        <w:rPr>
          <w:sz w:val="28"/>
          <w:szCs w:val="28"/>
        </w:rPr>
        <w:tab/>
        <w:t>(3.10)</w:t>
      </w:r>
    </w:p>
    <w:p w:rsidR="004A19AC" w:rsidRDefault="004A19AC">
      <w:pPr>
        <w:pStyle w:val="21"/>
      </w:pPr>
      <w:r>
        <w:t>в нашем случае:</w:t>
      </w:r>
    </w:p>
    <w:p w:rsidR="004A19AC" w:rsidRDefault="001260A6">
      <w:pPr>
        <w:ind w:firstLine="720"/>
        <w:jc w:val="center"/>
        <w:rPr>
          <w:sz w:val="28"/>
          <w:szCs w:val="28"/>
        </w:rPr>
      </w:pPr>
      <w:r>
        <w:rPr>
          <w:position w:val="-26"/>
          <w:sz w:val="28"/>
          <w:szCs w:val="28"/>
        </w:rPr>
        <w:object w:dxaOrig="6120" w:dyaOrig="700">
          <v:shape id="_x0000_i1081" type="#_x0000_t75" style="width:306pt;height:35.25pt" o:ole="" fillcolor="window">
            <v:imagedata r:id="rId117" o:title=""/>
          </v:shape>
          <o:OLEObject Type="Embed" ProgID="Equation.3" ShapeID="_x0000_i1081" DrawAspect="Content" ObjectID="_1457636920" r:id="rId118"/>
        </w:object>
      </w:r>
    </w:p>
    <w:p w:rsidR="004A19AC" w:rsidRDefault="004A19AC">
      <w:pPr>
        <w:pStyle w:val="aa"/>
      </w:pPr>
      <w:r>
        <w:t>Теперь, зная все параметры, можно найти сопротивление:</w:t>
      </w:r>
    </w:p>
    <w:p w:rsidR="004A19AC" w:rsidRDefault="001260A6">
      <w:pPr>
        <w:jc w:val="center"/>
        <w:rPr>
          <w:sz w:val="28"/>
          <w:szCs w:val="28"/>
        </w:rPr>
      </w:pPr>
      <w:r>
        <w:rPr>
          <w:position w:val="-30"/>
          <w:sz w:val="28"/>
          <w:szCs w:val="28"/>
        </w:rPr>
        <w:object w:dxaOrig="2500" w:dyaOrig="680">
          <v:shape id="_x0000_i1082" type="#_x0000_t75" style="width:125.25pt;height:33.75pt" o:ole="" fillcolor="window">
            <v:imagedata r:id="rId119" o:title=""/>
          </v:shape>
          <o:OLEObject Type="Embed" ProgID="Equation.3" ShapeID="_x0000_i1082" DrawAspect="Content" ObjectID="_1457636921" r:id="rId120"/>
        </w:object>
      </w:r>
      <w:r w:rsidR="004A19AC">
        <w:rPr>
          <w:sz w:val="28"/>
          <w:szCs w:val="28"/>
        </w:rPr>
        <w:t xml:space="preserve">, тогда </w:t>
      </w:r>
      <w:r>
        <w:rPr>
          <w:position w:val="-30"/>
          <w:sz w:val="28"/>
          <w:szCs w:val="28"/>
        </w:rPr>
        <w:object w:dxaOrig="2280" w:dyaOrig="680">
          <v:shape id="_x0000_i1083" type="#_x0000_t75" style="width:114pt;height:33.75pt" o:ole="" fillcolor="window">
            <v:imagedata r:id="rId121" o:title=""/>
          </v:shape>
          <o:OLEObject Type="Embed" ProgID="Equation.3" ShapeID="_x0000_i1083" DrawAspect="Content" ObjectID="_1457636922" r:id="rId122"/>
        </w:object>
      </w:r>
    </w:p>
    <w:p w:rsidR="004A19AC" w:rsidRDefault="004A19AC">
      <w:pPr>
        <w:pStyle w:val="a3"/>
        <w:jc w:val="both"/>
        <w:rPr>
          <w:b w:val="0"/>
          <w:bCs w:val="0"/>
          <w:sz w:val="28"/>
          <w:szCs w:val="28"/>
        </w:rPr>
      </w:pPr>
      <w:r>
        <w:rPr>
          <w:b w:val="0"/>
          <w:bCs w:val="0"/>
          <w:sz w:val="28"/>
          <w:szCs w:val="28"/>
        </w:rPr>
        <w:t xml:space="preserve">     Найдем значение коллекторной емкости в рабочей точке по той же формуле перехода:</w:t>
      </w:r>
    </w:p>
    <w:p w:rsidR="004A19AC" w:rsidRDefault="001260A6">
      <w:pPr>
        <w:pStyle w:val="a3"/>
        <w:rPr>
          <w:sz w:val="28"/>
          <w:szCs w:val="28"/>
        </w:rPr>
      </w:pPr>
      <w:r>
        <w:rPr>
          <w:position w:val="-26"/>
          <w:sz w:val="28"/>
          <w:szCs w:val="28"/>
        </w:rPr>
        <w:object w:dxaOrig="6120" w:dyaOrig="700">
          <v:shape id="_x0000_i1084" type="#_x0000_t75" style="width:306pt;height:35.25pt" o:ole="" fillcolor="window">
            <v:imagedata r:id="rId123" o:title=""/>
          </v:shape>
          <o:OLEObject Type="Embed" ProgID="Equation.3" ShapeID="_x0000_i1084" DrawAspect="Content" ObjectID="_1457636923" r:id="rId124"/>
        </w:object>
      </w:r>
    </w:p>
    <w:p w:rsidR="004A19AC" w:rsidRDefault="004A19AC">
      <w:pPr>
        <w:jc w:val="both"/>
        <w:rPr>
          <w:sz w:val="28"/>
          <w:szCs w:val="28"/>
        </w:rPr>
      </w:pPr>
      <w:r>
        <w:rPr>
          <w:sz w:val="28"/>
          <w:szCs w:val="28"/>
        </w:rPr>
        <w:t>Найдем значения оставшихся элементов схемы:</w:t>
      </w:r>
    </w:p>
    <w:p w:rsidR="004A19AC" w:rsidRDefault="001260A6">
      <w:pPr>
        <w:ind w:left="2880" w:firstLine="720"/>
        <w:jc w:val="both"/>
        <w:rPr>
          <w:sz w:val="28"/>
          <w:szCs w:val="28"/>
        </w:rPr>
      </w:pPr>
      <w:r>
        <w:rPr>
          <w:position w:val="-30"/>
          <w:sz w:val="28"/>
          <w:szCs w:val="28"/>
        </w:rPr>
        <w:object w:dxaOrig="1579" w:dyaOrig="680">
          <v:shape id="_x0000_i1085" type="#_x0000_t75" style="width:78.75pt;height:33.75pt" o:ole="" fillcolor="window">
            <v:imagedata r:id="rId125" o:title=""/>
          </v:shape>
          <o:OLEObject Type="Embed" ProgID="Equation.3" ShapeID="_x0000_i1085" DrawAspect="Content" ObjectID="_1457636924" r:id="rId126"/>
        </w:object>
      </w:r>
      <w:r w:rsidR="004A19AC">
        <w:rPr>
          <w:sz w:val="28"/>
          <w:szCs w:val="28"/>
        </w:rPr>
        <w:t xml:space="preserve">, </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(3.11)</w:t>
      </w:r>
    </w:p>
    <w:p w:rsidR="004A19AC" w:rsidRDefault="004A19AC">
      <w:pPr>
        <w:jc w:val="both"/>
        <w:rPr>
          <w:sz w:val="28"/>
          <w:szCs w:val="28"/>
        </w:rPr>
      </w:pPr>
      <w:r>
        <w:rPr>
          <w:sz w:val="28"/>
          <w:szCs w:val="28"/>
        </w:rPr>
        <w:t xml:space="preserve">где </w:t>
      </w:r>
      <w:r w:rsidR="001260A6">
        <w:rPr>
          <w:position w:val="-12"/>
          <w:sz w:val="28"/>
          <w:szCs w:val="28"/>
        </w:rPr>
        <w:object w:dxaOrig="920" w:dyaOrig="360">
          <v:shape id="_x0000_i1086" type="#_x0000_t75" style="width:45.75pt;height:18pt" o:ole="" fillcolor="window">
            <v:imagedata r:id="rId127" o:title=""/>
          </v:shape>
          <o:OLEObject Type="Embed" ProgID="Equation.3" ShapeID="_x0000_i1086" DrawAspect="Content" ObjectID="_1457636925" r:id="rId128"/>
        </w:object>
      </w:r>
      <w:r>
        <w:rPr>
          <w:sz w:val="28"/>
          <w:szCs w:val="28"/>
        </w:rPr>
        <w:t xml:space="preserve"> – паспортное значение статического коэффициента передачи,</w:t>
      </w:r>
    </w:p>
    <w:p w:rsidR="004A19AC" w:rsidRDefault="001260A6">
      <w:pPr>
        <w:jc w:val="both"/>
        <w:rPr>
          <w:sz w:val="28"/>
          <w:szCs w:val="28"/>
        </w:rPr>
      </w:pPr>
      <w:r>
        <w:rPr>
          <w:position w:val="-34"/>
          <w:sz w:val="28"/>
          <w:szCs w:val="28"/>
        </w:rPr>
        <w:object w:dxaOrig="6220" w:dyaOrig="720">
          <v:shape id="_x0000_i1087" type="#_x0000_t75" style="width:311.25pt;height:36pt" o:ole="" fillcolor="window">
            <v:imagedata r:id="rId129" o:title=""/>
          </v:shape>
          <o:OLEObject Type="Embed" ProgID="Equation.3" ShapeID="_x0000_i1087" DrawAspect="Content" ObjectID="_1457636926" r:id="rId130"/>
        </w:object>
      </w:r>
      <w:r w:rsidR="004A19AC">
        <w:rPr>
          <w:sz w:val="28"/>
          <w:szCs w:val="28"/>
        </w:rPr>
        <w:t xml:space="preserve"> – сопротивление эмиттерного перехода транзистора. Тогда </w:t>
      </w:r>
    </w:p>
    <w:p w:rsidR="004A19AC" w:rsidRDefault="001260A6">
      <w:pPr>
        <w:jc w:val="both"/>
        <w:rPr>
          <w:sz w:val="28"/>
          <w:szCs w:val="28"/>
        </w:rPr>
      </w:pPr>
      <w:r>
        <w:rPr>
          <w:position w:val="-28"/>
          <w:sz w:val="28"/>
          <w:szCs w:val="28"/>
        </w:rPr>
        <w:object w:dxaOrig="3200" w:dyaOrig="660">
          <v:shape id="_x0000_i1088" type="#_x0000_t75" style="width:159.75pt;height:33pt" o:ole="" fillcolor="window">
            <v:imagedata r:id="rId131" o:title=""/>
          </v:shape>
          <o:OLEObject Type="Embed" ProgID="Equation.3" ShapeID="_x0000_i1088" DrawAspect="Content" ObjectID="_1457636927" r:id="rId132"/>
        </w:object>
      </w:r>
      <w:r w:rsidR="004A19AC">
        <w:rPr>
          <w:sz w:val="28"/>
          <w:szCs w:val="28"/>
        </w:rPr>
        <w:t>.</w:t>
      </w:r>
    </w:p>
    <w:p w:rsidR="004A19AC" w:rsidRDefault="004A19AC">
      <w:pPr>
        <w:jc w:val="both"/>
        <w:rPr>
          <w:sz w:val="28"/>
          <w:szCs w:val="28"/>
        </w:rPr>
      </w:pPr>
      <w:r>
        <w:rPr>
          <w:sz w:val="28"/>
          <w:szCs w:val="28"/>
        </w:rPr>
        <w:t xml:space="preserve">Емкость эмиттерного перехода: </w:t>
      </w:r>
      <w:r w:rsidR="001260A6">
        <w:rPr>
          <w:position w:val="-30"/>
          <w:sz w:val="28"/>
          <w:szCs w:val="28"/>
        </w:rPr>
        <w:object w:dxaOrig="4480" w:dyaOrig="680">
          <v:shape id="_x0000_i1089" type="#_x0000_t75" style="width:224.25pt;height:33.75pt" o:ole="" fillcolor="window">
            <v:imagedata r:id="rId133" o:title=""/>
          </v:shape>
          <o:OLEObject Type="Embed" ProgID="Equation.3" ShapeID="_x0000_i1089" DrawAspect="Content" ObjectID="_1457636928" r:id="rId134"/>
        </w:object>
      </w:r>
      <w:r>
        <w:rPr>
          <w:sz w:val="28"/>
          <w:szCs w:val="28"/>
        </w:rPr>
        <w:t xml:space="preserve">, где </w:t>
      </w:r>
      <w:r w:rsidR="001260A6">
        <w:rPr>
          <w:position w:val="-10"/>
          <w:sz w:val="28"/>
          <w:szCs w:val="28"/>
        </w:rPr>
        <w:object w:dxaOrig="1520" w:dyaOrig="340">
          <v:shape id="_x0000_i1090" type="#_x0000_t75" style="width:75.75pt;height:17.25pt" o:ole="" fillcolor="window">
            <v:imagedata r:id="rId135" o:title=""/>
          </v:shape>
          <o:OLEObject Type="Embed" ProgID="Equation.3" ShapeID="_x0000_i1090" DrawAspect="Content" ObjectID="_1457636929" r:id="rId136"/>
        </w:object>
      </w:r>
      <w:r>
        <w:rPr>
          <w:sz w:val="28"/>
          <w:szCs w:val="28"/>
        </w:rPr>
        <w:t xml:space="preserve"> – типовое значение граничной частоты коэффициента передачи тока, взятое из паспортных данных транзистора.</w:t>
      </w:r>
    </w:p>
    <w:p w:rsidR="004A19AC" w:rsidRDefault="004A19AC">
      <w:r>
        <w:rPr>
          <w:sz w:val="28"/>
          <w:szCs w:val="28"/>
        </w:rPr>
        <w:t>Найдем оставшиеся параметры схемы:</w:t>
      </w:r>
    </w:p>
    <w:p w:rsidR="004A19AC" w:rsidRDefault="001260A6">
      <w:pPr>
        <w:pStyle w:val="a3"/>
        <w:jc w:val="left"/>
        <w:rPr>
          <w:b w:val="0"/>
          <w:bCs w:val="0"/>
          <w:sz w:val="28"/>
          <w:szCs w:val="28"/>
        </w:rPr>
      </w:pPr>
      <w:r>
        <w:rPr>
          <w:position w:val="-32"/>
        </w:rPr>
        <w:object w:dxaOrig="3680" w:dyaOrig="740">
          <v:shape id="_x0000_i1091" type="#_x0000_t75" style="width:183.75pt;height:36.75pt" o:ole="" fillcolor="window">
            <v:imagedata r:id="rId137" o:title=""/>
          </v:shape>
          <o:OLEObject Type="Embed" ProgID="Equation.3" ShapeID="_x0000_i1091" DrawAspect="Content" ObjectID="_1457636930" r:id="rId138"/>
        </w:object>
      </w:r>
      <w:r w:rsidR="004A19AC">
        <w:tab/>
      </w:r>
      <w:r w:rsidR="004A19AC">
        <w:tab/>
      </w:r>
      <w:r w:rsidR="004A19AC">
        <w:tab/>
      </w:r>
      <w:r w:rsidR="004A19AC">
        <w:tab/>
      </w:r>
      <w:r w:rsidR="004A19AC">
        <w:tab/>
      </w:r>
      <w:r w:rsidR="004A19AC">
        <w:tab/>
      </w:r>
      <w:r w:rsidR="004A19AC">
        <w:tab/>
      </w:r>
      <w:r w:rsidR="004A19AC">
        <w:rPr>
          <w:b w:val="0"/>
          <w:bCs w:val="0"/>
          <w:sz w:val="28"/>
          <w:szCs w:val="28"/>
        </w:rPr>
        <w:t>(3.12)</w:t>
      </w:r>
    </w:p>
    <w:p w:rsidR="004A19AC" w:rsidRDefault="001260A6">
      <w:pPr>
        <w:pStyle w:val="a5"/>
        <w:tabs>
          <w:tab w:val="clear" w:pos="4153"/>
          <w:tab w:val="clear" w:pos="8306"/>
        </w:tabs>
        <w:spacing w:line="312" w:lineRule="auto"/>
        <w:rPr>
          <w:sz w:val="28"/>
          <w:szCs w:val="28"/>
        </w:rPr>
      </w:pPr>
      <w:r>
        <w:rPr>
          <w:position w:val="-30"/>
        </w:rPr>
        <w:object w:dxaOrig="2640" w:dyaOrig="680">
          <v:shape id="_x0000_i1092" type="#_x0000_t75" style="width:132pt;height:33.75pt" o:ole="" fillcolor="window">
            <v:imagedata r:id="rId139" o:title=""/>
          </v:shape>
          <o:OLEObject Type="Embed" ProgID="Equation.3" ShapeID="_x0000_i1092" DrawAspect="Content" ObjectID="_1457636931" r:id="rId140"/>
        </w:object>
      </w:r>
      <w:r w:rsidR="004A19AC">
        <w:tab/>
      </w:r>
      <w:r w:rsidR="004A19AC">
        <w:tab/>
      </w:r>
      <w:r w:rsidR="004A19AC">
        <w:tab/>
      </w:r>
      <w:r w:rsidR="004A19AC">
        <w:tab/>
      </w:r>
      <w:r w:rsidR="004A19AC">
        <w:tab/>
      </w:r>
      <w:r w:rsidR="004A19AC">
        <w:tab/>
      </w:r>
      <w:r w:rsidR="004A19AC">
        <w:tab/>
      </w:r>
      <w:r w:rsidR="004A19AC">
        <w:tab/>
      </w:r>
      <w:r w:rsidR="004A19AC">
        <w:tab/>
      </w:r>
      <w:r w:rsidR="004A19AC">
        <w:rPr>
          <w:sz w:val="28"/>
          <w:szCs w:val="28"/>
        </w:rPr>
        <w:t>(3.13)</w:t>
      </w:r>
    </w:p>
    <w:p w:rsidR="004A19AC" w:rsidRDefault="001260A6">
      <w:pPr>
        <w:pStyle w:val="a5"/>
        <w:tabs>
          <w:tab w:val="clear" w:pos="4153"/>
          <w:tab w:val="clear" w:pos="8306"/>
        </w:tabs>
        <w:spacing w:line="312" w:lineRule="auto"/>
        <w:rPr>
          <w:sz w:val="28"/>
          <w:szCs w:val="28"/>
        </w:rPr>
      </w:pPr>
      <w:r>
        <w:rPr>
          <w:position w:val="-30"/>
        </w:rPr>
        <w:object w:dxaOrig="3120" w:dyaOrig="680">
          <v:shape id="_x0000_i1093" type="#_x0000_t75" style="width:156pt;height:33.75pt" o:ole="" fillcolor="window">
            <v:imagedata r:id="rId141" o:title=""/>
          </v:shape>
          <o:OLEObject Type="Embed" ProgID="Equation.3" ShapeID="_x0000_i1093" DrawAspect="Content" ObjectID="_1457636932" r:id="rId142"/>
        </w:object>
      </w:r>
      <w:r w:rsidR="004A19AC">
        <w:tab/>
      </w:r>
      <w:r w:rsidR="004A19AC">
        <w:tab/>
      </w:r>
      <w:r w:rsidR="004A19AC">
        <w:tab/>
      </w:r>
      <w:r w:rsidR="004A19AC">
        <w:tab/>
      </w:r>
      <w:r w:rsidR="004A19AC">
        <w:tab/>
      </w:r>
      <w:r w:rsidR="004A19AC">
        <w:tab/>
      </w:r>
      <w:r w:rsidR="004A19AC">
        <w:tab/>
      </w:r>
      <w:r w:rsidR="004A19AC">
        <w:tab/>
      </w:r>
      <w:r w:rsidR="004A19AC">
        <w:rPr>
          <w:sz w:val="28"/>
          <w:szCs w:val="28"/>
        </w:rPr>
        <w:t>(3.14)</w:t>
      </w:r>
    </w:p>
    <w:p w:rsidR="004A19AC" w:rsidRDefault="004A19AC">
      <w:pPr>
        <w:pStyle w:val="31"/>
        <w:spacing w:line="240" w:lineRule="auto"/>
        <w:jc w:val="both"/>
      </w:pPr>
      <w:r>
        <w:t>б) Однонаправленная модель.</w:t>
      </w:r>
    </w:p>
    <w:p w:rsidR="004A19AC" w:rsidRDefault="004A19AC">
      <w:pPr>
        <w:jc w:val="both"/>
        <w:rPr>
          <w:sz w:val="28"/>
          <w:szCs w:val="28"/>
        </w:rPr>
      </w:pPr>
      <w:r>
        <w:rPr>
          <w:sz w:val="28"/>
          <w:szCs w:val="28"/>
        </w:rPr>
        <w:t xml:space="preserve">Однонаправленная модель представлена на рис. 3.6 </w:t>
      </w:r>
      <w:r w:rsidRPr="004A19AC">
        <w:rPr>
          <w:sz w:val="28"/>
          <w:szCs w:val="28"/>
        </w:rPr>
        <w:t>[1]</w:t>
      </w:r>
      <w:r>
        <w:rPr>
          <w:sz w:val="28"/>
          <w:szCs w:val="28"/>
        </w:rPr>
        <w:t>.</w:t>
      </w:r>
    </w:p>
    <w:p w:rsidR="004A19AC" w:rsidRDefault="004A19AC">
      <w:pPr>
        <w:jc w:val="both"/>
        <w:rPr>
          <w:sz w:val="28"/>
          <w:szCs w:val="28"/>
        </w:rPr>
      </w:pPr>
      <w:r>
        <w:rPr>
          <w:sz w:val="28"/>
          <w:szCs w:val="28"/>
        </w:rPr>
        <w:tab/>
        <w:t>При определении значений элементов высокочастотной модели воспользуемся паспортными данными транзистора:</w:t>
      </w:r>
    </w:p>
    <w:p w:rsidR="004A19AC" w:rsidRDefault="001260A6">
      <w:pPr>
        <w:jc w:val="center"/>
      </w:pPr>
      <w:r>
        <w:rPr>
          <w:position w:val="-48"/>
          <w:sz w:val="28"/>
          <w:szCs w:val="28"/>
        </w:rPr>
        <w:object w:dxaOrig="1880" w:dyaOrig="1080">
          <v:shape id="_x0000_i1094" type="#_x0000_t75" style="width:93.75pt;height:54pt" o:ole="" fillcolor="window">
            <v:imagedata r:id="rId143" o:title=""/>
          </v:shape>
          <o:OLEObject Type="Embed" ProgID="Equation.3" ShapeID="_x0000_i1094" DrawAspect="Content" ObjectID="_1457636933" r:id="rId144"/>
        </w:objec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(3.15)</w:t>
      </w:r>
    </w:p>
    <w:p w:rsidR="004A19AC" w:rsidRDefault="004A19AC">
      <w:pPr>
        <w:rPr>
          <w:sz w:val="28"/>
          <w:szCs w:val="28"/>
        </w:rPr>
      </w:pPr>
      <w:r>
        <w:rPr>
          <w:sz w:val="28"/>
          <w:szCs w:val="28"/>
        </w:rPr>
        <w:t xml:space="preserve">где </w:t>
      </w:r>
      <w:r w:rsidR="001260A6">
        <w:rPr>
          <w:position w:val="-12"/>
          <w:sz w:val="28"/>
          <w:szCs w:val="28"/>
        </w:rPr>
        <w:object w:dxaOrig="360" w:dyaOrig="360">
          <v:shape id="_x0000_i1095" type="#_x0000_t75" style="width:18pt;height:18pt" o:ole="" fillcolor="window">
            <v:imagedata r:id="rId145" o:title=""/>
          </v:shape>
          <o:OLEObject Type="Embed" ProgID="Equation.3" ShapeID="_x0000_i1095" DrawAspect="Content" ObjectID="_1457636934" r:id="rId146"/>
        </w:object>
      </w:r>
      <w:r>
        <w:rPr>
          <w:sz w:val="28"/>
          <w:szCs w:val="28"/>
        </w:rPr>
        <w:t xml:space="preserve"> – входное сопротивление, </w:t>
      </w:r>
      <w:r w:rsidR="001260A6">
        <w:rPr>
          <w:position w:val="-12"/>
          <w:sz w:val="28"/>
          <w:szCs w:val="28"/>
        </w:rPr>
        <w:object w:dxaOrig="460" w:dyaOrig="360">
          <v:shape id="_x0000_i1096" type="#_x0000_t75" style="width:23.25pt;height:18pt" o:ole="" fillcolor="window">
            <v:imagedata r:id="rId147" o:title=""/>
          </v:shape>
          <o:OLEObject Type="Embed" ProgID="Equation.3" ShapeID="_x0000_i1096" DrawAspect="Content" ObjectID="_1457636935" r:id="rId148"/>
        </w:object>
      </w:r>
      <w:r>
        <w:rPr>
          <w:sz w:val="28"/>
          <w:szCs w:val="28"/>
        </w:rPr>
        <w:t xml:space="preserve"> – выходная емкость, </w:t>
      </w:r>
      <w:r w:rsidR="001260A6">
        <w:rPr>
          <w:position w:val="-12"/>
          <w:sz w:val="28"/>
          <w:szCs w:val="28"/>
        </w:rPr>
        <w:object w:dxaOrig="440" w:dyaOrig="360">
          <v:shape id="_x0000_i1097" type="#_x0000_t75" style="width:21.75pt;height:18pt" o:ole="" fillcolor="window">
            <v:imagedata r:id="rId149" o:title=""/>
          </v:shape>
          <o:OLEObject Type="Embed" ProgID="Equation.3" ShapeID="_x0000_i1097" DrawAspect="Content" ObjectID="_1457636936" r:id="rId150"/>
        </w:object>
      </w:r>
      <w:r>
        <w:rPr>
          <w:sz w:val="28"/>
          <w:szCs w:val="28"/>
        </w:rPr>
        <w:t xml:space="preserve"> – выходное сопротивление.</w:t>
      </w:r>
    </w:p>
    <w:p w:rsidR="004A19AC" w:rsidRDefault="004A19AC">
      <w:pPr>
        <w:spacing w:line="360" w:lineRule="auto"/>
        <w:jc w:val="center"/>
        <w:rPr>
          <w:sz w:val="28"/>
          <w:szCs w:val="28"/>
        </w:rPr>
      </w:pPr>
      <w:r>
        <w:rPr>
          <w:sz w:val="28"/>
          <w:szCs w:val="28"/>
        </w:rPr>
        <w:br w:type="page"/>
      </w:r>
      <w:r w:rsidR="004E3DE5">
        <w:rPr>
          <w:noProof/>
        </w:rPr>
        <w:pict>
          <v:shape id="_x0000_s1062" type="#_x0000_t75" style="position:absolute;left:0;text-align:left;margin-left:94.5pt;margin-top:8.1pt;width:291.75pt;height:111.75pt;z-index:-251646464;mso-wrap-edited:f" wrapcoords="-56 0 -56 21455 21600 21455 21600 0 -56 0" o:allowincell="f" fillcolor="window">
            <v:imagedata r:id="rId151" o:title=""/>
          </v:shape>
        </w:pict>
      </w:r>
    </w:p>
    <w:p w:rsidR="004A19AC" w:rsidRDefault="004A19AC">
      <w:pPr>
        <w:spacing w:line="360" w:lineRule="auto"/>
        <w:jc w:val="center"/>
        <w:rPr>
          <w:sz w:val="28"/>
          <w:szCs w:val="28"/>
        </w:rPr>
      </w:pPr>
    </w:p>
    <w:p w:rsidR="004A19AC" w:rsidRDefault="004A19AC">
      <w:pPr>
        <w:spacing w:line="360" w:lineRule="auto"/>
        <w:jc w:val="center"/>
        <w:rPr>
          <w:sz w:val="28"/>
          <w:szCs w:val="28"/>
        </w:rPr>
      </w:pPr>
    </w:p>
    <w:p w:rsidR="004A19AC" w:rsidRDefault="004A19AC">
      <w:pPr>
        <w:spacing w:line="360" w:lineRule="auto"/>
        <w:rPr>
          <w:sz w:val="28"/>
          <w:szCs w:val="28"/>
        </w:rPr>
      </w:pPr>
    </w:p>
    <w:p w:rsidR="004A19AC" w:rsidRDefault="004A19AC">
      <w:pPr>
        <w:spacing w:line="360" w:lineRule="auto"/>
        <w:rPr>
          <w:sz w:val="28"/>
          <w:szCs w:val="28"/>
        </w:rPr>
      </w:pPr>
    </w:p>
    <w:p w:rsidR="004A19AC" w:rsidRDefault="004A19AC">
      <w:pPr>
        <w:jc w:val="center"/>
        <w:rPr>
          <w:sz w:val="28"/>
          <w:szCs w:val="28"/>
        </w:rPr>
      </w:pPr>
      <w:r>
        <w:rPr>
          <w:sz w:val="28"/>
          <w:szCs w:val="28"/>
        </w:rPr>
        <w:t>Рисунок 3.6 - Однонаправленная модель.</w:t>
      </w:r>
    </w:p>
    <w:p w:rsidR="004A19AC" w:rsidRDefault="004A19AC">
      <w:pPr>
        <w:jc w:val="center"/>
        <w:rPr>
          <w:b/>
          <w:bCs/>
          <w:sz w:val="28"/>
          <w:szCs w:val="28"/>
        </w:rPr>
      </w:pPr>
    </w:p>
    <w:p w:rsidR="004A19AC" w:rsidRDefault="004A19AC">
      <w:pPr>
        <w:pStyle w:val="a3"/>
        <w:jc w:val="left"/>
        <w:rPr>
          <w:b w:val="0"/>
          <w:bCs w:val="0"/>
          <w:sz w:val="28"/>
          <w:szCs w:val="28"/>
        </w:rPr>
      </w:pPr>
      <w:r>
        <w:rPr>
          <w:b w:val="0"/>
          <w:bCs w:val="0"/>
          <w:sz w:val="28"/>
          <w:szCs w:val="28"/>
        </w:rPr>
        <w:tab/>
        <w:t>В паспортных данных значение индуктивности не указано, воспользуемся параметрами ближайшего аналога -  транзистора КТ913, поделив их на 3:</w:t>
      </w:r>
    </w:p>
    <w:p w:rsidR="004A19AC" w:rsidRDefault="001260A6">
      <w:pPr>
        <w:pStyle w:val="a3"/>
        <w:rPr>
          <w:b w:val="0"/>
          <w:bCs w:val="0"/>
          <w:sz w:val="28"/>
          <w:szCs w:val="28"/>
        </w:rPr>
      </w:pPr>
      <w:r>
        <w:rPr>
          <w:b w:val="0"/>
          <w:bCs w:val="0"/>
          <w:position w:val="-48"/>
          <w:sz w:val="28"/>
          <w:szCs w:val="28"/>
        </w:rPr>
        <w:object w:dxaOrig="2400" w:dyaOrig="1080">
          <v:shape id="_x0000_i1098" type="#_x0000_t75" style="width:120pt;height:54pt" o:ole="" fillcolor="window">
            <v:imagedata r:id="rId152" o:title=""/>
          </v:shape>
          <o:OLEObject Type="Embed" ProgID="Equation.3" ShapeID="_x0000_i1098" DrawAspect="Content" ObjectID="_1457636937" r:id="rId153"/>
        </w:object>
      </w:r>
    </w:p>
    <w:p w:rsidR="004A19AC" w:rsidRDefault="004A19AC">
      <w:pPr>
        <w:pStyle w:val="a3"/>
        <w:jc w:val="left"/>
        <w:rPr>
          <w:b w:val="0"/>
          <w:bCs w:val="0"/>
          <w:sz w:val="28"/>
          <w:szCs w:val="28"/>
        </w:rPr>
      </w:pPr>
      <w:r>
        <w:rPr>
          <w:b w:val="0"/>
          <w:bCs w:val="0"/>
          <w:sz w:val="28"/>
          <w:szCs w:val="28"/>
        </w:rPr>
        <w:t xml:space="preserve">где </w:t>
      </w:r>
      <w:r w:rsidR="001260A6">
        <w:rPr>
          <w:b w:val="0"/>
          <w:bCs w:val="0"/>
          <w:position w:val="-12"/>
          <w:sz w:val="28"/>
          <w:szCs w:val="28"/>
        </w:rPr>
        <w:object w:dxaOrig="620" w:dyaOrig="360">
          <v:shape id="_x0000_i1099" type="#_x0000_t75" style="width:30.75pt;height:18pt" o:ole="" fillcolor="window">
            <v:imagedata r:id="rId154" o:title=""/>
          </v:shape>
          <o:OLEObject Type="Embed" ProgID="Equation.3" ShapeID="_x0000_i1099" DrawAspect="Content" ObjectID="_1457636938" r:id="rId155"/>
        </w:object>
      </w:r>
      <w:r>
        <w:rPr>
          <w:b w:val="0"/>
          <w:bCs w:val="0"/>
          <w:sz w:val="28"/>
          <w:szCs w:val="28"/>
        </w:rPr>
        <w:t xml:space="preserve"> – индуктивности выводов базы и эмиттера.</w:t>
      </w:r>
    </w:p>
    <w:p w:rsidR="004A19AC" w:rsidRDefault="004A19AC">
      <w:pPr>
        <w:pStyle w:val="a3"/>
        <w:jc w:val="left"/>
        <w:rPr>
          <w:b w:val="0"/>
          <w:bCs w:val="0"/>
          <w:sz w:val="28"/>
          <w:szCs w:val="28"/>
        </w:rPr>
      </w:pPr>
      <w:r>
        <w:rPr>
          <w:b w:val="0"/>
          <w:bCs w:val="0"/>
          <w:sz w:val="28"/>
          <w:szCs w:val="28"/>
        </w:rPr>
        <w:t xml:space="preserve">В результате получим: </w:t>
      </w:r>
    </w:p>
    <w:p w:rsidR="004A19AC" w:rsidRDefault="001260A6">
      <w:pPr>
        <w:pStyle w:val="a3"/>
        <w:jc w:val="left"/>
        <w:rPr>
          <w:b w:val="0"/>
          <w:bCs w:val="0"/>
          <w:sz w:val="28"/>
          <w:szCs w:val="28"/>
        </w:rPr>
      </w:pPr>
      <w:r>
        <w:rPr>
          <w:b w:val="0"/>
          <w:bCs w:val="0"/>
          <w:position w:val="-12"/>
          <w:sz w:val="28"/>
          <w:szCs w:val="28"/>
        </w:rPr>
        <w:object w:dxaOrig="2600" w:dyaOrig="360">
          <v:shape id="_x0000_i1100" type="#_x0000_t75" style="width:129.75pt;height:18pt" o:ole="" fillcolor="window">
            <v:imagedata r:id="rId156" o:title=""/>
          </v:shape>
          <o:OLEObject Type="Embed" ProgID="Equation.3" ShapeID="_x0000_i1100" DrawAspect="Content" ObjectID="_1457636939" r:id="rId157"/>
        </w:object>
      </w:r>
    </w:p>
    <w:p w:rsidR="004A19AC" w:rsidRDefault="001260A6">
      <w:pPr>
        <w:pStyle w:val="a3"/>
        <w:jc w:val="left"/>
      </w:pPr>
      <w:r>
        <w:rPr>
          <w:position w:val="-12"/>
        </w:rPr>
        <w:object w:dxaOrig="2060" w:dyaOrig="360">
          <v:shape id="_x0000_i1101" type="#_x0000_t75" style="width:102.75pt;height:18pt" o:ole="" fillcolor="window">
            <v:imagedata r:id="rId158" o:title=""/>
          </v:shape>
          <o:OLEObject Type="Embed" ProgID="Equation.3" ShapeID="_x0000_i1101" DrawAspect="Content" ObjectID="_1457636940" r:id="rId159"/>
        </w:object>
      </w:r>
    </w:p>
    <w:p w:rsidR="004A19AC" w:rsidRDefault="004A19AC">
      <w:pPr>
        <w:pStyle w:val="a3"/>
        <w:jc w:val="left"/>
      </w:pPr>
    </w:p>
    <w:p w:rsidR="004A19AC" w:rsidRDefault="004A19AC">
      <w:pPr>
        <w:pStyle w:val="a3"/>
        <w:jc w:val="left"/>
        <w:rPr>
          <w:b w:val="0"/>
          <w:bCs w:val="0"/>
          <w:sz w:val="28"/>
          <w:szCs w:val="28"/>
        </w:rPr>
      </w:pPr>
      <w:r>
        <w:rPr>
          <w:b w:val="0"/>
          <w:bCs w:val="0"/>
          <w:sz w:val="28"/>
          <w:szCs w:val="28"/>
        </w:rPr>
        <w:t xml:space="preserve">     3.3.3. Расчет схем термостабилизации рабочей точки транзистора выходного каскада.</w:t>
      </w:r>
    </w:p>
    <w:p w:rsidR="004A19AC" w:rsidRDefault="004A19AC">
      <w:pPr>
        <w:pStyle w:val="a5"/>
        <w:tabs>
          <w:tab w:val="clear" w:pos="4153"/>
          <w:tab w:val="clear" w:pos="8306"/>
        </w:tabs>
        <w:spacing w:line="312" w:lineRule="auto"/>
        <w:rPr>
          <w:sz w:val="28"/>
          <w:szCs w:val="28"/>
        </w:rPr>
      </w:pPr>
      <w:r>
        <w:rPr>
          <w:sz w:val="28"/>
          <w:szCs w:val="28"/>
        </w:rPr>
        <w:t xml:space="preserve">     Схема эмиттерной термостабилизации приведена на рис.3.7.</w:t>
      </w:r>
    </w:p>
    <w:p w:rsidR="004A19AC" w:rsidRDefault="001260A6">
      <w:pPr>
        <w:pStyle w:val="a5"/>
        <w:tabs>
          <w:tab w:val="clear" w:pos="4153"/>
          <w:tab w:val="clear" w:pos="8306"/>
        </w:tabs>
        <w:spacing w:line="312" w:lineRule="auto"/>
        <w:jc w:val="center"/>
        <w:rPr>
          <w:sz w:val="28"/>
          <w:szCs w:val="28"/>
        </w:rPr>
      </w:pPr>
      <w:r>
        <w:object w:dxaOrig="2190" w:dyaOrig="2970">
          <v:shape id="_x0000_i1102" type="#_x0000_t75" style="width:123pt;height:165pt" o:ole="" fillcolor="window">
            <v:imagedata r:id="rId160" o:title=""/>
          </v:shape>
          <o:OLEObject Type="Embed" ProgID="PBrush" ShapeID="_x0000_i1102" DrawAspect="Content" ObjectID="_1457636941" r:id="rId161"/>
        </w:object>
      </w:r>
    </w:p>
    <w:p w:rsidR="004A19AC" w:rsidRDefault="004A19AC">
      <w:pPr>
        <w:spacing w:before="240" w:line="360" w:lineRule="auto"/>
        <w:jc w:val="center"/>
        <w:outlineLvl w:val="0"/>
        <w:rPr>
          <w:sz w:val="28"/>
          <w:szCs w:val="28"/>
        </w:rPr>
      </w:pPr>
      <w:r>
        <w:rPr>
          <w:sz w:val="28"/>
          <w:szCs w:val="28"/>
        </w:rPr>
        <w:t>Рисунок 3.7 – Схема эмиттерной термостабилизации.</w:t>
      </w:r>
    </w:p>
    <w:p w:rsidR="004A19AC" w:rsidRDefault="004A19AC">
      <w:pPr>
        <w:pStyle w:val="31"/>
        <w:spacing w:line="240" w:lineRule="auto"/>
        <w:jc w:val="both"/>
      </w:pPr>
      <w:r>
        <w:t>Расчет номиналов элементов осуществляется исходя из заданной рабочей точки.</w:t>
      </w:r>
    </w:p>
    <w:p w:rsidR="004A19AC" w:rsidRDefault="004A19AC">
      <w:pPr>
        <w:pStyle w:val="31"/>
        <w:spacing w:line="240" w:lineRule="auto"/>
        <w:jc w:val="both"/>
      </w:pPr>
      <w:r>
        <w:t xml:space="preserve">     Напряжение на резисторе </w:t>
      </w:r>
      <w:r w:rsidR="001260A6">
        <w:rPr>
          <w:position w:val="-12"/>
        </w:rPr>
        <w:object w:dxaOrig="300" w:dyaOrig="360">
          <v:shape id="_x0000_i1103" type="#_x0000_t75" style="width:15pt;height:18pt" o:ole="" fillcolor="window">
            <v:imagedata r:id="rId162" o:title=""/>
          </v:shape>
          <o:OLEObject Type="Embed" ProgID="Equation.3" ShapeID="_x0000_i1103" DrawAspect="Content" ObjectID="_1457636942" r:id="rId163"/>
        </w:object>
      </w:r>
      <w:r>
        <w:t xml:space="preserve"> должно быть не менее 3-5 В (в расчетах возьмем 3В), чтобы стабилизация была эффективной. </w:t>
      </w:r>
    </w:p>
    <w:p w:rsidR="004A19AC" w:rsidRDefault="004E3DE5">
      <w:pPr>
        <w:pStyle w:val="31"/>
        <w:spacing w:before="240" w:line="360" w:lineRule="auto"/>
      </w:pPr>
      <w:r>
        <w:rPr>
          <w:noProof/>
        </w:rPr>
        <w:pict>
          <v:shape id="_x0000_s1063" type="#_x0000_t87" style="position:absolute;margin-left:-6.3pt;margin-top:51.3pt;width:9pt;height:45pt;z-index:251657728" o:allowincell="f"/>
        </w:pict>
      </w:r>
      <w:r w:rsidR="004A19AC">
        <w:t xml:space="preserve"> Рабочая точка:</w:t>
      </w:r>
    </w:p>
    <w:p w:rsidR="004A19AC" w:rsidRDefault="004A19AC">
      <w:pPr>
        <w:spacing w:line="360" w:lineRule="auto"/>
        <w:rPr>
          <w:sz w:val="28"/>
          <w:szCs w:val="28"/>
        </w:rPr>
      </w:pPr>
      <w:r>
        <w:rPr>
          <w:sz w:val="28"/>
          <w:szCs w:val="28"/>
          <w:lang w:val="en-US"/>
        </w:rPr>
        <w:t>U</w:t>
      </w:r>
      <w:r>
        <w:rPr>
          <w:sz w:val="28"/>
          <w:szCs w:val="28"/>
          <w:vertAlign w:val="subscript"/>
        </w:rPr>
        <w:t>кэ0</w:t>
      </w:r>
      <w:r>
        <w:rPr>
          <w:sz w:val="28"/>
          <w:szCs w:val="28"/>
        </w:rPr>
        <w:t>= 13В,</w:t>
      </w:r>
    </w:p>
    <w:p w:rsidR="004A19AC" w:rsidRDefault="004A19AC">
      <w:pPr>
        <w:spacing w:line="360" w:lineRule="auto"/>
        <w:rPr>
          <w:sz w:val="28"/>
          <w:szCs w:val="28"/>
        </w:rPr>
      </w:pPr>
      <w:r>
        <w:rPr>
          <w:sz w:val="28"/>
          <w:szCs w:val="28"/>
          <w:lang w:val="en-US"/>
        </w:rPr>
        <w:t>I</w:t>
      </w:r>
      <w:r>
        <w:rPr>
          <w:sz w:val="28"/>
          <w:szCs w:val="28"/>
          <w:vertAlign w:val="subscript"/>
        </w:rPr>
        <w:t>к0</w:t>
      </w:r>
      <w:r>
        <w:rPr>
          <w:sz w:val="28"/>
          <w:szCs w:val="28"/>
        </w:rPr>
        <w:t>=0.22А.</w:t>
      </w:r>
    </w:p>
    <w:p w:rsidR="004A19AC" w:rsidRDefault="004A19AC">
      <w:pPr>
        <w:spacing w:line="360" w:lineRule="auto"/>
        <w:rPr>
          <w:sz w:val="28"/>
          <w:szCs w:val="28"/>
        </w:rPr>
      </w:pPr>
      <w:r>
        <w:rPr>
          <w:sz w:val="28"/>
          <w:szCs w:val="28"/>
        </w:rPr>
        <w:t>Учтя это, получим:</w:t>
      </w:r>
    </w:p>
    <w:p w:rsidR="004A19AC" w:rsidRDefault="001260A6">
      <w:pPr>
        <w:pStyle w:val="a3"/>
        <w:jc w:val="left"/>
        <w:rPr>
          <w:b w:val="0"/>
          <w:bCs w:val="0"/>
          <w:sz w:val="28"/>
          <w:szCs w:val="28"/>
        </w:rPr>
      </w:pPr>
      <w:r>
        <w:rPr>
          <w:b w:val="0"/>
          <w:bCs w:val="0"/>
          <w:position w:val="-34"/>
          <w:sz w:val="28"/>
          <w:szCs w:val="28"/>
        </w:rPr>
        <w:object w:dxaOrig="900" w:dyaOrig="740">
          <v:shape id="_x0000_i1104" type="#_x0000_t75" style="width:45pt;height:36.75pt" o:ole="" fillcolor="window">
            <v:imagedata r:id="rId164" o:title=""/>
          </v:shape>
          <o:OLEObject Type="Embed" ProgID="Equation.3" ShapeID="_x0000_i1104" DrawAspect="Content" ObjectID="_1457636943" r:id="rId165"/>
        </w:object>
      </w:r>
      <w:r w:rsidR="004A19AC">
        <w:rPr>
          <w:b w:val="0"/>
          <w:bCs w:val="0"/>
          <w:sz w:val="28"/>
          <w:szCs w:val="28"/>
        </w:rPr>
        <w:t xml:space="preserve">, где </w:t>
      </w:r>
      <w:r>
        <w:rPr>
          <w:b w:val="0"/>
          <w:bCs w:val="0"/>
          <w:position w:val="-12"/>
          <w:sz w:val="28"/>
          <w:szCs w:val="28"/>
        </w:rPr>
        <w:object w:dxaOrig="859" w:dyaOrig="360">
          <v:shape id="_x0000_i1105" type="#_x0000_t75" style="width:42.75pt;height:18pt" o:ole="" fillcolor="window">
            <v:imagedata r:id="rId166" o:title=""/>
          </v:shape>
          <o:OLEObject Type="Embed" ProgID="Equation.3" ShapeID="_x0000_i1105" DrawAspect="Content" ObjectID="_1457636944" r:id="rId167"/>
        </w:object>
      </w:r>
      <w:r w:rsidR="004A19AC">
        <w:rPr>
          <w:b w:val="0"/>
          <w:bCs w:val="0"/>
          <w:sz w:val="28"/>
          <w:szCs w:val="28"/>
        </w:rPr>
        <w:t xml:space="preserve">, а коллекторный ток – </w:t>
      </w:r>
      <w:r>
        <w:rPr>
          <w:b w:val="0"/>
          <w:bCs w:val="0"/>
          <w:position w:val="-6"/>
          <w:sz w:val="28"/>
          <w:szCs w:val="28"/>
        </w:rPr>
        <w:object w:dxaOrig="660" w:dyaOrig="279">
          <v:shape id="_x0000_i1106" type="#_x0000_t75" style="width:33pt;height:14.25pt" o:ole="" fillcolor="window">
            <v:imagedata r:id="rId168" o:title=""/>
          </v:shape>
          <o:OLEObject Type="Embed" ProgID="Equation.3" ShapeID="_x0000_i1106" DrawAspect="Content" ObjectID="_1457636945" r:id="rId169"/>
        </w:object>
      </w:r>
      <w:r w:rsidR="004A19AC">
        <w:rPr>
          <w:b w:val="0"/>
          <w:bCs w:val="0"/>
          <w:sz w:val="28"/>
          <w:szCs w:val="28"/>
        </w:rPr>
        <w:t>, что было получено ранее, тогда:</w:t>
      </w:r>
    </w:p>
    <w:p w:rsidR="004A19AC" w:rsidRDefault="001260A6">
      <w:pPr>
        <w:rPr>
          <w:sz w:val="28"/>
          <w:szCs w:val="28"/>
        </w:rPr>
      </w:pPr>
      <w:r>
        <w:rPr>
          <w:position w:val="-24"/>
          <w:sz w:val="28"/>
          <w:szCs w:val="28"/>
        </w:rPr>
        <w:object w:dxaOrig="2020" w:dyaOrig="620">
          <v:shape id="_x0000_i1107" type="#_x0000_t75" style="width:101.25pt;height:30.75pt" o:ole="" fillcolor="window">
            <v:imagedata r:id="rId170" o:title=""/>
          </v:shape>
          <o:OLEObject Type="Embed" ProgID="Equation.3" ShapeID="_x0000_i1107" DrawAspect="Content" ObjectID="_1457636946" r:id="rId171"/>
        </w:object>
      </w:r>
      <w:r w:rsidR="004A19AC">
        <w:rPr>
          <w:sz w:val="28"/>
          <w:szCs w:val="28"/>
        </w:rPr>
        <w:t xml:space="preserve"> и </w:t>
      </w:r>
      <w:r>
        <w:rPr>
          <w:position w:val="-14"/>
          <w:sz w:val="28"/>
          <w:szCs w:val="28"/>
        </w:rPr>
        <w:object w:dxaOrig="1860" w:dyaOrig="380">
          <v:shape id="_x0000_i1108" type="#_x0000_t75" style="width:93pt;height:18.75pt" o:ole="" fillcolor="window">
            <v:imagedata r:id="rId172" o:title=""/>
          </v:shape>
          <o:OLEObject Type="Embed" ProgID="Equation.3" ShapeID="_x0000_i1108" DrawAspect="Content" ObjectID="_1457636947" r:id="rId173"/>
        </w:object>
      </w:r>
      <w:r w:rsidR="004A19AC">
        <w:rPr>
          <w:sz w:val="28"/>
          <w:szCs w:val="28"/>
        </w:rPr>
        <w:t xml:space="preserve"> Вт</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(3.16)</w:t>
      </w:r>
    </w:p>
    <w:p w:rsidR="004A19AC" w:rsidRDefault="004A19AC">
      <w:pPr>
        <w:rPr>
          <w:sz w:val="28"/>
          <w:szCs w:val="28"/>
        </w:rPr>
      </w:pPr>
      <w:r>
        <w:rPr>
          <w:sz w:val="28"/>
          <w:szCs w:val="28"/>
        </w:rPr>
        <w:t xml:space="preserve">Базовый ток будет в </w:t>
      </w:r>
      <w:r w:rsidR="001260A6">
        <w:rPr>
          <w:position w:val="-12"/>
          <w:sz w:val="28"/>
          <w:szCs w:val="28"/>
        </w:rPr>
        <w:object w:dxaOrig="300" w:dyaOrig="360">
          <v:shape id="_x0000_i1109" type="#_x0000_t75" style="width:15pt;height:18pt" o:ole="" fillcolor="window">
            <v:imagedata r:id="rId174" o:title=""/>
          </v:shape>
          <o:OLEObject Type="Embed" ProgID="Equation.3" ShapeID="_x0000_i1109" DrawAspect="Content" ObjectID="_1457636948" r:id="rId175"/>
        </w:object>
      </w:r>
      <w:r>
        <w:rPr>
          <w:sz w:val="28"/>
          <w:szCs w:val="28"/>
        </w:rPr>
        <w:t xml:space="preserve"> раз меньше коллекторного тока:</w:t>
      </w:r>
    </w:p>
    <w:p w:rsidR="004A19AC" w:rsidRDefault="001260A6">
      <w:pPr>
        <w:rPr>
          <w:sz w:val="28"/>
          <w:szCs w:val="28"/>
        </w:rPr>
      </w:pPr>
      <w:r>
        <w:rPr>
          <w:position w:val="-30"/>
          <w:sz w:val="28"/>
          <w:szCs w:val="28"/>
        </w:rPr>
        <w:object w:dxaOrig="2620" w:dyaOrig="680">
          <v:shape id="_x0000_i1110" type="#_x0000_t75" style="width:131.25pt;height:33.75pt" o:ole="" fillcolor="window">
            <v:imagedata r:id="rId176" o:title=""/>
          </v:shape>
          <o:OLEObject Type="Embed" ProgID="Equation.3" ShapeID="_x0000_i1110" DrawAspect="Content" ObjectID="_1457636949" r:id="rId177"/>
        </w:object>
      </w:r>
      <w:r w:rsidR="004A19AC">
        <w:rPr>
          <w:sz w:val="28"/>
          <w:szCs w:val="28"/>
        </w:rPr>
        <w:t>,</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(3.17)</w:t>
      </w:r>
    </w:p>
    <w:p w:rsidR="004A19AC" w:rsidRDefault="004A19AC">
      <w:pPr>
        <w:rPr>
          <w:sz w:val="28"/>
          <w:szCs w:val="28"/>
        </w:rPr>
      </w:pPr>
      <w:r>
        <w:rPr>
          <w:sz w:val="28"/>
          <w:szCs w:val="28"/>
        </w:rPr>
        <w:t>а ток базового делителя на порядок больше базового:</w:t>
      </w:r>
    </w:p>
    <w:p w:rsidR="004A19AC" w:rsidRDefault="001260A6">
      <w:pPr>
        <w:rPr>
          <w:sz w:val="28"/>
          <w:szCs w:val="28"/>
        </w:rPr>
      </w:pPr>
      <w:r>
        <w:rPr>
          <w:position w:val="-12"/>
          <w:sz w:val="28"/>
          <w:szCs w:val="28"/>
        </w:rPr>
        <w:object w:dxaOrig="2220" w:dyaOrig="360">
          <v:shape id="_x0000_i1111" type="#_x0000_t75" style="width:111pt;height:18pt" o:ole="" fillcolor="window">
            <v:imagedata r:id="rId178" o:title=""/>
          </v:shape>
          <o:OLEObject Type="Embed" ProgID="Equation.3" ShapeID="_x0000_i1111" DrawAspect="Content" ObjectID="_1457636950" r:id="rId179"/>
        </w:objec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(3.18)</w:t>
      </w:r>
    </w:p>
    <w:p w:rsidR="004A19AC" w:rsidRDefault="004A19AC">
      <w:pPr>
        <w:rPr>
          <w:sz w:val="28"/>
          <w:szCs w:val="28"/>
        </w:rPr>
      </w:pPr>
      <w:r>
        <w:rPr>
          <w:sz w:val="28"/>
          <w:szCs w:val="28"/>
        </w:rPr>
        <w:t>Учтя то, что напряжение питания будет следующим:</w:t>
      </w:r>
    </w:p>
    <w:p w:rsidR="004A19AC" w:rsidRDefault="001260A6">
      <w:pPr>
        <w:rPr>
          <w:sz w:val="28"/>
          <w:szCs w:val="28"/>
        </w:rPr>
      </w:pPr>
      <w:r>
        <w:rPr>
          <w:position w:val="-14"/>
          <w:sz w:val="28"/>
          <w:szCs w:val="28"/>
        </w:rPr>
        <w:object w:dxaOrig="3019" w:dyaOrig="380">
          <v:shape id="_x0000_i1112" type="#_x0000_t75" style="width:150.75pt;height:18.75pt" o:ole="" fillcolor="window">
            <v:imagedata r:id="rId180" o:title=""/>
          </v:shape>
          <o:OLEObject Type="Embed" ProgID="Equation.3" ShapeID="_x0000_i1112" DrawAspect="Content" ObjectID="_1457636951" r:id="rId181"/>
        </w:object>
      </w:r>
      <w:r w:rsidR="004A19AC">
        <w:rPr>
          <w:sz w:val="28"/>
          <w:szCs w:val="28"/>
        </w:rPr>
        <w:t>,</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(3.19)</w:t>
      </w:r>
    </w:p>
    <w:p w:rsidR="004A19AC" w:rsidRDefault="004A19AC">
      <w:pPr>
        <w:rPr>
          <w:sz w:val="28"/>
          <w:szCs w:val="28"/>
        </w:rPr>
      </w:pPr>
      <w:r>
        <w:rPr>
          <w:sz w:val="28"/>
          <w:szCs w:val="28"/>
        </w:rPr>
        <w:t>найдем значения сопротивлений, составляющих базовый делитель:</w:t>
      </w:r>
    </w:p>
    <w:p w:rsidR="004A19AC" w:rsidRDefault="004A19AC">
      <w:pPr>
        <w:rPr>
          <w:sz w:val="28"/>
          <w:szCs w:val="28"/>
        </w:rPr>
      </w:pPr>
      <w:r>
        <w:rPr>
          <w:sz w:val="28"/>
          <w:szCs w:val="28"/>
        </w:rPr>
        <w:tab/>
      </w:r>
      <w:r w:rsidR="001260A6">
        <w:rPr>
          <w:position w:val="-30"/>
          <w:sz w:val="28"/>
          <w:szCs w:val="28"/>
        </w:rPr>
        <w:object w:dxaOrig="5700" w:dyaOrig="720">
          <v:shape id="_x0000_i1113" type="#_x0000_t75" style="width:285pt;height:36pt" o:ole="" fillcolor="window">
            <v:imagedata r:id="rId182" o:title=""/>
          </v:shape>
          <o:OLEObject Type="Embed" ProgID="Equation.3" ShapeID="_x0000_i1113" DrawAspect="Content" ObjectID="_1457636952" r:id="rId183"/>
        </w:object>
      </w:r>
      <w:r>
        <w:rPr>
          <w:sz w:val="28"/>
          <w:szCs w:val="28"/>
        </w:rPr>
        <w:tab/>
      </w:r>
      <w:r>
        <w:rPr>
          <w:sz w:val="28"/>
          <w:szCs w:val="28"/>
        </w:rPr>
        <w:tab/>
      </w:r>
      <w:r>
        <w:rPr>
          <w:sz w:val="28"/>
          <w:szCs w:val="28"/>
        </w:rPr>
        <w:tab/>
      </w:r>
      <w:r>
        <w:rPr>
          <w:sz w:val="28"/>
          <w:szCs w:val="28"/>
        </w:rPr>
        <w:tab/>
        <w:t>(3.20)</w:t>
      </w:r>
    </w:p>
    <w:p w:rsidR="004A19AC" w:rsidRDefault="004A19AC">
      <w:pPr>
        <w:rPr>
          <w:sz w:val="28"/>
          <w:szCs w:val="28"/>
        </w:rPr>
      </w:pPr>
      <w:r>
        <w:rPr>
          <w:sz w:val="28"/>
          <w:szCs w:val="28"/>
        </w:rPr>
        <w:tab/>
      </w:r>
      <w:r w:rsidR="001260A6">
        <w:rPr>
          <w:position w:val="-30"/>
          <w:sz w:val="28"/>
          <w:szCs w:val="28"/>
        </w:rPr>
        <w:object w:dxaOrig="3640" w:dyaOrig="720">
          <v:shape id="_x0000_i1114" type="#_x0000_t75" style="width:182.25pt;height:36pt" o:ole="" fillcolor="window">
            <v:imagedata r:id="rId184" o:title=""/>
          </v:shape>
          <o:OLEObject Type="Embed" ProgID="Equation.3" ShapeID="_x0000_i1114" DrawAspect="Content" ObjectID="_1457636953" r:id="rId185"/>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t>(3.21)</w:t>
      </w:r>
    </w:p>
    <w:p w:rsidR="004A19AC" w:rsidRDefault="004A19AC">
      <w:pPr>
        <w:rPr>
          <w:sz w:val="28"/>
          <w:szCs w:val="28"/>
        </w:rPr>
      </w:pPr>
      <w:r>
        <w:rPr>
          <w:sz w:val="28"/>
          <w:szCs w:val="28"/>
        </w:rPr>
        <w:t xml:space="preserve">     Схема активной коллекторной термостабилизации усилительного каскада приведена на рис.</w:t>
      </w:r>
      <w:r w:rsidRPr="004A19AC">
        <w:rPr>
          <w:sz w:val="28"/>
          <w:szCs w:val="28"/>
        </w:rPr>
        <w:t xml:space="preserve"> </w:t>
      </w:r>
      <w:r>
        <w:rPr>
          <w:sz w:val="28"/>
          <w:szCs w:val="28"/>
        </w:rPr>
        <w:t xml:space="preserve">3.8 </w:t>
      </w:r>
      <w:r w:rsidRPr="004A19AC">
        <w:rPr>
          <w:sz w:val="28"/>
          <w:szCs w:val="28"/>
        </w:rPr>
        <w:t>[1]</w:t>
      </w:r>
      <w:r>
        <w:rPr>
          <w:sz w:val="28"/>
          <w:szCs w:val="28"/>
        </w:rPr>
        <w:t>.</w:t>
      </w:r>
    </w:p>
    <w:p w:rsidR="004A19AC" w:rsidRDefault="001260A6">
      <w:pPr>
        <w:spacing w:before="240" w:line="360" w:lineRule="auto"/>
        <w:jc w:val="center"/>
        <w:rPr>
          <w:sz w:val="28"/>
          <w:szCs w:val="28"/>
        </w:rPr>
      </w:pPr>
      <w:r>
        <w:object w:dxaOrig="3210" w:dyaOrig="3855">
          <v:shape id="_x0000_i1115" type="#_x0000_t75" style="width:202.5pt;height:217.5pt" o:ole="" fillcolor="window">
            <v:imagedata r:id="rId186" o:title=""/>
          </v:shape>
          <o:OLEObject Type="Embed" ProgID="PBrush" ShapeID="_x0000_i1115" DrawAspect="Content" ObjectID="_1457636954" r:id="rId187"/>
        </w:object>
      </w:r>
    </w:p>
    <w:p w:rsidR="004A19AC" w:rsidRDefault="004A19AC">
      <w:pPr>
        <w:spacing w:before="240" w:line="360" w:lineRule="auto"/>
        <w:jc w:val="center"/>
        <w:outlineLvl w:val="0"/>
        <w:rPr>
          <w:sz w:val="28"/>
          <w:szCs w:val="28"/>
        </w:rPr>
      </w:pPr>
      <w:r>
        <w:rPr>
          <w:sz w:val="28"/>
          <w:szCs w:val="28"/>
        </w:rPr>
        <w:t>Рисунок 3.8 – Схема активной коллекторной термостабилизации.</w:t>
      </w:r>
    </w:p>
    <w:p w:rsidR="004A19AC" w:rsidRDefault="004A19AC">
      <w:pPr>
        <w:pStyle w:val="21"/>
        <w:spacing w:line="240" w:lineRule="auto"/>
        <w:ind w:firstLine="0"/>
      </w:pPr>
      <w:r>
        <w:t xml:space="preserve">       В качестве управляемого активного сопротивления выбран маломощный транзистор КТ 361А со средним коэффициентом передачи тока базы 50. Напряжение на сопротивлении цепи коллектора по постоянному току должно быть больше 1 В или равным ему, что и применяется в данной схеме.</w:t>
      </w:r>
    </w:p>
    <w:p w:rsidR="004A19AC" w:rsidRDefault="004A19AC">
      <w:pPr>
        <w:rPr>
          <w:sz w:val="28"/>
          <w:szCs w:val="28"/>
        </w:rPr>
      </w:pPr>
      <w:r>
        <w:rPr>
          <w:sz w:val="28"/>
          <w:szCs w:val="28"/>
        </w:rPr>
        <w:t>Энергетический расчет схемы:</w:t>
      </w:r>
    </w:p>
    <w:p w:rsidR="004A19AC" w:rsidRDefault="004A19AC">
      <w:pPr>
        <w:rPr>
          <w:sz w:val="28"/>
          <w:szCs w:val="28"/>
        </w:rPr>
      </w:pPr>
      <w:r>
        <w:rPr>
          <w:sz w:val="28"/>
          <w:szCs w:val="28"/>
        </w:rPr>
        <w:t xml:space="preserve">                         </w:t>
      </w:r>
      <w:r w:rsidR="001260A6">
        <w:rPr>
          <w:position w:val="-120"/>
          <w:sz w:val="28"/>
          <w:szCs w:val="28"/>
        </w:rPr>
        <w:object w:dxaOrig="5319" w:dyaOrig="2520">
          <v:shape id="_x0000_i1116" type="#_x0000_t75" style="width:261pt;height:122.25pt" o:ole="" fillcolor="window">
            <v:imagedata r:id="rId188" o:title=""/>
          </v:shape>
          <o:OLEObject Type="Embed" ProgID="Equation.3" ShapeID="_x0000_i1116" DrawAspect="Content" ObjectID="_1457636955" r:id="rId189"/>
        </w:object>
      </w:r>
      <w:r>
        <w:rPr>
          <w:sz w:val="28"/>
          <w:szCs w:val="28"/>
        </w:rPr>
        <w:t>.                           (3.22)</w:t>
      </w:r>
    </w:p>
    <w:p w:rsidR="004A19AC" w:rsidRDefault="004A19AC">
      <w:pPr>
        <w:rPr>
          <w:sz w:val="28"/>
          <w:szCs w:val="28"/>
        </w:rPr>
      </w:pPr>
      <w:r>
        <w:rPr>
          <w:sz w:val="28"/>
          <w:szCs w:val="28"/>
        </w:rPr>
        <w:t>Мощность, рассеиваемая на сопротивлении коллектора:</w:t>
      </w:r>
    </w:p>
    <w:p w:rsidR="004A19AC" w:rsidRDefault="004A19AC">
      <w:pPr>
        <w:rPr>
          <w:sz w:val="28"/>
          <w:szCs w:val="28"/>
        </w:rPr>
      </w:pPr>
      <w:r>
        <w:rPr>
          <w:sz w:val="28"/>
          <w:szCs w:val="28"/>
        </w:rPr>
        <w:t xml:space="preserve">                           </w:t>
      </w:r>
      <w:r w:rsidR="001260A6">
        <w:rPr>
          <w:position w:val="-12"/>
          <w:sz w:val="28"/>
          <w:szCs w:val="28"/>
        </w:rPr>
        <w:object w:dxaOrig="3200" w:dyaOrig="360">
          <v:shape id="_x0000_i1117" type="#_x0000_t75" style="width:171pt;height:18.75pt" o:ole="" fillcolor="window">
            <v:imagedata r:id="rId190" o:title=""/>
          </v:shape>
          <o:OLEObject Type="Embed" ProgID="Equation.3" ShapeID="_x0000_i1117" DrawAspect="Content" ObjectID="_1457636956" r:id="rId191"/>
        </w:object>
      </w: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(3.23)</w:t>
      </w:r>
    </w:p>
    <w:p w:rsidR="004A19AC" w:rsidRDefault="004A19AC">
      <w:pPr>
        <w:pStyle w:val="31"/>
        <w:spacing w:line="240" w:lineRule="auto"/>
      </w:pPr>
      <w:r>
        <w:t xml:space="preserve">      Видно, что рассеиваемая мощность уменьшилась в три раза по сравнению с предыдущей схемой.</w:t>
      </w:r>
    </w:p>
    <w:p w:rsidR="004A19AC" w:rsidRDefault="004A19AC">
      <w:r>
        <w:rPr>
          <w:sz w:val="28"/>
          <w:szCs w:val="28"/>
        </w:rPr>
        <w:t>Рассчитаем номиналы схемы</w:t>
      </w:r>
      <w:r w:rsidRPr="004A19AC">
        <w:rPr>
          <w:sz w:val="28"/>
          <w:szCs w:val="28"/>
        </w:rPr>
        <w:t xml:space="preserve"> [1]</w:t>
      </w:r>
      <w:r>
        <w:rPr>
          <w:sz w:val="28"/>
          <w:szCs w:val="28"/>
        </w:rPr>
        <w:t>:</w:t>
      </w:r>
    </w:p>
    <w:p w:rsidR="004A19AC" w:rsidRDefault="004A19AC">
      <w:pPr>
        <w:rPr>
          <w:sz w:val="28"/>
          <w:szCs w:val="28"/>
        </w:rPr>
      </w:pPr>
      <w:r>
        <w:rPr>
          <w:sz w:val="28"/>
          <w:szCs w:val="28"/>
        </w:rPr>
        <w:t xml:space="preserve">                           </w:t>
      </w:r>
      <w:r w:rsidR="001260A6">
        <w:rPr>
          <w:position w:val="-138"/>
          <w:sz w:val="28"/>
          <w:szCs w:val="28"/>
        </w:rPr>
        <w:object w:dxaOrig="5020" w:dyaOrig="2880">
          <v:shape id="_x0000_i1118" type="#_x0000_t75" style="width:258.75pt;height:148.5pt" o:ole="" fillcolor="window">
            <v:imagedata r:id="rId192" o:title=""/>
          </v:shape>
          <o:OLEObject Type="Embed" ProgID="Equation.3" ShapeID="_x0000_i1118" DrawAspect="Content" ObjectID="_1457636957" r:id="rId193"/>
        </w:object>
      </w:r>
      <w:r>
        <w:rPr>
          <w:sz w:val="28"/>
          <w:szCs w:val="28"/>
        </w:rPr>
        <w:t>.                     (3.24)</w:t>
      </w:r>
    </w:p>
    <w:p w:rsidR="004A19AC" w:rsidRDefault="004A19AC">
      <w:pPr>
        <w:rPr>
          <w:sz w:val="28"/>
          <w:szCs w:val="28"/>
        </w:rPr>
      </w:pPr>
      <w:r>
        <w:rPr>
          <w:sz w:val="28"/>
          <w:szCs w:val="28"/>
        </w:rPr>
        <w:t>Номиналы реактивных элементов выбираются исходя из неравенств:</w:t>
      </w:r>
    </w:p>
    <w:p w:rsidR="004A19AC" w:rsidRDefault="004A19AC">
      <w:pPr>
        <w:rPr>
          <w:sz w:val="28"/>
          <w:szCs w:val="28"/>
        </w:rPr>
      </w:pPr>
      <w:r>
        <w:rPr>
          <w:sz w:val="28"/>
          <w:szCs w:val="28"/>
        </w:rPr>
        <w:t xml:space="preserve">                                              </w:t>
      </w:r>
      <w:r w:rsidR="001260A6">
        <w:rPr>
          <w:position w:val="-46"/>
          <w:sz w:val="28"/>
          <w:szCs w:val="28"/>
        </w:rPr>
        <w:object w:dxaOrig="1219" w:dyaOrig="1040">
          <v:shape id="_x0000_i1119" type="#_x0000_t75" style="width:60pt;height:51pt" o:ole="" fillcolor="window">
            <v:imagedata r:id="rId194" o:title=""/>
          </v:shape>
          <o:OLEObject Type="Embed" ProgID="Equation.3" ShapeID="_x0000_i1119" DrawAspect="Content" ObjectID="_1457636958" r:id="rId195"/>
        </w:object>
      </w:r>
      <w:r>
        <w:rPr>
          <w:sz w:val="28"/>
          <w:szCs w:val="28"/>
        </w:rPr>
        <w:t>.                                                         (3.25)</w:t>
      </w:r>
    </w:p>
    <w:p w:rsidR="004A19AC" w:rsidRDefault="004A19AC">
      <w:pPr>
        <w:rPr>
          <w:sz w:val="28"/>
          <w:szCs w:val="28"/>
        </w:rPr>
      </w:pPr>
      <w:r>
        <w:rPr>
          <w:sz w:val="28"/>
          <w:szCs w:val="28"/>
        </w:rPr>
        <w:t>Этим требованиям удовлетворяют следующие номиналы:</w:t>
      </w:r>
    </w:p>
    <w:p w:rsidR="004A19AC" w:rsidRDefault="004A19AC">
      <w:pPr>
        <w:rPr>
          <w:sz w:val="28"/>
          <w:szCs w:val="28"/>
        </w:rPr>
      </w:pPr>
      <w:r>
        <w:rPr>
          <w:sz w:val="28"/>
          <w:szCs w:val="28"/>
          <w:lang w:val="en-US"/>
        </w:rPr>
        <w:t>L</w:t>
      </w:r>
      <w:r>
        <w:rPr>
          <w:sz w:val="28"/>
          <w:szCs w:val="28"/>
        </w:rPr>
        <w:t>=100 мкГн (</w:t>
      </w:r>
      <w:r>
        <w:rPr>
          <w:sz w:val="28"/>
          <w:szCs w:val="28"/>
          <w:lang w:val="en-US"/>
        </w:rPr>
        <w:t>R</w:t>
      </w:r>
      <w:r>
        <w:rPr>
          <w:sz w:val="28"/>
          <w:szCs w:val="28"/>
          <w:vertAlign w:val="subscript"/>
        </w:rPr>
        <w:t>н</w:t>
      </w:r>
      <w:r>
        <w:rPr>
          <w:sz w:val="28"/>
          <w:szCs w:val="28"/>
        </w:rPr>
        <w:t>=50 Ом) и С</w:t>
      </w:r>
      <w:r>
        <w:rPr>
          <w:sz w:val="28"/>
          <w:szCs w:val="28"/>
          <w:vertAlign w:val="subscript"/>
        </w:rPr>
        <w:t>бл</w:t>
      </w:r>
      <w:r>
        <w:rPr>
          <w:sz w:val="28"/>
          <w:szCs w:val="28"/>
        </w:rPr>
        <w:t>=1 мкФ  (</w:t>
      </w:r>
      <w:r>
        <w:rPr>
          <w:sz w:val="28"/>
          <w:szCs w:val="28"/>
          <w:lang w:val="en-US"/>
        </w:rPr>
        <w:t>f</w:t>
      </w:r>
      <w:r>
        <w:rPr>
          <w:sz w:val="28"/>
          <w:szCs w:val="28"/>
          <w:vertAlign w:val="subscript"/>
        </w:rPr>
        <w:t>н</w:t>
      </w:r>
      <w:r>
        <w:rPr>
          <w:sz w:val="28"/>
          <w:szCs w:val="28"/>
        </w:rPr>
        <w:t>=300 МГц).</w:t>
      </w:r>
    </w:p>
    <w:p w:rsidR="004A19AC" w:rsidRDefault="004A19AC">
      <w:pPr>
        <w:rPr>
          <w:sz w:val="28"/>
          <w:szCs w:val="28"/>
        </w:rPr>
      </w:pPr>
      <w:r>
        <w:rPr>
          <w:sz w:val="28"/>
          <w:szCs w:val="28"/>
        </w:rPr>
        <w:t>Схема пассивной коллекторной термостабилизации приведена на рис. 3.9</w:t>
      </w:r>
    </w:p>
    <w:p w:rsidR="004A19AC" w:rsidRDefault="004A19AC">
      <w:pPr>
        <w:rPr>
          <w:sz w:val="28"/>
          <w:szCs w:val="28"/>
        </w:rPr>
      </w:pPr>
      <w:r>
        <w:rPr>
          <w:sz w:val="28"/>
          <w:szCs w:val="28"/>
        </w:rPr>
        <w:t xml:space="preserve">В данной схеме напряжение на </w:t>
      </w:r>
      <w:r w:rsidR="001260A6">
        <w:rPr>
          <w:position w:val="-10"/>
          <w:sz w:val="28"/>
          <w:szCs w:val="28"/>
        </w:rPr>
        <w:object w:dxaOrig="300" w:dyaOrig="340">
          <v:shape id="_x0000_i1120" type="#_x0000_t75" style="width:15pt;height:17.25pt" o:ole="" fillcolor="window">
            <v:imagedata r:id="rId196" o:title=""/>
          </v:shape>
          <o:OLEObject Type="Embed" ProgID="Equation.3" ShapeID="_x0000_i1120" DrawAspect="Content" ObjectID="_1457636959" r:id="rId197"/>
        </w:object>
      </w:r>
      <w:r>
        <w:rPr>
          <w:sz w:val="28"/>
          <w:szCs w:val="28"/>
        </w:rPr>
        <w:t xml:space="preserve"> должно быть 5 – 10 В. Возьмем среднее значение – 7В.</w:t>
      </w:r>
    </w:p>
    <w:p w:rsidR="004A19AC" w:rsidRDefault="004A19AC">
      <w:pPr>
        <w:rPr>
          <w:sz w:val="28"/>
          <w:szCs w:val="28"/>
        </w:rPr>
      </w:pPr>
      <w:r>
        <w:rPr>
          <w:sz w:val="28"/>
          <w:szCs w:val="28"/>
        </w:rPr>
        <w:t>Произведем энергетический расчет схемы:</w:t>
      </w:r>
    </w:p>
    <w:p w:rsidR="004A19AC" w:rsidRDefault="001260A6">
      <w:pPr>
        <w:rPr>
          <w:sz w:val="28"/>
          <w:szCs w:val="28"/>
        </w:rPr>
      </w:pPr>
      <w:r>
        <w:rPr>
          <w:position w:val="-48"/>
          <w:sz w:val="28"/>
          <w:szCs w:val="28"/>
        </w:rPr>
        <w:object w:dxaOrig="3519" w:dyaOrig="1080">
          <v:shape id="_x0000_i1121" type="#_x0000_t75" style="width:176.25pt;height:54pt" o:ole="" fillcolor="window">
            <v:imagedata r:id="rId198" o:title=""/>
          </v:shape>
          <o:OLEObject Type="Embed" ProgID="Equation.3" ShapeID="_x0000_i1121" DrawAspect="Content" ObjectID="_1457636960" r:id="rId199"/>
        </w:object>
      </w:r>
      <w:r w:rsidR="004A19AC">
        <w:rPr>
          <w:sz w:val="28"/>
          <w:szCs w:val="28"/>
        </w:rPr>
        <w:t xml:space="preserve">.                          </w:t>
      </w:r>
      <w:r w:rsidR="004A19AC">
        <w:rPr>
          <w:sz w:val="28"/>
          <w:szCs w:val="28"/>
        </w:rPr>
        <w:tab/>
      </w:r>
      <w:r w:rsidR="004A19AC">
        <w:rPr>
          <w:sz w:val="28"/>
          <w:szCs w:val="28"/>
        </w:rPr>
        <w:tab/>
      </w:r>
      <w:r w:rsidR="004A19AC">
        <w:rPr>
          <w:sz w:val="28"/>
          <w:szCs w:val="28"/>
        </w:rPr>
        <w:tab/>
      </w:r>
      <w:r w:rsidR="004A19AC">
        <w:rPr>
          <w:sz w:val="28"/>
          <w:szCs w:val="28"/>
        </w:rPr>
        <w:tab/>
        <w:t xml:space="preserve">        (3.26)</w:t>
      </w:r>
    </w:p>
    <w:p w:rsidR="004A19AC" w:rsidRDefault="004A19AC">
      <w:r>
        <w:rPr>
          <w:sz w:val="28"/>
          <w:szCs w:val="28"/>
        </w:rPr>
        <w:t>Мощность, рассеиваемая на сопротивлении коллектора:</w:t>
      </w:r>
    </w:p>
    <w:p w:rsidR="004A19AC" w:rsidRDefault="001260A6">
      <w:pPr>
        <w:rPr>
          <w:sz w:val="28"/>
          <w:szCs w:val="28"/>
        </w:rPr>
      </w:pPr>
      <w:r>
        <w:rPr>
          <w:position w:val="-12"/>
          <w:sz w:val="28"/>
          <w:szCs w:val="28"/>
        </w:rPr>
        <w:object w:dxaOrig="3220" w:dyaOrig="360">
          <v:shape id="_x0000_i1122" type="#_x0000_t75" style="width:172.5pt;height:18.75pt" o:ole="" fillcolor="window">
            <v:imagedata r:id="rId200" o:title=""/>
          </v:shape>
          <o:OLEObject Type="Embed" ProgID="Equation.3" ShapeID="_x0000_i1122" DrawAspect="Content" ObjectID="_1457636961" r:id="rId201"/>
        </w:object>
      </w:r>
      <w:r w:rsidR="004A19AC">
        <w:rPr>
          <w:sz w:val="28"/>
          <w:szCs w:val="28"/>
        </w:rPr>
        <w:t xml:space="preserve">.                                   </w:t>
      </w:r>
      <w:r w:rsidR="004A19AC">
        <w:rPr>
          <w:sz w:val="28"/>
          <w:szCs w:val="28"/>
        </w:rPr>
        <w:tab/>
      </w:r>
      <w:r w:rsidR="004A19AC">
        <w:rPr>
          <w:sz w:val="28"/>
          <w:szCs w:val="28"/>
        </w:rPr>
        <w:tab/>
        <w:t xml:space="preserve">                  (3.27)</w:t>
      </w:r>
    </w:p>
    <w:p w:rsidR="004A19AC" w:rsidRDefault="004A19AC">
      <w:pPr>
        <w:rPr>
          <w:sz w:val="28"/>
          <w:szCs w:val="28"/>
        </w:rPr>
      </w:pPr>
      <w:r>
        <w:rPr>
          <w:sz w:val="28"/>
          <w:szCs w:val="28"/>
        </w:rPr>
        <w:t>Видно, что при использовании данной схемы мощность будет максимальна.</w:t>
      </w:r>
    </w:p>
    <w:p w:rsidR="004A19AC" w:rsidRDefault="004A19AC">
      <w:pPr>
        <w:rPr>
          <w:sz w:val="28"/>
          <w:szCs w:val="28"/>
        </w:rPr>
      </w:pPr>
      <w:r>
        <w:rPr>
          <w:sz w:val="28"/>
          <w:szCs w:val="28"/>
        </w:rPr>
        <w:br w:type="page"/>
      </w:r>
      <w:r w:rsidR="004E3DE5">
        <w:rPr>
          <w:noProof/>
        </w:rPr>
        <w:object w:dxaOrig="1440" w:dyaOrig="1440">
          <v:shape id="_x0000_s1064" type="#_x0000_t75" style="position:absolute;margin-left:180.9pt;margin-top:13.3pt;width:123pt;height:166.5pt;z-index:251661824" o:allowincell="f">
            <v:imagedata r:id="rId202" o:title=""/>
          </v:shape>
          <o:OLEObject Type="Embed" ProgID="PBrush" ShapeID="_x0000_s1064" DrawAspect="Content" ObjectID="_1457637112" r:id="rId203"/>
        </w:object>
      </w: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r>
        <w:rPr>
          <w:sz w:val="28"/>
          <w:szCs w:val="28"/>
        </w:rPr>
        <w:t xml:space="preserve">     Рисунок 3.9 – Схема пассивной коллекторной термостабилизации.</w:t>
      </w:r>
    </w:p>
    <w:p w:rsidR="004A19AC" w:rsidRDefault="004A19AC">
      <w:pPr>
        <w:pStyle w:val="a5"/>
        <w:tabs>
          <w:tab w:val="clear" w:pos="4153"/>
          <w:tab w:val="clear" w:pos="8306"/>
        </w:tabs>
      </w:pPr>
    </w:p>
    <w:p w:rsidR="004A19AC" w:rsidRDefault="004A19AC">
      <w:pPr>
        <w:rPr>
          <w:sz w:val="28"/>
          <w:szCs w:val="28"/>
        </w:rPr>
      </w:pPr>
      <w:r>
        <w:rPr>
          <w:sz w:val="28"/>
          <w:szCs w:val="28"/>
        </w:rPr>
        <w:t>Рассчитаем номиналы схемы:</w:t>
      </w:r>
    </w:p>
    <w:p w:rsidR="004A19AC" w:rsidRDefault="004A19AC">
      <w:pPr>
        <w:rPr>
          <w:sz w:val="28"/>
          <w:szCs w:val="28"/>
        </w:rPr>
      </w:pPr>
      <w:r>
        <w:rPr>
          <w:sz w:val="28"/>
          <w:szCs w:val="28"/>
        </w:rPr>
        <w:t xml:space="preserve">                           </w:t>
      </w:r>
      <w:r w:rsidR="001260A6">
        <w:rPr>
          <w:position w:val="-66"/>
          <w:sz w:val="28"/>
          <w:szCs w:val="28"/>
        </w:rPr>
        <w:object w:dxaOrig="4140" w:dyaOrig="1440">
          <v:shape id="_x0000_i1124" type="#_x0000_t75" style="width:213pt;height:74.25pt" o:ole="" fillcolor="window">
            <v:imagedata r:id="rId204" o:title=""/>
          </v:shape>
          <o:OLEObject Type="Embed" ProgID="Equation.3" ShapeID="_x0000_i1124" DrawAspect="Content" ObjectID="_1457636962" r:id="rId205"/>
        </w:object>
      </w:r>
      <w:r>
        <w:rPr>
          <w:sz w:val="28"/>
          <w:szCs w:val="28"/>
        </w:rPr>
        <w:t xml:space="preserve">.                        </w:t>
      </w:r>
      <w:r>
        <w:rPr>
          <w:sz w:val="28"/>
          <w:szCs w:val="28"/>
        </w:rPr>
        <w:tab/>
        <w:t xml:space="preserve">       (3.28)</w:t>
      </w:r>
    </w:p>
    <w:p w:rsidR="004A19AC" w:rsidRDefault="004A19AC">
      <w:pPr>
        <w:rPr>
          <w:sz w:val="28"/>
          <w:szCs w:val="28"/>
        </w:rPr>
      </w:pPr>
      <w:r>
        <w:rPr>
          <w:sz w:val="28"/>
          <w:szCs w:val="28"/>
        </w:rPr>
        <w:t xml:space="preserve">     Сравнив эти схемы видно, что и с энергетической, и с практической точки зрения  более эффективно использовать активную коллекторную термостабилизацию, которая и будет использоваться далее.</w:t>
      </w:r>
      <w:r>
        <w:t xml:space="preserve"> </w:t>
      </w:r>
    </w:p>
    <w:p w:rsidR="004A19AC" w:rsidRDefault="004A19AC">
      <w:pPr>
        <w:spacing w:before="240" w:line="360" w:lineRule="auto"/>
        <w:outlineLvl w:val="0"/>
        <w:rPr>
          <w:sz w:val="28"/>
          <w:szCs w:val="28"/>
        </w:rPr>
      </w:pPr>
      <w:r>
        <w:rPr>
          <w:sz w:val="28"/>
          <w:szCs w:val="28"/>
        </w:rPr>
        <w:t xml:space="preserve">     3.3.4. Расчет выходной корректирующей цепи.</w:t>
      </w:r>
    </w:p>
    <w:p w:rsidR="004A19AC" w:rsidRDefault="004A19AC">
      <w:pPr>
        <w:pStyle w:val="31"/>
        <w:spacing w:before="240" w:line="360" w:lineRule="auto"/>
      </w:pPr>
      <w:r>
        <w:t xml:space="preserve">     Схема оконечного каскада с выходной корректирующей цепью приведена на рис.3.10.</w:t>
      </w:r>
    </w:p>
    <w:p w:rsidR="004A19AC" w:rsidRDefault="004A19AC">
      <w:pPr>
        <w:spacing w:before="240" w:line="360" w:lineRule="auto"/>
        <w:rPr>
          <w:sz w:val="28"/>
          <w:szCs w:val="28"/>
        </w:rPr>
      </w:pPr>
      <w:r>
        <w:t xml:space="preserve">                              </w:t>
      </w:r>
      <w:r w:rsidR="004E3DE5">
        <w:rPr>
          <w:noProof/>
          <w:sz w:val="28"/>
          <w:szCs w:val="28"/>
        </w:rPr>
        <w:pict>
          <v:shape id="_x0000_i1125" type="#_x0000_t75" style="width:233.25pt;height:104.25pt" fillcolor="window">
            <v:imagedata r:id="rId206" o:title=""/>
          </v:shape>
        </w:pict>
      </w:r>
    </w:p>
    <w:p w:rsidR="004A19AC" w:rsidRDefault="004A19AC">
      <w:pPr>
        <w:jc w:val="center"/>
        <w:rPr>
          <w:sz w:val="28"/>
          <w:szCs w:val="28"/>
        </w:rPr>
      </w:pPr>
      <w:r>
        <w:rPr>
          <w:sz w:val="28"/>
          <w:szCs w:val="28"/>
        </w:rPr>
        <w:t>Рисунок 3.10 – Схема оконечного каскада с выходной корректирующей цепью.</w:t>
      </w:r>
    </w:p>
    <w:p w:rsidR="004A19AC" w:rsidRDefault="004A19AC">
      <w:pPr>
        <w:jc w:val="center"/>
        <w:rPr>
          <w:sz w:val="28"/>
          <w:szCs w:val="28"/>
        </w:rPr>
      </w:pPr>
    </w:p>
    <w:p w:rsidR="004A19AC" w:rsidRDefault="004A19AC">
      <w:pPr>
        <w:pStyle w:val="21"/>
        <w:spacing w:line="240" w:lineRule="auto"/>
        <w:ind w:firstLine="0"/>
      </w:pPr>
      <w:r>
        <w:t xml:space="preserve">     От выходного каскада усилителя требуется получение максимально возможной выходной мощности в заданной полосе частот [1] Это достигается путем реализации ощущаемого сопротивления нагрузки для внутреннего генератора транзистора равным постоянной величине во всем рабочем диапазоне частот. Одна из возможных реализаций - включение выходной емкости транзистора в фильтр нижних частот, используемый в качестве выходной КЦ. Расчет элементов КЦ проводится по методике Фано, обеспечивающей максимальное согласование в требуемой полосе частот. </w:t>
      </w:r>
    </w:p>
    <w:p w:rsidR="004A19AC" w:rsidRDefault="004A19AC">
      <w:pPr>
        <w:rPr>
          <w:sz w:val="28"/>
          <w:szCs w:val="28"/>
        </w:rPr>
      </w:pPr>
      <w:r>
        <w:rPr>
          <w:sz w:val="28"/>
          <w:szCs w:val="28"/>
        </w:rPr>
        <w:t xml:space="preserve">     По имеющейся выходной емкости каскада (вычисленной в пункте 2.3.2) найдем параметр </w:t>
      </w:r>
      <w:r>
        <w:rPr>
          <w:sz w:val="28"/>
          <w:szCs w:val="28"/>
          <w:lang w:val="en-US"/>
        </w:rPr>
        <w:t>b</w:t>
      </w:r>
      <w:r>
        <w:rPr>
          <w:sz w:val="28"/>
          <w:szCs w:val="28"/>
        </w:rPr>
        <w:t xml:space="preserve">3, для расчета воспользуемся таблицей, приведенной в </w:t>
      </w:r>
      <w:r w:rsidRPr="004A19AC">
        <w:rPr>
          <w:sz w:val="28"/>
          <w:szCs w:val="28"/>
        </w:rPr>
        <w:t>[1]</w:t>
      </w:r>
      <w:r>
        <w:rPr>
          <w:sz w:val="28"/>
          <w:szCs w:val="28"/>
        </w:rPr>
        <w:t>:</w:t>
      </w:r>
    </w:p>
    <w:p w:rsidR="004A19AC" w:rsidRDefault="004A19AC">
      <w:pPr>
        <w:rPr>
          <w:sz w:val="28"/>
          <w:szCs w:val="28"/>
        </w:rPr>
      </w:pPr>
      <w:r>
        <w:rPr>
          <w:sz w:val="28"/>
          <w:szCs w:val="28"/>
        </w:rPr>
        <w:t xml:space="preserve">                   </w:t>
      </w:r>
      <w:r w:rsidR="001260A6">
        <w:rPr>
          <w:position w:val="-12"/>
          <w:sz w:val="28"/>
          <w:szCs w:val="28"/>
        </w:rPr>
        <w:object w:dxaOrig="6060" w:dyaOrig="380">
          <v:shape id="_x0000_i1126" type="#_x0000_t75" style="width:309pt;height:19.5pt" o:ole="" fillcolor="window">
            <v:imagedata r:id="rId207" o:title=""/>
          </v:shape>
          <o:OLEObject Type="Embed" ProgID="Equation.3" ShapeID="_x0000_i1126" DrawAspect="Content" ObjectID="_1457636963" r:id="rId208"/>
        </w:object>
      </w:r>
      <w:r>
        <w:rPr>
          <w:sz w:val="28"/>
          <w:szCs w:val="28"/>
        </w:rPr>
        <w:t>.                 (3.29)</w:t>
      </w:r>
    </w:p>
    <w:p w:rsidR="004A19AC" w:rsidRDefault="004A19AC">
      <w:pPr>
        <w:rPr>
          <w:sz w:val="28"/>
          <w:szCs w:val="28"/>
        </w:rPr>
      </w:pPr>
      <w:r>
        <w:rPr>
          <w:sz w:val="28"/>
          <w:szCs w:val="28"/>
        </w:rPr>
        <w:t xml:space="preserve">     Из таблицы получим следующие значения параметров с учетом величины </w:t>
      </w:r>
      <w:r>
        <w:rPr>
          <w:sz w:val="28"/>
          <w:szCs w:val="28"/>
          <w:lang w:val="en-US"/>
        </w:rPr>
        <w:t>b</w:t>
      </w:r>
      <w:r>
        <w:rPr>
          <w:sz w:val="28"/>
          <w:szCs w:val="28"/>
        </w:rPr>
        <w:t>3 (произведя округление ее в нужную сторону):</w:t>
      </w:r>
    </w:p>
    <w:p w:rsidR="004A19AC" w:rsidRDefault="004A19AC">
      <w:pPr>
        <w:rPr>
          <w:sz w:val="28"/>
          <w:szCs w:val="28"/>
        </w:rPr>
      </w:pPr>
      <w:r>
        <w:rPr>
          <w:sz w:val="28"/>
          <w:szCs w:val="28"/>
          <w:lang w:val="en-US"/>
        </w:rPr>
        <w:t>C</w:t>
      </w:r>
      <w:r>
        <w:rPr>
          <w:sz w:val="28"/>
          <w:szCs w:val="28"/>
          <w:vertAlign w:val="subscript"/>
        </w:rPr>
        <w:t>1н</w:t>
      </w:r>
      <w:r>
        <w:rPr>
          <w:sz w:val="28"/>
          <w:szCs w:val="28"/>
        </w:rPr>
        <w:t>=</w:t>
      </w:r>
      <w:r>
        <w:rPr>
          <w:sz w:val="28"/>
          <w:szCs w:val="28"/>
          <w:lang w:val="en-US"/>
        </w:rPr>
        <w:t>b</w:t>
      </w:r>
      <w:r>
        <w:rPr>
          <w:sz w:val="28"/>
          <w:szCs w:val="28"/>
        </w:rPr>
        <w:t xml:space="preserve">1=1.9,     </w:t>
      </w:r>
      <w:r>
        <w:rPr>
          <w:sz w:val="28"/>
          <w:szCs w:val="28"/>
          <w:lang w:val="en-US"/>
        </w:rPr>
        <w:t>L</w:t>
      </w:r>
      <w:r>
        <w:rPr>
          <w:sz w:val="28"/>
          <w:szCs w:val="28"/>
          <w:vertAlign w:val="subscript"/>
        </w:rPr>
        <w:t>1н</w:t>
      </w:r>
      <w:r>
        <w:rPr>
          <w:sz w:val="28"/>
          <w:szCs w:val="28"/>
        </w:rPr>
        <w:t>=</w:t>
      </w:r>
      <w:r>
        <w:rPr>
          <w:sz w:val="28"/>
          <w:szCs w:val="28"/>
          <w:lang w:val="en-US"/>
        </w:rPr>
        <w:t>b</w:t>
      </w:r>
      <w:r>
        <w:rPr>
          <w:sz w:val="28"/>
          <w:szCs w:val="28"/>
        </w:rPr>
        <w:t>2=0.783,</w:t>
      </w:r>
      <w:r w:rsidRPr="004A19AC">
        <w:rPr>
          <w:sz w:val="28"/>
          <w:szCs w:val="28"/>
        </w:rPr>
        <w:t xml:space="preserve">     </w:t>
      </w:r>
      <w:r>
        <w:rPr>
          <w:sz w:val="28"/>
          <w:szCs w:val="28"/>
          <w:lang w:val="en-US"/>
        </w:rPr>
        <w:t>C</w:t>
      </w:r>
      <w:r>
        <w:rPr>
          <w:sz w:val="28"/>
          <w:szCs w:val="28"/>
          <w:vertAlign w:val="subscript"/>
        </w:rPr>
        <w:t>1н</w:t>
      </w:r>
      <w:r>
        <w:rPr>
          <w:sz w:val="28"/>
          <w:szCs w:val="28"/>
        </w:rPr>
        <w:t>=</w:t>
      </w:r>
      <w:r>
        <w:rPr>
          <w:sz w:val="28"/>
          <w:szCs w:val="28"/>
          <w:lang w:val="en-US"/>
        </w:rPr>
        <w:t>b</w:t>
      </w:r>
      <w:r>
        <w:rPr>
          <w:sz w:val="28"/>
          <w:szCs w:val="28"/>
        </w:rPr>
        <w:t xml:space="preserve">3=1.292,     </w:t>
      </w:r>
      <w:r>
        <w:rPr>
          <w:sz w:val="28"/>
          <w:szCs w:val="28"/>
          <w:lang w:val="en-US"/>
        </w:rPr>
        <w:t>S</w:t>
      </w:r>
      <w:r w:rsidRPr="004A19AC">
        <w:rPr>
          <w:sz w:val="28"/>
          <w:szCs w:val="28"/>
        </w:rPr>
        <w:t>=</w:t>
      </w:r>
      <w:r>
        <w:rPr>
          <w:sz w:val="28"/>
          <w:szCs w:val="28"/>
        </w:rPr>
        <w:t xml:space="preserve">0.292,     </w:t>
      </w:r>
      <w:r w:rsidR="001260A6">
        <w:rPr>
          <w:position w:val="-6"/>
          <w:sz w:val="28"/>
          <w:szCs w:val="28"/>
          <w:lang w:val="en-US"/>
        </w:rPr>
        <w:object w:dxaOrig="400" w:dyaOrig="220">
          <v:shape id="_x0000_i1127" type="#_x0000_t75" style="width:20.25pt;height:11.25pt" o:ole="" fillcolor="window">
            <v:imagedata r:id="rId209" o:title=""/>
          </v:shape>
          <o:OLEObject Type="Embed" ProgID="Equation.3" ShapeID="_x0000_i1127" DrawAspect="Content" ObjectID="_1457636964" r:id="rId210"/>
        </w:object>
      </w:r>
      <w:r>
        <w:rPr>
          <w:sz w:val="28"/>
          <w:szCs w:val="28"/>
        </w:rPr>
        <w:t>1.605.</w:t>
      </w:r>
    </w:p>
    <w:p w:rsidR="004A19AC" w:rsidRDefault="004A19AC">
      <w:pPr>
        <w:rPr>
          <w:sz w:val="28"/>
          <w:szCs w:val="28"/>
        </w:rPr>
      </w:pPr>
      <w:r>
        <w:rPr>
          <w:sz w:val="28"/>
          <w:szCs w:val="28"/>
        </w:rPr>
        <w:t xml:space="preserve">     Разнормируем параметры и найдем номиналы элементов схемы:</w:t>
      </w:r>
    </w:p>
    <w:p w:rsidR="004A19AC" w:rsidRDefault="004A19AC">
      <w:r>
        <w:rPr>
          <w:sz w:val="28"/>
          <w:szCs w:val="28"/>
        </w:rPr>
        <w:t xml:space="preserve">                            </w:t>
      </w:r>
      <w:r w:rsidR="001260A6">
        <w:rPr>
          <w:position w:val="-94"/>
          <w:sz w:val="28"/>
          <w:szCs w:val="28"/>
        </w:rPr>
        <w:object w:dxaOrig="4200" w:dyaOrig="2040">
          <v:shape id="_x0000_i1128" type="#_x0000_t75" style="width:210pt;height:102pt" o:ole="" fillcolor="window">
            <v:imagedata r:id="rId211" o:title=""/>
          </v:shape>
          <o:OLEObject Type="Embed" ProgID="Equation.3" ShapeID="_x0000_i1128" DrawAspect="Content" ObjectID="_1457636965" r:id="rId212"/>
        </w:object>
      </w:r>
      <w:r>
        <w:rPr>
          <w:sz w:val="28"/>
          <w:szCs w:val="28"/>
        </w:rPr>
        <w:t xml:space="preserve">.                              </w:t>
      </w:r>
      <w:r>
        <w:t xml:space="preserve">(3.30) </w:t>
      </w:r>
    </w:p>
    <w:p w:rsidR="004A19AC" w:rsidRDefault="004A19AC">
      <w:pPr>
        <w:rPr>
          <w:sz w:val="28"/>
          <w:szCs w:val="28"/>
        </w:rPr>
      </w:pPr>
      <w:r>
        <w:rPr>
          <w:sz w:val="28"/>
          <w:szCs w:val="28"/>
        </w:rPr>
        <w:t xml:space="preserve">  </w:t>
      </w:r>
    </w:p>
    <w:p w:rsidR="004A19AC" w:rsidRDefault="004A19AC">
      <w:pPr>
        <w:rPr>
          <w:sz w:val="28"/>
          <w:szCs w:val="28"/>
        </w:rPr>
      </w:pPr>
      <w:r>
        <w:rPr>
          <w:sz w:val="28"/>
          <w:szCs w:val="28"/>
        </w:rPr>
        <w:t xml:space="preserve">     3.3.5 Расчет межкаскадной корректирующей цепи.</w:t>
      </w:r>
    </w:p>
    <w:p w:rsidR="004A19AC" w:rsidRDefault="004A19AC">
      <w:pPr>
        <w:rPr>
          <w:sz w:val="28"/>
          <w:szCs w:val="28"/>
        </w:rPr>
      </w:pPr>
    </w:p>
    <w:p w:rsidR="004A19AC" w:rsidRDefault="004A19AC">
      <w:pPr>
        <w:rPr>
          <w:sz w:val="28"/>
          <w:szCs w:val="28"/>
        </w:rPr>
      </w:pPr>
      <w:r>
        <w:rPr>
          <w:sz w:val="28"/>
          <w:szCs w:val="28"/>
        </w:rPr>
        <w:t xml:space="preserve">     Межкаскадная корректирующая цепь (МКЦ) третьего порядка представлена на рис.</w:t>
      </w:r>
      <w:r w:rsidRPr="004A19AC">
        <w:rPr>
          <w:sz w:val="28"/>
          <w:szCs w:val="28"/>
        </w:rPr>
        <w:t xml:space="preserve"> </w:t>
      </w:r>
      <w:r>
        <w:rPr>
          <w:sz w:val="28"/>
          <w:szCs w:val="28"/>
        </w:rPr>
        <w:t>3.11</w:t>
      </w:r>
      <w:r w:rsidRPr="004A19AC">
        <w:rPr>
          <w:sz w:val="28"/>
          <w:szCs w:val="28"/>
        </w:rPr>
        <w:t xml:space="preserve"> [1]</w:t>
      </w:r>
      <w:r>
        <w:rPr>
          <w:sz w:val="28"/>
          <w:szCs w:val="28"/>
        </w:rPr>
        <w:t>.</w:t>
      </w:r>
    </w:p>
    <w:p w:rsidR="004A19AC" w:rsidRDefault="004E3DE5">
      <w:pPr>
        <w:rPr>
          <w:sz w:val="28"/>
          <w:szCs w:val="28"/>
        </w:rPr>
      </w:pPr>
      <w:r>
        <w:rPr>
          <w:noProof/>
        </w:rPr>
        <w:object w:dxaOrig="1440" w:dyaOrig="1440">
          <v:shape id="_x0000_s1065" type="#_x0000_t75" style="position:absolute;margin-left:51.75pt;margin-top:13.15pt;width:373.5pt;height:113.25pt;z-index:251660800" o:allowincell="f">
            <v:imagedata r:id="rId213" o:title=""/>
          </v:shape>
          <o:OLEObject Type="Embed" ProgID="PBrush" ShapeID="_x0000_s1065" DrawAspect="Content" ObjectID="_1457637113" r:id="rId214"/>
        </w:object>
      </w: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jc w:val="center"/>
        <w:rPr>
          <w:sz w:val="28"/>
          <w:szCs w:val="28"/>
        </w:rPr>
      </w:pPr>
      <w:r>
        <w:rPr>
          <w:sz w:val="28"/>
          <w:szCs w:val="28"/>
        </w:rPr>
        <w:t>Рисунок 3.11 - Межкаскадная корректирующая цепь третьего порядка.</w:t>
      </w:r>
    </w:p>
    <w:p w:rsidR="004A19AC" w:rsidRDefault="004A19AC">
      <w:pPr>
        <w:jc w:val="both"/>
        <w:rPr>
          <w:sz w:val="28"/>
          <w:szCs w:val="28"/>
        </w:rPr>
      </w:pPr>
      <w:r>
        <w:rPr>
          <w:sz w:val="28"/>
          <w:szCs w:val="28"/>
        </w:rPr>
        <w:t xml:space="preserve">     Цепь такого вида обеспечивает реализацию усилительного каскада с заданной неравномерностью АЧХ и с заданными частотными искажениями [1</w:t>
      </w:r>
      <w:r w:rsidRPr="004A19AC">
        <w:rPr>
          <w:sz w:val="28"/>
          <w:szCs w:val="28"/>
        </w:rPr>
        <w:t xml:space="preserve">]. </w:t>
      </w:r>
      <w:r>
        <w:rPr>
          <w:sz w:val="28"/>
          <w:szCs w:val="28"/>
        </w:rPr>
        <w:t>Коэффициент передачи каскада с МКЦ описывается функцией вида:</w:t>
      </w:r>
    </w:p>
    <w:p w:rsidR="004A19AC" w:rsidRDefault="001260A6">
      <w:pPr>
        <w:ind w:left="2880" w:firstLine="720"/>
        <w:jc w:val="both"/>
        <w:rPr>
          <w:sz w:val="28"/>
          <w:szCs w:val="28"/>
        </w:rPr>
      </w:pPr>
      <w:r>
        <w:rPr>
          <w:position w:val="-30"/>
          <w:sz w:val="28"/>
          <w:szCs w:val="28"/>
        </w:rPr>
        <w:object w:dxaOrig="2200" w:dyaOrig="680">
          <v:shape id="_x0000_i1130" type="#_x0000_t75" style="width:110.25pt;height:33.75pt" o:ole="" fillcolor="window">
            <v:imagedata r:id="rId215" o:title=""/>
          </v:shape>
          <o:OLEObject Type="Embed" ProgID="Equation.3" ShapeID="_x0000_i1130" DrawAspect="Content" ObjectID="_1457636966" r:id="rId216"/>
        </w:object>
      </w:r>
      <w:r w:rsidR="004A19AC">
        <w:rPr>
          <w:sz w:val="28"/>
          <w:szCs w:val="28"/>
        </w:rPr>
        <w:tab/>
      </w:r>
      <w:r w:rsidR="004A19AC">
        <w:rPr>
          <w:sz w:val="28"/>
          <w:szCs w:val="28"/>
        </w:rPr>
        <w:tab/>
      </w:r>
      <w:r w:rsidR="004A19AC">
        <w:rPr>
          <w:sz w:val="28"/>
          <w:szCs w:val="28"/>
        </w:rPr>
        <w:tab/>
      </w:r>
      <w:r w:rsidR="004A19AC">
        <w:rPr>
          <w:sz w:val="28"/>
          <w:szCs w:val="28"/>
        </w:rPr>
        <w:tab/>
        <w:t>(3.31)</w:t>
      </w:r>
    </w:p>
    <w:p w:rsidR="004A19AC" w:rsidRDefault="004A19AC">
      <w:pPr>
        <w:pStyle w:val="21"/>
        <w:spacing w:line="240" w:lineRule="auto"/>
        <w:ind w:firstLine="0"/>
      </w:pPr>
      <w:r>
        <w:t xml:space="preserve">     Функции передачи фильтров имеют такой же вид. Следовательно, данную цепь нужно рассчитывать исходя из теории фильтров. Методика расчета цепи приведена в методичке </w:t>
      </w:r>
      <w:r w:rsidRPr="004A19AC">
        <w:t>[1]</w:t>
      </w:r>
      <w:r>
        <w:t>.</w:t>
      </w:r>
    </w:p>
    <w:p w:rsidR="004A19AC" w:rsidRDefault="004A19AC">
      <w:pPr>
        <w:jc w:val="both"/>
        <w:rPr>
          <w:sz w:val="28"/>
          <w:szCs w:val="28"/>
        </w:rPr>
      </w:pPr>
      <w:r>
        <w:rPr>
          <w:sz w:val="28"/>
          <w:szCs w:val="28"/>
        </w:rPr>
        <w:t xml:space="preserve">     В теории фильтров известны табулированные значения коэффициентов </w:t>
      </w:r>
      <w:r w:rsidR="001260A6">
        <w:rPr>
          <w:position w:val="-12"/>
          <w:sz w:val="28"/>
          <w:szCs w:val="28"/>
        </w:rPr>
        <w:object w:dxaOrig="320" w:dyaOrig="400">
          <v:shape id="_x0000_i1131" type="#_x0000_t75" style="width:15.75pt;height:20.25pt" o:ole="">
            <v:imagedata r:id="rId217" o:title=""/>
          </v:shape>
          <o:OLEObject Type="Embed" ProgID="Equation.3" ShapeID="_x0000_i1131" DrawAspect="Content" ObjectID="_1457636967" r:id="rId218"/>
        </w:object>
      </w:r>
      <w:r>
        <w:rPr>
          <w:sz w:val="28"/>
          <w:szCs w:val="28"/>
        </w:rPr>
        <w:t xml:space="preserve">, </w:t>
      </w:r>
      <w:r w:rsidR="001260A6">
        <w:rPr>
          <w:position w:val="-12"/>
          <w:sz w:val="28"/>
          <w:szCs w:val="28"/>
        </w:rPr>
        <w:object w:dxaOrig="340" w:dyaOrig="400">
          <v:shape id="_x0000_i1132" type="#_x0000_t75" style="width:17.25pt;height:20.25pt" o:ole="">
            <v:imagedata r:id="rId219" o:title=""/>
          </v:shape>
          <o:OLEObject Type="Embed" ProgID="Equation.3" ShapeID="_x0000_i1132" DrawAspect="Content" ObjectID="_1457636968" r:id="rId220"/>
        </w:object>
      </w:r>
      <w:r>
        <w:rPr>
          <w:sz w:val="28"/>
          <w:szCs w:val="28"/>
        </w:rPr>
        <w:t xml:space="preserve">, </w:t>
      </w:r>
      <w:r w:rsidR="001260A6">
        <w:rPr>
          <w:position w:val="-12"/>
          <w:sz w:val="28"/>
          <w:szCs w:val="28"/>
        </w:rPr>
        <w:object w:dxaOrig="340" w:dyaOrig="400">
          <v:shape id="_x0000_i1133" type="#_x0000_t75" style="width:17.25pt;height:20.25pt" o:ole="">
            <v:imagedata r:id="rId221" o:title=""/>
          </v:shape>
          <o:OLEObject Type="Embed" ProgID="Equation.3" ShapeID="_x0000_i1133" DrawAspect="Content" ObjectID="_1457636969" r:id="rId222"/>
        </w:object>
      </w:r>
      <w:r>
        <w:rPr>
          <w:sz w:val="28"/>
          <w:szCs w:val="28"/>
        </w:rPr>
        <w:t xml:space="preserve"> соответствующие требуемой форме АЧХ цепи описываемой функцией вида (</w:t>
      </w:r>
      <w:r w:rsidRPr="004A19AC">
        <w:rPr>
          <w:sz w:val="28"/>
          <w:szCs w:val="28"/>
        </w:rPr>
        <w:t>3.31</w:t>
      </w:r>
      <w:r>
        <w:rPr>
          <w:sz w:val="28"/>
          <w:szCs w:val="28"/>
        </w:rPr>
        <w:t xml:space="preserve">). Значения коэффициентов </w:t>
      </w:r>
      <w:r w:rsidR="001260A6">
        <w:rPr>
          <w:position w:val="-12"/>
          <w:sz w:val="28"/>
          <w:szCs w:val="28"/>
        </w:rPr>
        <w:object w:dxaOrig="320" w:dyaOrig="400">
          <v:shape id="_x0000_i1134" type="#_x0000_t75" style="width:15.75pt;height:20.25pt" o:ole="">
            <v:imagedata r:id="rId217" o:title=""/>
          </v:shape>
          <o:OLEObject Type="Embed" ProgID="Equation.3" ShapeID="_x0000_i1134" DrawAspect="Content" ObjectID="_1457636970" r:id="rId223"/>
        </w:object>
      </w:r>
      <w:r>
        <w:rPr>
          <w:sz w:val="28"/>
          <w:szCs w:val="28"/>
        </w:rPr>
        <w:t xml:space="preserve">, </w:t>
      </w:r>
      <w:r w:rsidR="001260A6">
        <w:rPr>
          <w:position w:val="-12"/>
          <w:sz w:val="28"/>
          <w:szCs w:val="28"/>
        </w:rPr>
        <w:object w:dxaOrig="340" w:dyaOrig="400">
          <v:shape id="_x0000_i1135" type="#_x0000_t75" style="width:17.25pt;height:20.25pt" o:ole="">
            <v:imagedata r:id="rId219" o:title=""/>
          </v:shape>
          <o:OLEObject Type="Embed" ProgID="Equation.3" ShapeID="_x0000_i1135" DrawAspect="Content" ObjectID="_1457636971" r:id="rId224"/>
        </w:object>
      </w:r>
      <w:r>
        <w:rPr>
          <w:sz w:val="28"/>
          <w:szCs w:val="28"/>
        </w:rPr>
        <w:t xml:space="preserve">, </w:t>
      </w:r>
      <w:r w:rsidR="001260A6">
        <w:rPr>
          <w:position w:val="-12"/>
          <w:sz w:val="28"/>
          <w:szCs w:val="28"/>
        </w:rPr>
        <w:object w:dxaOrig="340" w:dyaOrig="400">
          <v:shape id="_x0000_i1136" type="#_x0000_t75" style="width:17.25pt;height:20.25pt" o:ole="">
            <v:imagedata r:id="rId221" o:title=""/>
          </v:shape>
          <o:OLEObject Type="Embed" ProgID="Equation.3" ShapeID="_x0000_i1136" DrawAspect="Content" ObjectID="_1457636972" r:id="rId225"/>
        </w:object>
      </w:r>
      <w:r>
        <w:rPr>
          <w:sz w:val="28"/>
          <w:szCs w:val="28"/>
        </w:rPr>
        <w:t xml:space="preserve">, соответствующие различной </w:t>
      </w:r>
      <w:r w:rsidRPr="004A19AC">
        <w:rPr>
          <w:sz w:val="28"/>
          <w:szCs w:val="28"/>
        </w:rPr>
        <w:t>неравномерности АЧХ, приведены в [1]. Учтя заданную неравномерность АЧХ (</w:t>
      </w:r>
      <w:r w:rsidR="001260A6" w:rsidRPr="004A19AC">
        <w:rPr>
          <w:position w:val="-6"/>
          <w:sz w:val="28"/>
          <w:szCs w:val="28"/>
        </w:rPr>
        <w:object w:dxaOrig="440" w:dyaOrig="279">
          <v:shape id="_x0000_i1137" type="#_x0000_t75" style="width:21.75pt;height:14.25pt" o:ole="" fillcolor="window">
            <v:imagedata r:id="rId226" o:title=""/>
          </v:shape>
          <o:OLEObject Type="Embed" ProgID="Equation.3" ShapeID="_x0000_i1137" DrawAspect="Content" ObjectID="_1457636973" r:id="rId227"/>
        </w:object>
      </w:r>
      <w:r w:rsidRPr="004A19AC">
        <w:rPr>
          <w:sz w:val="28"/>
          <w:szCs w:val="28"/>
        </w:rPr>
        <w:t>), найдем</w:t>
      </w:r>
      <w:r>
        <w:rPr>
          <w:sz w:val="28"/>
          <w:szCs w:val="28"/>
        </w:rPr>
        <w:t xml:space="preserve"> значения коэффициентов в нашем случае:     </w:t>
      </w:r>
    </w:p>
    <w:p w:rsidR="004A19AC" w:rsidRDefault="001260A6">
      <w:pPr>
        <w:jc w:val="both"/>
        <w:rPr>
          <w:sz w:val="28"/>
          <w:szCs w:val="28"/>
        </w:rPr>
      </w:pPr>
      <w:r>
        <w:rPr>
          <w:position w:val="-12"/>
          <w:sz w:val="28"/>
          <w:szCs w:val="28"/>
        </w:rPr>
        <w:object w:dxaOrig="3560" w:dyaOrig="360">
          <v:shape id="_x0000_i1138" type="#_x0000_t75" style="width:177.75pt;height:18pt" o:ole="" fillcolor="window">
            <v:imagedata r:id="rId228" o:title=""/>
          </v:shape>
          <o:OLEObject Type="Embed" ProgID="Equation.3" ShapeID="_x0000_i1138" DrawAspect="Content" ObjectID="_1457636974" r:id="rId229"/>
        </w:object>
      </w:r>
    </w:p>
    <w:p w:rsidR="004A19AC" w:rsidRDefault="004A19AC">
      <w:pPr>
        <w:rPr>
          <w:sz w:val="28"/>
          <w:szCs w:val="28"/>
        </w:rPr>
      </w:pPr>
    </w:p>
    <w:p w:rsidR="004A19AC" w:rsidRDefault="004A19AC">
      <w:pPr>
        <w:jc w:val="both"/>
        <w:rPr>
          <w:sz w:val="28"/>
          <w:szCs w:val="28"/>
        </w:rPr>
      </w:pPr>
      <w:r>
        <w:rPr>
          <w:sz w:val="28"/>
          <w:szCs w:val="28"/>
        </w:rPr>
        <w:t xml:space="preserve">     В предоконечном и входном каскадах будем использовать менее мощный транзистор КТ996А, а не КТ939А, Данный транзистор менее мощный, его выходная емкость и статический коэффициент передачи тока меньше, что обеспечит хорошее согласование. Необходимые для расчета параметры транзистора КТ996А таковы</w:t>
      </w:r>
      <w:r>
        <w:rPr>
          <w:sz w:val="28"/>
          <w:szCs w:val="28"/>
          <w:lang w:val="en-US"/>
        </w:rPr>
        <w:t xml:space="preserve"> [5]</w:t>
      </w:r>
      <w:r>
        <w:rPr>
          <w:sz w:val="28"/>
          <w:szCs w:val="28"/>
        </w:rPr>
        <w:t>:</w:t>
      </w:r>
    </w:p>
    <w:p w:rsidR="004A19AC" w:rsidRDefault="004A19AC">
      <w:pPr>
        <w:rPr>
          <w:sz w:val="28"/>
          <w:szCs w:val="28"/>
        </w:rPr>
      </w:pPr>
    </w:p>
    <w:p w:rsidR="004A19AC" w:rsidRPr="004A19AC" w:rsidRDefault="001260A6">
      <w:pPr>
        <w:rPr>
          <w:sz w:val="28"/>
          <w:szCs w:val="28"/>
        </w:rPr>
      </w:pPr>
      <w:r w:rsidRPr="004A19AC">
        <w:rPr>
          <w:position w:val="-12"/>
          <w:sz w:val="28"/>
          <w:szCs w:val="28"/>
        </w:rPr>
        <w:object w:dxaOrig="1760" w:dyaOrig="360">
          <v:shape id="_x0000_i1139" type="#_x0000_t75" style="width:87.75pt;height:18pt" o:ole="" fillcolor="window">
            <v:imagedata r:id="rId230" o:title=""/>
          </v:shape>
          <o:OLEObject Type="Embed" ProgID="Equation.3" ShapeID="_x0000_i1139" DrawAspect="Content" ObjectID="_1457636975" r:id="rId231"/>
        </w:object>
      </w:r>
    </w:p>
    <w:p w:rsidR="004A19AC" w:rsidRPr="004A19AC" w:rsidRDefault="001260A6">
      <w:pPr>
        <w:rPr>
          <w:sz w:val="28"/>
          <w:szCs w:val="28"/>
        </w:rPr>
      </w:pPr>
      <w:r w:rsidRPr="004A19AC">
        <w:rPr>
          <w:position w:val="-12"/>
          <w:sz w:val="28"/>
          <w:szCs w:val="28"/>
        </w:rPr>
        <w:object w:dxaOrig="1860" w:dyaOrig="360">
          <v:shape id="_x0000_i1140" type="#_x0000_t75" style="width:93pt;height:18pt" o:ole="" fillcolor="window">
            <v:imagedata r:id="rId232" o:title=""/>
          </v:shape>
          <o:OLEObject Type="Embed" ProgID="Equation.3" ShapeID="_x0000_i1140" DrawAspect="Content" ObjectID="_1457636976" r:id="rId233"/>
        </w:object>
      </w:r>
      <w:r w:rsidR="004A19AC" w:rsidRPr="004A19AC">
        <w:rPr>
          <w:sz w:val="28"/>
          <w:szCs w:val="28"/>
        </w:rPr>
        <w:t xml:space="preserve"> при </w:t>
      </w:r>
      <w:r w:rsidRPr="004A19AC">
        <w:rPr>
          <w:position w:val="-6"/>
          <w:sz w:val="28"/>
          <w:szCs w:val="28"/>
        </w:rPr>
        <w:object w:dxaOrig="880" w:dyaOrig="279">
          <v:shape id="_x0000_i1141" type="#_x0000_t75" style="width:44.25pt;height:14.25pt" o:ole="" fillcolor="window">
            <v:imagedata r:id="rId234" o:title=""/>
          </v:shape>
          <o:OLEObject Type="Embed" ProgID="Equation.3" ShapeID="_x0000_i1141" DrawAspect="Content" ObjectID="_1457636977" r:id="rId235"/>
        </w:object>
      </w:r>
    </w:p>
    <w:p w:rsidR="004A19AC" w:rsidRPr="004A19AC" w:rsidRDefault="001260A6">
      <w:pPr>
        <w:rPr>
          <w:sz w:val="28"/>
          <w:szCs w:val="28"/>
        </w:rPr>
      </w:pPr>
      <w:r w:rsidRPr="004A19AC">
        <w:rPr>
          <w:position w:val="-6"/>
          <w:sz w:val="28"/>
          <w:szCs w:val="28"/>
        </w:rPr>
        <w:object w:dxaOrig="980" w:dyaOrig="279">
          <v:shape id="_x0000_i1142" type="#_x0000_t75" style="width:48.75pt;height:14.25pt" o:ole="" fillcolor="window">
            <v:imagedata r:id="rId236" o:title=""/>
          </v:shape>
          <o:OLEObject Type="Embed" ProgID="Equation.3" ShapeID="_x0000_i1142" DrawAspect="Content" ObjectID="_1457636978" r:id="rId237"/>
        </w:object>
      </w:r>
    </w:p>
    <w:p w:rsidR="004A19AC" w:rsidRPr="004A19AC" w:rsidRDefault="001260A6">
      <w:pPr>
        <w:rPr>
          <w:sz w:val="28"/>
          <w:szCs w:val="28"/>
        </w:rPr>
      </w:pPr>
      <w:r w:rsidRPr="004A19AC">
        <w:rPr>
          <w:position w:val="-12"/>
          <w:sz w:val="28"/>
          <w:szCs w:val="28"/>
        </w:rPr>
        <w:object w:dxaOrig="820" w:dyaOrig="360">
          <v:shape id="_x0000_i1143" type="#_x0000_t75" style="width:41.25pt;height:18pt" o:ole="" fillcolor="window">
            <v:imagedata r:id="rId238" o:title=""/>
          </v:shape>
          <o:OLEObject Type="Embed" ProgID="Equation.3" ShapeID="_x0000_i1143" DrawAspect="Content" ObjectID="_1457636979" r:id="rId239"/>
        </w:object>
      </w:r>
    </w:p>
    <w:p w:rsidR="004A19AC" w:rsidRPr="004A19AC" w:rsidRDefault="001260A6">
      <w:pPr>
        <w:rPr>
          <w:sz w:val="28"/>
          <w:szCs w:val="28"/>
        </w:rPr>
      </w:pPr>
      <w:r w:rsidRPr="004A19AC">
        <w:rPr>
          <w:position w:val="-12"/>
          <w:sz w:val="28"/>
          <w:szCs w:val="28"/>
        </w:rPr>
        <w:object w:dxaOrig="1719" w:dyaOrig="360">
          <v:shape id="_x0000_i1144" type="#_x0000_t75" style="width:86.25pt;height:18pt" o:ole="" fillcolor="window">
            <v:imagedata r:id="rId240" o:title=""/>
          </v:shape>
          <o:OLEObject Type="Embed" ProgID="Equation.3" ShapeID="_x0000_i1144" DrawAspect="Content" ObjectID="_1457636980" r:id="rId241"/>
        </w:object>
      </w:r>
    </w:p>
    <w:p w:rsidR="004A19AC" w:rsidRPr="004A19AC" w:rsidRDefault="001260A6">
      <w:pPr>
        <w:rPr>
          <w:sz w:val="28"/>
          <w:szCs w:val="28"/>
        </w:rPr>
      </w:pPr>
      <w:r w:rsidRPr="004A19AC">
        <w:rPr>
          <w:position w:val="-12"/>
          <w:sz w:val="28"/>
          <w:szCs w:val="28"/>
        </w:rPr>
        <w:object w:dxaOrig="1400" w:dyaOrig="360">
          <v:shape id="_x0000_i1145" type="#_x0000_t75" style="width:69.75pt;height:18pt" o:ole="" fillcolor="window">
            <v:imagedata r:id="rId242" o:title=""/>
          </v:shape>
          <o:OLEObject Type="Embed" ProgID="Equation.3" ShapeID="_x0000_i1145" DrawAspect="Content" ObjectID="_1457636981" r:id="rId243"/>
        </w:object>
      </w:r>
    </w:p>
    <w:p w:rsidR="004A19AC" w:rsidRPr="004A19AC" w:rsidRDefault="001260A6">
      <w:pPr>
        <w:rPr>
          <w:sz w:val="28"/>
          <w:szCs w:val="28"/>
        </w:rPr>
      </w:pPr>
      <w:r w:rsidRPr="004A19AC">
        <w:rPr>
          <w:position w:val="-12"/>
          <w:sz w:val="28"/>
          <w:szCs w:val="28"/>
        </w:rPr>
        <w:object w:dxaOrig="1400" w:dyaOrig="360">
          <v:shape id="_x0000_i1146" type="#_x0000_t75" style="width:69.75pt;height:18pt" o:ole="" fillcolor="window">
            <v:imagedata r:id="rId244" o:title=""/>
          </v:shape>
          <o:OLEObject Type="Embed" ProgID="Equation.3" ShapeID="_x0000_i1146" DrawAspect="Content" ObjectID="_1457636982" r:id="rId245"/>
        </w:object>
      </w:r>
    </w:p>
    <w:p w:rsidR="004A19AC" w:rsidRDefault="001260A6">
      <w:pPr>
        <w:rPr>
          <w:sz w:val="28"/>
          <w:szCs w:val="28"/>
        </w:rPr>
      </w:pPr>
      <w:r w:rsidRPr="004A19AC">
        <w:rPr>
          <w:b/>
          <w:bCs/>
          <w:position w:val="-14"/>
          <w:sz w:val="28"/>
          <w:szCs w:val="28"/>
        </w:rPr>
        <w:object w:dxaOrig="1740" w:dyaOrig="380">
          <v:shape id="_x0000_i1147" type="#_x0000_t75" style="width:87pt;height:18.75pt" o:ole="" fillcolor="window">
            <v:imagedata r:id="rId246" o:title=""/>
          </v:shape>
          <o:OLEObject Type="Embed" ProgID="Equation.3" ShapeID="_x0000_i1147" DrawAspect="Content" ObjectID="_1457636983" r:id="rId247"/>
        </w:object>
      </w:r>
    </w:p>
    <w:p w:rsidR="004A19AC" w:rsidRDefault="004A19AC">
      <w:pPr>
        <w:rPr>
          <w:sz w:val="28"/>
          <w:szCs w:val="28"/>
        </w:rPr>
      </w:pPr>
      <w:r>
        <w:rPr>
          <w:sz w:val="28"/>
          <w:szCs w:val="28"/>
        </w:rPr>
        <w:t xml:space="preserve">     Для расчета нормированных значений элементов МКЦ, обеспечивающих заданную форму АЧХ с учетом реальных значений </w:t>
      </w:r>
      <w:r>
        <w:rPr>
          <w:sz w:val="28"/>
          <w:szCs w:val="28"/>
          <w:lang w:val="en-US"/>
        </w:rPr>
        <w:t>C</w:t>
      </w:r>
      <w:r>
        <w:rPr>
          <w:sz w:val="28"/>
          <w:szCs w:val="28"/>
          <w:vertAlign w:val="subscript"/>
        </w:rPr>
        <w:t>вых</w:t>
      </w:r>
      <w:r>
        <w:rPr>
          <w:sz w:val="28"/>
          <w:szCs w:val="28"/>
        </w:rPr>
        <w:t xml:space="preserve"> и </w:t>
      </w:r>
      <w:r>
        <w:rPr>
          <w:sz w:val="28"/>
          <w:szCs w:val="28"/>
          <w:lang w:val="en-US"/>
        </w:rPr>
        <w:t>R</w:t>
      </w:r>
      <w:r>
        <w:rPr>
          <w:sz w:val="28"/>
          <w:szCs w:val="28"/>
          <w:vertAlign w:val="subscript"/>
        </w:rPr>
        <w:t>н</w:t>
      </w:r>
      <w:r>
        <w:rPr>
          <w:sz w:val="28"/>
          <w:szCs w:val="28"/>
        </w:rPr>
        <w:t xml:space="preserve">, следует воспользоваться рядом формул пересчета (подробно методика изложена в методичке </w:t>
      </w:r>
      <w:r w:rsidRPr="004A19AC">
        <w:rPr>
          <w:sz w:val="28"/>
          <w:szCs w:val="28"/>
        </w:rPr>
        <w:t>[1]</w:t>
      </w:r>
      <w:r>
        <w:rPr>
          <w:sz w:val="28"/>
          <w:szCs w:val="28"/>
        </w:rPr>
        <w:t>):</w:t>
      </w:r>
    </w:p>
    <w:p w:rsidR="004A19AC" w:rsidRDefault="004A19AC">
      <w:pPr>
        <w:rPr>
          <w:sz w:val="28"/>
          <w:szCs w:val="28"/>
        </w:rPr>
      </w:pPr>
      <w:r>
        <w:rPr>
          <w:sz w:val="28"/>
          <w:szCs w:val="28"/>
        </w:rPr>
        <w:t xml:space="preserve">     Расчет заключается в нахождении ряда нормированных значений и коэффициентов, найдем нормированные значения </w:t>
      </w:r>
      <w:r w:rsidR="001260A6">
        <w:rPr>
          <w:position w:val="-12"/>
          <w:sz w:val="28"/>
          <w:szCs w:val="28"/>
        </w:rPr>
        <w:object w:dxaOrig="1520" w:dyaOrig="360">
          <v:shape id="_x0000_i1148" type="#_x0000_t75" style="width:75.75pt;height:18pt" o:ole="" fillcolor="window">
            <v:imagedata r:id="rId248" o:title=""/>
          </v:shape>
          <o:OLEObject Type="Embed" ProgID="Equation.3" ShapeID="_x0000_i1148" DrawAspect="Content" ObjectID="_1457636984" r:id="rId249"/>
        </w:object>
      </w:r>
      <w:r>
        <w:rPr>
          <w:sz w:val="28"/>
          <w:szCs w:val="28"/>
        </w:rPr>
        <w:t>:</w:t>
      </w:r>
    </w:p>
    <w:p w:rsidR="004A19AC" w:rsidRPr="004A19AC" w:rsidRDefault="001260A6">
      <w:pPr>
        <w:spacing w:line="360" w:lineRule="auto"/>
        <w:ind w:firstLine="567"/>
        <w:rPr>
          <w:sz w:val="28"/>
          <w:szCs w:val="28"/>
        </w:rPr>
      </w:pPr>
      <w:r>
        <w:rPr>
          <w:position w:val="-12"/>
          <w:sz w:val="28"/>
          <w:szCs w:val="28"/>
        </w:rPr>
        <w:object w:dxaOrig="3220" w:dyaOrig="400">
          <v:shape id="_x0000_i1149" type="#_x0000_t75" style="width:161.25pt;height:20.25pt" o:ole="">
            <v:imagedata r:id="rId250" o:title=""/>
          </v:shape>
          <o:OLEObject Type="Embed" ProgID="Equation.3" ShapeID="_x0000_i1149" DrawAspect="Content" ObjectID="_1457636985" r:id="rId251"/>
        </w:object>
      </w:r>
      <w:r w:rsidR="004A19AC">
        <w:rPr>
          <w:sz w:val="28"/>
          <w:szCs w:val="28"/>
        </w:rPr>
        <w:t>,</w:t>
      </w:r>
    </w:p>
    <w:p w:rsidR="004A19AC" w:rsidRDefault="001260A6">
      <w:pPr>
        <w:spacing w:line="360" w:lineRule="auto"/>
        <w:ind w:firstLine="567"/>
        <w:rPr>
          <w:sz w:val="28"/>
          <w:szCs w:val="28"/>
        </w:rPr>
      </w:pPr>
      <w:r>
        <w:rPr>
          <w:position w:val="-12"/>
          <w:sz w:val="28"/>
          <w:szCs w:val="28"/>
        </w:rPr>
        <w:object w:dxaOrig="2840" w:dyaOrig="400">
          <v:shape id="_x0000_i1150" type="#_x0000_t75" style="width:141.75pt;height:20.25pt" o:ole="">
            <v:imagedata r:id="rId252" o:title=""/>
          </v:shape>
          <o:OLEObject Type="Embed" ProgID="Equation.3" ShapeID="_x0000_i1150" DrawAspect="Content" ObjectID="_1457636986" r:id="rId253"/>
        </w:object>
      </w:r>
      <w:r w:rsidR="004A19AC">
        <w:rPr>
          <w:sz w:val="28"/>
          <w:szCs w:val="28"/>
        </w:rPr>
        <w:t>,</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(3.32)</w:t>
      </w:r>
    </w:p>
    <w:p w:rsidR="004A19AC" w:rsidRDefault="001260A6">
      <w:pPr>
        <w:spacing w:line="360" w:lineRule="auto"/>
        <w:ind w:firstLine="567"/>
        <w:rPr>
          <w:sz w:val="28"/>
          <w:szCs w:val="28"/>
        </w:rPr>
      </w:pPr>
      <w:r>
        <w:rPr>
          <w:position w:val="-12"/>
          <w:sz w:val="28"/>
          <w:szCs w:val="28"/>
        </w:rPr>
        <w:object w:dxaOrig="660" w:dyaOrig="400">
          <v:shape id="_x0000_i1151" type="#_x0000_t75" style="width:33pt;height:20.25pt" o:ole="">
            <v:imagedata r:id="rId254" o:title=""/>
          </v:shape>
          <o:OLEObject Type="Embed" ProgID="Equation.3" ShapeID="_x0000_i1151" DrawAspect="Content" ObjectID="_1457636987" r:id="rId255"/>
        </w:object>
      </w:r>
      <w:r w:rsidR="004A19AC">
        <w:rPr>
          <w:sz w:val="28"/>
          <w:szCs w:val="28"/>
        </w:rPr>
        <w:t xml:space="preserve">= </w:t>
      </w:r>
      <w:r>
        <w:rPr>
          <w:position w:val="-12"/>
          <w:sz w:val="28"/>
          <w:szCs w:val="28"/>
        </w:rPr>
        <w:object w:dxaOrig="1420" w:dyaOrig="400">
          <v:shape id="_x0000_i1152" type="#_x0000_t75" style="width:71.25pt;height:20.25pt" o:ole="">
            <v:imagedata r:id="rId256" o:title=""/>
          </v:shape>
          <o:OLEObject Type="Embed" ProgID="Equation.3" ShapeID="_x0000_i1152" DrawAspect="Content" ObjectID="_1457636988" r:id="rId257"/>
        </w:object>
      </w:r>
    </w:p>
    <w:p w:rsidR="004A19AC" w:rsidRDefault="004A19AC">
      <w:pPr>
        <w:rPr>
          <w:sz w:val="28"/>
          <w:szCs w:val="28"/>
        </w:rPr>
      </w:pPr>
      <w:r>
        <w:rPr>
          <w:sz w:val="28"/>
          <w:szCs w:val="28"/>
        </w:rPr>
        <w:t xml:space="preserve">     Здесь </w:t>
      </w:r>
      <w:r w:rsidR="001260A6">
        <w:rPr>
          <w:position w:val="-12"/>
          <w:sz w:val="28"/>
          <w:szCs w:val="28"/>
        </w:rPr>
        <w:object w:dxaOrig="1860" w:dyaOrig="360">
          <v:shape id="_x0000_i1153" type="#_x0000_t75" style="width:93pt;height:18pt" o:ole="" fillcolor="window">
            <v:imagedata r:id="rId232" o:title=""/>
          </v:shape>
          <o:OLEObject Type="Embed" ProgID="Equation.3" ShapeID="_x0000_i1153" DrawAspect="Content" ObjectID="_1457636989" r:id="rId258"/>
        </w:object>
      </w:r>
      <w:r>
        <w:rPr>
          <w:sz w:val="28"/>
          <w:szCs w:val="28"/>
        </w:rPr>
        <w:t xml:space="preserve"> и </w:t>
      </w:r>
      <w:r w:rsidR="001260A6">
        <w:rPr>
          <w:position w:val="-12"/>
          <w:sz w:val="28"/>
          <w:szCs w:val="28"/>
        </w:rPr>
        <w:object w:dxaOrig="1400" w:dyaOrig="360">
          <v:shape id="_x0000_i1154" type="#_x0000_t75" style="width:69.75pt;height:18pt" o:ole="" fillcolor="window">
            <v:imagedata r:id="rId244" o:title=""/>
          </v:shape>
          <o:OLEObject Type="Embed" ProgID="Equation.3" ShapeID="_x0000_i1154" DrawAspect="Content" ObjectID="_1457636990" r:id="rId259"/>
        </w:object>
      </w:r>
      <w:r>
        <w:rPr>
          <w:sz w:val="28"/>
          <w:szCs w:val="28"/>
        </w:rPr>
        <w:t xml:space="preserve"> - выходное сопротивление и емкость транзистора КТ996А, а </w:t>
      </w:r>
      <w:r w:rsidR="001260A6">
        <w:rPr>
          <w:position w:val="-12"/>
          <w:sz w:val="28"/>
          <w:szCs w:val="28"/>
        </w:rPr>
        <w:object w:dxaOrig="1820" w:dyaOrig="360">
          <v:shape id="_x0000_i1155" type="#_x0000_t75" style="width:90.75pt;height:18pt" o:ole="" fillcolor="window">
            <v:imagedata r:id="rId260" o:title=""/>
          </v:shape>
          <o:OLEObject Type="Embed" ProgID="Equation.3" ShapeID="_x0000_i1155" DrawAspect="Content" ObjectID="_1457636991" r:id="rId261"/>
        </w:object>
      </w:r>
      <w:r>
        <w:rPr>
          <w:sz w:val="28"/>
          <w:szCs w:val="28"/>
        </w:rPr>
        <w:t xml:space="preserve"> и </w:t>
      </w:r>
      <w:r w:rsidR="001260A6">
        <w:rPr>
          <w:position w:val="-12"/>
          <w:sz w:val="28"/>
          <w:szCs w:val="28"/>
        </w:rPr>
        <w:object w:dxaOrig="1400" w:dyaOrig="360">
          <v:shape id="_x0000_i1156" type="#_x0000_t75" style="width:69.75pt;height:18pt" o:ole="" fillcolor="window">
            <v:imagedata r:id="rId242" o:title=""/>
          </v:shape>
          <o:OLEObject Type="Embed" ProgID="Equation.3" ShapeID="_x0000_i1156" DrawAspect="Content" ObjectID="_1457636992" r:id="rId262"/>
        </w:object>
      </w:r>
      <w:r>
        <w:rPr>
          <w:sz w:val="28"/>
          <w:szCs w:val="28"/>
        </w:rPr>
        <w:t xml:space="preserve"> - входное сопротивление и индуктивность транзистора КТ939А.</w:t>
      </w:r>
    </w:p>
    <w:p w:rsidR="004A19AC" w:rsidRDefault="004A19AC">
      <w:r>
        <w:rPr>
          <w:sz w:val="28"/>
          <w:szCs w:val="28"/>
        </w:rPr>
        <w:t>В результате получим:</w:t>
      </w:r>
    </w:p>
    <w:p w:rsidR="004A19AC" w:rsidRDefault="004A19AC">
      <w:pPr>
        <w:rPr>
          <w:sz w:val="28"/>
          <w:szCs w:val="28"/>
        </w:rPr>
      </w:pPr>
      <w:r>
        <w:rPr>
          <w:sz w:val="28"/>
          <w:szCs w:val="28"/>
        </w:rPr>
        <w:tab/>
      </w:r>
      <w:r w:rsidR="001260A6">
        <w:rPr>
          <w:position w:val="-48"/>
          <w:sz w:val="28"/>
          <w:szCs w:val="28"/>
        </w:rPr>
        <w:object w:dxaOrig="4040" w:dyaOrig="1140">
          <v:shape id="_x0000_i1157" type="#_x0000_t75" style="width:201.75pt;height:57pt" o:ole="" fillcolor="window">
            <v:imagedata r:id="rId263" o:title=""/>
          </v:shape>
          <o:OLEObject Type="Embed" ProgID="Equation.3" ShapeID="_x0000_i1157" DrawAspect="Content" ObjectID="_1457636993" r:id="rId264"/>
        </w:object>
      </w:r>
    </w:p>
    <w:p w:rsidR="004A19AC" w:rsidRDefault="004A19AC">
      <w:pPr>
        <w:pStyle w:val="31"/>
        <w:spacing w:line="240" w:lineRule="auto"/>
      </w:pPr>
      <w:r>
        <w:t>Зная это, рассчитаем следующие коэффициенты:</w:t>
      </w:r>
    </w:p>
    <w:p w:rsidR="004A19AC" w:rsidRDefault="001260A6">
      <w:pPr>
        <w:rPr>
          <w:sz w:val="28"/>
          <w:szCs w:val="28"/>
        </w:rPr>
      </w:pPr>
      <w:r>
        <w:rPr>
          <w:position w:val="-12"/>
          <w:sz w:val="28"/>
          <w:szCs w:val="28"/>
        </w:rPr>
        <w:object w:dxaOrig="4959" w:dyaOrig="520">
          <v:shape id="_x0000_i1158" type="#_x0000_t75" style="width:248.25pt;height:26.25pt" o:ole="">
            <v:imagedata r:id="rId265" o:title=""/>
          </v:shape>
          <o:OLEObject Type="Embed" ProgID="Equation.3" ShapeID="_x0000_i1158" DrawAspect="Content" ObjectID="_1457636994" r:id="rId266"/>
        </w:object>
      </w:r>
      <w:r w:rsidR="004A19AC">
        <w:rPr>
          <w:sz w:val="28"/>
          <w:szCs w:val="28"/>
        </w:rPr>
        <w:t>;</w:t>
      </w:r>
    </w:p>
    <w:p w:rsidR="004A19AC" w:rsidRDefault="001260A6">
      <w:pPr>
        <w:rPr>
          <w:sz w:val="28"/>
          <w:szCs w:val="28"/>
        </w:rPr>
      </w:pPr>
      <w:r>
        <w:rPr>
          <w:position w:val="-12"/>
          <w:sz w:val="28"/>
          <w:szCs w:val="28"/>
        </w:rPr>
        <w:object w:dxaOrig="2940" w:dyaOrig="400">
          <v:shape id="_x0000_i1159" type="#_x0000_t75" style="width:147pt;height:20.25pt" o:ole="">
            <v:imagedata r:id="rId267" o:title=""/>
          </v:shape>
          <o:OLEObject Type="Embed" ProgID="Equation.3" ShapeID="_x0000_i1159" DrawAspect="Content" ObjectID="_1457636995" r:id="rId268"/>
        </w:object>
      </w:r>
      <w:r w:rsidR="004A19AC">
        <w:rPr>
          <w:sz w:val="28"/>
          <w:szCs w:val="28"/>
        </w:rPr>
        <w:t>;</w: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(3.33)</w:t>
      </w:r>
    </w:p>
    <w:p w:rsidR="004A19AC" w:rsidRDefault="001260A6">
      <w:pPr>
        <w:rPr>
          <w:sz w:val="28"/>
          <w:szCs w:val="28"/>
        </w:rPr>
      </w:pPr>
      <w:r>
        <w:rPr>
          <w:position w:val="-12"/>
          <w:sz w:val="28"/>
          <w:szCs w:val="28"/>
        </w:rPr>
        <w:object w:dxaOrig="4380" w:dyaOrig="520">
          <v:shape id="_x0000_i1160" type="#_x0000_t75" style="width:219pt;height:26.25pt" o:ole="">
            <v:imagedata r:id="rId269" o:title=""/>
          </v:shape>
          <o:OLEObject Type="Embed" ProgID="Equation.3" ShapeID="_x0000_i1160" DrawAspect="Content" ObjectID="_1457636996" r:id="rId270"/>
        </w:object>
      </w:r>
      <w:r w:rsidR="004A19AC">
        <w:rPr>
          <w:sz w:val="28"/>
          <w:szCs w:val="28"/>
        </w:rPr>
        <w:t>;</w:t>
      </w:r>
    </w:p>
    <w:p w:rsidR="004A19AC" w:rsidRDefault="004A19AC">
      <w:pPr>
        <w:rPr>
          <w:sz w:val="28"/>
          <w:szCs w:val="28"/>
        </w:rPr>
      </w:pPr>
      <w:r>
        <w:rPr>
          <w:sz w:val="28"/>
          <w:szCs w:val="28"/>
        </w:rPr>
        <w:t>получим:</w:t>
      </w:r>
    </w:p>
    <w:p w:rsidR="004A19AC" w:rsidRDefault="001260A6">
      <w:pPr>
        <w:rPr>
          <w:sz w:val="28"/>
          <w:szCs w:val="28"/>
        </w:rPr>
      </w:pPr>
      <w:r>
        <w:rPr>
          <w:position w:val="-50"/>
          <w:sz w:val="28"/>
          <w:szCs w:val="28"/>
        </w:rPr>
        <w:object w:dxaOrig="5700" w:dyaOrig="1120">
          <v:shape id="_x0000_i1161" type="#_x0000_t75" style="width:285pt;height:56.25pt" o:ole="" fillcolor="window">
            <v:imagedata r:id="rId271" o:title=""/>
          </v:shape>
          <o:OLEObject Type="Embed" ProgID="Equation.3" ShapeID="_x0000_i1161" DrawAspect="Content" ObjectID="_1457636997" r:id="rId272"/>
        </w:object>
      </w:r>
    </w:p>
    <w:p w:rsidR="004A19AC" w:rsidRDefault="004A19AC">
      <w:pPr>
        <w:rPr>
          <w:sz w:val="28"/>
          <w:szCs w:val="28"/>
        </w:rPr>
      </w:pPr>
      <w:r>
        <w:rPr>
          <w:sz w:val="28"/>
          <w:szCs w:val="28"/>
        </w:rPr>
        <w:t xml:space="preserve">Отсюда найдем нормированные значения </w:t>
      </w:r>
      <w:r w:rsidR="001260A6">
        <w:rPr>
          <w:position w:val="-12"/>
          <w:sz w:val="28"/>
          <w:szCs w:val="28"/>
        </w:rPr>
        <w:object w:dxaOrig="360" w:dyaOrig="400">
          <v:shape id="_x0000_i1162" type="#_x0000_t75" style="width:18pt;height:20.25pt" o:ole="">
            <v:imagedata r:id="rId273" o:title=""/>
          </v:shape>
          <o:OLEObject Type="Embed" ProgID="Equation.3" ShapeID="_x0000_i1162" DrawAspect="Content" ObjectID="_1457636998" r:id="rId274"/>
        </w:object>
      </w:r>
      <w:r>
        <w:rPr>
          <w:sz w:val="28"/>
          <w:szCs w:val="28"/>
        </w:rPr>
        <w:t xml:space="preserve">, </w:t>
      </w:r>
      <w:r w:rsidR="001260A6">
        <w:rPr>
          <w:position w:val="-12"/>
          <w:sz w:val="28"/>
          <w:szCs w:val="28"/>
        </w:rPr>
        <w:object w:dxaOrig="380" w:dyaOrig="400">
          <v:shape id="_x0000_i1163" type="#_x0000_t75" style="width:18.75pt;height:20.25pt" o:ole="">
            <v:imagedata r:id="rId275" o:title=""/>
          </v:shape>
          <o:OLEObject Type="Embed" ProgID="Equation.3" ShapeID="_x0000_i1163" DrawAspect="Content" ObjectID="_1457636999" r:id="rId276"/>
        </w:object>
      </w:r>
      <w:r>
        <w:rPr>
          <w:sz w:val="28"/>
          <w:szCs w:val="28"/>
        </w:rPr>
        <w:t xml:space="preserve">, и </w:t>
      </w:r>
      <w:r w:rsidR="001260A6">
        <w:rPr>
          <w:position w:val="-12"/>
          <w:sz w:val="28"/>
          <w:szCs w:val="28"/>
        </w:rPr>
        <w:object w:dxaOrig="340" w:dyaOrig="400">
          <v:shape id="_x0000_i1164" type="#_x0000_t75" style="width:17.25pt;height:20.25pt" o:ole="">
            <v:imagedata r:id="rId277" o:title=""/>
          </v:shape>
          <o:OLEObject Type="Embed" ProgID="Equation.3" ShapeID="_x0000_i1164" DrawAspect="Content" ObjectID="_1457637000" r:id="rId278"/>
        </w:object>
      </w:r>
      <w:r>
        <w:rPr>
          <w:sz w:val="28"/>
          <w:szCs w:val="28"/>
        </w:rPr>
        <w:t>:</w:t>
      </w:r>
    </w:p>
    <w:p w:rsidR="004A19AC" w:rsidRDefault="001260A6">
      <w:pPr>
        <w:spacing w:line="360" w:lineRule="auto"/>
        <w:ind w:left="567"/>
        <w:rPr>
          <w:sz w:val="28"/>
          <w:szCs w:val="28"/>
        </w:rPr>
      </w:pPr>
      <w:r>
        <w:rPr>
          <w:position w:val="-60"/>
          <w:sz w:val="28"/>
          <w:szCs w:val="28"/>
        </w:rPr>
        <w:object w:dxaOrig="6360" w:dyaOrig="1359">
          <v:shape id="_x0000_i1165" type="#_x0000_t75" style="width:318pt;height:68.25pt" o:ole="">
            <v:imagedata r:id="rId279" o:title=""/>
          </v:shape>
          <o:OLEObject Type="Embed" ProgID="Equation.3" ShapeID="_x0000_i1165" DrawAspect="Content" ObjectID="_1457637001" r:id="rId280"/>
        </w:object>
      </w:r>
    </w:p>
    <w:p w:rsidR="004A19AC" w:rsidRDefault="004A19AC">
      <w:pPr>
        <w:spacing w:line="360" w:lineRule="auto"/>
        <w:ind w:left="567" w:hanging="567"/>
        <w:rPr>
          <w:sz w:val="28"/>
          <w:szCs w:val="28"/>
        </w:rPr>
      </w:pPr>
      <w:r>
        <w:rPr>
          <w:sz w:val="28"/>
          <w:szCs w:val="28"/>
        </w:rPr>
        <w:t xml:space="preserve">где </w:t>
      </w:r>
      <w:r>
        <w:rPr>
          <w:sz w:val="28"/>
          <w:szCs w:val="28"/>
          <w:lang w:val="en-US"/>
        </w:rPr>
        <w:tab/>
      </w:r>
      <w:r w:rsidR="001260A6">
        <w:rPr>
          <w:position w:val="-16"/>
          <w:sz w:val="28"/>
          <w:szCs w:val="28"/>
        </w:rPr>
        <w:object w:dxaOrig="3180" w:dyaOrig="540">
          <v:shape id="_x0000_i1166" type="#_x0000_t75" style="width:159pt;height:27pt" o:ole="">
            <v:imagedata r:id="rId281" o:title=""/>
          </v:shape>
          <o:OLEObject Type="Embed" ProgID="Equation.3" ShapeID="_x0000_i1166" DrawAspect="Content" ObjectID="_1457637002" r:id="rId282"/>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(3.34)</w:t>
      </w:r>
    </w:p>
    <w:p w:rsidR="004A19AC" w:rsidRDefault="001260A6">
      <w:pPr>
        <w:spacing w:line="360" w:lineRule="auto"/>
        <w:ind w:firstLine="567"/>
        <w:rPr>
          <w:sz w:val="28"/>
          <w:szCs w:val="28"/>
        </w:rPr>
      </w:pPr>
      <w:r>
        <w:rPr>
          <w:position w:val="-16"/>
          <w:sz w:val="28"/>
          <w:szCs w:val="28"/>
        </w:rPr>
        <w:object w:dxaOrig="2740" w:dyaOrig="540">
          <v:shape id="_x0000_i1167" type="#_x0000_t75" style="width:137.25pt;height:27pt" o:ole="">
            <v:imagedata r:id="rId283" o:title=""/>
          </v:shape>
          <o:OLEObject Type="Embed" ProgID="Equation.3" ShapeID="_x0000_i1167" DrawAspect="Content" ObjectID="_1457637003" r:id="rId284"/>
        </w:object>
      </w:r>
      <w:r w:rsidR="004A19AC">
        <w:rPr>
          <w:sz w:val="28"/>
          <w:szCs w:val="28"/>
        </w:rPr>
        <w:t>;</w:t>
      </w:r>
    </w:p>
    <w:p w:rsidR="004A19AC" w:rsidRDefault="001260A6">
      <w:pPr>
        <w:spacing w:line="360" w:lineRule="auto"/>
        <w:ind w:firstLine="567"/>
        <w:rPr>
          <w:sz w:val="28"/>
          <w:szCs w:val="28"/>
        </w:rPr>
      </w:pPr>
      <w:r>
        <w:rPr>
          <w:position w:val="-18"/>
          <w:sz w:val="28"/>
          <w:szCs w:val="28"/>
        </w:rPr>
        <w:object w:dxaOrig="2760" w:dyaOrig="560">
          <v:shape id="_x0000_i1168" type="#_x0000_t75" style="width:138pt;height:27.75pt" o:ole="">
            <v:imagedata r:id="rId285" o:title=""/>
          </v:shape>
          <o:OLEObject Type="Embed" ProgID="Equation.3" ShapeID="_x0000_i1168" DrawAspect="Content" ObjectID="_1457637004" r:id="rId286"/>
        </w:object>
      </w:r>
      <w:r w:rsidR="004A19AC">
        <w:rPr>
          <w:sz w:val="28"/>
          <w:szCs w:val="28"/>
        </w:rPr>
        <w:t>;</w:t>
      </w:r>
    </w:p>
    <w:p w:rsidR="004A19AC" w:rsidRDefault="001260A6">
      <w:pPr>
        <w:ind w:firstLine="567"/>
        <w:rPr>
          <w:sz w:val="28"/>
          <w:szCs w:val="28"/>
        </w:rPr>
      </w:pPr>
      <w:r>
        <w:rPr>
          <w:position w:val="-18"/>
          <w:sz w:val="28"/>
          <w:szCs w:val="28"/>
        </w:rPr>
        <w:object w:dxaOrig="4220" w:dyaOrig="620">
          <v:shape id="_x0000_i1169" type="#_x0000_t75" style="width:210.75pt;height:30.75pt" o:ole="">
            <v:imagedata r:id="rId287" o:title=""/>
          </v:shape>
          <o:OLEObject Type="Embed" ProgID="Equation.3" ShapeID="_x0000_i1169" DrawAspect="Content" ObjectID="_1457637005" r:id="rId288"/>
        </w:object>
      </w:r>
      <w:r w:rsidR="004A19AC">
        <w:rPr>
          <w:sz w:val="28"/>
          <w:szCs w:val="28"/>
        </w:rPr>
        <w:t>.</w:t>
      </w:r>
    </w:p>
    <w:p w:rsidR="004A19AC" w:rsidRDefault="004A19AC">
      <w:pPr>
        <w:rPr>
          <w:sz w:val="28"/>
          <w:szCs w:val="28"/>
        </w:rPr>
      </w:pPr>
      <w:r>
        <w:rPr>
          <w:sz w:val="28"/>
          <w:szCs w:val="28"/>
        </w:rPr>
        <w:t>При расчете получим:</w:t>
      </w:r>
    </w:p>
    <w:p w:rsidR="004A19AC" w:rsidRDefault="001260A6">
      <w:pPr>
        <w:rPr>
          <w:sz w:val="28"/>
          <w:szCs w:val="28"/>
          <w:lang w:val="en-US"/>
        </w:rPr>
      </w:pPr>
      <w:r>
        <w:rPr>
          <w:position w:val="-68"/>
          <w:sz w:val="28"/>
          <w:szCs w:val="28"/>
        </w:rPr>
        <w:object w:dxaOrig="5020" w:dyaOrig="1480">
          <v:shape id="_x0000_i1170" type="#_x0000_t75" style="width:251.25pt;height:74.25pt" o:ole="" fillcolor="window">
            <v:imagedata r:id="rId289" o:title=""/>
          </v:shape>
          <o:OLEObject Type="Embed" ProgID="Equation.3" ShapeID="_x0000_i1170" DrawAspect="Content" ObjectID="_1457637006" r:id="rId290"/>
        </w:object>
      </w:r>
    </w:p>
    <w:p w:rsidR="004A19AC" w:rsidRDefault="004A19AC">
      <w:pPr>
        <w:rPr>
          <w:sz w:val="28"/>
          <w:szCs w:val="28"/>
        </w:rPr>
      </w:pPr>
      <w:r>
        <w:rPr>
          <w:sz w:val="28"/>
          <w:szCs w:val="28"/>
        </w:rPr>
        <w:t>и в результате:</w:t>
      </w:r>
    </w:p>
    <w:p w:rsidR="004A19AC" w:rsidRDefault="001260A6">
      <w:pPr>
        <w:rPr>
          <w:sz w:val="28"/>
          <w:szCs w:val="28"/>
        </w:rPr>
      </w:pPr>
      <w:r>
        <w:rPr>
          <w:position w:val="-90"/>
          <w:sz w:val="28"/>
          <w:szCs w:val="28"/>
        </w:rPr>
        <w:object w:dxaOrig="5140" w:dyaOrig="1680">
          <v:shape id="_x0000_i1171" type="#_x0000_t75" style="width:257.25pt;height:84pt" o:ole="" fillcolor="window">
            <v:imagedata r:id="rId291" o:title=""/>
          </v:shape>
          <o:OLEObject Type="Embed" ProgID="Equation.3" ShapeID="_x0000_i1171" DrawAspect="Content" ObjectID="_1457637007" r:id="rId292"/>
        </w:object>
      </w:r>
    </w:p>
    <w:p w:rsidR="004A19AC" w:rsidRDefault="004A19AC">
      <w:pPr>
        <w:rPr>
          <w:sz w:val="28"/>
          <w:szCs w:val="28"/>
        </w:rPr>
      </w:pPr>
      <w:r>
        <w:rPr>
          <w:sz w:val="28"/>
          <w:szCs w:val="28"/>
        </w:rPr>
        <w:t>Рассчитаем дополнительные параметры:</w:t>
      </w:r>
    </w:p>
    <w:p w:rsidR="004A19AC" w:rsidRDefault="001260A6">
      <w:pPr>
        <w:rPr>
          <w:sz w:val="28"/>
          <w:szCs w:val="28"/>
        </w:rPr>
      </w:pPr>
      <w:r>
        <w:rPr>
          <w:position w:val="-32"/>
          <w:sz w:val="28"/>
          <w:szCs w:val="28"/>
        </w:rPr>
        <w:object w:dxaOrig="4780" w:dyaOrig="800">
          <v:shape id="_x0000_i1172" type="#_x0000_t75" style="width:239.25pt;height:39.75pt" o:ole="" fillcolor="window">
            <v:imagedata r:id="rId293" o:title=""/>
          </v:shape>
          <o:OLEObject Type="Embed" ProgID="Equation.3" ShapeID="_x0000_i1172" DrawAspect="Content" ObjectID="_1457637008" r:id="rId294"/>
        </w:object>
      </w:r>
      <w:r w:rsidR="004A19AC">
        <w:tab/>
      </w:r>
      <w:r w:rsidR="004A19AC">
        <w:tab/>
      </w:r>
      <w:r w:rsidR="004A19AC">
        <w:tab/>
      </w:r>
      <w:r w:rsidR="004A19AC">
        <w:tab/>
      </w:r>
      <w:r w:rsidR="004A19AC">
        <w:tab/>
      </w:r>
      <w:r w:rsidR="004A19AC">
        <w:tab/>
      </w:r>
      <w:r w:rsidR="004A19AC">
        <w:rPr>
          <w:sz w:val="28"/>
          <w:szCs w:val="28"/>
        </w:rPr>
        <w:t>(3.35)</w:t>
      </w:r>
    </w:p>
    <w:p w:rsidR="004A19AC" w:rsidRDefault="001260A6">
      <w:pPr>
        <w:rPr>
          <w:sz w:val="28"/>
          <w:szCs w:val="28"/>
        </w:rPr>
      </w:pPr>
      <w:r>
        <w:rPr>
          <w:position w:val="-14"/>
          <w:sz w:val="28"/>
          <w:szCs w:val="28"/>
        </w:rPr>
        <w:object w:dxaOrig="5600" w:dyaOrig="420">
          <v:shape id="_x0000_i1173" type="#_x0000_t75" style="width:279.75pt;height:21pt" o:ole="" fillcolor="window">
            <v:imagedata r:id="rId295" o:title=""/>
          </v:shape>
          <o:OLEObject Type="Embed" ProgID="Equation.3" ShapeID="_x0000_i1173" DrawAspect="Content" ObjectID="_1457637009" r:id="rId296"/>
        </w:object>
      </w:r>
      <w:r w:rsidR="004A19AC">
        <w:rPr>
          <w:sz w:val="28"/>
          <w:szCs w:val="28"/>
        </w:rPr>
        <w:tab/>
      </w:r>
      <w:r w:rsidR="004A19AC">
        <w:rPr>
          <w:sz w:val="28"/>
          <w:szCs w:val="28"/>
        </w:rPr>
        <w:tab/>
      </w:r>
      <w:r w:rsidR="004A19AC">
        <w:rPr>
          <w:sz w:val="28"/>
          <w:szCs w:val="28"/>
        </w:rPr>
        <w:tab/>
      </w:r>
      <w:r w:rsidR="004A19AC">
        <w:rPr>
          <w:sz w:val="28"/>
          <w:szCs w:val="28"/>
        </w:rPr>
        <w:tab/>
      </w:r>
      <w:r w:rsidR="004A19AC">
        <w:rPr>
          <w:sz w:val="28"/>
          <w:szCs w:val="28"/>
        </w:rPr>
        <w:tab/>
        <w:t>(3.36)</w:t>
      </w:r>
    </w:p>
    <w:p w:rsidR="004A19AC" w:rsidRDefault="004A19AC">
      <w:pPr>
        <w:rPr>
          <w:sz w:val="28"/>
          <w:szCs w:val="28"/>
        </w:rPr>
      </w:pPr>
    </w:p>
    <w:p w:rsidR="004A19AC" w:rsidRDefault="004A19AC">
      <w:pPr>
        <w:rPr>
          <w:sz w:val="28"/>
          <w:szCs w:val="28"/>
        </w:rPr>
      </w:pPr>
      <w:r>
        <w:rPr>
          <w:sz w:val="28"/>
          <w:szCs w:val="28"/>
        </w:rPr>
        <w:t xml:space="preserve">где </w:t>
      </w:r>
      <w:r>
        <w:rPr>
          <w:sz w:val="28"/>
          <w:szCs w:val="28"/>
          <w:lang w:val="en-US"/>
        </w:rPr>
        <w:t>S</w:t>
      </w:r>
      <w:r>
        <w:rPr>
          <w:sz w:val="28"/>
          <w:szCs w:val="28"/>
          <w:vertAlign w:val="subscript"/>
        </w:rPr>
        <w:t>210</w:t>
      </w:r>
      <w:r>
        <w:rPr>
          <w:sz w:val="28"/>
          <w:szCs w:val="28"/>
        </w:rPr>
        <w:t>- коэффициент передачи оконечного каскада.</w:t>
      </w:r>
    </w:p>
    <w:p w:rsidR="004A19AC" w:rsidRDefault="004A19AC">
      <w:pPr>
        <w:rPr>
          <w:sz w:val="28"/>
          <w:szCs w:val="28"/>
        </w:rPr>
      </w:pPr>
      <w:r>
        <w:rPr>
          <w:sz w:val="28"/>
          <w:szCs w:val="28"/>
        </w:rPr>
        <w:t xml:space="preserve">Для выравнивания АЧХ в области нижних частот используется резистор </w:t>
      </w:r>
      <w:r w:rsidR="001260A6">
        <w:rPr>
          <w:position w:val="-12"/>
          <w:sz w:val="28"/>
          <w:szCs w:val="28"/>
        </w:rPr>
        <w:object w:dxaOrig="340" w:dyaOrig="400">
          <v:shape id="_x0000_i1174" type="#_x0000_t75" style="width:17.25pt;height:20.25pt" o:ole="">
            <v:imagedata r:id="rId297" o:title=""/>
          </v:shape>
          <o:OLEObject Type="Embed" ProgID="Equation.3" ShapeID="_x0000_i1174" DrawAspect="Content" ObjectID="_1457637010" r:id="rId298"/>
        </w:object>
      </w:r>
      <w:r>
        <w:rPr>
          <w:sz w:val="28"/>
          <w:szCs w:val="28"/>
        </w:rPr>
        <w:t>, рассчитываемый по формуле:</w:t>
      </w:r>
    </w:p>
    <w:p w:rsidR="004A19AC" w:rsidRDefault="001260A6">
      <w:r>
        <w:rPr>
          <w:position w:val="-30"/>
          <w:sz w:val="28"/>
          <w:szCs w:val="28"/>
          <w:lang w:val="en-US"/>
        </w:rPr>
        <w:object w:dxaOrig="3700" w:dyaOrig="700">
          <v:shape id="_x0000_i1175" type="#_x0000_t75" style="width:185.25pt;height:35.25pt" o:ole="" fillcolor="window">
            <v:imagedata r:id="rId299" o:title=""/>
          </v:shape>
          <o:OLEObject Type="Embed" ProgID="Equation.3" ShapeID="_x0000_i1175" DrawAspect="Content" ObjectID="_1457637011" r:id="rId300"/>
        </w:object>
      </w:r>
      <w:r w:rsidR="004A19AC" w:rsidRPr="004A19AC">
        <w:rPr>
          <w:sz w:val="28"/>
          <w:szCs w:val="28"/>
        </w:rPr>
        <w:tab/>
      </w:r>
      <w:r w:rsidR="004A19AC" w:rsidRPr="004A19AC">
        <w:rPr>
          <w:sz w:val="28"/>
          <w:szCs w:val="28"/>
        </w:rPr>
        <w:tab/>
      </w:r>
      <w:r w:rsidR="004A19AC" w:rsidRPr="004A19AC">
        <w:rPr>
          <w:sz w:val="28"/>
          <w:szCs w:val="28"/>
        </w:rPr>
        <w:tab/>
      </w:r>
      <w:r w:rsidR="004A19AC" w:rsidRPr="004A19AC">
        <w:rPr>
          <w:sz w:val="28"/>
          <w:szCs w:val="28"/>
        </w:rPr>
        <w:tab/>
      </w:r>
      <w:r w:rsidR="004A19AC" w:rsidRPr="004A19AC">
        <w:rPr>
          <w:sz w:val="28"/>
          <w:szCs w:val="28"/>
        </w:rPr>
        <w:tab/>
      </w:r>
      <w:r w:rsidR="004A19AC" w:rsidRPr="004A19AC">
        <w:rPr>
          <w:sz w:val="28"/>
          <w:szCs w:val="28"/>
        </w:rPr>
        <w:tab/>
      </w:r>
      <w:r w:rsidR="004A19AC" w:rsidRPr="004A19AC">
        <w:rPr>
          <w:sz w:val="28"/>
          <w:szCs w:val="28"/>
        </w:rPr>
        <w:tab/>
        <w:t>(3.37)</w:t>
      </w:r>
    </w:p>
    <w:p w:rsidR="004A19AC" w:rsidRDefault="004A19AC">
      <w:pPr>
        <w:rPr>
          <w:sz w:val="28"/>
          <w:szCs w:val="28"/>
        </w:rPr>
      </w:pPr>
      <w:r>
        <w:rPr>
          <w:sz w:val="28"/>
          <w:szCs w:val="28"/>
        </w:rPr>
        <w:t xml:space="preserve">После расчета </w:t>
      </w:r>
      <w:r w:rsidR="001260A6">
        <w:rPr>
          <w:position w:val="-16"/>
          <w:sz w:val="28"/>
          <w:szCs w:val="28"/>
        </w:rPr>
        <w:object w:dxaOrig="520" w:dyaOrig="440">
          <v:shape id="_x0000_i1176" type="#_x0000_t75" style="width:26.25pt;height:21.75pt" o:ole="">
            <v:imagedata r:id="rId301" o:title=""/>
          </v:shape>
          <o:OLEObject Type="Embed" ProgID="Equation.3" ShapeID="_x0000_i1176" DrawAspect="Content" ObjectID="_1457637012" r:id="rId302"/>
        </w:object>
      </w:r>
      <w:r>
        <w:rPr>
          <w:sz w:val="28"/>
          <w:szCs w:val="28"/>
        </w:rPr>
        <w:t xml:space="preserve">, </w:t>
      </w:r>
      <w:r w:rsidR="001260A6">
        <w:rPr>
          <w:position w:val="-16"/>
          <w:sz w:val="28"/>
          <w:szCs w:val="28"/>
        </w:rPr>
        <w:object w:dxaOrig="540" w:dyaOrig="440">
          <v:shape id="_x0000_i1177" type="#_x0000_t75" style="width:27pt;height:21.75pt" o:ole="">
            <v:imagedata r:id="rId303" o:title=""/>
          </v:shape>
          <o:OLEObject Type="Embed" ProgID="Equation.3" ShapeID="_x0000_i1177" DrawAspect="Content" ObjectID="_1457637013" r:id="rId304"/>
        </w:object>
      </w:r>
      <w:r>
        <w:rPr>
          <w:sz w:val="28"/>
          <w:szCs w:val="28"/>
        </w:rPr>
        <w:t xml:space="preserve">, </w:t>
      </w:r>
      <w:r w:rsidR="001260A6">
        <w:rPr>
          <w:position w:val="-16"/>
          <w:sz w:val="28"/>
          <w:szCs w:val="28"/>
        </w:rPr>
        <w:object w:dxaOrig="480" w:dyaOrig="440">
          <v:shape id="_x0000_i1178" type="#_x0000_t75" style="width:24pt;height:21.75pt" o:ole="">
            <v:imagedata r:id="rId305" o:title=""/>
          </v:shape>
          <o:OLEObject Type="Embed" ProgID="Equation.3" ShapeID="_x0000_i1178" DrawAspect="Content" ObjectID="_1457637014" r:id="rId306"/>
        </w:object>
      </w:r>
      <w:r>
        <w:rPr>
          <w:sz w:val="28"/>
          <w:szCs w:val="28"/>
        </w:rPr>
        <w:t>, истинные значения элементов находятся из соотношений:</w:t>
      </w:r>
    </w:p>
    <w:p w:rsidR="004A19AC" w:rsidRDefault="001260A6">
      <w:pPr>
        <w:rPr>
          <w:sz w:val="28"/>
          <w:szCs w:val="28"/>
          <w:lang w:val="en-US"/>
        </w:rPr>
      </w:pPr>
      <w:r>
        <w:rPr>
          <w:position w:val="-36"/>
          <w:sz w:val="28"/>
          <w:szCs w:val="28"/>
        </w:rPr>
        <w:object w:dxaOrig="1920" w:dyaOrig="880">
          <v:shape id="_x0000_i1179" type="#_x0000_t75" style="width:96pt;height:44.25pt" o:ole="">
            <v:imagedata r:id="rId307" o:title=""/>
          </v:shape>
          <o:OLEObject Type="Embed" ProgID="Equation.3" ShapeID="_x0000_i1179" DrawAspect="Content" ObjectID="_1457637015" r:id="rId308"/>
        </w:object>
      </w:r>
      <w:r w:rsidR="004A19AC">
        <w:rPr>
          <w:sz w:val="28"/>
          <w:szCs w:val="28"/>
        </w:rPr>
        <w:t>,</w:t>
      </w:r>
      <w:r w:rsidR="004A19AC">
        <w:rPr>
          <w:sz w:val="28"/>
          <w:szCs w:val="28"/>
          <w:lang w:val="en-US"/>
        </w:rPr>
        <w:tab/>
        <w:t xml:space="preserve">  </w:t>
      </w:r>
      <w:r>
        <w:rPr>
          <w:position w:val="-34"/>
          <w:sz w:val="28"/>
          <w:szCs w:val="28"/>
        </w:rPr>
        <w:object w:dxaOrig="1939" w:dyaOrig="859">
          <v:shape id="_x0000_i1180" type="#_x0000_t75" style="width:96.75pt;height:42.75pt" o:ole="">
            <v:imagedata r:id="rId309" o:title=""/>
          </v:shape>
          <o:OLEObject Type="Embed" ProgID="Equation.3" ShapeID="_x0000_i1180" DrawAspect="Content" ObjectID="_1457637016" r:id="rId310"/>
        </w:object>
      </w:r>
      <w:r w:rsidR="004A19AC">
        <w:rPr>
          <w:sz w:val="28"/>
          <w:szCs w:val="28"/>
        </w:rPr>
        <w:t>,</w:t>
      </w:r>
      <w:r w:rsidR="004A19AC">
        <w:rPr>
          <w:sz w:val="28"/>
          <w:szCs w:val="28"/>
          <w:lang w:val="en-US"/>
        </w:rPr>
        <w:tab/>
        <w:t xml:space="preserve"> </w:t>
      </w:r>
      <w:r>
        <w:rPr>
          <w:position w:val="-36"/>
          <w:sz w:val="28"/>
          <w:szCs w:val="28"/>
        </w:rPr>
        <w:object w:dxaOrig="1960" w:dyaOrig="880">
          <v:shape id="_x0000_i1181" type="#_x0000_t75" style="width:98.25pt;height:44.25pt" o:ole="">
            <v:imagedata r:id="rId311" o:title=""/>
          </v:shape>
          <o:OLEObject Type="Embed" ProgID="Equation.3" ShapeID="_x0000_i1181" DrawAspect="Content" ObjectID="_1457637017" r:id="rId312"/>
        </w:object>
      </w:r>
      <w:r w:rsidR="004A19AC">
        <w:rPr>
          <w:sz w:val="28"/>
          <w:szCs w:val="28"/>
        </w:rPr>
        <w:t>,</w:t>
      </w:r>
      <w:r w:rsidR="004A19AC">
        <w:rPr>
          <w:sz w:val="28"/>
          <w:szCs w:val="28"/>
        </w:rPr>
        <w:tab/>
      </w:r>
      <w:r w:rsidR="004A19AC">
        <w:rPr>
          <w:sz w:val="28"/>
          <w:szCs w:val="28"/>
        </w:rPr>
        <w:tab/>
      </w:r>
      <w:r w:rsidR="004A19AC">
        <w:rPr>
          <w:sz w:val="28"/>
          <w:szCs w:val="28"/>
        </w:rPr>
        <w:tab/>
      </w:r>
      <w:r w:rsidR="004A19AC">
        <w:rPr>
          <w:sz w:val="28"/>
          <w:szCs w:val="28"/>
        </w:rPr>
        <w:tab/>
        <w:t>(3.38)</w:t>
      </w:r>
    </w:p>
    <w:p w:rsidR="004A19AC" w:rsidRDefault="001260A6">
      <w:pPr>
        <w:rPr>
          <w:sz w:val="28"/>
          <w:szCs w:val="28"/>
          <w:lang w:val="en-US"/>
        </w:rPr>
      </w:pPr>
      <w:r>
        <w:rPr>
          <w:position w:val="-24"/>
          <w:sz w:val="28"/>
          <w:szCs w:val="28"/>
          <w:lang w:val="en-US"/>
        </w:rPr>
        <w:object w:dxaOrig="4540" w:dyaOrig="620">
          <v:shape id="_x0000_i1182" type="#_x0000_t75" style="width:227.25pt;height:30.75pt" o:ole="" fillcolor="window">
            <v:imagedata r:id="rId313" o:title=""/>
          </v:shape>
          <o:OLEObject Type="Embed" ProgID="Equation.3" ShapeID="_x0000_i1182" DrawAspect="Content" ObjectID="_1457637018" r:id="rId314"/>
        </w:object>
      </w:r>
    </w:p>
    <w:p w:rsidR="004A19AC" w:rsidRDefault="001260A6">
      <w:pPr>
        <w:rPr>
          <w:sz w:val="28"/>
          <w:szCs w:val="28"/>
          <w:lang w:val="en-US"/>
        </w:rPr>
      </w:pPr>
      <w:r>
        <w:rPr>
          <w:position w:val="-24"/>
          <w:sz w:val="28"/>
          <w:szCs w:val="28"/>
          <w:lang w:val="en-US"/>
        </w:rPr>
        <w:object w:dxaOrig="4580" w:dyaOrig="620">
          <v:shape id="_x0000_i1183" type="#_x0000_t75" style="width:228.75pt;height:30.75pt" o:ole="" fillcolor="window">
            <v:imagedata r:id="rId315" o:title=""/>
          </v:shape>
          <o:OLEObject Type="Embed" ProgID="Equation.3" ShapeID="_x0000_i1183" DrawAspect="Content" ObjectID="_1457637019" r:id="rId316"/>
        </w:object>
      </w:r>
    </w:p>
    <w:p w:rsidR="004A19AC" w:rsidRPr="004A19AC" w:rsidRDefault="004A19AC">
      <w:pPr>
        <w:rPr>
          <w:sz w:val="28"/>
          <w:szCs w:val="28"/>
        </w:rPr>
      </w:pPr>
      <w:r>
        <w:rPr>
          <w:sz w:val="28"/>
          <w:szCs w:val="28"/>
        </w:rPr>
        <w:t xml:space="preserve"> </w:t>
      </w:r>
      <w:r w:rsidR="001260A6">
        <w:rPr>
          <w:position w:val="-24"/>
          <w:sz w:val="28"/>
          <w:szCs w:val="28"/>
          <w:lang w:val="en-US"/>
        </w:rPr>
        <w:object w:dxaOrig="3879" w:dyaOrig="620">
          <v:shape id="_x0000_i1184" type="#_x0000_t75" style="width:194.25pt;height:30.75pt" o:ole="" fillcolor="window">
            <v:imagedata r:id="rId317" o:title=""/>
          </v:shape>
          <o:OLEObject Type="Embed" ProgID="Equation.3" ShapeID="_x0000_i1184" DrawAspect="Content" ObjectID="_1457637020" r:id="rId318"/>
        </w:object>
      </w:r>
    </w:p>
    <w:p w:rsidR="004A19AC" w:rsidRDefault="004A19AC">
      <w:pPr>
        <w:pStyle w:val="21"/>
        <w:spacing w:line="240" w:lineRule="auto"/>
        <w:ind w:firstLine="0"/>
      </w:pPr>
      <w:r>
        <w:t xml:space="preserve">     Расчет оконечного каскада закончен.</w:t>
      </w:r>
    </w:p>
    <w:p w:rsidR="004A19AC" w:rsidRPr="004A19AC" w:rsidRDefault="004A19AC">
      <w:pPr>
        <w:pStyle w:val="21"/>
        <w:spacing w:line="240" w:lineRule="auto"/>
        <w:ind w:firstLine="0"/>
      </w:pPr>
    </w:p>
    <w:p w:rsidR="004A19AC" w:rsidRDefault="004A19AC">
      <w:pPr>
        <w:rPr>
          <w:sz w:val="28"/>
          <w:szCs w:val="28"/>
        </w:rPr>
      </w:pPr>
      <w:r>
        <w:rPr>
          <w:sz w:val="28"/>
          <w:szCs w:val="28"/>
        </w:rPr>
        <w:t xml:space="preserve">    3.4     Расчет предоконечного каскада.</w:t>
      </w:r>
    </w:p>
    <w:p w:rsidR="004A19AC" w:rsidRDefault="004A19AC">
      <w:pPr>
        <w:rPr>
          <w:sz w:val="28"/>
          <w:szCs w:val="28"/>
        </w:rPr>
      </w:pPr>
    </w:p>
    <w:p w:rsidR="004A19AC" w:rsidRDefault="004A19AC">
      <w:pPr>
        <w:rPr>
          <w:sz w:val="28"/>
          <w:szCs w:val="28"/>
        </w:rPr>
      </w:pPr>
      <w:r>
        <w:rPr>
          <w:sz w:val="28"/>
          <w:szCs w:val="28"/>
        </w:rPr>
        <w:t xml:space="preserve">     Транзистор изменился, вместо КТ939А поставили КТ996А. Принципы построения схемы не изменились.</w:t>
      </w:r>
    </w:p>
    <w:p w:rsidR="004A19AC" w:rsidRDefault="004A19AC">
      <w:pPr>
        <w:rPr>
          <w:sz w:val="28"/>
          <w:szCs w:val="28"/>
        </w:rPr>
      </w:pPr>
    </w:p>
    <w:p w:rsidR="004A19AC" w:rsidRDefault="004A19AC">
      <w:pPr>
        <w:numPr>
          <w:ilvl w:val="2"/>
          <w:numId w:val="24"/>
        </w:numPr>
      </w:pPr>
      <w:r>
        <w:rPr>
          <w:sz w:val="28"/>
          <w:szCs w:val="28"/>
        </w:rPr>
        <w:t>Активная коллекторная термостабилизация.</w:t>
      </w:r>
      <w:r>
        <w:t xml:space="preserve"> </w:t>
      </w:r>
    </w:p>
    <w:p w:rsidR="004A19AC" w:rsidRDefault="004A19AC">
      <w:pPr>
        <w:ind w:left="300"/>
      </w:pPr>
    </w:p>
    <w:p w:rsidR="004A19AC" w:rsidRDefault="004A19AC">
      <w:pPr>
        <w:pStyle w:val="31"/>
        <w:spacing w:line="240" w:lineRule="auto"/>
      </w:pPr>
      <w:r>
        <w:t xml:space="preserve">     Схема активной коллекторной термостабилизации предоконечного каскада приведена на рис.3.12.</w:t>
      </w:r>
    </w:p>
    <w:p w:rsidR="004A19AC" w:rsidRDefault="001260A6">
      <w:pPr>
        <w:spacing w:before="240" w:line="360" w:lineRule="auto"/>
        <w:jc w:val="center"/>
        <w:rPr>
          <w:sz w:val="28"/>
          <w:szCs w:val="28"/>
        </w:rPr>
      </w:pPr>
      <w:r>
        <w:object w:dxaOrig="3210" w:dyaOrig="3855">
          <v:shape id="_x0000_i1185" type="#_x0000_t75" style="width:167.25pt;height:181.5pt" o:ole="" fillcolor="window">
            <v:imagedata r:id="rId319" o:title=""/>
          </v:shape>
          <o:OLEObject Type="Embed" ProgID="PBrush" ShapeID="_x0000_i1185" DrawAspect="Content" ObjectID="_1457637021" r:id="rId320"/>
        </w:object>
      </w:r>
    </w:p>
    <w:p w:rsidR="004A19AC" w:rsidRDefault="004A19AC">
      <w:pPr>
        <w:jc w:val="center"/>
        <w:rPr>
          <w:sz w:val="28"/>
          <w:szCs w:val="28"/>
        </w:rPr>
      </w:pPr>
      <w:r>
        <w:rPr>
          <w:sz w:val="28"/>
          <w:szCs w:val="28"/>
        </w:rPr>
        <w:t>Рисунок 3.12 – Схема активной коллекторной термостабилизации.</w:t>
      </w:r>
    </w:p>
    <w:p w:rsidR="004A19AC" w:rsidRDefault="004A19AC">
      <w:pPr>
        <w:jc w:val="center"/>
        <w:rPr>
          <w:sz w:val="28"/>
          <w:szCs w:val="28"/>
        </w:rPr>
      </w:pPr>
    </w:p>
    <w:p w:rsidR="004A19AC" w:rsidRDefault="004A19AC">
      <w:pPr>
        <w:rPr>
          <w:sz w:val="28"/>
          <w:szCs w:val="28"/>
        </w:rPr>
      </w:pPr>
      <w:r>
        <w:rPr>
          <w:sz w:val="28"/>
          <w:szCs w:val="28"/>
        </w:rPr>
        <w:t>Произведем расчет схемы:</w:t>
      </w:r>
    </w:p>
    <w:p w:rsidR="004A19AC" w:rsidRDefault="004A19AC">
      <w:r>
        <w:rPr>
          <w:sz w:val="28"/>
          <w:szCs w:val="28"/>
        </w:rPr>
        <w:t>Рабочая точка изменилась следующим образом:</w:t>
      </w:r>
    </w:p>
    <w:p w:rsidR="004A19AC" w:rsidRDefault="004E3DE5">
      <w:pPr>
        <w:spacing w:before="240" w:line="360" w:lineRule="auto"/>
        <w:rPr>
          <w:sz w:val="28"/>
          <w:szCs w:val="28"/>
        </w:rPr>
      </w:pPr>
      <w:r>
        <w:rPr>
          <w:noProof/>
        </w:rPr>
        <w:pict>
          <v:shape id="_x0000_s1066" type="#_x0000_t87" style="position:absolute;margin-left:123.75pt;margin-top:9.35pt;width:9pt;height:45pt;z-index:251658752" o:allowincell="f"/>
        </w:pict>
      </w:r>
      <w:r w:rsidR="004A19AC">
        <w:rPr>
          <w:sz w:val="28"/>
          <w:szCs w:val="28"/>
        </w:rPr>
        <w:t xml:space="preserve">                                      </w:t>
      </w:r>
      <w:r w:rsidR="004A19AC">
        <w:rPr>
          <w:sz w:val="28"/>
          <w:szCs w:val="28"/>
          <w:lang w:val="en-US"/>
        </w:rPr>
        <w:t>U</w:t>
      </w:r>
      <w:r w:rsidR="004A19AC">
        <w:rPr>
          <w:sz w:val="28"/>
          <w:szCs w:val="28"/>
          <w:vertAlign w:val="subscript"/>
        </w:rPr>
        <w:t>кэ0</w:t>
      </w:r>
      <w:r w:rsidR="004A19AC">
        <w:rPr>
          <w:sz w:val="28"/>
          <w:szCs w:val="28"/>
        </w:rPr>
        <w:t>= 13В</w:t>
      </w:r>
    </w:p>
    <w:p w:rsidR="004A19AC" w:rsidRDefault="004A19AC">
      <w:pPr>
        <w:spacing w:line="360" w:lineRule="auto"/>
        <w:jc w:val="center"/>
        <w:outlineLvl w:val="0"/>
        <w:rPr>
          <w:sz w:val="28"/>
          <w:szCs w:val="28"/>
        </w:rPr>
      </w:pPr>
      <w:r>
        <w:rPr>
          <w:sz w:val="28"/>
          <w:szCs w:val="28"/>
          <w:lang w:val="en-US"/>
        </w:rPr>
        <w:t>I</w:t>
      </w:r>
      <w:r>
        <w:rPr>
          <w:sz w:val="28"/>
          <w:szCs w:val="28"/>
          <w:vertAlign w:val="subscript"/>
        </w:rPr>
        <w:t>к0</w:t>
      </w:r>
      <w:r>
        <w:rPr>
          <w:sz w:val="28"/>
          <w:szCs w:val="28"/>
        </w:rPr>
        <w:t xml:space="preserve">= </w:t>
      </w:r>
      <w:r>
        <w:rPr>
          <w:sz w:val="28"/>
          <w:szCs w:val="28"/>
          <w:lang w:val="en-US"/>
        </w:rPr>
        <w:t>I</w:t>
      </w:r>
      <w:r>
        <w:rPr>
          <w:sz w:val="28"/>
          <w:szCs w:val="28"/>
          <w:vertAlign w:val="subscript"/>
        </w:rPr>
        <w:t>к0оконечного</w:t>
      </w:r>
      <w:r>
        <w:rPr>
          <w:sz w:val="28"/>
          <w:szCs w:val="28"/>
        </w:rPr>
        <w:t>/</w:t>
      </w:r>
      <w:r>
        <w:rPr>
          <w:sz w:val="28"/>
          <w:szCs w:val="28"/>
          <w:lang w:val="en-US"/>
        </w:rPr>
        <w:t>S</w:t>
      </w:r>
      <w:r>
        <w:rPr>
          <w:sz w:val="28"/>
          <w:szCs w:val="28"/>
          <w:vertAlign w:val="subscript"/>
        </w:rPr>
        <w:t>210</w:t>
      </w:r>
      <w:r>
        <w:rPr>
          <w:sz w:val="28"/>
          <w:szCs w:val="28"/>
          <w:vertAlign w:val="subscript"/>
          <w:lang w:val="en-US"/>
        </w:rPr>
        <w:t>Vt</w:t>
      </w:r>
      <w:r>
        <w:rPr>
          <w:sz w:val="28"/>
          <w:szCs w:val="28"/>
          <w:vertAlign w:val="subscript"/>
        </w:rPr>
        <w:t>оконечного</w:t>
      </w:r>
      <w:r>
        <w:rPr>
          <w:sz w:val="28"/>
          <w:szCs w:val="28"/>
        </w:rPr>
        <w:t>=0.09А.</w:t>
      </w:r>
    </w:p>
    <w:p w:rsidR="004A19AC" w:rsidRDefault="004A19AC">
      <w:pPr>
        <w:pStyle w:val="31"/>
        <w:spacing w:line="240" w:lineRule="auto"/>
      </w:pPr>
      <w:r>
        <w:t xml:space="preserve">     Энергетический расчет производится по формулам, аналогичным (3.22):</w:t>
      </w:r>
    </w:p>
    <w:p w:rsidR="004A19AC" w:rsidRDefault="001260A6">
      <w:pPr>
        <w:jc w:val="center"/>
        <w:rPr>
          <w:sz w:val="28"/>
          <w:szCs w:val="28"/>
        </w:rPr>
      </w:pPr>
      <w:r>
        <w:rPr>
          <w:position w:val="-120"/>
          <w:sz w:val="28"/>
          <w:szCs w:val="28"/>
        </w:rPr>
        <w:object w:dxaOrig="4920" w:dyaOrig="2520">
          <v:shape id="_x0000_i1186" type="#_x0000_t75" style="width:253.5pt;height:128.25pt" o:ole="" fillcolor="window">
            <v:imagedata r:id="rId321" o:title=""/>
          </v:shape>
          <o:OLEObject Type="Embed" ProgID="Equation.3" ShapeID="_x0000_i1186" DrawAspect="Content" ObjectID="_1457637022" r:id="rId322"/>
        </w:object>
      </w:r>
    </w:p>
    <w:p w:rsidR="004A19AC" w:rsidRDefault="004A19AC">
      <w:pPr>
        <w:rPr>
          <w:sz w:val="28"/>
          <w:szCs w:val="28"/>
        </w:rPr>
      </w:pPr>
      <w:r>
        <w:rPr>
          <w:sz w:val="28"/>
          <w:szCs w:val="28"/>
        </w:rPr>
        <w:t xml:space="preserve">     Мощность, рассеиваемая на сопротивлении коллектора:</w:t>
      </w:r>
    </w:p>
    <w:p w:rsidR="004A19AC" w:rsidRDefault="001260A6">
      <w:pPr>
        <w:jc w:val="center"/>
        <w:rPr>
          <w:sz w:val="28"/>
          <w:szCs w:val="28"/>
        </w:rPr>
      </w:pPr>
      <w:r>
        <w:rPr>
          <w:position w:val="-12"/>
          <w:sz w:val="28"/>
          <w:szCs w:val="28"/>
        </w:rPr>
        <w:object w:dxaOrig="3200" w:dyaOrig="360">
          <v:shape id="_x0000_i1187" type="#_x0000_t75" style="width:171pt;height:18.75pt" o:ole="" fillcolor="window">
            <v:imagedata r:id="rId323" o:title=""/>
          </v:shape>
          <o:OLEObject Type="Embed" ProgID="Equation.3" ShapeID="_x0000_i1187" DrawAspect="Content" ObjectID="_1457637023" r:id="rId324"/>
        </w:object>
      </w:r>
      <w:r w:rsidR="004A19AC">
        <w:rPr>
          <w:sz w:val="28"/>
          <w:szCs w:val="28"/>
        </w:rPr>
        <w:t>.</w:t>
      </w:r>
    </w:p>
    <w:p w:rsidR="004A19AC" w:rsidRDefault="004A19AC">
      <w:r>
        <w:rPr>
          <w:sz w:val="28"/>
          <w:szCs w:val="28"/>
        </w:rPr>
        <w:t xml:space="preserve">     Рассчитаем номиналы схемы по формулам (3.24):</w:t>
      </w:r>
    </w:p>
    <w:p w:rsidR="004A19AC" w:rsidRDefault="001260A6">
      <w:pPr>
        <w:jc w:val="center"/>
        <w:rPr>
          <w:sz w:val="28"/>
          <w:szCs w:val="28"/>
        </w:rPr>
      </w:pPr>
      <w:r>
        <w:rPr>
          <w:position w:val="-138"/>
          <w:sz w:val="28"/>
          <w:szCs w:val="28"/>
        </w:rPr>
        <w:object w:dxaOrig="4720" w:dyaOrig="2880">
          <v:shape id="_x0000_i1188" type="#_x0000_t75" style="width:231pt;height:141pt" o:ole="" fillcolor="window">
            <v:imagedata r:id="rId325" o:title=""/>
          </v:shape>
          <o:OLEObject Type="Embed" ProgID="Equation.3" ShapeID="_x0000_i1188" DrawAspect="Content" ObjectID="_1457637024" r:id="rId326"/>
        </w:object>
      </w:r>
    </w:p>
    <w:p w:rsidR="004A19AC" w:rsidRDefault="004A19AC">
      <w:pPr>
        <w:rPr>
          <w:sz w:val="28"/>
          <w:szCs w:val="28"/>
        </w:rPr>
      </w:pPr>
      <w:r>
        <w:rPr>
          <w:sz w:val="28"/>
          <w:szCs w:val="28"/>
        </w:rPr>
        <w:t>Номиналы реактивных элементов цепи выбираются исходя из неравенств:</w:t>
      </w:r>
    </w:p>
    <w:p w:rsidR="004A19AC" w:rsidRDefault="001260A6">
      <w:pPr>
        <w:jc w:val="center"/>
        <w:rPr>
          <w:sz w:val="28"/>
          <w:szCs w:val="28"/>
        </w:rPr>
      </w:pPr>
      <w:r>
        <w:rPr>
          <w:position w:val="-48"/>
          <w:sz w:val="28"/>
          <w:szCs w:val="28"/>
        </w:rPr>
        <w:object w:dxaOrig="2880" w:dyaOrig="1080">
          <v:shape id="_x0000_i1189" type="#_x0000_t75" style="width:153pt;height:57pt" o:ole="" fillcolor="window">
            <v:imagedata r:id="rId327" o:title=""/>
          </v:shape>
          <o:OLEObject Type="Embed" ProgID="Equation.3" ShapeID="_x0000_i1189" DrawAspect="Content" ObjectID="_1457637025" r:id="rId328"/>
        </w:object>
      </w:r>
      <w:r w:rsidR="004A19AC">
        <w:rPr>
          <w:sz w:val="28"/>
          <w:szCs w:val="28"/>
        </w:rPr>
        <w:t>.</w:t>
      </w:r>
    </w:p>
    <w:p w:rsidR="004A19AC" w:rsidRDefault="004A19AC">
      <w:pPr>
        <w:rPr>
          <w:sz w:val="28"/>
          <w:szCs w:val="28"/>
        </w:rPr>
      </w:pPr>
      <w:r>
        <w:rPr>
          <w:sz w:val="28"/>
          <w:szCs w:val="28"/>
        </w:rPr>
        <w:t xml:space="preserve">     Этому удовлетворяют номиналы   </w:t>
      </w:r>
    </w:p>
    <w:p w:rsidR="004A19AC" w:rsidRDefault="004A19AC">
      <w:pPr>
        <w:rPr>
          <w:sz w:val="28"/>
          <w:szCs w:val="28"/>
        </w:rPr>
      </w:pPr>
      <w:r>
        <w:rPr>
          <w:sz w:val="28"/>
          <w:szCs w:val="28"/>
          <w:lang w:val="en-US"/>
        </w:rPr>
        <w:t>L</w:t>
      </w:r>
      <w:r>
        <w:rPr>
          <w:sz w:val="28"/>
          <w:szCs w:val="28"/>
        </w:rPr>
        <w:t>=100 мкГн  (</w:t>
      </w:r>
      <w:r>
        <w:rPr>
          <w:sz w:val="28"/>
          <w:szCs w:val="28"/>
          <w:lang w:val="en-US"/>
        </w:rPr>
        <w:t>R</w:t>
      </w:r>
      <w:r>
        <w:rPr>
          <w:sz w:val="28"/>
          <w:szCs w:val="28"/>
          <w:vertAlign w:val="subscript"/>
        </w:rPr>
        <w:t>экв</w:t>
      </w:r>
      <w:r>
        <w:rPr>
          <w:sz w:val="28"/>
          <w:szCs w:val="28"/>
        </w:rPr>
        <w:t>=98 Ом), и С</w:t>
      </w:r>
      <w:r>
        <w:rPr>
          <w:sz w:val="28"/>
          <w:szCs w:val="28"/>
          <w:vertAlign w:val="subscript"/>
        </w:rPr>
        <w:t>бл</w:t>
      </w:r>
      <w:r>
        <w:rPr>
          <w:sz w:val="28"/>
          <w:szCs w:val="28"/>
        </w:rPr>
        <w:t>=1 мкФ  (</w:t>
      </w:r>
      <w:r>
        <w:rPr>
          <w:sz w:val="28"/>
          <w:szCs w:val="28"/>
          <w:lang w:val="en-US"/>
        </w:rPr>
        <w:t>f</w:t>
      </w:r>
      <w:r>
        <w:rPr>
          <w:sz w:val="28"/>
          <w:szCs w:val="28"/>
          <w:vertAlign w:val="subscript"/>
        </w:rPr>
        <w:t>н</w:t>
      </w:r>
      <w:r>
        <w:rPr>
          <w:sz w:val="28"/>
          <w:szCs w:val="28"/>
        </w:rPr>
        <w:t xml:space="preserve">=300 МГц, </w:t>
      </w:r>
      <w:r>
        <w:rPr>
          <w:sz w:val="28"/>
          <w:szCs w:val="28"/>
          <w:lang w:val="en-US"/>
        </w:rPr>
        <w:t>R</w:t>
      </w:r>
      <w:r>
        <w:rPr>
          <w:sz w:val="28"/>
          <w:szCs w:val="28"/>
          <w:vertAlign w:val="subscript"/>
        </w:rPr>
        <w:t>2</w:t>
      </w:r>
      <w:r>
        <w:rPr>
          <w:sz w:val="28"/>
          <w:szCs w:val="28"/>
        </w:rPr>
        <w:t>=3625 Ом).</w:t>
      </w:r>
    </w:p>
    <w:p w:rsidR="004A19AC" w:rsidRDefault="004A19AC">
      <w:r>
        <w:rPr>
          <w:sz w:val="28"/>
          <w:szCs w:val="28"/>
        </w:rPr>
        <w:t xml:space="preserve">здесь </w:t>
      </w:r>
      <w:r w:rsidR="001260A6">
        <w:rPr>
          <w:position w:val="-12"/>
          <w:sz w:val="28"/>
          <w:szCs w:val="28"/>
        </w:rPr>
        <w:object w:dxaOrig="440" w:dyaOrig="360">
          <v:shape id="_x0000_i1190" type="#_x0000_t75" style="width:21.75pt;height:18pt" o:ole="" fillcolor="window">
            <v:imagedata r:id="rId329" o:title=""/>
          </v:shape>
          <o:OLEObject Type="Embed" ProgID="Equation.3" ShapeID="_x0000_i1190" DrawAspect="Content" ObjectID="_1457637026" r:id="rId330"/>
        </w:object>
      </w:r>
      <w:r>
        <w:rPr>
          <w:sz w:val="28"/>
          <w:szCs w:val="28"/>
        </w:rPr>
        <w:t xml:space="preserve"> есть эквивалентное нагрузочное сопротивление каскада, представляющее собой параллельное включение сопротивлений </w:t>
      </w:r>
      <w:r w:rsidR="001260A6">
        <w:rPr>
          <w:position w:val="-10"/>
          <w:sz w:val="28"/>
          <w:szCs w:val="28"/>
        </w:rPr>
        <w:object w:dxaOrig="279" w:dyaOrig="340">
          <v:shape id="_x0000_i1191" type="#_x0000_t75" style="width:14.25pt;height:17.25pt" o:ole="" fillcolor="window">
            <v:imagedata r:id="rId331" o:title=""/>
          </v:shape>
          <o:OLEObject Type="Embed" ProgID="Equation.3" ShapeID="_x0000_i1191" DrawAspect="Content" ObjectID="_1457637027" r:id="rId332"/>
        </w:object>
      </w:r>
      <w:r>
        <w:rPr>
          <w:sz w:val="28"/>
          <w:szCs w:val="28"/>
        </w:rPr>
        <w:t xml:space="preserve"> из МКЦ оконечного каскада, рассчитанное выше и выходного сопротивления транзистора.</w:t>
      </w:r>
    </w:p>
    <w:p w:rsidR="004A19AC" w:rsidRDefault="001260A6">
      <w:pPr>
        <w:rPr>
          <w:sz w:val="28"/>
          <w:szCs w:val="28"/>
        </w:rPr>
      </w:pPr>
      <w:r>
        <w:rPr>
          <w:position w:val="-24"/>
          <w:sz w:val="28"/>
          <w:szCs w:val="28"/>
        </w:rPr>
        <w:object w:dxaOrig="2500" w:dyaOrig="620">
          <v:shape id="_x0000_i1192" type="#_x0000_t75" style="width:125.25pt;height:30.75pt" o:ole="" fillcolor="window">
            <v:imagedata r:id="rId333" o:title=""/>
          </v:shape>
          <o:OLEObject Type="Embed" ProgID="Equation.3" ShapeID="_x0000_i1192" DrawAspect="Content" ObjectID="_1457637028" r:id="rId334"/>
        </w:object>
      </w:r>
    </w:p>
    <w:p w:rsidR="004A19AC" w:rsidRDefault="004A19AC">
      <w:pPr>
        <w:numPr>
          <w:ilvl w:val="2"/>
          <w:numId w:val="21"/>
        </w:numPr>
        <w:spacing w:before="240" w:line="360" w:lineRule="auto"/>
        <w:rPr>
          <w:sz w:val="28"/>
          <w:szCs w:val="28"/>
        </w:rPr>
      </w:pPr>
      <w:r>
        <w:rPr>
          <w:sz w:val="28"/>
          <w:szCs w:val="28"/>
        </w:rPr>
        <w:t>Межкаскадная корректирующая цепь.</w:t>
      </w:r>
    </w:p>
    <w:p w:rsidR="004A19AC" w:rsidRDefault="004A19AC">
      <w:pPr>
        <w:rPr>
          <w:sz w:val="28"/>
          <w:szCs w:val="28"/>
        </w:rPr>
      </w:pPr>
      <w:r>
        <w:rPr>
          <w:sz w:val="28"/>
          <w:szCs w:val="28"/>
        </w:rPr>
        <w:t>Межкаскадная корректирующая цепь приведена на рис.3.13.</w:t>
      </w:r>
    </w:p>
    <w:p w:rsidR="004A19AC" w:rsidRDefault="004A19AC">
      <w:pPr>
        <w:rPr>
          <w:sz w:val="28"/>
          <w:szCs w:val="28"/>
        </w:rPr>
      </w:pPr>
      <w:r>
        <w:rPr>
          <w:sz w:val="28"/>
          <w:szCs w:val="28"/>
        </w:rPr>
        <w:t xml:space="preserve">Методика расчета та же самая, коэффициенты </w:t>
      </w:r>
      <w:r w:rsidR="001260A6">
        <w:rPr>
          <w:position w:val="-6"/>
          <w:sz w:val="28"/>
          <w:szCs w:val="28"/>
        </w:rPr>
        <w:object w:dxaOrig="200" w:dyaOrig="220">
          <v:shape id="_x0000_i1193" type="#_x0000_t75" style="width:9.75pt;height:11.25pt" o:ole="" fillcolor="window">
            <v:imagedata r:id="rId335" o:title=""/>
          </v:shape>
          <o:OLEObject Type="Embed" ProgID="Equation.3" ShapeID="_x0000_i1193" DrawAspect="Content" ObjectID="_1457637029" r:id="rId336"/>
        </w:object>
      </w:r>
      <w:r>
        <w:rPr>
          <w:sz w:val="28"/>
          <w:szCs w:val="28"/>
        </w:rPr>
        <w:t xml:space="preserve"> те же, изменяются только нормированные значения </w:t>
      </w:r>
      <w:r w:rsidR="001260A6">
        <w:rPr>
          <w:position w:val="-12"/>
          <w:sz w:val="28"/>
          <w:szCs w:val="28"/>
        </w:rPr>
        <w:object w:dxaOrig="1520" w:dyaOrig="360">
          <v:shape id="_x0000_i1194" type="#_x0000_t75" style="width:75.75pt;height:18pt" o:ole="" fillcolor="window">
            <v:imagedata r:id="rId248" o:title=""/>
          </v:shape>
          <o:OLEObject Type="Embed" ProgID="Equation.3" ShapeID="_x0000_i1194" DrawAspect="Content" ObjectID="_1457637030" r:id="rId337"/>
        </w:object>
      </w:r>
      <w:r>
        <w:rPr>
          <w:sz w:val="28"/>
          <w:szCs w:val="28"/>
        </w:rPr>
        <w:t xml:space="preserve">, а именно значение </w:t>
      </w:r>
      <w:r w:rsidR="001260A6">
        <w:rPr>
          <w:position w:val="-12"/>
          <w:sz w:val="28"/>
          <w:szCs w:val="28"/>
        </w:rPr>
        <w:object w:dxaOrig="420" w:dyaOrig="360">
          <v:shape id="_x0000_i1195" type="#_x0000_t75" style="width:21pt;height:18pt" o:ole="" fillcolor="window">
            <v:imagedata r:id="rId338" o:title=""/>
          </v:shape>
          <o:OLEObject Type="Embed" ProgID="Equation.3" ShapeID="_x0000_i1195" DrawAspect="Content" ObjectID="_1457637031" r:id="rId339"/>
        </w:object>
      </w:r>
      <w:r>
        <w:rPr>
          <w:sz w:val="28"/>
          <w:szCs w:val="28"/>
        </w:rPr>
        <w:t>, в связи с тем, что теперь и на выходе стоит транзистор КТ996А.</w:t>
      </w:r>
    </w:p>
    <w:p w:rsidR="004A19AC" w:rsidRDefault="004A19AC">
      <w:pPr>
        <w:rPr>
          <w:sz w:val="28"/>
          <w:szCs w:val="28"/>
        </w:rPr>
      </w:pPr>
      <w:r>
        <w:rPr>
          <w:sz w:val="28"/>
          <w:szCs w:val="28"/>
        </w:rPr>
        <w:t>Произведем расчет:</w:t>
      </w:r>
    </w:p>
    <w:p w:rsidR="004A19AC" w:rsidRDefault="001260A6">
      <w:pPr>
        <w:spacing w:line="360" w:lineRule="auto"/>
        <w:ind w:firstLine="567"/>
        <w:rPr>
          <w:sz w:val="28"/>
          <w:szCs w:val="28"/>
        </w:rPr>
      </w:pPr>
      <w:r>
        <w:rPr>
          <w:position w:val="-12"/>
          <w:sz w:val="28"/>
          <w:szCs w:val="28"/>
        </w:rPr>
        <w:object w:dxaOrig="3220" w:dyaOrig="400">
          <v:shape id="_x0000_i1196" type="#_x0000_t75" style="width:161.25pt;height:20.25pt" o:ole="">
            <v:imagedata r:id="rId250" o:title=""/>
          </v:shape>
          <o:OLEObject Type="Embed" ProgID="Equation.3" ShapeID="_x0000_i1196" DrawAspect="Content" ObjectID="_1457637032" r:id="rId340"/>
        </w:object>
      </w:r>
      <w:r w:rsidR="004A19AC">
        <w:rPr>
          <w:sz w:val="28"/>
          <w:szCs w:val="28"/>
        </w:rPr>
        <w:t>,</w:t>
      </w:r>
      <w:r w:rsidR="004A19AC" w:rsidRPr="004A19AC">
        <w:rPr>
          <w:sz w:val="28"/>
          <w:szCs w:val="28"/>
        </w:rPr>
        <w:t xml:space="preserve"> </w:t>
      </w:r>
      <w:r>
        <w:rPr>
          <w:position w:val="-12"/>
          <w:sz w:val="28"/>
          <w:szCs w:val="28"/>
        </w:rPr>
        <w:object w:dxaOrig="2840" w:dyaOrig="400">
          <v:shape id="_x0000_i1197" type="#_x0000_t75" style="width:141.75pt;height:20.25pt" o:ole="">
            <v:imagedata r:id="rId252" o:title=""/>
          </v:shape>
          <o:OLEObject Type="Embed" ProgID="Equation.3" ShapeID="_x0000_i1197" DrawAspect="Content" ObjectID="_1457637033" r:id="rId341"/>
        </w:object>
      </w:r>
      <w:r w:rsidR="004A19AC">
        <w:rPr>
          <w:sz w:val="28"/>
          <w:szCs w:val="28"/>
        </w:rPr>
        <w:t xml:space="preserve">, </w:t>
      </w:r>
      <w:r>
        <w:rPr>
          <w:position w:val="-12"/>
          <w:sz w:val="28"/>
          <w:szCs w:val="28"/>
        </w:rPr>
        <w:object w:dxaOrig="660" w:dyaOrig="400">
          <v:shape id="_x0000_i1198" type="#_x0000_t75" style="width:33pt;height:20.25pt" o:ole="">
            <v:imagedata r:id="rId254" o:title=""/>
          </v:shape>
          <o:OLEObject Type="Embed" ProgID="Equation.3" ShapeID="_x0000_i1198" DrawAspect="Content" ObjectID="_1457637034" r:id="rId342"/>
        </w:object>
      </w:r>
      <w:r w:rsidR="004A19AC">
        <w:rPr>
          <w:sz w:val="28"/>
          <w:szCs w:val="28"/>
        </w:rPr>
        <w:t xml:space="preserve">= </w:t>
      </w:r>
      <w:r>
        <w:rPr>
          <w:position w:val="-12"/>
          <w:sz w:val="28"/>
          <w:szCs w:val="28"/>
        </w:rPr>
        <w:object w:dxaOrig="1420" w:dyaOrig="400">
          <v:shape id="_x0000_i1199" type="#_x0000_t75" style="width:71.25pt;height:20.25pt" o:ole="">
            <v:imagedata r:id="rId256" o:title=""/>
          </v:shape>
          <o:OLEObject Type="Embed" ProgID="Equation.3" ShapeID="_x0000_i1199" DrawAspect="Content" ObjectID="_1457637035" r:id="rId343"/>
        </w:object>
      </w:r>
    </w:p>
    <w:p w:rsidR="004A19AC" w:rsidRDefault="004A19AC">
      <w:pPr>
        <w:spacing w:line="360" w:lineRule="auto"/>
        <w:ind w:firstLine="567"/>
        <w:rPr>
          <w:sz w:val="28"/>
          <w:szCs w:val="28"/>
        </w:rPr>
      </w:pPr>
    </w:p>
    <w:p w:rsidR="004A19AC" w:rsidRDefault="004A19AC">
      <w:pPr>
        <w:rPr>
          <w:sz w:val="28"/>
          <w:szCs w:val="28"/>
        </w:rPr>
      </w:pPr>
    </w:p>
    <w:p w:rsidR="004A19AC" w:rsidRDefault="004E3DE5">
      <w:pPr>
        <w:rPr>
          <w:sz w:val="28"/>
          <w:szCs w:val="28"/>
        </w:rPr>
      </w:pPr>
      <w:r>
        <w:rPr>
          <w:noProof/>
        </w:rPr>
        <w:object w:dxaOrig="1440" w:dyaOrig="1440">
          <v:shape id="_x0000_s1067" type="#_x0000_t75" style="position:absolute;margin-left:58.5pt;margin-top:8.1pt;width:373.5pt;height:113.25pt;z-index:251662848" o:allowincell="f">
            <v:imagedata r:id="rId213" o:title=""/>
          </v:shape>
          <o:OLEObject Type="Embed" ProgID="PBrush" ShapeID="_x0000_s1067" DrawAspect="Content" ObjectID="_1457637114" r:id="rId344"/>
        </w:object>
      </w: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jc w:val="center"/>
        <w:rPr>
          <w:sz w:val="28"/>
          <w:szCs w:val="28"/>
        </w:rPr>
      </w:pPr>
      <w:r>
        <w:rPr>
          <w:sz w:val="28"/>
          <w:szCs w:val="28"/>
        </w:rPr>
        <w:t>Рисунок 3.13 - Межкаскадная корректирующая цепь третьего порядка.</w:t>
      </w:r>
    </w:p>
    <w:p w:rsidR="004A19AC" w:rsidRDefault="004A19AC">
      <w:pPr>
        <w:spacing w:line="360" w:lineRule="auto"/>
        <w:rPr>
          <w:sz w:val="28"/>
          <w:szCs w:val="28"/>
        </w:rPr>
      </w:pPr>
    </w:p>
    <w:p w:rsidR="004A19AC" w:rsidRDefault="004A19AC">
      <w:pPr>
        <w:rPr>
          <w:sz w:val="28"/>
          <w:szCs w:val="28"/>
        </w:rPr>
      </w:pPr>
      <w:r>
        <w:rPr>
          <w:sz w:val="28"/>
          <w:szCs w:val="28"/>
        </w:rPr>
        <w:t>Здесь значения входного и выходного сопротивления, выходной емкости и входной индуктивности соответствуют параметрам транзистора КТ996А.</w:t>
      </w:r>
    </w:p>
    <w:p w:rsidR="004A19AC" w:rsidRDefault="004A19AC">
      <w:r>
        <w:rPr>
          <w:sz w:val="28"/>
          <w:szCs w:val="28"/>
        </w:rPr>
        <w:t>В результате получим:</w:t>
      </w:r>
    </w:p>
    <w:p w:rsidR="004A19AC" w:rsidRDefault="004A19AC">
      <w:pPr>
        <w:rPr>
          <w:sz w:val="28"/>
          <w:szCs w:val="28"/>
        </w:rPr>
      </w:pPr>
      <w:r>
        <w:rPr>
          <w:sz w:val="28"/>
          <w:szCs w:val="28"/>
        </w:rPr>
        <w:tab/>
      </w:r>
      <w:r w:rsidR="001260A6">
        <w:rPr>
          <w:position w:val="-48"/>
          <w:sz w:val="28"/>
          <w:szCs w:val="28"/>
        </w:rPr>
        <w:object w:dxaOrig="4040" w:dyaOrig="1140">
          <v:shape id="_x0000_i1201" type="#_x0000_t75" style="width:201.75pt;height:57pt" o:ole="" fillcolor="window">
            <v:imagedata r:id="rId345" o:title=""/>
          </v:shape>
          <o:OLEObject Type="Embed" ProgID="Equation.3" ShapeID="_x0000_i1201" DrawAspect="Content" ObjectID="_1457637036" r:id="rId346"/>
        </w:object>
      </w:r>
    </w:p>
    <w:p w:rsidR="004A19AC" w:rsidRDefault="004A19AC">
      <w:pPr>
        <w:pStyle w:val="31"/>
        <w:spacing w:line="240" w:lineRule="auto"/>
      </w:pPr>
      <w:r>
        <w:t>Зная это, рассчитаем следующие коэффициенты:</w:t>
      </w:r>
    </w:p>
    <w:p w:rsidR="004A19AC" w:rsidRDefault="001260A6">
      <w:pPr>
        <w:rPr>
          <w:sz w:val="28"/>
          <w:szCs w:val="28"/>
        </w:rPr>
      </w:pPr>
      <w:r>
        <w:rPr>
          <w:position w:val="-12"/>
          <w:sz w:val="28"/>
          <w:szCs w:val="28"/>
        </w:rPr>
        <w:object w:dxaOrig="4959" w:dyaOrig="520">
          <v:shape id="_x0000_i1202" type="#_x0000_t75" style="width:248.25pt;height:26.25pt" o:ole="">
            <v:imagedata r:id="rId265" o:title=""/>
          </v:shape>
          <o:OLEObject Type="Embed" ProgID="Equation.3" ShapeID="_x0000_i1202" DrawAspect="Content" ObjectID="_1457637037" r:id="rId347"/>
        </w:object>
      </w:r>
      <w:r w:rsidR="004A19AC">
        <w:rPr>
          <w:sz w:val="28"/>
          <w:szCs w:val="28"/>
        </w:rPr>
        <w:t>;</w:t>
      </w:r>
    </w:p>
    <w:p w:rsidR="004A19AC" w:rsidRDefault="001260A6">
      <w:pPr>
        <w:rPr>
          <w:sz w:val="28"/>
          <w:szCs w:val="28"/>
        </w:rPr>
      </w:pPr>
      <w:r>
        <w:rPr>
          <w:position w:val="-12"/>
          <w:sz w:val="28"/>
          <w:szCs w:val="28"/>
        </w:rPr>
        <w:object w:dxaOrig="2940" w:dyaOrig="400">
          <v:shape id="_x0000_i1203" type="#_x0000_t75" style="width:147pt;height:20.25pt" o:ole="">
            <v:imagedata r:id="rId267" o:title=""/>
          </v:shape>
          <o:OLEObject Type="Embed" ProgID="Equation.3" ShapeID="_x0000_i1203" DrawAspect="Content" ObjectID="_1457637038" r:id="rId348"/>
        </w:object>
      </w:r>
      <w:r w:rsidR="004A19AC">
        <w:rPr>
          <w:sz w:val="28"/>
          <w:szCs w:val="28"/>
        </w:rPr>
        <w:t>;</w:t>
      </w:r>
    </w:p>
    <w:p w:rsidR="004A19AC" w:rsidRDefault="001260A6">
      <w:pPr>
        <w:rPr>
          <w:sz w:val="28"/>
          <w:szCs w:val="28"/>
        </w:rPr>
      </w:pPr>
      <w:r>
        <w:rPr>
          <w:position w:val="-12"/>
          <w:sz w:val="28"/>
          <w:szCs w:val="28"/>
        </w:rPr>
        <w:object w:dxaOrig="4380" w:dyaOrig="520">
          <v:shape id="_x0000_i1204" type="#_x0000_t75" style="width:219pt;height:26.25pt" o:ole="">
            <v:imagedata r:id="rId269" o:title=""/>
          </v:shape>
          <o:OLEObject Type="Embed" ProgID="Equation.3" ShapeID="_x0000_i1204" DrawAspect="Content" ObjectID="_1457637039" r:id="rId349"/>
        </w:object>
      </w:r>
      <w:r w:rsidR="004A19AC">
        <w:rPr>
          <w:sz w:val="28"/>
          <w:szCs w:val="28"/>
        </w:rPr>
        <w:t>;</w:t>
      </w:r>
    </w:p>
    <w:p w:rsidR="004A19AC" w:rsidRDefault="004A19AC">
      <w:pPr>
        <w:rPr>
          <w:sz w:val="28"/>
          <w:szCs w:val="28"/>
        </w:rPr>
      </w:pPr>
      <w:r>
        <w:rPr>
          <w:sz w:val="28"/>
          <w:szCs w:val="28"/>
        </w:rPr>
        <w:t>получим:</w:t>
      </w:r>
    </w:p>
    <w:p w:rsidR="004A19AC" w:rsidRDefault="001260A6">
      <w:pPr>
        <w:rPr>
          <w:sz w:val="28"/>
          <w:szCs w:val="28"/>
        </w:rPr>
      </w:pPr>
      <w:r>
        <w:rPr>
          <w:position w:val="-50"/>
          <w:sz w:val="28"/>
          <w:szCs w:val="28"/>
        </w:rPr>
        <w:object w:dxaOrig="5820" w:dyaOrig="1120">
          <v:shape id="_x0000_i1205" type="#_x0000_t75" style="width:291pt;height:56.25pt" o:ole="" fillcolor="window">
            <v:imagedata r:id="rId350" o:title=""/>
          </v:shape>
          <o:OLEObject Type="Embed" ProgID="Equation.3" ShapeID="_x0000_i1205" DrawAspect="Content" ObjectID="_1457637040" r:id="rId351"/>
        </w:object>
      </w:r>
    </w:p>
    <w:p w:rsidR="004A19AC" w:rsidRDefault="004A19AC">
      <w:pPr>
        <w:rPr>
          <w:sz w:val="28"/>
          <w:szCs w:val="28"/>
        </w:rPr>
      </w:pPr>
      <w:r>
        <w:rPr>
          <w:sz w:val="28"/>
          <w:szCs w:val="28"/>
        </w:rPr>
        <w:t xml:space="preserve">Отсюда найдем нормированные значения </w:t>
      </w:r>
      <w:r w:rsidR="001260A6">
        <w:rPr>
          <w:position w:val="-12"/>
          <w:sz w:val="28"/>
          <w:szCs w:val="28"/>
        </w:rPr>
        <w:object w:dxaOrig="360" w:dyaOrig="400">
          <v:shape id="_x0000_i1206" type="#_x0000_t75" style="width:18pt;height:20.25pt" o:ole="">
            <v:imagedata r:id="rId273" o:title=""/>
          </v:shape>
          <o:OLEObject Type="Embed" ProgID="Equation.3" ShapeID="_x0000_i1206" DrawAspect="Content" ObjectID="_1457637041" r:id="rId352"/>
        </w:object>
      </w:r>
      <w:r>
        <w:rPr>
          <w:sz w:val="28"/>
          <w:szCs w:val="28"/>
        </w:rPr>
        <w:t xml:space="preserve">, </w:t>
      </w:r>
      <w:r w:rsidR="001260A6">
        <w:rPr>
          <w:position w:val="-12"/>
          <w:sz w:val="28"/>
          <w:szCs w:val="28"/>
        </w:rPr>
        <w:object w:dxaOrig="380" w:dyaOrig="400">
          <v:shape id="_x0000_i1207" type="#_x0000_t75" style="width:18.75pt;height:20.25pt" o:ole="">
            <v:imagedata r:id="rId275" o:title=""/>
          </v:shape>
          <o:OLEObject Type="Embed" ProgID="Equation.3" ShapeID="_x0000_i1207" DrawAspect="Content" ObjectID="_1457637042" r:id="rId353"/>
        </w:object>
      </w:r>
      <w:r>
        <w:rPr>
          <w:sz w:val="28"/>
          <w:szCs w:val="28"/>
        </w:rPr>
        <w:t xml:space="preserve">, и </w:t>
      </w:r>
      <w:r w:rsidR="001260A6">
        <w:rPr>
          <w:position w:val="-12"/>
          <w:sz w:val="28"/>
          <w:szCs w:val="28"/>
        </w:rPr>
        <w:object w:dxaOrig="340" w:dyaOrig="400">
          <v:shape id="_x0000_i1208" type="#_x0000_t75" style="width:17.25pt;height:20.25pt" o:ole="">
            <v:imagedata r:id="rId277" o:title=""/>
          </v:shape>
          <o:OLEObject Type="Embed" ProgID="Equation.3" ShapeID="_x0000_i1208" DrawAspect="Content" ObjectID="_1457637043" r:id="rId354"/>
        </w:object>
      </w:r>
      <w:r>
        <w:rPr>
          <w:sz w:val="28"/>
          <w:szCs w:val="28"/>
        </w:rPr>
        <w:t>:</w:t>
      </w:r>
    </w:p>
    <w:p w:rsidR="004A19AC" w:rsidRDefault="001260A6">
      <w:pPr>
        <w:spacing w:line="360" w:lineRule="auto"/>
        <w:ind w:left="567"/>
        <w:rPr>
          <w:sz w:val="28"/>
          <w:szCs w:val="28"/>
        </w:rPr>
      </w:pPr>
      <w:r>
        <w:rPr>
          <w:position w:val="-60"/>
          <w:sz w:val="28"/>
          <w:szCs w:val="28"/>
        </w:rPr>
        <w:object w:dxaOrig="6360" w:dyaOrig="1359">
          <v:shape id="_x0000_i1209" type="#_x0000_t75" style="width:318pt;height:68.25pt" o:ole="">
            <v:imagedata r:id="rId279" o:title=""/>
          </v:shape>
          <o:OLEObject Type="Embed" ProgID="Equation.3" ShapeID="_x0000_i1209" DrawAspect="Content" ObjectID="_1457637044" r:id="rId355"/>
        </w:object>
      </w:r>
    </w:p>
    <w:p w:rsidR="004A19AC" w:rsidRDefault="004A19AC">
      <w:pPr>
        <w:spacing w:line="360" w:lineRule="auto"/>
        <w:ind w:left="567" w:hanging="567"/>
        <w:rPr>
          <w:sz w:val="28"/>
          <w:szCs w:val="28"/>
        </w:rPr>
      </w:pPr>
      <w:r>
        <w:rPr>
          <w:sz w:val="28"/>
          <w:szCs w:val="28"/>
        </w:rPr>
        <w:t xml:space="preserve">где </w:t>
      </w:r>
      <w:r>
        <w:rPr>
          <w:sz w:val="28"/>
          <w:szCs w:val="28"/>
          <w:lang w:val="en-US"/>
        </w:rPr>
        <w:tab/>
      </w:r>
      <w:r w:rsidR="001260A6">
        <w:rPr>
          <w:position w:val="-16"/>
          <w:sz w:val="28"/>
          <w:szCs w:val="28"/>
        </w:rPr>
        <w:object w:dxaOrig="3180" w:dyaOrig="540">
          <v:shape id="_x0000_i1210" type="#_x0000_t75" style="width:159pt;height:27pt" o:ole="">
            <v:imagedata r:id="rId281" o:title=""/>
          </v:shape>
          <o:OLEObject Type="Embed" ProgID="Equation.3" ShapeID="_x0000_i1210" DrawAspect="Content" ObjectID="_1457637045" r:id="rId356"/>
        </w:object>
      </w:r>
      <w:r>
        <w:rPr>
          <w:sz w:val="28"/>
          <w:szCs w:val="28"/>
        </w:rPr>
        <w:t>;</w:t>
      </w:r>
    </w:p>
    <w:p w:rsidR="004A19AC" w:rsidRDefault="001260A6">
      <w:pPr>
        <w:spacing w:line="360" w:lineRule="auto"/>
        <w:ind w:firstLine="567"/>
        <w:rPr>
          <w:sz w:val="28"/>
          <w:szCs w:val="28"/>
        </w:rPr>
      </w:pPr>
      <w:r>
        <w:rPr>
          <w:position w:val="-16"/>
          <w:sz w:val="28"/>
          <w:szCs w:val="28"/>
        </w:rPr>
        <w:object w:dxaOrig="2740" w:dyaOrig="540">
          <v:shape id="_x0000_i1211" type="#_x0000_t75" style="width:137.25pt;height:27pt" o:ole="">
            <v:imagedata r:id="rId283" o:title=""/>
          </v:shape>
          <o:OLEObject Type="Embed" ProgID="Equation.3" ShapeID="_x0000_i1211" DrawAspect="Content" ObjectID="_1457637046" r:id="rId357"/>
        </w:object>
      </w:r>
      <w:r w:rsidR="004A19AC">
        <w:rPr>
          <w:sz w:val="28"/>
          <w:szCs w:val="28"/>
        </w:rPr>
        <w:t>;</w:t>
      </w:r>
    </w:p>
    <w:p w:rsidR="004A19AC" w:rsidRDefault="001260A6">
      <w:pPr>
        <w:spacing w:line="360" w:lineRule="auto"/>
        <w:ind w:firstLine="567"/>
        <w:rPr>
          <w:sz w:val="28"/>
          <w:szCs w:val="28"/>
        </w:rPr>
      </w:pPr>
      <w:r>
        <w:rPr>
          <w:position w:val="-18"/>
          <w:sz w:val="28"/>
          <w:szCs w:val="28"/>
        </w:rPr>
        <w:object w:dxaOrig="2760" w:dyaOrig="560">
          <v:shape id="_x0000_i1212" type="#_x0000_t75" style="width:138pt;height:27.75pt" o:ole="">
            <v:imagedata r:id="rId285" o:title=""/>
          </v:shape>
          <o:OLEObject Type="Embed" ProgID="Equation.3" ShapeID="_x0000_i1212" DrawAspect="Content" ObjectID="_1457637047" r:id="rId358"/>
        </w:object>
      </w:r>
      <w:r w:rsidR="004A19AC">
        <w:rPr>
          <w:sz w:val="28"/>
          <w:szCs w:val="28"/>
        </w:rPr>
        <w:t>;</w:t>
      </w:r>
    </w:p>
    <w:p w:rsidR="004A19AC" w:rsidRDefault="001260A6">
      <w:pPr>
        <w:ind w:firstLine="567"/>
        <w:rPr>
          <w:sz w:val="28"/>
          <w:szCs w:val="28"/>
        </w:rPr>
      </w:pPr>
      <w:r>
        <w:rPr>
          <w:position w:val="-18"/>
          <w:sz w:val="28"/>
          <w:szCs w:val="28"/>
        </w:rPr>
        <w:object w:dxaOrig="4220" w:dyaOrig="620">
          <v:shape id="_x0000_i1213" type="#_x0000_t75" style="width:210.75pt;height:30.75pt" o:ole="">
            <v:imagedata r:id="rId287" o:title=""/>
          </v:shape>
          <o:OLEObject Type="Embed" ProgID="Equation.3" ShapeID="_x0000_i1213" DrawAspect="Content" ObjectID="_1457637048" r:id="rId359"/>
        </w:object>
      </w:r>
      <w:r w:rsidR="004A19AC">
        <w:rPr>
          <w:sz w:val="28"/>
          <w:szCs w:val="28"/>
        </w:rPr>
        <w:t>.</w:t>
      </w:r>
    </w:p>
    <w:p w:rsidR="004A19AC" w:rsidRDefault="004A19AC">
      <w:pPr>
        <w:rPr>
          <w:sz w:val="28"/>
          <w:szCs w:val="28"/>
        </w:rPr>
      </w:pPr>
      <w:r>
        <w:rPr>
          <w:sz w:val="28"/>
          <w:szCs w:val="28"/>
        </w:rPr>
        <w:t>При расчете получим:</w:t>
      </w:r>
    </w:p>
    <w:p w:rsidR="004A19AC" w:rsidRDefault="001260A6">
      <w:pPr>
        <w:rPr>
          <w:sz w:val="28"/>
          <w:szCs w:val="28"/>
          <w:lang w:val="en-US"/>
        </w:rPr>
      </w:pPr>
      <w:r>
        <w:rPr>
          <w:position w:val="-68"/>
          <w:sz w:val="28"/>
          <w:szCs w:val="28"/>
        </w:rPr>
        <w:object w:dxaOrig="5000" w:dyaOrig="1480">
          <v:shape id="_x0000_i1214" type="#_x0000_t75" style="width:249.75pt;height:74.25pt" o:ole="" fillcolor="window">
            <v:imagedata r:id="rId360" o:title=""/>
          </v:shape>
          <o:OLEObject Type="Embed" ProgID="Equation.3" ShapeID="_x0000_i1214" DrawAspect="Content" ObjectID="_1457637049" r:id="rId361"/>
        </w:object>
      </w:r>
    </w:p>
    <w:p w:rsidR="004A19AC" w:rsidRDefault="004A19AC">
      <w:pPr>
        <w:rPr>
          <w:sz w:val="28"/>
          <w:szCs w:val="28"/>
        </w:rPr>
      </w:pPr>
      <w:r>
        <w:rPr>
          <w:sz w:val="28"/>
          <w:szCs w:val="28"/>
        </w:rPr>
        <w:t>и в результате:</w:t>
      </w:r>
    </w:p>
    <w:p w:rsidR="004A19AC" w:rsidRDefault="001260A6">
      <w:pPr>
        <w:rPr>
          <w:sz w:val="28"/>
          <w:szCs w:val="28"/>
        </w:rPr>
      </w:pPr>
      <w:r>
        <w:rPr>
          <w:position w:val="-90"/>
          <w:sz w:val="28"/>
          <w:szCs w:val="28"/>
        </w:rPr>
        <w:object w:dxaOrig="5260" w:dyaOrig="1680">
          <v:shape id="_x0000_i1215" type="#_x0000_t75" style="width:263.25pt;height:84pt" o:ole="" fillcolor="window">
            <v:imagedata r:id="rId362" o:title=""/>
          </v:shape>
          <o:OLEObject Type="Embed" ProgID="Equation.3" ShapeID="_x0000_i1215" DrawAspect="Content" ObjectID="_1457637050" r:id="rId363"/>
        </w:object>
      </w:r>
    </w:p>
    <w:p w:rsidR="004A19AC" w:rsidRDefault="004A19AC">
      <w:pPr>
        <w:rPr>
          <w:sz w:val="28"/>
          <w:szCs w:val="28"/>
        </w:rPr>
      </w:pPr>
      <w:r>
        <w:rPr>
          <w:sz w:val="28"/>
          <w:szCs w:val="28"/>
        </w:rPr>
        <w:t>Рассчитаем дополнительные параметры:</w:t>
      </w:r>
    </w:p>
    <w:p w:rsidR="004A19AC" w:rsidRDefault="001260A6">
      <w:pPr>
        <w:rPr>
          <w:sz w:val="28"/>
          <w:szCs w:val="28"/>
        </w:rPr>
      </w:pPr>
      <w:r>
        <w:rPr>
          <w:position w:val="-32"/>
          <w:sz w:val="28"/>
          <w:szCs w:val="28"/>
        </w:rPr>
        <w:object w:dxaOrig="4780" w:dyaOrig="800">
          <v:shape id="_x0000_i1216" type="#_x0000_t75" style="width:239.25pt;height:39.75pt" o:ole="" fillcolor="window">
            <v:imagedata r:id="rId364" o:title=""/>
          </v:shape>
          <o:OLEObject Type="Embed" ProgID="Equation.3" ShapeID="_x0000_i1216" DrawAspect="Content" ObjectID="_1457637051" r:id="rId365"/>
        </w:object>
      </w:r>
    </w:p>
    <w:p w:rsidR="004A19AC" w:rsidRDefault="001260A6">
      <w:pPr>
        <w:rPr>
          <w:sz w:val="28"/>
          <w:szCs w:val="28"/>
        </w:rPr>
      </w:pPr>
      <w:r>
        <w:rPr>
          <w:position w:val="-14"/>
          <w:sz w:val="28"/>
          <w:szCs w:val="28"/>
        </w:rPr>
        <w:object w:dxaOrig="5600" w:dyaOrig="420">
          <v:shape id="_x0000_i1217" type="#_x0000_t75" style="width:279.75pt;height:21pt" o:ole="" fillcolor="window">
            <v:imagedata r:id="rId366" o:title=""/>
          </v:shape>
          <o:OLEObject Type="Embed" ProgID="Equation.3" ShapeID="_x0000_i1217" DrawAspect="Content" ObjectID="_1457637052" r:id="rId367"/>
        </w:object>
      </w:r>
    </w:p>
    <w:p w:rsidR="004A19AC" w:rsidRDefault="004A19AC">
      <w:pPr>
        <w:rPr>
          <w:sz w:val="28"/>
          <w:szCs w:val="28"/>
        </w:rPr>
      </w:pPr>
      <w:r>
        <w:rPr>
          <w:sz w:val="28"/>
          <w:szCs w:val="28"/>
        </w:rPr>
        <w:t xml:space="preserve">где </w:t>
      </w:r>
      <w:r>
        <w:rPr>
          <w:sz w:val="28"/>
          <w:szCs w:val="28"/>
          <w:lang w:val="en-US"/>
        </w:rPr>
        <w:t>S</w:t>
      </w:r>
      <w:r>
        <w:rPr>
          <w:sz w:val="28"/>
          <w:szCs w:val="28"/>
          <w:vertAlign w:val="subscript"/>
        </w:rPr>
        <w:t>210</w:t>
      </w:r>
      <w:r>
        <w:rPr>
          <w:sz w:val="28"/>
          <w:szCs w:val="28"/>
        </w:rPr>
        <w:t>- коэффициент передачи предоконечного каскада.</w:t>
      </w:r>
    </w:p>
    <w:p w:rsidR="004A19AC" w:rsidRDefault="004A19AC">
      <w:pPr>
        <w:jc w:val="both"/>
        <w:rPr>
          <w:sz w:val="28"/>
          <w:szCs w:val="28"/>
        </w:rPr>
      </w:pPr>
      <w:r>
        <w:rPr>
          <w:sz w:val="28"/>
          <w:szCs w:val="28"/>
        </w:rPr>
        <w:t>Найдем истинные значения элементов по формулам:</w:t>
      </w:r>
    </w:p>
    <w:p w:rsidR="004A19AC" w:rsidRDefault="001260A6">
      <w:pPr>
        <w:jc w:val="both"/>
        <w:rPr>
          <w:sz w:val="28"/>
          <w:szCs w:val="28"/>
        </w:rPr>
      </w:pPr>
      <w:r>
        <w:rPr>
          <w:position w:val="-30"/>
          <w:sz w:val="28"/>
          <w:szCs w:val="28"/>
          <w:lang w:val="en-US"/>
        </w:rPr>
        <w:object w:dxaOrig="1400" w:dyaOrig="700">
          <v:shape id="_x0000_i1218" type="#_x0000_t75" style="width:69.75pt;height:35.25pt" o:ole="" fillcolor="window">
            <v:imagedata r:id="rId368" o:title=""/>
          </v:shape>
          <o:OLEObject Type="Embed" ProgID="Equation.3" ShapeID="_x0000_i1218" DrawAspect="Content" ObjectID="_1457637053" r:id="rId369"/>
        </w:object>
      </w:r>
      <w:r w:rsidR="004A19AC" w:rsidRPr="004A19AC">
        <w:rPr>
          <w:sz w:val="28"/>
          <w:szCs w:val="28"/>
        </w:rPr>
        <w:t xml:space="preserve">, </w:t>
      </w:r>
      <w:r w:rsidR="004A19AC">
        <w:rPr>
          <w:sz w:val="28"/>
          <w:szCs w:val="28"/>
        </w:rPr>
        <w:t xml:space="preserve">здесь </w:t>
      </w:r>
      <w:r>
        <w:rPr>
          <w:position w:val="-12"/>
          <w:sz w:val="28"/>
          <w:szCs w:val="28"/>
        </w:rPr>
        <w:object w:dxaOrig="300" w:dyaOrig="360">
          <v:shape id="_x0000_i1219" type="#_x0000_t75" style="width:15pt;height:18pt" o:ole="" fillcolor="window">
            <v:imagedata r:id="rId370" o:title=""/>
          </v:shape>
          <o:OLEObject Type="Embed" ProgID="Equation.3" ShapeID="_x0000_i1219" DrawAspect="Content" ObjectID="_1457637054" r:id="rId371"/>
        </w:object>
      </w:r>
      <w:r w:rsidR="004A19AC">
        <w:rPr>
          <w:sz w:val="28"/>
          <w:szCs w:val="28"/>
        </w:rPr>
        <w:t xml:space="preserve"> есть эквивалентное нагрузочное сопротивление каскада, принцип получения которого описан выше.</w:t>
      </w:r>
    </w:p>
    <w:p w:rsidR="004A19AC" w:rsidRDefault="001260A6">
      <w:pPr>
        <w:rPr>
          <w:sz w:val="28"/>
          <w:szCs w:val="28"/>
        </w:rPr>
      </w:pPr>
      <w:r>
        <w:rPr>
          <w:position w:val="-24"/>
          <w:sz w:val="28"/>
          <w:szCs w:val="28"/>
        </w:rPr>
        <w:object w:dxaOrig="2500" w:dyaOrig="620">
          <v:shape id="_x0000_i1220" type="#_x0000_t75" style="width:125.25pt;height:30.75pt" o:ole="" fillcolor="window">
            <v:imagedata r:id="rId333" o:title=""/>
          </v:shape>
          <o:OLEObject Type="Embed" ProgID="Equation.3" ShapeID="_x0000_i1220" DrawAspect="Content" ObjectID="_1457637055" r:id="rId372"/>
        </w:object>
      </w:r>
      <w:r w:rsidR="004A19AC">
        <w:rPr>
          <w:sz w:val="28"/>
          <w:szCs w:val="28"/>
        </w:rPr>
        <w:t>, учтя это:</w:t>
      </w:r>
    </w:p>
    <w:p w:rsidR="004A19AC" w:rsidRDefault="001260A6">
      <w:pPr>
        <w:rPr>
          <w:sz w:val="28"/>
          <w:szCs w:val="28"/>
        </w:rPr>
      </w:pPr>
      <w:r>
        <w:rPr>
          <w:position w:val="-24"/>
          <w:sz w:val="28"/>
          <w:szCs w:val="28"/>
          <w:lang w:val="en-US"/>
        </w:rPr>
        <w:object w:dxaOrig="2500" w:dyaOrig="620">
          <v:shape id="_x0000_i1221" type="#_x0000_t75" style="width:125.25pt;height:30.75pt" o:ole="" fillcolor="window">
            <v:imagedata r:id="rId373" o:title=""/>
          </v:shape>
          <o:OLEObject Type="Embed" ProgID="Equation.3" ShapeID="_x0000_i1221" DrawAspect="Content" ObjectID="_1457637056" r:id="rId374"/>
        </w:object>
      </w:r>
    </w:p>
    <w:p w:rsidR="004A19AC" w:rsidRDefault="001260A6">
      <w:pPr>
        <w:rPr>
          <w:sz w:val="28"/>
          <w:szCs w:val="28"/>
          <w:lang w:val="en-US"/>
        </w:rPr>
      </w:pPr>
      <w:r>
        <w:rPr>
          <w:position w:val="-36"/>
          <w:sz w:val="28"/>
          <w:szCs w:val="28"/>
        </w:rPr>
        <w:object w:dxaOrig="1920" w:dyaOrig="880">
          <v:shape id="_x0000_i1222" type="#_x0000_t75" style="width:96pt;height:44.25pt" o:ole="">
            <v:imagedata r:id="rId307" o:title=""/>
          </v:shape>
          <o:OLEObject Type="Embed" ProgID="Equation.3" ShapeID="_x0000_i1222" DrawAspect="Content" ObjectID="_1457637057" r:id="rId375"/>
        </w:object>
      </w:r>
      <w:r w:rsidR="004A19AC">
        <w:rPr>
          <w:sz w:val="28"/>
          <w:szCs w:val="28"/>
        </w:rPr>
        <w:t>,</w:t>
      </w:r>
      <w:r w:rsidR="004A19AC">
        <w:rPr>
          <w:sz w:val="28"/>
          <w:szCs w:val="28"/>
          <w:lang w:val="en-US"/>
        </w:rPr>
        <w:tab/>
        <w:t xml:space="preserve">  </w:t>
      </w:r>
      <w:r>
        <w:rPr>
          <w:position w:val="-34"/>
          <w:sz w:val="28"/>
          <w:szCs w:val="28"/>
        </w:rPr>
        <w:object w:dxaOrig="1939" w:dyaOrig="859">
          <v:shape id="_x0000_i1223" type="#_x0000_t75" style="width:96.75pt;height:42.75pt" o:ole="">
            <v:imagedata r:id="rId309" o:title=""/>
          </v:shape>
          <o:OLEObject Type="Embed" ProgID="Equation.3" ShapeID="_x0000_i1223" DrawAspect="Content" ObjectID="_1457637058" r:id="rId376"/>
        </w:object>
      </w:r>
      <w:r w:rsidR="004A19AC">
        <w:rPr>
          <w:sz w:val="28"/>
          <w:szCs w:val="28"/>
        </w:rPr>
        <w:t>,</w:t>
      </w:r>
      <w:r w:rsidR="004A19AC">
        <w:rPr>
          <w:sz w:val="28"/>
          <w:szCs w:val="28"/>
          <w:lang w:val="en-US"/>
        </w:rPr>
        <w:tab/>
        <w:t xml:space="preserve"> </w:t>
      </w:r>
      <w:r>
        <w:rPr>
          <w:position w:val="-36"/>
          <w:sz w:val="28"/>
          <w:szCs w:val="28"/>
        </w:rPr>
        <w:object w:dxaOrig="1960" w:dyaOrig="880">
          <v:shape id="_x0000_i1224" type="#_x0000_t75" style="width:98.25pt;height:44.25pt" o:ole="">
            <v:imagedata r:id="rId311" o:title=""/>
          </v:shape>
          <o:OLEObject Type="Embed" ProgID="Equation.3" ShapeID="_x0000_i1224" DrawAspect="Content" ObjectID="_1457637059" r:id="rId377"/>
        </w:object>
      </w:r>
      <w:r w:rsidR="004A19AC">
        <w:rPr>
          <w:sz w:val="28"/>
          <w:szCs w:val="28"/>
        </w:rPr>
        <w:t>,</w:t>
      </w:r>
    </w:p>
    <w:p w:rsidR="004A19AC" w:rsidRDefault="001260A6">
      <w:pPr>
        <w:rPr>
          <w:sz w:val="28"/>
          <w:szCs w:val="28"/>
          <w:lang w:val="en-US"/>
        </w:rPr>
      </w:pPr>
      <w:r>
        <w:rPr>
          <w:position w:val="-24"/>
          <w:sz w:val="28"/>
          <w:szCs w:val="28"/>
          <w:lang w:val="en-US"/>
        </w:rPr>
        <w:object w:dxaOrig="4540" w:dyaOrig="620">
          <v:shape id="_x0000_i1225" type="#_x0000_t75" style="width:227.25pt;height:30.75pt" o:ole="" fillcolor="window">
            <v:imagedata r:id="rId378" o:title=""/>
          </v:shape>
          <o:OLEObject Type="Embed" ProgID="Equation.3" ShapeID="_x0000_i1225" DrawAspect="Content" ObjectID="_1457637060" r:id="rId379"/>
        </w:object>
      </w:r>
    </w:p>
    <w:p w:rsidR="004A19AC" w:rsidRDefault="001260A6">
      <w:pPr>
        <w:rPr>
          <w:sz w:val="28"/>
          <w:szCs w:val="28"/>
          <w:lang w:val="en-US"/>
        </w:rPr>
      </w:pPr>
      <w:r>
        <w:rPr>
          <w:position w:val="-24"/>
          <w:sz w:val="28"/>
          <w:szCs w:val="28"/>
          <w:lang w:val="en-US"/>
        </w:rPr>
        <w:object w:dxaOrig="4580" w:dyaOrig="620">
          <v:shape id="_x0000_i1226" type="#_x0000_t75" style="width:228.75pt;height:30.75pt" o:ole="" fillcolor="window">
            <v:imagedata r:id="rId380" o:title=""/>
          </v:shape>
          <o:OLEObject Type="Embed" ProgID="Equation.3" ShapeID="_x0000_i1226" DrawAspect="Content" ObjectID="_1457637061" r:id="rId381"/>
        </w:object>
      </w:r>
    </w:p>
    <w:p w:rsidR="004A19AC" w:rsidRDefault="004A19AC">
      <w:pPr>
        <w:rPr>
          <w:sz w:val="28"/>
          <w:szCs w:val="28"/>
        </w:rPr>
      </w:pPr>
      <w:r>
        <w:rPr>
          <w:sz w:val="28"/>
          <w:szCs w:val="28"/>
        </w:rPr>
        <w:t xml:space="preserve"> </w:t>
      </w:r>
      <w:r w:rsidR="001260A6">
        <w:rPr>
          <w:position w:val="-24"/>
          <w:sz w:val="28"/>
          <w:szCs w:val="28"/>
          <w:lang w:val="en-US"/>
        </w:rPr>
        <w:object w:dxaOrig="4099" w:dyaOrig="620">
          <v:shape id="_x0000_i1227" type="#_x0000_t75" style="width:204.75pt;height:30.75pt" o:ole="" fillcolor="window">
            <v:imagedata r:id="rId382" o:title=""/>
          </v:shape>
          <o:OLEObject Type="Embed" ProgID="Equation.3" ShapeID="_x0000_i1227" DrawAspect="Content" ObjectID="_1457637062" r:id="rId383"/>
        </w:object>
      </w:r>
    </w:p>
    <w:p w:rsidR="004A19AC" w:rsidRDefault="004A19AC">
      <w:pPr>
        <w:rPr>
          <w:sz w:val="28"/>
          <w:szCs w:val="28"/>
        </w:rPr>
      </w:pPr>
      <w:r>
        <w:rPr>
          <w:sz w:val="28"/>
          <w:szCs w:val="28"/>
        </w:rPr>
        <w:t>Расчет предоконечного каскада окончен.</w:t>
      </w:r>
    </w:p>
    <w:p w:rsidR="004A19AC" w:rsidRDefault="004A19AC">
      <w:pPr>
        <w:rPr>
          <w:sz w:val="28"/>
          <w:szCs w:val="28"/>
        </w:rPr>
      </w:pPr>
    </w:p>
    <w:p w:rsidR="004A19AC" w:rsidRDefault="004A19AC">
      <w:pPr>
        <w:pStyle w:val="31"/>
        <w:numPr>
          <w:ilvl w:val="1"/>
          <w:numId w:val="21"/>
        </w:numPr>
        <w:spacing w:line="240" w:lineRule="auto"/>
      </w:pPr>
      <w:r>
        <w:t>Расчет входного каскада.</w:t>
      </w:r>
    </w:p>
    <w:p w:rsidR="004A19AC" w:rsidRDefault="004A19AC">
      <w:pPr>
        <w:pStyle w:val="31"/>
        <w:spacing w:line="240" w:lineRule="auto"/>
        <w:ind w:left="180"/>
      </w:pPr>
    </w:p>
    <w:p w:rsidR="004A19AC" w:rsidRDefault="004A19AC">
      <w:pPr>
        <w:pStyle w:val="31"/>
        <w:spacing w:line="240" w:lineRule="auto"/>
      </w:pPr>
      <w:r>
        <w:t xml:space="preserve">     Транзистор входного каскада не изменился. Однако на входе каскада теперь стоит генератор, его сопротивление – 50 Ом.</w:t>
      </w:r>
    </w:p>
    <w:p w:rsidR="004A19AC" w:rsidRDefault="004A19AC">
      <w:pPr>
        <w:rPr>
          <w:sz w:val="28"/>
          <w:szCs w:val="28"/>
        </w:rPr>
      </w:pPr>
    </w:p>
    <w:p w:rsidR="004A19AC" w:rsidRDefault="004A19AC">
      <w:pPr>
        <w:numPr>
          <w:ilvl w:val="2"/>
          <w:numId w:val="21"/>
        </w:numPr>
        <w:rPr>
          <w:sz w:val="28"/>
          <w:szCs w:val="28"/>
        </w:rPr>
      </w:pPr>
      <w:r>
        <w:rPr>
          <w:sz w:val="28"/>
          <w:szCs w:val="28"/>
        </w:rPr>
        <w:t xml:space="preserve">Активная коллекторная термостабилизация. </w:t>
      </w:r>
    </w:p>
    <w:p w:rsidR="004A19AC" w:rsidRDefault="004A19AC">
      <w:pPr>
        <w:ind w:left="360"/>
        <w:rPr>
          <w:sz w:val="28"/>
          <w:szCs w:val="28"/>
        </w:rPr>
      </w:pPr>
    </w:p>
    <w:p w:rsidR="004A19AC" w:rsidRDefault="004A19AC">
      <w:r>
        <w:rPr>
          <w:sz w:val="28"/>
          <w:szCs w:val="28"/>
        </w:rPr>
        <w:t>Схема активной коллекторной термостабилизации приведена на рис.3.14. Расчет схемы производится по той же методике, что и для оконечного каскада.</w:t>
      </w:r>
    </w:p>
    <w:p w:rsidR="004A19AC" w:rsidRDefault="004E3DE5">
      <w:pPr>
        <w:rPr>
          <w:sz w:val="28"/>
          <w:szCs w:val="28"/>
        </w:rPr>
      </w:pPr>
      <w:r>
        <w:rPr>
          <w:noProof/>
        </w:rPr>
        <w:object w:dxaOrig="1440" w:dyaOrig="1440">
          <v:shape id="_x0000_s1068" type="#_x0000_t75" style="position:absolute;margin-left:152.1pt;margin-top:13.3pt;width:180pt;height:192.75pt;z-index:-251649536;mso-wrap-edited:f" wrapcoords="-90 0 -90 21516 21600 21516 21600 0 -90 0" o:allowincell="f" fillcolor="window">
            <v:imagedata r:id="rId384" o:title=""/>
          </v:shape>
          <o:OLEObject Type="Embed" ProgID="PBrush" ShapeID="_x0000_s1068" DrawAspect="Content" ObjectID="_1457637115" r:id="rId385"/>
        </w:object>
      </w: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rPr>
          <w:sz w:val="28"/>
          <w:szCs w:val="28"/>
        </w:rPr>
      </w:pPr>
    </w:p>
    <w:p w:rsidR="004A19AC" w:rsidRDefault="004A19AC">
      <w:pPr>
        <w:spacing w:before="240" w:line="360" w:lineRule="auto"/>
        <w:rPr>
          <w:sz w:val="28"/>
          <w:szCs w:val="28"/>
        </w:rPr>
      </w:pPr>
    </w:p>
    <w:p w:rsidR="004A19AC" w:rsidRDefault="004A19AC">
      <w:pPr>
        <w:jc w:val="center"/>
        <w:rPr>
          <w:sz w:val="28"/>
          <w:szCs w:val="28"/>
        </w:rPr>
      </w:pPr>
      <w:r>
        <w:rPr>
          <w:sz w:val="28"/>
          <w:szCs w:val="28"/>
        </w:rPr>
        <w:t>Рисунок 3.14 – Схема активной коллекторной термостабилизации.</w:t>
      </w:r>
    </w:p>
    <w:p w:rsidR="004A19AC" w:rsidRDefault="004A19AC">
      <w:pPr>
        <w:jc w:val="center"/>
        <w:rPr>
          <w:sz w:val="28"/>
          <w:szCs w:val="28"/>
        </w:rPr>
      </w:pPr>
    </w:p>
    <w:p w:rsidR="004A19AC" w:rsidRDefault="004A19AC">
      <w:pPr>
        <w:rPr>
          <w:sz w:val="28"/>
          <w:szCs w:val="28"/>
        </w:rPr>
      </w:pPr>
      <w:r>
        <w:rPr>
          <w:sz w:val="28"/>
          <w:szCs w:val="28"/>
        </w:rPr>
        <w:t xml:space="preserve">     Все параметры для входного каскада остались прежними, но изменилась рабочая точка:</w:t>
      </w:r>
    </w:p>
    <w:p w:rsidR="004A19AC" w:rsidRDefault="004E3DE5">
      <w:pPr>
        <w:rPr>
          <w:sz w:val="28"/>
          <w:szCs w:val="28"/>
        </w:rPr>
      </w:pPr>
      <w:r>
        <w:rPr>
          <w:noProof/>
        </w:rPr>
        <w:pict>
          <v:shape id="_x0000_s1069" type="#_x0000_t87" style="position:absolute;margin-left:44.1pt;margin-top:9.3pt;width:8.95pt;height:45pt;z-index:251659776" o:allowincell="f"/>
        </w:pict>
      </w:r>
    </w:p>
    <w:p w:rsidR="004A19AC" w:rsidRDefault="004A19AC">
      <w:pPr>
        <w:rPr>
          <w:sz w:val="28"/>
          <w:szCs w:val="28"/>
        </w:rPr>
      </w:pPr>
      <w:r>
        <w:rPr>
          <w:sz w:val="28"/>
          <w:szCs w:val="28"/>
        </w:rPr>
        <w:t xml:space="preserve">               </w:t>
      </w:r>
      <w:r>
        <w:rPr>
          <w:sz w:val="28"/>
          <w:szCs w:val="28"/>
          <w:lang w:val="en-US"/>
        </w:rPr>
        <w:t>U</w:t>
      </w:r>
      <w:r>
        <w:rPr>
          <w:sz w:val="28"/>
          <w:szCs w:val="28"/>
          <w:vertAlign w:val="subscript"/>
        </w:rPr>
        <w:t>кэ0</w:t>
      </w:r>
      <w:r>
        <w:rPr>
          <w:sz w:val="28"/>
          <w:szCs w:val="28"/>
        </w:rPr>
        <w:t>= 13В,</w:t>
      </w:r>
    </w:p>
    <w:p w:rsidR="004A19AC" w:rsidRDefault="004A19AC">
      <w:pPr>
        <w:rPr>
          <w:sz w:val="28"/>
          <w:szCs w:val="28"/>
        </w:rPr>
      </w:pPr>
      <w:r w:rsidRPr="004A19AC">
        <w:rPr>
          <w:sz w:val="28"/>
          <w:szCs w:val="28"/>
        </w:rPr>
        <w:t xml:space="preserve">                </w:t>
      </w:r>
      <w:r>
        <w:rPr>
          <w:sz w:val="28"/>
          <w:szCs w:val="28"/>
          <w:lang w:val="en-US"/>
        </w:rPr>
        <w:t>I</w:t>
      </w:r>
      <w:r>
        <w:rPr>
          <w:sz w:val="28"/>
          <w:szCs w:val="28"/>
          <w:vertAlign w:val="subscript"/>
        </w:rPr>
        <w:t>к0</w:t>
      </w:r>
      <w:r>
        <w:rPr>
          <w:sz w:val="28"/>
          <w:szCs w:val="28"/>
        </w:rPr>
        <w:t xml:space="preserve">= </w:t>
      </w:r>
      <w:r>
        <w:rPr>
          <w:sz w:val="28"/>
          <w:szCs w:val="28"/>
          <w:lang w:val="en-US"/>
        </w:rPr>
        <w:t>I</w:t>
      </w:r>
      <w:r>
        <w:rPr>
          <w:sz w:val="28"/>
          <w:szCs w:val="28"/>
          <w:vertAlign w:val="subscript"/>
        </w:rPr>
        <w:t>к0предоконечного</w:t>
      </w:r>
      <w:r>
        <w:rPr>
          <w:sz w:val="28"/>
          <w:szCs w:val="28"/>
        </w:rPr>
        <w:t>/</w:t>
      </w:r>
      <w:r>
        <w:rPr>
          <w:sz w:val="28"/>
          <w:szCs w:val="28"/>
          <w:lang w:val="en-US"/>
        </w:rPr>
        <w:t>S</w:t>
      </w:r>
      <w:r>
        <w:rPr>
          <w:sz w:val="28"/>
          <w:szCs w:val="28"/>
          <w:vertAlign w:val="subscript"/>
        </w:rPr>
        <w:t>210</w:t>
      </w:r>
      <w:r>
        <w:rPr>
          <w:sz w:val="28"/>
          <w:szCs w:val="28"/>
          <w:vertAlign w:val="subscript"/>
          <w:lang w:val="en-US"/>
        </w:rPr>
        <w:t>Vt</w:t>
      </w:r>
      <w:r>
        <w:rPr>
          <w:sz w:val="28"/>
          <w:szCs w:val="28"/>
          <w:vertAlign w:val="subscript"/>
        </w:rPr>
        <w:t xml:space="preserve"> предоконечного</w:t>
      </w:r>
      <w:r>
        <w:rPr>
          <w:sz w:val="28"/>
          <w:szCs w:val="28"/>
        </w:rPr>
        <w:t>=0.09/2.45=37мА.</w:t>
      </w:r>
    </w:p>
    <w:p w:rsidR="004A19AC" w:rsidRDefault="004A19AC">
      <w:pPr>
        <w:rPr>
          <w:sz w:val="28"/>
          <w:szCs w:val="28"/>
        </w:rPr>
      </w:pPr>
    </w:p>
    <w:p w:rsidR="004A19AC" w:rsidRDefault="004A19AC">
      <w:pPr>
        <w:rPr>
          <w:sz w:val="28"/>
          <w:szCs w:val="28"/>
        </w:rPr>
      </w:pPr>
      <w:r>
        <w:rPr>
          <w:sz w:val="28"/>
          <w:szCs w:val="28"/>
        </w:rPr>
        <w:t xml:space="preserve"> Энергетический расчет:</w:t>
      </w:r>
    </w:p>
    <w:p w:rsidR="004A19AC" w:rsidRDefault="001260A6">
      <w:pPr>
        <w:rPr>
          <w:sz w:val="28"/>
          <w:szCs w:val="28"/>
        </w:rPr>
      </w:pPr>
      <w:r>
        <w:rPr>
          <w:position w:val="-120"/>
          <w:sz w:val="28"/>
          <w:szCs w:val="28"/>
        </w:rPr>
        <w:object w:dxaOrig="4920" w:dyaOrig="2520">
          <v:shape id="_x0000_i1229" type="#_x0000_t75" style="width:253.5pt;height:128.25pt" o:ole="" fillcolor="window">
            <v:imagedata r:id="rId386" o:title=""/>
          </v:shape>
          <o:OLEObject Type="Embed" ProgID="Equation.3" ShapeID="_x0000_i1229" DrawAspect="Content" ObjectID="_1457637063" r:id="rId387"/>
        </w:object>
      </w:r>
    </w:p>
    <w:p w:rsidR="004A19AC" w:rsidRDefault="004A19AC">
      <w:pPr>
        <w:rPr>
          <w:sz w:val="28"/>
          <w:szCs w:val="28"/>
        </w:rPr>
      </w:pPr>
      <w:r>
        <w:rPr>
          <w:sz w:val="28"/>
          <w:szCs w:val="28"/>
        </w:rPr>
        <w:t xml:space="preserve">     Мощность, рассеиваемая на сопротивлении коллектора:</w:t>
      </w:r>
    </w:p>
    <w:p w:rsidR="004A19AC" w:rsidRDefault="001260A6">
      <w:pPr>
        <w:rPr>
          <w:sz w:val="28"/>
          <w:szCs w:val="28"/>
        </w:rPr>
      </w:pPr>
      <w:r>
        <w:rPr>
          <w:position w:val="-12"/>
          <w:sz w:val="28"/>
          <w:szCs w:val="28"/>
        </w:rPr>
        <w:object w:dxaOrig="3600" w:dyaOrig="360">
          <v:shape id="_x0000_i1230" type="#_x0000_t75" style="width:196.5pt;height:18.75pt" o:ole="" fillcolor="window">
            <v:imagedata r:id="rId388" o:title=""/>
          </v:shape>
          <o:OLEObject Type="Embed" ProgID="Equation.3" ShapeID="_x0000_i1230" DrawAspect="Content" ObjectID="_1457637064" r:id="rId389"/>
        </w:object>
      </w:r>
      <w:r w:rsidR="004A19AC">
        <w:rPr>
          <w:sz w:val="28"/>
          <w:szCs w:val="28"/>
        </w:rPr>
        <w:t>.</w:t>
      </w:r>
    </w:p>
    <w:p w:rsidR="004A19AC" w:rsidRDefault="004A19AC">
      <w:pPr>
        <w:pStyle w:val="31"/>
        <w:spacing w:line="240" w:lineRule="auto"/>
      </w:pPr>
      <w:r>
        <w:t xml:space="preserve">     Рассчитаем номиналы схемы:</w:t>
      </w:r>
    </w:p>
    <w:p w:rsidR="004A19AC" w:rsidRDefault="001260A6">
      <w:pPr>
        <w:jc w:val="center"/>
        <w:rPr>
          <w:sz w:val="28"/>
          <w:szCs w:val="28"/>
        </w:rPr>
      </w:pPr>
      <w:r>
        <w:rPr>
          <w:position w:val="-138"/>
          <w:sz w:val="28"/>
          <w:szCs w:val="28"/>
        </w:rPr>
        <w:object w:dxaOrig="5120" w:dyaOrig="2880">
          <v:shape id="_x0000_i1231" type="#_x0000_t75" style="width:255.75pt;height:145.5pt" o:ole="" fillcolor="window">
            <v:imagedata r:id="rId390" o:title=""/>
          </v:shape>
          <o:OLEObject Type="Embed" ProgID="Equation.3" ShapeID="_x0000_i1231" DrawAspect="Content" ObjectID="_1457637065" r:id="rId391"/>
        </w:object>
      </w:r>
    </w:p>
    <w:p w:rsidR="004A19AC" w:rsidRDefault="004A19AC">
      <w:pPr>
        <w:rPr>
          <w:sz w:val="28"/>
          <w:szCs w:val="28"/>
        </w:rPr>
      </w:pPr>
      <w:r>
        <w:rPr>
          <w:sz w:val="28"/>
          <w:szCs w:val="28"/>
        </w:rPr>
        <w:t>Номиналы реактивных элементов цепи выбираются исходя из неравенств:</w:t>
      </w:r>
    </w:p>
    <w:p w:rsidR="004A19AC" w:rsidRDefault="001260A6">
      <w:pPr>
        <w:jc w:val="center"/>
        <w:rPr>
          <w:sz w:val="28"/>
          <w:szCs w:val="28"/>
        </w:rPr>
      </w:pPr>
      <w:r>
        <w:rPr>
          <w:position w:val="-48"/>
          <w:sz w:val="28"/>
          <w:szCs w:val="28"/>
        </w:rPr>
        <w:object w:dxaOrig="2900" w:dyaOrig="1080">
          <v:shape id="_x0000_i1232" type="#_x0000_t75" style="width:153.75pt;height:57pt" o:ole="" fillcolor="window">
            <v:imagedata r:id="rId392" o:title=""/>
          </v:shape>
          <o:OLEObject Type="Embed" ProgID="Equation.3" ShapeID="_x0000_i1232" DrawAspect="Content" ObjectID="_1457637066" r:id="rId393"/>
        </w:object>
      </w:r>
      <w:r w:rsidR="004A19AC">
        <w:rPr>
          <w:sz w:val="28"/>
          <w:szCs w:val="28"/>
        </w:rPr>
        <w:t>.</w:t>
      </w:r>
    </w:p>
    <w:p w:rsidR="004A19AC" w:rsidRDefault="004A19AC">
      <w:pPr>
        <w:rPr>
          <w:sz w:val="28"/>
          <w:szCs w:val="28"/>
        </w:rPr>
      </w:pPr>
      <w:r>
        <w:rPr>
          <w:sz w:val="28"/>
          <w:szCs w:val="28"/>
        </w:rPr>
        <w:t xml:space="preserve">     Этому удовлетворяют номиналы   </w:t>
      </w:r>
    </w:p>
    <w:p w:rsidR="004A19AC" w:rsidRDefault="004A19AC">
      <w:pPr>
        <w:rPr>
          <w:sz w:val="28"/>
          <w:szCs w:val="28"/>
        </w:rPr>
      </w:pPr>
      <w:r>
        <w:rPr>
          <w:sz w:val="28"/>
          <w:szCs w:val="28"/>
          <w:lang w:val="en-US"/>
        </w:rPr>
        <w:t>L</w:t>
      </w:r>
      <w:r>
        <w:rPr>
          <w:sz w:val="28"/>
          <w:szCs w:val="28"/>
        </w:rPr>
        <w:t>=100 мкГн  (</w:t>
      </w:r>
      <w:r>
        <w:rPr>
          <w:sz w:val="28"/>
          <w:szCs w:val="28"/>
          <w:lang w:val="en-US"/>
        </w:rPr>
        <w:t>R</w:t>
      </w:r>
      <w:r>
        <w:rPr>
          <w:sz w:val="28"/>
          <w:szCs w:val="28"/>
          <w:vertAlign w:val="subscript"/>
        </w:rPr>
        <w:t>экв</w:t>
      </w:r>
      <w:r>
        <w:rPr>
          <w:sz w:val="28"/>
          <w:szCs w:val="28"/>
        </w:rPr>
        <w:t>=49.2 Ом) и С</w:t>
      </w:r>
      <w:r>
        <w:rPr>
          <w:sz w:val="28"/>
          <w:szCs w:val="28"/>
          <w:vertAlign w:val="subscript"/>
        </w:rPr>
        <w:t>бл</w:t>
      </w:r>
      <w:r>
        <w:rPr>
          <w:sz w:val="28"/>
          <w:szCs w:val="28"/>
        </w:rPr>
        <w:t>=1 мкФ  (</w:t>
      </w:r>
      <w:r>
        <w:rPr>
          <w:sz w:val="28"/>
          <w:szCs w:val="28"/>
          <w:lang w:val="en-US"/>
        </w:rPr>
        <w:t>f</w:t>
      </w:r>
      <w:r>
        <w:rPr>
          <w:sz w:val="28"/>
          <w:szCs w:val="28"/>
          <w:vertAlign w:val="subscript"/>
        </w:rPr>
        <w:t>н</w:t>
      </w:r>
      <w:r>
        <w:rPr>
          <w:sz w:val="28"/>
          <w:szCs w:val="28"/>
        </w:rPr>
        <w:t xml:space="preserve">=300 МГц, </w:t>
      </w:r>
      <w:r>
        <w:rPr>
          <w:sz w:val="28"/>
          <w:szCs w:val="28"/>
          <w:lang w:val="en-US"/>
        </w:rPr>
        <w:t>R</w:t>
      </w:r>
      <w:r>
        <w:rPr>
          <w:sz w:val="28"/>
          <w:szCs w:val="28"/>
          <w:vertAlign w:val="subscript"/>
        </w:rPr>
        <w:t>2</w:t>
      </w:r>
      <w:r>
        <w:rPr>
          <w:sz w:val="28"/>
          <w:szCs w:val="28"/>
        </w:rPr>
        <w:t>=9667 Ом), где</w:t>
      </w:r>
    </w:p>
    <w:p w:rsidR="004A19AC" w:rsidRDefault="001260A6">
      <w:r>
        <w:rPr>
          <w:position w:val="-24"/>
          <w:sz w:val="28"/>
          <w:szCs w:val="28"/>
        </w:rPr>
        <w:object w:dxaOrig="2700" w:dyaOrig="620">
          <v:shape id="_x0000_i1233" type="#_x0000_t75" style="width:135pt;height:30.75pt" o:ole="" fillcolor="window">
            <v:imagedata r:id="rId394" o:title=""/>
          </v:shape>
          <o:OLEObject Type="Embed" ProgID="Equation.3" ShapeID="_x0000_i1233" DrawAspect="Content" ObjectID="_1457637067" r:id="rId395"/>
        </w:object>
      </w:r>
      <w:r w:rsidR="004A19AC">
        <w:rPr>
          <w:sz w:val="28"/>
          <w:szCs w:val="28"/>
        </w:rPr>
        <w:t xml:space="preserve"> есть эквивалентное нагрузочное сопротивление каскада, представляющее собой параллельное включение сопротивлений </w:t>
      </w:r>
      <w:r>
        <w:rPr>
          <w:position w:val="-10"/>
          <w:sz w:val="28"/>
          <w:szCs w:val="28"/>
        </w:rPr>
        <w:object w:dxaOrig="279" w:dyaOrig="340">
          <v:shape id="_x0000_i1234" type="#_x0000_t75" style="width:14.25pt;height:17.25pt" o:ole="" fillcolor="window">
            <v:imagedata r:id="rId331" o:title=""/>
          </v:shape>
          <o:OLEObject Type="Embed" ProgID="Equation.3" ShapeID="_x0000_i1234" DrawAspect="Content" ObjectID="_1457637068" r:id="rId396"/>
        </w:object>
      </w:r>
      <w:r w:rsidR="004A19AC">
        <w:rPr>
          <w:sz w:val="28"/>
          <w:szCs w:val="28"/>
        </w:rPr>
        <w:t xml:space="preserve"> из МКЦ оконечного каскада, рассчитанное выше и сопротивления генератора.</w:t>
      </w:r>
    </w:p>
    <w:p w:rsidR="004A19AC" w:rsidRDefault="004A19AC">
      <w:pPr>
        <w:numPr>
          <w:ilvl w:val="2"/>
          <w:numId w:val="23"/>
        </w:numPr>
        <w:spacing w:before="240" w:line="360" w:lineRule="auto"/>
        <w:rPr>
          <w:sz w:val="28"/>
          <w:szCs w:val="28"/>
        </w:rPr>
      </w:pPr>
      <w:r>
        <w:rPr>
          <w:sz w:val="28"/>
          <w:szCs w:val="28"/>
        </w:rPr>
        <w:t xml:space="preserve"> Расчет входной корректирующей цепи. </w:t>
      </w:r>
    </w:p>
    <w:p w:rsidR="004A19AC" w:rsidRDefault="004A19AC">
      <w:pPr>
        <w:rPr>
          <w:sz w:val="28"/>
          <w:szCs w:val="28"/>
        </w:rPr>
      </w:pPr>
      <w:r>
        <w:t xml:space="preserve"> </w:t>
      </w:r>
      <w:r>
        <w:tab/>
        <w:t>К</w:t>
      </w:r>
      <w:r>
        <w:rPr>
          <w:sz w:val="28"/>
          <w:szCs w:val="28"/>
        </w:rPr>
        <w:t xml:space="preserve">орректирующая цепь третьего порядка входного каскада приведена на рис.3.15.   </w:t>
      </w:r>
    </w:p>
    <w:p w:rsidR="004A19AC" w:rsidRPr="004A19AC" w:rsidRDefault="004E3DE5">
      <w:pPr>
        <w:spacing w:before="240" w:line="360" w:lineRule="auto"/>
        <w:rPr>
          <w:sz w:val="28"/>
          <w:szCs w:val="28"/>
        </w:rPr>
      </w:pPr>
      <w:r>
        <w:rPr>
          <w:noProof/>
        </w:rPr>
        <w:object w:dxaOrig="1440" w:dyaOrig="1440">
          <v:shape id="_x0000_s1070" type="#_x0000_t75" style="position:absolute;margin-left:44.1pt;margin-top:10.75pt;width:373.5pt;height:113.25pt;z-index:251663872" o:allowincell="f">
            <v:imagedata r:id="rId397" o:title=""/>
          </v:shape>
          <o:OLEObject Type="Embed" ProgID="PBrush" ShapeID="_x0000_s1070" DrawAspect="Content" ObjectID="_1457637116" r:id="rId398"/>
        </w:object>
      </w:r>
    </w:p>
    <w:p w:rsidR="004A19AC" w:rsidRPr="004A19AC" w:rsidRDefault="004A19AC">
      <w:pPr>
        <w:spacing w:before="240" w:line="360" w:lineRule="auto"/>
        <w:rPr>
          <w:sz w:val="28"/>
          <w:szCs w:val="28"/>
        </w:rPr>
      </w:pPr>
    </w:p>
    <w:p w:rsidR="004A19AC" w:rsidRPr="004A19AC" w:rsidRDefault="004A19AC">
      <w:pPr>
        <w:spacing w:before="240" w:line="360" w:lineRule="auto"/>
        <w:rPr>
          <w:sz w:val="28"/>
          <w:szCs w:val="28"/>
        </w:rPr>
      </w:pPr>
    </w:p>
    <w:p w:rsidR="004A19AC" w:rsidRPr="004A19AC" w:rsidRDefault="004A19AC">
      <w:pPr>
        <w:spacing w:before="240" w:line="360" w:lineRule="auto"/>
        <w:rPr>
          <w:sz w:val="28"/>
          <w:szCs w:val="28"/>
        </w:rPr>
      </w:pPr>
    </w:p>
    <w:p w:rsidR="004A19AC" w:rsidRDefault="004A19AC">
      <w:pPr>
        <w:jc w:val="center"/>
        <w:rPr>
          <w:sz w:val="28"/>
          <w:szCs w:val="28"/>
        </w:rPr>
      </w:pPr>
      <w:r>
        <w:rPr>
          <w:sz w:val="28"/>
          <w:szCs w:val="28"/>
        </w:rPr>
        <w:t>Рисунок 3.15 – Входная корректирующая цепь третьего порядка.</w:t>
      </w:r>
    </w:p>
    <w:p w:rsidR="004A19AC" w:rsidRPr="004A19AC" w:rsidRDefault="004A19AC">
      <w:pPr>
        <w:jc w:val="center"/>
        <w:rPr>
          <w:sz w:val="28"/>
          <w:szCs w:val="28"/>
        </w:rPr>
      </w:pPr>
    </w:p>
    <w:p w:rsidR="004A19AC" w:rsidRDefault="004A19AC">
      <w:pPr>
        <w:rPr>
          <w:sz w:val="28"/>
          <w:szCs w:val="28"/>
        </w:rPr>
      </w:pPr>
      <w:r>
        <w:rPr>
          <w:sz w:val="28"/>
          <w:szCs w:val="28"/>
        </w:rPr>
        <w:t>Методика расчета та же самая, тип транзистора не изменился. На входе каскада стоит генератор, а не транзистор, как ранее, его  параметры, необходимые для расчетов таковы:</w:t>
      </w:r>
    </w:p>
    <w:p w:rsidR="004A19AC" w:rsidRDefault="001260A6">
      <w:pPr>
        <w:rPr>
          <w:sz w:val="28"/>
          <w:szCs w:val="28"/>
          <w:lang w:val="en-US"/>
        </w:rPr>
      </w:pPr>
      <w:r>
        <w:rPr>
          <w:position w:val="-12"/>
          <w:sz w:val="28"/>
          <w:szCs w:val="28"/>
        </w:rPr>
        <w:object w:dxaOrig="1520" w:dyaOrig="360">
          <v:shape id="_x0000_i1236" type="#_x0000_t75" style="width:75.75pt;height:18pt" o:ole="" fillcolor="window">
            <v:imagedata r:id="rId399" o:title=""/>
          </v:shape>
          <o:OLEObject Type="Embed" ProgID="Equation.3" ShapeID="_x0000_i1236" DrawAspect="Content" ObjectID="_1457637069" r:id="rId400"/>
        </w:object>
      </w:r>
      <w:r w:rsidR="004A19AC">
        <w:rPr>
          <w:sz w:val="28"/>
          <w:szCs w:val="28"/>
        </w:rPr>
        <w:t xml:space="preserve"> и </w:t>
      </w:r>
      <w:r>
        <w:rPr>
          <w:position w:val="-12"/>
          <w:sz w:val="28"/>
          <w:szCs w:val="28"/>
        </w:rPr>
        <w:object w:dxaOrig="859" w:dyaOrig="360">
          <v:shape id="_x0000_i1237" type="#_x0000_t75" style="width:42.75pt;height:18pt" o:ole="" fillcolor="window">
            <v:imagedata r:id="rId401" o:title=""/>
          </v:shape>
          <o:OLEObject Type="Embed" ProgID="Equation.3" ShapeID="_x0000_i1237" DrawAspect="Content" ObjectID="_1457637070" r:id="rId402"/>
        </w:object>
      </w:r>
    </w:p>
    <w:p w:rsidR="004A19AC" w:rsidRDefault="004A19AC">
      <w:pPr>
        <w:rPr>
          <w:sz w:val="28"/>
          <w:szCs w:val="28"/>
        </w:rPr>
      </w:pPr>
      <w:r>
        <w:rPr>
          <w:sz w:val="28"/>
          <w:szCs w:val="28"/>
        </w:rPr>
        <w:t>Произведем расчет:</w:t>
      </w:r>
    </w:p>
    <w:p w:rsidR="004A19AC" w:rsidRDefault="001260A6">
      <w:pPr>
        <w:spacing w:line="360" w:lineRule="auto"/>
        <w:ind w:firstLine="567"/>
        <w:rPr>
          <w:sz w:val="28"/>
          <w:szCs w:val="28"/>
          <w:lang w:val="en-US"/>
        </w:rPr>
      </w:pPr>
      <w:r>
        <w:rPr>
          <w:position w:val="-12"/>
          <w:sz w:val="28"/>
          <w:szCs w:val="28"/>
        </w:rPr>
        <w:object w:dxaOrig="3220" w:dyaOrig="400">
          <v:shape id="_x0000_i1238" type="#_x0000_t75" style="width:161.25pt;height:20.25pt" o:ole="">
            <v:imagedata r:id="rId250" o:title=""/>
          </v:shape>
          <o:OLEObject Type="Embed" ProgID="Equation.3" ShapeID="_x0000_i1238" DrawAspect="Content" ObjectID="_1457637071" r:id="rId403"/>
        </w:object>
      </w:r>
      <w:r w:rsidR="004A19AC">
        <w:rPr>
          <w:sz w:val="28"/>
          <w:szCs w:val="28"/>
        </w:rPr>
        <w:t>,</w:t>
      </w:r>
    </w:p>
    <w:p w:rsidR="004A19AC" w:rsidRDefault="001260A6">
      <w:pPr>
        <w:spacing w:line="360" w:lineRule="auto"/>
        <w:ind w:firstLine="567"/>
        <w:rPr>
          <w:sz w:val="28"/>
          <w:szCs w:val="28"/>
        </w:rPr>
      </w:pPr>
      <w:r>
        <w:rPr>
          <w:position w:val="-12"/>
          <w:sz w:val="28"/>
          <w:szCs w:val="28"/>
        </w:rPr>
        <w:object w:dxaOrig="2840" w:dyaOrig="400">
          <v:shape id="_x0000_i1239" type="#_x0000_t75" style="width:141.75pt;height:20.25pt" o:ole="">
            <v:imagedata r:id="rId252" o:title=""/>
          </v:shape>
          <o:OLEObject Type="Embed" ProgID="Equation.3" ShapeID="_x0000_i1239" DrawAspect="Content" ObjectID="_1457637072" r:id="rId404"/>
        </w:object>
      </w:r>
      <w:r w:rsidR="004A19AC">
        <w:rPr>
          <w:sz w:val="28"/>
          <w:szCs w:val="28"/>
        </w:rPr>
        <w:t>,</w:t>
      </w:r>
    </w:p>
    <w:p w:rsidR="004A19AC" w:rsidRDefault="001260A6">
      <w:pPr>
        <w:spacing w:line="360" w:lineRule="auto"/>
        <w:ind w:firstLine="567"/>
        <w:rPr>
          <w:sz w:val="28"/>
          <w:szCs w:val="28"/>
        </w:rPr>
      </w:pPr>
      <w:r>
        <w:rPr>
          <w:position w:val="-12"/>
          <w:sz w:val="28"/>
          <w:szCs w:val="28"/>
        </w:rPr>
        <w:object w:dxaOrig="660" w:dyaOrig="400">
          <v:shape id="_x0000_i1240" type="#_x0000_t75" style="width:33pt;height:20.25pt" o:ole="">
            <v:imagedata r:id="rId254" o:title=""/>
          </v:shape>
          <o:OLEObject Type="Embed" ProgID="Equation.3" ShapeID="_x0000_i1240" DrawAspect="Content" ObjectID="_1457637073" r:id="rId405"/>
        </w:object>
      </w:r>
      <w:r w:rsidR="004A19AC">
        <w:rPr>
          <w:sz w:val="28"/>
          <w:szCs w:val="28"/>
        </w:rPr>
        <w:t xml:space="preserve">= </w:t>
      </w:r>
      <w:r>
        <w:rPr>
          <w:position w:val="-12"/>
          <w:sz w:val="28"/>
          <w:szCs w:val="28"/>
        </w:rPr>
        <w:object w:dxaOrig="1420" w:dyaOrig="400">
          <v:shape id="_x0000_i1241" type="#_x0000_t75" style="width:71.25pt;height:20.25pt" o:ole="">
            <v:imagedata r:id="rId256" o:title=""/>
          </v:shape>
          <o:OLEObject Type="Embed" ProgID="Equation.3" ShapeID="_x0000_i1241" DrawAspect="Content" ObjectID="_1457637074" r:id="rId406"/>
        </w:object>
      </w:r>
    </w:p>
    <w:p w:rsidR="004A19AC" w:rsidRDefault="004A19AC">
      <w:pPr>
        <w:spacing w:line="360" w:lineRule="auto"/>
        <w:rPr>
          <w:sz w:val="28"/>
          <w:szCs w:val="28"/>
        </w:rPr>
      </w:pPr>
      <w:r>
        <w:rPr>
          <w:sz w:val="28"/>
          <w:szCs w:val="28"/>
        </w:rPr>
        <w:t>Получим:</w:t>
      </w:r>
    </w:p>
    <w:p w:rsidR="004A19AC" w:rsidRDefault="004A19AC">
      <w:pPr>
        <w:rPr>
          <w:sz w:val="28"/>
          <w:szCs w:val="28"/>
        </w:rPr>
      </w:pPr>
      <w:r>
        <w:rPr>
          <w:sz w:val="28"/>
          <w:szCs w:val="28"/>
        </w:rPr>
        <w:tab/>
      </w:r>
      <w:r w:rsidR="001260A6">
        <w:rPr>
          <w:position w:val="-48"/>
          <w:sz w:val="28"/>
          <w:szCs w:val="28"/>
        </w:rPr>
        <w:object w:dxaOrig="4000" w:dyaOrig="1140">
          <v:shape id="_x0000_i1242" type="#_x0000_t75" style="width:200.25pt;height:57pt" o:ole="" fillcolor="window">
            <v:imagedata r:id="rId407" o:title=""/>
          </v:shape>
          <o:OLEObject Type="Embed" ProgID="Equation.3" ShapeID="_x0000_i1242" DrawAspect="Content" ObjectID="_1457637075" r:id="rId408"/>
        </w:object>
      </w:r>
    </w:p>
    <w:p w:rsidR="004A19AC" w:rsidRDefault="004A19AC">
      <w:pPr>
        <w:pStyle w:val="31"/>
        <w:spacing w:line="240" w:lineRule="auto"/>
      </w:pPr>
      <w:r>
        <w:t>Зная это, рассчитаем следующие коэффициенты:</w:t>
      </w:r>
    </w:p>
    <w:p w:rsidR="004A19AC" w:rsidRDefault="001260A6">
      <w:pPr>
        <w:rPr>
          <w:sz w:val="28"/>
          <w:szCs w:val="28"/>
        </w:rPr>
      </w:pPr>
      <w:r>
        <w:rPr>
          <w:position w:val="-12"/>
          <w:sz w:val="28"/>
          <w:szCs w:val="28"/>
        </w:rPr>
        <w:object w:dxaOrig="4959" w:dyaOrig="520">
          <v:shape id="_x0000_i1243" type="#_x0000_t75" style="width:248.25pt;height:26.25pt" o:ole="">
            <v:imagedata r:id="rId265" o:title=""/>
          </v:shape>
          <o:OLEObject Type="Embed" ProgID="Equation.3" ShapeID="_x0000_i1243" DrawAspect="Content" ObjectID="_1457637076" r:id="rId409"/>
        </w:object>
      </w:r>
      <w:r w:rsidR="004A19AC">
        <w:rPr>
          <w:sz w:val="28"/>
          <w:szCs w:val="28"/>
        </w:rPr>
        <w:t>;</w:t>
      </w:r>
    </w:p>
    <w:p w:rsidR="004A19AC" w:rsidRDefault="001260A6">
      <w:pPr>
        <w:rPr>
          <w:sz w:val="28"/>
          <w:szCs w:val="28"/>
        </w:rPr>
      </w:pPr>
      <w:r>
        <w:rPr>
          <w:position w:val="-12"/>
          <w:sz w:val="28"/>
          <w:szCs w:val="28"/>
        </w:rPr>
        <w:object w:dxaOrig="2940" w:dyaOrig="400">
          <v:shape id="_x0000_i1244" type="#_x0000_t75" style="width:147pt;height:20.25pt" o:ole="">
            <v:imagedata r:id="rId267" o:title=""/>
          </v:shape>
          <o:OLEObject Type="Embed" ProgID="Equation.3" ShapeID="_x0000_i1244" DrawAspect="Content" ObjectID="_1457637077" r:id="rId410"/>
        </w:object>
      </w:r>
      <w:r w:rsidR="004A19AC">
        <w:rPr>
          <w:sz w:val="28"/>
          <w:szCs w:val="28"/>
        </w:rPr>
        <w:t>;</w:t>
      </w:r>
    </w:p>
    <w:p w:rsidR="004A19AC" w:rsidRDefault="001260A6">
      <w:pPr>
        <w:rPr>
          <w:sz w:val="28"/>
          <w:szCs w:val="28"/>
        </w:rPr>
      </w:pPr>
      <w:r>
        <w:rPr>
          <w:position w:val="-12"/>
          <w:sz w:val="28"/>
          <w:szCs w:val="28"/>
        </w:rPr>
        <w:object w:dxaOrig="4380" w:dyaOrig="520">
          <v:shape id="_x0000_i1245" type="#_x0000_t75" style="width:219pt;height:26.25pt" o:ole="">
            <v:imagedata r:id="rId269" o:title=""/>
          </v:shape>
          <o:OLEObject Type="Embed" ProgID="Equation.3" ShapeID="_x0000_i1245" DrawAspect="Content" ObjectID="_1457637078" r:id="rId411"/>
        </w:object>
      </w:r>
      <w:r w:rsidR="004A19AC">
        <w:rPr>
          <w:sz w:val="28"/>
          <w:szCs w:val="28"/>
        </w:rPr>
        <w:t>;</w:t>
      </w:r>
    </w:p>
    <w:p w:rsidR="004A19AC" w:rsidRDefault="004A19AC">
      <w:pPr>
        <w:rPr>
          <w:sz w:val="28"/>
          <w:szCs w:val="28"/>
        </w:rPr>
      </w:pPr>
      <w:r>
        <w:rPr>
          <w:sz w:val="28"/>
          <w:szCs w:val="28"/>
        </w:rPr>
        <w:t>получим:</w:t>
      </w:r>
    </w:p>
    <w:p w:rsidR="004A19AC" w:rsidRDefault="001260A6">
      <w:pPr>
        <w:rPr>
          <w:sz w:val="28"/>
          <w:szCs w:val="28"/>
        </w:rPr>
      </w:pPr>
      <w:r>
        <w:rPr>
          <w:position w:val="-50"/>
          <w:sz w:val="28"/>
          <w:szCs w:val="28"/>
        </w:rPr>
        <w:object w:dxaOrig="5420" w:dyaOrig="1120">
          <v:shape id="_x0000_i1246" type="#_x0000_t75" style="width:270.75pt;height:56.25pt" o:ole="" fillcolor="window">
            <v:imagedata r:id="rId412" o:title=""/>
          </v:shape>
          <o:OLEObject Type="Embed" ProgID="Equation.3" ShapeID="_x0000_i1246" DrawAspect="Content" ObjectID="_1457637079" r:id="rId413"/>
        </w:object>
      </w:r>
    </w:p>
    <w:p w:rsidR="004A19AC" w:rsidRDefault="004A19AC">
      <w:pPr>
        <w:rPr>
          <w:sz w:val="28"/>
          <w:szCs w:val="28"/>
        </w:rPr>
      </w:pPr>
      <w:r>
        <w:rPr>
          <w:sz w:val="28"/>
          <w:szCs w:val="28"/>
        </w:rPr>
        <w:t xml:space="preserve">Отсюда найдем нормированные значения </w:t>
      </w:r>
      <w:r w:rsidR="001260A6">
        <w:rPr>
          <w:position w:val="-12"/>
          <w:sz w:val="28"/>
          <w:szCs w:val="28"/>
        </w:rPr>
        <w:object w:dxaOrig="360" w:dyaOrig="400">
          <v:shape id="_x0000_i1247" type="#_x0000_t75" style="width:18pt;height:20.25pt" o:ole="">
            <v:imagedata r:id="rId273" o:title=""/>
          </v:shape>
          <o:OLEObject Type="Embed" ProgID="Equation.3" ShapeID="_x0000_i1247" DrawAspect="Content" ObjectID="_1457637080" r:id="rId414"/>
        </w:object>
      </w:r>
      <w:r>
        <w:rPr>
          <w:sz w:val="28"/>
          <w:szCs w:val="28"/>
        </w:rPr>
        <w:t xml:space="preserve">, </w:t>
      </w:r>
      <w:r w:rsidR="001260A6">
        <w:rPr>
          <w:position w:val="-12"/>
          <w:sz w:val="28"/>
          <w:szCs w:val="28"/>
        </w:rPr>
        <w:object w:dxaOrig="380" w:dyaOrig="400">
          <v:shape id="_x0000_i1248" type="#_x0000_t75" style="width:18.75pt;height:20.25pt" o:ole="">
            <v:imagedata r:id="rId275" o:title=""/>
          </v:shape>
          <o:OLEObject Type="Embed" ProgID="Equation.3" ShapeID="_x0000_i1248" DrawAspect="Content" ObjectID="_1457637081" r:id="rId415"/>
        </w:object>
      </w:r>
      <w:r>
        <w:rPr>
          <w:sz w:val="28"/>
          <w:szCs w:val="28"/>
        </w:rPr>
        <w:t xml:space="preserve">, и </w:t>
      </w:r>
      <w:r w:rsidR="001260A6">
        <w:rPr>
          <w:position w:val="-12"/>
          <w:sz w:val="28"/>
          <w:szCs w:val="28"/>
        </w:rPr>
        <w:object w:dxaOrig="340" w:dyaOrig="400">
          <v:shape id="_x0000_i1249" type="#_x0000_t75" style="width:17.25pt;height:20.25pt" o:ole="">
            <v:imagedata r:id="rId277" o:title=""/>
          </v:shape>
          <o:OLEObject Type="Embed" ProgID="Equation.3" ShapeID="_x0000_i1249" DrawAspect="Content" ObjectID="_1457637082" r:id="rId416"/>
        </w:object>
      </w:r>
      <w:r>
        <w:rPr>
          <w:sz w:val="28"/>
          <w:szCs w:val="28"/>
        </w:rPr>
        <w:t>:</w:t>
      </w:r>
    </w:p>
    <w:p w:rsidR="004A19AC" w:rsidRDefault="001260A6">
      <w:pPr>
        <w:spacing w:line="360" w:lineRule="auto"/>
        <w:ind w:left="567"/>
        <w:rPr>
          <w:sz w:val="28"/>
          <w:szCs w:val="28"/>
        </w:rPr>
      </w:pPr>
      <w:r>
        <w:rPr>
          <w:position w:val="-60"/>
          <w:sz w:val="28"/>
          <w:szCs w:val="28"/>
        </w:rPr>
        <w:object w:dxaOrig="6360" w:dyaOrig="1359">
          <v:shape id="_x0000_i1250" type="#_x0000_t75" style="width:318pt;height:68.25pt" o:ole="">
            <v:imagedata r:id="rId279" o:title=""/>
          </v:shape>
          <o:OLEObject Type="Embed" ProgID="Equation.3" ShapeID="_x0000_i1250" DrawAspect="Content" ObjectID="_1457637083" r:id="rId417"/>
        </w:object>
      </w:r>
    </w:p>
    <w:p w:rsidR="004A19AC" w:rsidRDefault="004A19AC">
      <w:pPr>
        <w:spacing w:line="360" w:lineRule="auto"/>
        <w:ind w:left="567" w:hanging="567"/>
        <w:rPr>
          <w:sz w:val="28"/>
          <w:szCs w:val="28"/>
        </w:rPr>
      </w:pPr>
      <w:r>
        <w:rPr>
          <w:sz w:val="28"/>
          <w:szCs w:val="28"/>
        </w:rPr>
        <w:t xml:space="preserve">где </w:t>
      </w:r>
      <w:r>
        <w:rPr>
          <w:sz w:val="28"/>
          <w:szCs w:val="28"/>
          <w:lang w:val="en-US"/>
        </w:rPr>
        <w:tab/>
      </w:r>
      <w:r w:rsidR="001260A6">
        <w:rPr>
          <w:position w:val="-16"/>
          <w:sz w:val="28"/>
          <w:szCs w:val="28"/>
        </w:rPr>
        <w:object w:dxaOrig="3180" w:dyaOrig="540">
          <v:shape id="_x0000_i1251" type="#_x0000_t75" style="width:159pt;height:27pt" o:ole="">
            <v:imagedata r:id="rId281" o:title=""/>
          </v:shape>
          <o:OLEObject Type="Embed" ProgID="Equation.3" ShapeID="_x0000_i1251" DrawAspect="Content" ObjectID="_1457637084" r:id="rId418"/>
        </w:object>
      </w:r>
      <w:r>
        <w:rPr>
          <w:sz w:val="28"/>
          <w:szCs w:val="28"/>
        </w:rPr>
        <w:t>;</w:t>
      </w:r>
    </w:p>
    <w:p w:rsidR="004A19AC" w:rsidRDefault="001260A6">
      <w:pPr>
        <w:spacing w:line="360" w:lineRule="auto"/>
        <w:ind w:firstLine="567"/>
        <w:rPr>
          <w:sz w:val="28"/>
          <w:szCs w:val="28"/>
        </w:rPr>
      </w:pPr>
      <w:r>
        <w:rPr>
          <w:position w:val="-16"/>
          <w:sz w:val="28"/>
          <w:szCs w:val="28"/>
        </w:rPr>
        <w:object w:dxaOrig="2740" w:dyaOrig="540">
          <v:shape id="_x0000_i1252" type="#_x0000_t75" style="width:137.25pt;height:27pt" o:ole="">
            <v:imagedata r:id="rId283" o:title=""/>
          </v:shape>
          <o:OLEObject Type="Embed" ProgID="Equation.3" ShapeID="_x0000_i1252" DrawAspect="Content" ObjectID="_1457637085" r:id="rId419"/>
        </w:object>
      </w:r>
      <w:r w:rsidR="004A19AC">
        <w:rPr>
          <w:sz w:val="28"/>
          <w:szCs w:val="28"/>
        </w:rPr>
        <w:t>;</w:t>
      </w:r>
    </w:p>
    <w:p w:rsidR="004A19AC" w:rsidRDefault="001260A6">
      <w:pPr>
        <w:spacing w:line="360" w:lineRule="auto"/>
        <w:ind w:firstLine="567"/>
        <w:rPr>
          <w:sz w:val="28"/>
          <w:szCs w:val="28"/>
        </w:rPr>
      </w:pPr>
      <w:r>
        <w:rPr>
          <w:position w:val="-18"/>
          <w:sz w:val="28"/>
          <w:szCs w:val="28"/>
        </w:rPr>
        <w:object w:dxaOrig="2760" w:dyaOrig="560">
          <v:shape id="_x0000_i1253" type="#_x0000_t75" style="width:138pt;height:27.75pt" o:ole="">
            <v:imagedata r:id="rId285" o:title=""/>
          </v:shape>
          <o:OLEObject Type="Embed" ProgID="Equation.3" ShapeID="_x0000_i1253" DrawAspect="Content" ObjectID="_1457637086" r:id="rId420"/>
        </w:object>
      </w:r>
      <w:r w:rsidR="004A19AC">
        <w:rPr>
          <w:sz w:val="28"/>
          <w:szCs w:val="28"/>
        </w:rPr>
        <w:t>;</w:t>
      </w:r>
    </w:p>
    <w:p w:rsidR="004A19AC" w:rsidRDefault="001260A6">
      <w:pPr>
        <w:ind w:firstLine="567"/>
        <w:rPr>
          <w:sz w:val="28"/>
          <w:szCs w:val="28"/>
        </w:rPr>
      </w:pPr>
      <w:r>
        <w:rPr>
          <w:position w:val="-18"/>
          <w:sz w:val="28"/>
          <w:szCs w:val="28"/>
        </w:rPr>
        <w:object w:dxaOrig="4220" w:dyaOrig="620">
          <v:shape id="_x0000_i1254" type="#_x0000_t75" style="width:210.75pt;height:30.75pt" o:ole="">
            <v:imagedata r:id="rId287" o:title=""/>
          </v:shape>
          <o:OLEObject Type="Embed" ProgID="Equation.3" ShapeID="_x0000_i1254" DrawAspect="Content" ObjectID="_1457637087" r:id="rId421"/>
        </w:object>
      </w:r>
      <w:r w:rsidR="004A19AC">
        <w:rPr>
          <w:sz w:val="28"/>
          <w:szCs w:val="28"/>
        </w:rPr>
        <w:t>.</w:t>
      </w:r>
    </w:p>
    <w:p w:rsidR="004A19AC" w:rsidRDefault="004A19AC">
      <w:pPr>
        <w:rPr>
          <w:sz w:val="28"/>
          <w:szCs w:val="28"/>
        </w:rPr>
      </w:pPr>
      <w:r>
        <w:rPr>
          <w:sz w:val="28"/>
          <w:szCs w:val="28"/>
        </w:rPr>
        <w:t>При расчете получим:</w:t>
      </w:r>
    </w:p>
    <w:p w:rsidR="004A19AC" w:rsidRDefault="001260A6">
      <w:pPr>
        <w:rPr>
          <w:sz w:val="28"/>
          <w:szCs w:val="28"/>
          <w:lang w:val="en-US"/>
        </w:rPr>
      </w:pPr>
      <w:r>
        <w:rPr>
          <w:position w:val="-68"/>
          <w:sz w:val="28"/>
          <w:szCs w:val="28"/>
        </w:rPr>
        <w:object w:dxaOrig="5120" w:dyaOrig="1480">
          <v:shape id="_x0000_i1255" type="#_x0000_t75" style="width:255.75pt;height:74.25pt" o:ole="" fillcolor="window">
            <v:imagedata r:id="rId422" o:title=""/>
          </v:shape>
          <o:OLEObject Type="Embed" ProgID="Equation.3" ShapeID="_x0000_i1255" DrawAspect="Content" ObjectID="_1457637088" r:id="rId423"/>
        </w:object>
      </w:r>
    </w:p>
    <w:p w:rsidR="004A19AC" w:rsidRDefault="004A19AC">
      <w:pPr>
        <w:rPr>
          <w:sz w:val="28"/>
          <w:szCs w:val="28"/>
        </w:rPr>
      </w:pPr>
      <w:r>
        <w:rPr>
          <w:sz w:val="28"/>
          <w:szCs w:val="28"/>
        </w:rPr>
        <w:t>и в результате:</w:t>
      </w:r>
    </w:p>
    <w:p w:rsidR="004A19AC" w:rsidRDefault="001260A6">
      <w:pPr>
        <w:rPr>
          <w:sz w:val="28"/>
          <w:szCs w:val="28"/>
        </w:rPr>
      </w:pPr>
      <w:r>
        <w:rPr>
          <w:position w:val="-90"/>
          <w:sz w:val="28"/>
          <w:szCs w:val="28"/>
        </w:rPr>
        <w:object w:dxaOrig="4980" w:dyaOrig="1680">
          <v:shape id="_x0000_i1256" type="#_x0000_t75" style="width:249pt;height:84pt" o:ole="" fillcolor="window">
            <v:imagedata r:id="rId424" o:title=""/>
          </v:shape>
          <o:OLEObject Type="Embed" ProgID="Equation.3" ShapeID="_x0000_i1256" DrawAspect="Content" ObjectID="_1457637089" r:id="rId425"/>
        </w:object>
      </w:r>
    </w:p>
    <w:p w:rsidR="004A19AC" w:rsidRDefault="004A19AC">
      <w:pPr>
        <w:rPr>
          <w:sz w:val="28"/>
          <w:szCs w:val="28"/>
        </w:rPr>
      </w:pPr>
      <w:r>
        <w:rPr>
          <w:sz w:val="28"/>
          <w:szCs w:val="28"/>
        </w:rPr>
        <w:t>Рассчитаем дополнительные параметры:</w:t>
      </w:r>
    </w:p>
    <w:p w:rsidR="004A19AC" w:rsidRDefault="001260A6">
      <w:pPr>
        <w:rPr>
          <w:sz w:val="28"/>
          <w:szCs w:val="28"/>
        </w:rPr>
      </w:pPr>
      <w:r>
        <w:rPr>
          <w:position w:val="-32"/>
          <w:sz w:val="28"/>
          <w:szCs w:val="28"/>
        </w:rPr>
        <w:object w:dxaOrig="4780" w:dyaOrig="800">
          <v:shape id="_x0000_i1257" type="#_x0000_t75" style="width:239.25pt;height:39.75pt" o:ole="" fillcolor="window">
            <v:imagedata r:id="rId364" o:title=""/>
          </v:shape>
          <o:OLEObject Type="Embed" ProgID="Equation.3" ShapeID="_x0000_i1257" DrawAspect="Content" ObjectID="_1457637090" r:id="rId426"/>
        </w:object>
      </w:r>
    </w:p>
    <w:p w:rsidR="004A19AC" w:rsidRDefault="001260A6">
      <w:pPr>
        <w:rPr>
          <w:sz w:val="28"/>
          <w:szCs w:val="28"/>
        </w:rPr>
      </w:pPr>
      <w:r>
        <w:rPr>
          <w:position w:val="-14"/>
          <w:sz w:val="28"/>
          <w:szCs w:val="28"/>
        </w:rPr>
        <w:object w:dxaOrig="5860" w:dyaOrig="420">
          <v:shape id="_x0000_i1258" type="#_x0000_t75" style="width:293.25pt;height:21pt" o:ole="" fillcolor="window">
            <v:imagedata r:id="rId427" o:title=""/>
          </v:shape>
          <o:OLEObject Type="Embed" ProgID="Equation.3" ShapeID="_x0000_i1258" DrawAspect="Content" ObjectID="_1457637091" r:id="rId428"/>
        </w:object>
      </w:r>
    </w:p>
    <w:p w:rsidR="004A19AC" w:rsidRDefault="004A19AC">
      <w:pPr>
        <w:rPr>
          <w:sz w:val="28"/>
          <w:szCs w:val="28"/>
        </w:rPr>
      </w:pPr>
    </w:p>
    <w:p w:rsidR="004A19AC" w:rsidRDefault="004A19AC">
      <w:pPr>
        <w:rPr>
          <w:sz w:val="28"/>
          <w:szCs w:val="28"/>
        </w:rPr>
      </w:pPr>
      <w:r>
        <w:rPr>
          <w:sz w:val="28"/>
          <w:szCs w:val="28"/>
        </w:rPr>
        <w:t xml:space="preserve">где </w:t>
      </w:r>
      <w:r>
        <w:rPr>
          <w:sz w:val="28"/>
          <w:szCs w:val="28"/>
          <w:lang w:val="en-US"/>
        </w:rPr>
        <w:t>S</w:t>
      </w:r>
      <w:r>
        <w:rPr>
          <w:sz w:val="28"/>
          <w:szCs w:val="28"/>
          <w:vertAlign w:val="subscript"/>
        </w:rPr>
        <w:t>210</w:t>
      </w:r>
      <w:r>
        <w:rPr>
          <w:sz w:val="28"/>
          <w:szCs w:val="28"/>
        </w:rPr>
        <w:t>- коэффициент передачи входного каскада.</w:t>
      </w:r>
    </w:p>
    <w:p w:rsidR="004A19AC" w:rsidRDefault="004A19AC">
      <w:pPr>
        <w:rPr>
          <w:sz w:val="28"/>
          <w:szCs w:val="28"/>
        </w:rPr>
      </w:pPr>
      <w:r>
        <w:rPr>
          <w:sz w:val="28"/>
          <w:szCs w:val="28"/>
        </w:rPr>
        <w:t>Найдем истинные значения элементов по формулам:</w:t>
      </w:r>
    </w:p>
    <w:p w:rsidR="004A19AC" w:rsidRDefault="001260A6">
      <w:pPr>
        <w:rPr>
          <w:sz w:val="28"/>
          <w:szCs w:val="28"/>
        </w:rPr>
      </w:pPr>
      <w:r>
        <w:rPr>
          <w:position w:val="-30"/>
          <w:sz w:val="28"/>
          <w:szCs w:val="28"/>
        </w:rPr>
        <w:object w:dxaOrig="1400" w:dyaOrig="700">
          <v:shape id="_x0000_i1259" type="#_x0000_t75" style="width:69.75pt;height:35.25pt" o:ole="" fillcolor="window">
            <v:imagedata r:id="rId368" o:title=""/>
          </v:shape>
          <o:OLEObject Type="Embed" ProgID="Equation.3" ShapeID="_x0000_i1259" DrawAspect="Content" ObjectID="_1457637092" r:id="rId429"/>
        </w:object>
      </w:r>
      <w:r w:rsidR="004A19AC">
        <w:rPr>
          <w:sz w:val="28"/>
          <w:szCs w:val="28"/>
        </w:rPr>
        <w:t xml:space="preserve"> - эквивалентное нагрузочное сопротивление, принцип его получения описан выше.</w:t>
      </w:r>
    </w:p>
    <w:p w:rsidR="004A19AC" w:rsidRDefault="004A19AC">
      <w:pPr>
        <w:rPr>
          <w:sz w:val="28"/>
          <w:szCs w:val="28"/>
        </w:rPr>
      </w:pPr>
      <w:r>
        <w:rPr>
          <w:sz w:val="28"/>
          <w:szCs w:val="28"/>
        </w:rPr>
        <w:t xml:space="preserve"> </w:t>
      </w:r>
      <w:r w:rsidR="001260A6">
        <w:rPr>
          <w:position w:val="-24"/>
          <w:sz w:val="28"/>
          <w:szCs w:val="28"/>
        </w:rPr>
        <w:object w:dxaOrig="2580" w:dyaOrig="620">
          <v:shape id="_x0000_i1260" type="#_x0000_t75" style="width:129pt;height:30.75pt" o:ole="" fillcolor="window">
            <v:imagedata r:id="rId430" o:title=""/>
          </v:shape>
          <o:OLEObject Type="Embed" ProgID="Equation.3" ShapeID="_x0000_i1260" DrawAspect="Content" ObjectID="_1457637093" r:id="rId431"/>
        </w:object>
      </w:r>
      <w:r>
        <w:rPr>
          <w:sz w:val="28"/>
          <w:szCs w:val="28"/>
        </w:rPr>
        <w:t>, учтя это:</w:t>
      </w:r>
    </w:p>
    <w:p w:rsidR="004A19AC" w:rsidRDefault="001260A6">
      <w:pPr>
        <w:rPr>
          <w:sz w:val="28"/>
          <w:szCs w:val="28"/>
        </w:rPr>
      </w:pPr>
      <w:r>
        <w:rPr>
          <w:position w:val="-24"/>
          <w:sz w:val="28"/>
          <w:szCs w:val="28"/>
          <w:lang w:val="en-US"/>
        </w:rPr>
        <w:object w:dxaOrig="2580" w:dyaOrig="620">
          <v:shape id="_x0000_i1261" type="#_x0000_t75" style="width:129pt;height:30.75pt" o:ole="" fillcolor="window">
            <v:imagedata r:id="rId432" o:title=""/>
          </v:shape>
          <o:OLEObject Type="Embed" ProgID="Equation.3" ShapeID="_x0000_i1261" DrawAspect="Content" ObjectID="_1457637094" r:id="rId433"/>
        </w:object>
      </w:r>
    </w:p>
    <w:p w:rsidR="004A19AC" w:rsidRDefault="001260A6">
      <w:pPr>
        <w:rPr>
          <w:sz w:val="28"/>
          <w:szCs w:val="28"/>
          <w:lang w:val="en-US"/>
        </w:rPr>
      </w:pPr>
      <w:r>
        <w:rPr>
          <w:position w:val="-36"/>
          <w:sz w:val="28"/>
          <w:szCs w:val="28"/>
        </w:rPr>
        <w:object w:dxaOrig="1920" w:dyaOrig="880">
          <v:shape id="_x0000_i1262" type="#_x0000_t75" style="width:96pt;height:44.25pt" o:ole="">
            <v:imagedata r:id="rId307" o:title=""/>
          </v:shape>
          <o:OLEObject Type="Embed" ProgID="Equation.3" ShapeID="_x0000_i1262" DrawAspect="Content" ObjectID="_1457637095" r:id="rId434"/>
        </w:object>
      </w:r>
      <w:r w:rsidR="004A19AC">
        <w:rPr>
          <w:sz w:val="28"/>
          <w:szCs w:val="28"/>
        </w:rPr>
        <w:t>,</w:t>
      </w:r>
      <w:r w:rsidR="004A19AC">
        <w:rPr>
          <w:sz w:val="28"/>
          <w:szCs w:val="28"/>
          <w:lang w:val="en-US"/>
        </w:rPr>
        <w:tab/>
        <w:t xml:space="preserve">  </w:t>
      </w:r>
      <w:r>
        <w:rPr>
          <w:position w:val="-34"/>
          <w:sz w:val="28"/>
          <w:szCs w:val="28"/>
        </w:rPr>
        <w:object w:dxaOrig="1939" w:dyaOrig="859">
          <v:shape id="_x0000_i1263" type="#_x0000_t75" style="width:96.75pt;height:42.75pt" o:ole="">
            <v:imagedata r:id="rId309" o:title=""/>
          </v:shape>
          <o:OLEObject Type="Embed" ProgID="Equation.3" ShapeID="_x0000_i1263" DrawAspect="Content" ObjectID="_1457637096" r:id="rId435"/>
        </w:object>
      </w:r>
      <w:r w:rsidR="004A19AC">
        <w:rPr>
          <w:sz w:val="28"/>
          <w:szCs w:val="28"/>
        </w:rPr>
        <w:t>,</w:t>
      </w:r>
      <w:r w:rsidR="004A19AC">
        <w:rPr>
          <w:sz w:val="28"/>
          <w:szCs w:val="28"/>
          <w:lang w:val="en-US"/>
        </w:rPr>
        <w:tab/>
        <w:t xml:space="preserve"> </w:t>
      </w:r>
      <w:r>
        <w:rPr>
          <w:position w:val="-36"/>
          <w:sz w:val="28"/>
          <w:szCs w:val="28"/>
        </w:rPr>
        <w:object w:dxaOrig="1960" w:dyaOrig="880">
          <v:shape id="_x0000_i1264" type="#_x0000_t75" style="width:98.25pt;height:44.25pt" o:ole="">
            <v:imagedata r:id="rId311" o:title=""/>
          </v:shape>
          <o:OLEObject Type="Embed" ProgID="Equation.3" ShapeID="_x0000_i1264" DrawAspect="Content" ObjectID="_1457637097" r:id="rId436"/>
        </w:object>
      </w:r>
      <w:r w:rsidR="004A19AC">
        <w:rPr>
          <w:sz w:val="28"/>
          <w:szCs w:val="28"/>
        </w:rPr>
        <w:t>,</w:t>
      </w:r>
    </w:p>
    <w:p w:rsidR="004A19AC" w:rsidRDefault="001260A6">
      <w:pPr>
        <w:rPr>
          <w:sz w:val="28"/>
          <w:szCs w:val="28"/>
          <w:lang w:val="en-US"/>
        </w:rPr>
      </w:pPr>
      <w:r>
        <w:rPr>
          <w:position w:val="-24"/>
          <w:sz w:val="28"/>
          <w:szCs w:val="28"/>
          <w:lang w:val="en-US"/>
        </w:rPr>
        <w:object w:dxaOrig="4560" w:dyaOrig="620">
          <v:shape id="_x0000_i1265" type="#_x0000_t75" style="width:228pt;height:30.75pt" o:ole="" fillcolor="window">
            <v:imagedata r:id="rId437" o:title=""/>
          </v:shape>
          <o:OLEObject Type="Embed" ProgID="Equation.3" ShapeID="_x0000_i1265" DrawAspect="Content" ObjectID="_1457637098" r:id="rId438"/>
        </w:object>
      </w:r>
    </w:p>
    <w:p w:rsidR="004A19AC" w:rsidRDefault="001260A6">
      <w:pPr>
        <w:rPr>
          <w:sz w:val="28"/>
          <w:szCs w:val="28"/>
          <w:lang w:val="en-US"/>
        </w:rPr>
      </w:pPr>
      <w:r>
        <w:rPr>
          <w:position w:val="-24"/>
          <w:sz w:val="28"/>
          <w:szCs w:val="28"/>
          <w:lang w:val="en-US"/>
        </w:rPr>
        <w:object w:dxaOrig="4580" w:dyaOrig="620">
          <v:shape id="_x0000_i1266" type="#_x0000_t75" style="width:228.75pt;height:30.75pt" o:ole="" fillcolor="window">
            <v:imagedata r:id="rId439" o:title=""/>
          </v:shape>
          <o:OLEObject Type="Embed" ProgID="Equation.3" ShapeID="_x0000_i1266" DrawAspect="Content" ObjectID="_1457637099" r:id="rId440"/>
        </w:object>
      </w:r>
    </w:p>
    <w:p w:rsidR="004A19AC" w:rsidRPr="004A19AC" w:rsidRDefault="004A19AC">
      <w:pPr>
        <w:rPr>
          <w:sz w:val="28"/>
          <w:szCs w:val="28"/>
        </w:rPr>
      </w:pPr>
      <w:r>
        <w:rPr>
          <w:sz w:val="28"/>
          <w:szCs w:val="28"/>
        </w:rPr>
        <w:t xml:space="preserve"> </w:t>
      </w:r>
      <w:r w:rsidR="001260A6">
        <w:rPr>
          <w:position w:val="-24"/>
          <w:sz w:val="28"/>
          <w:szCs w:val="28"/>
          <w:lang w:val="en-US"/>
        </w:rPr>
        <w:object w:dxaOrig="4099" w:dyaOrig="620">
          <v:shape id="_x0000_i1267" type="#_x0000_t75" style="width:204.75pt;height:30.75pt" o:ole="" fillcolor="window">
            <v:imagedata r:id="rId441" o:title=""/>
          </v:shape>
          <o:OLEObject Type="Embed" ProgID="Equation.3" ShapeID="_x0000_i1267" DrawAspect="Content" ObjectID="_1457637100" r:id="rId442"/>
        </w:object>
      </w:r>
    </w:p>
    <w:p w:rsidR="004A19AC" w:rsidRDefault="004A19AC">
      <w:pPr>
        <w:rPr>
          <w:sz w:val="28"/>
          <w:szCs w:val="28"/>
        </w:rPr>
      </w:pPr>
      <w:r>
        <w:rPr>
          <w:sz w:val="28"/>
          <w:szCs w:val="28"/>
        </w:rPr>
        <w:t>Расчет входного каскада окончен.</w:t>
      </w:r>
    </w:p>
    <w:p w:rsidR="004A19AC" w:rsidRDefault="004A19AC"/>
    <w:p w:rsidR="004A19AC" w:rsidRDefault="004A19AC">
      <w:pPr>
        <w:pStyle w:val="31"/>
        <w:spacing w:line="240" w:lineRule="auto"/>
      </w:pPr>
      <w:r>
        <w:t xml:space="preserve">     3.6    Расчет разделительных емкостей.</w:t>
      </w:r>
    </w:p>
    <w:p w:rsidR="004A19AC" w:rsidRDefault="004A19AC">
      <w:pPr>
        <w:pStyle w:val="31"/>
        <w:spacing w:line="240" w:lineRule="auto"/>
      </w:pPr>
    </w:p>
    <w:p w:rsidR="004A19AC" w:rsidRDefault="004A19AC">
      <w:pPr>
        <w:jc w:val="both"/>
        <w:rPr>
          <w:sz w:val="28"/>
          <w:szCs w:val="28"/>
        </w:rPr>
      </w:pPr>
      <w:r>
        <w:rPr>
          <w:sz w:val="28"/>
          <w:szCs w:val="28"/>
        </w:rPr>
        <w:t xml:space="preserve">     Устройство имеет 4 реактивных элемента, вносящих частотные искажения. Эти элементы – разделительные емкости. Каждая из этих емкостей по техническому заданию должна вносить не более 0.75 дБ частотных искажений. Номинал каждой емкости с учетом заданных искажений и обвязывающих сопротивлений рассчитывается по формуле</w:t>
      </w:r>
      <w:r w:rsidRPr="004A19AC">
        <w:rPr>
          <w:sz w:val="28"/>
          <w:szCs w:val="28"/>
        </w:rPr>
        <w:t xml:space="preserve"> [4]</w:t>
      </w:r>
      <w:r>
        <w:rPr>
          <w:sz w:val="28"/>
          <w:szCs w:val="28"/>
        </w:rPr>
        <w:t>:</w:t>
      </w:r>
    </w:p>
    <w:p w:rsidR="004A19AC" w:rsidRDefault="004A19AC">
      <w:pPr>
        <w:rPr>
          <w:sz w:val="28"/>
          <w:szCs w:val="28"/>
        </w:rPr>
      </w:pPr>
      <w:r>
        <w:t xml:space="preserve">                                         </w:t>
      </w:r>
      <w:r w:rsidR="001260A6">
        <w:rPr>
          <w:position w:val="-34"/>
          <w:sz w:val="28"/>
          <w:szCs w:val="28"/>
        </w:rPr>
        <w:object w:dxaOrig="2880" w:dyaOrig="720">
          <v:shape id="_x0000_i1268" type="#_x0000_t75" style="width:2in;height:36pt" o:ole="" fillcolor="window">
            <v:imagedata r:id="rId443" o:title=""/>
          </v:shape>
          <o:OLEObject Type="Embed" ProgID="Equation.3" ShapeID="_x0000_i1268" DrawAspect="Content" ObjectID="_1457637101" r:id="rId444"/>
        </w:object>
      </w:r>
      <w:r>
        <w:rPr>
          <w:sz w:val="28"/>
          <w:szCs w:val="28"/>
        </w:rPr>
        <w:t xml:space="preserve">                                        (3.39) </w:t>
      </w:r>
    </w:p>
    <w:p w:rsidR="004A19AC" w:rsidRDefault="004A19AC">
      <w:pPr>
        <w:rPr>
          <w:sz w:val="28"/>
          <w:szCs w:val="28"/>
        </w:rPr>
      </w:pPr>
      <w:r>
        <w:rPr>
          <w:sz w:val="28"/>
          <w:szCs w:val="28"/>
        </w:rPr>
        <w:t xml:space="preserve">где  </w:t>
      </w:r>
      <w:r>
        <w:rPr>
          <w:sz w:val="28"/>
          <w:szCs w:val="28"/>
          <w:lang w:val="en-US"/>
        </w:rPr>
        <w:t>Y</w:t>
      </w:r>
      <w:r>
        <w:rPr>
          <w:sz w:val="28"/>
          <w:szCs w:val="28"/>
          <w:vertAlign w:val="subscript"/>
        </w:rPr>
        <w:t>н</w:t>
      </w:r>
      <w:r>
        <w:rPr>
          <w:sz w:val="28"/>
          <w:szCs w:val="28"/>
        </w:rPr>
        <w:t xml:space="preserve"> – заданные искажения;                                                                                   </w:t>
      </w:r>
      <w:r>
        <w:rPr>
          <w:sz w:val="28"/>
          <w:szCs w:val="28"/>
          <w:lang w:val="en-US"/>
        </w:rPr>
        <w:t>R</w:t>
      </w:r>
      <w:r>
        <w:rPr>
          <w:sz w:val="28"/>
          <w:szCs w:val="28"/>
          <w:vertAlign w:val="subscript"/>
        </w:rPr>
        <w:t>1</w:t>
      </w:r>
      <w:r>
        <w:rPr>
          <w:sz w:val="28"/>
          <w:szCs w:val="28"/>
        </w:rPr>
        <w:t xml:space="preserve"> и </w:t>
      </w:r>
      <w:r>
        <w:rPr>
          <w:sz w:val="28"/>
          <w:szCs w:val="28"/>
          <w:lang w:val="en-US"/>
        </w:rPr>
        <w:t>R</w:t>
      </w:r>
      <w:r>
        <w:rPr>
          <w:sz w:val="28"/>
          <w:szCs w:val="28"/>
          <w:vertAlign w:val="subscript"/>
        </w:rPr>
        <w:t>2</w:t>
      </w:r>
      <w:r>
        <w:rPr>
          <w:sz w:val="28"/>
          <w:szCs w:val="28"/>
        </w:rPr>
        <w:t xml:space="preserve"> – обвязывающие сопротивления, Ом;                                                         </w:t>
      </w:r>
      <w:r>
        <w:rPr>
          <w:sz w:val="28"/>
          <w:szCs w:val="28"/>
          <w:lang w:val="en-US"/>
        </w:rPr>
        <w:t>w</w:t>
      </w:r>
      <w:r>
        <w:rPr>
          <w:sz w:val="28"/>
          <w:szCs w:val="28"/>
          <w:vertAlign w:val="subscript"/>
        </w:rPr>
        <w:t>н</w:t>
      </w:r>
      <w:r>
        <w:rPr>
          <w:sz w:val="28"/>
          <w:szCs w:val="28"/>
        </w:rPr>
        <w:t xml:space="preserve"> – нижняя частота, Гц.</w:t>
      </w:r>
    </w:p>
    <w:p w:rsidR="004A19AC" w:rsidRDefault="004A19AC">
      <w:r>
        <w:rPr>
          <w:sz w:val="28"/>
          <w:szCs w:val="28"/>
        </w:rPr>
        <w:t>Приведем искажения, заданные в децибелах:</w:t>
      </w:r>
    </w:p>
    <w:p w:rsidR="004A19AC" w:rsidRDefault="004A19AC">
      <w:pPr>
        <w:rPr>
          <w:sz w:val="28"/>
          <w:szCs w:val="28"/>
        </w:rPr>
      </w:pPr>
      <w:r>
        <w:rPr>
          <w:sz w:val="28"/>
          <w:szCs w:val="28"/>
        </w:rPr>
        <w:t xml:space="preserve">                                                       </w:t>
      </w:r>
      <w:r w:rsidR="001260A6">
        <w:rPr>
          <w:position w:val="-42"/>
          <w:sz w:val="28"/>
          <w:szCs w:val="28"/>
        </w:rPr>
        <w:object w:dxaOrig="940" w:dyaOrig="800">
          <v:shape id="_x0000_i1269" type="#_x0000_t75" style="width:47.25pt;height:39.75pt" o:ole="" fillcolor="window">
            <v:imagedata r:id="rId445" o:title=""/>
          </v:shape>
          <o:OLEObject Type="Embed" ProgID="Equation.3" ShapeID="_x0000_i1269" DrawAspect="Content" ObjectID="_1457637102" r:id="rId446"/>
        </w:object>
      </w:r>
      <w:r>
        <w:rPr>
          <w:sz w:val="28"/>
          <w:szCs w:val="28"/>
        </w:rPr>
        <w:t>,                                                  (3.40)</w:t>
      </w:r>
    </w:p>
    <w:p w:rsidR="004A19AC" w:rsidRDefault="004A19AC">
      <w:pPr>
        <w:rPr>
          <w:sz w:val="28"/>
          <w:szCs w:val="28"/>
        </w:rPr>
      </w:pPr>
      <w:r>
        <w:rPr>
          <w:sz w:val="28"/>
          <w:szCs w:val="28"/>
        </w:rPr>
        <w:t>где М – частотные искажения, приходящиеся на каскад в децебеллах. Тогда</w:t>
      </w:r>
    </w:p>
    <w:p w:rsidR="004A19AC" w:rsidRDefault="001260A6">
      <w:pPr>
        <w:rPr>
          <w:sz w:val="28"/>
          <w:szCs w:val="28"/>
        </w:rPr>
      </w:pPr>
      <w:r>
        <w:rPr>
          <w:position w:val="-76"/>
          <w:sz w:val="28"/>
          <w:szCs w:val="28"/>
        </w:rPr>
        <w:object w:dxaOrig="2060" w:dyaOrig="1560">
          <v:shape id="_x0000_i1270" type="#_x0000_t75" style="width:102.75pt;height:78pt" o:ole="" fillcolor="window">
            <v:imagedata r:id="rId447" o:title=""/>
          </v:shape>
          <o:OLEObject Type="Embed" ProgID="Equation.3" ShapeID="_x0000_i1270" DrawAspect="Content" ObjectID="_1457637103" r:id="rId448"/>
        </w:object>
      </w:r>
      <w:r w:rsidR="004A19AC">
        <w:rPr>
          <w:sz w:val="28"/>
          <w:szCs w:val="28"/>
        </w:rPr>
        <w:t xml:space="preserve"> </w:t>
      </w:r>
      <w:r>
        <w:rPr>
          <w:position w:val="-10"/>
          <w:sz w:val="28"/>
          <w:szCs w:val="28"/>
        </w:rPr>
        <w:object w:dxaOrig="180" w:dyaOrig="340">
          <v:shape id="_x0000_i1271" type="#_x0000_t75" style="width:9pt;height:17.25pt" o:ole="" fillcolor="window">
            <v:imagedata r:id="rId449" o:title=""/>
          </v:shape>
          <o:OLEObject Type="Embed" ProgID="Equation.3" ShapeID="_x0000_i1271" DrawAspect="Content" ObjectID="_1457637104" r:id="rId450"/>
        </w:object>
      </w:r>
    </w:p>
    <w:p w:rsidR="004A19AC" w:rsidRDefault="004A19AC">
      <w:pPr>
        <w:rPr>
          <w:sz w:val="28"/>
          <w:szCs w:val="28"/>
        </w:rPr>
      </w:pPr>
      <w:r>
        <w:rPr>
          <w:sz w:val="28"/>
          <w:szCs w:val="28"/>
        </w:rPr>
        <w:t xml:space="preserve">     Номинал разделительной емкости оконечного каскада:</w:t>
      </w:r>
    </w:p>
    <w:p w:rsidR="004A19AC" w:rsidRDefault="001260A6">
      <w:pPr>
        <w:rPr>
          <w:sz w:val="28"/>
          <w:szCs w:val="28"/>
        </w:rPr>
      </w:pPr>
      <w:r>
        <w:rPr>
          <w:position w:val="-36"/>
          <w:sz w:val="28"/>
          <w:szCs w:val="28"/>
        </w:rPr>
        <w:object w:dxaOrig="7880" w:dyaOrig="740">
          <v:shape id="_x0000_i1272" type="#_x0000_t75" style="width:393.75pt;height:36.75pt" o:ole="" fillcolor="window">
            <v:imagedata r:id="rId451" o:title=""/>
          </v:shape>
          <o:OLEObject Type="Embed" ProgID="Equation.3" ShapeID="_x0000_i1272" DrawAspect="Content" ObjectID="_1457637105" r:id="rId452"/>
        </w:object>
      </w:r>
    </w:p>
    <w:p w:rsidR="004A19AC" w:rsidRDefault="004A19AC">
      <w:pPr>
        <w:rPr>
          <w:sz w:val="28"/>
          <w:szCs w:val="28"/>
        </w:rPr>
      </w:pPr>
      <w:r>
        <w:rPr>
          <w:sz w:val="28"/>
          <w:szCs w:val="28"/>
        </w:rPr>
        <w:t xml:space="preserve">     Номинал разделительной емкости предоконечного каскада:</w:t>
      </w:r>
    </w:p>
    <w:p w:rsidR="004A19AC" w:rsidRDefault="001260A6">
      <w:pPr>
        <w:rPr>
          <w:sz w:val="28"/>
          <w:szCs w:val="28"/>
        </w:rPr>
      </w:pPr>
      <w:r>
        <w:rPr>
          <w:position w:val="-36"/>
          <w:sz w:val="28"/>
          <w:szCs w:val="28"/>
        </w:rPr>
        <w:object w:dxaOrig="8240" w:dyaOrig="740">
          <v:shape id="_x0000_i1273" type="#_x0000_t75" style="width:411.75pt;height:36.75pt" o:ole="" fillcolor="window">
            <v:imagedata r:id="rId453" o:title=""/>
          </v:shape>
          <o:OLEObject Type="Embed" ProgID="Equation.3" ShapeID="_x0000_i1273" DrawAspect="Content" ObjectID="_1457637106" r:id="rId454"/>
        </w:object>
      </w:r>
    </w:p>
    <w:p w:rsidR="004A19AC" w:rsidRDefault="004A19AC">
      <w:pPr>
        <w:rPr>
          <w:sz w:val="28"/>
          <w:szCs w:val="28"/>
        </w:rPr>
      </w:pPr>
      <w:r>
        <w:rPr>
          <w:sz w:val="28"/>
          <w:szCs w:val="28"/>
        </w:rPr>
        <w:t xml:space="preserve">     Номинал разделительной емкости промежуточного каскада:</w:t>
      </w:r>
    </w:p>
    <w:p w:rsidR="004A19AC" w:rsidRDefault="001260A6">
      <w:pPr>
        <w:rPr>
          <w:sz w:val="28"/>
          <w:szCs w:val="28"/>
        </w:rPr>
      </w:pPr>
      <w:r>
        <w:rPr>
          <w:position w:val="-36"/>
          <w:sz w:val="28"/>
          <w:szCs w:val="28"/>
        </w:rPr>
        <w:object w:dxaOrig="8240" w:dyaOrig="740">
          <v:shape id="_x0000_i1274" type="#_x0000_t75" style="width:411.75pt;height:36.75pt" o:ole="" fillcolor="window">
            <v:imagedata r:id="rId455" o:title=""/>
          </v:shape>
          <o:OLEObject Type="Embed" ProgID="Equation.3" ShapeID="_x0000_i1274" DrawAspect="Content" ObjectID="_1457637107" r:id="rId456"/>
        </w:object>
      </w:r>
    </w:p>
    <w:p w:rsidR="004A19AC" w:rsidRDefault="004A19AC">
      <w:r>
        <w:rPr>
          <w:sz w:val="28"/>
          <w:szCs w:val="28"/>
        </w:rPr>
        <w:t xml:space="preserve">    Номинал разделительной емкости входного каскада:</w:t>
      </w:r>
    </w:p>
    <w:p w:rsidR="004A19AC" w:rsidRDefault="001260A6">
      <w:pPr>
        <w:spacing w:before="240" w:after="360" w:line="360" w:lineRule="auto"/>
        <w:ind w:left="180"/>
        <w:rPr>
          <w:sz w:val="28"/>
          <w:szCs w:val="28"/>
        </w:rPr>
      </w:pPr>
      <w:r>
        <w:rPr>
          <w:position w:val="-36"/>
          <w:sz w:val="28"/>
          <w:szCs w:val="28"/>
        </w:rPr>
        <w:object w:dxaOrig="7860" w:dyaOrig="740">
          <v:shape id="_x0000_i1275" type="#_x0000_t75" style="width:393pt;height:36.75pt" o:ole="" fillcolor="window">
            <v:imagedata r:id="rId457" o:title=""/>
          </v:shape>
          <o:OLEObject Type="Embed" ProgID="Equation.3" ShapeID="_x0000_i1275" DrawAspect="Content" ObjectID="_1457637108" r:id="rId458"/>
        </w:object>
      </w:r>
    </w:p>
    <w:p w:rsidR="004A19AC" w:rsidRDefault="004A19AC">
      <w:pPr>
        <w:numPr>
          <w:ilvl w:val="1"/>
          <w:numId w:val="25"/>
        </w:numPr>
        <w:rPr>
          <w:sz w:val="28"/>
          <w:szCs w:val="28"/>
        </w:rPr>
      </w:pPr>
      <w:r>
        <w:rPr>
          <w:sz w:val="28"/>
          <w:szCs w:val="28"/>
        </w:rPr>
        <w:t xml:space="preserve">  Расчет итогового коэффициента усиления. </w:t>
      </w:r>
    </w:p>
    <w:p w:rsidR="004A19AC" w:rsidRDefault="004A19AC">
      <w:pPr>
        <w:rPr>
          <w:sz w:val="28"/>
          <w:szCs w:val="28"/>
        </w:rPr>
      </w:pPr>
      <w:r>
        <w:rPr>
          <w:sz w:val="28"/>
          <w:szCs w:val="28"/>
        </w:rPr>
        <w:t>Рассчитаем итоговый коэффициент усиления:</w:t>
      </w:r>
    </w:p>
    <w:p w:rsidR="004A19AC" w:rsidRDefault="001260A6">
      <w:pPr>
        <w:pStyle w:val="a5"/>
        <w:tabs>
          <w:tab w:val="clear" w:pos="4153"/>
          <w:tab w:val="clear" w:pos="8306"/>
        </w:tabs>
        <w:spacing w:line="312" w:lineRule="auto"/>
        <w:rPr>
          <w:sz w:val="28"/>
          <w:szCs w:val="28"/>
        </w:rPr>
      </w:pPr>
      <w:r>
        <w:rPr>
          <w:position w:val="-14"/>
          <w:sz w:val="28"/>
          <w:szCs w:val="28"/>
        </w:rPr>
        <w:object w:dxaOrig="6860" w:dyaOrig="380">
          <v:shape id="_x0000_i1276" type="#_x0000_t75" style="width:342.75pt;height:18.75pt" o:ole="" fillcolor="window">
            <v:imagedata r:id="rId459" o:title=""/>
          </v:shape>
          <o:OLEObject Type="Embed" ProgID="Equation.3" ShapeID="_x0000_i1276" DrawAspect="Content" ObjectID="_1457637109" r:id="rId460"/>
        </w:object>
      </w:r>
      <w:r w:rsidR="004A19AC">
        <w:rPr>
          <w:sz w:val="28"/>
          <w:szCs w:val="28"/>
        </w:rPr>
        <w:t>,</w:t>
      </w:r>
    </w:p>
    <w:p w:rsidR="004A19AC" w:rsidRPr="004A19AC" w:rsidRDefault="004A19AC">
      <w:pPr>
        <w:pStyle w:val="a5"/>
        <w:tabs>
          <w:tab w:val="clear" w:pos="4153"/>
          <w:tab w:val="clear" w:pos="8306"/>
        </w:tabs>
        <w:spacing w:line="312" w:lineRule="auto"/>
        <w:rPr>
          <w:sz w:val="28"/>
          <w:szCs w:val="28"/>
        </w:rPr>
      </w:pPr>
      <w:r w:rsidRPr="004A19AC">
        <w:rPr>
          <w:sz w:val="28"/>
          <w:szCs w:val="28"/>
        </w:rPr>
        <w:t>и переведем его в децибелы:</w:t>
      </w:r>
    </w:p>
    <w:p w:rsidR="004A19AC" w:rsidRDefault="001260A6">
      <w:pPr>
        <w:pStyle w:val="a5"/>
        <w:tabs>
          <w:tab w:val="clear" w:pos="4153"/>
          <w:tab w:val="clear" w:pos="8306"/>
        </w:tabs>
        <w:spacing w:line="312" w:lineRule="auto"/>
        <w:rPr>
          <w:sz w:val="28"/>
          <w:szCs w:val="28"/>
        </w:rPr>
      </w:pPr>
      <w:r w:rsidRPr="004A19AC">
        <w:rPr>
          <w:position w:val="-12"/>
          <w:sz w:val="28"/>
          <w:szCs w:val="28"/>
        </w:rPr>
        <w:object w:dxaOrig="4400" w:dyaOrig="360">
          <v:shape id="_x0000_i1277" type="#_x0000_t75" style="width:219.75pt;height:18pt" o:ole="" fillcolor="window">
            <v:imagedata r:id="rId461" o:title=""/>
          </v:shape>
          <o:OLEObject Type="Embed" ProgID="Equation.3" ShapeID="_x0000_i1277" DrawAspect="Content" ObjectID="_1457637110" r:id="rId462"/>
        </w:object>
      </w: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pPr>
        <w:pStyle w:val="a5"/>
        <w:tabs>
          <w:tab w:val="clear" w:pos="4153"/>
          <w:tab w:val="clear" w:pos="8306"/>
        </w:tabs>
        <w:spacing w:line="312" w:lineRule="auto"/>
        <w:rPr>
          <w:sz w:val="28"/>
          <w:szCs w:val="28"/>
        </w:rPr>
      </w:pPr>
    </w:p>
    <w:p w:rsidR="004A19AC" w:rsidRDefault="004A19AC" w:rsidP="004A19AC">
      <w:pPr>
        <w:pStyle w:val="a5"/>
        <w:tabs>
          <w:tab w:val="clear" w:pos="4153"/>
          <w:tab w:val="clear" w:pos="8306"/>
        </w:tabs>
        <w:spacing w:line="312" w:lineRule="auto"/>
        <w:jc w:val="center"/>
        <w:rPr>
          <w:sz w:val="28"/>
          <w:szCs w:val="28"/>
        </w:rPr>
      </w:pPr>
      <w:r>
        <w:rPr>
          <w:sz w:val="28"/>
          <w:szCs w:val="28"/>
        </w:rPr>
        <w:t>4. Заключение.</w:t>
      </w:r>
    </w:p>
    <w:p w:rsidR="004A19AC" w:rsidRDefault="004A19AC">
      <w:pPr>
        <w:pStyle w:val="a5"/>
        <w:tabs>
          <w:tab w:val="clear" w:pos="4153"/>
          <w:tab w:val="clear" w:pos="8306"/>
        </w:tabs>
        <w:spacing w:line="312" w:lineRule="auto"/>
        <w:rPr>
          <w:sz w:val="28"/>
          <w:szCs w:val="28"/>
        </w:rPr>
      </w:pPr>
      <w:r>
        <w:rPr>
          <w:sz w:val="28"/>
          <w:szCs w:val="28"/>
        </w:rPr>
        <w:t xml:space="preserve">     В результате выполненной курсовой работы получена схема электрическая принципиальная широкополосного усилителя мощности АМ, ЧМ сигналов. Найдена топология элементов и их номиналы. Номинальный уровень выходной мощности усилителя – 1 Вт, коэффициент усиления – 40 дБ, неравномерность АЧХ - </w:t>
      </w:r>
      <w:r>
        <w:rPr>
          <w:sz w:val="28"/>
          <w:szCs w:val="28"/>
        </w:rPr>
        <w:sym w:font="Symbol" w:char="F0B1"/>
      </w:r>
      <w:r>
        <w:rPr>
          <w:sz w:val="28"/>
          <w:szCs w:val="28"/>
        </w:rPr>
        <w:t>1 дБ, напряжение источника питания – 13 В. Усилитель рассчитывался для работы на полосе пропускания (300-800) Мгц.</w:t>
      </w:r>
    </w:p>
    <w:p w:rsid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p>
    <w:p w:rsidR="004A19AC" w:rsidRPr="004A19AC" w:rsidRDefault="004A19AC">
      <w:pPr>
        <w:pStyle w:val="a5"/>
        <w:tabs>
          <w:tab w:val="clear" w:pos="4153"/>
          <w:tab w:val="clear" w:pos="8306"/>
        </w:tabs>
        <w:spacing w:line="312" w:lineRule="auto"/>
        <w:rPr>
          <w:sz w:val="28"/>
          <w:szCs w:val="28"/>
        </w:rPr>
      </w:pPr>
    </w:p>
    <w:p w:rsidR="004A19AC" w:rsidRPr="004A19AC" w:rsidRDefault="004E3DE5">
      <w:pPr>
        <w:pStyle w:val="a5"/>
        <w:tabs>
          <w:tab w:val="clear" w:pos="4153"/>
          <w:tab w:val="clear" w:pos="8306"/>
        </w:tabs>
        <w:spacing w:line="312" w:lineRule="auto"/>
        <w:rPr>
          <w:sz w:val="28"/>
          <w:szCs w:val="28"/>
        </w:rPr>
      </w:pPr>
      <w:r>
        <w:rPr>
          <w:noProof/>
        </w:rPr>
        <w:object w:dxaOrig="1440" w:dyaOrig="1440">
          <v:shape id="_x0000_s1071" type="#_x0000_t75" style="position:absolute;margin-left:-49.3pt;margin-top:-35.1pt;width:588.3pt;height:811.65pt;z-index:251665920" o:allowincell="f">
            <v:imagedata r:id="rId463" o:title=""/>
            <w10:wrap type="topAndBottom"/>
          </v:shape>
          <o:OLEObject Type="Embed" ProgID="Word.Document.8" ShapeID="_x0000_s1071" DrawAspect="Content" ObjectID="_1457637117" r:id="rId464">
            <o:FieldCodes>\s</o:FieldCodes>
          </o:OLEObject>
        </w:object>
      </w:r>
    </w:p>
    <w:p w:rsidR="004A19AC" w:rsidRPr="004A19AC" w:rsidRDefault="004E3DE5">
      <w:pPr>
        <w:pStyle w:val="a5"/>
        <w:tabs>
          <w:tab w:val="clear" w:pos="4153"/>
          <w:tab w:val="clear" w:pos="8306"/>
        </w:tabs>
        <w:spacing w:line="312" w:lineRule="auto"/>
        <w:rPr>
          <w:sz w:val="28"/>
          <w:szCs w:val="28"/>
        </w:rPr>
      </w:pPr>
      <w:r>
        <w:rPr>
          <w:noProof/>
        </w:rPr>
        <w:object w:dxaOrig="1440" w:dyaOrig="1440">
          <v:shape id="_x0000_s1072" type="#_x0000_t75" style="position:absolute;margin-left:-34.9pt;margin-top:-42.3pt;width:588.3pt;height:811.65pt;z-index:251664896" o:allowincell="f">
            <v:imagedata r:id="rId465" o:title=""/>
            <w10:wrap type="topAndBottom"/>
          </v:shape>
          <o:OLEObject Type="Embed" ProgID="Word.Document.8" ShapeID="_x0000_s1072" DrawAspect="Content" ObjectID="_1457637118" r:id="rId466">
            <o:FieldCodes>\s</o:FieldCodes>
          </o:OLEObject>
        </w:object>
      </w:r>
    </w:p>
    <w:p w:rsidR="004A19AC" w:rsidRPr="004A19AC" w:rsidRDefault="004E3DE5">
      <w:pPr>
        <w:pStyle w:val="a5"/>
        <w:tabs>
          <w:tab w:val="clear" w:pos="4153"/>
          <w:tab w:val="clear" w:pos="8306"/>
        </w:tabs>
        <w:spacing w:line="312" w:lineRule="auto"/>
        <w:rPr>
          <w:sz w:val="28"/>
          <w:szCs w:val="28"/>
        </w:rPr>
      </w:pPr>
      <w:r>
        <w:rPr>
          <w:noProof/>
        </w:rPr>
        <w:object w:dxaOrig="1440" w:dyaOrig="1440">
          <v:shape id="_x0000_s1073" type="#_x0000_t75" style="position:absolute;margin-left:-49.35pt;margin-top:-35.1pt;width:588.3pt;height:811.65pt;z-index:251667968" o:allowincell="f">
            <v:imagedata r:id="rId467" o:title=""/>
            <w10:wrap type="topAndBottom"/>
          </v:shape>
          <o:OLEObject Type="Embed" ProgID="Word.Document.8" ShapeID="_x0000_s1073" DrawAspect="Content" ObjectID="_1457637119" r:id="rId468">
            <o:FieldCodes>\s</o:FieldCodes>
          </o:OLEObject>
        </w:object>
      </w:r>
      <w:r w:rsidR="004A19AC" w:rsidRPr="004A19AC">
        <w:rPr>
          <w:sz w:val="28"/>
          <w:szCs w:val="28"/>
        </w:rPr>
        <w:t xml:space="preserve"> </w:t>
      </w:r>
    </w:p>
    <w:p w:rsidR="004A19AC" w:rsidRDefault="004A19AC">
      <w:pPr>
        <w:pStyle w:val="a5"/>
        <w:tabs>
          <w:tab w:val="clear" w:pos="4153"/>
          <w:tab w:val="clear" w:pos="8306"/>
        </w:tabs>
        <w:spacing w:line="312" w:lineRule="auto"/>
        <w:jc w:val="center"/>
        <w:outlineLvl w:val="0"/>
        <w:rPr>
          <w:sz w:val="28"/>
          <w:szCs w:val="28"/>
        </w:rPr>
      </w:pPr>
      <w:r>
        <w:rPr>
          <w:sz w:val="28"/>
          <w:szCs w:val="28"/>
        </w:rPr>
        <w:t xml:space="preserve">Список использованных источников  </w:t>
      </w:r>
    </w:p>
    <w:p w:rsidR="004A19AC" w:rsidRDefault="004A19AC">
      <w:pPr>
        <w:pStyle w:val="a5"/>
        <w:tabs>
          <w:tab w:val="clear" w:pos="4153"/>
          <w:tab w:val="clear" w:pos="8306"/>
        </w:tabs>
        <w:spacing w:line="312" w:lineRule="auto"/>
        <w:rPr>
          <w:sz w:val="28"/>
          <w:szCs w:val="28"/>
        </w:rPr>
      </w:pPr>
    </w:p>
    <w:p w:rsidR="004A19AC" w:rsidRPr="004A19AC" w:rsidRDefault="004A19AC">
      <w:pPr>
        <w:pStyle w:val="31"/>
        <w:spacing w:line="240" w:lineRule="auto"/>
      </w:pPr>
      <w:r>
        <w:t xml:space="preserve">1 Титов А.А. Расчет корректирующих </w:t>
      </w:r>
      <w:r w:rsidRPr="004A19AC">
        <w:t xml:space="preserve">цепей широкополосных усилительных каскадов на биполярных транзисторах – </w:t>
      </w:r>
      <w:hyperlink r:id="rId469" w:history="1">
        <w:r w:rsidRPr="004A19AC">
          <w:rPr>
            <w:rStyle w:val="af0"/>
            <w:color w:val="auto"/>
          </w:rPr>
          <w:t>http://refe</w:t>
        </w:r>
        <w:bookmarkStart w:id="0" w:name="_Hlt514220627"/>
        <w:r w:rsidRPr="004A19AC">
          <w:rPr>
            <w:rStyle w:val="af0"/>
            <w:color w:val="auto"/>
          </w:rPr>
          <w:t>r</w:t>
        </w:r>
        <w:bookmarkEnd w:id="0"/>
        <w:r w:rsidRPr="004A19AC">
          <w:rPr>
            <w:rStyle w:val="af0"/>
            <w:color w:val="auto"/>
          </w:rPr>
          <w:t>at.ru/download/ref-2764.zip</w:t>
        </w:r>
      </w:hyperlink>
    </w:p>
    <w:p w:rsidR="004A19AC" w:rsidRPr="004A19AC" w:rsidRDefault="004A19AC">
      <w:pPr>
        <w:pStyle w:val="31"/>
        <w:spacing w:line="240" w:lineRule="auto"/>
      </w:pPr>
      <w:r w:rsidRPr="004A19AC">
        <w:t xml:space="preserve">2 Титов А.А. Расчет корректирующих цепей широкополосных усилительных каскадов на полевых транзисторах – </w:t>
      </w:r>
      <w:hyperlink r:id="rId470" w:history="1">
        <w:r w:rsidRPr="004A19AC">
          <w:rPr>
            <w:rStyle w:val="af0"/>
            <w:color w:val="auto"/>
          </w:rPr>
          <w:t>http://referat.ru/download/ref-277</w:t>
        </w:r>
        <w:bookmarkStart w:id="1" w:name="_Hlt514220624"/>
        <w:r w:rsidRPr="004A19AC">
          <w:rPr>
            <w:rStyle w:val="af0"/>
            <w:color w:val="auto"/>
          </w:rPr>
          <w:t>0</w:t>
        </w:r>
        <w:bookmarkEnd w:id="1"/>
        <w:r w:rsidRPr="004A19AC">
          <w:rPr>
            <w:rStyle w:val="af0"/>
            <w:color w:val="auto"/>
          </w:rPr>
          <w:t>.zip</w:t>
        </w:r>
      </w:hyperlink>
    </w:p>
    <w:p w:rsidR="004A19AC" w:rsidRPr="004A19AC" w:rsidRDefault="004A19AC">
      <w:pPr>
        <w:rPr>
          <w:sz w:val="28"/>
          <w:szCs w:val="28"/>
        </w:rPr>
      </w:pPr>
      <w:r w:rsidRPr="004A19AC">
        <w:rPr>
          <w:sz w:val="28"/>
          <w:szCs w:val="28"/>
        </w:rPr>
        <w:t xml:space="preserve">3 Титов А.А. Расчет диссипативной межкаскадной корректирующей цепи широкополосного усилителя мощности. //Радиотехника. 1989. № 2.             </w:t>
      </w:r>
    </w:p>
    <w:p w:rsidR="004A19AC" w:rsidRPr="004A19AC" w:rsidRDefault="004A19AC">
      <w:pPr>
        <w:pStyle w:val="31"/>
        <w:spacing w:line="240" w:lineRule="auto"/>
      </w:pPr>
      <w:r w:rsidRPr="004A19AC">
        <w:t>4 Мамонкин И.Г.  Усилительные устройства:  Учебное пособие для вузов. – М.: Связь,  1977.</w:t>
      </w:r>
    </w:p>
    <w:p w:rsidR="004A19AC" w:rsidRPr="004A19AC" w:rsidRDefault="004A19AC">
      <w:pPr>
        <w:pStyle w:val="31"/>
        <w:spacing w:line="240" w:lineRule="auto"/>
      </w:pPr>
      <w:r>
        <w:t>5 Полупроводниковые приборы: Транзисторы. П53 Справочник. В.Л. Аронов, А.В. Баюков, А.А. Зайцев и др. Под общей редакцией Н.Н. Горюнова. – 2-е изд, перераб. – М.: Энергоатомиздат, 1985 – 904с, ил.</w:t>
      </w:r>
      <w:bookmarkStart w:id="2" w:name="_GoBack"/>
      <w:bookmarkEnd w:id="2"/>
    </w:p>
    <w:sectPr w:rsidR="004A19AC" w:rsidRPr="004A19AC">
      <w:headerReference w:type="default" r:id="rId471"/>
      <w:type w:val="nextColumn"/>
      <w:pgSz w:w="11907" w:h="16840" w:code="9"/>
      <w:pgMar w:top="1134" w:right="1134" w:bottom="1134" w:left="1134" w:header="709"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4E" w:rsidRDefault="00C7314E">
      <w:r>
        <w:separator/>
      </w:r>
    </w:p>
  </w:endnote>
  <w:endnote w:type="continuationSeparator" w:id="0">
    <w:p w:rsidR="00C7314E" w:rsidRDefault="00C7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4E" w:rsidRDefault="00C7314E">
      <w:r>
        <w:separator/>
      </w:r>
    </w:p>
  </w:footnote>
  <w:footnote w:type="continuationSeparator" w:id="0">
    <w:p w:rsidR="00C7314E" w:rsidRDefault="00C7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AC" w:rsidRDefault="004A19AC">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5617">
      <w:rPr>
        <w:rStyle w:val="a7"/>
        <w:noProof/>
      </w:rPr>
      <w:t>2</w:t>
    </w:r>
    <w:r>
      <w:rPr>
        <w:rStyle w:val="a7"/>
      </w:rPr>
      <w:fldChar w:fldCharType="end"/>
    </w:r>
  </w:p>
  <w:p w:rsidR="004A19AC" w:rsidRDefault="004A19AC">
    <w:pPr>
      <w:pStyle w:val="a5"/>
      <w:framePr w:wrap="auto" w:vAnchor="text" w:hAnchor="margin" w:xAlign="right" w:y="1"/>
      <w:rPr>
        <w:rStyle w:val="a7"/>
      </w:rPr>
    </w:pPr>
    <w:r>
      <w:rPr>
        <w:rStyle w:val="a7"/>
      </w:rPr>
      <w:t xml:space="preserve">                                                                                                                                                            </w:t>
    </w:r>
  </w:p>
  <w:p w:rsidR="004A19AC" w:rsidRDefault="004A19AC">
    <w:pPr>
      <w:pStyle w:val="a5"/>
      <w:framePr w:wrap="auto" w:vAnchor="text" w:hAnchor="margin" w:xAlign="right" w:y="1"/>
      <w:ind w:right="360"/>
      <w:rPr>
        <w:rStyle w:val="a7"/>
      </w:rPr>
    </w:pPr>
    <w:r>
      <w:rPr>
        <w:rStyle w:val="a7"/>
      </w:rPr>
      <w:t xml:space="preserve">                                                                                                                                                            </w:t>
    </w:r>
  </w:p>
  <w:p w:rsidR="004A19AC" w:rsidRDefault="004A19AC">
    <w:pPr>
      <w:pStyle w:val="a5"/>
      <w:framePr w:wrap="auto" w:vAnchor="text" w:hAnchor="margin" w:xAlign="right" w:y="1"/>
      <w:ind w:right="360"/>
      <w:rPr>
        <w:rStyle w:val="a7"/>
      </w:rPr>
    </w:pPr>
  </w:p>
  <w:p w:rsidR="004A19AC" w:rsidRDefault="004A19AC">
    <w:pPr>
      <w:pStyle w:val="a5"/>
      <w:framePr w:wrap="auto" w:vAnchor="text" w:hAnchor="margin" w:xAlign="center" w:y="1"/>
      <w:ind w:right="360"/>
      <w:rPr>
        <w:rStyle w:val="a7"/>
      </w:rPr>
    </w:pPr>
  </w:p>
  <w:p w:rsidR="004A19AC" w:rsidRDefault="004A19AC">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BC6"/>
    <w:multiLevelType w:val="multilevel"/>
    <w:tmpl w:val="499E834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870"/>
        </w:tabs>
        <w:ind w:left="870" w:hanging="69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03DD7655"/>
    <w:multiLevelType w:val="multilevel"/>
    <w:tmpl w:val="BD20F9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06D004FC"/>
    <w:multiLevelType w:val="multilevel"/>
    <w:tmpl w:val="D998185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087D4A41"/>
    <w:multiLevelType w:val="multilevel"/>
    <w:tmpl w:val="BDE20FBC"/>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4">
    <w:nsid w:val="111E57EF"/>
    <w:multiLevelType w:val="multilevel"/>
    <w:tmpl w:val="7034EC16"/>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885"/>
        </w:tabs>
        <w:ind w:left="885" w:hanging="765"/>
      </w:pPr>
      <w:rPr>
        <w:rFonts w:hint="default"/>
      </w:rPr>
    </w:lvl>
    <w:lvl w:ilvl="2">
      <w:start w:val="2"/>
      <w:numFmt w:val="decimal"/>
      <w:lvlText w:val="%1.%2.%3"/>
      <w:lvlJc w:val="left"/>
      <w:pPr>
        <w:tabs>
          <w:tab w:val="num" w:pos="1005"/>
        </w:tabs>
        <w:ind w:left="1005" w:hanging="765"/>
      </w:pPr>
      <w:rPr>
        <w:rFonts w:hint="default"/>
      </w:rPr>
    </w:lvl>
    <w:lvl w:ilvl="3">
      <w:start w:val="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5">
    <w:nsid w:val="150932A0"/>
    <w:multiLevelType w:val="multilevel"/>
    <w:tmpl w:val="C9EE3B8A"/>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F3A260F"/>
    <w:multiLevelType w:val="multilevel"/>
    <w:tmpl w:val="AB1E4A38"/>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21CE1D1C"/>
    <w:multiLevelType w:val="multilevel"/>
    <w:tmpl w:val="BE0693AE"/>
    <w:lvl w:ilvl="0">
      <w:start w:val="3"/>
      <w:numFmt w:val="decimal"/>
      <w:lvlText w:val="%1"/>
      <w:lvlJc w:val="left"/>
      <w:pPr>
        <w:tabs>
          <w:tab w:val="num" w:pos="900"/>
        </w:tabs>
        <w:ind w:left="900" w:hanging="900"/>
      </w:pPr>
      <w:rPr>
        <w:rFonts w:hint="default"/>
        <w:sz w:val="28"/>
        <w:szCs w:val="28"/>
      </w:rPr>
    </w:lvl>
    <w:lvl w:ilvl="1">
      <w:start w:val="4"/>
      <w:numFmt w:val="decimal"/>
      <w:lvlText w:val="%1.%2"/>
      <w:lvlJc w:val="left"/>
      <w:pPr>
        <w:tabs>
          <w:tab w:val="num" w:pos="1050"/>
        </w:tabs>
        <w:ind w:left="1050" w:hanging="900"/>
      </w:pPr>
      <w:rPr>
        <w:rFonts w:hint="default"/>
        <w:sz w:val="28"/>
        <w:szCs w:val="28"/>
      </w:rPr>
    </w:lvl>
    <w:lvl w:ilvl="2">
      <w:start w:val="1"/>
      <w:numFmt w:val="decimal"/>
      <w:lvlText w:val="%1.%2.%3"/>
      <w:lvlJc w:val="left"/>
      <w:pPr>
        <w:tabs>
          <w:tab w:val="num" w:pos="1200"/>
        </w:tabs>
        <w:ind w:left="1200" w:hanging="900"/>
      </w:pPr>
      <w:rPr>
        <w:rFonts w:hint="default"/>
        <w:sz w:val="28"/>
        <w:szCs w:val="28"/>
      </w:rPr>
    </w:lvl>
    <w:lvl w:ilvl="3">
      <w:start w:val="1"/>
      <w:numFmt w:val="decimal"/>
      <w:lvlText w:val="%1.%2.%3.%4"/>
      <w:lvlJc w:val="left"/>
      <w:pPr>
        <w:tabs>
          <w:tab w:val="num" w:pos="1350"/>
        </w:tabs>
        <w:ind w:left="1350" w:hanging="900"/>
      </w:pPr>
      <w:rPr>
        <w:rFonts w:hint="default"/>
        <w:sz w:val="28"/>
        <w:szCs w:val="28"/>
      </w:rPr>
    </w:lvl>
    <w:lvl w:ilvl="4">
      <w:start w:val="1"/>
      <w:numFmt w:val="decimal"/>
      <w:lvlText w:val="%1.%2.%3.%4.%5"/>
      <w:lvlJc w:val="left"/>
      <w:pPr>
        <w:tabs>
          <w:tab w:val="num" w:pos="1680"/>
        </w:tabs>
        <w:ind w:left="1680" w:hanging="1080"/>
      </w:pPr>
      <w:rPr>
        <w:rFonts w:hint="default"/>
        <w:sz w:val="28"/>
        <w:szCs w:val="28"/>
      </w:rPr>
    </w:lvl>
    <w:lvl w:ilvl="5">
      <w:start w:val="1"/>
      <w:numFmt w:val="decimal"/>
      <w:lvlText w:val="%1.%2.%3.%4.%5.%6"/>
      <w:lvlJc w:val="left"/>
      <w:pPr>
        <w:tabs>
          <w:tab w:val="num" w:pos="1830"/>
        </w:tabs>
        <w:ind w:left="1830" w:hanging="1080"/>
      </w:pPr>
      <w:rPr>
        <w:rFonts w:hint="default"/>
        <w:sz w:val="28"/>
        <w:szCs w:val="28"/>
      </w:rPr>
    </w:lvl>
    <w:lvl w:ilvl="6">
      <w:start w:val="1"/>
      <w:numFmt w:val="decimal"/>
      <w:lvlText w:val="%1.%2.%3.%4.%5.%6.%7"/>
      <w:lvlJc w:val="left"/>
      <w:pPr>
        <w:tabs>
          <w:tab w:val="num" w:pos="2340"/>
        </w:tabs>
        <w:ind w:left="2340" w:hanging="1440"/>
      </w:pPr>
      <w:rPr>
        <w:rFonts w:hint="default"/>
        <w:sz w:val="28"/>
        <w:szCs w:val="28"/>
      </w:rPr>
    </w:lvl>
    <w:lvl w:ilvl="7">
      <w:start w:val="1"/>
      <w:numFmt w:val="decimal"/>
      <w:lvlText w:val="%1.%2.%3.%4.%5.%6.%7.%8"/>
      <w:lvlJc w:val="left"/>
      <w:pPr>
        <w:tabs>
          <w:tab w:val="num" w:pos="2490"/>
        </w:tabs>
        <w:ind w:left="2490" w:hanging="1440"/>
      </w:pPr>
      <w:rPr>
        <w:rFonts w:hint="default"/>
        <w:sz w:val="28"/>
        <w:szCs w:val="28"/>
      </w:rPr>
    </w:lvl>
    <w:lvl w:ilvl="8">
      <w:start w:val="1"/>
      <w:numFmt w:val="decimal"/>
      <w:lvlText w:val="%1.%2.%3.%4.%5.%6.%7.%8.%9"/>
      <w:lvlJc w:val="left"/>
      <w:pPr>
        <w:tabs>
          <w:tab w:val="num" w:pos="3000"/>
        </w:tabs>
        <w:ind w:left="3000" w:hanging="1800"/>
      </w:pPr>
      <w:rPr>
        <w:rFonts w:hint="default"/>
        <w:sz w:val="28"/>
        <w:szCs w:val="28"/>
      </w:rPr>
    </w:lvl>
  </w:abstractNum>
  <w:abstractNum w:abstractNumId="8">
    <w:nsid w:val="2F0766DB"/>
    <w:multiLevelType w:val="multilevel"/>
    <w:tmpl w:val="8A705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815DBD"/>
    <w:multiLevelType w:val="multilevel"/>
    <w:tmpl w:val="71DA5A58"/>
    <w:lvl w:ilvl="0">
      <w:start w:val="1"/>
      <w:numFmt w:val="decimal"/>
      <w:lvlText w:val="%1."/>
      <w:lvlJc w:val="left"/>
      <w:pPr>
        <w:tabs>
          <w:tab w:val="num" w:pos="438"/>
        </w:tabs>
        <w:ind w:left="438" w:hanging="360"/>
      </w:pPr>
      <w:rPr>
        <w:rFonts w:hint="default"/>
      </w:rPr>
    </w:lvl>
    <w:lvl w:ilvl="1">
      <w:start w:val="1"/>
      <w:numFmt w:val="decimal"/>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0">
    <w:nsid w:val="39B513FF"/>
    <w:multiLevelType w:val="multilevel"/>
    <w:tmpl w:val="9FD414B6"/>
    <w:lvl w:ilvl="0">
      <w:start w:val="1"/>
      <w:numFmt w:val="decimal"/>
      <w:lvlText w:val="%1."/>
      <w:lvlJc w:val="left"/>
      <w:pPr>
        <w:tabs>
          <w:tab w:val="num" w:pos="360"/>
        </w:tabs>
        <w:ind w:left="360" w:hanging="360"/>
      </w:p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11">
    <w:nsid w:val="3AA75D48"/>
    <w:multiLevelType w:val="multilevel"/>
    <w:tmpl w:val="DAD6DD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CC22FC7"/>
    <w:multiLevelType w:val="singleLevel"/>
    <w:tmpl w:val="54387D3E"/>
    <w:lvl w:ilvl="0">
      <w:start w:val="1"/>
      <w:numFmt w:val="decimal"/>
      <w:lvlText w:val="%1."/>
      <w:lvlJc w:val="left"/>
      <w:pPr>
        <w:tabs>
          <w:tab w:val="num" w:pos="720"/>
        </w:tabs>
        <w:ind w:left="720" w:hanging="720"/>
      </w:pPr>
      <w:rPr>
        <w:rFonts w:hint="default"/>
      </w:rPr>
    </w:lvl>
  </w:abstractNum>
  <w:abstractNum w:abstractNumId="13">
    <w:nsid w:val="4B054D6D"/>
    <w:multiLevelType w:val="multilevel"/>
    <w:tmpl w:val="F49811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1634DD"/>
    <w:multiLevelType w:val="multilevel"/>
    <w:tmpl w:val="8604D20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537E567A"/>
    <w:multiLevelType w:val="multilevel"/>
    <w:tmpl w:val="9D7C0B0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55044DA9"/>
    <w:multiLevelType w:val="multilevel"/>
    <w:tmpl w:val="FE78D844"/>
    <w:lvl w:ilvl="0">
      <w:start w:val="2"/>
      <w:numFmt w:val="decimal"/>
      <w:lvlText w:val="%1"/>
      <w:lvlJc w:val="left"/>
      <w:pPr>
        <w:tabs>
          <w:tab w:val="num" w:pos="900"/>
        </w:tabs>
        <w:ind w:left="900" w:hanging="900"/>
      </w:pPr>
      <w:rPr>
        <w:rFonts w:hint="default"/>
      </w:rPr>
    </w:lvl>
    <w:lvl w:ilvl="1">
      <w:start w:val="3"/>
      <w:numFmt w:val="decimal"/>
      <w:lvlText w:val="%1.%2"/>
      <w:lvlJc w:val="left"/>
      <w:pPr>
        <w:tabs>
          <w:tab w:val="num" w:pos="1020"/>
        </w:tabs>
        <w:ind w:left="1020" w:hanging="900"/>
      </w:pPr>
      <w:rPr>
        <w:rFonts w:hint="default"/>
      </w:rPr>
    </w:lvl>
    <w:lvl w:ilvl="2">
      <w:start w:val="2"/>
      <w:numFmt w:val="decimal"/>
      <w:lvlText w:val="%1.%2.%3"/>
      <w:lvlJc w:val="left"/>
      <w:pPr>
        <w:tabs>
          <w:tab w:val="num" w:pos="1140"/>
        </w:tabs>
        <w:ind w:left="1140" w:hanging="90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7">
    <w:nsid w:val="5E204606"/>
    <w:multiLevelType w:val="multilevel"/>
    <w:tmpl w:val="5CEA132A"/>
    <w:lvl w:ilvl="0">
      <w:start w:val="4"/>
      <w:numFmt w:val="decimal"/>
      <w:lvlText w:val="%1."/>
      <w:lvlJc w:val="left"/>
      <w:pPr>
        <w:tabs>
          <w:tab w:val="num" w:pos="303"/>
        </w:tabs>
        <w:ind w:left="303" w:hanging="360"/>
      </w:pPr>
      <w:rPr>
        <w:rFonts w:hint="default"/>
      </w:r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18">
    <w:nsid w:val="68223711"/>
    <w:multiLevelType w:val="singleLevel"/>
    <w:tmpl w:val="9CA85444"/>
    <w:lvl w:ilvl="0">
      <w:start w:val="3"/>
      <w:numFmt w:val="bullet"/>
      <w:lvlText w:val="-"/>
      <w:lvlJc w:val="left"/>
      <w:pPr>
        <w:tabs>
          <w:tab w:val="num" w:pos="360"/>
        </w:tabs>
        <w:ind w:left="360" w:hanging="360"/>
      </w:pPr>
      <w:rPr>
        <w:rFonts w:hint="default"/>
      </w:rPr>
    </w:lvl>
  </w:abstractNum>
  <w:abstractNum w:abstractNumId="19">
    <w:nsid w:val="68D91E7F"/>
    <w:multiLevelType w:val="multilevel"/>
    <w:tmpl w:val="69567668"/>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0">
    <w:nsid w:val="6AFC0F0D"/>
    <w:multiLevelType w:val="singleLevel"/>
    <w:tmpl w:val="0419000F"/>
    <w:lvl w:ilvl="0">
      <w:start w:val="1"/>
      <w:numFmt w:val="decimal"/>
      <w:lvlText w:val="%1."/>
      <w:lvlJc w:val="left"/>
      <w:pPr>
        <w:tabs>
          <w:tab w:val="num" w:pos="720"/>
        </w:tabs>
        <w:ind w:left="720" w:hanging="360"/>
      </w:pPr>
    </w:lvl>
  </w:abstractNum>
  <w:abstractNum w:abstractNumId="21">
    <w:nsid w:val="6D1C1F76"/>
    <w:multiLevelType w:val="multilevel"/>
    <w:tmpl w:val="30268612"/>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nsid w:val="6F1966C9"/>
    <w:multiLevelType w:val="singleLevel"/>
    <w:tmpl w:val="11F681EA"/>
    <w:lvl w:ilvl="0">
      <w:start w:val="25"/>
      <w:numFmt w:val="bullet"/>
      <w:lvlText w:val="-"/>
      <w:lvlJc w:val="left"/>
      <w:pPr>
        <w:tabs>
          <w:tab w:val="num" w:pos="585"/>
        </w:tabs>
        <w:ind w:left="585" w:hanging="360"/>
      </w:pPr>
      <w:rPr>
        <w:rFonts w:hint="default"/>
      </w:rPr>
    </w:lvl>
  </w:abstractNum>
  <w:abstractNum w:abstractNumId="23">
    <w:nsid w:val="7B220A44"/>
    <w:multiLevelType w:val="multilevel"/>
    <w:tmpl w:val="FC44505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3"/>
  </w:num>
  <w:num w:numId="2">
    <w:abstractNumId w:val="18"/>
  </w:num>
  <w:num w:numId="3">
    <w:abstractNumId w:val="22"/>
  </w:num>
  <w:num w:numId="4">
    <w:abstractNumId w:val="11"/>
  </w:num>
  <w:num w:numId="5">
    <w:abstractNumId w:val="0"/>
  </w:num>
  <w:num w:numId="6">
    <w:abstractNumId w:val="15"/>
  </w:num>
  <w:num w:numId="7">
    <w:abstractNumId w:val="5"/>
  </w:num>
  <w:num w:numId="8">
    <w:abstractNumId w:val="13"/>
  </w:num>
  <w:num w:numId="9">
    <w:abstractNumId w:val="16"/>
  </w:num>
  <w:num w:numId="10">
    <w:abstractNumId w:val="4"/>
  </w:num>
  <w:num w:numId="11">
    <w:abstractNumId w:val="2"/>
  </w:num>
  <w:num w:numId="12">
    <w:abstractNumId w:val="12"/>
  </w:num>
  <w:num w:numId="13">
    <w:abstractNumId w:val="8"/>
  </w:num>
  <w:num w:numId="14">
    <w:abstractNumId w:val="20"/>
  </w:num>
  <w:num w:numId="15">
    <w:abstractNumId w:val="10"/>
  </w:num>
  <w:num w:numId="16">
    <w:abstractNumId w:val="17"/>
  </w:num>
  <w:num w:numId="17">
    <w:abstractNumId w:val="9"/>
  </w:num>
  <w:num w:numId="18">
    <w:abstractNumId w:val="19"/>
  </w:num>
  <w:num w:numId="19">
    <w:abstractNumId w:val="10"/>
    <w:lvlOverride w:ilvl="0">
      <w:startOverride w:val="3"/>
    </w:lvlOverride>
  </w:num>
  <w:num w:numId="20">
    <w:abstractNumId w:val="3"/>
  </w:num>
  <w:num w:numId="21">
    <w:abstractNumId w:val="1"/>
  </w:num>
  <w:num w:numId="22">
    <w:abstractNumId w:val="6"/>
  </w:num>
  <w:num w:numId="23">
    <w:abstractNumId w:val="21"/>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0A6"/>
    <w:rsid w:val="001260A6"/>
    <w:rsid w:val="0045025E"/>
    <w:rsid w:val="004A19AC"/>
    <w:rsid w:val="004E3DE5"/>
    <w:rsid w:val="00BD5617"/>
    <w:rsid w:val="00C7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1"/>
    <o:shapelayout v:ext="edit">
      <o:idmap v:ext="edit" data="1"/>
    </o:shapelayout>
  </w:shapeDefaults>
  <w:decimalSymbol w:val=","/>
  <w:listSeparator w:val=";"/>
  <w14:defaultImageDpi w14:val="0"/>
  <w15:chartTrackingRefBased/>
  <w15:docId w15:val="{3A430C77-7B6E-4C65-8BDB-2927FEF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kern w:val="28"/>
      <w:sz w:val="24"/>
      <w:szCs w:val="24"/>
    </w:rPr>
  </w:style>
  <w:style w:type="paragraph" w:styleId="1">
    <w:name w:val="heading 1"/>
    <w:basedOn w:val="a"/>
    <w:next w:val="a"/>
    <w:link w:val="10"/>
    <w:uiPriority w:val="99"/>
    <w:qFormat/>
    <w:pPr>
      <w:keepNext/>
      <w:jc w:val="center"/>
      <w:outlineLvl w:val="0"/>
    </w:pPr>
    <w:rPr>
      <w:b/>
      <w:bCs/>
    </w:rPr>
  </w:style>
  <w:style w:type="paragraph" w:styleId="2">
    <w:name w:val="heading 2"/>
    <w:basedOn w:val="a"/>
    <w:next w:val="a"/>
    <w:link w:val="20"/>
    <w:uiPriority w:val="99"/>
    <w:qFormat/>
    <w:pPr>
      <w:keepNext/>
      <w:jc w:val="right"/>
      <w:outlineLvl w:val="1"/>
    </w:pPr>
    <w:rPr>
      <w:sz w:val="28"/>
      <w:szCs w:val="28"/>
    </w:rPr>
  </w:style>
  <w:style w:type="paragraph" w:styleId="3">
    <w:name w:val="heading 3"/>
    <w:basedOn w:val="a"/>
    <w:next w:val="a"/>
    <w:link w:val="30"/>
    <w:uiPriority w:val="99"/>
    <w:qFormat/>
    <w:pPr>
      <w:keepNext/>
      <w:jc w:val="center"/>
      <w:outlineLvl w:val="2"/>
    </w:pPr>
    <w:rPr>
      <w:sz w:val="28"/>
      <w:szCs w:val="28"/>
    </w:rPr>
  </w:style>
  <w:style w:type="paragraph" w:styleId="4">
    <w:name w:val="heading 4"/>
    <w:basedOn w:val="a"/>
    <w:next w:val="a"/>
    <w:link w:val="40"/>
    <w:uiPriority w:val="99"/>
    <w:qFormat/>
    <w:pPr>
      <w:keepNext/>
      <w:tabs>
        <w:tab w:val="left" w:pos="6804"/>
      </w:tabs>
      <w:spacing w:line="312" w:lineRule="auto"/>
      <w:jc w:val="right"/>
      <w:outlineLvl w:val="3"/>
    </w:pPr>
    <w:rPr>
      <w:sz w:val="32"/>
      <w:szCs w:val="32"/>
    </w:rPr>
  </w:style>
  <w:style w:type="paragraph" w:styleId="5">
    <w:name w:val="heading 5"/>
    <w:basedOn w:val="a"/>
    <w:next w:val="a"/>
    <w:link w:val="50"/>
    <w:uiPriority w:val="99"/>
    <w:qFormat/>
    <w:pPr>
      <w:keepNext/>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kern w:val="28"/>
      <w:sz w:val="28"/>
      <w:szCs w:val="28"/>
    </w:rPr>
  </w:style>
  <w:style w:type="character" w:customStyle="1" w:styleId="30">
    <w:name w:val="Заголовок 3 Знак"/>
    <w:link w:val="3"/>
    <w:uiPriority w:val="9"/>
    <w:semiHidden/>
    <w:rPr>
      <w:rFonts w:ascii="Cambria" w:eastAsia="Times New Roman" w:hAnsi="Cambria" w:cs="Times New Roman"/>
      <w:b/>
      <w:bCs/>
      <w:kern w:val="28"/>
      <w:sz w:val="26"/>
      <w:szCs w:val="26"/>
    </w:rPr>
  </w:style>
  <w:style w:type="character" w:customStyle="1" w:styleId="40">
    <w:name w:val="Заголовок 4 Знак"/>
    <w:link w:val="4"/>
    <w:uiPriority w:val="9"/>
    <w:semiHidden/>
    <w:rPr>
      <w:rFonts w:ascii="Calibri" w:eastAsia="Times New Roman" w:hAnsi="Calibri" w:cs="Times New Roman"/>
      <w:b/>
      <w:bCs/>
      <w:kern w:val="28"/>
      <w:sz w:val="28"/>
      <w:szCs w:val="28"/>
    </w:rPr>
  </w:style>
  <w:style w:type="character" w:customStyle="1" w:styleId="50">
    <w:name w:val="Заголовок 5 Знак"/>
    <w:link w:val="5"/>
    <w:uiPriority w:val="9"/>
    <w:semiHidden/>
    <w:rPr>
      <w:rFonts w:ascii="Calibri" w:eastAsia="Times New Roman" w:hAnsi="Calibri" w:cs="Times New Roman"/>
      <w:b/>
      <w:bCs/>
      <w:i/>
      <w:iCs/>
      <w:kern w:val="28"/>
      <w:sz w:val="26"/>
      <w:szCs w:val="26"/>
    </w:rPr>
  </w:style>
  <w:style w:type="paragraph" w:styleId="a3">
    <w:name w:val="Body Text"/>
    <w:basedOn w:val="a"/>
    <w:link w:val="a4"/>
    <w:uiPriority w:val="99"/>
    <w:pPr>
      <w:jc w:val="center"/>
    </w:pPr>
    <w:rPr>
      <w:b/>
      <w:bCs/>
    </w:rPr>
  </w:style>
  <w:style w:type="character" w:customStyle="1" w:styleId="a4">
    <w:name w:val="Основной текст Знак"/>
    <w:link w:val="a3"/>
    <w:uiPriority w:val="99"/>
    <w:semiHidden/>
    <w:rPr>
      <w:kern w:val="28"/>
      <w:sz w:val="24"/>
      <w:szCs w:val="24"/>
    </w:rPr>
  </w:style>
  <w:style w:type="paragraph" w:styleId="21">
    <w:name w:val="Body Text 2"/>
    <w:basedOn w:val="a"/>
    <w:link w:val="22"/>
    <w:uiPriority w:val="99"/>
    <w:pPr>
      <w:spacing w:line="312" w:lineRule="auto"/>
      <w:ind w:firstLine="720"/>
      <w:jc w:val="both"/>
    </w:pPr>
    <w:rPr>
      <w:sz w:val="28"/>
      <w:szCs w:val="28"/>
    </w:rPr>
  </w:style>
  <w:style w:type="character" w:customStyle="1" w:styleId="22">
    <w:name w:val="Основной текст 2 Знак"/>
    <w:link w:val="21"/>
    <w:uiPriority w:val="99"/>
    <w:semiHidden/>
    <w:rPr>
      <w:kern w:val="28"/>
      <w:sz w:val="24"/>
      <w:szCs w:val="24"/>
    </w:rPr>
  </w:style>
  <w:style w:type="paragraph" w:styleId="31">
    <w:name w:val="Body Text 3"/>
    <w:basedOn w:val="a"/>
    <w:link w:val="32"/>
    <w:uiPriority w:val="99"/>
    <w:pPr>
      <w:spacing w:line="312" w:lineRule="auto"/>
    </w:pPr>
    <w:rPr>
      <w:sz w:val="28"/>
      <w:szCs w:val="28"/>
    </w:rPr>
  </w:style>
  <w:style w:type="character" w:customStyle="1" w:styleId="32">
    <w:name w:val="Основной текст 3 Знак"/>
    <w:link w:val="31"/>
    <w:uiPriority w:val="99"/>
    <w:semiHidden/>
    <w:rPr>
      <w:kern w:val="28"/>
      <w:sz w:val="16"/>
      <w:szCs w:val="16"/>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rPr>
      <w:kern w:val="28"/>
      <w:sz w:val="24"/>
      <w:szCs w:val="24"/>
    </w:rPr>
  </w:style>
  <w:style w:type="character" w:styleId="a7">
    <w:name w:val="page number"/>
    <w:uiPriority w:val="99"/>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kern w:val="28"/>
      <w:sz w:val="24"/>
      <w:szCs w:val="24"/>
    </w:rPr>
  </w:style>
  <w:style w:type="paragraph" w:styleId="aa">
    <w:name w:val="caption"/>
    <w:basedOn w:val="a"/>
    <w:next w:val="a"/>
    <w:uiPriority w:val="99"/>
    <w:qFormat/>
    <w:pPr>
      <w:spacing w:line="312" w:lineRule="auto"/>
    </w:pPr>
    <w:rPr>
      <w:sz w:val="28"/>
      <w:szCs w:val="28"/>
    </w:rPr>
  </w:style>
  <w:style w:type="paragraph" w:styleId="23">
    <w:name w:val="Body Text Indent 2"/>
    <w:basedOn w:val="a"/>
    <w:link w:val="24"/>
    <w:uiPriority w:val="99"/>
    <w:pPr>
      <w:spacing w:line="312" w:lineRule="auto"/>
      <w:ind w:left="720"/>
    </w:pPr>
    <w:rPr>
      <w:b/>
      <w:bCs/>
      <w:sz w:val="28"/>
      <w:szCs w:val="28"/>
    </w:rPr>
  </w:style>
  <w:style w:type="character" w:customStyle="1" w:styleId="24">
    <w:name w:val="Основной текст с отступом 2 Знак"/>
    <w:link w:val="23"/>
    <w:uiPriority w:val="99"/>
    <w:semiHidden/>
    <w:rPr>
      <w:kern w:val="28"/>
      <w:sz w:val="24"/>
      <w:szCs w:val="24"/>
    </w:rPr>
  </w:style>
  <w:style w:type="paragraph" w:styleId="ab">
    <w:name w:val="Title"/>
    <w:basedOn w:val="a"/>
    <w:link w:val="ac"/>
    <w:uiPriority w:val="99"/>
    <w:qFormat/>
    <w:pPr>
      <w:spacing w:line="312" w:lineRule="auto"/>
      <w:jc w:val="center"/>
    </w:pPr>
    <w:rPr>
      <w:b/>
      <w:bCs/>
      <w:sz w:val="28"/>
      <w:szCs w:val="28"/>
    </w:rPr>
  </w:style>
  <w:style w:type="character" w:customStyle="1" w:styleId="ac">
    <w:name w:val="Название Знак"/>
    <w:link w:val="ab"/>
    <w:uiPriority w:val="10"/>
    <w:rPr>
      <w:rFonts w:ascii="Cambria" w:eastAsia="Times New Roman" w:hAnsi="Cambria" w:cs="Times New Roman"/>
      <w:b/>
      <w:bCs/>
      <w:kern w:val="28"/>
      <w:sz w:val="32"/>
      <w:szCs w:val="32"/>
    </w:rPr>
  </w:style>
  <w:style w:type="paragraph" w:styleId="33">
    <w:name w:val="Body Text Indent 3"/>
    <w:basedOn w:val="a"/>
    <w:link w:val="34"/>
    <w:uiPriority w:val="99"/>
    <w:pPr>
      <w:spacing w:before="240" w:after="360" w:line="360" w:lineRule="auto"/>
      <w:ind w:left="180"/>
    </w:pPr>
    <w:rPr>
      <w:sz w:val="28"/>
      <w:szCs w:val="28"/>
    </w:rPr>
  </w:style>
  <w:style w:type="character" w:customStyle="1" w:styleId="34">
    <w:name w:val="Основной текст с отступом 3 Знак"/>
    <w:link w:val="33"/>
    <w:uiPriority w:val="99"/>
    <w:semiHidden/>
    <w:rPr>
      <w:kern w:val="28"/>
      <w:sz w:val="16"/>
      <w:szCs w:val="16"/>
    </w:rPr>
  </w:style>
  <w:style w:type="paragraph" w:styleId="ad">
    <w:name w:val="Document Map"/>
    <w:basedOn w:val="a"/>
    <w:link w:val="ae"/>
    <w:uiPriority w:val="99"/>
    <w:semiHidden/>
    <w:pPr>
      <w:shd w:val="clear" w:color="auto" w:fill="000080"/>
    </w:pPr>
    <w:rPr>
      <w:rFonts w:ascii="Tahoma" w:hAnsi="Tahoma" w:cs="Tahoma"/>
    </w:rPr>
  </w:style>
  <w:style w:type="character" w:customStyle="1" w:styleId="ae">
    <w:name w:val="Схема документа Знак"/>
    <w:link w:val="ad"/>
    <w:uiPriority w:val="99"/>
    <w:semiHidden/>
    <w:rPr>
      <w:rFonts w:ascii="Tahoma" w:hAnsi="Tahoma" w:cs="Tahoma"/>
      <w:kern w:val="28"/>
      <w:sz w:val="16"/>
      <w:szCs w:val="16"/>
    </w:rPr>
  </w:style>
  <w:style w:type="character" w:styleId="af">
    <w:name w:val="line number"/>
    <w:uiPriority w:val="99"/>
  </w:style>
  <w:style w:type="character" w:styleId="af0">
    <w:name w:val="Hyperlink"/>
    <w:uiPriority w:val="99"/>
    <w:rPr>
      <w:color w:val="0000FF"/>
      <w:u w:val="single"/>
    </w:rPr>
  </w:style>
  <w:style w:type="character" w:styleId="af1">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5.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oleObject" Target="embeddings/oleObject161.bin"/><Relationship Id="rId366" Type="http://schemas.openxmlformats.org/officeDocument/2006/relationships/image" Target="media/image170.wmf"/><Relationship Id="rId170" Type="http://schemas.openxmlformats.org/officeDocument/2006/relationships/image" Target="media/image83.wmf"/><Relationship Id="rId226" Type="http://schemas.openxmlformats.org/officeDocument/2006/relationships/image" Target="media/image110.wmf"/><Relationship Id="rId433" Type="http://schemas.openxmlformats.org/officeDocument/2006/relationships/oleObject" Target="embeddings/oleObject235.bin"/><Relationship Id="rId268" Type="http://schemas.openxmlformats.org/officeDocument/2006/relationships/oleObject" Target="embeddings/oleObject133.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3.wmf"/><Relationship Id="rId377" Type="http://schemas.openxmlformats.org/officeDocument/2006/relationships/oleObject" Target="embeddings/oleObject198.bin"/><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6.bin"/><Relationship Id="rId402" Type="http://schemas.openxmlformats.org/officeDocument/2006/relationships/oleObject" Target="embeddings/oleObject211.bin"/><Relationship Id="rId279" Type="http://schemas.openxmlformats.org/officeDocument/2006/relationships/image" Target="media/image135.wmf"/><Relationship Id="rId444" Type="http://schemas.openxmlformats.org/officeDocument/2006/relationships/oleObject" Target="embeddings/oleObject242.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oleObject" Target="embeddings/oleObject175.bin"/><Relationship Id="rId388" Type="http://schemas.openxmlformats.org/officeDocument/2006/relationships/image" Target="media/image179.wmf"/><Relationship Id="rId85" Type="http://schemas.openxmlformats.org/officeDocument/2006/relationships/oleObject" Target="embeddings/oleObject40.bin"/><Relationship Id="rId150" Type="http://schemas.openxmlformats.org/officeDocument/2006/relationships/oleObject" Target="embeddings/oleObject72.bin"/><Relationship Id="rId192" Type="http://schemas.openxmlformats.org/officeDocument/2006/relationships/image" Target="media/image94.wmf"/><Relationship Id="rId206" Type="http://schemas.openxmlformats.org/officeDocument/2006/relationships/image" Target="media/image101.png"/><Relationship Id="rId413" Type="http://schemas.openxmlformats.org/officeDocument/2006/relationships/oleObject" Target="embeddings/oleObject220.bin"/><Relationship Id="rId248" Type="http://schemas.openxmlformats.org/officeDocument/2006/relationships/image" Target="media/image121.wmf"/><Relationship Id="rId455" Type="http://schemas.openxmlformats.org/officeDocument/2006/relationships/image" Target="media/image202.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3.wmf"/><Relationship Id="rId357" Type="http://schemas.openxmlformats.org/officeDocument/2006/relationships/oleObject" Target="embeddings/oleObject185.bin"/><Relationship Id="rId54" Type="http://schemas.openxmlformats.org/officeDocument/2006/relationships/oleObject" Target="embeddings/oleObject24.bin"/><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image" Target="media/image107.wmf"/><Relationship Id="rId399" Type="http://schemas.openxmlformats.org/officeDocument/2006/relationships/image" Target="media/image184.wmf"/><Relationship Id="rId259" Type="http://schemas.openxmlformats.org/officeDocument/2006/relationships/oleObject" Target="embeddings/oleObject128.bin"/><Relationship Id="rId424" Type="http://schemas.openxmlformats.org/officeDocument/2006/relationships/image" Target="media/image189.wmf"/><Relationship Id="rId466" Type="http://schemas.openxmlformats.org/officeDocument/2006/relationships/oleObject" Target="embeddings/_________Microsoft_Word_97_20032.doc"/><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4.bin"/><Relationship Id="rId326" Type="http://schemas.openxmlformats.org/officeDocument/2006/relationships/oleObject" Target="embeddings/oleObject16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71.wmf"/><Relationship Id="rId172" Type="http://schemas.openxmlformats.org/officeDocument/2006/relationships/image" Target="media/image84.wmf"/><Relationship Id="rId193" Type="http://schemas.openxmlformats.org/officeDocument/2006/relationships/oleObject" Target="embeddings/oleObject93.bin"/><Relationship Id="rId207" Type="http://schemas.openxmlformats.org/officeDocument/2006/relationships/image" Target="media/image102.wmf"/><Relationship Id="rId228" Type="http://schemas.openxmlformats.org/officeDocument/2006/relationships/image" Target="media/image111.wmf"/><Relationship Id="rId249" Type="http://schemas.openxmlformats.org/officeDocument/2006/relationships/oleObject" Target="embeddings/oleObject122.bin"/><Relationship Id="rId414" Type="http://schemas.openxmlformats.org/officeDocument/2006/relationships/oleObject" Target="embeddings/oleObject221.bin"/><Relationship Id="rId435" Type="http://schemas.openxmlformats.org/officeDocument/2006/relationships/oleObject" Target="embeddings/oleObject237.bin"/><Relationship Id="rId456" Type="http://schemas.openxmlformats.org/officeDocument/2006/relationships/oleObject" Target="embeddings/oleObject248.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6.wmf"/><Relationship Id="rId281" Type="http://schemas.openxmlformats.org/officeDocument/2006/relationships/image" Target="media/image136.wmf"/><Relationship Id="rId316" Type="http://schemas.openxmlformats.org/officeDocument/2006/relationships/oleObject" Target="embeddings/oleObject157.bin"/><Relationship Id="rId337" Type="http://schemas.openxmlformats.org/officeDocument/2006/relationships/oleObject" Target="embeddings/oleObject168.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oleObject" Target="embeddings/oleObject186.bin"/><Relationship Id="rId379" Type="http://schemas.openxmlformats.org/officeDocument/2006/relationships/oleObject" Target="embeddings/oleObject199.bin"/><Relationship Id="rId7" Type="http://schemas.openxmlformats.org/officeDocument/2006/relationships/image" Target="media/image1.wmf"/><Relationship Id="rId162" Type="http://schemas.openxmlformats.org/officeDocument/2006/relationships/image" Target="media/image79.wmf"/><Relationship Id="rId183" Type="http://schemas.openxmlformats.org/officeDocument/2006/relationships/oleObject" Target="embeddings/oleObject88.bin"/><Relationship Id="rId218" Type="http://schemas.openxmlformats.org/officeDocument/2006/relationships/oleObject" Target="embeddings/oleObject105.bin"/><Relationship Id="rId239" Type="http://schemas.openxmlformats.org/officeDocument/2006/relationships/oleObject" Target="embeddings/oleObject117.bin"/><Relationship Id="rId390" Type="http://schemas.openxmlformats.org/officeDocument/2006/relationships/image" Target="media/image180.wmf"/><Relationship Id="rId404" Type="http://schemas.openxmlformats.org/officeDocument/2006/relationships/oleObject" Target="embeddings/oleObject213.bin"/><Relationship Id="rId425" Type="http://schemas.openxmlformats.org/officeDocument/2006/relationships/oleObject" Target="embeddings/oleObject230.bin"/><Relationship Id="rId446" Type="http://schemas.openxmlformats.org/officeDocument/2006/relationships/oleObject" Target="embeddings/oleObject243.bin"/><Relationship Id="rId467" Type="http://schemas.openxmlformats.org/officeDocument/2006/relationships/image" Target="media/image208.wmf"/><Relationship Id="rId250" Type="http://schemas.openxmlformats.org/officeDocument/2006/relationships/image" Target="media/image122.wmf"/><Relationship Id="rId271" Type="http://schemas.openxmlformats.org/officeDocument/2006/relationships/image" Target="media/image131.wmf"/><Relationship Id="rId292" Type="http://schemas.openxmlformats.org/officeDocument/2006/relationships/oleObject" Target="embeddings/oleObject145.bin"/><Relationship Id="rId306" Type="http://schemas.openxmlformats.org/officeDocument/2006/relationships/oleObject" Target="embeddings/oleObject152.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59.wmf"/><Relationship Id="rId348" Type="http://schemas.openxmlformats.org/officeDocument/2006/relationships/oleObject" Target="embeddings/oleObject177.bin"/><Relationship Id="rId369" Type="http://schemas.openxmlformats.org/officeDocument/2006/relationships/oleObject" Target="embeddings/oleObject192.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oleObject" Target="embeddings/oleObject100.bin"/><Relationship Id="rId229" Type="http://schemas.openxmlformats.org/officeDocument/2006/relationships/oleObject" Target="embeddings/oleObject112.bin"/><Relationship Id="rId380" Type="http://schemas.openxmlformats.org/officeDocument/2006/relationships/image" Target="media/image175.wmf"/><Relationship Id="rId415" Type="http://schemas.openxmlformats.org/officeDocument/2006/relationships/oleObject" Target="embeddings/oleObject222.bin"/><Relationship Id="rId436" Type="http://schemas.openxmlformats.org/officeDocument/2006/relationships/oleObject" Target="embeddings/oleObject238.bin"/><Relationship Id="rId457" Type="http://schemas.openxmlformats.org/officeDocument/2006/relationships/image" Target="media/image203.wmf"/><Relationship Id="rId240" Type="http://schemas.openxmlformats.org/officeDocument/2006/relationships/image" Target="media/image117.wmf"/><Relationship Id="rId261" Type="http://schemas.openxmlformats.org/officeDocument/2006/relationships/oleObject" Target="embeddings/oleObject129.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7.png"/><Relationship Id="rId282" Type="http://schemas.openxmlformats.org/officeDocument/2006/relationships/oleObject" Target="embeddings/oleObject140.bin"/><Relationship Id="rId317" Type="http://schemas.openxmlformats.org/officeDocument/2006/relationships/image" Target="media/image154.wmf"/><Relationship Id="rId338" Type="http://schemas.openxmlformats.org/officeDocument/2006/relationships/image" Target="media/image164.wmf"/><Relationship Id="rId359" Type="http://schemas.openxmlformats.org/officeDocument/2006/relationships/oleObject" Target="embeddings/oleObject187.bin"/><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image" Target="media/image108.wmf"/><Relationship Id="rId370" Type="http://schemas.openxmlformats.org/officeDocument/2006/relationships/image" Target="media/image172.wmf"/><Relationship Id="rId391" Type="http://schemas.openxmlformats.org/officeDocument/2006/relationships/oleObject" Target="embeddings/oleObject205.bin"/><Relationship Id="rId405" Type="http://schemas.openxmlformats.org/officeDocument/2006/relationships/oleObject" Target="embeddings/oleObject214.bin"/><Relationship Id="rId426" Type="http://schemas.openxmlformats.org/officeDocument/2006/relationships/oleObject" Target="embeddings/oleObject231.bin"/><Relationship Id="rId447" Type="http://schemas.openxmlformats.org/officeDocument/2006/relationships/image" Target="media/image198.wmf"/><Relationship Id="rId230" Type="http://schemas.openxmlformats.org/officeDocument/2006/relationships/image" Target="media/image112.wmf"/><Relationship Id="rId251" Type="http://schemas.openxmlformats.org/officeDocument/2006/relationships/oleObject" Target="embeddings/oleObject123.bin"/><Relationship Id="rId468" Type="http://schemas.openxmlformats.org/officeDocument/2006/relationships/oleObject" Target="embeddings/_________Microsoft_Word_97_20033.doc"/><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5.bin"/><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oleObject" Target="embeddings/oleObject163.bin"/><Relationship Id="rId349" Type="http://schemas.openxmlformats.org/officeDocument/2006/relationships/oleObject" Target="embeddings/oleObject178.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3.bin"/><Relationship Id="rId174"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image" Target="media/image103.wmf"/><Relationship Id="rId360" Type="http://schemas.openxmlformats.org/officeDocument/2006/relationships/image" Target="media/image167.wmf"/><Relationship Id="rId381" Type="http://schemas.openxmlformats.org/officeDocument/2006/relationships/oleObject" Target="embeddings/oleObject200.bin"/><Relationship Id="rId416" Type="http://schemas.openxmlformats.org/officeDocument/2006/relationships/oleObject" Target="embeddings/oleObject223.bin"/><Relationship Id="rId220" Type="http://schemas.openxmlformats.org/officeDocument/2006/relationships/oleObject" Target="embeddings/oleObject106.bin"/><Relationship Id="rId241" Type="http://schemas.openxmlformats.org/officeDocument/2006/relationships/oleObject" Target="embeddings/oleObject118.bin"/><Relationship Id="rId437" Type="http://schemas.openxmlformats.org/officeDocument/2006/relationships/image" Target="media/image193.wmf"/><Relationship Id="rId458" Type="http://schemas.openxmlformats.org/officeDocument/2006/relationships/oleObject" Target="embeddings/oleObject24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30.bin"/><Relationship Id="rId283" Type="http://schemas.openxmlformats.org/officeDocument/2006/relationships/image" Target="media/image137.wmf"/><Relationship Id="rId318" Type="http://schemas.openxmlformats.org/officeDocument/2006/relationships/oleObject" Target="embeddings/oleObject158.bin"/><Relationship Id="rId339" Type="http://schemas.openxmlformats.org/officeDocument/2006/relationships/oleObject" Target="embeddings/oleObject169.bin"/><Relationship Id="rId78" Type="http://schemas.openxmlformats.org/officeDocument/2006/relationships/oleObject" Target="embeddings/oleObject36.bin"/><Relationship Id="rId99" Type="http://schemas.openxmlformats.org/officeDocument/2006/relationships/oleObject" Target="embeddings/oleObject47.bin"/><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image" Target="media/image80.wmf"/><Relationship Id="rId185" Type="http://schemas.openxmlformats.org/officeDocument/2006/relationships/oleObject" Target="embeddings/oleObject89.bin"/><Relationship Id="rId350" Type="http://schemas.openxmlformats.org/officeDocument/2006/relationships/image" Target="media/image166.wmf"/><Relationship Id="rId371" Type="http://schemas.openxmlformats.org/officeDocument/2006/relationships/oleObject" Target="embeddings/oleObject193.bin"/><Relationship Id="rId406" Type="http://schemas.openxmlformats.org/officeDocument/2006/relationships/oleObject" Target="embeddings/oleObject215.bin"/><Relationship Id="rId9" Type="http://schemas.openxmlformats.org/officeDocument/2006/relationships/image" Target="media/image2.wmf"/><Relationship Id="rId210" Type="http://schemas.openxmlformats.org/officeDocument/2006/relationships/oleObject" Target="embeddings/oleObject101.bin"/><Relationship Id="rId392" Type="http://schemas.openxmlformats.org/officeDocument/2006/relationships/image" Target="media/image181.wmf"/><Relationship Id="rId427" Type="http://schemas.openxmlformats.org/officeDocument/2006/relationships/image" Target="media/image190.wmf"/><Relationship Id="rId448" Type="http://schemas.openxmlformats.org/officeDocument/2006/relationships/oleObject" Target="embeddings/oleObject244.bin"/><Relationship Id="rId469" Type="http://schemas.openxmlformats.org/officeDocument/2006/relationships/hyperlink" Target="http://referat.ru/download/ref-2764.zip" TargetMode="External"/><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image" Target="media/image132.wmf"/><Relationship Id="rId294" Type="http://schemas.openxmlformats.org/officeDocument/2006/relationships/oleObject" Target="embeddings/oleObject146.bin"/><Relationship Id="rId308" Type="http://schemas.openxmlformats.org/officeDocument/2006/relationships/oleObject" Target="embeddings/oleObject153.bin"/><Relationship Id="rId329" Type="http://schemas.openxmlformats.org/officeDocument/2006/relationships/image" Target="media/image160.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5.wmf"/><Relationship Id="rId175" Type="http://schemas.openxmlformats.org/officeDocument/2006/relationships/oleObject" Target="embeddings/oleObject84.bin"/><Relationship Id="rId340" Type="http://schemas.openxmlformats.org/officeDocument/2006/relationships/oleObject" Target="embeddings/oleObject170.bin"/><Relationship Id="rId361" Type="http://schemas.openxmlformats.org/officeDocument/2006/relationships/oleObject" Target="embeddings/oleObject188.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76.wmf"/><Relationship Id="rId417" Type="http://schemas.openxmlformats.org/officeDocument/2006/relationships/oleObject" Target="embeddings/oleObject224.bin"/><Relationship Id="rId438" Type="http://schemas.openxmlformats.org/officeDocument/2006/relationships/oleObject" Target="embeddings/oleObject239.bin"/><Relationship Id="rId459" Type="http://schemas.openxmlformats.org/officeDocument/2006/relationships/image" Target="media/image204.wmf"/><Relationship Id="rId16" Type="http://schemas.openxmlformats.org/officeDocument/2006/relationships/oleObject" Target="embeddings/oleObject5.bin"/><Relationship Id="rId221" Type="http://schemas.openxmlformats.org/officeDocument/2006/relationships/image" Target="media/image109.wmf"/><Relationship Id="rId242" Type="http://schemas.openxmlformats.org/officeDocument/2006/relationships/image" Target="media/image118.wmf"/><Relationship Id="rId263" Type="http://schemas.openxmlformats.org/officeDocument/2006/relationships/image" Target="media/image127.wmf"/><Relationship Id="rId284" Type="http://schemas.openxmlformats.org/officeDocument/2006/relationships/oleObject" Target="embeddings/oleObject141.bin"/><Relationship Id="rId319" Type="http://schemas.openxmlformats.org/officeDocument/2006/relationships/image" Target="media/image155.png"/><Relationship Id="rId470" Type="http://schemas.openxmlformats.org/officeDocument/2006/relationships/hyperlink" Target="http://referat.ru/download/ref-2770.zip" TargetMode="Externa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4.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1.png"/><Relationship Id="rId351" Type="http://schemas.openxmlformats.org/officeDocument/2006/relationships/oleObject" Target="embeddings/oleObject179.bin"/><Relationship Id="rId372" Type="http://schemas.openxmlformats.org/officeDocument/2006/relationships/oleObject" Target="embeddings/oleObject194.bin"/><Relationship Id="rId393" Type="http://schemas.openxmlformats.org/officeDocument/2006/relationships/oleObject" Target="embeddings/oleObject206.bin"/><Relationship Id="rId407" Type="http://schemas.openxmlformats.org/officeDocument/2006/relationships/image" Target="media/image186.wmf"/><Relationship Id="rId428" Type="http://schemas.openxmlformats.org/officeDocument/2006/relationships/oleObject" Target="embeddings/oleObject232.bin"/><Relationship Id="rId449" Type="http://schemas.openxmlformats.org/officeDocument/2006/relationships/image" Target="media/image199.wmf"/><Relationship Id="rId211" Type="http://schemas.openxmlformats.org/officeDocument/2006/relationships/image" Target="media/image104.wmf"/><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oleObject" Target="embeddings/oleObject136.bin"/><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oleObject" Target="embeddings/oleObject250.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9.bin"/><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341" Type="http://schemas.openxmlformats.org/officeDocument/2006/relationships/oleObject" Target="embeddings/oleObject171.bin"/><Relationship Id="rId362" Type="http://schemas.openxmlformats.org/officeDocument/2006/relationships/image" Target="media/image168.wmf"/><Relationship Id="rId383" Type="http://schemas.openxmlformats.org/officeDocument/2006/relationships/oleObject" Target="embeddings/oleObject201.bin"/><Relationship Id="rId418" Type="http://schemas.openxmlformats.org/officeDocument/2006/relationships/oleObject" Target="embeddings/oleObject225.bin"/><Relationship Id="rId439" Type="http://schemas.openxmlformats.org/officeDocument/2006/relationships/image" Target="media/image194.wmf"/><Relationship Id="rId201" Type="http://schemas.openxmlformats.org/officeDocument/2006/relationships/oleObject" Target="embeddings/oleObject97.bin"/><Relationship Id="rId222" Type="http://schemas.openxmlformats.org/officeDocument/2006/relationships/oleObject" Target="embeddings/oleObject107.bin"/><Relationship Id="rId243" Type="http://schemas.openxmlformats.org/officeDocument/2006/relationships/oleObject" Target="embeddings/oleObject119.bin"/><Relationship Id="rId264" Type="http://schemas.openxmlformats.org/officeDocument/2006/relationships/oleObject" Target="embeddings/oleObject131.bin"/><Relationship Id="rId285" Type="http://schemas.openxmlformats.org/officeDocument/2006/relationships/image" Target="media/image138.wmf"/><Relationship Id="rId450" Type="http://schemas.openxmlformats.org/officeDocument/2006/relationships/oleObject" Target="embeddings/oleObject245.bin"/><Relationship Id="rId471" Type="http://schemas.openxmlformats.org/officeDocument/2006/relationships/header" Target="head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4.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image" Target="media/image161.wmf"/><Relationship Id="rId352" Type="http://schemas.openxmlformats.org/officeDocument/2006/relationships/oleObject" Target="embeddings/oleObject180.bin"/><Relationship Id="rId373" Type="http://schemas.openxmlformats.org/officeDocument/2006/relationships/image" Target="media/image173.wmf"/><Relationship Id="rId394" Type="http://schemas.openxmlformats.org/officeDocument/2006/relationships/image" Target="media/image182.wmf"/><Relationship Id="rId408" Type="http://schemas.openxmlformats.org/officeDocument/2006/relationships/oleObject" Target="embeddings/oleObject216.bin"/><Relationship Id="rId429" Type="http://schemas.openxmlformats.org/officeDocument/2006/relationships/oleObject" Target="embeddings/oleObject233.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oleObject" Target="embeddings/oleObject114.bin"/><Relationship Id="rId254" Type="http://schemas.openxmlformats.org/officeDocument/2006/relationships/image" Target="media/image124.wmf"/><Relationship Id="rId440" Type="http://schemas.openxmlformats.org/officeDocument/2006/relationships/oleObject" Target="embeddings/oleObject240.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3.wmf"/><Relationship Id="rId296" Type="http://schemas.openxmlformats.org/officeDocument/2006/relationships/oleObject" Target="embeddings/oleObject147.bin"/><Relationship Id="rId300" Type="http://schemas.openxmlformats.org/officeDocument/2006/relationships/oleObject" Target="embeddings/oleObject149.bin"/><Relationship Id="rId461" Type="http://schemas.openxmlformats.org/officeDocument/2006/relationships/image" Target="media/image205.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image" Target="media/image156.wmf"/><Relationship Id="rId342" Type="http://schemas.openxmlformats.org/officeDocument/2006/relationships/oleObject" Target="embeddings/oleObject172.bin"/><Relationship Id="rId363" Type="http://schemas.openxmlformats.org/officeDocument/2006/relationships/oleObject" Target="embeddings/oleObject189.bin"/><Relationship Id="rId384" Type="http://schemas.openxmlformats.org/officeDocument/2006/relationships/image" Target="media/image177.png"/><Relationship Id="rId419" Type="http://schemas.openxmlformats.org/officeDocument/2006/relationships/oleObject" Target="embeddings/oleObject226.bin"/><Relationship Id="rId202" Type="http://schemas.openxmlformats.org/officeDocument/2006/relationships/image" Target="media/image99.png"/><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image" Target="media/image191.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8.wmf"/><Relationship Id="rId286" Type="http://schemas.openxmlformats.org/officeDocument/2006/relationships/oleObject" Target="embeddings/oleObject142.bin"/><Relationship Id="rId451" Type="http://schemas.openxmlformats.org/officeDocument/2006/relationships/image" Target="media/image200.wmf"/><Relationship Id="rId472" Type="http://schemas.openxmlformats.org/officeDocument/2006/relationships/fontTable" Target="fontTable.xml"/><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image" Target="media/image151.wmf"/><Relationship Id="rId332" Type="http://schemas.openxmlformats.org/officeDocument/2006/relationships/oleObject" Target="embeddings/oleObject165.bin"/><Relationship Id="rId353" Type="http://schemas.openxmlformats.org/officeDocument/2006/relationships/oleObject" Target="embeddings/oleObject181.bin"/><Relationship Id="rId374" Type="http://schemas.openxmlformats.org/officeDocument/2006/relationships/oleObject" Target="embeddings/oleObject195.bin"/><Relationship Id="rId395" Type="http://schemas.openxmlformats.org/officeDocument/2006/relationships/oleObject" Target="embeddings/oleObject207.bin"/><Relationship Id="rId409" Type="http://schemas.openxmlformats.org/officeDocument/2006/relationships/oleObject" Target="embeddings/oleObject217.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image" Target="media/image105.png"/><Relationship Id="rId234" Type="http://schemas.openxmlformats.org/officeDocument/2006/relationships/image" Target="media/image114.wmf"/><Relationship Id="rId420" Type="http://schemas.openxmlformats.org/officeDocument/2006/relationships/oleObject" Target="embeddings/oleObject227.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oleObject" Target="embeddings/oleObject137.bin"/><Relationship Id="rId297" Type="http://schemas.openxmlformats.org/officeDocument/2006/relationships/image" Target="media/image144.wmf"/><Relationship Id="rId441" Type="http://schemas.openxmlformats.org/officeDocument/2006/relationships/image" Target="media/image195.wmf"/><Relationship Id="rId462" Type="http://schemas.openxmlformats.org/officeDocument/2006/relationships/oleObject" Target="embeddings/oleObject251.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image" Target="media/image146.wmf"/><Relationship Id="rId322" Type="http://schemas.openxmlformats.org/officeDocument/2006/relationships/oleObject" Target="embeddings/oleObject160.bin"/><Relationship Id="rId343" Type="http://schemas.openxmlformats.org/officeDocument/2006/relationships/oleObject" Target="embeddings/oleObject173.bin"/><Relationship Id="rId364" Type="http://schemas.openxmlformats.org/officeDocument/2006/relationships/image" Target="media/image169.wmf"/><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202.bin"/><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oleObject" Target="embeddings/oleObject132.bin"/><Relationship Id="rId287" Type="http://schemas.openxmlformats.org/officeDocument/2006/relationships/image" Target="media/image139.wmf"/><Relationship Id="rId410" Type="http://schemas.openxmlformats.org/officeDocument/2006/relationships/oleObject" Target="embeddings/oleObject218.bin"/><Relationship Id="rId431" Type="http://schemas.openxmlformats.org/officeDocument/2006/relationships/oleObject" Target="embeddings/oleObject234.bin"/><Relationship Id="rId452" Type="http://schemas.openxmlformats.org/officeDocument/2006/relationships/oleObject" Target="embeddings/oleObject246.bin"/><Relationship Id="rId473"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image" Target="media/image82.wmf"/><Relationship Id="rId312" Type="http://schemas.openxmlformats.org/officeDocument/2006/relationships/oleObject" Target="embeddings/oleObject155.bin"/><Relationship Id="rId333" Type="http://schemas.openxmlformats.org/officeDocument/2006/relationships/image" Target="media/image162.wmf"/><Relationship Id="rId354" Type="http://schemas.openxmlformats.org/officeDocument/2006/relationships/oleObject" Target="embeddings/oleObject182.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oleObject" Target="embeddings/oleObject91.bin"/><Relationship Id="rId375" Type="http://schemas.openxmlformats.org/officeDocument/2006/relationships/oleObject" Target="embeddings/oleObject196.bin"/><Relationship Id="rId396" Type="http://schemas.openxmlformats.org/officeDocument/2006/relationships/oleObject" Target="embeddings/oleObject208.bin"/><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oleObject" Target="embeddings/oleObject115.bin"/><Relationship Id="rId256" Type="http://schemas.openxmlformats.org/officeDocument/2006/relationships/image" Target="media/image125.wmf"/><Relationship Id="rId277" Type="http://schemas.openxmlformats.org/officeDocument/2006/relationships/image" Target="media/image134.wmf"/><Relationship Id="rId298" Type="http://schemas.openxmlformats.org/officeDocument/2006/relationships/oleObject" Target="embeddings/oleObject148.bin"/><Relationship Id="rId400" Type="http://schemas.openxmlformats.org/officeDocument/2006/relationships/oleObject" Target="embeddings/oleObject210.bin"/><Relationship Id="rId421" Type="http://schemas.openxmlformats.org/officeDocument/2006/relationships/oleObject" Target="embeddings/oleObject228.bin"/><Relationship Id="rId442" Type="http://schemas.openxmlformats.org/officeDocument/2006/relationships/oleObject" Target="embeddings/oleObject241.bin"/><Relationship Id="rId463" Type="http://schemas.openxmlformats.org/officeDocument/2006/relationships/image" Target="media/image206.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oleObject" Target="embeddings/oleObject150.bin"/><Relationship Id="rId323" Type="http://schemas.openxmlformats.org/officeDocument/2006/relationships/image" Target="media/image157.wmf"/><Relationship Id="rId344" Type="http://schemas.openxmlformats.org/officeDocument/2006/relationships/oleObject" Target="embeddings/oleObject1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86.bin"/><Relationship Id="rId365" Type="http://schemas.openxmlformats.org/officeDocument/2006/relationships/oleObject" Target="embeddings/oleObject190.bin"/><Relationship Id="rId386" Type="http://schemas.openxmlformats.org/officeDocument/2006/relationships/image" Target="media/image178.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0.bin"/><Relationship Id="rId246" Type="http://schemas.openxmlformats.org/officeDocument/2006/relationships/image" Target="media/image120.wmf"/><Relationship Id="rId267" Type="http://schemas.openxmlformats.org/officeDocument/2006/relationships/image" Target="media/image129.wmf"/><Relationship Id="rId288" Type="http://schemas.openxmlformats.org/officeDocument/2006/relationships/oleObject" Target="embeddings/oleObject143.bin"/><Relationship Id="rId411" Type="http://schemas.openxmlformats.org/officeDocument/2006/relationships/oleObject" Target="embeddings/oleObject219.bin"/><Relationship Id="rId432" Type="http://schemas.openxmlformats.org/officeDocument/2006/relationships/image" Target="media/image192.wmf"/><Relationship Id="rId453" Type="http://schemas.openxmlformats.org/officeDocument/2006/relationships/image" Target="media/image201.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oleObject" Target="embeddings/oleObject81.bin"/><Relationship Id="rId334" Type="http://schemas.openxmlformats.org/officeDocument/2006/relationships/oleObject" Target="embeddings/oleObject166.bin"/><Relationship Id="rId355" Type="http://schemas.openxmlformats.org/officeDocument/2006/relationships/oleObject" Target="embeddings/oleObject183.bin"/><Relationship Id="rId376" Type="http://schemas.openxmlformats.org/officeDocument/2006/relationships/oleObject" Target="embeddings/oleObject197.bin"/><Relationship Id="rId397" Type="http://schemas.openxmlformats.org/officeDocument/2006/relationships/image" Target="media/image183.png"/><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image" Target="media/image106.wmf"/><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oleObject" Target="embeddings/oleObject138.bin"/><Relationship Id="rId401" Type="http://schemas.openxmlformats.org/officeDocument/2006/relationships/image" Target="media/image185.wmf"/><Relationship Id="rId422" Type="http://schemas.openxmlformats.org/officeDocument/2006/relationships/image" Target="media/image188.wmf"/><Relationship Id="rId443" Type="http://schemas.openxmlformats.org/officeDocument/2006/relationships/image" Target="media/image196.wmf"/><Relationship Id="rId464" Type="http://schemas.openxmlformats.org/officeDocument/2006/relationships/oleObject" Target="embeddings/_________Microsoft_Word_97_20031.doc"/><Relationship Id="rId303" Type="http://schemas.openxmlformats.org/officeDocument/2006/relationships/image" Target="media/image147.wmf"/><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oleObject" Target="embeddings/oleObject66.bin"/><Relationship Id="rId345" Type="http://schemas.openxmlformats.org/officeDocument/2006/relationships/image" Target="media/image165.wmf"/><Relationship Id="rId387" Type="http://schemas.openxmlformats.org/officeDocument/2006/relationships/oleObject" Target="embeddings/oleObject203.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1.bin"/><Relationship Id="rId412" Type="http://schemas.openxmlformats.org/officeDocument/2006/relationships/image" Target="media/image187.wmf"/><Relationship Id="rId107" Type="http://schemas.openxmlformats.org/officeDocument/2006/relationships/image" Target="media/image51.wmf"/><Relationship Id="rId289" Type="http://schemas.openxmlformats.org/officeDocument/2006/relationships/image" Target="media/image140.wmf"/><Relationship Id="rId454" Type="http://schemas.openxmlformats.org/officeDocument/2006/relationships/oleObject" Target="embeddings/oleObject247.bin"/><Relationship Id="rId11" Type="http://schemas.openxmlformats.org/officeDocument/2006/relationships/image" Target="media/image3.wmf"/><Relationship Id="rId53" Type="http://schemas.openxmlformats.org/officeDocument/2006/relationships/image" Target="media/image24.png"/><Relationship Id="rId149" Type="http://schemas.openxmlformats.org/officeDocument/2006/relationships/image" Target="media/image72.wmf"/><Relationship Id="rId314" Type="http://schemas.openxmlformats.org/officeDocument/2006/relationships/oleObject" Target="embeddings/oleObject156.bin"/><Relationship Id="rId356" Type="http://schemas.openxmlformats.org/officeDocument/2006/relationships/oleObject" Target="embeddings/oleObject184.bin"/><Relationship Id="rId398" Type="http://schemas.openxmlformats.org/officeDocument/2006/relationships/oleObject" Target="embeddings/oleObject209.bin"/><Relationship Id="rId95" Type="http://schemas.openxmlformats.org/officeDocument/2006/relationships/oleObject" Target="embeddings/oleObject45.bin"/><Relationship Id="rId160" Type="http://schemas.openxmlformats.org/officeDocument/2006/relationships/image" Target="media/image78.png"/><Relationship Id="rId216" Type="http://schemas.openxmlformats.org/officeDocument/2006/relationships/oleObject" Target="embeddings/oleObject104.bin"/><Relationship Id="rId423" Type="http://schemas.openxmlformats.org/officeDocument/2006/relationships/oleObject" Target="embeddings/oleObject229.bin"/><Relationship Id="rId258" Type="http://schemas.openxmlformats.org/officeDocument/2006/relationships/oleObject" Target="embeddings/oleObject127.bin"/><Relationship Id="rId465" Type="http://schemas.openxmlformats.org/officeDocument/2006/relationships/image" Target="media/image20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8.wmf"/><Relationship Id="rId367" Type="http://schemas.openxmlformats.org/officeDocument/2006/relationships/oleObject" Target="embeddings/oleObject191.bin"/><Relationship Id="rId171" Type="http://schemas.openxmlformats.org/officeDocument/2006/relationships/oleObject" Target="embeddings/oleObject82.bin"/><Relationship Id="rId227" Type="http://schemas.openxmlformats.org/officeDocument/2006/relationships/oleObject" Target="embeddings/oleObject111.bin"/><Relationship Id="rId269" Type="http://schemas.openxmlformats.org/officeDocument/2006/relationships/image" Target="media/image130.wmf"/><Relationship Id="rId434" Type="http://schemas.openxmlformats.org/officeDocument/2006/relationships/oleObject" Target="embeddings/oleObject236.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9.bin"/><Relationship Id="rId336" Type="http://schemas.openxmlformats.org/officeDocument/2006/relationships/oleObject" Target="embeddings/oleObject167.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image" Target="media/image89.wmf"/><Relationship Id="rId378" Type="http://schemas.openxmlformats.org/officeDocument/2006/relationships/image" Target="media/image174.wmf"/><Relationship Id="rId403" Type="http://schemas.openxmlformats.org/officeDocument/2006/relationships/oleObject" Target="embeddings/oleObject212.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197.wmf"/><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oleObject" Target="embeddings/oleObject176.bin"/><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image" Target="media/image73.png"/><Relationship Id="rId389" Type="http://schemas.openxmlformats.org/officeDocument/2006/relationships/oleObject" Target="embeddings/oleObject20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p.person</Company>
  <LinksUpToDate>false</LinksUpToDate>
  <CharactersWithSpaces>30719</CharactersWithSpaces>
  <SharedDoc>false</SharedDoc>
  <HLinks>
    <vt:vector size="12" baseType="variant">
      <vt:variant>
        <vt:i4>3670071</vt:i4>
      </vt:variant>
      <vt:variant>
        <vt:i4>744</vt:i4>
      </vt:variant>
      <vt:variant>
        <vt:i4>0</vt:i4>
      </vt:variant>
      <vt:variant>
        <vt:i4>5</vt:i4>
      </vt:variant>
      <vt:variant>
        <vt:lpwstr>http://referat.ru/download/ref-2770.zip</vt:lpwstr>
      </vt:variant>
      <vt:variant>
        <vt:lpwstr/>
      </vt:variant>
      <vt:variant>
        <vt:i4>3735603</vt:i4>
      </vt:variant>
      <vt:variant>
        <vt:i4>741</vt:i4>
      </vt:variant>
      <vt:variant>
        <vt:i4>0</vt:i4>
      </vt:variant>
      <vt:variant>
        <vt:i4>5</vt:i4>
      </vt:variant>
      <vt:variant>
        <vt:lpwstr>http://referat.ru/download/ref-2764.zip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alexandr</dc:creator>
  <cp:keywords/>
  <dc:description/>
  <cp:lastModifiedBy>admin</cp:lastModifiedBy>
  <cp:revision>2</cp:revision>
  <cp:lastPrinted>2000-11-13T17:38:00Z</cp:lastPrinted>
  <dcterms:created xsi:type="dcterms:W3CDTF">2014-03-29T20:13:00Z</dcterms:created>
  <dcterms:modified xsi:type="dcterms:W3CDTF">2014-03-29T20:13:00Z</dcterms:modified>
</cp:coreProperties>
</file>