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7E" w:rsidRPr="00595B5F" w:rsidRDefault="007D0E7E" w:rsidP="00595B5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  <w:r w:rsidRPr="00595B5F">
        <w:rPr>
          <w:rFonts w:ascii="Times New Roman" w:hAnsi="Times New Roman"/>
          <w:b/>
          <w:color w:val="000000"/>
          <w:sz w:val="28"/>
          <w:szCs w:val="40"/>
        </w:rPr>
        <w:t>Общая характеристика изделия и его материала</w:t>
      </w:r>
    </w:p>
    <w:p w:rsidR="007D0E7E" w:rsidRPr="00595B5F" w:rsidRDefault="007D0E7E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195213" w:rsidRPr="00595B5F" w:rsidRDefault="007D0E7E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2"/>
        </w:rPr>
        <w:t xml:space="preserve">1.1 </w:t>
      </w:r>
      <w:r w:rsidRPr="00595B5F">
        <w:rPr>
          <w:rFonts w:ascii="Times New Roman" w:hAnsi="Times New Roman"/>
          <w:b/>
          <w:color w:val="000000"/>
          <w:sz w:val="28"/>
          <w:szCs w:val="36"/>
        </w:rPr>
        <w:t>Анализ служебного назначения инструмента и</w:t>
      </w:r>
      <w:r w:rsidR="00595B5F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DA11AE" w:rsidRPr="00595B5F">
        <w:rPr>
          <w:rFonts w:ascii="Times New Roman" w:hAnsi="Times New Roman"/>
          <w:b/>
          <w:color w:val="000000"/>
          <w:sz w:val="28"/>
          <w:szCs w:val="36"/>
        </w:rPr>
        <w:t xml:space="preserve">требования, </w:t>
      </w:r>
      <w:r w:rsidRPr="00595B5F">
        <w:rPr>
          <w:rFonts w:ascii="Times New Roman" w:hAnsi="Times New Roman"/>
          <w:b/>
          <w:color w:val="000000"/>
          <w:sz w:val="28"/>
          <w:szCs w:val="36"/>
        </w:rPr>
        <w:t>предъявляем</w:t>
      </w:r>
      <w:r w:rsidR="003F55B3">
        <w:rPr>
          <w:rFonts w:ascii="Times New Roman" w:hAnsi="Times New Roman"/>
          <w:b/>
          <w:color w:val="000000"/>
          <w:sz w:val="28"/>
          <w:szCs w:val="36"/>
        </w:rPr>
        <w:t>ые к нему по основным свойствам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Резьбонакатные ролики представляют собой цилиндрические диски, на наружной поверхности которых образована многозаходная резьба, либо кольцевые витки. Конструктивные элементы резьбонакатных роликов и их размеры зависят от принятого способа накатывания резьбы, размеров детали, модели применяемого станка. Ролики являются универсальным инструментом, так как позволяют накатывать резьбу высокой точности, различной длины с мелкими и крупными шагами, на весьма разнообразных материалах.</w:t>
      </w:r>
    </w:p>
    <w:p w:rsidR="007D0E7E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Ролик должен обладать твердо</w:t>
      </w:r>
      <w:r w:rsidR="008A2211" w:rsidRPr="00595B5F">
        <w:rPr>
          <w:rFonts w:ascii="Times New Roman" w:hAnsi="Times New Roman"/>
          <w:color w:val="000000"/>
          <w:sz w:val="28"/>
          <w:szCs w:val="28"/>
        </w:rPr>
        <w:t>стью после термообработки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2211" w:rsidRPr="00595B5F">
        <w:rPr>
          <w:rFonts w:ascii="Times New Roman" w:hAnsi="Times New Roman"/>
          <w:color w:val="000000"/>
          <w:sz w:val="28"/>
          <w:szCs w:val="28"/>
        </w:rPr>
        <w:t>HRC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59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Pr="00595B5F">
        <w:rPr>
          <w:rFonts w:ascii="Times New Roman" w:hAnsi="Times New Roman"/>
          <w:color w:val="000000"/>
          <w:sz w:val="28"/>
          <w:szCs w:val="28"/>
        </w:rPr>
        <w:t>61. В процессе накатывания резьбы ролики увлекают заготовку, происходит процесс взаимной обкатки ролика и заготовки, в результате которого витки резьбы ролика вдавливаются в материал заготовки и как негативный отпечаток образуют на ней резьбу. В момент окончания обработки поверхности резьб роликов и обработанная поверхность резьбы детали взаимно касаются друг друга. Для обеспечения взаимного касания рассматриваемых винтовых поверхностей необходимо, чтобы угол подъема резьбы на роликах был равен углу подъема резьбы детали и ролики изготовлялись с левой резьбой при накатывании правой резьбы, и наоборот, с правой резьбой при накатывании левой резьбы.</w:t>
      </w:r>
    </w:p>
    <w:p w:rsidR="003F55B3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Сталь Х12ВМ применяется для изготовления холодных штампов высокой устойчивости против истирания, не подвергающихся сильным ударам и толчкам, волочильных досок и волок, глазков для калибрования пруткового металла под накатку резьбы, гибочных и формовочных штампов, сложных кузовных штампов, матриц и пуансонов вырубных и просечных штампов, штамповок активной части электрических машин.</w:t>
      </w:r>
    </w:p>
    <w:p w:rsidR="00195213" w:rsidRPr="00595B5F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95213" w:rsidRPr="00595B5F">
        <w:rPr>
          <w:rFonts w:ascii="Times New Roman" w:hAnsi="Times New Roman"/>
          <w:b/>
          <w:color w:val="000000"/>
          <w:sz w:val="28"/>
          <w:szCs w:val="32"/>
        </w:rPr>
        <w:t>1.2</w:t>
      </w:r>
      <w:r w:rsidR="00595B5F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195213" w:rsidRPr="00595B5F">
        <w:rPr>
          <w:rFonts w:ascii="Times New Roman" w:hAnsi="Times New Roman"/>
          <w:b/>
          <w:color w:val="000000"/>
          <w:sz w:val="28"/>
          <w:szCs w:val="36"/>
        </w:rPr>
        <w:t xml:space="preserve">Анализ технологических свойств </w:t>
      </w:r>
      <w:r w:rsidR="00DA11AE" w:rsidRPr="00595B5F">
        <w:rPr>
          <w:rFonts w:ascii="Times New Roman" w:hAnsi="Times New Roman"/>
          <w:b/>
          <w:color w:val="000000"/>
          <w:sz w:val="28"/>
          <w:szCs w:val="36"/>
        </w:rPr>
        <w:t>стали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Сталь Х12ВМ штамповая сталь холодного деформирования с повышенным содержанием хрома. Сталь Х12ВМ обладает хорошей теплостойкостью и прочностью, высокой прокаливаемостью</w:t>
      </w:r>
      <w:r w:rsidR="00AE196A" w:rsidRPr="00595B5F">
        <w:rPr>
          <w:rFonts w:ascii="Times New Roman" w:hAnsi="Times New Roman"/>
          <w:color w:val="000000"/>
          <w:sz w:val="28"/>
          <w:szCs w:val="28"/>
        </w:rPr>
        <w:t>, закаливаемостью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и износостойкостю. Также эта сталь технологична, хорошо обрабатывается резанием</w:t>
      </w:r>
      <w:r w:rsidR="00AE196A" w:rsidRPr="00595B5F">
        <w:rPr>
          <w:rFonts w:ascii="Times New Roman" w:hAnsi="Times New Roman"/>
          <w:color w:val="000000"/>
          <w:sz w:val="28"/>
          <w:szCs w:val="28"/>
        </w:rPr>
        <w:t xml:space="preserve"> и давлением</w:t>
      </w:r>
      <w:r w:rsidRPr="00595B5F">
        <w:rPr>
          <w:rFonts w:ascii="Times New Roman" w:hAnsi="Times New Roman"/>
          <w:color w:val="000000"/>
          <w:sz w:val="28"/>
          <w:szCs w:val="28"/>
        </w:rPr>
        <w:t>, удовлетворительно шлифуется.</w:t>
      </w:r>
    </w:p>
    <w:p w:rsidR="00985C1F" w:rsidRPr="00595B5F" w:rsidRDefault="00985C1F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2"/>
        </w:rPr>
        <w:t xml:space="preserve">1.3 </w:t>
      </w:r>
      <w:r w:rsidRPr="00595B5F">
        <w:rPr>
          <w:rFonts w:ascii="Times New Roman" w:hAnsi="Times New Roman"/>
          <w:b/>
          <w:color w:val="000000"/>
          <w:sz w:val="28"/>
          <w:szCs w:val="36"/>
        </w:rPr>
        <w:t xml:space="preserve">Анализ химического состава </w:t>
      </w:r>
      <w:r w:rsidR="00DA11AE" w:rsidRPr="00595B5F">
        <w:rPr>
          <w:rFonts w:ascii="Times New Roman" w:hAnsi="Times New Roman"/>
          <w:b/>
          <w:color w:val="000000"/>
          <w:sz w:val="28"/>
          <w:szCs w:val="36"/>
        </w:rPr>
        <w:t>стали и его влияние на структуру, фазовый состав, основные и технологические свойства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Химический состав штамповых сталей соответствует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ГОСТ 5950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>000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Химический состав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,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(по массе)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табл.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1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Химический элемент</w:t>
      </w:r>
      <w:r w:rsidRPr="00595B5F">
        <w:rPr>
          <w:rFonts w:ascii="Times New Roman" w:hAnsi="Times New Roman"/>
          <w:color w:val="000000"/>
          <w:sz w:val="28"/>
          <w:szCs w:val="28"/>
        </w:rPr>
        <w:tab/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%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Углерод (С)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2.0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>.20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Вольфрам (W)</w:t>
      </w:r>
      <w:r w:rsidRPr="00595B5F">
        <w:rPr>
          <w:rFonts w:ascii="Times New Roman" w:hAnsi="Times New Roman"/>
          <w:color w:val="000000"/>
          <w:sz w:val="28"/>
          <w:szCs w:val="28"/>
        </w:rPr>
        <w:tab/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0.50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Pr="00595B5F">
        <w:rPr>
          <w:rFonts w:ascii="Times New Roman" w:hAnsi="Times New Roman"/>
          <w:color w:val="000000"/>
          <w:sz w:val="28"/>
          <w:szCs w:val="28"/>
        </w:rPr>
        <w:t>.80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Ванадий (V)</w:t>
      </w:r>
      <w:r w:rsidRPr="00595B5F">
        <w:rPr>
          <w:rFonts w:ascii="Times New Roman" w:hAnsi="Times New Roman"/>
          <w:color w:val="000000"/>
          <w:sz w:val="28"/>
          <w:szCs w:val="28"/>
        </w:rPr>
        <w:tab/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0.15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Pr="00595B5F">
        <w:rPr>
          <w:rFonts w:ascii="Times New Roman" w:hAnsi="Times New Roman"/>
          <w:color w:val="000000"/>
          <w:sz w:val="28"/>
          <w:szCs w:val="28"/>
        </w:rPr>
        <w:t>.30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Кремний (Si)</w:t>
      </w:r>
      <w:r w:rsidRPr="00595B5F">
        <w:rPr>
          <w:rFonts w:ascii="Times New Roman" w:hAnsi="Times New Roman"/>
          <w:color w:val="000000"/>
          <w:sz w:val="28"/>
          <w:szCs w:val="28"/>
        </w:rPr>
        <w:tab/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0.10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Pr="00595B5F">
        <w:rPr>
          <w:rFonts w:ascii="Times New Roman" w:hAnsi="Times New Roman"/>
          <w:color w:val="000000"/>
          <w:sz w:val="28"/>
          <w:szCs w:val="28"/>
        </w:rPr>
        <w:t>.40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Медь (Cu)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≤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0.30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Молибден (Mo)</w:t>
      </w:r>
      <w:r w:rsidRPr="00595B5F">
        <w:rPr>
          <w:rFonts w:ascii="Times New Roman" w:hAnsi="Times New Roman"/>
          <w:color w:val="000000"/>
          <w:sz w:val="28"/>
          <w:szCs w:val="28"/>
        </w:rPr>
        <w:tab/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0.60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Pr="00595B5F">
        <w:rPr>
          <w:rFonts w:ascii="Times New Roman" w:hAnsi="Times New Roman"/>
          <w:color w:val="000000"/>
          <w:sz w:val="28"/>
          <w:szCs w:val="28"/>
        </w:rPr>
        <w:t>.90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Марганец (Mn)</w:t>
      </w:r>
      <w:r w:rsidRPr="00595B5F">
        <w:rPr>
          <w:rFonts w:ascii="Times New Roman" w:hAnsi="Times New Roman"/>
          <w:color w:val="000000"/>
          <w:sz w:val="28"/>
          <w:szCs w:val="28"/>
        </w:rPr>
        <w:tab/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0.15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Pr="00595B5F">
        <w:rPr>
          <w:rFonts w:ascii="Times New Roman" w:hAnsi="Times New Roman"/>
          <w:color w:val="000000"/>
          <w:sz w:val="28"/>
          <w:szCs w:val="28"/>
        </w:rPr>
        <w:t>.45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Никель (Ni)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≤</w:t>
      </w:r>
      <w:r w:rsidRPr="00595B5F">
        <w:rPr>
          <w:rFonts w:ascii="Times New Roman" w:hAnsi="Times New Roman"/>
          <w:color w:val="000000"/>
          <w:sz w:val="28"/>
          <w:szCs w:val="28"/>
        </w:rPr>
        <w:tab/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0.35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Фосфор (P)</w:t>
      </w:r>
      <w:r w:rsidRPr="00595B5F">
        <w:rPr>
          <w:rFonts w:ascii="Times New Roman" w:hAnsi="Times New Roman"/>
          <w:color w:val="000000"/>
          <w:sz w:val="28"/>
          <w:szCs w:val="28"/>
        </w:rPr>
        <w:tab/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≤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0.030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Хром (Cr)</w:t>
      </w:r>
      <w:r w:rsidRPr="00595B5F">
        <w:rPr>
          <w:rFonts w:ascii="Times New Roman" w:hAnsi="Times New Roman"/>
          <w:color w:val="000000"/>
          <w:sz w:val="28"/>
          <w:szCs w:val="28"/>
        </w:rPr>
        <w:tab/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11.00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1</w:t>
      </w:r>
      <w:r w:rsidRPr="00595B5F">
        <w:rPr>
          <w:rFonts w:ascii="Times New Roman" w:hAnsi="Times New Roman"/>
          <w:color w:val="000000"/>
          <w:sz w:val="28"/>
          <w:szCs w:val="28"/>
        </w:rPr>
        <w:t>2.50</w:t>
      </w:r>
    </w:p>
    <w:p w:rsidR="00195213" w:rsidRPr="00595B5F" w:rsidRDefault="0019521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Сера (S)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≤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0.030</w:t>
      </w:r>
    </w:p>
    <w:p w:rsidR="00B4537E" w:rsidRPr="00595B5F" w:rsidRDefault="00B4537E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Высокая твёрдость определяется высоким содержанием углерода. Стали с содержанием С 2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>.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являются сталями ледебуритного класса, </w:t>
      </w:r>
      <w:r w:rsidR="00595B5F">
        <w:rPr>
          <w:rFonts w:ascii="Times New Roman" w:hAnsi="Times New Roman"/>
          <w:color w:val="000000"/>
          <w:sz w:val="28"/>
          <w:szCs w:val="28"/>
        </w:rPr>
        <w:t>т.е.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содержат в литом состоянии карбидную эвтектику, имеют после закалки твёрдость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HRC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62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6</w:t>
      </w:r>
      <w:r w:rsidRPr="00595B5F">
        <w:rPr>
          <w:rFonts w:ascii="Times New Roman" w:hAnsi="Times New Roman"/>
          <w:color w:val="000000"/>
          <w:sz w:val="28"/>
          <w:szCs w:val="28"/>
        </w:rPr>
        <w:t>4. Эти стали содержат высокое количество карбидоборазующих элементов, повышенное содержание углерода и хрома обеспечивает образование повышенного кол-ва карбидов хрома (</w:t>
      </w:r>
      <w:r w:rsidR="0038572D" w:rsidRPr="00595B5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38572D" w:rsidRPr="00595B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8572D" w:rsidRPr="00595B5F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="0038572D"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23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38572D"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595B5F">
        <w:rPr>
          <w:rFonts w:ascii="Times New Roman" w:hAnsi="Times New Roman"/>
          <w:color w:val="000000"/>
          <w:sz w:val="28"/>
          <w:szCs w:val="28"/>
        </w:rPr>
        <w:t>). Общее количество карбидов составляет порядка 2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>.</w:t>
      </w:r>
    </w:p>
    <w:p w:rsidR="00B4537E" w:rsidRPr="00595B5F" w:rsidRDefault="00B4537E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Основным легирующим элементом штамповой стали холодного деформирования является хром. Он повышает режущие свойства и износостойкость, увеличивает прочность и прокаливаемость стали, что особенно важно для крупных пуансонов и матриц. При наличии свыше 2,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повышает устойчивость стали против отпуска, особенно при нагреве инструмента до температур, выше 300°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С.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Вместе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с марганцем уменьшает коробление при закалке. </w:t>
      </w:r>
      <w:r w:rsidR="00985C1F" w:rsidRPr="00595B5F">
        <w:rPr>
          <w:rFonts w:ascii="Times New Roman" w:hAnsi="Times New Roman"/>
          <w:color w:val="000000"/>
          <w:sz w:val="28"/>
          <w:szCs w:val="28"/>
        </w:rPr>
        <w:t>Однако, у сталей с содержанием хрома 1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="00985C1F" w:rsidRPr="00595B5F">
        <w:rPr>
          <w:rFonts w:ascii="Times New Roman" w:hAnsi="Times New Roman"/>
          <w:color w:val="000000"/>
          <w:sz w:val="28"/>
          <w:szCs w:val="28"/>
        </w:rPr>
        <w:t xml:space="preserve"> появляются недостатки. Резко выраженная карбидная неоднородность и повышенная склонность к коагуляции карбидов, способствующая разупрочнению сталей при нагреве.</w:t>
      </w:r>
    </w:p>
    <w:p w:rsidR="00B4537E" w:rsidRPr="00595B5F" w:rsidRDefault="00B4537E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Вольфрам(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595B5F">
        <w:rPr>
          <w:rFonts w:ascii="Times New Roman" w:hAnsi="Times New Roman"/>
          <w:color w:val="000000"/>
          <w:sz w:val="28"/>
          <w:szCs w:val="28"/>
        </w:rPr>
        <w:t>) вводят для повышения твердости, износостойкости и прокаливаемости стали, улучшает режущую способность инструмента.</w:t>
      </w:r>
    </w:p>
    <w:p w:rsidR="00B4537E" w:rsidRPr="00595B5F" w:rsidRDefault="00B4537E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Ванадий(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595B5F">
        <w:rPr>
          <w:rFonts w:ascii="Times New Roman" w:hAnsi="Times New Roman"/>
          <w:color w:val="000000"/>
          <w:sz w:val="28"/>
          <w:szCs w:val="28"/>
        </w:rPr>
        <w:t>)</w:t>
      </w:r>
      <w:r w:rsidR="00985C1F" w:rsidRPr="00595B5F">
        <w:rPr>
          <w:rFonts w:ascii="Times New Roman" w:hAnsi="Times New Roman"/>
          <w:color w:val="000000"/>
          <w:sz w:val="28"/>
          <w:szCs w:val="28"/>
        </w:rPr>
        <w:t xml:space="preserve"> в штамповых сталях присутствует в карбиде </w:t>
      </w:r>
      <w:r w:rsidR="00985C1F" w:rsidRPr="00595B5F">
        <w:rPr>
          <w:rFonts w:ascii="Times New Roman" w:hAnsi="Times New Roman"/>
          <w:color w:val="000000"/>
          <w:sz w:val="28"/>
          <w:szCs w:val="28"/>
          <w:lang w:val="en-US"/>
        </w:rPr>
        <w:t>VC</w:t>
      </w:r>
      <w:r w:rsidR="00985C1F" w:rsidRPr="00595B5F">
        <w:rPr>
          <w:rFonts w:ascii="Times New Roman" w:hAnsi="Times New Roman"/>
          <w:color w:val="000000"/>
          <w:sz w:val="28"/>
          <w:szCs w:val="28"/>
        </w:rPr>
        <w:t xml:space="preserve"> и твердом растворе. Ванадий существенно уменьшает чувствительность штамповых сталей к перегреву, повышает теплостойкость сталей, улучшает распределение частиц избыточной фазы. При содержании ванадия 0,3 – 0,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="00985C1F" w:rsidRPr="00595B5F">
        <w:rPr>
          <w:rFonts w:ascii="Times New Roman" w:hAnsi="Times New Roman"/>
          <w:color w:val="000000"/>
          <w:sz w:val="28"/>
          <w:szCs w:val="28"/>
        </w:rPr>
        <w:t xml:space="preserve"> прочность и пластичность стали будет значительно выше, чем у высокованадиевых сталей.</w:t>
      </w:r>
    </w:p>
    <w:p w:rsidR="00B4537E" w:rsidRPr="00595B5F" w:rsidRDefault="00B4537E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Молибден(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Mo</w:t>
      </w:r>
      <w:r w:rsidRPr="00595B5F">
        <w:rPr>
          <w:rFonts w:ascii="Times New Roman" w:hAnsi="Times New Roman"/>
          <w:color w:val="000000"/>
          <w:sz w:val="28"/>
          <w:szCs w:val="28"/>
        </w:rPr>
        <w:t>) вводится в высокохромистую сталь для увеличения её вязкости и повышения прокаливаемости.</w:t>
      </w:r>
      <w:r w:rsidR="00985C1F" w:rsidRPr="00595B5F">
        <w:rPr>
          <w:rFonts w:ascii="Times New Roman" w:hAnsi="Times New Roman"/>
          <w:color w:val="000000"/>
          <w:sz w:val="28"/>
          <w:szCs w:val="28"/>
        </w:rPr>
        <w:t xml:space="preserve"> Также молибден оказывает отрицательное влияние на окалиностойкость. Поэтому содержание молибдена в штамповых сталях ограничивается 1,4 – 1,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8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="00985C1F" w:rsidRPr="00595B5F">
        <w:rPr>
          <w:rFonts w:ascii="Times New Roman" w:hAnsi="Times New Roman"/>
          <w:color w:val="000000"/>
          <w:sz w:val="28"/>
          <w:szCs w:val="28"/>
        </w:rPr>
        <w:t>.</w:t>
      </w:r>
    </w:p>
    <w:p w:rsidR="00B4537E" w:rsidRPr="00595B5F" w:rsidRDefault="00B4537E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Марганец(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Mn</w:t>
      </w:r>
      <w:r w:rsidRPr="00595B5F">
        <w:rPr>
          <w:rFonts w:ascii="Times New Roman" w:hAnsi="Times New Roman"/>
          <w:color w:val="000000"/>
          <w:sz w:val="28"/>
          <w:szCs w:val="28"/>
        </w:rPr>
        <w:t>) вводят для повышения прокаливаемости стали. В сочетании с хромом молибден уменьшает коробление при закалке, но увеличивает склонность к перегреву.</w:t>
      </w:r>
    </w:p>
    <w:p w:rsidR="00B4537E" w:rsidRPr="00595B5F" w:rsidRDefault="00B4537E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Кремний(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r w:rsidRPr="00595B5F">
        <w:rPr>
          <w:rFonts w:ascii="Times New Roman" w:hAnsi="Times New Roman"/>
          <w:color w:val="000000"/>
          <w:sz w:val="28"/>
          <w:szCs w:val="28"/>
        </w:rPr>
        <w:t>) вводят, чтобы увеличить прокаливаемость стали, повысить стойкость против отпуска.</w:t>
      </w:r>
    </w:p>
    <w:p w:rsidR="00B4537E" w:rsidRPr="00595B5F" w:rsidRDefault="00B4537E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Таким образом сталь Х12ВМ с высоким содержанием хрома относится к полутеплостойким сталям. Они пригодны для изготовления штампов, пуансонов, роликов с твёрдостью 45…52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HRC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и при температуре эксплуатации до 700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С.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B4537E" w:rsidRPr="00595B5F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  <w:r>
        <w:rPr>
          <w:rFonts w:ascii="Times New Roman" w:hAnsi="Times New Roman"/>
          <w:b/>
          <w:color w:val="000000"/>
          <w:sz w:val="28"/>
          <w:szCs w:val="40"/>
        </w:rPr>
        <w:br w:type="page"/>
      </w:r>
      <w:r w:rsidR="003D6F37" w:rsidRPr="00595B5F">
        <w:rPr>
          <w:rFonts w:ascii="Times New Roman" w:hAnsi="Times New Roman"/>
          <w:b/>
          <w:color w:val="000000"/>
          <w:sz w:val="28"/>
          <w:szCs w:val="40"/>
        </w:rPr>
        <w:t>2. Проектирование технологическо</w:t>
      </w:r>
      <w:r>
        <w:rPr>
          <w:rFonts w:ascii="Times New Roman" w:hAnsi="Times New Roman"/>
          <w:b/>
          <w:color w:val="000000"/>
          <w:sz w:val="28"/>
          <w:szCs w:val="40"/>
        </w:rPr>
        <w:t>го процесса предварительной Т.О.</w:t>
      </w:r>
    </w:p>
    <w:p w:rsidR="003D6F37" w:rsidRPr="00595B5F" w:rsidRDefault="003D6F37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3D6F37" w:rsidRPr="00595B5F" w:rsidRDefault="003D6F37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 xml:space="preserve">2.1 Определение структуры технологического процесса </w:t>
      </w:r>
      <w:r w:rsidR="006A420D" w:rsidRPr="00595B5F">
        <w:rPr>
          <w:rFonts w:ascii="Times New Roman" w:hAnsi="Times New Roman"/>
          <w:b/>
          <w:color w:val="000000"/>
          <w:sz w:val="28"/>
          <w:szCs w:val="36"/>
        </w:rPr>
        <w:t xml:space="preserve">предварительной </w:t>
      </w:r>
      <w:r w:rsidR="003F55B3">
        <w:rPr>
          <w:rFonts w:ascii="Times New Roman" w:hAnsi="Times New Roman"/>
          <w:b/>
          <w:color w:val="000000"/>
          <w:sz w:val="28"/>
          <w:szCs w:val="36"/>
        </w:rPr>
        <w:t>термической обработки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F37" w:rsidRPr="00595B5F" w:rsidRDefault="003D6F37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Сталь Х12ВМ по структурному признаку является сталью ледебуритного класса, </w:t>
      </w:r>
      <w:r w:rsidR="00595B5F">
        <w:rPr>
          <w:rFonts w:ascii="Times New Roman" w:hAnsi="Times New Roman"/>
          <w:color w:val="000000"/>
          <w:sz w:val="28"/>
          <w:szCs w:val="28"/>
        </w:rPr>
        <w:t>т.е.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содержит в литом состоянии карбидную эвтектику. Для измельчения карбидной эвтектики и снижения балла карбидной неоднородности стали ледебуритного класса перед отжигом обязательно куют в интервале температур 1100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8</w:t>
      </w:r>
      <w:r w:rsidRPr="00595B5F">
        <w:rPr>
          <w:rFonts w:ascii="Times New Roman" w:hAnsi="Times New Roman"/>
          <w:color w:val="000000"/>
          <w:sz w:val="28"/>
          <w:szCs w:val="28"/>
        </w:rPr>
        <w:t>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С. В процессе ковки карбидная эвтектика дробится и более равномерно распределяется по структуре. Но тем не менее всё равно сохран</w:t>
      </w:r>
      <w:r w:rsidR="009F0417" w:rsidRPr="00595B5F">
        <w:rPr>
          <w:rFonts w:ascii="Times New Roman" w:hAnsi="Times New Roman"/>
          <w:color w:val="000000"/>
          <w:sz w:val="28"/>
          <w:szCs w:val="28"/>
        </w:rPr>
        <w:t>яется карбидная неоднородность.</w:t>
      </w:r>
    </w:p>
    <w:p w:rsidR="003D6F37" w:rsidRPr="00595B5F" w:rsidRDefault="0013153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После ковки подвергаем заготовку из стали Х12ВМ изотермическому отжигу. Отжиг применяется с целью снятия внутренних напряжений, улучшения обрабатываемости резанием, получения мелко зернистой равномерной структуры стали для последующей качественной закалки инструмента, исправления дефектной структуры легированных сталей.</w:t>
      </w:r>
    </w:p>
    <w:p w:rsidR="00131534" w:rsidRPr="00595B5F" w:rsidRDefault="0013153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Предварительная термическая обработка проводится с целью получения оптимальных структуры и свойств стали в исходном состоянии.</w:t>
      </w:r>
    </w:p>
    <w:p w:rsidR="00985C1F" w:rsidRPr="00595B5F" w:rsidRDefault="00985C1F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131534" w:rsidRPr="00595B5F" w:rsidRDefault="00131534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>2.2 Проектирование</w:t>
      </w:r>
      <w:r w:rsidR="006A420D" w:rsidRPr="00595B5F">
        <w:rPr>
          <w:rFonts w:ascii="Times New Roman" w:hAnsi="Times New Roman"/>
          <w:b/>
          <w:color w:val="000000"/>
          <w:sz w:val="28"/>
          <w:szCs w:val="36"/>
        </w:rPr>
        <w:t xml:space="preserve"> технологических</w:t>
      </w:r>
      <w:r w:rsidRPr="00595B5F">
        <w:rPr>
          <w:rFonts w:ascii="Times New Roman" w:hAnsi="Times New Roman"/>
          <w:b/>
          <w:color w:val="000000"/>
          <w:sz w:val="28"/>
          <w:szCs w:val="36"/>
        </w:rPr>
        <w:t xml:space="preserve"> операций</w:t>
      </w:r>
      <w:r w:rsidR="006A420D" w:rsidRPr="00595B5F">
        <w:rPr>
          <w:rFonts w:ascii="Times New Roman" w:hAnsi="Times New Roman"/>
          <w:b/>
          <w:color w:val="000000"/>
          <w:sz w:val="28"/>
          <w:szCs w:val="36"/>
        </w:rPr>
        <w:t xml:space="preserve"> ковки и отжига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595B5F" w:rsidRDefault="00024A5D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 xml:space="preserve">2.2.1 </w:t>
      </w:r>
      <w:r w:rsidR="00131534" w:rsidRPr="00595B5F">
        <w:rPr>
          <w:rFonts w:ascii="Times New Roman" w:hAnsi="Times New Roman"/>
          <w:b/>
          <w:color w:val="000000"/>
          <w:sz w:val="28"/>
          <w:szCs w:val="36"/>
        </w:rPr>
        <w:t>Ковка</w:t>
      </w:r>
    </w:p>
    <w:p w:rsidR="00131534" w:rsidRPr="00595B5F" w:rsidRDefault="006A420D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</w:t>
      </w:r>
      <w:r w:rsidR="00131534" w:rsidRPr="00595B5F">
        <w:rPr>
          <w:rFonts w:ascii="Times New Roman" w:hAnsi="Times New Roman"/>
          <w:color w:val="000000"/>
          <w:sz w:val="28"/>
          <w:szCs w:val="28"/>
        </w:rPr>
        <w:t>рименяется для улучшения структуры инструментальных сталей, а также для предания требуемой формы заготовкам инструмента.</w:t>
      </w:r>
    </w:p>
    <w:p w:rsidR="00024A5D" w:rsidRPr="00595B5F" w:rsidRDefault="00024A5D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Чтобы обеспечить высокое качество инструмента, следует нагреть заготовки по представленному ниже режиму. Ковка является </w:t>
      </w:r>
      <w:r w:rsidR="003F55B3" w:rsidRPr="00595B5F">
        <w:rPr>
          <w:rFonts w:ascii="Times New Roman" w:hAnsi="Times New Roman"/>
          <w:color w:val="000000"/>
          <w:sz w:val="28"/>
          <w:szCs w:val="28"/>
        </w:rPr>
        <w:t>ответственной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операцией, при недостаточной поковки возникает карбидная ликвация – местное скопление карбидов в виде участков </w:t>
      </w:r>
      <w:r w:rsidR="003F55B3" w:rsidRPr="00595B5F">
        <w:rPr>
          <w:rFonts w:ascii="Times New Roman" w:hAnsi="Times New Roman"/>
          <w:color w:val="000000"/>
          <w:sz w:val="28"/>
          <w:szCs w:val="28"/>
        </w:rPr>
        <w:t>неразрешенной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эвтектики.</w:t>
      </w:r>
    </w:p>
    <w:p w:rsidR="008A2211" w:rsidRPr="00595B5F" w:rsidRDefault="008A2211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А) Предварительный нагрев заготовок.</w:t>
      </w:r>
    </w:p>
    <w:p w:rsidR="008A2211" w:rsidRPr="00595B5F" w:rsidRDefault="008A2211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Заготовки погружаются в печь с температурой до 700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С. Выдержку заготовок (0,5 –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1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ч</w:t>
      </w:r>
      <w:r w:rsidRPr="00595B5F">
        <w:rPr>
          <w:rFonts w:ascii="Times New Roman" w:hAnsi="Times New Roman"/>
          <w:color w:val="000000"/>
          <w:sz w:val="28"/>
          <w:szCs w:val="28"/>
        </w:rPr>
        <w:t>) проводят для выравнивания температуры, а затем осуществляют нагрев со скоростью 50 – 70 С/ч до 900 – 950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С.</w:t>
      </w:r>
    </w:p>
    <w:p w:rsidR="008A2211" w:rsidRPr="00595B5F" w:rsidRDefault="008A2211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При установке температуры начала ковки (1100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 для стали Х12ВМ) стремятся обеспечить достаточно низкую температуру конца ковки (850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 для стали Х12ВМ).</w:t>
      </w:r>
    </w:p>
    <w:p w:rsidR="008A2211" w:rsidRPr="00595B5F" w:rsidRDefault="008A2211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Температуры нагрева под ковку выбирают из условий достижения наиболее высокой пластичности в достаточно широком интервале температур. Эвтектики высокохромистых сталей, особенно в центральных зонах слитков, плавятся при 1190 – 1210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 и обуславливают высокую чувствительность их к перегреву и пережогу. По этой причине температура нагрева таких сталей не должна превышать 1140 – 1180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С, хотя максимальная пластичность поверхностных зон достигается при более высокой температуре.</w:t>
      </w:r>
    </w:p>
    <w:p w:rsidR="008A2211" w:rsidRPr="00595B5F" w:rsidRDefault="008A2211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Температуру окончания ковки выбирают с учётом того, чтобы избежать образования трещин и рванин вследствие значительного снижения пластичности металла и подготовки необходимой структуры (размера зерна аустенита, распределения и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дисперсности избыточных фаз и др.), обеспечивающей высокие механические свойства после окончательной термической обработки. Для предупреждения возникновения трещин по мере понижения температуры металла необходимо уменьшать и величину единичных обжатий.</w:t>
      </w:r>
    </w:p>
    <w:p w:rsidR="008A2211" w:rsidRPr="00595B5F" w:rsidRDefault="008A2211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Указанные рекомендации по режимам нагрева и оптимальным температурным интервалам ковки вполне применимы и к условиям машиностроительных и инструментальных предприятий. В этом случае ковку заготовок в большинстве случаев выполняют не столько с целью получения необходимых размеров, сколько для улучшения структуры и свойств, так как сортовой металл в состоянии поставки имеет развитую структурную полосчатость и высокую анизотропию свойств в поперечном и продольном направлениях. Это, как было отмечено, приводит к нежелательным последствиям как при термической обработке, так и при эксплуатации инструментов.</w:t>
      </w:r>
    </w:p>
    <w:p w:rsidR="008A2211" w:rsidRPr="00595B5F" w:rsidRDefault="008A2211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Б) Окончательный нагрев.</w:t>
      </w:r>
    </w:p>
    <w:p w:rsidR="008A2211" w:rsidRPr="00595B5F" w:rsidRDefault="008A2211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После предварительного нагрева в первой печи заготовка переносится во вторую печь для окончательного нагрева до температур начала ковки.</w:t>
      </w:r>
    </w:p>
    <w:p w:rsidR="008A2211" w:rsidRPr="00595B5F" w:rsidRDefault="008A2211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Ковка заготовок инструментов из штамповых сталей выполняют на достаточно мощном кузнечном оборудовании, обеспечивающем деформацию металла по всему сечению поковки. Во избежании трещин заготовки непосредственно после ковки следует подвергать специальному охлаждению в колодцах при 750 – 800 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С; после чего заготовки непосредственно поступают на отжиг.</w:t>
      </w:r>
    </w:p>
    <w:p w:rsidR="008A2211" w:rsidRPr="00595B5F" w:rsidRDefault="008A2211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После ковки штамповой стали достигается твёрдость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HRC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52 – 54. Для предварительного нагрева используется печь ПН – 12. Это наиболее простая и надёжная, по способу герметизации, камерная электропечь с подвижным ободом. Окончательный нагрев будем проводить в камерной печи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Г – 3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(рис.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="00F137AE" w:rsidRPr="00595B5F">
        <w:rPr>
          <w:rFonts w:ascii="Times New Roman" w:hAnsi="Times New Roman"/>
          <w:color w:val="000000"/>
          <w:sz w:val="28"/>
          <w:szCs w:val="28"/>
        </w:rPr>
        <w:t>, лист 1)</w:t>
      </w:r>
      <w:r w:rsidRPr="00595B5F">
        <w:rPr>
          <w:rFonts w:ascii="Times New Roman" w:hAnsi="Times New Roman"/>
          <w:color w:val="000000"/>
          <w:sz w:val="28"/>
          <w:szCs w:val="28"/>
        </w:rPr>
        <w:t>, высокотемператур</w:t>
      </w:r>
      <w:r w:rsidR="006A420D" w:rsidRPr="00595B5F">
        <w:rPr>
          <w:rFonts w:ascii="Times New Roman" w:hAnsi="Times New Roman"/>
          <w:color w:val="000000"/>
          <w:sz w:val="28"/>
          <w:szCs w:val="28"/>
        </w:rPr>
        <w:t>ной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20D" w:rsidRPr="00595B5F">
        <w:rPr>
          <w:rFonts w:ascii="Times New Roman" w:hAnsi="Times New Roman"/>
          <w:color w:val="000000"/>
          <w:sz w:val="28"/>
          <w:szCs w:val="28"/>
        </w:rPr>
        <w:t>с защитой атмосферы.</w:t>
      </w:r>
    </w:p>
    <w:p w:rsidR="006A420D" w:rsidRPr="00595B5F" w:rsidRDefault="006A420D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Максимальная рабочая температура печи Г – 30 1300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С, ПН – 12 950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С.</w:t>
      </w:r>
    </w:p>
    <w:p w:rsidR="006A420D" w:rsidRPr="00595B5F" w:rsidRDefault="006A420D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6A420D" w:rsidRPr="00595B5F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2.2.2 Отжиг</w:t>
      </w:r>
    </w:p>
    <w:p w:rsidR="00D54F69" w:rsidRPr="00595B5F" w:rsidRDefault="00D54F69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Отжиг заготов</w:t>
      </w:r>
      <w:r w:rsidR="003F55B3">
        <w:rPr>
          <w:rFonts w:ascii="Times New Roman" w:hAnsi="Times New Roman"/>
          <w:color w:val="000000"/>
          <w:sz w:val="28"/>
          <w:szCs w:val="28"/>
        </w:rPr>
        <w:t>ок</w:t>
      </w:r>
      <w:r w:rsidRPr="00595B5F">
        <w:rPr>
          <w:rFonts w:ascii="Times New Roman" w:hAnsi="Times New Roman"/>
          <w:color w:val="000000"/>
          <w:sz w:val="28"/>
          <w:szCs w:val="28"/>
        </w:rPr>
        <w:t>, предназначенных для изготовления инструмента, производится в целях:</w:t>
      </w:r>
    </w:p>
    <w:p w:rsidR="00D54F69" w:rsidRPr="00595B5F" w:rsidRDefault="00D54F69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● получения оптимальной твёрдости, обеспечивающей хорошую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обрабатываемость стали </w:t>
      </w:r>
      <w:r w:rsidR="003F55B3" w:rsidRPr="00595B5F">
        <w:rPr>
          <w:rFonts w:ascii="Times New Roman" w:hAnsi="Times New Roman"/>
          <w:color w:val="000000"/>
          <w:sz w:val="28"/>
          <w:szCs w:val="28"/>
        </w:rPr>
        <w:t>резанием</w:t>
      </w:r>
      <w:r w:rsidRPr="00595B5F">
        <w:rPr>
          <w:rFonts w:ascii="Times New Roman" w:hAnsi="Times New Roman"/>
          <w:color w:val="000000"/>
          <w:sz w:val="28"/>
          <w:szCs w:val="28"/>
        </w:rPr>
        <w:t>;</w:t>
      </w:r>
    </w:p>
    <w:p w:rsidR="00D54F69" w:rsidRPr="00595B5F" w:rsidRDefault="00D54F69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● получения мелкозернистой равномерной структуры</w:t>
      </w:r>
      <w:r w:rsidR="0062151F" w:rsidRPr="00595B5F">
        <w:rPr>
          <w:rFonts w:ascii="Times New Roman" w:hAnsi="Times New Roman"/>
          <w:color w:val="000000"/>
          <w:sz w:val="28"/>
          <w:szCs w:val="28"/>
        </w:rPr>
        <w:t xml:space="preserve"> стали перед последующей закалкой инструмента;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● исправления дефектной структуры.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Отжиг обеспечивает получение структуры зернистого перлита в инструментальных сталях. Эта структура имеет низкую твердость, хорошую обрабатываемость резанием и обеспечивает лучшие свойства при последующей закалке. У заэвтектоидных сталей перлитного класса отжиг при определенных условиях устраняет карбидную сетку.</w:t>
      </w:r>
    </w:p>
    <w:p w:rsidR="006A420D" w:rsidRPr="00595B5F" w:rsidRDefault="006A420D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Сталь Х12ВМ – заэвтектоидная и для получения в её структуре зернистого перлита лучше всего использовать изотермический отжиг.</w:t>
      </w:r>
    </w:p>
    <w:p w:rsidR="006A420D" w:rsidRPr="00595B5F" w:rsidRDefault="006A420D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Сталь (заготовка) загружается в печь нагревается до 830 – 850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С. Затем охлаждается с печью 40 град/ч до температуры изотермической выдержки 700 – 720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С и выдерживается 2 –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3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ч</w:t>
      </w:r>
      <w:r w:rsidRPr="00595B5F">
        <w:rPr>
          <w:rFonts w:ascii="Times New Roman" w:hAnsi="Times New Roman"/>
          <w:color w:val="000000"/>
          <w:sz w:val="28"/>
          <w:szCs w:val="28"/>
        </w:rPr>
        <w:t>. Далее охлаждается с печью 50 град/ч до температуры 550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С, а потом охлаждается на воздухе. После отжига твердость стали становится равной не более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HB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255 для стали Х12ВМ.</w:t>
      </w:r>
    </w:p>
    <w:p w:rsidR="006A420D" w:rsidRPr="00595B5F" w:rsidRDefault="006A420D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Структура стали после отжига П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Pr="00595B5F">
        <w:rPr>
          <w:rFonts w:ascii="Times New Roman" w:hAnsi="Times New Roman"/>
          <w:color w:val="000000"/>
          <w:sz w:val="28"/>
          <w:szCs w:val="28"/>
        </w:rPr>
        <w:t>+К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95B5F">
        <w:rPr>
          <w:rFonts w:ascii="Times New Roman" w:hAnsi="Times New Roman"/>
          <w:color w:val="000000"/>
          <w:sz w:val="28"/>
          <w:szCs w:val="28"/>
        </w:rPr>
        <w:t>+К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II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– оптимальная для последующей качественной закалке.</w:t>
      </w:r>
    </w:p>
    <w:p w:rsidR="006A420D" w:rsidRPr="00595B5F" w:rsidRDefault="006A420D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Так как </w:t>
      </w:r>
      <w:r w:rsidR="003F55B3" w:rsidRPr="00595B5F">
        <w:rPr>
          <w:rFonts w:ascii="Times New Roman" w:hAnsi="Times New Roman"/>
          <w:color w:val="000000"/>
          <w:sz w:val="28"/>
          <w:szCs w:val="28"/>
        </w:rPr>
        <w:t>предпочтительным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является отжиг в защитной атмосфере (предохраняющий поверхность от окаленообразования и обезуглероживания, а также сокращающий длительность процесса, поскольку заготовку нагревают в открытом виде) будем проводить его в камерной электрической печи с защитной атмосферой типа Н30х6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(рис.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1</w:t>
      </w:r>
      <w:r w:rsidR="00F137AE" w:rsidRPr="00595B5F">
        <w:rPr>
          <w:rFonts w:ascii="Times New Roman" w:hAnsi="Times New Roman"/>
          <w:color w:val="000000"/>
          <w:sz w:val="28"/>
          <w:szCs w:val="28"/>
        </w:rPr>
        <w:t>, лист 1)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с максимальной рабочей температурой 950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С. В качестве защитной атмосферы используем ПН00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(СО 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Н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595B5F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W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>).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131534" w:rsidRPr="00595B5F" w:rsidRDefault="006A420D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>2.3 Выбор вспомогательных операций и</w:t>
      </w:r>
      <w:r w:rsidR="003F55B3">
        <w:rPr>
          <w:rFonts w:ascii="Times New Roman" w:hAnsi="Times New Roman"/>
          <w:b/>
          <w:color w:val="000000"/>
          <w:sz w:val="28"/>
          <w:szCs w:val="36"/>
        </w:rPr>
        <w:t xml:space="preserve"> оборудования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Наличие соответствующей оснастки для основных и промежуточных операций предварительной т.о. (отжига, закалки, отпуска и др.) способствует повышению технологического процесса, повышает качество обрабатываемого инструмента, улучшает условия труда рабочих.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Приспособление для т.о. – подвхват для загрузки ящиков, поддонов, деталей в камерные печи и их вызгрузки. Такое приспособление надежно и просто в изготовление.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Выбор вспомогательных операций: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А) Предварительная промывка инструмента от солей и масла производится в моечной машине. В этой машине инструмент подвергается химическому и механическому воздействию горячего щелочного раствора. Состав приготовляется из жидкого стекла и каустической соды, общая щелочность раствора должна составлять 0,38 – 0,41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Б) Кипячение в подкисленной воде (в кипящем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>-ом растворе соляной кислоты) осуществляется перед травлением для сокращения расхода кислоты и времени травления.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Кипячение производится в течении 5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1</w:t>
      </w:r>
      <w:r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мин</w:t>
      </w:r>
      <w:r w:rsidRPr="00595B5F">
        <w:rPr>
          <w:rFonts w:ascii="Times New Roman" w:hAnsi="Times New Roman"/>
          <w:color w:val="000000"/>
          <w:sz w:val="28"/>
          <w:szCs w:val="28"/>
        </w:rPr>
        <w:t>. и имеет целью растворить соли, оставшиеся на поверхности инструмента после нагрева в солях, а также разрыхлить окалину.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В) Травление предназначено для окончательного снятия окалины, разрушения удаления оставшихся от предварительного кипячения хлористых солей. Травление производится в растворе технической соляной кислоты, воды 0,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присадки «Глютам». Продолжительность травления 3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мин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при 18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>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(в зависимости от слоя или толщины окалины).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Г) Повторная промывка применяется для полного удаления кислоты и грязи, образовавшихся на изделии (заготовки) при травлении, и осуществляется в проточной воде. Промывка сопровождается многократным встряхиванием.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Д) Кипячение в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>-ом содовом растворе производится для полной нейтрализации кислоты в течении 10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мин</w:t>
      </w:r>
      <w:r w:rsidRPr="00595B5F">
        <w:rPr>
          <w:rFonts w:ascii="Times New Roman" w:hAnsi="Times New Roman"/>
          <w:color w:val="000000"/>
          <w:sz w:val="28"/>
          <w:szCs w:val="28"/>
        </w:rPr>
        <w:t>.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Е) Пассивирование осуществляется для того, чтобы предохранить изделия от коррозии. Оно производится в горячем водяном растворе содержащем 2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NaNO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>. Выдержка инструмента в ванне указанного состава 3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мин</w:t>
      </w:r>
      <w:r w:rsidRPr="00595B5F">
        <w:rPr>
          <w:rFonts w:ascii="Times New Roman" w:hAnsi="Times New Roman"/>
          <w:color w:val="000000"/>
          <w:sz w:val="28"/>
          <w:szCs w:val="28"/>
        </w:rPr>
        <w:t>.</w:t>
      </w: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После такой многооперационной обработки изделие получится чистым и защищенным от коррозии. Данные операции после отжига в полном объеме могут не использоваться.</w:t>
      </w:r>
    </w:p>
    <w:p w:rsidR="0062151F" w:rsidRPr="00595B5F" w:rsidRDefault="0062151F" w:rsidP="00595B5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9718F4" w:rsidRPr="00595B5F" w:rsidRDefault="0062151F" w:rsidP="00595B5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>2.4 Контроль качества после предварительно</w:t>
      </w:r>
      <w:r w:rsidR="003F55B3">
        <w:rPr>
          <w:rFonts w:ascii="Times New Roman" w:hAnsi="Times New Roman"/>
          <w:b/>
          <w:color w:val="000000"/>
          <w:sz w:val="28"/>
          <w:szCs w:val="36"/>
        </w:rPr>
        <w:t>й термической обработки сталей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151F" w:rsidRPr="00595B5F" w:rsidRDefault="0062151F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Результат предварительной т.о. оценивают по твердости и микроструктуре. Микроструктуру при отжиге заготовок заэвтектоидных сталей контролируют систематически на зернистый перлит.</w:t>
      </w:r>
    </w:p>
    <w:p w:rsidR="00383D24" w:rsidRPr="00595B5F" w:rsidRDefault="00383D2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Параметры, контролируемые у штамповых сталей после отжига:</w:t>
      </w:r>
    </w:p>
    <w:p w:rsidR="00383D24" w:rsidRPr="00595B5F" w:rsidRDefault="00383D2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▬ твердость в состоянии поставки </w:t>
      </w:r>
      <w:r w:rsidR="001600B4" w:rsidRPr="00595B5F">
        <w:rPr>
          <w:rFonts w:ascii="Times New Roman" w:hAnsi="Times New Roman"/>
          <w:color w:val="000000"/>
          <w:sz w:val="28"/>
          <w:szCs w:val="28"/>
        </w:rPr>
        <w:t>по ГОСТ 5950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7</w:t>
      </w:r>
      <w:r w:rsidR="001600B4" w:rsidRPr="00595B5F">
        <w:rPr>
          <w:rFonts w:ascii="Times New Roman" w:hAnsi="Times New Roman"/>
          <w:color w:val="000000"/>
          <w:sz w:val="28"/>
          <w:szCs w:val="28"/>
        </w:rPr>
        <w:t xml:space="preserve">3, </w:t>
      </w:r>
      <w:r w:rsidR="001600B4" w:rsidRPr="00595B5F">
        <w:rPr>
          <w:rFonts w:ascii="Times New Roman" w:hAnsi="Times New Roman"/>
          <w:color w:val="000000"/>
          <w:sz w:val="28"/>
          <w:szCs w:val="28"/>
          <w:lang w:val="en-US"/>
        </w:rPr>
        <w:t>HB</w:t>
      </w:r>
      <w:r w:rsidR="001600B4" w:rsidRPr="00595B5F">
        <w:rPr>
          <w:rFonts w:ascii="Times New Roman" w:hAnsi="Times New Roman"/>
          <w:color w:val="000000"/>
          <w:sz w:val="28"/>
          <w:szCs w:val="28"/>
        </w:rPr>
        <w:t xml:space="preserve"> ≤ 255</w:t>
      </w: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▬ карбидная неоднородность ≤ 4 балла</w:t>
      </w: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▬ о</w:t>
      </w:r>
      <w:r w:rsidR="00F81F27" w:rsidRPr="00595B5F">
        <w:rPr>
          <w:rFonts w:ascii="Times New Roman" w:hAnsi="Times New Roman"/>
          <w:color w:val="000000"/>
          <w:sz w:val="28"/>
          <w:szCs w:val="28"/>
        </w:rPr>
        <w:t>безуглероженный слой, глубина ≤ 0,5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мм</w:t>
      </w:r>
    </w:p>
    <w:p w:rsidR="002C5C90" w:rsidRPr="00595B5F" w:rsidRDefault="002C5C90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 xml:space="preserve">2.5 </w:t>
      </w:r>
      <w:r w:rsidR="003F55B3">
        <w:rPr>
          <w:rFonts w:ascii="Times New Roman" w:hAnsi="Times New Roman"/>
          <w:b/>
          <w:color w:val="000000"/>
          <w:sz w:val="28"/>
          <w:szCs w:val="36"/>
        </w:rPr>
        <w:t>Дефекты и способы их устранения</w:t>
      </w: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Окисление и обезуглероживание – дефекты, являющиеся результатом химической реакции происходящей при нагреве стали между поверхностным слоем металла и кислорода окружающим среду. Эти процессы оказывают отрицательное влияние на конструктивную прочность изделий, приводящее к потери прочности металла на удар, обуславливает необходимость увеличения припусков для последующей механической обработки.</w:t>
      </w: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Окисление определяют непосредственным осмотром заготовки, а обезуглероживание испытанием на твердость или металлографическим испытанием.</w:t>
      </w: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При глубине проникновения больше чем припуск на шлифование, брак неисправимый. Для предупреждения следует вести нагрев в защитной атмосфере, а при отсутствии такой в ящиках с чугунной стружкой, древесным углем с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кальциированной соды, пережонным асбестом, белым песком </w:t>
      </w:r>
      <w:r w:rsidR="00595B5F">
        <w:rPr>
          <w:rFonts w:ascii="Times New Roman" w:hAnsi="Times New Roman"/>
          <w:color w:val="000000"/>
          <w:sz w:val="28"/>
          <w:szCs w:val="28"/>
        </w:rPr>
        <w:t>и т.п.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В соленые ванны для предохранения от обезуглероживания добавляют молотый ферросилиций в количестве 0,5 –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1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от веса соли или буру, борную кислоту, желтую кровенную соль.</w:t>
      </w: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Контроль твердости обычно производят с помощью ЦБМ (пресса Бринеля) – для отоженных сталей.</w:t>
      </w: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Карбидная неоднородность возникает из-за недостаточной степени укова. Для её устранения изменяют характер деформирования за счёт применения: усадки, прессования, с последующей прокаткой, ковки с многократной вытяжкой, экструзии </w:t>
      </w:r>
      <w:r w:rsidR="00595B5F">
        <w:rPr>
          <w:rFonts w:ascii="Times New Roman" w:hAnsi="Times New Roman"/>
          <w:color w:val="000000"/>
          <w:sz w:val="28"/>
          <w:szCs w:val="28"/>
        </w:rPr>
        <w:t>и т.д.</w:t>
      </w: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Нафталинистый излом характеризуется своеобразным видом излома, что является следствием разрушения по определенным кристаллографическим плоскостям, сопровождается значительным снижением прочностных свойств и особенно ударной вязкостьи.</w:t>
      </w: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Вызывается окончанием горячей механической обработки при излишне высокой температуре (1050 – 1150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С), если степень деформации при последнем отжигании была не большой и если последующий отжиг выполнен недостаточно полно и не обеспечил необходимого значения твердости (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HB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255) выполнением повторной закалки без промежуточного отжига.</w:t>
      </w: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Устранение нафталинистого излома и восстановление механических свойств сложно. Это достигается многократным и длительным отжигом или отпуском.</w:t>
      </w:r>
    </w:p>
    <w:p w:rsidR="009718F4" w:rsidRPr="00595B5F" w:rsidRDefault="009718F4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9718F4" w:rsidRPr="00595B5F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  <w:r>
        <w:rPr>
          <w:rFonts w:ascii="Times New Roman" w:hAnsi="Times New Roman"/>
          <w:b/>
          <w:color w:val="000000"/>
          <w:sz w:val="28"/>
          <w:szCs w:val="40"/>
        </w:rPr>
        <w:br w:type="page"/>
      </w:r>
      <w:r w:rsidR="001600B4" w:rsidRPr="00595B5F">
        <w:rPr>
          <w:rFonts w:ascii="Times New Roman" w:hAnsi="Times New Roman"/>
          <w:b/>
          <w:color w:val="000000"/>
          <w:sz w:val="28"/>
          <w:szCs w:val="40"/>
        </w:rPr>
        <w:t>3. Проектирование технологического процесса</w:t>
      </w:r>
      <w:r>
        <w:rPr>
          <w:rFonts w:ascii="Times New Roman" w:hAnsi="Times New Roman"/>
          <w:b/>
          <w:color w:val="000000"/>
          <w:sz w:val="28"/>
          <w:szCs w:val="40"/>
        </w:rPr>
        <w:t xml:space="preserve"> </w:t>
      </w:r>
      <w:r w:rsidR="001600B4" w:rsidRPr="00595B5F">
        <w:rPr>
          <w:rFonts w:ascii="Times New Roman" w:hAnsi="Times New Roman"/>
          <w:b/>
          <w:color w:val="000000"/>
          <w:sz w:val="28"/>
          <w:szCs w:val="40"/>
        </w:rPr>
        <w:t>упрочняюще</w:t>
      </w:r>
      <w:r>
        <w:rPr>
          <w:rFonts w:ascii="Times New Roman" w:hAnsi="Times New Roman"/>
          <w:b/>
          <w:color w:val="000000"/>
          <w:sz w:val="28"/>
          <w:szCs w:val="40"/>
        </w:rPr>
        <w:t>й термической обработки</w:t>
      </w:r>
    </w:p>
    <w:p w:rsidR="009718F4" w:rsidRPr="00595B5F" w:rsidRDefault="009718F4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1600B4" w:rsidRPr="00595B5F" w:rsidRDefault="001600B4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>3.1 Определение структуры упрочняющей</w:t>
      </w:r>
      <w:r w:rsidR="00595B5F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3F55B3" w:rsidRPr="00595B5F">
        <w:rPr>
          <w:rFonts w:ascii="Times New Roman" w:hAnsi="Times New Roman"/>
          <w:b/>
          <w:color w:val="000000"/>
          <w:sz w:val="28"/>
          <w:szCs w:val="36"/>
        </w:rPr>
        <w:t>Т.О</w:t>
      </w:r>
      <w:r w:rsidRPr="00595B5F">
        <w:rPr>
          <w:rFonts w:ascii="Times New Roman" w:hAnsi="Times New Roman"/>
          <w:b/>
          <w:color w:val="000000"/>
          <w:sz w:val="28"/>
          <w:szCs w:val="36"/>
        </w:rPr>
        <w:t>.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75AC" w:rsidRPr="00595B5F" w:rsidRDefault="005F75AC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Основной механизм упрочнения это мартенситное превращение. Т.о. заключается в высокой температурной закалке (1000 – 1050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С масло). Исходная структура перлит + карбиды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+ карбиды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95B5F">
        <w:rPr>
          <w:rFonts w:ascii="Times New Roman" w:hAnsi="Times New Roman"/>
          <w:color w:val="000000"/>
          <w:sz w:val="28"/>
          <w:szCs w:val="28"/>
        </w:rPr>
        <w:t>. Особенностью закалки является высокий нагрев. Чтобы растворить вторичные карбиды хрома и получить высоколегированный аустенит. Также высокий нагрев обеспечивает получение высоколегированного мартенсита устойчивого от распада. После закалки в масле в структуре содержится наряду с мартенситом, карбидами, повышенное количество остаточного аустенита (&lt;2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>).</w:t>
      </w:r>
    </w:p>
    <w:p w:rsidR="005F75AC" w:rsidRPr="00595B5F" w:rsidRDefault="005F75AC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После закалки проводим низкий отпуск. Два варианта отпуска:</w:t>
      </w:r>
    </w:p>
    <w:p w:rsidR="005F75AC" w:rsidRPr="00595B5F" w:rsidRDefault="005F75AC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1)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температура 170 -200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 – на максимальную твердость (60 – 62);</w:t>
      </w:r>
    </w:p>
    <w:p w:rsidR="005F75AC" w:rsidRPr="00595B5F" w:rsidRDefault="002C5C9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5F75AC" w:rsidRPr="00595B5F">
        <w:rPr>
          <w:rFonts w:ascii="Times New Roman" w:hAnsi="Times New Roman"/>
          <w:color w:val="000000"/>
          <w:sz w:val="28"/>
          <w:szCs w:val="28"/>
        </w:rPr>
        <w:t>температура 300 – 350</w:t>
      </w:r>
      <w:r w:rsidR="005F75AC"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="005F75AC" w:rsidRPr="00595B5F">
        <w:rPr>
          <w:rFonts w:ascii="Times New Roman" w:hAnsi="Times New Roman"/>
          <w:color w:val="000000"/>
          <w:sz w:val="28"/>
          <w:szCs w:val="28"/>
        </w:rPr>
        <w:t>С – на максимальную ударную вязкость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75AC" w:rsidRPr="00595B5F">
        <w:rPr>
          <w:rFonts w:ascii="Times New Roman" w:hAnsi="Times New Roman"/>
          <w:color w:val="000000"/>
          <w:sz w:val="28"/>
          <w:szCs w:val="28"/>
          <w:lang w:val="en-US"/>
        </w:rPr>
        <w:t>KCU</w:t>
      </w:r>
      <w:r w:rsidR="005F75AC" w:rsidRPr="00595B5F">
        <w:rPr>
          <w:rFonts w:ascii="Times New Roman" w:hAnsi="Times New Roman"/>
          <w:color w:val="000000"/>
          <w:sz w:val="28"/>
          <w:szCs w:val="28"/>
        </w:rPr>
        <w:t xml:space="preserve"> (0,2 – 0,3).</w:t>
      </w:r>
    </w:p>
    <w:p w:rsidR="005F75AC" w:rsidRPr="00595B5F" w:rsidRDefault="005F75AC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 окончательной структуре стали всё равно сохраняется до 1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остаточного аустенита.</w:t>
      </w:r>
    </w:p>
    <w:p w:rsidR="005F75AC" w:rsidRPr="00595B5F" w:rsidRDefault="005F75AC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>3.2 Проектиров</w:t>
      </w:r>
      <w:r w:rsidR="003F55B3">
        <w:rPr>
          <w:rFonts w:ascii="Times New Roman" w:hAnsi="Times New Roman"/>
          <w:b/>
          <w:color w:val="000000"/>
          <w:sz w:val="28"/>
          <w:szCs w:val="36"/>
        </w:rPr>
        <w:t>ание операций закалки и отпуска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>3.2.1 Закалка</w:t>
      </w:r>
    </w:p>
    <w:p w:rsidR="009718F4" w:rsidRPr="00595B5F" w:rsidRDefault="009718F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От выбора температуры закалки зависит фазовый состав, размер зерна, количество остаточного аустенита, а следовательно, свойства сталей. Оптимальная температура нагрева сталей под закалку выше линии А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с1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в заэвтектоидных сталях перлитного класса. Чем выше температура нагрева, тем выше легированность твердого раствора за счёт растворения большего количества карбидной фазы, что положительно скажется на теплостойкости стали. Но с другой стороны, интенсивность растворения карбидов при нагреве выше определённых температур вызывает интенсивный рост зерна аустенита, а значит снижает прочность, и особенно, ударную вязкость.</w:t>
      </w:r>
    </w:p>
    <w:p w:rsidR="009718F4" w:rsidRPr="00595B5F" w:rsidRDefault="009718F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Качество термической обработки контролируют по структуре и свойствам. Лучший комплекс свойств штамповых сталей достигается при величине зерна балла 9 – 11. Увеличение размера зерна от балла 11 к баллу 9 приводит к снижению прочности и ударной вязкости примерно в 1,5 раза.</w:t>
      </w:r>
    </w:p>
    <w:p w:rsidR="009718F4" w:rsidRPr="00595B5F" w:rsidRDefault="009718F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Как правило</w:t>
      </w:r>
      <w:r w:rsidR="003F55B3">
        <w:rPr>
          <w:rFonts w:ascii="Times New Roman" w:hAnsi="Times New Roman"/>
          <w:color w:val="000000"/>
          <w:sz w:val="28"/>
          <w:szCs w:val="28"/>
        </w:rPr>
        <w:t>,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температура закалки, необходимая для получения большей теплостойкости, лежит выше 40 – 60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 по сравнению с температурой, позволяющей получить высокую прочность, вязкость и минимальную деформацию инструмента.</w:t>
      </w:r>
    </w:p>
    <w:p w:rsidR="009718F4" w:rsidRPr="00595B5F" w:rsidRDefault="009718F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Таким образом</w:t>
      </w:r>
      <w:r w:rsidR="003F55B3">
        <w:rPr>
          <w:rFonts w:ascii="Times New Roman" w:hAnsi="Times New Roman"/>
          <w:color w:val="000000"/>
          <w:sz w:val="28"/>
          <w:szCs w:val="28"/>
        </w:rPr>
        <w:t>,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высокотемпературный нагрев под закалку возможен из-за наличия нерастворимых первичных карбидов, которые располагаясь по границам зерна сдерживают его рост.</w:t>
      </w:r>
    </w:p>
    <w:p w:rsidR="009718F4" w:rsidRPr="00595B5F" w:rsidRDefault="009718F4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После закалки в структуре штамповых сталей обязательно присутствует остаточный аустенит. Его количество зависит от получаемой степени легированности при нагреве под закалку. С увеличением легированности твердого раствора доля остаточного аустенита возрастает.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Количество остаточного аустенита после закалки у полутеплостойких высокохромистых сталей – до 2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. Присутствие остаточного аустенита снижает твердость на 0,5 – 2,0 единицы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HRC</w:t>
      </w:r>
      <w:r w:rsidRPr="00595B5F">
        <w:rPr>
          <w:rFonts w:ascii="Times New Roman" w:hAnsi="Times New Roman"/>
          <w:color w:val="000000"/>
          <w:sz w:val="28"/>
          <w:szCs w:val="28"/>
        </w:rPr>
        <w:t>, предел текучести – примерно на 50 Мпа на каждый процент аустенита.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Охлаждение после аустенизации проводят в масле. Для предупреждения образования закалочных трещин и снижения коробления рекомендуется применять ступенчатую закалку.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Режим закалки для штамповой стали Х12ВМ будет заключаться в высокотемпературной ступенчатой закалке: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1</w:t>
      </w:r>
      <w:r w:rsidR="00595B5F">
        <w:rPr>
          <w:rFonts w:ascii="Times New Roman" w:hAnsi="Times New Roman"/>
          <w:color w:val="000000"/>
          <w:sz w:val="28"/>
          <w:szCs w:val="28"/>
        </w:rPr>
        <w:t>-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ы</w:t>
      </w:r>
      <w:r w:rsidRPr="00595B5F">
        <w:rPr>
          <w:rFonts w:ascii="Times New Roman" w:hAnsi="Times New Roman"/>
          <w:color w:val="000000"/>
          <w:sz w:val="28"/>
          <w:szCs w:val="28"/>
        </w:rPr>
        <w:t>й подогрев в ванне-печи до 300 – 350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2</w:t>
      </w:r>
      <w:r w:rsidR="00595B5F">
        <w:rPr>
          <w:rFonts w:ascii="Times New Roman" w:hAnsi="Times New Roman"/>
          <w:color w:val="000000"/>
          <w:sz w:val="28"/>
          <w:szCs w:val="28"/>
        </w:rPr>
        <w:t>-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й подогрев в ванне-печи до 650 – 700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Окончательный нагрев в ванне-печи до 1000 – 1020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Первый и второй подогрев проводится медленнее для превращения перлита в аустенит и выдерживается до выравнивания нужных температур по сечению детали.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Ступенчатый нагрев под закалку будем производить в соляной ванне. Широкое применение этого метода обусловлено следующими преимуществами: высокой интенсивность и равномерностью нагрева, возможностью осуществления местного нагрева, предотвращением окисления и обезуглероживания, жидкая среда защищает нагреваемый инструмент от непосредственного воздействия воздуха, припятствует окислению его поверхности в процессе нагрева, в момент переноса закаленного инструмента в охлаждающюю среду на его поверхности сохраняется тонкая пленка застывшей соли, которая защищает инструмент от интенсивного окисления в процессе охлаждения.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Ступенчатость нагрева нужна для того, чтобы обеспечить равномерный прогрев по сечению, уменьшить внутренние напряжения и деформацию, и снизить опасность образования трещин.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При нагреве инструмента под закалку будем использовать наиболее распространенную соль БМ3Ю состав по массе 96,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9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BaCl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>+3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MgF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>+0,1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плав</w:t>
      </w:r>
      <w:r w:rsidRPr="00595B5F">
        <w:rPr>
          <w:rFonts w:ascii="Times New Roman" w:hAnsi="Times New Roman"/>
          <w:color w:val="000000"/>
          <w:sz w:val="28"/>
          <w:szCs w:val="28"/>
        </w:rPr>
        <w:t>=940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С,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прим</w:t>
      </w:r>
      <w:r w:rsidRPr="00595B5F">
        <w:rPr>
          <w:rFonts w:ascii="Times New Roman" w:hAnsi="Times New Roman"/>
          <w:color w:val="000000"/>
          <w:sz w:val="28"/>
          <w:szCs w:val="28"/>
        </w:rPr>
        <w:t>=1050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1</w:t>
      </w:r>
      <w:r w:rsidRPr="00595B5F">
        <w:rPr>
          <w:rFonts w:ascii="Times New Roman" w:hAnsi="Times New Roman"/>
          <w:color w:val="000000"/>
          <w:sz w:val="28"/>
          <w:szCs w:val="28"/>
        </w:rPr>
        <w:t>300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С. Ректификаторы вводятся (через каждые 4 часа) отдельно: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1. Бура 0,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2. Ферромлиций 0,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3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3. Фтористый магний 0,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Закалку будем проводить в печи-ванне электродной, рабочей температуре 1230 – 1260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С, с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max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рабочей температурой 1300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С.</w:t>
      </w:r>
    </w:p>
    <w:p w:rsidR="00CF5FE2" w:rsidRPr="00595B5F" w:rsidRDefault="00CF5FE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После закалки твердость стали Х12ВМ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HRC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63 – 65. Микроструктура М + К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95B5F">
        <w:rPr>
          <w:rFonts w:ascii="Times New Roman" w:hAnsi="Times New Roman"/>
          <w:color w:val="000000"/>
          <w:sz w:val="28"/>
          <w:szCs w:val="28"/>
        </w:rPr>
        <w:t>(5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10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) +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ост</w:t>
      </w:r>
      <w:r w:rsidRPr="00595B5F">
        <w:rPr>
          <w:rFonts w:ascii="Times New Roman" w:hAnsi="Times New Roman"/>
          <w:color w:val="000000"/>
          <w:sz w:val="28"/>
          <w:szCs w:val="28"/>
        </w:rPr>
        <w:t>(до 2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>)</w:t>
      </w:r>
    </w:p>
    <w:p w:rsidR="002C5C90" w:rsidRPr="00595B5F" w:rsidRDefault="002C5C9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FE2" w:rsidRPr="00595B5F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br w:type="page"/>
      </w:r>
      <w:r w:rsidR="00CF5FE2" w:rsidRPr="00595B5F">
        <w:rPr>
          <w:rFonts w:ascii="Times New Roman" w:hAnsi="Times New Roman"/>
          <w:b/>
          <w:color w:val="000000"/>
          <w:sz w:val="28"/>
          <w:szCs w:val="36"/>
        </w:rPr>
        <w:t>3.2.2 Отпуск</w:t>
      </w:r>
    </w:p>
    <w:p w:rsidR="005F75AC" w:rsidRPr="00595B5F" w:rsidRDefault="005F75AC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После закалки обязательно делается отпуск для получения более стабильного состояния сплава. Он снимает напряжение, остаточный аустенит и обеспечивает окончательные свойства сталям.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 процессе отпуска происходит выделение из твердых растворов дисперсионных карбидов и превращение А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ост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объединяется в мартенсит. А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ост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объединяется при нагревах с легирующими элементами и при охлаждении с температур отпуска превращается в мартенсит. В результате отпуска твердость повышается до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HRC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C90" w:rsidRPr="00595B5F">
        <w:rPr>
          <w:rFonts w:ascii="Times New Roman" w:hAnsi="Times New Roman"/>
          <w:color w:val="000000"/>
          <w:sz w:val="28"/>
          <w:szCs w:val="28"/>
        </w:rPr>
        <w:t>57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2C5C90" w:rsidRPr="00595B5F">
        <w:rPr>
          <w:rFonts w:ascii="Times New Roman" w:hAnsi="Times New Roman"/>
          <w:color w:val="000000"/>
          <w:sz w:val="28"/>
          <w:szCs w:val="28"/>
        </w:rPr>
        <w:t>9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(одновременно повышается и предел прочности). Структура сталей после отпуска состоит из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М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отп</w:t>
      </w:r>
      <w:r w:rsidRPr="00595B5F">
        <w:rPr>
          <w:rFonts w:ascii="Times New Roman" w:hAnsi="Times New Roman"/>
          <w:color w:val="000000"/>
          <w:sz w:val="28"/>
          <w:szCs w:val="28"/>
        </w:rPr>
        <w:t>+К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95B5F">
        <w:rPr>
          <w:rFonts w:ascii="Times New Roman" w:hAnsi="Times New Roman"/>
          <w:color w:val="000000"/>
          <w:sz w:val="28"/>
          <w:szCs w:val="28"/>
        </w:rPr>
        <w:t>(10 -1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>)+А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ост</w:t>
      </w:r>
      <w:r w:rsidRPr="00595B5F">
        <w:rPr>
          <w:rFonts w:ascii="Times New Roman" w:hAnsi="Times New Roman"/>
          <w:color w:val="000000"/>
          <w:sz w:val="28"/>
          <w:szCs w:val="28"/>
        </w:rPr>
        <w:t>(до 1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>)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Отпуск для стали Х12ВМ следующий: однократны</w:t>
      </w:r>
      <w:r w:rsidR="002C5C90" w:rsidRPr="00595B5F">
        <w:rPr>
          <w:rFonts w:ascii="Times New Roman" w:hAnsi="Times New Roman"/>
          <w:color w:val="000000"/>
          <w:sz w:val="28"/>
          <w:szCs w:val="28"/>
        </w:rPr>
        <w:t>й 1,5 часовой с температурой 350 – 4</w:t>
      </w:r>
      <w:r w:rsidRPr="00595B5F">
        <w:rPr>
          <w:rFonts w:ascii="Times New Roman" w:hAnsi="Times New Roman"/>
          <w:color w:val="000000"/>
          <w:sz w:val="28"/>
          <w:szCs w:val="28"/>
        </w:rPr>
        <w:t>00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С. Отпуск будем проводить в стандартной электродной соляной ванне с формой рабочего пространства в виде шестигранной призмы типа С – 7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5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(рис.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3</w:t>
      </w:r>
      <w:r w:rsidR="00F137AE" w:rsidRPr="00595B5F">
        <w:rPr>
          <w:rFonts w:ascii="Times New Roman" w:hAnsi="Times New Roman"/>
          <w:color w:val="000000"/>
          <w:sz w:val="28"/>
          <w:szCs w:val="28"/>
        </w:rPr>
        <w:t>, лист 2)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, с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max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рабочей температурой 1300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С.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В качестве среды для отпуска будем использовать расплав соли: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3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BaCl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2 </w:t>
      </w:r>
      <w:r w:rsidRPr="00595B5F">
        <w:rPr>
          <w:rFonts w:ascii="Times New Roman" w:hAnsi="Times New Roman"/>
          <w:color w:val="000000"/>
          <w:sz w:val="28"/>
          <w:szCs w:val="28"/>
        </w:rPr>
        <w:t>+ 2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NaCl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+ 5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CaCl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, с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плав </w:t>
      </w:r>
      <w:r w:rsidRPr="00595B5F">
        <w:rPr>
          <w:rFonts w:ascii="Times New Roman" w:hAnsi="Times New Roman"/>
          <w:color w:val="000000"/>
          <w:sz w:val="28"/>
          <w:szCs w:val="28"/>
        </w:rPr>
        <w:t>= 450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595B5F">
        <w:rPr>
          <w:rFonts w:ascii="Times New Roman" w:hAnsi="Times New Roman"/>
          <w:color w:val="000000"/>
          <w:sz w:val="28"/>
          <w:szCs w:val="28"/>
        </w:rPr>
        <w:t>, t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раб </w:t>
      </w:r>
      <w:r w:rsidRPr="00595B5F">
        <w:rPr>
          <w:rFonts w:ascii="Times New Roman" w:hAnsi="Times New Roman"/>
          <w:color w:val="000000"/>
          <w:sz w:val="28"/>
          <w:szCs w:val="28"/>
        </w:rPr>
        <w:t>= 500 – 675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После проведения закалки и отпуска сталь Х12ВМ должна обладать следующими </w:t>
      </w:r>
      <w:r w:rsidR="002C5C90" w:rsidRPr="00595B5F">
        <w:rPr>
          <w:rFonts w:ascii="Times New Roman" w:hAnsi="Times New Roman"/>
          <w:color w:val="000000"/>
          <w:sz w:val="28"/>
          <w:szCs w:val="28"/>
        </w:rPr>
        <w:t>свойствами: твердость не ниже 57 – 59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HRC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, теплостойкость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595B5F">
        <w:rPr>
          <w:rFonts w:ascii="Times New Roman" w:hAnsi="Times New Roman"/>
          <w:color w:val="000000"/>
          <w:sz w:val="28"/>
          <w:szCs w:val="28"/>
        </w:rPr>
        <w:t>=</w:t>
      </w:r>
      <w:r w:rsidR="002C5C90" w:rsidRPr="00595B5F">
        <w:rPr>
          <w:rFonts w:ascii="Times New Roman" w:hAnsi="Times New Roman"/>
          <w:color w:val="000000"/>
          <w:sz w:val="28"/>
          <w:szCs w:val="28"/>
        </w:rPr>
        <w:t>420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С, удовлетворительная прочность и вязкость, высокое сопротивление малым пластическим деформациям. Структура стали:</w:t>
      </w:r>
      <w:r w:rsid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5B5F">
        <w:rPr>
          <w:rFonts w:ascii="Times New Roman" w:hAnsi="Times New Roman"/>
          <w:color w:val="000000"/>
          <w:sz w:val="28"/>
          <w:szCs w:val="28"/>
        </w:rPr>
        <w:t>М+К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I</w:t>
      </w:r>
      <w:r w:rsidRPr="00595B5F">
        <w:rPr>
          <w:rFonts w:ascii="Times New Roman" w:hAnsi="Times New Roman"/>
          <w:color w:val="000000"/>
          <w:sz w:val="28"/>
          <w:szCs w:val="28"/>
        </w:rPr>
        <w:t>(10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15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>)+А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ост</w:t>
      </w:r>
      <w:r w:rsidRPr="00595B5F">
        <w:rPr>
          <w:rFonts w:ascii="Times New Roman" w:hAnsi="Times New Roman"/>
          <w:color w:val="000000"/>
          <w:sz w:val="28"/>
          <w:szCs w:val="28"/>
        </w:rPr>
        <w:t>(до 1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>)</w:t>
      </w:r>
    </w:p>
    <w:p w:rsidR="002C5C90" w:rsidRPr="00595B5F" w:rsidRDefault="002C5C90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>3.3 Выбор вспомога</w:t>
      </w:r>
      <w:r w:rsidR="003F55B3">
        <w:rPr>
          <w:rFonts w:ascii="Times New Roman" w:hAnsi="Times New Roman"/>
          <w:b/>
          <w:color w:val="000000"/>
          <w:sz w:val="28"/>
          <w:szCs w:val="36"/>
        </w:rPr>
        <w:t>тельных операций и оборудования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Оснастка для т.о имеет решающее значение при осуществлении технологических процессов в термических цехах. Отсутствие или неправильное использование оснастки может вызвать значительный брак инструмента. В связи с повышенными требованиями к инструменту, проходящему т.о, решаются вопросы не только получения надлежащих физико-механических свойств, но также сохранения размеров с точностью до десятых, а иногда и сотых долей миллиметра.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Т.о штампа или ролика не требует особо сложных приспособлений и устройств. В данном процессе т.о будем использовать: корзинки для закалки мелкого инструмента в соляных ваннах, клещи с прямыми плоскими губками, ковш для слива солей из соляных ванн.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К вспомогательным операциям, сопровождающим т.о инструмента, относят его очистку после т.о, правку и антикоррозийную обработку. После т.о инструмент подвергается, очистке с целью удаления масла, солей и окалены.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Простым оборудованием для очистки инструмента могут служить обычные выборочные бочки, подогреваемые газовыми горелками, нефтяными форсунками или паровыми змеевиками.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Дальнейшая очистка инструмента после промывки производится на гидро-пескоструйных аппаратах. В гидро-пескоструйных установках обработка производится смесью воды и песка.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Штамп или ролик проходит химическую отчистку, состоящую из следующих операций: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1) Предварительная промывка в выварочном баке в горячем (90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С) щелочном растворе (0,38 – 0,41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NaOH</w:t>
      </w:r>
      <w:r w:rsidRPr="00595B5F">
        <w:rPr>
          <w:rFonts w:ascii="Times New Roman" w:hAnsi="Times New Roman"/>
          <w:color w:val="000000"/>
          <w:sz w:val="28"/>
          <w:szCs w:val="28"/>
        </w:rPr>
        <w:t>);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2) Кипячение в подкисленой воде (в кипящем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>-ом растворе соляной кислоты);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3) Травление;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4) Повторная промывка в проточной воде;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5) Кипячение в содовом растворе;</w:t>
      </w:r>
    </w:p>
    <w:p w:rsidR="00820278" w:rsidRPr="00595B5F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6) Пассивирование.</w:t>
      </w:r>
    </w:p>
    <w:p w:rsidR="003F55B3" w:rsidRDefault="00820278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После этой многоуровневой очистки инструмент получается чистым и защищенным от последствий коррозии. Благодаря полному удалению хлористых солей и покрытию его поверхности нитридной пленкой.</w:t>
      </w:r>
    </w:p>
    <w:p w:rsidR="00820278" w:rsidRPr="00595B5F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820278" w:rsidRPr="00595B5F">
        <w:rPr>
          <w:rFonts w:ascii="Times New Roman" w:hAnsi="Times New Roman"/>
          <w:b/>
          <w:color w:val="000000"/>
          <w:sz w:val="28"/>
          <w:szCs w:val="36"/>
        </w:rPr>
        <w:t>3.4 Контроль качества стали после уп</w:t>
      </w:r>
      <w:r>
        <w:rPr>
          <w:rFonts w:ascii="Times New Roman" w:hAnsi="Times New Roman"/>
          <w:b/>
          <w:color w:val="000000"/>
          <w:sz w:val="28"/>
          <w:szCs w:val="36"/>
        </w:rPr>
        <w:t>рочняющей термической обработки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0278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Для штамповых сталей в закаленном состоянии параметрами контроля являются:</w:t>
      </w: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▬ твердость ГОСТ 5950 – 73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HRC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63 – 65</w:t>
      </w: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▬ величина аустенитного зерна ГОСТ 5639 – 82 8</w:t>
      </w:r>
      <w:r w:rsidR="00595B5F">
        <w:rPr>
          <w:rFonts w:ascii="Times New Roman" w:hAnsi="Times New Roman"/>
          <w:color w:val="000000"/>
          <w:sz w:val="28"/>
          <w:szCs w:val="28"/>
        </w:rPr>
        <w:t>–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9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балл, А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ост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до 2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После закалки и отпуска контроль проводится на следующие параметры:</w:t>
      </w: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▬ твердость 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HRC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C90" w:rsidRPr="00595B5F">
        <w:rPr>
          <w:rFonts w:ascii="Times New Roman" w:hAnsi="Times New Roman"/>
          <w:color w:val="000000"/>
          <w:sz w:val="28"/>
          <w:szCs w:val="28"/>
        </w:rPr>
        <w:t>57 – 59</w:t>
      </w: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▬</w:t>
      </w:r>
      <w:r w:rsidR="002C5C90" w:rsidRPr="00595B5F">
        <w:rPr>
          <w:rFonts w:ascii="Times New Roman" w:hAnsi="Times New Roman"/>
          <w:color w:val="000000"/>
          <w:sz w:val="28"/>
          <w:szCs w:val="28"/>
        </w:rPr>
        <w:t xml:space="preserve"> теплостойкость 420</w:t>
      </w:r>
      <w:r w:rsidRPr="00595B5F">
        <w:rPr>
          <w:rFonts w:ascii="Times New Roman" w:hAnsi="Times New Roman"/>
          <w:color w:val="000000"/>
          <w:sz w:val="28"/>
          <w:szCs w:val="28"/>
          <w:vertAlign w:val="superscript"/>
        </w:rPr>
        <w:t>о</w:t>
      </w:r>
      <w:r w:rsidRPr="00595B5F">
        <w:rPr>
          <w:rFonts w:ascii="Times New Roman" w:hAnsi="Times New Roman"/>
          <w:color w:val="000000"/>
          <w:sz w:val="28"/>
          <w:szCs w:val="28"/>
        </w:rPr>
        <w:t>С</w:t>
      </w: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▬ карбидная неоднородность (1 балл)</w:t>
      </w: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Контролируемые параметры зависят так же от назначения, марки и массы инструмента.</w:t>
      </w: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Допускаемое количество А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ост </w:t>
      </w:r>
      <w:r w:rsidRPr="00595B5F">
        <w:rPr>
          <w:rFonts w:ascii="Times New Roman" w:hAnsi="Times New Roman"/>
          <w:color w:val="000000"/>
          <w:sz w:val="28"/>
          <w:szCs w:val="28"/>
        </w:rPr>
        <w:t>&lt; 1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0</w:t>
      </w:r>
      <w:r w:rsidR="00595B5F">
        <w:rPr>
          <w:rFonts w:ascii="Times New Roman" w:hAnsi="Times New Roman"/>
          <w:color w:val="000000"/>
          <w:sz w:val="28"/>
          <w:szCs w:val="28"/>
        </w:rPr>
        <w:t>%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после отпуска.</w:t>
      </w: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  <w:r w:rsidRPr="00595B5F">
        <w:rPr>
          <w:rFonts w:ascii="Times New Roman" w:hAnsi="Times New Roman"/>
          <w:b/>
          <w:color w:val="000000"/>
          <w:sz w:val="28"/>
          <w:szCs w:val="36"/>
        </w:rPr>
        <w:t xml:space="preserve">3.5 </w:t>
      </w:r>
      <w:r w:rsidR="003F55B3">
        <w:rPr>
          <w:rFonts w:ascii="Times New Roman" w:hAnsi="Times New Roman"/>
          <w:b/>
          <w:color w:val="000000"/>
          <w:sz w:val="28"/>
          <w:szCs w:val="36"/>
        </w:rPr>
        <w:t>Дефекты и способы их устранения</w:t>
      </w:r>
    </w:p>
    <w:p w:rsidR="003F55B3" w:rsidRDefault="003F55B3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0C42" w:rsidRPr="00595B5F" w:rsidRDefault="00CB033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1. Недостаточная твердость после отпуска может быть вызвана следующими причинами:</w:t>
      </w:r>
    </w:p>
    <w:p w:rsidR="00CB0330" w:rsidRPr="00595B5F" w:rsidRDefault="00CB033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▬ пониженной температурой закалки (выявляется микроанализом), </w:t>
      </w:r>
      <w:r w:rsidR="003F55B3" w:rsidRPr="00595B5F">
        <w:rPr>
          <w:rFonts w:ascii="Times New Roman" w:hAnsi="Times New Roman"/>
          <w:color w:val="000000"/>
          <w:sz w:val="28"/>
          <w:szCs w:val="28"/>
        </w:rPr>
        <w:t>вследствие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чего образуется недостаточно легированный мартенсит.</w:t>
      </w:r>
    </w:p>
    <w:p w:rsidR="00CB0330" w:rsidRPr="00595B5F" w:rsidRDefault="00CB033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 xml:space="preserve">▬ низким нагревом при отпуске (эта причина может быть выявлена магнитным анализом). Дефект возникающий в результате этих причин, устраняется, </w:t>
      </w:r>
      <w:r w:rsidR="003F55B3" w:rsidRPr="00595B5F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, отжигом и последующими </w:t>
      </w:r>
      <w:r w:rsidR="003F55B3" w:rsidRPr="00595B5F">
        <w:rPr>
          <w:rFonts w:ascii="Times New Roman" w:hAnsi="Times New Roman"/>
          <w:color w:val="000000"/>
          <w:sz w:val="28"/>
          <w:szCs w:val="28"/>
        </w:rPr>
        <w:t>правильными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закалкой и отпуском или </w:t>
      </w:r>
      <w:r w:rsidR="003F55B3" w:rsidRPr="00595B5F">
        <w:rPr>
          <w:rFonts w:ascii="Times New Roman" w:hAnsi="Times New Roman"/>
          <w:color w:val="000000"/>
          <w:sz w:val="28"/>
          <w:szCs w:val="28"/>
        </w:rPr>
        <w:t>правильным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отпуском.</w:t>
      </w:r>
    </w:p>
    <w:p w:rsidR="00CB0330" w:rsidRPr="00595B5F" w:rsidRDefault="00CB033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▬ обезуглероживанием</w:t>
      </w:r>
    </w:p>
    <w:p w:rsidR="00CB0330" w:rsidRPr="00595B5F" w:rsidRDefault="00CB033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▬ порчей теплостойкости</w:t>
      </w:r>
    </w:p>
    <w:p w:rsidR="00CB0330" w:rsidRPr="00595B5F" w:rsidRDefault="00CB033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2. Порча теплостойкости возникает в результате очень длительного или многократного нагрева выше А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с1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5B3" w:rsidRPr="00595B5F">
        <w:rPr>
          <w:rFonts w:ascii="Times New Roman" w:hAnsi="Times New Roman"/>
          <w:color w:val="000000"/>
          <w:sz w:val="28"/>
          <w:szCs w:val="28"/>
        </w:rPr>
        <w:t>вследствие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5B3" w:rsidRPr="00595B5F">
        <w:rPr>
          <w:rFonts w:ascii="Times New Roman" w:hAnsi="Times New Roman"/>
          <w:color w:val="000000"/>
          <w:sz w:val="28"/>
          <w:szCs w:val="28"/>
        </w:rPr>
        <w:t>обогащения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карбидов М</w:t>
      </w:r>
      <w:r w:rsidRPr="00595B5F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595B5F">
        <w:rPr>
          <w:rFonts w:ascii="Times New Roman" w:hAnsi="Times New Roman"/>
          <w:color w:val="000000"/>
          <w:sz w:val="28"/>
          <w:szCs w:val="28"/>
        </w:rPr>
        <w:t>С вольфрамом, что уменьшает их растворимость при закалке, вследствии чего получается недостаточно легированный мартенсит. Выявляется по снижению вторичной твердости или теплостойкости. Данный дефект предотвращается соблюдением определенной области нагрева температур и длительности т.о.</w:t>
      </w:r>
    </w:p>
    <w:p w:rsidR="00CB0330" w:rsidRPr="00595B5F" w:rsidRDefault="00CB033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3. Повышается хрупкость. Определяется по излому – крупнозернистый. Образуется из-за значительного превышения температуры нагрева при закалке или излишне длительной выдержки. Этот брак исправляется, также, как и при недостаточной твердости.</w:t>
      </w:r>
    </w:p>
    <w:p w:rsidR="00CB0330" w:rsidRPr="00595B5F" w:rsidRDefault="00CB033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4. Нафталинистый излом (см п.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>.5)</w:t>
      </w:r>
    </w:p>
    <w:p w:rsidR="00CB0330" w:rsidRPr="00595B5F" w:rsidRDefault="00CB0330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5. Окисление и обезуглероживание (п.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2</w:t>
      </w:r>
      <w:r w:rsidRPr="00595B5F">
        <w:rPr>
          <w:rFonts w:ascii="Times New Roman" w:hAnsi="Times New Roman"/>
          <w:color w:val="000000"/>
          <w:sz w:val="28"/>
          <w:szCs w:val="28"/>
        </w:rPr>
        <w:t>.5)</w:t>
      </w:r>
    </w:p>
    <w:p w:rsidR="00330C42" w:rsidRPr="00595B5F" w:rsidRDefault="00330C42" w:rsidP="00595B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AE4" w:rsidRPr="00595B5F" w:rsidRDefault="00487AE4" w:rsidP="00595B5F">
      <w:pPr>
        <w:tabs>
          <w:tab w:val="left" w:pos="124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6"/>
        </w:rPr>
      </w:pPr>
    </w:p>
    <w:p w:rsidR="00895CD1" w:rsidRPr="00595B5F" w:rsidRDefault="003F55B3" w:rsidP="00595B5F">
      <w:pPr>
        <w:tabs>
          <w:tab w:val="left" w:pos="12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36"/>
        </w:rPr>
        <w:br w:type="page"/>
      </w:r>
      <w:r w:rsidR="00895CD1" w:rsidRPr="00595B5F">
        <w:rPr>
          <w:rFonts w:ascii="Times New Roman" w:hAnsi="Times New Roman"/>
          <w:b/>
          <w:color w:val="000000"/>
          <w:sz w:val="28"/>
          <w:szCs w:val="36"/>
        </w:rPr>
        <w:t>Литература</w:t>
      </w:r>
    </w:p>
    <w:p w:rsidR="00895CD1" w:rsidRPr="00595B5F" w:rsidRDefault="00895CD1" w:rsidP="00595B5F">
      <w:pPr>
        <w:tabs>
          <w:tab w:val="left" w:pos="124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CD1" w:rsidRPr="00595B5F" w:rsidRDefault="00595B5F" w:rsidP="003F55B3">
      <w:pPr>
        <w:pStyle w:val="a3"/>
        <w:numPr>
          <w:ilvl w:val="0"/>
          <w:numId w:val="3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Короткова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Л.П.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Инструментальные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 xml:space="preserve"> материалы: учебное пособие 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 xml:space="preserve">ГУ КузГТУ. – Кемерово, </w:t>
      </w:r>
      <w:r w:rsidRPr="00595B5F"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г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595B5F">
        <w:rPr>
          <w:rFonts w:ascii="Times New Roman" w:hAnsi="Times New Roman"/>
          <w:color w:val="000000"/>
          <w:sz w:val="28"/>
          <w:szCs w:val="28"/>
        </w:rPr>
        <w:t>179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с.</w:t>
      </w:r>
    </w:p>
    <w:p w:rsidR="00895CD1" w:rsidRPr="00595B5F" w:rsidRDefault="00595B5F" w:rsidP="003F55B3">
      <w:pPr>
        <w:pStyle w:val="a3"/>
        <w:numPr>
          <w:ilvl w:val="0"/>
          <w:numId w:val="3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Геллер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Ю.А.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Инструментальные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 xml:space="preserve"> стали – М.: Металлургия, </w:t>
      </w:r>
      <w:r w:rsidRPr="00595B5F">
        <w:rPr>
          <w:rFonts w:ascii="Times New Roman" w:hAnsi="Times New Roman"/>
          <w:color w:val="000000"/>
          <w:sz w:val="28"/>
          <w:szCs w:val="28"/>
        </w:rPr>
        <w:t>1983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г.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>–</w:t>
      </w:r>
      <w:r w:rsidRPr="00595B5F">
        <w:rPr>
          <w:rFonts w:ascii="Times New Roman" w:hAnsi="Times New Roman"/>
          <w:color w:val="000000"/>
          <w:sz w:val="28"/>
          <w:szCs w:val="28"/>
        </w:rPr>
        <w:t>526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с.</w:t>
      </w:r>
    </w:p>
    <w:p w:rsidR="00895CD1" w:rsidRPr="00595B5F" w:rsidRDefault="00595B5F" w:rsidP="003F55B3">
      <w:pPr>
        <w:pStyle w:val="a3"/>
        <w:numPr>
          <w:ilvl w:val="0"/>
          <w:numId w:val="3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Поздняк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Л.А.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Штамповые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 xml:space="preserve"> стали – М.: Металлургия, </w:t>
      </w:r>
      <w:r w:rsidRPr="00595B5F">
        <w:rPr>
          <w:rFonts w:ascii="Times New Roman" w:hAnsi="Times New Roman"/>
          <w:color w:val="000000"/>
          <w:sz w:val="28"/>
          <w:szCs w:val="28"/>
        </w:rPr>
        <w:t>1980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г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595B5F">
        <w:rPr>
          <w:rFonts w:ascii="Times New Roman" w:hAnsi="Times New Roman"/>
          <w:color w:val="000000"/>
          <w:sz w:val="28"/>
          <w:szCs w:val="28"/>
        </w:rPr>
        <w:t>244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с.</w:t>
      </w:r>
    </w:p>
    <w:p w:rsidR="00895CD1" w:rsidRPr="00595B5F" w:rsidRDefault="00595B5F" w:rsidP="003F55B3">
      <w:pPr>
        <w:pStyle w:val="a3"/>
        <w:numPr>
          <w:ilvl w:val="0"/>
          <w:numId w:val="3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Поздняк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Л.А.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Инструментальные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 xml:space="preserve"> стали: справочник – М.: Металлургия, </w:t>
      </w:r>
      <w:r w:rsidRPr="00595B5F">
        <w:rPr>
          <w:rFonts w:ascii="Times New Roman" w:hAnsi="Times New Roman"/>
          <w:color w:val="000000"/>
          <w:sz w:val="28"/>
          <w:szCs w:val="28"/>
        </w:rPr>
        <w:t>1977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г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Pr="00595B5F">
        <w:rPr>
          <w:rFonts w:ascii="Times New Roman" w:hAnsi="Times New Roman"/>
          <w:color w:val="000000"/>
          <w:sz w:val="28"/>
          <w:szCs w:val="28"/>
        </w:rPr>
        <w:t>167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с.</w:t>
      </w:r>
    </w:p>
    <w:p w:rsidR="00895CD1" w:rsidRPr="00595B5F" w:rsidRDefault="00595B5F" w:rsidP="003F55B3">
      <w:pPr>
        <w:pStyle w:val="a3"/>
        <w:numPr>
          <w:ilvl w:val="0"/>
          <w:numId w:val="3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Деордиева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Н.Т.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Штамповые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 xml:space="preserve"> стали – М.: Машиностроение, </w:t>
      </w:r>
      <w:r w:rsidRPr="00595B5F">
        <w:rPr>
          <w:rFonts w:ascii="Times New Roman" w:hAnsi="Times New Roman"/>
          <w:color w:val="000000"/>
          <w:sz w:val="28"/>
          <w:szCs w:val="28"/>
        </w:rPr>
        <w:t>1966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г.</w:t>
      </w:r>
      <w:r w:rsidR="00895CD1" w:rsidRPr="00595B5F">
        <w:rPr>
          <w:rFonts w:ascii="Times New Roman" w:hAnsi="Times New Roman"/>
          <w:color w:val="000000"/>
          <w:sz w:val="28"/>
          <w:szCs w:val="28"/>
        </w:rPr>
        <w:t>-</w:t>
      </w:r>
      <w:r w:rsidRPr="00595B5F">
        <w:rPr>
          <w:rFonts w:ascii="Times New Roman" w:hAnsi="Times New Roman"/>
          <w:color w:val="000000"/>
          <w:sz w:val="28"/>
          <w:szCs w:val="28"/>
        </w:rPr>
        <w:t>149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5B5F">
        <w:rPr>
          <w:rFonts w:ascii="Times New Roman" w:hAnsi="Times New Roman"/>
          <w:color w:val="000000"/>
          <w:sz w:val="28"/>
          <w:szCs w:val="28"/>
        </w:rPr>
        <w:t>с.</w:t>
      </w:r>
    </w:p>
    <w:p w:rsidR="00895CD1" w:rsidRPr="00595B5F" w:rsidRDefault="00895CD1" w:rsidP="003F55B3">
      <w:pPr>
        <w:pStyle w:val="a3"/>
        <w:numPr>
          <w:ilvl w:val="0"/>
          <w:numId w:val="3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5B5F">
        <w:rPr>
          <w:rFonts w:ascii="Times New Roman" w:hAnsi="Times New Roman"/>
          <w:color w:val="000000"/>
          <w:sz w:val="28"/>
          <w:szCs w:val="28"/>
        </w:rPr>
        <w:t>ГОСТ 5950 – 73. Прутки и полосы из инструментальной легированной стали. Технические условия. – М.</w:t>
      </w:r>
      <w:r w:rsidRPr="00595B5F">
        <w:rPr>
          <w:rFonts w:ascii="Times New Roman" w:hAnsi="Times New Roman"/>
          <w:color w:val="000000"/>
          <w:sz w:val="28"/>
          <w:szCs w:val="28"/>
          <w:lang w:val="en-US"/>
        </w:rPr>
        <w:t>:</w:t>
      </w:r>
      <w:r w:rsidRPr="00595B5F">
        <w:rPr>
          <w:rFonts w:ascii="Times New Roman" w:hAnsi="Times New Roman"/>
          <w:color w:val="000000"/>
          <w:sz w:val="28"/>
          <w:szCs w:val="28"/>
        </w:rPr>
        <w:t xml:space="preserve"> Издательство стандартов, 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1973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г.</w:t>
      </w:r>
      <w:r w:rsidRPr="00595B5F">
        <w:rPr>
          <w:rFonts w:ascii="Times New Roman" w:hAnsi="Times New Roman"/>
          <w:color w:val="000000"/>
          <w:sz w:val="28"/>
          <w:szCs w:val="28"/>
        </w:rPr>
        <w:t>-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65</w:t>
      </w:r>
      <w:r w:rsidR="00595B5F">
        <w:rPr>
          <w:rFonts w:ascii="Times New Roman" w:hAnsi="Times New Roman"/>
          <w:color w:val="000000"/>
          <w:sz w:val="28"/>
          <w:szCs w:val="28"/>
        </w:rPr>
        <w:t> </w:t>
      </w:r>
      <w:r w:rsidR="00595B5F" w:rsidRPr="00595B5F">
        <w:rPr>
          <w:rFonts w:ascii="Times New Roman" w:hAnsi="Times New Roman"/>
          <w:color w:val="000000"/>
          <w:sz w:val="28"/>
          <w:szCs w:val="28"/>
        </w:rPr>
        <w:t>с.</w:t>
      </w:r>
      <w:bookmarkStart w:id="0" w:name="_GoBack"/>
      <w:bookmarkEnd w:id="0"/>
    </w:p>
    <w:sectPr w:rsidR="00895CD1" w:rsidRPr="00595B5F" w:rsidSect="00595B5F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13177"/>
    <w:multiLevelType w:val="hybridMultilevel"/>
    <w:tmpl w:val="1D3CF8A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5520120"/>
    <w:multiLevelType w:val="hybridMultilevel"/>
    <w:tmpl w:val="87E4B0C4"/>
    <w:lvl w:ilvl="0" w:tplc="CC88F3E6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29F735C0"/>
    <w:multiLevelType w:val="hybridMultilevel"/>
    <w:tmpl w:val="2B4AFE14"/>
    <w:lvl w:ilvl="0" w:tplc="9D5A14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E7E"/>
    <w:rsid w:val="00024A5D"/>
    <w:rsid w:val="000C0ED1"/>
    <w:rsid w:val="00131534"/>
    <w:rsid w:val="001600B4"/>
    <w:rsid w:val="00195213"/>
    <w:rsid w:val="002B062B"/>
    <w:rsid w:val="002B53E9"/>
    <w:rsid w:val="002C5C90"/>
    <w:rsid w:val="00330C42"/>
    <w:rsid w:val="00383D24"/>
    <w:rsid w:val="0038572D"/>
    <w:rsid w:val="003D6F37"/>
    <w:rsid w:val="003F55B3"/>
    <w:rsid w:val="00487AE4"/>
    <w:rsid w:val="00585798"/>
    <w:rsid w:val="00593D06"/>
    <w:rsid w:val="00595B5F"/>
    <w:rsid w:val="005F75AC"/>
    <w:rsid w:val="0062151F"/>
    <w:rsid w:val="00635693"/>
    <w:rsid w:val="0064276D"/>
    <w:rsid w:val="006A420D"/>
    <w:rsid w:val="007B66E7"/>
    <w:rsid w:val="007D0E7E"/>
    <w:rsid w:val="008134A5"/>
    <w:rsid w:val="00820278"/>
    <w:rsid w:val="00872F64"/>
    <w:rsid w:val="00895CD1"/>
    <w:rsid w:val="008A0DDA"/>
    <w:rsid w:val="008A2211"/>
    <w:rsid w:val="008B66E6"/>
    <w:rsid w:val="00952C38"/>
    <w:rsid w:val="009718F4"/>
    <w:rsid w:val="00985C1F"/>
    <w:rsid w:val="009F0417"/>
    <w:rsid w:val="00AC2AF0"/>
    <w:rsid w:val="00AC4CC4"/>
    <w:rsid w:val="00AE196A"/>
    <w:rsid w:val="00AF72D3"/>
    <w:rsid w:val="00B4537E"/>
    <w:rsid w:val="00C03D23"/>
    <w:rsid w:val="00C22494"/>
    <w:rsid w:val="00CA70E9"/>
    <w:rsid w:val="00CB0330"/>
    <w:rsid w:val="00CF5FE2"/>
    <w:rsid w:val="00D20B41"/>
    <w:rsid w:val="00D54F69"/>
    <w:rsid w:val="00D95D67"/>
    <w:rsid w:val="00DA11AE"/>
    <w:rsid w:val="00DE615E"/>
    <w:rsid w:val="00DF3CC9"/>
    <w:rsid w:val="00EB6793"/>
    <w:rsid w:val="00F137AE"/>
    <w:rsid w:val="00F3791B"/>
    <w:rsid w:val="00F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39AF59-791F-4956-BCD2-28ABF66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2014-03-04T19:04:00Z</dcterms:created>
  <dcterms:modified xsi:type="dcterms:W3CDTF">2014-03-04T19:04:00Z</dcterms:modified>
</cp:coreProperties>
</file>