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71" w:rsidRPr="0016411C" w:rsidRDefault="007B1D71" w:rsidP="0016411C">
      <w:pPr>
        <w:pStyle w:val="a3"/>
        <w:spacing w:line="360" w:lineRule="auto"/>
        <w:ind w:firstLine="720"/>
        <w:jc w:val="center"/>
        <w:rPr>
          <w:b w:val="0"/>
          <w:sz w:val="28"/>
        </w:rPr>
      </w:pPr>
      <w:r w:rsidRPr="0016411C">
        <w:rPr>
          <w:b w:val="0"/>
          <w:sz w:val="28"/>
        </w:rPr>
        <w:t>Министерство образования</w:t>
      </w:r>
      <w:r w:rsidR="0016411C">
        <w:rPr>
          <w:b w:val="0"/>
          <w:sz w:val="28"/>
        </w:rPr>
        <w:t xml:space="preserve"> </w:t>
      </w:r>
      <w:r w:rsidRPr="0016411C">
        <w:rPr>
          <w:b w:val="0"/>
          <w:sz w:val="28"/>
        </w:rPr>
        <w:t>и науки Российской Федерации</w:t>
      </w:r>
    </w:p>
    <w:p w:rsidR="0032793E" w:rsidRPr="0016411C" w:rsidRDefault="0032793E" w:rsidP="0016411C">
      <w:pPr>
        <w:pStyle w:val="a3"/>
        <w:spacing w:line="360" w:lineRule="auto"/>
        <w:ind w:firstLine="720"/>
        <w:jc w:val="center"/>
        <w:rPr>
          <w:b w:val="0"/>
          <w:sz w:val="28"/>
        </w:rPr>
      </w:pPr>
    </w:p>
    <w:p w:rsidR="007B1D71" w:rsidRPr="0016411C" w:rsidRDefault="007B1D71" w:rsidP="0016411C">
      <w:pPr>
        <w:pStyle w:val="a3"/>
        <w:spacing w:line="360" w:lineRule="auto"/>
        <w:ind w:firstLine="720"/>
        <w:jc w:val="center"/>
        <w:rPr>
          <w:b w:val="0"/>
          <w:sz w:val="28"/>
        </w:rPr>
      </w:pPr>
      <w:r w:rsidRPr="0016411C">
        <w:rPr>
          <w:b w:val="0"/>
          <w:sz w:val="28"/>
        </w:rPr>
        <w:t>Юридический факультет</w:t>
      </w:r>
    </w:p>
    <w:p w:rsidR="007B1D71" w:rsidRPr="0016411C" w:rsidRDefault="007B1D71" w:rsidP="0016411C">
      <w:pPr>
        <w:pStyle w:val="a3"/>
        <w:spacing w:line="360" w:lineRule="auto"/>
        <w:ind w:firstLine="720"/>
        <w:jc w:val="center"/>
        <w:rPr>
          <w:b w:val="0"/>
          <w:sz w:val="28"/>
        </w:rPr>
      </w:pPr>
      <w:r w:rsidRPr="0016411C">
        <w:rPr>
          <w:b w:val="0"/>
          <w:sz w:val="28"/>
        </w:rPr>
        <w:t>Кафедра уголовного права</w:t>
      </w:r>
    </w:p>
    <w:p w:rsidR="007B1D71" w:rsidRPr="0016411C" w:rsidRDefault="007B1D71" w:rsidP="0016411C">
      <w:pPr>
        <w:pStyle w:val="a3"/>
        <w:spacing w:line="360" w:lineRule="auto"/>
        <w:ind w:firstLine="720"/>
        <w:jc w:val="center"/>
        <w:rPr>
          <w:b w:val="0"/>
          <w:sz w:val="28"/>
        </w:rPr>
      </w:pPr>
    </w:p>
    <w:p w:rsidR="007B1D71" w:rsidRPr="0016411C" w:rsidRDefault="007B1D71" w:rsidP="0016411C">
      <w:pPr>
        <w:pStyle w:val="a3"/>
        <w:spacing w:line="360" w:lineRule="auto"/>
        <w:ind w:firstLine="720"/>
        <w:jc w:val="center"/>
        <w:rPr>
          <w:b w:val="0"/>
          <w:sz w:val="28"/>
        </w:rPr>
      </w:pPr>
    </w:p>
    <w:p w:rsidR="007B1D71" w:rsidRPr="0016411C" w:rsidRDefault="007B1D71" w:rsidP="0016411C">
      <w:pPr>
        <w:pStyle w:val="a3"/>
        <w:spacing w:line="360" w:lineRule="auto"/>
        <w:ind w:firstLine="720"/>
        <w:jc w:val="center"/>
        <w:rPr>
          <w:b w:val="0"/>
          <w:sz w:val="28"/>
        </w:rPr>
      </w:pPr>
    </w:p>
    <w:p w:rsidR="007B1D71" w:rsidRPr="0016411C" w:rsidRDefault="007B1D71" w:rsidP="0016411C">
      <w:pPr>
        <w:pStyle w:val="a3"/>
        <w:spacing w:line="360" w:lineRule="auto"/>
        <w:ind w:firstLine="720"/>
        <w:jc w:val="center"/>
        <w:rPr>
          <w:b w:val="0"/>
          <w:sz w:val="28"/>
        </w:rPr>
      </w:pPr>
    </w:p>
    <w:p w:rsidR="0016411C" w:rsidRPr="0016411C" w:rsidRDefault="0016411C" w:rsidP="0016411C">
      <w:pPr>
        <w:pStyle w:val="a3"/>
        <w:spacing w:line="360" w:lineRule="auto"/>
        <w:ind w:firstLine="720"/>
        <w:jc w:val="center"/>
        <w:rPr>
          <w:b w:val="0"/>
          <w:iCs/>
          <w:sz w:val="28"/>
          <w:szCs w:val="32"/>
        </w:rPr>
      </w:pPr>
      <w:r w:rsidRPr="0016411C">
        <w:rPr>
          <w:b w:val="0"/>
          <w:iCs/>
          <w:sz w:val="28"/>
          <w:szCs w:val="32"/>
        </w:rPr>
        <w:t>Курсовая работа</w:t>
      </w:r>
    </w:p>
    <w:p w:rsidR="007B1D71" w:rsidRPr="0016411C" w:rsidRDefault="007B1D71" w:rsidP="0016411C">
      <w:pPr>
        <w:pStyle w:val="a3"/>
        <w:spacing w:line="360" w:lineRule="auto"/>
        <w:ind w:firstLine="720"/>
        <w:jc w:val="center"/>
        <w:rPr>
          <w:b w:val="0"/>
          <w:sz w:val="28"/>
        </w:rPr>
      </w:pPr>
    </w:p>
    <w:p w:rsidR="007B1D71" w:rsidRPr="0016411C" w:rsidRDefault="007B1D71" w:rsidP="0016411C">
      <w:pPr>
        <w:pStyle w:val="a3"/>
        <w:spacing w:line="360" w:lineRule="auto"/>
        <w:ind w:firstLine="720"/>
        <w:jc w:val="center"/>
        <w:rPr>
          <w:b w:val="0"/>
          <w:bCs/>
          <w:sz w:val="28"/>
          <w:szCs w:val="40"/>
        </w:rPr>
      </w:pPr>
      <w:r w:rsidRPr="0016411C">
        <w:rPr>
          <w:b w:val="0"/>
          <w:bCs/>
          <w:sz w:val="28"/>
          <w:szCs w:val="40"/>
        </w:rPr>
        <w:t>Штраф и правовые условия его назначения в качестве основн</w:t>
      </w:r>
      <w:r w:rsidR="00AF759B" w:rsidRPr="0016411C">
        <w:rPr>
          <w:b w:val="0"/>
          <w:bCs/>
          <w:sz w:val="28"/>
          <w:szCs w:val="40"/>
        </w:rPr>
        <w:t>ого и дополнительного наказания</w:t>
      </w:r>
    </w:p>
    <w:p w:rsidR="007B1D71" w:rsidRPr="0016411C" w:rsidRDefault="0032793E" w:rsidP="0016411C">
      <w:pPr>
        <w:pStyle w:val="a3"/>
        <w:tabs>
          <w:tab w:val="left" w:pos="-5940"/>
        </w:tabs>
        <w:spacing w:line="360" w:lineRule="auto"/>
        <w:ind w:firstLine="720"/>
        <w:rPr>
          <w:bCs/>
          <w:sz w:val="28"/>
        </w:rPr>
      </w:pPr>
      <w:r w:rsidRPr="0016411C">
        <w:rPr>
          <w:b w:val="0"/>
          <w:bCs/>
          <w:sz w:val="28"/>
        </w:rPr>
        <w:br w:type="page"/>
      </w:r>
      <w:r w:rsidR="007B1D71" w:rsidRPr="0016411C">
        <w:rPr>
          <w:bCs/>
          <w:sz w:val="28"/>
        </w:rPr>
        <w:t>Содержание</w:t>
      </w:r>
    </w:p>
    <w:p w:rsidR="00462DD0" w:rsidRPr="0016411C" w:rsidRDefault="00462DD0" w:rsidP="0016411C">
      <w:pPr>
        <w:pStyle w:val="a3"/>
        <w:spacing w:line="360" w:lineRule="auto"/>
        <w:ind w:firstLine="720"/>
        <w:rPr>
          <w:b w:val="0"/>
          <w:caps/>
          <w:sz w:val="28"/>
        </w:rPr>
      </w:pPr>
    </w:p>
    <w:p w:rsidR="007B1D71" w:rsidRPr="0016411C" w:rsidRDefault="007B1D71" w:rsidP="0016411C">
      <w:pPr>
        <w:pStyle w:val="a3"/>
        <w:spacing w:line="360" w:lineRule="auto"/>
        <w:rPr>
          <w:b w:val="0"/>
          <w:sz w:val="28"/>
          <w:szCs w:val="28"/>
        </w:rPr>
      </w:pPr>
      <w:r w:rsidRPr="0016411C">
        <w:rPr>
          <w:b w:val="0"/>
          <w:caps/>
          <w:sz w:val="28"/>
        </w:rPr>
        <w:t>В</w:t>
      </w:r>
      <w:r w:rsidR="0016411C">
        <w:rPr>
          <w:b w:val="0"/>
          <w:sz w:val="28"/>
          <w:szCs w:val="28"/>
        </w:rPr>
        <w:t>ведение</w:t>
      </w:r>
    </w:p>
    <w:p w:rsidR="007B1D71" w:rsidRPr="0016411C" w:rsidRDefault="007B1D71" w:rsidP="0016411C">
      <w:pPr>
        <w:pStyle w:val="a3"/>
        <w:spacing w:line="360" w:lineRule="auto"/>
        <w:rPr>
          <w:b w:val="0"/>
          <w:sz w:val="28"/>
          <w:szCs w:val="28"/>
        </w:rPr>
      </w:pPr>
      <w:r w:rsidRPr="0016411C">
        <w:rPr>
          <w:b w:val="0"/>
          <w:sz w:val="28"/>
          <w:szCs w:val="28"/>
        </w:rPr>
        <w:t xml:space="preserve">Глава </w:t>
      </w:r>
      <w:r w:rsidRPr="0016411C">
        <w:rPr>
          <w:b w:val="0"/>
          <w:sz w:val="28"/>
          <w:szCs w:val="28"/>
          <w:lang w:val="en-US"/>
        </w:rPr>
        <w:t>I</w:t>
      </w:r>
      <w:r w:rsidRPr="0016411C">
        <w:rPr>
          <w:b w:val="0"/>
          <w:sz w:val="28"/>
          <w:szCs w:val="28"/>
        </w:rPr>
        <w:t xml:space="preserve">. </w:t>
      </w:r>
      <w:r w:rsidR="001F4D74" w:rsidRPr="0016411C">
        <w:rPr>
          <w:b w:val="0"/>
          <w:sz w:val="28"/>
          <w:szCs w:val="28"/>
        </w:rPr>
        <w:t>История развития уголовного зак</w:t>
      </w:r>
      <w:r w:rsidR="0016411C">
        <w:rPr>
          <w:b w:val="0"/>
          <w:sz w:val="28"/>
          <w:szCs w:val="28"/>
        </w:rPr>
        <w:t>онодательства о штрафах</w:t>
      </w:r>
    </w:p>
    <w:p w:rsidR="007B1D71" w:rsidRPr="0016411C" w:rsidRDefault="007B1D71" w:rsidP="0016411C">
      <w:pPr>
        <w:pStyle w:val="a3"/>
        <w:spacing w:line="360" w:lineRule="auto"/>
        <w:rPr>
          <w:b w:val="0"/>
          <w:sz w:val="28"/>
        </w:rPr>
      </w:pPr>
      <w:r w:rsidRPr="0016411C">
        <w:rPr>
          <w:b w:val="0"/>
          <w:sz w:val="28"/>
        </w:rPr>
        <w:t xml:space="preserve">Глава </w:t>
      </w:r>
      <w:r w:rsidRPr="0016411C">
        <w:rPr>
          <w:b w:val="0"/>
          <w:sz w:val="28"/>
          <w:lang w:val="en-US"/>
        </w:rPr>
        <w:t>II</w:t>
      </w:r>
      <w:r w:rsidRPr="0016411C">
        <w:rPr>
          <w:b w:val="0"/>
          <w:sz w:val="28"/>
        </w:rPr>
        <w:t xml:space="preserve">. </w:t>
      </w:r>
      <w:r w:rsidR="001F4D74" w:rsidRPr="0016411C">
        <w:rPr>
          <w:b w:val="0"/>
          <w:sz w:val="28"/>
        </w:rPr>
        <w:t>Штра</w:t>
      </w:r>
      <w:r w:rsidR="0016411C">
        <w:rPr>
          <w:b w:val="0"/>
          <w:sz w:val="28"/>
        </w:rPr>
        <w:t>ф как мера уголовного наказания</w:t>
      </w:r>
    </w:p>
    <w:p w:rsidR="007B1D71" w:rsidRPr="0016411C" w:rsidRDefault="007B1D71" w:rsidP="0016411C">
      <w:pPr>
        <w:pStyle w:val="a3"/>
        <w:spacing w:line="360" w:lineRule="auto"/>
        <w:rPr>
          <w:b w:val="0"/>
          <w:sz w:val="28"/>
        </w:rPr>
      </w:pPr>
      <w:r w:rsidRPr="0016411C">
        <w:rPr>
          <w:b w:val="0"/>
          <w:sz w:val="28"/>
          <w:szCs w:val="28"/>
        </w:rPr>
        <w:t>§1</w:t>
      </w:r>
      <w:r w:rsidR="001F4D74" w:rsidRPr="0016411C">
        <w:rPr>
          <w:b w:val="0"/>
          <w:sz w:val="28"/>
          <w:szCs w:val="28"/>
        </w:rPr>
        <w:t xml:space="preserve"> </w:t>
      </w:r>
      <w:r w:rsidR="001F4D74" w:rsidRPr="0016411C">
        <w:rPr>
          <w:b w:val="0"/>
          <w:sz w:val="28"/>
        </w:rPr>
        <w:t>Понятие и уг</w:t>
      </w:r>
      <w:r w:rsidR="0016411C">
        <w:rPr>
          <w:b w:val="0"/>
          <w:sz w:val="28"/>
        </w:rPr>
        <w:t>оловно-правовое значения штрафа</w:t>
      </w:r>
    </w:p>
    <w:p w:rsidR="001F4D74" w:rsidRPr="0016411C" w:rsidRDefault="007B1D71" w:rsidP="0016411C">
      <w:pPr>
        <w:pStyle w:val="a3"/>
        <w:spacing w:line="360" w:lineRule="auto"/>
        <w:rPr>
          <w:b w:val="0"/>
          <w:sz w:val="28"/>
          <w:szCs w:val="28"/>
        </w:rPr>
      </w:pPr>
      <w:r w:rsidRPr="0016411C">
        <w:rPr>
          <w:b w:val="0"/>
          <w:sz w:val="28"/>
          <w:szCs w:val="28"/>
        </w:rPr>
        <w:t>§2</w:t>
      </w:r>
      <w:r w:rsidR="001F4D74" w:rsidRPr="0016411C">
        <w:rPr>
          <w:b w:val="0"/>
          <w:sz w:val="28"/>
          <w:szCs w:val="28"/>
        </w:rPr>
        <w:t xml:space="preserve"> Обстоятельства, влияющие на размер штрафа, </w:t>
      </w:r>
    </w:p>
    <w:p w:rsidR="007B1D71" w:rsidRPr="0016411C" w:rsidRDefault="001F4D74" w:rsidP="0016411C">
      <w:pPr>
        <w:pStyle w:val="a3"/>
        <w:spacing w:line="360" w:lineRule="auto"/>
        <w:rPr>
          <w:b w:val="0"/>
          <w:sz w:val="28"/>
        </w:rPr>
      </w:pPr>
      <w:r w:rsidRPr="0016411C">
        <w:rPr>
          <w:b w:val="0"/>
          <w:sz w:val="28"/>
          <w:szCs w:val="28"/>
        </w:rPr>
        <w:t>назначаемого по приговору суда</w:t>
      </w:r>
    </w:p>
    <w:p w:rsidR="007B1D71" w:rsidRPr="0016411C" w:rsidRDefault="007B1D71" w:rsidP="0016411C">
      <w:pPr>
        <w:pStyle w:val="a3"/>
        <w:spacing w:line="360" w:lineRule="auto"/>
        <w:rPr>
          <w:b w:val="0"/>
          <w:sz w:val="28"/>
        </w:rPr>
      </w:pPr>
      <w:r w:rsidRPr="0016411C">
        <w:rPr>
          <w:b w:val="0"/>
          <w:sz w:val="28"/>
          <w:szCs w:val="28"/>
        </w:rPr>
        <w:t xml:space="preserve">§3 </w:t>
      </w:r>
      <w:r w:rsidR="00256253" w:rsidRPr="0016411C">
        <w:rPr>
          <w:b w:val="0"/>
          <w:sz w:val="28"/>
        </w:rPr>
        <w:t>Сроки уплаты штрафа</w:t>
      </w:r>
    </w:p>
    <w:p w:rsidR="00256253" w:rsidRPr="0016411C" w:rsidRDefault="00256253" w:rsidP="0016411C">
      <w:pPr>
        <w:pStyle w:val="a3"/>
        <w:spacing w:line="360" w:lineRule="auto"/>
        <w:rPr>
          <w:b w:val="0"/>
          <w:sz w:val="28"/>
        </w:rPr>
      </w:pPr>
      <w:r w:rsidRPr="0016411C">
        <w:rPr>
          <w:b w:val="0"/>
          <w:sz w:val="28"/>
          <w:szCs w:val="28"/>
        </w:rPr>
        <w:t>§4 Штраф – как основной и</w:t>
      </w:r>
      <w:r w:rsidR="0016411C">
        <w:rPr>
          <w:b w:val="0"/>
          <w:sz w:val="28"/>
          <w:szCs w:val="28"/>
        </w:rPr>
        <w:t>ли дополнительный вид наказания</w:t>
      </w:r>
    </w:p>
    <w:p w:rsidR="007B1D71" w:rsidRPr="0016411C" w:rsidRDefault="007B1D71" w:rsidP="0016411C">
      <w:pPr>
        <w:pStyle w:val="a3"/>
        <w:spacing w:line="360" w:lineRule="auto"/>
        <w:rPr>
          <w:b w:val="0"/>
          <w:sz w:val="28"/>
          <w:szCs w:val="28"/>
        </w:rPr>
      </w:pPr>
      <w:r w:rsidRPr="0016411C">
        <w:rPr>
          <w:b w:val="0"/>
          <w:sz w:val="28"/>
        </w:rPr>
        <w:t xml:space="preserve">Глава </w:t>
      </w:r>
      <w:r w:rsidRPr="0016411C">
        <w:rPr>
          <w:b w:val="0"/>
          <w:sz w:val="28"/>
          <w:lang w:val="en-US"/>
        </w:rPr>
        <w:t>III</w:t>
      </w:r>
      <w:r w:rsidRPr="0016411C">
        <w:rPr>
          <w:b w:val="0"/>
          <w:sz w:val="28"/>
        </w:rPr>
        <w:t>.</w:t>
      </w:r>
      <w:r w:rsidR="00256253" w:rsidRPr="0016411C">
        <w:rPr>
          <w:b w:val="0"/>
          <w:sz w:val="28"/>
        </w:rPr>
        <w:t xml:space="preserve"> Примене</w:t>
      </w:r>
      <w:r w:rsidR="0016411C">
        <w:rPr>
          <w:b w:val="0"/>
          <w:sz w:val="28"/>
        </w:rPr>
        <w:t>ния штрафа к несовершеннолетним</w:t>
      </w:r>
    </w:p>
    <w:p w:rsidR="007B1D71" w:rsidRPr="0016411C" w:rsidRDefault="0016411C" w:rsidP="0016411C">
      <w:pPr>
        <w:pStyle w:val="a3"/>
        <w:spacing w:line="360" w:lineRule="auto"/>
        <w:rPr>
          <w:b w:val="0"/>
          <w:sz w:val="28"/>
          <w:szCs w:val="28"/>
        </w:rPr>
      </w:pPr>
      <w:r>
        <w:rPr>
          <w:b w:val="0"/>
          <w:sz w:val="28"/>
          <w:szCs w:val="28"/>
        </w:rPr>
        <w:t>Заключение</w:t>
      </w:r>
      <w:r>
        <w:rPr>
          <w:b w:val="0"/>
          <w:sz w:val="28"/>
          <w:szCs w:val="28"/>
        </w:rPr>
        <w:tab/>
      </w:r>
    </w:p>
    <w:p w:rsidR="0016411C" w:rsidRDefault="007B1D71" w:rsidP="0016411C">
      <w:pPr>
        <w:pStyle w:val="a3"/>
        <w:spacing w:line="360" w:lineRule="auto"/>
        <w:rPr>
          <w:b w:val="0"/>
          <w:sz w:val="28"/>
          <w:szCs w:val="28"/>
        </w:rPr>
      </w:pPr>
      <w:r w:rsidRPr="0016411C">
        <w:rPr>
          <w:b w:val="0"/>
          <w:sz w:val="28"/>
          <w:szCs w:val="28"/>
        </w:rPr>
        <w:t>Список использованн</w:t>
      </w:r>
      <w:r w:rsidR="00256253" w:rsidRPr="0016411C">
        <w:rPr>
          <w:b w:val="0"/>
          <w:sz w:val="28"/>
          <w:szCs w:val="28"/>
        </w:rPr>
        <w:t>ой</w:t>
      </w:r>
      <w:r w:rsidR="0016411C">
        <w:rPr>
          <w:b w:val="0"/>
          <w:sz w:val="28"/>
          <w:szCs w:val="28"/>
        </w:rPr>
        <w:t xml:space="preserve"> литературы</w:t>
      </w:r>
    </w:p>
    <w:p w:rsidR="00A2731F" w:rsidRPr="0016411C" w:rsidRDefault="0016411C" w:rsidP="0016411C">
      <w:pPr>
        <w:pStyle w:val="a3"/>
        <w:spacing w:line="360" w:lineRule="auto"/>
        <w:ind w:firstLine="720"/>
        <w:rPr>
          <w:sz w:val="28"/>
          <w:szCs w:val="28"/>
        </w:rPr>
      </w:pPr>
      <w:r>
        <w:rPr>
          <w:szCs w:val="28"/>
        </w:rPr>
        <w:br w:type="page"/>
      </w:r>
      <w:r w:rsidR="00A2731F" w:rsidRPr="0016411C">
        <w:rPr>
          <w:sz w:val="28"/>
          <w:szCs w:val="28"/>
        </w:rPr>
        <w:t>Введение</w:t>
      </w:r>
    </w:p>
    <w:p w:rsidR="0016411C" w:rsidRPr="0016411C" w:rsidRDefault="0016411C" w:rsidP="0016411C">
      <w:pPr>
        <w:pStyle w:val="a3"/>
        <w:spacing w:line="360" w:lineRule="auto"/>
        <w:ind w:firstLine="720"/>
        <w:rPr>
          <w:szCs w:val="28"/>
        </w:rPr>
      </w:pP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Проблема уголовного наказания является одной из наиболее сложных и многогранных в уголовно-правовой науке. Ее значение определяется тем, что уголовное право реализует себя, прежде всего, угрозой и применением наказания. Наказание - это естественная реакция 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понятия преступления.</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Наказания, предусмотренные уголовным законом за совершение преступлений, различны по своему содержанию и тяжести. Помещены они в Уголовный кодекс в определенном порядке, образуя в целом систему наказаний.</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Под системой наказаний принято понимать установленный Уголовным кодексом исчерпывающий перечень видов наказаний, расположенный в определенной последовательности исходя из степени их тяжести.</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Система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наказаний</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базируется</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общих</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принципах уголовного права. В ней предметно выражаются принципы законности,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равенства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граждан</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перед</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законом,</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вины, справедливости и гуманизма.</w:t>
      </w:r>
    </w:p>
    <w:p w:rsidR="007B4AA2"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Возникновение и развитие системы наказаний определяется общественным и государственным строем. Происходящие в обществе и государстве социально-политические изменения и тенденции непосредственно влияют на систему наказаний: изменяется иерархия их видов, одни наказания утрачивают свое значение и исключаются из уголовного законодательства, появляются новые их виды, обусловленные</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общими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изменениями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потребностями</w:t>
      </w:r>
      <w:r w:rsidR="0016411C">
        <w:rPr>
          <w:rFonts w:ascii="Times New Roman" w:hAnsi="Times New Roman" w:cs="Times New Roman"/>
          <w:color w:val="000000"/>
          <w:sz w:val="28"/>
          <w:szCs w:val="28"/>
        </w:rPr>
        <w:t xml:space="preserve"> </w:t>
      </w:r>
      <w:r w:rsidR="007B4AA2" w:rsidRPr="0016411C">
        <w:rPr>
          <w:rFonts w:ascii="Times New Roman" w:hAnsi="Times New Roman" w:cs="Times New Roman"/>
          <w:color w:val="000000"/>
          <w:sz w:val="28"/>
          <w:szCs w:val="28"/>
        </w:rPr>
        <w:t>общественно-политической, экономической и идеологической сферах.</w:t>
      </w:r>
    </w:p>
    <w:p w:rsidR="00774418" w:rsidRPr="0016411C" w:rsidRDefault="007B4AA2" w:rsidP="0016411C">
      <w:pPr>
        <w:shd w:val="clear" w:color="auto" w:fill="FFFFFF"/>
        <w:tabs>
          <w:tab w:val="left" w:pos="-5952"/>
        </w:tabs>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Уголовный кодекс Российской Федерации с учетом коренных перемен, произошедших в государстве и обществе за последние годы, предусматривает следующую систему наказаний</w:t>
      </w:r>
      <w:r w:rsidR="00774418" w:rsidRPr="0016411C">
        <w:rPr>
          <w:rFonts w:ascii="Times New Roman" w:hAnsi="Times New Roman" w:cs="Times New Roman"/>
          <w:color w:val="000000"/>
          <w:sz w:val="28"/>
          <w:szCs w:val="28"/>
        </w:rPr>
        <w:t>:</w:t>
      </w:r>
    </w:p>
    <w:p w:rsidR="00774418" w:rsidRPr="0016411C" w:rsidRDefault="0016411C" w:rsidP="0016411C">
      <w:pPr>
        <w:shd w:val="clear" w:color="auto" w:fill="FFFFFF"/>
        <w:tabs>
          <w:tab w:val="left" w:pos="-4584"/>
        </w:tabs>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штраф; </w:t>
      </w:r>
    </w:p>
    <w:p w:rsid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2)лишение права занимать определенные должности или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заниматься определенной деятельностью;</w:t>
      </w:r>
    </w:p>
    <w:p w:rsid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3)лишение специального, воинского или почетного звания, классного чина и государственных наград;</w:t>
      </w:r>
    </w:p>
    <w:p w:rsidR="0016411C" w:rsidRDefault="0016411C" w:rsidP="0016411C">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обязательные работы;</w:t>
      </w:r>
    </w:p>
    <w:p w:rsid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5) исправительные работы;</w:t>
      </w:r>
    </w:p>
    <w:p w:rsid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6) ограничение по военной службе; </w:t>
      </w:r>
    </w:p>
    <w:p w:rsid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7) конфискация имущества;</w:t>
      </w:r>
    </w:p>
    <w:p w:rsid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8) ограничение свободы;</w:t>
      </w:r>
    </w:p>
    <w:p w:rsidR="00774418" w:rsidRP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9) арест; </w:t>
      </w:r>
    </w:p>
    <w:p w:rsidR="00774418" w:rsidRP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10) содержание в дисциплинарной воинской части; </w:t>
      </w:r>
    </w:p>
    <w:p w:rsidR="00774418" w:rsidRP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11) лишение свободы на определенный срок; </w:t>
      </w:r>
    </w:p>
    <w:p w:rsidR="00774418" w:rsidRP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12) пожизненное лишение свободы; </w:t>
      </w:r>
    </w:p>
    <w:p w:rsidR="00774418" w:rsidRP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13) смертная казнь.</w:t>
      </w:r>
    </w:p>
    <w:p w:rsidR="00774418" w:rsidRP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Перечень наказаний в законе является исчерпывающим. Суд не может назначить подсудимому наказание, не предусмотренное законом. Как следует из перечня, виды наказаний весьма различны по своему содержанию и степени тяжести, по формам воздействия на осужденного. В нормах, где предусматриваются отдельные виды наказаний, входящих в перечень, раскрывается их суть, указываются пределы и условия их применения.</w:t>
      </w:r>
    </w:p>
    <w:p w:rsidR="00774418" w:rsidRPr="0016411C" w:rsidRDefault="0077441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Установленная новым Уголовным кодексом система наказаний в целом соответствует карательной политике на современном этапе и отражает принципы российского уголовного права. Предметно отражен в ней, в частности, принцип гуманизма, поскольку из тринадцати видов наказаний преобладающая часть (восемь) не предусматривает лишения осужденного свободы.</w:t>
      </w:r>
    </w:p>
    <w:p w:rsidR="00850E88" w:rsidRPr="0016411C" w:rsidRDefault="00850E8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Цель курсовой работы - дать полный анализ уголовному наказанию - штрафу.</w:t>
      </w:r>
    </w:p>
    <w:p w:rsidR="00850E88" w:rsidRPr="0016411C" w:rsidRDefault="00850E8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Для достижения поставленной цели решим следующие задачи:</w:t>
      </w:r>
    </w:p>
    <w:p w:rsidR="00850E88" w:rsidRPr="0016411C" w:rsidRDefault="00850E8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1.</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Рассмотреть историю развития уголовного законодательства о штрафах.</w:t>
      </w:r>
    </w:p>
    <w:p w:rsidR="00850E88" w:rsidRPr="0016411C" w:rsidRDefault="00850E8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2.</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Дать понятие и определить уголовно-правовое значение штрафа.</w:t>
      </w:r>
    </w:p>
    <w:p w:rsidR="00850E88" w:rsidRPr="0016411C" w:rsidRDefault="00850E8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3.</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Определить обстоятельства, влияющие на размер штрафа назначаемого по приговору суда.</w:t>
      </w:r>
    </w:p>
    <w:p w:rsidR="00850E88" w:rsidRPr="0016411C" w:rsidRDefault="0016411C" w:rsidP="0016411C">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50E88" w:rsidRPr="001641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Рассмот</w:t>
      </w:r>
      <w:r w:rsidR="00850E88" w:rsidRPr="0016411C">
        <w:rPr>
          <w:rFonts w:ascii="Times New Roman" w:hAnsi="Times New Roman" w:cs="Times New Roman"/>
          <w:color w:val="000000"/>
          <w:sz w:val="28"/>
          <w:szCs w:val="28"/>
        </w:rPr>
        <w:t>р</w:t>
      </w:r>
      <w:r>
        <w:rPr>
          <w:rFonts w:ascii="Times New Roman" w:hAnsi="Times New Roman" w:cs="Times New Roman"/>
          <w:color w:val="000000"/>
          <w:sz w:val="28"/>
          <w:szCs w:val="28"/>
        </w:rPr>
        <w:t>е</w:t>
      </w:r>
      <w:r w:rsidR="00850E88" w:rsidRPr="0016411C">
        <w:rPr>
          <w:rFonts w:ascii="Times New Roman" w:hAnsi="Times New Roman" w:cs="Times New Roman"/>
          <w:color w:val="000000"/>
          <w:sz w:val="28"/>
          <w:szCs w:val="28"/>
        </w:rPr>
        <w:t>ть сроки уплаты штрафа и условия применения штрафа как основного или дополнительного наказания.</w:t>
      </w:r>
    </w:p>
    <w:p w:rsidR="00850E88" w:rsidRPr="0016411C" w:rsidRDefault="0016411C" w:rsidP="0016411C">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50E88" w:rsidRPr="001641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50E88" w:rsidRPr="0016411C">
        <w:rPr>
          <w:rFonts w:ascii="Times New Roman" w:hAnsi="Times New Roman" w:cs="Times New Roman"/>
          <w:color w:val="000000"/>
          <w:sz w:val="28"/>
          <w:szCs w:val="28"/>
        </w:rPr>
        <w:t>Рассмотреть особенности применение штрафа к несовершеннолетним.</w:t>
      </w:r>
    </w:p>
    <w:p w:rsidR="0016411C" w:rsidRDefault="00850E8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Такие цели и за</w:t>
      </w:r>
      <w:r w:rsidR="003D6F9C" w:rsidRPr="0016411C">
        <w:rPr>
          <w:rFonts w:ascii="Times New Roman" w:hAnsi="Times New Roman" w:cs="Times New Roman"/>
          <w:color w:val="000000"/>
          <w:sz w:val="28"/>
          <w:szCs w:val="28"/>
        </w:rPr>
        <w:t>дачи я ставлю перед собой при выполнении</w:t>
      </w:r>
      <w:r w:rsidRPr="0016411C">
        <w:rPr>
          <w:rFonts w:ascii="Times New Roman" w:hAnsi="Times New Roman" w:cs="Times New Roman"/>
          <w:color w:val="000000"/>
          <w:sz w:val="28"/>
          <w:szCs w:val="28"/>
        </w:rPr>
        <w:t xml:space="preserve"> курсовой работы.</w:t>
      </w:r>
    </w:p>
    <w:p w:rsidR="0016411C" w:rsidRPr="0016411C" w:rsidRDefault="0016411C" w:rsidP="0016411C">
      <w:pPr>
        <w:shd w:val="clear" w:color="auto" w:fill="FFFFFF"/>
        <w:spacing w:line="360" w:lineRule="auto"/>
        <w:ind w:firstLine="720"/>
        <w:jc w:val="both"/>
        <w:rPr>
          <w:rFonts w:ascii="Times New Roman" w:hAnsi="Times New Roman" w:cs="Times New Roman"/>
          <w:b/>
          <w:color w:val="000000"/>
          <w:sz w:val="28"/>
          <w:szCs w:val="32"/>
        </w:rPr>
      </w:pPr>
      <w:r>
        <w:rPr>
          <w:rFonts w:ascii="Times New Roman" w:hAnsi="Times New Roman" w:cs="Times New Roman"/>
          <w:color w:val="000000"/>
          <w:sz w:val="28"/>
          <w:szCs w:val="28"/>
        </w:rPr>
        <w:br w:type="page"/>
      </w:r>
      <w:r w:rsidR="00FF40F8" w:rsidRPr="0016411C">
        <w:rPr>
          <w:rFonts w:ascii="Times New Roman" w:hAnsi="Times New Roman" w:cs="Times New Roman"/>
          <w:b/>
          <w:color w:val="000000"/>
          <w:sz w:val="28"/>
          <w:szCs w:val="32"/>
        </w:rPr>
        <w:t xml:space="preserve">Глава </w:t>
      </w:r>
      <w:r w:rsidR="00FF40F8" w:rsidRPr="0016411C">
        <w:rPr>
          <w:rFonts w:ascii="Times New Roman" w:hAnsi="Times New Roman" w:cs="Times New Roman"/>
          <w:b/>
          <w:color w:val="000000"/>
          <w:sz w:val="28"/>
          <w:szCs w:val="32"/>
          <w:lang w:val="en-US"/>
        </w:rPr>
        <w:t>I</w:t>
      </w:r>
      <w:r w:rsidR="00FF40F8" w:rsidRPr="0016411C">
        <w:rPr>
          <w:rFonts w:ascii="Times New Roman" w:hAnsi="Times New Roman" w:cs="Times New Roman"/>
          <w:b/>
          <w:color w:val="000000"/>
          <w:sz w:val="28"/>
          <w:szCs w:val="32"/>
        </w:rPr>
        <w:t>. История развития уголовного законодательства о штрафах</w:t>
      </w:r>
    </w:p>
    <w:p w:rsidR="0016411C" w:rsidRPr="0016411C" w:rsidRDefault="0016411C" w:rsidP="0016411C">
      <w:pPr>
        <w:shd w:val="clear" w:color="auto" w:fill="FFFFFF"/>
        <w:spacing w:line="360" w:lineRule="auto"/>
        <w:ind w:firstLine="720"/>
        <w:jc w:val="both"/>
        <w:rPr>
          <w:rFonts w:ascii="Times New Roman" w:hAnsi="Times New Roman" w:cs="Times New Roman"/>
          <w:color w:val="000000"/>
          <w:sz w:val="28"/>
          <w:szCs w:val="32"/>
        </w:rPr>
      </w:pP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Штраф — мера наказания, которая имеет особенную </w:t>
      </w:r>
      <w:r w:rsidR="00FF40F8" w:rsidRPr="0016411C">
        <w:rPr>
          <w:rFonts w:ascii="Times New Roman" w:hAnsi="Times New Roman" w:cs="Times New Roman"/>
          <w:color w:val="000000"/>
          <w:sz w:val="28"/>
          <w:szCs w:val="28"/>
        </w:rPr>
        <w:t xml:space="preserve">историю. Это связано с </w:t>
      </w:r>
      <w:r w:rsidRPr="0016411C">
        <w:rPr>
          <w:rFonts w:ascii="Times New Roman" w:hAnsi="Times New Roman" w:cs="Times New Roman"/>
          <w:color w:val="000000"/>
          <w:sz w:val="28"/>
          <w:szCs w:val="28"/>
        </w:rPr>
        <w:t>тем, что именно денежные взыскания, сначала в пользу потерпевшего (головничество, урок), а затем и в пользу княжеской власти (вира, продажа), были положены в основу русской карательной системы, первоначально носившей экономический характер.</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Первые упоминания о денежных штрафах мы встречаем в договорах Олега (911 г.) и Игоря (944 г.) с греками: </w:t>
      </w:r>
      <w:r w:rsidR="00FF40F8" w:rsidRP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если же ударит мечом или копьем, или каким-либо оружием русин грека или грек русина, то пусть за такое беззаконие заплатит по обычаю русскому 5 литров серебра</w:t>
      </w:r>
      <w:r w:rsidR="00FF40F8" w:rsidRP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Наибольшее же распространение штрафы под названиями "вира" и "продажа" получили, когда власть придала силу закона большому количеству обычаев, существующих в родовом обществе, в том числе композиции — уплате денежного вознаграждения за убийство, телесные повреждения и другие преступления. В этот период (конец </w:t>
      </w:r>
      <w:r w:rsidRPr="0016411C">
        <w:rPr>
          <w:rFonts w:ascii="Times New Roman" w:hAnsi="Times New Roman" w:cs="Times New Roman"/>
          <w:color w:val="000000"/>
          <w:sz w:val="28"/>
          <w:szCs w:val="28"/>
          <w:lang w:val="en-US"/>
        </w:rPr>
        <w:t>X</w:t>
      </w:r>
      <w:r w:rsidRPr="0016411C">
        <w:rPr>
          <w:rFonts w:ascii="Times New Roman" w:hAnsi="Times New Roman" w:cs="Times New Roman"/>
          <w:color w:val="000000"/>
          <w:sz w:val="28"/>
          <w:szCs w:val="28"/>
        </w:rPr>
        <w:t xml:space="preserve"> — начало </w:t>
      </w:r>
      <w:r w:rsidRPr="0016411C">
        <w:rPr>
          <w:rFonts w:ascii="Times New Roman" w:hAnsi="Times New Roman" w:cs="Times New Roman"/>
          <w:color w:val="000000"/>
          <w:sz w:val="28"/>
          <w:szCs w:val="28"/>
          <w:lang w:val="en-US"/>
        </w:rPr>
        <w:t>XI</w:t>
      </w:r>
      <w:r w:rsidRPr="0016411C">
        <w:rPr>
          <w:rFonts w:ascii="Times New Roman" w:hAnsi="Times New Roman" w:cs="Times New Roman"/>
          <w:color w:val="000000"/>
          <w:sz w:val="28"/>
          <w:szCs w:val="28"/>
        </w:rPr>
        <w:t xml:space="preserve"> вв.) на Руси начинают развиваться феодальные отношения. В условиях образования единого государства всем ходом политического и правового развития был поставлен вопрос об унификации норм права на всей территории Древнерусского государства и ликвидации института кровной мести, пришедшего в столкновение с основными началами феодального права. Свидетельство тому мы находим в крупнейшем законодательном памятнике, своего рода кодексе древнерусского права — Русской Правде. Под преступлением в данный период</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понималась</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"обида"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независимо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от</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того,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чему</w:t>
      </w:r>
      <w:r w:rsidR="007949BC" w:rsidRP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(жизни,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здоровью,</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чести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или имуществу)</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был</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причинен</w:t>
      </w:r>
      <w:r w:rsidR="00FF40F8" w:rsidRPr="0016411C">
        <w:rPr>
          <w:rFonts w:ascii="Times New Roman" w:hAnsi="Times New Roman" w:cs="Times New Roman"/>
          <w:color w:val="000000"/>
          <w:sz w:val="28"/>
          <w:szCs w:val="28"/>
        </w:rPr>
        <w:t xml:space="preserve"> ущерб. Основная цель наказания преследовала возмещение "обиды", причем</w:t>
      </w:r>
      <w:r w:rsidR="00AF0664" w:rsidRPr="0016411C">
        <w:rPr>
          <w:rFonts w:ascii="Times New Roman" w:hAnsi="Times New Roman" w:cs="Times New Roman"/>
          <w:color w:val="000000"/>
          <w:sz w:val="28"/>
          <w:szCs w:val="28"/>
        </w:rPr>
        <w:t xml:space="preserve"> достигалась она, как правило, взиманием денежного штрафа.</w:t>
      </w:r>
    </w:p>
    <w:p w:rsidR="00906878"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С развитием феодальных отношений имущественные взыскания, в том числе штраф, отошли на второй план, уступив место смертной и торговой казни. Перемена эта была вызвана обострением классовых противоречий, стремлением господствующего класса принять все меры к охране частной собственности. В тот период основная цель наказаний заключалась в устрашении путем ликвидации "лихих" людей. Штраф же применялся, главным образом, за такие незначительные преступления, как упущение по службе, оскорбление словом или действием, клевета, побои и др. С развитием капиталистического способа, производства и разложением натурального крепостнического хозяйства возродились денежные санкции. Штраф был внесен в реестр главных наказаний Уголовного Уложения 1903 года, которое предусматривало две его разновидности: </w:t>
      </w:r>
    </w:p>
    <w:p w:rsidR="00906878" w:rsidRPr="0016411C" w:rsidRDefault="00A2731F" w:rsidP="0016411C">
      <w:pPr>
        <w:numPr>
          <w:ilvl w:val="0"/>
          <w:numId w:val="7"/>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денежную пеню</w:t>
      </w:r>
      <w:r w:rsidR="00906878" w:rsidRPr="0016411C">
        <w:rPr>
          <w:rFonts w:ascii="Times New Roman" w:hAnsi="Times New Roman" w:cs="Times New Roman"/>
          <w:color w:val="000000"/>
          <w:sz w:val="28"/>
          <w:szCs w:val="28"/>
        </w:rPr>
        <w:t>;</w:t>
      </w:r>
    </w:p>
    <w:p w:rsidR="00A2731F" w:rsidRPr="0016411C" w:rsidRDefault="00A2731F" w:rsidP="0016411C">
      <w:pPr>
        <w:numPr>
          <w:ilvl w:val="0"/>
          <w:numId w:val="7"/>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денежное взыскание.</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Широко применялся штраф и сразу после революции. В первой половине 1918 г. суды г. Москвы подвергли штрафу 54% осужденных, а во второй — 56,9%. </w:t>
      </w:r>
      <w:r w:rsidR="00906878" w:rsidRPr="0016411C">
        <w:rPr>
          <w:rFonts w:ascii="Times New Roman" w:hAnsi="Times New Roman" w:cs="Times New Roman"/>
          <w:color w:val="000000"/>
          <w:sz w:val="28"/>
          <w:szCs w:val="28"/>
        </w:rPr>
        <w:t xml:space="preserve">Газета </w:t>
      </w:r>
      <w:r w:rsidRPr="0016411C">
        <w:rPr>
          <w:rFonts w:ascii="Times New Roman" w:hAnsi="Times New Roman" w:cs="Times New Roman"/>
          <w:color w:val="000000"/>
          <w:sz w:val="28"/>
          <w:szCs w:val="28"/>
        </w:rPr>
        <w:t>"Правда", разъясняя классовое назначение штрафа, так писала в одной из своих статей: "Налагаемый штраф должен быть таким по величине, чтобы он выполнял одновременно роль операции капитала и лишал бы наших активных противников их главного орудия борьбы с нами — капитала". И хотя У</w:t>
      </w:r>
      <w:r w:rsidR="00906878" w:rsidRPr="0016411C">
        <w:rPr>
          <w:rFonts w:ascii="Times New Roman" w:hAnsi="Times New Roman" w:cs="Times New Roman"/>
          <w:color w:val="000000"/>
          <w:sz w:val="28"/>
          <w:szCs w:val="28"/>
        </w:rPr>
        <w:t xml:space="preserve">головный </w:t>
      </w:r>
      <w:r w:rsidRPr="0016411C">
        <w:rPr>
          <w:rFonts w:ascii="Times New Roman" w:hAnsi="Times New Roman" w:cs="Times New Roman"/>
          <w:color w:val="000000"/>
          <w:sz w:val="28"/>
          <w:szCs w:val="28"/>
        </w:rPr>
        <w:t>К</w:t>
      </w:r>
      <w:r w:rsidR="00906878" w:rsidRPr="0016411C">
        <w:rPr>
          <w:rFonts w:ascii="Times New Roman" w:hAnsi="Times New Roman" w:cs="Times New Roman"/>
          <w:color w:val="000000"/>
          <w:sz w:val="28"/>
          <w:szCs w:val="28"/>
        </w:rPr>
        <w:t>одекс</w:t>
      </w:r>
      <w:r w:rsidRPr="0016411C">
        <w:rPr>
          <w:rFonts w:ascii="Times New Roman" w:hAnsi="Times New Roman" w:cs="Times New Roman"/>
          <w:color w:val="000000"/>
          <w:sz w:val="28"/>
          <w:szCs w:val="28"/>
        </w:rPr>
        <w:t xml:space="preserve"> 1922 г. предусматривал штраф исключительно как денежное взыскание, в тот период он взимался не только в твердой денежной</w:t>
      </w:r>
      <w:r w:rsidR="00906878" w:rsidRPr="0016411C">
        <w:rPr>
          <w:rFonts w:ascii="Times New Roman" w:hAnsi="Times New Roman" w:cs="Times New Roman"/>
          <w:color w:val="000000"/>
          <w:sz w:val="28"/>
          <w:szCs w:val="28"/>
        </w:rPr>
        <w:t xml:space="preserve"> сумме, но и в виде продовольст</w:t>
      </w:r>
      <w:r w:rsidR="007949BC" w:rsidRPr="0016411C">
        <w:rPr>
          <w:rFonts w:ascii="Times New Roman" w:hAnsi="Times New Roman" w:cs="Times New Roman"/>
          <w:color w:val="000000"/>
          <w:sz w:val="28"/>
          <w:szCs w:val="28"/>
        </w:rPr>
        <w:t>вия, ибо в стране свирепствовал</w:t>
      </w:r>
      <w:r w:rsidR="0016411C">
        <w:rPr>
          <w:rFonts w:ascii="Times New Roman" w:hAnsi="Times New Roman" w:cs="Times New Roman"/>
          <w:color w:val="000000"/>
          <w:sz w:val="28"/>
          <w:szCs w:val="28"/>
        </w:rPr>
        <w:t xml:space="preserve"> </w:t>
      </w:r>
      <w:r w:rsidR="00FA60F1" w:rsidRPr="0016411C">
        <w:rPr>
          <w:rFonts w:ascii="Times New Roman" w:hAnsi="Times New Roman" w:cs="Times New Roman"/>
          <w:color w:val="000000"/>
          <w:sz w:val="28"/>
          <w:szCs w:val="28"/>
        </w:rPr>
        <w:t>голод.</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 дальнейшем, в период как довоенный, так и послевоенный, роль штрафов то падала, то вновь возрастала, но незначительно, и</w:t>
      </w:r>
      <w:r w:rsid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 xml:space="preserve"> в сущности</w:t>
      </w:r>
      <w:r w:rsid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 xml:space="preserve"> их применение было довольно ограниченным.</w:t>
      </w:r>
    </w:p>
    <w:p w:rsid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настоящее время штраф стал применяться широко. Он является одной из наиболее целесообразных и эффективных мер борьбы с преступлениями, совершенными по неосторожности, а также умышленными преступлениями корыстной направленности.</w:t>
      </w:r>
    </w:p>
    <w:p w:rsidR="008463C3" w:rsidRDefault="0016411C" w:rsidP="0016411C">
      <w:pPr>
        <w:shd w:val="clear" w:color="auto" w:fill="FFFFFF"/>
        <w:spacing w:line="360" w:lineRule="auto"/>
        <w:ind w:firstLine="720"/>
        <w:jc w:val="both"/>
        <w:rPr>
          <w:rFonts w:ascii="Times New Roman" w:hAnsi="Times New Roman" w:cs="Times New Roman"/>
          <w:b/>
          <w:sz w:val="28"/>
          <w:szCs w:val="28"/>
        </w:rPr>
      </w:pPr>
      <w:r>
        <w:rPr>
          <w:rFonts w:cs="Times New Roman"/>
          <w:szCs w:val="28"/>
        </w:rPr>
        <w:br w:type="page"/>
      </w:r>
      <w:r w:rsidR="008463C3" w:rsidRPr="0016411C">
        <w:rPr>
          <w:rFonts w:ascii="Times New Roman" w:hAnsi="Times New Roman" w:cs="Times New Roman"/>
          <w:b/>
          <w:sz w:val="28"/>
          <w:szCs w:val="28"/>
        </w:rPr>
        <w:t xml:space="preserve">Глава </w:t>
      </w:r>
      <w:r w:rsidR="008463C3" w:rsidRPr="0016411C">
        <w:rPr>
          <w:rFonts w:ascii="Times New Roman" w:hAnsi="Times New Roman" w:cs="Times New Roman"/>
          <w:b/>
          <w:sz w:val="28"/>
          <w:szCs w:val="28"/>
          <w:lang w:val="en-US"/>
        </w:rPr>
        <w:t>II</w:t>
      </w:r>
      <w:r w:rsidR="008463C3" w:rsidRPr="0016411C">
        <w:rPr>
          <w:rFonts w:ascii="Times New Roman" w:hAnsi="Times New Roman" w:cs="Times New Roman"/>
          <w:b/>
          <w:sz w:val="28"/>
          <w:szCs w:val="28"/>
        </w:rPr>
        <w:t>. Штраф как мера уголовного наказания</w:t>
      </w:r>
    </w:p>
    <w:p w:rsidR="0016411C" w:rsidRPr="0016411C" w:rsidRDefault="0016411C" w:rsidP="0016411C">
      <w:pPr>
        <w:shd w:val="clear" w:color="auto" w:fill="FFFFFF"/>
        <w:spacing w:line="360" w:lineRule="auto"/>
        <w:ind w:firstLine="720"/>
        <w:jc w:val="both"/>
        <w:rPr>
          <w:rFonts w:ascii="Times New Roman" w:hAnsi="Times New Roman" w:cs="Times New Roman"/>
          <w:b/>
          <w:color w:val="000000"/>
          <w:sz w:val="28"/>
          <w:szCs w:val="28"/>
        </w:rPr>
      </w:pPr>
    </w:p>
    <w:p w:rsidR="0016411C" w:rsidRPr="0016411C" w:rsidRDefault="008463C3" w:rsidP="0016411C">
      <w:pPr>
        <w:shd w:val="clear" w:color="auto" w:fill="FFFFFF"/>
        <w:spacing w:line="360" w:lineRule="auto"/>
        <w:ind w:firstLine="720"/>
        <w:jc w:val="both"/>
        <w:rPr>
          <w:rFonts w:ascii="Times New Roman" w:hAnsi="Times New Roman" w:cs="Times New Roman"/>
          <w:b/>
          <w:color w:val="000000"/>
          <w:sz w:val="28"/>
          <w:szCs w:val="32"/>
        </w:rPr>
      </w:pPr>
      <w:r w:rsidRPr="0016411C">
        <w:rPr>
          <w:rFonts w:ascii="Times New Roman" w:hAnsi="Times New Roman" w:cs="Times New Roman"/>
          <w:b/>
          <w:color w:val="000000"/>
          <w:sz w:val="28"/>
          <w:szCs w:val="32"/>
        </w:rPr>
        <w:t>§1 Понятие и уг</w:t>
      </w:r>
      <w:r w:rsidR="0016411C" w:rsidRPr="0016411C">
        <w:rPr>
          <w:rFonts w:ascii="Times New Roman" w:hAnsi="Times New Roman" w:cs="Times New Roman"/>
          <w:b/>
          <w:color w:val="000000"/>
          <w:sz w:val="28"/>
          <w:szCs w:val="32"/>
        </w:rPr>
        <w:t>оловно-правовое значения штрафа</w:t>
      </w:r>
    </w:p>
    <w:p w:rsidR="0016411C" w:rsidRDefault="0016411C" w:rsidP="0016411C">
      <w:pPr>
        <w:shd w:val="clear" w:color="auto" w:fill="FFFFFF"/>
        <w:spacing w:line="360" w:lineRule="auto"/>
        <w:ind w:firstLine="720"/>
        <w:jc w:val="both"/>
        <w:rPr>
          <w:rFonts w:ascii="Times New Roman" w:hAnsi="Times New Roman" w:cs="Times New Roman"/>
          <w:color w:val="000000"/>
          <w:sz w:val="28"/>
          <w:szCs w:val="32"/>
        </w:rPr>
      </w:pPr>
    </w:p>
    <w:p w:rsidR="002A486C"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Штраф — это денежное взыскание, назначаемое </w:t>
      </w:r>
      <w:r w:rsidR="002A486C" w:rsidRPr="0016411C">
        <w:rPr>
          <w:rFonts w:ascii="Times New Roman" w:hAnsi="Times New Roman" w:cs="Times New Roman"/>
          <w:color w:val="000000"/>
          <w:sz w:val="28"/>
          <w:szCs w:val="28"/>
        </w:rPr>
        <w:t xml:space="preserve">судом </w:t>
      </w:r>
      <w:r w:rsidR="00750E25" w:rsidRPr="0016411C">
        <w:rPr>
          <w:rFonts w:ascii="Times New Roman" w:hAnsi="Times New Roman" w:cs="Times New Roman"/>
          <w:color w:val="000000"/>
          <w:sz w:val="28"/>
          <w:szCs w:val="28"/>
        </w:rPr>
        <w:t>в пределах, предусмотренных Уголовным кодексом,</w:t>
      </w:r>
      <w:r w:rsidRPr="0016411C">
        <w:rPr>
          <w:rFonts w:ascii="Times New Roman" w:hAnsi="Times New Roman" w:cs="Times New Roman"/>
          <w:color w:val="000000"/>
          <w:sz w:val="28"/>
          <w:szCs w:val="28"/>
        </w:rPr>
        <w:t xml:space="preserve"> в </w:t>
      </w:r>
      <w:r w:rsidR="00750E25" w:rsidRPr="0016411C">
        <w:rPr>
          <w:rFonts w:ascii="Times New Roman" w:hAnsi="Times New Roman" w:cs="Times New Roman"/>
          <w:color w:val="000000"/>
          <w:sz w:val="28"/>
          <w:szCs w:val="28"/>
        </w:rPr>
        <w:t>виде определяемой уголовным законом денежной суммы либо</w:t>
      </w:r>
      <w:r w:rsidRPr="0016411C">
        <w:rPr>
          <w:rFonts w:ascii="Times New Roman" w:hAnsi="Times New Roman" w:cs="Times New Roman"/>
          <w:color w:val="000000"/>
          <w:sz w:val="28"/>
          <w:szCs w:val="28"/>
        </w:rPr>
        <w:t xml:space="preserve"> в размере заработной платы или иного дохода осужденного за определенный период.</w:t>
      </w:r>
    </w:p>
    <w:p w:rsidR="00906F27" w:rsidRPr="0016411C" w:rsidRDefault="00906F27"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Сущность штрафа состоит в ущемлении имущественных интересов лица, виновного в совершении преступления.</w:t>
      </w:r>
    </w:p>
    <w:p w:rsidR="002A486C" w:rsidRPr="0016411C" w:rsidRDefault="002A486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Штраф может быть назначен почти за все преступления небольшой или средней тяжести. Причем подавляющая часть штрафных санкций предусмотрено за деяние, имеющие имущественный характер. Совершая такое преступление, виновный обычно хочет обогатиться за чужой счет, извлечь какую либо материальную выгоду. Применение штрафа не только лишает его полученной выгоды, но и в значительной степени ущемляет его собственные материальные интересы.</w:t>
      </w:r>
    </w:p>
    <w:p w:rsidR="0016411C" w:rsidRDefault="002A486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Эффективной мерой штраф является</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 при вынесении наказаний за совершение неосторожных преступлений, чаще всего тогда, когда нет необходимости лишать виновных свободы.</w:t>
      </w:r>
    </w:p>
    <w:p w:rsidR="002A486C" w:rsidRPr="0016411C" w:rsidRDefault="002A486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Таким образом, уголовно-правовое значение штрафа заключается в том, что это одна из мер уголовной ответственности, выражающаяся в определенном объеме </w:t>
      </w:r>
      <w:r w:rsidR="00793B1B" w:rsidRPr="0016411C">
        <w:rPr>
          <w:rFonts w:ascii="Times New Roman" w:hAnsi="Times New Roman" w:cs="Times New Roman"/>
          <w:color w:val="000000"/>
          <w:sz w:val="28"/>
          <w:szCs w:val="28"/>
        </w:rPr>
        <w:t>ограничением</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имущественного характера.</w:t>
      </w:r>
    </w:p>
    <w:p w:rsidR="00A2731F"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юридической литературе высказывались мнения, что при назначении штрафа невозможно достичь цели исправления преступника, что эта мера является лишь энергичным напоминанием виновному о необходимости впредь быть более осмотрительным и воздержанным. Но подобная позиция противоречит уголовному законодательству, в котором закреплены равные цели для всех видов наказаний, входящих в его систему. Штраф может и должен достичь цели исправления преступника. Другое дело, что способ ее достижения у штрафа весьма специфичен — непосредственное ущемление материальных прав виновного.</w:t>
      </w:r>
    </w:p>
    <w:p w:rsidR="0016411C" w:rsidRPr="0016411C" w:rsidRDefault="0016411C" w:rsidP="0016411C">
      <w:pPr>
        <w:shd w:val="clear" w:color="auto" w:fill="FFFFFF"/>
        <w:spacing w:line="360" w:lineRule="auto"/>
        <w:ind w:firstLine="720"/>
        <w:jc w:val="both"/>
        <w:rPr>
          <w:rFonts w:ascii="Times New Roman" w:hAnsi="Times New Roman" w:cs="Times New Roman"/>
          <w:color w:val="000000"/>
          <w:sz w:val="28"/>
          <w:szCs w:val="28"/>
        </w:rPr>
      </w:pPr>
    </w:p>
    <w:p w:rsidR="0016411C" w:rsidRPr="0016411C" w:rsidRDefault="00F735BB" w:rsidP="0016411C">
      <w:pPr>
        <w:pStyle w:val="a3"/>
        <w:spacing w:line="360" w:lineRule="auto"/>
        <w:ind w:firstLine="720"/>
        <w:rPr>
          <w:color w:val="000000"/>
          <w:sz w:val="28"/>
        </w:rPr>
      </w:pPr>
      <w:r w:rsidRPr="0016411C">
        <w:rPr>
          <w:color w:val="000000"/>
          <w:sz w:val="28"/>
        </w:rPr>
        <w:t>§2 Обстоятельства, влияющие на размер штрафа,</w:t>
      </w:r>
      <w:r w:rsidR="0016411C" w:rsidRPr="0016411C">
        <w:rPr>
          <w:color w:val="000000"/>
          <w:sz w:val="28"/>
        </w:rPr>
        <w:t xml:space="preserve"> назначаемого по приговору суда</w:t>
      </w:r>
    </w:p>
    <w:p w:rsidR="0016411C" w:rsidRDefault="0016411C" w:rsidP="0016411C">
      <w:pPr>
        <w:pStyle w:val="a3"/>
        <w:spacing w:line="360" w:lineRule="auto"/>
        <w:ind w:firstLine="720"/>
        <w:rPr>
          <w:b w:val="0"/>
          <w:color w:val="000000"/>
          <w:sz w:val="28"/>
          <w:szCs w:val="28"/>
        </w:rPr>
      </w:pPr>
    </w:p>
    <w:p w:rsidR="00B31C1C"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УК РФ предусматривает более высокий размер штрафа, чем</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это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имело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место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УК</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РСФСР.</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Теперь</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штраф </w:t>
      </w:r>
      <w:r w:rsidR="00F735BB" w:rsidRPr="0016411C">
        <w:rPr>
          <w:rFonts w:ascii="Times New Roman" w:hAnsi="Times New Roman" w:cs="Times New Roman"/>
          <w:color w:val="000000"/>
          <w:sz w:val="28"/>
          <w:szCs w:val="28"/>
        </w:rPr>
        <w:t>назначается в твердой денежной сумме в размере от 2500</w:t>
      </w:r>
      <w:r w:rsidR="00972F53" w:rsidRPr="0016411C">
        <w:rPr>
          <w:rFonts w:ascii="Times New Roman" w:hAnsi="Times New Roman" w:cs="Times New Roman"/>
          <w:color w:val="000000"/>
          <w:sz w:val="28"/>
          <w:szCs w:val="28"/>
        </w:rPr>
        <w:t xml:space="preserve"> руб.</w:t>
      </w:r>
      <w:r w:rsidR="00F735BB" w:rsidRPr="0016411C">
        <w:rPr>
          <w:rFonts w:ascii="Times New Roman" w:hAnsi="Times New Roman" w:cs="Times New Roman"/>
          <w:color w:val="000000"/>
          <w:sz w:val="28"/>
          <w:szCs w:val="28"/>
        </w:rPr>
        <w:t xml:space="preserve"> до 1 млн. руб.</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или в размере</w:t>
      </w:r>
      <w:r w:rsidR="00B31C1C" w:rsidRPr="0016411C">
        <w:rPr>
          <w:rFonts w:ascii="Times New Roman" w:hAnsi="Times New Roman" w:cs="Times New Roman"/>
          <w:color w:val="000000"/>
          <w:sz w:val="28"/>
          <w:szCs w:val="28"/>
        </w:rPr>
        <w:t xml:space="preserve"> заработной платы или ино</w:t>
      </w:r>
      <w:r w:rsidR="00861966" w:rsidRPr="0016411C">
        <w:rPr>
          <w:rFonts w:ascii="Times New Roman" w:hAnsi="Times New Roman" w:cs="Times New Roman"/>
          <w:color w:val="000000"/>
          <w:sz w:val="28"/>
          <w:szCs w:val="28"/>
        </w:rPr>
        <w:t xml:space="preserve">го дохода осужденного за период </w:t>
      </w:r>
      <w:r w:rsidR="00B31C1C" w:rsidRPr="0016411C">
        <w:rPr>
          <w:rFonts w:ascii="Times New Roman" w:hAnsi="Times New Roman" w:cs="Times New Roman"/>
          <w:color w:val="000000"/>
          <w:sz w:val="28"/>
          <w:szCs w:val="28"/>
        </w:rPr>
        <w:t>от двух недель до</w:t>
      </w:r>
      <w:r w:rsidR="00F735BB" w:rsidRPr="0016411C">
        <w:rPr>
          <w:rFonts w:ascii="Times New Roman" w:hAnsi="Times New Roman" w:cs="Times New Roman"/>
          <w:color w:val="000000"/>
          <w:sz w:val="28"/>
          <w:szCs w:val="28"/>
        </w:rPr>
        <w:t xml:space="preserve"> пяти лет</w:t>
      </w:r>
      <w:r w:rsidR="0016411C">
        <w:rPr>
          <w:rFonts w:ascii="Times New Roman" w:hAnsi="Times New Roman" w:cs="Times New Roman"/>
          <w:color w:val="000000"/>
          <w:sz w:val="28"/>
          <w:szCs w:val="28"/>
        </w:rPr>
        <w:t>.</w:t>
      </w:r>
    </w:p>
    <w:p w:rsidR="00972F53" w:rsidRPr="0016411C" w:rsidRDefault="00972F53"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Определение размера штрафа предусмотрено двумя способами:</w:t>
      </w:r>
    </w:p>
    <w:p w:rsidR="00972F53" w:rsidRPr="0016411C" w:rsidRDefault="00972F53" w:rsidP="0016411C">
      <w:pPr>
        <w:numPr>
          <w:ilvl w:val="0"/>
          <w:numId w:val="8"/>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виде определенной денежной суммы;</w:t>
      </w:r>
    </w:p>
    <w:p w:rsidR="00972F53" w:rsidRPr="0016411C" w:rsidRDefault="00972F53" w:rsidP="0016411C">
      <w:pPr>
        <w:numPr>
          <w:ilvl w:val="0"/>
          <w:numId w:val="8"/>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виде заработной платы или иного дохода осужденного за определенный период.</w:t>
      </w:r>
    </w:p>
    <w:p w:rsidR="00972F53" w:rsidRPr="0016411C" w:rsidRDefault="00972F53"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Такой имеет важное практическое значение, с тем</w:t>
      </w:r>
      <w:r w:rsid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 xml:space="preserve"> чтобы наказание в виде штрафа было одинаково репрессивно по отношению к различным слоям населения.</w:t>
      </w:r>
    </w:p>
    <w:p w:rsidR="00E9333B" w:rsidRPr="0016411C" w:rsidRDefault="00972F53"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 первом способе исчисления штраф устанавливается</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 размере от 2500 руб. до 1 млн. руб. При таком способе исчисления штраф предназначен в основном для лиц, имеющих небольшие доходы, а также преступников, не имеющих постоянного заработка или дохода.</w:t>
      </w:r>
    </w:p>
    <w:p w:rsidR="00E769AC" w:rsidRPr="0016411C" w:rsidRDefault="00E9333B"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месте с тем наиболее крупный размер штрафа (от 500 тыс. руб. или в размере заработной платы или иного дохода осужденного за период свыше трех лет) может назначаться только за тяжкие или особо тяжкие преступления. Это должно быть указано в соответствующих санкциях статей Особенной части уголовного кодекса.</w:t>
      </w:r>
    </w:p>
    <w:p w:rsidR="00E9333B" w:rsidRPr="0016411C" w:rsidRDefault="00972F53"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При втором способе исчисления штраф определяется в размере </w:t>
      </w:r>
      <w:r w:rsidR="00E9333B" w:rsidRPr="0016411C">
        <w:rPr>
          <w:rFonts w:ascii="Times New Roman" w:hAnsi="Times New Roman" w:cs="Times New Roman"/>
          <w:color w:val="000000"/>
          <w:sz w:val="28"/>
          <w:szCs w:val="28"/>
        </w:rPr>
        <w:t>заработной платы или иного дохода осужденного за пер</w:t>
      </w:r>
      <w:r w:rsidR="0016411C">
        <w:rPr>
          <w:rFonts w:ascii="Times New Roman" w:hAnsi="Times New Roman" w:cs="Times New Roman"/>
          <w:color w:val="000000"/>
          <w:sz w:val="28"/>
          <w:szCs w:val="28"/>
        </w:rPr>
        <w:t xml:space="preserve">иод от двух недель до пяти лет. </w:t>
      </w:r>
      <w:r w:rsidR="00E9333B" w:rsidRPr="0016411C">
        <w:rPr>
          <w:rFonts w:ascii="Times New Roman" w:hAnsi="Times New Roman" w:cs="Times New Roman"/>
          <w:color w:val="000000"/>
          <w:sz w:val="28"/>
          <w:szCs w:val="28"/>
        </w:rPr>
        <w:t>Этот штраф рассчитан, как правило, на хорошо обеспеченные слои населения, имеющие достаточно высокие заработки или иные доходы. Дело в том, что применение п</w:t>
      </w:r>
      <w:r w:rsidR="0016411C">
        <w:rPr>
          <w:rFonts w:ascii="Times New Roman" w:hAnsi="Times New Roman" w:cs="Times New Roman"/>
          <w:color w:val="000000"/>
          <w:sz w:val="28"/>
          <w:szCs w:val="28"/>
        </w:rPr>
        <w:t>ервой разновидности штрафа к эти</w:t>
      </w:r>
      <w:r w:rsidR="00E9333B" w:rsidRPr="0016411C">
        <w:rPr>
          <w:rFonts w:ascii="Times New Roman" w:hAnsi="Times New Roman" w:cs="Times New Roman"/>
          <w:color w:val="000000"/>
          <w:sz w:val="28"/>
          <w:szCs w:val="28"/>
        </w:rPr>
        <w:t>м слоям населения в силу его относитель</w:t>
      </w:r>
      <w:r w:rsidR="0016411C">
        <w:rPr>
          <w:rFonts w:ascii="Times New Roman" w:hAnsi="Times New Roman" w:cs="Times New Roman"/>
          <w:color w:val="000000"/>
          <w:sz w:val="28"/>
          <w:szCs w:val="28"/>
        </w:rPr>
        <w:t>но незначительных размеров мало</w:t>
      </w:r>
      <w:r w:rsidR="00E9333B" w:rsidRPr="0016411C">
        <w:rPr>
          <w:rFonts w:ascii="Times New Roman" w:hAnsi="Times New Roman" w:cs="Times New Roman"/>
          <w:color w:val="000000"/>
          <w:sz w:val="28"/>
          <w:szCs w:val="28"/>
        </w:rPr>
        <w:t>эффективно. Между тем размер заработка или иного дохода осужденного из состоятельных слоев населения можно в десятки раз превышать максимальный размер штрафа, определяемого в виде конкретной денежной суммы.</w:t>
      </w:r>
    </w:p>
    <w:p w:rsidR="00E769AC" w:rsidRPr="0016411C" w:rsidRDefault="00E769A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Наказание в виде штрафа должно быть таким, чтобы была возможность его реально исполнить. Иначе смысл уголовного наказания в виде</w:t>
      </w:r>
      <w:r w:rsidR="0016411C">
        <w:rPr>
          <w:rFonts w:ascii="Times New Roman" w:hAnsi="Times New Roman" w:cs="Times New Roman"/>
          <w:color w:val="000000"/>
          <w:sz w:val="28"/>
          <w:szCs w:val="28"/>
        </w:rPr>
        <w:t xml:space="preserve"> штрафа потеряет свое значение.</w:t>
      </w:r>
    </w:p>
    <w:p w:rsidR="00E9333B" w:rsidRPr="0016411C" w:rsidRDefault="00E9333B"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соответствии с принципом справедливости размер штрафа определяется судом с учетом тяжести совершенного преступления и имущественного положения лица, виновного в его совершении, его семьи, а также возможности получения осужденным заработной платы или ино</w:t>
      </w:r>
      <w:r w:rsidR="00517AF1" w:rsidRPr="0016411C">
        <w:rPr>
          <w:rFonts w:ascii="Times New Roman" w:hAnsi="Times New Roman" w:cs="Times New Roman"/>
          <w:color w:val="000000"/>
          <w:sz w:val="28"/>
          <w:szCs w:val="28"/>
        </w:rPr>
        <w:t>го дохода.</w:t>
      </w:r>
    </w:p>
    <w:p w:rsidR="00517AF1" w:rsidRPr="0016411C" w:rsidRDefault="00517AF1"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 назначении наказания ниже низшего предела штраф в размере менее 2500 руб. назначен быть не может, так как это самый низкий размер самого мягкого наказания.</w:t>
      </w:r>
    </w:p>
    <w:p w:rsidR="00F15375" w:rsidRPr="0016411C" w:rsidRDefault="00517AF1"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Если за преступление предусмотрен размер штрафа до определенного предела, например по ч.1 ст.256 УК РФ до 200 тыс. руб., это означает, что наказание в виде штрафа может быть назначено от 2500 руб. до 200 тыс. руб. Следовательно, при таком варианте наказания ниже низшего предела применять нельзя. Если же размер штрафа указан в пределах от и до, например, ч.2 ст.258 УК РФ от 100 тыс. руб. до 300 тыс. руб., то наказание ниже низшего предела в виде штрафа может быть менее 100 </w:t>
      </w:r>
      <w:r w:rsidR="00673B9A" w:rsidRPr="0016411C">
        <w:rPr>
          <w:rFonts w:ascii="Times New Roman" w:hAnsi="Times New Roman" w:cs="Times New Roman"/>
          <w:color w:val="000000"/>
          <w:sz w:val="28"/>
          <w:szCs w:val="28"/>
        </w:rPr>
        <w:t>тыс. руб., но не менее 2500 руб.</w:t>
      </w:r>
    </w:p>
    <w:p w:rsidR="00517AF1" w:rsidRPr="0016411C" w:rsidRDefault="00517AF1"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Штраф, назначенный по приговору суда в размере МРОТ, взыскивается в размерах, установленных приговором суда, вступившим в законную силу. Это правила распространяются и на приговоры, вступившие в законную силу после 11 декабря 2003</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w:t>
      </w:r>
    </w:p>
    <w:p w:rsidR="00A175CC" w:rsidRPr="0016411C" w:rsidRDefault="00517AF1"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За преступления, которые совершены до 11 декабря 2003</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г., наказание в виде штрафа должно назначаться исходя из правил применения обратной силы закона. Если наказание, которое может быть назначено в твердой денежной сумме на момент постановления приговора, является мягче, чем в размере МРОТ, оно должно быть назначено в твердой денежной суме. Если сумма штрафа в МРОТ мягче, чем в твердой денежной сумме, </w:t>
      </w:r>
      <w:r w:rsidR="00F15375" w:rsidRPr="0016411C">
        <w:rPr>
          <w:rFonts w:ascii="Times New Roman" w:hAnsi="Times New Roman" w:cs="Times New Roman"/>
          <w:color w:val="000000"/>
          <w:sz w:val="28"/>
          <w:szCs w:val="28"/>
        </w:rPr>
        <w:t xml:space="preserve">она должна взыскиваться в твердой денежной сумме, </w:t>
      </w:r>
      <w:r w:rsidRPr="0016411C">
        <w:rPr>
          <w:rFonts w:ascii="Times New Roman" w:hAnsi="Times New Roman" w:cs="Times New Roman"/>
          <w:color w:val="000000"/>
          <w:sz w:val="28"/>
          <w:szCs w:val="28"/>
        </w:rPr>
        <w:t xml:space="preserve">но не более суммы, </w:t>
      </w:r>
      <w:r w:rsidR="00F15375" w:rsidRPr="0016411C">
        <w:rPr>
          <w:rFonts w:ascii="Times New Roman" w:hAnsi="Times New Roman" w:cs="Times New Roman"/>
          <w:color w:val="000000"/>
          <w:sz w:val="28"/>
          <w:szCs w:val="28"/>
        </w:rPr>
        <w:t>которая определяет размер штрафа в МРОТ на день постановления приговора.</w:t>
      </w:r>
    </w:p>
    <w:p w:rsidR="00A175CC" w:rsidRPr="0016411C" w:rsidRDefault="00B31C1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Привед</w:t>
      </w:r>
      <w:r w:rsidR="0016411C">
        <w:rPr>
          <w:rFonts w:ascii="Times New Roman" w:hAnsi="Times New Roman" w:cs="Times New Roman"/>
          <w:color w:val="000000"/>
          <w:sz w:val="28"/>
          <w:szCs w:val="28"/>
        </w:rPr>
        <w:t>ем пример из судебной практики.</w:t>
      </w:r>
    </w:p>
    <w:p w:rsidR="00A175CC" w:rsidRPr="0016411C" w:rsidRDefault="00A175C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При назначении штрафа суд должен учитывать тяжесть совершенного лицом преступления, а также его имущественное положение. </w:t>
      </w:r>
    </w:p>
    <w:p w:rsidR="00A175CC" w:rsidRPr="0016411C" w:rsidRDefault="00A175C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Так, в силу требований ч. 3 ст.46 УК Российской Федерации размер штрафа определяется судом не только с учетом тяжести совершенного преступления, но и с учетом имущественного положения осужденного.</w:t>
      </w:r>
    </w:p>
    <w:p w:rsidR="00A133E1" w:rsidRPr="0016411C" w:rsidRDefault="00A175C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Это требование закона не было соблюдено Петропавловск-Камчатским гарнизонным военным судом по делу Матвеева и Шевченко, осужденных за покушение на кражу имущества гражданина на сумму 3151 рубль по ст.30 и п.п. "а", "в", "г" ч.2 ст. 158 УК Российской Федерации к штрафу в размере 700 минимальных размеров оплаты труда каждый, т.е. близкому к максимальному размеру этого вида наказания.</w:t>
      </w:r>
    </w:p>
    <w:p w:rsidR="00A175CC" w:rsidRPr="0016411C" w:rsidRDefault="00A175C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 этом суд фактически не выполнил названных требований ст.46 УК Российской Федерации и не учел имущественное положение осужденных.</w:t>
      </w:r>
    </w:p>
    <w:p w:rsidR="00A175CC" w:rsidRPr="0016411C" w:rsidRDefault="00A175C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Между тем, согласно имеющимся в деле данным, основным источником существования неработающих и престарелых родителей, сестры и двоих ее малолетних детей осужденного Матвеева являлось его денежное содержание старшины контрактной службы.</w:t>
      </w:r>
    </w:p>
    <w:p w:rsidR="00A175CC" w:rsidRPr="0016411C" w:rsidRDefault="00A175C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Шевченко работал слесарем-трубопроводчиком в воинской части и никаких иных доходов, кроме нерегулярно выплачиваемой заработной платы, не имел.</w:t>
      </w:r>
    </w:p>
    <w:p w:rsidR="00A175CC" w:rsidRDefault="00A175CC"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 таких обстоятельствах Тихоокеанский флотский военный суд пришел к выводу о том, что назначенные Матвееву и Шевченко размеры штрафов явно не соответствуют их имущественному положению и существенно снизил это наказание.</w:t>
      </w:r>
    </w:p>
    <w:p w:rsidR="0016411C" w:rsidRPr="0016411C" w:rsidRDefault="0016411C" w:rsidP="0016411C">
      <w:pPr>
        <w:shd w:val="clear" w:color="auto" w:fill="FFFFFF"/>
        <w:spacing w:line="360" w:lineRule="auto"/>
        <w:ind w:firstLine="720"/>
        <w:jc w:val="both"/>
        <w:rPr>
          <w:rFonts w:ascii="Times New Roman" w:hAnsi="Times New Roman" w:cs="Times New Roman"/>
          <w:color w:val="000000"/>
          <w:sz w:val="28"/>
          <w:szCs w:val="28"/>
        </w:rPr>
      </w:pPr>
    </w:p>
    <w:p w:rsidR="00A2731F" w:rsidRPr="0016411C" w:rsidRDefault="00A133E1" w:rsidP="0016411C">
      <w:pPr>
        <w:shd w:val="clear" w:color="auto" w:fill="FFFFFF"/>
        <w:spacing w:line="360" w:lineRule="auto"/>
        <w:ind w:firstLine="720"/>
        <w:jc w:val="both"/>
        <w:rPr>
          <w:rFonts w:ascii="Times New Roman" w:hAnsi="Times New Roman" w:cs="Times New Roman"/>
          <w:b/>
          <w:bCs/>
          <w:color w:val="000000"/>
          <w:sz w:val="28"/>
          <w:szCs w:val="32"/>
        </w:rPr>
      </w:pPr>
      <w:r w:rsidRPr="0016411C">
        <w:rPr>
          <w:rFonts w:ascii="Times New Roman" w:hAnsi="Times New Roman" w:cs="Times New Roman"/>
          <w:b/>
          <w:color w:val="000000"/>
          <w:sz w:val="28"/>
          <w:szCs w:val="32"/>
        </w:rPr>
        <w:t>§3</w:t>
      </w:r>
      <w:r w:rsidRPr="0016411C">
        <w:rPr>
          <w:rFonts w:ascii="Times New Roman" w:hAnsi="Times New Roman" w:cs="Times New Roman"/>
          <w:b/>
          <w:bCs/>
          <w:color w:val="000000"/>
          <w:sz w:val="28"/>
          <w:szCs w:val="28"/>
        </w:rPr>
        <w:t xml:space="preserve"> </w:t>
      </w:r>
      <w:r w:rsidR="00A2731F" w:rsidRPr="0016411C">
        <w:rPr>
          <w:rFonts w:ascii="Times New Roman" w:hAnsi="Times New Roman" w:cs="Times New Roman"/>
          <w:b/>
          <w:bCs/>
          <w:color w:val="000000"/>
          <w:sz w:val="28"/>
          <w:szCs w:val="32"/>
        </w:rPr>
        <w:t>Сроки уплаты штрафа</w:t>
      </w:r>
    </w:p>
    <w:p w:rsidR="0016411C" w:rsidRPr="0016411C" w:rsidRDefault="0016411C" w:rsidP="0016411C">
      <w:pPr>
        <w:shd w:val="clear" w:color="auto" w:fill="FFFFFF"/>
        <w:spacing w:line="360" w:lineRule="auto"/>
        <w:ind w:firstLine="720"/>
        <w:jc w:val="both"/>
        <w:rPr>
          <w:rFonts w:ascii="Times New Roman" w:hAnsi="Times New Roman" w:cs="Times New Roman"/>
          <w:color w:val="000000"/>
          <w:sz w:val="28"/>
          <w:szCs w:val="28"/>
        </w:rPr>
      </w:pPr>
    </w:p>
    <w:p w:rsidR="0066565E"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соответствии со ст. 31 Уголовно-исполнительного кодекса Российской Федерации осужденный к штрафу обязан уплатить штраф в течение 30 дней со дня вступления приговора суда в законную силу.</w:t>
      </w:r>
      <w:r w:rsidR="00FD3B43" w:rsidRPr="0016411C">
        <w:rPr>
          <w:rFonts w:ascii="Times New Roman" w:hAnsi="Times New Roman" w:cs="Times New Roman"/>
          <w:color w:val="000000"/>
          <w:sz w:val="28"/>
          <w:szCs w:val="28"/>
        </w:rPr>
        <w:t xml:space="preserve"> Если у него нет возможности единовременно уплатить штраф, то суд может рассрочить уплату штрафа на срок до 3 лет.</w:t>
      </w:r>
    </w:p>
    <w:p w:rsidR="0066565E" w:rsidRPr="0016411C" w:rsidRDefault="00FD3B43"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Исходя из смысла закона, такая рассрочка может быть предоставлена осужденному как при постановлении приговора, так и в порядке исполнения указанного наказания. При рассрочке выплаты штрафа осужденный обязан в течении 30 дней со дня вступления приговора в законную силу уплатить первую часть штрафа. Последующая часть штрафа осужденный обязан уплачивать ежемесячно не позднее последнее дня каждого последующего месяца.</w:t>
      </w:r>
      <w:r w:rsidR="0016411C">
        <w:rPr>
          <w:rFonts w:ascii="Times New Roman" w:hAnsi="Times New Roman" w:cs="Times New Roman"/>
          <w:color w:val="000000"/>
          <w:sz w:val="28"/>
          <w:szCs w:val="28"/>
        </w:rPr>
        <w:t xml:space="preserve"> </w:t>
      </w:r>
    </w:p>
    <w:p w:rsidR="0016411C" w:rsidRDefault="0066565E"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Поскольку порядок выплаты штрафа с рассрочкой в стадии исполнения наказания устанавливается судом по ходатайству осужденного и заключению судебного пристава-исполнителя (согласно ч.2 ст.31 УИК РФ), представляется, что сроки выплаты могут быть установлены не обязательно с ежемесячной выплатой частей не уплаченного штрафа, </w:t>
      </w:r>
      <w:r w:rsidR="00A734E2" w:rsidRPr="0016411C">
        <w:rPr>
          <w:rFonts w:ascii="Times New Roman" w:hAnsi="Times New Roman" w:cs="Times New Roman"/>
          <w:color w:val="000000"/>
          <w:sz w:val="28"/>
          <w:szCs w:val="28"/>
        </w:rPr>
        <w:t>а</w:t>
      </w:r>
      <w:r w:rsidRPr="0016411C">
        <w:rPr>
          <w:rFonts w:ascii="Times New Roman" w:hAnsi="Times New Roman" w:cs="Times New Roman"/>
          <w:color w:val="000000"/>
          <w:sz w:val="28"/>
          <w:szCs w:val="28"/>
        </w:rPr>
        <w:t xml:space="preserve"> например, не позднее последнего дня месяца, которым заканчивается квартал, или не позднее последнего дня марта, июня, августа и декабря текущего года.</w:t>
      </w:r>
    </w:p>
    <w:p w:rsidR="008D2472" w:rsidRPr="0016411C" w:rsidRDefault="00616CE5"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Важно, чтобы уплата штрафа при его рассрочке не продолжалась более указанных в законе трех лет</w:t>
      </w:r>
      <w:r w:rsidR="008D2472" w:rsidRPr="0016411C">
        <w:rPr>
          <w:rFonts w:ascii="Times New Roman" w:hAnsi="Times New Roman" w:cs="Times New Roman"/>
          <w:color w:val="000000"/>
          <w:sz w:val="28"/>
          <w:szCs w:val="28"/>
        </w:rPr>
        <w:t>.</w:t>
      </w:r>
    </w:p>
    <w:p w:rsidR="008D2472" w:rsidRPr="0016411C" w:rsidRDefault="008D2472"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Не исключено, что осужденный выплатит штраф ранее установленного судом срока. В этом случае, судебный пристав-исполнитель в связи с фактическим исполнением исполнительного документа должен вынести постановление об его окончании.</w:t>
      </w:r>
    </w:p>
    <w:p w:rsidR="008D2472" w:rsidRPr="0016411C" w:rsidRDefault="008D2472"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Для осужденного этот документ является важным</w:t>
      </w:r>
      <w:r w:rsid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 xml:space="preserve"> поскольку с момента исполнения наказания не связанным с лишением свободы начинает исчисляться годичный срок для погашения судимости.</w:t>
      </w:r>
      <w:r w:rsidR="0016411C">
        <w:rPr>
          <w:rFonts w:ascii="Times New Roman" w:hAnsi="Times New Roman" w:cs="Times New Roman"/>
          <w:color w:val="000000"/>
          <w:sz w:val="28"/>
          <w:szCs w:val="28"/>
        </w:rPr>
        <w:t xml:space="preserve"> </w:t>
      </w:r>
    </w:p>
    <w:p w:rsidR="008D2472" w:rsidRPr="0016411C" w:rsidRDefault="008D2472"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 уклонении от уплаты штрафа, назначенного в качестве основного наказания, он заменяется наказанием, установленным санкцией соответствующей статьи Особенной части УК РФ, по которой штраф был назначен. Например, по ч.2 ст.158 УК РФ помимо штрафа может быть назначено наказание в виде обязательных работ на срок от 180 до 240 часов, либо исправительных работ на срок от 1 года до 2 лет, либо лишение свободы на срок до 5 лет. Если осужденный, которому за преступление предусмотренное ч.2 ст.158 УК РФ, было назначено наказание в виде штрафа, от уплаты которого он злостно уклоняется, это наказание ему может быть заменено любым иным из указанных в санкции ч.2 ст.158 УК РФ видом наказания, в том числе и лишением свободы сроком до 5 лет.</w:t>
      </w:r>
    </w:p>
    <w:p w:rsidR="00FD3B43" w:rsidRPr="0016411C" w:rsidRDefault="008D2472"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Злостно уклоняющимся от уплаты штрафа, назначенного в качестве основного наказания</w:t>
      </w:r>
      <w:r w:rsidR="00965AB3" w:rsidRPr="0016411C">
        <w:rPr>
          <w:rFonts w:ascii="Times New Roman" w:hAnsi="Times New Roman" w:cs="Times New Roman"/>
          <w:color w:val="000000"/>
          <w:sz w:val="28"/>
          <w:szCs w:val="28"/>
        </w:rPr>
        <w:t>, признается осужденный, который в установленные сроки не уплатил штраф или часть штрафа при рассрочке его уплаты. При указанных обстоятельствах судебный пристав-исполнитель не ранее 10, но не позднее 30 дней со дня истечения предельного срока уплаты штрафа, направляет</w:t>
      </w:r>
      <w:r w:rsidR="0016411C">
        <w:rPr>
          <w:rFonts w:ascii="Times New Roman" w:hAnsi="Times New Roman" w:cs="Times New Roman"/>
          <w:color w:val="000000"/>
          <w:sz w:val="28"/>
          <w:szCs w:val="28"/>
        </w:rPr>
        <w:t xml:space="preserve"> </w:t>
      </w:r>
      <w:r w:rsidR="00965AB3" w:rsidRPr="0016411C">
        <w:rPr>
          <w:rFonts w:ascii="Times New Roman" w:hAnsi="Times New Roman" w:cs="Times New Roman"/>
          <w:color w:val="000000"/>
          <w:sz w:val="28"/>
          <w:szCs w:val="28"/>
        </w:rPr>
        <w:t>в суд представление о замене штрафа другим видом наказания.</w:t>
      </w:r>
      <w:r w:rsidR="0016411C">
        <w:rPr>
          <w:rFonts w:ascii="Times New Roman" w:hAnsi="Times New Roman" w:cs="Times New Roman"/>
          <w:color w:val="000000"/>
          <w:sz w:val="28"/>
          <w:szCs w:val="28"/>
        </w:rPr>
        <w:t xml:space="preserve"> </w:t>
      </w:r>
      <w:r w:rsidR="0016411C" w:rsidRPr="0016411C">
        <w:rPr>
          <w:rFonts w:ascii="Times New Roman" w:hAnsi="Times New Roman" w:cs="Times New Roman"/>
          <w:color w:val="000000"/>
          <w:sz w:val="28"/>
          <w:szCs w:val="28"/>
        </w:rPr>
        <w:t xml:space="preserve"> </w:t>
      </w:r>
      <w:r w:rsidR="00965AB3" w:rsidRPr="0016411C">
        <w:rPr>
          <w:rFonts w:ascii="Times New Roman" w:hAnsi="Times New Roman" w:cs="Times New Roman"/>
          <w:color w:val="000000"/>
          <w:sz w:val="28"/>
          <w:szCs w:val="28"/>
        </w:rPr>
        <w:t>Какой из видов наказания будет назначен в качестве замены штрафа</w:t>
      </w:r>
      <w:r w:rsidR="0016411C">
        <w:rPr>
          <w:rFonts w:ascii="Times New Roman" w:hAnsi="Times New Roman" w:cs="Times New Roman"/>
          <w:color w:val="000000"/>
          <w:sz w:val="28"/>
          <w:szCs w:val="28"/>
        </w:rPr>
        <w:t>,</w:t>
      </w:r>
      <w:r w:rsidR="00965AB3" w:rsidRPr="0016411C">
        <w:rPr>
          <w:rFonts w:ascii="Times New Roman" w:hAnsi="Times New Roman" w:cs="Times New Roman"/>
          <w:color w:val="000000"/>
          <w:sz w:val="28"/>
          <w:szCs w:val="28"/>
        </w:rPr>
        <w:t xml:space="preserve"> определяет суд при вынесении определения (постановления).</w:t>
      </w:r>
    </w:p>
    <w:p w:rsidR="00965AB3" w:rsidRPr="0016411C" w:rsidRDefault="00965AB3"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Какого-либо письменного напоминания осужденному о том, что он нарушает сроки уплаты штрафа, судебный пристав-исполнитель не делает, а только должен выждать не менее 10 дней, в течении которых осужденный может объяснить причину нарушения срока уплаты штрафа.</w:t>
      </w:r>
    </w:p>
    <w:p w:rsidR="00965AB3" w:rsidRPr="0016411C" w:rsidRDefault="00E6097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Если штраф назначен в качестве дополнительного наказания и осужденный злостно уклоняется от его уплаты, штраф взыскивается в принудительном порядке, предусмотренном гражданским законодательством РФ.</w:t>
      </w:r>
    </w:p>
    <w:p w:rsidR="00E60970" w:rsidRPr="0016411C" w:rsidRDefault="00E6097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Осужденны</w:t>
      </w:r>
      <w:r w:rsidR="0016411C">
        <w:rPr>
          <w:rFonts w:ascii="Times New Roman" w:hAnsi="Times New Roman" w:cs="Times New Roman"/>
          <w:color w:val="000000"/>
          <w:sz w:val="28"/>
          <w:szCs w:val="28"/>
        </w:rPr>
        <w:t>й, место нахождения которого не</w:t>
      </w:r>
      <w:r w:rsidRPr="0016411C">
        <w:rPr>
          <w:rFonts w:ascii="Times New Roman" w:hAnsi="Times New Roman" w:cs="Times New Roman"/>
          <w:color w:val="000000"/>
          <w:sz w:val="28"/>
          <w:szCs w:val="28"/>
        </w:rPr>
        <w:t xml:space="preserve">известно, может быть объявлен в розыск. Он может быть задержан без судебного решения на срок до 48 часов, а по судебному решению это задержание может быть продлено до 30 суток. Такая необходимость может возникнуть, например, при задержании лица в не территории исполнения судебного решения и его </w:t>
      </w:r>
      <w:r w:rsidR="00EB1D55" w:rsidRPr="0016411C">
        <w:rPr>
          <w:rFonts w:ascii="Times New Roman" w:hAnsi="Times New Roman" w:cs="Times New Roman"/>
          <w:color w:val="000000"/>
          <w:sz w:val="28"/>
          <w:szCs w:val="28"/>
        </w:rPr>
        <w:t xml:space="preserve">этапирования и привода в </w:t>
      </w:r>
      <w:r w:rsidR="0016411C">
        <w:rPr>
          <w:rFonts w:ascii="Times New Roman" w:hAnsi="Times New Roman" w:cs="Times New Roman"/>
          <w:color w:val="000000"/>
          <w:sz w:val="28"/>
          <w:szCs w:val="28"/>
        </w:rPr>
        <w:t>суд для решения вопроса о замене</w:t>
      </w:r>
      <w:r w:rsidR="00EB1D55" w:rsidRPr="0016411C">
        <w:rPr>
          <w:rFonts w:ascii="Times New Roman" w:hAnsi="Times New Roman" w:cs="Times New Roman"/>
          <w:color w:val="000000"/>
          <w:sz w:val="28"/>
          <w:szCs w:val="28"/>
        </w:rPr>
        <w:t xml:space="preserve"> штрафа другим видом наказания.</w:t>
      </w:r>
    </w:p>
    <w:p w:rsidR="008D2472" w:rsidRPr="0016411C" w:rsidRDefault="008D2472" w:rsidP="0016411C">
      <w:pPr>
        <w:shd w:val="clear" w:color="auto" w:fill="FFFFFF"/>
        <w:spacing w:line="360" w:lineRule="auto"/>
        <w:ind w:firstLine="720"/>
        <w:jc w:val="both"/>
        <w:rPr>
          <w:rFonts w:ascii="Times New Roman" w:hAnsi="Times New Roman" w:cs="Times New Roman"/>
          <w:color w:val="000000"/>
          <w:sz w:val="28"/>
          <w:szCs w:val="28"/>
        </w:rPr>
      </w:pPr>
    </w:p>
    <w:p w:rsidR="00A2731F" w:rsidRPr="0016411C" w:rsidRDefault="00F5008C" w:rsidP="0016411C">
      <w:pPr>
        <w:shd w:val="clear" w:color="auto" w:fill="FFFFFF"/>
        <w:spacing w:line="360" w:lineRule="auto"/>
        <w:ind w:firstLine="720"/>
        <w:jc w:val="both"/>
        <w:rPr>
          <w:rFonts w:ascii="Times New Roman" w:hAnsi="Times New Roman" w:cs="Times New Roman"/>
          <w:b/>
          <w:bCs/>
          <w:color w:val="000000"/>
          <w:sz w:val="28"/>
          <w:szCs w:val="32"/>
        </w:rPr>
      </w:pPr>
      <w:r w:rsidRPr="0016411C">
        <w:rPr>
          <w:rFonts w:ascii="Times New Roman" w:hAnsi="Times New Roman" w:cs="Times New Roman"/>
          <w:b/>
          <w:color w:val="000000"/>
          <w:sz w:val="28"/>
          <w:szCs w:val="32"/>
        </w:rPr>
        <w:t>§</w:t>
      </w:r>
      <w:r w:rsidRPr="0016411C">
        <w:rPr>
          <w:rFonts w:ascii="Times New Roman" w:hAnsi="Times New Roman" w:cs="Times New Roman"/>
          <w:b/>
          <w:bCs/>
          <w:color w:val="000000"/>
          <w:sz w:val="28"/>
          <w:szCs w:val="32"/>
        </w:rPr>
        <w:t>4</w:t>
      </w:r>
      <w:r w:rsidR="00820F9D" w:rsidRPr="0016411C">
        <w:rPr>
          <w:rFonts w:ascii="Times New Roman" w:hAnsi="Times New Roman" w:cs="Times New Roman"/>
          <w:b/>
          <w:bCs/>
          <w:color w:val="000000"/>
          <w:sz w:val="28"/>
          <w:szCs w:val="32"/>
        </w:rPr>
        <w:t xml:space="preserve"> Штра</w:t>
      </w:r>
      <w:r w:rsidR="0016411C">
        <w:rPr>
          <w:rFonts w:ascii="Times New Roman" w:hAnsi="Times New Roman" w:cs="Times New Roman"/>
          <w:b/>
          <w:bCs/>
          <w:color w:val="000000"/>
          <w:sz w:val="28"/>
          <w:szCs w:val="32"/>
        </w:rPr>
        <w:t>ф как основной или дополнительны</w:t>
      </w:r>
      <w:r w:rsidR="00820F9D" w:rsidRPr="0016411C">
        <w:rPr>
          <w:rFonts w:ascii="Times New Roman" w:hAnsi="Times New Roman" w:cs="Times New Roman"/>
          <w:b/>
          <w:bCs/>
          <w:color w:val="000000"/>
          <w:sz w:val="28"/>
          <w:szCs w:val="32"/>
        </w:rPr>
        <w:t>й вид наказания</w:t>
      </w:r>
    </w:p>
    <w:p w:rsidR="0016411C" w:rsidRPr="0016411C" w:rsidRDefault="0016411C" w:rsidP="0016411C">
      <w:pPr>
        <w:shd w:val="clear" w:color="auto" w:fill="FFFFFF"/>
        <w:spacing w:line="360" w:lineRule="auto"/>
        <w:ind w:firstLine="720"/>
        <w:jc w:val="both"/>
        <w:rPr>
          <w:rFonts w:ascii="Times New Roman" w:hAnsi="Times New Roman" w:cs="Times New Roman"/>
          <w:bCs/>
          <w:color w:val="000000"/>
          <w:sz w:val="28"/>
          <w:szCs w:val="32"/>
        </w:rPr>
      </w:pPr>
    </w:p>
    <w:p w:rsidR="00F5008C" w:rsidRPr="0016411C" w:rsidRDefault="007427F9"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Штраф является наиболее мягким видом наказания и в системе наказаний он</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стоит на первом месте.</w:t>
      </w:r>
    </w:p>
    <w:p w:rsid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По действующему уголовному законодательству штраф может быть </w:t>
      </w:r>
      <w:r w:rsidR="007427F9" w:rsidRPr="0016411C">
        <w:rPr>
          <w:rFonts w:ascii="Times New Roman" w:hAnsi="Times New Roman" w:cs="Times New Roman"/>
          <w:color w:val="000000"/>
          <w:sz w:val="28"/>
          <w:szCs w:val="28"/>
        </w:rPr>
        <w:t>назначен в качестве основного</w:t>
      </w:r>
      <w:r w:rsidRPr="0016411C">
        <w:rPr>
          <w:rFonts w:ascii="Times New Roman" w:hAnsi="Times New Roman" w:cs="Times New Roman"/>
          <w:color w:val="000000"/>
          <w:sz w:val="28"/>
          <w:szCs w:val="28"/>
        </w:rPr>
        <w:t xml:space="preserve"> и дополнительн</w:t>
      </w:r>
      <w:r w:rsidR="007427F9" w:rsidRPr="0016411C">
        <w:rPr>
          <w:rFonts w:ascii="Times New Roman" w:hAnsi="Times New Roman" w:cs="Times New Roman"/>
          <w:color w:val="000000"/>
          <w:sz w:val="28"/>
          <w:szCs w:val="28"/>
        </w:rPr>
        <w:t>ого</w:t>
      </w:r>
      <w:r w:rsidR="0016411C">
        <w:rPr>
          <w:rFonts w:ascii="Times New Roman" w:hAnsi="Times New Roman" w:cs="Times New Roman"/>
          <w:color w:val="000000"/>
          <w:sz w:val="28"/>
          <w:szCs w:val="28"/>
        </w:rPr>
        <w:t xml:space="preserve"> </w:t>
      </w:r>
      <w:r w:rsidR="007427F9" w:rsidRPr="0016411C">
        <w:rPr>
          <w:rFonts w:ascii="Times New Roman" w:hAnsi="Times New Roman" w:cs="Times New Roman"/>
          <w:color w:val="000000"/>
          <w:sz w:val="28"/>
          <w:szCs w:val="28"/>
        </w:rPr>
        <w:t>наказания</w:t>
      </w:r>
      <w:r w:rsidRPr="0016411C">
        <w:rPr>
          <w:rFonts w:ascii="Times New Roman" w:hAnsi="Times New Roman" w:cs="Times New Roman"/>
          <w:color w:val="000000"/>
          <w:sz w:val="28"/>
          <w:szCs w:val="28"/>
        </w:rPr>
        <w:t>.</w:t>
      </w:r>
    </w:p>
    <w:p w:rsidR="00A2731F" w:rsidRPr="0016411C" w:rsidRDefault="007427F9"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качестве основного</w:t>
      </w:r>
      <w:r w:rsidR="0016411C">
        <w:rPr>
          <w:rFonts w:ascii="Times New Roman" w:hAnsi="Times New Roman" w:cs="Times New Roman"/>
          <w:color w:val="000000"/>
          <w:sz w:val="28"/>
          <w:szCs w:val="28"/>
        </w:rPr>
        <w:t xml:space="preserve"> </w:t>
      </w:r>
      <w:r w:rsidR="00A2731F" w:rsidRPr="0016411C">
        <w:rPr>
          <w:rFonts w:ascii="Times New Roman" w:hAnsi="Times New Roman" w:cs="Times New Roman"/>
          <w:color w:val="000000"/>
          <w:sz w:val="28"/>
          <w:szCs w:val="28"/>
        </w:rPr>
        <w:t>наказани</w:t>
      </w:r>
      <w:r w:rsidRPr="0016411C">
        <w:rPr>
          <w:rFonts w:ascii="Times New Roman" w:hAnsi="Times New Roman" w:cs="Times New Roman"/>
          <w:color w:val="000000"/>
          <w:sz w:val="28"/>
          <w:szCs w:val="28"/>
        </w:rPr>
        <w:t>я</w:t>
      </w:r>
      <w:r w:rsidR="0016411C">
        <w:rPr>
          <w:rFonts w:ascii="Times New Roman" w:hAnsi="Times New Roman" w:cs="Times New Roman"/>
          <w:color w:val="000000"/>
          <w:sz w:val="28"/>
          <w:szCs w:val="28"/>
        </w:rPr>
        <w:t xml:space="preserve"> </w:t>
      </w:r>
      <w:r w:rsidR="00A2731F" w:rsidRPr="0016411C">
        <w:rPr>
          <w:rFonts w:ascii="Times New Roman" w:hAnsi="Times New Roman" w:cs="Times New Roman"/>
          <w:color w:val="000000"/>
          <w:sz w:val="28"/>
          <w:szCs w:val="28"/>
        </w:rPr>
        <w:t>штраф назначается</w:t>
      </w:r>
      <w:r w:rsidRPr="0016411C">
        <w:rPr>
          <w:rFonts w:ascii="Times New Roman" w:hAnsi="Times New Roman" w:cs="Times New Roman"/>
          <w:color w:val="000000"/>
          <w:sz w:val="28"/>
          <w:szCs w:val="28"/>
        </w:rPr>
        <w:t>, как правило, за преступления небольшой и средней тяжести, однако, в некоторых случаях в виде такого он может назначаться и за тяжкие преступления.</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Например, ч.3 ст.158</w:t>
      </w:r>
      <w:r w:rsidR="009A7239" w:rsidRPr="0016411C">
        <w:rPr>
          <w:rFonts w:ascii="Times New Roman" w:hAnsi="Times New Roman" w:cs="Times New Roman"/>
          <w:color w:val="000000"/>
          <w:sz w:val="28"/>
          <w:szCs w:val="28"/>
        </w:rPr>
        <w:t xml:space="preserve"> -</w:t>
      </w:r>
      <w:r w:rsidR="0016411C">
        <w:rPr>
          <w:rFonts w:ascii="Times New Roman" w:hAnsi="Times New Roman" w:cs="Times New Roman"/>
          <w:color w:val="000000"/>
          <w:sz w:val="28"/>
          <w:szCs w:val="28"/>
        </w:rPr>
        <w:t xml:space="preserve"> </w:t>
      </w:r>
      <w:r w:rsidR="009A7239" w:rsidRPr="0016411C">
        <w:rPr>
          <w:rFonts w:ascii="Times New Roman" w:hAnsi="Times New Roman" w:cs="Times New Roman"/>
          <w:color w:val="000000"/>
          <w:sz w:val="28"/>
          <w:szCs w:val="28"/>
        </w:rPr>
        <w:t>кража</w:t>
      </w:r>
      <w:r w:rsidR="00A734E2" w:rsidRPr="0016411C">
        <w:rPr>
          <w:rFonts w:ascii="Times New Roman" w:hAnsi="Times New Roman" w:cs="Times New Roman"/>
          <w:color w:val="000000"/>
          <w:sz w:val="28"/>
          <w:szCs w:val="28"/>
        </w:rPr>
        <w:t xml:space="preserve">; </w:t>
      </w:r>
      <w:r w:rsidR="009A7239" w:rsidRPr="0016411C">
        <w:rPr>
          <w:rFonts w:ascii="Times New Roman" w:hAnsi="Times New Roman" w:cs="Times New Roman"/>
          <w:color w:val="000000"/>
          <w:sz w:val="28"/>
          <w:szCs w:val="28"/>
        </w:rPr>
        <w:t>2 ст.159 – мошенничество.</w:t>
      </w:r>
    </w:p>
    <w:p w:rsidR="00836A32" w:rsidRPr="0016411C" w:rsidRDefault="009A7239"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качестве основного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наказания</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штраф назначается:</w:t>
      </w:r>
    </w:p>
    <w:p w:rsidR="00A2731F" w:rsidRPr="0016411C" w:rsidRDefault="00D51B5A" w:rsidP="0016411C">
      <w:pPr>
        <w:numPr>
          <w:ilvl w:val="0"/>
          <w:numId w:val="11"/>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когда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он</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указан</w:t>
      </w:r>
      <w:r w:rsidR="0016411C">
        <w:rPr>
          <w:rFonts w:ascii="Times New Roman" w:hAnsi="Times New Roman" w:cs="Times New Roman"/>
          <w:color w:val="000000"/>
          <w:sz w:val="28"/>
          <w:szCs w:val="28"/>
        </w:rPr>
        <w:t xml:space="preserve"> </w:t>
      </w:r>
      <w:r w:rsidR="00A2731F" w:rsidRPr="0016411C">
        <w:rPr>
          <w:rFonts w:ascii="Times New Roman" w:hAnsi="Times New Roman" w:cs="Times New Roman"/>
          <w:color w:val="000000"/>
          <w:sz w:val="28"/>
          <w:szCs w:val="28"/>
        </w:rPr>
        <w:t>в</w:t>
      </w:r>
      <w:r w:rsidR="0016411C">
        <w:rPr>
          <w:rFonts w:ascii="Times New Roman" w:hAnsi="Times New Roman" w:cs="Times New Roman"/>
          <w:color w:val="000000"/>
          <w:sz w:val="28"/>
          <w:szCs w:val="28"/>
        </w:rPr>
        <w:t xml:space="preserve"> </w:t>
      </w:r>
      <w:r w:rsidR="00A2731F" w:rsidRPr="0016411C">
        <w:rPr>
          <w:rFonts w:ascii="Times New Roman" w:hAnsi="Times New Roman" w:cs="Times New Roman"/>
          <w:color w:val="000000"/>
          <w:sz w:val="28"/>
          <w:szCs w:val="28"/>
        </w:rPr>
        <w:t>санкции</w:t>
      </w:r>
      <w:r w:rsidRPr="0016411C">
        <w:rPr>
          <w:rFonts w:ascii="Times New Roman" w:hAnsi="Times New Roman" w:cs="Times New Roman"/>
          <w:color w:val="000000"/>
          <w:sz w:val="28"/>
          <w:szCs w:val="28"/>
        </w:rPr>
        <w:t xml:space="preserve"> </w:t>
      </w:r>
      <w:r w:rsidR="00A2731F" w:rsidRPr="0016411C">
        <w:rPr>
          <w:rFonts w:ascii="Times New Roman" w:hAnsi="Times New Roman" w:cs="Times New Roman"/>
          <w:color w:val="000000"/>
          <w:sz w:val="28"/>
          <w:szCs w:val="28"/>
        </w:rPr>
        <w:t>применяемой статьи УК;</w:t>
      </w:r>
    </w:p>
    <w:p w:rsidR="00A2731F" w:rsidRPr="0016411C" w:rsidRDefault="00A2731F" w:rsidP="0016411C">
      <w:pPr>
        <w:numPr>
          <w:ilvl w:val="0"/>
          <w:numId w:val="11"/>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в качестве более мягкого наказания, чем </w:t>
      </w:r>
      <w:r w:rsidR="0011763F" w:rsidRPr="0016411C">
        <w:rPr>
          <w:rFonts w:ascii="Times New Roman" w:hAnsi="Times New Roman" w:cs="Times New Roman"/>
          <w:color w:val="000000"/>
          <w:sz w:val="28"/>
          <w:szCs w:val="28"/>
        </w:rPr>
        <w:t>предусмотрено</w:t>
      </w:r>
      <w:r w:rsidR="00D51B5A" w:rsidRPr="0016411C">
        <w:rPr>
          <w:rFonts w:ascii="Times New Roman" w:hAnsi="Times New Roman" w:cs="Times New Roman"/>
          <w:color w:val="000000"/>
          <w:sz w:val="28"/>
          <w:szCs w:val="28"/>
        </w:rPr>
        <w:t xml:space="preserve"> за данное </w:t>
      </w:r>
      <w:r w:rsidRPr="0016411C">
        <w:rPr>
          <w:rFonts w:ascii="Times New Roman" w:hAnsi="Times New Roman" w:cs="Times New Roman"/>
          <w:color w:val="000000"/>
          <w:sz w:val="28"/>
          <w:szCs w:val="28"/>
        </w:rPr>
        <w:t>преступление (ст. 64 УК</w:t>
      </w:r>
      <w:r w:rsidR="00D51B5A" w:rsidRPr="0016411C">
        <w:rPr>
          <w:rFonts w:ascii="Times New Roman" w:hAnsi="Times New Roman" w:cs="Times New Roman"/>
          <w:color w:val="000000"/>
          <w:sz w:val="28"/>
          <w:szCs w:val="28"/>
        </w:rPr>
        <w:t xml:space="preserve"> РФ</w:t>
      </w:r>
      <w:r w:rsidRPr="0016411C">
        <w:rPr>
          <w:rFonts w:ascii="Times New Roman" w:hAnsi="Times New Roman" w:cs="Times New Roman"/>
          <w:color w:val="000000"/>
          <w:sz w:val="28"/>
          <w:szCs w:val="28"/>
        </w:rPr>
        <w:t>);</w:t>
      </w:r>
    </w:p>
    <w:p w:rsidR="0016411C" w:rsidRDefault="00A2731F" w:rsidP="0016411C">
      <w:pPr>
        <w:numPr>
          <w:ilvl w:val="0"/>
          <w:numId w:val="11"/>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 вердикте присяжных заседателей о снисхождении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(ст. 65 УК);</w:t>
      </w:r>
    </w:p>
    <w:p w:rsidR="00A2731F" w:rsidRPr="0016411C" w:rsidRDefault="00A2731F" w:rsidP="0016411C">
      <w:pPr>
        <w:numPr>
          <w:ilvl w:val="0"/>
          <w:numId w:val="11"/>
        </w:numPr>
        <w:shd w:val="clear" w:color="auto" w:fill="FFFFFF"/>
        <w:tabs>
          <w:tab w:val="clear" w:pos="1420"/>
        </w:tabs>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 замене неотбытой части наказания более мягким</w:t>
      </w:r>
      <w:r w:rsidR="00836A32" w:rsidRPr="0016411C">
        <w:rPr>
          <w:rFonts w:ascii="Times New Roman" w:hAnsi="Times New Roman" w:cs="Times New Roman"/>
          <w:color w:val="000000"/>
          <w:sz w:val="28"/>
          <w:szCs w:val="28"/>
        </w:rPr>
        <w:t xml:space="preserve"> видом наказания </w:t>
      </w:r>
      <w:r w:rsidRPr="0016411C">
        <w:rPr>
          <w:rFonts w:ascii="Times New Roman" w:hAnsi="Times New Roman" w:cs="Times New Roman"/>
          <w:color w:val="000000"/>
          <w:sz w:val="28"/>
          <w:szCs w:val="28"/>
        </w:rPr>
        <w:t>(ст. 8 0 УК);</w:t>
      </w:r>
    </w:p>
    <w:p w:rsidR="00A2731F" w:rsidRPr="0016411C" w:rsidRDefault="00A2731F" w:rsidP="0016411C">
      <w:pPr>
        <w:numPr>
          <w:ilvl w:val="0"/>
          <w:numId w:val="11"/>
        </w:numPr>
        <w:shd w:val="clear" w:color="auto" w:fill="FFFFFF"/>
        <w:tabs>
          <w:tab w:val="left" w:pos="1186"/>
        </w:tabs>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судом надзорной или кассационной инстанции вместо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лишения свободы или примененного по приговору условного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осуждения.</w:t>
      </w:r>
    </w:p>
    <w:p w:rsid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Замена штраф</w:t>
      </w:r>
      <w:r w:rsidR="00AF30BB" w:rsidRPr="0016411C">
        <w:rPr>
          <w:rFonts w:ascii="Times New Roman" w:hAnsi="Times New Roman" w:cs="Times New Roman"/>
          <w:color w:val="000000"/>
          <w:sz w:val="28"/>
          <w:szCs w:val="28"/>
        </w:rPr>
        <w:t>а лишением свободы и лишение</w:t>
      </w:r>
      <w:r w:rsidRPr="0016411C">
        <w:rPr>
          <w:rFonts w:ascii="Times New Roman" w:hAnsi="Times New Roman" w:cs="Times New Roman"/>
          <w:color w:val="000000"/>
          <w:sz w:val="28"/>
          <w:szCs w:val="28"/>
        </w:rPr>
        <w:t xml:space="preserve"> свободы штрафом не допускается.</w:t>
      </w:r>
    </w:p>
    <w:p w:rsidR="00A2731F" w:rsidRPr="0016411C" w:rsidRDefault="00836A32"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случае назначения наказаний по совокупности преступлений и совокупности приговоров</w:t>
      </w:r>
      <w:r w:rsidR="00A2731F" w:rsidRP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штраф с </w:t>
      </w:r>
      <w:r w:rsidR="00A2731F" w:rsidRPr="0016411C">
        <w:rPr>
          <w:rFonts w:ascii="Times New Roman" w:hAnsi="Times New Roman" w:cs="Times New Roman"/>
          <w:color w:val="000000"/>
          <w:sz w:val="28"/>
          <w:szCs w:val="28"/>
        </w:rPr>
        <w:t>ограничение</w:t>
      </w:r>
      <w:r w:rsidRPr="0016411C">
        <w:rPr>
          <w:rFonts w:ascii="Times New Roman" w:hAnsi="Times New Roman" w:cs="Times New Roman"/>
          <w:color w:val="000000"/>
          <w:sz w:val="28"/>
          <w:szCs w:val="28"/>
        </w:rPr>
        <w:t>м</w:t>
      </w:r>
      <w:r w:rsidR="00A2731F" w:rsidRPr="0016411C">
        <w:rPr>
          <w:rFonts w:ascii="Times New Roman" w:hAnsi="Times New Roman" w:cs="Times New Roman"/>
          <w:color w:val="000000"/>
          <w:sz w:val="28"/>
          <w:szCs w:val="28"/>
        </w:rPr>
        <w:t xml:space="preserve"> свободы, арест</w:t>
      </w:r>
      <w:r w:rsidRPr="0016411C">
        <w:rPr>
          <w:rFonts w:ascii="Times New Roman" w:hAnsi="Times New Roman" w:cs="Times New Roman"/>
          <w:color w:val="000000"/>
          <w:sz w:val="28"/>
          <w:szCs w:val="28"/>
        </w:rPr>
        <w:t>ом</w:t>
      </w:r>
      <w:r w:rsidR="00A2731F" w:rsidRPr="0016411C">
        <w:rPr>
          <w:rFonts w:ascii="Times New Roman" w:hAnsi="Times New Roman" w:cs="Times New Roman"/>
          <w:color w:val="000000"/>
          <w:sz w:val="28"/>
          <w:szCs w:val="28"/>
        </w:rPr>
        <w:t>, содержание</w:t>
      </w:r>
      <w:r w:rsidRPr="0016411C">
        <w:rPr>
          <w:rFonts w:ascii="Times New Roman" w:hAnsi="Times New Roman" w:cs="Times New Roman"/>
          <w:color w:val="000000"/>
          <w:sz w:val="28"/>
          <w:szCs w:val="28"/>
        </w:rPr>
        <w:t>м</w:t>
      </w:r>
      <w:r w:rsidR="00A2731F" w:rsidRPr="0016411C">
        <w:rPr>
          <w:rFonts w:ascii="Times New Roman" w:hAnsi="Times New Roman" w:cs="Times New Roman"/>
          <w:color w:val="000000"/>
          <w:sz w:val="28"/>
          <w:szCs w:val="28"/>
        </w:rPr>
        <w:t xml:space="preserve"> в дисциплинарной части, лишение</w:t>
      </w:r>
      <w:r w:rsidRPr="0016411C">
        <w:rPr>
          <w:rFonts w:ascii="Times New Roman" w:hAnsi="Times New Roman" w:cs="Times New Roman"/>
          <w:color w:val="000000"/>
          <w:sz w:val="28"/>
          <w:szCs w:val="28"/>
        </w:rPr>
        <w:t>м</w:t>
      </w:r>
      <w:r w:rsidR="00A2731F" w:rsidRPr="0016411C">
        <w:rPr>
          <w:rFonts w:ascii="Times New Roman" w:hAnsi="Times New Roman" w:cs="Times New Roman"/>
          <w:color w:val="000000"/>
          <w:sz w:val="28"/>
          <w:szCs w:val="28"/>
        </w:rPr>
        <w:t xml:space="preserve"> свободы исполн</w:t>
      </w:r>
      <w:r w:rsidR="00746F93" w:rsidRPr="0016411C">
        <w:rPr>
          <w:rFonts w:ascii="Times New Roman" w:hAnsi="Times New Roman" w:cs="Times New Roman"/>
          <w:color w:val="000000"/>
          <w:sz w:val="28"/>
          <w:szCs w:val="28"/>
        </w:rPr>
        <w:t>яются</w:t>
      </w:r>
      <w:r w:rsidR="00A2731F" w:rsidRPr="0016411C">
        <w:rPr>
          <w:rFonts w:ascii="Times New Roman" w:hAnsi="Times New Roman" w:cs="Times New Roman"/>
          <w:color w:val="000000"/>
          <w:sz w:val="28"/>
          <w:szCs w:val="28"/>
        </w:rPr>
        <w:t xml:space="preserve"> самостоятельно</w:t>
      </w:r>
      <w:r w:rsidR="0016411C">
        <w:rPr>
          <w:rFonts w:ascii="Times New Roman" w:hAnsi="Times New Roman" w:cs="Times New Roman"/>
          <w:color w:val="000000"/>
          <w:sz w:val="28"/>
          <w:szCs w:val="28"/>
        </w:rPr>
        <w:t xml:space="preserve"> (ч.</w:t>
      </w:r>
      <w:r w:rsidR="00746F93" w:rsidRPr="0016411C">
        <w:rPr>
          <w:rFonts w:ascii="Times New Roman" w:hAnsi="Times New Roman" w:cs="Times New Roman"/>
          <w:color w:val="000000"/>
          <w:sz w:val="28"/>
          <w:szCs w:val="28"/>
        </w:rPr>
        <w:t>2</w:t>
      </w:r>
      <w:r w:rsidR="0016411C">
        <w:rPr>
          <w:rFonts w:ascii="Times New Roman" w:hAnsi="Times New Roman" w:cs="Times New Roman"/>
          <w:color w:val="000000"/>
          <w:sz w:val="28"/>
          <w:szCs w:val="28"/>
        </w:rPr>
        <w:t xml:space="preserve"> </w:t>
      </w:r>
      <w:r w:rsidR="00746F93" w:rsidRPr="0016411C">
        <w:rPr>
          <w:rFonts w:ascii="Times New Roman" w:hAnsi="Times New Roman" w:cs="Times New Roman"/>
          <w:color w:val="000000"/>
          <w:sz w:val="28"/>
          <w:szCs w:val="28"/>
        </w:rPr>
        <w:t>ст.71 УК РФ)</w:t>
      </w:r>
      <w:r w:rsidR="00A2731F" w:rsidRPr="0016411C">
        <w:rPr>
          <w:rFonts w:ascii="Times New Roman" w:hAnsi="Times New Roman" w:cs="Times New Roman"/>
          <w:color w:val="000000"/>
          <w:sz w:val="28"/>
          <w:szCs w:val="28"/>
        </w:rPr>
        <w:t>.</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назначении</w:t>
      </w:r>
      <w:r w:rsidR="0016411C">
        <w:rPr>
          <w:rFonts w:ascii="Times New Roman" w:hAnsi="Times New Roman" w:cs="Times New Roman"/>
          <w:color w:val="000000"/>
          <w:sz w:val="28"/>
          <w:szCs w:val="28"/>
        </w:rPr>
        <w:t xml:space="preserve"> </w:t>
      </w:r>
      <w:r w:rsidR="00746F93" w:rsidRPr="0016411C">
        <w:rPr>
          <w:rFonts w:ascii="Times New Roman" w:hAnsi="Times New Roman" w:cs="Times New Roman"/>
          <w:color w:val="000000"/>
          <w:sz w:val="28"/>
          <w:szCs w:val="28"/>
        </w:rPr>
        <w:t>штрафа в качестве основного вида наказания</w:t>
      </w:r>
      <w:r w:rsidRPr="0016411C">
        <w:rPr>
          <w:rFonts w:ascii="Times New Roman" w:hAnsi="Times New Roman" w:cs="Times New Roman"/>
          <w:color w:val="000000"/>
          <w:sz w:val="28"/>
          <w:szCs w:val="28"/>
        </w:rPr>
        <w:t xml:space="preserve"> </w:t>
      </w:r>
      <w:r w:rsidR="00746F93" w:rsidRPr="0016411C">
        <w:rPr>
          <w:rFonts w:ascii="Times New Roman" w:hAnsi="Times New Roman" w:cs="Times New Roman"/>
          <w:color w:val="000000"/>
          <w:sz w:val="28"/>
          <w:szCs w:val="28"/>
        </w:rPr>
        <w:t>лицу</w:t>
      </w:r>
      <w:r w:rsidRPr="0016411C">
        <w:rPr>
          <w:rFonts w:ascii="Times New Roman" w:hAnsi="Times New Roman" w:cs="Times New Roman"/>
          <w:color w:val="000000"/>
          <w:sz w:val="28"/>
          <w:szCs w:val="28"/>
        </w:rPr>
        <w:t>,</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содержавшемуся</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под стражей до судебного разбирательства,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суд, учитывая срок содержания </w:t>
      </w:r>
      <w:r w:rsidR="00746F93" w:rsidRPr="0016411C">
        <w:rPr>
          <w:rFonts w:ascii="Times New Roman" w:hAnsi="Times New Roman" w:cs="Times New Roman"/>
          <w:color w:val="000000"/>
          <w:sz w:val="28"/>
          <w:szCs w:val="28"/>
        </w:rPr>
        <w:t xml:space="preserve">под стражей, </w:t>
      </w:r>
      <w:r w:rsidRPr="0016411C">
        <w:rPr>
          <w:rFonts w:ascii="Times New Roman" w:hAnsi="Times New Roman" w:cs="Times New Roman"/>
          <w:color w:val="000000"/>
          <w:sz w:val="28"/>
          <w:szCs w:val="28"/>
        </w:rPr>
        <w:t>смяг</w:t>
      </w:r>
      <w:r w:rsidR="00746F93" w:rsidRPr="0016411C">
        <w:rPr>
          <w:rFonts w:ascii="Times New Roman" w:hAnsi="Times New Roman" w:cs="Times New Roman"/>
          <w:color w:val="000000"/>
          <w:sz w:val="28"/>
          <w:szCs w:val="28"/>
        </w:rPr>
        <w:t>чает</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назначенное наказание</w:t>
      </w:r>
      <w:r w:rsidR="00746F93" w:rsidRPr="0016411C">
        <w:rPr>
          <w:rFonts w:ascii="Times New Roman" w:hAnsi="Times New Roman" w:cs="Times New Roman"/>
          <w:color w:val="000000"/>
          <w:sz w:val="28"/>
          <w:szCs w:val="28"/>
        </w:rPr>
        <w:t xml:space="preserve"> или</w:t>
      </w:r>
      <w:r w:rsidRPr="0016411C">
        <w:rPr>
          <w:rFonts w:ascii="Times New Roman" w:hAnsi="Times New Roman" w:cs="Times New Roman"/>
          <w:color w:val="000000"/>
          <w:sz w:val="28"/>
          <w:szCs w:val="28"/>
        </w:rPr>
        <w:t xml:space="preserve"> полностью</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освобо</w:t>
      </w:r>
      <w:r w:rsidR="00746F93" w:rsidRPr="0016411C">
        <w:rPr>
          <w:rFonts w:ascii="Times New Roman" w:hAnsi="Times New Roman" w:cs="Times New Roman"/>
          <w:color w:val="000000"/>
          <w:sz w:val="28"/>
          <w:szCs w:val="28"/>
        </w:rPr>
        <w:t>ждает виновного от отбывания этого наказания</w:t>
      </w:r>
      <w:r w:rsidRPr="0016411C">
        <w:rPr>
          <w:rFonts w:ascii="Times New Roman" w:hAnsi="Times New Roman" w:cs="Times New Roman"/>
          <w:color w:val="000000"/>
          <w:sz w:val="28"/>
          <w:szCs w:val="28"/>
        </w:rPr>
        <w:t>.</w:t>
      </w:r>
    </w:p>
    <w:p w:rsidR="00A503EB" w:rsidRPr="0016411C" w:rsidRDefault="00A503EB"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качестве дополнительного наказания штраф может назначаться:</w:t>
      </w:r>
    </w:p>
    <w:p w:rsidR="00A503EB" w:rsidRPr="0016411C" w:rsidRDefault="00A04D31" w:rsidP="0016411C">
      <w:pPr>
        <w:numPr>
          <w:ilvl w:val="0"/>
          <w:numId w:val="12"/>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качестве альтернативы</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(например, ч.</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2 ст.161 УК РФ</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 грабеж, «…наказывается лишением свободы…со штрафом…»). </w:t>
      </w:r>
    </w:p>
    <w:p w:rsidR="00557001" w:rsidRPr="0016411C" w:rsidRDefault="0082380E" w:rsidP="0016411C">
      <w:pPr>
        <w:numPr>
          <w:ilvl w:val="0"/>
          <w:numId w:val="12"/>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как обязательное дополнительное наказание (например, ч.2 ст.175 – «Приобретение или сбыт имущества, заведомо добытого преступным путем», «…наказывается лишением свободы… со штрафом…»).</w:t>
      </w:r>
    </w:p>
    <w:p w:rsidR="0016411C" w:rsidRDefault="00557001"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Как дополнительная мера наказания штраф может быть назначен с любой основной мерой уголовного наказания, за исключением исправительных работ.</w:t>
      </w:r>
    </w:p>
    <w:p w:rsidR="0016411C" w:rsidRPr="0016411C" w:rsidRDefault="0016411C" w:rsidP="0016411C">
      <w:pPr>
        <w:shd w:val="clear" w:color="auto" w:fill="FFFFFF"/>
        <w:spacing w:line="360" w:lineRule="auto"/>
        <w:ind w:firstLine="720"/>
        <w:jc w:val="both"/>
        <w:rPr>
          <w:rFonts w:ascii="Times New Roman" w:hAnsi="Times New Roman" w:cs="Times New Roman"/>
          <w:b/>
          <w:color w:val="000000"/>
          <w:sz w:val="28"/>
          <w:szCs w:val="28"/>
        </w:rPr>
      </w:pPr>
      <w:r>
        <w:rPr>
          <w:rFonts w:ascii="Times New Roman" w:hAnsi="Times New Roman" w:cs="Times New Roman"/>
          <w:color w:val="000000"/>
          <w:szCs w:val="28"/>
        </w:rPr>
        <w:br w:type="page"/>
      </w:r>
      <w:r w:rsidRPr="0016411C">
        <w:rPr>
          <w:rFonts w:ascii="Times New Roman" w:hAnsi="Times New Roman" w:cs="Times New Roman"/>
          <w:b/>
          <w:sz w:val="28"/>
          <w:szCs w:val="28"/>
        </w:rPr>
        <w:t xml:space="preserve">Глава </w:t>
      </w:r>
      <w:r w:rsidRPr="0016411C">
        <w:rPr>
          <w:rFonts w:ascii="Times New Roman" w:hAnsi="Times New Roman" w:cs="Times New Roman"/>
          <w:b/>
          <w:sz w:val="28"/>
          <w:szCs w:val="28"/>
          <w:lang w:val="en-US"/>
        </w:rPr>
        <w:t>III</w:t>
      </w:r>
      <w:r w:rsidRPr="0016411C">
        <w:rPr>
          <w:rFonts w:ascii="Times New Roman" w:hAnsi="Times New Roman" w:cs="Times New Roman"/>
          <w:b/>
          <w:sz w:val="28"/>
          <w:szCs w:val="28"/>
        </w:rPr>
        <w:t>. Применения штрафа к несовершеннолетним</w:t>
      </w:r>
    </w:p>
    <w:p w:rsidR="0016411C" w:rsidRPr="0016411C" w:rsidRDefault="0016411C" w:rsidP="0016411C">
      <w:pPr>
        <w:shd w:val="clear" w:color="auto" w:fill="FFFFFF"/>
        <w:spacing w:line="360" w:lineRule="auto"/>
        <w:ind w:firstLine="720"/>
        <w:jc w:val="both"/>
        <w:rPr>
          <w:rFonts w:ascii="Times New Roman" w:hAnsi="Times New Roman" w:cs="Times New Roman"/>
          <w:color w:val="000000"/>
          <w:sz w:val="28"/>
          <w:szCs w:val="32"/>
        </w:rPr>
      </w:pPr>
    </w:p>
    <w:p w:rsid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Весьма специфично применение штрафа к несовершеннолетним. Ранее законодатель, обращая внимание</w:t>
      </w:r>
      <w:r w:rsid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 xml:space="preserve"> прежде всего</w:t>
      </w:r>
      <w:r w:rsidR="0016411C">
        <w:rPr>
          <w:rFonts w:ascii="Times New Roman" w:hAnsi="Times New Roman" w:cs="Times New Roman"/>
          <w:color w:val="000000"/>
          <w:sz w:val="28"/>
          <w:szCs w:val="28"/>
        </w:rPr>
        <w:t>,</w:t>
      </w:r>
      <w:r w:rsidRPr="0016411C">
        <w:rPr>
          <w:rFonts w:ascii="Times New Roman" w:hAnsi="Times New Roman" w:cs="Times New Roman"/>
          <w:color w:val="000000"/>
          <w:sz w:val="28"/>
          <w:szCs w:val="28"/>
        </w:rPr>
        <w:t xml:space="preserve"> на возрастные и индивидуальные особенности психического и физического развития подростков, практически не считался с их социально-экономическим и материальным статусом. Получалось, что преступление совершал подросток, а наказание терпели его родители, поскольку своих денег у него не было. При таком положении нарушался принцип не только индивидуализации, но и неотвратимости наказания, ибо виновный в данном случае просто не способен был его прочувствовать.</w:t>
      </w:r>
    </w:p>
    <w:p w:rsidR="005C3450"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настоящее время</w:t>
      </w:r>
      <w:r w:rsidR="0016411C">
        <w:rPr>
          <w:rFonts w:ascii="Times New Roman" w:hAnsi="Times New Roman" w:cs="Times New Roman"/>
          <w:color w:val="000000"/>
          <w:sz w:val="28"/>
          <w:szCs w:val="28"/>
        </w:rPr>
        <w:t xml:space="preserve"> </w:t>
      </w:r>
      <w:r w:rsidR="002A5C79" w:rsidRPr="0016411C">
        <w:rPr>
          <w:rFonts w:ascii="Times New Roman" w:hAnsi="Times New Roman" w:cs="Times New Roman"/>
          <w:color w:val="000000"/>
          <w:sz w:val="28"/>
          <w:szCs w:val="28"/>
        </w:rPr>
        <w:t>штраф несовершеннолетним назначается в размере от 1 тыс. до 50 тыс. руб., либо в размере заработной платы или иного дохода несовершеннолетнего за период от 2 недель до 6 месяцев. Закон позволяет назначить штраф и при отсутствии у несовершеннолетнего доходов и имущества, на которое может быть о</w:t>
      </w:r>
      <w:r w:rsidR="000B28DC" w:rsidRPr="0016411C">
        <w:rPr>
          <w:rFonts w:ascii="Times New Roman" w:hAnsi="Times New Roman" w:cs="Times New Roman"/>
          <w:color w:val="000000"/>
          <w:sz w:val="28"/>
          <w:szCs w:val="28"/>
        </w:rPr>
        <w:t xml:space="preserve">бращено взыскание. Штраф, назначенный несовершеннолетнему, по решению суда может быть взыскан с его родителей или иных законных представителей (с их согласия). Это правило представляется нарушением принципа личной </w:t>
      </w:r>
      <w:r w:rsidR="008D6586" w:rsidRPr="0016411C">
        <w:rPr>
          <w:rFonts w:ascii="Times New Roman" w:hAnsi="Times New Roman" w:cs="Times New Roman"/>
          <w:color w:val="000000"/>
          <w:sz w:val="28"/>
          <w:szCs w:val="28"/>
        </w:rPr>
        <w:t>ответственности, (лиц</w:t>
      </w:r>
      <w:r w:rsidR="000B28DC" w:rsidRPr="0016411C">
        <w:rPr>
          <w:rFonts w:ascii="Times New Roman" w:hAnsi="Times New Roman" w:cs="Times New Roman"/>
          <w:color w:val="000000"/>
          <w:sz w:val="28"/>
          <w:szCs w:val="28"/>
        </w:rPr>
        <w:t>о может быть привлечено к уголовной ответственности только за совершенные им деяни</w:t>
      </w:r>
      <w:r w:rsidR="008D6586" w:rsidRPr="0016411C">
        <w:rPr>
          <w:rFonts w:ascii="Times New Roman" w:hAnsi="Times New Roman" w:cs="Times New Roman"/>
          <w:color w:val="000000"/>
          <w:sz w:val="28"/>
          <w:szCs w:val="28"/>
        </w:rPr>
        <w:t>я, а не за действия других лиц)</w:t>
      </w:r>
      <w:r w:rsidR="000B28DC" w:rsidRPr="0016411C">
        <w:rPr>
          <w:rFonts w:ascii="Times New Roman" w:hAnsi="Times New Roman" w:cs="Times New Roman"/>
          <w:color w:val="000000"/>
          <w:sz w:val="28"/>
          <w:szCs w:val="28"/>
        </w:rPr>
        <w:t xml:space="preserve"> который хотя и не закреплен в законе, однако является одним из основополагающих начал уголовного права.</w:t>
      </w:r>
      <w:r w:rsidR="008D6586" w:rsidRPr="0016411C">
        <w:rPr>
          <w:rFonts w:ascii="Times New Roman" w:hAnsi="Times New Roman" w:cs="Times New Roman"/>
          <w:color w:val="000000"/>
          <w:sz w:val="28"/>
          <w:szCs w:val="28"/>
        </w:rPr>
        <w:t xml:space="preserve"> Особенно удачным это правило представляется в ситуациях, когда функции законного представителя возложены на государственное учреждение, либо когда, при наличии родителей, воспитание фактически осуществляется государственным или муниципальным учреждением.</w:t>
      </w:r>
    </w:p>
    <w:p w:rsidR="00B75768" w:rsidRPr="0016411C" w:rsidRDefault="00B75768"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Приведем пример из судебной практики за 1997</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год.</w:t>
      </w:r>
    </w:p>
    <w:p w:rsidR="005C3450"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Рязанским районным судом Рязанской области 7 августа</w:t>
      </w:r>
      <w:r w:rsidR="005C3450" w:rsidRP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1997 г. Кленьшин осужден по пп. "а", "б" "в", "г" ч. 2 ст. 158 УК РФ к штрафу в размере годичной заработной платы, равной 4 99 2 00 руб.</w:t>
      </w:r>
    </w:p>
    <w:p w:rsidR="005C3450" w:rsidRP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По данному делу осуждены также Желтов, Поляков и Солодовников.</w:t>
      </w:r>
    </w:p>
    <w:p w:rsidR="005C3450" w:rsidRP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Кленьшин</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признан</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виновным</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совершении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начале февраля 1997 г. по предварительному сговору с Желтовым кражи имущества на сумму 8 7 50 7 50 руб. с дачи Воробьева; в</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ночь</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1</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марта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1997</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группе</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с</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Желтовым, Солодовниковым и Поляковым - кражи имущества на сумму 320 тыс. рублей с дачи Межова; 2 марта 1997 г. с теми же лицами - кражи имущества на сумму 140 тыс. рублей с дачи Тришкина.</w:t>
      </w:r>
    </w:p>
    <w:p w:rsidR="005C3450" w:rsidRP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кассационном порядке дело не рассматривалось.</w:t>
      </w:r>
    </w:p>
    <w:p w:rsidR="005C3450" w:rsidRP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Председатель Рязанского областного суда в протесте поставил вопрос об изменении приговора: снижении размера штрафа.</w:t>
      </w:r>
    </w:p>
    <w:p w:rsidR="005C3450" w:rsidRP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Президиум Рязанского областного суда 28 апреля 1998 г. протест удовлетворил, указав следующее.</w:t>
      </w:r>
    </w:p>
    <w:p w:rsidR="005C3450" w:rsidRP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Как установлено судом, Кленьшин совершил преступление в несовершеннолетнем возрасте.</w:t>
      </w:r>
    </w:p>
    <w:p w:rsid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Признав его виновным в кражах чужого имущества, суд назначил наказание в виде штрафа в размере заработной платы за время - один год, при этом не принял во внимание </w:t>
      </w:r>
      <w:r w:rsidR="00B75768" w:rsidRPr="0016411C">
        <w:rPr>
          <w:rFonts w:ascii="Times New Roman" w:hAnsi="Times New Roman" w:cs="Times New Roman"/>
          <w:color w:val="000000"/>
          <w:sz w:val="28"/>
          <w:szCs w:val="28"/>
        </w:rPr>
        <w:t>положение ч.2 ст.8</w:t>
      </w:r>
      <w:r w:rsidRPr="0016411C">
        <w:rPr>
          <w:rFonts w:ascii="Times New Roman" w:hAnsi="Times New Roman" w:cs="Times New Roman"/>
          <w:color w:val="000000"/>
          <w:sz w:val="28"/>
          <w:szCs w:val="28"/>
        </w:rPr>
        <w:t>8 УК РФ о том, что несовершеннолетнему назначается штраф в размере заработной платы за период от двух недель до шести месяцев.</w:t>
      </w:r>
    </w:p>
    <w:p w:rsidR="00A2731F" w:rsidRPr="0016411C" w:rsidRDefault="005C3450"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Поэтому наложенный на </w:t>
      </w:r>
      <w:r w:rsidR="00B75768" w:rsidRPr="0016411C">
        <w:rPr>
          <w:rFonts w:ascii="Times New Roman" w:hAnsi="Times New Roman" w:cs="Times New Roman"/>
          <w:color w:val="000000"/>
          <w:sz w:val="28"/>
          <w:szCs w:val="28"/>
        </w:rPr>
        <w:t>Кленьшина</w:t>
      </w:r>
      <w:r w:rsidRPr="0016411C">
        <w:rPr>
          <w:rFonts w:ascii="Times New Roman" w:hAnsi="Times New Roman" w:cs="Times New Roman"/>
          <w:color w:val="000000"/>
          <w:sz w:val="28"/>
          <w:szCs w:val="28"/>
        </w:rPr>
        <w:t xml:space="preserve"> размер штрафа подлежитснижению до суммы заработка за шесть месяцев, т. е. до 249 тыс. рублей.</w:t>
      </w:r>
    </w:p>
    <w:p w:rsidR="000B58BF" w:rsidRPr="0016411C" w:rsidRDefault="000B58BF" w:rsidP="0016411C">
      <w:pPr>
        <w:shd w:val="clear" w:color="auto" w:fill="FFFFFF"/>
        <w:spacing w:line="360" w:lineRule="auto"/>
        <w:ind w:firstLine="720"/>
        <w:jc w:val="both"/>
        <w:rPr>
          <w:rFonts w:ascii="Times New Roman" w:hAnsi="Times New Roman" w:cs="Times New Roman"/>
          <w:color w:val="000000"/>
          <w:sz w:val="28"/>
          <w:szCs w:val="28"/>
        </w:rPr>
      </w:pPr>
    </w:p>
    <w:p w:rsidR="000B58BF" w:rsidRPr="0016411C" w:rsidRDefault="000B58BF" w:rsidP="0016411C">
      <w:pPr>
        <w:shd w:val="clear" w:color="auto" w:fill="FFFFFF"/>
        <w:spacing w:line="360" w:lineRule="auto"/>
        <w:ind w:firstLine="720"/>
        <w:jc w:val="both"/>
        <w:rPr>
          <w:rFonts w:ascii="Times New Roman" w:hAnsi="Times New Roman" w:cs="Times New Roman"/>
          <w:color w:val="000000"/>
          <w:sz w:val="28"/>
          <w:szCs w:val="28"/>
        </w:rPr>
        <w:sectPr w:rsidR="000B58BF" w:rsidRPr="0016411C" w:rsidSect="00256253">
          <w:footerReference w:type="even" r:id="rId7"/>
          <w:footerReference w:type="default" r:id="rId8"/>
          <w:pgSz w:w="11909" w:h="16834"/>
          <w:pgMar w:top="1134" w:right="851" w:bottom="1134" w:left="1701" w:header="720" w:footer="720" w:gutter="0"/>
          <w:cols w:space="60"/>
          <w:noEndnote/>
        </w:sectPr>
      </w:pPr>
    </w:p>
    <w:p w:rsidR="00A2731F" w:rsidRPr="0016411C" w:rsidRDefault="00A2731F" w:rsidP="0016411C">
      <w:pPr>
        <w:shd w:val="clear" w:color="auto" w:fill="FFFFFF"/>
        <w:spacing w:line="360" w:lineRule="auto"/>
        <w:ind w:firstLine="720"/>
        <w:jc w:val="both"/>
        <w:rPr>
          <w:rFonts w:ascii="Times New Roman" w:hAnsi="Times New Roman" w:cs="Times New Roman"/>
          <w:b/>
          <w:color w:val="000000"/>
          <w:sz w:val="28"/>
          <w:szCs w:val="28"/>
        </w:rPr>
      </w:pPr>
      <w:r w:rsidRPr="0016411C">
        <w:rPr>
          <w:rFonts w:ascii="Times New Roman" w:hAnsi="Times New Roman" w:cs="Times New Roman"/>
          <w:b/>
          <w:bCs/>
          <w:color w:val="000000"/>
          <w:sz w:val="28"/>
          <w:szCs w:val="28"/>
        </w:rPr>
        <w:t>Заключение</w:t>
      </w:r>
    </w:p>
    <w:p w:rsidR="0016411C" w:rsidRPr="0016411C" w:rsidRDefault="0016411C" w:rsidP="0016411C">
      <w:pPr>
        <w:shd w:val="clear" w:color="auto" w:fill="FFFFFF"/>
        <w:spacing w:line="360" w:lineRule="auto"/>
        <w:ind w:firstLine="720"/>
        <w:jc w:val="both"/>
        <w:rPr>
          <w:rFonts w:ascii="Times New Roman" w:hAnsi="Times New Roman" w:cs="Times New Roman"/>
          <w:color w:val="000000"/>
          <w:sz w:val="28"/>
          <w:szCs w:val="28"/>
        </w:rPr>
      </w:pPr>
    </w:p>
    <w:p w:rsidR="003B370A" w:rsidRPr="0016411C" w:rsidRDefault="003B370A"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bCs/>
          <w:color w:val="000000"/>
          <w:sz w:val="28"/>
          <w:szCs w:val="28"/>
        </w:rPr>
        <w:t>Закончив выполнение курсовой работы, хочется выделить основные моменты из каждого параграфа</w:t>
      </w:r>
      <w:r w:rsidR="0016411C">
        <w:rPr>
          <w:rFonts w:ascii="Times New Roman" w:hAnsi="Times New Roman" w:cs="Times New Roman"/>
          <w:bCs/>
          <w:color w:val="000000"/>
          <w:sz w:val="28"/>
          <w:szCs w:val="28"/>
        </w:rPr>
        <w:t xml:space="preserve"> </w:t>
      </w:r>
      <w:r w:rsidRPr="0016411C">
        <w:rPr>
          <w:rFonts w:ascii="Times New Roman" w:hAnsi="Times New Roman" w:cs="Times New Roman"/>
          <w:bCs/>
          <w:color w:val="000000"/>
          <w:sz w:val="28"/>
          <w:szCs w:val="28"/>
        </w:rPr>
        <w:t>и сделать</w:t>
      </w:r>
      <w:r w:rsidR="0016411C">
        <w:rPr>
          <w:rFonts w:ascii="Times New Roman" w:hAnsi="Times New Roman" w:cs="Times New Roman"/>
          <w:bCs/>
          <w:color w:val="000000"/>
          <w:sz w:val="28"/>
          <w:szCs w:val="28"/>
        </w:rPr>
        <w:t xml:space="preserve"> </w:t>
      </w:r>
      <w:r w:rsidRPr="0016411C">
        <w:rPr>
          <w:rFonts w:ascii="Times New Roman" w:hAnsi="Times New Roman" w:cs="Times New Roman"/>
          <w:bCs/>
          <w:color w:val="000000"/>
          <w:sz w:val="28"/>
          <w:szCs w:val="28"/>
        </w:rPr>
        <w:t>выводы.</w:t>
      </w:r>
    </w:p>
    <w:p w:rsidR="00070759" w:rsidRPr="0016411C" w:rsidRDefault="003B370A"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Итак, ш</w:t>
      </w:r>
      <w:r w:rsidR="00A2731F" w:rsidRPr="0016411C">
        <w:rPr>
          <w:rFonts w:ascii="Times New Roman" w:hAnsi="Times New Roman" w:cs="Times New Roman"/>
          <w:color w:val="000000"/>
          <w:sz w:val="28"/>
          <w:szCs w:val="28"/>
        </w:rPr>
        <w:t>траф по своему содержанию представляет денежное взыскание, назначаемое</w:t>
      </w:r>
      <w:r w:rsidRPr="0016411C">
        <w:rPr>
          <w:rFonts w:ascii="Times New Roman" w:hAnsi="Times New Roman" w:cs="Times New Roman"/>
          <w:color w:val="000000"/>
          <w:sz w:val="28"/>
          <w:szCs w:val="28"/>
        </w:rPr>
        <w:t xml:space="preserve"> в пределах, предусмотренных УК, который</w:t>
      </w:r>
      <w:r w:rsidR="00A2731F" w:rsidRPr="0016411C">
        <w:rPr>
          <w:rFonts w:ascii="Times New Roman" w:hAnsi="Times New Roman" w:cs="Times New Roman"/>
          <w:color w:val="000000"/>
          <w:sz w:val="28"/>
          <w:szCs w:val="28"/>
        </w:rPr>
        <w:t xml:space="preserve"> </w:t>
      </w:r>
      <w:r w:rsidR="00070759" w:rsidRPr="0016411C">
        <w:rPr>
          <w:rFonts w:ascii="Times New Roman" w:hAnsi="Times New Roman" w:cs="Times New Roman"/>
          <w:color w:val="000000"/>
          <w:sz w:val="28"/>
          <w:szCs w:val="28"/>
        </w:rPr>
        <w:t>исчисляется</w:t>
      </w:r>
      <w:r w:rsidR="0016411C">
        <w:rPr>
          <w:rFonts w:ascii="Times New Roman" w:hAnsi="Times New Roman" w:cs="Times New Roman"/>
          <w:color w:val="000000"/>
          <w:sz w:val="28"/>
          <w:szCs w:val="28"/>
        </w:rPr>
        <w:t xml:space="preserve"> </w:t>
      </w:r>
      <w:r w:rsidR="00070759" w:rsidRPr="0016411C">
        <w:rPr>
          <w:rFonts w:ascii="Times New Roman" w:hAnsi="Times New Roman" w:cs="Times New Roman"/>
          <w:color w:val="000000"/>
          <w:sz w:val="28"/>
          <w:szCs w:val="28"/>
        </w:rPr>
        <w:t>в твердой денежной сумме в размере от 2500 руб. до 1 млн. руб.</w:t>
      </w:r>
      <w:r w:rsidR="0016411C">
        <w:rPr>
          <w:rFonts w:ascii="Times New Roman" w:hAnsi="Times New Roman" w:cs="Times New Roman"/>
          <w:color w:val="000000"/>
          <w:sz w:val="28"/>
          <w:szCs w:val="28"/>
        </w:rPr>
        <w:t xml:space="preserve"> </w:t>
      </w:r>
      <w:r w:rsidR="00070759" w:rsidRPr="0016411C">
        <w:rPr>
          <w:rFonts w:ascii="Times New Roman" w:hAnsi="Times New Roman" w:cs="Times New Roman"/>
          <w:color w:val="000000"/>
          <w:sz w:val="28"/>
          <w:szCs w:val="28"/>
        </w:rPr>
        <w:t>или в размере заработной платы или иного дохода осужденного за период</w:t>
      </w:r>
      <w:r w:rsidRPr="0016411C">
        <w:rPr>
          <w:rFonts w:ascii="Times New Roman" w:hAnsi="Times New Roman" w:cs="Times New Roman"/>
          <w:color w:val="000000"/>
          <w:sz w:val="28"/>
          <w:szCs w:val="28"/>
        </w:rPr>
        <w:t xml:space="preserve"> </w:t>
      </w:r>
      <w:r w:rsidR="0016411C">
        <w:rPr>
          <w:rFonts w:ascii="Times New Roman" w:hAnsi="Times New Roman" w:cs="Times New Roman"/>
          <w:color w:val="000000"/>
          <w:sz w:val="28"/>
          <w:szCs w:val="28"/>
        </w:rPr>
        <w:t>от двух недель до пяти лет.</w:t>
      </w:r>
    </w:p>
    <w:p w:rsidR="00070759" w:rsidRPr="0016411C" w:rsidRDefault="00070759"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Определение размера штрафа предусмотрено двумя способами:</w:t>
      </w:r>
    </w:p>
    <w:p w:rsidR="00070759" w:rsidRPr="0016411C" w:rsidRDefault="00070759" w:rsidP="0016411C">
      <w:pPr>
        <w:numPr>
          <w:ilvl w:val="0"/>
          <w:numId w:val="14"/>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виде определенной денежной суммы;</w:t>
      </w:r>
    </w:p>
    <w:p w:rsidR="00070759" w:rsidRPr="0016411C" w:rsidRDefault="00070759" w:rsidP="0016411C">
      <w:pPr>
        <w:numPr>
          <w:ilvl w:val="0"/>
          <w:numId w:val="14"/>
        </w:numPr>
        <w:shd w:val="clear" w:color="auto" w:fill="FFFFFF"/>
        <w:spacing w:line="360" w:lineRule="auto"/>
        <w:ind w:left="0"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виде заработной платы или иного дохода осужденного за определенный период.</w:t>
      </w:r>
    </w:p>
    <w:p w:rsidR="006E1ACF" w:rsidRPr="0016411C" w:rsidRDefault="00070759"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Размер штрафа определяется судом с учетом тяжести совершенного преступления и имущественного положения лица, виновного в его совершении, его семьи, а также возможности получения осужденным зар</w:t>
      </w:r>
      <w:r w:rsidR="0016411C">
        <w:rPr>
          <w:rFonts w:ascii="Times New Roman" w:hAnsi="Times New Roman" w:cs="Times New Roman"/>
          <w:color w:val="000000"/>
          <w:sz w:val="28"/>
          <w:szCs w:val="28"/>
        </w:rPr>
        <w:t>аботной платы или иного дохода.</w:t>
      </w:r>
    </w:p>
    <w:p w:rsidR="006E1ACF" w:rsidRPr="0016411C" w:rsidRDefault="006E1AC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Осужденный к штрафу обязан уплатить штраф в течение 30 дней со дня вступления приговора суда в законную силу. Если у него нет возможности единовременно уплатить штраф, то суд может рассрочить </w:t>
      </w:r>
      <w:r w:rsidR="0016411C">
        <w:rPr>
          <w:rFonts w:ascii="Times New Roman" w:hAnsi="Times New Roman" w:cs="Times New Roman"/>
          <w:color w:val="000000"/>
          <w:sz w:val="28"/>
          <w:szCs w:val="28"/>
        </w:rPr>
        <w:t>уплату штрафа на срок до 3 лет.</w:t>
      </w:r>
    </w:p>
    <w:p w:rsidR="00E1550A" w:rsidRPr="0016411C" w:rsidRDefault="00E1550A"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качестве основного</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наказания</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штраф назначается, как правило, за преступления небольшой и средней тяжести, однако, в некоторых случаях в виде такого он может назначаться и за тяжкие преступления.</w:t>
      </w:r>
    </w:p>
    <w:p w:rsidR="00D83AD1" w:rsidRPr="0016411C" w:rsidRDefault="00A736A5"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В качестве дополнительного наказания штраф может назначаться: в качестве альтернативы и как обязательное дополнительное наказание</w:t>
      </w:r>
      <w:r w:rsidR="003B370A" w:rsidRPr="0016411C">
        <w:rPr>
          <w:rFonts w:ascii="Times New Roman" w:hAnsi="Times New Roman" w:cs="Times New Roman"/>
          <w:color w:val="000000"/>
          <w:sz w:val="28"/>
          <w:szCs w:val="28"/>
        </w:rPr>
        <w:t>.</w:t>
      </w:r>
      <w:r w:rsidR="0016411C">
        <w:rPr>
          <w:rFonts w:ascii="Times New Roman" w:hAnsi="Times New Roman" w:cs="Times New Roman"/>
          <w:color w:val="000000"/>
          <w:sz w:val="28"/>
          <w:szCs w:val="28"/>
        </w:rPr>
        <w:t xml:space="preserve"> </w:t>
      </w:r>
      <w:r w:rsidR="00A2731F" w:rsidRPr="0016411C">
        <w:rPr>
          <w:rFonts w:ascii="Times New Roman" w:hAnsi="Times New Roman" w:cs="Times New Roman"/>
          <w:color w:val="000000"/>
          <w:sz w:val="28"/>
          <w:szCs w:val="28"/>
        </w:rPr>
        <w:t>В</w:t>
      </w:r>
      <w:r w:rsidR="0016411C">
        <w:rPr>
          <w:rFonts w:ascii="Times New Roman" w:hAnsi="Times New Roman" w:cs="Times New Roman"/>
          <w:color w:val="000000"/>
          <w:sz w:val="28"/>
          <w:szCs w:val="28"/>
        </w:rPr>
        <w:t xml:space="preserve"> </w:t>
      </w:r>
      <w:r w:rsidR="00A2731F" w:rsidRPr="0016411C">
        <w:rPr>
          <w:rFonts w:ascii="Times New Roman" w:hAnsi="Times New Roman" w:cs="Times New Roman"/>
          <w:color w:val="000000"/>
          <w:sz w:val="28"/>
          <w:szCs w:val="28"/>
        </w:rPr>
        <w:t>виде дополнительного наказания штраф может назначаться только в случаях, предусмотренных соответствующими статьями Особенной части УК.</w:t>
      </w:r>
    </w:p>
    <w:p w:rsidR="00A736A5" w:rsidRPr="0016411C" w:rsidRDefault="00A736A5"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Штраф несовершеннолетним назначается в размере от 1 тыс. до 50 тыс. руб., либо в размере заработной платы или иного дохода несовершеннолетнего за период от 2 недель до 6 месяцев. Штраф, назначенный несовершеннолетнему, по решению суда может быть взыскан с его родителей или иных законных представителей (с </w:t>
      </w:r>
      <w:r w:rsidR="003B370A" w:rsidRPr="0016411C">
        <w:rPr>
          <w:rFonts w:ascii="Times New Roman" w:hAnsi="Times New Roman" w:cs="Times New Roman"/>
          <w:color w:val="000000"/>
          <w:sz w:val="28"/>
          <w:szCs w:val="28"/>
        </w:rPr>
        <w:t xml:space="preserve">их </w:t>
      </w:r>
      <w:r w:rsidRPr="0016411C">
        <w:rPr>
          <w:rFonts w:ascii="Times New Roman" w:hAnsi="Times New Roman" w:cs="Times New Roman"/>
          <w:color w:val="000000"/>
          <w:sz w:val="28"/>
          <w:szCs w:val="28"/>
        </w:rPr>
        <w:t>согласия).</w:t>
      </w:r>
    </w:p>
    <w:p w:rsidR="00A2731F" w:rsidRP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Как в отношении совершеннолетних, так и несовершеннолетних лиц штраф по действующему уголовному законодательству может быть назначен почти за все преступления небольшой или средней тяжести. Причем подавляющая часть штрафных санкций предусмотрена за деяния, носящие имущественный характер. Совершая такое преступление, виновный обычно хочет обогатиться за чужой счет, извлечь какую-либо материальную выгоду. Применение же штрафа не только лишает его полученной выгоды, но и в значительной степени ущемляет его собственные материальные интересы.</w:t>
      </w:r>
    </w:p>
    <w:p w:rsidR="0016411C" w:rsidRDefault="00A2731F" w:rsidP="0016411C">
      <w:pPr>
        <w:shd w:val="clear" w:color="auto" w:fill="FFFFFF"/>
        <w:spacing w:line="360" w:lineRule="auto"/>
        <w:ind w:firstLine="72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Эффективной мерой штраф является и в борьбе с неосторожными преступлениями, когда чаще всего нет необходимости изолировать виновных от общества.</w:t>
      </w:r>
    </w:p>
    <w:p w:rsidR="004669CD" w:rsidRDefault="0016411C" w:rsidP="0016411C">
      <w:pPr>
        <w:shd w:val="clear" w:color="auto" w:fill="FFFFFF"/>
        <w:spacing w:line="360" w:lineRule="auto"/>
        <w:ind w:firstLine="720"/>
        <w:jc w:val="both"/>
        <w:rPr>
          <w:rFonts w:ascii="Times New Roman" w:hAnsi="Times New Roman" w:cs="Times New Roman"/>
          <w:b/>
          <w:sz w:val="28"/>
          <w:szCs w:val="28"/>
        </w:rPr>
      </w:pPr>
      <w:r>
        <w:rPr>
          <w:rFonts w:cs="Times New Roman"/>
          <w:szCs w:val="28"/>
        </w:rPr>
        <w:br w:type="page"/>
      </w:r>
      <w:r w:rsidR="004669CD" w:rsidRPr="0016411C">
        <w:rPr>
          <w:rFonts w:ascii="Times New Roman" w:hAnsi="Times New Roman" w:cs="Times New Roman"/>
          <w:b/>
          <w:sz w:val="28"/>
          <w:szCs w:val="28"/>
        </w:rPr>
        <w:t>Список литературы</w:t>
      </w:r>
    </w:p>
    <w:p w:rsidR="0016411C" w:rsidRPr="0016411C" w:rsidRDefault="0016411C" w:rsidP="0016411C">
      <w:pPr>
        <w:shd w:val="clear" w:color="auto" w:fill="FFFFFF"/>
        <w:spacing w:line="360" w:lineRule="auto"/>
        <w:ind w:firstLine="720"/>
        <w:jc w:val="both"/>
        <w:rPr>
          <w:rFonts w:ascii="Times New Roman" w:hAnsi="Times New Roman" w:cs="Times New Roman"/>
          <w:b/>
          <w:color w:val="000000"/>
          <w:sz w:val="28"/>
          <w:szCs w:val="28"/>
        </w:rPr>
      </w:pPr>
    </w:p>
    <w:p w:rsidR="004669CD" w:rsidRDefault="004669CD" w:rsidP="0016411C">
      <w:pPr>
        <w:widowControl/>
        <w:autoSpaceDE/>
        <w:autoSpaceDN/>
        <w:adjustRightInd/>
        <w:spacing w:line="360" w:lineRule="auto"/>
        <w:ind w:firstLine="696"/>
        <w:jc w:val="both"/>
        <w:rPr>
          <w:rFonts w:ascii="Times New Roman" w:hAnsi="Times New Roman" w:cs="Times New Roman"/>
          <w:b/>
          <w:color w:val="000000"/>
          <w:sz w:val="28"/>
          <w:szCs w:val="32"/>
        </w:rPr>
      </w:pPr>
      <w:r w:rsidRPr="0016411C">
        <w:rPr>
          <w:rFonts w:ascii="Times New Roman" w:hAnsi="Times New Roman" w:cs="Times New Roman"/>
          <w:b/>
          <w:color w:val="000000"/>
          <w:sz w:val="28"/>
          <w:szCs w:val="32"/>
        </w:rPr>
        <w:t>Нормативные акты</w:t>
      </w:r>
    </w:p>
    <w:p w:rsidR="0016411C" w:rsidRPr="0016411C" w:rsidRDefault="0016411C" w:rsidP="0016411C">
      <w:pPr>
        <w:widowControl/>
        <w:autoSpaceDE/>
        <w:autoSpaceDN/>
        <w:adjustRightInd/>
        <w:spacing w:line="360" w:lineRule="auto"/>
        <w:ind w:firstLine="696"/>
        <w:jc w:val="both"/>
        <w:rPr>
          <w:rFonts w:ascii="Times New Roman" w:hAnsi="Times New Roman" w:cs="Times New Roman"/>
          <w:b/>
          <w:color w:val="000000"/>
          <w:sz w:val="28"/>
          <w:szCs w:val="32"/>
        </w:rPr>
      </w:pPr>
    </w:p>
    <w:p w:rsidR="004669CD" w:rsidRPr="0016411C" w:rsidRDefault="004669CD" w:rsidP="000F75BE">
      <w:pPr>
        <w:pStyle w:val="a3"/>
        <w:numPr>
          <w:ilvl w:val="0"/>
          <w:numId w:val="2"/>
        </w:numPr>
        <w:spacing w:line="360" w:lineRule="auto"/>
        <w:ind w:left="0" w:firstLine="0"/>
        <w:rPr>
          <w:b w:val="0"/>
          <w:color w:val="000000"/>
          <w:sz w:val="28"/>
        </w:rPr>
      </w:pPr>
      <w:r w:rsidRPr="0016411C">
        <w:rPr>
          <w:b w:val="0"/>
          <w:color w:val="000000"/>
          <w:sz w:val="28"/>
        </w:rPr>
        <w:t>Уголовный кодекс РФ от 13.06.1996</w:t>
      </w:r>
      <w:r w:rsidR="0016411C">
        <w:rPr>
          <w:b w:val="0"/>
          <w:color w:val="000000"/>
          <w:sz w:val="28"/>
        </w:rPr>
        <w:t xml:space="preserve"> </w:t>
      </w:r>
      <w:r w:rsidRPr="0016411C">
        <w:rPr>
          <w:b w:val="0"/>
          <w:color w:val="000000"/>
          <w:sz w:val="28"/>
        </w:rPr>
        <w:t>г. № 63-ФЗ (с изм. от 27 мая, 25 июня 1998</w:t>
      </w:r>
      <w:r w:rsidR="0016411C">
        <w:rPr>
          <w:b w:val="0"/>
          <w:color w:val="000000"/>
          <w:sz w:val="28"/>
        </w:rPr>
        <w:t xml:space="preserve"> </w:t>
      </w:r>
      <w:r w:rsidRPr="0016411C">
        <w:rPr>
          <w:b w:val="0"/>
          <w:color w:val="000000"/>
          <w:sz w:val="28"/>
        </w:rPr>
        <w:t>г., 9 февраля, 15, 18 марта, 9 июля 1999</w:t>
      </w:r>
      <w:r w:rsidR="0016411C">
        <w:rPr>
          <w:b w:val="0"/>
          <w:color w:val="000000"/>
          <w:sz w:val="28"/>
        </w:rPr>
        <w:t xml:space="preserve"> </w:t>
      </w:r>
      <w:r w:rsidRPr="0016411C">
        <w:rPr>
          <w:b w:val="0"/>
          <w:color w:val="000000"/>
          <w:sz w:val="28"/>
        </w:rPr>
        <w:t xml:space="preserve">г., </w:t>
      </w:r>
      <w:r w:rsidR="00130229" w:rsidRPr="0016411C">
        <w:rPr>
          <w:b w:val="0"/>
          <w:color w:val="000000"/>
          <w:sz w:val="28"/>
        </w:rPr>
        <w:t>9, 20 марта, 19 июня, 7 августа, 17 ноября, 29 декабря 2001</w:t>
      </w:r>
      <w:r w:rsidR="0016411C">
        <w:rPr>
          <w:b w:val="0"/>
          <w:color w:val="000000"/>
          <w:sz w:val="28"/>
        </w:rPr>
        <w:t xml:space="preserve"> </w:t>
      </w:r>
      <w:r w:rsidR="00130229" w:rsidRPr="0016411C">
        <w:rPr>
          <w:b w:val="0"/>
          <w:color w:val="000000"/>
          <w:sz w:val="28"/>
        </w:rPr>
        <w:t>г., 4, 14 марта, 7 мая, 25 июня, 24, 25 июля, 31 октября 2002</w:t>
      </w:r>
      <w:r w:rsidR="0016411C">
        <w:rPr>
          <w:b w:val="0"/>
          <w:color w:val="000000"/>
          <w:sz w:val="28"/>
        </w:rPr>
        <w:t xml:space="preserve"> </w:t>
      </w:r>
      <w:r w:rsidR="00130229" w:rsidRPr="0016411C">
        <w:rPr>
          <w:b w:val="0"/>
          <w:color w:val="000000"/>
          <w:sz w:val="28"/>
        </w:rPr>
        <w:t>г., 11 марта, 8 апреля, 4, 7 июля, 8 декабря 2003</w:t>
      </w:r>
      <w:r w:rsidR="0016411C">
        <w:rPr>
          <w:b w:val="0"/>
          <w:color w:val="000000"/>
          <w:sz w:val="28"/>
        </w:rPr>
        <w:t xml:space="preserve"> </w:t>
      </w:r>
      <w:r w:rsidR="00130229" w:rsidRPr="0016411C">
        <w:rPr>
          <w:b w:val="0"/>
          <w:color w:val="000000"/>
          <w:sz w:val="28"/>
        </w:rPr>
        <w:t>г., 21, 26 июля 2004</w:t>
      </w:r>
      <w:r w:rsidR="0016411C">
        <w:rPr>
          <w:b w:val="0"/>
          <w:color w:val="000000"/>
          <w:sz w:val="28"/>
        </w:rPr>
        <w:t xml:space="preserve"> </w:t>
      </w:r>
      <w:r w:rsidR="00130229" w:rsidRPr="0016411C">
        <w:rPr>
          <w:b w:val="0"/>
          <w:color w:val="000000"/>
          <w:sz w:val="28"/>
        </w:rPr>
        <w:t>г.</w:t>
      </w:r>
      <w:r w:rsidRPr="0016411C">
        <w:rPr>
          <w:b w:val="0"/>
          <w:color w:val="000000"/>
          <w:sz w:val="28"/>
        </w:rPr>
        <w:t>)</w:t>
      </w:r>
      <w:r w:rsidR="00130229" w:rsidRPr="0016411C">
        <w:rPr>
          <w:b w:val="0"/>
          <w:color w:val="000000"/>
          <w:sz w:val="28"/>
        </w:rPr>
        <w:t>.</w:t>
      </w:r>
    </w:p>
    <w:p w:rsidR="004669CD" w:rsidRPr="0016411C" w:rsidRDefault="00130229" w:rsidP="000F75BE">
      <w:pPr>
        <w:pStyle w:val="a3"/>
        <w:numPr>
          <w:ilvl w:val="0"/>
          <w:numId w:val="2"/>
        </w:numPr>
        <w:tabs>
          <w:tab w:val="num" w:pos="-2352"/>
        </w:tabs>
        <w:spacing w:line="360" w:lineRule="auto"/>
        <w:ind w:left="0" w:firstLine="0"/>
        <w:rPr>
          <w:b w:val="0"/>
          <w:color w:val="000000"/>
          <w:sz w:val="28"/>
        </w:rPr>
      </w:pPr>
      <w:r w:rsidRPr="0016411C">
        <w:rPr>
          <w:b w:val="0"/>
          <w:color w:val="000000"/>
          <w:sz w:val="28"/>
        </w:rPr>
        <w:t>Уголовно-</w:t>
      </w:r>
      <w:r w:rsidRPr="0016411C">
        <w:rPr>
          <w:b w:val="0"/>
          <w:color w:val="000000"/>
          <w:sz w:val="28"/>
          <w:szCs w:val="28"/>
        </w:rPr>
        <w:t>исполнительный</w:t>
      </w:r>
      <w:r w:rsidRPr="0016411C">
        <w:rPr>
          <w:b w:val="0"/>
          <w:color w:val="000000"/>
          <w:sz w:val="28"/>
        </w:rPr>
        <w:t xml:space="preserve"> кодекс РФ от 8 января 1997</w:t>
      </w:r>
      <w:r w:rsidR="0016411C">
        <w:rPr>
          <w:b w:val="0"/>
          <w:color w:val="000000"/>
          <w:sz w:val="28"/>
        </w:rPr>
        <w:t xml:space="preserve"> </w:t>
      </w:r>
      <w:r w:rsidRPr="0016411C">
        <w:rPr>
          <w:b w:val="0"/>
          <w:color w:val="000000"/>
          <w:sz w:val="28"/>
        </w:rPr>
        <w:t>г. № 1-ФЗ</w:t>
      </w:r>
      <w:r w:rsidR="004669CD" w:rsidRPr="0016411C">
        <w:rPr>
          <w:b w:val="0"/>
          <w:color w:val="000000"/>
          <w:sz w:val="28"/>
        </w:rPr>
        <w:t xml:space="preserve"> </w:t>
      </w:r>
      <w:r w:rsidRPr="0016411C">
        <w:rPr>
          <w:b w:val="0"/>
          <w:color w:val="000000"/>
          <w:sz w:val="28"/>
        </w:rPr>
        <w:t>(с изм. и доп. от 8 января, 21, 24 июля 1998</w:t>
      </w:r>
      <w:r w:rsidR="0016411C">
        <w:rPr>
          <w:b w:val="0"/>
          <w:color w:val="000000"/>
          <w:sz w:val="28"/>
        </w:rPr>
        <w:t xml:space="preserve"> </w:t>
      </w:r>
      <w:r w:rsidRPr="0016411C">
        <w:rPr>
          <w:b w:val="0"/>
          <w:color w:val="000000"/>
          <w:sz w:val="28"/>
        </w:rPr>
        <w:t>г., 16 марта 1999</w:t>
      </w:r>
      <w:r w:rsidR="0016411C">
        <w:rPr>
          <w:b w:val="0"/>
          <w:color w:val="000000"/>
          <w:sz w:val="28"/>
        </w:rPr>
        <w:t xml:space="preserve"> </w:t>
      </w:r>
      <w:r w:rsidRPr="0016411C">
        <w:rPr>
          <w:b w:val="0"/>
          <w:color w:val="000000"/>
          <w:sz w:val="28"/>
        </w:rPr>
        <w:t>г., 9, 20 марта, 19 июня 2001</w:t>
      </w:r>
      <w:r w:rsidR="0016411C">
        <w:rPr>
          <w:b w:val="0"/>
          <w:color w:val="000000"/>
          <w:sz w:val="28"/>
        </w:rPr>
        <w:t xml:space="preserve"> </w:t>
      </w:r>
      <w:r w:rsidRPr="0016411C">
        <w:rPr>
          <w:b w:val="0"/>
          <w:color w:val="000000"/>
          <w:sz w:val="28"/>
        </w:rPr>
        <w:t>г., 11 июня, 8 декабря 2003</w:t>
      </w:r>
      <w:r w:rsidR="0016411C">
        <w:rPr>
          <w:b w:val="0"/>
          <w:color w:val="000000"/>
          <w:sz w:val="28"/>
        </w:rPr>
        <w:t xml:space="preserve"> </w:t>
      </w:r>
      <w:r w:rsidRPr="0016411C">
        <w:rPr>
          <w:b w:val="0"/>
          <w:color w:val="000000"/>
          <w:sz w:val="28"/>
        </w:rPr>
        <w:t>г., 29 июня, 22 августа 2004</w:t>
      </w:r>
      <w:r w:rsidR="0016411C">
        <w:rPr>
          <w:b w:val="0"/>
          <w:color w:val="000000"/>
          <w:sz w:val="28"/>
        </w:rPr>
        <w:t xml:space="preserve"> </w:t>
      </w:r>
      <w:r w:rsidRPr="0016411C">
        <w:rPr>
          <w:b w:val="0"/>
          <w:color w:val="000000"/>
          <w:sz w:val="28"/>
        </w:rPr>
        <w:t>г.).</w:t>
      </w:r>
    </w:p>
    <w:p w:rsidR="00130229" w:rsidRPr="0016411C" w:rsidRDefault="00130229" w:rsidP="000F75BE">
      <w:pPr>
        <w:pStyle w:val="a3"/>
        <w:numPr>
          <w:ilvl w:val="0"/>
          <w:numId w:val="2"/>
        </w:numPr>
        <w:spacing w:line="360" w:lineRule="auto"/>
        <w:ind w:left="0" w:firstLine="0"/>
        <w:rPr>
          <w:b w:val="0"/>
          <w:color w:val="000000"/>
          <w:sz w:val="28"/>
        </w:rPr>
      </w:pPr>
      <w:r w:rsidRPr="0016411C">
        <w:rPr>
          <w:b w:val="0"/>
          <w:color w:val="000000"/>
          <w:sz w:val="28"/>
        </w:rPr>
        <w:t>Ф</w:t>
      </w:r>
      <w:r w:rsidR="001A7575" w:rsidRPr="0016411C">
        <w:rPr>
          <w:b w:val="0"/>
          <w:color w:val="000000"/>
          <w:sz w:val="28"/>
        </w:rPr>
        <w:t xml:space="preserve">едеральный </w:t>
      </w:r>
      <w:r w:rsidRPr="0016411C">
        <w:rPr>
          <w:b w:val="0"/>
          <w:color w:val="000000"/>
          <w:sz w:val="28"/>
        </w:rPr>
        <w:t>З</w:t>
      </w:r>
      <w:r w:rsidR="001A7575" w:rsidRPr="0016411C">
        <w:rPr>
          <w:b w:val="0"/>
          <w:color w:val="000000"/>
          <w:sz w:val="28"/>
        </w:rPr>
        <w:t>акон</w:t>
      </w:r>
      <w:r w:rsidRPr="0016411C">
        <w:rPr>
          <w:b w:val="0"/>
          <w:color w:val="000000"/>
          <w:sz w:val="28"/>
        </w:rPr>
        <w:t xml:space="preserve"> «О введении в действие Уголовного кодекса РФ» № 64-ФЗ от 13.06.1996</w:t>
      </w:r>
      <w:r w:rsidR="0016411C">
        <w:rPr>
          <w:b w:val="0"/>
          <w:color w:val="000000"/>
          <w:sz w:val="28"/>
        </w:rPr>
        <w:t xml:space="preserve"> </w:t>
      </w:r>
      <w:r w:rsidRPr="0016411C">
        <w:rPr>
          <w:b w:val="0"/>
          <w:color w:val="000000"/>
          <w:sz w:val="28"/>
        </w:rPr>
        <w:t>г</w:t>
      </w:r>
      <w:r w:rsidR="00D23379" w:rsidRPr="0016411C">
        <w:rPr>
          <w:b w:val="0"/>
          <w:color w:val="000000"/>
          <w:sz w:val="28"/>
        </w:rPr>
        <w:t>. (</w:t>
      </w:r>
      <w:r w:rsidRPr="0016411C">
        <w:rPr>
          <w:b w:val="0"/>
          <w:color w:val="000000"/>
          <w:sz w:val="28"/>
        </w:rPr>
        <w:t>с изм. от 27 декабря 1996</w:t>
      </w:r>
      <w:r w:rsidR="0016411C">
        <w:rPr>
          <w:b w:val="0"/>
          <w:color w:val="000000"/>
          <w:sz w:val="28"/>
        </w:rPr>
        <w:t xml:space="preserve"> </w:t>
      </w:r>
      <w:r w:rsidRPr="0016411C">
        <w:rPr>
          <w:b w:val="0"/>
          <w:color w:val="000000"/>
          <w:sz w:val="28"/>
        </w:rPr>
        <w:t>г., 10 января 2002</w:t>
      </w:r>
      <w:r w:rsidR="0016411C">
        <w:rPr>
          <w:b w:val="0"/>
          <w:color w:val="000000"/>
          <w:sz w:val="28"/>
        </w:rPr>
        <w:t xml:space="preserve"> </w:t>
      </w:r>
      <w:r w:rsidRPr="0016411C">
        <w:rPr>
          <w:b w:val="0"/>
          <w:color w:val="000000"/>
          <w:sz w:val="28"/>
        </w:rPr>
        <w:t>г., 8 декабря 2003</w:t>
      </w:r>
      <w:r w:rsidR="0016411C">
        <w:rPr>
          <w:b w:val="0"/>
          <w:color w:val="000000"/>
          <w:sz w:val="28"/>
        </w:rPr>
        <w:t xml:space="preserve"> </w:t>
      </w:r>
      <w:r w:rsidRPr="0016411C">
        <w:rPr>
          <w:b w:val="0"/>
          <w:color w:val="000000"/>
          <w:sz w:val="28"/>
        </w:rPr>
        <w:t>г.).</w:t>
      </w:r>
    </w:p>
    <w:p w:rsidR="00130229" w:rsidRDefault="001A7575" w:rsidP="000F75BE">
      <w:pPr>
        <w:pStyle w:val="a3"/>
        <w:numPr>
          <w:ilvl w:val="0"/>
          <w:numId w:val="2"/>
        </w:numPr>
        <w:tabs>
          <w:tab w:val="num" w:pos="528"/>
        </w:tabs>
        <w:spacing w:line="360" w:lineRule="auto"/>
        <w:ind w:left="0" w:firstLine="0"/>
        <w:rPr>
          <w:b w:val="0"/>
          <w:color w:val="000000"/>
          <w:sz w:val="28"/>
        </w:rPr>
      </w:pPr>
      <w:r w:rsidRPr="0016411C">
        <w:rPr>
          <w:b w:val="0"/>
          <w:color w:val="000000"/>
          <w:sz w:val="28"/>
        </w:rPr>
        <w:t>Федеральный Закон «О введении в действие уголовно-исполнительного кодекса РФ»</w:t>
      </w:r>
      <w:r w:rsidR="0016411C">
        <w:rPr>
          <w:b w:val="0"/>
          <w:color w:val="000000"/>
          <w:sz w:val="28"/>
        </w:rPr>
        <w:t xml:space="preserve"> </w:t>
      </w:r>
      <w:r w:rsidRPr="0016411C">
        <w:rPr>
          <w:b w:val="0"/>
          <w:color w:val="000000"/>
          <w:sz w:val="28"/>
        </w:rPr>
        <w:t>№ 2-ФЗ от 8 января 1997</w:t>
      </w:r>
      <w:r w:rsidR="0016411C">
        <w:rPr>
          <w:b w:val="0"/>
          <w:color w:val="000000"/>
          <w:sz w:val="28"/>
        </w:rPr>
        <w:t xml:space="preserve"> </w:t>
      </w:r>
      <w:r w:rsidRPr="0016411C">
        <w:rPr>
          <w:b w:val="0"/>
          <w:color w:val="000000"/>
          <w:sz w:val="28"/>
        </w:rPr>
        <w:t>г. (с изм. от 30 декабря 1999г.).</w:t>
      </w:r>
    </w:p>
    <w:p w:rsidR="0016411C" w:rsidRPr="0016411C" w:rsidRDefault="0016411C" w:rsidP="0016411C">
      <w:pPr>
        <w:pStyle w:val="a3"/>
        <w:tabs>
          <w:tab w:val="num" w:pos="528"/>
        </w:tabs>
        <w:spacing w:line="360" w:lineRule="auto"/>
        <w:rPr>
          <w:b w:val="0"/>
          <w:color w:val="000000"/>
          <w:sz w:val="28"/>
        </w:rPr>
      </w:pPr>
    </w:p>
    <w:p w:rsidR="004669CD" w:rsidRPr="0016411C" w:rsidRDefault="004669CD" w:rsidP="0016411C">
      <w:pPr>
        <w:widowControl/>
        <w:autoSpaceDE/>
        <w:autoSpaceDN/>
        <w:adjustRightInd/>
        <w:spacing w:line="360" w:lineRule="auto"/>
        <w:ind w:firstLine="720"/>
        <w:jc w:val="both"/>
        <w:rPr>
          <w:rFonts w:ascii="Times New Roman" w:hAnsi="Times New Roman" w:cs="Times New Roman"/>
          <w:b/>
          <w:color w:val="000000"/>
          <w:sz w:val="28"/>
          <w:szCs w:val="32"/>
        </w:rPr>
      </w:pPr>
      <w:r w:rsidRPr="0016411C">
        <w:rPr>
          <w:rFonts w:ascii="Times New Roman" w:hAnsi="Times New Roman" w:cs="Times New Roman"/>
          <w:b/>
          <w:color w:val="000000"/>
          <w:sz w:val="28"/>
          <w:szCs w:val="32"/>
        </w:rPr>
        <w:t>Специальная литература</w:t>
      </w:r>
    </w:p>
    <w:p w:rsidR="0016411C" w:rsidRPr="0016411C" w:rsidRDefault="0016411C" w:rsidP="0016411C">
      <w:pPr>
        <w:widowControl/>
        <w:autoSpaceDE/>
        <w:autoSpaceDN/>
        <w:adjustRightInd/>
        <w:spacing w:line="360" w:lineRule="auto"/>
        <w:ind w:firstLine="720"/>
        <w:jc w:val="both"/>
        <w:rPr>
          <w:rFonts w:ascii="Times New Roman" w:hAnsi="Times New Roman" w:cs="Times New Roman"/>
          <w:color w:val="000000"/>
          <w:sz w:val="28"/>
          <w:szCs w:val="28"/>
        </w:rPr>
      </w:pPr>
    </w:p>
    <w:p w:rsidR="004669CD" w:rsidRPr="0016411C" w:rsidRDefault="001A7575" w:rsidP="000F75BE">
      <w:pPr>
        <w:numPr>
          <w:ilvl w:val="0"/>
          <w:numId w:val="2"/>
        </w:numPr>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Комментарий к уголовному кодексу РФ -3-е изд. Доп. и </w:t>
      </w:r>
      <w:r w:rsidR="00D23379" w:rsidRPr="0016411C">
        <w:rPr>
          <w:rFonts w:ascii="Times New Roman" w:hAnsi="Times New Roman" w:cs="Times New Roman"/>
          <w:color w:val="000000"/>
          <w:sz w:val="28"/>
          <w:szCs w:val="28"/>
        </w:rPr>
        <w:t>исп.</w:t>
      </w:r>
      <w:r w:rsidRPr="0016411C">
        <w:rPr>
          <w:rFonts w:ascii="Times New Roman" w:hAnsi="Times New Roman" w:cs="Times New Roman"/>
          <w:color w:val="000000"/>
          <w:sz w:val="28"/>
          <w:szCs w:val="28"/>
        </w:rPr>
        <w:t xml:space="preserve"> </w:t>
      </w:r>
      <w:r w:rsidR="004669CD" w:rsidRPr="0016411C">
        <w:rPr>
          <w:rFonts w:ascii="Times New Roman" w:hAnsi="Times New Roman" w:cs="Times New Roman"/>
          <w:color w:val="000000"/>
          <w:sz w:val="28"/>
          <w:szCs w:val="28"/>
        </w:rPr>
        <w:t xml:space="preserve">/Под ред. </w:t>
      </w:r>
      <w:r w:rsidRPr="0016411C">
        <w:rPr>
          <w:rFonts w:ascii="Times New Roman" w:hAnsi="Times New Roman" w:cs="Times New Roman"/>
          <w:color w:val="000000"/>
          <w:sz w:val="28"/>
          <w:szCs w:val="28"/>
        </w:rPr>
        <w:t>В.М.</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Лебедева</w:t>
      </w:r>
      <w:r w:rsidR="004669CD" w:rsidRPr="0016411C">
        <w:rPr>
          <w:rFonts w:ascii="Times New Roman" w:hAnsi="Times New Roman" w:cs="Times New Roman"/>
          <w:color w:val="000000"/>
          <w:sz w:val="28"/>
          <w:szCs w:val="28"/>
        </w:rPr>
        <w:t>.</w:t>
      </w:r>
      <w:r w:rsidR="0016411C">
        <w:rPr>
          <w:rFonts w:ascii="Times New Roman" w:hAnsi="Times New Roman" w:cs="Times New Roman"/>
          <w:color w:val="000000"/>
          <w:sz w:val="28"/>
          <w:szCs w:val="28"/>
        </w:rPr>
        <w:t xml:space="preserve"> </w:t>
      </w:r>
      <w:r w:rsidR="004669CD" w:rsidRPr="0016411C">
        <w:rPr>
          <w:rFonts w:ascii="Times New Roman" w:hAnsi="Times New Roman" w:cs="Times New Roman"/>
          <w:color w:val="000000"/>
          <w:sz w:val="28"/>
          <w:szCs w:val="28"/>
        </w:rPr>
        <w:t>-</w:t>
      </w:r>
      <w:r w:rsidR="0016411C">
        <w:rPr>
          <w:rFonts w:ascii="Times New Roman" w:hAnsi="Times New Roman" w:cs="Times New Roman"/>
          <w:color w:val="000000"/>
          <w:sz w:val="28"/>
          <w:szCs w:val="28"/>
        </w:rPr>
        <w:t xml:space="preserve"> </w:t>
      </w:r>
      <w:r w:rsidR="004669CD" w:rsidRPr="0016411C">
        <w:rPr>
          <w:rFonts w:ascii="Times New Roman" w:hAnsi="Times New Roman" w:cs="Times New Roman"/>
          <w:color w:val="000000"/>
          <w:sz w:val="28"/>
          <w:szCs w:val="28"/>
        </w:rPr>
        <w:t>М.:</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Юрайт-Издат,</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2004.</w:t>
      </w:r>
    </w:p>
    <w:p w:rsidR="004F64BF" w:rsidRPr="0016411C" w:rsidRDefault="004F64BF"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 РФ. Общая часть. Учебник. / Под ред. Л.В. Иногамовой-Хегай, А.И. Рарога, А.И. Чучаева. -</w:t>
      </w:r>
      <w:r w:rsidR="00D23379" w:rsidRP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М.:</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ИНФРА-М:</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КОНТРАКТ,2004.-553с.</w:t>
      </w:r>
    </w:p>
    <w:p w:rsidR="004F64BF" w:rsidRPr="0016411C" w:rsidRDefault="004F64BF"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 Общая часть. Учебник для вузов. / Под ред. Н.И.</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Ветрова. -</w:t>
      </w:r>
      <w:r w:rsidR="00D23379" w:rsidRP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М.:</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ЮНИТА-ДАНА, Закон и право,2002.-399с.</w:t>
      </w:r>
    </w:p>
    <w:p w:rsidR="004F64BF" w:rsidRPr="0016411C" w:rsidRDefault="004F64BF"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 РФ. Общая часть. Учебник. / Под ред. А.И. Рарога. -</w:t>
      </w:r>
      <w:r w:rsidR="00D23379" w:rsidRP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М.:</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Юристъ,2001.-511с.</w:t>
      </w:r>
    </w:p>
    <w:p w:rsidR="00882B70" w:rsidRPr="0016411C" w:rsidRDefault="00882B70"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 Общая часть. Учебник. / Под ред. Л.А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.Прохорова. -</w:t>
      </w:r>
      <w:r w:rsidR="00D23379" w:rsidRP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М.:</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Юристъ,1999.-513с.</w:t>
      </w:r>
    </w:p>
    <w:p w:rsidR="004F64BF" w:rsidRPr="0016411C" w:rsidRDefault="00882B70"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w:t>
      </w:r>
      <w:r w:rsidR="004F64BF" w:rsidRPr="0016411C">
        <w:rPr>
          <w:rFonts w:ascii="Times New Roman" w:hAnsi="Times New Roman" w:cs="Times New Roman"/>
          <w:color w:val="000000"/>
          <w:sz w:val="28"/>
          <w:szCs w:val="28"/>
        </w:rPr>
        <w:t>. Общая часть. Учебник</w:t>
      </w:r>
      <w:r w:rsidRPr="0016411C">
        <w:rPr>
          <w:rFonts w:ascii="Times New Roman" w:hAnsi="Times New Roman" w:cs="Times New Roman"/>
          <w:color w:val="000000"/>
          <w:sz w:val="28"/>
          <w:szCs w:val="28"/>
        </w:rPr>
        <w:t xml:space="preserve"> для вузов</w:t>
      </w:r>
      <w:r w:rsidR="004F64BF" w:rsidRPr="0016411C">
        <w:rPr>
          <w:rFonts w:ascii="Times New Roman" w:hAnsi="Times New Roman" w:cs="Times New Roman"/>
          <w:color w:val="000000"/>
          <w:sz w:val="28"/>
          <w:szCs w:val="28"/>
        </w:rPr>
        <w:t xml:space="preserve">. / Под ред. </w:t>
      </w:r>
      <w:r w:rsidRPr="0016411C">
        <w:rPr>
          <w:rFonts w:ascii="Times New Roman" w:hAnsi="Times New Roman" w:cs="Times New Roman"/>
          <w:color w:val="000000"/>
          <w:sz w:val="28"/>
          <w:szCs w:val="28"/>
        </w:rPr>
        <w:t>И.Я. Казаченко, З.А.</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Незнамова</w:t>
      </w:r>
      <w:r w:rsidR="004F64BF" w:rsidRPr="0016411C">
        <w:rPr>
          <w:rFonts w:ascii="Times New Roman" w:hAnsi="Times New Roman" w:cs="Times New Roman"/>
          <w:color w:val="000000"/>
          <w:sz w:val="28"/>
          <w:szCs w:val="28"/>
        </w:rPr>
        <w:t>. -</w:t>
      </w:r>
      <w:r w:rsidR="00D23379" w:rsidRPr="0016411C">
        <w:rPr>
          <w:rFonts w:ascii="Times New Roman" w:hAnsi="Times New Roman" w:cs="Times New Roman"/>
          <w:color w:val="000000"/>
          <w:sz w:val="28"/>
          <w:szCs w:val="28"/>
        </w:rPr>
        <w:t xml:space="preserve"> </w:t>
      </w:r>
      <w:r w:rsidR="004F64BF" w:rsidRPr="0016411C">
        <w:rPr>
          <w:rFonts w:ascii="Times New Roman" w:hAnsi="Times New Roman" w:cs="Times New Roman"/>
          <w:color w:val="000000"/>
          <w:sz w:val="28"/>
          <w:szCs w:val="28"/>
        </w:rPr>
        <w:t>М.:</w:t>
      </w:r>
      <w:r w:rsidRPr="0016411C">
        <w:rPr>
          <w:rFonts w:ascii="Times New Roman" w:hAnsi="Times New Roman" w:cs="Times New Roman"/>
          <w:color w:val="000000"/>
          <w:sz w:val="28"/>
          <w:szCs w:val="28"/>
        </w:rPr>
        <w:t xml:space="preserve"> Издательская группа НОРМА-ИНФРА-М,</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1998</w:t>
      </w:r>
      <w:r w:rsidR="004F64BF" w:rsidRPr="0016411C">
        <w:rPr>
          <w:rFonts w:ascii="Times New Roman" w:hAnsi="Times New Roman" w:cs="Times New Roman"/>
          <w:color w:val="000000"/>
          <w:sz w:val="28"/>
          <w:szCs w:val="28"/>
        </w:rPr>
        <w:t>.</w:t>
      </w:r>
      <w:r w:rsidR="0016411C">
        <w:rPr>
          <w:rFonts w:ascii="Times New Roman" w:hAnsi="Times New Roman" w:cs="Times New Roman"/>
          <w:color w:val="000000"/>
          <w:sz w:val="28"/>
          <w:szCs w:val="28"/>
        </w:rPr>
        <w:t xml:space="preserve"> </w:t>
      </w:r>
      <w:r w:rsidR="004F64BF" w:rsidRPr="0016411C">
        <w:rPr>
          <w:rFonts w:ascii="Times New Roman" w:hAnsi="Times New Roman" w:cs="Times New Roman"/>
          <w:color w:val="000000"/>
          <w:sz w:val="28"/>
          <w:szCs w:val="28"/>
        </w:rPr>
        <w:t>-</w:t>
      </w:r>
      <w:r w:rsidR="0016411C">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516</w:t>
      </w:r>
      <w:r w:rsidR="004F64BF" w:rsidRPr="0016411C">
        <w:rPr>
          <w:rFonts w:ascii="Times New Roman" w:hAnsi="Times New Roman" w:cs="Times New Roman"/>
          <w:color w:val="000000"/>
          <w:sz w:val="28"/>
          <w:szCs w:val="28"/>
        </w:rPr>
        <w:t>с.</w:t>
      </w:r>
    </w:p>
    <w:p w:rsidR="00882B70" w:rsidRPr="0016411C" w:rsidRDefault="00882B70"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 xml:space="preserve">Уголовное право России. Общая часть. Учебник. / Под ред. А.И. Рарога. </w:t>
      </w:r>
      <w:r w:rsidR="00D23379" w:rsidRPr="0016411C">
        <w:rPr>
          <w:rFonts w:ascii="Times New Roman" w:hAnsi="Times New Roman" w:cs="Times New Roman"/>
          <w:color w:val="000000"/>
          <w:sz w:val="28"/>
          <w:szCs w:val="28"/>
        </w:rPr>
        <w:t>- М</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Триада</w:t>
      </w:r>
      <w:r w:rsidR="00D23379" w:rsidRPr="0016411C">
        <w:rPr>
          <w:rFonts w:ascii="Times New Roman" w:hAnsi="Times New Roman" w:cs="Times New Roman"/>
          <w:color w:val="000000"/>
          <w:sz w:val="28"/>
          <w:szCs w:val="28"/>
        </w:rPr>
        <w:t>, Л</w:t>
      </w:r>
      <w:r w:rsidRPr="0016411C">
        <w:rPr>
          <w:rFonts w:ascii="Times New Roman" w:hAnsi="Times New Roman" w:cs="Times New Roman"/>
          <w:color w:val="000000"/>
          <w:sz w:val="28"/>
          <w:szCs w:val="28"/>
        </w:rPr>
        <w:t>тд,1998.-517с.</w:t>
      </w:r>
    </w:p>
    <w:p w:rsidR="00C077F2" w:rsidRPr="0016411C" w:rsidRDefault="00C077F2"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 РФ. Общая часть. Учебник. / Под ред. И.Я.</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Казаченко. </w:t>
      </w:r>
      <w:r w:rsidR="00D23379" w:rsidRPr="0016411C">
        <w:rPr>
          <w:rFonts w:ascii="Times New Roman" w:hAnsi="Times New Roman" w:cs="Times New Roman"/>
          <w:color w:val="000000"/>
          <w:sz w:val="28"/>
          <w:szCs w:val="28"/>
        </w:rPr>
        <w:t>- М</w:t>
      </w:r>
      <w:r w:rsidRPr="0016411C">
        <w:rPr>
          <w:rFonts w:ascii="Times New Roman" w:hAnsi="Times New Roman" w:cs="Times New Roman"/>
          <w:color w:val="000000"/>
          <w:sz w:val="28"/>
          <w:szCs w:val="28"/>
        </w:rPr>
        <w:t>.:ИНФРА-М,1997.</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516с.</w:t>
      </w:r>
    </w:p>
    <w:p w:rsidR="00882B70" w:rsidRPr="0016411C" w:rsidRDefault="00C077F2"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 РФ. Общая часть. Учебник. / Под ред. В.Н.</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Кудрявцева. </w:t>
      </w:r>
      <w:r w:rsidR="00D23379" w:rsidRPr="0016411C">
        <w:rPr>
          <w:rFonts w:ascii="Times New Roman" w:hAnsi="Times New Roman" w:cs="Times New Roman"/>
          <w:color w:val="000000"/>
          <w:sz w:val="28"/>
          <w:szCs w:val="28"/>
        </w:rPr>
        <w:t>- М</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Юристъ,1997.</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553с.</w:t>
      </w:r>
    </w:p>
    <w:p w:rsidR="00882B70" w:rsidRPr="0016411C" w:rsidRDefault="00882B70"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Российское Уголовное право. Общая часть. Курс лекций. / Под ред. А.В.</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Наумова. </w:t>
      </w:r>
      <w:r w:rsidR="00D23379" w:rsidRPr="0016411C">
        <w:rPr>
          <w:rFonts w:ascii="Times New Roman" w:hAnsi="Times New Roman" w:cs="Times New Roman"/>
          <w:color w:val="000000"/>
          <w:sz w:val="28"/>
          <w:szCs w:val="28"/>
        </w:rPr>
        <w:t>- М</w:t>
      </w:r>
      <w:r w:rsidRPr="0016411C">
        <w:rPr>
          <w:rFonts w:ascii="Times New Roman" w:hAnsi="Times New Roman" w:cs="Times New Roman"/>
          <w:color w:val="000000"/>
          <w:sz w:val="28"/>
          <w:szCs w:val="28"/>
        </w:rPr>
        <w:t>.:</w:t>
      </w:r>
      <w:r w:rsidR="00E42B26" w:rsidRPr="0016411C">
        <w:rPr>
          <w:rFonts w:ascii="Times New Roman" w:hAnsi="Times New Roman" w:cs="Times New Roman"/>
          <w:color w:val="000000"/>
          <w:sz w:val="28"/>
          <w:szCs w:val="28"/>
        </w:rPr>
        <w:t xml:space="preserve"> Издательство БЕК</w:t>
      </w:r>
      <w:r w:rsidRPr="0016411C">
        <w:rPr>
          <w:rFonts w:ascii="Times New Roman" w:hAnsi="Times New Roman" w:cs="Times New Roman"/>
          <w:color w:val="000000"/>
          <w:sz w:val="28"/>
          <w:szCs w:val="28"/>
        </w:rPr>
        <w:t>,1996.-353с.</w:t>
      </w:r>
    </w:p>
    <w:p w:rsidR="00882B70" w:rsidRPr="0016411C" w:rsidRDefault="00882B70" w:rsidP="000F75BE">
      <w:pPr>
        <w:numPr>
          <w:ilvl w:val="0"/>
          <w:numId w:val="2"/>
        </w:numPr>
        <w:tabs>
          <w:tab w:val="num" w:pos="-2760"/>
        </w:tabs>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Уголовное право России. Общая часть. Учебник. / Под ред. Б.В.</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xml:space="preserve">Здравомыслова. </w:t>
      </w:r>
      <w:r w:rsidR="00D23379" w:rsidRPr="0016411C">
        <w:rPr>
          <w:rFonts w:ascii="Times New Roman" w:hAnsi="Times New Roman" w:cs="Times New Roman"/>
          <w:color w:val="000000"/>
          <w:sz w:val="28"/>
          <w:szCs w:val="28"/>
        </w:rPr>
        <w:t>- М</w:t>
      </w:r>
      <w:r w:rsidRPr="0016411C">
        <w:rPr>
          <w:rFonts w:ascii="Times New Roman" w:hAnsi="Times New Roman" w:cs="Times New Roman"/>
          <w:color w:val="000000"/>
          <w:sz w:val="28"/>
          <w:szCs w:val="28"/>
        </w:rPr>
        <w:t>.:Юристъ,1996.</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527с.</w:t>
      </w:r>
    </w:p>
    <w:p w:rsidR="001A7575" w:rsidRDefault="00C077F2" w:rsidP="000F75BE">
      <w:pPr>
        <w:widowControl/>
        <w:numPr>
          <w:ilvl w:val="0"/>
          <w:numId w:val="2"/>
        </w:numPr>
        <w:tabs>
          <w:tab w:val="num" w:pos="-3168"/>
        </w:tabs>
        <w:autoSpaceDE/>
        <w:autoSpaceDN/>
        <w:adjustRightInd/>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Шеенков О.А. Штраф как дополнительный вид уголовного наказания. //</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Человек и закон.</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1998.</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 12.</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С.35-39.</w:t>
      </w:r>
    </w:p>
    <w:p w:rsidR="000F75BE" w:rsidRPr="0016411C" w:rsidRDefault="000F75BE" w:rsidP="000F75BE">
      <w:pPr>
        <w:widowControl/>
        <w:autoSpaceDE/>
        <w:autoSpaceDN/>
        <w:adjustRightInd/>
        <w:spacing w:line="360" w:lineRule="auto"/>
        <w:jc w:val="both"/>
        <w:rPr>
          <w:rFonts w:ascii="Times New Roman" w:hAnsi="Times New Roman" w:cs="Times New Roman"/>
          <w:color w:val="000000"/>
          <w:sz w:val="28"/>
          <w:szCs w:val="28"/>
        </w:rPr>
      </w:pPr>
    </w:p>
    <w:p w:rsidR="004669CD" w:rsidRPr="000F75BE" w:rsidRDefault="004669CD" w:rsidP="0016411C">
      <w:pPr>
        <w:widowControl/>
        <w:autoSpaceDE/>
        <w:autoSpaceDN/>
        <w:adjustRightInd/>
        <w:spacing w:line="360" w:lineRule="auto"/>
        <w:ind w:firstLine="720"/>
        <w:jc w:val="both"/>
        <w:rPr>
          <w:rFonts w:ascii="Times New Roman" w:hAnsi="Times New Roman" w:cs="Times New Roman"/>
          <w:b/>
          <w:color w:val="000000"/>
          <w:sz w:val="28"/>
          <w:szCs w:val="28"/>
        </w:rPr>
      </w:pPr>
      <w:r w:rsidRPr="000F75BE">
        <w:rPr>
          <w:rFonts w:ascii="Times New Roman" w:hAnsi="Times New Roman" w:cs="Times New Roman"/>
          <w:b/>
          <w:color w:val="000000"/>
          <w:sz w:val="28"/>
          <w:szCs w:val="28"/>
        </w:rPr>
        <w:t>Материалы судебной (иной) юридической практики</w:t>
      </w:r>
    </w:p>
    <w:p w:rsidR="000F75BE" w:rsidRPr="0016411C" w:rsidRDefault="000F75BE" w:rsidP="0016411C">
      <w:pPr>
        <w:widowControl/>
        <w:autoSpaceDE/>
        <w:autoSpaceDN/>
        <w:adjustRightInd/>
        <w:spacing w:line="360" w:lineRule="auto"/>
        <w:ind w:firstLine="720"/>
        <w:jc w:val="both"/>
        <w:rPr>
          <w:rFonts w:ascii="Times New Roman" w:hAnsi="Times New Roman" w:cs="Times New Roman"/>
          <w:color w:val="000000"/>
          <w:sz w:val="28"/>
          <w:szCs w:val="28"/>
        </w:rPr>
      </w:pPr>
    </w:p>
    <w:p w:rsidR="004669CD" w:rsidRPr="0016411C" w:rsidRDefault="00C077F2" w:rsidP="000F75BE">
      <w:pPr>
        <w:widowControl/>
        <w:numPr>
          <w:ilvl w:val="0"/>
          <w:numId w:val="2"/>
        </w:numPr>
        <w:tabs>
          <w:tab w:val="num" w:pos="-3048"/>
        </w:tabs>
        <w:autoSpaceDE/>
        <w:autoSpaceDN/>
        <w:adjustRightInd/>
        <w:spacing w:line="360" w:lineRule="auto"/>
        <w:ind w:left="0" w:firstLine="0"/>
        <w:jc w:val="both"/>
        <w:rPr>
          <w:rFonts w:ascii="Times New Roman" w:hAnsi="Times New Roman"/>
          <w:color w:val="000000"/>
          <w:sz w:val="28"/>
          <w:szCs w:val="28"/>
        </w:rPr>
      </w:pPr>
      <w:r w:rsidRPr="0016411C">
        <w:rPr>
          <w:rFonts w:ascii="Times New Roman" w:hAnsi="Times New Roman" w:cs="Times New Roman"/>
          <w:color w:val="000000"/>
          <w:sz w:val="28"/>
          <w:szCs w:val="28"/>
        </w:rPr>
        <w:t xml:space="preserve">Обзор судебной практики ВС РФ за </w:t>
      </w:r>
      <w:r w:rsidRPr="0016411C">
        <w:rPr>
          <w:rFonts w:ascii="Times New Roman" w:hAnsi="Times New Roman" w:cs="Times New Roman"/>
          <w:color w:val="000000"/>
          <w:sz w:val="28"/>
          <w:szCs w:val="28"/>
          <w:lang w:val="en-US"/>
        </w:rPr>
        <w:t>IV</w:t>
      </w:r>
      <w:r w:rsidRPr="0016411C">
        <w:rPr>
          <w:rFonts w:ascii="Times New Roman" w:hAnsi="Times New Roman" w:cs="Times New Roman"/>
          <w:color w:val="000000"/>
          <w:sz w:val="28"/>
          <w:szCs w:val="28"/>
        </w:rPr>
        <w:t xml:space="preserve"> квартал 2001</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г.(по уголовным делам) (утв. постановлением Президиума ВС РФ от 24.04.2002</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 «Дополнительное наказание в виде штрафа может назначаться несовершеннолетним только при наличии у них самостоятельного заработка или имущества, на которое может быть обращено взыскание».</w:t>
      </w:r>
    </w:p>
    <w:p w:rsidR="00C84494" w:rsidRPr="0016411C" w:rsidRDefault="00C84494" w:rsidP="000F75BE">
      <w:pPr>
        <w:widowControl/>
        <w:numPr>
          <w:ilvl w:val="0"/>
          <w:numId w:val="2"/>
        </w:numPr>
        <w:tabs>
          <w:tab w:val="num" w:pos="-3048"/>
        </w:tabs>
        <w:autoSpaceDE/>
        <w:autoSpaceDN/>
        <w:adjustRightInd/>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Обзор судебной работы военных судов гарнизонов за 1999</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год.</w:t>
      </w:r>
    </w:p>
    <w:p w:rsidR="00C84494" w:rsidRPr="0016411C" w:rsidRDefault="00C84494" w:rsidP="000F75BE">
      <w:pPr>
        <w:widowControl/>
        <w:numPr>
          <w:ilvl w:val="0"/>
          <w:numId w:val="2"/>
        </w:numPr>
        <w:tabs>
          <w:tab w:val="num" w:pos="-3048"/>
        </w:tabs>
        <w:autoSpaceDE/>
        <w:autoSpaceDN/>
        <w:adjustRightInd/>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Постановление президиума Рязанского областного суда от 28 апреля 1998</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 «Штраф как мера уголовного наказания применяется к несовершеннолетнему в размере от десяти до пятисот минимальных размеров оплаты труда или в размере заработной платы или иного дохода несовершеннолетнего осужденного за период от двух недель до шести месяцев».</w:t>
      </w:r>
    </w:p>
    <w:p w:rsidR="004669CD" w:rsidRPr="0016411C" w:rsidRDefault="00C84494" w:rsidP="000F75BE">
      <w:pPr>
        <w:widowControl/>
        <w:numPr>
          <w:ilvl w:val="0"/>
          <w:numId w:val="2"/>
        </w:numPr>
        <w:tabs>
          <w:tab w:val="num" w:pos="-3048"/>
        </w:tabs>
        <w:autoSpaceDE/>
        <w:autoSpaceDN/>
        <w:adjustRightInd/>
        <w:spacing w:line="360" w:lineRule="auto"/>
        <w:ind w:left="0" w:firstLine="0"/>
        <w:jc w:val="both"/>
        <w:rPr>
          <w:rFonts w:ascii="Times New Roman" w:hAnsi="Times New Roman" w:cs="Times New Roman"/>
          <w:color w:val="000000"/>
          <w:sz w:val="28"/>
          <w:szCs w:val="28"/>
        </w:rPr>
      </w:pPr>
      <w:r w:rsidRPr="0016411C">
        <w:rPr>
          <w:rFonts w:ascii="Times New Roman" w:hAnsi="Times New Roman" w:cs="Times New Roman"/>
          <w:color w:val="000000"/>
          <w:sz w:val="28"/>
          <w:szCs w:val="28"/>
        </w:rPr>
        <w:t>Определение СК Верховного Суда РФ от 9 декабря 1997</w:t>
      </w:r>
      <w:r w:rsidR="000F75BE">
        <w:rPr>
          <w:rFonts w:ascii="Times New Roman" w:hAnsi="Times New Roman" w:cs="Times New Roman"/>
          <w:color w:val="000000"/>
          <w:sz w:val="28"/>
          <w:szCs w:val="28"/>
        </w:rPr>
        <w:t xml:space="preserve"> </w:t>
      </w:r>
      <w:r w:rsidRPr="0016411C">
        <w:rPr>
          <w:rFonts w:ascii="Times New Roman" w:hAnsi="Times New Roman" w:cs="Times New Roman"/>
          <w:color w:val="000000"/>
          <w:sz w:val="28"/>
          <w:szCs w:val="28"/>
        </w:rPr>
        <w:t>г. «В соответствии с законом штраф как мера наказания не может быть назначен судом в размере ниже двадцати пяти минимальных размеров оплаты труда на момент назначения наказания».</w:t>
      </w:r>
      <w:bookmarkStart w:id="0" w:name="_GoBack"/>
      <w:bookmarkEnd w:id="0"/>
    </w:p>
    <w:sectPr w:rsidR="004669CD" w:rsidRPr="0016411C" w:rsidSect="00B31C1C">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FC" w:rsidRDefault="001D50FC">
      <w:r>
        <w:separator/>
      </w:r>
    </w:p>
  </w:endnote>
  <w:endnote w:type="continuationSeparator" w:id="0">
    <w:p w:rsidR="001D50FC" w:rsidRDefault="001D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10" w:rsidRDefault="00447E10" w:rsidP="009A6FCC">
    <w:pPr>
      <w:pStyle w:val="a8"/>
      <w:framePr w:wrap="around" w:vAnchor="text" w:hAnchor="margin" w:xAlign="center" w:y="1"/>
      <w:rPr>
        <w:rStyle w:val="aa"/>
        <w:rFonts w:cs="Courier New"/>
      </w:rPr>
    </w:pPr>
  </w:p>
  <w:p w:rsidR="00447E10" w:rsidRDefault="00447E1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10" w:rsidRDefault="001B22BE" w:rsidP="009A6FCC">
    <w:pPr>
      <w:pStyle w:val="a8"/>
      <w:framePr w:wrap="around" w:vAnchor="text" w:hAnchor="margin" w:xAlign="center" w:y="1"/>
      <w:rPr>
        <w:rStyle w:val="aa"/>
        <w:rFonts w:cs="Courier New"/>
      </w:rPr>
    </w:pPr>
    <w:r>
      <w:rPr>
        <w:rStyle w:val="aa"/>
        <w:rFonts w:cs="Courier New"/>
        <w:noProof/>
      </w:rPr>
      <w:t>1</w:t>
    </w:r>
  </w:p>
  <w:p w:rsidR="00447E10" w:rsidRDefault="00447E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FC" w:rsidRDefault="001D50FC">
      <w:r>
        <w:separator/>
      </w:r>
    </w:p>
  </w:footnote>
  <w:footnote w:type="continuationSeparator" w:id="0">
    <w:p w:rsidR="001D50FC" w:rsidRDefault="001D5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B1C"/>
    <w:multiLevelType w:val="hybridMultilevel"/>
    <w:tmpl w:val="E4005ADE"/>
    <w:lvl w:ilvl="0" w:tplc="0419000F">
      <w:start w:val="1"/>
      <w:numFmt w:val="decimal"/>
      <w:lvlText w:val="%1."/>
      <w:lvlJc w:val="left"/>
      <w:pPr>
        <w:tabs>
          <w:tab w:val="num" w:pos="1282"/>
        </w:tabs>
        <w:ind w:left="1282" w:hanging="360"/>
      </w:pPr>
      <w:rPr>
        <w:rFonts w:cs="Times New Roman"/>
      </w:rPr>
    </w:lvl>
    <w:lvl w:ilvl="1" w:tplc="04190019" w:tentative="1">
      <w:start w:val="1"/>
      <w:numFmt w:val="lowerLetter"/>
      <w:lvlText w:val="%2."/>
      <w:lvlJc w:val="left"/>
      <w:pPr>
        <w:tabs>
          <w:tab w:val="num" w:pos="2002"/>
        </w:tabs>
        <w:ind w:left="2002" w:hanging="360"/>
      </w:pPr>
      <w:rPr>
        <w:rFonts w:cs="Times New Roman"/>
      </w:rPr>
    </w:lvl>
    <w:lvl w:ilvl="2" w:tplc="0419001B" w:tentative="1">
      <w:start w:val="1"/>
      <w:numFmt w:val="lowerRoman"/>
      <w:lvlText w:val="%3."/>
      <w:lvlJc w:val="right"/>
      <w:pPr>
        <w:tabs>
          <w:tab w:val="num" w:pos="2722"/>
        </w:tabs>
        <w:ind w:left="2722" w:hanging="180"/>
      </w:pPr>
      <w:rPr>
        <w:rFonts w:cs="Times New Roman"/>
      </w:rPr>
    </w:lvl>
    <w:lvl w:ilvl="3" w:tplc="0419000F" w:tentative="1">
      <w:start w:val="1"/>
      <w:numFmt w:val="decimal"/>
      <w:lvlText w:val="%4."/>
      <w:lvlJc w:val="left"/>
      <w:pPr>
        <w:tabs>
          <w:tab w:val="num" w:pos="3442"/>
        </w:tabs>
        <w:ind w:left="3442" w:hanging="360"/>
      </w:pPr>
      <w:rPr>
        <w:rFonts w:cs="Times New Roman"/>
      </w:rPr>
    </w:lvl>
    <w:lvl w:ilvl="4" w:tplc="04190019" w:tentative="1">
      <w:start w:val="1"/>
      <w:numFmt w:val="lowerLetter"/>
      <w:lvlText w:val="%5."/>
      <w:lvlJc w:val="left"/>
      <w:pPr>
        <w:tabs>
          <w:tab w:val="num" w:pos="4162"/>
        </w:tabs>
        <w:ind w:left="4162" w:hanging="360"/>
      </w:pPr>
      <w:rPr>
        <w:rFonts w:cs="Times New Roman"/>
      </w:rPr>
    </w:lvl>
    <w:lvl w:ilvl="5" w:tplc="0419001B" w:tentative="1">
      <w:start w:val="1"/>
      <w:numFmt w:val="lowerRoman"/>
      <w:lvlText w:val="%6."/>
      <w:lvlJc w:val="right"/>
      <w:pPr>
        <w:tabs>
          <w:tab w:val="num" w:pos="4882"/>
        </w:tabs>
        <w:ind w:left="4882" w:hanging="180"/>
      </w:pPr>
      <w:rPr>
        <w:rFonts w:cs="Times New Roman"/>
      </w:rPr>
    </w:lvl>
    <w:lvl w:ilvl="6" w:tplc="0419000F" w:tentative="1">
      <w:start w:val="1"/>
      <w:numFmt w:val="decimal"/>
      <w:lvlText w:val="%7."/>
      <w:lvlJc w:val="left"/>
      <w:pPr>
        <w:tabs>
          <w:tab w:val="num" w:pos="5602"/>
        </w:tabs>
        <w:ind w:left="5602" w:hanging="360"/>
      </w:pPr>
      <w:rPr>
        <w:rFonts w:cs="Times New Roman"/>
      </w:rPr>
    </w:lvl>
    <w:lvl w:ilvl="7" w:tplc="04190019" w:tentative="1">
      <w:start w:val="1"/>
      <w:numFmt w:val="lowerLetter"/>
      <w:lvlText w:val="%8."/>
      <w:lvlJc w:val="left"/>
      <w:pPr>
        <w:tabs>
          <w:tab w:val="num" w:pos="6322"/>
        </w:tabs>
        <w:ind w:left="6322" w:hanging="360"/>
      </w:pPr>
      <w:rPr>
        <w:rFonts w:cs="Times New Roman"/>
      </w:rPr>
    </w:lvl>
    <w:lvl w:ilvl="8" w:tplc="0419001B" w:tentative="1">
      <w:start w:val="1"/>
      <w:numFmt w:val="lowerRoman"/>
      <w:lvlText w:val="%9."/>
      <w:lvlJc w:val="right"/>
      <w:pPr>
        <w:tabs>
          <w:tab w:val="num" w:pos="7042"/>
        </w:tabs>
        <w:ind w:left="7042" w:hanging="180"/>
      </w:pPr>
      <w:rPr>
        <w:rFonts w:cs="Times New Roman"/>
      </w:rPr>
    </w:lvl>
  </w:abstractNum>
  <w:abstractNum w:abstractNumId="1">
    <w:nsid w:val="258D5D2D"/>
    <w:multiLevelType w:val="singleLevel"/>
    <w:tmpl w:val="94142EFA"/>
    <w:lvl w:ilvl="0">
      <w:start w:val="3"/>
      <w:numFmt w:val="decimal"/>
      <w:lvlText w:val="%1)"/>
      <w:legacy w:legacy="1" w:legacySpace="0" w:legacyIndent="548"/>
      <w:lvlJc w:val="left"/>
      <w:rPr>
        <w:rFonts w:ascii="Courier New" w:hAnsi="Courier New" w:cs="Courier New" w:hint="default"/>
      </w:rPr>
    </w:lvl>
  </w:abstractNum>
  <w:abstractNum w:abstractNumId="2">
    <w:nsid w:val="28201781"/>
    <w:multiLevelType w:val="hybridMultilevel"/>
    <w:tmpl w:val="C6F675FC"/>
    <w:lvl w:ilvl="0" w:tplc="94BEC5DA">
      <w:start w:val="1"/>
      <w:numFmt w:val="upperRoman"/>
      <w:lvlText w:val="%1."/>
      <w:lvlJc w:val="right"/>
      <w:pPr>
        <w:tabs>
          <w:tab w:val="num" w:pos="540"/>
        </w:tabs>
        <w:ind w:left="540" w:hanging="18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FC6E58"/>
    <w:multiLevelType w:val="hybridMultilevel"/>
    <w:tmpl w:val="D33641DA"/>
    <w:lvl w:ilvl="0" w:tplc="0419000F">
      <w:start w:val="1"/>
      <w:numFmt w:val="decimal"/>
      <w:lvlText w:val="%1."/>
      <w:lvlJc w:val="left"/>
      <w:pPr>
        <w:tabs>
          <w:tab w:val="num" w:pos="1272"/>
        </w:tabs>
        <w:ind w:left="1272" w:hanging="360"/>
      </w:pPr>
      <w:rPr>
        <w:rFonts w:cs="Times New Roman"/>
      </w:rPr>
    </w:lvl>
    <w:lvl w:ilvl="1" w:tplc="04190019" w:tentative="1">
      <w:start w:val="1"/>
      <w:numFmt w:val="lowerLetter"/>
      <w:lvlText w:val="%2."/>
      <w:lvlJc w:val="left"/>
      <w:pPr>
        <w:tabs>
          <w:tab w:val="num" w:pos="1992"/>
        </w:tabs>
        <w:ind w:left="1992" w:hanging="360"/>
      </w:pPr>
      <w:rPr>
        <w:rFonts w:cs="Times New Roman"/>
      </w:rPr>
    </w:lvl>
    <w:lvl w:ilvl="2" w:tplc="0419001B" w:tentative="1">
      <w:start w:val="1"/>
      <w:numFmt w:val="lowerRoman"/>
      <w:lvlText w:val="%3."/>
      <w:lvlJc w:val="right"/>
      <w:pPr>
        <w:tabs>
          <w:tab w:val="num" w:pos="2712"/>
        </w:tabs>
        <w:ind w:left="2712" w:hanging="180"/>
      </w:pPr>
      <w:rPr>
        <w:rFonts w:cs="Times New Roman"/>
      </w:rPr>
    </w:lvl>
    <w:lvl w:ilvl="3" w:tplc="0419000F" w:tentative="1">
      <w:start w:val="1"/>
      <w:numFmt w:val="decimal"/>
      <w:lvlText w:val="%4."/>
      <w:lvlJc w:val="left"/>
      <w:pPr>
        <w:tabs>
          <w:tab w:val="num" w:pos="3432"/>
        </w:tabs>
        <w:ind w:left="3432" w:hanging="360"/>
      </w:pPr>
      <w:rPr>
        <w:rFonts w:cs="Times New Roman"/>
      </w:rPr>
    </w:lvl>
    <w:lvl w:ilvl="4" w:tplc="04190019" w:tentative="1">
      <w:start w:val="1"/>
      <w:numFmt w:val="lowerLetter"/>
      <w:lvlText w:val="%5."/>
      <w:lvlJc w:val="left"/>
      <w:pPr>
        <w:tabs>
          <w:tab w:val="num" w:pos="4152"/>
        </w:tabs>
        <w:ind w:left="4152" w:hanging="360"/>
      </w:pPr>
      <w:rPr>
        <w:rFonts w:cs="Times New Roman"/>
      </w:rPr>
    </w:lvl>
    <w:lvl w:ilvl="5" w:tplc="0419001B" w:tentative="1">
      <w:start w:val="1"/>
      <w:numFmt w:val="lowerRoman"/>
      <w:lvlText w:val="%6."/>
      <w:lvlJc w:val="right"/>
      <w:pPr>
        <w:tabs>
          <w:tab w:val="num" w:pos="4872"/>
        </w:tabs>
        <w:ind w:left="4872" w:hanging="180"/>
      </w:pPr>
      <w:rPr>
        <w:rFonts w:cs="Times New Roman"/>
      </w:rPr>
    </w:lvl>
    <w:lvl w:ilvl="6" w:tplc="0419000F" w:tentative="1">
      <w:start w:val="1"/>
      <w:numFmt w:val="decimal"/>
      <w:lvlText w:val="%7."/>
      <w:lvlJc w:val="left"/>
      <w:pPr>
        <w:tabs>
          <w:tab w:val="num" w:pos="5592"/>
        </w:tabs>
        <w:ind w:left="5592" w:hanging="360"/>
      </w:pPr>
      <w:rPr>
        <w:rFonts w:cs="Times New Roman"/>
      </w:rPr>
    </w:lvl>
    <w:lvl w:ilvl="7" w:tplc="04190019" w:tentative="1">
      <w:start w:val="1"/>
      <w:numFmt w:val="lowerLetter"/>
      <w:lvlText w:val="%8."/>
      <w:lvlJc w:val="left"/>
      <w:pPr>
        <w:tabs>
          <w:tab w:val="num" w:pos="6312"/>
        </w:tabs>
        <w:ind w:left="6312" w:hanging="360"/>
      </w:pPr>
      <w:rPr>
        <w:rFonts w:cs="Times New Roman"/>
      </w:rPr>
    </w:lvl>
    <w:lvl w:ilvl="8" w:tplc="0419001B" w:tentative="1">
      <w:start w:val="1"/>
      <w:numFmt w:val="lowerRoman"/>
      <w:lvlText w:val="%9."/>
      <w:lvlJc w:val="right"/>
      <w:pPr>
        <w:tabs>
          <w:tab w:val="num" w:pos="7032"/>
        </w:tabs>
        <w:ind w:left="7032" w:hanging="180"/>
      </w:pPr>
      <w:rPr>
        <w:rFonts w:cs="Times New Roman"/>
      </w:rPr>
    </w:lvl>
  </w:abstractNum>
  <w:abstractNum w:abstractNumId="4">
    <w:nsid w:val="36AB0FBF"/>
    <w:multiLevelType w:val="hybridMultilevel"/>
    <w:tmpl w:val="AF32AD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7FC3F41"/>
    <w:multiLevelType w:val="hybridMultilevel"/>
    <w:tmpl w:val="D458BB04"/>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6">
    <w:nsid w:val="54382184"/>
    <w:multiLevelType w:val="hybridMultilevel"/>
    <w:tmpl w:val="DBF62F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123442"/>
    <w:multiLevelType w:val="hybridMultilevel"/>
    <w:tmpl w:val="196C9908"/>
    <w:lvl w:ilvl="0" w:tplc="0419000F">
      <w:start w:val="1"/>
      <w:numFmt w:val="decimal"/>
      <w:lvlText w:val="%1."/>
      <w:lvlJc w:val="left"/>
      <w:pPr>
        <w:tabs>
          <w:tab w:val="num" w:pos="1348"/>
        </w:tabs>
        <w:ind w:left="1348" w:hanging="360"/>
      </w:pPr>
      <w:rPr>
        <w:rFonts w:cs="Times New Roman"/>
      </w:rPr>
    </w:lvl>
    <w:lvl w:ilvl="1" w:tplc="04190019" w:tentative="1">
      <w:start w:val="1"/>
      <w:numFmt w:val="lowerLetter"/>
      <w:lvlText w:val="%2."/>
      <w:lvlJc w:val="left"/>
      <w:pPr>
        <w:tabs>
          <w:tab w:val="num" w:pos="2068"/>
        </w:tabs>
        <w:ind w:left="2068" w:hanging="360"/>
      </w:pPr>
      <w:rPr>
        <w:rFonts w:cs="Times New Roman"/>
      </w:rPr>
    </w:lvl>
    <w:lvl w:ilvl="2" w:tplc="0419001B" w:tentative="1">
      <w:start w:val="1"/>
      <w:numFmt w:val="lowerRoman"/>
      <w:lvlText w:val="%3."/>
      <w:lvlJc w:val="right"/>
      <w:pPr>
        <w:tabs>
          <w:tab w:val="num" w:pos="2788"/>
        </w:tabs>
        <w:ind w:left="2788" w:hanging="180"/>
      </w:pPr>
      <w:rPr>
        <w:rFonts w:cs="Times New Roman"/>
      </w:rPr>
    </w:lvl>
    <w:lvl w:ilvl="3" w:tplc="0419000F" w:tentative="1">
      <w:start w:val="1"/>
      <w:numFmt w:val="decimal"/>
      <w:lvlText w:val="%4."/>
      <w:lvlJc w:val="left"/>
      <w:pPr>
        <w:tabs>
          <w:tab w:val="num" w:pos="3508"/>
        </w:tabs>
        <w:ind w:left="3508" w:hanging="360"/>
      </w:pPr>
      <w:rPr>
        <w:rFonts w:cs="Times New Roman"/>
      </w:rPr>
    </w:lvl>
    <w:lvl w:ilvl="4" w:tplc="04190019" w:tentative="1">
      <w:start w:val="1"/>
      <w:numFmt w:val="lowerLetter"/>
      <w:lvlText w:val="%5."/>
      <w:lvlJc w:val="left"/>
      <w:pPr>
        <w:tabs>
          <w:tab w:val="num" w:pos="4228"/>
        </w:tabs>
        <w:ind w:left="4228" w:hanging="360"/>
      </w:pPr>
      <w:rPr>
        <w:rFonts w:cs="Times New Roman"/>
      </w:rPr>
    </w:lvl>
    <w:lvl w:ilvl="5" w:tplc="0419001B" w:tentative="1">
      <w:start w:val="1"/>
      <w:numFmt w:val="lowerRoman"/>
      <w:lvlText w:val="%6."/>
      <w:lvlJc w:val="right"/>
      <w:pPr>
        <w:tabs>
          <w:tab w:val="num" w:pos="4948"/>
        </w:tabs>
        <w:ind w:left="4948" w:hanging="180"/>
      </w:pPr>
      <w:rPr>
        <w:rFonts w:cs="Times New Roman"/>
      </w:rPr>
    </w:lvl>
    <w:lvl w:ilvl="6" w:tplc="0419000F" w:tentative="1">
      <w:start w:val="1"/>
      <w:numFmt w:val="decimal"/>
      <w:lvlText w:val="%7."/>
      <w:lvlJc w:val="left"/>
      <w:pPr>
        <w:tabs>
          <w:tab w:val="num" w:pos="5668"/>
        </w:tabs>
        <w:ind w:left="5668" w:hanging="360"/>
      </w:pPr>
      <w:rPr>
        <w:rFonts w:cs="Times New Roman"/>
      </w:rPr>
    </w:lvl>
    <w:lvl w:ilvl="7" w:tplc="04190019" w:tentative="1">
      <w:start w:val="1"/>
      <w:numFmt w:val="lowerLetter"/>
      <w:lvlText w:val="%8."/>
      <w:lvlJc w:val="left"/>
      <w:pPr>
        <w:tabs>
          <w:tab w:val="num" w:pos="6388"/>
        </w:tabs>
        <w:ind w:left="6388" w:hanging="360"/>
      </w:pPr>
      <w:rPr>
        <w:rFonts w:cs="Times New Roman"/>
      </w:rPr>
    </w:lvl>
    <w:lvl w:ilvl="8" w:tplc="0419001B" w:tentative="1">
      <w:start w:val="1"/>
      <w:numFmt w:val="lowerRoman"/>
      <w:lvlText w:val="%9."/>
      <w:lvlJc w:val="right"/>
      <w:pPr>
        <w:tabs>
          <w:tab w:val="num" w:pos="7108"/>
        </w:tabs>
        <w:ind w:left="7108" w:hanging="180"/>
      </w:pPr>
      <w:rPr>
        <w:rFonts w:cs="Times New Roman"/>
      </w:rPr>
    </w:lvl>
  </w:abstractNum>
  <w:abstractNum w:abstractNumId="8">
    <w:nsid w:val="5FE1077B"/>
    <w:multiLevelType w:val="hybridMultilevel"/>
    <w:tmpl w:val="40FC887A"/>
    <w:lvl w:ilvl="0" w:tplc="0419000F">
      <w:start w:val="1"/>
      <w:numFmt w:val="decimal"/>
      <w:lvlText w:val="%1."/>
      <w:lvlJc w:val="left"/>
      <w:pPr>
        <w:tabs>
          <w:tab w:val="num" w:pos="1272"/>
        </w:tabs>
        <w:ind w:left="1272" w:hanging="360"/>
      </w:pPr>
      <w:rPr>
        <w:rFonts w:cs="Times New Roman"/>
      </w:rPr>
    </w:lvl>
    <w:lvl w:ilvl="1" w:tplc="04190019" w:tentative="1">
      <w:start w:val="1"/>
      <w:numFmt w:val="lowerLetter"/>
      <w:lvlText w:val="%2."/>
      <w:lvlJc w:val="left"/>
      <w:pPr>
        <w:tabs>
          <w:tab w:val="num" w:pos="1992"/>
        </w:tabs>
        <w:ind w:left="1992" w:hanging="360"/>
      </w:pPr>
      <w:rPr>
        <w:rFonts w:cs="Times New Roman"/>
      </w:rPr>
    </w:lvl>
    <w:lvl w:ilvl="2" w:tplc="0419001B" w:tentative="1">
      <w:start w:val="1"/>
      <w:numFmt w:val="lowerRoman"/>
      <w:lvlText w:val="%3."/>
      <w:lvlJc w:val="right"/>
      <w:pPr>
        <w:tabs>
          <w:tab w:val="num" w:pos="2712"/>
        </w:tabs>
        <w:ind w:left="2712" w:hanging="180"/>
      </w:pPr>
      <w:rPr>
        <w:rFonts w:cs="Times New Roman"/>
      </w:rPr>
    </w:lvl>
    <w:lvl w:ilvl="3" w:tplc="0419000F" w:tentative="1">
      <w:start w:val="1"/>
      <w:numFmt w:val="decimal"/>
      <w:lvlText w:val="%4."/>
      <w:lvlJc w:val="left"/>
      <w:pPr>
        <w:tabs>
          <w:tab w:val="num" w:pos="3432"/>
        </w:tabs>
        <w:ind w:left="3432" w:hanging="360"/>
      </w:pPr>
      <w:rPr>
        <w:rFonts w:cs="Times New Roman"/>
      </w:rPr>
    </w:lvl>
    <w:lvl w:ilvl="4" w:tplc="04190019" w:tentative="1">
      <w:start w:val="1"/>
      <w:numFmt w:val="lowerLetter"/>
      <w:lvlText w:val="%5."/>
      <w:lvlJc w:val="left"/>
      <w:pPr>
        <w:tabs>
          <w:tab w:val="num" w:pos="4152"/>
        </w:tabs>
        <w:ind w:left="4152" w:hanging="360"/>
      </w:pPr>
      <w:rPr>
        <w:rFonts w:cs="Times New Roman"/>
      </w:rPr>
    </w:lvl>
    <w:lvl w:ilvl="5" w:tplc="0419001B" w:tentative="1">
      <w:start w:val="1"/>
      <w:numFmt w:val="lowerRoman"/>
      <w:lvlText w:val="%6."/>
      <w:lvlJc w:val="right"/>
      <w:pPr>
        <w:tabs>
          <w:tab w:val="num" w:pos="4872"/>
        </w:tabs>
        <w:ind w:left="4872" w:hanging="180"/>
      </w:pPr>
      <w:rPr>
        <w:rFonts w:cs="Times New Roman"/>
      </w:rPr>
    </w:lvl>
    <w:lvl w:ilvl="6" w:tplc="0419000F" w:tentative="1">
      <w:start w:val="1"/>
      <w:numFmt w:val="decimal"/>
      <w:lvlText w:val="%7."/>
      <w:lvlJc w:val="left"/>
      <w:pPr>
        <w:tabs>
          <w:tab w:val="num" w:pos="5592"/>
        </w:tabs>
        <w:ind w:left="5592" w:hanging="360"/>
      </w:pPr>
      <w:rPr>
        <w:rFonts w:cs="Times New Roman"/>
      </w:rPr>
    </w:lvl>
    <w:lvl w:ilvl="7" w:tplc="04190019" w:tentative="1">
      <w:start w:val="1"/>
      <w:numFmt w:val="lowerLetter"/>
      <w:lvlText w:val="%8."/>
      <w:lvlJc w:val="left"/>
      <w:pPr>
        <w:tabs>
          <w:tab w:val="num" w:pos="6312"/>
        </w:tabs>
        <w:ind w:left="6312" w:hanging="360"/>
      </w:pPr>
      <w:rPr>
        <w:rFonts w:cs="Times New Roman"/>
      </w:rPr>
    </w:lvl>
    <w:lvl w:ilvl="8" w:tplc="0419001B" w:tentative="1">
      <w:start w:val="1"/>
      <w:numFmt w:val="lowerRoman"/>
      <w:lvlText w:val="%9."/>
      <w:lvlJc w:val="right"/>
      <w:pPr>
        <w:tabs>
          <w:tab w:val="num" w:pos="7032"/>
        </w:tabs>
        <w:ind w:left="7032" w:hanging="180"/>
      </w:pPr>
      <w:rPr>
        <w:rFonts w:cs="Times New Roman"/>
      </w:rPr>
    </w:lvl>
  </w:abstractNum>
  <w:abstractNum w:abstractNumId="9">
    <w:nsid w:val="647410F2"/>
    <w:multiLevelType w:val="hybridMultilevel"/>
    <w:tmpl w:val="A3FEF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7753D1"/>
    <w:multiLevelType w:val="hybridMultilevel"/>
    <w:tmpl w:val="6EB69454"/>
    <w:lvl w:ilvl="0" w:tplc="0419000F">
      <w:start w:val="1"/>
      <w:numFmt w:val="decimal"/>
      <w:lvlText w:val="%1."/>
      <w:lvlJc w:val="left"/>
      <w:pPr>
        <w:tabs>
          <w:tab w:val="num" w:pos="1301"/>
        </w:tabs>
        <w:ind w:left="1301" w:hanging="360"/>
      </w:pPr>
      <w:rPr>
        <w:rFonts w:cs="Times New Roman"/>
      </w:rPr>
    </w:lvl>
    <w:lvl w:ilvl="1" w:tplc="04190019" w:tentative="1">
      <w:start w:val="1"/>
      <w:numFmt w:val="lowerLetter"/>
      <w:lvlText w:val="%2."/>
      <w:lvlJc w:val="left"/>
      <w:pPr>
        <w:tabs>
          <w:tab w:val="num" w:pos="2021"/>
        </w:tabs>
        <w:ind w:left="2021" w:hanging="360"/>
      </w:pPr>
      <w:rPr>
        <w:rFonts w:cs="Times New Roman"/>
      </w:rPr>
    </w:lvl>
    <w:lvl w:ilvl="2" w:tplc="0419001B" w:tentative="1">
      <w:start w:val="1"/>
      <w:numFmt w:val="lowerRoman"/>
      <w:lvlText w:val="%3."/>
      <w:lvlJc w:val="right"/>
      <w:pPr>
        <w:tabs>
          <w:tab w:val="num" w:pos="2741"/>
        </w:tabs>
        <w:ind w:left="2741" w:hanging="180"/>
      </w:pPr>
      <w:rPr>
        <w:rFonts w:cs="Times New Roman"/>
      </w:rPr>
    </w:lvl>
    <w:lvl w:ilvl="3" w:tplc="0419000F" w:tentative="1">
      <w:start w:val="1"/>
      <w:numFmt w:val="decimal"/>
      <w:lvlText w:val="%4."/>
      <w:lvlJc w:val="left"/>
      <w:pPr>
        <w:tabs>
          <w:tab w:val="num" w:pos="3461"/>
        </w:tabs>
        <w:ind w:left="3461" w:hanging="360"/>
      </w:pPr>
      <w:rPr>
        <w:rFonts w:cs="Times New Roman"/>
      </w:rPr>
    </w:lvl>
    <w:lvl w:ilvl="4" w:tplc="04190019" w:tentative="1">
      <w:start w:val="1"/>
      <w:numFmt w:val="lowerLetter"/>
      <w:lvlText w:val="%5."/>
      <w:lvlJc w:val="left"/>
      <w:pPr>
        <w:tabs>
          <w:tab w:val="num" w:pos="4181"/>
        </w:tabs>
        <w:ind w:left="4181" w:hanging="360"/>
      </w:pPr>
      <w:rPr>
        <w:rFonts w:cs="Times New Roman"/>
      </w:rPr>
    </w:lvl>
    <w:lvl w:ilvl="5" w:tplc="0419001B" w:tentative="1">
      <w:start w:val="1"/>
      <w:numFmt w:val="lowerRoman"/>
      <w:lvlText w:val="%6."/>
      <w:lvlJc w:val="right"/>
      <w:pPr>
        <w:tabs>
          <w:tab w:val="num" w:pos="4901"/>
        </w:tabs>
        <w:ind w:left="4901" w:hanging="180"/>
      </w:pPr>
      <w:rPr>
        <w:rFonts w:cs="Times New Roman"/>
      </w:rPr>
    </w:lvl>
    <w:lvl w:ilvl="6" w:tplc="0419000F" w:tentative="1">
      <w:start w:val="1"/>
      <w:numFmt w:val="decimal"/>
      <w:lvlText w:val="%7."/>
      <w:lvlJc w:val="left"/>
      <w:pPr>
        <w:tabs>
          <w:tab w:val="num" w:pos="5621"/>
        </w:tabs>
        <w:ind w:left="5621" w:hanging="360"/>
      </w:pPr>
      <w:rPr>
        <w:rFonts w:cs="Times New Roman"/>
      </w:rPr>
    </w:lvl>
    <w:lvl w:ilvl="7" w:tplc="04190019" w:tentative="1">
      <w:start w:val="1"/>
      <w:numFmt w:val="lowerLetter"/>
      <w:lvlText w:val="%8."/>
      <w:lvlJc w:val="left"/>
      <w:pPr>
        <w:tabs>
          <w:tab w:val="num" w:pos="6341"/>
        </w:tabs>
        <w:ind w:left="6341" w:hanging="360"/>
      </w:pPr>
      <w:rPr>
        <w:rFonts w:cs="Times New Roman"/>
      </w:rPr>
    </w:lvl>
    <w:lvl w:ilvl="8" w:tplc="0419001B" w:tentative="1">
      <w:start w:val="1"/>
      <w:numFmt w:val="lowerRoman"/>
      <w:lvlText w:val="%9."/>
      <w:lvlJc w:val="right"/>
      <w:pPr>
        <w:tabs>
          <w:tab w:val="num" w:pos="7061"/>
        </w:tabs>
        <w:ind w:left="7061" w:hanging="180"/>
      </w:pPr>
      <w:rPr>
        <w:rFonts w:cs="Times New Roman"/>
      </w:rPr>
    </w:lvl>
  </w:abstractNum>
  <w:abstractNum w:abstractNumId="11">
    <w:nsid w:val="6D07058A"/>
    <w:multiLevelType w:val="hybridMultilevel"/>
    <w:tmpl w:val="7ABACE56"/>
    <w:lvl w:ilvl="0" w:tplc="0419000F">
      <w:start w:val="1"/>
      <w:numFmt w:val="decimal"/>
      <w:lvlText w:val="%1."/>
      <w:lvlJc w:val="left"/>
      <w:pPr>
        <w:tabs>
          <w:tab w:val="num" w:pos="1282"/>
        </w:tabs>
        <w:ind w:left="1282" w:hanging="360"/>
      </w:pPr>
      <w:rPr>
        <w:rFonts w:cs="Times New Roman"/>
      </w:rPr>
    </w:lvl>
    <w:lvl w:ilvl="1" w:tplc="04190019" w:tentative="1">
      <w:start w:val="1"/>
      <w:numFmt w:val="lowerLetter"/>
      <w:lvlText w:val="%2."/>
      <w:lvlJc w:val="left"/>
      <w:pPr>
        <w:tabs>
          <w:tab w:val="num" w:pos="2002"/>
        </w:tabs>
        <w:ind w:left="2002" w:hanging="360"/>
      </w:pPr>
      <w:rPr>
        <w:rFonts w:cs="Times New Roman"/>
      </w:rPr>
    </w:lvl>
    <w:lvl w:ilvl="2" w:tplc="0419001B" w:tentative="1">
      <w:start w:val="1"/>
      <w:numFmt w:val="lowerRoman"/>
      <w:lvlText w:val="%3."/>
      <w:lvlJc w:val="right"/>
      <w:pPr>
        <w:tabs>
          <w:tab w:val="num" w:pos="2722"/>
        </w:tabs>
        <w:ind w:left="2722" w:hanging="180"/>
      </w:pPr>
      <w:rPr>
        <w:rFonts w:cs="Times New Roman"/>
      </w:rPr>
    </w:lvl>
    <w:lvl w:ilvl="3" w:tplc="0419000F" w:tentative="1">
      <w:start w:val="1"/>
      <w:numFmt w:val="decimal"/>
      <w:lvlText w:val="%4."/>
      <w:lvlJc w:val="left"/>
      <w:pPr>
        <w:tabs>
          <w:tab w:val="num" w:pos="3442"/>
        </w:tabs>
        <w:ind w:left="3442" w:hanging="360"/>
      </w:pPr>
      <w:rPr>
        <w:rFonts w:cs="Times New Roman"/>
      </w:rPr>
    </w:lvl>
    <w:lvl w:ilvl="4" w:tplc="04190019" w:tentative="1">
      <w:start w:val="1"/>
      <w:numFmt w:val="lowerLetter"/>
      <w:lvlText w:val="%5."/>
      <w:lvlJc w:val="left"/>
      <w:pPr>
        <w:tabs>
          <w:tab w:val="num" w:pos="4162"/>
        </w:tabs>
        <w:ind w:left="4162" w:hanging="360"/>
      </w:pPr>
      <w:rPr>
        <w:rFonts w:cs="Times New Roman"/>
      </w:rPr>
    </w:lvl>
    <w:lvl w:ilvl="5" w:tplc="0419001B" w:tentative="1">
      <w:start w:val="1"/>
      <w:numFmt w:val="lowerRoman"/>
      <w:lvlText w:val="%6."/>
      <w:lvlJc w:val="right"/>
      <w:pPr>
        <w:tabs>
          <w:tab w:val="num" w:pos="4882"/>
        </w:tabs>
        <w:ind w:left="4882" w:hanging="180"/>
      </w:pPr>
      <w:rPr>
        <w:rFonts w:cs="Times New Roman"/>
      </w:rPr>
    </w:lvl>
    <w:lvl w:ilvl="6" w:tplc="0419000F" w:tentative="1">
      <w:start w:val="1"/>
      <w:numFmt w:val="decimal"/>
      <w:lvlText w:val="%7."/>
      <w:lvlJc w:val="left"/>
      <w:pPr>
        <w:tabs>
          <w:tab w:val="num" w:pos="5602"/>
        </w:tabs>
        <w:ind w:left="5602" w:hanging="360"/>
      </w:pPr>
      <w:rPr>
        <w:rFonts w:cs="Times New Roman"/>
      </w:rPr>
    </w:lvl>
    <w:lvl w:ilvl="7" w:tplc="04190019" w:tentative="1">
      <w:start w:val="1"/>
      <w:numFmt w:val="lowerLetter"/>
      <w:lvlText w:val="%8."/>
      <w:lvlJc w:val="left"/>
      <w:pPr>
        <w:tabs>
          <w:tab w:val="num" w:pos="6322"/>
        </w:tabs>
        <w:ind w:left="6322" w:hanging="360"/>
      </w:pPr>
      <w:rPr>
        <w:rFonts w:cs="Times New Roman"/>
      </w:rPr>
    </w:lvl>
    <w:lvl w:ilvl="8" w:tplc="0419001B" w:tentative="1">
      <w:start w:val="1"/>
      <w:numFmt w:val="lowerRoman"/>
      <w:lvlText w:val="%9."/>
      <w:lvlJc w:val="right"/>
      <w:pPr>
        <w:tabs>
          <w:tab w:val="num" w:pos="7042"/>
        </w:tabs>
        <w:ind w:left="7042" w:hanging="180"/>
      </w:pPr>
      <w:rPr>
        <w:rFonts w:cs="Times New Roman"/>
      </w:rPr>
    </w:lvl>
  </w:abstractNum>
  <w:abstractNum w:abstractNumId="12">
    <w:nsid w:val="6D2C06B5"/>
    <w:multiLevelType w:val="hybridMultilevel"/>
    <w:tmpl w:val="047C5D28"/>
    <w:lvl w:ilvl="0" w:tplc="0419000F">
      <w:start w:val="1"/>
      <w:numFmt w:val="decimal"/>
      <w:lvlText w:val="%1."/>
      <w:lvlJc w:val="left"/>
      <w:pPr>
        <w:tabs>
          <w:tab w:val="num" w:pos="384"/>
        </w:tabs>
        <w:ind w:left="384" w:hanging="360"/>
      </w:pPr>
      <w:rPr>
        <w:rFonts w:cs="Times New Roman"/>
      </w:rPr>
    </w:lvl>
    <w:lvl w:ilvl="1" w:tplc="E5C0AE76">
      <w:start w:val="1"/>
      <w:numFmt w:val="upperRoman"/>
      <w:lvlText w:val="%2."/>
      <w:lvlJc w:val="right"/>
      <w:pPr>
        <w:tabs>
          <w:tab w:val="num" w:pos="780"/>
        </w:tabs>
        <w:ind w:left="780" w:hanging="180"/>
      </w:pPr>
      <w:rPr>
        <w:rFonts w:cs="Times New Roman" w:hint="default"/>
      </w:rPr>
    </w:lvl>
    <w:lvl w:ilvl="2" w:tplc="0419001B" w:tentative="1">
      <w:start w:val="1"/>
      <w:numFmt w:val="lowerRoman"/>
      <w:lvlText w:val="%3."/>
      <w:lvlJc w:val="right"/>
      <w:pPr>
        <w:tabs>
          <w:tab w:val="num" w:pos="1680"/>
        </w:tabs>
        <w:ind w:left="1680" w:hanging="180"/>
      </w:pPr>
      <w:rPr>
        <w:rFonts w:cs="Times New Roman"/>
      </w:rPr>
    </w:lvl>
    <w:lvl w:ilvl="3" w:tplc="0419000F" w:tentative="1">
      <w:start w:val="1"/>
      <w:numFmt w:val="decimal"/>
      <w:lvlText w:val="%4."/>
      <w:lvlJc w:val="left"/>
      <w:pPr>
        <w:tabs>
          <w:tab w:val="num" w:pos="2400"/>
        </w:tabs>
        <w:ind w:left="2400" w:hanging="360"/>
      </w:pPr>
      <w:rPr>
        <w:rFonts w:cs="Times New Roman"/>
      </w:rPr>
    </w:lvl>
    <w:lvl w:ilvl="4" w:tplc="04190019" w:tentative="1">
      <w:start w:val="1"/>
      <w:numFmt w:val="lowerLetter"/>
      <w:lvlText w:val="%5."/>
      <w:lvlJc w:val="left"/>
      <w:pPr>
        <w:tabs>
          <w:tab w:val="num" w:pos="3120"/>
        </w:tabs>
        <w:ind w:left="3120" w:hanging="360"/>
      </w:pPr>
      <w:rPr>
        <w:rFonts w:cs="Times New Roman"/>
      </w:rPr>
    </w:lvl>
    <w:lvl w:ilvl="5" w:tplc="0419001B" w:tentative="1">
      <w:start w:val="1"/>
      <w:numFmt w:val="lowerRoman"/>
      <w:lvlText w:val="%6."/>
      <w:lvlJc w:val="right"/>
      <w:pPr>
        <w:tabs>
          <w:tab w:val="num" w:pos="3840"/>
        </w:tabs>
        <w:ind w:left="3840" w:hanging="180"/>
      </w:pPr>
      <w:rPr>
        <w:rFonts w:cs="Times New Roman"/>
      </w:rPr>
    </w:lvl>
    <w:lvl w:ilvl="6" w:tplc="0419000F" w:tentative="1">
      <w:start w:val="1"/>
      <w:numFmt w:val="decimal"/>
      <w:lvlText w:val="%7."/>
      <w:lvlJc w:val="left"/>
      <w:pPr>
        <w:tabs>
          <w:tab w:val="num" w:pos="4560"/>
        </w:tabs>
        <w:ind w:left="4560" w:hanging="360"/>
      </w:pPr>
      <w:rPr>
        <w:rFonts w:cs="Times New Roman"/>
      </w:rPr>
    </w:lvl>
    <w:lvl w:ilvl="7" w:tplc="04190019" w:tentative="1">
      <w:start w:val="1"/>
      <w:numFmt w:val="lowerLetter"/>
      <w:lvlText w:val="%8."/>
      <w:lvlJc w:val="left"/>
      <w:pPr>
        <w:tabs>
          <w:tab w:val="num" w:pos="5280"/>
        </w:tabs>
        <w:ind w:left="5280" w:hanging="360"/>
      </w:pPr>
      <w:rPr>
        <w:rFonts w:cs="Times New Roman"/>
      </w:rPr>
    </w:lvl>
    <w:lvl w:ilvl="8" w:tplc="0419001B" w:tentative="1">
      <w:start w:val="1"/>
      <w:numFmt w:val="lowerRoman"/>
      <w:lvlText w:val="%9."/>
      <w:lvlJc w:val="right"/>
      <w:pPr>
        <w:tabs>
          <w:tab w:val="num" w:pos="6000"/>
        </w:tabs>
        <w:ind w:left="6000" w:hanging="180"/>
      </w:pPr>
      <w:rPr>
        <w:rFonts w:cs="Times New Roman"/>
      </w:rPr>
    </w:lvl>
  </w:abstractNum>
  <w:abstractNum w:abstractNumId="13">
    <w:nsid w:val="70780297"/>
    <w:multiLevelType w:val="hybridMultilevel"/>
    <w:tmpl w:val="E2624BF6"/>
    <w:lvl w:ilvl="0" w:tplc="BEB0F9F0">
      <w:start w:val="25"/>
      <w:numFmt w:val="decimal"/>
      <w:lvlText w:val="%1."/>
      <w:lvlJc w:val="left"/>
      <w:pPr>
        <w:tabs>
          <w:tab w:val="num" w:pos="780"/>
        </w:tabs>
        <w:ind w:left="780" w:hanging="360"/>
      </w:pPr>
      <w:rPr>
        <w:rFonts w:cs="Times New Roman" w:hint="default"/>
      </w:rPr>
    </w:lvl>
    <w:lvl w:ilvl="1" w:tplc="61B491E8">
      <w:start w:val="50"/>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1"/>
  </w:num>
  <w:num w:numId="2">
    <w:abstractNumId w:val="12"/>
  </w:num>
  <w:num w:numId="3">
    <w:abstractNumId w:val="2"/>
  </w:num>
  <w:num w:numId="4">
    <w:abstractNumId w:val="13"/>
  </w:num>
  <w:num w:numId="5">
    <w:abstractNumId w:val="9"/>
  </w:num>
  <w:num w:numId="6">
    <w:abstractNumId w:val="6"/>
  </w:num>
  <w:num w:numId="7">
    <w:abstractNumId w:val="10"/>
  </w:num>
  <w:num w:numId="8">
    <w:abstractNumId w:val="3"/>
  </w:num>
  <w:num w:numId="9">
    <w:abstractNumId w:val="7"/>
  </w:num>
  <w:num w:numId="10">
    <w:abstractNumId w:val="4"/>
  </w:num>
  <w:num w:numId="11">
    <w:abstractNumId w:val="5"/>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31F"/>
    <w:rsid w:val="00070759"/>
    <w:rsid w:val="00092483"/>
    <w:rsid w:val="000B28DC"/>
    <w:rsid w:val="000B58BF"/>
    <w:rsid w:val="000F75BE"/>
    <w:rsid w:val="0011763F"/>
    <w:rsid w:val="001211BE"/>
    <w:rsid w:val="00130229"/>
    <w:rsid w:val="0015075C"/>
    <w:rsid w:val="0016411C"/>
    <w:rsid w:val="001A7575"/>
    <w:rsid w:val="001B22BE"/>
    <w:rsid w:val="001D50FC"/>
    <w:rsid w:val="001F4D74"/>
    <w:rsid w:val="00243F0A"/>
    <w:rsid w:val="00256253"/>
    <w:rsid w:val="00273DB3"/>
    <w:rsid w:val="002A486C"/>
    <w:rsid w:val="002A5C79"/>
    <w:rsid w:val="002B0F89"/>
    <w:rsid w:val="002F065A"/>
    <w:rsid w:val="002F09DE"/>
    <w:rsid w:val="002F487F"/>
    <w:rsid w:val="0032793E"/>
    <w:rsid w:val="00346760"/>
    <w:rsid w:val="00351800"/>
    <w:rsid w:val="00366AD0"/>
    <w:rsid w:val="003B370A"/>
    <w:rsid w:val="003D6F9C"/>
    <w:rsid w:val="003E33EE"/>
    <w:rsid w:val="004064DB"/>
    <w:rsid w:val="00447E10"/>
    <w:rsid w:val="004579BD"/>
    <w:rsid w:val="00462068"/>
    <w:rsid w:val="00462DD0"/>
    <w:rsid w:val="004669CD"/>
    <w:rsid w:val="004929E8"/>
    <w:rsid w:val="004D3034"/>
    <w:rsid w:val="004F64BF"/>
    <w:rsid w:val="00500480"/>
    <w:rsid w:val="00517AF1"/>
    <w:rsid w:val="00557001"/>
    <w:rsid w:val="005C3450"/>
    <w:rsid w:val="005F0C05"/>
    <w:rsid w:val="00616CE5"/>
    <w:rsid w:val="0066565E"/>
    <w:rsid w:val="00673B9A"/>
    <w:rsid w:val="006976F3"/>
    <w:rsid w:val="006E1ACF"/>
    <w:rsid w:val="00712969"/>
    <w:rsid w:val="00717E9C"/>
    <w:rsid w:val="007427F9"/>
    <w:rsid w:val="00746F93"/>
    <w:rsid w:val="007473D9"/>
    <w:rsid w:val="00750E25"/>
    <w:rsid w:val="00774418"/>
    <w:rsid w:val="00793B1B"/>
    <w:rsid w:val="007949BC"/>
    <w:rsid w:val="007B1D71"/>
    <w:rsid w:val="007B4AA2"/>
    <w:rsid w:val="00820F9D"/>
    <w:rsid w:val="0082380E"/>
    <w:rsid w:val="00836A32"/>
    <w:rsid w:val="008463C3"/>
    <w:rsid w:val="00850E88"/>
    <w:rsid w:val="00861966"/>
    <w:rsid w:val="00882B70"/>
    <w:rsid w:val="008D2472"/>
    <w:rsid w:val="008D6586"/>
    <w:rsid w:val="00906878"/>
    <w:rsid w:val="00906F27"/>
    <w:rsid w:val="00947458"/>
    <w:rsid w:val="00950C49"/>
    <w:rsid w:val="00952D41"/>
    <w:rsid w:val="00965AB3"/>
    <w:rsid w:val="00972F53"/>
    <w:rsid w:val="009743A1"/>
    <w:rsid w:val="009A6FCC"/>
    <w:rsid w:val="009A7239"/>
    <w:rsid w:val="00A04D31"/>
    <w:rsid w:val="00A133E1"/>
    <w:rsid w:val="00A175CC"/>
    <w:rsid w:val="00A2731F"/>
    <w:rsid w:val="00A503EB"/>
    <w:rsid w:val="00A734E2"/>
    <w:rsid w:val="00A736A5"/>
    <w:rsid w:val="00A87B6E"/>
    <w:rsid w:val="00AA2594"/>
    <w:rsid w:val="00AF0664"/>
    <w:rsid w:val="00AF30BB"/>
    <w:rsid w:val="00AF759B"/>
    <w:rsid w:val="00B31C1C"/>
    <w:rsid w:val="00B64899"/>
    <w:rsid w:val="00B75768"/>
    <w:rsid w:val="00BA68DB"/>
    <w:rsid w:val="00C057C9"/>
    <w:rsid w:val="00C077F2"/>
    <w:rsid w:val="00C62681"/>
    <w:rsid w:val="00C84494"/>
    <w:rsid w:val="00D209B4"/>
    <w:rsid w:val="00D23379"/>
    <w:rsid w:val="00D349E9"/>
    <w:rsid w:val="00D51B5A"/>
    <w:rsid w:val="00D83AD1"/>
    <w:rsid w:val="00E0206E"/>
    <w:rsid w:val="00E10F50"/>
    <w:rsid w:val="00E1550A"/>
    <w:rsid w:val="00E172CC"/>
    <w:rsid w:val="00E42B26"/>
    <w:rsid w:val="00E60970"/>
    <w:rsid w:val="00E769AC"/>
    <w:rsid w:val="00E9333B"/>
    <w:rsid w:val="00EB1D55"/>
    <w:rsid w:val="00EC0E8C"/>
    <w:rsid w:val="00EF4C29"/>
    <w:rsid w:val="00F15375"/>
    <w:rsid w:val="00F5008C"/>
    <w:rsid w:val="00F61A24"/>
    <w:rsid w:val="00F65699"/>
    <w:rsid w:val="00F735BB"/>
    <w:rsid w:val="00FA60F1"/>
    <w:rsid w:val="00FB4F26"/>
    <w:rsid w:val="00FD3B43"/>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8F124A-EE19-4B8E-9ED7-7ABE44D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375"/>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B1D71"/>
    <w:pPr>
      <w:widowControl/>
      <w:autoSpaceDE/>
      <w:autoSpaceDN/>
      <w:adjustRightInd/>
      <w:jc w:val="both"/>
    </w:pPr>
    <w:rPr>
      <w:rFonts w:ascii="Times New Roman" w:hAnsi="Times New Roman" w:cs="Times New Roman"/>
      <w:b/>
      <w:sz w:val="32"/>
    </w:rPr>
  </w:style>
  <w:style w:type="character" w:customStyle="1" w:styleId="a4">
    <w:name w:val="Основной 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7B4AA2"/>
  </w:style>
  <w:style w:type="character" w:customStyle="1" w:styleId="a6">
    <w:name w:val="Текст сноски Знак"/>
    <w:link w:val="a5"/>
    <w:uiPriority w:val="99"/>
    <w:semiHidden/>
    <w:rPr>
      <w:rFonts w:ascii="Courier New" w:hAnsi="Courier New" w:cs="Courier New"/>
      <w:sz w:val="20"/>
      <w:szCs w:val="20"/>
    </w:rPr>
  </w:style>
  <w:style w:type="character" w:styleId="a7">
    <w:name w:val="footnote reference"/>
    <w:uiPriority w:val="99"/>
    <w:semiHidden/>
    <w:rsid w:val="007B4AA2"/>
    <w:rPr>
      <w:rFonts w:cs="Times New Roman"/>
      <w:vertAlign w:val="superscript"/>
    </w:rPr>
  </w:style>
  <w:style w:type="paragraph" w:styleId="a8">
    <w:name w:val="footer"/>
    <w:basedOn w:val="a"/>
    <w:link w:val="a9"/>
    <w:uiPriority w:val="99"/>
    <w:rsid w:val="002F065A"/>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sz w:val="20"/>
      <w:szCs w:val="20"/>
    </w:rPr>
  </w:style>
  <w:style w:type="character" w:styleId="aa">
    <w:name w:val="page number"/>
    <w:uiPriority w:val="99"/>
    <w:rsid w:val="002F065A"/>
    <w:rPr>
      <w:rFonts w:cs="Times New Roman"/>
    </w:rPr>
  </w:style>
  <w:style w:type="paragraph" w:styleId="ab">
    <w:name w:val="header"/>
    <w:basedOn w:val="a"/>
    <w:link w:val="ac"/>
    <w:uiPriority w:val="99"/>
    <w:rsid w:val="002F065A"/>
    <w:pPr>
      <w:tabs>
        <w:tab w:val="center" w:pos="4677"/>
        <w:tab w:val="right" w:pos="9355"/>
      </w:tabs>
    </w:pPr>
  </w:style>
  <w:style w:type="character" w:customStyle="1" w:styleId="ac">
    <w:name w:val="Верхний колонтитул Знак"/>
    <w:link w:val="ab"/>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4402</Words>
  <Characters>25093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Elf Ltd.</Company>
  <LinksUpToDate>false</LinksUpToDate>
  <CharactersWithSpaces>29437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cp:lastPrinted>2005-01-31T11:22:00Z</cp:lastPrinted>
  <dcterms:created xsi:type="dcterms:W3CDTF">2014-03-07T13:31:00Z</dcterms:created>
  <dcterms:modified xsi:type="dcterms:W3CDTF">2014-03-07T13:31:00Z</dcterms:modified>
</cp:coreProperties>
</file>