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6A" w:rsidRPr="00652310" w:rsidRDefault="00652310" w:rsidP="006523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52310">
        <w:rPr>
          <w:b/>
          <w:sz w:val="28"/>
          <w:szCs w:val="28"/>
        </w:rPr>
        <w:t>Содержание</w:t>
      </w:r>
    </w:p>
    <w:p w:rsidR="00652310" w:rsidRPr="00652310" w:rsidRDefault="00652310" w:rsidP="00652310">
      <w:pPr>
        <w:spacing w:line="360" w:lineRule="auto"/>
        <w:jc w:val="both"/>
        <w:rPr>
          <w:sz w:val="28"/>
          <w:szCs w:val="28"/>
        </w:rPr>
      </w:pPr>
    </w:p>
    <w:p w:rsidR="00DB636A" w:rsidRPr="00652310" w:rsidRDefault="00DB636A" w:rsidP="006523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Введение</w:t>
      </w:r>
    </w:p>
    <w:p w:rsidR="00DB636A" w:rsidRPr="00652310" w:rsidRDefault="00DB636A" w:rsidP="006523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Штрих-кодовая технология учета и идентифицирования товаров на складе и в магазине</w:t>
      </w:r>
    </w:p>
    <w:p w:rsidR="00DB636A" w:rsidRPr="00652310" w:rsidRDefault="00652310" w:rsidP="0065231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2.1. </w:t>
      </w:r>
      <w:r w:rsidR="00DB636A" w:rsidRPr="00652310">
        <w:rPr>
          <w:sz w:val="28"/>
          <w:szCs w:val="28"/>
        </w:rPr>
        <w:t>История возникновения системы штриховых кодов</w:t>
      </w:r>
    </w:p>
    <w:p w:rsidR="00DB636A" w:rsidRPr="00652310" w:rsidRDefault="00652310" w:rsidP="0065231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2.2. </w:t>
      </w:r>
      <w:r w:rsidR="00DB636A" w:rsidRPr="00652310">
        <w:rPr>
          <w:sz w:val="28"/>
          <w:szCs w:val="28"/>
        </w:rPr>
        <w:t>Классификация и структура штриховых кодов разных типов</w:t>
      </w:r>
    </w:p>
    <w:p w:rsidR="00DB636A" w:rsidRPr="00652310" w:rsidRDefault="00652310" w:rsidP="0065231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2.3. </w:t>
      </w:r>
      <w:r w:rsidR="00C81F72" w:rsidRPr="00652310">
        <w:rPr>
          <w:sz w:val="28"/>
          <w:szCs w:val="28"/>
        </w:rPr>
        <w:t>Значение</w:t>
      </w:r>
      <w:r w:rsidR="00F07E5E" w:rsidRPr="00652310">
        <w:rPr>
          <w:sz w:val="28"/>
          <w:szCs w:val="28"/>
        </w:rPr>
        <w:t xml:space="preserve"> штриховых кодов в торговле</w:t>
      </w:r>
    </w:p>
    <w:p w:rsidR="00F07E5E" w:rsidRPr="00652310" w:rsidRDefault="00F07E5E" w:rsidP="006523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Проблема фальсификации штриховых кодов</w:t>
      </w:r>
    </w:p>
    <w:p w:rsidR="00F07E5E" w:rsidRPr="00652310" w:rsidRDefault="00F07E5E" w:rsidP="006523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Перспективы развития системы штрихового кодирования</w:t>
      </w:r>
    </w:p>
    <w:p w:rsidR="00F07E5E" w:rsidRPr="00652310" w:rsidRDefault="00F07E5E" w:rsidP="006523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Выводы и предложения</w:t>
      </w:r>
    </w:p>
    <w:p w:rsidR="00F07E5E" w:rsidRPr="00652310" w:rsidRDefault="00F07E5E" w:rsidP="006523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Сп</w:t>
      </w:r>
      <w:r w:rsidR="00652310" w:rsidRPr="00652310">
        <w:rPr>
          <w:sz w:val="28"/>
          <w:szCs w:val="28"/>
        </w:rPr>
        <w:t>исок литературы</w:t>
      </w:r>
    </w:p>
    <w:p w:rsidR="00F07E5E" w:rsidRPr="00652310" w:rsidRDefault="00652310" w:rsidP="0065231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Приложения</w:t>
      </w:r>
    </w:p>
    <w:p w:rsidR="00F07E5E" w:rsidRPr="00652310" w:rsidRDefault="00652310" w:rsidP="00652310">
      <w:pPr>
        <w:spacing w:line="360" w:lineRule="auto"/>
        <w:ind w:firstLine="709"/>
        <w:rPr>
          <w:b/>
          <w:sz w:val="28"/>
          <w:szCs w:val="28"/>
        </w:rPr>
      </w:pPr>
      <w:r w:rsidRPr="00652310">
        <w:rPr>
          <w:sz w:val="28"/>
          <w:szCs w:val="28"/>
        </w:rPr>
        <w:br w:type="page"/>
      </w:r>
      <w:r w:rsidRPr="0065231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2310">
        <w:rPr>
          <w:b/>
          <w:sz w:val="28"/>
          <w:szCs w:val="28"/>
        </w:rPr>
        <w:t>Введение</w:t>
      </w:r>
    </w:p>
    <w:p w:rsidR="00652310" w:rsidRDefault="0065231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922DF3" w:rsidRPr="00652310" w:rsidRDefault="00922DF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Штрих-кодовая технология учета относится к системам автоматической идентификации. Эти технологии различны и часто используются в комбинациях. Вот основные сведения об этих технологиях:</w:t>
      </w:r>
    </w:p>
    <w:p w:rsidR="004E7DD4" w:rsidRPr="00652310" w:rsidRDefault="00922DF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Штриховые коды – самая известная из всех технологий</w:t>
      </w:r>
      <w:r w:rsidR="005D37D3" w:rsidRPr="00652310">
        <w:rPr>
          <w:sz w:val="28"/>
          <w:szCs w:val="28"/>
        </w:rPr>
        <w:t>.</w:t>
      </w:r>
      <w:r w:rsidRPr="00652310">
        <w:rPr>
          <w:sz w:val="28"/>
          <w:szCs w:val="28"/>
        </w:rPr>
        <w:t xml:space="preserve"> Штриховой код символики </w:t>
      </w:r>
      <w:r w:rsidR="004A7F91" w:rsidRPr="00652310">
        <w:rPr>
          <w:sz w:val="28"/>
          <w:szCs w:val="28"/>
          <w:lang w:val="en-US"/>
        </w:rPr>
        <w:t>EAN</w:t>
      </w:r>
      <w:r w:rsidR="004A7F91" w:rsidRPr="00652310">
        <w:rPr>
          <w:sz w:val="28"/>
          <w:szCs w:val="28"/>
        </w:rPr>
        <w:t>/</w:t>
      </w:r>
      <w:r w:rsidR="004A7F91" w:rsidRPr="00652310">
        <w:rPr>
          <w:sz w:val="28"/>
          <w:szCs w:val="28"/>
          <w:lang w:val="en-US"/>
        </w:rPr>
        <w:t>UPC</w:t>
      </w:r>
      <w:r w:rsidR="004A7F91" w:rsidRPr="00652310">
        <w:rPr>
          <w:sz w:val="28"/>
          <w:szCs w:val="28"/>
        </w:rPr>
        <w:t xml:space="preserve">, представленный семейством </w:t>
      </w:r>
      <w:r w:rsidR="004A7F91" w:rsidRPr="00652310">
        <w:rPr>
          <w:sz w:val="28"/>
          <w:szCs w:val="28"/>
          <w:lang w:val="en-US"/>
        </w:rPr>
        <w:t>EAN</w:t>
      </w:r>
      <w:r w:rsidR="004A7F91" w:rsidRPr="00652310">
        <w:rPr>
          <w:sz w:val="28"/>
          <w:szCs w:val="28"/>
        </w:rPr>
        <w:t xml:space="preserve">-8, </w:t>
      </w:r>
      <w:r w:rsidR="004A7F91" w:rsidRPr="00652310">
        <w:rPr>
          <w:sz w:val="28"/>
          <w:szCs w:val="28"/>
          <w:lang w:val="en-US"/>
        </w:rPr>
        <w:t>EAN</w:t>
      </w:r>
      <w:r w:rsidR="004A7F91" w:rsidRPr="00652310">
        <w:rPr>
          <w:sz w:val="28"/>
          <w:szCs w:val="28"/>
        </w:rPr>
        <w:t xml:space="preserve">-13, </w:t>
      </w:r>
      <w:r w:rsidR="004A7F91" w:rsidRPr="00652310">
        <w:rPr>
          <w:sz w:val="28"/>
          <w:szCs w:val="28"/>
          <w:lang w:val="en-US"/>
        </w:rPr>
        <w:t>UPC</w:t>
      </w:r>
      <w:r w:rsidR="004A7F91" w:rsidRPr="00652310">
        <w:rPr>
          <w:sz w:val="28"/>
          <w:szCs w:val="28"/>
        </w:rPr>
        <w:t>-</w:t>
      </w:r>
      <w:r w:rsidR="004A7F91" w:rsidRPr="00652310">
        <w:rPr>
          <w:sz w:val="28"/>
          <w:szCs w:val="28"/>
          <w:lang w:val="en-US"/>
        </w:rPr>
        <w:t>A</w:t>
      </w:r>
      <w:r w:rsidR="004A7F91" w:rsidRPr="00652310">
        <w:rPr>
          <w:sz w:val="28"/>
          <w:szCs w:val="28"/>
        </w:rPr>
        <w:t xml:space="preserve">, </w:t>
      </w:r>
      <w:r w:rsidR="004A7F91" w:rsidRPr="00652310">
        <w:rPr>
          <w:sz w:val="28"/>
          <w:szCs w:val="28"/>
          <w:lang w:val="en-US"/>
        </w:rPr>
        <w:t>UPC</w:t>
      </w:r>
      <w:r w:rsidR="004A7F91" w:rsidRPr="00652310">
        <w:rPr>
          <w:sz w:val="28"/>
          <w:szCs w:val="28"/>
        </w:rPr>
        <w:t>-</w:t>
      </w:r>
      <w:r w:rsidR="004A7F91" w:rsidRPr="00652310">
        <w:rPr>
          <w:sz w:val="28"/>
          <w:szCs w:val="28"/>
          <w:lang w:val="en-US"/>
        </w:rPr>
        <w:t>E</w:t>
      </w:r>
      <w:r w:rsidR="004A7F91" w:rsidRPr="00652310">
        <w:rPr>
          <w:sz w:val="28"/>
          <w:szCs w:val="28"/>
        </w:rPr>
        <w:t xml:space="preserve">, предназначен для кодирования цифровой информации. Символики кода </w:t>
      </w:r>
      <w:r w:rsidR="004A7F91" w:rsidRPr="00652310">
        <w:rPr>
          <w:sz w:val="28"/>
          <w:szCs w:val="28"/>
          <w:lang w:val="en-US"/>
        </w:rPr>
        <w:t>Code</w:t>
      </w:r>
      <w:r w:rsidR="004A7F91" w:rsidRPr="00652310">
        <w:rPr>
          <w:sz w:val="28"/>
          <w:szCs w:val="28"/>
        </w:rPr>
        <w:t xml:space="preserve"> 128 (код 128) и </w:t>
      </w:r>
      <w:r w:rsidR="004A7F91" w:rsidRPr="00652310">
        <w:rPr>
          <w:sz w:val="28"/>
          <w:szCs w:val="28"/>
          <w:lang w:val="en-US"/>
        </w:rPr>
        <w:t>Code</w:t>
      </w:r>
      <w:r w:rsidR="004A7F91" w:rsidRPr="00652310">
        <w:rPr>
          <w:sz w:val="28"/>
          <w:szCs w:val="28"/>
        </w:rPr>
        <w:t xml:space="preserve"> 39 (код 39), наряду с символиками </w:t>
      </w:r>
      <w:r w:rsidR="004A7F91" w:rsidRPr="00652310">
        <w:rPr>
          <w:sz w:val="28"/>
          <w:szCs w:val="28"/>
          <w:lang w:val="en-US"/>
        </w:rPr>
        <w:t>EAN</w:t>
      </w:r>
      <w:r w:rsidR="004A7F91" w:rsidRPr="00652310">
        <w:rPr>
          <w:sz w:val="28"/>
          <w:szCs w:val="28"/>
        </w:rPr>
        <w:t>/</w:t>
      </w:r>
      <w:r w:rsidR="004A7F91" w:rsidRPr="00652310">
        <w:rPr>
          <w:sz w:val="28"/>
          <w:szCs w:val="28"/>
          <w:lang w:val="en-US"/>
        </w:rPr>
        <w:t>UPC</w:t>
      </w:r>
      <w:r w:rsidR="004A7F91" w:rsidRPr="00652310">
        <w:rPr>
          <w:sz w:val="28"/>
          <w:szCs w:val="28"/>
        </w:rPr>
        <w:t xml:space="preserve"> и </w:t>
      </w:r>
      <w:r w:rsidR="004A7F91" w:rsidRPr="00652310">
        <w:rPr>
          <w:sz w:val="28"/>
          <w:szCs w:val="28"/>
          <w:lang w:val="en-US"/>
        </w:rPr>
        <w:t>Interleaved</w:t>
      </w:r>
      <w:r w:rsidR="004A7F91" w:rsidRPr="00652310">
        <w:rPr>
          <w:sz w:val="28"/>
          <w:szCs w:val="28"/>
        </w:rPr>
        <w:t xml:space="preserve"> 2 </w:t>
      </w:r>
      <w:r w:rsidR="004A7F91" w:rsidRPr="00652310">
        <w:rPr>
          <w:sz w:val="28"/>
          <w:szCs w:val="28"/>
          <w:lang w:val="en-US"/>
        </w:rPr>
        <w:t>of</w:t>
      </w:r>
      <w:r w:rsidR="004A7F91" w:rsidRPr="00652310">
        <w:rPr>
          <w:sz w:val="28"/>
          <w:szCs w:val="28"/>
        </w:rPr>
        <w:t xml:space="preserve"> 5 являются самыми распространенными в мире среди линейных символик, в которых </w:t>
      </w:r>
      <w:r w:rsidR="004E7DD4" w:rsidRPr="00652310">
        <w:rPr>
          <w:sz w:val="28"/>
          <w:szCs w:val="28"/>
        </w:rPr>
        <w:t>символ представлен последовательностью знаков символ штрихового кода, выстроенных в одну линию.</w:t>
      </w:r>
    </w:p>
    <w:p w:rsidR="005D37D3" w:rsidRPr="00652310" w:rsidRDefault="004E7DD4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Двухмерные штрихкоды – новое растущее направление. Символ с многострочной символикой состоит из 2-х и более смежных знаков символа кода. Многострочные символики позволяют кодировать информацию в полном объеме и включают в себя специальные механизмы по сжатию данных (защите их от повреждений), представленных в один большой файл. Примерами таких </w:t>
      </w:r>
      <w:r w:rsidR="005D37D3" w:rsidRPr="00652310">
        <w:rPr>
          <w:sz w:val="28"/>
          <w:szCs w:val="28"/>
        </w:rPr>
        <w:t xml:space="preserve">кодов являются </w:t>
      </w:r>
      <w:r w:rsidR="005D37D3" w:rsidRPr="00652310">
        <w:rPr>
          <w:sz w:val="28"/>
          <w:szCs w:val="28"/>
          <w:lang w:val="en-US"/>
        </w:rPr>
        <w:t>PDF</w:t>
      </w:r>
      <w:r w:rsidR="005D37D3" w:rsidRPr="00652310">
        <w:rPr>
          <w:sz w:val="28"/>
          <w:szCs w:val="28"/>
        </w:rPr>
        <w:t xml:space="preserve">-417, </w:t>
      </w:r>
      <w:r w:rsidR="005D37D3" w:rsidRPr="00652310">
        <w:rPr>
          <w:sz w:val="28"/>
          <w:szCs w:val="28"/>
          <w:lang w:val="en-US"/>
        </w:rPr>
        <w:t>Maxi</w:t>
      </w:r>
      <w:r w:rsidR="005D37D3" w:rsidRPr="00652310">
        <w:rPr>
          <w:sz w:val="28"/>
          <w:szCs w:val="28"/>
        </w:rPr>
        <w:t xml:space="preserve"> </w:t>
      </w:r>
      <w:r w:rsidR="005D37D3" w:rsidRPr="00652310">
        <w:rPr>
          <w:sz w:val="28"/>
          <w:szCs w:val="28"/>
          <w:lang w:val="en-US"/>
        </w:rPr>
        <w:t>Code</w:t>
      </w:r>
      <w:r w:rsidR="005D37D3" w:rsidRPr="00652310">
        <w:rPr>
          <w:sz w:val="28"/>
          <w:szCs w:val="28"/>
        </w:rPr>
        <w:t xml:space="preserve">, </w:t>
      </w:r>
      <w:r w:rsidR="005D37D3" w:rsidRPr="00652310">
        <w:rPr>
          <w:sz w:val="28"/>
          <w:szCs w:val="28"/>
          <w:lang w:val="en-US"/>
        </w:rPr>
        <w:t>Data</w:t>
      </w:r>
      <w:r w:rsidR="005D37D3" w:rsidRPr="00652310">
        <w:rPr>
          <w:sz w:val="28"/>
          <w:szCs w:val="28"/>
        </w:rPr>
        <w:t xml:space="preserve"> </w:t>
      </w:r>
      <w:r w:rsidR="005D37D3" w:rsidRPr="00652310">
        <w:rPr>
          <w:sz w:val="28"/>
          <w:szCs w:val="28"/>
          <w:lang w:val="en-US"/>
        </w:rPr>
        <w:t>Matrix</w:t>
      </w:r>
      <w:r w:rsidR="005D37D3" w:rsidRPr="00652310">
        <w:rPr>
          <w:sz w:val="28"/>
          <w:szCs w:val="28"/>
        </w:rPr>
        <w:t xml:space="preserve">, </w:t>
      </w:r>
      <w:r w:rsidR="005D37D3" w:rsidRPr="00652310">
        <w:rPr>
          <w:sz w:val="28"/>
          <w:szCs w:val="28"/>
          <w:lang w:val="en-US"/>
        </w:rPr>
        <w:t>Aztec</w:t>
      </w:r>
      <w:r w:rsidR="005D37D3" w:rsidRPr="00652310">
        <w:rPr>
          <w:sz w:val="28"/>
          <w:szCs w:val="28"/>
        </w:rPr>
        <w:t xml:space="preserve"> </w:t>
      </w:r>
      <w:r w:rsidR="005D37D3" w:rsidRPr="00652310">
        <w:rPr>
          <w:sz w:val="28"/>
          <w:szCs w:val="28"/>
          <w:lang w:val="en-US"/>
        </w:rPr>
        <w:t>Code</w:t>
      </w:r>
      <w:r w:rsidR="005D37D3" w:rsidRPr="00652310">
        <w:rPr>
          <w:sz w:val="28"/>
          <w:szCs w:val="28"/>
        </w:rPr>
        <w:t xml:space="preserve"> и др.</w:t>
      </w:r>
    </w:p>
    <w:p w:rsidR="005D37D3" w:rsidRPr="00652310" w:rsidRDefault="005D37D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Радиочастотная идентификация – позволяет получать информацию о предмете без необходимости прямого контакта. Дистанции, на которых может производиться считывание и запись информации, могут варьироваться от нескольких миллиметров до нескольких метров. Радиочастотные метки различны: от крошечных вживляемых стеклянных меток для отслеживания животных до больших, прикрепляющихся к контейнерам, железнодорожному составу.</w:t>
      </w:r>
    </w:p>
    <w:p w:rsidR="00301A5D" w:rsidRPr="00652310" w:rsidRDefault="005D37D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Биометрия </w:t>
      </w:r>
      <w:r w:rsidR="00301A5D" w:rsidRPr="00652310">
        <w:rPr>
          <w:sz w:val="28"/>
          <w:szCs w:val="28"/>
        </w:rPr>
        <w:t>–</w:t>
      </w:r>
      <w:r w:rsidRPr="00652310">
        <w:rPr>
          <w:sz w:val="28"/>
          <w:szCs w:val="28"/>
        </w:rPr>
        <w:t xml:space="preserve"> </w:t>
      </w:r>
      <w:r w:rsidR="00301A5D" w:rsidRPr="00652310">
        <w:rPr>
          <w:sz w:val="28"/>
          <w:szCs w:val="28"/>
        </w:rPr>
        <w:t>технология</w:t>
      </w:r>
      <w:r w:rsidR="00652310">
        <w:rPr>
          <w:sz w:val="28"/>
          <w:szCs w:val="28"/>
        </w:rPr>
        <w:t xml:space="preserve"> </w:t>
      </w:r>
      <w:r w:rsidR="00301A5D" w:rsidRPr="00652310">
        <w:rPr>
          <w:sz w:val="28"/>
          <w:szCs w:val="28"/>
        </w:rPr>
        <w:t>идентификации на основе измерения уникальных физиологических характеристик человека. Биометрические системы сканируют тело человека. Компьютер преобразует отсканированное изображение в математический штриховой код, который сравнивается с ранее сделанным, хранящимся в базе данных. В базе содержаться не изображения отпечатков пальцев, глаза или руки, а соответствующие этим изображениям коды.</w:t>
      </w:r>
    </w:p>
    <w:p w:rsidR="0099344A" w:rsidRPr="00652310" w:rsidRDefault="00301A5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</w:t>
      </w:r>
      <w:r w:rsidRPr="00652310">
        <w:rPr>
          <w:sz w:val="28"/>
          <w:szCs w:val="28"/>
          <w:lang w:val="en-US"/>
        </w:rPr>
        <w:t>EPC</w:t>
      </w:r>
      <w:r w:rsidRPr="00652310">
        <w:rPr>
          <w:sz w:val="28"/>
          <w:szCs w:val="28"/>
        </w:rPr>
        <w:t xml:space="preserve"> –</w:t>
      </w:r>
      <w:r w:rsidR="00652310">
        <w:rPr>
          <w:sz w:val="28"/>
          <w:szCs w:val="28"/>
        </w:rPr>
        <w:t xml:space="preserve"> </w:t>
      </w:r>
      <w:r w:rsidR="0099344A" w:rsidRPr="00652310">
        <w:rPr>
          <w:sz w:val="28"/>
          <w:szCs w:val="28"/>
        </w:rPr>
        <w:t>электронный код продукции. Это уникальный код, определяющий конкретный предмет торговли в цепи поставок. Считав этот код можно определить происхождение предмета торговли и дату его производства.</w:t>
      </w:r>
    </w:p>
    <w:p w:rsidR="0099344A" w:rsidRPr="00652310" w:rsidRDefault="0099344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Из всех этих систем в своей работе я бы хотела рассмотреть более подробно штрих-кодовую систему, как самую известную и широко используемую в мировой торговле.</w:t>
      </w:r>
    </w:p>
    <w:p w:rsidR="00F07E5E" w:rsidRPr="00652310" w:rsidRDefault="00652310" w:rsidP="00652310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18C3" w:rsidRPr="00652310">
        <w:rPr>
          <w:b/>
          <w:sz w:val="28"/>
          <w:szCs w:val="28"/>
        </w:rPr>
        <w:t>2.</w:t>
      </w:r>
      <w:r w:rsidRPr="00652310">
        <w:rPr>
          <w:b/>
          <w:sz w:val="28"/>
          <w:szCs w:val="28"/>
        </w:rPr>
        <w:t xml:space="preserve"> </w:t>
      </w:r>
      <w:r w:rsidR="00203803" w:rsidRPr="00652310">
        <w:rPr>
          <w:b/>
          <w:sz w:val="28"/>
          <w:szCs w:val="28"/>
        </w:rPr>
        <w:t>Штрих</w:t>
      </w:r>
      <w:r w:rsidR="00C81F72" w:rsidRPr="00652310">
        <w:rPr>
          <w:b/>
          <w:sz w:val="28"/>
          <w:szCs w:val="28"/>
        </w:rPr>
        <w:t>-</w:t>
      </w:r>
      <w:r w:rsidR="00203803" w:rsidRPr="00652310">
        <w:rPr>
          <w:b/>
          <w:sz w:val="28"/>
          <w:szCs w:val="28"/>
        </w:rPr>
        <w:t>кодовая</w:t>
      </w:r>
      <w:r w:rsidRPr="00652310">
        <w:rPr>
          <w:b/>
          <w:sz w:val="28"/>
          <w:szCs w:val="28"/>
        </w:rPr>
        <w:t xml:space="preserve"> </w:t>
      </w:r>
      <w:r w:rsidR="00203803" w:rsidRPr="00652310">
        <w:rPr>
          <w:b/>
          <w:sz w:val="28"/>
          <w:szCs w:val="28"/>
        </w:rPr>
        <w:t>технология</w:t>
      </w:r>
      <w:r w:rsidR="00EA18C3" w:rsidRPr="00652310">
        <w:rPr>
          <w:b/>
          <w:sz w:val="28"/>
          <w:szCs w:val="28"/>
        </w:rPr>
        <w:t xml:space="preserve"> учета и идентификации товара на скла</w:t>
      </w:r>
      <w:r w:rsidRPr="00652310">
        <w:rPr>
          <w:b/>
          <w:sz w:val="28"/>
          <w:szCs w:val="28"/>
        </w:rPr>
        <w:t>де и в магазине</w:t>
      </w:r>
    </w:p>
    <w:p w:rsidR="00652310" w:rsidRDefault="0065231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5E2489" w:rsidRPr="00652310" w:rsidRDefault="005E2489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Черно-белые штрихи на упаковке – принятая в мировой практике система маркировки товаров и продукции. В ней закодированы необходимые сведения – о производителе, самом изделии. Понимать язык штриховых кодов и уметь им пользоваться – это значит освоить еще одну ступеньку по пути к цивилизованному рынку и взаимовыгодному сотрудничеству. </w:t>
      </w:r>
    </w:p>
    <w:p w:rsidR="005E2489" w:rsidRPr="00652310" w:rsidRDefault="005E2489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Это особенно важно в нынешних условиях, когда появляется большое количество конкурентоспособной продукции.</w:t>
      </w:r>
    </w:p>
    <w:p w:rsidR="00652310" w:rsidRDefault="0065231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5E2489" w:rsidRPr="00652310" w:rsidRDefault="005E2489" w:rsidP="006523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2310">
        <w:rPr>
          <w:b/>
          <w:sz w:val="28"/>
          <w:szCs w:val="28"/>
        </w:rPr>
        <w:t>2.1.</w:t>
      </w:r>
      <w:r w:rsidR="00652310" w:rsidRPr="00652310">
        <w:rPr>
          <w:b/>
          <w:sz w:val="28"/>
          <w:szCs w:val="28"/>
        </w:rPr>
        <w:t xml:space="preserve"> </w:t>
      </w:r>
      <w:r w:rsidRPr="00652310">
        <w:rPr>
          <w:b/>
          <w:sz w:val="28"/>
          <w:szCs w:val="28"/>
        </w:rPr>
        <w:t>История возникновения</w:t>
      </w:r>
      <w:r w:rsidR="00652310">
        <w:rPr>
          <w:b/>
          <w:sz w:val="28"/>
          <w:szCs w:val="28"/>
        </w:rPr>
        <w:t xml:space="preserve"> системы штрихового кодирования</w:t>
      </w:r>
    </w:p>
    <w:p w:rsidR="00652310" w:rsidRDefault="0065231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505CAE" w:rsidRPr="00652310" w:rsidRDefault="005E2489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Первые шаги в сторону автоматизации учета </w:t>
      </w:r>
      <w:r w:rsidR="00505CAE" w:rsidRPr="00652310">
        <w:rPr>
          <w:sz w:val="28"/>
          <w:szCs w:val="28"/>
        </w:rPr>
        <w:t xml:space="preserve">были сделаны в США в </w:t>
      </w:r>
      <w:smartTag w:uri="urn:schemas-microsoft-com:office:smarttags" w:element="metricconverter">
        <w:smartTagPr>
          <w:attr w:name="ProductID" w:val="1890 г"/>
        </w:smartTagPr>
        <w:r w:rsidR="00505CAE" w:rsidRPr="00652310">
          <w:rPr>
            <w:sz w:val="28"/>
            <w:szCs w:val="28"/>
          </w:rPr>
          <w:t>1890 г</w:t>
        </w:r>
      </w:smartTag>
      <w:r w:rsidR="00505CAE" w:rsidRPr="00652310">
        <w:rPr>
          <w:sz w:val="28"/>
          <w:szCs w:val="28"/>
        </w:rPr>
        <w:t>., когда в процессе переписи населения были использованы специальные перфокарты для автоматизации подсчета результатов. Эти перфокарты можно считать прародителями современных систем автоматизации складов и учета.</w:t>
      </w:r>
    </w:p>
    <w:p w:rsidR="00085B78" w:rsidRPr="00652310" w:rsidRDefault="00505CA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Изобретателями первых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 xml:space="preserve">штриховых кодов можно считать Боба Сильвера и </w:t>
      </w:r>
      <w:r w:rsidR="00085B78" w:rsidRPr="00652310">
        <w:rPr>
          <w:sz w:val="28"/>
          <w:szCs w:val="28"/>
        </w:rPr>
        <w:t>Норман</w:t>
      </w:r>
      <w:r w:rsidRPr="00652310">
        <w:rPr>
          <w:sz w:val="28"/>
          <w:szCs w:val="28"/>
        </w:rPr>
        <w:t xml:space="preserve">а Вудленда, аспирантов института в Филадельфии. В </w:t>
      </w:r>
      <w:smartTag w:uri="urn:schemas-microsoft-com:office:smarttags" w:element="metricconverter">
        <w:smartTagPr>
          <w:attr w:name="ProductID" w:val="1948 г"/>
        </w:smartTagPr>
        <w:r w:rsidRPr="00652310">
          <w:rPr>
            <w:sz w:val="28"/>
            <w:szCs w:val="28"/>
          </w:rPr>
          <w:t>1948 г</w:t>
        </w:r>
      </w:smartTag>
      <w:r w:rsidRPr="00652310">
        <w:rPr>
          <w:sz w:val="28"/>
          <w:szCs w:val="28"/>
        </w:rPr>
        <w:t xml:space="preserve">. они решили создать систему автоматического учета, которая могла бы значительно облегчить жизнь </w:t>
      </w:r>
      <w:r w:rsidR="00085B78" w:rsidRPr="00652310">
        <w:rPr>
          <w:sz w:val="28"/>
          <w:szCs w:val="28"/>
        </w:rPr>
        <w:t>предпринимателям – владельцам супермаркетов. Они придумали рисунок штрихового кода и первый в мире считыватель (прародитель сканера) на основе световой лампы кинопроектора и фотоумножителя.</w:t>
      </w:r>
    </w:p>
    <w:p w:rsidR="00085B78" w:rsidRPr="00652310" w:rsidRDefault="00085B7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 60-х годах прошлого века Дэвид Коллинз предложил использовать в качестве считывающего устройства лазер.</w:t>
      </w:r>
    </w:p>
    <w:p w:rsidR="00085B78" w:rsidRPr="00652310" w:rsidRDefault="00085B7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3 апреля 1973 года съезд владельцев торговых сетей принял прямой штриховой код в качестве стандарта маркировки товаров.</w:t>
      </w:r>
    </w:p>
    <w:p w:rsidR="0091520C" w:rsidRPr="00652310" w:rsidRDefault="00085B7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26 июня </w:t>
      </w:r>
      <w:smartTag w:uri="urn:schemas-microsoft-com:office:smarttags" w:element="metricconverter">
        <w:smartTagPr>
          <w:attr w:name="ProductID" w:val="1974 г"/>
        </w:smartTagPr>
        <w:r w:rsidRPr="00652310">
          <w:rPr>
            <w:sz w:val="28"/>
            <w:szCs w:val="28"/>
          </w:rPr>
          <w:t>1974 г</w:t>
        </w:r>
      </w:smartTag>
      <w:r w:rsidRPr="00652310">
        <w:rPr>
          <w:sz w:val="28"/>
          <w:szCs w:val="28"/>
        </w:rPr>
        <w:t xml:space="preserve"> – первое считывание штрихкода в супермаркете в Огайо.</w:t>
      </w:r>
    </w:p>
    <w:p w:rsidR="0091520C" w:rsidRPr="00652310" w:rsidRDefault="009152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 1977 году по инициативе 12 европейских государств была разработана Европейская ассоциация товарной нумерации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. На основе американского стандарта разработан новый европейский стандарт.</w:t>
      </w:r>
    </w:p>
    <w:p w:rsidR="0013455A" w:rsidRPr="00652310" w:rsidRDefault="009152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 России организацией, осуществляющей поддержку стандартов, является ассоциация ЮНИСКАН. К концу 1994 года было зарегистрировано более 200 отечественных предприятий. Предприятия, не зарегистрированные в ЮНИСКАН, не имеют право ставить код на свой товар.</w:t>
      </w:r>
      <w:r w:rsidR="0013455A" w:rsidRPr="00652310">
        <w:rPr>
          <w:sz w:val="28"/>
          <w:szCs w:val="28"/>
        </w:rPr>
        <w:t xml:space="preserve"> Незаконная маркировка является нарушением международных правил и влечет за собой судебные</w:t>
      </w:r>
      <w:r w:rsidR="00652310">
        <w:rPr>
          <w:sz w:val="28"/>
          <w:szCs w:val="28"/>
        </w:rPr>
        <w:t xml:space="preserve"> </w:t>
      </w:r>
      <w:r w:rsidR="0013455A" w:rsidRPr="00652310">
        <w:rPr>
          <w:sz w:val="28"/>
          <w:szCs w:val="28"/>
        </w:rPr>
        <w:t>санкции.</w:t>
      </w:r>
    </w:p>
    <w:p w:rsidR="00652310" w:rsidRDefault="0065231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13455A" w:rsidRPr="00652310" w:rsidRDefault="0013455A" w:rsidP="006523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2310">
        <w:rPr>
          <w:b/>
          <w:sz w:val="28"/>
          <w:szCs w:val="28"/>
        </w:rPr>
        <w:t>2.2. Классификация и структур</w:t>
      </w:r>
      <w:r w:rsidR="00652310">
        <w:rPr>
          <w:b/>
          <w:sz w:val="28"/>
          <w:szCs w:val="28"/>
        </w:rPr>
        <w:t>а штриховых кодов разных типов</w:t>
      </w:r>
    </w:p>
    <w:p w:rsidR="00652310" w:rsidRDefault="0065231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13455A" w:rsidRPr="00652310" w:rsidRDefault="0013455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Штриховые коды бывают двух типов: американский </w:t>
      </w:r>
      <w:r w:rsidRPr="00652310">
        <w:rPr>
          <w:sz w:val="28"/>
          <w:szCs w:val="28"/>
          <w:lang w:val="en-US"/>
        </w:rPr>
        <w:t>UPC</w:t>
      </w:r>
      <w:r w:rsidRPr="00652310">
        <w:rPr>
          <w:sz w:val="28"/>
          <w:szCs w:val="28"/>
        </w:rPr>
        <w:t xml:space="preserve"> и европейский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.</w:t>
      </w:r>
    </w:p>
    <w:p w:rsidR="004277FB" w:rsidRDefault="00433B3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Изначально была разработана американская система </w:t>
      </w:r>
      <w:r w:rsidRPr="00652310">
        <w:rPr>
          <w:sz w:val="28"/>
          <w:szCs w:val="28"/>
          <w:lang w:val="en-US"/>
        </w:rPr>
        <w:t>Universal</w:t>
      </w:r>
      <w:r w:rsidRP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Product</w:t>
      </w:r>
      <w:r w:rsidRP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Code</w:t>
      </w:r>
      <w:r w:rsidRPr="00652310">
        <w:rPr>
          <w:sz w:val="28"/>
          <w:szCs w:val="28"/>
        </w:rPr>
        <w:t>.</w:t>
      </w:r>
      <w:r w:rsidR="004277FB" w:rsidRPr="00652310">
        <w:rPr>
          <w:sz w:val="28"/>
          <w:szCs w:val="28"/>
        </w:rPr>
        <w:t xml:space="preserve"> (рис 1). </w:t>
      </w:r>
    </w:p>
    <w:p w:rsidR="009A1088" w:rsidRPr="00652310" w:rsidRDefault="009A1088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9A1088" w:rsidRDefault="00F94028" w:rsidP="009A1088">
      <w:pPr>
        <w:spacing w:line="360" w:lineRule="auto"/>
        <w:ind w:left="2552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01.25pt" o:allowoverlap="f">
            <v:imagedata r:id="rId5" o:title=""/>
          </v:shape>
        </w:pict>
      </w:r>
    </w:p>
    <w:p w:rsidR="009A1088" w:rsidRPr="00652310" w:rsidRDefault="009A1088" w:rsidP="009A1088">
      <w:pPr>
        <w:spacing w:line="360" w:lineRule="auto"/>
        <w:ind w:firstLine="3402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Рис 1.</w:t>
      </w:r>
    </w:p>
    <w:p w:rsidR="009A1088" w:rsidRDefault="009A1088" w:rsidP="009A1088">
      <w:pPr>
        <w:spacing w:line="360" w:lineRule="auto"/>
        <w:ind w:left="2552" w:hanging="1843"/>
        <w:jc w:val="both"/>
        <w:rPr>
          <w:sz w:val="28"/>
          <w:szCs w:val="28"/>
        </w:rPr>
      </w:pPr>
    </w:p>
    <w:p w:rsidR="00433B38" w:rsidRPr="00652310" w:rsidRDefault="004277FB" w:rsidP="009A1088">
      <w:pPr>
        <w:spacing w:line="360" w:lineRule="auto"/>
        <w:ind w:firstLine="737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В оригинальном </w:t>
      </w:r>
      <w:r w:rsidRPr="00652310">
        <w:rPr>
          <w:sz w:val="28"/>
          <w:szCs w:val="28"/>
          <w:lang w:val="en-US"/>
        </w:rPr>
        <w:t>UPC</w:t>
      </w:r>
      <w:r w:rsidRPr="00652310">
        <w:rPr>
          <w:sz w:val="28"/>
          <w:szCs w:val="28"/>
        </w:rPr>
        <w:t xml:space="preserve"> 12 цифр, из которых 11 полезных, т.е позволяющих закодировать 1000000000000 товаров. Но американские разработчики и производители не захотели делиться </w:t>
      </w:r>
      <w:r w:rsidR="00081859" w:rsidRPr="00652310">
        <w:rPr>
          <w:sz w:val="28"/>
          <w:szCs w:val="28"/>
        </w:rPr>
        <w:t>своим изобретением, поэтому в других странах используется другой тип кода.</w:t>
      </w:r>
    </w:p>
    <w:p w:rsidR="00081859" w:rsidRPr="00652310" w:rsidRDefault="00081859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DA6CEC" w:rsidRPr="00652310" w:rsidRDefault="00081859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Европейский стандарт штриховых кодов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 xml:space="preserve"> (рис 2)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 xml:space="preserve">является надмножеством стандарта </w:t>
      </w:r>
      <w:r w:rsidRPr="00652310">
        <w:rPr>
          <w:sz w:val="28"/>
          <w:szCs w:val="28"/>
          <w:lang w:val="en-US"/>
        </w:rPr>
        <w:t>UPC</w:t>
      </w:r>
      <w:r w:rsidRPr="00652310">
        <w:rPr>
          <w:sz w:val="28"/>
          <w:szCs w:val="28"/>
        </w:rPr>
        <w:t>.</w:t>
      </w:r>
      <w:r w:rsidR="00652310">
        <w:rPr>
          <w:sz w:val="28"/>
          <w:szCs w:val="28"/>
        </w:rPr>
        <w:t xml:space="preserve"> </w:t>
      </w:r>
      <w:r w:rsidR="00DA6CEC" w:rsidRPr="00652310">
        <w:rPr>
          <w:sz w:val="28"/>
          <w:szCs w:val="28"/>
        </w:rPr>
        <w:t xml:space="preserve">Стандартизацией и регистрацией кодов </w:t>
      </w:r>
      <w:r w:rsidR="00DA6CEC" w:rsidRPr="00652310">
        <w:rPr>
          <w:sz w:val="28"/>
          <w:szCs w:val="28"/>
          <w:lang w:val="en-US"/>
        </w:rPr>
        <w:t>EAN</w:t>
      </w:r>
      <w:r w:rsidR="00DA6CEC" w:rsidRPr="00652310">
        <w:rPr>
          <w:sz w:val="28"/>
          <w:szCs w:val="28"/>
        </w:rPr>
        <w:t xml:space="preserve"> занималась европейская ассоциация </w:t>
      </w:r>
      <w:r w:rsidR="00DA6CEC" w:rsidRPr="00652310">
        <w:rPr>
          <w:sz w:val="28"/>
          <w:szCs w:val="28"/>
          <w:lang w:val="en-US"/>
        </w:rPr>
        <w:t>EAN</w:t>
      </w:r>
      <w:r w:rsidR="00DA6CEC" w:rsidRPr="00652310">
        <w:rPr>
          <w:sz w:val="28"/>
          <w:szCs w:val="28"/>
        </w:rPr>
        <w:t xml:space="preserve">, в продолжение развития стандартов, разработанных организациями </w:t>
      </w:r>
      <w:r w:rsidR="00DA6CEC" w:rsidRPr="00652310">
        <w:rPr>
          <w:sz w:val="28"/>
          <w:szCs w:val="28"/>
          <w:lang w:val="en-US"/>
        </w:rPr>
        <w:t>UCC</w:t>
      </w:r>
      <w:r w:rsidR="00DA6CEC" w:rsidRPr="00652310">
        <w:rPr>
          <w:sz w:val="28"/>
          <w:szCs w:val="28"/>
        </w:rPr>
        <w:t xml:space="preserve"> в США и </w:t>
      </w:r>
      <w:r w:rsidR="00DA6CEC" w:rsidRPr="00652310">
        <w:rPr>
          <w:sz w:val="28"/>
          <w:szCs w:val="28"/>
          <w:lang w:val="en-US"/>
        </w:rPr>
        <w:t>ECCC</w:t>
      </w:r>
      <w:r w:rsidR="00DA6CEC" w:rsidRPr="00652310">
        <w:rPr>
          <w:sz w:val="28"/>
          <w:szCs w:val="28"/>
        </w:rPr>
        <w:t xml:space="preserve"> в Канаде. В 2005 году все эти организации объединились друг с другом и</w:t>
      </w:r>
      <w:r w:rsidR="00652310">
        <w:rPr>
          <w:sz w:val="28"/>
          <w:szCs w:val="28"/>
        </w:rPr>
        <w:t xml:space="preserve"> </w:t>
      </w:r>
      <w:r w:rsidR="00DA6CEC" w:rsidRPr="00652310">
        <w:rPr>
          <w:sz w:val="28"/>
          <w:szCs w:val="28"/>
        </w:rPr>
        <w:t>разработали единый стандарт.</w:t>
      </w:r>
    </w:p>
    <w:p w:rsidR="00EA18C3" w:rsidRPr="00652310" w:rsidRDefault="00DA6CE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Теперь именно он является универсальным для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>всех стран.</w:t>
      </w:r>
    </w:p>
    <w:p w:rsidR="00F07E5E" w:rsidRPr="00652310" w:rsidRDefault="00F07E5E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9A1088" w:rsidRDefault="00F94028" w:rsidP="009A1088">
      <w:pPr>
        <w:spacing w:line="360" w:lineRule="auto"/>
        <w:ind w:firstLine="3119"/>
        <w:jc w:val="both"/>
        <w:rPr>
          <w:sz w:val="28"/>
          <w:szCs w:val="28"/>
        </w:rPr>
      </w:pPr>
      <w:r>
        <w:pict>
          <v:shape id="_x0000_i1026" type="#_x0000_t75" style="width:169.5pt;height:73.5pt" o:allowoverlap="f">
            <v:imagedata r:id="rId6" o:title=""/>
          </v:shape>
        </w:pict>
      </w:r>
    </w:p>
    <w:p w:rsidR="00F07E5E" w:rsidRPr="00652310" w:rsidRDefault="00DA6CEC" w:rsidP="009A1088">
      <w:pPr>
        <w:spacing w:line="360" w:lineRule="auto"/>
        <w:ind w:firstLine="3402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Рис 2.</w:t>
      </w:r>
      <w:r w:rsidR="00652310">
        <w:rPr>
          <w:sz w:val="28"/>
          <w:szCs w:val="28"/>
        </w:rPr>
        <w:t xml:space="preserve"> </w:t>
      </w:r>
    </w:p>
    <w:p w:rsidR="001D2D9A" w:rsidRPr="00652310" w:rsidRDefault="001D2D9A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1D2D9A" w:rsidRPr="00652310" w:rsidRDefault="001D2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Разновидности кода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.</w:t>
      </w:r>
    </w:p>
    <w:p w:rsidR="001D2D9A" w:rsidRPr="00652310" w:rsidRDefault="001D2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-13(полный) – самый распространенный. Кодируется из 13 цифр, больше никаких букв или символов. Размеры: 25,93</w:t>
      </w:r>
      <w:r w:rsidR="0029370D" w:rsidRPr="00652310">
        <w:rPr>
          <w:sz w:val="28"/>
          <w:szCs w:val="28"/>
        </w:rPr>
        <w:t xml:space="preserve">/ </w:t>
      </w:r>
      <w:smartTag w:uri="urn:schemas-microsoft-com:office:smarttags" w:element="metricconverter">
        <w:smartTagPr>
          <w:attr w:name="ProductID" w:val="37,29 мм"/>
        </w:smartTagPr>
        <w:r w:rsidR="0029370D" w:rsidRPr="00652310">
          <w:rPr>
            <w:sz w:val="28"/>
            <w:szCs w:val="28"/>
          </w:rPr>
          <w:t>37,29 мм</w:t>
        </w:r>
      </w:smartTag>
      <w:r w:rsidR="0029370D" w:rsidRPr="00652310">
        <w:rPr>
          <w:sz w:val="28"/>
          <w:szCs w:val="28"/>
        </w:rPr>
        <w:t xml:space="preserve">. </w:t>
      </w:r>
    </w:p>
    <w:p w:rsidR="0029370D" w:rsidRDefault="0029370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Структура </w:t>
      </w:r>
      <w:r w:rsidRPr="00652310">
        <w:rPr>
          <w:sz w:val="28"/>
          <w:szCs w:val="28"/>
          <w:lang w:val="en-US"/>
        </w:rPr>
        <w:t>EAN-13.</w:t>
      </w:r>
    </w:p>
    <w:p w:rsidR="009A1088" w:rsidRPr="009A1088" w:rsidRDefault="009A1088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29370D" w:rsidRPr="00652310" w:rsidRDefault="00F94028" w:rsidP="0065231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464.25pt;height:195.75pt">
            <v:imagedata r:id="rId7" o:title=""/>
          </v:shape>
        </w:pict>
      </w:r>
    </w:p>
    <w:p w:rsidR="009A1088" w:rsidRDefault="009A1088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B1618A" w:rsidRPr="00652310" w:rsidRDefault="0029370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Каждой из стран ассоциации централизованно выдаются диапазоны кодов. Они чаще бывают двухзначные (Франция – 30-37, Канада –</w:t>
      </w:r>
      <w:r w:rsidR="00562074" w:rsidRPr="00652310">
        <w:rPr>
          <w:sz w:val="28"/>
          <w:szCs w:val="28"/>
        </w:rPr>
        <w:t xml:space="preserve"> 00-09), но</w:t>
      </w:r>
      <w:r w:rsidRPr="00652310">
        <w:rPr>
          <w:sz w:val="28"/>
          <w:szCs w:val="28"/>
        </w:rPr>
        <w:t xml:space="preserve"> могут быть и трехзначными (СНГ – 460-469)</w:t>
      </w:r>
      <w:r w:rsidR="00B1618A" w:rsidRPr="00652310">
        <w:rPr>
          <w:sz w:val="28"/>
          <w:szCs w:val="28"/>
        </w:rPr>
        <w:t xml:space="preserve"> за счет уменьшения код изготовителя на один знак. Таблица кодов стран – в приложении 1.</w:t>
      </w:r>
    </w:p>
    <w:p w:rsidR="00B1618A" w:rsidRPr="00652310" w:rsidRDefault="00B1618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В </w:t>
      </w:r>
      <w:r w:rsidR="00562074" w:rsidRPr="00652310">
        <w:rPr>
          <w:sz w:val="28"/>
          <w:szCs w:val="28"/>
        </w:rPr>
        <w:t>т</w:t>
      </w:r>
      <w:r w:rsidRPr="00652310">
        <w:rPr>
          <w:sz w:val="28"/>
          <w:szCs w:val="28"/>
        </w:rPr>
        <w:t xml:space="preserve">о же время эта самая первая цифра не обязательно обозначает страну-изготовителя. Это только код национального регистратора, где зарегистрировалась компания. </w:t>
      </w:r>
    </w:p>
    <w:p w:rsidR="00B1618A" w:rsidRPr="00652310" w:rsidRDefault="00B1618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Вопреки ошибочному мнению, не содержит никакой скрытой информации о товаре, это только ссылка, по которой в электронном каталоге организации-владельца кода можно отыскать данные об указанной продукции. Без доступа к этому каталогу по номеру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/</w:t>
      </w:r>
      <w:r w:rsidRPr="00652310">
        <w:rPr>
          <w:sz w:val="28"/>
          <w:szCs w:val="28"/>
          <w:lang w:val="en-US"/>
        </w:rPr>
        <w:t>UCC</w:t>
      </w:r>
      <w:r w:rsidRPr="00652310">
        <w:rPr>
          <w:sz w:val="28"/>
          <w:szCs w:val="28"/>
        </w:rPr>
        <w:t xml:space="preserve"> ничего узнать нельзя.</w:t>
      </w:r>
    </w:p>
    <w:p w:rsidR="00185316" w:rsidRPr="00652310" w:rsidRDefault="00185316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-8 (рис 3)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 xml:space="preserve">– разновидность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-13. Это сокращенный код (8 цифр), но имеет те же права, что и полный.</w:t>
      </w:r>
    </w:p>
    <w:p w:rsidR="0029370D" w:rsidRPr="00652310" w:rsidRDefault="00185316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Используется на товарах малого размера. Выдается только тогда, когда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-13 занимает более 25% печатной поверхности этикетки.</w:t>
      </w:r>
      <w:r w:rsidR="00652310">
        <w:rPr>
          <w:sz w:val="28"/>
          <w:szCs w:val="28"/>
        </w:rPr>
        <w:t xml:space="preserve"> </w:t>
      </w:r>
    </w:p>
    <w:p w:rsidR="00185316" w:rsidRDefault="00185316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9A1088" w:rsidRPr="00652310" w:rsidRDefault="00F94028" w:rsidP="009A1088">
      <w:pPr>
        <w:spacing w:line="360" w:lineRule="auto"/>
        <w:ind w:firstLine="3402"/>
        <w:jc w:val="both"/>
        <w:rPr>
          <w:sz w:val="28"/>
          <w:szCs w:val="28"/>
        </w:rPr>
      </w:pPr>
      <w:r>
        <w:pict>
          <v:shape id="_x0000_i1028" type="#_x0000_t75" style="width:121.5pt;height:75pt" o:allowoverlap="f">
            <v:imagedata r:id="rId8" o:title=""/>
          </v:shape>
        </w:pict>
      </w:r>
    </w:p>
    <w:p w:rsidR="00185316" w:rsidRPr="00652310" w:rsidRDefault="00185316" w:rsidP="009A1088">
      <w:pPr>
        <w:spacing w:line="360" w:lineRule="auto"/>
        <w:ind w:firstLine="3544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Рис 3.</w:t>
      </w:r>
    </w:p>
    <w:p w:rsidR="009A1088" w:rsidRDefault="009A1088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185316" w:rsidRPr="00652310" w:rsidRDefault="00005AC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Коды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 xml:space="preserve">-8 и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 xml:space="preserve">-13 используются не только изготовителями, но и продавцами для внутрифирменной маркировки. </w:t>
      </w:r>
      <w:r w:rsidR="00C21D24" w:rsidRPr="00652310">
        <w:rPr>
          <w:sz w:val="28"/>
          <w:szCs w:val="28"/>
        </w:rPr>
        <w:t xml:space="preserve">Особенностью такого кодирования является то, что считывание этих кодов осуществляется только при товародвижении внутри организации. В этом случае коды </w:t>
      </w:r>
      <w:r w:rsidR="00C21D24" w:rsidRPr="00652310">
        <w:rPr>
          <w:sz w:val="28"/>
          <w:szCs w:val="28"/>
          <w:lang w:val="en-US"/>
        </w:rPr>
        <w:t>EAN</w:t>
      </w:r>
      <w:r w:rsidR="00C21D24" w:rsidRPr="00652310">
        <w:rPr>
          <w:sz w:val="28"/>
          <w:szCs w:val="28"/>
        </w:rPr>
        <w:t>-8 начин</w:t>
      </w:r>
      <w:r w:rsidR="00562074" w:rsidRPr="00652310">
        <w:rPr>
          <w:sz w:val="28"/>
          <w:szCs w:val="28"/>
        </w:rPr>
        <w:t>а</w:t>
      </w:r>
      <w:r w:rsidR="00C21D24" w:rsidRPr="00652310">
        <w:rPr>
          <w:sz w:val="28"/>
          <w:szCs w:val="28"/>
        </w:rPr>
        <w:t>ются с</w:t>
      </w:r>
      <w:r w:rsidR="00562074" w:rsidRPr="00652310">
        <w:rPr>
          <w:sz w:val="28"/>
          <w:szCs w:val="28"/>
        </w:rPr>
        <w:t xml:space="preserve"> нуля, а </w:t>
      </w:r>
      <w:r w:rsidR="00562074" w:rsidRPr="00652310">
        <w:rPr>
          <w:sz w:val="28"/>
          <w:szCs w:val="28"/>
          <w:lang w:val="en-US"/>
        </w:rPr>
        <w:t>EAN</w:t>
      </w:r>
      <w:r w:rsidR="00562074" w:rsidRPr="00652310">
        <w:rPr>
          <w:sz w:val="28"/>
          <w:szCs w:val="28"/>
        </w:rPr>
        <w:t xml:space="preserve">-13 </w:t>
      </w:r>
      <w:r w:rsidR="00562074" w:rsidRPr="00652310">
        <w:rPr>
          <w:sz w:val="28"/>
          <w:szCs w:val="28"/>
          <w:lang w:val="en-US"/>
        </w:rPr>
        <w:t>c</w:t>
      </w:r>
      <w:r w:rsidR="00562074" w:rsidRPr="00652310">
        <w:rPr>
          <w:sz w:val="28"/>
          <w:szCs w:val="28"/>
        </w:rPr>
        <w:t xml:space="preserve"> двойки. Крупные торговые фирмы могут сами производить внутримагазинное кодирование.</w:t>
      </w:r>
      <w:r w:rsidR="00652310">
        <w:rPr>
          <w:sz w:val="28"/>
          <w:szCs w:val="28"/>
        </w:rPr>
        <w:t xml:space="preserve"> </w:t>
      </w:r>
    </w:p>
    <w:p w:rsidR="00562074" w:rsidRPr="00652310" w:rsidRDefault="00562074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Штриховой код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 xml:space="preserve">в общем виде представляет собой чередование темных (штрихов) и светлых (пробелов) полос разной ширины. За единицу ширины принимается модуль – самый узкий штрих или пробел (ширина </w:t>
      </w:r>
      <w:smartTag w:uri="urn:schemas-microsoft-com:office:smarttags" w:element="metricconverter">
        <w:smartTagPr>
          <w:attr w:name="ProductID" w:val="0,33 мм"/>
        </w:smartTagPr>
        <w:r w:rsidRPr="00652310">
          <w:rPr>
            <w:sz w:val="28"/>
            <w:szCs w:val="28"/>
          </w:rPr>
          <w:t>0,33 мм</w:t>
        </w:r>
      </w:smartTag>
      <w:r w:rsidRPr="00652310">
        <w:rPr>
          <w:sz w:val="28"/>
          <w:szCs w:val="28"/>
        </w:rPr>
        <w:t xml:space="preserve">). Каждая цифра кодируется 7 модулями, которые сгруппированы в 2 штриха и 2 пробела. Ширина штрихов и пробелов составляет от 1 до 3 модулей. Информацию несут </w:t>
      </w:r>
      <w:r w:rsidR="00FC7BE8" w:rsidRPr="00652310">
        <w:rPr>
          <w:sz w:val="28"/>
          <w:szCs w:val="28"/>
        </w:rPr>
        <w:t xml:space="preserve">так же ширина штрихов, пробелов и их сочетание. Погрешность при печати не должна превышать – </w:t>
      </w:r>
      <w:smartTag w:uri="urn:schemas-microsoft-com:office:smarttags" w:element="metricconverter">
        <w:smartTagPr>
          <w:attr w:name="ProductID" w:val="0,101 мм"/>
        </w:smartTagPr>
        <w:r w:rsidR="00FC7BE8" w:rsidRPr="00652310">
          <w:rPr>
            <w:sz w:val="28"/>
            <w:szCs w:val="28"/>
          </w:rPr>
          <w:t>0,101 мм</w:t>
        </w:r>
      </w:smartTag>
      <w:r w:rsidR="00FC7BE8" w:rsidRPr="00652310">
        <w:rPr>
          <w:sz w:val="28"/>
          <w:szCs w:val="28"/>
        </w:rPr>
        <w:t>.</w:t>
      </w:r>
    </w:p>
    <w:p w:rsidR="00FC7BE8" w:rsidRPr="00652310" w:rsidRDefault="00FC7BE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</w:t>
      </w:r>
      <w:r w:rsidRPr="00652310">
        <w:rPr>
          <w:sz w:val="28"/>
          <w:szCs w:val="28"/>
          <w:lang w:val="en-US"/>
        </w:rPr>
        <w:t>ITF</w:t>
      </w:r>
      <w:r w:rsidRPr="00652310">
        <w:rPr>
          <w:sz w:val="28"/>
          <w:szCs w:val="28"/>
        </w:rPr>
        <w:t>-14 (рис 4) используется для маркировки групповых упаковок стандартного количества однородных товаров.</w:t>
      </w:r>
    </w:p>
    <w:p w:rsidR="00FC7BE8" w:rsidRPr="00652310" w:rsidRDefault="00FC7BE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Характеризуется большими размерами (ширина </w:t>
      </w:r>
      <w:smartTag w:uri="urn:schemas-microsoft-com:office:smarttags" w:element="metricconverter">
        <w:smartTagPr>
          <w:attr w:name="ProductID" w:val="152,4 мм"/>
        </w:smartTagPr>
        <w:r w:rsidRPr="00652310">
          <w:rPr>
            <w:sz w:val="28"/>
            <w:szCs w:val="28"/>
          </w:rPr>
          <w:t>152,4 мм</w:t>
        </w:r>
      </w:smartTag>
      <w:r w:rsidRPr="00652310">
        <w:rPr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41,4 мм"/>
        </w:smartTagPr>
        <w:r w:rsidRPr="00652310">
          <w:rPr>
            <w:sz w:val="28"/>
            <w:szCs w:val="28"/>
          </w:rPr>
          <w:t>41,4 мм</w:t>
        </w:r>
      </w:smartTag>
      <w:r w:rsidRPr="00652310">
        <w:rPr>
          <w:sz w:val="28"/>
          <w:szCs w:val="28"/>
        </w:rPr>
        <w:t xml:space="preserve">) и менее строгими техническими требованиями к поверхности. 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B176D0" w:rsidRDefault="00F94028" w:rsidP="00B176D0">
      <w:pPr>
        <w:spacing w:line="360" w:lineRule="auto"/>
        <w:ind w:firstLine="2835"/>
        <w:jc w:val="both"/>
        <w:rPr>
          <w:sz w:val="28"/>
          <w:szCs w:val="28"/>
        </w:rPr>
      </w:pPr>
      <w:r>
        <w:pict>
          <v:shape id="_x0000_i1029" type="#_x0000_t75" style="width:175.5pt;height:60pt" o:allowoverlap="f">
            <v:imagedata r:id="rId9" o:title=""/>
          </v:shape>
        </w:pict>
      </w:r>
    </w:p>
    <w:p w:rsidR="00FC7BE8" w:rsidRPr="00652310" w:rsidRDefault="00FC7BE8" w:rsidP="00B176D0">
      <w:pPr>
        <w:spacing w:line="360" w:lineRule="auto"/>
        <w:ind w:firstLine="2835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Рис 4.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FC7BE8" w:rsidRPr="00652310" w:rsidRDefault="00FC7BE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Его можно читать непосредственно на стенках коробки</w:t>
      </w:r>
      <w:r w:rsidR="008B1A51" w:rsidRPr="00652310">
        <w:rPr>
          <w:sz w:val="28"/>
          <w:szCs w:val="28"/>
        </w:rPr>
        <w:t xml:space="preserve"> – даже так он отлично считывается. Предназначен только для транспортируемых грузов, поэтому если товар продается вместе с упаковкой, то применяются только коды </w:t>
      </w:r>
      <w:r w:rsidR="008B1A51" w:rsidRPr="00652310">
        <w:rPr>
          <w:sz w:val="28"/>
          <w:szCs w:val="28"/>
          <w:lang w:val="en-US"/>
        </w:rPr>
        <w:t>EAN</w:t>
      </w:r>
      <w:r w:rsidR="008B1A51" w:rsidRPr="00652310">
        <w:rPr>
          <w:sz w:val="28"/>
          <w:szCs w:val="28"/>
        </w:rPr>
        <w:t xml:space="preserve">-13, так как </w:t>
      </w:r>
      <w:r w:rsidR="008B1A51" w:rsidRPr="00652310">
        <w:rPr>
          <w:sz w:val="28"/>
          <w:szCs w:val="28"/>
          <w:lang w:val="en-US"/>
        </w:rPr>
        <w:t>ITF</w:t>
      </w:r>
      <w:r w:rsidR="008B1A51" w:rsidRPr="00652310">
        <w:rPr>
          <w:sz w:val="28"/>
          <w:szCs w:val="28"/>
        </w:rPr>
        <w:t>-14 не содержит сведений о товаре.</w:t>
      </w:r>
    </w:p>
    <w:p w:rsidR="00B176D0" w:rsidRDefault="008B1A5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</w:t>
      </w:r>
      <w:r w:rsidRPr="00652310">
        <w:rPr>
          <w:sz w:val="28"/>
          <w:szCs w:val="28"/>
          <w:lang w:val="en-US"/>
        </w:rPr>
        <w:t>Code</w:t>
      </w:r>
      <w:r w:rsidRPr="00652310">
        <w:rPr>
          <w:sz w:val="28"/>
          <w:szCs w:val="28"/>
        </w:rPr>
        <w:t xml:space="preserve"> 128 (рис 5)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>– более полный и подробный код.</w:t>
      </w:r>
      <w:r w:rsidR="003B3BE0" w:rsidRPr="00652310">
        <w:rPr>
          <w:sz w:val="28"/>
          <w:szCs w:val="28"/>
        </w:rPr>
        <w:t xml:space="preserve"> Отражает 128 знаков, содержит не только цифровые, но и знаковые переменные. Это</w:t>
      </w:r>
      <w:r w:rsidR="00652310">
        <w:rPr>
          <w:sz w:val="28"/>
          <w:szCs w:val="28"/>
        </w:rPr>
        <w:t xml:space="preserve"> </w:t>
      </w:r>
      <w:r w:rsidR="003B3BE0" w:rsidRPr="00652310">
        <w:rPr>
          <w:sz w:val="28"/>
          <w:szCs w:val="28"/>
        </w:rPr>
        <w:t>код высокой</w:t>
      </w:r>
      <w:r w:rsidR="00652310">
        <w:rPr>
          <w:sz w:val="28"/>
          <w:szCs w:val="28"/>
        </w:rPr>
        <w:t xml:space="preserve"> </w:t>
      </w:r>
      <w:r w:rsidR="003B3BE0" w:rsidRPr="00652310">
        <w:rPr>
          <w:sz w:val="28"/>
          <w:szCs w:val="28"/>
        </w:rPr>
        <w:t xml:space="preserve">плотности. Его отличительное свойство – возможность кодирования ста пар чисел, что позволяет увеличить плотность в 2 раза. 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B176D0" w:rsidRDefault="00F94028" w:rsidP="00B176D0">
      <w:pPr>
        <w:spacing w:line="360" w:lineRule="auto"/>
        <w:ind w:firstLine="2977"/>
        <w:jc w:val="both"/>
        <w:rPr>
          <w:sz w:val="28"/>
          <w:szCs w:val="28"/>
        </w:rPr>
      </w:pPr>
      <w:r>
        <w:pict>
          <v:shape id="_x0000_i1030" type="#_x0000_t75" style="width:159pt;height:54.75pt" o:allowoverlap="f">
            <v:imagedata r:id="rId10" o:title=""/>
          </v:shape>
        </w:pict>
      </w:r>
    </w:p>
    <w:p w:rsidR="00B176D0" w:rsidRDefault="00B176D0" w:rsidP="00B176D0">
      <w:pPr>
        <w:spacing w:line="360" w:lineRule="auto"/>
        <w:ind w:firstLine="2977"/>
        <w:jc w:val="both"/>
        <w:rPr>
          <w:sz w:val="28"/>
          <w:szCs w:val="28"/>
        </w:rPr>
      </w:pPr>
      <w:r>
        <w:rPr>
          <w:sz w:val="28"/>
          <w:szCs w:val="28"/>
        </w:rPr>
        <w:t>Рис.5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3B3BE0" w:rsidRPr="00652310" w:rsidRDefault="003B3BE0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Блоки знаков состоят из 3-х штрихов и 3-х промежутков. При маркировке с помощью этого кода можно поставить не только Глобальный номер торговой единицы, но и дополнительные сведения о товаре: дату изготовления, массу нетто и тд.</w:t>
      </w:r>
    </w:p>
    <w:p w:rsidR="00203803" w:rsidRPr="00652310" w:rsidRDefault="003B3BE0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</w:t>
      </w:r>
      <w:r w:rsidR="00203803" w:rsidRPr="00652310">
        <w:rPr>
          <w:sz w:val="28"/>
          <w:szCs w:val="28"/>
          <w:lang w:val="en-US"/>
        </w:rPr>
        <w:t>Code</w:t>
      </w:r>
      <w:r w:rsidR="00203803" w:rsidRPr="00652310">
        <w:rPr>
          <w:sz w:val="28"/>
          <w:szCs w:val="28"/>
        </w:rPr>
        <w:t>-39 (рис 6) – содержит 44 закодированных символа, включая числа и прописные буквы. Каждый символ из 5 линий и 4 внутренних промежутков. Предназначается для розничной торговли. Его легко зашифровать, но он менее компактен, чем предыдущий.</w:t>
      </w:r>
    </w:p>
    <w:p w:rsidR="003B3BE0" w:rsidRPr="00652310" w:rsidRDefault="00652310" w:rsidP="006523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A51" w:rsidRPr="00652310" w:rsidRDefault="00F94028" w:rsidP="00B176D0">
      <w:pPr>
        <w:spacing w:line="360" w:lineRule="auto"/>
        <w:ind w:firstLine="3119"/>
        <w:jc w:val="both"/>
        <w:rPr>
          <w:sz w:val="28"/>
          <w:szCs w:val="28"/>
        </w:rPr>
      </w:pPr>
      <w:r>
        <w:pict>
          <v:shape id="_x0000_i1031" type="#_x0000_t75" style="width:155.25pt;height:45pt" o:allowoverlap="f">
            <v:imagedata r:id="rId11" o:title=""/>
          </v:shape>
        </w:pict>
      </w:r>
    </w:p>
    <w:p w:rsidR="00203803" w:rsidRPr="00652310" w:rsidRDefault="00203803" w:rsidP="00B176D0">
      <w:pPr>
        <w:spacing w:line="360" w:lineRule="auto"/>
        <w:ind w:firstLine="311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Рис 6.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203803" w:rsidRPr="00B176D0" w:rsidRDefault="00C81F72" w:rsidP="0065231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76D0">
        <w:rPr>
          <w:b/>
          <w:sz w:val="28"/>
          <w:szCs w:val="28"/>
        </w:rPr>
        <w:t>2.3. Значение</w:t>
      </w:r>
      <w:r w:rsidR="00652310" w:rsidRPr="00B176D0">
        <w:rPr>
          <w:b/>
          <w:sz w:val="28"/>
          <w:szCs w:val="28"/>
        </w:rPr>
        <w:t xml:space="preserve"> </w:t>
      </w:r>
      <w:r w:rsidR="00B176D0" w:rsidRPr="00B176D0">
        <w:rPr>
          <w:b/>
          <w:sz w:val="28"/>
          <w:szCs w:val="28"/>
        </w:rPr>
        <w:t>штриховых кодов в торговле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987656" w:rsidRPr="00652310" w:rsidRDefault="00C81F72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На первых этапах применения кодов в торговле их могли внедрять только крупные фирмы, завоевавшие и поддерживающие свой имидж за счет высокого качества продукции. Штрих-коды на упаковке поднимали престиж фир</w:t>
      </w:r>
      <w:r w:rsidR="00987656" w:rsidRPr="00652310">
        <w:rPr>
          <w:sz w:val="28"/>
          <w:szCs w:val="28"/>
        </w:rPr>
        <w:t>мы и играли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>роль рекламы, поэтому сначала они ассоциировались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>у потребителя с товарами, качество которых</w:t>
      </w:r>
      <w:r w:rsidR="00987656" w:rsidRPr="00652310">
        <w:rPr>
          <w:sz w:val="28"/>
          <w:szCs w:val="28"/>
        </w:rPr>
        <w:t xml:space="preserve"> соответствовало повышенным требованиям. Сегодня у штрих-кодов другая роль.</w:t>
      </w:r>
    </w:p>
    <w:p w:rsidR="00987656" w:rsidRPr="00652310" w:rsidRDefault="00987656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Системы штрихкодирования, безусловно, полезны и предприятиям-производителям, и посредникам-магазинам, и потребителям.</w:t>
      </w:r>
    </w:p>
    <w:p w:rsidR="00A234D1" w:rsidRPr="00652310" w:rsidRDefault="00987656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Торговая фирма может использовать штрих-коды для регистрации продукции, сортировки, контроля за хранением, поиска и проверки перед отгрузкой. Система считывания элементов штрих-кода почти полностью исключает ошибки.</w:t>
      </w:r>
      <w:r w:rsidR="00A234D1" w:rsidRPr="00652310">
        <w:rPr>
          <w:sz w:val="28"/>
          <w:szCs w:val="28"/>
        </w:rPr>
        <w:t xml:space="preserve"> </w:t>
      </w:r>
    </w:p>
    <w:p w:rsidR="00A234D1" w:rsidRPr="00652310" w:rsidRDefault="00A234D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Использование этой системы в розничной торговле упрощает труд кассира на 30%, сокращает время получения чека и ввода данных в ЭВМ. Объем проданных товаров увеличивается.</w:t>
      </w:r>
    </w:p>
    <w:p w:rsidR="00A234D1" w:rsidRPr="00652310" w:rsidRDefault="00A234D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К тому же применение кодов позволяет вести своевременный автоматизированный учет проданных и имеющихся в наличии товаров, что позволяет прогнозировать закупки, что особенно важно для скоропортящихся товаров. </w:t>
      </w:r>
    </w:p>
    <w:p w:rsidR="00A234D1" w:rsidRPr="00652310" w:rsidRDefault="00A234D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При использовании системы на складе, робот-кладовщик учитывает оставшееся количество товаров и осуществляет поиск нужного товара на полках.</w:t>
      </w:r>
    </w:p>
    <w:p w:rsidR="00367164" w:rsidRPr="00652310" w:rsidRDefault="00A234D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 настоящее время в США около 90% всех выпускаемых товаров имеют штриховые коды, в Германии – около 80%, во Франции – более 70%, в Швеции – около 45%.</w:t>
      </w:r>
    </w:p>
    <w:p w:rsidR="00367164" w:rsidRPr="00652310" w:rsidRDefault="00367164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Штрих-коды считываются автоматически, при помощи специальных устройств. Но если их под рукой нет, товаровед должен уметь прочитать штрихкод самостоятельно</w:t>
      </w:r>
      <w:r w:rsidR="003B4F5D" w:rsidRPr="00652310">
        <w:rPr>
          <w:sz w:val="28"/>
          <w:szCs w:val="28"/>
        </w:rPr>
        <w:t xml:space="preserve"> (при помощи арифметических действий).</w:t>
      </w:r>
      <w:r w:rsidRPr="00652310">
        <w:rPr>
          <w:sz w:val="28"/>
          <w:szCs w:val="28"/>
        </w:rPr>
        <w:t xml:space="preserve"> 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B176D0" w:rsidRDefault="00F94028" w:rsidP="00B176D0">
      <w:pPr>
        <w:spacing w:line="360" w:lineRule="auto"/>
        <w:ind w:firstLine="2835"/>
        <w:jc w:val="both"/>
        <w:rPr>
          <w:sz w:val="28"/>
          <w:szCs w:val="28"/>
        </w:rPr>
      </w:pPr>
      <w:r>
        <w:pict>
          <v:shape id="_x0000_i1032" type="#_x0000_t75" style="width:156pt;height:69.75pt" o:allowoverlap="f">
            <v:imagedata r:id="rId12" o:title=""/>
          </v:shape>
        </w:pict>
      </w:r>
    </w:p>
    <w:p w:rsidR="00B176D0" w:rsidRPr="00652310" w:rsidRDefault="00B176D0" w:rsidP="00B176D0">
      <w:pPr>
        <w:spacing w:line="360" w:lineRule="auto"/>
        <w:ind w:firstLine="311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Рис 7.</w:t>
      </w:r>
    </w:p>
    <w:p w:rsidR="00B176D0" w:rsidRDefault="00B176D0" w:rsidP="00B176D0">
      <w:pPr>
        <w:spacing w:line="360" w:lineRule="auto"/>
        <w:jc w:val="both"/>
        <w:rPr>
          <w:sz w:val="28"/>
          <w:szCs w:val="28"/>
        </w:rPr>
      </w:pPr>
    </w:p>
    <w:p w:rsidR="00A234D1" w:rsidRPr="00652310" w:rsidRDefault="00367164" w:rsidP="00B176D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Считывание штрих-кода (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>-13) (рис 7) .</w:t>
      </w:r>
    </w:p>
    <w:p w:rsidR="00367164" w:rsidRPr="00652310" w:rsidRDefault="00367164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Применяется 2 метода.</w:t>
      </w:r>
    </w:p>
    <w:p w:rsidR="00367164" w:rsidRPr="00652310" w:rsidRDefault="00367164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1 метод.</w:t>
      </w:r>
    </w:p>
    <w:p w:rsidR="00367164" w:rsidRPr="00652310" w:rsidRDefault="003B4F5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Первые 3 цифры – страна происхождения товара (Россия).</w:t>
      </w:r>
    </w:p>
    <w:p w:rsidR="003B4F5D" w:rsidRPr="00652310" w:rsidRDefault="003B4F5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Следующие 6 цифр – код производителя (645384).</w:t>
      </w:r>
    </w:p>
    <w:p w:rsidR="003B4F5D" w:rsidRPr="00652310" w:rsidRDefault="003B4F5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Далее – 3 цифры – номер товара в списке производителя (товар 907, произведенный российской компанией под №645384).</w:t>
      </w:r>
    </w:p>
    <w:p w:rsidR="003B4F5D" w:rsidRPr="00652310" w:rsidRDefault="003B4F5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Вычисление 13 цифры:</w:t>
      </w:r>
    </w:p>
    <w:p w:rsidR="003B4F5D" w:rsidRPr="00652310" w:rsidRDefault="003B4F5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а) Справа налево суммируем все цифры в четных позициях (последняя учитывается): 7+9+8+5+6+6=41</w:t>
      </w:r>
      <w:r w:rsidR="009A3F77" w:rsidRPr="00652310">
        <w:rPr>
          <w:sz w:val="28"/>
          <w:szCs w:val="28"/>
        </w:rPr>
        <w:t>;</w:t>
      </w:r>
    </w:p>
    <w:p w:rsidR="006F3D9A" w:rsidRPr="00652310" w:rsidRDefault="003B4F5D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б) Умножаем полученный результат на 3: </w:t>
      </w:r>
      <w:r w:rsidR="006F3D9A" w:rsidRPr="00652310">
        <w:rPr>
          <w:sz w:val="28"/>
          <w:szCs w:val="28"/>
        </w:rPr>
        <w:t>41 \ 3=123</w:t>
      </w:r>
      <w:r w:rsidR="009A3F77" w:rsidRPr="00652310">
        <w:rPr>
          <w:sz w:val="28"/>
          <w:szCs w:val="28"/>
        </w:rPr>
        <w:t>;</w:t>
      </w:r>
    </w:p>
    <w:p w:rsidR="006F3D9A" w:rsidRPr="00652310" w:rsidRDefault="006F3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в) Суммируем цифры на нечетных позициях с третьей по счету: 0+4+3+4+0+4=15</w:t>
      </w:r>
      <w:r w:rsidR="009A3F77" w:rsidRPr="00652310">
        <w:rPr>
          <w:sz w:val="28"/>
          <w:szCs w:val="28"/>
        </w:rPr>
        <w:t>;</w:t>
      </w:r>
    </w:p>
    <w:p w:rsidR="006F3D9A" w:rsidRPr="00652310" w:rsidRDefault="006F3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г) Суммируем 2 результата: 123+15=138</w:t>
      </w:r>
      <w:r w:rsidR="009A3F77" w:rsidRPr="00652310">
        <w:rPr>
          <w:sz w:val="28"/>
          <w:szCs w:val="28"/>
        </w:rPr>
        <w:t>;</w:t>
      </w:r>
    </w:p>
    <w:p w:rsidR="009A3F77" w:rsidRPr="00652310" w:rsidRDefault="006F3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д) Округляем полученный результат в большую сторону: 138</w:t>
      </w:r>
      <w:r w:rsidR="00652310">
        <w:rPr>
          <w:sz w:val="28"/>
          <w:szCs w:val="28"/>
        </w:rPr>
        <w:t xml:space="preserve"> </w:t>
      </w:r>
      <w:r w:rsidRPr="00652310">
        <w:rPr>
          <w:sz w:val="28"/>
          <w:szCs w:val="28"/>
        </w:rPr>
        <w:t>140</w:t>
      </w:r>
      <w:r w:rsidR="009A3F77" w:rsidRPr="00652310">
        <w:rPr>
          <w:sz w:val="28"/>
          <w:szCs w:val="28"/>
        </w:rPr>
        <w:t>;</w:t>
      </w:r>
    </w:p>
    <w:p w:rsidR="006F3D9A" w:rsidRPr="00652310" w:rsidRDefault="006F3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е) Из полученного результата вычитаем сумму пункта г): 140-138=2</w:t>
      </w:r>
      <w:r w:rsidR="009A3F77" w:rsidRPr="00652310">
        <w:rPr>
          <w:sz w:val="28"/>
          <w:szCs w:val="28"/>
        </w:rPr>
        <w:t>.</w:t>
      </w:r>
    </w:p>
    <w:p w:rsidR="006F3D9A" w:rsidRPr="00652310" w:rsidRDefault="006F3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Получается последняя цифра штрихового кода.</w:t>
      </w:r>
    </w:p>
    <w:p w:rsidR="006F3D9A" w:rsidRPr="00652310" w:rsidRDefault="006F3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Метод 2.</w:t>
      </w:r>
    </w:p>
    <w:p w:rsidR="009A3F77" w:rsidRPr="00652310" w:rsidRDefault="006F3D9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а) Цифры на</w:t>
      </w:r>
      <w:r w:rsidR="009A3F77" w:rsidRPr="00652310">
        <w:rPr>
          <w:sz w:val="28"/>
          <w:szCs w:val="28"/>
        </w:rPr>
        <w:t xml:space="preserve"> четных позициях умножаются на 1;</w:t>
      </w:r>
    </w:p>
    <w:p w:rsidR="009A3F77" w:rsidRPr="00652310" w:rsidRDefault="009A3F7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б) Цифры на нечетных позициях умножаются на 3;</w:t>
      </w:r>
    </w:p>
    <w:p w:rsidR="009A3F77" w:rsidRPr="00652310" w:rsidRDefault="009A3F7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в) Результат вычитается из ближайшего кратного 10 в большую сторону.</w:t>
      </w:r>
    </w:p>
    <w:p w:rsidR="009A3F77" w:rsidRPr="00652310" w:rsidRDefault="009A3F7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Таким образом, сканеры себя проверяют. Если контрольная цифра не совпадает с результатом, то штрих-код не верен.</w:t>
      </w:r>
      <w:r w:rsidR="006F3D9A" w:rsidRPr="00652310">
        <w:rPr>
          <w:sz w:val="28"/>
          <w:szCs w:val="28"/>
        </w:rPr>
        <w:t xml:space="preserve"> </w:t>
      </w:r>
    </w:p>
    <w:p w:rsidR="009A3F77" w:rsidRPr="00652310" w:rsidRDefault="009A3F7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Использование системы штрихового кодирования предполагает использование специального оборудования для считывания и нанесения штрих-кодов:</w:t>
      </w:r>
    </w:p>
    <w:p w:rsidR="009A3F77" w:rsidRPr="00652310" w:rsidRDefault="009A3F7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Сканеры </w:t>
      </w:r>
      <w:r w:rsidR="00D11E03" w:rsidRPr="00652310">
        <w:rPr>
          <w:sz w:val="28"/>
          <w:szCs w:val="28"/>
        </w:rPr>
        <w:t>штриховых кодов.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Ручной: </w:t>
      </w:r>
      <w:r w:rsidRPr="00652310">
        <w:rPr>
          <w:sz w:val="28"/>
          <w:szCs w:val="28"/>
          <w:lang w:val="en-US"/>
        </w:rPr>
        <w:t>SF</w:t>
      </w:r>
      <w:r w:rsidRPr="00652310">
        <w:rPr>
          <w:sz w:val="28"/>
          <w:szCs w:val="28"/>
        </w:rPr>
        <w:t xml:space="preserve"> 51 (</w:t>
      </w:r>
      <w:r w:rsidRPr="00652310">
        <w:rPr>
          <w:sz w:val="28"/>
          <w:szCs w:val="28"/>
          <w:lang w:val="en-US"/>
        </w:rPr>
        <w:t>Intermec</w:t>
      </w:r>
      <w:r w:rsidRPr="00652310">
        <w:rPr>
          <w:sz w:val="28"/>
          <w:szCs w:val="28"/>
        </w:rPr>
        <w:t>)/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2310">
        <w:rPr>
          <w:sz w:val="28"/>
          <w:szCs w:val="28"/>
        </w:rPr>
        <w:t>Промышленные</w:t>
      </w:r>
      <w:r w:rsidRPr="00652310">
        <w:rPr>
          <w:sz w:val="28"/>
          <w:szCs w:val="28"/>
          <w:lang w:val="en-US"/>
        </w:rPr>
        <w:t>: SR 60 (Intermec), AS 8110 (Ardox).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2310">
        <w:rPr>
          <w:sz w:val="28"/>
          <w:szCs w:val="28"/>
          <w:lang w:val="en-US"/>
        </w:rPr>
        <w:t xml:space="preserve">- </w:t>
      </w:r>
      <w:r w:rsidRPr="00652310">
        <w:rPr>
          <w:sz w:val="28"/>
          <w:szCs w:val="28"/>
        </w:rPr>
        <w:t>Терминалы</w:t>
      </w:r>
      <w:r w:rsidRPr="00652310">
        <w:rPr>
          <w:sz w:val="28"/>
          <w:szCs w:val="28"/>
          <w:lang w:val="en-US"/>
        </w:rPr>
        <w:t xml:space="preserve"> </w:t>
      </w:r>
      <w:r w:rsidRPr="00652310">
        <w:rPr>
          <w:sz w:val="28"/>
          <w:szCs w:val="28"/>
        </w:rPr>
        <w:t>сбора</w:t>
      </w:r>
      <w:r w:rsidRPr="00652310">
        <w:rPr>
          <w:sz w:val="28"/>
          <w:szCs w:val="28"/>
          <w:lang w:val="en-US"/>
        </w:rPr>
        <w:t xml:space="preserve"> </w:t>
      </w:r>
      <w:r w:rsidRPr="00652310">
        <w:rPr>
          <w:sz w:val="28"/>
          <w:szCs w:val="28"/>
        </w:rPr>
        <w:t>данных</w:t>
      </w:r>
      <w:r w:rsidRPr="00652310">
        <w:rPr>
          <w:sz w:val="28"/>
          <w:szCs w:val="28"/>
          <w:lang w:val="en-US"/>
        </w:rPr>
        <w:t>.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2310">
        <w:rPr>
          <w:sz w:val="28"/>
          <w:szCs w:val="28"/>
          <w:lang w:val="en-US"/>
        </w:rPr>
        <w:t>Ardox PT-80 (Ardox), Intermec CK 3.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Системы взвешивания и маркировки.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  <w:lang w:val="en-US"/>
        </w:rPr>
        <w:t>LS</w:t>
      </w:r>
      <w:r w:rsidRPr="00652310">
        <w:rPr>
          <w:sz w:val="28"/>
          <w:szCs w:val="28"/>
        </w:rPr>
        <w:t>-3000 (</w:t>
      </w:r>
      <w:r w:rsidRPr="00652310">
        <w:rPr>
          <w:sz w:val="28"/>
          <w:szCs w:val="28"/>
          <w:lang w:val="en-US"/>
        </w:rPr>
        <w:t>Dibal</w:t>
      </w:r>
      <w:r w:rsidRPr="00652310">
        <w:rPr>
          <w:sz w:val="28"/>
          <w:szCs w:val="28"/>
        </w:rPr>
        <w:t>).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Весы с печатью этикеток.</w:t>
      </w:r>
    </w:p>
    <w:p w:rsidR="00D11E03" w:rsidRPr="00652310" w:rsidRDefault="00D11E0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  <w:lang w:val="en-US"/>
        </w:rPr>
        <w:t>CAS</w:t>
      </w:r>
      <w:r w:rsidRP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LP</w:t>
      </w:r>
      <w:r w:rsidRPr="00652310">
        <w:rPr>
          <w:sz w:val="28"/>
          <w:szCs w:val="28"/>
        </w:rPr>
        <w:t xml:space="preserve">, </w:t>
      </w:r>
      <w:r w:rsidRPr="00652310">
        <w:rPr>
          <w:sz w:val="28"/>
          <w:szCs w:val="28"/>
          <w:lang w:val="en-US"/>
        </w:rPr>
        <w:t>CAS</w:t>
      </w:r>
      <w:r w:rsidRP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CL</w:t>
      </w:r>
      <w:r w:rsidRPr="00652310">
        <w:rPr>
          <w:sz w:val="28"/>
          <w:szCs w:val="28"/>
        </w:rPr>
        <w:t>-5000</w:t>
      </w:r>
    </w:p>
    <w:p w:rsidR="00D11E03" w:rsidRPr="00B176D0" w:rsidRDefault="00B176D0" w:rsidP="006523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5B70" w:rsidRPr="00B176D0">
        <w:rPr>
          <w:b/>
          <w:sz w:val="28"/>
          <w:szCs w:val="28"/>
        </w:rPr>
        <w:t>3.</w:t>
      </w:r>
      <w:r w:rsidR="00652310" w:rsidRPr="00B176D0">
        <w:rPr>
          <w:b/>
          <w:sz w:val="28"/>
          <w:szCs w:val="28"/>
        </w:rPr>
        <w:t xml:space="preserve"> </w:t>
      </w:r>
      <w:r w:rsidR="00D11E03" w:rsidRPr="00B176D0">
        <w:rPr>
          <w:b/>
          <w:sz w:val="28"/>
          <w:szCs w:val="28"/>
        </w:rPr>
        <w:t>Проблема фальсификации штриховых ко</w:t>
      </w:r>
      <w:r>
        <w:rPr>
          <w:b/>
          <w:sz w:val="28"/>
          <w:szCs w:val="28"/>
        </w:rPr>
        <w:t>дов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E4555E" w:rsidRPr="00652310" w:rsidRDefault="00265B70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Широкое распространение кодов привело к кодированию всех товаров, независимо от их качества и престижности фирм-изготовителей. Штриховые коды стали объектом фальсификации.</w:t>
      </w:r>
    </w:p>
    <w:p w:rsidR="00E4555E" w:rsidRPr="00652310" w:rsidRDefault="00E4555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Признаки штриховых кодов, позволяющие отличить подлинные коды от фальсифицированных:</w:t>
      </w:r>
    </w:p>
    <w:p w:rsidR="00E4555E" w:rsidRPr="00652310" w:rsidRDefault="00E4555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Размеры кода (от 21,0 </w:t>
      </w:r>
      <w:r w:rsidR="00CF6F45" w:rsidRPr="00652310">
        <w:rPr>
          <w:sz w:val="28"/>
          <w:szCs w:val="28"/>
        </w:rPr>
        <w:t>Х</w:t>
      </w:r>
      <w:r w:rsidRPr="006523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652310">
          <w:rPr>
            <w:sz w:val="28"/>
            <w:szCs w:val="28"/>
          </w:rPr>
          <w:t>30 мм</w:t>
        </w:r>
      </w:smartTag>
      <w:r w:rsidRPr="00652310">
        <w:rPr>
          <w:sz w:val="28"/>
          <w:szCs w:val="28"/>
        </w:rPr>
        <w:t xml:space="preserve"> до 52,5 </w:t>
      </w:r>
      <w:r w:rsidR="00CF6F45" w:rsidRPr="00652310">
        <w:rPr>
          <w:sz w:val="28"/>
          <w:szCs w:val="28"/>
        </w:rPr>
        <w:t>Х</w:t>
      </w:r>
      <w:r w:rsidRPr="0065231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4,6 мм"/>
        </w:smartTagPr>
        <w:r w:rsidRPr="00652310">
          <w:rPr>
            <w:sz w:val="28"/>
            <w:szCs w:val="28"/>
          </w:rPr>
          <w:t>74,6 мм</w:t>
        </w:r>
      </w:smartTag>
      <w:r w:rsidRPr="00652310">
        <w:rPr>
          <w:sz w:val="28"/>
          <w:szCs w:val="28"/>
        </w:rPr>
        <w:t>).</w:t>
      </w:r>
    </w:p>
    <w:p w:rsidR="00E4555E" w:rsidRPr="00652310" w:rsidRDefault="00E4555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Цветовое исполнение: цвет штрихов черный, синий, темно-зеленый, темно-коричневый; цвет пробелов (и фона) белый, желтый, оранжевый, светло-коричневый. Не допускаются красный и желтый цвет</w:t>
      </w:r>
      <w:r w:rsidR="00A278A6" w:rsidRPr="00652310">
        <w:rPr>
          <w:sz w:val="28"/>
          <w:szCs w:val="28"/>
        </w:rPr>
        <w:t>а</w:t>
      </w:r>
      <w:r w:rsidRPr="00652310">
        <w:rPr>
          <w:sz w:val="28"/>
          <w:szCs w:val="28"/>
        </w:rPr>
        <w:t xml:space="preserve"> для штрихов – он</w:t>
      </w:r>
      <w:r w:rsidR="00A278A6" w:rsidRPr="00652310">
        <w:rPr>
          <w:sz w:val="28"/>
          <w:szCs w:val="28"/>
        </w:rPr>
        <w:t>и</w:t>
      </w:r>
      <w:r w:rsidRPr="00652310">
        <w:rPr>
          <w:sz w:val="28"/>
          <w:szCs w:val="28"/>
        </w:rPr>
        <w:t xml:space="preserve"> </w:t>
      </w:r>
      <w:r w:rsidR="00A278A6" w:rsidRPr="00652310">
        <w:rPr>
          <w:sz w:val="28"/>
          <w:szCs w:val="28"/>
        </w:rPr>
        <w:t>не считываю</w:t>
      </w:r>
      <w:r w:rsidRPr="00652310">
        <w:rPr>
          <w:sz w:val="28"/>
          <w:szCs w:val="28"/>
        </w:rPr>
        <w:t>тся сканером.</w:t>
      </w:r>
    </w:p>
    <w:p w:rsidR="00A278A6" w:rsidRPr="00652310" w:rsidRDefault="00E4555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</w:t>
      </w:r>
      <w:r w:rsidR="00A278A6" w:rsidRPr="00652310">
        <w:rPr>
          <w:sz w:val="28"/>
          <w:szCs w:val="28"/>
        </w:rPr>
        <w:t xml:space="preserve"> Место нанесения кодов: на заднюю стенку упаковки в правом нижнем углу, на расстоянии не менее </w:t>
      </w:r>
      <w:smartTag w:uri="urn:schemas-microsoft-com:office:smarttags" w:element="metricconverter">
        <w:smartTagPr>
          <w:attr w:name="ProductID" w:val="20 см"/>
        </w:smartTagPr>
        <w:r w:rsidR="00A278A6" w:rsidRPr="00652310">
          <w:rPr>
            <w:sz w:val="28"/>
            <w:szCs w:val="28"/>
          </w:rPr>
          <w:t>20 см</w:t>
        </w:r>
      </w:smartTag>
      <w:r w:rsidR="00A278A6" w:rsidRPr="00652310">
        <w:rPr>
          <w:sz w:val="28"/>
          <w:szCs w:val="28"/>
        </w:rPr>
        <w:t xml:space="preserve"> от краев; допускается нанесение на боковую стенку упаковки, на этикетках в нижнем правом углу. На мягких упаковках выбирают место, на котором штрихи будут параллельны днищу. </w:t>
      </w:r>
    </w:p>
    <w:p w:rsidR="00A278A6" w:rsidRPr="00652310" w:rsidRDefault="00A278A6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Код не должен быть на месте, где уже располагаются другие элементы упаковки: текст, рисунки…</w:t>
      </w:r>
    </w:p>
    <w:p w:rsidR="00A278A6" w:rsidRPr="00652310" w:rsidRDefault="00A278A6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Нанесение на упаковку только одного кода –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 xml:space="preserve"> или </w:t>
      </w:r>
      <w:r w:rsidRPr="00652310">
        <w:rPr>
          <w:sz w:val="28"/>
          <w:szCs w:val="28"/>
          <w:lang w:val="en-US"/>
        </w:rPr>
        <w:t>UPC</w:t>
      </w:r>
      <w:r w:rsidRPr="00652310">
        <w:rPr>
          <w:sz w:val="28"/>
          <w:szCs w:val="28"/>
        </w:rPr>
        <w:t>, нанесение сразу двух этих кодов допускается. В таком случае они располагаются на противоположных сторонах упаковки.</w:t>
      </w:r>
    </w:p>
    <w:p w:rsidR="004B1114" w:rsidRPr="00652310" w:rsidRDefault="00A278A6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</w:t>
      </w:r>
      <w:r w:rsidR="004B1114" w:rsidRPr="00652310">
        <w:rPr>
          <w:sz w:val="28"/>
          <w:szCs w:val="28"/>
        </w:rPr>
        <w:t>Варианты нанесения штриховых кодов на товар или упаковку:</w:t>
      </w:r>
    </w:p>
    <w:p w:rsidR="00C05F07" w:rsidRPr="00652310" w:rsidRDefault="004B1114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а)</w:t>
      </w:r>
      <w:r w:rsidR="00C05F07" w:rsidRPr="00652310">
        <w:rPr>
          <w:sz w:val="28"/>
          <w:szCs w:val="28"/>
        </w:rPr>
        <w:t xml:space="preserve"> полиграфическим способом;</w:t>
      </w:r>
    </w:p>
    <w:p w:rsidR="00C05F07" w:rsidRPr="00652310" w:rsidRDefault="00C05F0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б) в виде самоклеящихся этикеток, ярлыков.</w:t>
      </w:r>
    </w:p>
    <w:p w:rsidR="00C05F07" w:rsidRPr="00652310" w:rsidRDefault="00C05F0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Кроме того, в последнее время при использовании штриховых кодов стала возникать еще одна проблема: угроза обмана покупателей.</w:t>
      </w:r>
    </w:p>
    <w:p w:rsidR="00075B05" w:rsidRPr="00652310" w:rsidRDefault="00C05F07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Дело в том, что на коде не помещается важная для потребителя информация – цена. Поэтому покупатель может не знать истинную стоимость товара, особенно в больших супермаркетах, где она может быть не указана на ценнике. Покупатель слепо верит «умной машине», а не продавцу, который может обсчитать</w:t>
      </w:r>
      <w:r w:rsidR="00BC1A84" w:rsidRPr="00652310">
        <w:rPr>
          <w:sz w:val="28"/>
          <w:szCs w:val="28"/>
        </w:rPr>
        <w:t>. Довольно трудно отследить правильность отображаемой информации, особенно если пробивается несколько десятков розничных товаров. Если обман и выявляется, то его обычно списывают на сканер.</w:t>
      </w:r>
    </w:p>
    <w:p w:rsidR="00075B05" w:rsidRPr="00652310" w:rsidRDefault="00075B05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 настоящее время приняты следующие нормативные документы по стандартизации:</w:t>
      </w:r>
    </w:p>
    <w:p w:rsidR="00075B05" w:rsidRPr="00652310" w:rsidRDefault="00075B05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ГОСТ Р 51294. 1-99 «Автоматическая идентификация. Кодирование штриховое. Идентификаторы символик»</w:t>
      </w:r>
    </w:p>
    <w:p w:rsidR="00075B05" w:rsidRPr="00652310" w:rsidRDefault="00075B05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ГОСТ Р 51294. 2-99 «Автоматическая идентификация. Кодирование штриховое. Описание форматов требований к символике»</w:t>
      </w:r>
    </w:p>
    <w:p w:rsidR="002978A3" w:rsidRPr="00652310" w:rsidRDefault="00075B05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В 2002 году был принят новый стандарт: ГОСТ Р 51294.10-2002 (ИСО 15394-2000) «Автоматическая идентификация. Кодирование штриховое. Общие требования к символам линейного штрих-кода и двумерным символам на этикетках </w:t>
      </w:r>
      <w:r w:rsidR="002978A3" w:rsidRPr="00652310">
        <w:rPr>
          <w:sz w:val="28"/>
          <w:szCs w:val="28"/>
        </w:rPr>
        <w:t>для отгрузки, транспортирования и хранения»</w:t>
      </w:r>
    </w:p>
    <w:p w:rsidR="00CF6F45" w:rsidRPr="00652310" w:rsidRDefault="002978A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Некоторые положения данного стандарта в приложении 2.</w:t>
      </w:r>
    </w:p>
    <w:p w:rsidR="00A278A6" w:rsidRPr="00B176D0" w:rsidRDefault="00B176D0" w:rsidP="006523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6F45" w:rsidRPr="00B176D0">
        <w:rPr>
          <w:b/>
          <w:sz w:val="28"/>
          <w:szCs w:val="28"/>
        </w:rPr>
        <w:t>4.</w:t>
      </w:r>
      <w:r w:rsidR="00652310" w:rsidRPr="00B176D0">
        <w:rPr>
          <w:b/>
          <w:sz w:val="28"/>
          <w:szCs w:val="28"/>
        </w:rPr>
        <w:t xml:space="preserve"> </w:t>
      </w:r>
      <w:r w:rsidR="00CF6F45" w:rsidRPr="00B176D0">
        <w:rPr>
          <w:b/>
          <w:sz w:val="28"/>
          <w:szCs w:val="28"/>
        </w:rPr>
        <w:t>Перспективы развития системы штрихо</w:t>
      </w:r>
      <w:r>
        <w:rPr>
          <w:b/>
          <w:sz w:val="28"/>
          <w:szCs w:val="28"/>
        </w:rPr>
        <w:t>вого кодирования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CF6F45" w:rsidRPr="00652310" w:rsidRDefault="00CF6F45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Штриховые коды сейчас широко используются во многих сферах науки и техники, а не только в коммерции. Многие исследователи используют миниатюрные штрих-коды для отслеживания перемещения и миграции птиц, в войсковых подразделениях используют гигантскую маркировку для контроля за габаритной техникой.</w:t>
      </w:r>
    </w:p>
    <w:p w:rsidR="00776BD3" w:rsidRPr="00652310" w:rsidRDefault="00CF6F45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В целом, штрих-кодирование принимает сегодня мировые масштабы и становится сегодня неотъемлемым атрибутом современной упаковки. </w:t>
      </w:r>
      <w:r w:rsidR="00776BD3" w:rsidRPr="00652310">
        <w:rPr>
          <w:sz w:val="28"/>
          <w:szCs w:val="28"/>
        </w:rPr>
        <w:t xml:space="preserve">Глобализация экономики расширяет сферы применения кодов и структуру кодирования. Начинается постепенный переход к универсальному, 14-разрядному коду. Идут разработки и активное использование специализированных видов маркировки, например кода </w:t>
      </w:r>
      <w:r w:rsidR="00776BD3" w:rsidRPr="00652310">
        <w:rPr>
          <w:sz w:val="28"/>
          <w:szCs w:val="28"/>
          <w:lang w:val="en-US"/>
        </w:rPr>
        <w:t>EAN</w:t>
      </w:r>
      <w:r w:rsidR="00776BD3" w:rsidRPr="00652310">
        <w:rPr>
          <w:sz w:val="28"/>
          <w:szCs w:val="28"/>
        </w:rPr>
        <w:t>-128,являющегося продвинутым средством кодирования по наиболее полному спектру товарных характеристик.</w:t>
      </w:r>
    </w:p>
    <w:p w:rsidR="00CF6F45" w:rsidRPr="00652310" w:rsidRDefault="00776BD3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Код </w:t>
      </w:r>
      <w:r w:rsidRPr="00652310">
        <w:rPr>
          <w:sz w:val="28"/>
          <w:szCs w:val="28"/>
          <w:lang w:val="en-US"/>
        </w:rPr>
        <w:t>EAN</w:t>
      </w:r>
      <w:r w:rsidRPr="00652310">
        <w:rPr>
          <w:sz w:val="28"/>
          <w:szCs w:val="28"/>
        </w:rPr>
        <w:t xml:space="preserve">-128 (Приложение 3) был адаптирован в Англии из </w:t>
      </w:r>
      <w:r w:rsidRPr="00652310">
        <w:rPr>
          <w:sz w:val="28"/>
          <w:szCs w:val="28"/>
          <w:lang w:val="en-US"/>
        </w:rPr>
        <w:t>Code</w:t>
      </w:r>
      <w:r w:rsidRPr="00652310">
        <w:rPr>
          <w:sz w:val="28"/>
          <w:szCs w:val="28"/>
        </w:rPr>
        <w:t xml:space="preserve"> 128 для дистрибьюции товаров розничной торговли.</w:t>
      </w:r>
      <w:r w:rsidR="00CF6F45" w:rsidRPr="00652310">
        <w:rPr>
          <w:sz w:val="28"/>
          <w:szCs w:val="28"/>
        </w:rPr>
        <w:t xml:space="preserve"> </w:t>
      </w:r>
      <w:r w:rsidR="00A40427" w:rsidRPr="00652310">
        <w:rPr>
          <w:sz w:val="28"/>
          <w:szCs w:val="28"/>
        </w:rPr>
        <w:t>Высота штрихов не определяется, длина – не более 165мм.</w:t>
      </w:r>
    </w:p>
    <w:p w:rsidR="007E55D1" w:rsidRPr="00652310" w:rsidRDefault="007E55D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Следующим шагом в развитии технологии автоматизированной идентификации может стать технология </w:t>
      </w:r>
      <w:r w:rsidRPr="00652310">
        <w:rPr>
          <w:sz w:val="28"/>
          <w:szCs w:val="28"/>
          <w:lang w:val="en-US"/>
        </w:rPr>
        <w:t>PFID</w:t>
      </w:r>
      <w:r w:rsidRPr="00652310">
        <w:rPr>
          <w:sz w:val="28"/>
          <w:szCs w:val="28"/>
        </w:rPr>
        <w:t xml:space="preserve"> (радиочастотная идентификация). Она использует радиомагнитное излучение для зачтения\записи информации. </w:t>
      </w:r>
      <w:r w:rsidRPr="00652310">
        <w:rPr>
          <w:sz w:val="28"/>
          <w:szCs w:val="28"/>
          <w:lang w:val="en-US"/>
        </w:rPr>
        <w:t>PFID</w:t>
      </w:r>
      <w:r w:rsidRPr="00652310">
        <w:rPr>
          <w:sz w:val="28"/>
          <w:szCs w:val="28"/>
        </w:rPr>
        <w:t xml:space="preserve"> считывает информацию с расстояния и хранит ее. Причем сохраняется совершенно вся информация об объекте, не ограниченная рамками штрихового кода. Это предполагает большие возможности для использования этой технологии в дальнейшем.</w:t>
      </w:r>
    </w:p>
    <w:p w:rsidR="007E55D1" w:rsidRPr="00B176D0" w:rsidRDefault="00B176D0" w:rsidP="00B176D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176D0">
        <w:rPr>
          <w:b/>
          <w:sz w:val="28"/>
          <w:szCs w:val="28"/>
        </w:rPr>
        <w:t>Выводы и предложения</w:t>
      </w:r>
    </w:p>
    <w:p w:rsidR="003862F0" w:rsidRPr="00652310" w:rsidRDefault="003862F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832521" w:rsidRPr="00652310" w:rsidRDefault="003862F0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В условиях рыночной экономики, основанной на конкуренции, важное значение для предприятия-производителя приобретает правильная идентификация его продукции покупателем. А если покупатель будет различать и понимать маркировку производителя, он будет покупать его снова и снова, будет доверять данной марке. Системы штрихового кодирования сейчас очень важны и нужны всем участникам товарооборота.</w:t>
      </w:r>
    </w:p>
    <w:p w:rsidR="00832521" w:rsidRPr="00652310" w:rsidRDefault="0083252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Я думаю, что система кодирования – это огромный шаг на пути к более рационализова</w:t>
      </w:r>
      <w:r w:rsidR="00B176D0">
        <w:rPr>
          <w:sz w:val="28"/>
          <w:szCs w:val="28"/>
        </w:rPr>
        <w:t>нной и цивилизованной торговле.</w:t>
      </w:r>
    </w:p>
    <w:p w:rsidR="007E55D1" w:rsidRPr="0065231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2521" w:rsidRPr="00652310">
        <w:rPr>
          <w:sz w:val="28"/>
          <w:szCs w:val="28"/>
        </w:rPr>
        <w:t>Приложение 1.</w:t>
      </w:r>
    </w:p>
    <w:p w:rsidR="00B176D0" w:rsidRDefault="00B176D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832521" w:rsidRPr="00652310" w:rsidRDefault="00832521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Коды стран местонахождения банка данных о штриховых кодах.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1720"/>
        <w:gridCol w:w="2479"/>
        <w:gridCol w:w="1350"/>
      </w:tblGrid>
      <w:tr w:rsidR="00832521" w:rsidRPr="00BD7C60" w:rsidTr="00BD7C60">
        <w:trPr>
          <w:trHeight w:val="254"/>
          <w:jc w:val="center"/>
        </w:trPr>
        <w:tc>
          <w:tcPr>
            <w:tcW w:w="2249" w:type="dxa"/>
          </w:tcPr>
          <w:p w:rsidR="00832521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832521" w:rsidRPr="00BD7C60">
              <w:rPr>
                <w:sz w:val="20"/>
                <w:szCs w:val="20"/>
              </w:rPr>
              <w:t>Страна</w:t>
            </w:r>
          </w:p>
        </w:tc>
        <w:tc>
          <w:tcPr>
            <w:tcW w:w="1720" w:type="dxa"/>
          </w:tcPr>
          <w:p w:rsidR="00832521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832521" w:rsidRPr="00BD7C60">
              <w:rPr>
                <w:sz w:val="20"/>
                <w:szCs w:val="20"/>
              </w:rPr>
              <w:t>Код</w:t>
            </w:r>
          </w:p>
        </w:tc>
        <w:tc>
          <w:tcPr>
            <w:tcW w:w="2479" w:type="dxa"/>
          </w:tcPr>
          <w:p w:rsidR="00832521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832521" w:rsidRPr="00BD7C60">
              <w:rPr>
                <w:sz w:val="20"/>
                <w:szCs w:val="20"/>
              </w:rPr>
              <w:t>Страна</w:t>
            </w:r>
          </w:p>
        </w:tc>
        <w:tc>
          <w:tcPr>
            <w:tcW w:w="1350" w:type="dxa"/>
          </w:tcPr>
          <w:p w:rsidR="00832521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832521" w:rsidRPr="00BD7C60">
              <w:rPr>
                <w:sz w:val="20"/>
                <w:szCs w:val="20"/>
              </w:rPr>
              <w:t>Код</w:t>
            </w:r>
          </w:p>
        </w:tc>
      </w:tr>
      <w:tr w:rsidR="00832521" w:rsidRPr="00BD7C60" w:rsidTr="00BD7C60">
        <w:trPr>
          <w:trHeight w:val="319"/>
          <w:jc w:val="center"/>
        </w:trPr>
        <w:tc>
          <w:tcPr>
            <w:tcW w:w="2249" w:type="dxa"/>
          </w:tcPr>
          <w:p w:rsidR="00832521" w:rsidRPr="00BD7C60" w:rsidRDefault="00832521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США и Канада</w:t>
            </w:r>
          </w:p>
        </w:tc>
        <w:tc>
          <w:tcPr>
            <w:tcW w:w="1720" w:type="dxa"/>
          </w:tcPr>
          <w:p w:rsidR="00832521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832521" w:rsidRPr="00BD7C60">
              <w:rPr>
                <w:sz w:val="20"/>
                <w:szCs w:val="20"/>
              </w:rPr>
              <w:t>00-09</w:t>
            </w:r>
            <w:r w:rsidRPr="00BD7C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9" w:type="dxa"/>
          </w:tcPr>
          <w:p w:rsidR="00832521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Норвегия</w:t>
            </w:r>
          </w:p>
        </w:tc>
        <w:tc>
          <w:tcPr>
            <w:tcW w:w="1350" w:type="dxa"/>
          </w:tcPr>
          <w:p w:rsidR="00832521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70</w:t>
            </w:r>
          </w:p>
        </w:tc>
      </w:tr>
      <w:tr w:rsidR="00DE1665" w:rsidRPr="00BD7C60" w:rsidTr="00BD7C60">
        <w:trPr>
          <w:trHeight w:val="428"/>
          <w:jc w:val="center"/>
        </w:trPr>
        <w:tc>
          <w:tcPr>
            <w:tcW w:w="224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Франция</w:t>
            </w:r>
            <w:r w:rsidR="00652310" w:rsidRPr="00BD7C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30-37</w:t>
            </w:r>
          </w:p>
        </w:tc>
        <w:tc>
          <w:tcPr>
            <w:tcW w:w="247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Израиль</w:t>
            </w:r>
          </w:p>
        </w:tc>
        <w:tc>
          <w:tcPr>
            <w:tcW w:w="135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729</w:t>
            </w:r>
          </w:p>
        </w:tc>
      </w:tr>
      <w:tr w:rsidR="00DE1665" w:rsidRPr="00BD7C60" w:rsidTr="00BD7C60">
        <w:trPr>
          <w:trHeight w:val="363"/>
          <w:jc w:val="center"/>
        </w:trPr>
        <w:tc>
          <w:tcPr>
            <w:tcW w:w="224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Болгария</w:t>
            </w:r>
            <w:r w:rsidR="00652310" w:rsidRPr="00BD7C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380</w:t>
            </w:r>
          </w:p>
        </w:tc>
        <w:tc>
          <w:tcPr>
            <w:tcW w:w="247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Швеция</w:t>
            </w:r>
          </w:p>
        </w:tc>
        <w:tc>
          <w:tcPr>
            <w:tcW w:w="135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73</w:t>
            </w:r>
          </w:p>
        </w:tc>
      </w:tr>
      <w:tr w:rsidR="00DE1665" w:rsidRPr="00BD7C60" w:rsidTr="00BD7C60">
        <w:trPr>
          <w:trHeight w:val="400"/>
          <w:jc w:val="center"/>
        </w:trPr>
        <w:tc>
          <w:tcPr>
            <w:tcW w:w="224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Германия </w:t>
            </w:r>
          </w:p>
        </w:tc>
        <w:tc>
          <w:tcPr>
            <w:tcW w:w="172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400-440</w:t>
            </w:r>
          </w:p>
        </w:tc>
        <w:tc>
          <w:tcPr>
            <w:tcW w:w="247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Мексика</w:t>
            </w:r>
          </w:p>
        </w:tc>
        <w:tc>
          <w:tcPr>
            <w:tcW w:w="135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750</w:t>
            </w:r>
          </w:p>
        </w:tc>
      </w:tr>
      <w:tr w:rsidR="00DE1665" w:rsidRPr="00BD7C60" w:rsidTr="00BD7C60">
        <w:trPr>
          <w:trHeight w:val="325"/>
          <w:jc w:val="center"/>
        </w:trPr>
        <w:tc>
          <w:tcPr>
            <w:tcW w:w="224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СНГ</w:t>
            </w:r>
          </w:p>
        </w:tc>
        <w:tc>
          <w:tcPr>
            <w:tcW w:w="172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460-469</w:t>
            </w:r>
          </w:p>
        </w:tc>
        <w:tc>
          <w:tcPr>
            <w:tcW w:w="247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Венесуэла</w:t>
            </w:r>
          </w:p>
        </w:tc>
        <w:tc>
          <w:tcPr>
            <w:tcW w:w="1350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759</w:t>
            </w:r>
          </w:p>
        </w:tc>
      </w:tr>
      <w:tr w:rsidR="00DE1665" w:rsidRPr="00BD7C60" w:rsidTr="00BD7C60">
        <w:trPr>
          <w:trHeight w:val="403"/>
          <w:jc w:val="center"/>
        </w:trPr>
        <w:tc>
          <w:tcPr>
            <w:tcW w:w="224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Гонконг  </w:t>
            </w:r>
          </w:p>
        </w:tc>
        <w:tc>
          <w:tcPr>
            <w:tcW w:w="172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489</w:t>
            </w:r>
          </w:p>
        </w:tc>
        <w:tc>
          <w:tcPr>
            <w:tcW w:w="2479" w:type="dxa"/>
          </w:tcPr>
          <w:p w:rsidR="00DE1665" w:rsidRPr="00BD7C60" w:rsidRDefault="00DE1665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Швейцария</w:t>
            </w:r>
          </w:p>
        </w:tc>
        <w:tc>
          <w:tcPr>
            <w:tcW w:w="1350" w:type="dxa"/>
          </w:tcPr>
          <w:p w:rsidR="00DE1665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DE1665" w:rsidRPr="00BD7C60">
              <w:rPr>
                <w:sz w:val="20"/>
                <w:szCs w:val="20"/>
              </w:rPr>
              <w:t>76</w:t>
            </w:r>
          </w:p>
        </w:tc>
      </w:tr>
      <w:tr w:rsidR="00F42C1F" w:rsidRPr="00BD7C60" w:rsidTr="00BD7C60">
        <w:trPr>
          <w:trHeight w:val="424"/>
          <w:jc w:val="center"/>
        </w:trPr>
        <w:tc>
          <w:tcPr>
            <w:tcW w:w="224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Япония</w:t>
            </w:r>
          </w:p>
        </w:tc>
        <w:tc>
          <w:tcPr>
            <w:tcW w:w="172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45-49</w:t>
            </w:r>
          </w:p>
        </w:tc>
        <w:tc>
          <w:tcPr>
            <w:tcW w:w="247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Аргентина</w:t>
            </w:r>
          </w:p>
        </w:tc>
        <w:tc>
          <w:tcPr>
            <w:tcW w:w="135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779</w:t>
            </w:r>
          </w:p>
        </w:tc>
      </w:tr>
      <w:tr w:rsidR="00F42C1F" w:rsidRPr="00BD7C60" w:rsidTr="00BD7C60">
        <w:trPr>
          <w:trHeight w:val="285"/>
          <w:jc w:val="center"/>
        </w:trPr>
        <w:tc>
          <w:tcPr>
            <w:tcW w:w="224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72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50</w:t>
            </w:r>
          </w:p>
        </w:tc>
        <w:tc>
          <w:tcPr>
            <w:tcW w:w="247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Чили</w:t>
            </w:r>
          </w:p>
        </w:tc>
        <w:tc>
          <w:tcPr>
            <w:tcW w:w="135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780</w:t>
            </w:r>
          </w:p>
        </w:tc>
      </w:tr>
      <w:tr w:rsidR="00F42C1F" w:rsidRPr="00BD7C60" w:rsidTr="00BD7C60">
        <w:trPr>
          <w:trHeight w:val="348"/>
          <w:jc w:val="center"/>
        </w:trPr>
        <w:tc>
          <w:tcPr>
            <w:tcW w:w="224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Греция</w:t>
            </w:r>
          </w:p>
        </w:tc>
        <w:tc>
          <w:tcPr>
            <w:tcW w:w="172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520</w:t>
            </w:r>
          </w:p>
        </w:tc>
        <w:tc>
          <w:tcPr>
            <w:tcW w:w="247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Бразилия</w:t>
            </w:r>
          </w:p>
        </w:tc>
        <w:tc>
          <w:tcPr>
            <w:tcW w:w="135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789</w:t>
            </w:r>
          </w:p>
        </w:tc>
      </w:tr>
      <w:tr w:rsidR="00F42C1F" w:rsidRPr="00BD7C60" w:rsidTr="00BD7C60">
        <w:trPr>
          <w:trHeight w:val="412"/>
          <w:jc w:val="center"/>
        </w:trPr>
        <w:tc>
          <w:tcPr>
            <w:tcW w:w="224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Кипр</w:t>
            </w:r>
          </w:p>
        </w:tc>
        <w:tc>
          <w:tcPr>
            <w:tcW w:w="172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529</w:t>
            </w:r>
          </w:p>
        </w:tc>
        <w:tc>
          <w:tcPr>
            <w:tcW w:w="247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Италия</w:t>
            </w:r>
          </w:p>
        </w:tc>
        <w:tc>
          <w:tcPr>
            <w:tcW w:w="135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80-83</w:t>
            </w:r>
          </w:p>
        </w:tc>
      </w:tr>
      <w:tr w:rsidR="00F42C1F" w:rsidRPr="00BD7C60" w:rsidTr="00BD7C60">
        <w:trPr>
          <w:trHeight w:val="286"/>
          <w:jc w:val="center"/>
        </w:trPr>
        <w:tc>
          <w:tcPr>
            <w:tcW w:w="224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Ирландия</w:t>
            </w:r>
          </w:p>
        </w:tc>
        <w:tc>
          <w:tcPr>
            <w:tcW w:w="172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539</w:t>
            </w:r>
          </w:p>
        </w:tc>
        <w:tc>
          <w:tcPr>
            <w:tcW w:w="247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Испания</w:t>
            </w:r>
          </w:p>
        </w:tc>
        <w:tc>
          <w:tcPr>
            <w:tcW w:w="135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84</w:t>
            </w:r>
          </w:p>
        </w:tc>
      </w:tr>
      <w:tr w:rsidR="00F42C1F" w:rsidRPr="00BD7C60" w:rsidTr="00BD7C60">
        <w:trPr>
          <w:trHeight w:val="350"/>
          <w:jc w:val="center"/>
        </w:trPr>
        <w:tc>
          <w:tcPr>
            <w:tcW w:w="224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Португалия</w:t>
            </w:r>
          </w:p>
        </w:tc>
        <w:tc>
          <w:tcPr>
            <w:tcW w:w="172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560</w:t>
            </w:r>
          </w:p>
        </w:tc>
        <w:tc>
          <w:tcPr>
            <w:tcW w:w="247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Чехословакия</w:t>
            </w:r>
          </w:p>
        </w:tc>
        <w:tc>
          <w:tcPr>
            <w:tcW w:w="135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859</w:t>
            </w:r>
          </w:p>
        </w:tc>
      </w:tr>
      <w:tr w:rsidR="00F42C1F" w:rsidRPr="00BD7C60" w:rsidTr="00BD7C60">
        <w:trPr>
          <w:trHeight w:val="428"/>
          <w:jc w:val="center"/>
        </w:trPr>
        <w:tc>
          <w:tcPr>
            <w:tcW w:w="224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Исландия</w:t>
            </w:r>
          </w:p>
        </w:tc>
        <w:tc>
          <w:tcPr>
            <w:tcW w:w="172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57</w:t>
            </w:r>
          </w:p>
        </w:tc>
        <w:tc>
          <w:tcPr>
            <w:tcW w:w="2479" w:type="dxa"/>
          </w:tcPr>
          <w:p w:rsidR="00F42C1F" w:rsidRPr="00BD7C60" w:rsidRDefault="00F42C1F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>Югославия</w:t>
            </w:r>
          </w:p>
        </w:tc>
        <w:tc>
          <w:tcPr>
            <w:tcW w:w="1350" w:type="dxa"/>
          </w:tcPr>
          <w:p w:rsidR="00F42C1F" w:rsidRPr="00BD7C60" w:rsidRDefault="00652310" w:rsidP="00BD7C60">
            <w:pPr>
              <w:spacing w:line="360" w:lineRule="auto"/>
              <w:rPr>
                <w:sz w:val="20"/>
                <w:szCs w:val="20"/>
              </w:rPr>
            </w:pPr>
            <w:r w:rsidRPr="00BD7C60">
              <w:rPr>
                <w:sz w:val="20"/>
                <w:szCs w:val="20"/>
              </w:rPr>
              <w:t xml:space="preserve"> </w:t>
            </w:r>
            <w:r w:rsidR="00F42C1F" w:rsidRPr="00BD7C60">
              <w:rPr>
                <w:sz w:val="20"/>
                <w:szCs w:val="20"/>
              </w:rPr>
              <w:t>860</w:t>
            </w:r>
          </w:p>
        </w:tc>
      </w:tr>
    </w:tbl>
    <w:p w:rsidR="00F42C1F" w:rsidRPr="00652310" w:rsidRDefault="00F42C1F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203803" w:rsidRPr="005F6F1D" w:rsidRDefault="00BD7C60" w:rsidP="005F6F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F6F1D">
        <w:rPr>
          <w:b/>
          <w:sz w:val="28"/>
          <w:szCs w:val="28"/>
        </w:rPr>
        <w:t>Приложение 2</w:t>
      </w:r>
    </w:p>
    <w:p w:rsidR="00890898" w:rsidRPr="00652310" w:rsidRDefault="00890898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890898" w:rsidRPr="00652310" w:rsidRDefault="0089089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Положения ГОСТ Р 51294.10-2002.</w:t>
      </w:r>
    </w:p>
    <w:p w:rsidR="00890898" w:rsidRPr="00652310" w:rsidRDefault="0089089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4. Общие положения.</w:t>
      </w:r>
    </w:p>
    <w:p w:rsidR="00890898" w:rsidRPr="00652310" w:rsidRDefault="00890898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4.1. Этикетки со</w:t>
      </w:r>
      <w:r w:rsidR="00094A0C" w:rsidRPr="00652310">
        <w:rPr>
          <w:sz w:val="28"/>
          <w:szCs w:val="28"/>
        </w:rPr>
        <w:t xml:space="preserve"> штриховым кодом предназначены для обеспечения автоматического обмена данными между всеми участниками канала распределения…</w:t>
      </w:r>
    </w:p>
    <w:p w:rsidR="00094A0C" w:rsidRPr="00652310" w:rsidRDefault="00094A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4.2. Уникальный идентификатор транспортируемой единицы присваивают каждой отдельной транспортируемой единице независимо от формата этикетки…</w:t>
      </w:r>
    </w:p>
    <w:p w:rsidR="00094A0C" w:rsidRPr="00652310" w:rsidRDefault="00094A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7. Разработка этикетки.</w:t>
      </w:r>
    </w:p>
    <w:p w:rsidR="00094A0C" w:rsidRPr="00652310" w:rsidRDefault="00094A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7.1. Линейный штриховой код, представляющий уникальный идентификатор транспортируемой единицы «номерной знак» является обязательным элементом… и должен быть напечатан в нижней части этикетки.</w:t>
      </w:r>
    </w:p>
    <w:p w:rsidR="00094A0C" w:rsidRPr="00652310" w:rsidRDefault="00094A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7.2. Компоновка основной этикетки.</w:t>
      </w:r>
    </w:p>
    <w:p w:rsidR="00094A0C" w:rsidRPr="00652310" w:rsidRDefault="00094A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Кроме уникального идентификатора транспортируемой единицы, типовая основная этикетка может включать следующие области данных:</w:t>
      </w:r>
    </w:p>
    <w:p w:rsidR="0081069E" w:rsidRPr="00652310" w:rsidRDefault="00094A0C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адрес </w:t>
      </w:r>
      <w:r w:rsidR="0081069E" w:rsidRPr="00652310">
        <w:rPr>
          <w:sz w:val="28"/>
          <w:szCs w:val="28"/>
        </w:rPr>
        <w:t>«От кого» (</w:t>
      </w:r>
      <w:r w:rsidR="0081069E" w:rsidRPr="00652310">
        <w:rPr>
          <w:sz w:val="28"/>
          <w:szCs w:val="28"/>
          <w:lang w:val="en-US"/>
        </w:rPr>
        <w:t>Ship</w:t>
      </w:r>
      <w:r w:rsidR="0081069E" w:rsidRPr="00652310">
        <w:rPr>
          <w:sz w:val="28"/>
          <w:szCs w:val="28"/>
        </w:rPr>
        <w:t xml:space="preserve"> </w:t>
      </w:r>
      <w:r w:rsidR="0081069E" w:rsidRPr="00652310">
        <w:rPr>
          <w:sz w:val="28"/>
          <w:szCs w:val="28"/>
          <w:lang w:val="en-US"/>
        </w:rPr>
        <w:t>from</w:t>
      </w:r>
      <w:r w:rsidR="0081069E" w:rsidRPr="00652310">
        <w:rPr>
          <w:sz w:val="28"/>
          <w:szCs w:val="28"/>
        </w:rPr>
        <w:t>) в виде текста для чтения;</w:t>
      </w:r>
    </w:p>
    <w:p w:rsidR="0081069E" w:rsidRPr="00652310" w:rsidRDefault="0081069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адрес «Кому» (</w:t>
      </w:r>
      <w:r w:rsidRPr="00652310">
        <w:rPr>
          <w:sz w:val="28"/>
          <w:szCs w:val="28"/>
          <w:lang w:val="en-US"/>
        </w:rPr>
        <w:t>Ship</w:t>
      </w:r>
      <w:r w:rsidRP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to</w:t>
      </w:r>
      <w:r w:rsidRPr="00652310">
        <w:rPr>
          <w:sz w:val="28"/>
          <w:szCs w:val="28"/>
        </w:rPr>
        <w:t>) в виде текста для чтения;</w:t>
      </w:r>
    </w:p>
    <w:p w:rsidR="0081069E" w:rsidRPr="00652310" w:rsidRDefault="0081069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почтовый код (индекс) (</w:t>
      </w:r>
      <w:r w:rsidRPr="00652310">
        <w:rPr>
          <w:sz w:val="28"/>
          <w:szCs w:val="28"/>
          <w:lang w:val="en-US"/>
        </w:rPr>
        <w:t>postal</w:t>
      </w:r>
      <w:r w:rsidRP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code</w:t>
      </w:r>
      <w:r w:rsidRPr="00652310">
        <w:rPr>
          <w:sz w:val="28"/>
          <w:szCs w:val="28"/>
        </w:rPr>
        <w:t>) или номер местонахождения (</w:t>
      </w:r>
      <w:r w:rsidRPr="00652310">
        <w:rPr>
          <w:sz w:val="28"/>
          <w:szCs w:val="28"/>
          <w:lang w:val="en-US"/>
        </w:rPr>
        <w:t>location</w:t>
      </w:r>
      <w:r w:rsidRPr="00652310">
        <w:rPr>
          <w:sz w:val="28"/>
          <w:szCs w:val="28"/>
        </w:rPr>
        <w:t xml:space="preserve"> </w:t>
      </w:r>
      <w:r w:rsidRPr="00652310">
        <w:rPr>
          <w:sz w:val="28"/>
          <w:szCs w:val="28"/>
          <w:lang w:val="en-US"/>
        </w:rPr>
        <w:t>number</w:t>
      </w:r>
      <w:r w:rsidRPr="00652310">
        <w:rPr>
          <w:sz w:val="28"/>
          <w:szCs w:val="28"/>
        </w:rPr>
        <w:t>) «Кому» в виде линейного штрихового кода;</w:t>
      </w:r>
    </w:p>
    <w:p w:rsidR="00094A0C" w:rsidRPr="00652310" w:rsidRDefault="0081069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- номер прослеживания груза перевозчиком (при необходимости) в виде линейного штрихового кода;</w:t>
      </w:r>
      <w:r w:rsidR="00094A0C" w:rsidRPr="00652310">
        <w:rPr>
          <w:sz w:val="28"/>
          <w:szCs w:val="28"/>
        </w:rPr>
        <w:t xml:space="preserve"> </w:t>
      </w:r>
    </w:p>
    <w:p w:rsidR="0081069E" w:rsidRPr="00652310" w:rsidRDefault="0081069E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- номер заказа, присвоенный заказчиком (при необходимости) в виде линейного </w:t>
      </w:r>
      <w:r w:rsidR="001365CA" w:rsidRPr="00652310">
        <w:rPr>
          <w:sz w:val="28"/>
          <w:szCs w:val="28"/>
        </w:rPr>
        <w:t>штрихового кода.</w:t>
      </w:r>
    </w:p>
    <w:p w:rsidR="001365CA" w:rsidRPr="005F6F1D" w:rsidRDefault="00BD7C60" w:rsidP="005F6F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F6F1D">
        <w:rPr>
          <w:b/>
          <w:sz w:val="28"/>
          <w:szCs w:val="28"/>
        </w:rPr>
        <w:t>Приложение 3</w:t>
      </w:r>
    </w:p>
    <w:p w:rsidR="00BD7C60" w:rsidRPr="00652310" w:rsidRDefault="00BD7C6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1365CA" w:rsidRPr="00652310" w:rsidRDefault="001365CA" w:rsidP="00652310">
      <w:pPr>
        <w:spacing w:line="360" w:lineRule="auto"/>
        <w:ind w:firstLine="709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Штриховые коды </w:t>
      </w:r>
      <w:r w:rsidRPr="00652310">
        <w:rPr>
          <w:sz w:val="28"/>
          <w:szCs w:val="28"/>
          <w:lang w:val="en-US"/>
        </w:rPr>
        <w:t>EAN-128.</w:t>
      </w:r>
    </w:p>
    <w:p w:rsidR="001365CA" w:rsidRPr="00652310" w:rsidRDefault="001365CA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1365CA" w:rsidRPr="00652310" w:rsidRDefault="00F94028" w:rsidP="006523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33pt;height:126.75pt">
            <v:imagedata r:id="rId13" o:title=""/>
          </v:shape>
        </w:pict>
      </w:r>
    </w:p>
    <w:p w:rsidR="001365CA" w:rsidRPr="00652310" w:rsidRDefault="001365CA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1365CA" w:rsidRPr="00652310" w:rsidRDefault="00F94028" w:rsidP="006523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49pt;height:282.75pt">
            <v:imagedata r:id="rId14" o:title=""/>
          </v:shape>
        </w:pict>
      </w:r>
    </w:p>
    <w:p w:rsidR="001365CA" w:rsidRPr="00BD7C60" w:rsidRDefault="00BD7C60" w:rsidP="00BD7C6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3636" w:rsidRPr="00BD7C60">
        <w:rPr>
          <w:b/>
          <w:sz w:val="28"/>
          <w:szCs w:val="28"/>
        </w:rPr>
        <w:t>С</w:t>
      </w:r>
      <w:r w:rsidRPr="00BD7C60">
        <w:rPr>
          <w:b/>
          <w:sz w:val="28"/>
          <w:szCs w:val="28"/>
        </w:rPr>
        <w:t>писок использованной литературы</w:t>
      </w:r>
    </w:p>
    <w:p w:rsidR="00BD7C60" w:rsidRDefault="00BD7C60" w:rsidP="00652310">
      <w:pPr>
        <w:spacing w:line="360" w:lineRule="auto"/>
        <w:ind w:firstLine="709"/>
        <w:jc w:val="both"/>
        <w:rPr>
          <w:sz w:val="28"/>
          <w:szCs w:val="28"/>
        </w:rPr>
      </w:pPr>
    </w:p>
    <w:p w:rsidR="004B3636" w:rsidRPr="00652310" w:rsidRDefault="004B3636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1. Долбилин А.С. Защита прав потребителей. – М.: ИВЦ «Маркетинг», 1998.</w:t>
      </w:r>
      <w:r w:rsidR="00D4027F" w:rsidRPr="00652310">
        <w:rPr>
          <w:sz w:val="28"/>
          <w:szCs w:val="28"/>
        </w:rPr>
        <w:t xml:space="preserve"> – 160 с.</w:t>
      </w:r>
    </w:p>
    <w:p w:rsidR="00D4027F" w:rsidRPr="00652310" w:rsidRDefault="00D4027F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2. Крылова Г.Д. Основы стандартизации, сертификации, метрологии: Учеб. для студ. высш. учеб. заведений. – М.: «ЮНИТИ», 1998. – 671 с.</w:t>
      </w:r>
    </w:p>
    <w:p w:rsidR="00D4027F" w:rsidRPr="00652310" w:rsidRDefault="00D4027F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3. Медведев А.М., Ряполов А.Ф. Международная стандартизация и сертификация продукции. – М.: Изд-во стандартов, 1999. – 232с.</w:t>
      </w:r>
    </w:p>
    <w:p w:rsidR="00D4027F" w:rsidRPr="00652310" w:rsidRDefault="00D4027F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4. Николаева М.А. Средства информации о товарах. – М.: ОАО «Изд-во Экономика», 1997. – 176 с.</w:t>
      </w:r>
    </w:p>
    <w:p w:rsidR="00D4027F" w:rsidRPr="00652310" w:rsidRDefault="00D4027F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5. Федько В.П. Упаковка и маркировка. – М.: Эксперт-бюро</w:t>
      </w:r>
      <w:r w:rsidR="00FB1F3D" w:rsidRPr="00652310">
        <w:rPr>
          <w:sz w:val="28"/>
          <w:szCs w:val="28"/>
        </w:rPr>
        <w:t xml:space="preserve"> – М.: ПРИОР, 1998. – 240 с.</w:t>
      </w:r>
    </w:p>
    <w:p w:rsidR="00FB1F3D" w:rsidRPr="00652310" w:rsidRDefault="00FB1F3D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6. Федько В.П., Альбеков А.У. Маркировка и сертификация товаров и услуг: Учебное пособие. – М.: «Феникс», 1998. – 640 с.</w:t>
      </w:r>
    </w:p>
    <w:p w:rsidR="00FB1F3D" w:rsidRPr="00652310" w:rsidRDefault="00FB1F3D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>7. ГОСТ Р 51294. 10-2002 « Автоматическая идентификация. Кодирование штриховое. Общие требования к символам линейного штрихового кода и двумерным символам на этикетках для отгрузки, транспортирования и хранения». Система сертификации ГОСТ Р: сборник документов. – М.: Изд-во стандартов, 2002.</w:t>
      </w:r>
    </w:p>
    <w:p w:rsidR="00F221AD" w:rsidRPr="00652310" w:rsidRDefault="00FB1F3D" w:rsidP="00BD7C60">
      <w:pPr>
        <w:spacing w:line="360" w:lineRule="auto"/>
        <w:jc w:val="both"/>
        <w:rPr>
          <w:sz w:val="28"/>
          <w:szCs w:val="28"/>
          <w:lang w:val="en-US"/>
        </w:rPr>
      </w:pPr>
      <w:r w:rsidRPr="00652310">
        <w:rPr>
          <w:sz w:val="28"/>
          <w:szCs w:val="28"/>
          <w:lang w:val="en-US"/>
        </w:rPr>
        <w:t>8.</w:t>
      </w:r>
      <w:r w:rsidR="00F221AD" w:rsidRPr="00652310">
        <w:rPr>
          <w:sz w:val="28"/>
          <w:szCs w:val="28"/>
          <w:lang w:val="en-US"/>
        </w:rPr>
        <w:t xml:space="preserve"> </w:t>
      </w:r>
      <w:r w:rsidR="00F221AD" w:rsidRPr="00652310">
        <w:rPr>
          <w:sz w:val="28"/>
          <w:szCs w:val="28"/>
        </w:rPr>
        <w:t>Организация</w:t>
      </w:r>
      <w:r w:rsidR="00F221AD" w:rsidRPr="00652310">
        <w:rPr>
          <w:sz w:val="28"/>
          <w:szCs w:val="28"/>
          <w:lang w:val="en-US"/>
        </w:rPr>
        <w:t xml:space="preserve"> EANCODE. – Internet: </w:t>
      </w:r>
      <w:r w:rsidR="00F221AD" w:rsidRPr="00287340">
        <w:rPr>
          <w:sz w:val="28"/>
          <w:szCs w:val="28"/>
          <w:lang w:val="en-US"/>
        </w:rPr>
        <w:t>http://www.eancode.ru</w:t>
      </w:r>
    </w:p>
    <w:p w:rsidR="00F221AD" w:rsidRPr="00652310" w:rsidRDefault="00F221AD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9. Журнал «Компьютер Пресс», февраль 2009. – </w:t>
      </w:r>
      <w:r w:rsidRPr="00287340">
        <w:rPr>
          <w:sz w:val="28"/>
          <w:szCs w:val="28"/>
          <w:lang w:val="en-US"/>
        </w:rPr>
        <w:t>http</w:t>
      </w:r>
      <w:r w:rsidRPr="00287340">
        <w:rPr>
          <w:sz w:val="28"/>
          <w:szCs w:val="28"/>
        </w:rPr>
        <w:t>://</w:t>
      </w:r>
      <w:r w:rsidRPr="00287340">
        <w:rPr>
          <w:sz w:val="28"/>
          <w:szCs w:val="28"/>
          <w:lang w:val="en-US"/>
        </w:rPr>
        <w:t>www</w:t>
      </w:r>
      <w:r w:rsidRPr="00287340">
        <w:rPr>
          <w:sz w:val="28"/>
          <w:szCs w:val="28"/>
        </w:rPr>
        <w:t>.</w:t>
      </w:r>
      <w:r w:rsidRPr="00287340">
        <w:rPr>
          <w:sz w:val="28"/>
          <w:szCs w:val="28"/>
          <w:lang w:val="en-US"/>
        </w:rPr>
        <w:t>barcoding</w:t>
      </w:r>
      <w:r w:rsidRPr="00287340">
        <w:rPr>
          <w:sz w:val="28"/>
          <w:szCs w:val="28"/>
        </w:rPr>
        <w:t>.</w:t>
      </w:r>
      <w:r w:rsidRPr="00287340">
        <w:rPr>
          <w:sz w:val="28"/>
          <w:szCs w:val="28"/>
          <w:lang w:val="en-US"/>
        </w:rPr>
        <w:t>ru</w:t>
      </w:r>
    </w:p>
    <w:p w:rsidR="00CE3834" w:rsidRPr="00652310" w:rsidRDefault="00F221AD" w:rsidP="00BD7C60">
      <w:pPr>
        <w:spacing w:line="360" w:lineRule="auto"/>
        <w:jc w:val="both"/>
        <w:rPr>
          <w:sz w:val="28"/>
          <w:szCs w:val="28"/>
        </w:rPr>
      </w:pPr>
      <w:r w:rsidRPr="00652310">
        <w:rPr>
          <w:sz w:val="28"/>
          <w:szCs w:val="28"/>
        </w:rPr>
        <w:t xml:space="preserve">10. Журнал «ММЦ Курск-Москва», №13 от 10.07.2002. – </w:t>
      </w:r>
      <w:r w:rsidR="00CE3834" w:rsidRPr="00287340">
        <w:rPr>
          <w:sz w:val="28"/>
          <w:szCs w:val="28"/>
          <w:lang w:val="en-US"/>
        </w:rPr>
        <w:t>http</w:t>
      </w:r>
      <w:r w:rsidR="00CE3834" w:rsidRPr="00287340">
        <w:rPr>
          <w:sz w:val="28"/>
          <w:szCs w:val="28"/>
        </w:rPr>
        <w:t>://</w:t>
      </w:r>
      <w:r w:rsidR="00CE3834" w:rsidRPr="00287340">
        <w:rPr>
          <w:sz w:val="28"/>
          <w:szCs w:val="28"/>
          <w:lang w:val="en-US"/>
        </w:rPr>
        <w:t>www</w:t>
      </w:r>
      <w:r w:rsidR="00CE3834" w:rsidRPr="00287340">
        <w:rPr>
          <w:sz w:val="28"/>
          <w:szCs w:val="28"/>
        </w:rPr>
        <w:t>.</w:t>
      </w:r>
      <w:r w:rsidR="00CE3834" w:rsidRPr="00287340">
        <w:rPr>
          <w:sz w:val="28"/>
          <w:szCs w:val="28"/>
          <w:lang w:val="en-US"/>
        </w:rPr>
        <w:t>business</w:t>
      </w:r>
      <w:r w:rsidR="00CE3834" w:rsidRPr="00287340">
        <w:rPr>
          <w:sz w:val="28"/>
          <w:szCs w:val="28"/>
        </w:rPr>
        <w:t xml:space="preserve"> </w:t>
      </w:r>
      <w:r w:rsidR="00CE3834" w:rsidRPr="00287340">
        <w:rPr>
          <w:sz w:val="28"/>
          <w:szCs w:val="28"/>
          <w:lang w:val="en-US"/>
        </w:rPr>
        <w:t>press</w:t>
      </w:r>
      <w:r w:rsidR="00CE3834" w:rsidRPr="00287340">
        <w:rPr>
          <w:sz w:val="28"/>
          <w:szCs w:val="28"/>
        </w:rPr>
        <w:t>.</w:t>
      </w:r>
      <w:r w:rsidR="00CE3834" w:rsidRPr="00287340">
        <w:rPr>
          <w:sz w:val="28"/>
          <w:szCs w:val="28"/>
          <w:lang w:val="en-US"/>
        </w:rPr>
        <w:t>ru</w:t>
      </w:r>
      <w:r w:rsidR="006A7D43" w:rsidRPr="00652310">
        <w:rPr>
          <w:sz w:val="28"/>
          <w:szCs w:val="28"/>
        </w:rPr>
        <w:t xml:space="preserve"> </w:t>
      </w:r>
      <w:bookmarkStart w:id="0" w:name="_GoBack"/>
      <w:bookmarkEnd w:id="0"/>
    </w:p>
    <w:sectPr w:rsidR="00CE3834" w:rsidRPr="00652310" w:rsidSect="006523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838C8"/>
    <w:multiLevelType w:val="hybridMultilevel"/>
    <w:tmpl w:val="D422ACDC"/>
    <w:lvl w:ilvl="0" w:tplc="2482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300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860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083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187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2F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CE6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760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6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36A"/>
    <w:rsid w:val="00005AC8"/>
    <w:rsid w:val="00075B05"/>
    <w:rsid w:val="00081859"/>
    <w:rsid w:val="00085B78"/>
    <w:rsid w:val="00094A0C"/>
    <w:rsid w:val="001028E0"/>
    <w:rsid w:val="0013455A"/>
    <w:rsid w:val="001365CA"/>
    <w:rsid w:val="00185316"/>
    <w:rsid w:val="001D2D9A"/>
    <w:rsid w:val="00203803"/>
    <w:rsid w:val="00265B70"/>
    <w:rsid w:val="00287340"/>
    <w:rsid w:val="0029370D"/>
    <w:rsid w:val="002978A3"/>
    <w:rsid w:val="00301A5D"/>
    <w:rsid w:val="00367164"/>
    <w:rsid w:val="00384BD4"/>
    <w:rsid w:val="003862F0"/>
    <w:rsid w:val="003B3BE0"/>
    <w:rsid w:val="003B4F5D"/>
    <w:rsid w:val="004277FB"/>
    <w:rsid w:val="00433B38"/>
    <w:rsid w:val="004A7F91"/>
    <w:rsid w:val="004B1114"/>
    <w:rsid w:val="004B3636"/>
    <w:rsid w:val="004E7DD4"/>
    <w:rsid w:val="00505CAE"/>
    <w:rsid w:val="00562074"/>
    <w:rsid w:val="005D37D3"/>
    <w:rsid w:val="005E2489"/>
    <w:rsid w:val="005F6F1D"/>
    <w:rsid w:val="00652310"/>
    <w:rsid w:val="006A7D43"/>
    <w:rsid w:val="006F3D9A"/>
    <w:rsid w:val="00776BD3"/>
    <w:rsid w:val="007E55D1"/>
    <w:rsid w:val="0081069E"/>
    <w:rsid w:val="00832521"/>
    <w:rsid w:val="00890898"/>
    <w:rsid w:val="008B1A51"/>
    <w:rsid w:val="0091520C"/>
    <w:rsid w:val="00922DF3"/>
    <w:rsid w:val="00987656"/>
    <w:rsid w:val="0099344A"/>
    <w:rsid w:val="009A1088"/>
    <w:rsid w:val="009A3F77"/>
    <w:rsid w:val="00A234D1"/>
    <w:rsid w:val="00A278A6"/>
    <w:rsid w:val="00A40427"/>
    <w:rsid w:val="00B1618A"/>
    <w:rsid w:val="00B176D0"/>
    <w:rsid w:val="00BC1A84"/>
    <w:rsid w:val="00BD7C60"/>
    <w:rsid w:val="00C05F07"/>
    <w:rsid w:val="00C21D24"/>
    <w:rsid w:val="00C81F72"/>
    <w:rsid w:val="00CE3834"/>
    <w:rsid w:val="00CF6F45"/>
    <w:rsid w:val="00D11E03"/>
    <w:rsid w:val="00D4027F"/>
    <w:rsid w:val="00DA6CEC"/>
    <w:rsid w:val="00DB636A"/>
    <w:rsid w:val="00DE1665"/>
    <w:rsid w:val="00E4555E"/>
    <w:rsid w:val="00E7489B"/>
    <w:rsid w:val="00EA18C3"/>
    <w:rsid w:val="00F07E5E"/>
    <w:rsid w:val="00F221AD"/>
    <w:rsid w:val="00F42C1F"/>
    <w:rsid w:val="00F84498"/>
    <w:rsid w:val="00F94028"/>
    <w:rsid w:val="00FB1F3D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25A636BF-C23B-4B2B-AD5F-438C552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21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Маша</dc:creator>
  <cp:keywords/>
  <dc:description/>
  <cp:lastModifiedBy>admin</cp:lastModifiedBy>
  <cp:revision>2</cp:revision>
  <cp:lastPrinted>2009-03-18T17:28:00Z</cp:lastPrinted>
  <dcterms:created xsi:type="dcterms:W3CDTF">2014-02-24T14:04:00Z</dcterms:created>
  <dcterms:modified xsi:type="dcterms:W3CDTF">2014-02-24T14:04:00Z</dcterms:modified>
</cp:coreProperties>
</file>