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E53" w:rsidRPr="000975DC" w:rsidRDefault="008629C3" w:rsidP="000975DC">
      <w:pPr>
        <w:pStyle w:val="3"/>
        <w:spacing w:after="0"/>
        <w:ind w:left="0"/>
        <w:jc w:val="center"/>
        <w:rPr>
          <w:sz w:val="28"/>
          <w:szCs w:val="28"/>
        </w:rPr>
      </w:pPr>
      <w:r w:rsidRPr="000975DC">
        <w:rPr>
          <w:sz w:val="28"/>
          <w:szCs w:val="28"/>
        </w:rPr>
        <w:t>Министерство</w:t>
      </w:r>
      <w:r w:rsidR="000975DC" w:rsidRPr="000975DC">
        <w:rPr>
          <w:sz w:val="28"/>
          <w:szCs w:val="28"/>
        </w:rPr>
        <w:t xml:space="preserve"> </w:t>
      </w:r>
      <w:r w:rsidRPr="000975DC">
        <w:rPr>
          <w:sz w:val="28"/>
          <w:szCs w:val="28"/>
        </w:rPr>
        <w:t>Образования Российской Федерации</w:t>
      </w:r>
    </w:p>
    <w:p w:rsidR="00AD7E53" w:rsidRPr="000975DC" w:rsidRDefault="008629C3" w:rsidP="000975DC">
      <w:pPr>
        <w:pStyle w:val="3"/>
        <w:spacing w:after="0"/>
        <w:ind w:left="0"/>
        <w:jc w:val="center"/>
        <w:rPr>
          <w:sz w:val="28"/>
          <w:szCs w:val="28"/>
        </w:rPr>
      </w:pPr>
      <w:r w:rsidRPr="000975DC">
        <w:rPr>
          <w:sz w:val="28"/>
          <w:szCs w:val="28"/>
        </w:rPr>
        <w:t>Рязанская Государственная Радиотехническая Академия</w:t>
      </w:r>
    </w:p>
    <w:p w:rsidR="00AD7E53" w:rsidRPr="000975DC" w:rsidRDefault="008629C3" w:rsidP="000975DC">
      <w:pPr>
        <w:pStyle w:val="FR1"/>
        <w:spacing w:before="0" w:line="360" w:lineRule="auto"/>
        <w:rPr>
          <w:rFonts w:ascii="Times New Roman" w:hAnsi="Times New Roman"/>
          <w:sz w:val="28"/>
          <w:szCs w:val="28"/>
        </w:rPr>
      </w:pPr>
      <w:r w:rsidRPr="000975DC">
        <w:rPr>
          <w:rFonts w:ascii="Times New Roman" w:hAnsi="Times New Roman"/>
          <w:sz w:val="28"/>
          <w:szCs w:val="28"/>
        </w:rPr>
        <w:t>Кафедра САПР вычислительных средств</w:t>
      </w: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0975DC" w:rsidRPr="000975DC" w:rsidRDefault="000975DC" w:rsidP="000975DC">
      <w:pPr>
        <w:pStyle w:val="FR1"/>
        <w:spacing w:before="0" w:line="360" w:lineRule="auto"/>
        <w:rPr>
          <w:rFonts w:ascii="Times New Roman" w:hAnsi="Times New Roman"/>
          <w:sz w:val="28"/>
          <w:szCs w:val="28"/>
        </w:rPr>
      </w:pPr>
    </w:p>
    <w:p w:rsidR="000975DC" w:rsidRPr="000975DC" w:rsidRDefault="000975DC" w:rsidP="000975DC">
      <w:pPr>
        <w:pStyle w:val="FR1"/>
        <w:spacing w:before="0" w:line="360" w:lineRule="auto"/>
        <w:rPr>
          <w:rFonts w:ascii="Times New Roman" w:hAnsi="Times New Roman"/>
          <w:sz w:val="28"/>
          <w:szCs w:val="28"/>
        </w:rPr>
      </w:pPr>
    </w:p>
    <w:p w:rsidR="000975DC" w:rsidRPr="000975DC" w:rsidRDefault="000975DC" w:rsidP="000975DC">
      <w:pPr>
        <w:pStyle w:val="FR1"/>
        <w:spacing w:before="0" w:line="360" w:lineRule="auto"/>
        <w:rPr>
          <w:rFonts w:ascii="Times New Roman" w:hAnsi="Times New Roman"/>
          <w:sz w:val="28"/>
          <w:szCs w:val="28"/>
        </w:rPr>
      </w:pPr>
    </w:p>
    <w:p w:rsidR="000975DC" w:rsidRPr="000975DC" w:rsidRDefault="000975DC" w:rsidP="000975DC">
      <w:pPr>
        <w:pStyle w:val="FR1"/>
        <w:spacing w:before="0" w:line="360" w:lineRule="auto"/>
        <w:rPr>
          <w:rFonts w:ascii="Times New Roman" w:hAnsi="Times New Roman"/>
          <w:sz w:val="28"/>
          <w:szCs w:val="28"/>
        </w:rPr>
      </w:pPr>
    </w:p>
    <w:p w:rsidR="000975DC" w:rsidRPr="000975DC" w:rsidRDefault="000975DC" w:rsidP="000975DC">
      <w:pPr>
        <w:pStyle w:val="FR1"/>
        <w:spacing w:before="0" w:line="360" w:lineRule="auto"/>
        <w:rPr>
          <w:rFonts w:ascii="Times New Roman" w:hAnsi="Times New Roman"/>
          <w:sz w:val="28"/>
          <w:szCs w:val="28"/>
        </w:rPr>
      </w:pPr>
    </w:p>
    <w:p w:rsidR="00AD7E53" w:rsidRPr="000975DC" w:rsidRDefault="008629C3" w:rsidP="000975DC">
      <w:pPr>
        <w:pStyle w:val="FR1"/>
        <w:spacing w:before="0" w:line="360" w:lineRule="auto"/>
        <w:rPr>
          <w:rFonts w:ascii="Times New Roman" w:hAnsi="Times New Roman"/>
          <w:sz w:val="28"/>
          <w:szCs w:val="28"/>
        </w:rPr>
      </w:pPr>
      <w:r w:rsidRPr="000975DC">
        <w:rPr>
          <w:rFonts w:ascii="Times New Roman" w:hAnsi="Times New Roman"/>
          <w:sz w:val="28"/>
          <w:szCs w:val="28"/>
        </w:rPr>
        <w:t>ПОЯСНИТЕЛЬНАЯ</w:t>
      </w:r>
      <w:r w:rsidR="000975DC" w:rsidRPr="000975DC">
        <w:rPr>
          <w:rFonts w:ascii="Times New Roman" w:hAnsi="Times New Roman"/>
          <w:sz w:val="28"/>
          <w:szCs w:val="28"/>
        </w:rPr>
        <w:t xml:space="preserve"> </w:t>
      </w:r>
      <w:r w:rsidRPr="000975DC">
        <w:rPr>
          <w:rFonts w:ascii="Times New Roman" w:hAnsi="Times New Roman"/>
          <w:sz w:val="28"/>
          <w:szCs w:val="28"/>
        </w:rPr>
        <w:t>ЗАПИСКА</w:t>
      </w:r>
    </w:p>
    <w:p w:rsidR="00AD7E53" w:rsidRPr="000975DC" w:rsidRDefault="008629C3" w:rsidP="000975DC">
      <w:pPr>
        <w:pStyle w:val="FR1"/>
        <w:spacing w:before="0" w:line="360" w:lineRule="auto"/>
        <w:rPr>
          <w:rFonts w:ascii="Times New Roman" w:hAnsi="Times New Roman"/>
          <w:sz w:val="28"/>
          <w:szCs w:val="28"/>
        </w:rPr>
      </w:pPr>
      <w:r w:rsidRPr="000975DC">
        <w:rPr>
          <w:rFonts w:ascii="Times New Roman" w:hAnsi="Times New Roman"/>
          <w:sz w:val="28"/>
          <w:szCs w:val="28"/>
        </w:rPr>
        <w:t>к курсовой работе по дисциплине</w:t>
      </w:r>
    </w:p>
    <w:p w:rsidR="00AD7E53" w:rsidRPr="000975DC" w:rsidRDefault="008629C3" w:rsidP="000975DC">
      <w:pPr>
        <w:pStyle w:val="FR1"/>
        <w:spacing w:before="0" w:line="360" w:lineRule="auto"/>
        <w:rPr>
          <w:rFonts w:ascii="Times New Roman" w:hAnsi="Times New Roman"/>
          <w:sz w:val="28"/>
          <w:szCs w:val="28"/>
        </w:rPr>
      </w:pPr>
      <w:r w:rsidRPr="000975DC">
        <w:rPr>
          <w:rFonts w:ascii="Times New Roman" w:hAnsi="Times New Roman"/>
          <w:sz w:val="28"/>
          <w:szCs w:val="28"/>
        </w:rPr>
        <w:t>“Основы автоматики и системы автоматического управления ”</w:t>
      </w:r>
    </w:p>
    <w:p w:rsidR="00AD7E53" w:rsidRPr="000975DC" w:rsidRDefault="008629C3" w:rsidP="000975DC">
      <w:pPr>
        <w:pStyle w:val="FR1"/>
        <w:spacing w:before="0" w:line="360" w:lineRule="auto"/>
        <w:rPr>
          <w:rFonts w:ascii="Times New Roman" w:hAnsi="Times New Roman"/>
          <w:sz w:val="28"/>
          <w:szCs w:val="28"/>
        </w:rPr>
      </w:pPr>
      <w:r w:rsidRPr="000975DC">
        <w:rPr>
          <w:rFonts w:ascii="Times New Roman" w:hAnsi="Times New Roman"/>
          <w:sz w:val="28"/>
          <w:szCs w:val="28"/>
        </w:rPr>
        <w:t>на тему:</w:t>
      </w:r>
    </w:p>
    <w:p w:rsidR="00AD7E53" w:rsidRPr="000975DC" w:rsidRDefault="008629C3" w:rsidP="000975DC">
      <w:pPr>
        <w:pStyle w:val="ad"/>
        <w:rPr>
          <w:sz w:val="28"/>
          <w:szCs w:val="28"/>
        </w:rPr>
      </w:pPr>
      <w:r w:rsidRPr="000975DC">
        <w:rPr>
          <w:sz w:val="28"/>
          <w:szCs w:val="28"/>
        </w:rPr>
        <w:t xml:space="preserve">Синтез системы автоматического регулирования скорости вращения диска </w:t>
      </w: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AD7E53" w:rsidRPr="000975DC" w:rsidRDefault="00AD7E53" w:rsidP="000975DC">
      <w:pPr>
        <w:pStyle w:val="FR1"/>
        <w:spacing w:before="0" w:line="360" w:lineRule="auto"/>
        <w:rPr>
          <w:rFonts w:ascii="Times New Roman" w:hAnsi="Times New Roman"/>
          <w:sz w:val="28"/>
          <w:szCs w:val="28"/>
        </w:rPr>
      </w:pPr>
    </w:p>
    <w:p w:rsidR="00AD7E53" w:rsidRDefault="00AD7E53" w:rsidP="000975DC">
      <w:pPr>
        <w:pStyle w:val="3"/>
        <w:spacing w:after="0"/>
        <w:ind w:left="0"/>
        <w:jc w:val="center"/>
        <w:rPr>
          <w:sz w:val="28"/>
          <w:szCs w:val="28"/>
        </w:rPr>
      </w:pPr>
    </w:p>
    <w:p w:rsidR="00FB69B0" w:rsidRPr="000975DC" w:rsidRDefault="00FB69B0" w:rsidP="000975DC">
      <w:pPr>
        <w:pStyle w:val="3"/>
        <w:spacing w:after="0"/>
        <w:ind w:left="0"/>
        <w:jc w:val="center"/>
        <w:rPr>
          <w:sz w:val="28"/>
          <w:szCs w:val="28"/>
        </w:rPr>
      </w:pPr>
    </w:p>
    <w:p w:rsidR="00AD7E53" w:rsidRPr="000975DC" w:rsidRDefault="00AD7E53" w:rsidP="000975DC">
      <w:pPr>
        <w:pStyle w:val="3"/>
        <w:spacing w:after="0"/>
        <w:ind w:left="0"/>
        <w:jc w:val="center"/>
        <w:rPr>
          <w:sz w:val="28"/>
          <w:szCs w:val="28"/>
        </w:rPr>
      </w:pPr>
    </w:p>
    <w:p w:rsidR="00AD7E53" w:rsidRPr="000975DC" w:rsidRDefault="008629C3" w:rsidP="000975DC">
      <w:pPr>
        <w:pStyle w:val="3"/>
        <w:spacing w:after="0"/>
        <w:ind w:left="0"/>
        <w:jc w:val="center"/>
        <w:rPr>
          <w:sz w:val="28"/>
          <w:szCs w:val="28"/>
        </w:rPr>
      </w:pPr>
      <w:r w:rsidRPr="000975DC">
        <w:rPr>
          <w:sz w:val="28"/>
          <w:szCs w:val="28"/>
        </w:rPr>
        <w:t>Рязань</w:t>
      </w:r>
      <w:r w:rsidR="000975DC" w:rsidRPr="000975DC">
        <w:rPr>
          <w:sz w:val="28"/>
          <w:szCs w:val="28"/>
        </w:rPr>
        <w:t xml:space="preserve"> </w:t>
      </w:r>
      <w:r w:rsidRPr="000975DC">
        <w:rPr>
          <w:sz w:val="28"/>
          <w:szCs w:val="28"/>
        </w:rPr>
        <w:t>2002</w:t>
      </w:r>
    </w:p>
    <w:p w:rsidR="000975DC" w:rsidRPr="000975DC" w:rsidRDefault="000975DC" w:rsidP="000975DC">
      <w:pPr>
        <w:pStyle w:val="3"/>
        <w:spacing w:after="0"/>
        <w:ind w:left="0"/>
        <w:jc w:val="center"/>
        <w:rPr>
          <w:sz w:val="28"/>
          <w:szCs w:val="28"/>
        </w:rPr>
      </w:pPr>
    </w:p>
    <w:p w:rsidR="00AD7E53" w:rsidRPr="0020029F" w:rsidRDefault="000975DC" w:rsidP="000975DC">
      <w:pPr>
        <w:pStyle w:val="3"/>
        <w:spacing w:after="0"/>
        <w:ind w:left="0" w:firstLine="709"/>
        <w:jc w:val="left"/>
        <w:rPr>
          <w:b/>
          <w:sz w:val="28"/>
          <w:szCs w:val="28"/>
        </w:rPr>
      </w:pPr>
      <w:r w:rsidRPr="000975DC">
        <w:rPr>
          <w:sz w:val="28"/>
          <w:szCs w:val="28"/>
        </w:rPr>
        <w:br w:type="page"/>
      </w:r>
      <w:r w:rsidR="008629C3" w:rsidRPr="0020029F">
        <w:rPr>
          <w:b/>
          <w:sz w:val="28"/>
          <w:szCs w:val="28"/>
        </w:rPr>
        <w:t>Содержание</w:t>
      </w:r>
    </w:p>
    <w:p w:rsidR="00AD7E53" w:rsidRPr="000975DC" w:rsidRDefault="00AD7E53" w:rsidP="000975DC">
      <w:pPr>
        <w:ind w:firstLine="709"/>
        <w:rPr>
          <w:sz w:val="28"/>
          <w:szCs w:val="28"/>
        </w:rPr>
      </w:pPr>
    </w:p>
    <w:p w:rsidR="00AD7E53" w:rsidRPr="000975DC" w:rsidRDefault="00722055" w:rsidP="000975DC">
      <w:pPr>
        <w:rPr>
          <w:sz w:val="28"/>
          <w:szCs w:val="28"/>
        </w:rPr>
      </w:pPr>
      <w:r w:rsidRPr="000975DC">
        <w:rPr>
          <w:sz w:val="28"/>
          <w:szCs w:val="28"/>
        </w:rPr>
        <w:t>Исходные данные</w:t>
      </w:r>
    </w:p>
    <w:p w:rsidR="00AD7E53" w:rsidRPr="000975DC" w:rsidRDefault="00722055" w:rsidP="000975DC">
      <w:pPr>
        <w:rPr>
          <w:sz w:val="28"/>
          <w:szCs w:val="28"/>
        </w:rPr>
      </w:pPr>
      <w:r w:rsidRPr="000975DC">
        <w:rPr>
          <w:sz w:val="28"/>
          <w:szCs w:val="28"/>
        </w:rPr>
        <w:t>Введение</w:t>
      </w:r>
    </w:p>
    <w:p w:rsidR="00AD7E53" w:rsidRPr="000975DC" w:rsidRDefault="008629C3" w:rsidP="000975DC">
      <w:pPr>
        <w:numPr>
          <w:ilvl w:val="0"/>
          <w:numId w:val="2"/>
        </w:numPr>
        <w:tabs>
          <w:tab w:val="clear" w:pos="720"/>
        </w:tabs>
        <w:ind w:left="0" w:firstLine="0"/>
        <w:rPr>
          <w:sz w:val="28"/>
          <w:szCs w:val="28"/>
        </w:rPr>
      </w:pPr>
      <w:r w:rsidRPr="000975DC">
        <w:rPr>
          <w:sz w:val="28"/>
          <w:szCs w:val="28"/>
        </w:rPr>
        <w:t>Система автоматического регули</w:t>
      </w:r>
      <w:r w:rsidR="00722055" w:rsidRPr="000975DC">
        <w:rPr>
          <w:sz w:val="28"/>
          <w:szCs w:val="28"/>
        </w:rPr>
        <w:t>рования скорости вращения диска</w:t>
      </w:r>
    </w:p>
    <w:p w:rsidR="00AD7E53" w:rsidRPr="000975DC" w:rsidRDefault="008629C3" w:rsidP="000975DC">
      <w:pPr>
        <w:numPr>
          <w:ilvl w:val="0"/>
          <w:numId w:val="2"/>
        </w:numPr>
        <w:tabs>
          <w:tab w:val="clear" w:pos="720"/>
        </w:tabs>
        <w:ind w:left="0" w:firstLine="0"/>
        <w:rPr>
          <w:sz w:val="28"/>
          <w:szCs w:val="28"/>
        </w:rPr>
      </w:pPr>
      <w:r w:rsidRPr="000975DC">
        <w:rPr>
          <w:sz w:val="28"/>
          <w:szCs w:val="28"/>
        </w:rPr>
        <w:t>Определение передаточны</w:t>
      </w:r>
      <w:r w:rsidR="00722055" w:rsidRPr="000975DC">
        <w:rPr>
          <w:sz w:val="28"/>
          <w:szCs w:val="28"/>
        </w:rPr>
        <w:t>х функций звеньев. Синтез САР</w:t>
      </w:r>
    </w:p>
    <w:p w:rsidR="00AD7E53" w:rsidRPr="000975DC" w:rsidRDefault="00722055" w:rsidP="000975DC">
      <w:pPr>
        <w:rPr>
          <w:sz w:val="28"/>
          <w:szCs w:val="28"/>
        </w:rPr>
      </w:pPr>
      <w:r w:rsidRPr="000975DC">
        <w:rPr>
          <w:sz w:val="28"/>
          <w:szCs w:val="28"/>
        </w:rPr>
        <w:t>Заключение</w:t>
      </w:r>
    </w:p>
    <w:p w:rsidR="00AD7E53" w:rsidRPr="000975DC" w:rsidRDefault="008629C3" w:rsidP="000975DC">
      <w:pPr>
        <w:rPr>
          <w:sz w:val="28"/>
          <w:szCs w:val="28"/>
        </w:rPr>
      </w:pPr>
      <w:r w:rsidRPr="000975DC">
        <w:rPr>
          <w:sz w:val="28"/>
          <w:szCs w:val="28"/>
        </w:rPr>
        <w:t>Биб</w:t>
      </w:r>
      <w:r w:rsidR="00722055" w:rsidRPr="000975DC">
        <w:rPr>
          <w:sz w:val="28"/>
          <w:szCs w:val="28"/>
        </w:rPr>
        <w:t>лиографический список</w:t>
      </w:r>
    </w:p>
    <w:p w:rsidR="000975DC" w:rsidRPr="000975DC" w:rsidRDefault="000975DC" w:rsidP="000975DC">
      <w:pPr>
        <w:pStyle w:val="FR1"/>
        <w:spacing w:before="0" w:line="360" w:lineRule="auto"/>
        <w:ind w:firstLine="709"/>
        <w:jc w:val="both"/>
        <w:rPr>
          <w:rFonts w:ascii="Times New Roman" w:hAnsi="Times New Roman"/>
          <w:b/>
          <w:sz w:val="28"/>
          <w:szCs w:val="28"/>
        </w:rPr>
      </w:pPr>
    </w:p>
    <w:p w:rsidR="00AD7E53" w:rsidRPr="000975DC" w:rsidRDefault="008629C3" w:rsidP="000975DC">
      <w:pPr>
        <w:pStyle w:val="FR1"/>
        <w:spacing w:before="0" w:line="360" w:lineRule="auto"/>
        <w:ind w:firstLine="709"/>
        <w:jc w:val="both"/>
        <w:rPr>
          <w:rFonts w:ascii="Times New Roman" w:hAnsi="Times New Roman"/>
          <w:b/>
          <w:sz w:val="28"/>
          <w:szCs w:val="28"/>
        </w:rPr>
      </w:pPr>
      <w:r w:rsidRPr="000975DC">
        <w:rPr>
          <w:rFonts w:ascii="Times New Roman" w:hAnsi="Times New Roman"/>
          <w:b/>
          <w:sz w:val="28"/>
          <w:szCs w:val="28"/>
        </w:rPr>
        <w:br w:type="page"/>
        <w:t>Исходные данные</w:t>
      </w:r>
    </w:p>
    <w:p w:rsidR="000975DC" w:rsidRPr="000975DC" w:rsidRDefault="000975DC" w:rsidP="000975DC">
      <w:pPr>
        <w:pStyle w:val="FR1"/>
        <w:spacing w:before="0" w:line="360" w:lineRule="auto"/>
        <w:ind w:firstLine="709"/>
        <w:jc w:val="both"/>
        <w:rPr>
          <w:rFonts w:ascii="Times New Roman" w:hAnsi="Times New Roman"/>
          <w:sz w:val="28"/>
          <w:szCs w:val="28"/>
        </w:rPr>
      </w:pPr>
    </w:p>
    <w:p w:rsidR="00AD7E53" w:rsidRPr="000975DC" w:rsidRDefault="008629C3" w:rsidP="000975DC">
      <w:pPr>
        <w:ind w:firstLine="709"/>
        <w:rPr>
          <w:sz w:val="28"/>
          <w:szCs w:val="28"/>
        </w:rPr>
      </w:pPr>
      <w:r w:rsidRPr="000975DC">
        <w:rPr>
          <w:sz w:val="28"/>
          <w:szCs w:val="28"/>
        </w:rPr>
        <w:sym w:font="Symbol" w:char="F072"/>
      </w:r>
      <w:r w:rsidRPr="000975DC">
        <w:rPr>
          <w:sz w:val="28"/>
          <w:szCs w:val="28"/>
          <w:vertAlign w:val="subscript"/>
        </w:rPr>
        <w:t>min</w:t>
      </w:r>
      <w:r w:rsidRPr="000975DC">
        <w:rPr>
          <w:sz w:val="28"/>
          <w:szCs w:val="28"/>
        </w:rPr>
        <w:t xml:space="preserve"> = 40 мм; </w:t>
      </w:r>
      <w:r w:rsidRPr="000975DC">
        <w:rPr>
          <w:sz w:val="28"/>
          <w:szCs w:val="28"/>
        </w:rPr>
        <w:sym w:font="Symbol" w:char="F072"/>
      </w:r>
      <w:r w:rsidRPr="000975DC">
        <w:rPr>
          <w:sz w:val="28"/>
          <w:szCs w:val="28"/>
          <w:vertAlign w:val="subscript"/>
        </w:rPr>
        <w:t>mах</w:t>
      </w:r>
      <w:r w:rsidRPr="000975DC">
        <w:rPr>
          <w:sz w:val="28"/>
          <w:szCs w:val="28"/>
        </w:rPr>
        <w:t xml:space="preserve"> = 120 мм; k</w:t>
      </w:r>
      <w:r w:rsidRPr="000975DC">
        <w:rPr>
          <w:sz w:val="28"/>
          <w:szCs w:val="28"/>
          <w:vertAlign w:val="subscript"/>
        </w:rPr>
        <w:t>ат</w:t>
      </w:r>
      <w:r w:rsidRPr="000975DC">
        <w:rPr>
          <w:sz w:val="28"/>
          <w:szCs w:val="28"/>
        </w:rPr>
        <w:t xml:space="preserve"> = 10</w:t>
      </w:r>
      <w:r w:rsidRPr="000975DC">
        <w:rPr>
          <w:sz w:val="28"/>
          <w:szCs w:val="28"/>
          <w:vertAlign w:val="superscript"/>
        </w:rPr>
        <w:t>-4</w:t>
      </w:r>
      <w:r w:rsidRPr="000975DC">
        <w:rPr>
          <w:sz w:val="28"/>
          <w:szCs w:val="28"/>
        </w:rPr>
        <w:t xml:space="preserve"> Н м с</w:t>
      </w:r>
      <w:r w:rsidRPr="000975DC">
        <w:rPr>
          <w:sz w:val="28"/>
          <w:szCs w:val="28"/>
          <w:vertAlign w:val="superscript"/>
        </w:rPr>
        <w:t>2</w:t>
      </w:r>
      <w:r w:rsidRPr="000975DC">
        <w:rPr>
          <w:sz w:val="28"/>
          <w:szCs w:val="28"/>
        </w:rPr>
        <w:t>.</w:t>
      </w:r>
    </w:p>
    <w:p w:rsidR="00AD7E53" w:rsidRPr="000975DC" w:rsidRDefault="00AD7E53" w:rsidP="000975DC">
      <w:pPr>
        <w:ind w:firstLine="709"/>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32"/>
        <w:gridCol w:w="1296"/>
        <w:gridCol w:w="687"/>
        <w:gridCol w:w="1304"/>
      </w:tblGrid>
      <w:tr w:rsidR="00AD7E53" w:rsidRPr="000975DC" w:rsidTr="000975DC">
        <w:tc>
          <w:tcPr>
            <w:tcW w:w="1029" w:type="dxa"/>
          </w:tcPr>
          <w:p w:rsidR="00AD7E53" w:rsidRPr="000975DC" w:rsidRDefault="008629C3" w:rsidP="000975DC">
            <w:r w:rsidRPr="000975DC">
              <w:t>Вариант</w:t>
            </w:r>
          </w:p>
        </w:tc>
        <w:tc>
          <w:tcPr>
            <w:tcW w:w="832" w:type="dxa"/>
          </w:tcPr>
          <w:p w:rsidR="00AD7E53" w:rsidRPr="000975DC" w:rsidRDefault="008629C3" w:rsidP="000975DC">
            <w:r w:rsidRPr="000975DC">
              <w:t>V, м/с</w:t>
            </w:r>
          </w:p>
        </w:tc>
        <w:tc>
          <w:tcPr>
            <w:tcW w:w="1296" w:type="dxa"/>
          </w:tcPr>
          <w:p w:rsidR="00AD7E53" w:rsidRPr="000975DC" w:rsidRDefault="008629C3" w:rsidP="000975DC">
            <w:r w:rsidRPr="000975DC">
              <w:t>f, кбайт/сек</w:t>
            </w:r>
          </w:p>
        </w:tc>
        <w:tc>
          <w:tcPr>
            <w:tcW w:w="687" w:type="dxa"/>
          </w:tcPr>
          <w:p w:rsidR="00AD7E53" w:rsidRPr="000975DC" w:rsidRDefault="008629C3" w:rsidP="000975DC">
            <w:r w:rsidRPr="000975DC">
              <w:t>Т</w:t>
            </w:r>
            <w:r w:rsidRPr="000975DC">
              <w:rPr>
                <w:vertAlign w:val="subscript"/>
              </w:rPr>
              <w:t>я</w:t>
            </w:r>
            <w:r w:rsidRPr="000975DC">
              <w:t>, с</w:t>
            </w:r>
          </w:p>
        </w:tc>
        <w:tc>
          <w:tcPr>
            <w:tcW w:w="1304" w:type="dxa"/>
          </w:tcPr>
          <w:p w:rsidR="00AD7E53" w:rsidRPr="000975DC" w:rsidRDefault="008629C3" w:rsidP="000975DC">
            <w:r w:rsidRPr="000975DC">
              <w:t>kтг, В с/рад</w:t>
            </w:r>
          </w:p>
        </w:tc>
      </w:tr>
      <w:tr w:rsidR="00AD7E53" w:rsidRPr="000975DC" w:rsidTr="000975DC">
        <w:tc>
          <w:tcPr>
            <w:tcW w:w="1029" w:type="dxa"/>
          </w:tcPr>
          <w:p w:rsidR="00AD7E53" w:rsidRPr="000975DC" w:rsidRDefault="008629C3" w:rsidP="000975DC">
            <w:r w:rsidRPr="000975DC">
              <w:t>68</w:t>
            </w:r>
          </w:p>
        </w:tc>
        <w:tc>
          <w:tcPr>
            <w:tcW w:w="832" w:type="dxa"/>
          </w:tcPr>
          <w:p w:rsidR="00AD7E53" w:rsidRPr="000975DC" w:rsidRDefault="008629C3" w:rsidP="000975DC">
            <w:r w:rsidRPr="000975DC">
              <w:t>3</w:t>
            </w:r>
          </w:p>
        </w:tc>
        <w:tc>
          <w:tcPr>
            <w:tcW w:w="1296" w:type="dxa"/>
          </w:tcPr>
          <w:p w:rsidR="00AD7E53" w:rsidRPr="000975DC" w:rsidRDefault="008629C3" w:rsidP="000975DC">
            <w:r w:rsidRPr="000975DC">
              <w:t>300</w:t>
            </w:r>
          </w:p>
        </w:tc>
        <w:tc>
          <w:tcPr>
            <w:tcW w:w="687" w:type="dxa"/>
          </w:tcPr>
          <w:p w:rsidR="00AD7E53" w:rsidRPr="000975DC" w:rsidRDefault="008629C3" w:rsidP="000975DC">
            <w:r w:rsidRPr="000975DC">
              <w:t>10</w:t>
            </w:r>
            <w:r w:rsidRPr="000975DC">
              <w:rPr>
                <w:vertAlign w:val="superscript"/>
              </w:rPr>
              <w:t>-4</w:t>
            </w:r>
          </w:p>
        </w:tc>
        <w:tc>
          <w:tcPr>
            <w:tcW w:w="1304" w:type="dxa"/>
          </w:tcPr>
          <w:p w:rsidR="00AD7E53" w:rsidRPr="000975DC" w:rsidRDefault="008629C3" w:rsidP="000975DC">
            <w:r w:rsidRPr="000975DC">
              <w:t>10</w:t>
            </w:r>
            <w:r w:rsidRPr="000975DC">
              <w:rPr>
                <w:vertAlign w:val="superscript"/>
              </w:rPr>
              <w:t>-3</w:t>
            </w:r>
          </w:p>
        </w:tc>
      </w:tr>
    </w:tbl>
    <w:p w:rsidR="00AD7E53" w:rsidRPr="000975DC" w:rsidRDefault="00AD7E53" w:rsidP="000975DC">
      <w:pPr>
        <w:ind w:firstLine="709"/>
        <w:rPr>
          <w:sz w:val="28"/>
          <w:szCs w:val="28"/>
        </w:rPr>
      </w:pPr>
    </w:p>
    <w:p w:rsidR="00AD7E53" w:rsidRPr="000975DC" w:rsidRDefault="008629C3" w:rsidP="000975DC">
      <w:pPr>
        <w:ind w:firstLine="709"/>
        <w:rPr>
          <w:sz w:val="28"/>
          <w:szCs w:val="28"/>
        </w:rPr>
      </w:pPr>
      <w:r w:rsidRPr="000975DC">
        <w:rPr>
          <w:sz w:val="28"/>
          <w:szCs w:val="28"/>
        </w:rPr>
        <w:t>Характеристики задающих (возмущающих) воздействий и требования к САР.</w:t>
      </w:r>
    </w:p>
    <w:p w:rsidR="00AD7E53" w:rsidRPr="000975DC" w:rsidRDefault="008629C3" w:rsidP="000975DC">
      <w:pPr>
        <w:ind w:firstLine="709"/>
        <w:rPr>
          <w:sz w:val="28"/>
          <w:szCs w:val="28"/>
        </w:rPr>
      </w:pPr>
      <w:r w:rsidRPr="000975DC">
        <w:rPr>
          <w:sz w:val="28"/>
          <w:szCs w:val="28"/>
        </w:rPr>
        <w:t>САРВ должна обеспечивать точность по линейной скорости</w:t>
      </w:r>
      <w:r w:rsidR="000975DC" w:rsidRPr="000975DC">
        <w:rPr>
          <w:szCs w:val="28"/>
        </w:rPr>
        <w:t xml:space="preserve"> </w:t>
      </w:r>
      <w:r w:rsidRPr="000975DC">
        <w:rPr>
          <w:sz w:val="28"/>
          <w:szCs w:val="28"/>
        </w:rPr>
        <w:sym w:font="Symbol" w:char="F044"/>
      </w:r>
      <w:r w:rsidRPr="000975DC">
        <w:rPr>
          <w:sz w:val="28"/>
          <w:szCs w:val="28"/>
        </w:rPr>
        <w:t>v</w:t>
      </w:r>
      <w:r w:rsidRPr="000975DC">
        <w:rPr>
          <w:sz w:val="28"/>
          <w:szCs w:val="28"/>
          <w:vertAlign w:val="subscript"/>
        </w:rPr>
        <w:t xml:space="preserve">max </w:t>
      </w:r>
      <w:r w:rsidRPr="000975DC">
        <w:rPr>
          <w:sz w:val="28"/>
          <w:szCs w:val="28"/>
        </w:rPr>
        <w:t>= 10 мм/c</w:t>
      </w:r>
      <w:r w:rsidR="000975DC" w:rsidRPr="000975DC">
        <w:rPr>
          <w:sz w:val="28"/>
          <w:szCs w:val="28"/>
        </w:rPr>
        <w:t xml:space="preserve"> </w:t>
      </w:r>
      <w:r w:rsidRPr="000975DC">
        <w:rPr>
          <w:sz w:val="28"/>
          <w:szCs w:val="28"/>
        </w:rPr>
        <w:t>при показателе колебательности</w:t>
      </w:r>
      <w:r w:rsidR="000975DC" w:rsidRPr="000975DC">
        <w:rPr>
          <w:sz w:val="28"/>
          <w:szCs w:val="28"/>
        </w:rPr>
        <w:t xml:space="preserve"> </w:t>
      </w:r>
      <w:r w:rsidRPr="000975DC">
        <w:rPr>
          <w:sz w:val="28"/>
          <w:szCs w:val="28"/>
        </w:rPr>
        <w:t>M =</w:t>
      </w:r>
      <w:r w:rsidR="000975DC" w:rsidRPr="000975DC">
        <w:rPr>
          <w:sz w:val="28"/>
          <w:szCs w:val="28"/>
        </w:rPr>
        <w:t xml:space="preserve"> </w:t>
      </w:r>
      <w:r w:rsidRPr="000975DC">
        <w:rPr>
          <w:sz w:val="28"/>
          <w:szCs w:val="28"/>
        </w:rPr>
        <w:t>1, 5.</w:t>
      </w:r>
    </w:p>
    <w:p w:rsidR="00AD7E53" w:rsidRPr="000975DC" w:rsidRDefault="00AD7E53" w:rsidP="000975DC">
      <w:pPr>
        <w:ind w:firstLine="709"/>
        <w:rPr>
          <w:sz w:val="28"/>
          <w:szCs w:val="28"/>
        </w:rPr>
      </w:pPr>
    </w:p>
    <w:p w:rsidR="00AD7E53" w:rsidRPr="000975DC" w:rsidRDefault="008629C3" w:rsidP="000975DC">
      <w:pPr>
        <w:ind w:firstLine="709"/>
        <w:rPr>
          <w:b/>
          <w:sz w:val="28"/>
          <w:szCs w:val="28"/>
        </w:rPr>
      </w:pPr>
      <w:r w:rsidRPr="000975DC">
        <w:rPr>
          <w:b/>
          <w:sz w:val="28"/>
          <w:szCs w:val="28"/>
        </w:rPr>
        <w:br w:type="page"/>
        <w:t>Введение</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В настоящее время оптические дисковые системы нашли множество применений. Возможность записи значительного объема информации и простота тиражирования делает оптический диск очень привлекательным. В сфере записи и хранения данных системы с прямой оптической записью информации стали штатными периферийными устройствами компьютеров.</w:t>
      </w:r>
    </w:p>
    <w:p w:rsidR="00AD7E53" w:rsidRPr="000975DC" w:rsidRDefault="008629C3" w:rsidP="000975DC">
      <w:pPr>
        <w:ind w:firstLine="709"/>
        <w:rPr>
          <w:sz w:val="28"/>
          <w:szCs w:val="28"/>
        </w:rPr>
      </w:pPr>
      <w:r w:rsidRPr="000975DC">
        <w:rPr>
          <w:sz w:val="28"/>
          <w:szCs w:val="28"/>
        </w:rPr>
        <w:t>Просто осуществляемое сканирование по плоской поверхности диска при считывании, обеспечивающее быстрый доступ к информации, важное качество таких систем. Дополнительным достоинством оптических дисков является отсутствие физического контакта между считывающей головкой</w:t>
      </w:r>
      <w:r w:rsidR="000975DC" w:rsidRPr="000975DC">
        <w:rPr>
          <w:szCs w:val="28"/>
        </w:rPr>
        <w:t xml:space="preserve"> </w:t>
      </w:r>
      <w:r w:rsidRPr="000975DC">
        <w:rPr>
          <w:sz w:val="28"/>
          <w:szCs w:val="28"/>
        </w:rPr>
        <w:t>и несущем информацию слоем, так как считывание осуществляется пучком света, сфокусированным на этом слое. Защитный прозрачный слой, покрывающий носитель информации, предохраняет мелкие детали от повреждений и затеняющих частичек.</w:t>
      </w:r>
    </w:p>
    <w:p w:rsidR="00AD7E53" w:rsidRPr="000975DC" w:rsidRDefault="008629C3" w:rsidP="000975DC">
      <w:pPr>
        <w:ind w:firstLine="709"/>
        <w:rPr>
          <w:sz w:val="28"/>
          <w:szCs w:val="28"/>
        </w:rPr>
      </w:pPr>
      <w:r w:rsidRPr="000975DC">
        <w:rPr>
          <w:sz w:val="28"/>
          <w:szCs w:val="28"/>
        </w:rPr>
        <w:t>Как и в обычной граммофонной записи, информация расположена по спирали, которая называется дорожкой. Дорожка представляет собой спиральный прерывистый пунктир из меток записи. Метки являются маленькими областями, имеющими оптический контраст с окружающей их зеркальной поверхностью, например черные элементы в виде черточек или продолговатые углубления (питы) на поверхности. Оптическая считывающая головка, которая в данном случае заменяет механическую иглу граммофона, преобразует изменения отражения в электрический сигнал. Для этого объектив головки фокусирует лазерный луч в маленькое пятно на дорожке</w:t>
      </w:r>
      <w:r w:rsidR="000975DC" w:rsidRPr="000975DC">
        <w:rPr>
          <w:szCs w:val="28"/>
        </w:rPr>
        <w:t xml:space="preserve"> </w:t>
      </w:r>
      <w:r w:rsidRPr="000975DC">
        <w:rPr>
          <w:sz w:val="28"/>
          <w:szCs w:val="28"/>
        </w:rPr>
        <w:t>и направляет луч, отраженный от диска, на фотоприемник. Таким образом, сигнал с фотоприемника модулируется во времени в соответствии с метками на дорожке вращающегося диска.</w:t>
      </w:r>
    </w:p>
    <w:p w:rsidR="00AD7E53" w:rsidRPr="000975DC" w:rsidRDefault="008629C3" w:rsidP="000975DC">
      <w:pPr>
        <w:ind w:firstLine="709"/>
        <w:rPr>
          <w:sz w:val="28"/>
          <w:szCs w:val="28"/>
        </w:rPr>
      </w:pPr>
      <w:r w:rsidRPr="000975DC">
        <w:rPr>
          <w:sz w:val="28"/>
          <w:szCs w:val="28"/>
        </w:rPr>
        <w:t>Высокая плотность в записи информации достигается с помощью оптических средств, которые представляют собой оптический сканирующий микроскоп со средним увеличением. Предел плотности записи обусловлен дифракцией света, которая определяет минимальный диаметр пятна в фокальной плоскости. Размер пятна пропорционален длине волны света λ, излучаемого полупроводниковым лазером. Для используемых в настоящее время лазеров это составляет 10</w:t>
      </w:r>
      <w:r w:rsidRPr="000975DC">
        <w:rPr>
          <w:sz w:val="28"/>
          <w:szCs w:val="28"/>
          <w:vertAlign w:val="superscript"/>
        </w:rPr>
        <w:t>9</w:t>
      </w:r>
      <w:r w:rsidRPr="000975DC">
        <w:rPr>
          <w:sz w:val="28"/>
          <w:szCs w:val="28"/>
        </w:rPr>
        <w:t xml:space="preserve"> - 10</w:t>
      </w:r>
      <w:r w:rsidRPr="000975DC">
        <w:rPr>
          <w:sz w:val="28"/>
          <w:szCs w:val="28"/>
          <w:vertAlign w:val="superscript"/>
        </w:rPr>
        <w:t>11</w:t>
      </w:r>
      <w:r w:rsidRPr="000975DC">
        <w:rPr>
          <w:sz w:val="28"/>
          <w:szCs w:val="28"/>
        </w:rPr>
        <w:t xml:space="preserve"> бит на диск.</w:t>
      </w:r>
    </w:p>
    <w:p w:rsidR="00AD7E53" w:rsidRPr="000975DC" w:rsidRDefault="008629C3" w:rsidP="000975DC">
      <w:pPr>
        <w:ind w:firstLine="709"/>
        <w:rPr>
          <w:sz w:val="28"/>
          <w:szCs w:val="28"/>
        </w:rPr>
      </w:pPr>
      <w:r w:rsidRPr="000975DC">
        <w:rPr>
          <w:sz w:val="28"/>
          <w:szCs w:val="28"/>
        </w:rPr>
        <w:t>В настоящее время оптические дисковые системы снабжены пятью системами автоматизированного регулирования, а именно:</w:t>
      </w:r>
    </w:p>
    <w:p w:rsidR="00AD7E53" w:rsidRPr="000975DC" w:rsidRDefault="008629C3" w:rsidP="000975DC">
      <w:pPr>
        <w:numPr>
          <w:ilvl w:val="0"/>
          <w:numId w:val="1"/>
        </w:numPr>
        <w:tabs>
          <w:tab w:val="clear" w:pos="360"/>
        </w:tabs>
        <w:ind w:left="0" w:firstLine="709"/>
        <w:rPr>
          <w:sz w:val="28"/>
          <w:szCs w:val="28"/>
        </w:rPr>
      </w:pPr>
      <w:r w:rsidRPr="000975DC">
        <w:rPr>
          <w:sz w:val="28"/>
          <w:szCs w:val="28"/>
        </w:rPr>
        <w:t>Вращения диска (САРВ);</w:t>
      </w:r>
    </w:p>
    <w:p w:rsidR="00AD7E53" w:rsidRPr="000975DC" w:rsidRDefault="008629C3" w:rsidP="000975DC">
      <w:pPr>
        <w:numPr>
          <w:ilvl w:val="0"/>
          <w:numId w:val="1"/>
        </w:numPr>
        <w:tabs>
          <w:tab w:val="clear" w:pos="360"/>
        </w:tabs>
        <w:ind w:left="0" w:firstLine="709"/>
        <w:rPr>
          <w:sz w:val="28"/>
          <w:szCs w:val="28"/>
        </w:rPr>
      </w:pPr>
      <w:r w:rsidRPr="000975DC">
        <w:rPr>
          <w:sz w:val="28"/>
          <w:szCs w:val="28"/>
        </w:rPr>
        <w:t>Тангенциального слежения (САРТ);</w:t>
      </w:r>
    </w:p>
    <w:p w:rsidR="00AD7E53" w:rsidRPr="000975DC" w:rsidRDefault="008629C3" w:rsidP="000975DC">
      <w:pPr>
        <w:numPr>
          <w:ilvl w:val="0"/>
          <w:numId w:val="1"/>
        </w:numPr>
        <w:tabs>
          <w:tab w:val="clear" w:pos="360"/>
        </w:tabs>
        <w:ind w:left="0" w:firstLine="709"/>
        <w:rPr>
          <w:sz w:val="28"/>
          <w:szCs w:val="28"/>
        </w:rPr>
      </w:pPr>
      <w:r w:rsidRPr="000975DC">
        <w:rPr>
          <w:sz w:val="28"/>
          <w:szCs w:val="28"/>
        </w:rPr>
        <w:t>Радиального слежения за дорожкой (САРД);</w:t>
      </w:r>
    </w:p>
    <w:p w:rsidR="00AD7E53" w:rsidRPr="000975DC" w:rsidRDefault="008629C3" w:rsidP="000975DC">
      <w:pPr>
        <w:numPr>
          <w:ilvl w:val="0"/>
          <w:numId w:val="1"/>
        </w:numPr>
        <w:tabs>
          <w:tab w:val="clear" w:pos="360"/>
        </w:tabs>
        <w:ind w:left="0" w:firstLine="709"/>
        <w:rPr>
          <w:sz w:val="28"/>
          <w:szCs w:val="28"/>
        </w:rPr>
      </w:pPr>
      <w:r w:rsidRPr="000975DC">
        <w:rPr>
          <w:sz w:val="28"/>
          <w:szCs w:val="28"/>
        </w:rPr>
        <w:t>Радиального перемещения каретки (САРРП);</w:t>
      </w:r>
    </w:p>
    <w:p w:rsidR="00AD7E53" w:rsidRPr="000975DC" w:rsidRDefault="008629C3" w:rsidP="000975DC">
      <w:pPr>
        <w:numPr>
          <w:ilvl w:val="0"/>
          <w:numId w:val="1"/>
        </w:numPr>
        <w:tabs>
          <w:tab w:val="clear" w:pos="360"/>
        </w:tabs>
        <w:ind w:left="0" w:firstLine="709"/>
        <w:rPr>
          <w:sz w:val="28"/>
          <w:szCs w:val="28"/>
        </w:rPr>
      </w:pPr>
      <w:r w:rsidRPr="000975DC">
        <w:rPr>
          <w:sz w:val="28"/>
          <w:szCs w:val="28"/>
        </w:rPr>
        <w:t>Вертикального слежения за фокусировкой (САРФ).</w:t>
      </w:r>
    </w:p>
    <w:p w:rsidR="000975DC" w:rsidRPr="000975DC" w:rsidRDefault="000975DC" w:rsidP="000975DC">
      <w:pPr>
        <w:pStyle w:val="a3"/>
        <w:rPr>
          <w:sz w:val="28"/>
          <w:szCs w:val="28"/>
        </w:rPr>
      </w:pPr>
    </w:p>
    <w:p w:rsidR="00AD7E53" w:rsidRPr="000975DC" w:rsidRDefault="008629C3" w:rsidP="000975DC">
      <w:pPr>
        <w:pStyle w:val="a3"/>
        <w:rPr>
          <w:b/>
          <w:sz w:val="28"/>
          <w:szCs w:val="28"/>
        </w:rPr>
      </w:pPr>
      <w:r w:rsidRPr="000975DC">
        <w:rPr>
          <w:sz w:val="28"/>
          <w:szCs w:val="28"/>
        </w:rPr>
        <w:br w:type="page"/>
      </w:r>
      <w:r w:rsidR="000975DC" w:rsidRPr="000975DC">
        <w:rPr>
          <w:b/>
          <w:sz w:val="28"/>
          <w:szCs w:val="28"/>
        </w:rPr>
        <w:t>1</w:t>
      </w:r>
      <w:r w:rsidRPr="000975DC">
        <w:rPr>
          <w:b/>
          <w:sz w:val="28"/>
          <w:szCs w:val="28"/>
        </w:rPr>
        <w:t>. Система автоматического регулирования скорости вращения диска</w:t>
      </w:r>
    </w:p>
    <w:p w:rsidR="00AD7E53" w:rsidRPr="000975DC" w:rsidRDefault="00AD7E53" w:rsidP="000975DC">
      <w:pPr>
        <w:pStyle w:val="a3"/>
        <w:rPr>
          <w:sz w:val="28"/>
          <w:szCs w:val="28"/>
        </w:rPr>
      </w:pPr>
    </w:p>
    <w:p w:rsidR="00AD7E53" w:rsidRPr="000975DC" w:rsidRDefault="008629C3" w:rsidP="000975DC">
      <w:pPr>
        <w:pStyle w:val="a3"/>
        <w:rPr>
          <w:sz w:val="28"/>
          <w:szCs w:val="28"/>
        </w:rPr>
      </w:pPr>
      <w:r w:rsidRPr="000975DC">
        <w:rPr>
          <w:sz w:val="28"/>
          <w:szCs w:val="28"/>
        </w:rPr>
        <w:t>В оптических дисковых системах считывание информации с компакт-диска производится с постоянной скоростью. Для этого необходимо поддерживать линейную скорость диска в точке под считывающим пятном постоянной. Поскольку при сканировании диска радиус (расстояние от считывающего пятна до центра вращаемого диска) меняется, угловая скорость вращения является функцией радиуса</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sym w:font="Symbol" w:char="F057"/>
      </w:r>
      <w:r w:rsidRPr="000975DC">
        <w:rPr>
          <w:sz w:val="28"/>
          <w:szCs w:val="28"/>
        </w:rPr>
        <w:t xml:space="preserve">= </w:t>
      </w:r>
      <w:r w:rsidR="003B48B3">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fillcolor="window">
            <v:imagedata r:id="rId7" o:title=""/>
          </v:shape>
        </w:pict>
      </w:r>
      <w:r w:rsidRPr="000975DC">
        <w:rPr>
          <w:sz w:val="28"/>
          <w:szCs w:val="28"/>
        </w:rPr>
        <w:t>=</w:t>
      </w:r>
      <w:r w:rsidRPr="000975DC">
        <w:rPr>
          <w:sz w:val="28"/>
          <w:szCs w:val="28"/>
        </w:rPr>
        <w:sym w:font="Symbol" w:char="F057"/>
      </w:r>
      <w:r w:rsidRPr="000975DC">
        <w:rPr>
          <w:sz w:val="28"/>
          <w:szCs w:val="28"/>
        </w:rPr>
        <w:t>(p),</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 xml:space="preserve">где </w:t>
      </w:r>
      <w:r w:rsidRPr="000975DC">
        <w:rPr>
          <w:sz w:val="28"/>
          <w:szCs w:val="28"/>
        </w:rPr>
        <w:sym w:font="Symbol" w:char="F06A"/>
      </w:r>
      <w:r w:rsidRPr="000975DC">
        <w:rPr>
          <w:sz w:val="28"/>
          <w:szCs w:val="28"/>
        </w:rPr>
        <w:t xml:space="preserve"> - угол поворота диска;</w:t>
      </w:r>
    </w:p>
    <w:p w:rsidR="00AD7E53" w:rsidRPr="000975DC" w:rsidRDefault="008629C3" w:rsidP="000975DC">
      <w:pPr>
        <w:pStyle w:val="a3"/>
        <w:rPr>
          <w:sz w:val="28"/>
          <w:szCs w:val="28"/>
        </w:rPr>
      </w:pPr>
      <w:r w:rsidRPr="000975DC">
        <w:rPr>
          <w:sz w:val="28"/>
          <w:szCs w:val="28"/>
        </w:rPr>
        <w:sym w:font="Symbol" w:char="F072"/>
      </w:r>
      <w:r w:rsidRPr="000975DC">
        <w:rPr>
          <w:sz w:val="28"/>
          <w:szCs w:val="28"/>
        </w:rPr>
        <w:t xml:space="preserve"> - радиус.</w:t>
      </w:r>
    </w:p>
    <w:p w:rsidR="00AD7E53" w:rsidRPr="000975DC" w:rsidRDefault="008629C3" w:rsidP="000975DC">
      <w:pPr>
        <w:pStyle w:val="a3"/>
        <w:rPr>
          <w:sz w:val="28"/>
          <w:szCs w:val="28"/>
        </w:rPr>
      </w:pPr>
      <w:r w:rsidRPr="000975DC">
        <w:rPr>
          <w:sz w:val="28"/>
          <w:szCs w:val="28"/>
        </w:rPr>
        <w:t>Дорожка на диске имеет вид непрерывной спирали, раскручивающейся от центра диска с постоянным шагом q между соседними дорожками. Уравнение такой спирали в полярной системе координат имеет вид</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sym w:font="Symbol" w:char="F072"/>
      </w:r>
      <w:r w:rsidRPr="000975DC">
        <w:rPr>
          <w:sz w:val="28"/>
          <w:szCs w:val="28"/>
        </w:rPr>
        <w:t>= a</w:t>
      </w:r>
      <w:r w:rsidRPr="000975DC">
        <w:rPr>
          <w:sz w:val="28"/>
          <w:szCs w:val="28"/>
        </w:rPr>
        <w:sym w:font="Symbol" w:char="F0D7"/>
      </w:r>
      <w:r w:rsidRPr="000975DC">
        <w:rPr>
          <w:sz w:val="28"/>
          <w:szCs w:val="28"/>
        </w:rPr>
        <w:sym w:font="Symbol" w:char="F06A"/>
      </w:r>
      <w:r w:rsidRPr="000975DC">
        <w:rPr>
          <w:sz w:val="28"/>
          <w:szCs w:val="28"/>
        </w:rPr>
        <w:t>, (1)</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где а – некоторое положительное число, которое в нашем случае определяется выражением</w:t>
      </w:r>
      <w:r w:rsidR="000975DC" w:rsidRPr="000975DC">
        <w:rPr>
          <w:sz w:val="28"/>
          <w:szCs w:val="28"/>
        </w:rPr>
        <w:t xml:space="preserve"> </w:t>
      </w:r>
      <w:r w:rsidRPr="000975DC">
        <w:rPr>
          <w:sz w:val="28"/>
          <w:szCs w:val="28"/>
        </w:rPr>
        <w:t>a=q/(2</w:t>
      </w:r>
      <w:r w:rsidRPr="000975DC">
        <w:rPr>
          <w:sz w:val="28"/>
          <w:szCs w:val="28"/>
        </w:rPr>
        <w:sym w:font="Symbol" w:char="F0D7"/>
      </w:r>
      <w:r w:rsidRPr="000975DC">
        <w:rPr>
          <w:sz w:val="28"/>
          <w:szCs w:val="28"/>
        </w:rPr>
        <w:sym w:font="Symbol" w:char="F070"/>
      </w:r>
      <w:r w:rsidRPr="000975DC">
        <w:rPr>
          <w:sz w:val="28"/>
          <w:szCs w:val="28"/>
        </w:rPr>
        <w:t xml:space="preserve">), показывающим, что при изменении угла </w:t>
      </w:r>
      <w:r w:rsidRPr="000975DC">
        <w:rPr>
          <w:sz w:val="28"/>
          <w:szCs w:val="28"/>
        </w:rPr>
        <w:sym w:font="Symbol" w:char="F06A"/>
      </w:r>
      <w:r w:rsidRPr="000975DC">
        <w:rPr>
          <w:sz w:val="28"/>
          <w:szCs w:val="28"/>
        </w:rPr>
        <w:t xml:space="preserve"> на 2</w:t>
      </w:r>
      <w:r w:rsidRPr="000975DC">
        <w:rPr>
          <w:sz w:val="28"/>
          <w:szCs w:val="28"/>
        </w:rPr>
        <w:sym w:font="Symbol" w:char="F070"/>
      </w:r>
      <w:r w:rsidRPr="000975DC">
        <w:rPr>
          <w:sz w:val="28"/>
          <w:szCs w:val="28"/>
        </w:rPr>
        <w:t>, радиус изменяется на q.</w:t>
      </w:r>
    </w:p>
    <w:p w:rsidR="00AD7E53" w:rsidRPr="000975DC" w:rsidRDefault="008629C3" w:rsidP="000975DC">
      <w:pPr>
        <w:pStyle w:val="a3"/>
        <w:rPr>
          <w:sz w:val="28"/>
          <w:szCs w:val="28"/>
        </w:rPr>
      </w:pPr>
      <w:r w:rsidRPr="000975DC">
        <w:rPr>
          <w:sz w:val="28"/>
          <w:szCs w:val="28"/>
        </w:rPr>
        <w:t>Поскольку точка по спирали перемещается с постоянной линейной скоростью V, то должно выполняться равенство</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V=</w:t>
      </w:r>
      <w:r w:rsidRPr="000975DC">
        <w:rPr>
          <w:sz w:val="28"/>
          <w:szCs w:val="28"/>
        </w:rPr>
        <w:sym w:font="Symbol" w:char="F072"/>
      </w:r>
      <w:r w:rsidR="003B48B3">
        <w:rPr>
          <w:position w:val="-24"/>
          <w:sz w:val="28"/>
          <w:szCs w:val="28"/>
        </w:rPr>
        <w:pict>
          <v:shape id="_x0000_i1026" type="#_x0000_t75" style="width:24pt;height:30.75pt" fillcolor="window">
            <v:imagedata r:id="rId8" o:title=""/>
          </v:shape>
        </w:pict>
      </w:r>
      <w:r w:rsidRPr="000975DC">
        <w:rPr>
          <w:sz w:val="28"/>
          <w:szCs w:val="28"/>
        </w:rPr>
        <w:t>=const .(2)</w:t>
      </w:r>
    </w:p>
    <w:p w:rsidR="000975DC" w:rsidRPr="000975DC" w:rsidRDefault="000975DC" w:rsidP="000975DC">
      <w:pPr>
        <w:pStyle w:val="a3"/>
        <w:rPr>
          <w:sz w:val="28"/>
          <w:szCs w:val="28"/>
        </w:rPr>
      </w:pPr>
    </w:p>
    <w:p w:rsidR="00AD7E53" w:rsidRPr="000975DC" w:rsidRDefault="000975DC" w:rsidP="000975DC">
      <w:pPr>
        <w:pStyle w:val="a3"/>
        <w:rPr>
          <w:sz w:val="28"/>
          <w:szCs w:val="28"/>
        </w:rPr>
      </w:pPr>
      <w:r w:rsidRPr="000975DC">
        <w:rPr>
          <w:sz w:val="28"/>
          <w:szCs w:val="28"/>
        </w:rPr>
        <w:br w:type="page"/>
      </w:r>
      <w:r w:rsidR="008629C3" w:rsidRPr="000975DC">
        <w:rPr>
          <w:sz w:val="28"/>
          <w:szCs w:val="28"/>
        </w:rPr>
        <w:t>Тогда, дифференцируя (1) и подставляя в (2), получим</w:t>
      </w:r>
    </w:p>
    <w:p w:rsidR="000975DC" w:rsidRPr="000975DC" w:rsidRDefault="000975DC" w:rsidP="000975DC">
      <w:pPr>
        <w:pStyle w:val="a3"/>
        <w:rPr>
          <w:position w:val="-28"/>
          <w:sz w:val="28"/>
          <w:szCs w:val="28"/>
        </w:rPr>
      </w:pPr>
    </w:p>
    <w:p w:rsidR="00AD7E53" w:rsidRPr="000975DC" w:rsidRDefault="003B48B3" w:rsidP="000975DC">
      <w:pPr>
        <w:pStyle w:val="a3"/>
        <w:rPr>
          <w:sz w:val="28"/>
          <w:szCs w:val="28"/>
        </w:rPr>
      </w:pPr>
      <w:r>
        <w:rPr>
          <w:position w:val="-28"/>
          <w:sz w:val="28"/>
          <w:szCs w:val="28"/>
        </w:rPr>
        <w:pict>
          <v:shape id="_x0000_i1027" type="#_x0000_t75" style="width:69pt;height:33pt" fillcolor="window">
            <v:imagedata r:id="rId9" o:title=""/>
          </v:shape>
        </w:pict>
      </w:r>
      <w:r w:rsidR="008629C3" w:rsidRPr="000975DC">
        <w:rPr>
          <w:sz w:val="28"/>
          <w:szCs w:val="28"/>
        </w:rPr>
        <w:t>.(3)</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Интегрируя дифференциальное уравнение (3) при начальных условиях t</w:t>
      </w:r>
      <w:r w:rsidRPr="000975DC">
        <w:rPr>
          <w:sz w:val="28"/>
          <w:szCs w:val="28"/>
          <w:vertAlign w:val="subscript"/>
        </w:rPr>
        <w:t>0</w:t>
      </w:r>
      <w:r w:rsidRPr="000975DC">
        <w:rPr>
          <w:sz w:val="28"/>
          <w:szCs w:val="28"/>
        </w:rPr>
        <w:t xml:space="preserve"> и </w:t>
      </w:r>
      <w:r w:rsidRPr="000975DC">
        <w:rPr>
          <w:sz w:val="28"/>
          <w:szCs w:val="28"/>
        </w:rPr>
        <w:sym w:font="Symbol" w:char="F072"/>
      </w:r>
      <w:r w:rsidRPr="000975DC">
        <w:rPr>
          <w:sz w:val="28"/>
          <w:szCs w:val="28"/>
          <w:vertAlign w:val="subscript"/>
        </w:rPr>
        <w:t>0</w:t>
      </w:r>
      <w:r w:rsidRPr="000975DC">
        <w:rPr>
          <w:sz w:val="28"/>
          <w:szCs w:val="28"/>
        </w:rPr>
        <w:t xml:space="preserve"> будем иметь</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sym w:font="Symbol" w:char="F072"/>
      </w:r>
      <w:r w:rsidRPr="000975DC">
        <w:rPr>
          <w:sz w:val="28"/>
          <w:szCs w:val="28"/>
          <w:vertAlign w:val="superscript"/>
        </w:rPr>
        <w:t>2</w:t>
      </w:r>
      <w:r w:rsidRPr="000975DC">
        <w:rPr>
          <w:sz w:val="28"/>
          <w:szCs w:val="28"/>
        </w:rPr>
        <w:t>=</w:t>
      </w:r>
      <w:r w:rsidR="003B48B3">
        <w:rPr>
          <w:position w:val="-24"/>
          <w:sz w:val="28"/>
          <w:szCs w:val="28"/>
        </w:rPr>
        <w:pict>
          <v:shape id="_x0000_i1028" type="#_x0000_t75" style="width:26.25pt;height:30.75pt" fillcolor="window">
            <v:imagedata r:id="rId10" o:title=""/>
          </v:shape>
        </w:pict>
      </w:r>
      <w:r w:rsidRPr="000975DC">
        <w:rPr>
          <w:sz w:val="28"/>
          <w:szCs w:val="28"/>
        </w:rPr>
        <w:sym w:font="Symbol" w:char="F0D7"/>
      </w:r>
      <w:r w:rsidRPr="000975DC">
        <w:rPr>
          <w:sz w:val="28"/>
          <w:szCs w:val="28"/>
        </w:rPr>
        <w:t>(t-t</w:t>
      </w:r>
      <w:r w:rsidRPr="000975DC">
        <w:rPr>
          <w:sz w:val="28"/>
          <w:szCs w:val="28"/>
          <w:vertAlign w:val="subscript"/>
        </w:rPr>
        <w:t>0</w:t>
      </w:r>
      <w:r w:rsidRPr="000975DC">
        <w:rPr>
          <w:sz w:val="28"/>
          <w:szCs w:val="28"/>
        </w:rPr>
        <w:t>)+</w:t>
      </w:r>
      <w:r w:rsidRPr="000975DC">
        <w:rPr>
          <w:sz w:val="28"/>
          <w:szCs w:val="28"/>
        </w:rPr>
        <w:sym w:font="Symbol" w:char="F072"/>
      </w:r>
      <w:r w:rsidRPr="000975DC">
        <w:rPr>
          <w:sz w:val="28"/>
          <w:szCs w:val="28"/>
          <w:vertAlign w:val="subscript"/>
        </w:rPr>
        <w:t>0</w:t>
      </w:r>
      <w:r w:rsidRPr="000975DC">
        <w:rPr>
          <w:sz w:val="28"/>
          <w:szCs w:val="28"/>
          <w:vertAlign w:val="superscript"/>
        </w:rPr>
        <w:t>2</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 xml:space="preserve">Тогда закон изменения во времени </w:t>
      </w:r>
      <w:r w:rsidRPr="000975DC">
        <w:rPr>
          <w:sz w:val="28"/>
          <w:szCs w:val="28"/>
        </w:rPr>
        <w:sym w:font="Symbol" w:char="F072"/>
      </w:r>
      <w:r w:rsidRPr="000975DC">
        <w:rPr>
          <w:sz w:val="28"/>
          <w:szCs w:val="28"/>
        </w:rPr>
        <w:t xml:space="preserve"> при чтении информации</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sym w:font="Symbol" w:char="F072"/>
      </w:r>
      <w:r w:rsidRPr="000975DC">
        <w:rPr>
          <w:sz w:val="28"/>
          <w:szCs w:val="28"/>
        </w:rPr>
        <w:t>=</w:t>
      </w:r>
      <w:r w:rsidR="003B48B3">
        <w:rPr>
          <w:position w:val="-28"/>
          <w:sz w:val="28"/>
          <w:szCs w:val="28"/>
        </w:rPr>
        <w:pict>
          <v:shape id="_x0000_i1029" type="#_x0000_t75" style="width:108pt;height:41.25pt" fillcolor="window">
            <v:imagedata r:id="rId11" o:title=""/>
          </v:shape>
        </w:pict>
      </w:r>
      <w:r w:rsidRPr="000975DC">
        <w:rPr>
          <w:sz w:val="28"/>
          <w:szCs w:val="28"/>
        </w:rPr>
        <w:t>,(4)</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а угловой скорости</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sym w:font="Symbol" w:char="F057"/>
      </w:r>
      <w:r w:rsidRPr="000975DC">
        <w:rPr>
          <w:sz w:val="28"/>
          <w:szCs w:val="28"/>
        </w:rPr>
        <w:t>=</w:t>
      </w:r>
      <w:r w:rsidR="003B48B3">
        <w:rPr>
          <w:position w:val="-24"/>
          <w:sz w:val="28"/>
          <w:szCs w:val="28"/>
        </w:rPr>
        <w:pict>
          <v:shape id="_x0000_i1030" type="#_x0000_t75" style="width:20.25pt;height:30.75pt" fillcolor="window">
            <v:imagedata r:id="rId12" o:title=""/>
          </v:shape>
        </w:pict>
      </w:r>
      <w:r w:rsidRPr="000975DC">
        <w:rPr>
          <w:sz w:val="28"/>
          <w:szCs w:val="28"/>
        </w:rPr>
        <w:t>=</w:t>
      </w:r>
      <w:r w:rsidR="003B48B3">
        <w:rPr>
          <w:position w:val="-62"/>
          <w:sz w:val="28"/>
          <w:szCs w:val="28"/>
        </w:rPr>
        <w:pict>
          <v:shape id="_x0000_i1031" type="#_x0000_t75" style="width:126pt;height:50.25pt" fillcolor="window">
            <v:imagedata r:id="rId13" o:title=""/>
          </v:shape>
        </w:pict>
      </w:r>
      <w:r w:rsidRPr="000975DC">
        <w:rPr>
          <w:sz w:val="28"/>
          <w:szCs w:val="28"/>
        </w:rPr>
        <w:t>. (5)</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Выражение (5) можно использовать для формирования задающего воздействия, поступающего на вход следящей системы по скорости. Измеряя текущее значение угловой скорости вращения диска и сравнивая его с задающим воздействием, получим ошибку регулирования. Она, после усиления и коррекции, подается на двигатель привода диска, который изменяет угловую скорость своего вращения, приводя ошибку к нулю.</w:t>
      </w:r>
    </w:p>
    <w:p w:rsidR="00AD7E53" w:rsidRPr="000975DC" w:rsidRDefault="008629C3" w:rsidP="000975DC">
      <w:pPr>
        <w:pStyle w:val="a3"/>
        <w:rPr>
          <w:sz w:val="28"/>
          <w:szCs w:val="28"/>
        </w:rPr>
      </w:pPr>
      <w:r w:rsidRPr="000975DC">
        <w:rPr>
          <w:sz w:val="28"/>
          <w:szCs w:val="28"/>
        </w:rPr>
        <w:t xml:space="preserve">Однако, для создания такой системы потребуется дополнительное устройство для измерения текущего радиуса </w:t>
      </w:r>
      <w:r w:rsidRPr="000975DC">
        <w:rPr>
          <w:sz w:val="28"/>
          <w:szCs w:val="28"/>
        </w:rPr>
        <w:sym w:font="Symbol" w:char="F072"/>
      </w:r>
      <w:r w:rsidRPr="000975DC">
        <w:rPr>
          <w:sz w:val="28"/>
          <w:szCs w:val="28"/>
        </w:rPr>
        <w:t xml:space="preserve">, либо вычисления функции </w:t>
      </w:r>
      <w:r w:rsidRPr="000975DC">
        <w:rPr>
          <w:sz w:val="28"/>
          <w:szCs w:val="28"/>
        </w:rPr>
        <w:sym w:font="Symbol" w:char="F057"/>
      </w:r>
      <w:r w:rsidRPr="000975DC">
        <w:rPr>
          <w:sz w:val="28"/>
          <w:szCs w:val="28"/>
        </w:rPr>
        <w:t xml:space="preserve">(t), а также устройство для измерения угловой скорости вращения диска </w:t>
      </w:r>
      <w:r w:rsidRPr="000975DC">
        <w:rPr>
          <w:sz w:val="28"/>
          <w:szCs w:val="28"/>
        </w:rPr>
        <w:sym w:font="Symbol" w:char="F057"/>
      </w:r>
      <w:r w:rsidRPr="000975DC">
        <w:rPr>
          <w:sz w:val="28"/>
          <w:szCs w:val="28"/>
          <w:vertAlign w:val="subscript"/>
        </w:rPr>
        <w:t>g</w:t>
      </w:r>
      <w:r w:rsidRPr="000975DC">
        <w:rPr>
          <w:sz w:val="28"/>
          <w:szCs w:val="28"/>
        </w:rPr>
        <w:t>(t). В реальных системах стараются использовать лишь информацию, получаемую со считывающей головки компакт-диска, поскольку в ней содержатся и сведения о скорости перемещения диска в точке считывания относительно головки.</w:t>
      </w:r>
    </w:p>
    <w:p w:rsidR="00AD7E53" w:rsidRPr="000975DC" w:rsidRDefault="008629C3" w:rsidP="000975DC">
      <w:pPr>
        <w:pStyle w:val="a3"/>
        <w:rPr>
          <w:sz w:val="28"/>
          <w:szCs w:val="28"/>
        </w:rPr>
      </w:pPr>
      <w:r w:rsidRPr="000975DC">
        <w:rPr>
          <w:sz w:val="28"/>
          <w:szCs w:val="28"/>
        </w:rPr>
        <w:t>Действительно, если запись на диск проводилась с постоянной линейной скоростью V, то каждый байт информации размещается на отрезке длины дорожки</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S</w:t>
      </w:r>
      <w:r w:rsidRPr="000975DC">
        <w:rPr>
          <w:sz w:val="28"/>
          <w:szCs w:val="28"/>
          <w:vertAlign w:val="subscript"/>
        </w:rPr>
        <w:t>б</w:t>
      </w:r>
      <w:r w:rsidRPr="000975DC">
        <w:rPr>
          <w:sz w:val="28"/>
          <w:szCs w:val="28"/>
        </w:rPr>
        <w:t>=V</w:t>
      </w:r>
      <w:r w:rsidRPr="000975DC">
        <w:rPr>
          <w:sz w:val="28"/>
          <w:szCs w:val="28"/>
        </w:rPr>
        <w:sym w:font="Symbol" w:char="F0D7"/>
      </w:r>
      <w:r w:rsidRPr="000975DC">
        <w:rPr>
          <w:sz w:val="28"/>
          <w:szCs w:val="28"/>
        </w:rPr>
        <w:sym w:font="Symbol" w:char="F074"/>
      </w:r>
      <w:r w:rsidRPr="000975DC">
        <w:rPr>
          <w:sz w:val="28"/>
          <w:szCs w:val="28"/>
        </w:rPr>
        <w:t>=const,</w:t>
      </w:r>
      <w:r w:rsidRPr="000975DC">
        <w:rPr>
          <w:sz w:val="28"/>
          <w:szCs w:val="28"/>
        </w:rPr>
        <w:sym w:font="Symbol" w:char="F074"/>
      </w:r>
      <w:r w:rsidRPr="000975DC">
        <w:rPr>
          <w:sz w:val="28"/>
          <w:szCs w:val="28"/>
        </w:rPr>
        <w:t>=1/f ,</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где f – частота записи.</w:t>
      </w:r>
    </w:p>
    <w:p w:rsidR="00AD7E53" w:rsidRPr="000975DC" w:rsidRDefault="008629C3" w:rsidP="000975DC">
      <w:pPr>
        <w:pStyle w:val="a3"/>
        <w:rPr>
          <w:sz w:val="28"/>
          <w:szCs w:val="28"/>
        </w:rPr>
      </w:pPr>
      <w:r w:rsidRPr="000975DC">
        <w:rPr>
          <w:sz w:val="28"/>
          <w:szCs w:val="28"/>
        </w:rPr>
        <w:t xml:space="preserve">Так как время записи каждого байта </w:t>
      </w:r>
      <w:r w:rsidRPr="000975DC">
        <w:rPr>
          <w:sz w:val="28"/>
          <w:szCs w:val="28"/>
        </w:rPr>
        <w:sym w:font="Symbol" w:char="F074"/>
      </w:r>
      <w:r w:rsidRPr="000975DC">
        <w:rPr>
          <w:sz w:val="28"/>
          <w:szCs w:val="28"/>
        </w:rPr>
        <w:t xml:space="preserve"> является постоянной величиной, то и отрезки f</w:t>
      </w:r>
      <w:r w:rsidRPr="000975DC">
        <w:rPr>
          <w:sz w:val="28"/>
          <w:szCs w:val="28"/>
          <w:vertAlign w:val="subscript"/>
        </w:rPr>
        <w:t>сч</w:t>
      </w:r>
      <w:r w:rsidRPr="000975DC">
        <w:rPr>
          <w:sz w:val="28"/>
          <w:szCs w:val="28"/>
        </w:rPr>
        <w:t xml:space="preserve"> равны между собой. Тогда, при чтении информации с диска, линейная скорость</w:t>
      </w:r>
    </w:p>
    <w:p w:rsidR="000975DC" w:rsidRPr="000975DC" w:rsidRDefault="000975DC" w:rsidP="000975DC">
      <w:pPr>
        <w:pStyle w:val="a3"/>
        <w:rPr>
          <w:sz w:val="28"/>
          <w:szCs w:val="28"/>
        </w:rPr>
      </w:pPr>
    </w:p>
    <w:p w:rsidR="00AD7E53" w:rsidRPr="000975DC" w:rsidRDefault="008629C3" w:rsidP="000975DC">
      <w:pPr>
        <w:pStyle w:val="a3"/>
        <w:rPr>
          <w:sz w:val="28"/>
          <w:szCs w:val="28"/>
          <w:vertAlign w:val="subscript"/>
        </w:rPr>
      </w:pPr>
      <w:r w:rsidRPr="000975DC">
        <w:rPr>
          <w:sz w:val="28"/>
          <w:szCs w:val="28"/>
        </w:rPr>
        <w:t>V=</w:t>
      </w:r>
      <w:r w:rsidR="003B48B3">
        <w:rPr>
          <w:position w:val="-30"/>
          <w:sz w:val="28"/>
          <w:szCs w:val="28"/>
        </w:rPr>
        <w:pict>
          <v:shape id="_x0000_i1032" type="#_x0000_t75" style="width:18.75pt;height:33.75pt" fillcolor="window">
            <v:imagedata r:id="rId14" o:title=""/>
          </v:shape>
        </w:pict>
      </w:r>
      <w:r w:rsidRPr="000975DC">
        <w:rPr>
          <w:sz w:val="28"/>
          <w:szCs w:val="28"/>
        </w:rPr>
        <w:t>= S</w:t>
      </w:r>
      <w:r w:rsidRPr="000975DC">
        <w:rPr>
          <w:sz w:val="28"/>
          <w:szCs w:val="28"/>
          <w:vertAlign w:val="subscript"/>
        </w:rPr>
        <w:t>Б</w:t>
      </w:r>
      <w:r w:rsidRPr="000975DC">
        <w:rPr>
          <w:sz w:val="28"/>
          <w:szCs w:val="28"/>
        </w:rPr>
        <w:sym w:font="Symbol" w:char="F0D7"/>
      </w:r>
      <w:r w:rsidRPr="000975DC">
        <w:rPr>
          <w:sz w:val="28"/>
          <w:szCs w:val="28"/>
        </w:rPr>
        <w:t>f</w:t>
      </w:r>
      <w:r w:rsidRPr="000975DC">
        <w:rPr>
          <w:sz w:val="28"/>
          <w:szCs w:val="28"/>
          <w:vertAlign w:val="subscript"/>
        </w:rPr>
        <w:sym w:font="Symbol" w:char="F057"/>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пропорциональна частоте считывания f</w:t>
      </w:r>
      <w:r w:rsidRPr="000975DC">
        <w:rPr>
          <w:sz w:val="28"/>
          <w:szCs w:val="28"/>
          <w:vertAlign w:val="subscript"/>
        </w:rPr>
        <w:t xml:space="preserve">сч </w:t>
      </w:r>
      <w:r w:rsidRPr="000975DC">
        <w:rPr>
          <w:sz w:val="28"/>
          <w:szCs w:val="28"/>
        </w:rPr>
        <w:t>. Эта информация и используется для построения САРВ.</w:t>
      </w:r>
    </w:p>
    <w:p w:rsidR="00AD7E53" w:rsidRPr="000975DC" w:rsidRDefault="008629C3" w:rsidP="000975DC">
      <w:pPr>
        <w:pStyle w:val="a3"/>
        <w:rPr>
          <w:sz w:val="28"/>
          <w:szCs w:val="28"/>
        </w:rPr>
      </w:pPr>
      <w:r w:rsidRPr="000975DC">
        <w:rPr>
          <w:sz w:val="28"/>
          <w:szCs w:val="28"/>
        </w:rPr>
        <w:t>Упрощенная функциональная схема такой системы приведена на рис.1.</w:t>
      </w:r>
    </w:p>
    <w:p w:rsidR="00AD7E53" w:rsidRPr="000975DC" w:rsidRDefault="00AD7E53" w:rsidP="000975DC">
      <w:pPr>
        <w:pStyle w:val="a3"/>
        <w:rPr>
          <w:sz w:val="28"/>
          <w:szCs w:val="28"/>
        </w:rPr>
      </w:pPr>
    </w:p>
    <w:p w:rsidR="000975DC" w:rsidRPr="000975DC" w:rsidRDefault="000975DC" w:rsidP="000975DC">
      <w:pPr>
        <w:rPr>
          <w:sz w:val="28"/>
          <w:szCs w:val="28"/>
        </w:rPr>
      </w:pPr>
      <w:r w:rsidRPr="000975DC">
        <w:rPr>
          <w:sz w:val="28"/>
          <w:szCs w:val="28"/>
        </w:rPr>
        <w:br w:type="page"/>
      </w:r>
    </w:p>
    <w:p w:rsidR="000975DC" w:rsidRPr="000975DC" w:rsidRDefault="003B48B3" w:rsidP="000975DC">
      <w:pPr>
        <w:rPr>
          <w:sz w:val="28"/>
          <w:szCs w:val="28"/>
        </w:rPr>
      </w:pPr>
      <w:r>
        <w:rPr>
          <w:noProof/>
        </w:rPr>
        <w:pict>
          <v:group id="_x0000_s1026" style="position:absolute;left:0;text-align:left;margin-left:8.75pt;margin-top:-26pt;width:384.2pt;height:227.65pt;z-index:-251661824" coordorigin="-404,1940" coordsize="10628,5904" o:allowincell="f">
            <v:rect id="_x0000_s1027" style="position:absolute;left:2592;top:1940;width:1728;height:1008"/>
            <v:rect id="_x0000_s1028" style="position:absolute;left:1440;top:3668;width:1872;height:2304"/>
            <v:line id="_x0000_s1029" style="position:absolute" from="2016,3668" to="2016,5972"/>
            <v:line id="_x0000_s1030" style="position:absolute" from="1440,4244" to="2016,4244"/>
            <v:line id="_x0000_s1031" style="position:absolute" from="1440,4820" to="2016,4820"/>
            <v:line id="_x0000_s1032" style="position:absolute" from="1440,5396" to="2016,5396"/>
            <v:rect id="_x0000_s1033" style="position:absolute;left:1728;top:6980;width:864;height:864"/>
            <v:rect id="_x0000_s1034" style="position:absolute;left:3168;top:6980;width:864;height:864"/>
            <v:rect id="_x0000_s1035" style="position:absolute;left:6480;top:6980;width:1296;height:864"/>
            <v:rect id="_x0000_s1036" style="position:absolute;left:8640;top:6116;width:1008;height:720"/>
            <v:rect id="_x0000_s1037" style="position:absolute;left:8496;top:3668;width:1296;height:2016"/>
            <v:rect id="_x0000_s1038" style="position:absolute;left:8640;top:3092;width:1008;height:288"/>
            <v:rect id="_x0000_s1039" style="position:absolute;left:5904;top:2804;width:4320;height:288"/>
            <v:line id="_x0000_s1040" style="position:absolute" from="8928,3380" to="8928,3668"/>
            <v:line id="_x0000_s1041" style="position:absolute" from="9360,3380" to="9360,3668"/>
            <v:line id="_x0000_s1042" style="position:absolute" from="8928,5684" to="8928,6116"/>
            <v:line id="_x0000_s1043" style="position:absolute" from="9360,5684" to="9360,6116"/>
            <v:line id="_x0000_s1044" style="position:absolute" from="6480,3524" to="6480,4100"/>
            <v:line id="_x0000_s1045" style="position:absolute" from="6480,4100" to="7632,4100"/>
            <v:line id="_x0000_s1046" style="position:absolute;flip:y" from="7632,3524" to="7632,4100"/>
            <v:line id="_x0000_s1047" style="position:absolute" from="7056,2804" to="7632,3524"/>
            <v:line id="_x0000_s1048" style="position:absolute;flip:x" from="6480,2804" to="7056,3524"/>
            <v:oval id="_x0000_s1049" style="position:absolute;left:6480;top:3380;width:1152;height:288"/>
            <v:line id="_x0000_s1050" style="position:absolute" from="7776,7412" to="10224,7412"/>
            <v:line id="_x0000_s1051" style="position:absolute;flip:y" from="10224,4820" to="10224,7412"/>
            <v:line id="_x0000_s1052" style="position:absolute;flip:x" from="9792,4820" to="10224,4820">
              <v:stroke endarrow="block"/>
            </v:line>
            <v:oval id="_x0000_s1053" style="position:absolute;left:5040;top:7268;width:432;height:432"/>
            <v:line id="_x0000_s1054" style="position:absolute" from="4032,7412" to="5040,7412"/>
            <v:line id="_x0000_s1055" style="position:absolute;flip:x" from="5472,7412" to="6480,7412"/>
            <v:line id="_x0000_s1056" style="position:absolute" from="5040,7268" to="5472,7700"/>
            <v:line id="_x0000_s1057" style="position:absolute;flip:y" from="5040,7268" to="5472,7700"/>
            <v:line id="_x0000_s1058" style="position:absolute;flip:x" from="5328,6404" to="8640,6404"/>
            <v:line id="_x0000_s1059" style="position:absolute" from="5328,6404" to="5328,7268">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60" type="#_x0000_t13" style="position:absolute;left:2592;top:7268;width:576;height:288"/>
            <v:line id="_x0000_s1061" style="position:absolute;flip:x" from="1008,2718" to="2592,2718"/>
            <v:line id="_x0000_s1062" style="position:absolute;flip:x" from="1152,2862" to="2592,2862"/>
            <v:line id="_x0000_s1063" style="position:absolute" from="1008,2660" to="1008,3956"/>
            <v:line id="_x0000_s1064" style="position:absolute" from="1152,2862" to="1152,3956"/>
            <v:shape id="_x0000_s1065" type="#_x0000_t13" style="position:absolute;left:1008;top:3812;width:432;height:288"/>
            <v:line id="_x0000_s1066" style="position:absolute;flip:x" from="576,2228" to="2592,2228"/>
            <v:line id="_x0000_s1067" style="position:absolute;flip:x" from="432,2084" to="2592,2084"/>
            <v:line id="_x0000_s1068" style="position:absolute" from="432,2084" to="432,7124"/>
            <v:shape id="_x0000_s1069" type="#_x0000_t13" style="position:absolute;left:432;top:6980;width:1296;height:288"/>
            <v:shape id="_x0000_s1070" type="#_x0000_t13" style="position:absolute;left:576;top:4388;width:864;height:288"/>
            <v:shape id="_x0000_s1071" type="#_x0000_t13" style="position:absolute;left:576;top:5540;width:864;height:288"/>
            <v:line id="_x0000_s1072" style="position:absolute" from="576,2228" to="576,7124"/>
            <v:line id="_x0000_s1073" style="position:absolute" from="-404,5684" to="460,5684"/>
            <v:line id="_x0000_s1074" style="position:absolute;flip:x" from="144,5828" to="432,5828"/>
            <v:line id="_x0000_s1075" style="position:absolute" from="144,5828" to="144,7556"/>
            <v:line id="_x0000_s1076" style="position:absolute" from="28,5828" to="28,7556"/>
            <v:shape id="_x0000_s1077" type="#_x0000_t13" style="position:absolute;left:28;top:7412;width:1728;height:288"/>
            <v:line id="_x0000_s1078" style="position:absolute" from="-404,5828" to="28,5828"/>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9" type="#_x0000_t66" style="position:absolute;left:720;top:4964;width:720;height:288"/>
            <v:line id="_x0000_s1080" style="position:absolute" from="4752,2516" to="4752,4676"/>
            <v:line id="_x0000_s1081" style="position:absolute" from="4752,4676" to="7056,4676"/>
            <v:line id="_x0000_s1082" style="position:absolute;flip:y" from="7056,4100" to="7056,4676"/>
            <v:line id="_x0000_s1083" style="position:absolute;flip:x" from="4320,2516" to="4752,2516">
              <v:stroke endarrow="block"/>
            </v:line>
          </v:group>
        </w:pict>
      </w:r>
    </w:p>
    <w:p w:rsidR="000975DC" w:rsidRPr="000975DC" w:rsidRDefault="000975DC" w:rsidP="000975DC">
      <w:pPr>
        <w:rPr>
          <w:sz w:val="28"/>
          <w:szCs w:val="28"/>
        </w:rPr>
      </w:pPr>
    </w:p>
    <w:p w:rsidR="000975DC" w:rsidRPr="000975DC" w:rsidRDefault="000975DC" w:rsidP="000975DC">
      <w:pPr>
        <w:rPr>
          <w:sz w:val="28"/>
          <w:szCs w:val="28"/>
        </w:rPr>
      </w:pPr>
    </w:p>
    <w:p w:rsidR="000975DC" w:rsidRPr="000975DC" w:rsidRDefault="000975DC" w:rsidP="000975DC">
      <w:pPr>
        <w:rPr>
          <w:sz w:val="28"/>
          <w:szCs w:val="28"/>
        </w:rPr>
      </w:pPr>
    </w:p>
    <w:p w:rsidR="000975DC" w:rsidRPr="000975DC" w:rsidRDefault="000975DC" w:rsidP="000975DC">
      <w:pPr>
        <w:rPr>
          <w:sz w:val="28"/>
          <w:szCs w:val="28"/>
        </w:rPr>
      </w:pPr>
    </w:p>
    <w:p w:rsidR="000975DC" w:rsidRPr="000975DC" w:rsidRDefault="000975DC" w:rsidP="000975DC">
      <w:pPr>
        <w:rPr>
          <w:sz w:val="28"/>
          <w:szCs w:val="28"/>
        </w:rPr>
      </w:pPr>
    </w:p>
    <w:p w:rsidR="000975DC" w:rsidRPr="000975DC" w:rsidRDefault="000975DC" w:rsidP="000975DC">
      <w:pPr>
        <w:rPr>
          <w:sz w:val="28"/>
          <w:szCs w:val="28"/>
        </w:rPr>
      </w:pPr>
    </w:p>
    <w:p w:rsidR="000975DC" w:rsidRPr="000975DC" w:rsidRDefault="000975DC" w:rsidP="000975DC">
      <w:pPr>
        <w:rPr>
          <w:sz w:val="28"/>
          <w:szCs w:val="28"/>
        </w:rPr>
      </w:pPr>
    </w:p>
    <w:p w:rsidR="000975DC" w:rsidRPr="000975DC" w:rsidRDefault="000975DC" w:rsidP="000975DC">
      <w:pPr>
        <w:rPr>
          <w:sz w:val="28"/>
          <w:szCs w:val="28"/>
        </w:rPr>
      </w:pPr>
    </w:p>
    <w:p w:rsidR="00AD7E53" w:rsidRPr="000975DC" w:rsidRDefault="008629C3" w:rsidP="000975DC">
      <w:pPr>
        <w:rPr>
          <w:sz w:val="28"/>
          <w:szCs w:val="28"/>
        </w:rPr>
      </w:pPr>
      <w:r w:rsidRPr="000975DC">
        <w:rPr>
          <w:sz w:val="28"/>
          <w:szCs w:val="28"/>
        </w:rPr>
        <w:t>Рис.1. Функциональная схема САРВ.</w:t>
      </w:r>
    </w:p>
    <w:p w:rsidR="00AD7E53" w:rsidRPr="000975DC" w:rsidRDefault="00AD7E53" w:rsidP="000975DC">
      <w:pPr>
        <w:pStyle w:val="a3"/>
        <w:rPr>
          <w:sz w:val="28"/>
          <w:szCs w:val="28"/>
        </w:rPr>
      </w:pPr>
    </w:p>
    <w:p w:rsidR="00AD7E53" w:rsidRPr="000975DC" w:rsidRDefault="008629C3" w:rsidP="000975DC">
      <w:pPr>
        <w:pStyle w:val="a3"/>
        <w:rPr>
          <w:sz w:val="28"/>
          <w:szCs w:val="28"/>
        </w:rPr>
      </w:pPr>
      <w:r w:rsidRPr="000975DC">
        <w:rPr>
          <w:sz w:val="28"/>
          <w:szCs w:val="28"/>
        </w:rPr>
        <w:t>Буферная память CD-ROM служит для обеспечения постоянства скорости передачи считываемых данных, если, несмотря на работу САРВ, скорость их чтения с диска изменяется. Она работает по принципу FIFO (первым пришел, первым вышел). Адрес записываемых данных увеличивается на единицу с частотой записи информации в память, а адрес считываемых данных - с частотой их чтения.</w:t>
      </w:r>
    </w:p>
    <w:p w:rsidR="00AD7E53" w:rsidRPr="000975DC" w:rsidRDefault="008629C3" w:rsidP="000975DC">
      <w:pPr>
        <w:pStyle w:val="a3"/>
        <w:rPr>
          <w:sz w:val="28"/>
          <w:szCs w:val="28"/>
        </w:rPr>
      </w:pPr>
      <w:r w:rsidRPr="000975DC">
        <w:rPr>
          <w:sz w:val="28"/>
          <w:szCs w:val="28"/>
        </w:rPr>
        <w:t>Поскольку даже в ранних моделях скорость передачи данных f</w:t>
      </w:r>
      <w:r w:rsidRPr="000975DC">
        <w:rPr>
          <w:sz w:val="28"/>
          <w:szCs w:val="28"/>
          <w:vertAlign w:val="subscript"/>
        </w:rPr>
        <w:t>r</w:t>
      </w:r>
      <w:r w:rsidRPr="000975DC">
        <w:rPr>
          <w:sz w:val="28"/>
          <w:szCs w:val="28"/>
        </w:rPr>
        <w:t>= 150 Кбайт/с., изменение адресов при рассмотрении работы САРВ, можно представить как непрерывную функцию времени. Тогда</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A</w:t>
      </w:r>
      <w:r w:rsidRPr="000975DC">
        <w:rPr>
          <w:sz w:val="28"/>
          <w:szCs w:val="28"/>
          <w:vertAlign w:val="subscript"/>
        </w:rPr>
        <w:t>r</w:t>
      </w:r>
      <w:r w:rsidRPr="000975DC">
        <w:rPr>
          <w:sz w:val="28"/>
          <w:szCs w:val="28"/>
        </w:rPr>
        <w:t>(t)=f</w:t>
      </w:r>
      <w:r w:rsidRPr="000975DC">
        <w:rPr>
          <w:sz w:val="28"/>
          <w:szCs w:val="28"/>
          <w:vertAlign w:val="subscript"/>
        </w:rPr>
        <w:t>r</w:t>
      </w:r>
      <w:r w:rsidRPr="000975DC">
        <w:rPr>
          <w:sz w:val="28"/>
          <w:szCs w:val="28"/>
        </w:rPr>
        <w:sym w:font="Symbol" w:char="F0D7"/>
      </w:r>
      <w:r w:rsidRPr="000975DC">
        <w:rPr>
          <w:sz w:val="28"/>
          <w:szCs w:val="28"/>
        </w:rPr>
        <w:t>t;</w:t>
      </w:r>
    </w:p>
    <w:p w:rsidR="00AD7E53" w:rsidRPr="000975DC" w:rsidRDefault="008629C3" w:rsidP="000975DC">
      <w:pPr>
        <w:pStyle w:val="a3"/>
        <w:rPr>
          <w:sz w:val="28"/>
          <w:szCs w:val="28"/>
        </w:rPr>
      </w:pPr>
      <w:r w:rsidRPr="000975DC">
        <w:rPr>
          <w:sz w:val="28"/>
          <w:szCs w:val="28"/>
        </w:rPr>
        <w:t>A</w:t>
      </w:r>
      <w:r w:rsidRPr="000975DC">
        <w:rPr>
          <w:sz w:val="28"/>
          <w:szCs w:val="28"/>
          <w:vertAlign w:val="subscript"/>
        </w:rPr>
        <w:t>3</w:t>
      </w:r>
      <w:r w:rsidRPr="000975DC">
        <w:rPr>
          <w:sz w:val="28"/>
          <w:szCs w:val="28"/>
        </w:rPr>
        <w:t>(t)=f3t,</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где f</w:t>
      </w:r>
      <w:r w:rsidRPr="000975DC">
        <w:rPr>
          <w:sz w:val="28"/>
          <w:szCs w:val="28"/>
          <w:vertAlign w:val="subscript"/>
        </w:rPr>
        <w:t>r</w:t>
      </w:r>
      <w:r w:rsidRPr="000975DC">
        <w:rPr>
          <w:sz w:val="28"/>
          <w:szCs w:val="28"/>
        </w:rPr>
        <w:t>=1/</w:t>
      </w:r>
      <w:r w:rsidRPr="000975DC">
        <w:rPr>
          <w:sz w:val="28"/>
          <w:szCs w:val="28"/>
        </w:rPr>
        <w:sym w:font="Symbol" w:char="F074"/>
      </w:r>
      <w:r w:rsidRPr="000975DC">
        <w:rPr>
          <w:sz w:val="28"/>
          <w:szCs w:val="28"/>
          <w:vertAlign w:val="subscript"/>
        </w:rPr>
        <w:t>r</w:t>
      </w:r>
      <w:r w:rsidRPr="000975DC">
        <w:rPr>
          <w:sz w:val="28"/>
          <w:szCs w:val="28"/>
        </w:rPr>
        <w:t>=1/</w:t>
      </w:r>
      <w:r w:rsidRPr="000975DC">
        <w:rPr>
          <w:sz w:val="28"/>
          <w:szCs w:val="28"/>
        </w:rPr>
        <w:sym w:font="Symbol" w:char="F074"/>
      </w:r>
      <w:r w:rsidRPr="000975DC">
        <w:rPr>
          <w:sz w:val="28"/>
          <w:szCs w:val="28"/>
        </w:rPr>
        <w:t>=f - частота считывания данных из буферной памяти;</w:t>
      </w:r>
    </w:p>
    <w:p w:rsidR="00AD7E53" w:rsidRPr="000975DC" w:rsidRDefault="008629C3" w:rsidP="000975DC">
      <w:pPr>
        <w:pStyle w:val="a3"/>
        <w:rPr>
          <w:sz w:val="28"/>
          <w:szCs w:val="28"/>
        </w:rPr>
      </w:pPr>
      <w:r w:rsidRPr="000975DC">
        <w:rPr>
          <w:sz w:val="28"/>
          <w:szCs w:val="28"/>
        </w:rPr>
        <w:t>f</w:t>
      </w:r>
      <w:r w:rsidRPr="000975DC">
        <w:rPr>
          <w:sz w:val="28"/>
          <w:szCs w:val="28"/>
          <w:vertAlign w:val="subscript"/>
        </w:rPr>
        <w:t>з</w:t>
      </w:r>
      <w:r w:rsidRPr="000975DC">
        <w:rPr>
          <w:sz w:val="28"/>
          <w:szCs w:val="28"/>
        </w:rPr>
        <w:t>=1/</w:t>
      </w:r>
      <w:r w:rsidRPr="000975DC">
        <w:rPr>
          <w:sz w:val="28"/>
          <w:szCs w:val="28"/>
        </w:rPr>
        <w:sym w:font="Symbol" w:char="F074"/>
      </w:r>
      <w:r w:rsidRPr="000975DC">
        <w:rPr>
          <w:sz w:val="28"/>
          <w:szCs w:val="28"/>
          <w:vertAlign w:val="subscript"/>
        </w:rPr>
        <w:t>з</w:t>
      </w:r>
      <w:r w:rsidRPr="000975DC">
        <w:rPr>
          <w:sz w:val="28"/>
          <w:szCs w:val="28"/>
        </w:rPr>
        <w:t xml:space="preserve"> - частота записи в буферную память.</w:t>
      </w:r>
    </w:p>
    <w:p w:rsidR="00AD7E53" w:rsidRPr="000975DC" w:rsidRDefault="008629C3" w:rsidP="000975DC">
      <w:pPr>
        <w:pStyle w:val="a3"/>
        <w:rPr>
          <w:sz w:val="28"/>
          <w:szCs w:val="28"/>
        </w:rPr>
      </w:pPr>
      <w:r w:rsidRPr="000975DC">
        <w:rPr>
          <w:sz w:val="28"/>
          <w:szCs w:val="28"/>
        </w:rPr>
        <w:t>Разность адресов, записываемых и считываемых, и буфера данных</w:t>
      </w:r>
    </w:p>
    <w:p w:rsidR="000975DC" w:rsidRPr="000975DC" w:rsidRDefault="000975DC" w:rsidP="000975DC">
      <w:pPr>
        <w:pStyle w:val="a3"/>
        <w:rPr>
          <w:sz w:val="28"/>
          <w:szCs w:val="28"/>
        </w:rPr>
      </w:pPr>
    </w:p>
    <w:p w:rsidR="00AD7E53" w:rsidRPr="000975DC" w:rsidRDefault="000975DC" w:rsidP="000975DC">
      <w:pPr>
        <w:pStyle w:val="a3"/>
        <w:rPr>
          <w:sz w:val="28"/>
          <w:szCs w:val="28"/>
        </w:rPr>
      </w:pPr>
      <w:r w:rsidRPr="000975DC">
        <w:rPr>
          <w:sz w:val="28"/>
          <w:szCs w:val="28"/>
        </w:rPr>
        <w:br w:type="page"/>
      </w:r>
      <w:r w:rsidR="008629C3" w:rsidRPr="000975DC">
        <w:rPr>
          <w:sz w:val="28"/>
          <w:szCs w:val="28"/>
        </w:rPr>
        <w:sym w:font="Symbol" w:char="F044"/>
      </w:r>
      <w:r w:rsidR="008629C3" w:rsidRPr="000975DC">
        <w:rPr>
          <w:sz w:val="28"/>
          <w:szCs w:val="28"/>
        </w:rPr>
        <w:t>A(t)=(f</w:t>
      </w:r>
      <w:r w:rsidR="008629C3" w:rsidRPr="000975DC">
        <w:rPr>
          <w:sz w:val="28"/>
          <w:szCs w:val="28"/>
          <w:vertAlign w:val="subscript"/>
        </w:rPr>
        <w:t>r</w:t>
      </w:r>
      <w:r w:rsidR="008629C3" w:rsidRPr="000975DC">
        <w:rPr>
          <w:sz w:val="28"/>
          <w:szCs w:val="28"/>
        </w:rPr>
        <w:t xml:space="preserve"> - f</w:t>
      </w:r>
      <w:r w:rsidR="008629C3" w:rsidRPr="000975DC">
        <w:rPr>
          <w:sz w:val="28"/>
          <w:szCs w:val="28"/>
          <w:vertAlign w:val="subscript"/>
        </w:rPr>
        <w:t>з</w:t>
      </w:r>
      <w:r w:rsidR="008629C3" w:rsidRPr="000975DC">
        <w:rPr>
          <w:sz w:val="28"/>
          <w:szCs w:val="28"/>
        </w:rPr>
        <w:t>)</w:t>
      </w:r>
      <w:r w:rsidR="008629C3" w:rsidRPr="000975DC">
        <w:rPr>
          <w:sz w:val="28"/>
          <w:szCs w:val="28"/>
        </w:rPr>
        <w:sym w:font="Symbol" w:char="F0D7"/>
      </w:r>
      <w:r w:rsidR="008629C3" w:rsidRPr="000975DC">
        <w:rPr>
          <w:sz w:val="28"/>
          <w:szCs w:val="28"/>
        </w:rPr>
        <w:t xml:space="preserve">t = </w:t>
      </w:r>
      <w:r w:rsidR="003B48B3">
        <w:rPr>
          <w:position w:val="-30"/>
          <w:sz w:val="28"/>
          <w:szCs w:val="28"/>
        </w:rPr>
        <w:pict>
          <v:shape id="_x0000_i1033" type="#_x0000_t75" style="width:23.25pt;height:33.75pt" fillcolor="window">
            <v:imagedata r:id="rId15" o:title=""/>
          </v:shape>
        </w:pict>
      </w:r>
      <w:r w:rsidR="008629C3" w:rsidRPr="000975DC">
        <w:rPr>
          <w:sz w:val="28"/>
          <w:szCs w:val="28"/>
        </w:rPr>
        <w:t>(V-V</w:t>
      </w:r>
      <w:r w:rsidR="008629C3" w:rsidRPr="000975DC">
        <w:rPr>
          <w:sz w:val="28"/>
          <w:szCs w:val="28"/>
          <w:vertAlign w:val="subscript"/>
        </w:rPr>
        <w:t>3</w:t>
      </w:r>
      <w:r w:rsidR="008629C3" w:rsidRPr="000975DC">
        <w:rPr>
          <w:sz w:val="28"/>
          <w:szCs w:val="28"/>
        </w:rPr>
        <w:t>)</w:t>
      </w:r>
      <w:r w:rsidR="008629C3" w:rsidRPr="000975DC">
        <w:rPr>
          <w:sz w:val="28"/>
          <w:szCs w:val="28"/>
        </w:rPr>
        <w:sym w:font="Symbol" w:char="F0D7"/>
      </w:r>
      <w:r w:rsidR="008629C3" w:rsidRPr="000975DC">
        <w:rPr>
          <w:sz w:val="28"/>
          <w:szCs w:val="28"/>
        </w:rPr>
        <w:t>t ,(6)</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 xml:space="preserve">где V= </w:t>
      </w:r>
      <w:r w:rsidR="003B48B3">
        <w:rPr>
          <w:position w:val="-30"/>
          <w:sz w:val="28"/>
          <w:szCs w:val="28"/>
        </w:rPr>
        <w:pict>
          <v:shape id="_x0000_i1034" type="#_x0000_t75" style="width:45.75pt;height:33.75pt" fillcolor="window">
            <v:imagedata r:id="rId16" o:title=""/>
          </v:shape>
        </w:pict>
      </w:r>
      <w:r w:rsidRPr="000975DC">
        <w:rPr>
          <w:sz w:val="28"/>
          <w:szCs w:val="28"/>
        </w:rPr>
        <w:t xml:space="preserve"> - скорость диска при записи на него информации и скорость, которую должну становить САРВ при чтении информации с диска;</w:t>
      </w:r>
    </w:p>
    <w:p w:rsidR="00AD7E53" w:rsidRPr="000975DC" w:rsidRDefault="008629C3" w:rsidP="000975DC">
      <w:pPr>
        <w:pStyle w:val="a3"/>
        <w:rPr>
          <w:sz w:val="28"/>
          <w:szCs w:val="28"/>
        </w:rPr>
      </w:pPr>
      <w:r w:rsidRPr="000975DC">
        <w:rPr>
          <w:sz w:val="28"/>
          <w:szCs w:val="28"/>
        </w:rPr>
        <w:t>V</w:t>
      </w:r>
      <w:r w:rsidRPr="000975DC">
        <w:rPr>
          <w:sz w:val="28"/>
          <w:szCs w:val="28"/>
          <w:vertAlign w:val="subscript"/>
        </w:rPr>
        <w:t>3</w:t>
      </w:r>
      <w:r w:rsidRPr="000975DC">
        <w:rPr>
          <w:sz w:val="28"/>
          <w:szCs w:val="28"/>
        </w:rPr>
        <w:t>=</w:t>
      </w:r>
      <w:r w:rsidR="003B48B3">
        <w:rPr>
          <w:position w:val="-30"/>
          <w:sz w:val="28"/>
          <w:szCs w:val="28"/>
        </w:rPr>
        <w:pict>
          <v:shape id="_x0000_i1035" type="#_x0000_t75" style="width:45.75pt;height:33.75pt" fillcolor="window">
            <v:imagedata r:id="rId17" o:title=""/>
          </v:shape>
        </w:pict>
      </w:r>
      <w:r w:rsidRPr="000975DC">
        <w:rPr>
          <w:sz w:val="28"/>
          <w:szCs w:val="28"/>
        </w:rPr>
        <w:t xml:space="preserve"> - текущая скорость диска.</w:t>
      </w:r>
    </w:p>
    <w:p w:rsidR="00AD7E53" w:rsidRPr="000975DC" w:rsidRDefault="008629C3" w:rsidP="000975DC">
      <w:pPr>
        <w:pStyle w:val="a3"/>
        <w:rPr>
          <w:sz w:val="28"/>
          <w:szCs w:val="28"/>
        </w:rPr>
      </w:pPr>
      <w:r w:rsidRPr="000975DC">
        <w:rPr>
          <w:sz w:val="28"/>
          <w:szCs w:val="28"/>
        </w:rPr>
        <w:t>Дифференцируя выражение (6) по времени и переходя к операторной форме записи, получим</w:t>
      </w:r>
    </w:p>
    <w:p w:rsidR="00AD7E53" w:rsidRPr="000975DC" w:rsidRDefault="00AD7E53" w:rsidP="000975DC">
      <w:pPr>
        <w:pStyle w:val="a3"/>
        <w:rPr>
          <w:sz w:val="28"/>
          <w:szCs w:val="28"/>
        </w:rPr>
      </w:pPr>
    </w:p>
    <w:p w:rsidR="00AD7E53" w:rsidRPr="000975DC" w:rsidRDefault="008629C3" w:rsidP="000975DC">
      <w:pPr>
        <w:pStyle w:val="a3"/>
        <w:rPr>
          <w:sz w:val="28"/>
          <w:szCs w:val="28"/>
        </w:rPr>
      </w:pPr>
      <w:r w:rsidRPr="000975DC">
        <w:rPr>
          <w:sz w:val="28"/>
          <w:szCs w:val="28"/>
        </w:rPr>
        <w:t>p</w:t>
      </w:r>
      <w:r w:rsidRPr="000975DC">
        <w:rPr>
          <w:sz w:val="28"/>
          <w:szCs w:val="28"/>
        </w:rPr>
        <w:sym w:font="Symbol" w:char="F0D7"/>
      </w:r>
      <w:r w:rsidRPr="000975DC">
        <w:rPr>
          <w:sz w:val="28"/>
          <w:szCs w:val="28"/>
        </w:rPr>
        <w:sym w:font="Symbol" w:char="F044"/>
      </w:r>
      <w:r w:rsidRPr="000975DC">
        <w:rPr>
          <w:sz w:val="28"/>
          <w:szCs w:val="28"/>
        </w:rPr>
        <w:t xml:space="preserve">A(t) = </w:t>
      </w:r>
      <w:r w:rsidR="003B48B3">
        <w:rPr>
          <w:position w:val="-30"/>
          <w:sz w:val="28"/>
          <w:szCs w:val="28"/>
        </w:rPr>
        <w:pict>
          <v:shape id="_x0000_i1036" type="#_x0000_t75" style="width:18.75pt;height:33.75pt" fillcolor="window">
            <v:imagedata r:id="rId18" o:title=""/>
          </v:shape>
        </w:pict>
      </w:r>
      <w:r w:rsidRPr="000975DC">
        <w:rPr>
          <w:sz w:val="28"/>
          <w:szCs w:val="28"/>
        </w:rPr>
        <w:t>(V-V</w:t>
      </w:r>
      <w:r w:rsidRPr="000975DC">
        <w:rPr>
          <w:sz w:val="28"/>
          <w:szCs w:val="28"/>
          <w:vertAlign w:val="subscript"/>
        </w:rPr>
        <w:t>3</w:t>
      </w:r>
      <w:r w:rsidRPr="000975DC">
        <w:rPr>
          <w:sz w:val="28"/>
          <w:szCs w:val="28"/>
        </w:rPr>
        <w:t>).(7)</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 xml:space="preserve">Данное выражение представляет собой дифференциальное уравнение, описывающее работу сравнивающего устройства и интерпретатора, которые формально заменяют: устройство выделения данных, формирующее адрес записываемых данных в буфер, устройство, формирующее адрес данных, считываемых из буфера, сумматор </w:t>
      </w:r>
      <w:r w:rsidRPr="000975DC">
        <w:rPr>
          <w:sz w:val="28"/>
          <w:szCs w:val="28"/>
        </w:rPr>
        <w:sym w:font="Symbol" w:char="F053"/>
      </w:r>
      <w:r w:rsidRPr="000975DC">
        <w:rPr>
          <w:sz w:val="28"/>
          <w:szCs w:val="28"/>
        </w:rPr>
        <w:t xml:space="preserve"> и ЦАП, с точностью до коэффициента передачи ЦАП k</w:t>
      </w:r>
      <w:r w:rsidRPr="000975DC">
        <w:rPr>
          <w:sz w:val="28"/>
          <w:szCs w:val="28"/>
          <w:vertAlign w:val="subscript"/>
        </w:rPr>
        <w:t>цап</w:t>
      </w:r>
      <w:r w:rsidRPr="000975DC">
        <w:rPr>
          <w:sz w:val="28"/>
          <w:szCs w:val="28"/>
        </w:rPr>
        <w:t>, определяющего крутизну характеристики преобразования кода</w:t>
      </w:r>
      <w:r w:rsidR="000975DC" w:rsidRPr="000975DC">
        <w:rPr>
          <w:sz w:val="28"/>
          <w:szCs w:val="28"/>
        </w:rPr>
        <w:t xml:space="preserve"> </w:t>
      </w:r>
      <w:r w:rsidRPr="000975DC">
        <w:rPr>
          <w:sz w:val="28"/>
          <w:szCs w:val="28"/>
        </w:rPr>
        <w:sym w:font="Symbol" w:char="F044"/>
      </w:r>
      <w:r w:rsidRPr="000975DC">
        <w:rPr>
          <w:sz w:val="28"/>
          <w:szCs w:val="28"/>
        </w:rPr>
        <w:t>А в напряжение.</w:t>
      </w:r>
    </w:p>
    <w:p w:rsidR="00AD7E53" w:rsidRPr="000975DC" w:rsidRDefault="008629C3" w:rsidP="000975DC">
      <w:pPr>
        <w:pStyle w:val="a3"/>
        <w:rPr>
          <w:sz w:val="28"/>
          <w:szCs w:val="28"/>
        </w:rPr>
      </w:pPr>
      <w:r w:rsidRPr="000975DC">
        <w:rPr>
          <w:sz w:val="28"/>
          <w:szCs w:val="28"/>
        </w:rPr>
        <w:t>С выхода ЦАП напряжение, пропорциональное интегралу разности ( V-V</w:t>
      </w:r>
      <w:r w:rsidRPr="000975DC">
        <w:rPr>
          <w:sz w:val="28"/>
          <w:szCs w:val="28"/>
          <w:vertAlign w:val="subscript"/>
        </w:rPr>
        <w:t>3</w:t>
      </w:r>
      <w:r w:rsidRPr="000975DC">
        <w:rPr>
          <w:sz w:val="28"/>
          <w:szCs w:val="28"/>
        </w:rPr>
        <w:t>), через усилитель мощности подается на электродвигатель постоянного тока с независимым возбуждением. Это возбуждение приводит во вращение</w:t>
      </w:r>
      <w:r w:rsidR="000975DC" w:rsidRPr="000975DC">
        <w:rPr>
          <w:sz w:val="28"/>
          <w:szCs w:val="28"/>
        </w:rPr>
        <w:t xml:space="preserve"> </w:t>
      </w:r>
      <w:r w:rsidRPr="000975DC">
        <w:rPr>
          <w:sz w:val="28"/>
          <w:szCs w:val="28"/>
        </w:rPr>
        <w:t>диск, устанавливаемый на фланец, который закреплен на валу двигателя.</w:t>
      </w:r>
    </w:p>
    <w:p w:rsidR="00AD7E53" w:rsidRPr="000975DC" w:rsidRDefault="008629C3" w:rsidP="000975DC">
      <w:pPr>
        <w:pStyle w:val="a3"/>
        <w:rPr>
          <w:sz w:val="28"/>
          <w:szCs w:val="28"/>
        </w:rPr>
      </w:pPr>
      <w:r w:rsidRPr="000975DC">
        <w:rPr>
          <w:sz w:val="28"/>
          <w:szCs w:val="28"/>
        </w:rPr>
        <w:t xml:space="preserve">Зависимость скорости вращения вала двигателя </w:t>
      </w:r>
      <w:r w:rsidRPr="000975DC">
        <w:rPr>
          <w:sz w:val="28"/>
          <w:szCs w:val="28"/>
        </w:rPr>
        <w:sym w:font="Symbol" w:char="F057"/>
      </w:r>
      <w:r w:rsidRPr="000975DC">
        <w:rPr>
          <w:sz w:val="28"/>
          <w:szCs w:val="28"/>
        </w:rPr>
        <w:t xml:space="preserve"> от питающего напряжения U, поступающего с усилителя мощности, и момента нагрузки М</w:t>
      </w:r>
      <w:r w:rsidRPr="000975DC">
        <w:rPr>
          <w:sz w:val="28"/>
          <w:szCs w:val="28"/>
          <w:vertAlign w:val="subscript"/>
        </w:rPr>
        <w:t>н</w:t>
      </w:r>
      <w:r w:rsidRPr="000975DC">
        <w:rPr>
          <w:sz w:val="28"/>
          <w:szCs w:val="28"/>
        </w:rPr>
        <w:t xml:space="preserve"> задается уравнением (11). При этом М</w:t>
      </w:r>
      <w:r w:rsidRPr="000975DC">
        <w:rPr>
          <w:sz w:val="28"/>
          <w:szCs w:val="28"/>
          <w:vertAlign w:val="subscript"/>
        </w:rPr>
        <w:t>н</w:t>
      </w:r>
      <w:r w:rsidRPr="000975DC">
        <w:rPr>
          <w:sz w:val="28"/>
          <w:szCs w:val="28"/>
        </w:rPr>
        <w:t xml:space="preserve"> представляет собой возмущающее воздействие, определяемое вариациями сил сопротивления вращению двигателя при работе САРВ. Линейная скорость перемещения считывающего пятна относительно диска V</w:t>
      </w:r>
      <w:r w:rsidRPr="000975DC">
        <w:rPr>
          <w:sz w:val="28"/>
          <w:szCs w:val="28"/>
          <w:vertAlign w:val="subscript"/>
        </w:rPr>
        <w:t xml:space="preserve">3 </w:t>
      </w:r>
      <w:r w:rsidRPr="000975DC">
        <w:rPr>
          <w:sz w:val="28"/>
          <w:szCs w:val="28"/>
        </w:rPr>
        <w:t xml:space="preserve">зависит от радиуса </w:t>
      </w:r>
      <w:r w:rsidRPr="000975DC">
        <w:rPr>
          <w:sz w:val="28"/>
          <w:szCs w:val="28"/>
        </w:rPr>
        <w:sym w:font="Symbol" w:char="F072"/>
      </w:r>
      <w:r w:rsidRPr="000975DC">
        <w:rPr>
          <w:sz w:val="28"/>
          <w:szCs w:val="28"/>
        </w:rPr>
        <w:t xml:space="preserve"> и определяется выражением</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V</w:t>
      </w:r>
      <w:r w:rsidRPr="000975DC">
        <w:rPr>
          <w:sz w:val="28"/>
          <w:szCs w:val="28"/>
          <w:vertAlign w:val="subscript"/>
        </w:rPr>
        <w:t xml:space="preserve">3 </w:t>
      </w:r>
      <w:r w:rsidRPr="000975DC">
        <w:rPr>
          <w:sz w:val="28"/>
          <w:szCs w:val="28"/>
        </w:rPr>
        <w:t>=</w:t>
      </w:r>
      <w:r w:rsidRPr="000975DC">
        <w:rPr>
          <w:sz w:val="28"/>
          <w:szCs w:val="28"/>
        </w:rPr>
        <w:sym w:font="Symbol" w:char="F072"/>
      </w:r>
      <w:r w:rsidRPr="000975DC">
        <w:rPr>
          <w:sz w:val="28"/>
          <w:szCs w:val="28"/>
        </w:rPr>
        <w:t>(t)</w:t>
      </w:r>
      <w:r w:rsidRPr="000975DC">
        <w:rPr>
          <w:sz w:val="28"/>
          <w:szCs w:val="28"/>
        </w:rPr>
        <w:sym w:font="Symbol" w:char="F0D7"/>
      </w:r>
      <w:r w:rsidRPr="000975DC">
        <w:rPr>
          <w:sz w:val="28"/>
          <w:szCs w:val="28"/>
        </w:rPr>
        <w:sym w:font="Symbol" w:char="F057"/>
      </w:r>
      <w:r w:rsidRPr="000975DC">
        <w:rPr>
          <w:sz w:val="28"/>
          <w:szCs w:val="28"/>
        </w:rPr>
        <w:t>.</w:t>
      </w:r>
    </w:p>
    <w:p w:rsidR="000975DC" w:rsidRPr="000975DC" w:rsidRDefault="000975DC" w:rsidP="000975DC">
      <w:pPr>
        <w:ind w:firstLine="709"/>
        <w:rPr>
          <w:sz w:val="28"/>
          <w:szCs w:val="28"/>
        </w:rPr>
      </w:pPr>
    </w:p>
    <w:p w:rsidR="00AD7E53" w:rsidRPr="000975DC" w:rsidRDefault="008629C3" w:rsidP="000975DC">
      <w:pPr>
        <w:ind w:firstLine="709"/>
        <w:rPr>
          <w:sz w:val="28"/>
          <w:szCs w:val="28"/>
        </w:rPr>
      </w:pPr>
      <w:r w:rsidRPr="000975DC">
        <w:rPr>
          <w:sz w:val="28"/>
          <w:szCs w:val="28"/>
        </w:rPr>
        <w:t>При сканировании диска ρ(t) изменяется в соответствии с выражением (4) от некоторого значения ρmin до ρmax, определяющим радиусы начала и конца записи на диске. Однако скорость изменения радиуса невелика, поэтому при анализе работы САРВ можно считать радиус постоянным, равным например среднему значению. Но результаты полученные для среднего значения необходимо обязательно проверить при крайних значениях радиуса считывания.</w:t>
      </w:r>
    </w:p>
    <w:p w:rsidR="00AD7E53" w:rsidRPr="000975DC" w:rsidRDefault="008629C3" w:rsidP="000975DC">
      <w:pPr>
        <w:ind w:firstLine="709"/>
        <w:rPr>
          <w:sz w:val="28"/>
          <w:szCs w:val="28"/>
        </w:rPr>
      </w:pPr>
      <w:r w:rsidRPr="000975DC">
        <w:rPr>
          <w:sz w:val="28"/>
          <w:szCs w:val="28"/>
        </w:rPr>
        <w:t>Для коррекции САРВ, как правило применяется местная отрицательная обратная связь по скорости вращения двигателя. Для ее реализации на вал двигателя устанавливается датчик угловой скорости. Часто в качестве такого датчика используется тахогенератор, представляющий собой миниатюрный генератор постоянного тока с постоянными магнитами или электромагнитами. При фиксированном потоке возбуждения э.д.с. тахогенератора пропорциональна скорости вращения якоря относительно корпуса. Если учитывать переходные процессы в якорной цепи дифференциальное управление, описывающее его работу, будет иметь вид:</w:t>
      </w:r>
    </w:p>
    <w:p w:rsidR="000975DC" w:rsidRPr="000975DC" w:rsidRDefault="000975DC" w:rsidP="000975DC">
      <w:pPr>
        <w:ind w:firstLine="709"/>
        <w:rPr>
          <w:position w:val="-10"/>
          <w:sz w:val="28"/>
          <w:szCs w:val="28"/>
        </w:rPr>
      </w:pPr>
    </w:p>
    <w:p w:rsidR="00AD7E53" w:rsidRPr="000975DC" w:rsidRDefault="003B48B3" w:rsidP="000975DC">
      <w:pPr>
        <w:ind w:firstLine="709"/>
        <w:rPr>
          <w:sz w:val="28"/>
          <w:szCs w:val="28"/>
        </w:rPr>
      </w:pPr>
      <w:r>
        <w:rPr>
          <w:position w:val="-10"/>
          <w:sz w:val="28"/>
          <w:szCs w:val="28"/>
        </w:rPr>
        <w:pict>
          <v:shape id="_x0000_i1037" type="#_x0000_t75" style="width:120pt;height:17.25pt" fillcolor="window">
            <v:imagedata r:id="rId19" o:title=""/>
          </v:shape>
        </w:pict>
      </w:r>
      <w:r w:rsidR="008629C3" w:rsidRPr="000975DC">
        <w:rPr>
          <w:sz w:val="28"/>
          <w:szCs w:val="28"/>
        </w:rPr>
        <w:t>,</w:t>
      </w:r>
    </w:p>
    <w:p w:rsidR="000975DC" w:rsidRPr="000975DC" w:rsidRDefault="000975DC" w:rsidP="000975DC">
      <w:pPr>
        <w:ind w:firstLine="709"/>
        <w:rPr>
          <w:sz w:val="28"/>
          <w:szCs w:val="28"/>
        </w:rPr>
      </w:pPr>
    </w:p>
    <w:p w:rsidR="00AD7E53" w:rsidRPr="000975DC" w:rsidRDefault="008629C3" w:rsidP="000975DC">
      <w:pPr>
        <w:ind w:firstLine="709"/>
        <w:rPr>
          <w:sz w:val="28"/>
          <w:szCs w:val="28"/>
        </w:rPr>
      </w:pPr>
      <w:r w:rsidRPr="000975DC">
        <w:rPr>
          <w:sz w:val="28"/>
          <w:szCs w:val="28"/>
        </w:rPr>
        <w:t>где: k</w:t>
      </w:r>
      <w:r w:rsidRPr="000975DC">
        <w:rPr>
          <w:sz w:val="28"/>
          <w:szCs w:val="28"/>
          <w:vertAlign w:val="subscript"/>
        </w:rPr>
        <w:t>ТГ</w:t>
      </w:r>
      <w:r w:rsidRPr="000975DC">
        <w:rPr>
          <w:sz w:val="28"/>
          <w:szCs w:val="28"/>
        </w:rPr>
        <w:t xml:space="preserve"> – крутизна характеристики;</w:t>
      </w:r>
    </w:p>
    <w:p w:rsidR="00AD7E53" w:rsidRPr="000975DC" w:rsidRDefault="003B48B3" w:rsidP="000975DC">
      <w:pPr>
        <w:ind w:firstLine="709"/>
        <w:rPr>
          <w:sz w:val="28"/>
          <w:szCs w:val="28"/>
        </w:rPr>
      </w:pPr>
      <w:r>
        <w:rPr>
          <w:position w:val="-30"/>
          <w:sz w:val="28"/>
          <w:szCs w:val="28"/>
        </w:rPr>
        <w:pict>
          <v:shape id="_x0000_i1038" type="#_x0000_t75" style="width:65.25pt;height:33.75pt" fillcolor="window">
            <v:imagedata r:id="rId20" o:title=""/>
          </v:shape>
        </w:pict>
      </w:r>
      <w:r w:rsidR="008629C3" w:rsidRPr="000975DC">
        <w:rPr>
          <w:sz w:val="28"/>
          <w:szCs w:val="28"/>
        </w:rPr>
        <w:t xml:space="preserve"> - постоянная времени якорной цепи.</w:t>
      </w:r>
    </w:p>
    <w:p w:rsidR="00AD7E53" w:rsidRPr="000975DC" w:rsidRDefault="008629C3" w:rsidP="000975DC">
      <w:pPr>
        <w:ind w:firstLine="709"/>
        <w:rPr>
          <w:sz w:val="28"/>
          <w:szCs w:val="28"/>
        </w:rPr>
      </w:pPr>
      <w:r w:rsidRPr="000975DC">
        <w:rPr>
          <w:sz w:val="28"/>
          <w:szCs w:val="28"/>
        </w:rPr>
        <w:t>В большинстве случаев тахогенератор работает на высокоомное нагрузочное сопротивление r</w:t>
      </w:r>
      <w:r w:rsidRPr="000975DC">
        <w:rPr>
          <w:sz w:val="28"/>
          <w:szCs w:val="28"/>
          <w:vertAlign w:val="subscript"/>
        </w:rPr>
        <w:t>Н</w:t>
      </w:r>
      <w:r w:rsidRPr="000975DC">
        <w:rPr>
          <w:sz w:val="28"/>
          <w:szCs w:val="28"/>
        </w:rPr>
        <w:t xml:space="preserve"> (вход усилителя), поэтому постоянной времени Т</w:t>
      </w:r>
      <w:r w:rsidRPr="000975DC">
        <w:rPr>
          <w:sz w:val="28"/>
          <w:szCs w:val="28"/>
          <w:vertAlign w:val="subscript"/>
        </w:rPr>
        <w:t>Я</w:t>
      </w:r>
      <w:r w:rsidRPr="000975DC">
        <w:rPr>
          <w:sz w:val="28"/>
          <w:szCs w:val="28"/>
        </w:rPr>
        <w:t xml:space="preserve"> практически можно пренебречь. Тогда с высокой степенью точности можно считать, что</w:t>
      </w:r>
    </w:p>
    <w:p w:rsidR="000975DC" w:rsidRPr="000975DC" w:rsidRDefault="000975DC" w:rsidP="000975DC">
      <w:pPr>
        <w:ind w:firstLine="709"/>
        <w:rPr>
          <w:position w:val="-12"/>
          <w:sz w:val="28"/>
          <w:szCs w:val="28"/>
        </w:rPr>
      </w:pPr>
    </w:p>
    <w:p w:rsidR="00AD7E53" w:rsidRPr="000975DC" w:rsidRDefault="003B48B3" w:rsidP="000975DC">
      <w:pPr>
        <w:ind w:firstLine="709"/>
        <w:rPr>
          <w:sz w:val="28"/>
          <w:szCs w:val="28"/>
        </w:rPr>
      </w:pPr>
      <w:r>
        <w:rPr>
          <w:position w:val="-12"/>
          <w:sz w:val="28"/>
          <w:szCs w:val="28"/>
        </w:rPr>
        <w:pict>
          <v:shape id="_x0000_i1039" type="#_x0000_t75" style="width:66pt;height:18pt" fillcolor="window">
            <v:imagedata r:id="rId21" o:title=""/>
          </v:shape>
        </w:pict>
      </w:r>
      <w:r w:rsidR="008629C3" w:rsidRPr="000975DC">
        <w:rPr>
          <w:sz w:val="28"/>
          <w:szCs w:val="28"/>
        </w:rPr>
        <w:t>.</w:t>
      </w:r>
    </w:p>
    <w:p w:rsidR="000975DC" w:rsidRPr="000975DC" w:rsidRDefault="000975DC" w:rsidP="000975DC">
      <w:pPr>
        <w:ind w:firstLine="709"/>
        <w:rPr>
          <w:sz w:val="28"/>
          <w:szCs w:val="28"/>
        </w:rPr>
      </w:pPr>
    </w:p>
    <w:p w:rsidR="00AD7E53" w:rsidRPr="000975DC" w:rsidRDefault="008629C3" w:rsidP="000975DC">
      <w:pPr>
        <w:ind w:firstLine="709"/>
        <w:rPr>
          <w:sz w:val="28"/>
          <w:szCs w:val="28"/>
        </w:rPr>
      </w:pPr>
      <w:r w:rsidRPr="000975DC">
        <w:rPr>
          <w:sz w:val="28"/>
          <w:szCs w:val="28"/>
        </w:rPr>
        <w:t>Применение местной обратной связи позволяет существенно улучшить динамические характеристики двигателя и всей системы в целом.</w:t>
      </w:r>
    </w:p>
    <w:p w:rsidR="000975DC" w:rsidRPr="000975DC" w:rsidRDefault="000975DC" w:rsidP="000975DC">
      <w:pPr>
        <w:ind w:firstLine="709"/>
        <w:rPr>
          <w:b/>
          <w:sz w:val="28"/>
          <w:szCs w:val="28"/>
        </w:rPr>
      </w:pPr>
    </w:p>
    <w:p w:rsidR="00AD7E53" w:rsidRPr="000975DC" w:rsidRDefault="000975DC" w:rsidP="000975DC">
      <w:pPr>
        <w:ind w:firstLine="709"/>
        <w:rPr>
          <w:b/>
          <w:sz w:val="28"/>
          <w:szCs w:val="28"/>
        </w:rPr>
      </w:pPr>
      <w:r w:rsidRPr="000975DC">
        <w:rPr>
          <w:b/>
          <w:sz w:val="28"/>
          <w:szCs w:val="28"/>
        </w:rPr>
        <w:t>2</w:t>
      </w:r>
      <w:r w:rsidR="008629C3" w:rsidRPr="000975DC">
        <w:rPr>
          <w:b/>
          <w:sz w:val="28"/>
          <w:szCs w:val="28"/>
        </w:rPr>
        <w:t>. Определение передаточных функций звеньев</w:t>
      </w:r>
    </w:p>
    <w:p w:rsidR="000975DC" w:rsidRPr="000975DC" w:rsidRDefault="000975DC" w:rsidP="000975DC">
      <w:pPr>
        <w:ind w:firstLine="709"/>
        <w:rPr>
          <w:b/>
          <w:sz w:val="28"/>
          <w:szCs w:val="28"/>
        </w:rPr>
      </w:pPr>
    </w:p>
    <w:p w:rsidR="00AD7E53" w:rsidRPr="000975DC" w:rsidRDefault="008629C3" w:rsidP="000975DC">
      <w:pPr>
        <w:ind w:firstLine="709"/>
        <w:rPr>
          <w:b/>
          <w:sz w:val="28"/>
          <w:szCs w:val="28"/>
        </w:rPr>
      </w:pPr>
      <w:r w:rsidRPr="000975DC">
        <w:rPr>
          <w:b/>
          <w:sz w:val="28"/>
          <w:szCs w:val="28"/>
        </w:rPr>
        <w:t>Синтез САР.</w:t>
      </w:r>
      <w:r w:rsidR="000975DC" w:rsidRPr="000975DC">
        <w:rPr>
          <w:b/>
          <w:sz w:val="28"/>
          <w:szCs w:val="28"/>
        </w:rPr>
        <w:t xml:space="preserve"> </w:t>
      </w:r>
      <w:r w:rsidRPr="000975DC">
        <w:rPr>
          <w:b/>
          <w:sz w:val="28"/>
          <w:szCs w:val="28"/>
        </w:rPr>
        <w:t>Вычисление передаточной функции двигателя.</w:t>
      </w:r>
    </w:p>
    <w:p w:rsidR="00AD7E53" w:rsidRPr="000975DC" w:rsidRDefault="008629C3" w:rsidP="000975DC">
      <w:pPr>
        <w:pStyle w:val="a3"/>
        <w:rPr>
          <w:sz w:val="28"/>
          <w:szCs w:val="28"/>
        </w:rPr>
      </w:pPr>
      <w:r w:rsidRPr="000975DC">
        <w:rPr>
          <w:sz w:val="28"/>
          <w:szCs w:val="28"/>
        </w:rPr>
        <w:t>В проекте используются электродвигатель постоянного тока с независимым возбуждением. Система уравнений для такого двигателя при управлении по цепи якоря имеет вид:</w:t>
      </w:r>
    </w:p>
    <w:p w:rsidR="00AD7E53" w:rsidRPr="000975DC" w:rsidRDefault="00AD7E53" w:rsidP="000975DC">
      <w:pPr>
        <w:pStyle w:val="a3"/>
        <w:rPr>
          <w:sz w:val="28"/>
          <w:szCs w:val="28"/>
        </w:rPr>
      </w:pPr>
    </w:p>
    <w:p w:rsidR="00AD7E53" w:rsidRPr="000975DC" w:rsidRDefault="003B48B3" w:rsidP="000975DC">
      <w:pPr>
        <w:pStyle w:val="a3"/>
        <w:rPr>
          <w:sz w:val="28"/>
          <w:szCs w:val="28"/>
        </w:rPr>
      </w:pPr>
      <w:r>
        <w:rPr>
          <w:noProof/>
        </w:rPr>
        <w:pict>
          <v:shape id="_x0000_s1090" type="#_x0000_t75" style="position:absolute;left:0;text-align:left;margin-left:44.25pt;margin-top:10.6pt;width:113pt;height:73.25pt;z-index:251655680" o:allowincell="f" fillcolor="window">
            <v:imagedata r:id="rId22" o:title=""/>
            <w10:wrap type="square" side="right"/>
          </v:shape>
        </w:pict>
      </w:r>
    </w:p>
    <w:p w:rsidR="00AD7E53" w:rsidRPr="000975DC" w:rsidRDefault="00AD7E53" w:rsidP="000975DC">
      <w:pPr>
        <w:pStyle w:val="a3"/>
        <w:rPr>
          <w:sz w:val="28"/>
          <w:szCs w:val="28"/>
        </w:rPr>
      </w:pPr>
    </w:p>
    <w:p w:rsidR="00AD7E53" w:rsidRPr="000975DC" w:rsidRDefault="00AD7E53" w:rsidP="000975DC">
      <w:pPr>
        <w:pStyle w:val="a3"/>
        <w:rPr>
          <w:sz w:val="28"/>
          <w:szCs w:val="28"/>
        </w:rPr>
      </w:pPr>
    </w:p>
    <w:p w:rsidR="000975DC" w:rsidRPr="000975DC" w:rsidRDefault="000975DC" w:rsidP="000975DC">
      <w:pPr>
        <w:pStyle w:val="a3"/>
        <w:rPr>
          <w:b/>
          <w:sz w:val="28"/>
          <w:szCs w:val="28"/>
        </w:rPr>
      </w:pPr>
    </w:p>
    <w:p w:rsidR="00AD7E53" w:rsidRPr="000975DC" w:rsidRDefault="008629C3" w:rsidP="000975DC">
      <w:pPr>
        <w:pStyle w:val="a3"/>
        <w:rPr>
          <w:sz w:val="28"/>
          <w:szCs w:val="28"/>
        </w:rPr>
      </w:pPr>
      <w:r w:rsidRPr="000975DC">
        <w:rPr>
          <w:b/>
          <w:sz w:val="28"/>
          <w:szCs w:val="28"/>
        </w:rPr>
        <w:t>Рис.1</w:t>
      </w:r>
      <w:r w:rsidRPr="000975DC">
        <w:rPr>
          <w:sz w:val="28"/>
          <w:szCs w:val="28"/>
        </w:rPr>
        <w:t>. Двигатель постоянного тока</w:t>
      </w:r>
    </w:p>
    <w:p w:rsidR="000975DC" w:rsidRPr="000975DC" w:rsidRDefault="000975DC" w:rsidP="000975DC">
      <w:pPr>
        <w:pStyle w:val="a3"/>
        <w:rPr>
          <w:sz w:val="28"/>
          <w:szCs w:val="28"/>
        </w:rPr>
      </w:pPr>
    </w:p>
    <w:p w:rsidR="000975DC" w:rsidRPr="000975DC" w:rsidRDefault="000975DC" w:rsidP="000975DC">
      <w:pPr>
        <w:pStyle w:val="a3"/>
        <w:rPr>
          <w:sz w:val="28"/>
          <w:szCs w:val="28"/>
        </w:rPr>
      </w:pPr>
      <w:r w:rsidRPr="000975DC">
        <w:rPr>
          <w:sz w:val="28"/>
          <w:szCs w:val="28"/>
        </w:rPr>
        <w:t>L</w:t>
      </w:r>
      <w:r w:rsidRPr="000975DC">
        <w:rPr>
          <w:sz w:val="28"/>
          <w:szCs w:val="28"/>
          <w:vertAlign w:val="subscript"/>
        </w:rPr>
        <w:t>я</w:t>
      </w:r>
      <w:r w:rsidRPr="000975DC">
        <w:rPr>
          <w:sz w:val="28"/>
          <w:szCs w:val="28"/>
        </w:rPr>
        <w:t xml:space="preserve"> </w:t>
      </w:r>
      <w:r w:rsidR="003B48B3">
        <w:rPr>
          <w:position w:val="-24"/>
          <w:sz w:val="28"/>
          <w:szCs w:val="28"/>
        </w:rPr>
        <w:pict>
          <v:shape id="_x0000_i1040" type="#_x0000_t75" style="width:23.25pt;height:30.75pt" fillcolor="window">
            <v:imagedata r:id="rId23" o:title=""/>
          </v:shape>
        </w:pict>
      </w:r>
      <w:r w:rsidRPr="000975DC">
        <w:rPr>
          <w:sz w:val="28"/>
          <w:szCs w:val="28"/>
        </w:rPr>
        <w:t>+ r</w:t>
      </w:r>
      <w:r w:rsidRPr="000975DC">
        <w:rPr>
          <w:sz w:val="28"/>
          <w:szCs w:val="28"/>
          <w:vertAlign w:val="subscript"/>
        </w:rPr>
        <w:t>я</w:t>
      </w:r>
      <w:r w:rsidRPr="000975DC">
        <w:rPr>
          <w:sz w:val="28"/>
          <w:szCs w:val="28"/>
        </w:rPr>
        <w:sym w:font="Symbol" w:char="F0D7"/>
      </w:r>
      <w:r w:rsidRPr="000975DC">
        <w:rPr>
          <w:sz w:val="28"/>
          <w:szCs w:val="28"/>
        </w:rPr>
        <w:t>i</w:t>
      </w:r>
      <w:r w:rsidRPr="000975DC">
        <w:rPr>
          <w:sz w:val="28"/>
          <w:szCs w:val="28"/>
          <w:vertAlign w:val="subscript"/>
        </w:rPr>
        <w:t xml:space="preserve">я </w:t>
      </w:r>
      <w:r w:rsidRPr="000975DC">
        <w:rPr>
          <w:sz w:val="28"/>
          <w:szCs w:val="28"/>
        </w:rPr>
        <w:t>- C</w:t>
      </w:r>
      <w:r w:rsidRPr="000975DC">
        <w:rPr>
          <w:sz w:val="28"/>
          <w:szCs w:val="28"/>
          <w:vertAlign w:val="subscript"/>
        </w:rPr>
        <w:t>е</w:t>
      </w:r>
      <w:r w:rsidRPr="000975DC">
        <w:rPr>
          <w:sz w:val="28"/>
          <w:szCs w:val="28"/>
        </w:rPr>
        <w:sym w:font="Symbol" w:char="F0D7"/>
      </w:r>
      <w:r w:rsidRPr="000975DC">
        <w:rPr>
          <w:sz w:val="28"/>
          <w:szCs w:val="28"/>
        </w:rPr>
        <w:sym w:font="Symbol" w:char="F057"/>
      </w:r>
      <w:r w:rsidRPr="000975DC">
        <w:rPr>
          <w:sz w:val="28"/>
          <w:szCs w:val="28"/>
        </w:rPr>
        <w:t>=U(9)</w:t>
      </w:r>
    </w:p>
    <w:p w:rsidR="000975DC" w:rsidRPr="000975DC" w:rsidRDefault="000975DC" w:rsidP="000975DC">
      <w:pPr>
        <w:pStyle w:val="a3"/>
        <w:rPr>
          <w:sz w:val="28"/>
          <w:szCs w:val="28"/>
        </w:rPr>
      </w:pPr>
      <w:r w:rsidRPr="000975DC">
        <w:rPr>
          <w:sz w:val="28"/>
          <w:szCs w:val="28"/>
        </w:rPr>
        <w:t>С</w:t>
      </w:r>
      <w:r w:rsidRPr="000975DC">
        <w:rPr>
          <w:sz w:val="28"/>
          <w:szCs w:val="28"/>
          <w:vertAlign w:val="subscript"/>
        </w:rPr>
        <w:t>м</w:t>
      </w:r>
      <w:r w:rsidRPr="000975DC">
        <w:rPr>
          <w:sz w:val="28"/>
          <w:szCs w:val="28"/>
        </w:rPr>
        <w:sym w:font="Symbol" w:char="F0D7"/>
      </w:r>
      <w:r w:rsidRPr="000975DC">
        <w:rPr>
          <w:sz w:val="28"/>
          <w:szCs w:val="28"/>
        </w:rPr>
        <w:t>i</w:t>
      </w:r>
      <w:r w:rsidRPr="000975DC">
        <w:rPr>
          <w:sz w:val="28"/>
          <w:szCs w:val="28"/>
          <w:vertAlign w:val="subscript"/>
        </w:rPr>
        <w:t xml:space="preserve">я </w:t>
      </w:r>
      <w:r w:rsidRPr="000975DC">
        <w:rPr>
          <w:sz w:val="28"/>
          <w:szCs w:val="28"/>
        </w:rPr>
        <w:t xml:space="preserve">– I </w:t>
      </w:r>
      <w:r w:rsidR="003B48B3">
        <w:rPr>
          <w:position w:val="-24"/>
          <w:sz w:val="28"/>
          <w:szCs w:val="28"/>
        </w:rPr>
        <w:pict>
          <v:shape id="_x0000_i1041" type="#_x0000_t75" style="width:21pt;height:30.75pt" fillcolor="window">
            <v:imagedata r:id="rId24" o:title=""/>
          </v:shape>
        </w:pict>
      </w:r>
      <w:r w:rsidRPr="000975DC">
        <w:rPr>
          <w:sz w:val="28"/>
          <w:szCs w:val="28"/>
        </w:rPr>
        <w:t>=M</w:t>
      </w:r>
      <w:r w:rsidRPr="000975DC">
        <w:rPr>
          <w:sz w:val="28"/>
          <w:szCs w:val="28"/>
          <w:vertAlign w:val="subscript"/>
        </w:rPr>
        <w:t>н</w:t>
      </w:r>
      <w:r w:rsidRPr="000975DC">
        <w:rPr>
          <w:sz w:val="28"/>
          <w:szCs w:val="28"/>
        </w:rPr>
        <w:t xml:space="preserve"> (10)</w:t>
      </w:r>
    </w:p>
    <w:p w:rsidR="00AD7E53" w:rsidRPr="000975DC" w:rsidRDefault="00AD7E53" w:rsidP="000975DC">
      <w:pPr>
        <w:pStyle w:val="a3"/>
        <w:rPr>
          <w:sz w:val="28"/>
          <w:szCs w:val="28"/>
        </w:rPr>
      </w:pPr>
    </w:p>
    <w:p w:rsidR="00AD7E53" w:rsidRPr="000975DC" w:rsidRDefault="008629C3" w:rsidP="000975DC">
      <w:pPr>
        <w:pStyle w:val="a3"/>
        <w:rPr>
          <w:sz w:val="28"/>
          <w:szCs w:val="28"/>
        </w:rPr>
      </w:pPr>
      <w:r w:rsidRPr="000975DC">
        <w:rPr>
          <w:sz w:val="28"/>
          <w:szCs w:val="28"/>
        </w:rPr>
        <w:t>где</w:t>
      </w:r>
      <w:r w:rsidR="000975DC" w:rsidRPr="000975DC">
        <w:rPr>
          <w:sz w:val="28"/>
          <w:szCs w:val="28"/>
        </w:rPr>
        <w:t xml:space="preserve"> </w:t>
      </w:r>
      <w:r w:rsidRPr="000975DC">
        <w:rPr>
          <w:sz w:val="28"/>
          <w:szCs w:val="28"/>
        </w:rPr>
        <w:t>L</w:t>
      </w:r>
      <w:r w:rsidRPr="000975DC">
        <w:rPr>
          <w:sz w:val="28"/>
          <w:szCs w:val="28"/>
          <w:vertAlign w:val="subscript"/>
        </w:rPr>
        <w:t xml:space="preserve">я </w:t>
      </w:r>
      <w:r w:rsidRPr="000975DC">
        <w:rPr>
          <w:sz w:val="28"/>
          <w:szCs w:val="28"/>
        </w:rPr>
        <w:t>и r</w:t>
      </w:r>
      <w:r w:rsidRPr="000975DC">
        <w:rPr>
          <w:sz w:val="28"/>
          <w:szCs w:val="28"/>
          <w:vertAlign w:val="subscript"/>
        </w:rPr>
        <w:t>я</w:t>
      </w:r>
      <w:r w:rsidRPr="000975DC">
        <w:rPr>
          <w:sz w:val="28"/>
          <w:szCs w:val="28"/>
        </w:rPr>
        <w:t xml:space="preserve"> - индуктивность и сопротивление нагрузки якорной цепи;</w:t>
      </w:r>
    </w:p>
    <w:p w:rsidR="00AD7E53" w:rsidRPr="000975DC" w:rsidRDefault="008629C3" w:rsidP="000975DC">
      <w:pPr>
        <w:pStyle w:val="a3"/>
        <w:rPr>
          <w:sz w:val="28"/>
          <w:szCs w:val="28"/>
        </w:rPr>
      </w:pPr>
      <w:r w:rsidRPr="000975DC">
        <w:rPr>
          <w:sz w:val="28"/>
          <w:szCs w:val="28"/>
        </w:rPr>
        <w:t>i</w:t>
      </w:r>
      <w:r w:rsidRPr="000975DC">
        <w:rPr>
          <w:sz w:val="28"/>
          <w:szCs w:val="28"/>
          <w:vertAlign w:val="subscript"/>
        </w:rPr>
        <w:t xml:space="preserve">я </w:t>
      </w:r>
      <w:r w:rsidRPr="000975DC">
        <w:rPr>
          <w:sz w:val="28"/>
          <w:szCs w:val="28"/>
        </w:rPr>
        <w:t>- ток якоря;</w:t>
      </w:r>
    </w:p>
    <w:p w:rsidR="00AD7E53" w:rsidRPr="000975DC" w:rsidRDefault="008629C3" w:rsidP="000975DC">
      <w:pPr>
        <w:pStyle w:val="a3"/>
        <w:rPr>
          <w:sz w:val="28"/>
          <w:szCs w:val="28"/>
        </w:rPr>
      </w:pPr>
      <w:r w:rsidRPr="000975DC">
        <w:rPr>
          <w:sz w:val="28"/>
          <w:szCs w:val="28"/>
        </w:rPr>
        <w:t>I - момент инерции якоря;</w:t>
      </w:r>
    </w:p>
    <w:p w:rsidR="00AD7E53" w:rsidRPr="000975DC" w:rsidRDefault="008629C3" w:rsidP="000975DC">
      <w:pPr>
        <w:pStyle w:val="a3"/>
        <w:rPr>
          <w:sz w:val="28"/>
          <w:szCs w:val="28"/>
        </w:rPr>
      </w:pPr>
      <w:r w:rsidRPr="000975DC">
        <w:rPr>
          <w:sz w:val="28"/>
          <w:szCs w:val="28"/>
        </w:rPr>
        <w:t>С</w:t>
      </w:r>
      <w:r w:rsidRPr="000975DC">
        <w:rPr>
          <w:sz w:val="28"/>
          <w:szCs w:val="28"/>
          <w:vertAlign w:val="subscript"/>
        </w:rPr>
        <w:t>е</w:t>
      </w:r>
      <w:r w:rsidRPr="000975DC">
        <w:rPr>
          <w:sz w:val="28"/>
          <w:szCs w:val="28"/>
        </w:rPr>
        <w:t xml:space="preserve"> и С</w:t>
      </w:r>
      <w:r w:rsidRPr="000975DC">
        <w:rPr>
          <w:sz w:val="28"/>
          <w:szCs w:val="28"/>
          <w:vertAlign w:val="subscript"/>
        </w:rPr>
        <w:t>м</w:t>
      </w:r>
      <w:r w:rsidRPr="000975DC">
        <w:rPr>
          <w:sz w:val="28"/>
          <w:szCs w:val="28"/>
        </w:rPr>
        <w:t xml:space="preserve"> - коэффициенты пропорциональности между</w:t>
      </w:r>
      <w:r w:rsidR="000975DC" w:rsidRPr="000975DC">
        <w:rPr>
          <w:sz w:val="28"/>
          <w:szCs w:val="28"/>
        </w:rPr>
        <w:t xml:space="preserve"> </w:t>
      </w:r>
      <w:r w:rsidRPr="000975DC">
        <w:rPr>
          <w:sz w:val="28"/>
          <w:szCs w:val="28"/>
        </w:rPr>
        <w:t>скоростью вращения и противо-э.д.с и между током якоря и вращающим моментом.</w:t>
      </w:r>
    </w:p>
    <w:p w:rsidR="00AD7E53" w:rsidRPr="000975DC" w:rsidRDefault="008629C3" w:rsidP="000975DC">
      <w:pPr>
        <w:pStyle w:val="a3"/>
        <w:rPr>
          <w:sz w:val="28"/>
          <w:szCs w:val="28"/>
        </w:rPr>
      </w:pPr>
      <w:r w:rsidRPr="000975DC">
        <w:rPr>
          <w:sz w:val="28"/>
          <w:szCs w:val="28"/>
        </w:rPr>
        <w:t xml:space="preserve">Вводя оператор </w:t>
      </w:r>
      <w:r w:rsidR="003B48B3">
        <w:rPr>
          <w:position w:val="-24"/>
          <w:sz w:val="28"/>
          <w:szCs w:val="28"/>
        </w:rPr>
        <w:pict>
          <v:shape id="_x0000_i1042" type="#_x0000_t75" style="width:36pt;height:30.75pt" fillcolor="window">
            <v:imagedata r:id="rId25" o:title=""/>
          </v:shape>
        </w:pict>
      </w:r>
      <w:r w:rsidRPr="000975DC">
        <w:rPr>
          <w:sz w:val="28"/>
          <w:szCs w:val="28"/>
        </w:rPr>
        <w:t xml:space="preserve"> и решая уравнение относительно скорости вращения </w:t>
      </w:r>
      <w:r w:rsidR="003B48B3">
        <w:rPr>
          <w:position w:val="-4"/>
          <w:sz w:val="28"/>
          <w:szCs w:val="28"/>
        </w:rPr>
        <w:pict>
          <v:shape id="_x0000_i1043" type="#_x0000_t75" style="width:12.75pt;height:12.75pt" fillcolor="window">
            <v:imagedata r:id="rId26" o:title=""/>
          </v:shape>
        </w:pict>
      </w:r>
      <w:r w:rsidRPr="000975DC">
        <w:rPr>
          <w:sz w:val="28"/>
          <w:szCs w:val="28"/>
        </w:rPr>
        <w:t xml:space="preserve"> , получим</w:t>
      </w:r>
    </w:p>
    <w:p w:rsidR="000975DC" w:rsidRPr="000975DC" w:rsidRDefault="000975DC" w:rsidP="000975DC">
      <w:pPr>
        <w:ind w:firstLine="709"/>
        <w:rPr>
          <w:position w:val="-32"/>
          <w:sz w:val="28"/>
          <w:szCs w:val="28"/>
        </w:rPr>
      </w:pPr>
    </w:p>
    <w:p w:rsidR="00AD7E53" w:rsidRPr="000975DC" w:rsidRDefault="003B48B3" w:rsidP="000975DC">
      <w:pPr>
        <w:ind w:firstLine="709"/>
        <w:rPr>
          <w:sz w:val="28"/>
          <w:szCs w:val="28"/>
        </w:rPr>
      </w:pPr>
      <w:r>
        <w:rPr>
          <w:position w:val="-32"/>
          <w:sz w:val="28"/>
          <w:szCs w:val="28"/>
        </w:rPr>
        <w:pict>
          <v:shape id="_x0000_i1044" type="#_x0000_t75" style="width:152.25pt;height:51.75pt" fillcolor="window">
            <v:imagedata r:id="rId27" o:title=""/>
          </v:shape>
        </w:pict>
      </w:r>
      <w:r w:rsidR="008629C3" w:rsidRPr="000975DC">
        <w:rPr>
          <w:sz w:val="28"/>
          <w:szCs w:val="28"/>
        </w:rPr>
        <w:t>;</w:t>
      </w:r>
    </w:p>
    <w:p w:rsidR="000975DC" w:rsidRPr="000975DC" w:rsidRDefault="000975DC" w:rsidP="000975DC">
      <w:pPr>
        <w:pStyle w:val="af"/>
        <w:ind w:firstLine="709"/>
        <w:rPr>
          <w:b w:val="0"/>
          <w:sz w:val="28"/>
          <w:szCs w:val="28"/>
        </w:rPr>
      </w:pPr>
    </w:p>
    <w:p w:rsidR="00AD7E53" w:rsidRPr="000975DC" w:rsidRDefault="008629C3" w:rsidP="000975DC">
      <w:pPr>
        <w:pStyle w:val="af"/>
        <w:ind w:firstLine="709"/>
        <w:rPr>
          <w:b w:val="0"/>
          <w:sz w:val="28"/>
          <w:szCs w:val="28"/>
        </w:rPr>
      </w:pPr>
      <w:r w:rsidRPr="000975DC">
        <w:rPr>
          <w:b w:val="0"/>
          <w:sz w:val="28"/>
          <w:szCs w:val="28"/>
        </w:rPr>
        <w:t xml:space="preserve">Примем </w:t>
      </w:r>
      <w:r w:rsidR="003B48B3">
        <w:rPr>
          <w:b w:val="0"/>
          <w:position w:val="-10"/>
          <w:sz w:val="28"/>
          <w:szCs w:val="28"/>
        </w:rPr>
        <w:pict>
          <v:shape id="_x0000_i1045" type="#_x0000_t75" style="width:42pt;height:17.25pt" fillcolor="window">
            <v:imagedata r:id="rId28" o:title=""/>
          </v:shape>
        </w:pict>
      </w:r>
      <w:r w:rsidRPr="000975DC">
        <w:rPr>
          <w:b w:val="0"/>
          <w:sz w:val="28"/>
          <w:szCs w:val="28"/>
        </w:rPr>
        <w:t>. Тогда получим:</w:t>
      </w:r>
    </w:p>
    <w:p w:rsidR="000975DC" w:rsidRPr="000975DC" w:rsidRDefault="000975DC" w:rsidP="000975DC">
      <w:pPr>
        <w:ind w:firstLine="709"/>
        <w:rPr>
          <w:position w:val="-30"/>
          <w:sz w:val="28"/>
          <w:szCs w:val="28"/>
        </w:rPr>
      </w:pPr>
    </w:p>
    <w:p w:rsidR="00AD7E53" w:rsidRPr="000975DC" w:rsidRDefault="003B48B3" w:rsidP="000975DC">
      <w:pPr>
        <w:ind w:firstLine="709"/>
        <w:rPr>
          <w:sz w:val="28"/>
          <w:szCs w:val="28"/>
        </w:rPr>
      </w:pPr>
      <w:r>
        <w:rPr>
          <w:position w:val="-30"/>
          <w:sz w:val="28"/>
          <w:szCs w:val="28"/>
        </w:rPr>
        <w:pict>
          <v:shape id="_x0000_i1046" type="#_x0000_t75" style="width:164.25pt;height:33.75pt" fillcolor="window">
            <v:imagedata r:id="rId29" o:title=""/>
          </v:shape>
        </w:pict>
      </w:r>
      <w:r w:rsidR="008629C3" w:rsidRPr="000975DC">
        <w:rPr>
          <w:sz w:val="28"/>
          <w:szCs w:val="28"/>
        </w:rPr>
        <w:t>;</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 xml:space="preserve">Данная зависимость представляет собой линеаризованные механические характеристики двигателя постоянного тока. Следовательно коэффициент </w:t>
      </w:r>
      <w:r w:rsidR="003B48B3">
        <w:rPr>
          <w:position w:val="-12"/>
          <w:sz w:val="28"/>
          <w:szCs w:val="28"/>
        </w:rPr>
        <w:pict>
          <v:shape id="_x0000_i1047" type="#_x0000_t75" style="width:15pt;height:18pt" fillcolor="window">
            <v:imagedata r:id="rId30" o:title=""/>
          </v:shape>
        </w:pict>
      </w:r>
      <w:r w:rsidRPr="000975DC">
        <w:rPr>
          <w:sz w:val="28"/>
          <w:szCs w:val="28"/>
        </w:rPr>
        <w:t xml:space="preserve"> может быть подсчитан по паспортным данным двигателя</w:t>
      </w:r>
    </w:p>
    <w:p w:rsidR="000975DC" w:rsidRPr="000975DC" w:rsidRDefault="000975DC" w:rsidP="000975DC">
      <w:pPr>
        <w:pStyle w:val="a3"/>
        <w:rPr>
          <w:position w:val="-30"/>
          <w:sz w:val="28"/>
          <w:szCs w:val="28"/>
        </w:rPr>
      </w:pPr>
    </w:p>
    <w:p w:rsidR="00AD7E53" w:rsidRPr="000975DC" w:rsidRDefault="003B48B3" w:rsidP="000975DC">
      <w:pPr>
        <w:pStyle w:val="a3"/>
        <w:rPr>
          <w:sz w:val="28"/>
          <w:szCs w:val="28"/>
        </w:rPr>
      </w:pPr>
      <w:r>
        <w:rPr>
          <w:position w:val="-30"/>
          <w:sz w:val="28"/>
          <w:szCs w:val="28"/>
        </w:rPr>
        <w:pict>
          <v:shape id="_x0000_i1048" type="#_x0000_t75" style="width:191.25pt;height:35.25pt" fillcolor="window">
            <v:imagedata r:id="rId31" o:title=""/>
          </v:shape>
        </w:pict>
      </w:r>
      <w:r w:rsidR="008629C3" w:rsidRPr="000975DC">
        <w:rPr>
          <w:sz w:val="28"/>
          <w:szCs w:val="28"/>
        </w:rPr>
        <w:t>;</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 xml:space="preserve">где </w:t>
      </w:r>
      <w:r w:rsidR="003B48B3">
        <w:rPr>
          <w:position w:val="-12"/>
          <w:sz w:val="28"/>
          <w:szCs w:val="28"/>
        </w:rPr>
        <w:pict>
          <v:shape id="_x0000_i1049" type="#_x0000_t75" style="width:30pt;height:18pt" fillcolor="window">
            <v:imagedata r:id="rId32" o:title=""/>
          </v:shape>
        </w:pict>
      </w:r>
      <w:r w:rsidRPr="000975DC">
        <w:rPr>
          <w:sz w:val="28"/>
          <w:szCs w:val="28"/>
        </w:rPr>
        <w:t>- номинальное напряжение двигателя;</w:t>
      </w:r>
    </w:p>
    <w:p w:rsidR="00AD7E53" w:rsidRPr="000975DC" w:rsidRDefault="008629C3" w:rsidP="000975DC">
      <w:pPr>
        <w:pStyle w:val="a3"/>
        <w:rPr>
          <w:sz w:val="28"/>
          <w:szCs w:val="28"/>
        </w:rPr>
      </w:pPr>
      <w:r w:rsidRPr="000975DC">
        <w:rPr>
          <w:sz w:val="28"/>
          <w:szCs w:val="28"/>
        </w:rPr>
        <w:sym w:font="Symbol" w:char="F057"/>
      </w:r>
      <w:r w:rsidRPr="000975DC">
        <w:rPr>
          <w:sz w:val="28"/>
          <w:szCs w:val="28"/>
          <w:vertAlign w:val="subscript"/>
        </w:rPr>
        <w:t>0</w:t>
      </w:r>
      <w:r w:rsidRPr="000975DC">
        <w:rPr>
          <w:sz w:val="28"/>
          <w:szCs w:val="28"/>
        </w:rPr>
        <w:t xml:space="preserve"> - угловая скорость идеального холостого хода (при U=U</w:t>
      </w:r>
      <w:r w:rsidRPr="000975DC">
        <w:rPr>
          <w:sz w:val="28"/>
          <w:szCs w:val="28"/>
          <w:vertAlign w:val="subscript"/>
        </w:rPr>
        <w:t>ном</w:t>
      </w:r>
      <w:r w:rsidRPr="000975DC">
        <w:rPr>
          <w:sz w:val="28"/>
          <w:szCs w:val="28"/>
        </w:rPr>
        <w:t xml:space="preserve"> и M</w:t>
      </w:r>
      <w:r w:rsidRPr="000975DC">
        <w:rPr>
          <w:sz w:val="28"/>
          <w:szCs w:val="28"/>
          <w:vertAlign w:val="subscript"/>
        </w:rPr>
        <w:t>н</w:t>
      </w:r>
      <w:r w:rsidRPr="000975DC">
        <w:rPr>
          <w:sz w:val="28"/>
          <w:szCs w:val="28"/>
        </w:rPr>
        <w:t>=0);</w:t>
      </w:r>
    </w:p>
    <w:p w:rsidR="00AD7E53" w:rsidRPr="000975DC" w:rsidRDefault="008629C3" w:rsidP="000975DC">
      <w:pPr>
        <w:pStyle w:val="a3"/>
        <w:rPr>
          <w:sz w:val="28"/>
          <w:szCs w:val="28"/>
        </w:rPr>
      </w:pPr>
      <w:r w:rsidRPr="000975DC">
        <w:rPr>
          <w:sz w:val="28"/>
          <w:szCs w:val="28"/>
        </w:rPr>
        <w:t>I</w:t>
      </w:r>
      <w:r w:rsidRPr="000975DC">
        <w:rPr>
          <w:sz w:val="28"/>
          <w:szCs w:val="28"/>
          <w:vertAlign w:val="subscript"/>
        </w:rPr>
        <w:t>ном</w:t>
      </w:r>
      <w:r w:rsidRPr="000975DC">
        <w:rPr>
          <w:sz w:val="28"/>
          <w:szCs w:val="28"/>
        </w:rPr>
        <w:t xml:space="preserve"> и М</w:t>
      </w:r>
      <w:r w:rsidRPr="000975DC">
        <w:rPr>
          <w:sz w:val="28"/>
          <w:szCs w:val="28"/>
          <w:vertAlign w:val="subscript"/>
        </w:rPr>
        <w:t>ном</w:t>
      </w:r>
      <w:r w:rsidRPr="000975DC">
        <w:rPr>
          <w:sz w:val="28"/>
          <w:szCs w:val="28"/>
        </w:rPr>
        <w:t xml:space="preserve"> - номинальный ток якоря и вращающий момент.</w:t>
      </w:r>
    </w:p>
    <w:p w:rsidR="00AD7E53" w:rsidRPr="000975DC" w:rsidRDefault="008629C3" w:rsidP="000975DC">
      <w:pPr>
        <w:pStyle w:val="a3"/>
        <w:rPr>
          <w:sz w:val="28"/>
          <w:szCs w:val="28"/>
        </w:rPr>
      </w:pPr>
      <w:r w:rsidRPr="000975DC">
        <w:rPr>
          <w:sz w:val="28"/>
          <w:szCs w:val="28"/>
        </w:rPr>
        <w:t>Вычислим электромеханическую постоянную времени:</w:t>
      </w:r>
    </w:p>
    <w:p w:rsidR="000975DC" w:rsidRPr="000975DC" w:rsidRDefault="000975DC" w:rsidP="000975DC">
      <w:pPr>
        <w:pStyle w:val="a3"/>
        <w:rPr>
          <w:position w:val="-30"/>
          <w:sz w:val="28"/>
          <w:szCs w:val="28"/>
        </w:rPr>
      </w:pPr>
    </w:p>
    <w:p w:rsidR="00AD7E53" w:rsidRPr="000975DC" w:rsidRDefault="003B48B3" w:rsidP="000975DC">
      <w:pPr>
        <w:pStyle w:val="a3"/>
        <w:rPr>
          <w:sz w:val="28"/>
          <w:szCs w:val="28"/>
        </w:rPr>
      </w:pPr>
      <w:r>
        <w:rPr>
          <w:position w:val="-30"/>
          <w:sz w:val="28"/>
          <w:szCs w:val="28"/>
        </w:rPr>
        <w:pict>
          <v:shape id="_x0000_i1050" type="#_x0000_t75" style="width:264pt;height:36pt" fillcolor="window">
            <v:imagedata r:id="rId33" o:title=""/>
          </v:shape>
        </w:pict>
      </w:r>
      <w:r w:rsidR="008629C3" w:rsidRPr="000975DC">
        <w:rPr>
          <w:sz w:val="28"/>
          <w:szCs w:val="28"/>
        </w:rPr>
        <w:t>;</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 xml:space="preserve">Подставим численные значения в уравнение зависимости </w:t>
      </w:r>
      <w:r w:rsidR="003B48B3">
        <w:rPr>
          <w:position w:val="-10"/>
          <w:sz w:val="28"/>
          <w:szCs w:val="28"/>
        </w:rPr>
        <w:pict>
          <v:shape id="_x0000_i1051" type="#_x0000_t75" style="width:30.75pt;height:15.75pt" fillcolor="window">
            <v:imagedata r:id="rId34" o:title=""/>
          </v:shape>
        </w:pict>
      </w:r>
      <w:r w:rsidRPr="000975DC">
        <w:rPr>
          <w:sz w:val="28"/>
          <w:szCs w:val="28"/>
        </w:rPr>
        <w:t>:</w:t>
      </w:r>
    </w:p>
    <w:p w:rsidR="00AD7E53" w:rsidRPr="000975DC" w:rsidRDefault="003B48B3" w:rsidP="000975DC">
      <w:pPr>
        <w:pStyle w:val="a3"/>
        <w:rPr>
          <w:sz w:val="28"/>
          <w:szCs w:val="28"/>
        </w:rPr>
      </w:pPr>
      <w:r>
        <w:rPr>
          <w:position w:val="-30"/>
          <w:sz w:val="28"/>
          <w:szCs w:val="28"/>
        </w:rPr>
        <w:pict>
          <v:shape id="_x0000_i1052" type="#_x0000_t75" style="width:182.25pt;height:33.75pt" fillcolor="window">
            <v:imagedata r:id="rId35" o:title=""/>
          </v:shape>
        </w:pict>
      </w:r>
      <w:r w:rsidR="008629C3" w:rsidRPr="000975DC">
        <w:rPr>
          <w:sz w:val="28"/>
          <w:szCs w:val="28"/>
        </w:rPr>
        <w:t>;</w:t>
      </w:r>
    </w:p>
    <w:p w:rsidR="00AD7E53" w:rsidRPr="000975DC" w:rsidRDefault="008629C3" w:rsidP="000975DC">
      <w:pPr>
        <w:pStyle w:val="a3"/>
        <w:rPr>
          <w:sz w:val="28"/>
          <w:szCs w:val="28"/>
        </w:rPr>
      </w:pPr>
      <w:r w:rsidRPr="000975DC">
        <w:rPr>
          <w:sz w:val="28"/>
          <w:szCs w:val="28"/>
        </w:rPr>
        <w:t xml:space="preserve">Упростив уравнение </w:t>
      </w:r>
      <w:r w:rsidR="003B48B3">
        <w:rPr>
          <w:position w:val="-10"/>
          <w:sz w:val="28"/>
          <w:szCs w:val="28"/>
        </w:rPr>
        <w:pict>
          <v:shape id="_x0000_i1053" type="#_x0000_t75" style="width:30.75pt;height:15.75pt" fillcolor="window">
            <v:imagedata r:id="rId34" o:title=""/>
          </v:shape>
        </w:pict>
      </w:r>
      <w:r w:rsidRPr="000975DC">
        <w:rPr>
          <w:sz w:val="28"/>
          <w:szCs w:val="28"/>
        </w:rPr>
        <w:t>, получим передаточную функцию двигателя:</w:t>
      </w:r>
    </w:p>
    <w:p w:rsidR="000975DC" w:rsidRPr="000975DC" w:rsidRDefault="000975DC" w:rsidP="000975DC">
      <w:pPr>
        <w:pStyle w:val="a3"/>
        <w:rPr>
          <w:position w:val="-28"/>
          <w:sz w:val="28"/>
          <w:szCs w:val="28"/>
        </w:rPr>
      </w:pPr>
    </w:p>
    <w:p w:rsidR="00AD7E53" w:rsidRPr="000975DC" w:rsidRDefault="003B48B3" w:rsidP="000975DC">
      <w:pPr>
        <w:pStyle w:val="a3"/>
        <w:rPr>
          <w:sz w:val="28"/>
          <w:szCs w:val="28"/>
        </w:rPr>
      </w:pPr>
      <w:r>
        <w:rPr>
          <w:position w:val="-28"/>
          <w:sz w:val="28"/>
          <w:szCs w:val="28"/>
        </w:rPr>
        <w:pict>
          <v:shape id="_x0000_i1054" type="#_x0000_t75" style="width:131.25pt;height:33pt" fillcolor="window">
            <v:imagedata r:id="rId36" o:title=""/>
          </v:shape>
        </w:pict>
      </w:r>
      <w:r w:rsidR="008629C3" w:rsidRPr="000975DC">
        <w:rPr>
          <w:sz w:val="28"/>
          <w:szCs w:val="28"/>
        </w:rPr>
        <w:t>;</w:t>
      </w:r>
    </w:p>
    <w:p w:rsidR="000975DC" w:rsidRPr="000975DC" w:rsidRDefault="000975DC" w:rsidP="000975DC">
      <w:pPr>
        <w:pStyle w:val="a3"/>
        <w:rPr>
          <w:sz w:val="28"/>
          <w:szCs w:val="28"/>
        </w:rPr>
      </w:pPr>
    </w:p>
    <w:p w:rsidR="00AD7E53" w:rsidRPr="000975DC" w:rsidRDefault="008629C3" w:rsidP="000975DC">
      <w:pPr>
        <w:pStyle w:val="a3"/>
        <w:rPr>
          <w:sz w:val="28"/>
          <w:szCs w:val="28"/>
        </w:rPr>
      </w:pPr>
      <w:r w:rsidRPr="000975DC">
        <w:rPr>
          <w:sz w:val="28"/>
          <w:szCs w:val="28"/>
        </w:rPr>
        <w:t xml:space="preserve">Из уравнения видно, что коэффициент передачи двигателя </w:t>
      </w:r>
      <w:r w:rsidR="003B48B3">
        <w:rPr>
          <w:position w:val="-12"/>
          <w:sz w:val="28"/>
          <w:szCs w:val="28"/>
        </w:rPr>
        <w:pict>
          <v:shape id="_x0000_i1055" type="#_x0000_t75" style="width:48pt;height:18pt" fillcolor="window">
            <v:imagedata r:id="rId37" o:title=""/>
          </v:shape>
        </w:pict>
      </w:r>
      <w:r w:rsidRPr="000975DC">
        <w:rPr>
          <w:sz w:val="28"/>
          <w:szCs w:val="28"/>
        </w:rPr>
        <w:t xml:space="preserve"> .</w:t>
      </w:r>
    </w:p>
    <w:p w:rsidR="00AD7E53" w:rsidRPr="000975DC" w:rsidRDefault="008629C3" w:rsidP="000975DC">
      <w:pPr>
        <w:ind w:firstLine="709"/>
        <w:rPr>
          <w:b/>
          <w:sz w:val="28"/>
          <w:szCs w:val="28"/>
        </w:rPr>
      </w:pPr>
      <w:r w:rsidRPr="000975DC">
        <w:rPr>
          <w:b/>
          <w:sz w:val="28"/>
          <w:szCs w:val="28"/>
        </w:rPr>
        <w:t>Синтез корректирующего устройства.</w:t>
      </w:r>
    </w:p>
    <w:p w:rsidR="00AD7E53" w:rsidRPr="000975DC" w:rsidRDefault="008629C3" w:rsidP="000975DC">
      <w:pPr>
        <w:ind w:firstLine="709"/>
        <w:rPr>
          <w:sz w:val="28"/>
          <w:szCs w:val="28"/>
        </w:rPr>
      </w:pPr>
      <w:r w:rsidRPr="000975DC">
        <w:rPr>
          <w:sz w:val="28"/>
          <w:szCs w:val="28"/>
        </w:rPr>
        <w:t>Корректирующего звено вводится в систему регулирования, по средствам отрицательной обратной связи. Корректирующее устройство, представляет из себя идеальное безынерционное звено, с передаточной функцией:</w:t>
      </w:r>
    </w:p>
    <w:p w:rsidR="000975DC" w:rsidRPr="000975DC" w:rsidRDefault="000975DC" w:rsidP="000975DC">
      <w:pPr>
        <w:ind w:firstLine="709"/>
        <w:rPr>
          <w:position w:val="-12"/>
          <w:sz w:val="28"/>
          <w:szCs w:val="28"/>
        </w:rPr>
      </w:pPr>
    </w:p>
    <w:p w:rsidR="00AD7E53" w:rsidRPr="000975DC" w:rsidRDefault="003B48B3" w:rsidP="000975DC">
      <w:pPr>
        <w:ind w:firstLine="709"/>
        <w:rPr>
          <w:b/>
          <w:sz w:val="28"/>
          <w:szCs w:val="28"/>
        </w:rPr>
      </w:pPr>
      <w:r>
        <w:rPr>
          <w:position w:val="-12"/>
          <w:sz w:val="28"/>
          <w:szCs w:val="28"/>
        </w:rPr>
        <w:pict>
          <v:shape id="_x0000_i1056" type="#_x0000_t75" style="width:68.25pt;height:18pt" fillcolor="window">
            <v:imagedata r:id="rId38" o:title=""/>
          </v:shape>
        </w:pict>
      </w:r>
      <w:r w:rsidR="008629C3" w:rsidRPr="000975DC">
        <w:rPr>
          <w:sz w:val="28"/>
          <w:szCs w:val="28"/>
        </w:rPr>
        <w:t>;</w:t>
      </w:r>
    </w:p>
    <w:p w:rsidR="000975DC" w:rsidRPr="000975DC" w:rsidRDefault="000975DC" w:rsidP="000975DC">
      <w:pPr>
        <w:ind w:firstLine="709"/>
        <w:rPr>
          <w:sz w:val="28"/>
          <w:szCs w:val="28"/>
        </w:rPr>
      </w:pPr>
    </w:p>
    <w:p w:rsidR="00AD7E53" w:rsidRPr="000975DC" w:rsidRDefault="008629C3" w:rsidP="000975DC">
      <w:pPr>
        <w:ind w:firstLine="709"/>
        <w:rPr>
          <w:sz w:val="28"/>
          <w:szCs w:val="28"/>
        </w:rPr>
      </w:pPr>
      <w:r w:rsidRPr="000975DC">
        <w:rPr>
          <w:sz w:val="28"/>
          <w:szCs w:val="28"/>
        </w:rPr>
        <w:t>Структурная схема САРВ имеет вид:</w:t>
      </w:r>
    </w:p>
    <w:p w:rsidR="000975DC" w:rsidRPr="000975DC" w:rsidRDefault="000975DC" w:rsidP="000975DC">
      <w:pPr>
        <w:ind w:firstLine="709"/>
        <w:rPr>
          <w:sz w:val="28"/>
          <w:szCs w:val="28"/>
        </w:rPr>
      </w:pPr>
    </w:p>
    <w:p w:rsidR="00AD7E53" w:rsidRPr="000975DC" w:rsidRDefault="003B48B3" w:rsidP="000975DC">
      <w:pPr>
        <w:ind w:firstLine="709"/>
        <w:rPr>
          <w:sz w:val="28"/>
          <w:szCs w:val="28"/>
        </w:rPr>
      </w:pPr>
      <w:r>
        <w:rPr>
          <w:sz w:val="28"/>
          <w:szCs w:val="28"/>
        </w:rPr>
        <w:pict>
          <v:shape id="_x0000_i1057" type="#_x0000_t75" style="width:344.25pt;height:123pt" fillcolor="window">
            <v:imagedata r:id="rId39" o:title=""/>
          </v:shape>
        </w:pict>
      </w:r>
    </w:p>
    <w:p w:rsidR="00AD7E53" w:rsidRPr="000975DC" w:rsidRDefault="008629C3" w:rsidP="000975DC">
      <w:pPr>
        <w:ind w:firstLine="709"/>
        <w:rPr>
          <w:sz w:val="28"/>
          <w:szCs w:val="28"/>
        </w:rPr>
      </w:pPr>
      <w:r w:rsidRPr="000975DC">
        <w:rPr>
          <w:b/>
          <w:sz w:val="28"/>
          <w:szCs w:val="28"/>
        </w:rPr>
        <w:t>Рис.2.</w:t>
      </w:r>
      <w:r w:rsidRPr="000975DC">
        <w:rPr>
          <w:sz w:val="28"/>
          <w:szCs w:val="28"/>
        </w:rPr>
        <w:t xml:space="preserve"> Структурная схема САРВ</w:t>
      </w:r>
    </w:p>
    <w:p w:rsidR="00AD7E53" w:rsidRPr="000975DC" w:rsidRDefault="00AD7E53" w:rsidP="000975DC">
      <w:pPr>
        <w:ind w:firstLine="709"/>
        <w:rPr>
          <w:sz w:val="28"/>
          <w:szCs w:val="28"/>
        </w:rPr>
      </w:pPr>
    </w:p>
    <w:p w:rsidR="00AD7E53" w:rsidRPr="000975DC" w:rsidRDefault="008629C3" w:rsidP="000975DC">
      <w:pPr>
        <w:ind w:firstLine="709"/>
        <w:rPr>
          <w:sz w:val="28"/>
          <w:szCs w:val="28"/>
        </w:rPr>
      </w:pPr>
      <w:r w:rsidRPr="000975DC">
        <w:rPr>
          <w:sz w:val="28"/>
          <w:szCs w:val="28"/>
        </w:rPr>
        <w:t>Передаточная функция разомкнутой системы имеет вид:</w:t>
      </w:r>
    </w:p>
    <w:p w:rsidR="000975DC" w:rsidRPr="000975DC" w:rsidRDefault="000975DC" w:rsidP="000975DC">
      <w:pPr>
        <w:ind w:firstLine="709"/>
        <w:rPr>
          <w:position w:val="-28"/>
          <w:sz w:val="28"/>
          <w:szCs w:val="28"/>
        </w:rPr>
      </w:pPr>
    </w:p>
    <w:p w:rsidR="00AD7E53" w:rsidRPr="000975DC" w:rsidRDefault="003B48B3" w:rsidP="000975DC">
      <w:pPr>
        <w:ind w:firstLine="709"/>
        <w:rPr>
          <w:sz w:val="28"/>
          <w:szCs w:val="28"/>
        </w:rPr>
      </w:pPr>
      <w:r>
        <w:rPr>
          <w:position w:val="-28"/>
          <w:sz w:val="28"/>
          <w:szCs w:val="28"/>
        </w:rPr>
        <w:pict>
          <v:shape id="_x0000_i1058" type="#_x0000_t75" style="width:117pt;height:34.5pt" fillcolor="window">
            <v:imagedata r:id="rId40" o:title=""/>
          </v:shape>
        </w:pict>
      </w:r>
      <w:r w:rsidR="008629C3" w:rsidRPr="000975DC">
        <w:rPr>
          <w:sz w:val="28"/>
          <w:szCs w:val="28"/>
        </w:rPr>
        <w:t>,</w:t>
      </w:r>
    </w:p>
    <w:p w:rsidR="000975DC" w:rsidRPr="000975DC" w:rsidRDefault="000975DC" w:rsidP="000975DC">
      <w:pPr>
        <w:ind w:firstLine="709"/>
        <w:rPr>
          <w:sz w:val="28"/>
          <w:szCs w:val="28"/>
        </w:rPr>
      </w:pPr>
    </w:p>
    <w:p w:rsidR="00AD7E53" w:rsidRDefault="000975DC" w:rsidP="000975DC">
      <w:pPr>
        <w:ind w:firstLine="709"/>
        <w:rPr>
          <w:sz w:val="28"/>
          <w:szCs w:val="28"/>
        </w:rPr>
      </w:pPr>
      <w:r w:rsidRPr="000975DC">
        <w:rPr>
          <w:sz w:val="28"/>
          <w:szCs w:val="28"/>
        </w:rPr>
        <w:t>Г</w:t>
      </w:r>
      <w:r w:rsidR="008629C3" w:rsidRPr="000975DC">
        <w:rPr>
          <w:sz w:val="28"/>
          <w:szCs w:val="28"/>
        </w:rPr>
        <w:t>де</w:t>
      </w:r>
      <w:r>
        <w:rPr>
          <w:sz w:val="28"/>
          <w:szCs w:val="28"/>
        </w:rPr>
        <w:t xml:space="preserve"> </w:t>
      </w:r>
      <w:r w:rsidR="003B48B3">
        <w:rPr>
          <w:position w:val="-12"/>
          <w:sz w:val="28"/>
          <w:szCs w:val="28"/>
        </w:rPr>
        <w:pict>
          <v:shape id="_x0000_i1059" type="#_x0000_t75" style="width:12pt;height:16.5pt" fillcolor="window">
            <v:imagedata r:id="rId41" o:title=""/>
          </v:shape>
        </w:pict>
      </w:r>
      <w:r w:rsidR="008629C3" w:rsidRPr="000975DC">
        <w:rPr>
          <w:sz w:val="28"/>
          <w:szCs w:val="28"/>
        </w:rPr>
        <w:t>-коэффициент передачи ЦАП;</w:t>
      </w:r>
    </w:p>
    <w:p w:rsidR="00AD7E53" w:rsidRDefault="000975DC" w:rsidP="000975DC">
      <w:pPr>
        <w:ind w:firstLine="709"/>
        <w:rPr>
          <w:position w:val="-30"/>
          <w:sz w:val="28"/>
          <w:szCs w:val="28"/>
        </w:rPr>
      </w:pPr>
      <w:r>
        <w:rPr>
          <w:sz w:val="28"/>
          <w:szCs w:val="28"/>
        </w:rPr>
        <w:br w:type="page"/>
      </w:r>
      <w:r w:rsidR="003B48B3">
        <w:rPr>
          <w:position w:val="-30"/>
          <w:sz w:val="28"/>
          <w:szCs w:val="28"/>
        </w:rPr>
        <w:pict>
          <v:shape id="_x0000_i1060" type="#_x0000_t75" style="width:144.75pt;height:35.25pt" fillcolor="window">
            <v:imagedata r:id="rId42" o:title=""/>
          </v:shape>
        </w:pict>
      </w:r>
    </w:p>
    <w:p w:rsidR="000975DC" w:rsidRPr="000975DC" w:rsidRDefault="000975DC" w:rsidP="000975DC">
      <w:pPr>
        <w:ind w:firstLine="709"/>
        <w:rPr>
          <w:sz w:val="28"/>
          <w:szCs w:val="28"/>
        </w:rPr>
      </w:pPr>
    </w:p>
    <w:p w:rsidR="000975DC" w:rsidRDefault="008629C3" w:rsidP="000975DC">
      <w:pPr>
        <w:ind w:firstLine="709"/>
        <w:rPr>
          <w:sz w:val="28"/>
          <w:szCs w:val="28"/>
        </w:rPr>
      </w:pPr>
      <w:r w:rsidRPr="000975DC">
        <w:rPr>
          <w:sz w:val="28"/>
          <w:szCs w:val="28"/>
        </w:rPr>
        <w:t xml:space="preserve">Радиус </w:t>
      </w:r>
      <w:r w:rsidR="003B48B3">
        <w:rPr>
          <w:position w:val="-10"/>
          <w:sz w:val="28"/>
          <w:szCs w:val="28"/>
        </w:rPr>
        <w:pict>
          <v:shape id="_x0000_i1061" type="#_x0000_t75" style="width:12pt;height:12.75pt" fillcolor="window">
            <v:imagedata r:id="rId43" o:title=""/>
          </v:shape>
        </w:pict>
      </w:r>
      <w:r w:rsidRPr="000975DC">
        <w:rPr>
          <w:sz w:val="28"/>
          <w:szCs w:val="28"/>
        </w:rPr>
        <w:t xml:space="preserve">определяется как </w:t>
      </w:r>
    </w:p>
    <w:p w:rsidR="000975DC" w:rsidRDefault="000975DC" w:rsidP="000975DC">
      <w:pPr>
        <w:ind w:firstLine="709"/>
        <w:rPr>
          <w:sz w:val="28"/>
          <w:szCs w:val="28"/>
        </w:rPr>
      </w:pPr>
    </w:p>
    <w:p w:rsidR="00AD7E53" w:rsidRPr="000975DC" w:rsidRDefault="003B48B3" w:rsidP="000975DC">
      <w:pPr>
        <w:ind w:firstLine="709"/>
        <w:rPr>
          <w:sz w:val="28"/>
          <w:szCs w:val="28"/>
        </w:rPr>
      </w:pPr>
      <w:r>
        <w:rPr>
          <w:position w:val="-24"/>
          <w:sz w:val="28"/>
          <w:szCs w:val="28"/>
        </w:rPr>
        <w:pict>
          <v:shape id="_x0000_i1062" type="#_x0000_t75" style="width:135pt;height:32.25pt" fillcolor="window">
            <v:imagedata r:id="rId44" o:title=""/>
          </v:shape>
        </w:pict>
      </w:r>
      <w:r w:rsidR="008629C3" w:rsidRPr="000975DC">
        <w:rPr>
          <w:sz w:val="28"/>
          <w:szCs w:val="28"/>
        </w:rPr>
        <w:t>= 80 мм =0.8 м.</w:t>
      </w:r>
    </w:p>
    <w:p w:rsidR="00AD7E53" w:rsidRPr="000975DC" w:rsidRDefault="00AD7E53" w:rsidP="000975DC">
      <w:pPr>
        <w:ind w:firstLine="709"/>
        <w:rPr>
          <w:sz w:val="28"/>
          <w:szCs w:val="28"/>
        </w:rPr>
      </w:pPr>
    </w:p>
    <w:p w:rsidR="00AD7E53" w:rsidRPr="000975DC" w:rsidRDefault="003B48B3" w:rsidP="000975DC">
      <w:pPr>
        <w:ind w:firstLine="709"/>
        <w:rPr>
          <w:sz w:val="28"/>
          <w:szCs w:val="28"/>
        </w:rPr>
      </w:pPr>
      <w:r>
        <w:rPr>
          <w:noProof/>
        </w:rPr>
        <w:pict>
          <v:shape id="_x0000_s1091" type="#_x0000_t75" style="position:absolute;left:0;text-align:left;margin-left:43.5pt;margin-top:61.8pt;width:256.95pt;height:107.75pt;z-index:251656704" o:allowincell="f">
            <v:imagedata r:id="rId45" o:title=""/>
            <w10:wrap type="topAndBottom"/>
          </v:shape>
        </w:pict>
      </w:r>
      <w:r w:rsidR="008629C3" w:rsidRPr="000975DC">
        <w:rPr>
          <w:sz w:val="28"/>
          <w:szCs w:val="28"/>
        </w:rPr>
        <w:t>Построим ЛАЧХ и ЛФЧХ разомкнутой системы:</w:t>
      </w:r>
    </w:p>
    <w:p w:rsidR="00AD7E53" w:rsidRPr="000975DC" w:rsidRDefault="00AD7E53" w:rsidP="000975DC">
      <w:pPr>
        <w:ind w:firstLine="709"/>
        <w:rPr>
          <w:sz w:val="28"/>
          <w:szCs w:val="28"/>
        </w:rPr>
      </w:pPr>
    </w:p>
    <w:p w:rsidR="00AD7E53" w:rsidRPr="000975DC" w:rsidRDefault="003B48B3" w:rsidP="000975DC">
      <w:pPr>
        <w:ind w:firstLine="709"/>
        <w:rPr>
          <w:sz w:val="28"/>
          <w:szCs w:val="28"/>
        </w:rPr>
      </w:pPr>
      <w:r>
        <w:rPr>
          <w:noProof/>
        </w:rPr>
        <w:pict>
          <v:shape id="_x0000_s1092" type="#_x0000_t75" style="position:absolute;left:0;text-align:left;margin-left:51pt;margin-top:159.25pt;width:249.45pt;height:88.15pt;z-index:251657728" o:allowincell="f">
            <v:imagedata r:id="rId46" o:title=""/>
            <w10:wrap type="topAndBottom"/>
          </v:shape>
        </w:pict>
      </w:r>
    </w:p>
    <w:p w:rsidR="000975DC" w:rsidRDefault="000975DC" w:rsidP="000975DC">
      <w:pPr>
        <w:ind w:firstLine="709"/>
        <w:rPr>
          <w:sz w:val="28"/>
          <w:szCs w:val="28"/>
        </w:rPr>
      </w:pPr>
    </w:p>
    <w:p w:rsidR="00AD7E53" w:rsidRPr="000975DC" w:rsidRDefault="008629C3" w:rsidP="000975DC">
      <w:pPr>
        <w:ind w:firstLine="709"/>
        <w:rPr>
          <w:sz w:val="28"/>
          <w:szCs w:val="28"/>
        </w:rPr>
      </w:pPr>
      <w:r w:rsidRPr="000975DC">
        <w:rPr>
          <w:sz w:val="28"/>
          <w:szCs w:val="28"/>
        </w:rPr>
        <w:t>Оценим ошибку, вызванную постоянным входным воздействием вида:</w:t>
      </w:r>
    </w:p>
    <w:p w:rsidR="000975DC" w:rsidRDefault="000975DC" w:rsidP="000975DC">
      <w:pPr>
        <w:ind w:firstLine="709"/>
        <w:rPr>
          <w:position w:val="-12"/>
          <w:sz w:val="28"/>
          <w:szCs w:val="28"/>
        </w:rPr>
      </w:pPr>
    </w:p>
    <w:p w:rsidR="00AD7E53" w:rsidRPr="000975DC" w:rsidRDefault="003B48B3" w:rsidP="000975DC">
      <w:pPr>
        <w:ind w:firstLine="709"/>
        <w:rPr>
          <w:sz w:val="28"/>
          <w:szCs w:val="28"/>
        </w:rPr>
      </w:pPr>
      <w:r>
        <w:rPr>
          <w:position w:val="-12"/>
          <w:sz w:val="28"/>
          <w:szCs w:val="28"/>
        </w:rPr>
        <w:pict>
          <v:shape id="_x0000_i1063" type="#_x0000_t75" style="width:174pt;height:18pt" fillcolor="window">
            <v:imagedata r:id="rId47" o:title=""/>
          </v:shape>
        </w:pict>
      </w:r>
    </w:p>
    <w:p w:rsidR="000975DC" w:rsidRDefault="000975DC" w:rsidP="000975DC">
      <w:pPr>
        <w:ind w:firstLine="709"/>
        <w:rPr>
          <w:sz w:val="28"/>
          <w:szCs w:val="28"/>
        </w:rPr>
      </w:pPr>
    </w:p>
    <w:p w:rsidR="00AD7E53" w:rsidRPr="000975DC" w:rsidRDefault="008629C3" w:rsidP="000975DC">
      <w:pPr>
        <w:ind w:firstLine="709"/>
        <w:rPr>
          <w:sz w:val="28"/>
          <w:szCs w:val="28"/>
        </w:rPr>
      </w:pPr>
      <w:r w:rsidRPr="000975DC">
        <w:rPr>
          <w:sz w:val="28"/>
          <w:szCs w:val="28"/>
        </w:rPr>
        <w:t xml:space="preserve">Добьемся требуемого качества установившегося режима. Система должна обеспечивать точность </w:t>
      </w:r>
      <w:r w:rsidRPr="000975DC">
        <w:rPr>
          <w:sz w:val="28"/>
          <w:szCs w:val="28"/>
        </w:rPr>
        <w:sym w:font="Symbol" w:char="F044"/>
      </w:r>
      <w:r w:rsidRPr="000975DC">
        <w:rPr>
          <w:sz w:val="28"/>
          <w:szCs w:val="28"/>
        </w:rPr>
        <w:t>v</w:t>
      </w:r>
      <w:r w:rsidRPr="000975DC">
        <w:rPr>
          <w:sz w:val="28"/>
          <w:szCs w:val="28"/>
          <w:vertAlign w:val="subscript"/>
        </w:rPr>
        <w:t xml:space="preserve">max </w:t>
      </w:r>
      <w:r w:rsidRPr="000975DC">
        <w:rPr>
          <w:sz w:val="28"/>
          <w:szCs w:val="28"/>
        </w:rPr>
        <w:t>= 10 мм/c при входном воздействии g</w:t>
      </w:r>
      <w:r w:rsidRPr="000975DC">
        <w:rPr>
          <w:sz w:val="28"/>
          <w:szCs w:val="28"/>
          <w:vertAlign w:val="subscript"/>
        </w:rPr>
        <w:t>max</w:t>
      </w:r>
      <w:r w:rsidRPr="000975DC">
        <w:rPr>
          <w:sz w:val="28"/>
          <w:szCs w:val="28"/>
        </w:rPr>
        <w:t>=500 мм, отсюда можно найти суммарный коэффициент усиления всех звеньев системы.</w:t>
      </w:r>
    </w:p>
    <w:p w:rsidR="00AD7E53" w:rsidRPr="000975DC" w:rsidRDefault="000975DC" w:rsidP="000975DC">
      <w:pPr>
        <w:ind w:firstLine="709"/>
        <w:rPr>
          <w:sz w:val="28"/>
          <w:szCs w:val="28"/>
        </w:rPr>
      </w:pPr>
      <w:r>
        <w:rPr>
          <w:position w:val="-30"/>
          <w:sz w:val="28"/>
          <w:szCs w:val="28"/>
        </w:rPr>
        <w:br w:type="page"/>
      </w:r>
      <w:r w:rsidR="003B48B3">
        <w:rPr>
          <w:position w:val="-30"/>
          <w:sz w:val="28"/>
          <w:szCs w:val="28"/>
        </w:rPr>
        <w:pict>
          <v:shape id="_x0000_i1064" type="#_x0000_t75" style="width:108pt;height:33.75pt" fillcolor="window">
            <v:imagedata r:id="rId48" o:title=""/>
          </v:shape>
        </w:pict>
      </w:r>
    </w:p>
    <w:p w:rsidR="000975DC" w:rsidRDefault="000975DC" w:rsidP="000975DC">
      <w:pPr>
        <w:ind w:firstLine="709"/>
        <w:rPr>
          <w:sz w:val="28"/>
          <w:szCs w:val="28"/>
        </w:rPr>
      </w:pPr>
    </w:p>
    <w:p w:rsidR="00AD7E53" w:rsidRPr="000975DC" w:rsidRDefault="008629C3" w:rsidP="000975DC">
      <w:pPr>
        <w:ind w:firstLine="709"/>
        <w:rPr>
          <w:sz w:val="28"/>
          <w:szCs w:val="28"/>
        </w:rPr>
      </w:pPr>
      <w:r w:rsidRPr="000975DC">
        <w:rPr>
          <w:sz w:val="28"/>
          <w:szCs w:val="28"/>
        </w:rPr>
        <w:t>ЛАЧХ должна располагаться выше контрольной точки A</w:t>
      </w:r>
      <w:r w:rsidRPr="000975DC">
        <w:rPr>
          <w:sz w:val="28"/>
          <w:szCs w:val="28"/>
          <w:vertAlign w:val="subscript"/>
        </w:rPr>
        <w:t>k</w:t>
      </w:r>
      <w:r w:rsidRPr="000975DC">
        <w:rPr>
          <w:sz w:val="28"/>
          <w:szCs w:val="28"/>
        </w:rPr>
        <w:t xml:space="preserve"> имеющая координаты(</w:t>
      </w:r>
      <w:r w:rsidR="003B48B3">
        <w:rPr>
          <w:position w:val="-32"/>
          <w:sz w:val="28"/>
          <w:szCs w:val="28"/>
        </w:rPr>
        <w:pict>
          <v:shape id="_x0000_i1065" type="#_x0000_t75" style="width:78pt;height:38.25pt" fillcolor="window">
            <v:imagedata r:id="rId49" o:title=""/>
          </v:shape>
        </w:pict>
      </w:r>
      <w:r w:rsidRPr="000975DC">
        <w:rPr>
          <w:sz w:val="28"/>
          <w:szCs w:val="28"/>
        </w:rPr>
        <w:t>)</w:t>
      </w:r>
    </w:p>
    <w:p w:rsidR="00AD7E53" w:rsidRPr="000975DC" w:rsidRDefault="008629C3" w:rsidP="000975DC">
      <w:pPr>
        <w:ind w:firstLine="709"/>
        <w:rPr>
          <w:sz w:val="28"/>
          <w:szCs w:val="28"/>
        </w:rPr>
      </w:pPr>
      <w:r w:rsidRPr="000975DC">
        <w:rPr>
          <w:sz w:val="28"/>
          <w:szCs w:val="28"/>
        </w:rPr>
        <w:t>В этом случае значение ошибки так же будет иметь синусоидальный характер:</w:t>
      </w:r>
    </w:p>
    <w:p w:rsidR="00AD7E53" w:rsidRPr="000975DC" w:rsidRDefault="008629C3" w:rsidP="000975DC">
      <w:pPr>
        <w:ind w:firstLine="709"/>
        <w:rPr>
          <w:sz w:val="28"/>
          <w:szCs w:val="28"/>
        </w:rPr>
      </w:pPr>
      <w:r w:rsidRPr="000975DC">
        <w:rPr>
          <w:sz w:val="28"/>
          <w:szCs w:val="28"/>
        </w:rPr>
        <w:t>График зависимости ошибки от времени имеет вид:</w:t>
      </w:r>
    </w:p>
    <w:p w:rsidR="00AD7E53" w:rsidRPr="000975DC" w:rsidRDefault="00AD7E53" w:rsidP="000975DC">
      <w:pPr>
        <w:ind w:firstLine="709"/>
        <w:rPr>
          <w:sz w:val="28"/>
          <w:szCs w:val="28"/>
        </w:rPr>
      </w:pPr>
    </w:p>
    <w:p w:rsidR="000975DC" w:rsidRDefault="003B48B3" w:rsidP="000975DC">
      <w:pPr>
        <w:ind w:firstLine="709"/>
        <w:rPr>
          <w:sz w:val="28"/>
          <w:szCs w:val="28"/>
        </w:rPr>
      </w:pPr>
      <w:r>
        <w:rPr>
          <w:noProof/>
        </w:rPr>
        <w:pict>
          <v:shape id="_x0000_s1093" type="#_x0000_t75" style="position:absolute;left:0;text-align:left;margin-left:31.2pt;margin-top:2.2pt;width:356.4pt;height:118.25pt;z-index:251658752" o:allowincell="f">
            <v:imagedata r:id="rId50" o:title=""/>
            <w10:wrap type="topAndBottom"/>
          </v:shape>
        </w:pict>
      </w:r>
    </w:p>
    <w:p w:rsidR="00AD7E53" w:rsidRPr="000975DC" w:rsidRDefault="008629C3" w:rsidP="000975DC">
      <w:pPr>
        <w:ind w:firstLine="709"/>
        <w:rPr>
          <w:sz w:val="28"/>
          <w:szCs w:val="28"/>
        </w:rPr>
      </w:pPr>
      <w:r w:rsidRPr="000975DC">
        <w:rPr>
          <w:sz w:val="28"/>
          <w:szCs w:val="28"/>
        </w:rPr>
        <w:t xml:space="preserve">Т.к. амплитуда ошибки меньше </w:t>
      </w:r>
      <w:r w:rsidRPr="000975DC">
        <w:rPr>
          <w:sz w:val="28"/>
          <w:szCs w:val="28"/>
        </w:rPr>
        <w:sym w:font="Symbol" w:char="F044"/>
      </w:r>
      <w:r w:rsidRPr="000975DC">
        <w:rPr>
          <w:sz w:val="28"/>
          <w:szCs w:val="28"/>
        </w:rPr>
        <w:t>v</w:t>
      </w:r>
      <w:r w:rsidRPr="000975DC">
        <w:rPr>
          <w:sz w:val="28"/>
          <w:szCs w:val="28"/>
          <w:vertAlign w:val="subscript"/>
        </w:rPr>
        <w:t xml:space="preserve">max </w:t>
      </w:r>
      <w:r w:rsidRPr="000975DC">
        <w:rPr>
          <w:sz w:val="28"/>
          <w:szCs w:val="28"/>
        </w:rPr>
        <w:t>= 10 мм/c, то система регулирования удовлетворяет заданным критериям точности.</w:t>
      </w:r>
    </w:p>
    <w:p w:rsidR="00AD7E53" w:rsidRPr="000975DC" w:rsidRDefault="008629C3" w:rsidP="000975DC">
      <w:pPr>
        <w:ind w:firstLine="709"/>
        <w:rPr>
          <w:sz w:val="28"/>
          <w:szCs w:val="28"/>
        </w:rPr>
      </w:pPr>
      <w:r w:rsidRPr="000975DC">
        <w:rPr>
          <w:sz w:val="28"/>
          <w:szCs w:val="28"/>
        </w:rPr>
        <w:t xml:space="preserve">Корректировка системы происходит за счет изменения значения коэффициента </w:t>
      </w:r>
      <w:r w:rsidR="003B48B3">
        <w:rPr>
          <w:position w:val="-10"/>
          <w:sz w:val="28"/>
          <w:szCs w:val="28"/>
        </w:rPr>
        <w:pict>
          <v:shape id="_x0000_i1066" type="#_x0000_t75" style="width:18pt;height:17.25pt" fillcolor="window">
            <v:imagedata r:id="rId51" o:title=""/>
          </v:shape>
        </w:pict>
      </w:r>
    </w:p>
    <w:p w:rsidR="00AD7E53" w:rsidRPr="000975DC" w:rsidRDefault="008629C3" w:rsidP="000975DC">
      <w:pPr>
        <w:ind w:firstLine="709"/>
        <w:rPr>
          <w:sz w:val="28"/>
          <w:szCs w:val="28"/>
        </w:rPr>
      </w:pPr>
      <w:r w:rsidRPr="000975DC">
        <w:rPr>
          <w:sz w:val="28"/>
          <w:szCs w:val="28"/>
        </w:rPr>
        <w:t xml:space="preserve">Для увеличения устойчивости, ЛАЧХ разомкнутой системы на частоте </w:t>
      </w:r>
      <w:r w:rsidRPr="000975DC">
        <w:rPr>
          <w:sz w:val="28"/>
          <w:szCs w:val="28"/>
        </w:rPr>
        <w:sym w:font="Symbol" w:char="F077"/>
      </w:r>
      <w:r w:rsidRPr="000975DC">
        <w:rPr>
          <w:sz w:val="28"/>
          <w:szCs w:val="28"/>
          <w:vertAlign w:val="subscript"/>
        </w:rPr>
        <w:t>м</w:t>
      </w:r>
      <w:r w:rsidR="000975DC" w:rsidRPr="000975DC">
        <w:rPr>
          <w:szCs w:val="28"/>
          <w:vertAlign w:val="subscript"/>
        </w:rPr>
        <w:t xml:space="preserve"> </w:t>
      </w:r>
      <w:r w:rsidRPr="000975DC">
        <w:rPr>
          <w:sz w:val="28"/>
          <w:szCs w:val="28"/>
        </w:rPr>
        <w:t xml:space="preserve">должна иметь значение: </w:t>
      </w:r>
      <w:r w:rsidR="003B48B3">
        <w:rPr>
          <w:position w:val="-28"/>
          <w:sz w:val="28"/>
          <w:szCs w:val="28"/>
        </w:rPr>
        <w:pict>
          <v:shape id="_x0000_i1067" type="#_x0000_t75" style="width:111pt;height:33.75pt" fillcolor="window">
            <v:imagedata r:id="rId52" o:title=""/>
          </v:shape>
        </w:pict>
      </w:r>
      <w:r w:rsidRPr="000975DC">
        <w:rPr>
          <w:sz w:val="28"/>
          <w:szCs w:val="28"/>
        </w:rPr>
        <w:t>, где M=1.5-показатель колебательности</w:t>
      </w:r>
    </w:p>
    <w:p w:rsidR="0020029F" w:rsidRDefault="008629C3" w:rsidP="000975DC">
      <w:pPr>
        <w:ind w:firstLine="709"/>
        <w:rPr>
          <w:sz w:val="28"/>
          <w:szCs w:val="28"/>
        </w:rPr>
      </w:pPr>
      <w:r w:rsidRPr="000975DC">
        <w:rPr>
          <w:sz w:val="28"/>
          <w:szCs w:val="28"/>
        </w:rPr>
        <w:t xml:space="preserve">Зачение </w:t>
      </w:r>
      <w:r w:rsidRPr="000975DC">
        <w:rPr>
          <w:sz w:val="28"/>
          <w:szCs w:val="28"/>
        </w:rPr>
        <w:sym w:font="Symbol" w:char="F077"/>
      </w:r>
      <w:r w:rsidRPr="000975DC">
        <w:rPr>
          <w:sz w:val="28"/>
          <w:szCs w:val="28"/>
          <w:vertAlign w:val="subscript"/>
        </w:rPr>
        <w:t>м</w:t>
      </w:r>
      <w:r w:rsidRPr="000975DC">
        <w:rPr>
          <w:sz w:val="28"/>
          <w:szCs w:val="28"/>
        </w:rPr>
        <w:t xml:space="preserve">, находим поформулам: </w:t>
      </w:r>
    </w:p>
    <w:p w:rsidR="0020029F" w:rsidRDefault="0020029F" w:rsidP="000975DC">
      <w:pPr>
        <w:ind w:firstLine="709"/>
        <w:rPr>
          <w:sz w:val="28"/>
          <w:szCs w:val="28"/>
        </w:rPr>
      </w:pPr>
    </w:p>
    <w:p w:rsidR="00AD7E53" w:rsidRPr="000975DC" w:rsidRDefault="003B48B3" w:rsidP="000975DC">
      <w:pPr>
        <w:ind w:firstLine="709"/>
        <w:rPr>
          <w:sz w:val="28"/>
          <w:szCs w:val="28"/>
        </w:rPr>
      </w:pPr>
      <w:r>
        <w:rPr>
          <w:position w:val="-30"/>
          <w:sz w:val="28"/>
          <w:szCs w:val="28"/>
        </w:rPr>
        <w:pict>
          <v:shape id="_x0000_i1068" type="#_x0000_t75" style="width:147pt;height:38.25pt" fillcolor="window">
            <v:imagedata r:id="rId53" o:title=""/>
          </v:shape>
        </w:pict>
      </w:r>
    </w:p>
    <w:p w:rsidR="0020029F" w:rsidRDefault="0020029F" w:rsidP="000975DC">
      <w:pPr>
        <w:ind w:firstLine="709"/>
        <w:rPr>
          <w:sz w:val="28"/>
          <w:szCs w:val="28"/>
        </w:rPr>
      </w:pPr>
    </w:p>
    <w:p w:rsidR="0020029F" w:rsidRDefault="0020029F" w:rsidP="000975DC">
      <w:pPr>
        <w:ind w:firstLine="709"/>
        <w:rPr>
          <w:sz w:val="28"/>
          <w:szCs w:val="28"/>
        </w:rPr>
      </w:pPr>
      <w:r>
        <w:rPr>
          <w:sz w:val="28"/>
          <w:szCs w:val="28"/>
        </w:rPr>
        <w:br w:type="page"/>
      </w:r>
    </w:p>
    <w:p w:rsidR="00AD7E53" w:rsidRPr="000975DC" w:rsidRDefault="003B48B3" w:rsidP="000975DC">
      <w:pPr>
        <w:ind w:firstLine="709"/>
        <w:rPr>
          <w:sz w:val="28"/>
          <w:szCs w:val="28"/>
        </w:rPr>
      </w:pPr>
      <w:r>
        <w:rPr>
          <w:noProof/>
        </w:rPr>
        <w:pict>
          <v:shape id="_x0000_s1094" type="#_x0000_t75" style="position:absolute;left:0;text-align:left;margin-left:29.5pt;margin-top:-20.15pt;width:292.25pt;height:116.3pt;z-index:251659776" o:allowincell="f">
            <v:imagedata r:id="rId54" o:title=""/>
            <w10:wrap type="topAndBottom"/>
          </v:shape>
        </w:pict>
      </w:r>
      <w:r w:rsidR="008629C3" w:rsidRPr="000975DC">
        <w:rPr>
          <w:sz w:val="28"/>
          <w:szCs w:val="28"/>
        </w:rPr>
        <w:t xml:space="preserve">Где </w:t>
      </w:r>
      <w:r w:rsidR="008629C3" w:rsidRPr="000975DC">
        <w:rPr>
          <w:sz w:val="28"/>
          <w:szCs w:val="28"/>
        </w:rPr>
        <w:sym w:font="Symbol" w:char="F077"/>
      </w:r>
      <w:r w:rsidR="008629C3" w:rsidRPr="000975DC">
        <w:rPr>
          <w:sz w:val="28"/>
          <w:szCs w:val="28"/>
          <w:vertAlign w:val="subscript"/>
        </w:rPr>
        <w:t>0</w:t>
      </w:r>
      <w:r w:rsidR="008629C3" w:rsidRPr="000975DC">
        <w:rPr>
          <w:sz w:val="28"/>
          <w:szCs w:val="28"/>
        </w:rPr>
        <w:t>-базовая частота. Ее находим по ЛАЧХ ,как точку пересечения с осью абцисс.</w:t>
      </w:r>
    </w:p>
    <w:p w:rsidR="0020029F" w:rsidRDefault="0020029F" w:rsidP="000975DC">
      <w:pPr>
        <w:ind w:firstLine="709"/>
        <w:rPr>
          <w:position w:val="-30"/>
          <w:sz w:val="28"/>
          <w:szCs w:val="28"/>
        </w:rPr>
      </w:pPr>
    </w:p>
    <w:p w:rsidR="00AD7E53" w:rsidRPr="000975DC" w:rsidRDefault="003B48B3" w:rsidP="000975DC">
      <w:pPr>
        <w:ind w:firstLine="709"/>
        <w:rPr>
          <w:sz w:val="28"/>
          <w:szCs w:val="28"/>
        </w:rPr>
      </w:pPr>
      <w:r>
        <w:rPr>
          <w:position w:val="-30"/>
          <w:sz w:val="28"/>
          <w:szCs w:val="28"/>
        </w:rPr>
        <w:pict>
          <v:shape id="_x0000_i1069" type="#_x0000_t75" style="width:84pt;height:33.75pt" fillcolor="window">
            <v:imagedata r:id="rId55" o:title=""/>
          </v:shape>
        </w:pict>
      </w:r>
    </w:p>
    <w:p w:rsidR="00AD7E53" w:rsidRPr="000975DC" w:rsidRDefault="00AD7E53" w:rsidP="000975DC">
      <w:pPr>
        <w:ind w:firstLine="709"/>
        <w:rPr>
          <w:sz w:val="28"/>
          <w:szCs w:val="28"/>
        </w:rPr>
      </w:pPr>
    </w:p>
    <w:p w:rsidR="00AD7E53" w:rsidRPr="000975DC" w:rsidRDefault="008629C3" w:rsidP="000975DC">
      <w:pPr>
        <w:ind w:firstLine="709"/>
        <w:rPr>
          <w:sz w:val="28"/>
          <w:szCs w:val="28"/>
        </w:rPr>
      </w:pPr>
      <w:r w:rsidRPr="000975DC">
        <w:rPr>
          <w:sz w:val="28"/>
          <w:szCs w:val="28"/>
        </w:rPr>
        <w:t>ЛАЧХ скорректированной системы</w:t>
      </w:r>
      <w:r w:rsidR="000975DC" w:rsidRPr="000975DC">
        <w:rPr>
          <w:szCs w:val="28"/>
        </w:rPr>
        <w:t xml:space="preserve"> </w:t>
      </w:r>
      <w:r w:rsidRPr="000975DC">
        <w:rPr>
          <w:sz w:val="28"/>
          <w:szCs w:val="28"/>
        </w:rPr>
        <w:t>имеет вид:</w:t>
      </w:r>
    </w:p>
    <w:p w:rsidR="00AD7E53" w:rsidRDefault="008629C3" w:rsidP="000975DC">
      <w:pPr>
        <w:ind w:firstLine="709"/>
        <w:rPr>
          <w:sz w:val="28"/>
          <w:szCs w:val="28"/>
        </w:rPr>
      </w:pPr>
      <w:r w:rsidRPr="000975DC">
        <w:rPr>
          <w:sz w:val="28"/>
          <w:szCs w:val="28"/>
        </w:rPr>
        <w:t>Временная характеристика переходного процесса, вызванного воздействием на систему функцией 1(t) имеет вид:</w:t>
      </w:r>
    </w:p>
    <w:p w:rsidR="0020029F" w:rsidRPr="000975DC" w:rsidRDefault="003B48B3" w:rsidP="000975DC">
      <w:pPr>
        <w:ind w:firstLine="709"/>
        <w:rPr>
          <w:sz w:val="28"/>
          <w:szCs w:val="28"/>
        </w:rPr>
      </w:pPr>
      <w:r>
        <w:rPr>
          <w:noProof/>
        </w:rPr>
        <w:pict>
          <v:shape id="_x0000_s1095" type="#_x0000_t75" style="position:absolute;left:0;text-align:left;margin-left:29.5pt;margin-top:33pt;width:256.95pt;height:125.05pt;z-index:251660800" o:allowincell="f">
            <v:imagedata r:id="rId56" o:title=""/>
            <w10:wrap type="topAndBottom"/>
          </v:shape>
        </w:pict>
      </w:r>
    </w:p>
    <w:p w:rsidR="0020029F" w:rsidRDefault="0020029F" w:rsidP="000975DC">
      <w:pPr>
        <w:ind w:firstLine="709"/>
        <w:rPr>
          <w:sz w:val="28"/>
          <w:szCs w:val="28"/>
        </w:rPr>
      </w:pPr>
    </w:p>
    <w:p w:rsidR="00AD7E53" w:rsidRPr="000975DC" w:rsidRDefault="008629C3" w:rsidP="000975DC">
      <w:pPr>
        <w:ind w:firstLine="709"/>
        <w:rPr>
          <w:sz w:val="28"/>
          <w:szCs w:val="28"/>
        </w:rPr>
      </w:pPr>
      <w:r w:rsidRPr="000975DC">
        <w:rPr>
          <w:sz w:val="28"/>
          <w:szCs w:val="28"/>
        </w:rPr>
        <w:t>Т.о. требование значения показателя колебательности системы M=1.5 выполняется.</w:t>
      </w:r>
    </w:p>
    <w:p w:rsidR="00AD7E53" w:rsidRPr="000975DC" w:rsidRDefault="00AD7E53" w:rsidP="000975DC">
      <w:pPr>
        <w:pStyle w:val="3"/>
        <w:spacing w:after="0"/>
        <w:ind w:left="0" w:firstLine="709"/>
        <w:rPr>
          <w:b/>
          <w:sz w:val="28"/>
          <w:szCs w:val="28"/>
        </w:rPr>
      </w:pPr>
    </w:p>
    <w:p w:rsidR="00AD7E53" w:rsidRDefault="008629C3" w:rsidP="000975DC">
      <w:pPr>
        <w:ind w:firstLine="709"/>
        <w:rPr>
          <w:b/>
          <w:sz w:val="28"/>
          <w:szCs w:val="28"/>
        </w:rPr>
      </w:pPr>
      <w:r w:rsidRPr="000975DC">
        <w:rPr>
          <w:b/>
          <w:sz w:val="28"/>
          <w:szCs w:val="28"/>
        </w:rPr>
        <w:br w:type="page"/>
      </w:r>
      <w:r w:rsidR="0020029F">
        <w:rPr>
          <w:b/>
          <w:sz w:val="28"/>
          <w:szCs w:val="28"/>
        </w:rPr>
        <w:t>Заключение</w:t>
      </w:r>
    </w:p>
    <w:p w:rsidR="0020029F" w:rsidRPr="000975DC" w:rsidRDefault="0020029F" w:rsidP="000975DC">
      <w:pPr>
        <w:ind w:firstLine="709"/>
        <w:rPr>
          <w:b/>
          <w:sz w:val="28"/>
          <w:szCs w:val="28"/>
        </w:rPr>
      </w:pPr>
    </w:p>
    <w:p w:rsidR="00AD7E53" w:rsidRPr="000975DC" w:rsidRDefault="008629C3" w:rsidP="000975DC">
      <w:pPr>
        <w:pStyle w:val="1"/>
        <w:spacing w:line="360" w:lineRule="auto"/>
        <w:ind w:left="0" w:firstLine="709"/>
        <w:rPr>
          <w:sz w:val="28"/>
          <w:szCs w:val="28"/>
        </w:rPr>
      </w:pPr>
      <w:r w:rsidRPr="000975DC">
        <w:rPr>
          <w:sz w:val="28"/>
          <w:szCs w:val="28"/>
        </w:rPr>
        <w:t>Под улучшением качества процесса регулирования, помимо повышения точности в типовых режимах, понимается изменение динамических свойств системы регулирования с целью получения необходимого запаса устойчивости и быстродействия. В этой проблеме основное значение имеет обеспечение запаса устойчивости. Это объясняется тем, что стремление снизить ошибки системы регулирования приводит, как правило, к необходимости использовать такие значения общего коэффициента усиления, при которых без принятия специальных мер система вообще оказывается неустойчивой.</w:t>
      </w:r>
    </w:p>
    <w:p w:rsidR="00AD7E53" w:rsidRPr="000975DC" w:rsidRDefault="008629C3" w:rsidP="000975DC">
      <w:pPr>
        <w:pStyle w:val="1"/>
        <w:spacing w:line="360" w:lineRule="auto"/>
        <w:ind w:left="0" w:firstLine="709"/>
        <w:rPr>
          <w:sz w:val="28"/>
          <w:szCs w:val="28"/>
        </w:rPr>
      </w:pPr>
      <w:r w:rsidRPr="000975DC">
        <w:rPr>
          <w:sz w:val="28"/>
          <w:szCs w:val="28"/>
        </w:rPr>
        <w:t>При решении задачи повышения запаса устойчивости проектируемой системы регулирования прежде всего необходимо попытаться рациональным образом изменить ее параметры (коэффициенты передачи отдельных звеньев, постоянные времени и т. п.) так, чтобы удовлетворить требованиям качества регулирования, которые определяются критериями качества. При невозможности решить эту задачу в рамках имеющейся системы приходится идти на изменение ее структуры. Для этой цели обычно используется введение в систему регулирования так называемых корректирующих средств, которые должны изменить динамику всей системы в нужном направлении. К корректирующим средствам относятся, в частности, корректирующие звенья, представляющие собой динамические звенья с определенными передаточными функциями.</w:t>
      </w:r>
    </w:p>
    <w:p w:rsidR="00AD7E53" w:rsidRPr="000975DC" w:rsidRDefault="008629C3" w:rsidP="000975DC">
      <w:pPr>
        <w:pStyle w:val="1"/>
        <w:spacing w:line="360" w:lineRule="auto"/>
        <w:ind w:left="0" w:firstLine="709"/>
        <w:rPr>
          <w:sz w:val="28"/>
          <w:szCs w:val="28"/>
        </w:rPr>
      </w:pPr>
      <w:r w:rsidRPr="000975DC">
        <w:rPr>
          <w:sz w:val="28"/>
          <w:szCs w:val="28"/>
        </w:rPr>
        <w:t>Для оценки качества любой системы регулирования, в том числе и следящей системы, необходимо знать ее точность, характеризуемую ошибками в некоторых типовых режимах, быстродействие, определяемое по способности системы работать при больших скоростях и ускорениях входного воздействия или по быстроте протекания переходных процессов, и запас устойчивости</w:t>
      </w:r>
      <w:r w:rsidRPr="000975DC">
        <w:rPr>
          <w:smallCaps/>
          <w:sz w:val="28"/>
          <w:szCs w:val="28"/>
        </w:rPr>
        <w:t xml:space="preserve">, </w:t>
      </w:r>
      <w:r w:rsidRPr="000975DC">
        <w:rPr>
          <w:sz w:val="28"/>
          <w:szCs w:val="28"/>
        </w:rPr>
        <w:t>показывающий склонность системы к колебаниям. В соответствии с этим можно говорить о критериях точности, критериях быстродействия и критериях запаса устойчивости. При использовании частотных критериев необходимо основываться на тех или иных частотных свойствах системы регулирования.</w:t>
      </w:r>
    </w:p>
    <w:p w:rsidR="00AD7E53" w:rsidRPr="000975DC" w:rsidRDefault="00AD7E53" w:rsidP="000975DC">
      <w:pPr>
        <w:pStyle w:val="1"/>
        <w:spacing w:line="360" w:lineRule="auto"/>
        <w:ind w:left="0" w:firstLine="709"/>
        <w:rPr>
          <w:sz w:val="28"/>
          <w:szCs w:val="28"/>
        </w:rPr>
      </w:pPr>
    </w:p>
    <w:p w:rsidR="00AD7E53" w:rsidRDefault="008629C3" w:rsidP="000975DC">
      <w:pPr>
        <w:pStyle w:val="3"/>
        <w:spacing w:after="0"/>
        <w:ind w:left="0" w:firstLine="709"/>
        <w:rPr>
          <w:b/>
          <w:sz w:val="28"/>
          <w:szCs w:val="28"/>
        </w:rPr>
      </w:pPr>
      <w:r w:rsidRPr="000975DC">
        <w:rPr>
          <w:b/>
          <w:sz w:val="28"/>
          <w:szCs w:val="28"/>
        </w:rPr>
        <w:br w:type="page"/>
        <w:t>Библиографический список</w:t>
      </w:r>
    </w:p>
    <w:p w:rsidR="0020029F" w:rsidRPr="000975DC" w:rsidRDefault="0020029F" w:rsidP="000975DC">
      <w:pPr>
        <w:pStyle w:val="3"/>
        <w:spacing w:after="0"/>
        <w:ind w:left="0" w:firstLine="709"/>
        <w:rPr>
          <w:b/>
          <w:sz w:val="28"/>
          <w:szCs w:val="28"/>
        </w:rPr>
      </w:pPr>
    </w:p>
    <w:p w:rsidR="00AD7E53" w:rsidRPr="000975DC" w:rsidRDefault="008629C3" w:rsidP="000975DC">
      <w:pPr>
        <w:pStyle w:val="3"/>
        <w:spacing w:after="0"/>
        <w:ind w:left="0"/>
        <w:rPr>
          <w:sz w:val="28"/>
          <w:szCs w:val="28"/>
        </w:rPr>
      </w:pPr>
      <w:r w:rsidRPr="000975DC">
        <w:rPr>
          <w:sz w:val="28"/>
          <w:szCs w:val="28"/>
        </w:rPr>
        <w:t>1. Сапаров В.Е., Максимов Н.А. Системы стандартов в электросвязи и радиоэлектронике. М.: Радио и связь, 1985. 248 с.</w:t>
      </w:r>
    </w:p>
    <w:p w:rsidR="00AD7E53" w:rsidRPr="000975DC" w:rsidRDefault="008629C3" w:rsidP="000975DC">
      <w:pPr>
        <w:pStyle w:val="3"/>
        <w:spacing w:after="0"/>
        <w:ind w:left="0"/>
        <w:rPr>
          <w:sz w:val="28"/>
          <w:szCs w:val="28"/>
        </w:rPr>
      </w:pPr>
      <w:r w:rsidRPr="000975DC">
        <w:rPr>
          <w:sz w:val="28"/>
          <w:szCs w:val="28"/>
        </w:rPr>
        <w:t>2. Микропроцессорные системы автоматического управления./Под ред. Бесекерского В.А. Л., Машиностроение, 1988.</w:t>
      </w:r>
    </w:p>
    <w:p w:rsidR="00AD7E53" w:rsidRPr="000975DC" w:rsidRDefault="008629C3" w:rsidP="000975DC">
      <w:pPr>
        <w:pStyle w:val="3"/>
        <w:spacing w:after="0"/>
        <w:ind w:left="0"/>
        <w:rPr>
          <w:sz w:val="28"/>
          <w:szCs w:val="28"/>
        </w:rPr>
      </w:pPr>
      <w:r w:rsidRPr="000975DC">
        <w:rPr>
          <w:sz w:val="28"/>
          <w:szCs w:val="28"/>
        </w:rPr>
        <w:t>3. Бесекерский В.А.,</w:t>
      </w:r>
      <w:r w:rsidR="000975DC" w:rsidRPr="000975DC">
        <w:rPr>
          <w:sz w:val="28"/>
          <w:szCs w:val="28"/>
        </w:rPr>
        <w:t xml:space="preserve"> </w:t>
      </w:r>
      <w:r w:rsidRPr="000975DC">
        <w:rPr>
          <w:sz w:val="28"/>
          <w:szCs w:val="28"/>
        </w:rPr>
        <w:t>Изранцев В.В.</w:t>
      </w:r>
      <w:r w:rsidR="000975DC" w:rsidRPr="000975DC">
        <w:rPr>
          <w:sz w:val="28"/>
          <w:szCs w:val="28"/>
        </w:rPr>
        <w:t xml:space="preserve"> </w:t>
      </w:r>
      <w:r w:rsidRPr="000975DC">
        <w:rPr>
          <w:sz w:val="28"/>
          <w:szCs w:val="28"/>
        </w:rPr>
        <w:t>Системы автоматического управления с микроЭВМ. М., Наука, 1987.</w:t>
      </w:r>
    </w:p>
    <w:p w:rsidR="00AD7E53" w:rsidRPr="000975DC" w:rsidRDefault="008629C3" w:rsidP="000975DC">
      <w:pPr>
        <w:pStyle w:val="3"/>
        <w:spacing w:after="0"/>
        <w:ind w:left="0"/>
        <w:rPr>
          <w:sz w:val="28"/>
          <w:szCs w:val="28"/>
        </w:rPr>
      </w:pPr>
      <w:r w:rsidRPr="000975DC">
        <w:rPr>
          <w:sz w:val="28"/>
          <w:szCs w:val="28"/>
        </w:rPr>
        <w:t>4. Бесекерский В.А., Попов Е.П. Теория систем автоматического регулирования. М., Наука, 1975.</w:t>
      </w:r>
    </w:p>
    <w:p w:rsidR="008629C3" w:rsidRPr="000975DC" w:rsidRDefault="008629C3" w:rsidP="000975DC">
      <w:pPr>
        <w:pStyle w:val="3"/>
        <w:spacing w:after="0"/>
        <w:ind w:left="0"/>
        <w:rPr>
          <w:sz w:val="28"/>
          <w:szCs w:val="28"/>
        </w:rPr>
      </w:pPr>
      <w:r w:rsidRPr="000975DC">
        <w:rPr>
          <w:sz w:val="28"/>
          <w:szCs w:val="28"/>
        </w:rPr>
        <w:t>5. Теория автоматического управления./Под ред. Воронова А.А. М., Высшая школа, 1986, Т.1, 2.</w:t>
      </w:r>
      <w:bookmarkStart w:id="0" w:name="_GoBack"/>
      <w:bookmarkEnd w:id="0"/>
    </w:p>
    <w:sectPr w:rsidR="008629C3" w:rsidRPr="000975DC" w:rsidSect="000975DC">
      <w:footerReference w:type="even" r:id="rId5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56" w:rsidRDefault="00225B56">
      <w:r>
        <w:separator/>
      </w:r>
    </w:p>
  </w:endnote>
  <w:endnote w:type="continuationSeparator" w:id="0">
    <w:p w:rsidR="00225B56" w:rsidRDefault="0022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E53" w:rsidRDefault="008629C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7E53" w:rsidRDefault="00AD7E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56" w:rsidRDefault="00225B56">
      <w:r>
        <w:separator/>
      </w:r>
    </w:p>
  </w:footnote>
  <w:footnote w:type="continuationSeparator" w:id="0">
    <w:p w:rsidR="00225B56" w:rsidRDefault="00225B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D65351"/>
    <w:multiLevelType w:val="singleLevel"/>
    <w:tmpl w:val="3F1A3E08"/>
    <w:lvl w:ilvl="0">
      <w:start w:val="1"/>
      <w:numFmt w:val="decimal"/>
      <w:lvlText w:val="%1."/>
      <w:lvlJc w:val="left"/>
      <w:pPr>
        <w:tabs>
          <w:tab w:val="num" w:pos="927"/>
        </w:tabs>
        <w:ind w:left="927" w:hanging="360"/>
      </w:pPr>
      <w:rPr>
        <w:rFonts w:cs="Times New Roman" w:hint="default"/>
      </w:rPr>
    </w:lvl>
  </w:abstractNum>
  <w:abstractNum w:abstractNumId="1">
    <w:nsid w:val="725F0254"/>
    <w:multiLevelType w:val="hybridMultilevel"/>
    <w:tmpl w:val="199A7184"/>
    <w:lvl w:ilvl="0" w:tplc="07D60B76">
      <w:start w:val="1"/>
      <w:numFmt w:val="bullet"/>
      <w:lvlText w:val="–"/>
      <w:lvlJc w:val="left"/>
      <w:pPr>
        <w:tabs>
          <w:tab w:val="num" w:pos="360"/>
        </w:tabs>
        <w:ind w:left="360" w:hanging="360"/>
      </w:pPr>
      <w:rPr>
        <w:rFonts w:ascii="Times New Roman" w:hAnsi="Times New Roman" w:hint="default"/>
      </w:rPr>
    </w:lvl>
    <w:lvl w:ilvl="1" w:tplc="F4145CBA" w:tentative="1">
      <w:start w:val="1"/>
      <w:numFmt w:val="bullet"/>
      <w:lvlText w:val="o"/>
      <w:lvlJc w:val="left"/>
      <w:pPr>
        <w:tabs>
          <w:tab w:val="num" w:pos="360"/>
        </w:tabs>
        <w:ind w:left="360" w:hanging="360"/>
      </w:pPr>
      <w:rPr>
        <w:rFonts w:ascii="Courier New" w:hAnsi="Courier New" w:hint="default"/>
      </w:rPr>
    </w:lvl>
    <w:lvl w:ilvl="2" w:tplc="D0B8C826" w:tentative="1">
      <w:start w:val="1"/>
      <w:numFmt w:val="bullet"/>
      <w:lvlText w:val=""/>
      <w:lvlJc w:val="left"/>
      <w:pPr>
        <w:tabs>
          <w:tab w:val="num" w:pos="1080"/>
        </w:tabs>
        <w:ind w:left="1080" w:hanging="360"/>
      </w:pPr>
      <w:rPr>
        <w:rFonts w:ascii="Wingdings" w:hAnsi="Wingdings" w:hint="default"/>
      </w:rPr>
    </w:lvl>
    <w:lvl w:ilvl="3" w:tplc="02421524" w:tentative="1">
      <w:start w:val="1"/>
      <w:numFmt w:val="bullet"/>
      <w:lvlText w:val=""/>
      <w:lvlJc w:val="left"/>
      <w:pPr>
        <w:tabs>
          <w:tab w:val="num" w:pos="1800"/>
        </w:tabs>
        <w:ind w:left="1800" w:hanging="360"/>
      </w:pPr>
      <w:rPr>
        <w:rFonts w:ascii="Symbol" w:hAnsi="Symbol" w:hint="default"/>
      </w:rPr>
    </w:lvl>
    <w:lvl w:ilvl="4" w:tplc="62FA95A2" w:tentative="1">
      <w:start w:val="1"/>
      <w:numFmt w:val="bullet"/>
      <w:lvlText w:val="o"/>
      <w:lvlJc w:val="left"/>
      <w:pPr>
        <w:tabs>
          <w:tab w:val="num" w:pos="2520"/>
        </w:tabs>
        <w:ind w:left="2520" w:hanging="360"/>
      </w:pPr>
      <w:rPr>
        <w:rFonts w:ascii="Courier New" w:hAnsi="Courier New" w:hint="default"/>
      </w:rPr>
    </w:lvl>
    <w:lvl w:ilvl="5" w:tplc="F1E6C19A" w:tentative="1">
      <w:start w:val="1"/>
      <w:numFmt w:val="bullet"/>
      <w:lvlText w:val=""/>
      <w:lvlJc w:val="left"/>
      <w:pPr>
        <w:tabs>
          <w:tab w:val="num" w:pos="3240"/>
        </w:tabs>
        <w:ind w:left="3240" w:hanging="360"/>
      </w:pPr>
      <w:rPr>
        <w:rFonts w:ascii="Wingdings" w:hAnsi="Wingdings" w:hint="default"/>
      </w:rPr>
    </w:lvl>
    <w:lvl w:ilvl="6" w:tplc="B9240B9A" w:tentative="1">
      <w:start w:val="1"/>
      <w:numFmt w:val="bullet"/>
      <w:lvlText w:val=""/>
      <w:lvlJc w:val="left"/>
      <w:pPr>
        <w:tabs>
          <w:tab w:val="num" w:pos="3960"/>
        </w:tabs>
        <w:ind w:left="3960" w:hanging="360"/>
      </w:pPr>
      <w:rPr>
        <w:rFonts w:ascii="Symbol" w:hAnsi="Symbol" w:hint="default"/>
      </w:rPr>
    </w:lvl>
    <w:lvl w:ilvl="7" w:tplc="70BA32FA" w:tentative="1">
      <w:start w:val="1"/>
      <w:numFmt w:val="bullet"/>
      <w:lvlText w:val="o"/>
      <w:lvlJc w:val="left"/>
      <w:pPr>
        <w:tabs>
          <w:tab w:val="num" w:pos="4680"/>
        </w:tabs>
        <w:ind w:left="4680" w:hanging="360"/>
      </w:pPr>
      <w:rPr>
        <w:rFonts w:ascii="Courier New" w:hAnsi="Courier New" w:hint="default"/>
      </w:rPr>
    </w:lvl>
    <w:lvl w:ilvl="8" w:tplc="02F0151A" w:tentative="1">
      <w:start w:val="1"/>
      <w:numFmt w:val="bullet"/>
      <w:lvlText w:val=""/>
      <w:lvlJc w:val="left"/>
      <w:pPr>
        <w:tabs>
          <w:tab w:val="num" w:pos="5400"/>
        </w:tabs>
        <w:ind w:left="5400" w:hanging="360"/>
      </w:pPr>
      <w:rPr>
        <w:rFonts w:ascii="Wingdings" w:hAnsi="Wingdings" w:hint="default"/>
      </w:rPr>
    </w:lvl>
  </w:abstractNum>
  <w:abstractNum w:abstractNumId="2">
    <w:nsid w:val="74E30470"/>
    <w:multiLevelType w:val="hybridMultilevel"/>
    <w:tmpl w:val="3274D574"/>
    <w:lvl w:ilvl="0" w:tplc="13FC1F6A">
      <w:start w:val="1"/>
      <w:numFmt w:val="decimal"/>
      <w:lvlText w:val="%1."/>
      <w:lvlJc w:val="left"/>
      <w:pPr>
        <w:tabs>
          <w:tab w:val="num" w:pos="720"/>
        </w:tabs>
        <w:ind w:left="720" w:hanging="360"/>
      </w:pPr>
      <w:rPr>
        <w:rFonts w:cs="Times New Roman" w:hint="default"/>
      </w:rPr>
    </w:lvl>
    <w:lvl w:ilvl="1" w:tplc="6AC0B772">
      <w:numFmt w:val="none"/>
      <w:lvlText w:val=""/>
      <w:lvlJc w:val="left"/>
      <w:pPr>
        <w:tabs>
          <w:tab w:val="num" w:pos="360"/>
        </w:tabs>
      </w:pPr>
      <w:rPr>
        <w:rFonts w:cs="Times New Roman"/>
      </w:rPr>
    </w:lvl>
    <w:lvl w:ilvl="2" w:tplc="405C75F2">
      <w:numFmt w:val="none"/>
      <w:lvlText w:val=""/>
      <w:lvlJc w:val="left"/>
      <w:pPr>
        <w:tabs>
          <w:tab w:val="num" w:pos="360"/>
        </w:tabs>
      </w:pPr>
      <w:rPr>
        <w:rFonts w:cs="Times New Roman"/>
      </w:rPr>
    </w:lvl>
    <w:lvl w:ilvl="3" w:tplc="35C06D6C">
      <w:numFmt w:val="none"/>
      <w:lvlText w:val=""/>
      <w:lvlJc w:val="left"/>
      <w:pPr>
        <w:tabs>
          <w:tab w:val="num" w:pos="360"/>
        </w:tabs>
      </w:pPr>
      <w:rPr>
        <w:rFonts w:cs="Times New Roman"/>
      </w:rPr>
    </w:lvl>
    <w:lvl w:ilvl="4" w:tplc="5D4249D8">
      <w:numFmt w:val="none"/>
      <w:lvlText w:val=""/>
      <w:lvlJc w:val="left"/>
      <w:pPr>
        <w:tabs>
          <w:tab w:val="num" w:pos="360"/>
        </w:tabs>
      </w:pPr>
      <w:rPr>
        <w:rFonts w:cs="Times New Roman"/>
      </w:rPr>
    </w:lvl>
    <w:lvl w:ilvl="5" w:tplc="630EAD2A">
      <w:numFmt w:val="none"/>
      <w:lvlText w:val=""/>
      <w:lvlJc w:val="left"/>
      <w:pPr>
        <w:tabs>
          <w:tab w:val="num" w:pos="360"/>
        </w:tabs>
      </w:pPr>
      <w:rPr>
        <w:rFonts w:cs="Times New Roman"/>
      </w:rPr>
    </w:lvl>
    <w:lvl w:ilvl="6" w:tplc="9A5E743A">
      <w:numFmt w:val="none"/>
      <w:lvlText w:val=""/>
      <w:lvlJc w:val="left"/>
      <w:pPr>
        <w:tabs>
          <w:tab w:val="num" w:pos="360"/>
        </w:tabs>
      </w:pPr>
      <w:rPr>
        <w:rFonts w:cs="Times New Roman"/>
      </w:rPr>
    </w:lvl>
    <w:lvl w:ilvl="7" w:tplc="705AB41E">
      <w:numFmt w:val="none"/>
      <w:lvlText w:val=""/>
      <w:lvlJc w:val="left"/>
      <w:pPr>
        <w:tabs>
          <w:tab w:val="num" w:pos="360"/>
        </w:tabs>
      </w:pPr>
      <w:rPr>
        <w:rFonts w:cs="Times New Roman"/>
      </w:rPr>
    </w:lvl>
    <w:lvl w:ilvl="8" w:tplc="729C5424">
      <w:numFmt w:val="none"/>
      <w:lvlText w:val=""/>
      <w:lvlJc w:val="left"/>
      <w:pPr>
        <w:tabs>
          <w:tab w:val="num" w:pos="360"/>
        </w:tabs>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EF1"/>
    <w:rsid w:val="00032EF1"/>
    <w:rsid w:val="000975DC"/>
    <w:rsid w:val="0020029F"/>
    <w:rsid w:val="00225B56"/>
    <w:rsid w:val="002A6758"/>
    <w:rsid w:val="00371044"/>
    <w:rsid w:val="003B48B3"/>
    <w:rsid w:val="00647C24"/>
    <w:rsid w:val="006A1EB9"/>
    <w:rsid w:val="00722055"/>
    <w:rsid w:val="008629C3"/>
    <w:rsid w:val="00AD7E53"/>
    <w:rsid w:val="00AF7508"/>
    <w:rsid w:val="00C15CAE"/>
    <w:rsid w:val="00CC7F48"/>
    <w:rsid w:val="00FB6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1"/>
    <o:shapelayout v:ext="edit">
      <o:idmap v:ext="edit" data="1"/>
    </o:shapelayout>
  </w:shapeDefaults>
  <w:decimalSymbol w:val=","/>
  <w:listSeparator w:val=";"/>
  <w14:defaultImageDpi w14:val="0"/>
  <w15:chartTrackingRefBased/>
  <w15:docId w15:val="{9AF411C8-BBCA-4CA3-BB62-C1A617123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5DC"/>
    <w:pPr>
      <w:spacing w:line="360" w:lineRule="auto"/>
      <w:jc w:val="both"/>
    </w:pPr>
    <w:rPr>
      <w:szCs w:val="24"/>
    </w:rPr>
  </w:style>
  <w:style w:type="paragraph" w:styleId="4">
    <w:name w:val="heading 4"/>
    <w:basedOn w:val="a"/>
    <w:next w:val="a"/>
    <w:link w:val="40"/>
    <w:uiPriority w:val="9"/>
    <w:qFormat/>
    <w:rsid w:val="00AD7E53"/>
    <w:pPr>
      <w:keepNext/>
      <w:widowControl w:val="0"/>
      <w:ind w:right="49"/>
      <w:jc w:val="center"/>
      <w:outlineLvl w:val="3"/>
    </w:pPr>
    <w:rPr>
      <w:rFonts w:ascii="Arial" w:hAnsi="Arial"/>
      <w:sz w:val="24"/>
    </w:rPr>
  </w:style>
  <w:style w:type="paragraph" w:styleId="9">
    <w:name w:val="heading 9"/>
    <w:basedOn w:val="a"/>
    <w:next w:val="a"/>
    <w:link w:val="90"/>
    <w:uiPriority w:val="9"/>
    <w:qFormat/>
    <w:rsid w:val="00AD7E53"/>
    <w:pPr>
      <w:keepNext/>
      <w:widowControl w:val="0"/>
      <w:jc w:val="cente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semiHidden/>
    <w:rsid w:val="00AD7E53"/>
    <w:pPr>
      <w:ind w:firstLine="709"/>
    </w:pPr>
    <w:rPr>
      <w:sz w:val="24"/>
    </w:rPr>
  </w:style>
  <w:style w:type="character" w:customStyle="1" w:styleId="a4">
    <w:name w:val="Основной текст с отступом Знак"/>
    <w:link w:val="a3"/>
    <w:uiPriority w:val="99"/>
    <w:semiHidden/>
    <w:locked/>
    <w:rsid w:val="000975DC"/>
    <w:rPr>
      <w:rFonts w:eastAsia="Times New Roman" w:cs="Times New Roman"/>
      <w:sz w:val="24"/>
      <w:szCs w:val="24"/>
    </w:rPr>
  </w:style>
  <w:style w:type="paragraph" w:styleId="a5">
    <w:name w:val="footer"/>
    <w:basedOn w:val="a"/>
    <w:link w:val="a6"/>
    <w:uiPriority w:val="99"/>
    <w:semiHidden/>
    <w:rsid w:val="00AD7E53"/>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semiHidden/>
    <w:rsid w:val="00AD7E53"/>
    <w:rPr>
      <w:rFonts w:cs="Times New Roman"/>
    </w:rPr>
  </w:style>
  <w:style w:type="paragraph" w:styleId="2">
    <w:name w:val="Body Text Indent 2"/>
    <w:basedOn w:val="a"/>
    <w:link w:val="20"/>
    <w:uiPriority w:val="99"/>
    <w:semiHidden/>
    <w:rsid w:val="00AD7E53"/>
    <w:pPr>
      <w:ind w:firstLine="709"/>
    </w:pPr>
    <w:rPr>
      <w:sz w:val="24"/>
    </w:rPr>
  </w:style>
  <w:style w:type="character" w:customStyle="1" w:styleId="20">
    <w:name w:val="Основной текст с отступом 2 Знак"/>
    <w:link w:val="2"/>
    <w:uiPriority w:val="99"/>
    <w:semiHidden/>
    <w:locked/>
    <w:rPr>
      <w:rFonts w:cs="Times New Roman"/>
      <w:sz w:val="24"/>
      <w:szCs w:val="24"/>
    </w:rPr>
  </w:style>
  <w:style w:type="paragraph" w:styleId="a8">
    <w:name w:val="header"/>
    <w:basedOn w:val="a"/>
    <w:link w:val="a9"/>
    <w:uiPriority w:val="99"/>
    <w:semiHidden/>
    <w:rsid w:val="00AD7E53"/>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3">
    <w:name w:val="Body Text Indent 3"/>
    <w:basedOn w:val="a"/>
    <w:link w:val="30"/>
    <w:uiPriority w:val="99"/>
    <w:semiHidden/>
    <w:rsid w:val="00AD7E53"/>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a">
    <w:name w:val="Title"/>
    <w:basedOn w:val="a"/>
    <w:link w:val="ab"/>
    <w:uiPriority w:val="10"/>
    <w:qFormat/>
    <w:rsid w:val="00AD7E53"/>
    <w:pPr>
      <w:jc w:val="center"/>
    </w:p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customStyle="1" w:styleId="FR1">
    <w:name w:val="FR1"/>
    <w:rsid w:val="00AD7E53"/>
    <w:pPr>
      <w:widowControl w:val="0"/>
      <w:spacing w:before="740"/>
      <w:jc w:val="center"/>
    </w:pPr>
    <w:rPr>
      <w:rFonts w:ascii="Arial" w:hAnsi="Arial"/>
      <w:sz w:val="72"/>
    </w:rPr>
  </w:style>
  <w:style w:type="paragraph" w:styleId="ac">
    <w:name w:val="Block Text"/>
    <w:basedOn w:val="a"/>
    <w:uiPriority w:val="99"/>
    <w:semiHidden/>
    <w:rsid w:val="00AD7E53"/>
    <w:pPr>
      <w:widowControl w:val="0"/>
      <w:ind w:left="2040" w:right="2800"/>
      <w:jc w:val="center"/>
    </w:pPr>
    <w:rPr>
      <w:rFonts w:ascii="Arial" w:hAnsi="Arial"/>
    </w:rPr>
  </w:style>
  <w:style w:type="paragraph" w:styleId="ad">
    <w:name w:val="Body Text"/>
    <w:basedOn w:val="a"/>
    <w:link w:val="ae"/>
    <w:uiPriority w:val="99"/>
    <w:semiHidden/>
    <w:rsid w:val="00AD7E53"/>
    <w:pPr>
      <w:jc w:val="center"/>
    </w:pPr>
  </w:style>
  <w:style w:type="character" w:customStyle="1" w:styleId="ae">
    <w:name w:val="Основной текст Знак"/>
    <w:link w:val="ad"/>
    <w:uiPriority w:val="99"/>
    <w:semiHidden/>
    <w:locked/>
    <w:rPr>
      <w:rFonts w:cs="Times New Roman"/>
      <w:sz w:val="24"/>
      <w:szCs w:val="24"/>
    </w:rPr>
  </w:style>
  <w:style w:type="paragraph" w:customStyle="1" w:styleId="FR2">
    <w:name w:val="FR2"/>
    <w:rsid w:val="00AD7E53"/>
    <w:pPr>
      <w:widowControl w:val="0"/>
      <w:jc w:val="center"/>
    </w:pPr>
    <w:rPr>
      <w:rFonts w:ascii="Arial" w:hAnsi="Arial"/>
      <w:b/>
      <w:sz w:val="32"/>
    </w:rPr>
  </w:style>
  <w:style w:type="paragraph" w:styleId="af">
    <w:name w:val="caption"/>
    <w:basedOn w:val="a"/>
    <w:next w:val="a"/>
    <w:uiPriority w:val="35"/>
    <w:qFormat/>
    <w:rsid w:val="00AD7E53"/>
    <w:rPr>
      <w:b/>
      <w:sz w:val="24"/>
    </w:rPr>
  </w:style>
  <w:style w:type="paragraph" w:customStyle="1" w:styleId="1">
    <w:name w:val="Обычный1"/>
    <w:rsid w:val="00AD7E53"/>
    <w:pPr>
      <w:widowControl w:val="0"/>
      <w:ind w:left="80" w:firstLine="4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168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1</vt:lpstr>
    </vt:vector>
  </TitlesOfParts>
  <Company>CompuCraft</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Чугреев Кирилл</dc:creator>
  <cp:keywords/>
  <dc:description/>
  <cp:lastModifiedBy>admin</cp:lastModifiedBy>
  <cp:revision>2</cp:revision>
  <dcterms:created xsi:type="dcterms:W3CDTF">2014-03-22T06:17:00Z</dcterms:created>
  <dcterms:modified xsi:type="dcterms:W3CDTF">2014-03-22T06:17:00Z</dcterms:modified>
</cp:coreProperties>
</file>