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13E" w:rsidRPr="00E3079C" w:rsidRDefault="009F213E" w:rsidP="009F213E">
      <w:pPr>
        <w:pStyle w:val="6"/>
        <w:tabs>
          <w:tab w:val="left" w:pos="1134"/>
        </w:tabs>
        <w:spacing w:line="360" w:lineRule="auto"/>
        <w:ind w:firstLine="720"/>
        <w:rPr>
          <w:szCs w:val="28"/>
        </w:rPr>
      </w:pPr>
      <w:r w:rsidRPr="00E3079C">
        <w:rPr>
          <w:szCs w:val="28"/>
        </w:rPr>
        <w:t>Министерство образования Российской Федерации</w:t>
      </w:r>
    </w:p>
    <w:p w:rsidR="009F213E" w:rsidRPr="00E3079C" w:rsidRDefault="009F213E" w:rsidP="009F213E">
      <w:pPr>
        <w:tabs>
          <w:tab w:val="left" w:pos="1134"/>
        </w:tabs>
        <w:spacing w:line="360" w:lineRule="auto"/>
        <w:ind w:firstLine="720"/>
        <w:jc w:val="center"/>
        <w:rPr>
          <w:sz w:val="28"/>
          <w:szCs w:val="28"/>
        </w:rPr>
      </w:pPr>
      <w:r w:rsidRPr="00E3079C">
        <w:rPr>
          <w:sz w:val="28"/>
          <w:szCs w:val="28"/>
        </w:rPr>
        <w:t>Тульский государственный университет</w:t>
      </w:r>
    </w:p>
    <w:p w:rsidR="009F213E" w:rsidRPr="00E3079C" w:rsidRDefault="009F213E" w:rsidP="009F213E">
      <w:pPr>
        <w:tabs>
          <w:tab w:val="left" w:pos="1134"/>
        </w:tabs>
        <w:spacing w:line="360" w:lineRule="auto"/>
        <w:ind w:firstLine="720"/>
        <w:jc w:val="center"/>
        <w:rPr>
          <w:sz w:val="28"/>
          <w:szCs w:val="28"/>
        </w:rPr>
      </w:pPr>
      <w:r w:rsidRPr="00E3079C">
        <w:rPr>
          <w:sz w:val="28"/>
          <w:szCs w:val="28"/>
        </w:rPr>
        <w:t>КАФЕДРА АВТОМАТИКИ И ТЕЛЕМЕХАНИКИ</w:t>
      </w:r>
    </w:p>
    <w:p w:rsidR="009F213E" w:rsidRPr="00E3079C" w:rsidRDefault="009F213E" w:rsidP="009F213E">
      <w:pPr>
        <w:tabs>
          <w:tab w:val="left" w:pos="1134"/>
        </w:tabs>
        <w:spacing w:line="360" w:lineRule="auto"/>
        <w:ind w:firstLine="720"/>
        <w:jc w:val="center"/>
        <w:rPr>
          <w:sz w:val="28"/>
          <w:szCs w:val="28"/>
        </w:rPr>
      </w:pPr>
    </w:p>
    <w:p w:rsidR="009F213E" w:rsidRPr="00E3079C" w:rsidRDefault="009F213E" w:rsidP="009F213E">
      <w:pPr>
        <w:tabs>
          <w:tab w:val="left" w:pos="1134"/>
        </w:tabs>
        <w:spacing w:line="360" w:lineRule="auto"/>
        <w:ind w:firstLine="720"/>
        <w:jc w:val="center"/>
        <w:rPr>
          <w:sz w:val="28"/>
          <w:szCs w:val="28"/>
        </w:rPr>
      </w:pPr>
    </w:p>
    <w:p w:rsidR="009F213E" w:rsidRPr="00E3079C" w:rsidRDefault="009F213E" w:rsidP="009F213E">
      <w:pPr>
        <w:tabs>
          <w:tab w:val="left" w:pos="1134"/>
        </w:tabs>
        <w:spacing w:line="360" w:lineRule="auto"/>
        <w:ind w:firstLine="720"/>
        <w:jc w:val="center"/>
        <w:rPr>
          <w:sz w:val="28"/>
          <w:szCs w:val="28"/>
        </w:rPr>
      </w:pPr>
    </w:p>
    <w:p w:rsidR="009F213E" w:rsidRPr="00E3079C" w:rsidRDefault="009F213E" w:rsidP="009F213E">
      <w:pPr>
        <w:tabs>
          <w:tab w:val="left" w:pos="1134"/>
        </w:tabs>
        <w:spacing w:line="360" w:lineRule="auto"/>
        <w:ind w:firstLine="720"/>
        <w:jc w:val="center"/>
        <w:rPr>
          <w:sz w:val="28"/>
          <w:szCs w:val="28"/>
        </w:rPr>
      </w:pPr>
    </w:p>
    <w:p w:rsidR="009F213E" w:rsidRPr="00E3079C" w:rsidRDefault="009F213E" w:rsidP="009F213E">
      <w:pPr>
        <w:tabs>
          <w:tab w:val="left" w:pos="1134"/>
        </w:tabs>
        <w:spacing w:line="360" w:lineRule="auto"/>
        <w:ind w:firstLine="720"/>
        <w:jc w:val="center"/>
        <w:rPr>
          <w:sz w:val="28"/>
          <w:szCs w:val="28"/>
        </w:rPr>
      </w:pPr>
      <w:r w:rsidRPr="00E3079C">
        <w:rPr>
          <w:sz w:val="28"/>
          <w:szCs w:val="28"/>
        </w:rPr>
        <w:t>Система автоматического регулирования напряжения сварочной дуги.</w:t>
      </w:r>
    </w:p>
    <w:p w:rsidR="009F213E" w:rsidRPr="00E3079C" w:rsidRDefault="009F213E" w:rsidP="009F213E">
      <w:pPr>
        <w:tabs>
          <w:tab w:val="left" w:pos="1134"/>
        </w:tabs>
        <w:spacing w:line="360" w:lineRule="auto"/>
        <w:ind w:firstLine="720"/>
        <w:jc w:val="center"/>
        <w:rPr>
          <w:sz w:val="28"/>
          <w:szCs w:val="28"/>
        </w:rPr>
      </w:pPr>
    </w:p>
    <w:p w:rsidR="009F213E" w:rsidRPr="00E3079C" w:rsidRDefault="009F213E" w:rsidP="009F213E">
      <w:pPr>
        <w:tabs>
          <w:tab w:val="left" w:pos="1134"/>
        </w:tabs>
        <w:spacing w:line="360" w:lineRule="auto"/>
        <w:ind w:firstLine="720"/>
        <w:jc w:val="center"/>
        <w:rPr>
          <w:sz w:val="28"/>
          <w:szCs w:val="28"/>
        </w:rPr>
      </w:pPr>
    </w:p>
    <w:p w:rsidR="009F213E" w:rsidRPr="00E3079C" w:rsidRDefault="009F213E" w:rsidP="009F213E">
      <w:pPr>
        <w:pStyle w:val="7"/>
        <w:tabs>
          <w:tab w:val="left" w:pos="1134"/>
        </w:tabs>
        <w:spacing w:line="360" w:lineRule="auto"/>
        <w:ind w:firstLine="720"/>
        <w:rPr>
          <w:sz w:val="28"/>
          <w:szCs w:val="28"/>
        </w:rPr>
      </w:pPr>
      <w:r w:rsidRPr="00E3079C">
        <w:rPr>
          <w:sz w:val="28"/>
          <w:szCs w:val="28"/>
        </w:rPr>
        <w:t>ПОЯСНИТЕЛЬНАЯ ЗАПИСКА</w:t>
      </w:r>
    </w:p>
    <w:p w:rsidR="009F213E" w:rsidRPr="00E3079C" w:rsidRDefault="009F213E" w:rsidP="009F213E">
      <w:pPr>
        <w:tabs>
          <w:tab w:val="left" w:pos="1134"/>
        </w:tabs>
        <w:spacing w:line="360" w:lineRule="auto"/>
        <w:ind w:firstLine="720"/>
        <w:jc w:val="center"/>
        <w:rPr>
          <w:sz w:val="28"/>
          <w:szCs w:val="28"/>
        </w:rPr>
      </w:pPr>
      <w:r w:rsidRPr="00E3079C">
        <w:rPr>
          <w:sz w:val="28"/>
          <w:szCs w:val="28"/>
        </w:rPr>
        <w:t>к курсовой работе по курсу</w:t>
      </w:r>
    </w:p>
    <w:p w:rsidR="009F213E" w:rsidRPr="00E3079C" w:rsidRDefault="009F213E" w:rsidP="009F213E">
      <w:pPr>
        <w:tabs>
          <w:tab w:val="left" w:pos="1134"/>
        </w:tabs>
        <w:spacing w:line="360" w:lineRule="auto"/>
        <w:ind w:firstLine="720"/>
        <w:jc w:val="center"/>
        <w:rPr>
          <w:sz w:val="28"/>
          <w:szCs w:val="28"/>
        </w:rPr>
      </w:pPr>
      <w:r w:rsidRPr="00E3079C">
        <w:rPr>
          <w:sz w:val="28"/>
          <w:szCs w:val="28"/>
        </w:rPr>
        <w:t>«Моделирование систем управления»</w:t>
      </w:r>
    </w:p>
    <w:p w:rsidR="009F213E" w:rsidRPr="00E3079C" w:rsidRDefault="009F213E" w:rsidP="009F213E">
      <w:pPr>
        <w:tabs>
          <w:tab w:val="left" w:pos="1134"/>
        </w:tabs>
        <w:spacing w:line="360" w:lineRule="auto"/>
        <w:ind w:firstLine="720"/>
        <w:jc w:val="center"/>
        <w:rPr>
          <w:sz w:val="28"/>
          <w:szCs w:val="28"/>
        </w:rPr>
      </w:pPr>
    </w:p>
    <w:p w:rsidR="009F213E" w:rsidRPr="00E3079C" w:rsidRDefault="009F213E" w:rsidP="009F213E">
      <w:pPr>
        <w:tabs>
          <w:tab w:val="left" w:pos="1134"/>
        </w:tabs>
        <w:spacing w:line="360" w:lineRule="auto"/>
        <w:ind w:firstLine="720"/>
        <w:jc w:val="center"/>
        <w:rPr>
          <w:sz w:val="28"/>
          <w:szCs w:val="28"/>
        </w:rPr>
      </w:pPr>
    </w:p>
    <w:p w:rsidR="009F213E" w:rsidRPr="00E3079C" w:rsidRDefault="009F213E" w:rsidP="009F213E">
      <w:pPr>
        <w:tabs>
          <w:tab w:val="left" w:pos="1134"/>
        </w:tabs>
        <w:spacing w:line="360" w:lineRule="auto"/>
        <w:ind w:firstLine="720"/>
        <w:jc w:val="center"/>
        <w:rPr>
          <w:sz w:val="28"/>
          <w:szCs w:val="28"/>
        </w:rPr>
      </w:pPr>
    </w:p>
    <w:p w:rsidR="009F213E" w:rsidRPr="00E3079C" w:rsidRDefault="009F213E" w:rsidP="009F213E">
      <w:pPr>
        <w:tabs>
          <w:tab w:val="left" w:pos="1134"/>
        </w:tabs>
        <w:spacing w:line="360" w:lineRule="auto"/>
        <w:ind w:firstLine="720"/>
        <w:jc w:val="right"/>
        <w:rPr>
          <w:sz w:val="28"/>
          <w:szCs w:val="28"/>
        </w:rPr>
      </w:pPr>
    </w:p>
    <w:p w:rsidR="009F213E" w:rsidRDefault="009F213E" w:rsidP="009F213E">
      <w:pPr>
        <w:pStyle w:val="21"/>
        <w:tabs>
          <w:tab w:val="left" w:pos="1134"/>
          <w:tab w:val="left" w:pos="3969"/>
          <w:tab w:val="left" w:pos="7371"/>
        </w:tabs>
        <w:spacing w:line="360" w:lineRule="auto"/>
        <w:ind w:right="0" w:firstLine="720"/>
        <w:jc w:val="right"/>
        <w:rPr>
          <w:szCs w:val="28"/>
        </w:rPr>
      </w:pPr>
      <w:r w:rsidRPr="00E3079C">
        <w:rPr>
          <w:szCs w:val="28"/>
        </w:rPr>
        <w:t>Выполнил студент группы 220121</w:t>
      </w:r>
      <w:r w:rsidR="00D930DC">
        <w:rPr>
          <w:szCs w:val="28"/>
        </w:rPr>
        <w:t xml:space="preserve"> </w:t>
      </w:r>
    </w:p>
    <w:p w:rsidR="009F213E" w:rsidRPr="00E3079C" w:rsidRDefault="009F213E" w:rsidP="009F213E">
      <w:pPr>
        <w:pStyle w:val="21"/>
        <w:tabs>
          <w:tab w:val="left" w:pos="1134"/>
          <w:tab w:val="left" w:pos="3969"/>
          <w:tab w:val="left" w:pos="7371"/>
        </w:tabs>
        <w:spacing w:line="360" w:lineRule="auto"/>
        <w:ind w:right="0" w:firstLine="720"/>
        <w:jc w:val="right"/>
        <w:rPr>
          <w:szCs w:val="28"/>
        </w:rPr>
      </w:pPr>
      <w:r w:rsidRPr="00E3079C">
        <w:rPr>
          <w:szCs w:val="28"/>
        </w:rPr>
        <w:t>_________ Батищев Д.В.</w:t>
      </w:r>
    </w:p>
    <w:p w:rsidR="009F213E" w:rsidRPr="00E3079C" w:rsidRDefault="009F213E" w:rsidP="009F213E">
      <w:pPr>
        <w:tabs>
          <w:tab w:val="left" w:pos="1134"/>
          <w:tab w:val="left" w:pos="4536"/>
        </w:tabs>
        <w:spacing w:line="360" w:lineRule="auto"/>
        <w:ind w:firstLine="720"/>
        <w:jc w:val="right"/>
        <w:rPr>
          <w:sz w:val="28"/>
          <w:szCs w:val="28"/>
        </w:rPr>
      </w:pPr>
      <w:r w:rsidRPr="00E3079C">
        <w:rPr>
          <w:sz w:val="28"/>
          <w:szCs w:val="28"/>
        </w:rPr>
        <w:t>(подпись)</w:t>
      </w:r>
    </w:p>
    <w:p w:rsidR="009F213E" w:rsidRDefault="009F213E" w:rsidP="009F213E">
      <w:pPr>
        <w:pStyle w:val="a3"/>
        <w:tabs>
          <w:tab w:val="left" w:pos="1134"/>
          <w:tab w:val="left" w:pos="5160"/>
        </w:tabs>
        <w:spacing w:line="360" w:lineRule="auto"/>
        <w:ind w:right="0" w:firstLine="720"/>
        <w:jc w:val="right"/>
        <w:rPr>
          <w:szCs w:val="28"/>
        </w:rPr>
      </w:pPr>
      <w:r w:rsidRPr="00E3079C">
        <w:rPr>
          <w:szCs w:val="28"/>
        </w:rPr>
        <w:t>Проверил</w:t>
      </w:r>
    </w:p>
    <w:p w:rsidR="009F213E" w:rsidRPr="00E3079C" w:rsidRDefault="009F213E" w:rsidP="009F213E">
      <w:pPr>
        <w:pStyle w:val="a3"/>
        <w:tabs>
          <w:tab w:val="left" w:pos="1134"/>
          <w:tab w:val="left" w:pos="5160"/>
        </w:tabs>
        <w:spacing w:line="360" w:lineRule="auto"/>
        <w:ind w:right="0" w:firstLine="720"/>
        <w:jc w:val="right"/>
        <w:rPr>
          <w:szCs w:val="28"/>
        </w:rPr>
      </w:pPr>
      <w:r w:rsidRPr="00E3079C">
        <w:rPr>
          <w:szCs w:val="28"/>
        </w:rPr>
        <w:t>_________ Ермаков А.С.</w:t>
      </w:r>
    </w:p>
    <w:p w:rsidR="009F213E" w:rsidRPr="00E3079C" w:rsidRDefault="009F213E" w:rsidP="009F213E">
      <w:pPr>
        <w:tabs>
          <w:tab w:val="left" w:pos="1134"/>
          <w:tab w:val="left" w:pos="4536"/>
        </w:tabs>
        <w:spacing w:line="360" w:lineRule="auto"/>
        <w:ind w:firstLine="720"/>
        <w:jc w:val="right"/>
        <w:rPr>
          <w:sz w:val="28"/>
          <w:szCs w:val="28"/>
        </w:rPr>
      </w:pPr>
      <w:r w:rsidRPr="00E3079C">
        <w:rPr>
          <w:sz w:val="28"/>
          <w:szCs w:val="28"/>
        </w:rPr>
        <w:t>(подпись)</w:t>
      </w:r>
    </w:p>
    <w:p w:rsidR="009F213E" w:rsidRPr="00E3079C" w:rsidRDefault="009F213E" w:rsidP="009F213E">
      <w:pPr>
        <w:tabs>
          <w:tab w:val="left" w:pos="1134"/>
        </w:tabs>
        <w:spacing w:line="360" w:lineRule="auto"/>
        <w:ind w:firstLine="720"/>
        <w:jc w:val="center"/>
        <w:rPr>
          <w:sz w:val="28"/>
          <w:szCs w:val="28"/>
        </w:rPr>
      </w:pPr>
    </w:p>
    <w:p w:rsidR="009F213E" w:rsidRPr="00E3079C" w:rsidRDefault="009F213E" w:rsidP="009F213E">
      <w:pPr>
        <w:tabs>
          <w:tab w:val="left" w:pos="1134"/>
        </w:tabs>
        <w:spacing w:line="360" w:lineRule="auto"/>
        <w:ind w:firstLine="720"/>
        <w:jc w:val="center"/>
        <w:rPr>
          <w:sz w:val="28"/>
          <w:szCs w:val="28"/>
        </w:rPr>
      </w:pPr>
    </w:p>
    <w:p w:rsidR="009F213E" w:rsidRPr="00E3079C" w:rsidRDefault="009F213E" w:rsidP="009F213E">
      <w:pPr>
        <w:tabs>
          <w:tab w:val="left" w:pos="1134"/>
        </w:tabs>
        <w:spacing w:line="360" w:lineRule="auto"/>
        <w:ind w:firstLine="720"/>
        <w:jc w:val="center"/>
        <w:rPr>
          <w:sz w:val="28"/>
          <w:szCs w:val="28"/>
        </w:rPr>
      </w:pPr>
    </w:p>
    <w:p w:rsidR="009F213E" w:rsidRPr="00E3079C" w:rsidRDefault="009F213E" w:rsidP="009F213E">
      <w:pPr>
        <w:tabs>
          <w:tab w:val="left" w:pos="1134"/>
        </w:tabs>
        <w:spacing w:line="360" w:lineRule="auto"/>
        <w:ind w:firstLine="720"/>
        <w:jc w:val="center"/>
        <w:rPr>
          <w:sz w:val="28"/>
          <w:szCs w:val="28"/>
        </w:rPr>
      </w:pPr>
    </w:p>
    <w:p w:rsidR="009F213E" w:rsidRPr="00E3079C" w:rsidRDefault="009F213E" w:rsidP="009F213E">
      <w:pPr>
        <w:tabs>
          <w:tab w:val="left" w:pos="1134"/>
        </w:tabs>
        <w:spacing w:line="360" w:lineRule="auto"/>
        <w:ind w:firstLine="720"/>
        <w:jc w:val="center"/>
        <w:rPr>
          <w:sz w:val="28"/>
          <w:szCs w:val="28"/>
        </w:rPr>
      </w:pPr>
    </w:p>
    <w:p w:rsidR="009F213E" w:rsidRPr="00E3079C" w:rsidRDefault="009F213E" w:rsidP="009F213E">
      <w:pPr>
        <w:tabs>
          <w:tab w:val="left" w:pos="1134"/>
        </w:tabs>
        <w:spacing w:line="360" w:lineRule="auto"/>
        <w:ind w:firstLine="720"/>
        <w:jc w:val="center"/>
        <w:rPr>
          <w:sz w:val="28"/>
          <w:szCs w:val="28"/>
        </w:rPr>
      </w:pPr>
    </w:p>
    <w:p w:rsidR="009F213E" w:rsidRPr="00E3079C" w:rsidRDefault="009F213E" w:rsidP="009F213E">
      <w:pPr>
        <w:tabs>
          <w:tab w:val="left" w:pos="1134"/>
        </w:tabs>
        <w:spacing w:line="360" w:lineRule="auto"/>
        <w:ind w:firstLine="720"/>
        <w:jc w:val="center"/>
        <w:rPr>
          <w:sz w:val="28"/>
          <w:szCs w:val="28"/>
        </w:rPr>
      </w:pPr>
      <w:r w:rsidRPr="00E3079C">
        <w:rPr>
          <w:sz w:val="28"/>
          <w:szCs w:val="28"/>
        </w:rPr>
        <w:t>Тула 2004</w:t>
      </w:r>
    </w:p>
    <w:p w:rsidR="0030126D" w:rsidRPr="00E3079C" w:rsidRDefault="009F213E" w:rsidP="00E3079C">
      <w:pPr>
        <w:tabs>
          <w:tab w:val="left" w:pos="1134"/>
        </w:tabs>
        <w:spacing w:line="360" w:lineRule="auto"/>
        <w:ind w:firstLine="720"/>
        <w:jc w:val="center"/>
        <w:rPr>
          <w:b/>
          <w:sz w:val="28"/>
          <w:szCs w:val="28"/>
        </w:rPr>
      </w:pPr>
      <w:r>
        <w:rPr>
          <w:b/>
          <w:sz w:val="28"/>
          <w:szCs w:val="28"/>
        </w:rPr>
        <w:br w:type="page"/>
      </w:r>
      <w:r w:rsidR="0030126D" w:rsidRPr="00E3079C">
        <w:rPr>
          <w:b/>
          <w:sz w:val="28"/>
          <w:szCs w:val="28"/>
        </w:rPr>
        <w:t>А</w:t>
      </w:r>
      <w:r w:rsidR="00E3079C" w:rsidRPr="00E3079C">
        <w:rPr>
          <w:b/>
          <w:sz w:val="28"/>
          <w:szCs w:val="28"/>
        </w:rPr>
        <w:t>ннотация</w:t>
      </w:r>
    </w:p>
    <w:p w:rsidR="0030126D" w:rsidRPr="00E3079C" w:rsidRDefault="0030126D" w:rsidP="00E3079C">
      <w:pPr>
        <w:tabs>
          <w:tab w:val="left" w:pos="1134"/>
        </w:tabs>
        <w:spacing w:line="360" w:lineRule="auto"/>
        <w:ind w:firstLine="720"/>
        <w:jc w:val="both"/>
        <w:rPr>
          <w:b/>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В данной курсовой работе рассмотрен принцип действия системы автоматического управления напряжения сварочной дуги, построена математическая модель данной системы. Приведены сигнальные графы системы, структурная схема, определены передаточные функции системы.</w:t>
      </w:r>
    </w:p>
    <w:p w:rsidR="0030126D" w:rsidRPr="00E3079C" w:rsidRDefault="0030126D" w:rsidP="00E3079C">
      <w:pPr>
        <w:pStyle w:val="a5"/>
        <w:tabs>
          <w:tab w:val="left" w:pos="1134"/>
        </w:tabs>
        <w:spacing w:before="0" w:after="0" w:line="360" w:lineRule="auto"/>
        <w:ind w:firstLine="720"/>
        <w:jc w:val="both"/>
        <w:rPr>
          <w:szCs w:val="28"/>
        </w:rPr>
      </w:pPr>
      <w:r w:rsidRPr="00E3079C">
        <w:rPr>
          <w:szCs w:val="28"/>
        </w:rPr>
        <w:t xml:space="preserve">Эта работа предназначена для закрепления материала по курсу </w:t>
      </w:r>
      <w:r w:rsidRPr="00E3079C">
        <w:rPr>
          <w:i/>
          <w:iCs/>
          <w:szCs w:val="28"/>
        </w:rPr>
        <w:t>«Моделирование систем управления»</w:t>
      </w:r>
      <w:r w:rsidRPr="00E3079C">
        <w:rPr>
          <w:szCs w:val="28"/>
        </w:rPr>
        <w:t>.</w:t>
      </w:r>
    </w:p>
    <w:p w:rsidR="0030126D" w:rsidRPr="00E3079C" w:rsidRDefault="0030126D" w:rsidP="00E3079C">
      <w:pPr>
        <w:pStyle w:val="a5"/>
        <w:tabs>
          <w:tab w:val="left" w:pos="1134"/>
        </w:tabs>
        <w:spacing w:before="0" w:after="0" w:line="360" w:lineRule="auto"/>
        <w:ind w:firstLine="720"/>
        <w:jc w:val="both"/>
        <w:rPr>
          <w:szCs w:val="28"/>
        </w:rPr>
      </w:pPr>
      <w:r w:rsidRPr="00E3079C">
        <w:rPr>
          <w:szCs w:val="28"/>
        </w:rPr>
        <w:t>Пояснительная записка содержит 39 листов и 21 рисунок.</w:t>
      </w:r>
    </w:p>
    <w:p w:rsidR="0030126D" w:rsidRPr="00E3079C" w:rsidRDefault="00E3079C" w:rsidP="00E3079C">
      <w:pPr>
        <w:pStyle w:val="ad"/>
        <w:tabs>
          <w:tab w:val="left" w:pos="1134"/>
        </w:tabs>
        <w:spacing w:line="360" w:lineRule="auto"/>
        <w:ind w:firstLine="720"/>
        <w:rPr>
          <w:bCs/>
          <w:sz w:val="28"/>
          <w:szCs w:val="28"/>
        </w:rPr>
      </w:pPr>
      <w:r>
        <w:rPr>
          <w:b w:val="0"/>
          <w:bCs/>
          <w:sz w:val="28"/>
          <w:szCs w:val="28"/>
        </w:rPr>
        <w:br w:type="page"/>
      </w:r>
      <w:r w:rsidR="0030126D" w:rsidRPr="00E3079C">
        <w:rPr>
          <w:bCs/>
          <w:sz w:val="28"/>
          <w:szCs w:val="28"/>
        </w:rPr>
        <w:t>Содержание</w:t>
      </w:r>
    </w:p>
    <w:p w:rsidR="0030126D" w:rsidRPr="00E3079C" w:rsidRDefault="0030126D" w:rsidP="00E3079C">
      <w:pPr>
        <w:tabs>
          <w:tab w:val="left" w:pos="1134"/>
        </w:tabs>
        <w:spacing w:line="360" w:lineRule="auto"/>
        <w:ind w:firstLine="720"/>
        <w:jc w:val="both"/>
        <w:rPr>
          <w:b/>
          <w:color w:val="000000"/>
          <w:sz w:val="28"/>
          <w:szCs w:val="28"/>
        </w:rPr>
      </w:pPr>
    </w:p>
    <w:p w:rsidR="0030126D" w:rsidRPr="00E3079C" w:rsidRDefault="0030126D" w:rsidP="00E3079C">
      <w:pPr>
        <w:tabs>
          <w:tab w:val="left" w:pos="1134"/>
        </w:tabs>
        <w:spacing w:line="360" w:lineRule="auto"/>
        <w:rPr>
          <w:color w:val="000000"/>
          <w:sz w:val="28"/>
          <w:szCs w:val="28"/>
        </w:rPr>
      </w:pPr>
      <w:r w:rsidRPr="00E3079C">
        <w:rPr>
          <w:color w:val="000000"/>
          <w:sz w:val="28"/>
          <w:szCs w:val="28"/>
        </w:rPr>
        <w:t>Введение</w:t>
      </w:r>
    </w:p>
    <w:p w:rsidR="0030126D" w:rsidRPr="00E3079C" w:rsidRDefault="00E3079C" w:rsidP="00E3079C">
      <w:pPr>
        <w:pStyle w:val="23"/>
        <w:tabs>
          <w:tab w:val="left" w:pos="1134"/>
        </w:tabs>
        <w:spacing w:line="360" w:lineRule="auto"/>
        <w:ind w:firstLine="0"/>
        <w:jc w:val="left"/>
        <w:rPr>
          <w:b w:val="0"/>
          <w:sz w:val="28"/>
          <w:szCs w:val="28"/>
        </w:rPr>
      </w:pPr>
      <w:r>
        <w:rPr>
          <w:b w:val="0"/>
          <w:sz w:val="28"/>
          <w:szCs w:val="28"/>
        </w:rPr>
        <w:t xml:space="preserve">1. </w:t>
      </w:r>
      <w:r w:rsidR="0030126D" w:rsidRPr="00E3079C">
        <w:rPr>
          <w:b w:val="0"/>
          <w:sz w:val="28"/>
          <w:szCs w:val="28"/>
        </w:rPr>
        <w:t>Принцип действия системы автоматического регулирования напряжения сварочной дуги</w:t>
      </w:r>
    </w:p>
    <w:p w:rsidR="0030126D" w:rsidRPr="00E3079C" w:rsidRDefault="0030126D" w:rsidP="00E3079C">
      <w:pPr>
        <w:tabs>
          <w:tab w:val="left" w:pos="0"/>
          <w:tab w:val="left" w:pos="1134"/>
        </w:tabs>
        <w:spacing w:line="360" w:lineRule="auto"/>
        <w:rPr>
          <w:sz w:val="28"/>
          <w:szCs w:val="28"/>
        </w:rPr>
      </w:pPr>
      <w:r w:rsidRPr="00E3079C">
        <w:rPr>
          <w:sz w:val="28"/>
          <w:szCs w:val="28"/>
        </w:rPr>
        <w:t>2. Функциональная схема САР напряжения сварочной дуги.</w:t>
      </w:r>
    </w:p>
    <w:p w:rsidR="0030126D" w:rsidRPr="00E3079C" w:rsidRDefault="0030126D" w:rsidP="00E3079C">
      <w:pPr>
        <w:tabs>
          <w:tab w:val="left" w:pos="1134"/>
        </w:tabs>
        <w:spacing w:line="360" w:lineRule="auto"/>
        <w:rPr>
          <w:sz w:val="28"/>
          <w:szCs w:val="28"/>
        </w:rPr>
      </w:pPr>
      <w:r w:rsidRPr="00E3079C">
        <w:rPr>
          <w:sz w:val="28"/>
          <w:szCs w:val="28"/>
        </w:rPr>
        <w:t>3. Сигнальный граф САР напряжения сварочной дуги.</w:t>
      </w:r>
    </w:p>
    <w:p w:rsidR="0030126D" w:rsidRPr="00E3079C" w:rsidRDefault="0030126D" w:rsidP="00E3079C">
      <w:pPr>
        <w:tabs>
          <w:tab w:val="left" w:pos="1134"/>
        </w:tabs>
        <w:spacing w:line="360" w:lineRule="auto"/>
        <w:rPr>
          <w:sz w:val="28"/>
          <w:szCs w:val="28"/>
        </w:rPr>
      </w:pPr>
      <w:r w:rsidRPr="00E3079C">
        <w:rPr>
          <w:sz w:val="28"/>
          <w:szCs w:val="28"/>
        </w:rPr>
        <w:t>4. Система дифференциальных уравнений.</w:t>
      </w:r>
    </w:p>
    <w:p w:rsidR="0030126D" w:rsidRPr="00E3079C" w:rsidRDefault="0030126D" w:rsidP="00E3079C">
      <w:pPr>
        <w:tabs>
          <w:tab w:val="left" w:pos="1134"/>
        </w:tabs>
        <w:spacing w:line="360" w:lineRule="auto"/>
        <w:rPr>
          <w:sz w:val="28"/>
          <w:szCs w:val="28"/>
        </w:rPr>
      </w:pPr>
      <w:r w:rsidRPr="00E3079C">
        <w:rPr>
          <w:sz w:val="28"/>
          <w:szCs w:val="28"/>
        </w:rPr>
        <w:t>5. Линеаризация системы дифференциальных уравнений.</w:t>
      </w:r>
    </w:p>
    <w:p w:rsidR="0030126D" w:rsidRPr="00E3079C" w:rsidRDefault="0030126D" w:rsidP="00E3079C">
      <w:pPr>
        <w:tabs>
          <w:tab w:val="left" w:pos="1134"/>
        </w:tabs>
        <w:spacing w:line="360" w:lineRule="auto"/>
        <w:rPr>
          <w:sz w:val="28"/>
          <w:szCs w:val="28"/>
        </w:rPr>
      </w:pPr>
      <w:r w:rsidRPr="00E3079C">
        <w:rPr>
          <w:sz w:val="28"/>
          <w:szCs w:val="28"/>
        </w:rPr>
        <w:t>6. Взвешенный сигнальный граф и структурная схема</w:t>
      </w:r>
      <w:r w:rsidR="00E3079C">
        <w:rPr>
          <w:sz w:val="28"/>
          <w:szCs w:val="28"/>
        </w:rPr>
        <w:t xml:space="preserve"> </w:t>
      </w:r>
      <w:r w:rsidRPr="00E3079C">
        <w:rPr>
          <w:sz w:val="28"/>
          <w:szCs w:val="28"/>
        </w:rPr>
        <w:t>линейной математической модели САР.</w:t>
      </w:r>
    </w:p>
    <w:p w:rsidR="0030126D" w:rsidRPr="00E3079C" w:rsidRDefault="0030126D" w:rsidP="00E3079C">
      <w:pPr>
        <w:pStyle w:val="ac"/>
        <w:tabs>
          <w:tab w:val="left" w:pos="1134"/>
        </w:tabs>
        <w:spacing w:line="360" w:lineRule="auto"/>
        <w:ind w:left="0" w:right="0" w:firstLine="0"/>
        <w:jc w:val="left"/>
        <w:rPr>
          <w:b w:val="0"/>
          <w:szCs w:val="28"/>
        </w:rPr>
      </w:pPr>
      <w:r w:rsidRPr="00E3079C">
        <w:rPr>
          <w:b w:val="0"/>
          <w:szCs w:val="28"/>
        </w:rPr>
        <w:t>7. Определение передаточных функций САР напряжения</w:t>
      </w:r>
      <w:r w:rsidR="00E3079C">
        <w:rPr>
          <w:b w:val="0"/>
          <w:szCs w:val="28"/>
        </w:rPr>
        <w:t xml:space="preserve"> </w:t>
      </w:r>
      <w:r w:rsidRPr="00E3079C">
        <w:rPr>
          <w:b w:val="0"/>
          <w:szCs w:val="28"/>
        </w:rPr>
        <w:t>сварочной дуги.</w:t>
      </w:r>
    </w:p>
    <w:p w:rsidR="0030126D" w:rsidRPr="00E3079C" w:rsidRDefault="0030126D" w:rsidP="00E3079C">
      <w:pPr>
        <w:tabs>
          <w:tab w:val="left" w:pos="1134"/>
        </w:tabs>
        <w:spacing w:line="360" w:lineRule="auto"/>
        <w:rPr>
          <w:sz w:val="28"/>
          <w:szCs w:val="28"/>
        </w:rPr>
      </w:pPr>
      <w:r w:rsidRPr="00E3079C">
        <w:rPr>
          <w:sz w:val="28"/>
          <w:szCs w:val="28"/>
        </w:rPr>
        <w:t>Заключение.</w:t>
      </w:r>
    </w:p>
    <w:p w:rsidR="0030126D" w:rsidRPr="00E3079C" w:rsidRDefault="0030126D" w:rsidP="00E3079C">
      <w:pPr>
        <w:tabs>
          <w:tab w:val="left" w:pos="1134"/>
        </w:tabs>
        <w:spacing w:line="360" w:lineRule="auto"/>
        <w:rPr>
          <w:sz w:val="28"/>
          <w:szCs w:val="28"/>
        </w:rPr>
      </w:pPr>
      <w:r w:rsidRPr="00E3079C">
        <w:rPr>
          <w:sz w:val="28"/>
          <w:szCs w:val="28"/>
        </w:rPr>
        <w:t>Список использованной литературы.</w:t>
      </w:r>
    </w:p>
    <w:p w:rsidR="0030126D" w:rsidRPr="00E3079C" w:rsidRDefault="00E3079C" w:rsidP="00E3079C">
      <w:pPr>
        <w:pStyle w:val="4"/>
        <w:tabs>
          <w:tab w:val="left" w:pos="1134"/>
        </w:tabs>
        <w:spacing w:line="360" w:lineRule="auto"/>
        <w:ind w:firstLine="720"/>
        <w:rPr>
          <w:b/>
          <w:sz w:val="28"/>
          <w:szCs w:val="28"/>
        </w:rPr>
      </w:pPr>
      <w:r>
        <w:rPr>
          <w:b/>
          <w:bCs w:val="0"/>
          <w:sz w:val="28"/>
          <w:szCs w:val="28"/>
        </w:rPr>
        <w:br w:type="page"/>
      </w:r>
      <w:r w:rsidR="0030126D" w:rsidRPr="00E3079C">
        <w:rPr>
          <w:b/>
          <w:sz w:val="28"/>
          <w:szCs w:val="28"/>
        </w:rPr>
        <w:t>Введение</w:t>
      </w:r>
    </w:p>
    <w:p w:rsidR="0030126D" w:rsidRPr="00E3079C" w:rsidRDefault="0030126D"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Современные технические устройства чрезвычайно многообразны. Они предназначены для решения всевозможных задач различными методами, причем при конструировании каждого устройства предусматривается возможность воздействия на его работу для получения оптимальных результатов.</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Воздействия необходимы прежде всего для сокращения затрат времени, материалов, энергии и т.п. Обычно каждое техническое устройство создается не для решения одной строго определенной задачи, а рассчитано на ряд иногда значительно различающихся между собой задач. Наконец, на каждое техническое устройство влияют различные внешние факторы. Поэтому, если при любом вероятном сочетании внешних условий мы хотим получить любой из возможных</w:t>
      </w:r>
      <w:r w:rsidR="00D930DC">
        <w:rPr>
          <w:sz w:val="28"/>
          <w:szCs w:val="28"/>
        </w:rPr>
        <w:t xml:space="preserve"> </w:t>
      </w:r>
      <w:r w:rsidRPr="00E3079C">
        <w:rPr>
          <w:sz w:val="28"/>
          <w:szCs w:val="28"/>
        </w:rPr>
        <w:t>результатов работы устройства, в его поведения нужно что-то изменять или в некоторые моменты времени, или даже непрерывно, т.е. осуществлять управление и вне операции, позволяющие нужным образом изменять поведение технических устройств, достигается операциями управления.</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Увеличение мощности и быстродействия машин и механизмов, повышение требований к точности различных процессов и появление новых, более сложных процессов приводит к тому, что человек становится не в состоянии управлять или с необходимой быстротой и точностью. Таким образом, в ходе технического процесса возникла потребность исключить человека из операции управления для более совершенного их выполнения.</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Устройство, выполняющее операции управления без непосредственного и непрерывного участия человека, называется автоматическим управляющим устройством. В некоторых автоматических устройствах требуется поддерживать постоянным значение какой-либо величины. Эта величина называется регулируемой величиной.</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Операция поддержания равенства регулируемой величины ее установленному значению называется регулированием. Поэтому автоматические системы, осуществляющие эту операцию без непосредственного участия человека, называются системами автоматического регулирования.</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Ниже рассматриваются система автоматического регулирования</w:t>
      </w:r>
      <w:r w:rsidR="00D930DC">
        <w:rPr>
          <w:sz w:val="28"/>
          <w:szCs w:val="28"/>
        </w:rPr>
        <w:t xml:space="preserve"> </w:t>
      </w:r>
      <w:r w:rsidRPr="00E3079C">
        <w:rPr>
          <w:sz w:val="28"/>
          <w:szCs w:val="28"/>
        </w:rPr>
        <w:t>сварочной дуги, регулируемой величиной в которой является напряжение сварочной дуги.</w:t>
      </w:r>
    </w:p>
    <w:p w:rsidR="0030126D" w:rsidRPr="00E3079C" w:rsidRDefault="00E3079C" w:rsidP="00E3079C">
      <w:pPr>
        <w:pStyle w:val="23"/>
        <w:tabs>
          <w:tab w:val="left" w:pos="1134"/>
        </w:tabs>
        <w:spacing w:line="360" w:lineRule="auto"/>
        <w:ind w:firstLine="720"/>
        <w:rPr>
          <w:sz w:val="28"/>
          <w:szCs w:val="28"/>
        </w:rPr>
      </w:pPr>
      <w:r>
        <w:rPr>
          <w:b w:val="0"/>
          <w:sz w:val="28"/>
          <w:szCs w:val="28"/>
        </w:rPr>
        <w:br w:type="page"/>
      </w:r>
      <w:r w:rsidR="0030126D" w:rsidRPr="00E3079C">
        <w:rPr>
          <w:bCs/>
          <w:sz w:val="28"/>
          <w:szCs w:val="28"/>
        </w:rPr>
        <w:t>1</w:t>
      </w:r>
      <w:r w:rsidRPr="00E3079C">
        <w:rPr>
          <w:bCs/>
          <w:sz w:val="28"/>
          <w:szCs w:val="28"/>
        </w:rPr>
        <w:t>.</w:t>
      </w:r>
      <w:r w:rsidR="0030126D" w:rsidRPr="00E3079C">
        <w:rPr>
          <w:bCs/>
          <w:sz w:val="28"/>
          <w:szCs w:val="28"/>
        </w:rPr>
        <w:t xml:space="preserve"> Принцип действия системы автоматического регулирования сварочной дуги</w:t>
      </w:r>
    </w:p>
    <w:p w:rsidR="0030126D" w:rsidRPr="00E3079C" w:rsidRDefault="0030126D" w:rsidP="00E3079C">
      <w:pPr>
        <w:tabs>
          <w:tab w:val="left" w:pos="1134"/>
        </w:tabs>
        <w:spacing w:line="360" w:lineRule="auto"/>
        <w:ind w:firstLine="720"/>
        <w:jc w:val="both"/>
        <w:rPr>
          <w:b/>
          <w:sz w:val="28"/>
          <w:szCs w:val="28"/>
        </w:rPr>
      </w:pPr>
    </w:p>
    <w:p w:rsidR="0030126D" w:rsidRPr="00E3079C" w:rsidRDefault="0030126D" w:rsidP="00E3079C">
      <w:pPr>
        <w:pStyle w:val="31"/>
        <w:tabs>
          <w:tab w:val="left" w:pos="1134"/>
        </w:tabs>
        <w:spacing w:line="360" w:lineRule="auto"/>
        <w:ind w:firstLine="720"/>
        <w:rPr>
          <w:szCs w:val="28"/>
        </w:rPr>
      </w:pPr>
      <w:r w:rsidRPr="00E3079C">
        <w:rPr>
          <w:szCs w:val="28"/>
        </w:rPr>
        <w:t>Исследуемая САР принципиальная схема которой изображена на рисунке 1 предназначена для обеспечения непрерывной автоматизированной сварки подаваемых на конвейере деталей.</w:t>
      </w:r>
      <w:r w:rsidR="00D930DC">
        <w:rPr>
          <w:szCs w:val="28"/>
        </w:rPr>
        <w:t xml:space="preserve"> </w:t>
      </w:r>
      <w:r w:rsidRPr="00E3079C">
        <w:rPr>
          <w:szCs w:val="28"/>
        </w:rPr>
        <w:t>САР регулирует величину напряжения</w:t>
      </w:r>
      <w:r w:rsidR="00D930DC">
        <w:rPr>
          <w:szCs w:val="28"/>
        </w:rPr>
        <w:t xml:space="preserve"> </w:t>
      </w:r>
      <w:r w:rsidRPr="00E3079C">
        <w:rPr>
          <w:szCs w:val="28"/>
        </w:rPr>
        <w:t>сварочной дуги. Сигналом задания является напряжение, подаваемое с делителя напряжения на одну из обмоток возбуждения генератора. Основными возмущающимися воздействиями в данной САР являются:</w:t>
      </w:r>
    </w:p>
    <w:p w:rsidR="0030126D" w:rsidRPr="00E3079C" w:rsidRDefault="0030126D" w:rsidP="00E3079C">
      <w:pPr>
        <w:pStyle w:val="31"/>
        <w:numPr>
          <w:ilvl w:val="0"/>
          <w:numId w:val="15"/>
        </w:numPr>
        <w:tabs>
          <w:tab w:val="left" w:pos="1134"/>
        </w:tabs>
        <w:spacing w:line="360" w:lineRule="auto"/>
        <w:ind w:left="0" w:firstLine="720"/>
        <w:rPr>
          <w:szCs w:val="28"/>
        </w:rPr>
      </w:pPr>
      <w:r w:rsidRPr="00E3079C">
        <w:rPr>
          <w:szCs w:val="28"/>
        </w:rPr>
        <w:t xml:space="preserve">напряжение сварочного трансформатора </w:t>
      </w:r>
      <w:r w:rsidRPr="00E3079C">
        <w:rPr>
          <w:szCs w:val="28"/>
          <w:lang w:val="en-US"/>
        </w:rPr>
        <w:t>Uc</w:t>
      </w:r>
      <w:r w:rsidRPr="00E3079C">
        <w:rPr>
          <w:szCs w:val="28"/>
        </w:rPr>
        <w:t>;</w:t>
      </w:r>
    </w:p>
    <w:p w:rsidR="0030126D" w:rsidRPr="00E3079C" w:rsidRDefault="0030126D" w:rsidP="00E3079C">
      <w:pPr>
        <w:pStyle w:val="31"/>
        <w:numPr>
          <w:ilvl w:val="0"/>
          <w:numId w:val="15"/>
        </w:numPr>
        <w:tabs>
          <w:tab w:val="left" w:pos="1134"/>
        </w:tabs>
        <w:spacing w:line="360" w:lineRule="auto"/>
        <w:ind w:left="0" w:firstLine="720"/>
        <w:rPr>
          <w:szCs w:val="28"/>
        </w:rPr>
      </w:pPr>
      <w:r w:rsidRPr="00E3079C">
        <w:rPr>
          <w:szCs w:val="28"/>
        </w:rPr>
        <w:t>напряжение, подаваемое на обмотку возбуждения</w:t>
      </w:r>
      <w:r w:rsidR="00D930DC">
        <w:rPr>
          <w:szCs w:val="28"/>
        </w:rPr>
        <w:t xml:space="preserve"> </w:t>
      </w:r>
      <w:r w:rsidRPr="00E3079C">
        <w:rPr>
          <w:szCs w:val="28"/>
        </w:rPr>
        <w:t xml:space="preserve">генератора </w:t>
      </w:r>
      <w:r w:rsidRPr="00E3079C">
        <w:rPr>
          <w:szCs w:val="28"/>
          <w:lang w:val="en-US"/>
        </w:rPr>
        <w:t>U</w:t>
      </w:r>
      <w:r w:rsidRPr="00E3079C">
        <w:rPr>
          <w:szCs w:val="28"/>
        </w:rPr>
        <w:t>в;</w:t>
      </w:r>
    </w:p>
    <w:p w:rsidR="0030126D" w:rsidRPr="00E3079C" w:rsidRDefault="0030126D" w:rsidP="00E3079C">
      <w:pPr>
        <w:pStyle w:val="31"/>
        <w:numPr>
          <w:ilvl w:val="0"/>
          <w:numId w:val="15"/>
        </w:numPr>
        <w:tabs>
          <w:tab w:val="left" w:pos="1134"/>
        </w:tabs>
        <w:spacing w:line="360" w:lineRule="auto"/>
        <w:ind w:left="0" w:firstLine="720"/>
        <w:rPr>
          <w:szCs w:val="28"/>
        </w:rPr>
      </w:pPr>
      <w:r w:rsidRPr="00E3079C">
        <w:rPr>
          <w:szCs w:val="28"/>
        </w:rPr>
        <w:t xml:space="preserve">напряжение подаваемое на обмотку возбуждения двигателя </w:t>
      </w:r>
      <w:r w:rsidRPr="00E3079C">
        <w:rPr>
          <w:szCs w:val="28"/>
          <w:lang w:val="en-US"/>
        </w:rPr>
        <w:t>U</w:t>
      </w:r>
      <w:r w:rsidRPr="00E3079C">
        <w:rPr>
          <w:szCs w:val="28"/>
        </w:rPr>
        <w:t>вд;</w:t>
      </w:r>
    </w:p>
    <w:p w:rsidR="0030126D" w:rsidRDefault="0030126D" w:rsidP="00E3079C">
      <w:pPr>
        <w:pStyle w:val="31"/>
        <w:numPr>
          <w:ilvl w:val="0"/>
          <w:numId w:val="15"/>
        </w:numPr>
        <w:tabs>
          <w:tab w:val="left" w:pos="1134"/>
        </w:tabs>
        <w:spacing w:line="360" w:lineRule="auto"/>
        <w:ind w:left="0" w:firstLine="720"/>
        <w:rPr>
          <w:szCs w:val="28"/>
        </w:rPr>
      </w:pPr>
      <w:r w:rsidRPr="00E3079C">
        <w:rPr>
          <w:szCs w:val="28"/>
        </w:rPr>
        <w:t>скорость вращения привода генератора.</w:t>
      </w:r>
      <w:r w:rsidR="00481EA0">
        <w:rPr>
          <w:position w:val="-14"/>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8.75pt" fillcolor="window">
            <v:imagedata r:id="rId7" o:title=""/>
          </v:shape>
        </w:pict>
      </w:r>
      <w:r w:rsidRPr="00E3079C">
        <w:rPr>
          <w:szCs w:val="28"/>
        </w:rPr>
        <w:t>;</w:t>
      </w:r>
    </w:p>
    <w:p w:rsidR="00E3079C" w:rsidRPr="00E3079C" w:rsidRDefault="00E3079C" w:rsidP="00E3079C">
      <w:pPr>
        <w:pStyle w:val="31"/>
        <w:tabs>
          <w:tab w:val="left" w:pos="1134"/>
        </w:tabs>
        <w:spacing w:line="360" w:lineRule="auto"/>
        <w:ind w:firstLine="0"/>
        <w:rPr>
          <w:szCs w:val="28"/>
        </w:rPr>
      </w:pPr>
    </w:p>
    <w:p w:rsidR="0030126D" w:rsidRPr="00E3079C" w:rsidRDefault="00481EA0" w:rsidP="00E3079C">
      <w:pPr>
        <w:pStyle w:val="31"/>
        <w:tabs>
          <w:tab w:val="left" w:pos="1134"/>
        </w:tabs>
        <w:spacing w:line="360" w:lineRule="auto"/>
        <w:ind w:firstLine="720"/>
        <w:rPr>
          <w:szCs w:val="28"/>
        </w:rPr>
      </w:pPr>
      <w:r>
        <w:rPr>
          <w:szCs w:val="28"/>
        </w:rPr>
        <w:pict>
          <v:shape id="_x0000_i1026" type="#_x0000_t75" style="width:331.5pt;height:151.5pt">
            <v:imagedata r:id="rId8" o:title=""/>
          </v:shape>
        </w:pict>
      </w:r>
    </w:p>
    <w:p w:rsidR="0030126D" w:rsidRPr="00E3079C" w:rsidRDefault="0030126D" w:rsidP="00E3079C">
      <w:pPr>
        <w:tabs>
          <w:tab w:val="left" w:pos="1134"/>
        </w:tabs>
        <w:spacing w:line="360" w:lineRule="auto"/>
        <w:ind w:firstLine="720"/>
        <w:jc w:val="both"/>
        <w:rPr>
          <w:sz w:val="28"/>
          <w:szCs w:val="28"/>
        </w:rPr>
      </w:pPr>
      <w:r w:rsidRPr="00E3079C">
        <w:rPr>
          <w:sz w:val="28"/>
          <w:szCs w:val="28"/>
        </w:rPr>
        <w:t>Рисунок 1 - Принципиальная схема САР напряжения сварочной дуги</w:t>
      </w:r>
    </w:p>
    <w:p w:rsidR="00E3079C" w:rsidRDefault="00E3079C" w:rsidP="00E3079C">
      <w:pPr>
        <w:pStyle w:val="31"/>
        <w:tabs>
          <w:tab w:val="left" w:pos="1134"/>
        </w:tabs>
        <w:spacing w:line="360" w:lineRule="auto"/>
        <w:ind w:firstLine="720"/>
        <w:rPr>
          <w:szCs w:val="28"/>
        </w:rPr>
      </w:pPr>
    </w:p>
    <w:p w:rsidR="0030126D" w:rsidRPr="00E3079C" w:rsidRDefault="0030126D" w:rsidP="00E3079C">
      <w:pPr>
        <w:pStyle w:val="31"/>
        <w:tabs>
          <w:tab w:val="left" w:pos="1134"/>
        </w:tabs>
        <w:spacing w:line="360" w:lineRule="auto"/>
        <w:ind w:firstLine="720"/>
        <w:rPr>
          <w:szCs w:val="28"/>
        </w:rPr>
      </w:pPr>
      <w:r w:rsidRPr="00E3079C">
        <w:rPr>
          <w:szCs w:val="28"/>
        </w:rPr>
        <w:t>Сигналом рассогласования в данной САР является разность магнитных потоков, создаваемых обмотками задающего устройства и устройства обеспечивающего обратную связь в системе: Ф2+Ф1.</w:t>
      </w:r>
    </w:p>
    <w:p w:rsidR="0030126D" w:rsidRPr="00E3079C" w:rsidRDefault="0030126D" w:rsidP="00E3079C">
      <w:pPr>
        <w:pStyle w:val="31"/>
        <w:tabs>
          <w:tab w:val="left" w:pos="1134"/>
        </w:tabs>
        <w:spacing w:line="360" w:lineRule="auto"/>
        <w:ind w:firstLine="720"/>
        <w:rPr>
          <w:szCs w:val="28"/>
        </w:rPr>
      </w:pPr>
      <w:r w:rsidRPr="00E3079C">
        <w:rPr>
          <w:szCs w:val="28"/>
        </w:rPr>
        <w:t>САР состоит из делителя напряжения с подключенной к нему одной из 3-х</w:t>
      </w:r>
      <w:r w:rsidR="00D930DC">
        <w:rPr>
          <w:szCs w:val="28"/>
        </w:rPr>
        <w:t xml:space="preserve"> </w:t>
      </w:r>
      <w:r w:rsidRPr="00E3079C">
        <w:rPr>
          <w:szCs w:val="28"/>
        </w:rPr>
        <w:t>обмоток</w:t>
      </w:r>
      <w:r w:rsidR="00D930DC">
        <w:rPr>
          <w:szCs w:val="28"/>
        </w:rPr>
        <w:t xml:space="preserve"> </w:t>
      </w:r>
      <w:r w:rsidRPr="00E3079C">
        <w:rPr>
          <w:szCs w:val="28"/>
        </w:rPr>
        <w:t>возбуждения генератора, исполнительного двигателя, редуктора, роликового привода электрода, сварочного трансформатора, ко вторичной обмотке которого последовательно подключены дроссель и электроды сварочного устройства,</w:t>
      </w:r>
      <w:r w:rsidR="00D930DC">
        <w:rPr>
          <w:szCs w:val="28"/>
        </w:rPr>
        <w:t xml:space="preserve"> </w:t>
      </w:r>
      <w:r w:rsidRPr="00E3079C">
        <w:rPr>
          <w:szCs w:val="28"/>
        </w:rPr>
        <w:t>а также в состав САР входит диодный мост,</w:t>
      </w:r>
      <w:r w:rsidR="00D930DC">
        <w:rPr>
          <w:szCs w:val="28"/>
        </w:rPr>
        <w:t xml:space="preserve"> </w:t>
      </w:r>
      <w:r w:rsidRPr="00E3079C">
        <w:rPr>
          <w:szCs w:val="28"/>
        </w:rPr>
        <w:t>на вход которого подключены электроды, а на выход одна из обмоток возбуждения сварочного генератора.</w:t>
      </w:r>
    </w:p>
    <w:p w:rsidR="0030126D" w:rsidRPr="00E3079C" w:rsidRDefault="0030126D" w:rsidP="00E3079C">
      <w:pPr>
        <w:pStyle w:val="31"/>
        <w:tabs>
          <w:tab w:val="left" w:pos="1134"/>
        </w:tabs>
        <w:spacing w:line="360" w:lineRule="auto"/>
        <w:ind w:firstLine="720"/>
        <w:rPr>
          <w:szCs w:val="28"/>
        </w:rPr>
      </w:pPr>
      <w:r w:rsidRPr="00E3079C">
        <w:rPr>
          <w:szCs w:val="28"/>
        </w:rPr>
        <w:t>Делитель напряжения выполняет функцию задающего устройства, с него подается задающий сигнал.</w:t>
      </w:r>
    </w:p>
    <w:p w:rsidR="0030126D" w:rsidRPr="00E3079C" w:rsidRDefault="0030126D" w:rsidP="00E3079C">
      <w:pPr>
        <w:pStyle w:val="31"/>
        <w:tabs>
          <w:tab w:val="left" w:pos="1134"/>
        </w:tabs>
        <w:spacing w:line="360" w:lineRule="auto"/>
        <w:ind w:firstLine="720"/>
        <w:rPr>
          <w:szCs w:val="28"/>
        </w:rPr>
      </w:pPr>
      <w:r w:rsidRPr="00E3079C">
        <w:rPr>
          <w:szCs w:val="28"/>
        </w:rPr>
        <w:t>Сварочный генератор является одновременно сравнивающим и усилительным устройством.</w:t>
      </w:r>
      <w:r w:rsidR="00D930DC">
        <w:rPr>
          <w:szCs w:val="28"/>
        </w:rPr>
        <w:t xml:space="preserve"> </w:t>
      </w:r>
      <w:r w:rsidRPr="00E3079C">
        <w:rPr>
          <w:szCs w:val="28"/>
        </w:rPr>
        <w:t>Он имеет 3-и обмотки возбуждения.</w:t>
      </w:r>
      <w:r w:rsidR="00D930DC">
        <w:rPr>
          <w:szCs w:val="28"/>
        </w:rPr>
        <w:t xml:space="preserve"> </w:t>
      </w:r>
      <w:r w:rsidRPr="00E3079C">
        <w:rPr>
          <w:szCs w:val="28"/>
        </w:rPr>
        <w:t>Две из них служат для образования сигнала рассогласования (Ф2+Ф1), а третья необходима для создания на выходных клеммах Еэ даже при нулевом сигнале рассогласования, т.к. в системе должна обеспечиваться непрерывная подача одного электрода сварочного устройства.</w:t>
      </w:r>
      <w:r w:rsidR="00D930DC">
        <w:rPr>
          <w:szCs w:val="28"/>
        </w:rPr>
        <w:t xml:space="preserve"> </w:t>
      </w:r>
      <w:r w:rsidRPr="00E3079C">
        <w:rPr>
          <w:szCs w:val="28"/>
        </w:rPr>
        <w:t>Таким образом, на величину Еэ</w:t>
      </w:r>
      <w:r w:rsidR="00D930DC">
        <w:rPr>
          <w:szCs w:val="28"/>
        </w:rPr>
        <w:t xml:space="preserve"> </w:t>
      </w:r>
      <w:r w:rsidRPr="00E3079C">
        <w:rPr>
          <w:szCs w:val="28"/>
        </w:rPr>
        <w:t>влияет суммарный магнитный поток</w:t>
      </w:r>
    </w:p>
    <w:p w:rsidR="00E3079C" w:rsidRDefault="00E3079C" w:rsidP="00E3079C">
      <w:pPr>
        <w:pStyle w:val="31"/>
        <w:tabs>
          <w:tab w:val="left" w:pos="1134"/>
        </w:tabs>
        <w:spacing w:line="360" w:lineRule="auto"/>
        <w:ind w:firstLine="720"/>
        <w:rPr>
          <w:szCs w:val="28"/>
        </w:rPr>
      </w:pPr>
    </w:p>
    <w:p w:rsidR="0030126D" w:rsidRPr="00E3079C" w:rsidRDefault="0030126D" w:rsidP="00E3079C">
      <w:pPr>
        <w:pStyle w:val="31"/>
        <w:tabs>
          <w:tab w:val="left" w:pos="1134"/>
        </w:tabs>
        <w:spacing w:line="360" w:lineRule="auto"/>
        <w:ind w:firstLine="720"/>
        <w:rPr>
          <w:szCs w:val="28"/>
        </w:rPr>
      </w:pPr>
      <w:r w:rsidRPr="00E3079C">
        <w:rPr>
          <w:szCs w:val="28"/>
        </w:rPr>
        <w:t>Ф*=Ф2+Ф1</w:t>
      </w:r>
    </w:p>
    <w:p w:rsidR="00E3079C" w:rsidRDefault="00E3079C" w:rsidP="00E3079C">
      <w:pPr>
        <w:pStyle w:val="31"/>
        <w:tabs>
          <w:tab w:val="left" w:pos="1134"/>
        </w:tabs>
        <w:spacing w:line="360" w:lineRule="auto"/>
        <w:ind w:firstLine="720"/>
        <w:rPr>
          <w:szCs w:val="28"/>
        </w:rPr>
      </w:pPr>
    </w:p>
    <w:p w:rsidR="0030126D" w:rsidRPr="00E3079C" w:rsidRDefault="0030126D" w:rsidP="00E3079C">
      <w:pPr>
        <w:pStyle w:val="31"/>
        <w:tabs>
          <w:tab w:val="left" w:pos="1134"/>
        </w:tabs>
        <w:spacing w:line="360" w:lineRule="auto"/>
        <w:ind w:firstLine="720"/>
        <w:rPr>
          <w:szCs w:val="28"/>
        </w:rPr>
      </w:pPr>
      <w:r w:rsidRPr="00E3079C">
        <w:rPr>
          <w:szCs w:val="28"/>
        </w:rPr>
        <w:t>Якорь сварочного генератора приводится в действие внешним приводом, угловая скорость вращения которого -</w:t>
      </w:r>
      <w:r w:rsidR="00481EA0">
        <w:rPr>
          <w:position w:val="-12"/>
          <w:szCs w:val="28"/>
          <w:lang w:val="en-US"/>
        </w:rPr>
        <w:pict>
          <v:shape id="_x0000_i1027" type="#_x0000_t75" style="width:17.25pt;height:18pt" fillcolor="window">
            <v:imagedata r:id="rId9" o:title=""/>
          </v:shape>
        </w:pict>
      </w:r>
      <w:r w:rsidRPr="00E3079C">
        <w:rPr>
          <w:szCs w:val="28"/>
        </w:rPr>
        <w:t>.</w:t>
      </w:r>
    </w:p>
    <w:p w:rsidR="0030126D" w:rsidRPr="00E3079C" w:rsidRDefault="0030126D" w:rsidP="00E3079C">
      <w:pPr>
        <w:pStyle w:val="31"/>
        <w:tabs>
          <w:tab w:val="left" w:pos="1134"/>
        </w:tabs>
        <w:spacing w:line="360" w:lineRule="auto"/>
        <w:ind w:firstLine="720"/>
        <w:rPr>
          <w:szCs w:val="28"/>
        </w:rPr>
      </w:pPr>
      <w:r w:rsidRPr="00E3079C">
        <w:rPr>
          <w:szCs w:val="28"/>
        </w:rPr>
        <w:t>Двигатель выполняет роль исполнительного</w:t>
      </w:r>
      <w:r w:rsidR="00D930DC">
        <w:rPr>
          <w:szCs w:val="28"/>
        </w:rPr>
        <w:t xml:space="preserve"> </w:t>
      </w:r>
      <w:r w:rsidRPr="00E3079C">
        <w:rPr>
          <w:szCs w:val="28"/>
        </w:rPr>
        <w:t xml:space="preserve">устройства. Его обмотка возбуждения питается напряжением </w:t>
      </w:r>
      <w:r w:rsidRPr="00E3079C">
        <w:rPr>
          <w:szCs w:val="28"/>
          <w:lang w:val="en-US"/>
        </w:rPr>
        <w:t>U</w:t>
      </w:r>
      <w:r w:rsidRPr="00E3079C">
        <w:rPr>
          <w:szCs w:val="28"/>
        </w:rPr>
        <w:t>вд, а напряжение на обмотку управления подаётся с сварочного генератора. Это величина Еэ.</w:t>
      </w:r>
    </w:p>
    <w:p w:rsidR="0030126D" w:rsidRPr="00E3079C" w:rsidRDefault="0030126D" w:rsidP="00E3079C">
      <w:pPr>
        <w:pStyle w:val="31"/>
        <w:tabs>
          <w:tab w:val="left" w:pos="1134"/>
        </w:tabs>
        <w:spacing w:line="360" w:lineRule="auto"/>
        <w:ind w:firstLine="720"/>
        <w:rPr>
          <w:szCs w:val="28"/>
        </w:rPr>
      </w:pPr>
      <w:r w:rsidRPr="00E3079C">
        <w:rPr>
          <w:szCs w:val="28"/>
        </w:rPr>
        <w:t>Роликовый механизм привода электрода, соединённый с двигателем через редуктор, также является исполнительным устройством и служит для непрерывной подачи электрода.</w:t>
      </w:r>
    </w:p>
    <w:p w:rsidR="0030126D" w:rsidRPr="00E3079C" w:rsidRDefault="0030126D" w:rsidP="00E3079C">
      <w:pPr>
        <w:pStyle w:val="31"/>
        <w:tabs>
          <w:tab w:val="left" w:pos="1134"/>
        </w:tabs>
        <w:spacing w:line="360" w:lineRule="auto"/>
        <w:ind w:firstLine="720"/>
        <w:rPr>
          <w:szCs w:val="28"/>
        </w:rPr>
      </w:pPr>
      <w:r w:rsidRPr="00E3079C">
        <w:rPr>
          <w:szCs w:val="28"/>
        </w:rPr>
        <w:t>Объектом управления в данной САР является сварочный аппарат, состоящий из сварочного трансформатора</w:t>
      </w:r>
      <w:r w:rsidR="00D930DC">
        <w:rPr>
          <w:szCs w:val="28"/>
        </w:rPr>
        <w:t xml:space="preserve"> </w:t>
      </w:r>
      <w:r w:rsidRPr="00E3079C">
        <w:rPr>
          <w:szCs w:val="28"/>
        </w:rPr>
        <w:t>с подключенными к нему сварочными электродами. Один электрод непрерывно подаётся</w:t>
      </w:r>
      <w:r w:rsidR="00D930DC">
        <w:rPr>
          <w:szCs w:val="28"/>
        </w:rPr>
        <w:t xml:space="preserve"> </w:t>
      </w:r>
      <w:r w:rsidRPr="00E3079C">
        <w:rPr>
          <w:szCs w:val="28"/>
        </w:rPr>
        <w:t>к месту сварки описанным выше приводом,</w:t>
      </w:r>
      <w:r w:rsidR="00D930DC">
        <w:rPr>
          <w:szCs w:val="28"/>
        </w:rPr>
        <w:t xml:space="preserve"> </w:t>
      </w:r>
      <w:r w:rsidRPr="00E3079C">
        <w:rPr>
          <w:szCs w:val="28"/>
        </w:rPr>
        <w:t>так как в процессе сварки происходит перенос вещества с конца этого электрода на свариваемые детали. Вторым электродом служат сами детали,</w:t>
      </w:r>
      <w:r w:rsidR="00D930DC">
        <w:rPr>
          <w:szCs w:val="28"/>
        </w:rPr>
        <w:t xml:space="preserve"> </w:t>
      </w:r>
      <w:r w:rsidRPr="00E3079C">
        <w:rPr>
          <w:szCs w:val="28"/>
        </w:rPr>
        <w:t>подаваемые на конвеере. Сварочный трансформатор служит для создания</w:t>
      </w:r>
      <w:r w:rsidR="00D930DC">
        <w:rPr>
          <w:szCs w:val="28"/>
        </w:rPr>
        <w:t xml:space="preserve"> </w:t>
      </w:r>
      <w:r w:rsidRPr="00E3079C">
        <w:rPr>
          <w:szCs w:val="28"/>
        </w:rPr>
        <w:t>напряжения на электродах.</w:t>
      </w:r>
      <w:r w:rsidR="00D930DC">
        <w:rPr>
          <w:szCs w:val="28"/>
        </w:rPr>
        <w:t xml:space="preserve"> </w:t>
      </w:r>
      <w:r w:rsidRPr="00E3079C">
        <w:rPr>
          <w:szCs w:val="28"/>
        </w:rPr>
        <w:t>В его цепь включен также дроссель, служащий для сглаживания амплитуды колебаний тока в цепи сварки.</w:t>
      </w:r>
    </w:p>
    <w:p w:rsidR="0030126D" w:rsidRPr="00E3079C" w:rsidRDefault="0030126D" w:rsidP="00E3079C">
      <w:pPr>
        <w:pStyle w:val="31"/>
        <w:tabs>
          <w:tab w:val="left" w:pos="1134"/>
        </w:tabs>
        <w:spacing w:line="360" w:lineRule="auto"/>
        <w:ind w:firstLine="720"/>
        <w:rPr>
          <w:szCs w:val="28"/>
        </w:rPr>
      </w:pPr>
      <w:r w:rsidRPr="00E3079C">
        <w:rPr>
          <w:szCs w:val="28"/>
        </w:rPr>
        <w:t xml:space="preserve">Диодный мост, на вход которого подается напряжение сварочной дуги </w:t>
      </w:r>
      <w:r w:rsidRPr="00E3079C">
        <w:rPr>
          <w:szCs w:val="28"/>
          <w:lang w:val="en-US"/>
        </w:rPr>
        <w:t>U</w:t>
      </w:r>
      <w:r w:rsidRPr="00E3079C">
        <w:rPr>
          <w:szCs w:val="28"/>
        </w:rPr>
        <w:t>д, является выпрямительным устройством. С его выхода подается напряжение на потенциометр который является корректирующим устройством. С его выхода питается индуктивная обмотка возбуждения</w:t>
      </w:r>
      <w:r w:rsidR="00D930DC">
        <w:rPr>
          <w:szCs w:val="28"/>
        </w:rPr>
        <w:t xml:space="preserve"> </w:t>
      </w:r>
      <w:r w:rsidRPr="00E3079C">
        <w:rPr>
          <w:szCs w:val="28"/>
        </w:rPr>
        <w:t>генератора служащая для создания сигнала рассогласования. Эта катушка создает магнитный поток Ф2.</w:t>
      </w:r>
    </w:p>
    <w:p w:rsidR="0030126D" w:rsidRPr="00E3079C" w:rsidRDefault="0030126D" w:rsidP="00E3079C">
      <w:pPr>
        <w:pStyle w:val="31"/>
        <w:tabs>
          <w:tab w:val="left" w:pos="1134"/>
        </w:tabs>
        <w:spacing w:line="360" w:lineRule="auto"/>
        <w:ind w:firstLine="720"/>
        <w:rPr>
          <w:szCs w:val="28"/>
        </w:rPr>
      </w:pPr>
      <w:r w:rsidRPr="00E3079C">
        <w:rPr>
          <w:szCs w:val="28"/>
        </w:rPr>
        <w:t>Функциональная схема исследуемой САР с указанием её отдельных элементов, их технической сущности и роли, выполняемой этими элементами, изображена на рис.2.</w:t>
      </w:r>
    </w:p>
    <w:p w:rsidR="0030126D" w:rsidRPr="00E3079C" w:rsidRDefault="0030126D" w:rsidP="00E3079C">
      <w:pPr>
        <w:pStyle w:val="31"/>
        <w:tabs>
          <w:tab w:val="left" w:pos="1134"/>
        </w:tabs>
        <w:spacing w:line="360" w:lineRule="auto"/>
        <w:ind w:firstLine="720"/>
        <w:rPr>
          <w:szCs w:val="28"/>
        </w:rPr>
      </w:pPr>
      <w:r w:rsidRPr="00E3079C">
        <w:rPr>
          <w:szCs w:val="28"/>
        </w:rPr>
        <w:t>Данная САР</w:t>
      </w:r>
      <w:r w:rsidR="00D930DC">
        <w:rPr>
          <w:szCs w:val="28"/>
        </w:rPr>
        <w:t xml:space="preserve"> </w:t>
      </w:r>
      <w:r w:rsidRPr="00E3079C">
        <w:rPr>
          <w:szCs w:val="28"/>
        </w:rPr>
        <w:t>находится в состоянии</w:t>
      </w:r>
      <w:r w:rsidR="00D930DC">
        <w:rPr>
          <w:szCs w:val="28"/>
        </w:rPr>
        <w:t xml:space="preserve"> </w:t>
      </w:r>
      <w:r w:rsidRPr="00E3079C">
        <w:rPr>
          <w:szCs w:val="28"/>
        </w:rPr>
        <w:t xml:space="preserve">равновесия, если сигнал рассогласования равен нулю. При этом на работу генератора оказывает влияние только магнитный поток Фв. Таким образом осуществляется подача электрода с постоянной скоростью </w:t>
      </w:r>
      <w:r w:rsidRPr="00E3079C">
        <w:rPr>
          <w:szCs w:val="28"/>
          <w:lang w:val="en-US"/>
        </w:rPr>
        <w:t>Vn</w:t>
      </w:r>
      <w:r w:rsidRPr="00E3079C">
        <w:rPr>
          <w:szCs w:val="28"/>
        </w:rPr>
        <w:t xml:space="preserve">, равной скорости его сгорания </w:t>
      </w:r>
      <w:r w:rsidRPr="00E3079C">
        <w:rPr>
          <w:szCs w:val="28"/>
          <w:lang w:val="en-US"/>
        </w:rPr>
        <w:t>V</w:t>
      </w:r>
      <w:r w:rsidRPr="00E3079C">
        <w:rPr>
          <w:szCs w:val="28"/>
        </w:rPr>
        <w:t>3.</w:t>
      </w:r>
      <w:r w:rsidR="00D930DC">
        <w:rPr>
          <w:szCs w:val="28"/>
        </w:rPr>
        <w:t xml:space="preserve"> </w:t>
      </w:r>
      <w:r w:rsidRPr="00E3079C">
        <w:rPr>
          <w:szCs w:val="28"/>
        </w:rPr>
        <w:t>Расстояние</w:t>
      </w:r>
      <w:r w:rsidR="00D930DC">
        <w:rPr>
          <w:szCs w:val="28"/>
        </w:rPr>
        <w:t xml:space="preserve"> </w:t>
      </w:r>
      <w:r w:rsidRPr="00E3079C">
        <w:rPr>
          <w:szCs w:val="28"/>
        </w:rPr>
        <w:t>между электродами остаётся постоянным.</w:t>
      </w:r>
      <w:r w:rsidR="00D930DC">
        <w:rPr>
          <w:szCs w:val="28"/>
        </w:rPr>
        <w:t xml:space="preserve"> </w:t>
      </w:r>
      <w:r w:rsidRPr="00E3079C">
        <w:rPr>
          <w:szCs w:val="28"/>
        </w:rPr>
        <w:t>Сопротивление сварочной дуги</w:t>
      </w:r>
      <w:r w:rsidR="00D930DC">
        <w:rPr>
          <w:szCs w:val="28"/>
        </w:rPr>
        <w:t xml:space="preserve"> </w:t>
      </w:r>
      <w:r w:rsidRPr="00E3079C">
        <w:rPr>
          <w:szCs w:val="28"/>
          <w:lang w:val="en-US"/>
        </w:rPr>
        <w:t>Rq</w:t>
      </w:r>
      <w:r w:rsidRPr="00E3079C">
        <w:rPr>
          <w:szCs w:val="28"/>
        </w:rPr>
        <w:t xml:space="preserve"> тоже постоянно. Напряжение дуги </w:t>
      </w:r>
      <w:r w:rsidRPr="00E3079C">
        <w:rPr>
          <w:szCs w:val="28"/>
          <w:lang w:val="en-US"/>
        </w:rPr>
        <w:t>Uq</w:t>
      </w:r>
      <w:r w:rsidR="00D930DC">
        <w:rPr>
          <w:szCs w:val="28"/>
        </w:rPr>
        <w:t xml:space="preserve"> </w:t>
      </w:r>
      <w:r w:rsidRPr="00E3079C">
        <w:rPr>
          <w:szCs w:val="28"/>
        </w:rPr>
        <w:t>не изменяется.</w:t>
      </w:r>
    </w:p>
    <w:p w:rsidR="0030126D" w:rsidRPr="00E3079C" w:rsidRDefault="0030126D" w:rsidP="00E3079C">
      <w:pPr>
        <w:pStyle w:val="31"/>
        <w:tabs>
          <w:tab w:val="left" w:pos="1134"/>
        </w:tabs>
        <w:spacing w:line="360" w:lineRule="auto"/>
        <w:ind w:firstLine="720"/>
        <w:rPr>
          <w:szCs w:val="28"/>
        </w:rPr>
      </w:pPr>
      <w:r w:rsidRPr="00E3079C">
        <w:rPr>
          <w:szCs w:val="28"/>
        </w:rPr>
        <w:t>Если произошло</w:t>
      </w:r>
      <w:r w:rsidR="00D930DC">
        <w:rPr>
          <w:szCs w:val="28"/>
        </w:rPr>
        <w:t xml:space="preserve"> </w:t>
      </w:r>
      <w:r w:rsidRPr="00E3079C">
        <w:rPr>
          <w:szCs w:val="28"/>
        </w:rPr>
        <w:t>скачкообразное увеличение сигнала</w:t>
      </w:r>
      <w:r w:rsidR="00D930DC">
        <w:rPr>
          <w:szCs w:val="28"/>
        </w:rPr>
        <w:t xml:space="preserve"> </w:t>
      </w:r>
      <w:r w:rsidRPr="00E3079C">
        <w:rPr>
          <w:szCs w:val="28"/>
        </w:rPr>
        <w:t xml:space="preserve">задания </w:t>
      </w:r>
      <w:r w:rsidRPr="00E3079C">
        <w:rPr>
          <w:szCs w:val="28"/>
          <w:lang w:val="en-US"/>
        </w:rPr>
        <w:t>U</w:t>
      </w:r>
      <w:r w:rsidRPr="00E3079C">
        <w:rPr>
          <w:szCs w:val="28"/>
        </w:rPr>
        <w:t>3, то увеличивается магнитный поток Ф1. При этом суммарный поток, равный Ф*=Ф2+Ф1 уменьшается.</w:t>
      </w:r>
      <w:r w:rsidR="00D930DC">
        <w:rPr>
          <w:szCs w:val="28"/>
        </w:rPr>
        <w:t xml:space="preserve"> </w:t>
      </w:r>
      <w:r w:rsidRPr="00E3079C">
        <w:rPr>
          <w:szCs w:val="28"/>
        </w:rPr>
        <w:t xml:space="preserve">Скорость подачи электрода </w:t>
      </w:r>
      <w:r w:rsidRPr="00E3079C">
        <w:rPr>
          <w:szCs w:val="28"/>
          <w:lang w:val="en-US"/>
        </w:rPr>
        <w:t>Vn</w:t>
      </w:r>
      <w:r w:rsidRPr="00E3079C">
        <w:rPr>
          <w:szCs w:val="28"/>
        </w:rPr>
        <w:t xml:space="preserve">, уменьшается, но скорость его сгорания </w:t>
      </w:r>
      <w:r w:rsidRPr="00E3079C">
        <w:rPr>
          <w:szCs w:val="28"/>
          <w:lang w:val="en-US"/>
        </w:rPr>
        <w:t>V</w:t>
      </w:r>
      <w:r w:rsidRPr="00E3079C">
        <w:rPr>
          <w:szCs w:val="28"/>
        </w:rPr>
        <w:t xml:space="preserve">3 сгорания </w:t>
      </w:r>
      <w:r w:rsidRPr="00E3079C">
        <w:rPr>
          <w:szCs w:val="28"/>
          <w:lang w:val="en-US"/>
        </w:rPr>
        <w:t>V</w:t>
      </w:r>
      <w:r w:rsidRPr="00E3079C">
        <w:rPr>
          <w:szCs w:val="28"/>
        </w:rPr>
        <w:t xml:space="preserve">3 в этот момент остаётся прежней, поэтому расстояние между электродами увеличивается. Растет сопротивление сварочной дуги </w:t>
      </w:r>
      <w:r w:rsidRPr="00E3079C">
        <w:rPr>
          <w:szCs w:val="28"/>
          <w:lang w:val="en-US"/>
        </w:rPr>
        <w:t>Rq</w:t>
      </w:r>
      <w:r w:rsidRPr="00E3079C">
        <w:rPr>
          <w:szCs w:val="28"/>
        </w:rPr>
        <w:t xml:space="preserve">, напряжение </w:t>
      </w:r>
      <w:r w:rsidRPr="00E3079C">
        <w:rPr>
          <w:szCs w:val="28"/>
          <w:lang w:val="en-US"/>
        </w:rPr>
        <w:t>Uq</w:t>
      </w:r>
      <w:r w:rsidRPr="00E3079C">
        <w:rPr>
          <w:szCs w:val="28"/>
        </w:rPr>
        <w:t xml:space="preserve"> увеличивается. При этом увеличивается сигнал обратной связи </w:t>
      </w:r>
      <w:r w:rsidRPr="00E3079C">
        <w:rPr>
          <w:szCs w:val="28"/>
          <w:lang w:val="en-US"/>
        </w:rPr>
        <w:t>UR</w:t>
      </w:r>
      <w:r w:rsidRPr="00E3079C">
        <w:rPr>
          <w:szCs w:val="28"/>
        </w:rPr>
        <w:t xml:space="preserve">. Магнитный поток Ф2 достигает величины Ф1. Сигнал рассогласования становится равным нулю. Скорость подачи электрода увеличивается до величены </w:t>
      </w:r>
      <w:r w:rsidRPr="00E3079C">
        <w:rPr>
          <w:szCs w:val="28"/>
          <w:lang w:val="en-US"/>
        </w:rPr>
        <w:t>V</w:t>
      </w:r>
      <w:r w:rsidRPr="00E3079C">
        <w:rPr>
          <w:szCs w:val="28"/>
        </w:rPr>
        <w:t xml:space="preserve">3. Расстояние между электродами становится неизменным, но уже на другом уровне. Величина </w:t>
      </w:r>
      <w:r w:rsidRPr="00E3079C">
        <w:rPr>
          <w:szCs w:val="28"/>
          <w:lang w:val="en-US"/>
        </w:rPr>
        <w:t>Uq</w:t>
      </w:r>
      <w:r w:rsidRPr="00E3079C">
        <w:rPr>
          <w:szCs w:val="28"/>
        </w:rPr>
        <w:t xml:space="preserve"> увеличилась.</w:t>
      </w:r>
    </w:p>
    <w:p w:rsidR="0030126D" w:rsidRPr="00E3079C" w:rsidRDefault="0030126D" w:rsidP="00E3079C">
      <w:pPr>
        <w:pStyle w:val="31"/>
        <w:tabs>
          <w:tab w:val="left" w:pos="1134"/>
        </w:tabs>
        <w:spacing w:line="360" w:lineRule="auto"/>
        <w:ind w:firstLine="720"/>
        <w:rPr>
          <w:szCs w:val="28"/>
        </w:rPr>
      </w:pPr>
      <w:r w:rsidRPr="00E3079C">
        <w:rPr>
          <w:szCs w:val="28"/>
        </w:rPr>
        <w:t xml:space="preserve">Пусть теперь произошло увеличение напряжения питания сварочного трансформатора </w:t>
      </w:r>
      <w:r w:rsidRPr="00E3079C">
        <w:rPr>
          <w:szCs w:val="28"/>
          <w:lang w:val="en-US"/>
        </w:rPr>
        <w:t>U</w:t>
      </w:r>
      <w:r w:rsidRPr="00E3079C">
        <w:rPr>
          <w:szCs w:val="28"/>
        </w:rPr>
        <w:t xml:space="preserve">с. ЭДС во вторичной обмотке трансформатора Ет увеличивается. Возрастает ток </w:t>
      </w:r>
      <w:r w:rsidRPr="00E3079C">
        <w:rPr>
          <w:szCs w:val="28"/>
          <w:lang w:val="en-US"/>
        </w:rPr>
        <w:t>Iq</w:t>
      </w:r>
      <w:r w:rsidRPr="00E3079C">
        <w:rPr>
          <w:szCs w:val="28"/>
        </w:rPr>
        <w:t xml:space="preserve"> сварочной цепи. Напряжение сварочной дуги </w:t>
      </w:r>
      <w:r w:rsidRPr="00E3079C">
        <w:rPr>
          <w:szCs w:val="28"/>
          <w:lang w:val="en-US"/>
        </w:rPr>
        <w:t>Uq</w:t>
      </w:r>
      <w:r w:rsidRPr="00E3079C">
        <w:rPr>
          <w:szCs w:val="28"/>
        </w:rPr>
        <w:t xml:space="preserve"> увеличивается. Возрастает сигнал обратной связи </w:t>
      </w:r>
      <w:r w:rsidRPr="00E3079C">
        <w:rPr>
          <w:szCs w:val="28"/>
          <w:lang w:val="en-US"/>
        </w:rPr>
        <w:t>UR</w:t>
      </w:r>
      <w:r w:rsidRPr="00E3079C">
        <w:rPr>
          <w:szCs w:val="28"/>
        </w:rPr>
        <w:t xml:space="preserve">. Рассуждая как и ранее, заметим, что скорость подачи электрода </w:t>
      </w:r>
      <w:r w:rsidRPr="00E3079C">
        <w:rPr>
          <w:szCs w:val="28"/>
          <w:lang w:val="en-US"/>
        </w:rPr>
        <w:t>Vn</w:t>
      </w:r>
      <w:r w:rsidRPr="00E3079C">
        <w:rPr>
          <w:szCs w:val="28"/>
        </w:rPr>
        <w:t xml:space="preserve"> увеличится. Сопротивление </w:t>
      </w:r>
      <w:r w:rsidRPr="00E3079C">
        <w:rPr>
          <w:szCs w:val="28"/>
          <w:lang w:val="en-US"/>
        </w:rPr>
        <w:t>Rq</w:t>
      </w:r>
      <w:r w:rsidRPr="00E3079C">
        <w:rPr>
          <w:szCs w:val="28"/>
        </w:rPr>
        <w:t xml:space="preserve"> уменьшится и напряжение </w:t>
      </w:r>
      <w:r w:rsidRPr="00E3079C">
        <w:rPr>
          <w:szCs w:val="28"/>
          <w:lang w:val="en-US"/>
        </w:rPr>
        <w:t>Uq</w:t>
      </w:r>
      <w:r w:rsidRPr="00E3079C">
        <w:rPr>
          <w:szCs w:val="28"/>
        </w:rPr>
        <w:t xml:space="preserve"> упадет до прежнего уровня.</w:t>
      </w:r>
    </w:p>
    <w:p w:rsidR="00E3079C" w:rsidRDefault="00E3079C" w:rsidP="00E3079C">
      <w:pPr>
        <w:tabs>
          <w:tab w:val="left" w:pos="0"/>
          <w:tab w:val="left" w:pos="1134"/>
        </w:tabs>
        <w:spacing w:line="360" w:lineRule="auto"/>
        <w:ind w:firstLine="720"/>
        <w:jc w:val="center"/>
        <w:rPr>
          <w:b/>
          <w:sz w:val="28"/>
          <w:szCs w:val="28"/>
        </w:rPr>
      </w:pPr>
    </w:p>
    <w:p w:rsidR="0030126D" w:rsidRPr="00E3079C" w:rsidRDefault="0030126D" w:rsidP="00E3079C">
      <w:pPr>
        <w:tabs>
          <w:tab w:val="left" w:pos="0"/>
          <w:tab w:val="left" w:pos="1134"/>
        </w:tabs>
        <w:spacing w:line="360" w:lineRule="auto"/>
        <w:ind w:firstLine="720"/>
        <w:jc w:val="center"/>
        <w:rPr>
          <w:b/>
          <w:bCs/>
          <w:sz w:val="28"/>
          <w:szCs w:val="28"/>
        </w:rPr>
      </w:pPr>
      <w:r w:rsidRPr="00E3079C">
        <w:rPr>
          <w:b/>
          <w:bCs/>
          <w:sz w:val="28"/>
          <w:szCs w:val="28"/>
        </w:rPr>
        <w:t>2</w:t>
      </w:r>
      <w:r w:rsidR="00E3079C" w:rsidRPr="00E3079C">
        <w:rPr>
          <w:b/>
          <w:bCs/>
          <w:sz w:val="28"/>
          <w:szCs w:val="28"/>
        </w:rPr>
        <w:t>.</w:t>
      </w:r>
      <w:r w:rsidRPr="00E3079C">
        <w:rPr>
          <w:b/>
          <w:bCs/>
          <w:sz w:val="28"/>
          <w:szCs w:val="28"/>
        </w:rPr>
        <w:t xml:space="preserve"> Функциональная схема САР напряжения сварочной дуги</w:t>
      </w:r>
    </w:p>
    <w:p w:rsidR="00E3079C" w:rsidRDefault="00E3079C" w:rsidP="00E3079C">
      <w:pPr>
        <w:tabs>
          <w:tab w:val="left" w:pos="0"/>
          <w:tab w:val="left" w:pos="1134"/>
        </w:tabs>
        <w:spacing w:line="360" w:lineRule="auto"/>
        <w:ind w:firstLine="720"/>
        <w:jc w:val="both"/>
        <w:rPr>
          <w:sz w:val="28"/>
          <w:szCs w:val="28"/>
        </w:rPr>
      </w:pPr>
    </w:p>
    <w:p w:rsidR="0030126D" w:rsidRPr="00E3079C" w:rsidRDefault="0030126D" w:rsidP="00E3079C">
      <w:pPr>
        <w:tabs>
          <w:tab w:val="left" w:pos="0"/>
          <w:tab w:val="left" w:pos="1134"/>
        </w:tabs>
        <w:spacing w:line="360" w:lineRule="auto"/>
        <w:ind w:firstLine="720"/>
        <w:jc w:val="both"/>
        <w:rPr>
          <w:sz w:val="28"/>
          <w:szCs w:val="28"/>
        </w:rPr>
      </w:pPr>
      <w:r w:rsidRPr="00E3079C">
        <w:rPr>
          <w:sz w:val="28"/>
          <w:szCs w:val="28"/>
        </w:rPr>
        <w:t>На основе вышеизложенного можно построить функциональную схему САР напряжение сварочной дуги (Рисунок 2.)</w:t>
      </w:r>
    </w:p>
    <w:p w:rsidR="0030126D" w:rsidRPr="00E3079C" w:rsidRDefault="0030126D" w:rsidP="00E3079C">
      <w:pPr>
        <w:tabs>
          <w:tab w:val="left" w:pos="0"/>
          <w:tab w:val="left" w:pos="1134"/>
        </w:tabs>
        <w:spacing w:line="360" w:lineRule="auto"/>
        <w:ind w:firstLine="720"/>
        <w:jc w:val="both"/>
        <w:rPr>
          <w:sz w:val="28"/>
          <w:szCs w:val="28"/>
        </w:rPr>
      </w:pPr>
      <w:r w:rsidRPr="00E3079C">
        <w:rPr>
          <w:sz w:val="28"/>
          <w:szCs w:val="28"/>
        </w:rPr>
        <w:t>Используемые в схеме обозначения:</w:t>
      </w:r>
    </w:p>
    <w:p w:rsidR="0030126D" w:rsidRPr="00E3079C" w:rsidRDefault="0030126D" w:rsidP="00E3079C">
      <w:pPr>
        <w:tabs>
          <w:tab w:val="left" w:pos="0"/>
          <w:tab w:val="left" w:pos="1134"/>
        </w:tabs>
        <w:spacing w:line="360" w:lineRule="auto"/>
        <w:ind w:firstLine="720"/>
        <w:jc w:val="both"/>
        <w:rPr>
          <w:sz w:val="28"/>
          <w:szCs w:val="28"/>
        </w:rPr>
      </w:pPr>
      <w:r w:rsidRPr="00E3079C">
        <w:rPr>
          <w:sz w:val="28"/>
          <w:szCs w:val="28"/>
        </w:rPr>
        <w:t>ЗУ – задающее устройство</w:t>
      </w:r>
    </w:p>
    <w:p w:rsidR="0030126D" w:rsidRPr="00E3079C" w:rsidRDefault="0030126D" w:rsidP="00E3079C">
      <w:pPr>
        <w:tabs>
          <w:tab w:val="left" w:pos="0"/>
          <w:tab w:val="left" w:pos="1134"/>
        </w:tabs>
        <w:spacing w:line="360" w:lineRule="auto"/>
        <w:ind w:firstLine="720"/>
        <w:jc w:val="both"/>
        <w:rPr>
          <w:sz w:val="28"/>
          <w:szCs w:val="28"/>
        </w:rPr>
      </w:pPr>
      <w:r w:rsidRPr="00E3079C">
        <w:rPr>
          <w:sz w:val="28"/>
          <w:szCs w:val="28"/>
        </w:rPr>
        <w:t>СУ – сравнивающее устройство</w:t>
      </w:r>
    </w:p>
    <w:p w:rsidR="0030126D" w:rsidRPr="00E3079C" w:rsidRDefault="0030126D" w:rsidP="00E3079C">
      <w:pPr>
        <w:pStyle w:val="2"/>
        <w:tabs>
          <w:tab w:val="left" w:pos="0"/>
          <w:tab w:val="left" w:pos="1134"/>
        </w:tabs>
        <w:spacing w:line="360" w:lineRule="auto"/>
        <w:ind w:firstLine="720"/>
        <w:jc w:val="both"/>
        <w:rPr>
          <w:szCs w:val="28"/>
        </w:rPr>
      </w:pPr>
      <w:r w:rsidRPr="00E3079C">
        <w:rPr>
          <w:szCs w:val="28"/>
        </w:rPr>
        <w:t>УУ – усиливающее устройство</w:t>
      </w:r>
    </w:p>
    <w:p w:rsidR="0030126D" w:rsidRPr="00E3079C" w:rsidRDefault="0030126D" w:rsidP="00E3079C">
      <w:pPr>
        <w:tabs>
          <w:tab w:val="left" w:pos="0"/>
          <w:tab w:val="left" w:pos="1134"/>
        </w:tabs>
        <w:spacing w:line="360" w:lineRule="auto"/>
        <w:ind w:firstLine="720"/>
        <w:jc w:val="both"/>
        <w:rPr>
          <w:sz w:val="28"/>
          <w:szCs w:val="28"/>
        </w:rPr>
      </w:pPr>
      <w:r w:rsidRPr="00E3079C">
        <w:rPr>
          <w:sz w:val="28"/>
          <w:szCs w:val="28"/>
        </w:rPr>
        <w:t>ИУ – исполнительное устройство</w:t>
      </w:r>
    </w:p>
    <w:p w:rsidR="0030126D" w:rsidRPr="00E3079C" w:rsidRDefault="0030126D" w:rsidP="00E3079C">
      <w:pPr>
        <w:tabs>
          <w:tab w:val="left" w:pos="0"/>
          <w:tab w:val="left" w:pos="1134"/>
        </w:tabs>
        <w:spacing w:line="360" w:lineRule="auto"/>
        <w:ind w:firstLine="720"/>
        <w:jc w:val="both"/>
        <w:rPr>
          <w:sz w:val="28"/>
          <w:szCs w:val="28"/>
        </w:rPr>
      </w:pPr>
      <w:r w:rsidRPr="00E3079C">
        <w:rPr>
          <w:sz w:val="28"/>
          <w:szCs w:val="28"/>
        </w:rPr>
        <w:t>ОУ – объект управления</w:t>
      </w:r>
    </w:p>
    <w:p w:rsidR="0030126D" w:rsidRPr="00E3079C" w:rsidRDefault="0030126D" w:rsidP="00E3079C">
      <w:pPr>
        <w:tabs>
          <w:tab w:val="left" w:pos="0"/>
          <w:tab w:val="left" w:pos="1134"/>
        </w:tabs>
        <w:spacing w:line="360" w:lineRule="auto"/>
        <w:ind w:firstLine="720"/>
        <w:jc w:val="both"/>
        <w:rPr>
          <w:sz w:val="28"/>
          <w:szCs w:val="28"/>
        </w:rPr>
      </w:pPr>
      <w:r w:rsidRPr="00E3079C">
        <w:rPr>
          <w:sz w:val="28"/>
          <w:szCs w:val="28"/>
        </w:rPr>
        <w:t>ИзУ – измерительное устройство.</w:t>
      </w:r>
    </w:p>
    <w:p w:rsidR="0030126D" w:rsidRPr="00E3079C" w:rsidRDefault="0030126D" w:rsidP="00E3079C">
      <w:pPr>
        <w:tabs>
          <w:tab w:val="left" w:pos="0"/>
          <w:tab w:val="left" w:pos="1134"/>
        </w:tabs>
        <w:spacing w:line="360" w:lineRule="auto"/>
        <w:ind w:firstLine="720"/>
        <w:jc w:val="both"/>
        <w:rPr>
          <w:sz w:val="28"/>
          <w:szCs w:val="28"/>
        </w:rPr>
      </w:pPr>
    </w:p>
    <w:p w:rsidR="0030126D" w:rsidRPr="00E3079C" w:rsidRDefault="00481EA0" w:rsidP="00E3079C">
      <w:pPr>
        <w:tabs>
          <w:tab w:val="left" w:pos="0"/>
          <w:tab w:val="left" w:pos="1134"/>
        </w:tabs>
        <w:spacing w:line="360" w:lineRule="auto"/>
        <w:ind w:firstLine="720"/>
        <w:jc w:val="both"/>
        <w:rPr>
          <w:sz w:val="28"/>
          <w:szCs w:val="28"/>
        </w:rPr>
      </w:pPr>
      <w:r>
        <w:rPr>
          <w:sz w:val="28"/>
          <w:szCs w:val="28"/>
        </w:rPr>
        <w:pict>
          <v:shape id="_x0000_i1028" type="#_x0000_t75" style="width:414pt;height:159.75pt" fillcolor="window">
            <v:imagedata r:id="rId10" o:title=""/>
          </v:shape>
        </w:pict>
      </w:r>
    </w:p>
    <w:p w:rsidR="0030126D" w:rsidRPr="00E3079C" w:rsidRDefault="0030126D" w:rsidP="00E3079C">
      <w:pPr>
        <w:tabs>
          <w:tab w:val="left" w:pos="1134"/>
        </w:tabs>
        <w:spacing w:line="360" w:lineRule="auto"/>
        <w:ind w:firstLine="720"/>
        <w:jc w:val="both"/>
        <w:rPr>
          <w:b/>
          <w:sz w:val="28"/>
          <w:szCs w:val="28"/>
        </w:rPr>
      </w:pPr>
      <w:r w:rsidRPr="00E3079C">
        <w:rPr>
          <w:sz w:val="28"/>
          <w:szCs w:val="28"/>
        </w:rPr>
        <w:t>Рисунок 2 - Функциональная схема САР напряжения сварочной дуги</w:t>
      </w:r>
    </w:p>
    <w:p w:rsidR="0030126D" w:rsidRPr="00E3079C" w:rsidRDefault="0030126D" w:rsidP="00E3079C">
      <w:pPr>
        <w:tabs>
          <w:tab w:val="left" w:pos="1134"/>
        </w:tabs>
        <w:spacing w:line="360" w:lineRule="auto"/>
        <w:ind w:firstLine="720"/>
        <w:jc w:val="both"/>
        <w:rPr>
          <w:b/>
          <w:sz w:val="28"/>
          <w:szCs w:val="28"/>
        </w:rPr>
      </w:pPr>
    </w:p>
    <w:p w:rsidR="0030126D" w:rsidRPr="00E3079C" w:rsidRDefault="00E3079C" w:rsidP="00E3079C">
      <w:pPr>
        <w:pStyle w:val="5"/>
        <w:tabs>
          <w:tab w:val="left" w:pos="1134"/>
        </w:tabs>
        <w:spacing w:line="360" w:lineRule="auto"/>
        <w:ind w:right="0" w:firstLine="720"/>
        <w:rPr>
          <w:b/>
          <w:sz w:val="28"/>
          <w:szCs w:val="28"/>
        </w:rPr>
      </w:pPr>
      <w:r>
        <w:rPr>
          <w:sz w:val="28"/>
          <w:szCs w:val="28"/>
        </w:rPr>
        <w:br w:type="page"/>
      </w:r>
      <w:r w:rsidR="0030126D" w:rsidRPr="00E3079C">
        <w:rPr>
          <w:b/>
          <w:sz w:val="28"/>
          <w:szCs w:val="28"/>
        </w:rPr>
        <w:t>3</w:t>
      </w:r>
      <w:r>
        <w:rPr>
          <w:b/>
          <w:sz w:val="28"/>
          <w:szCs w:val="28"/>
        </w:rPr>
        <w:t>.</w:t>
      </w:r>
      <w:r w:rsidR="0030126D" w:rsidRPr="00E3079C">
        <w:rPr>
          <w:b/>
          <w:sz w:val="28"/>
          <w:szCs w:val="28"/>
        </w:rPr>
        <w:t xml:space="preserve"> Сигнальный граф САР напряжения сварочной дуги</w:t>
      </w:r>
    </w:p>
    <w:p w:rsidR="0030126D" w:rsidRPr="00E3079C" w:rsidRDefault="0030126D"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sz w:val="28"/>
          <w:szCs w:val="28"/>
        </w:rPr>
        <w:pict>
          <v:shape id="_x0000_i1029" type="#_x0000_t75" style="width:406.5pt;height:215.25pt" fillcolor="window">
            <v:imagedata r:id="rId11" o:title=""/>
          </v:shape>
        </w:pict>
      </w:r>
    </w:p>
    <w:p w:rsidR="0030126D" w:rsidRPr="00E3079C" w:rsidRDefault="0030126D" w:rsidP="00E3079C">
      <w:pPr>
        <w:tabs>
          <w:tab w:val="left" w:pos="1134"/>
        </w:tabs>
        <w:spacing w:line="360" w:lineRule="auto"/>
        <w:ind w:firstLine="720"/>
        <w:jc w:val="both"/>
        <w:rPr>
          <w:sz w:val="28"/>
          <w:szCs w:val="28"/>
        </w:rPr>
      </w:pPr>
      <w:r w:rsidRPr="00E3079C">
        <w:rPr>
          <w:sz w:val="28"/>
          <w:szCs w:val="28"/>
        </w:rPr>
        <w:t>Рисунок 3 - Сигнальный граф САР напряжения сварочной дуги</w:t>
      </w:r>
    </w:p>
    <w:p w:rsidR="0030126D" w:rsidRPr="00E3079C" w:rsidRDefault="0030126D"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Для исследования САР необходимо уметь предсказать изменение во времени любой величины, действующей в системе, при заданной форме изменения той или иной входной величины – управляющего или возмущающего воздействия. Возможность такого предсказания дает математическая модель САР.</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Вид математической модели САР (системы ее дифференциальных уравнений)</w:t>
      </w:r>
      <w:r w:rsidR="00D930DC">
        <w:rPr>
          <w:sz w:val="28"/>
          <w:szCs w:val="28"/>
        </w:rPr>
        <w:t xml:space="preserve"> </w:t>
      </w:r>
      <w:r w:rsidRPr="00E3079C">
        <w:rPr>
          <w:sz w:val="28"/>
          <w:szCs w:val="28"/>
        </w:rPr>
        <w:t>зависит прежде всего от того, совместное изменение во времени каких переменных отражает данная модель и какова качественная структура взаимосвязи переменных. Структура взаимосвязи переменных в системе отражает сигнальный граф САР.</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Сигнальный граф является направленным графом и как таковой представляет собой совокупность некоторого множества элементов (множество вершин) и некоторого множества упорядоченных пар этих элементов (множества направленных ребер). В сигнальном графе роль множества вершин играет множество сигналов в системе, совместное изменение которых во времени описывается данной математической моделью.</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Ребра сигнального графа, входящие в некоторую вершину, указывают совокупность значений или законов измерения во времен каких сигналов полностью определяет значение или закон изменения во времени данного сигнала, соответствующего данной вершине.</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Сигнальный граф полностью определяет структуру системы дифференциальных уравнений, входящих в математическую модель системы. Множество вершин сигнального графа задает множество переменных, совместное изменение которых описывается данной моделью. Из них вершины, имеющие хотя бы по одному входящему ребру, соответствуют переменным, функции измерения которых во времени являются решениями системы дифференциальных уравнений (выходам модели). Такие вершины называются внутренними вершинами сигнального графа. Число внутренних вершин равно общему числу уравнений в системе.</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Вершины, имеющие только исходящие ребра и не имеющие входящих ребер, соответствуют переменным, через которые передается влияние внешней среды на поведение САУ, т.е. задающему и возмущающим воздействиям (входам модели). Такие вершины</w:t>
      </w:r>
      <w:r w:rsidR="00D930DC">
        <w:rPr>
          <w:sz w:val="28"/>
          <w:szCs w:val="28"/>
        </w:rPr>
        <w:t xml:space="preserve"> </w:t>
      </w:r>
      <w:r w:rsidRPr="00E3079C">
        <w:rPr>
          <w:sz w:val="28"/>
          <w:szCs w:val="28"/>
        </w:rPr>
        <w:t>сигнального графа называются внешними.</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Математическая модель САУ призвана прежде всего устанавливать зависимость изменения во времени управляемой величины (</w:t>
      </w:r>
      <w:r w:rsidRPr="00E3079C">
        <w:rPr>
          <w:sz w:val="28"/>
          <w:szCs w:val="28"/>
          <w:lang w:val="en-US"/>
        </w:rPr>
        <w:t>Q</w:t>
      </w:r>
      <w:r w:rsidRPr="00E3079C">
        <w:rPr>
          <w:sz w:val="28"/>
          <w:szCs w:val="28"/>
          <w:vertAlign w:val="subscript"/>
          <w:lang w:val="en-US"/>
        </w:rPr>
        <w:t>n</w:t>
      </w:r>
      <w:r w:rsidRPr="00E3079C">
        <w:rPr>
          <w:sz w:val="28"/>
          <w:szCs w:val="28"/>
          <w:vertAlign w:val="subscript"/>
        </w:rPr>
        <w:t xml:space="preserve"> </w:t>
      </w:r>
      <w:r w:rsidRPr="00E3079C">
        <w:rPr>
          <w:sz w:val="28"/>
          <w:szCs w:val="28"/>
        </w:rPr>
        <w:t>– в случае САР температуры печи) от изменения во времени внешних воздействий. Число внешних вершин сигнального графа модели равно числу внешних воздействий, поэтому их число является заданным.</w:t>
      </w:r>
    </w:p>
    <w:p w:rsidR="0030126D" w:rsidRPr="00E3079C" w:rsidRDefault="0030126D" w:rsidP="00E3079C">
      <w:pPr>
        <w:pStyle w:val="23"/>
        <w:tabs>
          <w:tab w:val="left" w:pos="1134"/>
        </w:tabs>
        <w:spacing w:line="360" w:lineRule="auto"/>
        <w:ind w:firstLine="720"/>
        <w:jc w:val="both"/>
        <w:rPr>
          <w:b w:val="0"/>
          <w:bCs/>
          <w:sz w:val="28"/>
          <w:szCs w:val="28"/>
        </w:rPr>
      </w:pPr>
      <w:r w:rsidRPr="00E3079C">
        <w:rPr>
          <w:b w:val="0"/>
          <w:bCs/>
          <w:sz w:val="28"/>
          <w:szCs w:val="28"/>
        </w:rPr>
        <w:t>Внешние вершины сигнального графа представляют собой следующие сигналы:</w:t>
      </w:r>
    </w:p>
    <w:p w:rsidR="0030126D" w:rsidRPr="00E3079C" w:rsidRDefault="0030126D" w:rsidP="00E3079C">
      <w:pPr>
        <w:tabs>
          <w:tab w:val="left" w:pos="1134"/>
        </w:tabs>
        <w:spacing w:line="360" w:lineRule="auto"/>
        <w:ind w:firstLine="720"/>
        <w:jc w:val="both"/>
        <w:rPr>
          <w:sz w:val="28"/>
          <w:szCs w:val="28"/>
        </w:rPr>
      </w:pPr>
      <w:r w:rsidRPr="00E3079C">
        <w:rPr>
          <w:i/>
          <w:sz w:val="28"/>
          <w:szCs w:val="28"/>
          <w:lang w:val="en-US"/>
        </w:rPr>
        <w:t>U</w:t>
      </w:r>
      <w:r w:rsidRPr="00E3079C">
        <w:rPr>
          <w:i/>
          <w:sz w:val="28"/>
          <w:szCs w:val="28"/>
          <w:vertAlign w:val="subscript"/>
        </w:rPr>
        <w:t>з</w:t>
      </w:r>
      <w:r w:rsidRPr="00E3079C">
        <w:rPr>
          <w:sz w:val="28"/>
          <w:szCs w:val="28"/>
        </w:rPr>
        <w:t xml:space="preserve"> [</w:t>
      </w:r>
      <w:r w:rsidRPr="00E3079C">
        <w:rPr>
          <w:sz w:val="28"/>
          <w:szCs w:val="28"/>
          <w:lang w:val="en-US"/>
        </w:rPr>
        <w:t>B</w:t>
      </w:r>
      <w:r w:rsidRPr="00E3079C">
        <w:rPr>
          <w:sz w:val="28"/>
          <w:szCs w:val="28"/>
        </w:rPr>
        <w:t>] – сигнал задания;</w:t>
      </w:r>
    </w:p>
    <w:p w:rsidR="0030126D" w:rsidRPr="00E3079C" w:rsidRDefault="0030126D" w:rsidP="00E3079C">
      <w:pPr>
        <w:tabs>
          <w:tab w:val="left" w:pos="1134"/>
        </w:tabs>
        <w:spacing w:line="360" w:lineRule="auto"/>
        <w:ind w:firstLine="720"/>
        <w:jc w:val="both"/>
        <w:rPr>
          <w:sz w:val="28"/>
          <w:szCs w:val="28"/>
        </w:rPr>
      </w:pPr>
      <w:r w:rsidRPr="00E3079C">
        <w:rPr>
          <w:i/>
          <w:sz w:val="28"/>
          <w:szCs w:val="28"/>
          <w:lang w:val="en-US"/>
        </w:rPr>
        <w:t>U</w:t>
      </w:r>
      <w:r w:rsidRPr="00E3079C">
        <w:rPr>
          <w:i/>
          <w:sz w:val="28"/>
          <w:szCs w:val="28"/>
          <w:vertAlign w:val="subscript"/>
        </w:rPr>
        <w:t xml:space="preserve">с </w:t>
      </w:r>
      <w:r w:rsidRPr="00E3079C">
        <w:rPr>
          <w:sz w:val="28"/>
          <w:szCs w:val="28"/>
        </w:rPr>
        <w:t>[</w:t>
      </w:r>
      <w:r w:rsidRPr="00E3079C">
        <w:rPr>
          <w:sz w:val="28"/>
          <w:szCs w:val="28"/>
          <w:lang w:val="en-US"/>
        </w:rPr>
        <w:t>B</w:t>
      </w:r>
      <w:r w:rsidRPr="00E3079C">
        <w:rPr>
          <w:sz w:val="28"/>
          <w:szCs w:val="28"/>
        </w:rPr>
        <w:t>] – напряжение сети трансформатора (питание дуги);</w:t>
      </w:r>
    </w:p>
    <w:p w:rsidR="0030126D" w:rsidRPr="00E3079C" w:rsidRDefault="00481EA0" w:rsidP="00E3079C">
      <w:pPr>
        <w:tabs>
          <w:tab w:val="left" w:pos="1134"/>
        </w:tabs>
        <w:spacing w:line="360" w:lineRule="auto"/>
        <w:ind w:firstLine="720"/>
        <w:jc w:val="both"/>
        <w:rPr>
          <w:sz w:val="28"/>
          <w:szCs w:val="28"/>
        </w:rPr>
      </w:pPr>
      <w:r>
        <w:rPr>
          <w:position w:val="-12"/>
          <w:sz w:val="28"/>
          <w:szCs w:val="28"/>
        </w:rPr>
        <w:pict>
          <v:shape id="_x0000_i1030" type="#_x0000_t75" style="width:65.25pt;height:19.5pt" fillcolor="window">
            <v:imagedata r:id="rId12" o:title=""/>
          </v:shape>
        </w:pict>
      </w:r>
      <w:r w:rsidR="0030126D" w:rsidRPr="00E3079C">
        <w:rPr>
          <w:sz w:val="28"/>
          <w:szCs w:val="28"/>
        </w:rPr>
        <w:t xml:space="preserve"> –</w:t>
      </w:r>
      <w:r w:rsidR="00D930DC">
        <w:rPr>
          <w:sz w:val="28"/>
          <w:szCs w:val="28"/>
        </w:rPr>
        <w:t xml:space="preserve"> </w:t>
      </w:r>
      <w:r w:rsidR="0030126D" w:rsidRPr="00E3079C">
        <w:rPr>
          <w:sz w:val="28"/>
          <w:szCs w:val="28"/>
        </w:rPr>
        <w:t>угловая скорость вращения генератора;</w:t>
      </w:r>
    </w:p>
    <w:p w:rsidR="0030126D" w:rsidRPr="00E3079C" w:rsidRDefault="0030126D" w:rsidP="00E3079C">
      <w:pPr>
        <w:tabs>
          <w:tab w:val="left" w:pos="1134"/>
        </w:tabs>
        <w:spacing w:line="360" w:lineRule="auto"/>
        <w:ind w:firstLine="720"/>
        <w:jc w:val="both"/>
        <w:rPr>
          <w:sz w:val="28"/>
          <w:szCs w:val="28"/>
        </w:rPr>
      </w:pPr>
      <w:r w:rsidRPr="00E3079C">
        <w:rPr>
          <w:i/>
          <w:sz w:val="28"/>
          <w:szCs w:val="28"/>
          <w:lang w:val="en-US"/>
        </w:rPr>
        <w:t>U</w:t>
      </w:r>
      <w:r w:rsidRPr="00E3079C">
        <w:rPr>
          <w:i/>
          <w:sz w:val="28"/>
          <w:szCs w:val="28"/>
          <w:vertAlign w:val="subscript"/>
        </w:rPr>
        <w:t>в</w:t>
      </w:r>
      <w:r w:rsidRPr="00E3079C">
        <w:rPr>
          <w:sz w:val="28"/>
          <w:szCs w:val="28"/>
        </w:rPr>
        <w:t xml:space="preserve"> [</w:t>
      </w:r>
      <w:r w:rsidRPr="00E3079C">
        <w:rPr>
          <w:sz w:val="28"/>
          <w:szCs w:val="28"/>
          <w:lang w:val="en-US"/>
        </w:rPr>
        <w:t>B</w:t>
      </w:r>
      <w:r w:rsidRPr="00E3079C">
        <w:rPr>
          <w:sz w:val="28"/>
          <w:szCs w:val="28"/>
        </w:rPr>
        <w:t>] – напряжение приложенное к обмотке возбуждения двигателя;</w:t>
      </w:r>
    </w:p>
    <w:p w:rsidR="0030126D" w:rsidRPr="00E3079C" w:rsidRDefault="0030126D" w:rsidP="00E3079C">
      <w:pPr>
        <w:tabs>
          <w:tab w:val="left" w:pos="1134"/>
        </w:tabs>
        <w:spacing w:line="360" w:lineRule="auto"/>
        <w:ind w:firstLine="720"/>
        <w:jc w:val="both"/>
        <w:rPr>
          <w:sz w:val="28"/>
          <w:szCs w:val="28"/>
        </w:rPr>
      </w:pPr>
      <w:r w:rsidRPr="00E3079C">
        <w:rPr>
          <w:i/>
          <w:sz w:val="28"/>
          <w:szCs w:val="28"/>
        </w:rPr>
        <w:t>Х</w:t>
      </w:r>
      <w:r w:rsidRPr="00E3079C">
        <w:rPr>
          <w:sz w:val="28"/>
          <w:szCs w:val="28"/>
        </w:rPr>
        <w:t xml:space="preserve"> [м] – параметр, характеризующий положение ручки потенциометра </w:t>
      </w:r>
      <w:r w:rsidRPr="00E3079C">
        <w:rPr>
          <w:sz w:val="28"/>
          <w:szCs w:val="28"/>
          <w:lang w:val="en-US"/>
        </w:rPr>
        <w:t>Rp</w:t>
      </w:r>
      <w:r w:rsidRPr="00E3079C">
        <w:rPr>
          <w:sz w:val="28"/>
          <w:szCs w:val="28"/>
        </w:rPr>
        <w:t>1.</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В минимальном варианте сигнальный граф математической модели САР</w:t>
      </w:r>
      <w:r w:rsidR="00D930DC">
        <w:rPr>
          <w:sz w:val="28"/>
          <w:szCs w:val="28"/>
        </w:rPr>
        <w:t xml:space="preserve"> </w:t>
      </w:r>
      <w:r w:rsidRPr="00E3079C">
        <w:rPr>
          <w:sz w:val="28"/>
          <w:szCs w:val="28"/>
        </w:rPr>
        <w:t>содержит только одну внутреннюю вершину, соответствующую управляемой переменной (напряжению дуги). Однако, обычно разработка математической модели САУ начинается с построения наиболее подробного сигнального графа, множество внутренних вершин которого включает в себя как можно больше промежуточных переменных. Затем производится исключение мнимых внутренних вершин с помощью специальных правил преобразования сигнальных графов.</w:t>
      </w:r>
    </w:p>
    <w:p w:rsidR="0030126D" w:rsidRPr="00E3079C" w:rsidRDefault="0030126D" w:rsidP="00E3079C">
      <w:pPr>
        <w:pStyle w:val="23"/>
        <w:tabs>
          <w:tab w:val="left" w:pos="1134"/>
        </w:tabs>
        <w:spacing w:line="360" w:lineRule="auto"/>
        <w:ind w:firstLine="720"/>
        <w:jc w:val="both"/>
        <w:rPr>
          <w:b w:val="0"/>
          <w:bCs/>
          <w:sz w:val="28"/>
          <w:szCs w:val="28"/>
        </w:rPr>
      </w:pPr>
      <w:r w:rsidRPr="00E3079C">
        <w:rPr>
          <w:b w:val="0"/>
          <w:bCs/>
          <w:sz w:val="28"/>
          <w:szCs w:val="28"/>
        </w:rPr>
        <w:t>Внутренние вершины сигнального графа представляют собой следующие сигналы:</w:t>
      </w:r>
    </w:p>
    <w:p w:rsidR="0030126D" w:rsidRPr="00E3079C" w:rsidRDefault="0030126D" w:rsidP="00E3079C">
      <w:pPr>
        <w:tabs>
          <w:tab w:val="left" w:pos="1134"/>
        </w:tabs>
        <w:spacing w:line="360" w:lineRule="auto"/>
        <w:ind w:firstLine="720"/>
        <w:jc w:val="both"/>
        <w:rPr>
          <w:sz w:val="28"/>
          <w:szCs w:val="28"/>
        </w:rPr>
      </w:pPr>
      <w:r w:rsidRPr="00E3079C">
        <w:rPr>
          <w:sz w:val="28"/>
          <w:szCs w:val="28"/>
          <w:lang w:val="en-US"/>
        </w:rPr>
        <w:t>U</w:t>
      </w:r>
      <w:r w:rsidRPr="00E3079C">
        <w:rPr>
          <w:sz w:val="28"/>
          <w:szCs w:val="28"/>
        </w:rPr>
        <w:t xml:space="preserve">1- напряжение возникающее при перемещении ручки потенциометра </w:t>
      </w:r>
      <w:r w:rsidRPr="00E3079C">
        <w:rPr>
          <w:sz w:val="28"/>
          <w:szCs w:val="28"/>
          <w:lang w:val="en-US"/>
        </w:rPr>
        <w:t>R</w:t>
      </w:r>
      <w:r w:rsidRPr="00E3079C">
        <w:rPr>
          <w:sz w:val="28"/>
          <w:szCs w:val="28"/>
        </w:rPr>
        <w:t>р1.</w:t>
      </w:r>
    </w:p>
    <w:p w:rsidR="0030126D" w:rsidRPr="00E3079C" w:rsidRDefault="0030126D" w:rsidP="00E3079C">
      <w:pPr>
        <w:tabs>
          <w:tab w:val="left" w:pos="1134"/>
        </w:tabs>
        <w:spacing w:line="360" w:lineRule="auto"/>
        <w:ind w:firstLine="720"/>
        <w:jc w:val="both"/>
        <w:rPr>
          <w:sz w:val="28"/>
          <w:szCs w:val="28"/>
        </w:rPr>
      </w:pPr>
      <w:r w:rsidRPr="00E3079C">
        <w:rPr>
          <w:sz w:val="28"/>
          <w:szCs w:val="28"/>
          <w:lang w:val="en-US"/>
        </w:rPr>
        <w:t>I</w:t>
      </w:r>
      <w:r w:rsidRPr="00E3079C">
        <w:rPr>
          <w:sz w:val="28"/>
          <w:szCs w:val="28"/>
        </w:rPr>
        <w:t xml:space="preserve">1- ток возникающий в обмотке возбуждения генератора (1), зависящий от значения величины напряжения </w:t>
      </w:r>
      <w:r w:rsidRPr="00E3079C">
        <w:rPr>
          <w:sz w:val="28"/>
          <w:szCs w:val="28"/>
          <w:lang w:val="en-US"/>
        </w:rPr>
        <w:t>U</w:t>
      </w:r>
      <w:r w:rsidRPr="00E3079C">
        <w:rPr>
          <w:sz w:val="28"/>
          <w:szCs w:val="28"/>
        </w:rPr>
        <w:t>1.</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 xml:space="preserve">Ф1- магнитный поток возникающий в обмотке возбуждения генератора (1), пропорционально току </w:t>
      </w:r>
      <w:r w:rsidRPr="00E3079C">
        <w:rPr>
          <w:sz w:val="28"/>
          <w:szCs w:val="28"/>
          <w:lang w:val="en-US"/>
        </w:rPr>
        <w:t>I</w:t>
      </w:r>
      <w:r w:rsidRPr="00E3079C">
        <w:rPr>
          <w:sz w:val="28"/>
          <w:szCs w:val="28"/>
        </w:rPr>
        <w:t>1.</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Ф*- суммарный магнитный поток, зависящий от</w:t>
      </w:r>
      <w:r w:rsidR="00D930DC">
        <w:rPr>
          <w:sz w:val="28"/>
          <w:szCs w:val="28"/>
        </w:rPr>
        <w:t xml:space="preserve"> </w:t>
      </w:r>
      <w:r w:rsidRPr="00E3079C">
        <w:rPr>
          <w:sz w:val="28"/>
          <w:szCs w:val="28"/>
        </w:rPr>
        <w:t>значений магнитных потоков Ф1 и Ф2.</w:t>
      </w:r>
    </w:p>
    <w:p w:rsidR="0030126D" w:rsidRPr="00E3079C" w:rsidRDefault="0030126D" w:rsidP="00E3079C">
      <w:pPr>
        <w:tabs>
          <w:tab w:val="left" w:pos="1134"/>
        </w:tabs>
        <w:spacing w:line="360" w:lineRule="auto"/>
        <w:ind w:firstLine="720"/>
        <w:jc w:val="both"/>
        <w:rPr>
          <w:sz w:val="28"/>
          <w:szCs w:val="28"/>
        </w:rPr>
      </w:pPr>
      <w:smartTag w:uri="urn:schemas-microsoft-com:office:smarttags" w:element="City">
        <w:smartTag w:uri="urn:schemas-microsoft-com:office:smarttags" w:element="place">
          <w:r w:rsidRPr="00E3079C">
            <w:rPr>
              <w:sz w:val="28"/>
              <w:szCs w:val="28"/>
              <w:lang w:val="en-US"/>
            </w:rPr>
            <w:t>UR</w:t>
          </w:r>
          <w:r w:rsidRPr="00E3079C">
            <w:rPr>
              <w:sz w:val="28"/>
              <w:szCs w:val="28"/>
            </w:rPr>
            <w:t>-</w:t>
          </w:r>
        </w:smartTag>
      </w:smartTag>
      <w:r w:rsidRPr="00E3079C">
        <w:rPr>
          <w:sz w:val="28"/>
          <w:szCs w:val="28"/>
        </w:rPr>
        <w:t xml:space="preserve"> напряжение вырабатываемое генератором.</w:t>
      </w:r>
    </w:p>
    <w:p w:rsidR="0030126D" w:rsidRPr="00E3079C" w:rsidRDefault="0030126D" w:rsidP="00E3079C">
      <w:pPr>
        <w:tabs>
          <w:tab w:val="left" w:pos="1134"/>
        </w:tabs>
        <w:spacing w:line="360" w:lineRule="auto"/>
        <w:ind w:firstLine="720"/>
        <w:jc w:val="both"/>
        <w:rPr>
          <w:sz w:val="28"/>
          <w:szCs w:val="28"/>
        </w:rPr>
      </w:pPr>
      <w:r w:rsidRPr="00E3079C">
        <w:rPr>
          <w:sz w:val="28"/>
          <w:szCs w:val="28"/>
          <w:lang w:val="en-US"/>
        </w:rPr>
        <w:t>I</w:t>
      </w:r>
      <w:r w:rsidRPr="00E3079C">
        <w:rPr>
          <w:sz w:val="28"/>
          <w:szCs w:val="28"/>
        </w:rPr>
        <w:t>дв- ток протикающий через обмотку якоря двигателя, пропорционально напряжению вырабатываемого на генераторе.</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 xml:space="preserve">М – вращяющий момент двигателя, созданный взаимодействием </w:t>
      </w:r>
      <w:r w:rsidRPr="00E3079C">
        <w:rPr>
          <w:sz w:val="28"/>
          <w:szCs w:val="28"/>
          <w:lang w:val="en-US"/>
        </w:rPr>
        <w:t>I</w:t>
      </w:r>
      <w:r w:rsidRPr="00E3079C">
        <w:rPr>
          <w:sz w:val="28"/>
          <w:szCs w:val="28"/>
        </w:rPr>
        <w:t>дв и Фв.</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Мс - момент сопротивления нагрузки на валу двигателя.</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Ев-</w:t>
      </w:r>
      <w:r w:rsidR="00D930DC">
        <w:rPr>
          <w:sz w:val="28"/>
          <w:szCs w:val="28"/>
        </w:rPr>
        <w:t xml:space="preserve"> </w:t>
      </w:r>
      <w:r w:rsidRPr="00E3079C">
        <w:rPr>
          <w:sz w:val="28"/>
          <w:szCs w:val="28"/>
        </w:rPr>
        <w:t>противо –ЭДС якоря возникающая в результате пересечения витков обмотки якоря при его вращении с магнитным потоком обусловленным обмоткой возбуждения двигателя.</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 xml:space="preserve">Фв- магнитный поток создаваемый </w:t>
      </w:r>
      <w:r w:rsidRPr="00E3079C">
        <w:rPr>
          <w:sz w:val="28"/>
          <w:szCs w:val="28"/>
          <w:lang w:val="en-US"/>
        </w:rPr>
        <w:t>I</w:t>
      </w:r>
      <w:r w:rsidRPr="00E3079C">
        <w:rPr>
          <w:sz w:val="28"/>
          <w:szCs w:val="28"/>
        </w:rPr>
        <w:t>в, проходящим через обмотку возбуждения двигателя.</w:t>
      </w:r>
    </w:p>
    <w:p w:rsidR="0030126D" w:rsidRPr="00E3079C" w:rsidRDefault="0030126D" w:rsidP="00E3079C">
      <w:pPr>
        <w:tabs>
          <w:tab w:val="left" w:pos="1134"/>
        </w:tabs>
        <w:spacing w:line="360" w:lineRule="auto"/>
        <w:ind w:firstLine="720"/>
        <w:jc w:val="both"/>
        <w:rPr>
          <w:sz w:val="28"/>
          <w:szCs w:val="28"/>
        </w:rPr>
      </w:pPr>
      <w:r w:rsidRPr="00E3079C">
        <w:rPr>
          <w:sz w:val="28"/>
          <w:szCs w:val="28"/>
          <w:lang w:val="en-US"/>
        </w:rPr>
        <w:t>I</w:t>
      </w:r>
      <w:r w:rsidRPr="00E3079C">
        <w:rPr>
          <w:sz w:val="28"/>
          <w:szCs w:val="28"/>
        </w:rPr>
        <w:t xml:space="preserve">в- ток в обмотке возбуждения двигателя, вызываемый </w:t>
      </w:r>
      <w:r w:rsidRPr="00E3079C">
        <w:rPr>
          <w:sz w:val="28"/>
          <w:szCs w:val="28"/>
          <w:lang w:val="en-US"/>
        </w:rPr>
        <w:t>U</w:t>
      </w:r>
      <w:r w:rsidRPr="00E3079C">
        <w:rPr>
          <w:sz w:val="28"/>
          <w:szCs w:val="28"/>
        </w:rPr>
        <w:t>в</w:t>
      </w:r>
    </w:p>
    <w:p w:rsidR="0030126D" w:rsidRPr="00E3079C" w:rsidRDefault="00481EA0" w:rsidP="00E3079C">
      <w:pPr>
        <w:tabs>
          <w:tab w:val="left" w:pos="1134"/>
        </w:tabs>
        <w:spacing w:line="360" w:lineRule="auto"/>
        <w:ind w:firstLine="720"/>
        <w:jc w:val="both"/>
        <w:rPr>
          <w:sz w:val="28"/>
          <w:szCs w:val="28"/>
        </w:rPr>
      </w:pPr>
      <w:r>
        <w:rPr>
          <w:position w:val="-4"/>
          <w:sz w:val="28"/>
          <w:szCs w:val="28"/>
        </w:rPr>
        <w:pict>
          <v:shape id="_x0000_i1031" type="#_x0000_t75" style="width:12.75pt;height:12.75pt" fillcolor="window">
            <v:imagedata r:id="rId13" o:title=""/>
          </v:shape>
        </w:pict>
      </w:r>
      <w:r w:rsidR="0030126D" w:rsidRPr="00E3079C">
        <w:rPr>
          <w:sz w:val="28"/>
          <w:szCs w:val="28"/>
        </w:rPr>
        <w:t>дв- угловая скорость ротора двигателя, зависящая от М дв.</w:t>
      </w:r>
    </w:p>
    <w:p w:rsidR="0030126D" w:rsidRPr="00E3079C" w:rsidRDefault="0030126D" w:rsidP="00E3079C">
      <w:pPr>
        <w:tabs>
          <w:tab w:val="left" w:pos="1134"/>
        </w:tabs>
        <w:spacing w:line="360" w:lineRule="auto"/>
        <w:ind w:firstLine="720"/>
        <w:jc w:val="both"/>
        <w:rPr>
          <w:sz w:val="28"/>
          <w:szCs w:val="28"/>
        </w:rPr>
      </w:pPr>
      <w:r w:rsidRPr="00E3079C">
        <w:rPr>
          <w:sz w:val="28"/>
          <w:szCs w:val="28"/>
          <w:lang w:val="en-US"/>
        </w:rPr>
        <w:t>Vn</w:t>
      </w:r>
      <w:r w:rsidRPr="00E3079C">
        <w:rPr>
          <w:sz w:val="28"/>
          <w:szCs w:val="28"/>
        </w:rPr>
        <w:t xml:space="preserve"> – скорость подачи электрода, зависящая от угловой скорости якоря двигателя и передаточного отношения редуктора.</w:t>
      </w:r>
    </w:p>
    <w:p w:rsidR="0030126D" w:rsidRPr="00E3079C" w:rsidRDefault="0030126D" w:rsidP="00E3079C">
      <w:pPr>
        <w:tabs>
          <w:tab w:val="left" w:pos="1134"/>
        </w:tabs>
        <w:spacing w:line="360" w:lineRule="auto"/>
        <w:ind w:firstLine="720"/>
        <w:jc w:val="both"/>
        <w:rPr>
          <w:sz w:val="28"/>
          <w:szCs w:val="28"/>
        </w:rPr>
      </w:pPr>
      <w:r w:rsidRPr="00E3079C">
        <w:rPr>
          <w:sz w:val="28"/>
          <w:szCs w:val="28"/>
          <w:lang w:val="en-US"/>
        </w:rPr>
        <w:t>L</w:t>
      </w:r>
      <w:r w:rsidRPr="00E3079C">
        <w:rPr>
          <w:sz w:val="28"/>
          <w:szCs w:val="28"/>
        </w:rPr>
        <w:t xml:space="preserve"> – зазор между подложкой и электродом.</w:t>
      </w:r>
    </w:p>
    <w:p w:rsidR="0030126D" w:rsidRPr="00E3079C" w:rsidRDefault="0030126D" w:rsidP="00E3079C">
      <w:pPr>
        <w:tabs>
          <w:tab w:val="left" w:pos="1134"/>
        </w:tabs>
        <w:spacing w:line="360" w:lineRule="auto"/>
        <w:ind w:firstLine="720"/>
        <w:jc w:val="both"/>
        <w:rPr>
          <w:sz w:val="28"/>
          <w:szCs w:val="28"/>
        </w:rPr>
      </w:pPr>
      <w:r w:rsidRPr="00E3079C">
        <w:rPr>
          <w:sz w:val="28"/>
          <w:szCs w:val="28"/>
          <w:lang w:val="en-US"/>
        </w:rPr>
        <w:t>V</w:t>
      </w:r>
      <w:r w:rsidRPr="00E3079C">
        <w:rPr>
          <w:sz w:val="28"/>
          <w:szCs w:val="28"/>
        </w:rPr>
        <w:t>с – скорость сгорания подложки.</w:t>
      </w:r>
    </w:p>
    <w:p w:rsidR="0030126D" w:rsidRPr="00E3079C" w:rsidRDefault="0030126D" w:rsidP="00E3079C">
      <w:pPr>
        <w:tabs>
          <w:tab w:val="left" w:pos="1134"/>
        </w:tabs>
        <w:spacing w:line="360" w:lineRule="auto"/>
        <w:ind w:firstLine="720"/>
        <w:jc w:val="both"/>
        <w:rPr>
          <w:sz w:val="28"/>
          <w:szCs w:val="28"/>
        </w:rPr>
      </w:pPr>
      <w:r w:rsidRPr="00E3079C">
        <w:rPr>
          <w:sz w:val="28"/>
          <w:szCs w:val="28"/>
          <w:lang w:val="en-US"/>
        </w:rPr>
        <w:t>I</w:t>
      </w:r>
      <w:r w:rsidRPr="00E3079C">
        <w:rPr>
          <w:sz w:val="28"/>
          <w:szCs w:val="28"/>
        </w:rPr>
        <w:t>д.</w:t>
      </w:r>
      <w:r w:rsidR="00D930DC">
        <w:rPr>
          <w:sz w:val="28"/>
          <w:szCs w:val="28"/>
        </w:rPr>
        <w:t xml:space="preserve"> </w:t>
      </w:r>
      <w:r w:rsidRPr="00E3079C">
        <w:rPr>
          <w:sz w:val="28"/>
          <w:szCs w:val="28"/>
        </w:rPr>
        <w:t>- ток сварочной дуги.</w:t>
      </w:r>
    </w:p>
    <w:p w:rsidR="0030126D" w:rsidRPr="00E3079C" w:rsidRDefault="0030126D" w:rsidP="00E3079C">
      <w:pPr>
        <w:pStyle w:val="3"/>
        <w:tabs>
          <w:tab w:val="left" w:pos="1134"/>
        </w:tabs>
        <w:spacing w:line="360" w:lineRule="auto"/>
        <w:ind w:firstLine="720"/>
        <w:rPr>
          <w:szCs w:val="28"/>
          <w:lang w:val="ru-RU"/>
        </w:rPr>
      </w:pPr>
      <w:r w:rsidRPr="00E3079C">
        <w:rPr>
          <w:szCs w:val="28"/>
        </w:rPr>
        <w:t>R</w:t>
      </w:r>
      <w:r w:rsidRPr="00E3079C">
        <w:rPr>
          <w:szCs w:val="28"/>
          <w:lang w:val="ru-RU"/>
        </w:rPr>
        <w:t>д. – сопрротивление сварочной дуги.</w:t>
      </w:r>
    </w:p>
    <w:p w:rsidR="0030126D" w:rsidRPr="00E3079C" w:rsidRDefault="0030126D" w:rsidP="00E3079C">
      <w:pPr>
        <w:tabs>
          <w:tab w:val="left" w:pos="1134"/>
        </w:tabs>
        <w:spacing w:line="360" w:lineRule="auto"/>
        <w:ind w:firstLine="720"/>
        <w:jc w:val="both"/>
        <w:rPr>
          <w:sz w:val="28"/>
          <w:szCs w:val="28"/>
        </w:rPr>
      </w:pPr>
      <w:r w:rsidRPr="00E3079C">
        <w:rPr>
          <w:sz w:val="28"/>
          <w:szCs w:val="28"/>
          <w:lang w:val="en-US"/>
        </w:rPr>
        <w:t>I</w:t>
      </w:r>
      <w:r w:rsidRPr="00E3079C">
        <w:rPr>
          <w:sz w:val="28"/>
          <w:szCs w:val="28"/>
        </w:rPr>
        <w:t xml:space="preserve">2 – ток, возникающий в обмотке возбуждения генератора (2), зависящий от величины напряжения </w:t>
      </w:r>
      <w:r w:rsidRPr="00E3079C">
        <w:rPr>
          <w:sz w:val="28"/>
          <w:szCs w:val="28"/>
          <w:lang w:val="en-US"/>
        </w:rPr>
        <w:t>U</w:t>
      </w:r>
      <w:r w:rsidRPr="00E3079C">
        <w:rPr>
          <w:sz w:val="28"/>
          <w:szCs w:val="28"/>
        </w:rPr>
        <w:t>дм.</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 xml:space="preserve">Ф2 – магнитный поток, возникающий в обмотке возбуждения генератора (2), пропорциональный току </w:t>
      </w:r>
      <w:r w:rsidRPr="00E3079C">
        <w:rPr>
          <w:sz w:val="28"/>
          <w:szCs w:val="28"/>
          <w:lang w:val="en-US"/>
        </w:rPr>
        <w:t>I</w:t>
      </w:r>
      <w:r w:rsidRPr="00E3079C">
        <w:rPr>
          <w:sz w:val="28"/>
          <w:szCs w:val="28"/>
        </w:rPr>
        <w:t>.</w:t>
      </w:r>
    </w:p>
    <w:p w:rsidR="0030126D" w:rsidRPr="00E3079C" w:rsidRDefault="0030126D" w:rsidP="00E3079C">
      <w:pPr>
        <w:tabs>
          <w:tab w:val="left" w:pos="1134"/>
        </w:tabs>
        <w:spacing w:line="360" w:lineRule="auto"/>
        <w:ind w:firstLine="720"/>
        <w:jc w:val="both"/>
        <w:rPr>
          <w:sz w:val="28"/>
          <w:szCs w:val="28"/>
        </w:rPr>
      </w:pPr>
      <w:r w:rsidRPr="00E3079C">
        <w:rPr>
          <w:sz w:val="28"/>
          <w:szCs w:val="28"/>
          <w:lang w:val="en-US"/>
        </w:rPr>
        <w:t>U</w:t>
      </w:r>
      <w:r w:rsidRPr="00E3079C">
        <w:rPr>
          <w:sz w:val="28"/>
          <w:szCs w:val="28"/>
        </w:rPr>
        <w:t>дм. – постоянное напряжение дуги на выходе выпрямительного моста.</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Пояснение связей вершин</w:t>
      </w:r>
      <w:r w:rsidR="00D930DC">
        <w:rPr>
          <w:sz w:val="28"/>
          <w:szCs w:val="28"/>
        </w:rPr>
        <w:t xml:space="preserve"> </w:t>
      </w:r>
      <w:r w:rsidRPr="00E3079C">
        <w:rPr>
          <w:sz w:val="28"/>
          <w:szCs w:val="28"/>
        </w:rPr>
        <w:t>в сигнальном графе (Рисунок 3) со ссылкой на соответствующие</w:t>
      </w:r>
      <w:r w:rsidR="00D930DC">
        <w:rPr>
          <w:sz w:val="28"/>
          <w:szCs w:val="28"/>
        </w:rPr>
        <w:t xml:space="preserve"> </w:t>
      </w:r>
      <w:r w:rsidRPr="00E3079C">
        <w:rPr>
          <w:sz w:val="28"/>
          <w:szCs w:val="28"/>
        </w:rPr>
        <w:t>законы физики, электротехники и так далее будет дано в следующем пункте при непосредственных уравнений для данной САР.</w:t>
      </w:r>
    </w:p>
    <w:p w:rsidR="0030126D" w:rsidRDefault="0030126D" w:rsidP="00E3079C">
      <w:pPr>
        <w:tabs>
          <w:tab w:val="left" w:pos="1134"/>
        </w:tabs>
        <w:spacing w:line="360" w:lineRule="auto"/>
        <w:ind w:firstLine="720"/>
        <w:jc w:val="both"/>
        <w:rPr>
          <w:sz w:val="28"/>
          <w:szCs w:val="28"/>
        </w:rPr>
      </w:pPr>
    </w:p>
    <w:p w:rsidR="0030126D" w:rsidRPr="00E3079C" w:rsidRDefault="0030126D" w:rsidP="00E3079C">
      <w:pPr>
        <w:pStyle w:val="23"/>
        <w:tabs>
          <w:tab w:val="left" w:pos="1134"/>
        </w:tabs>
        <w:spacing w:line="360" w:lineRule="auto"/>
        <w:ind w:firstLine="720"/>
        <w:rPr>
          <w:bCs/>
          <w:sz w:val="28"/>
          <w:szCs w:val="28"/>
        </w:rPr>
      </w:pPr>
      <w:r w:rsidRPr="00E3079C">
        <w:rPr>
          <w:bCs/>
          <w:sz w:val="28"/>
          <w:szCs w:val="28"/>
        </w:rPr>
        <w:t>4</w:t>
      </w:r>
      <w:r w:rsidR="00E3079C" w:rsidRPr="00E3079C">
        <w:rPr>
          <w:bCs/>
          <w:sz w:val="28"/>
          <w:szCs w:val="28"/>
        </w:rPr>
        <w:t>.</w:t>
      </w:r>
      <w:r w:rsidRPr="00E3079C">
        <w:rPr>
          <w:bCs/>
          <w:sz w:val="28"/>
          <w:szCs w:val="28"/>
        </w:rPr>
        <w:t xml:space="preserve"> Система дифференциальных уравнений</w:t>
      </w:r>
    </w:p>
    <w:p w:rsidR="0030126D" w:rsidRPr="00E3079C" w:rsidRDefault="0030126D" w:rsidP="00E3079C">
      <w:pPr>
        <w:pStyle w:val="23"/>
        <w:tabs>
          <w:tab w:val="left" w:pos="1134"/>
        </w:tabs>
        <w:spacing w:line="360" w:lineRule="auto"/>
        <w:ind w:firstLine="720"/>
        <w:jc w:val="both"/>
        <w:rPr>
          <w:b w:val="0"/>
          <w:bCs/>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Структура системы дифференциальных уравнений САР полностью определяется ее сигнальным графом. Под структурой системы дифференциальных уравнений будем понимать, во-первых, множество функций времени, задаваемых извне, во-вторых, множество искомых функций времени, относительно которых составляется система дифференциальных уравнений и, в-третьих, список дифференциальных уравнений с указанием для каждого уравнения, какие функции времени являются для него заданными, а какая функция – искомой.</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Множество сигналов, задаваемых извне, полностью определяется множеством внешних вершин сигнального графа, а множество искомых сигналов - множеством внутренних вершин. Каждой внутренней вершине соответствует одно уравнение, причем сигнал, соответствующий этой вершине является для данного уравнения искомым. Ребра, входящие в данную вершину, указывают, какие сигналы являются заданными для данного уравнения. Таким образом, общее число уравнений равно общему числу внутренних вершин сигнального графа.</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Уравнение, соответствующее некоторой вершине сигнального графа, должно определять значение или закон изменения физической величины, символически обозначаемой этой вершиной, если заданы значения или законы изменения во времени физических величин, соответствующих вершинам, из которых исходят ребра, ведущие в данную вершину. При составлении каждого уравнения необходимо отдавать себе отчет, насколько это уравнение идеализирует реальную связь данных переменных. Если мгновенное значение переменных, соответствующих исходным вершинам, полностью определяет мгновенное значение данной переменной, то уравнение имеет вид обычной функции, например,</w:t>
      </w:r>
    </w:p>
    <w:p w:rsidR="0030126D" w:rsidRPr="00E3079C" w:rsidRDefault="0030126D"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14"/>
          <w:sz w:val="28"/>
          <w:szCs w:val="28"/>
        </w:rPr>
        <w:pict>
          <v:shape id="_x0000_i1032" type="#_x0000_t75" style="width:129pt;height:24pt" fillcolor="window">
            <v:imagedata r:id="rId14" o:title=""/>
          </v:shape>
        </w:pict>
      </w:r>
    </w:p>
    <w:p w:rsidR="0030126D" w:rsidRPr="00E3079C" w:rsidRDefault="0030126D"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Если же описываемая связь не является мгновенной, то уравнение будет дифференциальным, т. е. связывающим не только мгновенные значения сигналов, но и мгновенные значения их производных в каждый момент времени t:</w:t>
      </w:r>
    </w:p>
    <w:p w:rsidR="0030126D" w:rsidRPr="00E3079C" w:rsidRDefault="0030126D"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30"/>
          <w:sz w:val="28"/>
          <w:szCs w:val="28"/>
        </w:rPr>
        <w:pict>
          <v:shape id="_x0000_i1033" type="#_x0000_t75" style="width:318pt;height:41.25pt" fillcolor="window">
            <v:imagedata r:id="rId15" o:title=""/>
          </v:shape>
        </w:pict>
      </w:r>
    </w:p>
    <w:p w:rsidR="0030126D" w:rsidRPr="00E3079C" w:rsidRDefault="0030126D"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Составить уравнение данной связи - это значит полностью определить вид функции f(…) либо f</w:t>
      </w:r>
      <w:r w:rsidRPr="00E3079C">
        <w:rPr>
          <w:sz w:val="28"/>
          <w:szCs w:val="28"/>
          <w:vertAlign w:val="subscript"/>
        </w:rPr>
        <w:t>1</w:t>
      </w:r>
      <w:r w:rsidRPr="00E3079C">
        <w:rPr>
          <w:sz w:val="28"/>
          <w:szCs w:val="28"/>
        </w:rPr>
        <w:t>(…) и f</w:t>
      </w:r>
      <w:r w:rsidRPr="00E3079C">
        <w:rPr>
          <w:sz w:val="28"/>
          <w:szCs w:val="28"/>
          <w:vertAlign w:val="subscript"/>
        </w:rPr>
        <w:t>2</w:t>
      </w:r>
      <w:r w:rsidRPr="00E3079C">
        <w:rPr>
          <w:sz w:val="28"/>
          <w:szCs w:val="28"/>
        </w:rPr>
        <w:t>(…), если уравнение дифференциальное. В исходной системе уравнений эти функции могут быть заданы любым способом: выражены в виде формул через элементарные функции или заданы в виде графиков. При этом преимущество следует отдавать аналитическому представлению функций, входящих в уравнения.</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Таким образом, для САР напряжения сварочной дуги, сигнальный граф которой приведен на Рисунке 3, система дифференциальных уравнений имеет вид (для простоты записи аргумент t переменных величин будем опускать):</w:t>
      </w:r>
    </w:p>
    <w:p w:rsidR="0030126D" w:rsidRPr="00E3079C" w:rsidRDefault="0030126D" w:rsidP="00E3079C">
      <w:pPr>
        <w:tabs>
          <w:tab w:val="left" w:pos="-1418"/>
          <w:tab w:val="left" w:pos="1134"/>
        </w:tabs>
        <w:spacing w:line="360" w:lineRule="auto"/>
        <w:ind w:firstLine="720"/>
        <w:jc w:val="both"/>
        <w:rPr>
          <w:sz w:val="28"/>
          <w:szCs w:val="28"/>
        </w:rPr>
      </w:pPr>
      <w:r w:rsidRPr="00E3079C">
        <w:rPr>
          <w:sz w:val="28"/>
          <w:szCs w:val="28"/>
        </w:rPr>
        <w:t>1) Напряжение U</w:t>
      </w:r>
      <w:r w:rsidRPr="00E3079C">
        <w:rPr>
          <w:sz w:val="28"/>
          <w:szCs w:val="28"/>
          <w:vertAlign w:val="subscript"/>
        </w:rPr>
        <w:t>1</w:t>
      </w:r>
      <w:r w:rsidRPr="00E3079C">
        <w:rPr>
          <w:sz w:val="28"/>
          <w:szCs w:val="28"/>
        </w:rPr>
        <w:t xml:space="preserve"> пропорционально произведению задающего напряжения U</w:t>
      </w:r>
      <w:r w:rsidRPr="00E3079C">
        <w:rPr>
          <w:sz w:val="28"/>
          <w:szCs w:val="28"/>
          <w:vertAlign w:val="subscript"/>
        </w:rPr>
        <w:t xml:space="preserve">з </w:t>
      </w:r>
      <w:r w:rsidRPr="00E3079C">
        <w:rPr>
          <w:sz w:val="28"/>
          <w:szCs w:val="28"/>
        </w:rPr>
        <w:t>и перемещения ручки потенциометра:</w: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12"/>
          <w:sz w:val="28"/>
          <w:szCs w:val="28"/>
        </w:rPr>
        <w:pict>
          <v:shape id="_x0000_i1034" type="#_x0000_t75" style="width:66pt;height:18pt" fillcolor="window">
            <v:imagedata r:id="rId16" o:title=""/>
          </v:shape>
        </w:pict>
      </w:r>
    </w:p>
    <w:p w:rsid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где</w:t>
      </w:r>
      <w:r w:rsidRPr="00E3079C">
        <w:rPr>
          <w:sz w:val="28"/>
          <w:szCs w:val="28"/>
        </w:rPr>
        <w:tab/>
        <w:t>К</w:t>
      </w:r>
      <w:r w:rsidRPr="00E3079C">
        <w:rPr>
          <w:sz w:val="28"/>
          <w:szCs w:val="28"/>
          <w:vertAlign w:val="subscript"/>
        </w:rPr>
        <w:t>1</w:t>
      </w:r>
      <w:r w:rsidRPr="00E3079C">
        <w:rPr>
          <w:sz w:val="28"/>
          <w:szCs w:val="28"/>
        </w:rPr>
        <w:t xml:space="preserve"> – коэффициент пропорциональности.</w:t>
      </w:r>
    </w:p>
    <w:p w:rsidR="00E3079C" w:rsidRDefault="00E3079C" w:rsidP="00E3079C">
      <w:pPr>
        <w:tabs>
          <w:tab w:val="left" w:pos="-1276"/>
          <w:tab w:val="left" w:pos="1134"/>
        </w:tabs>
        <w:spacing w:line="360" w:lineRule="auto"/>
        <w:ind w:firstLine="720"/>
        <w:jc w:val="both"/>
        <w:rPr>
          <w:sz w:val="28"/>
          <w:szCs w:val="28"/>
        </w:rPr>
      </w:pPr>
    </w:p>
    <w:p w:rsidR="0030126D" w:rsidRPr="00E3079C" w:rsidRDefault="00481EA0" w:rsidP="00E3079C">
      <w:pPr>
        <w:tabs>
          <w:tab w:val="left" w:pos="-1276"/>
          <w:tab w:val="left" w:pos="1134"/>
        </w:tabs>
        <w:spacing w:line="360" w:lineRule="auto"/>
        <w:ind w:firstLine="720"/>
        <w:jc w:val="both"/>
        <w:rPr>
          <w:sz w:val="28"/>
          <w:szCs w:val="28"/>
        </w:rPr>
      </w:pPr>
      <w:r>
        <w:rPr>
          <w:position w:val="-28"/>
          <w:sz w:val="28"/>
          <w:szCs w:val="28"/>
        </w:rPr>
        <w:pict>
          <v:shape id="_x0000_i1035" type="#_x0000_t75" style="width:50.25pt;height:33.75pt" fillcolor="window">
            <v:imagedata r:id="rId17" o:title=""/>
          </v:shape>
        </w:pict>
      </w:r>
    </w:p>
    <w:p w:rsidR="00E3079C" w:rsidRDefault="00E3079C" w:rsidP="00E3079C">
      <w:pPr>
        <w:tabs>
          <w:tab w:val="left" w:pos="-1276"/>
          <w:tab w:val="left" w:pos="1134"/>
        </w:tabs>
        <w:spacing w:line="360" w:lineRule="auto"/>
        <w:ind w:firstLine="720"/>
        <w:jc w:val="both"/>
        <w:rPr>
          <w:sz w:val="28"/>
          <w:szCs w:val="28"/>
        </w:rPr>
      </w:pPr>
    </w:p>
    <w:p w:rsidR="0030126D" w:rsidRPr="00E3079C" w:rsidRDefault="0030126D" w:rsidP="00E3079C">
      <w:pPr>
        <w:tabs>
          <w:tab w:val="left" w:pos="-1276"/>
          <w:tab w:val="left" w:pos="1134"/>
        </w:tabs>
        <w:spacing w:line="360" w:lineRule="auto"/>
        <w:ind w:firstLine="720"/>
        <w:jc w:val="both"/>
        <w:rPr>
          <w:sz w:val="28"/>
          <w:szCs w:val="28"/>
        </w:rPr>
      </w:pPr>
      <w:r w:rsidRPr="00E3079C">
        <w:rPr>
          <w:sz w:val="28"/>
          <w:szCs w:val="28"/>
        </w:rPr>
        <w:t xml:space="preserve">2) Ток </w:t>
      </w:r>
      <w:r w:rsidRPr="00E3079C">
        <w:rPr>
          <w:sz w:val="28"/>
          <w:szCs w:val="28"/>
          <w:lang w:val="en-US"/>
        </w:rPr>
        <w:t>I</w:t>
      </w:r>
      <w:r w:rsidRPr="00E3079C">
        <w:rPr>
          <w:sz w:val="28"/>
          <w:szCs w:val="28"/>
          <w:vertAlign w:val="subscript"/>
        </w:rPr>
        <w:t>1</w:t>
      </w:r>
      <w:r w:rsidRPr="00E3079C">
        <w:rPr>
          <w:sz w:val="28"/>
          <w:szCs w:val="28"/>
        </w:rPr>
        <w:t xml:space="preserve"> в обмотке возбуждения генератора определяется величиной напряжения U</w:t>
      </w:r>
      <w:r w:rsidRPr="00E3079C">
        <w:rPr>
          <w:sz w:val="28"/>
          <w:szCs w:val="28"/>
          <w:vertAlign w:val="subscript"/>
        </w:rPr>
        <w:t>1</w:t>
      </w:r>
      <w:r w:rsidRPr="00E3079C">
        <w:rPr>
          <w:sz w:val="28"/>
          <w:szCs w:val="28"/>
        </w:rPr>
        <w:t>. В силу того, что обмотка возбуждения обладает значительной индуктивностью, эта связь имеет инерционный характер и описывается дифференциальным уравнением</w: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24"/>
          <w:sz w:val="28"/>
          <w:szCs w:val="28"/>
        </w:rPr>
        <w:pict>
          <v:shape id="_x0000_i1036" type="#_x0000_t75" style="width:96pt;height:30.75pt" fillcolor="window">
            <v:imagedata r:id="rId18" o:title=""/>
          </v:shape>
        </w:pict>
      </w:r>
    </w:p>
    <w:p w:rsid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где</w:t>
      </w:r>
      <w:r w:rsidRPr="00E3079C">
        <w:rPr>
          <w:sz w:val="28"/>
          <w:szCs w:val="28"/>
        </w:rPr>
        <w:tab/>
        <w:t>К</w:t>
      </w:r>
      <w:r w:rsidRPr="00E3079C">
        <w:rPr>
          <w:sz w:val="28"/>
          <w:szCs w:val="28"/>
          <w:vertAlign w:val="subscript"/>
        </w:rPr>
        <w:t>2</w:t>
      </w:r>
      <w:r w:rsidRPr="00E3079C">
        <w:rPr>
          <w:sz w:val="28"/>
          <w:szCs w:val="28"/>
        </w:rPr>
        <w:t xml:space="preserve"> – индуктивность обмотки возбуждения;</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К</w:t>
      </w:r>
      <w:r w:rsidRPr="00E3079C">
        <w:rPr>
          <w:sz w:val="28"/>
          <w:szCs w:val="28"/>
          <w:vertAlign w:val="subscript"/>
        </w:rPr>
        <w:t>3</w:t>
      </w:r>
      <w:r w:rsidRPr="00E3079C">
        <w:rPr>
          <w:sz w:val="28"/>
          <w:szCs w:val="28"/>
        </w:rPr>
        <w:t xml:space="preserve"> – ее активное сопротивление.</w: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10"/>
          <w:sz w:val="28"/>
          <w:szCs w:val="28"/>
        </w:rPr>
        <w:pict>
          <v:shape id="_x0000_i1037" type="#_x0000_t75" style="width:48.75pt;height:17.25pt" fillcolor="window">
            <v:imagedata r:id="rId19" o:title=""/>
          </v:shape>
        </w:pict>
      </w:r>
      <w:r w:rsidR="0030126D" w:rsidRPr="00E3079C">
        <w:rPr>
          <w:sz w:val="28"/>
          <w:szCs w:val="28"/>
        </w:rPr>
        <w:t>,</w:t>
      </w:r>
      <w:r w:rsidR="00D930DC">
        <w:rPr>
          <w:sz w:val="28"/>
          <w:szCs w:val="28"/>
        </w:rPr>
        <w:t xml:space="preserve"> </w:t>
      </w:r>
      <w:r>
        <w:rPr>
          <w:position w:val="-12"/>
          <w:sz w:val="28"/>
          <w:szCs w:val="28"/>
        </w:rPr>
        <w:pict>
          <v:shape id="_x0000_i1038" type="#_x0000_t75" style="width:51pt;height:18pt" fillcolor="window">
            <v:imagedata r:id="rId20" o:title=""/>
          </v:shape>
        </w:pict>
      </w:r>
    </w:p>
    <w:p w:rsid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3) Поток возбуждения генератора Ф</w:t>
      </w:r>
      <w:r w:rsidRPr="00E3079C">
        <w:rPr>
          <w:sz w:val="28"/>
          <w:szCs w:val="28"/>
          <w:vertAlign w:val="subscript"/>
        </w:rPr>
        <w:t>1</w:t>
      </w:r>
      <w:r w:rsidRPr="00E3079C">
        <w:rPr>
          <w:sz w:val="28"/>
          <w:szCs w:val="28"/>
        </w:rPr>
        <w:t xml:space="preserve"> зависит только от мгновенного значения тока возбуждения </w:t>
      </w:r>
      <w:r w:rsidRPr="00E3079C">
        <w:rPr>
          <w:sz w:val="28"/>
          <w:szCs w:val="28"/>
          <w:lang w:val="en-US"/>
        </w:rPr>
        <w:t>I</w:t>
      </w:r>
      <w:r w:rsidRPr="00E3079C">
        <w:rPr>
          <w:sz w:val="28"/>
          <w:szCs w:val="28"/>
          <w:vertAlign w:val="subscript"/>
        </w:rPr>
        <w:t>1</w:t>
      </w:r>
      <w:r w:rsidRPr="00E3079C">
        <w:rPr>
          <w:sz w:val="28"/>
          <w:szCs w:val="28"/>
        </w:rPr>
        <w:t>. Эта связь трудно выражается аналитически. Представим ее кривой намагничивания стали в статоре генератора:</w: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sz w:val="28"/>
          <w:szCs w:val="28"/>
        </w:rPr>
        <w:pict>
          <v:shape id="_x0000_i1039" type="#_x0000_t75" style="width:75.75pt;height:75pt" fillcolor="window">
            <v:imagedata r:id="rId21" o:title=""/>
          </v:shape>
        </w:pict>
      </w:r>
    </w:p>
    <w:p w:rsid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4) Суммарный магнитный поток Ф, зависит от значений магнитных потоков Ф</w:t>
      </w:r>
      <w:r w:rsidRPr="00E3079C">
        <w:rPr>
          <w:sz w:val="28"/>
          <w:szCs w:val="28"/>
          <w:vertAlign w:val="subscript"/>
        </w:rPr>
        <w:t>1</w:t>
      </w:r>
      <w:r w:rsidR="00D930DC">
        <w:rPr>
          <w:sz w:val="28"/>
          <w:szCs w:val="28"/>
          <w:vertAlign w:val="subscript"/>
        </w:rPr>
        <w:t xml:space="preserve"> </w:t>
      </w:r>
      <w:r w:rsidRPr="00E3079C">
        <w:rPr>
          <w:sz w:val="28"/>
          <w:szCs w:val="28"/>
        </w:rPr>
        <w:t>и</w:t>
      </w:r>
      <w:r w:rsidR="00D930DC">
        <w:rPr>
          <w:sz w:val="28"/>
          <w:szCs w:val="28"/>
        </w:rPr>
        <w:t xml:space="preserve"> </w:t>
      </w:r>
      <w:r w:rsidRPr="00E3079C">
        <w:rPr>
          <w:sz w:val="28"/>
          <w:szCs w:val="28"/>
        </w:rPr>
        <w:t>Ф</w:t>
      </w:r>
      <w:r w:rsidRPr="00E3079C">
        <w:rPr>
          <w:sz w:val="28"/>
          <w:szCs w:val="28"/>
          <w:vertAlign w:val="subscript"/>
        </w:rPr>
        <w:t>2</w:t>
      </w:r>
      <w:r w:rsidRPr="00E3079C">
        <w:rPr>
          <w:sz w:val="28"/>
          <w:szCs w:val="28"/>
        </w:rPr>
        <w:t xml:space="preserve"> :</w:t>
      </w:r>
    </w:p>
    <w:p w:rsidR="00E3079C" w:rsidRDefault="00E3079C" w:rsidP="00E3079C">
      <w:pPr>
        <w:pStyle w:val="a5"/>
        <w:tabs>
          <w:tab w:val="left" w:pos="1134"/>
        </w:tabs>
        <w:spacing w:before="0" w:after="0" w:line="360" w:lineRule="auto"/>
        <w:ind w:firstLine="720"/>
        <w:jc w:val="both"/>
        <w:rPr>
          <w:szCs w:val="28"/>
        </w:rPr>
      </w:pPr>
    </w:p>
    <w:p w:rsidR="0030126D" w:rsidRPr="00E3079C" w:rsidRDefault="0030126D" w:rsidP="00E3079C">
      <w:pPr>
        <w:pStyle w:val="a5"/>
        <w:tabs>
          <w:tab w:val="left" w:pos="1134"/>
        </w:tabs>
        <w:spacing w:before="0" w:after="0" w:line="360" w:lineRule="auto"/>
        <w:ind w:firstLine="720"/>
        <w:jc w:val="both"/>
        <w:rPr>
          <w:szCs w:val="28"/>
        </w:rPr>
      </w:pPr>
      <w:r w:rsidRPr="00E3079C">
        <w:rPr>
          <w:szCs w:val="28"/>
        </w:rPr>
        <w:t>Ф= Ф</w:t>
      </w:r>
      <w:r w:rsidRPr="00E3079C">
        <w:rPr>
          <w:szCs w:val="28"/>
          <w:vertAlign w:val="subscript"/>
        </w:rPr>
        <w:t xml:space="preserve">1 </w:t>
      </w:r>
      <w:r w:rsidRPr="00E3079C">
        <w:rPr>
          <w:szCs w:val="28"/>
        </w:rPr>
        <w:t>+ Ф</w:t>
      </w:r>
      <w:r w:rsidRPr="00E3079C">
        <w:rPr>
          <w:szCs w:val="28"/>
          <w:vertAlign w:val="subscript"/>
        </w:rPr>
        <w:t>2</w:t>
      </w:r>
    </w:p>
    <w:p w:rsid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 xml:space="preserve">5) Напряжение </w:t>
      </w:r>
      <w:r w:rsidRPr="00E3079C">
        <w:rPr>
          <w:sz w:val="28"/>
          <w:szCs w:val="28"/>
          <w:lang w:val="en-US"/>
        </w:rPr>
        <w:t>U</w:t>
      </w:r>
      <w:r w:rsidRPr="00E3079C">
        <w:rPr>
          <w:sz w:val="28"/>
          <w:szCs w:val="28"/>
          <w:vertAlign w:val="subscript"/>
        </w:rPr>
        <w:t>я</w:t>
      </w:r>
      <w:r w:rsidRPr="00E3079C">
        <w:rPr>
          <w:sz w:val="28"/>
          <w:szCs w:val="28"/>
        </w:rPr>
        <w:t xml:space="preserve">, возникающее на щетках якоря генератора, зависит как от магнитного потока возбуждения генератора Ф, так и от скорости принудительного вращения якоря </w:t>
      </w:r>
      <w:r w:rsidRPr="00E3079C">
        <w:rPr>
          <w:sz w:val="28"/>
          <w:szCs w:val="28"/>
        </w:rPr>
        <w:sym w:font="Symbol" w:char="F057"/>
      </w:r>
      <w:r w:rsidRPr="00E3079C">
        <w:rPr>
          <w:sz w:val="28"/>
          <w:szCs w:val="28"/>
          <w:vertAlign w:val="subscript"/>
        </w:rPr>
        <w:t>г</w:t>
      </w:r>
      <w:r w:rsidRPr="00E3079C">
        <w:rPr>
          <w:sz w:val="28"/>
          <w:szCs w:val="28"/>
        </w:rPr>
        <w:t xml:space="preserve">. Согласно известным законам физики напряжение </w:t>
      </w:r>
      <w:r w:rsidRPr="00E3079C">
        <w:rPr>
          <w:sz w:val="28"/>
          <w:szCs w:val="28"/>
          <w:lang w:val="en-US"/>
        </w:rPr>
        <w:t>U</w:t>
      </w:r>
      <w:r w:rsidRPr="00E3079C">
        <w:rPr>
          <w:sz w:val="28"/>
          <w:szCs w:val="28"/>
          <w:vertAlign w:val="subscript"/>
        </w:rPr>
        <w:t>я</w:t>
      </w:r>
      <w:r w:rsidRPr="00E3079C">
        <w:rPr>
          <w:sz w:val="28"/>
          <w:szCs w:val="28"/>
        </w:rPr>
        <w:t xml:space="preserve"> пропорционально каждой из переменных Ф и </w:t>
      </w:r>
      <w:r w:rsidRPr="00E3079C">
        <w:rPr>
          <w:sz w:val="28"/>
          <w:szCs w:val="28"/>
        </w:rPr>
        <w:sym w:font="Symbol" w:char="F057"/>
      </w:r>
      <w:r w:rsidRPr="00E3079C">
        <w:rPr>
          <w:sz w:val="28"/>
          <w:szCs w:val="28"/>
          <w:vertAlign w:val="subscript"/>
        </w:rPr>
        <w:t>г.</w:t>
      </w:r>
      <w:r w:rsidRPr="00E3079C">
        <w:rPr>
          <w:sz w:val="28"/>
          <w:szCs w:val="28"/>
        </w:rPr>
        <w:t>, т.е. пропорционально их произведению:</w:t>
      </w:r>
    </w:p>
    <w:p w:rsidR="0030126D" w:rsidRPr="00E3079C" w:rsidRDefault="0030126D"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12"/>
          <w:sz w:val="28"/>
          <w:szCs w:val="28"/>
        </w:rPr>
        <w:pict>
          <v:shape id="_x0000_i1040" type="#_x0000_t75" style="width:93pt;height:23.25pt" fillcolor="window">
            <v:imagedata r:id="rId22" o:title=""/>
          </v:shape>
        </w:pict>
      </w:r>
    </w:p>
    <w:p w:rsidR="0030126D" w:rsidRDefault="0030126D"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где</w:t>
      </w:r>
      <w:r w:rsidRPr="00E3079C">
        <w:rPr>
          <w:sz w:val="28"/>
          <w:szCs w:val="28"/>
        </w:rPr>
        <w:tab/>
        <w:t>К</w:t>
      </w:r>
      <w:r w:rsidRPr="00E3079C">
        <w:rPr>
          <w:sz w:val="28"/>
          <w:szCs w:val="28"/>
          <w:vertAlign w:val="subscript"/>
        </w:rPr>
        <w:t>4</w:t>
      </w:r>
      <w:r w:rsidRPr="00E3079C">
        <w:rPr>
          <w:sz w:val="28"/>
          <w:szCs w:val="28"/>
        </w:rPr>
        <w:t xml:space="preserve"> - электрическая постоянная якоря генератора.</w:t>
      </w:r>
    </w:p>
    <w:p w:rsidR="00D930DC" w:rsidRDefault="0030126D" w:rsidP="00E3079C">
      <w:pPr>
        <w:tabs>
          <w:tab w:val="left" w:pos="1134"/>
        </w:tabs>
        <w:spacing w:line="360" w:lineRule="auto"/>
        <w:ind w:firstLine="720"/>
        <w:jc w:val="both"/>
        <w:rPr>
          <w:sz w:val="28"/>
          <w:szCs w:val="28"/>
        </w:rPr>
      </w:pPr>
      <w:r w:rsidRPr="00E3079C">
        <w:rPr>
          <w:sz w:val="28"/>
          <w:szCs w:val="28"/>
        </w:rPr>
        <w:t>6)</w:t>
      </w:r>
      <w:r w:rsidR="00D930DC">
        <w:rPr>
          <w:sz w:val="28"/>
          <w:szCs w:val="28"/>
        </w:rPr>
        <w:t xml:space="preserve"> </w:t>
      </w:r>
      <w:r w:rsidRPr="00E3079C">
        <w:rPr>
          <w:sz w:val="28"/>
          <w:szCs w:val="28"/>
        </w:rPr>
        <w:t xml:space="preserve">Ток </w:t>
      </w:r>
      <w:r w:rsidRPr="00E3079C">
        <w:rPr>
          <w:sz w:val="28"/>
          <w:szCs w:val="28"/>
          <w:lang w:val="en-US"/>
        </w:rPr>
        <w:t>I</w:t>
      </w:r>
      <w:r w:rsidRPr="00E3079C">
        <w:rPr>
          <w:sz w:val="28"/>
          <w:szCs w:val="28"/>
          <w:vertAlign w:val="subscript"/>
        </w:rPr>
        <w:t>дв</w:t>
      </w:r>
      <w:r w:rsidRPr="00E3079C">
        <w:rPr>
          <w:sz w:val="28"/>
          <w:szCs w:val="28"/>
        </w:rPr>
        <w:t xml:space="preserve">, протекающий по обмотке якоря двигателя, определяется разностью напряжения на щетках якоря </w:t>
      </w:r>
      <w:r w:rsidRPr="00E3079C">
        <w:rPr>
          <w:sz w:val="28"/>
          <w:szCs w:val="28"/>
          <w:lang w:val="en-US"/>
        </w:rPr>
        <w:t>U</w:t>
      </w:r>
      <w:r w:rsidRPr="00E3079C">
        <w:rPr>
          <w:sz w:val="28"/>
          <w:szCs w:val="28"/>
          <w:vertAlign w:val="subscript"/>
        </w:rPr>
        <w:t>я</w:t>
      </w:r>
      <w:r w:rsidRPr="00E3079C">
        <w:rPr>
          <w:sz w:val="28"/>
          <w:szCs w:val="28"/>
        </w:rPr>
        <w:t xml:space="preserve"> и противо-ЭДС Е, вырабатываемой вращающимся якорем. </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Эта связь является инерционной в силу того, что якорь имеет значительную индуктивность, и описывается дифференциальным уравнением</w:t>
      </w:r>
    </w:p>
    <w:p w:rsidR="0030126D" w:rsidRPr="00E3079C" w:rsidRDefault="0030126D"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24"/>
          <w:sz w:val="28"/>
          <w:szCs w:val="28"/>
        </w:rPr>
        <w:pict>
          <v:shape id="_x0000_i1041" type="#_x0000_t75" style="width:133.5pt;height:32.25pt" fillcolor="window">
            <v:imagedata r:id="rId23" o:title=""/>
          </v:shape>
        </w:pict>
      </w:r>
    </w:p>
    <w:p w:rsidR="0030126D" w:rsidRPr="00E3079C" w:rsidRDefault="0030126D"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где</w:t>
      </w:r>
      <w:r w:rsidRPr="00E3079C">
        <w:rPr>
          <w:sz w:val="28"/>
          <w:szCs w:val="28"/>
        </w:rPr>
        <w:tab/>
        <w:t>К</w:t>
      </w:r>
      <w:r w:rsidRPr="00E3079C">
        <w:rPr>
          <w:sz w:val="28"/>
          <w:szCs w:val="28"/>
          <w:vertAlign w:val="subscript"/>
        </w:rPr>
        <w:t>5</w:t>
      </w:r>
      <w:r w:rsidRPr="00E3079C">
        <w:rPr>
          <w:sz w:val="28"/>
          <w:szCs w:val="28"/>
        </w:rPr>
        <w:t xml:space="preserve"> - индуктивность обмотки якоря,</w:t>
      </w:r>
      <w:r w:rsidR="00D930DC">
        <w:rPr>
          <w:sz w:val="28"/>
          <w:szCs w:val="28"/>
        </w:rPr>
        <w:t xml:space="preserve"> </w:t>
      </w:r>
      <w:r w:rsidRPr="00E3079C">
        <w:rPr>
          <w:sz w:val="28"/>
          <w:szCs w:val="28"/>
        </w:rPr>
        <w:t>К</w:t>
      </w:r>
      <w:r w:rsidRPr="00E3079C">
        <w:rPr>
          <w:sz w:val="28"/>
          <w:szCs w:val="28"/>
          <w:vertAlign w:val="subscript"/>
        </w:rPr>
        <w:t>6</w:t>
      </w:r>
      <w:r w:rsidRPr="00E3079C">
        <w:rPr>
          <w:sz w:val="28"/>
          <w:szCs w:val="28"/>
        </w:rPr>
        <w:t xml:space="preserve"> - ее активное сопротивление.</w: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12"/>
          <w:sz w:val="28"/>
          <w:szCs w:val="28"/>
        </w:rPr>
        <w:pict>
          <v:shape id="_x0000_i1042" type="#_x0000_t75" style="width:48.75pt;height:18pt" fillcolor="window">
            <v:imagedata r:id="rId24" o:title=""/>
          </v:shape>
        </w:pict>
      </w:r>
      <w:r w:rsidR="0030126D" w:rsidRPr="00E3079C">
        <w:rPr>
          <w:sz w:val="28"/>
          <w:szCs w:val="28"/>
        </w:rPr>
        <w:t>,</w:t>
      </w:r>
      <w:r w:rsidR="00D930DC">
        <w:rPr>
          <w:sz w:val="28"/>
          <w:szCs w:val="28"/>
        </w:rPr>
        <w:t xml:space="preserve"> </w:t>
      </w:r>
      <w:r>
        <w:rPr>
          <w:position w:val="-12"/>
          <w:sz w:val="28"/>
          <w:szCs w:val="28"/>
        </w:rPr>
        <w:pict>
          <v:shape id="_x0000_i1043" type="#_x0000_t75" style="width:51.75pt;height:18pt" fillcolor="window">
            <v:imagedata r:id="rId25" o:title=""/>
          </v:shape>
        </w:pict>
      </w:r>
    </w:p>
    <w:p w:rsid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7) Вращающийся момент на валу двигателя М</w:t>
      </w:r>
      <w:r w:rsidRPr="00E3079C">
        <w:rPr>
          <w:sz w:val="28"/>
          <w:szCs w:val="28"/>
          <w:vertAlign w:val="subscript"/>
        </w:rPr>
        <w:t>дв</w:t>
      </w:r>
      <w:r w:rsidRPr="00E3079C">
        <w:rPr>
          <w:sz w:val="28"/>
          <w:szCs w:val="28"/>
        </w:rPr>
        <w:t xml:space="preserve"> определяется мгновенными значениями тока </w:t>
      </w:r>
      <w:r w:rsidRPr="00E3079C">
        <w:rPr>
          <w:sz w:val="28"/>
          <w:szCs w:val="28"/>
          <w:lang w:val="en-US"/>
        </w:rPr>
        <w:t>I</w:t>
      </w:r>
      <w:r w:rsidRPr="00E3079C">
        <w:rPr>
          <w:sz w:val="28"/>
          <w:szCs w:val="28"/>
          <w:vertAlign w:val="subscript"/>
        </w:rPr>
        <w:t>дв</w:t>
      </w:r>
      <w:r w:rsidRPr="00E3079C">
        <w:rPr>
          <w:sz w:val="28"/>
          <w:szCs w:val="28"/>
        </w:rPr>
        <w:t>, протекающего по виткам якорной обмотки, и магнитного потока, возбуждения Ф</w:t>
      </w:r>
      <w:r w:rsidRPr="00E3079C">
        <w:rPr>
          <w:sz w:val="28"/>
          <w:szCs w:val="28"/>
          <w:vertAlign w:val="subscript"/>
        </w:rPr>
        <w:t>в</w:t>
      </w:r>
      <w:r w:rsidRPr="00E3079C">
        <w:rPr>
          <w:sz w:val="28"/>
          <w:szCs w:val="28"/>
        </w:rPr>
        <w:t>, пересекающего витки якоря. Величина момента М</w:t>
      </w:r>
      <w:r w:rsidRPr="00E3079C">
        <w:rPr>
          <w:sz w:val="28"/>
          <w:szCs w:val="28"/>
          <w:vertAlign w:val="subscript"/>
        </w:rPr>
        <w:t>дв</w:t>
      </w:r>
      <w:r w:rsidRPr="00E3079C">
        <w:rPr>
          <w:sz w:val="28"/>
          <w:szCs w:val="28"/>
        </w:rPr>
        <w:t xml:space="preserve"> пропорциональна каждой из переменных </w:t>
      </w:r>
      <w:r w:rsidRPr="00E3079C">
        <w:rPr>
          <w:sz w:val="28"/>
          <w:szCs w:val="28"/>
          <w:lang w:val="en-US"/>
        </w:rPr>
        <w:t>I</w:t>
      </w:r>
      <w:r w:rsidRPr="00E3079C">
        <w:rPr>
          <w:sz w:val="28"/>
          <w:szCs w:val="28"/>
          <w:vertAlign w:val="subscript"/>
        </w:rPr>
        <w:t>дв</w:t>
      </w:r>
      <w:r w:rsidRPr="00E3079C">
        <w:rPr>
          <w:sz w:val="28"/>
          <w:szCs w:val="28"/>
        </w:rPr>
        <w:t xml:space="preserve"> и Ф</w:t>
      </w:r>
      <w:r w:rsidRPr="00E3079C">
        <w:rPr>
          <w:sz w:val="28"/>
          <w:szCs w:val="28"/>
          <w:vertAlign w:val="subscript"/>
        </w:rPr>
        <w:t>в</w:t>
      </w:r>
      <w:r w:rsidRPr="00E3079C">
        <w:rPr>
          <w:sz w:val="28"/>
          <w:szCs w:val="28"/>
        </w:rPr>
        <w:t>:</w:t>
      </w:r>
    </w:p>
    <w:p w:rsidR="0030126D" w:rsidRPr="00E3079C" w:rsidRDefault="0030126D"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14"/>
          <w:sz w:val="28"/>
          <w:szCs w:val="28"/>
        </w:rPr>
        <w:pict>
          <v:shape id="_x0000_i1044" type="#_x0000_t75" style="width:75.75pt;height:18.75pt" fillcolor="window">
            <v:imagedata r:id="rId26" o:title=""/>
          </v:shape>
        </w:pict>
      </w:r>
    </w:p>
    <w:p w:rsid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где</w:t>
      </w:r>
      <w:r w:rsidRPr="00E3079C">
        <w:rPr>
          <w:sz w:val="28"/>
          <w:szCs w:val="28"/>
        </w:rPr>
        <w:tab/>
        <w:t>К</w:t>
      </w:r>
      <w:r w:rsidRPr="00E3079C">
        <w:rPr>
          <w:sz w:val="28"/>
          <w:szCs w:val="28"/>
          <w:vertAlign w:val="subscript"/>
        </w:rPr>
        <w:t>7</w:t>
      </w:r>
      <w:r w:rsidRPr="00E3079C">
        <w:rPr>
          <w:sz w:val="28"/>
          <w:szCs w:val="28"/>
        </w:rPr>
        <w:t xml:space="preserve"> - моментная постоянная якоря двигателя.</w: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28"/>
          <w:sz w:val="28"/>
          <w:szCs w:val="28"/>
        </w:rPr>
        <w:pict>
          <v:shape id="_x0000_i1045" type="#_x0000_t75" style="width:69.75pt;height:33.75pt" fillcolor="window">
            <v:imagedata r:id="rId27" o:title=""/>
          </v:shape>
        </w:pict>
      </w:r>
    </w:p>
    <w:p w:rsid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 xml:space="preserve">8) Угловое ускорение вала двигателя есть производная от угловой скорости его вращения </w:t>
      </w:r>
      <w:r w:rsidRPr="00E3079C">
        <w:rPr>
          <w:sz w:val="28"/>
          <w:szCs w:val="28"/>
        </w:rPr>
        <w:sym w:font="Symbol" w:char="F057"/>
      </w:r>
      <w:r w:rsidRPr="00E3079C">
        <w:rPr>
          <w:sz w:val="28"/>
          <w:szCs w:val="28"/>
        </w:rPr>
        <w:t>дв. В свою очередь, угловое ускорение вала согласно закону Ньютона пропорционально действующему на него суммарному вращающему моменту, который равен разности вращающего момента М</w:t>
      </w:r>
      <w:r w:rsidRPr="00E3079C">
        <w:rPr>
          <w:sz w:val="28"/>
          <w:szCs w:val="28"/>
          <w:vertAlign w:val="subscript"/>
        </w:rPr>
        <w:t>дв</w:t>
      </w:r>
      <w:r w:rsidRPr="00E3079C">
        <w:rPr>
          <w:sz w:val="28"/>
          <w:szCs w:val="28"/>
        </w:rPr>
        <w:t xml:space="preserve"> и момента сопротивления нагрузки М</w:t>
      </w:r>
      <w:r w:rsidRPr="00E3079C">
        <w:rPr>
          <w:sz w:val="28"/>
          <w:szCs w:val="28"/>
          <w:vertAlign w:val="subscript"/>
        </w:rPr>
        <w:t>с</w:t>
      </w:r>
      <w:r w:rsidRPr="00E3079C">
        <w:rPr>
          <w:sz w:val="28"/>
          <w:szCs w:val="28"/>
        </w:rPr>
        <w:t>, приведенного к валу двигателя:</w: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24"/>
          <w:sz w:val="28"/>
          <w:szCs w:val="28"/>
        </w:rPr>
        <w:pict>
          <v:shape id="_x0000_i1046" type="#_x0000_t75" style="width:117pt;height:33.75pt" fillcolor="window">
            <v:imagedata r:id="rId28" o:title=""/>
          </v:shape>
        </w:pict>
      </w:r>
    </w:p>
    <w:p w:rsid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где</w:t>
      </w:r>
      <w:r w:rsidRPr="00E3079C">
        <w:rPr>
          <w:sz w:val="28"/>
          <w:szCs w:val="28"/>
        </w:rPr>
        <w:tab/>
        <w:t>К</w:t>
      </w:r>
      <w:r w:rsidRPr="00E3079C">
        <w:rPr>
          <w:sz w:val="28"/>
          <w:szCs w:val="28"/>
          <w:vertAlign w:val="subscript"/>
        </w:rPr>
        <w:t>8</w:t>
      </w:r>
      <w:r w:rsidRPr="00E3079C">
        <w:rPr>
          <w:sz w:val="28"/>
          <w:szCs w:val="28"/>
        </w:rPr>
        <w:t xml:space="preserve"> - суммарный момент инерции якоря, редуктора и нагрузки, приведенный к валу двигателя.</w: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32"/>
          <w:sz w:val="28"/>
          <w:szCs w:val="28"/>
        </w:rPr>
        <w:pict>
          <v:shape id="_x0000_i1047" type="#_x0000_t75" style="width:84pt;height:38.25pt" fillcolor="window">
            <v:imagedata r:id="rId29" o:title=""/>
          </v:shape>
        </w:pict>
      </w:r>
    </w:p>
    <w:p w:rsid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 xml:space="preserve">9) Якорь двигателя, вращающийся со скоростью </w:t>
      </w:r>
      <w:r w:rsidRPr="00E3079C">
        <w:rPr>
          <w:sz w:val="28"/>
          <w:szCs w:val="28"/>
        </w:rPr>
        <w:sym w:font="Symbol" w:char="F057"/>
      </w:r>
      <w:r w:rsidRPr="00E3079C">
        <w:rPr>
          <w:sz w:val="28"/>
          <w:szCs w:val="28"/>
        </w:rPr>
        <w:t>дв в магнитном потоке возбуждения Ф</w:t>
      </w:r>
      <w:r w:rsidRPr="00E3079C">
        <w:rPr>
          <w:sz w:val="28"/>
          <w:szCs w:val="28"/>
          <w:vertAlign w:val="subscript"/>
        </w:rPr>
        <w:t>в</w:t>
      </w:r>
      <w:r w:rsidRPr="00E3079C">
        <w:rPr>
          <w:sz w:val="28"/>
          <w:szCs w:val="28"/>
        </w:rPr>
        <w:t xml:space="preserve">, фактически представляет собой генератор, вырабатывающий противо-ЭДС Е. Поэтому вид уравнения, связывающего Е с </w:t>
      </w:r>
      <w:r w:rsidRPr="00E3079C">
        <w:rPr>
          <w:sz w:val="28"/>
          <w:szCs w:val="28"/>
        </w:rPr>
        <w:sym w:font="Symbol" w:char="F057"/>
      </w:r>
      <w:r w:rsidRPr="00E3079C">
        <w:rPr>
          <w:sz w:val="28"/>
          <w:szCs w:val="28"/>
        </w:rPr>
        <w:t>дв и Ф</w:t>
      </w:r>
      <w:r w:rsidRPr="00E3079C">
        <w:rPr>
          <w:sz w:val="28"/>
          <w:szCs w:val="28"/>
          <w:vertAlign w:val="subscript"/>
        </w:rPr>
        <w:t>в</w:t>
      </w:r>
      <w:r w:rsidRPr="00E3079C">
        <w:rPr>
          <w:sz w:val="28"/>
          <w:szCs w:val="28"/>
        </w:rPr>
        <w:t>, такой же как и в п.5:</w: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12"/>
          <w:sz w:val="28"/>
          <w:szCs w:val="28"/>
        </w:rPr>
        <w:pict>
          <v:shape id="_x0000_i1048" type="#_x0000_t75" style="width:83.25pt;height:21.75pt" fillcolor="window">
            <v:imagedata r:id="rId30" o:title=""/>
          </v:shape>
        </w:pict>
      </w:r>
    </w:p>
    <w:p w:rsid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где</w:t>
      </w:r>
      <w:r w:rsidRPr="00E3079C">
        <w:rPr>
          <w:sz w:val="28"/>
          <w:szCs w:val="28"/>
        </w:rPr>
        <w:tab/>
        <w:t>К</w:t>
      </w:r>
      <w:r w:rsidRPr="00E3079C">
        <w:rPr>
          <w:sz w:val="28"/>
          <w:szCs w:val="28"/>
          <w:vertAlign w:val="subscript"/>
        </w:rPr>
        <w:t>9</w:t>
      </w:r>
      <w:r w:rsidRPr="00E3079C">
        <w:rPr>
          <w:sz w:val="28"/>
          <w:szCs w:val="28"/>
        </w:rPr>
        <w:t xml:space="preserve"> - электрическая постоянная.</w: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30"/>
          <w:sz w:val="28"/>
          <w:szCs w:val="28"/>
        </w:rPr>
        <w:pict>
          <v:shape id="_x0000_i1049" type="#_x0000_t75" style="width:81.75pt;height:36pt" fillcolor="window">
            <v:imagedata r:id="rId31" o:title=""/>
          </v:shape>
        </w:pict>
      </w:r>
    </w:p>
    <w:p w:rsidR="0030126D" w:rsidRPr="00E3079C" w:rsidRDefault="0030126D" w:rsidP="00E3079C">
      <w:pPr>
        <w:tabs>
          <w:tab w:val="left" w:pos="1134"/>
        </w:tabs>
        <w:spacing w:line="360" w:lineRule="auto"/>
        <w:ind w:firstLine="720"/>
        <w:jc w:val="both"/>
        <w:rPr>
          <w:sz w:val="28"/>
          <w:szCs w:val="28"/>
          <w:lang w:val="en-US"/>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10) Связь потока возбуждения двигателя Ф</w:t>
      </w:r>
      <w:r w:rsidRPr="00E3079C">
        <w:rPr>
          <w:sz w:val="28"/>
          <w:szCs w:val="28"/>
          <w:vertAlign w:val="subscript"/>
        </w:rPr>
        <w:t>в</w:t>
      </w:r>
      <w:r w:rsidRPr="00E3079C">
        <w:rPr>
          <w:sz w:val="28"/>
          <w:szCs w:val="28"/>
        </w:rPr>
        <w:t xml:space="preserve"> с током возбуждения </w:t>
      </w:r>
      <w:r w:rsidRPr="00E3079C">
        <w:rPr>
          <w:sz w:val="28"/>
          <w:szCs w:val="28"/>
          <w:lang w:val="en-US"/>
        </w:rPr>
        <w:t>I</w:t>
      </w:r>
      <w:r w:rsidRPr="00E3079C">
        <w:rPr>
          <w:sz w:val="28"/>
          <w:szCs w:val="28"/>
          <w:vertAlign w:val="subscript"/>
        </w:rPr>
        <w:t>в</w:t>
      </w:r>
      <w:r w:rsidRPr="00E3079C">
        <w:rPr>
          <w:sz w:val="28"/>
          <w:szCs w:val="28"/>
        </w:rPr>
        <w:t xml:space="preserve"> выразим аналогично п. 3 в виде кривой намагничивания стали в статоре двигателя:</w:t>
      </w:r>
    </w:p>
    <w:p w:rsidR="0030126D" w:rsidRPr="00E3079C" w:rsidRDefault="0030126D"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sz w:val="28"/>
          <w:szCs w:val="28"/>
        </w:rPr>
        <w:pict>
          <v:shape id="_x0000_i1050" type="#_x0000_t75" style="width:79.5pt;height:78pt" fillcolor="window">
            <v:imagedata r:id="rId32" o:title=""/>
          </v:shape>
        </w:pict>
      </w:r>
    </w:p>
    <w:p w:rsidR="0030126D" w:rsidRPr="00E3079C" w:rsidRDefault="00D930DC" w:rsidP="00E3079C">
      <w:pPr>
        <w:tabs>
          <w:tab w:val="left" w:pos="1134"/>
        </w:tabs>
        <w:spacing w:line="360" w:lineRule="auto"/>
        <w:ind w:firstLine="720"/>
        <w:jc w:val="both"/>
        <w:rPr>
          <w:sz w:val="28"/>
          <w:szCs w:val="28"/>
        </w:rPr>
      </w:pPr>
      <w:r>
        <w:rPr>
          <w:sz w:val="28"/>
          <w:szCs w:val="28"/>
        </w:rPr>
        <w:br w:type="page"/>
      </w:r>
      <w:r w:rsidR="0030126D" w:rsidRPr="00E3079C">
        <w:rPr>
          <w:sz w:val="28"/>
          <w:szCs w:val="28"/>
        </w:rPr>
        <w:t xml:space="preserve">11) Уравнение связи тока возбуждения двигателя </w:t>
      </w:r>
      <w:r w:rsidR="0030126D" w:rsidRPr="00E3079C">
        <w:rPr>
          <w:sz w:val="28"/>
          <w:szCs w:val="28"/>
          <w:lang w:val="en-US"/>
        </w:rPr>
        <w:t>I</w:t>
      </w:r>
      <w:r w:rsidR="0030126D" w:rsidRPr="00E3079C">
        <w:rPr>
          <w:sz w:val="28"/>
          <w:szCs w:val="28"/>
          <w:vertAlign w:val="subscript"/>
        </w:rPr>
        <w:t>в</w:t>
      </w:r>
      <w:r w:rsidR="0030126D" w:rsidRPr="00E3079C">
        <w:rPr>
          <w:sz w:val="28"/>
          <w:szCs w:val="28"/>
        </w:rPr>
        <w:t xml:space="preserve"> с напряжением возбуждения </w:t>
      </w:r>
      <w:r w:rsidR="0030126D" w:rsidRPr="00E3079C">
        <w:rPr>
          <w:sz w:val="28"/>
          <w:szCs w:val="28"/>
          <w:lang w:val="en-US"/>
        </w:rPr>
        <w:t>U</w:t>
      </w:r>
      <w:r w:rsidR="0030126D" w:rsidRPr="00E3079C">
        <w:rPr>
          <w:sz w:val="28"/>
          <w:szCs w:val="28"/>
          <w:vertAlign w:val="subscript"/>
        </w:rPr>
        <w:t xml:space="preserve">в </w:t>
      </w:r>
      <w:r w:rsidR="0030126D" w:rsidRPr="00E3079C">
        <w:rPr>
          <w:sz w:val="28"/>
          <w:szCs w:val="28"/>
        </w:rPr>
        <w:t>аналогично уравнению в п.2 для тока возбуждения генератора:</w:t>
      </w:r>
    </w:p>
    <w:p w:rsidR="0030126D" w:rsidRPr="00E3079C" w:rsidRDefault="0030126D"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24"/>
          <w:sz w:val="28"/>
          <w:szCs w:val="28"/>
        </w:rPr>
        <w:pict>
          <v:shape id="_x0000_i1051" type="#_x0000_t75" style="width:105pt;height:30.75pt" fillcolor="window">
            <v:imagedata r:id="rId33" o:title=""/>
          </v:shape>
        </w:pict>
      </w:r>
    </w:p>
    <w:p w:rsid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где</w:t>
      </w:r>
      <w:r w:rsidRPr="00E3079C">
        <w:rPr>
          <w:sz w:val="28"/>
          <w:szCs w:val="28"/>
        </w:rPr>
        <w:tab/>
        <w:t>К</w:t>
      </w:r>
      <w:r w:rsidRPr="00E3079C">
        <w:rPr>
          <w:sz w:val="28"/>
          <w:szCs w:val="28"/>
          <w:vertAlign w:val="subscript"/>
        </w:rPr>
        <w:t>10</w:t>
      </w:r>
      <w:r w:rsidRPr="00E3079C">
        <w:rPr>
          <w:sz w:val="28"/>
          <w:szCs w:val="28"/>
        </w:rPr>
        <w:t xml:space="preserve"> и К</w:t>
      </w:r>
      <w:r w:rsidRPr="00E3079C">
        <w:rPr>
          <w:sz w:val="28"/>
          <w:szCs w:val="28"/>
          <w:vertAlign w:val="subscript"/>
        </w:rPr>
        <w:t>11</w:t>
      </w:r>
      <w:r w:rsidRPr="00E3079C">
        <w:rPr>
          <w:sz w:val="28"/>
          <w:szCs w:val="28"/>
        </w:rPr>
        <w:t xml:space="preserve"> - соответственно индуктивность и активное сопротивление обмотки возбуждения двигателя.</w: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12"/>
          <w:sz w:val="28"/>
          <w:szCs w:val="28"/>
        </w:rPr>
        <w:pict>
          <v:shape id="_x0000_i1052" type="#_x0000_t75" style="width:51.75pt;height:18pt" fillcolor="window">
            <v:imagedata r:id="rId34" o:title=""/>
          </v:shape>
        </w:pict>
      </w:r>
      <w:r w:rsidR="0030126D" w:rsidRPr="00E3079C">
        <w:rPr>
          <w:sz w:val="28"/>
          <w:szCs w:val="28"/>
        </w:rPr>
        <w:t>,</w:t>
      </w:r>
      <w:r w:rsidR="00D930DC">
        <w:rPr>
          <w:sz w:val="28"/>
          <w:szCs w:val="28"/>
        </w:rPr>
        <w:t xml:space="preserve"> </w:t>
      </w:r>
      <w:r>
        <w:rPr>
          <w:position w:val="-10"/>
          <w:sz w:val="28"/>
          <w:szCs w:val="28"/>
        </w:rPr>
        <w:pict>
          <v:shape id="_x0000_i1053" type="#_x0000_t75" style="width:54pt;height:17.25pt" fillcolor="window">
            <v:imagedata r:id="rId35" o:title=""/>
          </v:shape>
        </w:pict>
      </w:r>
    </w:p>
    <w:p w:rsid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 xml:space="preserve">12) Скорость подачи электрода </w:t>
      </w:r>
      <w:r w:rsidRPr="00E3079C">
        <w:rPr>
          <w:sz w:val="28"/>
          <w:szCs w:val="28"/>
          <w:lang w:val="en-US"/>
        </w:rPr>
        <w:t>V</w:t>
      </w:r>
      <w:r w:rsidRPr="00E3079C">
        <w:rPr>
          <w:sz w:val="28"/>
          <w:szCs w:val="28"/>
        </w:rPr>
        <w:t xml:space="preserve">п пропорциональна скорости двигателя </w:t>
      </w:r>
      <w:r w:rsidRPr="00E3079C">
        <w:rPr>
          <w:sz w:val="28"/>
          <w:szCs w:val="28"/>
        </w:rPr>
        <w:sym w:font="Symbol" w:char="F057"/>
      </w:r>
      <w:r w:rsidRPr="00E3079C">
        <w:rPr>
          <w:sz w:val="28"/>
          <w:szCs w:val="28"/>
        </w:rPr>
        <w:t>дв</w: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12"/>
          <w:sz w:val="28"/>
          <w:szCs w:val="28"/>
        </w:rPr>
        <w:pict>
          <v:shape id="_x0000_i1054" type="#_x0000_t75" style="width:75pt;height:21.75pt" fillcolor="window">
            <v:imagedata r:id="rId36" o:title=""/>
          </v:shape>
        </w:pict>
      </w:r>
    </w:p>
    <w:p w:rsid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где К12- коэффициент передачи редуктора.</w: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30"/>
          <w:sz w:val="28"/>
          <w:szCs w:val="28"/>
        </w:rPr>
        <w:pict>
          <v:shape id="_x0000_i1055" type="#_x0000_t75" style="width:65.25pt;height:36pt" fillcolor="window">
            <v:imagedata r:id="rId37" o:title=""/>
          </v:shape>
        </w:pict>
      </w:r>
    </w:p>
    <w:p w:rsid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vertAlign w:val="subscript"/>
        </w:rPr>
      </w:pPr>
      <w:r w:rsidRPr="00E3079C">
        <w:rPr>
          <w:sz w:val="28"/>
          <w:szCs w:val="28"/>
        </w:rPr>
        <w:t xml:space="preserve">13) Зависимость сопротивления сварочной дуги </w:t>
      </w:r>
      <w:r w:rsidRPr="00E3079C">
        <w:rPr>
          <w:sz w:val="28"/>
          <w:szCs w:val="28"/>
          <w:lang w:val="en-US"/>
        </w:rPr>
        <w:t>R</w:t>
      </w:r>
      <w:r w:rsidRPr="00E3079C">
        <w:rPr>
          <w:sz w:val="28"/>
          <w:szCs w:val="28"/>
        </w:rPr>
        <w:t xml:space="preserve">д и тока сварочной дуги </w:t>
      </w:r>
      <w:r w:rsidRPr="00E3079C">
        <w:rPr>
          <w:sz w:val="28"/>
          <w:szCs w:val="28"/>
          <w:lang w:val="en-US"/>
        </w:rPr>
        <w:t>I</w:t>
      </w:r>
      <w:r w:rsidRPr="00E3079C">
        <w:rPr>
          <w:sz w:val="28"/>
          <w:szCs w:val="28"/>
          <w:vertAlign w:val="subscript"/>
        </w:rPr>
        <w:t>д</w:t>
      </w:r>
      <w:r w:rsidR="00E3079C">
        <w:rPr>
          <w:sz w:val="28"/>
          <w:szCs w:val="28"/>
          <w:vertAlign w:val="subscript"/>
        </w:rPr>
        <w:t xml:space="preserve"> </w:t>
      </w:r>
      <w:r w:rsidRPr="00E3079C">
        <w:rPr>
          <w:sz w:val="28"/>
          <w:szCs w:val="28"/>
        </w:rPr>
        <w:t xml:space="preserve">от напряжения трансформатора </w:t>
      </w:r>
      <w:r w:rsidRPr="00E3079C">
        <w:rPr>
          <w:sz w:val="28"/>
          <w:szCs w:val="28"/>
          <w:lang w:val="en-US"/>
        </w:rPr>
        <w:t>U</w:t>
      </w:r>
      <w:r w:rsidRPr="00E3079C">
        <w:rPr>
          <w:sz w:val="28"/>
          <w:szCs w:val="28"/>
          <w:vertAlign w:val="subscript"/>
        </w:rPr>
        <w:t>т</w: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24"/>
          <w:sz w:val="28"/>
          <w:szCs w:val="28"/>
        </w:rPr>
        <w:pict>
          <v:shape id="_x0000_i1056" type="#_x0000_t75" style="width:128.25pt;height:30.75pt" fillcolor="window">
            <v:imagedata r:id="rId38" o:title=""/>
          </v:shape>
        </w:pict>
      </w:r>
    </w:p>
    <w:p w:rsid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где К13, К14- коэффициенты пропорциональности</w: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12"/>
          <w:sz w:val="28"/>
          <w:szCs w:val="28"/>
        </w:rPr>
        <w:pict>
          <v:shape id="_x0000_i1057" type="#_x0000_t75" style="width:44.25pt;height:18pt" fillcolor="window">
            <v:imagedata r:id="rId39" o:title=""/>
          </v:shape>
        </w:pict>
      </w:r>
      <w:r w:rsidR="00D930DC">
        <w:rPr>
          <w:sz w:val="28"/>
          <w:szCs w:val="28"/>
        </w:rPr>
        <w:t xml:space="preserve"> </w:t>
      </w:r>
      <w:r>
        <w:rPr>
          <w:position w:val="-10"/>
          <w:sz w:val="28"/>
          <w:szCs w:val="28"/>
        </w:rPr>
        <w:pict>
          <v:shape id="_x0000_i1058" type="#_x0000_t75" style="width:42pt;height:17.25pt" fillcolor="window">
            <v:imagedata r:id="rId40" o:title=""/>
          </v:shape>
        </w:pict>
      </w:r>
    </w:p>
    <w:p w:rsid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vertAlign w:val="subscript"/>
        </w:rPr>
      </w:pPr>
      <w:r w:rsidRPr="00E3079C">
        <w:rPr>
          <w:sz w:val="28"/>
          <w:szCs w:val="28"/>
        </w:rPr>
        <w:t xml:space="preserve">14) Скорость сжигания подложки </w:t>
      </w:r>
      <w:r w:rsidRPr="00E3079C">
        <w:rPr>
          <w:sz w:val="28"/>
          <w:szCs w:val="28"/>
          <w:lang w:val="en-US"/>
        </w:rPr>
        <w:t>V</w:t>
      </w:r>
      <w:r w:rsidRPr="00E3079C">
        <w:rPr>
          <w:sz w:val="28"/>
          <w:szCs w:val="28"/>
        </w:rPr>
        <w:t xml:space="preserve">с пропорциональна току сварочной дуги </w:t>
      </w:r>
      <w:r w:rsidRPr="00E3079C">
        <w:rPr>
          <w:sz w:val="28"/>
          <w:szCs w:val="28"/>
          <w:lang w:val="en-US"/>
        </w:rPr>
        <w:t>I</w:t>
      </w:r>
      <w:r w:rsidRPr="00E3079C">
        <w:rPr>
          <w:sz w:val="28"/>
          <w:szCs w:val="28"/>
          <w:vertAlign w:val="subscript"/>
        </w:rPr>
        <w:t>д</w: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14"/>
          <w:sz w:val="28"/>
          <w:szCs w:val="28"/>
        </w:rPr>
        <w:pict>
          <v:shape id="_x0000_i1059" type="#_x0000_t75" style="width:65.25pt;height:23.25pt" fillcolor="window">
            <v:imagedata r:id="rId41" o:title=""/>
          </v:shape>
        </w:pict>
      </w:r>
    </w:p>
    <w:p w:rsid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где К15- коэффициент пропорциональности</w: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28"/>
          <w:sz w:val="28"/>
          <w:szCs w:val="28"/>
        </w:rPr>
        <w:pict>
          <v:shape id="_x0000_i1060" type="#_x0000_t75" style="width:63.75pt;height:33.75pt" fillcolor="window">
            <v:imagedata r:id="rId42" o:title=""/>
          </v:shape>
        </w:pict>
      </w:r>
    </w:p>
    <w:p w:rsid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 xml:space="preserve">15) Величина зазора между электродом и подложкой </w:t>
      </w:r>
      <w:r w:rsidRPr="00E3079C">
        <w:rPr>
          <w:sz w:val="28"/>
          <w:szCs w:val="28"/>
          <w:lang w:val="en-US"/>
        </w:rPr>
        <w:t>L</w:t>
      </w:r>
      <w:r w:rsidRPr="00E3079C">
        <w:rPr>
          <w:sz w:val="28"/>
          <w:szCs w:val="28"/>
        </w:rPr>
        <w:t xml:space="preserve"> пропорциональна суммарной скорости, которая равна сумме скорости подачи электрода </w:t>
      </w:r>
      <w:r w:rsidRPr="00E3079C">
        <w:rPr>
          <w:sz w:val="28"/>
          <w:szCs w:val="28"/>
          <w:lang w:val="en-US"/>
        </w:rPr>
        <w:t>V</w:t>
      </w:r>
      <w:r w:rsidRPr="00E3079C">
        <w:rPr>
          <w:sz w:val="28"/>
          <w:szCs w:val="28"/>
        </w:rPr>
        <w:t xml:space="preserve">п и скорости сгорания подложки </w:t>
      </w:r>
      <w:r w:rsidRPr="00E3079C">
        <w:rPr>
          <w:sz w:val="28"/>
          <w:szCs w:val="28"/>
          <w:lang w:val="en-US"/>
        </w:rPr>
        <w:t>V</w:t>
      </w:r>
      <w:r w:rsidRPr="00E3079C">
        <w:rPr>
          <w:sz w:val="28"/>
          <w:szCs w:val="28"/>
        </w:rPr>
        <w:t>с</w: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24"/>
          <w:sz w:val="28"/>
          <w:szCs w:val="28"/>
        </w:rPr>
        <w:pict>
          <v:shape id="_x0000_i1061" type="#_x0000_t75" style="width:93.75pt;height:30.75pt" fillcolor="window">
            <v:imagedata r:id="rId43" o:title=""/>
          </v:shape>
        </w:pict>
      </w:r>
    </w:p>
    <w:p w:rsidR="00E3079C" w:rsidRDefault="00E3079C" w:rsidP="00E3079C">
      <w:pPr>
        <w:tabs>
          <w:tab w:val="left" w:pos="1134"/>
        </w:tabs>
        <w:spacing w:line="360" w:lineRule="auto"/>
        <w:ind w:firstLine="720"/>
        <w:jc w:val="both"/>
        <w:rPr>
          <w:sz w:val="28"/>
          <w:szCs w:val="28"/>
        </w:rPr>
      </w:pPr>
    </w:p>
    <w:p w:rsidR="00E3079C" w:rsidRDefault="0030126D" w:rsidP="00E3079C">
      <w:pPr>
        <w:tabs>
          <w:tab w:val="left" w:pos="1134"/>
        </w:tabs>
        <w:spacing w:line="360" w:lineRule="auto"/>
        <w:ind w:firstLine="720"/>
        <w:jc w:val="both"/>
        <w:rPr>
          <w:sz w:val="28"/>
          <w:szCs w:val="28"/>
        </w:rPr>
      </w:pPr>
      <w:r w:rsidRPr="00E3079C">
        <w:rPr>
          <w:sz w:val="28"/>
          <w:szCs w:val="28"/>
        </w:rPr>
        <w:t>где К16- коэффициент пропорциональности</w:t>
      </w:r>
    </w:p>
    <w:p w:rsidR="00E3079C" w:rsidRDefault="00E3079C" w:rsidP="00E3079C">
      <w:pPr>
        <w:tabs>
          <w:tab w:val="left" w:pos="1134"/>
        </w:tabs>
        <w:spacing w:line="360" w:lineRule="auto"/>
        <w:ind w:firstLine="720"/>
        <w:jc w:val="both"/>
        <w:rPr>
          <w:sz w:val="28"/>
          <w:szCs w:val="28"/>
        </w:rPr>
      </w:pPr>
    </w:p>
    <w:p w:rsidR="0030126D" w:rsidRPr="00E3079C" w:rsidRDefault="00E3079C" w:rsidP="00E3079C">
      <w:pPr>
        <w:tabs>
          <w:tab w:val="left" w:pos="1134"/>
        </w:tabs>
        <w:spacing w:line="360" w:lineRule="auto"/>
        <w:ind w:firstLine="720"/>
        <w:jc w:val="both"/>
        <w:rPr>
          <w:sz w:val="28"/>
          <w:szCs w:val="28"/>
        </w:rPr>
      </w:pPr>
      <w:r>
        <w:rPr>
          <w:sz w:val="28"/>
          <w:szCs w:val="28"/>
        </w:rPr>
        <w:t xml:space="preserve"> </w:t>
      </w:r>
      <w:r w:rsidR="00481EA0">
        <w:rPr>
          <w:position w:val="-12"/>
          <w:sz w:val="28"/>
          <w:szCs w:val="28"/>
        </w:rPr>
        <w:pict>
          <v:shape id="_x0000_i1062" type="#_x0000_t75" style="width:42pt;height:18pt" fillcolor="window">
            <v:imagedata r:id="rId44" o:title=""/>
          </v:shape>
        </w:pict>
      </w:r>
    </w:p>
    <w:p w:rsid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 xml:space="preserve">16) Сопротивление сварочной дуги </w:t>
      </w:r>
      <w:r w:rsidRPr="00E3079C">
        <w:rPr>
          <w:sz w:val="28"/>
          <w:szCs w:val="28"/>
          <w:lang w:val="en-US"/>
        </w:rPr>
        <w:t>R</w:t>
      </w:r>
      <w:r w:rsidRPr="00E3079C">
        <w:rPr>
          <w:sz w:val="28"/>
          <w:szCs w:val="28"/>
        </w:rPr>
        <w:t xml:space="preserve">д пропорционально зазору между электродом и подложкой </w:t>
      </w:r>
      <w:r w:rsidRPr="00E3079C">
        <w:rPr>
          <w:sz w:val="28"/>
          <w:szCs w:val="28"/>
          <w:lang w:val="en-US"/>
        </w:rPr>
        <w:t>L</w: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14"/>
          <w:sz w:val="28"/>
          <w:szCs w:val="28"/>
        </w:rPr>
        <w:pict>
          <v:shape id="_x0000_i1063" type="#_x0000_t75" style="width:66.75pt;height:23.25pt" fillcolor="window">
            <v:imagedata r:id="rId45" o:title=""/>
          </v:shape>
        </w:pict>
      </w:r>
    </w:p>
    <w:p w:rsid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где К17- коэффициент пропорциональности</w: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28"/>
          <w:sz w:val="28"/>
          <w:szCs w:val="28"/>
        </w:rPr>
        <w:pict>
          <v:shape id="_x0000_i1064" type="#_x0000_t75" style="width:60.75pt;height:33.75pt" fillcolor="window">
            <v:imagedata r:id="rId46" o:title=""/>
          </v:shape>
        </w:pict>
      </w:r>
    </w:p>
    <w:p w:rsid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 xml:space="preserve">17) Напряжение сварочной дуги </w:t>
      </w:r>
      <w:r w:rsidRPr="00E3079C">
        <w:rPr>
          <w:sz w:val="28"/>
          <w:szCs w:val="28"/>
          <w:lang w:val="en-US"/>
        </w:rPr>
        <w:t>U</w:t>
      </w:r>
      <w:r w:rsidRPr="00E3079C">
        <w:rPr>
          <w:sz w:val="28"/>
          <w:szCs w:val="28"/>
          <w:vertAlign w:val="subscript"/>
        </w:rPr>
        <w:t>д</w:t>
      </w:r>
      <w:r w:rsidR="00D930DC">
        <w:rPr>
          <w:sz w:val="28"/>
          <w:szCs w:val="28"/>
          <w:vertAlign w:val="subscript"/>
        </w:rPr>
        <w:t xml:space="preserve"> </w:t>
      </w:r>
      <w:r w:rsidRPr="00E3079C">
        <w:rPr>
          <w:sz w:val="28"/>
          <w:szCs w:val="28"/>
        </w:rPr>
        <w:t xml:space="preserve">зависит от тока сварочной дуги </w:t>
      </w:r>
      <w:r w:rsidRPr="00E3079C">
        <w:rPr>
          <w:sz w:val="28"/>
          <w:szCs w:val="28"/>
          <w:lang w:val="en-US"/>
        </w:rPr>
        <w:t>I</w:t>
      </w:r>
      <w:r w:rsidRPr="00E3079C">
        <w:rPr>
          <w:sz w:val="28"/>
          <w:szCs w:val="28"/>
          <w:vertAlign w:val="subscript"/>
        </w:rPr>
        <w:t>д</w:t>
      </w:r>
      <w:r w:rsidRPr="00E3079C">
        <w:rPr>
          <w:sz w:val="28"/>
          <w:szCs w:val="28"/>
        </w:rPr>
        <w:t xml:space="preserve">, а также от сопротивления сварочной дуги </w:t>
      </w:r>
      <w:r w:rsidRPr="00E3079C">
        <w:rPr>
          <w:sz w:val="28"/>
          <w:szCs w:val="28"/>
          <w:lang w:val="en-US"/>
        </w:rPr>
        <w:t>R</w:t>
      </w:r>
      <w:r w:rsidRPr="00E3079C">
        <w:rPr>
          <w:sz w:val="28"/>
          <w:szCs w:val="28"/>
        </w:rPr>
        <w:t xml:space="preserve">д . Напряжение сварочной дуги </w:t>
      </w:r>
      <w:r w:rsidRPr="00E3079C">
        <w:rPr>
          <w:sz w:val="28"/>
          <w:szCs w:val="28"/>
          <w:lang w:val="en-US"/>
        </w:rPr>
        <w:t>U</w:t>
      </w:r>
      <w:r w:rsidRPr="00E3079C">
        <w:rPr>
          <w:sz w:val="28"/>
          <w:szCs w:val="28"/>
          <w:vertAlign w:val="subscript"/>
        </w:rPr>
        <w:t xml:space="preserve">д </w:t>
      </w:r>
      <w:r w:rsidRPr="00E3079C">
        <w:rPr>
          <w:sz w:val="28"/>
          <w:szCs w:val="28"/>
        </w:rPr>
        <w:t xml:space="preserve">пропорционально каждой из переменных </w:t>
      </w:r>
      <w:r w:rsidRPr="00E3079C">
        <w:rPr>
          <w:sz w:val="28"/>
          <w:szCs w:val="28"/>
          <w:lang w:val="en-US"/>
        </w:rPr>
        <w:t>I</w:t>
      </w:r>
      <w:r w:rsidRPr="00E3079C">
        <w:rPr>
          <w:sz w:val="28"/>
          <w:szCs w:val="28"/>
          <w:vertAlign w:val="subscript"/>
        </w:rPr>
        <w:t>д</w:t>
      </w:r>
      <w:r w:rsidRPr="00E3079C">
        <w:rPr>
          <w:sz w:val="28"/>
          <w:szCs w:val="28"/>
        </w:rPr>
        <w:t xml:space="preserve"> и </w:t>
      </w:r>
      <w:r w:rsidRPr="00E3079C">
        <w:rPr>
          <w:sz w:val="28"/>
          <w:szCs w:val="28"/>
          <w:lang w:val="en-US"/>
        </w:rPr>
        <w:t>R</w:t>
      </w:r>
      <w:r w:rsidRPr="00E3079C">
        <w:rPr>
          <w:sz w:val="28"/>
          <w:szCs w:val="28"/>
        </w:rPr>
        <w:t>д ,т.е. пропорционально их произведению:</w: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14"/>
          <w:sz w:val="28"/>
          <w:szCs w:val="28"/>
        </w:rPr>
        <w:pict>
          <v:shape id="_x0000_i1065" type="#_x0000_t75" style="width:89.25pt;height:23.25pt" fillcolor="window">
            <v:imagedata r:id="rId47" o:title=""/>
          </v:shape>
        </w:pict>
      </w:r>
    </w:p>
    <w:p w:rsid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где К18- коэффициент пропорциональности</w: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12"/>
          <w:sz w:val="28"/>
          <w:szCs w:val="28"/>
        </w:rPr>
        <w:pict>
          <v:shape id="_x0000_i1066" type="#_x0000_t75" style="width:42pt;height:18pt" fillcolor="window">
            <v:imagedata r:id="rId48" o:title=""/>
          </v:shape>
        </w:pict>
      </w:r>
    </w:p>
    <w:p w:rsidR="00E3079C" w:rsidRDefault="00E3079C" w:rsidP="00E3079C">
      <w:pPr>
        <w:pStyle w:val="a5"/>
        <w:tabs>
          <w:tab w:val="left" w:pos="1134"/>
        </w:tabs>
        <w:spacing w:before="0" w:after="0" w:line="360" w:lineRule="auto"/>
        <w:ind w:firstLine="720"/>
        <w:jc w:val="both"/>
        <w:rPr>
          <w:szCs w:val="28"/>
        </w:rPr>
      </w:pPr>
    </w:p>
    <w:p w:rsidR="0030126D" w:rsidRPr="00E3079C" w:rsidRDefault="0030126D" w:rsidP="00E3079C">
      <w:pPr>
        <w:pStyle w:val="a5"/>
        <w:tabs>
          <w:tab w:val="left" w:pos="1134"/>
        </w:tabs>
        <w:spacing w:before="0" w:after="0" w:line="360" w:lineRule="auto"/>
        <w:ind w:firstLine="720"/>
        <w:jc w:val="both"/>
        <w:rPr>
          <w:szCs w:val="28"/>
          <w:vertAlign w:val="subscript"/>
        </w:rPr>
      </w:pPr>
      <w:r w:rsidRPr="00E3079C">
        <w:rPr>
          <w:szCs w:val="28"/>
        </w:rPr>
        <w:t xml:space="preserve">18) Напряжение снимаемое с диагонали диодного моста пропорционально </w:t>
      </w:r>
      <w:r w:rsidRPr="00E3079C">
        <w:rPr>
          <w:szCs w:val="28"/>
          <w:lang w:val="en-US"/>
        </w:rPr>
        <w:t>U</w:t>
      </w:r>
      <w:r w:rsidRPr="00E3079C">
        <w:rPr>
          <w:szCs w:val="28"/>
          <w:vertAlign w:val="subscript"/>
        </w:rPr>
        <w:t xml:space="preserve">д.м </w:t>
      </w:r>
      <w:r w:rsidRPr="00E3079C">
        <w:rPr>
          <w:szCs w:val="28"/>
        </w:rPr>
        <w:t xml:space="preserve">напряжению сварочной дуги </w:t>
      </w:r>
      <w:r w:rsidRPr="00E3079C">
        <w:rPr>
          <w:szCs w:val="28"/>
          <w:lang w:val="en-US"/>
        </w:rPr>
        <w:t>U</w:t>
      </w:r>
      <w:r w:rsidRPr="00E3079C">
        <w:rPr>
          <w:szCs w:val="28"/>
          <w:vertAlign w:val="subscript"/>
        </w:rPr>
        <w:t>д</w:t>
      </w:r>
    </w:p>
    <w:p w:rsidR="00E3079C" w:rsidRDefault="00E3079C" w:rsidP="00E3079C">
      <w:pPr>
        <w:pStyle w:val="a5"/>
        <w:tabs>
          <w:tab w:val="left" w:pos="1134"/>
        </w:tabs>
        <w:spacing w:before="0" w:after="0" w:line="360" w:lineRule="auto"/>
        <w:ind w:firstLine="720"/>
        <w:jc w:val="both"/>
        <w:rPr>
          <w:szCs w:val="28"/>
        </w:rPr>
      </w:pPr>
    </w:p>
    <w:p w:rsidR="0030126D" w:rsidRPr="00E3079C" w:rsidRDefault="00481EA0" w:rsidP="00E3079C">
      <w:pPr>
        <w:pStyle w:val="a5"/>
        <w:tabs>
          <w:tab w:val="left" w:pos="1134"/>
        </w:tabs>
        <w:spacing w:before="0" w:after="0" w:line="360" w:lineRule="auto"/>
        <w:ind w:firstLine="720"/>
        <w:jc w:val="both"/>
        <w:rPr>
          <w:szCs w:val="28"/>
        </w:rPr>
      </w:pPr>
      <w:r>
        <w:rPr>
          <w:position w:val="-14"/>
          <w:szCs w:val="28"/>
        </w:rPr>
        <w:pict>
          <v:shape id="_x0000_i1067" type="#_x0000_t75" style="width:87pt;height:23.25pt" fillcolor="window">
            <v:imagedata r:id="rId49" o:title=""/>
          </v:shape>
        </w:pict>
      </w:r>
    </w:p>
    <w:p w:rsid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где К19- коэффициент пропорциональности</w: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12"/>
          <w:sz w:val="28"/>
          <w:szCs w:val="28"/>
        </w:rPr>
        <w:pict>
          <v:shape id="_x0000_i1068" type="#_x0000_t75" style="width:42pt;height:18pt" fillcolor="window">
            <v:imagedata r:id="rId50" o:title=""/>
          </v:shape>
        </w:pict>
      </w:r>
    </w:p>
    <w:p w:rsid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 xml:space="preserve">19) Уравнение связи тока возбуждения генератора </w:t>
      </w:r>
      <w:r w:rsidRPr="00E3079C">
        <w:rPr>
          <w:sz w:val="28"/>
          <w:szCs w:val="28"/>
          <w:lang w:val="en-US"/>
        </w:rPr>
        <w:t>I</w:t>
      </w:r>
      <w:r w:rsidRPr="00E3079C">
        <w:rPr>
          <w:sz w:val="28"/>
          <w:szCs w:val="28"/>
          <w:vertAlign w:val="subscript"/>
        </w:rPr>
        <w:t>2</w:t>
      </w:r>
      <w:r w:rsidRPr="00E3079C">
        <w:rPr>
          <w:sz w:val="28"/>
          <w:szCs w:val="28"/>
        </w:rPr>
        <w:t xml:space="preserve"> с напряжением возбуждения </w:t>
      </w:r>
      <w:r w:rsidRPr="00E3079C">
        <w:rPr>
          <w:sz w:val="28"/>
          <w:szCs w:val="28"/>
          <w:lang w:val="en-US"/>
        </w:rPr>
        <w:t>U</w:t>
      </w:r>
      <w:r w:rsidRPr="00E3079C">
        <w:rPr>
          <w:sz w:val="28"/>
          <w:szCs w:val="28"/>
          <w:vertAlign w:val="subscript"/>
        </w:rPr>
        <w:t xml:space="preserve">д.м </w:t>
      </w:r>
      <w:r w:rsidRPr="00E3079C">
        <w:rPr>
          <w:sz w:val="28"/>
          <w:szCs w:val="28"/>
        </w:rPr>
        <w:t>аналогично уравнению в п.2 для тока возбуждения генератора:</w:t>
      </w:r>
    </w:p>
    <w:p w:rsidR="0030126D" w:rsidRPr="00E3079C" w:rsidRDefault="0030126D"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24"/>
          <w:sz w:val="28"/>
          <w:szCs w:val="28"/>
        </w:rPr>
        <w:pict>
          <v:shape id="_x0000_i1069" type="#_x0000_t75" style="width:114pt;height:30.75pt" fillcolor="window">
            <v:imagedata r:id="rId51" o:title=""/>
          </v:shape>
        </w:pict>
      </w:r>
    </w:p>
    <w:p w:rsidR="0030126D" w:rsidRPr="00E3079C" w:rsidRDefault="0030126D" w:rsidP="00E3079C">
      <w:pPr>
        <w:tabs>
          <w:tab w:val="left" w:pos="1134"/>
        </w:tabs>
        <w:spacing w:line="360" w:lineRule="auto"/>
        <w:ind w:firstLine="720"/>
        <w:jc w:val="both"/>
        <w:rPr>
          <w:sz w:val="28"/>
          <w:szCs w:val="28"/>
        </w:rPr>
      </w:pPr>
    </w:p>
    <w:p w:rsidR="0030126D" w:rsidRDefault="0030126D" w:rsidP="00E3079C">
      <w:pPr>
        <w:tabs>
          <w:tab w:val="left" w:pos="1134"/>
        </w:tabs>
        <w:spacing w:line="360" w:lineRule="auto"/>
        <w:ind w:firstLine="720"/>
        <w:jc w:val="both"/>
        <w:rPr>
          <w:sz w:val="28"/>
          <w:szCs w:val="28"/>
        </w:rPr>
      </w:pPr>
      <w:r w:rsidRPr="00E3079C">
        <w:rPr>
          <w:sz w:val="28"/>
          <w:szCs w:val="28"/>
        </w:rPr>
        <w:t>где</w:t>
      </w:r>
      <w:r w:rsidRPr="00E3079C">
        <w:rPr>
          <w:sz w:val="28"/>
          <w:szCs w:val="28"/>
        </w:rPr>
        <w:tab/>
        <w:t>К</w:t>
      </w:r>
      <w:r w:rsidRPr="00E3079C">
        <w:rPr>
          <w:sz w:val="28"/>
          <w:szCs w:val="28"/>
          <w:vertAlign w:val="subscript"/>
        </w:rPr>
        <w:t>10</w:t>
      </w:r>
      <w:r w:rsidRPr="00E3079C">
        <w:rPr>
          <w:sz w:val="28"/>
          <w:szCs w:val="28"/>
        </w:rPr>
        <w:t xml:space="preserve"> и К</w:t>
      </w:r>
      <w:r w:rsidRPr="00E3079C">
        <w:rPr>
          <w:sz w:val="28"/>
          <w:szCs w:val="28"/>
          <w:vertAlign w:val="subscript"/>
        </w:rPr>
        <w:t>11</w:t>
      </w:r>
      <w:r w:rsidRPr="00E3079C">
        <w:rPr>
          <w:sz w:val="28"/>
          <w:szCs w:val="28"/>
        </w:rPr>
        <w:t xml:space="preserve"> - соответственно индуктивность и активное сопротивление обмотки возбуждения генератора.</w:t>
      </w:r>
    </w:p>
    <w:p w:rsidR="00E3079C" w:rsidRP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12"/>
          <w:sz w:val="28"/>
          <w:szCs w:val="28"/>
        </w:rPr>
        <w:pict>
          <v:shape id="_x0000_i1070" type="#_x0000_t75" style="width:53.25pt;height:18pt" fillcolor="window">
            <v:imagedata r:id="rId52" o:title=""/>
          </v:shape>
        </w:pict>
      </w:r>
      <w:r w:rsidR="0030126D" w:rsidRPr="00E3079C">
        <w:rPr>
          <w:sz w:val="28"/>
          <w:szCs w:val="28"/>
        </w:rPr>
        <w:t>,</w:t>
      </w:r>
      <w:r w:rsidR="00D930DC">
        <w:rPr>
          <w:sz w:val="28"/>
          <w:szCs w:val="28"/>
        </w:rPr>
        <w:t xml:space="preserve"> </w:t>
      </w:r>
      <w:r>
        <w:rPr>
          <w:position w:val="-10"/>
          <w:sz w:val="28"/>
          <w:szCs w:val="28"/>
        </w:rPr>
        <w:pict>
          <v:shape id="_x0000_i1071" type="#_x0000_t75" style="width:54.75pt;height:17.25pt" fillcolor="window">
            <v:imagedata r:id="rId53" o:title=""/>
          </v:shape>
        </w:pict>
      </w:r>
    </w:p>
    <w:p w:rsid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20) Связь потока возбуждения генератора Ф</w:t>
      </w:r>
      <w:r w:rsidRPr="00E3079C">
        <w:rPr>
          <w:sz w:val="28"/>
          <w:szCs w:val="28"/>
          <w:vertAlign w:val="subscript"/>
        </w:rPr>
        <w:t>2</w:t>
      </w:r>
      <w:r w:rsidRPr="00E3079C">
        <w:rPr>
          <w:sz w:val="28"/>
          <w:szCs w:val="28"/>
        </w:rPr>
        <w:t xml:space="preserve"> с током возбуждения </w:t>
      </w:r>
      <w:r w:rsidRPr="00E3079C">
        <w:rPr>
          <w:sz w:val="28"/>
          <w:szCs w:val="28"/>
          <w:lang w:val="en-US"/>
        </w:rPr>
        <w:t>I</w:t>
      </w:r>
      <w:r w:rsidRPr="00E3079C">
        <w:rPr>
          <w:sz w:val="28"/>
          <w:szCs w:val="28"/>
          <w:vertAlign w:val="subscript"/>
        </w:rPr>
        <w:t>2</w:t>
      </w:r>
      <w:r w:rsidRPr="00E3079C">
        <w:rPr>
          <w:sz w:val="28"/>
          <w:szCs w:val="28"/>
        </w:rPr>
        <w:t xml:space="preserve"> выразим аналогично п. 3 в виде кривой намагничивания стали в статоре генератора:</w:t>
      </w:r>
    </w:p>
    <w:p w:rsidR="0030126D" w:rsidRPr="00E3079C" w:rsidRDefault="0030126D"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sz w:val="28"/>
          <w:szCs w:val="28"/>
        </w:rPr>
        <w:pict>
          <v:shape id="_x0000_i1072" type="#_x0000_t75" style="width:79.5pt;height:78pt" fillcolor="window">
            <v:imagedata r:id="rId54" o:title=""/>
          </v:shape>
        </w:pict>
      </w:r>
    </w:p>
    <w:p w:rsidR="00E3079C" w:rsidRDefault="00E3079C" w:rsidP="00E3079C">
      <w:pPr>
        <w:pStyle w:val="a5"/>
        <w:tabs>
          <w:tab w:val="left" w:pos="1134"/>
        </w:tabs>
        <w:spacing w:before="0" w:after="0" w:line="360" w:lineRule="auto"/>
        <w:ind w:firstLine="720"/>
        <w:jc w:val="both"/>
        <w:rPr>
          <w:szCs w:val="28"/>
        </w:rPr>
      </w:pPr>
    </w:p>
    <w:p w:rsidR="0030126D" w:rsidRPr="00E3079C" w:rsidRDefault="0030126D" w:rsidP="00E3079C">
      <w:pPr>
        <w:pStyle w:val="a5"/>
        <w:tabs>
          <w:tab w:val="left" w:pos="1134"/>
        </w:tabs>
        <w:spacing w:before="0" w:after="0" w:line="360" w:lineRule="auto"/>
        <w:ind w:firstLine="720"/>
        <w:jc w:val="both"/>
        <w:rPr>
          <w:szCs w:val="28"/>
          <w:vertAlign w:val="subscript"/>
        </w:rPr>
      </w:pPr>
      <w:r w:rsidRPr="00E3079C">
        <w:rPr>
          <w:szCs w:val="28"/>
        </w:rPr>
        <w:t xml:space="preserve">21) Напряжение на выходе трансформатора </w:t>
      </w:r>
      <w:r w:rsidRPr="00E3079C">
        <w:rPr>
          <w:szCs w:val="28"/>
          <w:lang w:val="en-US"/>
        </w:rPr>
        <w:t>U</w:t>
      </w:r>
      <w:r w:rsidRPr="00E3079C">
        <w:rPr>
          <w:szCs w:val="28"/>
          <w:vertAlign w:val="subscript"/>
        </w:rPr>
        <w:t xml:space="preserve">т </w:t>
      </w:r>
      <w:r w:rsidRPr="00E3079C">
        <w:rPr>
          <w:szCs w:val="28"/>
        </w:rPr>
        <w:t xml:space="preserve">пропорционально напряжению сети </w:t>
      </w:r>
      <w:r w:rsidRPr="00E3079C">
        <w:rPr>
          <w:szCs w:val="28"/>
          <w:lang w:val="en-US"/>
        </w:rPr>
        <w:t>U</w:t>
      </w:r>
      <w:r w:rsidRPr="00E3079C">
        <w:rPr>
          <w:szCs w:val="28"/>
          <w:vertAlign w:val="subscript"/>
        </w:rPr>
        <w:t>с</w: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12"/>
          <w:sz w:val="28"/>
          <w:szCs w:val="28"/>
        </w:rPr>
        <w:pict>
          <v:shape id="_x0000_i1073" type="#_x0000_t75" style="width:66.75pt;height:19.5pt" fillcolor="window">
            <v:imagedata r:id="rId55" o:title=""/>
          </v:shape>
        </w:pict>
      </w:r>
    </w:p>
    <w:p w:rsid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где К22- коэффициент трансформации</w: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10"/>
          <w:sz w:val="28"/>
          <w:szCs w:val="28"/>
        </w:rPr>
        <w:pict>
          <v:shape id="_x0000_i1074" type="#_x0000_t75" style="width:42.75pt;height:17.25pt" fillcolor="window">
            <v:imagedata r:id="rId56" o:title=""/>
          </v:shape>
        </w:pict>
      </w:r>
    </w:p>
    <w:p w:rsidR="00E3079C" w:rsidRDefault="00E3079C" w:rsidP="00E3079C">
      <w:pPr>
        <w:pStyle w:val="a5"/>
        <w:tabs>
          <w:tab w:val="left" w:pos="1134"/>
        </w:tabs>
        <w:spacing w:before="0" w:after="0" w:line="360" w:lineRule="auto"/>
        <w:ind w:firstLine="720"/>
        <w:jc w:val="both"/>
        <w:rPr>
          <w:szCs w:val="28"/>
        </w:rPr>
      </w:pPr>
    </w:p>
    <w:p w:rsidR="0030126D" w:rsidRPr="00E3079C" w:rsidRDefault="0030126D" w:rsidP="00E3079C">
      <w:pPr>
        <w:pStyle w:val="a5"/>
        <w:tabs>
          <w:tab w:val="left" w:pos="1134"/>
        </w:tabs>
        <w:spacing w:before="0" w:after="0" w:line="360" w:lineRule="auto"/>
        <w:ind w:firstLine="720"/>
        <w:jc w:val="both"/>
        <w:rPr>
          <w:szCs w:val="28"/>
          <w:vertAlign w:val="subscript"/>
        </w:rPr>
      </w:pPr>
      <w:r w:rsidRPr="00E3079C">
        <w:rPr>
          <w:szCs w:val="28"/>
        </w:rPr>
        <w:t xml:space="preserve">22) Напряжение в потенциометре </w:t>
      </w:r>
      <w:r w:rsidRPr="00E3079C">
        <w:rPr>
          <w:szCs w:val="28"/>
          <w:lang w:val="en-US"/>
        </w:rPr>
        <w:t>U</w:t>
      </w:r>
      <w:r w:rsidRPr="00E3079C">
        <w:rPr>
          <w:szCs w:val="28"/>
          <w:vertAlign w:val="subscript"/>
          <w:lang w:val="en-US"/>
        </w:rPr>
        <w:t>R</w:t>
      </w:r>
      <w:r w:rsidRPr="00E3079C">
        <w:rPr>
          <w:szCs w:val="28"/>
          <w:vertAlign w:val="subscript"/>
        </w:rPr>
        <w:t xml:space="preserve"> </w:t>
      </w:r>
      <w:r w:rsidRPr="00E3079C">
        <w:rPr>
          <w:szCs w:val="28"/>
        </w:rPr>
        <w:t xml:space="preserve">пропорционально напряжению диодного моста </w:t>
      </w:r>
      <w:r w:rsidRPr="00E3079C">
        <w:rPr>
          <w:szCs w:val="28"/>
          <w:lang w:val="en-US"/>
        </w:rPr>
        <w:t>U</w:t>
      </w:r>
      <w:r w:rsidRPr="00E3079C">
        <w:rPr>
          <w:szCs w:val="28"/>
          <w:vertAlign w:val="subscript"/>
        </w:rPr>
        <w:t>д.м</w:t>
      </w:r>
    </w:p>
    <w:p w:rsidR="00E3079C" w:rsidRDefault="00E3079C" w:rsidP="00E3079C">
      <w:pPr>
        <w:pStyle w:val="a5"/>
        <w:tabs>
          <w:tab w:val="left" w:pos="1134"/>
        </w:tabs>
        <w:spacing w:before="0" w:after="0" w:line="360" w:lineRule="auto"/>
        <w:ind w:firstLine="720"/>
        <w:jc w:val="both"/>
        <w:rPr>
          <w:szCs w:val="28"/>
        </w:rPr>
      </w:pPr>
    </w:p>
    <w:p w:rsidR="0030126D" w:rsidRPr="00E3079C" w:rsidRDefault="00481EA0" w:rsidP="00E3079C">
      <w:pPr>
        <w:pStyle w:val="a5"/>
        <w:tabs>
          <w:tab w:val="left" w:pos="1134"/>
        </w:tabs>
        <w:spacing w:before="0" w:after="0" w:line="360" w:lineRule="auto"/>
        <w:ind w:firstLine="720"/>
        <w:jc w:val="both"/>
        <w:rPr>
          <w:szCs w:val="28"/>
        </w:rPr>
      </w:pPr>
      <w:r>
        <w:rPr>
          <w:position w:val="-14"/>
          <w:szCs w:val="28"/>
        </w:rPr>
        <w:pict>
          <v:shape id="_x0000_i1075" type="#_x0000_t75" style="width:87pt;height:23.25pt" fillcolor="window">
            <v:imagedata r:id="rId57" o:title=""/>
          </v:shape>
        </w:pict>
      </w:r>
    </w:p>
    <w:p w:rsid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где К23- коэффициент пропорциональности</w: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12"/>
          <w:sz w:val="28"/>
          <w:szCs w:val="28"/>
        </w:rPr>
        <w:pict>
          <v:shape id="_x0000_i1076" type="#_x0000_t75" style="width:44.25pt;height:18pt" fillcolor="window">
            <v:imagedata r:id="rId58" o:title=""/>
          </v:shape>
        </w:pict>
      </w:r>
    </w:p>
    <w:p w:rsidR="0030126D" w:rsidRPr="00E3079C" w:rsidRDefault="0030126D" w:rsidP="00E3079C">
      <w:pPr>
        <w:pStyle w:val="a5"/>
        <w:tabs>
          <w:tab w:val="left" w:pos="1134"/>
        </w:tabs>
        <w:spacing w:before="0" w:after="0" w:line="360" w:lineRule="auto"/>
        <w:ind w:firstLine="720"/>
        <w:jc w:val="both"/>
        <w:rPr>
          <w:szCs w:val="28"/>
        </w:rPr>
      </w:pPr>
    </w:p>
    <w:p w:rsidR="0030126D" w:rsidRPr="00E3079C" w:rsidRDefault="0030126D" w:rsidP="00E3079C">
      <w:pPr>
        <w:pStyle w:val="4"/>
        <w:tabs>
          <w:tab w:val="left" w:pos="1134"/>
        </w:tabs>
        <w:spacing w:line="360" w:lineRule="auto"/>
        <w:ind w:firstLine="720"/>
        <w:rPr>
          <w:b/>
          <w:sz w:val="28"/>
          <w:szCs w:val="28"/>
        </w:rPr>
      </w:pPr>
      <w:r w:rsidRPr="00E3079C">
        <w:rPr>
          <w:b/>
          <w:sz w:val="28"/>
          <w:szCs w:val="28"/>
        </w:rPr>
        <w:t>5</w:t>
      </w:r>
      <w:r w:rsidR="00E3079C" w:rsidRPr="00E3079C">
        <w:rPr>
          <w:b/>
          <w:sz w:val="28"/>
          <w:szCs w:val="28"/>
        </w:rPr>
        <w:t>.</w:t>
      </w:r>
      <w:r w:rsidRPr="00E3079C">
        <w:rPr>
          <w:b/>
          <w:sz w:val="28"/>
          <w:szCs w:val="28"/>
        </w:rPr>
        <w:t xml:space="preserve"> Линеаризация системы дифференциальных уравнений</w:t>
      </w:r>
    </w:p>
    <w:p w:rsidR="0030126D" w:rsidRPr="00E3079C" w:rsidRDefault="0030126D" w:rsidP="00E3079C">
      <w:pPr>
        <w:tabs>
          <w:tab w:val="left" w:pos="1134"/>
        </w:tabs>
        <w:spacing w:line="360" w:lineRule="auto"/>
        <w:ind w:firstLine="720"/>
        <w:jc w:val="both"/>
        <w:rPr>
          <w:bCs/>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Дифференциальные уравнения могут быть как линейные, так и нелинейными. Нелинейные дифференциальные</w:t>
      </w:r>
      <w:r w:rsidR="00D930DC">
        <w:rPr>
          <w:sz w:val="28"/>
          <w:szCs w:val="28"/>
        </w:rPr>
        <w:t xml:space="preserve"> </w:t>
      </w:r>
      <w:r w:rsidRPr="00E3079C">
        <w:rPr>
          <w:sz w:val="28"/>
          <w:szCs w:val="28"/>
        </w:rPr>
        <w:t>уравнения</w:t>
      </w:r>
      <w:r w:rsidR="00D930DC">
        <w:rPr>
          <w:sz w:val="28"/>
          <w:szCs w:val="28"/>
        </w:rPr>
        <w:t xml:space="preserve"> </w:t>
      </w:r>
      <w:r w:rsidRPr="00E3079C">
        <w:rPr>
          <w:sz w:val="28"/>
          <w:szCs w:val="28"/>
        </w:rPr>
        <w:t>вносят значительные затруднения в решение реальных задач, особенно в тех случаях, когда они имеют высокий порядок. Поэтому очень часто стараются заменить в первом приближении нелинейное дифференциальное уравнение линейным, анализ которого выполняется значительно проще. Методика выполнения такой замены называется линеаризацией.</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Линеаризация системы дифференциальных уравнений САУ основана на двух</w:t>
      </w:r>
      <w:r w:rsidR="00D930DC">
        <w:rPr>
          <w:sz w:val="28"/>
          <w:szCs w:val="28"/>
        </w:rPr>
        <w:t xml:space="preserve"> </w:t>
      </w:r>
      <w:r w:rsidRPr="00E3079C">
        <w:rPr>
          <w:sz w:val="28"/>
          <w:szCs w:val="28"/>
        </w:rPr>
        <w:t>предложениях.</w:t>
      </w:r>
    </w:p>
    <w:p w:rsidR="0030126D" w:rsidRPr="00E3079C" w:rsidRDefault="0030126D" w:rsidP="00E3079C">
      <w:pPr>
        <w:numPr>
          <w:ilvl w:val="0"/>
          <w:numId w:val="9"/>
        </w:numPr>
        <w:tabs>
          <w:tab w:val="left" w:pos="1134"/>
          <w:tab w:val="num" w:pos="3105"/>
        </w:tabs>
        <w:spacing w:line="360" w:lineRule="auto"/>
        <w:ind w:left="0" w:firstLine="720"/>
        <w:jc w:val="both"/>
        <w:rPr>
          <w:sz w:val="28"/>
          <w:szCs w:val="28"/>
        </w:rPr>
      </w:pPr>
      <w:r w:rsidRPr="00E3079C">
        <w:rPr>
          <w:sz w:val="28"/>
          <w:szCs w:val="28"/>
        </w:rPr>
        <w:t>Предполагается, что при номинальной работе системы отклонения внешних воздействий от их постоянных номинальных значений малы, а следовательно, малы и отклонения всех переменных в системе.</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Однако, необходимо отметить, что это предположение выполняется далеко не всегда.</w:t>
      </w:r>
    </w:p>
    <w:p w:rsidR="0030126D" w:rsidRPr="00E3079C" w:rsidRDefault="0030126D" w:rsidP="00E3079C">
      <w:pPr>
        <w:numPr>
          <w:ilvl w:val="0"/>
          <w:numId w:val="9"/>
        </w:numPr>
        <w:tabs>
          <w:tab w:val="left" w:pos="1134"/>
        </w:tabs>
        <w:spacing w:line="360" w:lineRule="auto"/>
        <w:ind w:left="0" w:firstLine="720"/>
        <w:jc w:val="both"/>
        <w:rPr>
          <w:sz w:val="28"/>
          <w:szCs w:val="28"/>
        </w:rPr>
      </w:pPr>
      <w:r w:rsidRPr="00E3079C">
        <w:rPr>
          <w:sz w:val="28"/>
          <w:szCs w:val="28"/>
        </w:rPr>
        <w:t>Все функции от переменных, входящих в данное уравнение, не имеют разрывов и являются гладкими при номинальных значениях аргументов. Другими словами, предполагается, что для каждой функции существуют первые производные по всем аргументам в точке, соответствующей номинальному режиму. В противоположном случае, если хотя бы одна из функций, входящих</w:t>
      </w:r>
      <w:r w:rsidR="00D930DC">
        <w:rPr>
          <w:sz w:val="28"/>
          <w:szCs w:val="28"/>
        </w:rPr>
        <w:t xml:space="preserve"> </w:t>
      </w:r>
      <w:r w:rsidRPr="00E3079C">
        <w:rPr>
          <w:sz w:val="28"/>
          <w:szCs w:val="28"/>
        </w:rPr>
        <w:t>в уравнения, имеет разрыв в точке номинального режима, либо не является гладкой в этой точке, то такое уравнение, а также сама функция называются существенно нелинейными. Линеаризация таких уравнений и функции невозможна.</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Номинальные значения переменных обозначаются большими буквам с верхним нулевым индексом:</w:t>
      </w:r>
    </w:p>
    <w:p w:rsidR="00E3079C" w:rsidRDefault="00E3079C" w:rsidP="00E3079C">
      <w:pPr>
        <w:tabs>
          <w:tab w:val="left" w:pos="1134"/>
        </w:tabs>
        <w:spacing w:line="360" w:lineRule="auto"/>
        <w:ind w:firstLine="720"/>
        <w:jc w:val="both"/>
        <w:rPr>
          <w:i/>
          <w:sz w:val="28"/>
          <w:szCs w:val="28"/>
        </w:rPr>
      </w:pPr>
    </w:p>
    <w:p w:rsidR="0030126D" w:rsidRPr="00E3079C" w:rsidRDefault="0030126D" w:rsidP="00E3079C">
      <w:pPr>
        <w:tabs>
          <w:tab w:val="left" w:pos="1134"/>
        </w:tabs>
        <w:spacing w:line="360" w:lineRule="auto"/>
        <w:ind w:firstLine="720"/>
        <w:jc w:val="both"/>
        <w:rPr>
          <w:sz w:val="28"/>
          <w:szCs w:val="28"/>
          <w:lang w:val="en-US"/>
        </w:rPr>
      </w:pPr>
      <w:r w:rsidRPr="00E3079C">
        <w:rPr>
          <w:i/>
          <w:sz w:val="28"/>
          <w:szCs w:val="28"/>
          <w:lang w:val="en-US"/>
        </w:rPr>
        <w:t>X(t)= X</w:t>
      </w:r>
      <w:r w:rsidRPr="00E3079C">
        <w:rPr>
          <w:i/>
          <w:sz w:val="28"/>
          <w:szCs w:val="28"/>
          <w:vertAlign w:val="superscript"/>
          <w:lang w:val="en-US"/>
        </w:rPr>
        <w:t>0</w:t>
      </w:r>
      <w:r w:rsidRPr="00E3079C">
        <w:rPr>
          <w:i/>
          <w:sz w:val="28"/>
          <w:szCs w:val="28"/>
          <w:lang w:val="en-US"/>
        </w:rPr>
        <w:t>= const, U(t)= U</w:t>
      </w:r>
      <w:r w:rsidRPr="00E3079C">
        <w:rPr>
          <w:i/>
          <w:sz w:val="28"/>
          <w:szCs w:val="28"/>
          <w:vertAlign w:val="superscript"/>
          <w:lang w:val="en-US"/>
        </w:rPr>
        <w:t>0</w:t>
      </w:r>
      <w:r w:rsidRPr="00E3079C">
        <w:rPr>
          <w:i/>
          <w:sz w:val="28"/>
          <w:szCs w:val="28"/>
          <w:lang w:val="en-US"/>
        </w:rPr>
        <w:t xml:space="preserve">= const </w:t>
      </w:r>
      <w:r w:rsidRPr="00E3079C">
        <w:rPr>
          <w:sz w:val="28"/>
          <w:szCs w:val="28"/>
        </w:rPr>
        <w:t>и</w:t>
      </w:r>
      <w:r w:rsidRPr="00E3079C">
        <w:rPr>
          <w:sz w:val="28"/>
          <w:szCs w:val="28"/>
          <w:lang w:val="en-US"/>
        </w:rPr>
        <w:t xml:space="preserve"> </w:t>
      </w:r>
      <w:r w:rsidRPr="00E3079C">
        <w:rPr>
          <w:sz w:val="28"/>
          <w:szCs w:val="28"/>
        </w:rPr>
        <w:t>т</w:t>
      </w:r>
      <w:r w:rsidRPr="00E3079C">
        <w:rPr>
          <w:sz w:val="28"/>
          <w:szCs w:val="28"/>
          <w:lang w:val="en-US"/>
        </w:rPr>
        <w:t>.</w:t>
      </w:r>
      <w:r w:rsidRPr="00E3079C">
        <w:rPr>
          <w:sz w:val="28"/>
          <w:szCs w:val="28"/>
        </w:rPr>
        <w:t>д</w:t>
      </w:r>
    </w:p>
    <w:p w:rsidR="00E3079C" w:rsidRPr="00D930DC" w:rsidRDefault="00E3079C" w:rsidP="00E3079C">
      <w:pPr>
        <w:tabs>
          <w:tab w:val="left" w:pos="1134"/>
        </w:tabs>
        <w:spacing w:line="360" w:lineRule="auto"/>
        <w:ind w:firstLine="720"/>
        <w:jc w:val="both"/>
        <w:rPr>
          <w:sz w:val="28"/>
          <w:szCs w:val="28"/>
          <w:lang w:val="en-US"/>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Отклонения переменных обозначаются соответствующими маленькими буквами:</w:t>
      </w:r>
    </w:p>
    <w:p w:rsidR="00E3079C" w:rsidRDefault="00E3079C" w:rsidP="00E3079C">
      <w:pPr>
        <w:tabs>
          <w:tab w:val="left" w:pos="1134"/>
        </w:tabs>
        <w:spacing w:line="360" w:lineRule="auto"/>
        <w:ind w:firstLine="720"/>
        <w:jc w:val="both"/>
        <w:rPr>
          <w:i/>
          <w:sz w:val="28"/>
          <w:szCs w:val="28"/>
        </w:rPr>
      </w:pPr>
    </w:p>
    <w:p w:rsidR="0030126D" w:rsidRPr="00E3079C" w:rsidRDefault="0030126D" w:rsidP="00E3079C">
      <w:pPr>
        <w:tabs>
          <w:tab w:val="left" w:pos="1134"/>
        </w:tabs>
        <w:spacing w:line="360" w:lineRule="auto"/>
        <w:ind w:firstLine="720"/>
        <w:jc w:val="both"/>
        <w:rPr>
          <w:sz w:val="28"/>
          <w:szCs w:val="28"/>
        </w:rPr>
      </w:pPr>
      <w:r w:rsidRPr="00E3079C">
        <w:rPr>
          <w:i/>
          <w:sz w:val="28"/>
          <w:szCs w:val="28"/>
          <w:lang w:val="en-US"/>
        </w:rPr>
        <w:t>x</w:t>
      </w:r>
      <w:r w:rsidRPr="00E3079C">
        <w:rPr>
          <w:i/>
          <w:sz w:val="28"/>
          <w:szCs w:val="28"/>
        </w:rPr>
        <w:t>(</w:t>
      </w:r>
      <w:r w:rsidRPr="00E3079C">
        <w:rPr>
          <w:i/>
          <w:sz w:val="28"/>
          <w:szCs w:val="28"/>
          <w:lang w:val="en-US"/>
        </w:rPr>
        <w:t>t</w:t>
      </w:r>
      <w:r w:rsidRPr="00E3079C">
        <w:rPr>
          <w:i/>
          <w:sz w:val="28"/>
          <w:szCs w:val="28"/>
        </w:rPr>
        <w:t>)=</w:t>
      </w:r>
      <w:r w:rsidRPr="00E3079C">
        <w:rPr>
          <w:i/>
          <w:sz w:val="28"/>
          <w:szCs w:val="28"/>
          <w:lang w:val="en-US"/>
        </w:rPr>
        <w:t>X</w:t>
      </w:r>
      <w:r w:rsidRPr="00E3079C">
        <w:rPr>
          <w:i/>
          <w:sz w:val="28"/>
          <w:szCs w:val="28"/>
        </w:rPr>
        <w:t>(</w:t>
      </w:r>
      <w:r w:rsidRPr="00E3079C">
        <w:rPr>
          <w:i/>
          <w:sz w:val="28"/>
          <w:szCs w:val="28"/>
          <w:lang w:val="en-US"/>
        </w:rPr>
        <w:t>t</w:t>
      </w:r>
      <w:r w:rsidRPr="00E3079C">
        <w:rPr>
          <w:i/>
          <w:sz w:val="28"/>
          <w:szCs w:val="28"/>
        </w:rPr>
        <w:t xml:space="preserve">) – </w:t>
      </w:r>
      <w:r w:rsidRPr="00E3079C">
        <w:rPr>
          <w:i/>
          <w:sz w:val="28"/>
          <w:szCs w:val="28"/>
          <w:lang w:val="en-US"/>
        </w:rPr>
        <w:t>X</w:t>
      </w:r>
      <w:r w:rsidRPr="00E3079C">
        <w:rPr>
          <w:i/>
          <w:sz w:val="28"/>
          <w:szCs w:val="28"/>
          <w:vertAlign w:val="superscript"/>
        </w:rPr>
        <w:t>0</w:t>
      </w:r>
      <w:r w:rsidR="00D930DC">
        <w:rPr>
          <w:i/>
          <w:sz w:val="28"/>
          <w:szCs w:val="28"/>
          <w:vertAlign w:val="superscript"/>
        </w:rPr>
        <w:t xml:space="preserve"> </w:t>
      </w:r>
      <w:r w:rsidRPr="00E3079C">
        <w:rPr>
          <w:sz w:val="28"/>
          <w:szCs w:val="28"/>
        </w:rPr>
        <w:t>и т.д</w:t>
      </w:r>
    </w:p>
    <w:p w:rsid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Очевидно, что в номинальном режиме отклонения всех переменных в системе, а также производные отклонений по времени равны нулю.</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 xml:space="preserve">Дифференциальное уравнение является линейным, если функция </w:t>
      </w:r>
      <w:r w:rsidRPr="00E3079C">
        <w:rPr>
          <w:i/>
          <w:sz w:val="28"/>
          <w:szCs w:val="28"/>
          <w:lang w:val="en-US"/>
        </w:rPr>
        <w:t>f</w:t>
      </w:r>
      <w:r w:rsidRPr="00E3079C">
        <w:rPr>
          <w:i/>
          <w:sz w:val="28"/>
          <w:szCs w:val="28"/>
          <w:vertAlign w:val="subscript"/>
        </w:rPr>
        <w:t>1</w:t>
      </w:r>
      <w:r w:rsidRPr="00E3079C">
        <w:rPr>
          <w:i/>
          <w:sz w:val="28"/>
          <w:szCs w:val="28"/>
        </w:rPr>
        <w:t>(…)</w:t>
      </w:r>
      <w:r w:rsidRPr="00E3079C">
        <w:rPr>
          <w:sz w:val="28"/>
          <w:szCs w:val="28"/>
        </w:rPr>
        <w:t xml:space="preserve"> и </w:t>
      </w:r>
      <w:r w:rsidRPr="00E3079C">
        <w:rPr>
          <w:i/>
          <w:sz w:val="28"/>
          <w:szCs w:val="28"/>
          <w:lang w:val="en-US"/>
        </w:rPr>
        <w:t>f</w:t>
      </w:r>
      <w:r w:rsidRPr="00E3079C">
        <w:rPr>
          <w:i/>
          <w:sz w:val="28"/>
          <w:szCs w:val="28"/>
          <w:vertAlign w:val="subscript"/>
        </w:rPr>
        <w:t>2</w:t>
      </w:r>
      <w:r w:rsidRPr="00E3079C">
        <w:rPr>
          <w:i/>
          <w:sz w:val="28"/>
          <w:szCs w:val="28"/>
        </w:rPr>
        <w:t>(…)</w:t>
      </w:r>
      <w:r w:rsidRPr="00E3079C">
        <w:rPr>
          <w:sz w:val="28"/>
          <w:szCs w:val="28"/>
        </w:rPr>
        <w:t xml:space="preserve"> в левой и правой частях являются линейными комбинациями переменных и их производных:</w:t>
      </w:r>
    </w:p>
    <w:p w:rsidR="00E3079C" w:rsidRDefault="00E3079C" w:rsidP="00E3079C">
      <w:pPr>
        <w:tabs>
          <w:tab w:val="left" w:pos="1134"/>
        </w:tabs>
        <w:spacing w:line="360" w:lineRule="auto"/>
        <w:ind w:firstLine="720"/>
        <w:jc w:val="both"/>
        <w:rPr>
          <w:position w:val="-32"/>
          <w:sz w:val="28"/>
          <w:szCs w:val="28"/>
        </w:rPr>
      </w:pPr>
    </w:p>
    <w:p w:rsidR="0030126D" w:rsidRPr="00E3079C" w:rsidRDefault="00481EA0" w:rsidP="00E3079C">
      <w:pPr>
        <w:tabs>
          <w:tab w:val="left" w:pos="1134"/>
        </w:tabs>
        <w:spacing w:line="360" w:lineRule="auto"/>
        <w:ind w:firstLine="720"/>
        <w:jc w:val="both"/>
        <w:rPr>
          <w:position w:val="-32"/>
          <w:sz w:val="28"/>
          <w:szCs w:val="28"/>
        </w:rPr>
      </w:pPr>
      <w:r>
        <w:rPr>
          <w:position w:val="-32"/>
          <w:sz w:val="28"/>
          <w:szCs w:val="28"/>
        </w:rPr>
        <w:pict>
          <v:shape id="_x0000_i1077" type="#_x0000_t75" style="width:282pt;height:39pt" fillcolor="window">
            <v:imagedata r:id="rId59" o:title=""/>
          </v:shape>
        </w:pict>
      </w:r>
    </w:p>
    <w:p w:rsid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 xml:space="preserve">В частном случае, если функции </w:t>
      </w:r>
      <w:r w:rsidRPr="00E3079C">
        <w:rPr>
          <w:sz w:val="28"/>
          <w:szCs w:val="28"/>
          <w:lang w:val="en-US"/>
        </w:rPr>
        <w:t>f</w:t>
      </w:r>
      <w:r w:rsidRPr="00E3079C">
        <w:rPr>
          <w:sz w:val="28"/>
          <w:szCs w:val="28"/>
          <w:vertAlign w:val="subscript"/>
        </w:rPr>
        <w:t>1</w:t>
      </w:r>
      <w:r w:rsidRPr="00E3079C">
        <w:rPr>
          <w:sz w:val="28"/>
          <w:szCs w:val="28"/>
        </w:rPr>
        <w:t xml:space="preserve">(...) и </w:t>
      </w:r>
      <w:r w:rsidRPr="00E3079C">
        <w:rPr>
          <w:sz w:val="28"/>
          <w:szCs w:val="28"/>
          <w:lang w:val="en-US"/>
        </w:rPr>
        <w:t>f</w:t>
      </w:r>
      <w:r w:rsidRPr="00E3079C">
        <w:rPr>
          <w:sz w:val="28"/>
          <w:szCs w:val="28"/>
          <w:vertAlign w:val="subscript"/>
        </w:rPr>
        <w:t>2</w:t>
      </w:r>
      <w:r w:rsidRPr="00E3079C">
        <w:rPr>
          <w:sz w:val="28"/>
          <w:szCs w:val="28"/>
        </w:rPr>
        <w:t xml:space="preserve">(...) не содержат в качестве аргументов производных искомой функции и заданных функций, дифференциальное уравнение (1) превращается в обычную функцию определяющую зависимость переменной </w:t>
      </w:r>
      <w:r w:rsidRPr="00E3079C">
        <w:rPr>
          <w:sz w:val="28"/>
          <w:szCs w:val="28"/>
          <w:lang w:val="en-US"/>
        </w:rPr>
        <w:t>X</w:t>
      </w:r>
      <w:r w:rsidRPr="00E3079C">
        <w:rPr>
          <w:sz w:val="28"/>
          <w:szCs w:val="28"/>
        </w:rPr>
        <w:t>(</w:t>
      </w:r>
      <w:r w:rsidRPr="00E3079C">
        <w:rPr>
          <w:sz w:val="28"/>
          <w:szCs w:val="28"/>
          <w:lang w:val="en-US"/>
        </w:rPr>
        <w:t>t</w:t>
      </w:r>
      <w:r w:rsidRPr="00E3079C">
        <w:rPr>
          <w:sz w:val="28"/>
          <w:szCs w:val="28"/>
        </w:rPr>
        <w:t xml:space="preserve">) в какой-либо момент от мгновенных значений аргументов </w:t>
      </w:r>
      <w:r w:rsidRPr="00E3079C">
        <w:rPr>
          <w:sz w:val="28"/>
          <w:szCs w:val="28"/>
          <w:lang w:val="en-US"/>
        </w:rPr>
        <w:t>Y</w:t>
      </w:r>
      <w:r w:rsidRPr="00E3079C">
        <w:rPr>
          <w:sz w:val="28"/>
          <w:szCs w:val="28"/>
        </w:rPr>
        <w:t>(</w:t>
      </w:r>
      <w:r w:rsidRPr="00E3079C">
        <w:rPr>
          <w:sz w:val="28"/>
          <w:szCs w:val="28"/>
          <w:lang w:val="en-US"/>
        </w:rPr>
        <w:t>t</w:t>
      </w:r>
      <w:r w:rsidRPr="00E3079C">
        <w:rPr>
          <w:sz w:val="28"/>
          <w:szCs w:val="28"/>
        </w:rPr>
        <w:t xml:space="preserve">), ..., </w:t>
      </w:r>
      <w:r w:rsidRPr="00E3079C">
        <w:rPr>
          <w:sz w:val="28"/>
          <w:szCs w:val="28"/>
          <w:lang w:val="en-US"/>
        </w:rPr>
        <w:t>Z</w:t>
      </w:r>
      <w:r w:rsidRPr="00E3079C">
        <w:rPr>
          <w:sz w:val="28"/>
          <w:szCs w:val="28"/>
        </w:rPr>
        <w:t>(</w:t>
      </w:r>
      <w:r w:rsidRPr="00E3079C">
        <w:rPr>
          <w:sz w:val="28"/>
          <w:szCs w:val="28"/>
          <w:lang w:val="en-US"/>
        </w:rPr>
        <w:t>t</w:t>
      </w:r>
      <w:r w:rsidRPr="00E3079C">
        <w:rPr>
          <w:sz w:val="28"/>
          <w:szCs w:val="28"/>
        </w:rPr>
        <w:t>) в тот же момент:</w: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14"/>
          <w:sz w:val="28"/>
          <w:szCs w:val="28"/>
        </w:rPr>
        <w:pict>
          <v:shape id="_x0000_i1078" type="#_x0000_t75" style="width:96.75pt;height:18.75pt">
            <v:imagedata r:id="rId60" o:title=""/>
          </v:shape>
        </w:pict>
      </w:r>
      <w:r w:rsidR="0030126D" w:rsidRPr="00E3079C">
        <w:rPr>
          <w:sz w:val="28"/>
          <w:szCs w:val="28"/>
        </w:rPr>
        <w:tab/>
      </w:r>
      <w:r w:rsidR="0030126D" w:rsidRPr="00E3079C">
        <w:rPr>
          <w:sz w:val="28"/>
          <w:szCs w:val="28"/>
        </w:rPr>
        <w:tab/>
      </w:r>
      <w:r w:rsidR="0030126D" w:rsidRPr="00E3079C">
        <w:rPr>
          <w:sz w:val="28"/>
          <w:szCs w:val="28"/>
        </w:rPr>
        <w:tab/>
        <w:t>(3)</w:t>
      </w:r>
    </w:p>
    <w:p w:rsidR="0030126D" w:rsidRPr="00E3079C" w:rsidRDefault="0030126D"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Такой вид математической модели означает, что моделируемый объект рассматривается как статический (безинерционный). САР напряжение сварочной дуги-это статическая система, так как всегда будет присутствовать ошибка регулируемого параметра, в силу нелинейной зависимости числа оборотов двигателя от величины магнитного потока возбуждающей компенсирующей обмотке 2.</w:t>
      </w:r>
    </w:p>
    <w:p w:rsidR="00E3079C" w:rsidRDefault="0030126D" w:rsidP="00E3079C">
      <w:pPr>
        <w:tabs>
          <w:tab w:val="left" w:pos="1134"/>
        </w:tabs>
        <w:spacing w:line="360" w:lineRule="auto"/>
        <w:ind w:firstLine="720"/>
        <w:jc w:val="both"/>
        <w:rPr>
          <w:sz w:val="28"/>
          <w:szCs w:val="28"/>
        </w:rPr>
      </w:pPr>
      <w:r w:rsidRPr="00E3079C">
        <w:rPr>
          <w:sz w:val="28"/>
          <w:szCs w:val="28"/>
        </w:rPr>
        <w:t xml:space="preserve">Аналитическая запись линейной функции содержит только суммы аргументов, умноженных, быть может, на постоянные коэффициенты </w:t>
      </w:r>
    </w:p>
    <w:p w:rsidR="00E3079C" w:rsidRDefault="00E3079C" w:rsidP="00E3079C">
      <w:pPr>
        <w:tabs>
          <w:tab w:val="left" w:pos="1134"/>
        </w:tabs>
        <w:spacing w:line="360" w:lineRule="auto"/>
        <w:ind w:firstLine="720"/>
        <w:jc w:val="both"/>
        <w:rPr>
          <w:sz w:val="28"/>
          <w:szCs w:val="28"/>
        </w:rPr>
      </w:pPr>
    </w:p>
    <w:p w:rsidR="00E3079C" w:rsidRPr="00E3079C" w:rsidRDefault="00481EA0" w:rsidP="00E3079C">
      <w:pPr>
        <w:tabs>
          <w:tab w:val="left" w:pos="1134"/>
        </w:tabs>
        <w:spacing w:line="360" w:lineRule="auto"/>
        <w:ind w:firstLine="720"/>
        <w:jc w:val="both"/>
        <w:rPr>
          <w:sz w:val="28"/>
          <w:szCs w:val="28"/>
        </w:rPr>
      </w:pPr>
      <w:r>
        <w:rPr>
          <w:position w:val="-12"/>
          <w:sz w:val="28"/>
          <w:szCs w:val="28"/>
        </w:rPr>
        <w:pict>
          <v:shape id="_x0000_i1079" type="#_x0000_t75" style="width:132.75pt;height:18pt">
            <v:imagedata r:id="rId61" o:title=""/>
          </v:shape>
        </w:pict>
      </w:r>
    </w:p>
    <w:p w:rsidR="0030126D" w:rsidRPr="00E3079C" w:rsidRDefault="0030126D"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Если функция имеет только один аргумент, то она может быть задана в виде графика. График линейной функции имеет вид прямой линии, проходящей через начало координат:</w:t>
      </w:r>
    </w:p>
    <w:p w:rsidR="0030126D" w:rsidRPr="00E3079C" w:rsidRDefault="0030126D"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sz w:val="28"/>
          <w:szCs w:val="28"/>
        </w:rPr>
        <w:pict>
          <v:shape id="_x0000_i1080" type="#_x0000_t75" style="width:89.25pt;height:63pt" fillcolor="window">
            <v:imagedata r:id="rId62" o:title=""/>
          </v:shape>
        </w:pict>
      </w:r>
    </w:p>
    <w:p w:rsidR="0030126D" w:rsidRPr="00E3079C" w:rsidRDefault="0030126D"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Заметим, что если график, имеющий вид прямой линии, не проходит через начало координат, то соответствующая ему функция не является линейной. Вернемся к системе уравнений САР напряжение сварочной дуги. Очевидно, что в этой системе линейными являются уравнения в пп. 2,4,6,8,11,12,14,15,16,18,19,20,21,22. К нелинейным относятся уравнения в пп. 1,3,5,7,9,10,13,17.</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В общем случае линеаризация заключается в разложении функции в ряд Тейлора в окрестности номинальных значений аргументов и отбрасывании членов ряда, порядок которого выше первого.</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При проведении линеаризации конкретной функции необходимо внимательно относится к номинальным значениям переменных, отмечая те из них, которые равны нулю в установившемся режиме работы данной САР. Если номинальные значения некоторых переменных равны нулю, то могут обратиться в нуль коэффициенты при отдельных аргументах в выражении линеаризованной функции. Такие аргументы необходимо отбросить.</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Для тех дифференциальных уравнений и функций исходной модели САР, которые являются линейными, переход к отклонениям сводится к замене обозначений полных переменных на обозначения их отклонений.</w:t>
      </w:r>
    </w:p>
    <w:p w:rsidR="0030126D" w:rsidRPr="00E3079C" w:rsidRDefault="0030126D" w:rsidP="00E3079C">
      <w:pPr>
        <w:tabs>
          <w:tab w:val="left" w:pos="1134"/>
        </w:tabs>
        <w:spacing w:line="360" w:lineRule="auto"/>
        <w:ind w:firstLine="720"/>
        <w:jc w:val="both"/>
        <w:rPr>
          <w:sz w:val="28"/>
          <w:szCs w:val="28"/>
          <w:u w:val="single"/>
        </w:rPr>
      </w:pPr>
      <w:r w:rsidRPr="00E3079C">
        <w:rPr>
          <w:sz w:val="28"/>
          <w:szCs w:val="28"/>
          <w:u w:val="single"/>
        </w:rPr>
        <w:t>Итак, линеаризованная система уравнений имеет вид:</w:t>
      </w:r>
    </w:p>
    <w:p w:rsidR="0030126D" w:rsidRPr="00E3079C" w:rsidRDefault="0030126D" w:rsidP="00E3079C">
      <w:pPr>
        <w:numPr>
          <w:ilvl w:val="0"/>
          <w:numId w:val="2"/>
        </w:numPr>
        <w:tabs>
          <w:tab w:val="left" w:pos="1134"/>
        </w:tabs>
        <w:spacing w:line="360" w:lineRule="auto"/>
        <w:ind w:left="0" w:firstLine="720"/>
        <w:jc w:val="both"/>
        <w:rPr>
          <w:sz w:val="28"/>
          <w:szCs w:val="28"/>
        </w:rPr>
      </w:pPr>
      <w:r w:rsidRPr="00E3079C">
        <w:rPr>
          <w:sz w:val="28"/>
          <w:szCs w:val="28"/>
        </w:rPr>
        <w:t xml:space="preserve">Для линеаризации зависимости напряжения подаваемого на компенсационную обмотку генератора </w:t>
      </w:r>
      <w:r w:rsidRPr="00E3079C">
        <w:rPr>
          <w:sz w:val="28"/>
          <w:szCs w:val="28"/>
          <w:lang w:val="en-US"/>
        </w:rPr>
        <w:t>U</w:t>
      </w:r>
      <w:r w:rsidRPr="00E3079C">
        <w:rPr>
          <w:sz w:val="28"/>
          <w:szCs w:val="28"/>
          <w:vertAlign w:val="subscript"/>
        </w:rPr>
        <w:t>1</w:t>
      </w:r>
      <w:r w:rsidRPr="00E3079C">
        <w:rPr>
          <w:sz w:val="28"/>
          <w:szCs w:val="28"/>
        </w:rPr>
        <w:t xml:space="preserve"> от задающего напряжения </w:t>
      </w:r>
      <w:r w:rsidRPr="00E3079C">
        <w:rPr>
          <w:sz w:val="28"/>
          <w:szCs w:val="28"/>
          <w:lang w:val="en-US"/>
        </w:rPr>
        <w:t>U</w:t>
      </w:r>
      <w:r w:rsidRPr="00E3079C">
        <w:rPr>
          <w:sz w:val="28"/>
          <w:szCs w:val="28"/>
          <w:vertAlign w:val="subscript"/>
        </w:rPr>
        <w:t>з</w:t>
      </w:r>
      <w:r w:rsidRPr="00E3079C">
        <w:rPr>
          <w:sz w:val="28"/>
          <w:szCs w:val="28"/>
        </w:rPr>
        <w:t xml:space="preserve"> и перемещения ручки потенциометра Х, необходимо найти</w:t>
      </w:r>
      <w:r w:rsidR="00D930DC">
        <w:rPr>
          <w:sz w:val="28"/>
          <w:szCs w:val="28"/>
        </w:rPr>
        <w:t xml:space="preserve"> </w:t>
      </w:r>
      <w:r w:rsidRPr="00E3079C">
        <w:rPr>
          <w:sz w:val="28"/>
          <w:szCs w:val="28"/>
        </w:rPr>
        <w:t xml:space="preserve">частные производные </w:t>
      </w:r>
      <w:r w:rsidRPr="00E3079C">
        <w:rPr>
          <w:sz w:val="28"/>
          <w:szCs w:val="28"/>
          <w:lang w:val="en-US"/>
        </w:rPr>
        <w:t>U</w:t>
      </w:r>
      <w:r w:rsidRPr="00E3079C">
        <w:rPr>
          <w:sz w:val="28"/>
          <w:szCs w:val="28"/>
          <w:vertAlign w:val="subscript"/>
        </w:rPr>
        <w:t xml:space="preserve">1 </w:t>
      </w:r>
      <w:r w:rsidRPr="00E3079C">
        <w:rPr>
          <w:sz w:val="28"/>
          <w:szCs w:val="28"/>
        </w:rPr>
        <w:t xml:space="preserve">по переменным </w:t>
      </w:r>
      <w:r w:rsidRPr="00E3079C">
        <w:rPr>
          <w:sz w:val="28"/>
          <w:szCs w:val="28"/>
          <w:lang w:val="en-US"/>
        </w:rPr>
        <w:t>U</w:t>
      </w:r>
      <w:r w:rsidRPr="00E3079C">
        <w:rPr>
          <w:sz w:val="28"/>
          <w:szCs w:val="28"/>
          <w:vertAlign w:val="subscript"/>
        </w:rPr>
        <w:t>з</w:t>
      </w:r>
      <w:r w:rsidRPr="00E3079C">
        <w:rPr>
          <w:sz w:val="28"/>
          <w:szCs w:val="28"/>
        </w:rPr>
        <w:t xml:space="preserve"> и Х в точках номинальрого режима</w: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lang w:val="en-US"/>
        </w:rPr>
      </w:pPr>
      <w:r>
        <w:rPr>
          <w:position w:val="-80"/>
          <w:sz w:val="28"/>
          <w:szCs w:val="28"/>
          <w:lang w:val="en-US"/>
        </w:rPr>
        <w:pict>
          <v:shape id="_x0000_i1081" type="#_x0000_t75" style="width:277.5pt;height:99pt" fillcolor="window">
            <v:imagedata r:id="rId63" o:title=""/>
          </v:shape>
        </w:pict>
      </w:r>
    </w:p>
    <w:p w:rsidR="00E3079C" w:rsidRDefault="00E3079C" w:rsidP="00E3079C">
      <w:pPr>
        <w:pStyle w:val="a7"/>
        <w:tabs>
          <w:tab w:val="left" w:pos="1134"/>
        </w:tabs>
        <w:spacing w:line="360" w:lineRule="auto"/>
        <w:ind w:firstLine="720"/>
        <w:rPr>
          <w:szCs w:val="28"/>
          <w:lang w:val="ru-RU"/>
        </w:rPr>
      </w:pPr>
    </w:p>
    <w:p w:rsidR="0030126D" w:rsidRPr="00E3079C" w:rsidRDefault="0030126D" w:rsidP="00E3079C">
      <w:pPr>
        <w:pStyle w:val="a7"/>
        <w:tabs>
          <w:tab w:val="left" w:pos="1134"/>
        </w:tabs>
        <w:spacing w:line="360" w:lineRule="auto"/>
        <w:ind w:firstLine="720"/>
        <w:rPr>
          <w:szCs w:val="28"/>
          <w:lang w:val="ru-RU"/>
        </w:rPr>
      </w:pPr>
      <w:r w:rsidRPr="00E3079C">
        <w:rPr>
          <w:szCs w:val="28"/>
          <w:lang w:val="ru-RU"/>
        </w:rPr>
        <w:t>Линеаризированная зависимость примет вид:</w:t>
      </w:r>
    </w:p>
    <w:p w:rsidR="0030126D" w:rsidRPr="00E3079C" w:rsidRDefault="0030126D"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lang w:val="en-US"/>
        </w:rPr>
      </w:pPr>
      <w:r>
        <w:rPr>
          <w:position w:val="-12"/>
          <w:sz w:val="28"/>
          <w:szCs w:val="28"/>
          <w:lang w:val="en-US"/>
        </w:rPr>
        <w:pict>
          <v:shape id="_x0000_i1082" type="#_x0000_t75" style="width:111pt;height:24pt" fillcolor="window">
            <v:imagedata r:id="rId64" o:title=""/>
          </v:shape>
        </w:pict>
      </w:r>
    </w:p>
    <w:p w:rsidR="0030126D" w:rsidRPr="00E3079C" w:rsidRDefault="0030126D" w:rsidP="00E3079C">
      <w:pPr>
        <w:tabs>
          <w:tab w:val="left" w:pos="1134"/>
        </w:tabs>
        <w:spacing w:line="360" w:lineRule="auto"/>
        <w:ind w:firstLine="720"/>
        <w:jc w:val="both"/>
        <w:rPr>
          <w:sz w:val="28"/>
          <w:szCs w:val="28"/>
        </w:rPr>
      </w:pPr>
      <w:r w:rsidRPr="00E3079C">
        <w:rPr>
          <w:sz w:val="28"/>
          <w:szCs w:val="28"/>
        </w:rPr>
        <w:t>2)</w:t>
      </w:r>
      <w:r w:rsidR="00E3079C">
        <w:rPr>
          <w:sz w:val="28"/>
          <w:szCs w:val="28"/>
        </w:rPr>
        <w:t xml:space="preserve"> </w:t>
      </w:r>
      <w:r w:rsidR="00481EA0">
        <w:rPr>
          <w:position w:val="-46"/>
          <w:sz w:val="28"/>
          <w:szCs w:val="28"/>
          <w:lang w:val="en-US"/>
        </w:rPr>
        <w:pict>
          <v:shape id="_x0000_i1083" type="#_x0000_t75" style="width:102.75pt;height:51.75pt" fillcolor="window">
            <v:imagedata r:id="rId65" o:title=""/>
          </v:shape>
        </w:pict>
      </w:r>
    </w:p>
    <w:p w:rsidR="0030126D" w:rsidRPr="00E3079C" w:rsidRDefault="0030126D" w:rsidP="00E3079C">
      <w:pPr>
        <w:tabs>
          <w:tab w:val="left" w:pos="1134"/>
        </w:tabs>
        <w:spacing w:line="360" w:lineRule="auto"/>
        <w:ind w:firstLine="720"/>
        <w:jc w:val="both"/>
        <w:rPr>
          <w:sz w:val="28"/>
          <w:szCs w:val="28"/>
        </w:rPr>
      </w:pPr>
    </w:p>
    <w:p w:rsidR="0030126D" w:rsidRDefault="0030126D" w:rsidP="00E3079C">
      <w:pPr>
        <w:numPr>
          <w:ilvl w:val="0"/>
          <w:numId w:val="4"/>
        </w:numPr>
        <w:tabs>
          <w:tab w:val="left" w:pos="1134"/>
        </w:tabs>
        <w:spacing w:line="360" w:lineRule="auto"/>
        <w:ind w:left="0" w:firstLine="720"/>
        <w:jc w:val="both"/>
        <w:rPr>
          <w:sz w:val="28"/>
          <w:szCs w:val="28"/>
        </w:rPr>
      </w:pPr>
      <w:r w:rsidRPr="00E3079C">
        <w:rPr>
          <w:sz w:val="28"/>
          <w:szCs w:val="28"/>
        </w:rPr>
        <w:t xml:space="preserve">Зависимость магнитного потока возбуждения Ф1 генератора от величины тока возбуждения </w:t>
      </w:r>
      <w:r w:rsidRPr="00E3079C">
        <w:rPr>
          <w:sz w:val="28"/>
          <w:szCs w:val="28"/>
          <w:lang w:val="en-US"/>
        </w:rPr>
        <w:t>I</w:t>
      </w:r>
      <w:r w:rsidRPr="00E3079C">
        <w:rPr>
          <w:sz w:val="28"/>
          <w:szCs w:val="28"/>
          <w:vertAlign w:val="subscript"/>
        </w:rPr>
        <w:t>1</w:t>
      </w:r>
      <w:r w:rsidRPr="00E3079C">
        <w:rPr>
          <w:sz w:val="28"/>
          <w:szCs w:val="28"/>
        </w:rPr>
        <w:t xml:space="preserve"> задана графически. Отметив на графике точку номинального режима и проведя касательную к графику в этой точке, получим линеаризованную зависимость магнитного потока от тока в отклонениях.</w:t>
      </w:r>
    </w:p>
    <w:p w:rsidR="0030126D" w:rsidRPr="00E3079C" w:rsidRDefault="00D930DC" w:rsidP="00E3079C">
      <w:pPr>
        <w:tabs>
          <w:tab w:val="left" w:pos="1134"/>
        </w:tabs>
        <w:spacing w:line="360" w:lineRule="auto"/>
        <w:ind w:firstLine="720"/>
        <w:jc w:val="both"/>
        <w:rPr>
          <w:sz w:val="28"/>
          <w:szCs w:val="28"/>
        </w:rPr>
      </w:pPr>
      <w:r>
        <w:rPr>
          <w:sz w:val="28"/>
          <w:szCs w:val="28"/>
        </w:rPr>
        <w:br w:type="page"/>
      </w:r>
      <w:r w:rsidR="00481EA0">
        <w:rPr>
          <w:sz w:val="28"/>
          <w:szCs w:val="28"/>
        </w:rPr>
        <w:pict>
          <v:shape id="_x0000_i1084" type="#_x0000_t75" style="width:306pt;height:156.75pt" fillcolor="window">
            <v:imagedata r:id="rId66" o:title=""/>
          </v:shape>
        </w:pict>
      </w:r>
    </w:p>
    <w:p w:rsid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 xml:space="preserve">Тангенс угла наклона к оси </w:t>
      </w:r>
      <w:r w:rsidRPr="00E3079C">
        <w:rPr>
          <w:sz w:val="28"/>
          <w:szCs w:val="28"/>
          <w:lang w:val="en-US"/>
        </w:rPr>
        <w:t>i</w:t>
      </w:r>
      <w:r w:rsidRPr="00E3079C">
        <w:rPr>
          <w:sz w:val="28"/>
          <w:szCs w:val="28"/>
          <w:vertAlign w:val="subscript"/>
        </w:rPr>
        <w:t>1</w:t>
      </w:r>
      <w:r w:rsidRPr="00E3079C">
        <w:rPr>
          <w:sz w:val="28"/>
          <w:szCs w:val="28"/>
        </w:rPr>
        <w:t xml:space="preserve"> обозначим К</w:t>
      </w:r>
      <w:r w:rsidRPr="00E3079C">
        <w:rPr>
          <w:sz w:val="28"/>
          <w:szCs w:val="28"/>
          <w:vertAlign w:val="subscript"/>
        </w:rPr>
        <w:t>5</w:t>
      </w:r>
      <w:r w:rsidRPr="00E3079C">
        <w:rPr>
          <w:sz w:val="28"/>
          <w:szCs w:val="28"/>
        </w:rPr>
        <w:t>. Линеаризованная зависимость примет вид</w: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lang w:val="en-US"/>
        </w:rPr>
      </w:pPr>
      <w:r>
        <w:rPr>
          <w:position w:val="-50"/>
          <w:sz w:val="28"/>
          <w:szCs w:val="28"/>
          <w:lang w:val="en-US"/>
        </w:rPr>
        <w:pict>
          <v:shape id="_x0000_i1085" type="#_x0000_t75" style="width:81.75pt;height:62.25pt" fillcolor="window">
            <v:imagedata r:id="rId67" o:title=""/>
          </v:shape>
        </w:pict>
      </w:r>
    </w:p>
    <w:p w:rsidR="0030126D" w:rsidRPr="00E3079C" w:rsidRDefault="0030126D" w:rsidP="00E3079C">
      <w:pPr>
        <w:pStyle w:val="a5"/>
        <w:tabs>
          <w:tab w:val="left" w:pos="1134"/>
        </w:tabs>
        <w:spacing w:before="0" w:after="0" w:line="360" w:lineRule="auto"/>
        <w:ind w:firstLine="720"/>
        <w:jc w:val="both"/>
        <w:rPr>
          <w:szCs w:val="28"/>
        </w:rPr>
      </w:pPr>
      <w:r w:rsidRPr="00E3079C">
        <w:rPr>
          <w:szCs w:val="28"/>
        </w:rPr>
        <w:t>4)</w:t>
      </w:r>
      <w:r w:rsidR="00D930DC">
        <w:rPr>
          <w:szCs w:val="28"/>
        </w:rPr>
        <w:t xml:space="preserve"> </w:t>
      </w:r>
      <w:r w:rsidR="00481EA0">
        <w:rPr>
          <w:position w:val="-10"/>
          <w:szCs w:val="28"/>
        </w:rPr>
        <w:pict>
          <v:shape id="_x0000_i1086" type="#_x0000_t75" style="width:75pt;height:21.75pt" fillcolor="window">
            <v:imagedata r:id="rId68" o:title=""/>
          </v:shape>
        </w:pict>
      </w:r>
    </w:p>
    <w:p w:rsidR="0030126D" w:rsidRPr="00E3079C" w:rsidRDefault="0030126D"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5) Для линеаризации зависимости напряжения на щетках якоря генератора U</w:t>
      </w:r>
      <w:r w:rsidRPr="00E3079C">
        <w:rPr>
          <w:sz w:val="28"/>
          <w:szCs w:val="28"/>
          <w:vertAlign w:val="subscript"/>
        </w:rPr>
        <w:t>я</w:t>
      </w:r>
      <w:r w:rsidRPr="00E3079C">
        <w:rPr>
          <w:sz w:val="28"/>
          <w:szCs w:val="28"/>
        </w:rPr>
        <w:t xml:space="preserve"> от величины магнитного потока возбуждения Ф</w:t>
      </w:r>
      <w:r w:rsidRPr="00E3079C">
        <w:rPr>
          <w:sz w:val="28"/>
          <w:szCs w:val="28"/>
          <w:vertAlign w:val="subscript"/>
        </w:rPr>
        <w:t xml:space="preserve"> </w:t>
      </w:r>
      <w:r w:rsidRPr="00E3079C">
        <w:rPr>
          <w:sz w:val="28"/>
          <w:szCs w:val="28"/>
        </w:rPr>
        <w:t xml:space="preserve">и скорости привода генератора </w:t>
      </w:r>
      <w:r w:rsidRPr="00E3079C">
        <w:rPr>
          <w:sz w:val="28"/>
          <w:szCs w:val="28"/>
        </w:rPr>
        <w:sym w:font="Symbol" w:char="F057"/>
      </w:r>
      <w:r w:rsidRPr="00E3079C">
        <w:rPr>
          <w:sz w:val="28"/>
          <w:szCs w:val="28"/>
          <w:vertAlign w:val="subscript"/>
        </w:rPr>
        <w:t>г</w:t>
      </w:r>
      <w:r w:rsidRPr="00E3079C">
        <w:rPr>
          <w:sz w:val="28"/>
          <w:szCs w:val="28"/>
        </w:rPr>
        <w:t xml:space="preserve"> необходимо найти частные производные U</w:t>
      </w:r>
      <w:r w:rsidRPr="00E3079C">
        <w:rPr>
          <w:sz w:val="28"/>
          <w:szCs w:val="28"/>
          <w:vertAlign w:val="subscript"/>
        </w:rPr>
        <w:t>я</w:t>
      </w:r>
      <w:r w:rsidRPr="00E3079C">
        <w:rPr>
          <w:sz w:val="28"/>
          <w:szCs w:val="28"/>
        </w:rPr>
        <w:t xml:space="preserve">. по переменным Ф и </w:t>
      </w:r>
      <w:r w:rsidRPr="00E3079C">
        <w:rPr>
          <w:sz w:val="28"/>
          <w:szCs w:val="28"/>
        </w:rPr>
        <w:sym w:font="Symbol" w:char="F057"/>
      </w:r>
      <w:r w:rsidRPr="00E3079C">
        <w:rPr>
          <w:sz w:val="28"/>
          <w:szCs w:val="28"/>
          <w:vertAlign w:val="subscript"/>
        </w:rPr>
        <w:t>г</w:t>
      </w:r>
      <w:r w:rsidRPr="00E3079C">
        <w:rPr>
          <w:sz w:val="28"/>
          <w:szCs w:val="28"/>
        </w:rPr>
        <w:t xml:space="preserve"> в точке номинального режима:</w:t>
      </w:r>
    </w:p>
    <w:p w:rsidR="0030126D" w:rsidRPr="00E3079C" w:rsidRDefault="0030126D"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32"/>
          <w:sz w:val="28"/>
          <w:szCs w:val="28"/>
        </w:rPr>
        <w:pict>
          <v:shape id="_x0000_i1087" type="#_x0000_t75" style="width:150.75pt;height:36.75pt" fillcolor="window">
            <v:imagedata r:id="rId69" o:title=""/>
          </v:shape>
        </w:pict>
      </w:r>
    </w:p>
    <w:p w:rsidR="0030126D" w:rsidRPr="00E3079C" w:rsidRDefault="0030126D"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Линеаризованная зависимость:</w:t>
      </w:r>
    </w:p>
    <w:p w:rsidR="0030126D" w:rsidRPr="00E3079C" w:rsidRDefault="0030126D"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104"/>
          <w:sz w:val="28"/>
          <w:szCs w:val="28"/>
          <w:lang w:val="en-US"/>
        </w:rPr>
        <w:pict>
          <v:shape id="_x0000_i1088" type="#_x0000_t75" style="width:108pt;height:99pt" fillcolor="window">
            <v:imagedata r:id="rId70" o:title=""/>
          </v:shape>
        </w:pict>
      </w:r>
    </w:p>
    <w:p w:rsidR="0030126D" w:rsidRPr="00E3079C" w:rsidRDefault="0030126D" w:rsidP="00E3079C">
      <w:pPr>
        <w:tabs>
          <w:tab w:val="left" w:pos="1134"/>
        </w:tabs>
        <w:spacing w:line="360" w:lineRule="auto"/>
        <w:ind w:firstLine="720"/>
        <w:jc w:val="both"/>
        <w:rPr>
          <w:sz w:val="28"/>
          <w:szCs w:val="28"/>
        </w:rPr>
      </w:pPr>
      <w:r w:rsidRPr="00E3079C">
        <w:rPr>
          <w:sz w:val="28"/>
          <w:szCs w:val="28"/>
        </w:rPr>
        <w:t>6)</w:t>
      </w:r>
      <w:r w:rsidR="00E3079C">
        <w:rPr>
          <w:sz w:val="28"/>
          <w:szCs w:val="28"/>
        </w:rPr>
        <w:t xml:space="preserve"> </w:t>
      </w:r>
      <w:r w:rsidR="00481EA0">
        <w:rPr>
          <w:position w:val="-52"/>
          <w:sz w:val="28"/>
          <w:szCs w:val="28"/>
          <w:lang w:val="en-US"/>
        </w:rPr>
        <w:pict>
          <v:shape id="_x0000_i1089" type="#_x0000_t75" style="width:123.75pt;height:57.75pt" fillcolor="window">
            <v:imagedata r:id="rId71" o:title=""/>
          </v:shape>
        </w:pict>
      </w:r>
    </w:p>
    <w:p w:rsidR="0030126D" w:rsidRPr="00E3079C" w:rsidRDefault="0030126D"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7) Линеаризация зависимости вращающего момента на валу двигателя М</w:t>
      </w:r>
      <w:r w:rsidRPr="00E3079C">
        <w:rPr>
          <w:sz w:val="28"/>
          <w:szCs w:val="28"/>
          <w:vertAlign w:val="subscript"/>
        </w:rPr>
        <w:t>дв</w:t>
      </w:r>
      <w:r w:rsidRPr="00E3079C">
        <w:rPr>
          <w:sz w:val="28"/>
          <w:szCs w:val="28"/>
        </w:rPr>
        <w:t xml:space="preserve"> от тока якоря </w:t>
      </w:r>
      <w:r w:rsidRPr="00E3079C">
        <w:rPr>
          <w:sz w:val="28"/>
          <w:szCs w:val="28"/>
          <w:lang w:val="en-US"/>
        </w:rPr>
        <w:t>I</w:t>
      </w:r>
      <w:r w:rsidRPr="00E3079C">
        <w:rPr>
          <w:sz w:val="28"/>
          <w:szCs w:val="28"/>
          <w:vertAlign w:val="subscript"/>
        </w:rPr>
        <w:t>дв</w:t>
      </w:r>
      <w:r w:rsidRPr="00E3079C">
        <w:rPr>
          <w:sz w:val="28"/>
          <w:szCs w:val="28"/>
        </w:rPr>
        <w:t xml:space="preserve"> и величина потока возбуждения Фв, аналогична линеаризации уравнения п. 1, 5. Линеаризованная зависимость:</w:t>
      </w:r>
    </w:p>
    <w:p w:rsidR="0030126D" w:rsidRPr="00E3079C" w:rsidRDefault="0030126D"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100"/>
          <w:sz w:val="28"/>
          <w:szCs w:val="28"/>
          <w:lang w:val="en-US"/>
        </w:rPr>
        <w:pict>
          <v:shape id="_x0000_i1090" type="#_x0000_t75" style="width:126.75pt;height:91.5pt" fillcolor="window">
            <v:imagedata r:id="rId72" o:title=""/>
          </v:shape>
        </w:pict>
      </w:r>
    </w:p>
    <w:p w:rsidR="0030126D" w:rsidRPr="00E3079C" w:rsidRDefault="0030126D" w:rsidP="00E3079C">
      <w:pPr>
        <w:tabs>
          <w:tab w:val="left" w:pos="1134"/>
        </w:tabs>
        <w:spacing w:line="360" w:lineRule="auto"/>
        <w:ind w:firstLine="720"/>
        <w:jc w:val="both"/>
        <w:rPr>
          <w:sz w:val="28"/>
          <w:szCs w:val="28"/>
        </w:rPr>
      </w:pPr>
      <w:r w:rsidRPr="00E3079C">
        <w:rPr>
          <w:sz w:val="28"/>
          <w:szCs w:val="28"/>
        </w:rPr>
        <w:t>8)</w:t>
      </w:r>
      <w:r w:rsidR="00E3079C">
        <w:rPr>
          <w:sz w:val="28"/>
          <w:szCs w:val="28"/>
        </w:rPr>
        <w:t xml:space="preserve"> </w:t>
      </w:r>
      <w:r w:rsidR="00481EA0">
        <w:rPr>
          <w:position w:val="-44"/>
          <w:sz w:val="28"/>
          <w:szCs w:val="28"/>
          <w:lang w:val="en-US"/>
        </w:rPr>
        <w:pict>
          <v:shape id="_x0000_i1091" type="#_x0000_t75" style="width:115.5pt;height:53.25pt" fillcolor="window">
            <v:imagedata r:id="rId73" o:title=""/>
          </v:shape>
        </w:pict>
      </w:r>
    </w:p>
    <w:p w:rsidR="0030126D" w:rsidRPr="00E3079C" w:rsidRDefault="0030126D"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 xml:space="preserve">9) Линеаризация зависимости скорости вращения якоря двигателя </w:t>
      </w:r>
      <w:r w:rsidRPr="00E3079C">
        <w:rPr>
          <w:sz w:val="28"/>
          <w:szCs w:val="28"/>
        </w:rPr>
        <w:sym w:font="Symbol" w:char="F057"/>
      </w:r>
      <w:r w:rsidRPr="00E3079C">
        <w:rPr>
          <w:sz w:val="28"/>
          <w:szCs w:val="28"/>
        </w:rPr>
        <w:t>дв в магнитном потоке возбуждения Ф</w:t>
      </w:r>
      <w:r w:rsidRPr="00E3079C">
        <w:rPr>
          <w:sz w:val="28"/>
          <w:szCs w:val="28"/>
          <w:vertAlign w:val="subscript"/>
        </w:rPr>
        <w:t>в</w:t>
      </w:r>
      <w:r w:rsidRPr="00E3079C">
        <w:rPr>
          <w:sz w:val="28"/>
          <w:szCs w:val="28"/>
        </w:rPr>
        <w:t xml:space="preserve"> от противо-ЭДС Е проводится аналогично пп.1,5,7:</w:t>
      </w:r>
    </w:p>
    <w:p w:rsidR="0030126D" w:rsidRPr="00E3079C" w:rsidRDefault="0030126D"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104"/>
          <w:sz w:val="28"/>
          <w:szCs w:val="28"/>
          <w:lang w:val="en-US"/>
        </w:rPr>
        <w:pict>
          <v:shape id="_x0000_i1092" type="#_x0000_t75" style="width:122.25pt;height:99pt" fillcolor="window">
            <v:imagedata r:id="rId74" o:title=""/>
          </v:shape>
        </w:pict>
      </w:r>
    </w:p>
    <w:p w:rsidR="0030126D" w:rsidRPr="00E3079C" w:rsidRDefault="0030126D"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 xml:space="preserve">10) Линеаризация графически заданной величины магнитного потока возбуждения двигателя </w:t>
      </w:r>
      <w:r w:rsidRPr="00E3079C">
        <w:rPr>
          <w:i/>
          <w:sz w:val="28"/>
          <w:szCs w:val="28"/>
        </w:rPr>
        <w:t>Ф</w:t>
      </w:r>
      <w:r w:rsidRPr="00E3079C">
        <w:rPr>
          <w:i/>
          <w:sz w:val="28"/>
          <w:szCs w:val="28"/>
          <w:vertAlign w:val="subscript"/>
        </w:rPr>
        <w:t>вд</w:t>
      </w:r>
      <w:r w:rsidRPr="00E3079C">
        <w:rPr>
          <w:sz w:val="28"/>
          <w:szCs w:val="28"/>
        </w:rPr>
        <w:t xml:space="preserve"> от тока возбуждения проводится аналогично пп. 3</w: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lang w:val="en-US"/>
        </w:rPr>
      </w:pPr>
      <w:r>
        <w:rPr>
          <w:position w:val="-50"/>
          <w:sz w:val="28"/>
          <w:szCs w:val="28"/>
          <w:lang w:val="en-US"/>
        </w:rPr>
        <w:pict>
          <v:shape id="_x0000_i1093" type="#_x0000_t75" style="width:85.5pt;height:62.25pt" fillcolor="window">
            <v:imagedata r:id="rId75" o:title=""/>
          </v:shape>
        </w:pict>
      </w:r>
    </w:p>
    <w:p w:rsidR="0030126D" w:rsidRPr="00E3079C" w:rsidRDefault="0030126D" w:rsidP="00E3079C">
      <w:pPr>
        <w:tabs>
          <w:tab w:val="left" w:pos="1134"/>
        </w:tabs>
        <w:spacing w:line="360" w:lineRule="auto"/>
        <w:ind w:firstLine="720"/>
        <w:jc w:val="both"/>
        <w:rPr>
          <w:sz w:val="28"/>
          <w:szCs w:val="28"/>
          <w:lang w:val="en-US"/>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 xml:space="preserve">11) Линеаризация уравнение связи тока возбуждения двигателя </w:t>
      </w:r>
      <w:r w:rsidRPr="00E3079C">
        <w:rPr>
          <w:sz w:val="28"/>
          <w:szCs w:val="28"/>
          <w:lang w:val="en-US"/>
        </w:rPr>
        <w:t>I</w:t>
      </w:r>
      <w:r w:rsidRPr="00E3079C">
        <w:rPr>
          <w:sz w:val="28"/>
          <w:szCs w:val="28"/>
          <w:vertAlign w:val="subscript"/>
        </w:rPr>
        <w:t>в</w:t>
      </w:r>
      <w:r w:rsidRPr="00E3079C">
        <w:rPr>
          <w:sz w:val="28"/>
          <w:szCs w:val="28"/>
        </w:rPr>
        <w:t xml:space="preserve"> с напряжением возбуждения </w:t>
      </w:r>
      <w:r w:rsidRPr="00E3079C">
        <w:rPr>
          <w:sz w:val="28"/>
          <w:szCs w:val="28"/>
          <w:lang w:val="en-US"/>
        </w:rPr>
        <w:t>U</w:t>
      </w:r>
      <w:r w:rsidRPr="00E3079C">
        <w:rPr>
          <w:sz w:val="28"/>
          <w:szCs w:val="28"/>
          <w:vertAlign w:val="subscript"/>
        </w:rPr>
        <w:t>в</w: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lang w:val="en-US"/>
        </w:rPr>
      </w:pPr>
      <w:r>
        <w:rPr>
          <w:position w:val="-46"/>
          <w:sz w:val="28"/>
          <w:szCs w:val="28"/>
          <w:lang w:val="en-US"/>
        </w:rPr>
        <w:pict>
          <v:shape id="_x0000_i1094" type="#_x0000_t75" style="width:123pt;height:58.5pt" fillcolor="window">
            <v:imagedata r:id="rId76" o:title=""/>
          </v:shape>
        </w:pict>
      </w:r>
    </w:p>
    <w:p w:rsidR="00E3079C" w:rsidRDefault="00E3079C" w:rsidP="00E3079C">
      <w:pPr>
        <w:tabs>
          <w:tab w:val="left" w:pos="1134"/>
        </w:tabs>
        <w:spacing w:line="360" w:lineRule="auto"/>
        <w:ind w:firstLine="720"/>
        <w:jc w:val="both"/>
        <w:rPr>
          <w:sz w:val="28"/>
          <w:szCs w:val="28"/>
        </w:rPr>
      </w:pPr>
    </w:p>
    <w:p w:rsidR="0030126D" w:rsidRDefault="0030126D" w:rsidP="00E3079C">
      <w:pPr>
        <w:tabs>
          <w:tab w:val="left" w:pos="1134"/>
        </w:tabs>
        <w:spacing w:line="360" w:lineRule="auto"/>
        <w:ind w:firstLine="720"/>
        <w:jc w:val="both"/>
        <w:rPr>
          <w:sz w:val="28"/>
          <w:szCs w:val="28"/>
        </w:rPr>
      </w:pPr>
      <w:r w:rsidRPr="00E3079C">
        <w:rPr>
          <w:sz w:val="28"/>
          <w:szCs w:val="28"/>
        </w:rPr>
        <w:t xml:space="preserve">12) Линеаризация скорость подачи электрода </w:t>
      </w:r>
      <w:r w:rsidRPr="00E3079C">
        <w:rPr>
          <w:sz w:val="28"/>
          <w:szCs w:val="28"/>
          <w:lang w:val="en-US"/>
        </w:rPr>
        <w:t>V</w:t>
      </w:r>
      <w:r w:rsidRPr="00E3079C">
        <w:rPr>
          <w:sz w:val="28"/>
          <w:szCs w:val="28"/>
        </w:rPr>
        <w:t xml:space="preserve">п от скорости двигателя </w:t>
      </w:r>
      <w:r w:rsidRPr="00E3079C">
        <w:rPr>
          <w:sz w:val="28"/>
          <w:szCs w:val="28"/>
        </w:rPr>
        <w:sym w:font="Symbol" w:char="F057"/>
      </w:r>
      <w:r w:rsidRPr="00E3079C">
        <w:rPr>
          <w:sz w:val="28"/>
          <w:szCs w:val="28"/>
        </w:rPr>
        <w:t>дв</w:t>
      </w:r>
    </w:p>
    <w:p w:rsidR="00E3079C" w:rsidRP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32"/>
          <w:sz w:val="28"/>
          <w:szCs w:val="28"/>
          <w:lang w:val="en-US"/>
        </w:rPr>
        <w:pict>
          <v:shape id="_x0000_i1095" type="#_x0000_t75" style="width:65.25pt;height:42pt" fillcolor="window">
            <v:imagedata r:id="rId77" o:title=""/>
          </v:shape>
        </w:pict>
      </w:r>
    </w:p>
    <w:p w:rsid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 xml:space="preserve">13) Линеаризация зависимость сопротивления сварочной дуги </w:t>
      </w:r>
      <w:r w:rsidRPr="00E3079C">
        <w:rPr>
          <w:sz w:val="28"/>
          <w:szCs w:val="28"/>
          <w:lang w:val="en-US"/>
        </w:rPr>
        <w:t>R</w:t>
      </w:r>
      <w:r w:rsidRPr="00E3079C">
        <w:rPr>
          <w:sz w:val="28"/>
          <w:szCs w:val="28"/>
        </w:rPr>
        <w:t>д и тока</w:t>
      </w:r>
      <w:r w:rsidR="00D930DC">
        <w:rPr>
          <w:sz w:val="28"/>
          <w:szCs w:val="28"/>
        </w:rPr>
        <w:t xml:space="preserve"> </w:t>
      </w:r>
      <w:r w:rsidRPr="00E3079C">
        <w:rPr>
          <w:sz w:val="28"/>
          <w:szCs w:val="28"/>
        </w:rPr>
        <w:t xml:space="preserve">сварочной дуги </w:t>
      </w:r>
      <w:r w:rsidRPr="00E3079C">
        <w:rPr>
          <w:sz w:val="28"/>
          <w:szCs w:val="28"/>
          <w:lang w:val="en-US"/>
        </w:rPr>
        <w:t>I</w:t>
      </w:r>
      <w:r w:rsidRPr="00E3079C">
        <w:rPr>
          <w:sz w:val="28"/>
          <w:szCs w:val="28"/>
          <w:vertAlign w:val="subscript"/>
        </w:rPr>
        <w:t>д</w:t>
      </w:r>
      <w:r w:rsidR="00D930DC">
        <w:rPr>
          <w:sz w:val="28"/>
          <w:szCs w:val="28"/>
          <w:vertAlign w:val="subscript"/>
        </w:rPr>
        <w:t xml:space="preserve"> </w:t>
      </w:r>
      <w:r w:rsidRPr="00E3079C">
        <w:rPr>
          <w:sz w:val="28"/>
          <w:szCs w:val="28"/>
        </w:rPr>
        <w:t xml:space="preserve">от напряжения трансформатора </w:t>
      </w:r>
      <w:r w:rsidRPr="00E3079C">
        <w:rPr>
          <w:sz w:val="28"/>
          <w:szCs w:val="28"/>
          <w:lang w:val="en-US"/>
        </w:rPr>
        <w:t>U</w:t>
      </w:r>
      <w:r w:rsidRPr="00E3079C">
        <w:rPr>
          <w:sz w:val="28"/>
          <w:szCs w:val="28"/>
          <w:vertAlign w:val="subscript"/>
        </w:rPr>
        <w:t>т</w:t>
      </w:r>
      <w:r w:rsidRPr="00E3079C">
        <w:rPr>
          <w:sz w:val="28"/>
          <w:szCs w:val="28"/>
        </w:rPr>
        <w:t xml:space="preserve"> аналогична п.1,5,7,9.</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 xml:space="preserve">Пусть </w:t>
      </w:r>
      <w:r w:rsidR="00481EA0">
        <w:rPr>
          <w:position w:val="-24"/>
          <w:sz w:val="28"/>
          <w:szCs w:val="28"/>
        </w:rPr>
        <w:pict>
          <v:shape id="_x0000_i1096" type="#_x0000_t75" style="width:42.75pt;height:32.25pt" fillcolor="window">
            <v:imagedata r:id="rId78" o:title=""/>
          </v:shape>
        </w:pict>
      </w:r>
      <w:r w:rsidRPr="00E3079C">
        <w:rPr>
          <w:sz w:val="28"/>
          <w:szCs w:val="28"/>
        </w:rPr>
        <w:t>,тогда исходное дифференциальное уравнение примет вид:</w: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64"/>
          <w:sz w:val="28"/>
          <w:szCs w:val="28"/>
        </w:rPr>
        <w:pict>
          <v:shape id="_x0000_i1097" type="#_x0000_t75" style="width:182.25pt;height:72.75pt" fillcolor="window">
            <v:imagedata r:id="rId79" o:title=""/>
          </v:shape>
        </w:pict>
      </w:r>
    </w:p>
    <w:p w:rsid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Линеаризованная зависимость примет вид:</w: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52"/>
          <w:sz w:val="28"/>
          <w:szCs w:val="28"/>
        </w:rPr>
        <w:pict>
          <v:shape id="_x0000_i1098" type="#_x0000_t75" style="width:185.25pt;height:61.5pt" fillcolor="window">
            <v:imagedata r:id="rId80" o:title=""/>
          </v:shape>
        </w:pict>
      </w:r>
    </w:p>
    <w:p w:rsidR="0030126D" w:rsidRPr="00E3079C" w:rsidRDefault="0030126D" w:rsidP="00E3079C">
      <w:pPr>
        <w:tabs>
          <w:tab w:val="left" w:pos="1134"/>
        </w:tabs>
        <w:spacing w:line="360" w:lineRule="auto"/>
        <w:ind w:firstLine="720"/>
        <w:jc w:val="both"/>
        <w:rPr>
          <w:sz w:val="28"/>
          <w:szCs w:val="28"/>
        </w:rPr>
      </w:pPr>
      <w:r w:rsidRPr="00E3079C">
        <w:rPr>
          <w:sz w:val="28"/>
          <w:szCs w:val="28"/>
        </w:rPr>
        <w:t>14)</w:t>
      </w:r>
      <w:r w:rsidR="00D930DC">
        <w:rPr>
          <w:sz w:val="28"/>
          <w:szCs w:val="28"/>
        </w:rPr>
        <w:t xml:space="preserve"> </w:t>
      </w:r>
      <w:r w:rsidR="00481EA0">
        <w:rPr>
          <w:position w:val="-12"/>
          <w:sz w:val="28"/>
          <w:szCs w:val="28"/>
        </w:rPr>
        <w:pict>
          <v:shape id="_x0000_i1099" type="#_x0000_t75" style="width:119.25pt;height:24.75pt" fillcolor="window">
            <v:imagedata r:id="rId81" o:title=""/>
          </v:shape>
        </w:pict>
      </w:r>
    </w:p>
    <w:p w:rsid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 xml:space="preserve">15) Линеаризованная зависимость величины зазора между электродом и подложкой </w:t>
      </w:r>
      <w:r w:rsidRPr="00E3079C">
        <w:rPr>
          <w:sz w:val="28"/>
          <w:szCs w:val="28"/>
          <w:lang w:val="en-US"/>
        </w:rPr>
        <w:t>L</w:t>
      </w:r>
      <w:r w:rsidR="00D930DC">
        <w:rPr>
          <w:sz w:val="28"/>
          <w:szCs w:val="28"/>
        </w:rPr>
        <w:t xml:space="preserve"> </w:t>
      </w:r>
      <w:r w:rsidRPr="00E3079C">
        <w:rPr>
          <w:sz w:val="28"/>
          <w:szCs w:val="28"/>
        </w:rPr>
        <w:t xml:space="preserve">от суммарной скорости подачи электрода </w:t>
      </w:r>
      <w:r w:rsidRPr="00E3079C">
        <w:rPr>
          <w:sz w:val="28"/>
          <w:szCs w:val="28"/>
          <w:lang w:val="en-US"/>
        </w:rPr>
        <w:t>V</w:t>
      </w:r>
      <w:r w:rsidRPr="00E3079C">
        <w:rPr>
          <w:sz w:val="28"/>
          <w:szCs w:val="28"/>
        </w:rPr>
        <w:t xml:space="preserve">п и скорости сгорания подложки </w:t>
      </w:r>
      <w:r w:rsidRPr="00E3079C">
        <w:rPr>
          <w:sz w:val="28"/>
          <w:szCs w:val="28"/>
          <w:lang w:val="en-US"/>
        </w:rPr>
        <w:t>V</w:t>
      </w:r>
      <w:r w:rsidRPr="00E3079C">
        <w:rPr>
          <w:sz w:val="28"/>
          <w:szCs w:val="28"/>
        </w:rPr>
        <w:t>с</w: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24"/>
          <w:sz w:val="28"/>
          <w:szCs w:val="28"/>
        </w:rPr>
        <w:pict>
          <v:shape id="_x0000_i1100" type="#_x0000_t75" style="width:152.25pt;height:30.75pt" fillcolor="window">
            <v:imagedata r:id="rId82" o:title=""/>
          </v:shape>
        </w:pict>
      </w:r>
    </w:p>
    <w:p w:rsidR="0030126D" w:rsidRPr="00E3079C" w:rsidRDefault="0030126D" w:rsidP="00E3079C">
      <w:pPr>
        <w:tabs>
          <w:tab w:val="left" w:pos="1134"/>
        </w:tabs>
        <w:spacing w:line="360" w:lineRule="auto"/>
        <w:ind w:firstLine="720"/>
        <w:jc w:val="both"/>
        <w:rPr>
          <w:sz w:val="28"/>
          <w:szCs w:val="28"/>
        </w:rPr>
      </w:pPr>
      <w:r w:rsidRPr="00E3079C">
        <w:rPr>
          <w:sz w:val="28"/>
          <w:szCs w:val="28"/>
        </w:rPr>
        <w:t>16)</w:t>
      </w:r>
      <w:r w:rsidR="00D930DC">
        <w:rPr>
          <w:sz w:val="28"/>
          <w:szCs w:val="28"/>
        </w:rPr>
        <w:t xml:space="preserve"> </w:t>
      </w:r>
      <w:r w:rsidR="00481EA0">
        <w:rPr>
          <w:position w:val="-14"/>
          <w:sz w:val="28"/>
          <w:szCs w:val="28"/>
        </w:rPr>
        <w:pict>
          <v:shape id="_x0000_i1101" type="#_x0000_t75" style="width:111.75pt;height:26.25pt" fillcolor="window">
            <v:imagedata r:id="rId83" o:title=""/>
          </v:shape>
        </w:pict>
      </w:r>
    </w:p>
    <w:p w:rsid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 xml:space="preserve">17) Линеаризация напряжение сварочной дуги </w:t>
      </w:r>
      <w:r w:rsidRPr="00E3079C">
        <w:rPr>
          <w:sz w:val="28"/>
          <w:szCs w:val="28"/>
          <w:lang w:val="en-US"/>
        </w:rPr>
        <w:t>U</w:t>
      </w:r>
      <w:r w:rsidRPr="00E3079C">
        <w:rPr>
          <w:sz w:val="28"/>
          <w:szCs w:val="28"/>
          <w:vertAlign w:val="subscript"/>
        </w:rPr>
        <w:t xml:space="preserve">д </w:t>
      </w:r>
      <w:r w:rsidRPr="00E3079C">
        <w:rPr>
          <w:sz w:val="28"/>
          <w:szCs w:val="28"/>
        </w:rPr>
        <w:t xml:space="preserve">от тока сварочной дуги </w:t>
      </w:r>
      <w:r w:rsidRPr="00E3079C">
        <w:rPr>
          <w:sz w:val="28"/>
          <w:szCs w:val="28"/>
          <w:lang w:val="en-US"/>
        </w:rPr>
        <w:t>I</w:t>
      </w:r>
      <w:r w:rsidRPr="00E3079C">
        <w:rPr>
          <w:sz w:val="28"/>
          <w:szCs w:val="28"/>
          <w:vertAlign w:val="subscript"/>
        </w:rPr>
        <w:t>д</w:t>
      </w:r>
      <w:r w:rsidRPr="00E3079C">
        <w:rPr>
          <w:sz w:val="28"/>
          <w:szCs w:val="28"/>
        </w:rPr>
        <w:t xml:space="preserve">, а также от сопротивления сварочной дуги </w:t>
      </w:r>
      <w:r w:rsidRPr="00E3079C">
        <w:rPr>
          <w:sz w:val="28"/>
          <w:szCs w:val="28"/>
          <w:lang w:val="en-US"/>
        </w:rPr>
        <w:t>R</w:t>
      </w:r>
      <w:r w:rsidRPr="00E3079C">
        <w:rPr>
          <w:sz w:val="28"/>
          <w:szCs w:val="28"/>
        </w:rPr>
        <w:t>д аналогично пп. 1,5,7,9,13:</w: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40"/>
          <w:sz w:val="28"/>
          <w:szCs w:val="28"/>
        </w:rPr>
        <w:pict>
          <v:shape id="_x0000_i1102" type="#_x0000_t75" style="width:119.25pt;height:45.75pt" fillcolor="window">
            <v:imagedata r:id="rId84" o:title=""/>
          </v:shape>
        </w:pict>
      </w:r>
    </w:p>
    <w:p w:rsidR="0030126D" w:rsidRPr="00E3079C" w:rsidRDefault="0030126D" w:rsidP="00E3079C">
      <w:pPr>
        <w:tabs>
          <w:tab w:val="left" w:pos="1134"/>
        </w:tabs>
        <w:spacing w:line="360" w:lineRule="auto"/>
        <w:ind w:firstLine="720"/>
        <w:jc w:val="both"/>
        <w:rPr>
          <w:sz w:val="28"/>
          <w:szCs w:val="28"/>
        </w:rPr>
      </w:pPr>
      <w:r w:rsidRPr="00E3079C">
        <w:rPr>
          <w:sz w:val="28"/>
          <w:szCs w:val="28"/>
        </w:rPr>
        <w:t>18)</w:t>
      </w:r>
      <w:r w:rsidR="00D930DC">
        <w:rPr>
          <w:sz w:val="28"/>
          <w:szCs w:val="28"/>
        </w:rPr>
        <w:t xml:space="preserve"> </w:t>
      </w:r>
      <w:r w:rsidR="00481EA0">
        <w:rPr>
          <w:position w:val="-12"/>
          <w:sz w:val="28"/>
          <w:szCs w:val="28"/>
          <w:lang w:val="en-US"/>
        </w:rPr>
        <w:pict>
          <v:shape id="_x0000_i1103" type="#_x0000_t75" style="width:134.25pt;height:27.75pt" fillcolor="window">
            <v:imagedata r:id="rId85" o:title=""/>
          </v:shape>
        </w:pict>
      </w:r>
    </w:p>
    <w:p w:rsid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 xml:space="preserve">19) Линеаризация уравнения связи тока возбуждения генератора </w:t>
      </w:r>
      <w:r w:rsidRPr="00E3079C">
        <w:rPr>
          <w:sz w:val="28"/>
          <w:szCs w:val="28"/>
          <w:lang w:val="en-US"/>
        </w:rPr>
        <w:t>I</w:t>
      </w:r>
      <w:r w:rsidRPr="00E3079C">
        <w:rPr>
          <w:sz w:val="28"/>
          <w:szCs w:val="28"/>
          <w:vertAlign w:val="subscript"/>
        </w:rPr>
        <w:t>2</w:t>
      </w:r>
      <w:r w:rsidRPr="00E3079C">
        <w:rPr>
          <w:sz w:val="28"/>
          <w:szCs w:val="28"/>
        </w:rPr>
        <w:t xml:space="preserve"> с напряжением потенциометра </w:t>
      </w:r>
      <w:r w:rsidRPr="00E3079C">
        <w:rPr>
          <w:sz w:val="28"/>
          <w:szCs w:val="28"/>
          <w:lang w:val="en-US"/>
        </w:rPr>
        <w:t>U</w:t>
      </w:r>
      <w:r w:rsidRPr="00E3079C">
        <w:rPr>
          <w:sz w:val="28"/>
          <w:szCs w:val="28"/>
          <w:vertAlign w:val="subscript"/>
          <w:lang w:val="en-US"/>
        </w:rPr>
        <w:t>R</w:t>
      </w:r>
      <w:r w:rsidRPr="00E3079C">
        <w:rPr>
          <w:sz w:val="28"/>
          <w:szCs w:val="28"/>
          <w:vertAlign w:val="subscript"/>
        </w:rPr>
        <w:t xml:space="preserve"> </w:t>
      </w:r>
      <w:r w:rsidRPr="00E3079C">
        <w:rPr>
          <w:sz w:val="28"/>
          <w:szCs w:val="28"/>
        </w:rPr>
        <w:t>аналогично уравнению в п.2 для тока возбуждения генератора:</w: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52"/>
          <w:sz w:val="28"/>
          <w:szCs w:val="28"/>
          <w:lang w:val="en-US"/>
        </w:rPr>
        <w:pict>
          <v:shape id="_x0000_i1104" type="#_x0000_t75" style="width:117pt;height:57.75pt" fillcolor="window">
            <v:imagedata r:id="rId86" o:title=""/>
          </v:shape>
        </w:pict>
      </w:r>
    </w:p>
    <w:p w:rsid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 xml:space="preserve">20) Линеаризация графически заданной величины магнитного потока возбуждения двигателя </w:t>
      </w:r>
      <w:r w:rsidRPr="00E3079C">
        <w:rPr>
          <w:i/>
          <w:sz w:val="28"/>
          <w:szCs w:val="28"/>
        </w:rPr>
        <w:t>Ф</w:t>
      </w:r>
      <w:r w:rsidRPr="00E3079C">
        <w:rPr>
          <w:i/>
          <w:sz w:val="28"/>
          <w:szCs w:val="28"/>
          <w:vertAlign w:val="subscript"/>
        </w:rPr>
        <w:t>2</w:t>
      </w:r>
      <w:r w:rsidRPr="00E3079C">
        <w:rPr>
          <w:sz w:val="28"/>
          <w:szCs w:val="28"/>
        </w:rPr>
        <w:t xml:space="preserve"> от тока возбуждения проводится аналогично п. 3, 10:</w: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28"/>
          <w:sz w:val="28"/>
          <w:szCs w:val="28"/>
          <w:lang w:val="en-US"/>
        </w:rPr>
        <w:pict>
          <v:shape id="_x0000_i1105" type="#_x0000_t75" style="width:138.75pt;height:33.75pt" fillcolor="window">
            <v:imagedata r:id="rId87" o:title=""/>
          </v:shape>
        </w:pict>
      </w:r>
    </w:p>
    <w:p w:rsidR="0030126D" w:rsidRPr="00E3079C" w:rsidRDefault="00481EA0" w:rsidP="00E3079C">
      <w:pPr>
        <w:numPr>
          <w:ilvl w:val="0"/>
          <w:numId w:val="6"/>
        </w:numPr>
        <w:tabs>
          <w:tab w:val="clear" w:pos="1140"/>
          <w:tab w:val="left" w:pos="1134"/>
        </w:tabs>
        <w:spacing w:line="360" w:lineRule="auto"/>
        <w:ind w:left="0" w:firstLine="720"/>
        <w:jc w:val="both"/>
        <w:rPr>
          <w:sz w:val="28"/>
          <w:szCs w:val="28"/>
        </w:rPr>
      </w:pPr>
      <w:r>
        <w:rPr>
          <w:position w:val="-12"/>
          <w:sz w:val="28"/>
          <w:szCs w:val="28"/>
          <w:lang w:val="en-US"/>
        </w:rPr>
        <w:pict>
          <v:shape id="_x0000_i1106" type="#_x0000_t75" style="width:132pt;height:24.75pt" fillcolor="window">
            <v:imagedata r:id="rId88" o:title=""/>
          </v:shape>
        </w:pict>
      </w:r>
    </w:p>
    <w:p w:rsidR="0030126D" w:rsidRPr="00E3079C" w:rsidRDefault="00481EA0" w:rsidP="00E3079C">
      <w:pPr>
        <w:numPr>
          <w:ilvl w:val="0"/>
          <w:numId w:val="6"/>
        </w:numPr>
        <w:tabs>
          <w:tab w:val="clear" w:pos="1140"/>
          <w:tab w:val="left" w:pos="1134"/>
        </w:tabs>
        <w:spacing w:line="360" w:lineRule="auto"/>
        <w:ind w:left="0" w:firstLine="720"/>
        <w:jc w:val="both"/>
        <w:rPr>
          <w:sz w:val="28"/>
          <w:szCs w:val="28"/>
        </w:rPr>
      </w:pPr>
      <w:r>
        <w:rPr>
          <w:position w:val="-12"/>
          <w:sz w:val="28"/>
          <w:szCs w:val="28"/>
          <w:lang w:val="en-US"/>
        </w:rPr>
        <w:pict>
          <v:shape id="_x0000_i1107" type="#_x0000_t75" style="width:140.25pt;height:24.75pt" fillcolor="window">
            <v:imagedata r:id="rId89" o:title=""/>
          </v:shape>
        </w:pict>
      </w:r>
    </w:p>
    <w:p w:rsidR="0030126D" w:rsidRPr="00E3079C" w:rsidRDefault="0030126D" w:rsidP="00E3079C">
      <w:pPr>
        <w:tabs>
          <w:tab w:val="left" w:pos="1134"/>
        </w:tabs>
        <w:spacing w:line="360" w:lineRule="auto"/>
        <w:ind w:firstLine="720"/>
        <w:jc w:val="both"/>
        <w:rPr>
          <w:sz w:val="28"/>
          <w:szCs w:val="28"/>
        </w:rPr>
      </w:pPr>
    </w:p>
    <w:p w:rsidR="0030126D" w:rsidRPr="00E3079C" w:rsidRDefault="0030126D" w:rsidP="00E3079C">
      <w:pPr>
        <w:pStyle w:val="33"/>
        <w:tabs>
          <w:tab w:val="left" w:pos="1134"/>
        </w:tabs>
        <w:spacing w:line="360" w:lineRule="auto"/>
        <w:ind w:firstLine="720"/>
        <w:rPr>
          <w:bCs/>
          <w:sz w:val="28"/>
          <w:szCs w:val="28"/>
        </w:rPr>
      </w:pPr>
      <w:r w:rsidRPr="00E3079C">
        <w:rPr>
          <w:bCs/>
          <w:sz w:val="28"/>
          <w:szCs w:val="28"/>
        </w:rPr>
        <w:t>6</w:t>
      </w:r>
      <w:r w:rsidR="00E3079C" w:rsidRPr="00E3079C">
        <w:rPr>
          <w:bCs/>
          <w:sz w:val="28"/>
          <w:szCs w:val="28"/>
        </w:rPr>
        <w:t>.</w:t>
      </w:r>
      <w:r w:rsidRPr="00E3079C">
        <w:rPr>
          <w:bCs/>
          <w:sz w:val="28"/>
          <w:szCs w:val="28"/>
        </w:rPr>
        <w:t xml:space="preserve"> Взвешенный сигнальный граф и структурная схема линейной математической модели САР</w:t>
      </w:r>
    </w:p>
    <w:p w:rsid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Для определения закона изменения во времени данной выходной величины необходимо исключить из системы уравнений все остальные переменные, являющиеся в данном случае промежуточными, и получить дифференциальное уравнение, связывающее рассматриваемую выходную переменную с входной, представленной заданной функцией времени в правой</w:t>
      </w:r>
      <w:r w:rsidR="00D930DC">
        <w:rPr>
          <w:sz w:val="28"/>
          <w:szCs w:val="28"/>
        </w:rPr>
        <w:t xml:space="preserve"> </w:t>
      </w:r>
      <w:r w:rsidRPr="00E3079C">
        <w:rPr>
          <w:sz w:val="28"/>
          <w:szCs w:val="28"/>
        </w:rPr>
        <w:t>части уравнения.</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Операции исключения промежуточных переменных из сложных дифференциальных уравнений очень трудоемки и громоздки. Поэтому возникает потребность упростить эти операции. С этой целью в линейных математических моделях САУ обычно используют операционную форму записи линейных дифференциальных уравнений, представляя уравнение каждой связи сигнального графа в виде так называемой передаточной функции.</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Замена дифференциальных уравнений передаточными функциями позволяет представить систему линейных дифференциальных уравнений САУ в виде взвешенного сигнального графа, либо в виде структурной схемы.</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Существенным ограничением на применение передаточных функций при исследовании линейных САУ является то обстоятельство, что передаточная функция линейного дифференциального уравнения ставит в соответствие каждой конкретной функции в правой части (входному сигналу) одно решение дифференциального уравнения, удовлетворяющее нулевым начальным условиям.</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 xml:space="preserve">Для перехода к операторной форме записи необходимо оператор дифференциального уравнения </w:t>
      </w:r>
      <w:r w:rsidRPr="00E3079C">
        <w:rPr>
          <w:i/>
          <w:sz w:val="28"/>
          <w:szCs w:val="28"/>
          <w:lang w:val="en-US"/>
        </w:rPr>
        <w:t>d</w:t>
      </w:r>
      <w:r w:rsidRPr="00E3079C">
        <w:rPr>
          <w:i/>
          <w:sz w:val="28"/>
          <w:szCs w:val="28"/>
        </w:rPr>
        <w:t>/</w:t>
      </w:r>
      <w:r w:rsidRPr="00E3079C">
        <w:rPr>
          <w:i/>
          <w:sz w:val="28"/>
          <w:szCs w:val="28"/>
          <w:lang w:val="en-US"/>
        </w:rPr>
        <w:t>dt</w:t>
      </w:r>
      <w:r w:rsidRPr="00E3079C">
        <w:rPr>
          <w:sz w:val="28"/>
          <w:szCs w:val="28"/>
        </w:rPr>
        <w:t xml:space="preserve"> заменить символом </w:t>
      </w:r>
      <w:r w:rsidRPr="00E3079C">
        <w:rPr>
          <w:i/>
          <w:sz w:val="28"/>
          <w:szCs w:val="28"/>
          <w:lang w:val="en-US"/>
        </w:rPr>
        <w:t>p</w:t>
      </w:r>
      <w:r w:rsidRPr="00E3079C">
        <w:rPr>
          <w:sz w:val="28"/>
          <w:szCs w:val="28"/>
        </w:rPr>
        <w:t>, с которым в дальнейшем можно поступать как с сомножителем.</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В операторной форме записи дифференциальное уравнение</w: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24"/>
          <w:sz w:val="28"/>
          <w:szCs w:val="28"/>
        </w:rPr>
        <w:pict>
          <v:shape id="_x0000_i1108" type="#_x0000_t75" style="width:333pt;height:39.75pt" fillcolor="window">
            <v:imagedata r:id="rId90" o:title=""/>
          </v:shape>
        </w:pict>
      </w:r>
    </w:p>
    <w:p w:rsidR="0030126D" w:rsidRPr="00D930DC" w:rsidRDefault="0030126D" w:rsidP="00E3079C">
      <w:pPr>
        <w:tabs>
          <w:tab w:val="left" w:pos="1134"/>
        </w:tabs>
        <w:spacing w:line="360" w:lineRule="auto"/>
        <w:ind w:firstLine="720"/>
        <w:jc w:val="both"/>
        <w:rPr>
          <w:sz w:val="28"/>
          <w:szCs w:val="28"/>
        </w:rPr>
      </w:pPr>
      <w:r w:rsidRPr="00E3079C">
        <w:rPr>
          <w:sz w:val="28"/>
          <w:szCs w:val="28"/>
        </w:rPr>
        <w:t>примет вид</w:t>
      </w:r>
      <w:r w:rsidR="00E3079C">
        <w:rPr>
          <w:sz w:val="28"/>
          <w:szCs w:val="28"/>
        </w:rPr>
        <w:t xml:space="preserve"> </w:t>
      </w:r>
      <w:r w:rsidR="00481EA0">
        <w:rPr>
          <w:position w:val="-12"/>
          <w:sz w:val="28"/>
          <w:szCs w:val="28"/>
        </w:rPr>
        <w:pict>
          <v:shape id="_x0000_i1109" type="#_x0000_t75" style="width:336.75pt;height:25.5pt" fillcolor="window">
            <v:imagedata r:id="rId91" o:title=""/>
          </v:shape>
        </w:pict>
      </w:r>
    </w:p>
    <w:p w:rsidR="0030126D" w:rsidRPr="00E3079C" w:rsidRDefault="0030126D"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 xml:space="preserve">Вынеся переменные </w:t>
      </w:r>
      <w:r w:rsidRPr="00E3079C">
        <w:rPr>
          <w:sz w:val="28"/>
          <w:szCs w:val="28"/>
          <w:lang w:val="en-US"/>
        </w:rPr>
        <w:t>x</w:t>
      </w:r>
      <w:r w:rsidRPr="00E3079C">
        <w:rPr>
          <w:sz w:val="28"/>
          <w:szCs w:val="28"/>
        </w:rPr>
        <w:t>(</w:t>
      </w:r>
      <w:r w:rsidRPr="00E3079C">
        <w:rPr>
          <w:sz w:val="28"/>
          <w:szCs w:val="28"/>
          <w:lang w:val="en-US"/>
        </w:rPr>
        <w:t>t</w:t>
      </w:r>
      <w:r w:rsidRPr="00E3079C">
        <w:rPr>
          <w:sz w:val="28"/>
          <w:szCs w:val="28"/>
        </w:rPr>
        <w:t xml:space="preserve">)и </w:t>
      </w:r>
      <w:r w:rsidRPr="00E3079C">
        <w:rPr>
          <w:sz w:val="28"/>
          <w:szCs w:val="28"/>
          <w:lang w:val="en-US"/>
        </w:rPr>
        <w:t>y</w:t>
      </w:r>
      <w:r w:rsidRPr="00E3079C">
        <w:rPr>
          <w:sz w:val="28"/>
          <w:szCs w:val="28"/>
        </w:rPr>
        <w:t>(</w:t>
      </w:r>
      <w:r w:rsidRPr="00E3079C">
        <w:rPr>
          <w:sz w:val="28"/>
          <w:szCs w:val="28"/>
          <w:lang w:val="en-US"/>
        </w:rPr>
        <w:t>t</w:t>
      </w:r>
      <w:r w:rsidRPr="00E3079C">
        <w:rPr>
          <w:sz w:val="28"/>
          <w:szCs w:val="28"/>
        </w:rPr>
        <w:t>) за скобки в левой и правой частях, получим операторную форму дифференциального уравнения:</w:t>
      </w:r>
    </w:p>
    <w:p w:rsidR="0030126D" w:rsidRPr="00E3079C" w:rsidRDefault="0030126D"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lang w:val="en-US"/>
        </w:rPr>
      </w:pPr>
      <w:r>
        <w:rPr>
          <w:position w:val="-16"/>
          <w:sz w:val="28"/>
          <w:szCs w:val="28"/>
        </w:rPr>
        <w:pict>
          <v:shape id="_x0000_i1110" type="#_x0000_t75" style="width:291pt;height:29.25pt" fillcolor="window">
            <v:imagedata r:id="rId92" o:title=""/>
          </v:shape>
        </w:pict>
      </w:r>
    </w:p>
    <w:p w:rsidR="0030126D" w:rsidRPr="00E3079C" w:rsidRDefault="0030126D"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 xml:space="preserve">По своей форме это уравнение является алгебраическим, а не дифференциальным. Разрешим его относительно искомой переменной </w:t>
      </w:r>
      <w:r w:rsidRPr="00E3079C">
        <w:rPr>
          <w:sz w:val="28"/>
          <w:szCs w:val="28"/>
          <w:lang w:val="en-US"/>
        </w:rPr>
        <w:t>x</w:t>
      </w:r>
      <w:r w:rsidRPr="00E3079C">
        <w:rPr>
          <w:sz w:val="28"/>
          <w:szCs w:val="28"/>
        </w:rPr>
        <w:t>(</w:t>
      </w:r>
      <w:r w:rsidRPr="00E3079C">
        <w:rPr>
          <w:sz w:val="28"/>
          <w:szCs w:val="28"/>
          <w:lang w:val="en-US"/>
        </w:rPr>
        <w:t>t</w:t>
      </w:r>
      <w:r w:rsidRPr="00E3079C">
        <w:rPr>
          <w:sz w:val="28"/>
          <w:szCs w:val="28"/>
        </w:rPr>
        <w:t xml:space="preserve">), разделив обе части ни сомножитель </w:t>
      </w:r>
      <w:r w:rsidR="00481EA0">
        <w:rPr>
          <w:position w:val="-16"/>
          <w:sz w:val="28"/>
          <w:szCs w:val="28"/>
        </w:rPr>
        <w:pict>
          <v:shape id="_x0000_i1111" type="#_x0000_t75" style="width:89.25pt;height:21pt" fillcolor="window">
            <v:imagedata r:id="rId93" o:title=""/>
          </v:shape>
        </w:pict>
      </w:r>
    </w:p>
    <w:p w:rsidR="0030126D" w:rsidRPr="00E3079C" w:rsidRDefault="0030126D"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lang w:val="en-US"/>
        </w:rPr>
      </w:pPr>
      <w:r>
        <w:rPr>
          <w:position w:val="-36"/>
          <w:sz w:val="28"/>
          <w:szCs w:val="28"/>
        </w:rPr>
        <w:pict>
          <v:shape id="_x0000_i1112" type="#_x0000_t75" style="width:276.75pt;height:50.25pt" fillcolor="window">
            <v:imagedata r:id="rId94" o:title=""/>
          </v:shape>
        </w:pict>
      </w:r>
    </w:p>
    <w:p w:rsidR="00E3079C" w:rsidRDefault="00E3079C" w:rsidP="00E3079C">
      <w:pPr>
        <w:tabs>
          <w:tab w:val="left" w:pos="1134"/>
        </w:tabs>
        <w:spacing w:line="360" w:lineRule="auto"/>
        <w:ind w:firstLine="720"/>
        <w:jc w:val="both"/>
        <w:rPr>
          <w:sz w:val="28"/>
          <w:szCs w:val="28"/>
        </w:rPr>
      </w:pPr>
    </w:p>
    <w:p w:rsidR="00D930DC" w:rsidRDefault="0030126D" w:rsidP="00E3079C">
      <w:pPr>
        <w:tabs>
          <w:tab w:val="left" w:pos="1134"/>
        </w:tabs>
        <w:spacing w:line="360" w:lineRule="auto"/>
        <w:ind w:firstLine="720"/>
        <w:jc w:val="both"/>
        <w:rPr>
          <w:sz w:val="28"/>
          <w:szCs w:val="28"/>
        </w:rPr>
      </w:pPr>
      <w:r w:rsidRPr="00E3079C">
        <w:rPr>
          <w:sz w:val="28"/>
          <w:szCs w:val="28"/>
        </w:rPr>
        <w:t>Мы получили очень наглядную запись линейного дифференциального уравнения.</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 xml:space="preserve">Искомая переменная </w:t>
      </w:r>
      <w:r w:rsidRPr="00E3079C">
        <w:rPr>
          <w:sz w:val="28"/>
          <w:szCs w:val="28"/>
          <w:lang w:val="en-US"/>
        </w:rPr>
        <w:t>x</w:t>
      </w:r>
      <w:r w:rsidRPr="00E3079C">
        <w:rPr>
          <w:sz w:val="28"/>
          <w:szCs w:val="28"/>
        </w:rPr>
        <w:t>(</w:t>
      </w:r>
      <w:r w:rsidRPr="00E3079C">
        <w:rPr>
          <w:sz w:val="28"/>
          <w:szCs w:val="28"/>
          <w:lang w:val="en-US"/>
        </w:rPr>
        <w:t>t</w:t>
      </w:r>
      <w:r w:rsidRPr="00E3079C">
        <w:rPr>
          <w:sz w:val="28"/>
          <w:szCs w:val="28"/>
        </w:rPr>
        <w:t>)</w:t>
      </w:r>
      <w:r w:rsidRPr="00E3079C">
        <w:rPr>
          <w:b/>
          <w:sz w:val="28"/>
          <w:szCs w:val="28"/>
        </w:rPr>
        <w:t xml:space="preserve"> </w:t>
      </w:r>
      <w:r w:rsidRPr="00E3079C">
        <w:rPr>
          <w:sz w:val="28"/>
          <w:szCs w:val="28"/>
        </w:rPr>
        <w:t xml:space="preserve">представлена как результат умножения независимой переменной </w:t>
      </w:r>
      <w:r w:rsidRPr="00E3079C">
        <w:rPr>
          <w:sz w:val="28"/>
          <w:szCs w:val="28"/>
          <w:lang w:val="en-US"/>
        </w:rPr>
        <w:t>y</w:t>
      </w:r>
      <w:r w:rsidRPr="00E3079C">
        <w:rPr>
          <w:sz w:val="28"/>
          <w:szCs w:val="28"/>
        </w:rPr>
        <w:t>(</w:t>
      </w:r>
      <w:r w:rsidRPr="00E3079C">
        <w:rPr>
          <w:sz w:val="28"/>
          <w:szCs w:val="28"/>
          <w:lang w:val="en-US"/>
        </w:rPr>
        <w:t>t</w:t>
      </w:r>
      <w:r w:rsidRPr="00E3079C">
        <w:rPr>
          <w:sz w:val="28"/>
          <w:szCs w:val="28"/>
        </w:rPr>
        <w:t>) на символический коэффициент</w:t>
      </w:r>
    </w:p>
    <w:p w:rsidR="0030126D" w:rsidRPr="00E3079C" w:rsidRDefault="0030126D"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lang w:val="en-US"/>
        </w:rPr>
      </w:pPr>
      <w:r>
        <w:rPr>
          <w:position w:val="-36"/>
          <w:sz w:val="28"/>
          <w:szCs w:val="28"/>
        </w:rPr>
        <w:pict>
          <v:shape id="_x0000_i1113" type="#_x0000_t75" style="width:222pt;height:51.75pt" fillcolor="window">
            <v:imagedata r:id="rId95" o:title=""/>
          </v:shape>
        </w:pict>
      </w:r>
    </w:p>
    <w:p w:rsidR="0030126D" w:rsidRPr="00E3079C" w:rsidRDefault="0030126D"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Этот коэффициент W(</w:t>
      </w:r>
      <w:r w:rsidRPr="00E3079C">
        <w:rPr>
          <w:sz w:val="28"/>
          <w:szCs w:val="28"/>
          <w:lang w:val="en-US"/>
        </w:rPr>
        <w:t>p</w:t>
      </w:r>
      <w:r w:rsidRPr="00E3079C">
        <w:rPr>
          <w:sz w:val="28"/>
          <w:szCs w:val="28"/>
        </w:rPr>
        <w:t xml:space="preserve">) называется передаточной функцией данного дифференциального уравнения. Передаточная функция условно и в то же время наглядно отражает структуру и численные значения коэффициентов дифференциального уравнения, связывающего две переменные - независимую (входную) </w:t>
      </w:r>
      <w:r w:rsidRPr="00E3079C">
        <w:rPr>
          <w:sz w:val="28"/>
          <w:szCs w:val="28"/>
          <w:lang w:val="en-US"/>
        </w:rPr>
        <w:t>y</w:t>
      </w:r>
      <w:r w:rsidRPr="00E3079C">
        <w:rPr>
          <w:sz w:val="28"/>
          <w:szCs w:val="28"/>
        </w:rPr>
        <w:t>(</w:t>
      </w:r>
      <w:r w:rsidRPr="00E3079C">
        <w:rPr>
          <w:sz w:val="28"/>
          <w:szCs w:val="28"/>
          <w:lang w:val="en-US"/>
        </w:rPr>
        <w:t>t</w:t>
      </w:r>
      <w:r w:rsidRPr="00E3079C">
        <w:rPr>
          <w:sz w:val="28"/>
          <w:szCs w:val="28"/>
        </w:rPr>
        <w:t xml:space="preserve">) и искомую (выходную) </w:t>
      </w:r>
      <w:r w:rsidRPr="00E3079C">
        <w:rPr>
          <w:sz w:val="28"/>
          <w:szCs w:val="28"/>
          <w:lang w:val="en-US"/>
        </w:rPr>
        <w:t>x</w:t>
      </w:r>
      <w:r w:rsidRPr="00E3079C">
        <w:rPr>
          <w:sz w:val="28"/>
          <w:szCs w:val="28"/>
        </w:rPr>
        <w:t>(</w:t>
      </w:r>
      <w:r w:rsidRPr="00E3079C">
        <w:rPr>
          <w:sz w:val="28"/>
          <w:szCs w:val="28"/>
          <w:lang w:val="en-US"/>
        </w:rPr>
        <w:t>t</w:t>
      </w:r>
      <w:r w:rsidRPr="00E3079C">
        <w:rPr>
          <w:sz w:val="28"/>
          <w:szCs w:val="28"/>
        </w:rPr>
        <w:t>):</w: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12"/>
          <w:sz w:val="28"/>
          <w:szCs w:val="28"/>
        </w:rPr>
        <w:pict>
          <v:shape id="_x0000_i1114" type="#_x0000_t75" style="width:145.5pt;height:24.75pt" fillcolor="window">
            <v:imagedata r:id="rId96" o:title=""/>
          </v:shape>
        </w:pict>
      </w:r>
    </w:p>
    <w:p w:rsidR="0030126D" w:rsidRPr="00E3079C" w:rsidRDefault="0030126D"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Таким образом, передаточная функция - его один из удобных способов записи линейного дифференциального уравнения.</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 xml:space="preserve">Запишем в операторной форме систему линеаризованных дифференциальных уравнений исследуемой САР. Коэффициенты, возникающие при переходе к операторной форме записи, будем нумеровать по порядку </w:t>
      </w:r>
      <w:r w:rsidRPr="00E3079C">
        <w:rPr>
          <w:i/>
          <w:sz w:val="28"/>
          <w:szCs w:val="28"/>
        </w:rPr>
        <w:t>К</w:t>
      </w:r>
      <w:r w:rsidRPr="00E3079C">
        <w:rPr>
          <w:i/>
          <w:sz w:val="28"/>
          <w:szCs w:val="28"/>
          <w:vertAlign w:val="subscript"/>
        </w:rPr>
        <w:t>1</w:t>
      </w:r>
      <w:r w:rsidRPr="00E3079C">
        <w:rPr>
          <w:i/>
          <w:sz w:val="28"/>
          <w:szCs w:val="28"/>
        </w:rPr>
        <w:t>, К</w:t>
      </w:r>
      <w:r w:rsidRPr="00E3079C">
        <w:rPr>
          <w:i/>
          <w:sz w:val="28"/>
          <w:szCs w:val="28"/>
          <w:vertAlign w:val="subscript"/>
        </w:rPr>
        <w:t>2</w:t>
      </w:r>
      <w:r w:rsidRPr="00E3079C">
        <w:rPr>
          <w:i/>
          <w:sz w:val="28"/>
          <w:szCs w:val="28"/>
        </w:rPr>
        <w:t>, К</w:t>
      </w:r>
      <w:r w:rsidRPr="00E3079C">
        <w:rPr>
          <w:i/>
          <w:sz w:val="28"/>
          <w:szCs w:val="28"/>
          <w:vertAlign w:val="subscript"/>
        </w:rPr>
        <w:t>3</w:t>
      </w:r>
      <w:r w:rsidRPr="00E3079C">
        <w:rPr>
          <w:i/>
          <w:sz w:val="28"/>
          <w:szCs w:val="28"/>
        </w:rPr>
        <w:t>,…</w:t>
      </w:r>
      <w:r w:rsidRPr="00E3079C">
        <w:rPr>
          <w:sz w:val="28"/>
          <w:szCs w:val="28"/>
        </w:rPr>
        <w:t>(большими буквами без штрихов, нумерованные по порядку возрастания). Постоянные времени будем также нумеровать по</w:t>
      </w:r>
      <w:r w:rsidR="00D930DC">
        <w:rPr>
          <w:sz w:val="28"/>
          <w:szCs w:val="28"/>
        </w:rPr>
        <w:t xml:space="preserve"> </w:t>
      </w:r>
      <w:r w:rsidRPr="00E3079C">
        <w:rPr>
          <w:sz w:val="28"/>
          <w:szCs w:val="28"/>
        </w:rPr>
        <w:t xml:space="preserve">порядку их возникновения </w:t>
      </w:r>
      <w:r w:rsidRPr="00E3079C">
        <w:rPr>
          <w:i/>
          <w:sz w:val="28"/>
          <w:szCs w:val="28"/>
        </w:rPr>
        <w:t>Т</w:t>
      </w:r>
      <w:r w:rsidRPr="00E3079C">
        <w:rPr>
          <w:i/>
          <w:sz w:val="28"/>
          <w:szCs w:val="28"/>
          <w:vertAlign w:val="subscript"/>
        </w:rPr>
        <w:t>1</w:t>
      </w:r>
      <w:r w:rsidRPr="00E3079C">
        <w:rPr>
          <w:i/>
          <w:sz w:val="28"/>
          <w:szCs w:val="28"/>
        </w:rPr>
        <w:t>, Т</w:t>
      </w:r>
      <w:r w:rsidRPr="00E3079C">
        <w:rPr>
          <w:i/>
          <w:sz w:val="28"/>
          <w:szCs w:val="28"/>
          <w:vertAlign w:val="subscript"/>
        </w:rPr>
        <w:t>2</w:t>
      </w:r>
      <w:r w:rsidRPr="00E3079C">
        <w:rPr>
          <w:i/>
          <w:sz w:val="28"/>
          <w:szCs w:val="28"/>
        </w:rPr>
        <w:t>,…</w:t>
      </w:r>
    </w:p>
    <w:p w:rsidR="0030126D" w:rsidRPr="00E3079C" w:rsidRDefault="0030126D" w:rsidP="00E3079C">
      <w:pPr>
        <w:tabs>
          <w:tab w:val="left" w:pos="900"/>
          <w:tab w:val="left" w:pos="1134"/>
        </w:tabs>
        <w:spacing w:line="360" w:lineRule="auto"/>
        <w:ind w:firstLine="720"/>
        <w:jc w:val="both"/>
        <w:rPr>
          <w:sz w:val="28"/>
          <w:szCs w:val="28"/>
        </w:rPr>
      </w:pPr>
      <w:r w:rsidRPr="00E3079C">
        <w:rPr>
          <w:sz w:val="28"/>
          <w:szCs w:val="28"/>
        </w:rPr>
        <w:t>Если уравнение не является дифференциальным, то его вид не изменяется:</w:t>
      </w:r>
    </w:p>
    <w:p w:rsidR="0030126D" w:rsidRPr="00E3079C" w:rsidRDefault="0030126D" w:rsidP="00E3079C">
      <w:pPr>
        <w:tabs>
          <w:tab w:val="left" w:pos="1134"/>
        </w:tabs>
        <w:spacing w:line="360" w:lineRule="auto"/>
        <w:ind w:firstLine="720"/>
        <w:jc w:val="both"/>
        <w:rPr>
          <w:sz w:val="28"/>
          <w:szCs w:val="28"/>
        </w:rPr>
      </w:pPr>
    </w:p>
    <w:p w:rsidR="0030126D" w:rsidRPr="00E3079C" w:rsidRDefault="0030126D" w:rsidP="00E3079C">
      <w:pPr>
        <w:numPr>
          <w:ilvl w:val="0"/>
          <w:numId w:val="10"/>
        </w:numPr>
        <w:tabs>
          <w:tab w:val="left" w:pos="1134"/>
        </w:tabs>
        <w:spacing w:line="360" w:lineRule="auto"/>
        <w:ind w:left="0" w:firstLine="720"/>
        <w:jc w:val="both"/>
        <w:rPr>
          <w:sz w:val="28"/>
          <w:szCs w:val="28"/>
        </w:rPr>
      </w:pPr>
      <w:r w:rsidRPr="00E3079C">
        <w:rPr>
          <w:sz w:val="28"/>
          <w:szCs w:val="28"/>
          <w:lang w:val="en-US"/>
        </w:rPr>
        <w:t>u</w:t>
      </w:r>
      <w:r w:rsidRPr="00E3079C">
        <w:rPr>
          <w:sz w:val="28"/>
          <w:szCs w:val="28"/>
          <w:vertAlign w:val="subscript"/>
        </w:rPr>
        <w:t>1</w:t>
      </w:r>
      <w:r w:rsidRPr="00E3079C">
        <w:rPr>
          <w:sz w:val="28"/>
          <w:szCs w:val="28"/>
        </w:rPr>
        <w:t>=</w:t>
      </w:r>
      <w:r w:rsidRPr="00E3079C">
        <w:rPr>
          <w:sz w:val="28"/>
          <w:szCs w:val="28"/>
          <w:lang w:val="en-US"/>
        </w:rPr>
        <w:t>K</w:t>
      </w:r>
      <w:r w:rsidRPr="00E3079C">
        <w:rPr>
          <w:sz w:val="28"/>
          <w:szCs w:val="28"/>
          <w:vertAlign w:val="subscript"/>
        </w:rPr>
        <w:t>1</w:t>
      </w:r>
      <w:r w:rsidRPr="00E3079C">
        <w:rPr>
          <w:sz w:val="28"/>
          <w:szCs w:val="28"/>
        </w:rPr>
        <w:t xml:space="preserve">х+ </w:t>
      </w:r>
      <w:r w:rsidRPr="00E3079C">
        <w:rPr>
          <w:sz w:val="28"/>
          <w:szCs w:val="28"/>
          <w:lang w:val="en-US"/>
        </w:rPr>
        <w:t>K</w:t>
      </w:r>
      <w:r w:rsidRPr="00E3079C">
        <w:rPr>
          <w:sz w:val="28"/>
          <w:szCs w:val="28"/>
          <w:vertAlign w:val="subscript"/>
        </w:rPr>
        <w:t>2</w:t>
      </w:r>
      <w:r w:rsidRPr="00E3079C">
        <w:rPr>
          <w:sz w:val="28"/>
          <w:szCs w:val="28"/>
          <w:lang w:val="en-US"/>
        </w:rPr>
        <w:t>u</w:t>
      </w:r>
      <w:r w:rsidRPr="00E3079C">
        <w:rPr>
          <w:sz w:val="28"/>
          <w:szCs w:val="28"/>
          <w:vertAlign w:val="subscript"/>
        </w:rPr>
        <w:t>3</w:t>
      </w:r>
      <w:r w:rsidRPr="00E3079C">
        <w:rPr>
          <w:sz w:val="28"/>
          <w:szCs w:val="28"/>
        </w:rPr>
        <w:t>;</w:t>
      </w:r>
    </w:p>
    <w:p w:rsidR="0030126D" w:rsidRPr="00E3079C" w:rsidRDefault="0030126D" w:rsidP="00E3079C">
      <w:pPr>
        <w:tabs>
          <w:tab w:val="left" w:pos="1134"/>
        </w:tabs>
        <w:spacing w:line="360" w:lineRule="auto"/>
        <w:ind w:firstLine="720"/>
        <w:jc w:val="both"/>
        <w:rPr>
          <w:sz w:val="28"/>
          <w:szCs w:val="28"/>
          <w:lang w:val="en-US"/>
        </w:rPr>
      </w:pPr>
      <w:r w:rsidRPr="00E3079C">
        <w:rPr>
          <w:sz w:val="28"/>
          <w:szCs w:val="28"/>
          <w:lang w:val="en-US"/>
        </w:rPr>
        <w:t>W</w:t>
      </w:r>
      <w:r w:rsidRPr="00E3079C">
        <w:rPr>
          <w:sz w:val="28"/>
          <w:szCs w:val="28"/>
          <w:vertAlign w:val="subscript"/>
          <w:lang w:val="en-US"/>
        </w:rPr>
        <w:t>1</w:t>
      </w:r>
      <w:r w:rsidRPr="00E3079C">
        <w:rPr>
          <w:sz w:val="28"/>
          <w:szCs w:val="28"/>
          <w:lang w:val="en-US"/>
        </w:rPr>
        <w:t>(p )=K</w:t>
      </w:r>
      <w:r w:rsidRPr="00E3079C">
        <w:rPr>
          <w:sz w:val="28"/>
          <w:szCs w:val="28"/>
          <w:vertAlign w:val="subscript"/>
          <w:lang w:val="en-US"/>
        </w:rPr>
        <w:t>1.</w:t>
      </w:r>
      <w:r w:rsidR="00D930DC">
        <w:rPr>
          <w:sz w:val="28"/>
          <w:szCs w:val="28"/>
          <w:vertAlign w:val="subscript"/>
          <w:lang w:val="en-US"/>
        </w:rPr>
        <w:t xml:space="preserve"> </w:t>
      </w:r>
      <w:r w:rsidRPr="00E3079C">
        <w:rPr>
          <w:sz w:val="28"/>
          <w:szCs w:val="28"/>
          <w:lang w:val="en-US"/>
        </w:rPr>
        <w:t>W</w:t>
      </w:r>
      <w:r w:rsidRPr="00E3079C">
        <w:rPr>
          <w:sz w:val="28"/>
          <w:szCs w:val="28"/>
          <w:vertAlign w:val="subscript"/>
          <w:lang w:val="en-US"/>
        </w:rPr>
        <w:t>2</w:t>
      </w:r>
      <w:r w:rsidRPr="00E3079C">
        <w:rPr>
          <w:sz w:val="28"/>
          <w:szCs w:val="28"/>
          <w:lang w:val="en-US"/>
        </w:rPr>
        <w:t>(p )=</w:t>
      </w:r>
      <w:smartTag w:uri="urn:schemas-microsoft-com:office:smarttags" w:element="place">
        <w:r w:rsidRPr="00E3079C">
          <w:rPr>
            <w:sz w:val="28"/>
            <w:szCs w:val="28"/>
            <w:lang w:val="en-US"/>
          </w:rPr>
          <w:t>K</w:t>
        </w:r>
        <w:r w:rsidRPr="00E3079C">
          <w:rPr>
            <w:sz w:val="28"/>
            <w:szCs w:val="28"/>
            <w:vertAlign w:val="subscript"/>
            <w:lang w:val="en-US"/>
          </w:rPr>
          <w:t>2</w:t>
        </w:r>
      </w:smartTag>
      <w:r w:rsidRPr="00E3079C">
        <w:rPr>
          <w:sz w:val="28"/>
          <w:szCs w:val="28"/>
          <w:vertAlign w:val="subscript"/>
          <w:lang w:val="en-US"/>
        </w:rPr>
        <w:t>.</w:t>
      </w:r>
    </w:p>
    <w:p w:rsidR="0030126D" w:rsidRDefault="0030126D" w:rsidP="00E3079C">
      <w:pPr>
        <w:tabs>
          <w:tab w:val="left" w:pos="1134"/>
        </w:tabs>
        <w:spacing w:line="360" w:lineRule="auto"/>
        <w:ind w:firstLine="720"/>
        <w:jc w:val="both"/>
        <w:rPr>
          <w:sz w:val="28"/>
          <w:szCs w:val="28"/>
          <w:vertAlign w:val="subscript"/>
        </w:rPr>
      </w:pPr>
      <w:r w:rsidRPr="00E3079C">
        <w:rPr>
          <w:sz w:val="28"/>
          <w:szCs w:val="28"/>
        </w:rPr>
        <w:t>где</w:t>
      </w:r>
      <w:r w:rsidR="00D930DC">
        <w:rPr>
          <w:sz w:val="28"/>
          <w:szCs w:val="28"/>
        </w:rPr>
        <w:t xml:space="preserve"> </w:t>
      </w:r>
      <w:r w:rsidRPr="00E3079C">
        <w:rPr>
          <w:sz w:val="28"/>
          <w:szCs w:val="28"/>
          <w:lang w:val="en-US"/>
        </w:rPr>
        <w:t>K</w:t>
      </w:r>
      <w:r w:rsidRPr="00E3079C">
        <w:rPr>
          <w:sz w:val="28"/>
          <w:szCs w:val="28"/>
          <w:vertAlign w:val="subscript"/>
        </w:rPr>
        <w:t>1</w:t>
      </w:r>
      <w:r w:rsidRPr="00E3079C">
        <w:rPr>
          <w:sz w:val="28"/>
          <w:szCs w:val="28"/>
        </w:rPr>
        <w:t>=</w:t>
      </w:r>
      <w:r w:rsidRPr="00E3079C">
        <w:rPr>
          <w:sz w:val="28"/>
          <w:szCs w:val="28"/>
          <w:vertAlign w:val="subscript"/>
        </w:rPr>
        <w:t>.</w:t>
      </w:r>
      <w:r w:rsidRPr="00E3079C">
        <w:rPr>
          <w:sz w:val="28"/>
          <w:szCs w:val="28"/>
          <w:lang w:val="en-US"/>
        </w:rPr>
        <w:t>K</w:t>
      </w:r>
      <w:r w:rsidRPr="00E3079C">
        <w:rPr>
          <w:sz w:val="28"/>
          <w:szCs w:val="28"/>
        </w:rPr>
        <w:t>'</w:t>
      </w:r>
      <w:r w:rsidRPr="00E3079C">
        <w:rPr>
          <w:sz w:val="28"/>
          <w:szCs w:val="28"/>
          <w:vertAlign w:val="subscript"/>
        </w:rPr>
        <w:t>1</w:t>
      </w:r>
      <w:r w:rsidR="00D930DC">
        <w:rPr>
          <w:sz w:val="28"/>
          <w:szCs w:val="28"/>
          <w:vertAlign w:val="subscript"/>
        </w:rPr>
        <w:t xml:space="preserve"> </w:t>
      </w:r>
      <w:r w:rsidRPr="00E3079C">
        <w:rPr>
          <w:sz w:val="28"/>
          <w:szCs w:val="28"/>
        </w:rPr>
        <w:t>и</w:t>
      </w:r>
      <w:r w:rsidR="00D930DC">
        <w:rPr>
          <w:sz w:val="28"/>
          <w:szCs w:val="28"/>
        </w:rPr>
        <w:t xml:space="preserve"> </w:t>
      </w:r>
      <w:r w:rsidRPr="00E3079C">
        <w:rPr>
          <w:sz w:val="28"/>
          <w:szCs w:val="28"/>
          <w:lang w:val="en-US"/>
        </w:rPr>
        <w:t>K</w:t>
      </w:r>
      <w:r w:rsidRPr="00E3079C">
        <w:rPr>
          <w:sz w:val="28"/>
          <w:szCs w:val="28"/>
          <w:vertAlign w:val="subscript"/>
        </w:rPr>
        <w:t>2.</w:t>
      </w:r>
      <w:r w:rsidRPr="00E3079C">
        <w:rPr>
          <w:sz w:val="28"/>
          <w:szCs w:val="28"/>
        </w:rPr>
        <w:t>=</w:t>
      </w:r>
      <w:r w:rsidRPr="00E3079C">
        <w:rPr>
          <w:sz w:val="28"/>
          <w:szCs w:val="28"/>
          <w:lang w:val="en-US"/>
        </w:rPr>
        <w:t>K</w:t>
      </w:r>
      <w:r w:rsidRPr="00E3079C">
        <w:rPr>
          <w:sz w:val="28"/>
          <w:szCs w:val="28"/>
        </w:rPr>
        <w:t>'</w:t>
      </w:r>
      <w:r w:rsidRPr="00E3079C">
        <w:rPr>
          <w:sz w:val="28"/>
          <w:szCs w:val="28"/>
          <w:vertAlign w:val="subscript"/>
        </w:rPr>
        <w:t>2</w:t>
      </w:r>
    </w:p>
    <w:p w:rsidR="0030126D" w:rsidRPr="00E3079C" w:rsidRDefault="00D930DC" w:rsidP="00E3079C">
      <w:pPr>
        <w:tabs>
          <w:tab w:val="left" w:pos="1134"/>
        </w:tabs>
        <w:spacing w:line="360" w:lineRule="auto"/>
        <w:ind w:firstLine="720"/>
        <w:jc w:val="both"/>
        <w:rPr>
          <w:sz w:val="28"/>
          <w:szCs w:val="28"/>
        </w:rPr>
      </w:pPr>
      <w:r>
        <w:rPr>
          <w:sz w:val="28"/>
          <w:szCs w:val="28"/>
        </w:rPr>
        <w:br w:type="page"/>
      </w:r>
      <w:r w:rsidR="00481EA0">
        <w:rPr>
          <w:sz w:val="28"/>
          <w:szCs w:val="28"/>
        </w:rPr>
        <w:pict>
          <v:shape id="_x0000_i1115" type="#_x0000_t75" style="width:4in;height:87pt" fillcolor="window">
            <v:imagedata r:id="rId97" o:title=""/>
          </v:shape>
        </w:pict>
      </w:r>
    </w:p>
    <w:p w:rsidR="0030126D" w:rsidRPr="00E3079C" w:rsidRDefault="0030126D" w:rsidP="00E3079C">
      <w:pPr>
        <w:tabs>
          <w:tab w:val="left" w:pos="1134"/>
        </w:tabs>
        <w:spacing w:line="360" w:lineRule="auto"/>
        <w:ind w:firstLine="720"/>
        <w:jc w:val="both"/>
        <w:rPr>
          <w:sz w:val="28"/>
          <w:szCs w:val="28"/>
          <w:lang w:val="en-US"/>
        </w:rPr>
      </w:pPr>
    </w:p>
    <w:p w:rsidR="0030126D" w:rsidRDefault="0030126D" w:rsidP="00E3079C">
      <w:pPr>
        <w:tabs>
          <w:tab w:val="left" w:pos="1134"/>
        </w:tabs>
        <w:spacing w:line="360" w:lineRule="auto"/>
        <w:ind w:firstLine="720"/>
        <w:jc w:val="both"/>
        <w:rPr>
          <w:sz w:val="28"/>
          <w:szCs w:val="28"/>
        </w:rPr>
      </w:pPr>
      <w:r w:rsidRPr="00E3079C">
        <w:rPr>
          <w:sz w:val="28"/>
          <w:szCs w:val="28"/>
        </w:rPr>
        <w:t>2)</w:t>
      </w:r>
      <w:r w:rsidRPr="00E3079C">
        <w:rPr>
          <w:sz w:val="28"/>
          <w:szCs w:val="28"/>
        </w:rPr>
        <w:tab/>
        <w:t xml:space="preserve">Заменим оператор дифференцирования в левой части сомножителем р и вынесем за скобки переменную </w:t>
      </w:r>
      <w:r w:rsidRPr="00E3079C">
        <w:rPr>
          <w:sz w:val="28"/>
          <w:szCs w:val="28"/>
          <w:lang w:val="en-US"/>
        </w:rPr>
        <w:t>i</w:t>
      </w:r>
      <w:r w:rsidRPr="00E3079C">
        <w:rPr>
          <w:sz w:val="28"/>
          <w:szCs w:val="28"/>
          <w:vertAlign w:val="subscript"/>
        </w:rPr>
        <w:t>вг</w:t>
      </w:r>
      <w:r w:rsidRPr="00E3079C">
        <w:rPr>
          <w:sz w:val="28"/>
          <w:szCs w:val="28"/>
        </w:rPr>
        <w:t xml:space="preserve">. Разрешив полученное уравнение относительно </w:t>
      </w:r>
      <w:r w:rsidRPr="00E3079C">
        <w:rPr>
          <w:sz w:val="28"/>
          <w:szCs w:val="28"/>
          <w:lang w:val="en-US"/>
        </w:rPr>
        <w:t>i</w:t>
      </w:r>
      <w:r w:rsidRPr="00E3079C">
        <w:rPr>
          <w:sz w:val="28"/>
          <w:szCs w:val="28"/>
          <w:vertAlign w:val="subscript"/>
        </w:rPr>
        <w:t>вг</w:t>
      </w:r>
      <w:r w:rsidRPr="00E3079C">
        <w:rPr>
          <w:sz w:val="28"/>
          <w:szCs w:val="28"/>
        </w:rPr>
        <w:t>, получим запись дифференциального уравнения в виде передаточной функции:</w:t>
      </w:r>
    </w:p>
    <w:p w:rsidR="00E3079C" w:rsidRPr="00E3079C" w:rsidRDefault="00E3079C" w:rsidP="00E3079C">
      <w:pPr>
        <w:tabs>
          <w:tab w:val="left" w:pos="1134"/>
        </w:tabs>
        <w:spacing w:line="360" w:lineRule="auto"/>
        <w:ind w:firstLine="720"/>
        <w:jc w:val="both"/>
        <w:rPr>
          <w:noProof/>
          <w:sz w:val="28"/>
          <w:szCs w:val="28"/>
        </w:rPr>
      </w:pPr>
    </w:p>
    <w:p w:rsidR="0030126D" w:rsidRPr="00E3079C" w:rsidRDefault="00481EA0" w:rsidP="00E3079C">
      <w:pPr>
        <w:tabs>
          <w:tab w:val="left" w:pos="1134"/>
        </w:tabs>
        <w:spacing w:line="360" w:lineRule="auto"/>
        <w:ind w:firstLine="720"/>
        <w:jc w:val="both"/>
        <w:rPr>
          <w:noProof/>
          <w:sz w:val="28"/>
          <w:szCs w:val="28"/>
        </w:rPr>
      </w:pPr>
      <w:r>
        <w:rPr>
          <w:position w:val="-12"/>
          <w:sz w:val="28"/>
          <w:szCs w:val="28"/>
          <w:lang w:val="en-US"/>
        </w:rPr>
        <w:pict>
          <v:shape id="_x0000_i1116" type="#_x0000_t75" style="width:107.25pt;height:22.5pt" fillcolor="window">
            <v:imagedata r:id="rId98" o:title=""/>
          </v:shape>
        </w:pict>
      </w:r>
    </w:p>
    <w:p w:rsidR="0030126D" w:rsidRPr="00E3079C" w:rsidRDefault="00481EA0" w:rsidP="00E3079C">
      <w:pPr>
        <w:tabs>
          <w:tab w:val="left" w:pos="1134"/>
        </w:tabs>
        <w:spacing w:line="360" w:lineRule="auto"/>
        <w:ind w:firstLine="720"/>
        <w:jc w:val="both"/>
        <w:rPr>
          <w:sz w:val="28"/>
          <w:szCs w:val="28"/>
        </w:rPr>
      </w:pPr>
      <w:r>
        <w:rPr>
          <w:position w:val="-30"/>
          <w:sz w:val="28"/>
          <w:szCs w:val="28"/>
          <w:lang w:val="en-US"/>
        </w:rPr>
        <w:pict>
          <v:shape id="_x0000_i1117" type="#_x0000_t75" style="width:218.25pt;height:36.75pt" fillcolor="window">
            <v:imagedata r:id="rId99" o:title=""/>
          </v:shape>
        </w:pict>
      </w:r>
    </w:p>
    <w:p w:rsidR="0030126D" w:rsidRPr="00E3079C" w:rsidRDefault="0030126D" w:rsidP="00E3079C">
      <w:pPr>
        <w:tabs>
          <w:tab w:val="left" w:pos="1134"/>
        </w:tabs>
        <w:spacing w:line="360" w:lineRule="auto"/>
        <w:ind w:firstLine="720"/>
        <w:jc w:val="both"/>
        <w:rPr>
          <w:sz w:val="28"/>
          <w:szCs w:val="28"/>
        </w:rPr>
      </w:pPr>
      <w:r w:rsidRPr="00E3079C">
        <w:rPr>
          <w:sz w:val="28"/>
          <w:szCs w:val="28"/>
        </w:rPr>
        <w:t xml:space="preserve">где </w:t>
      </w:r>
      <w:r w:rsidR="00481EA0">
        <w:rPr>
          <w:position w:val="-30"/>
          <w:sz w:val="28"/>
          <w:szCs w:val="28"/>
          <w:lang w:val="en-US"/>
        </w:rPr>
        <w:pict>
          <v:shape id="_x0000_i1118" type="#_x0000_t75" style="width:258.75pt;height:33.75pt" fillcolor="window">
            <v:imagedata r:id="rId100" o:title=""/>
          </v:shape>
        </w:pict>
      </w:r>
    </w:p>
    <w:p w:rsidR="0030126D" w:rsidRPr="00E3079C" w:rsidRDefault="0030126D" w:rsidP="00E3079C">
      <w:pPr>
        <w:tabs>
          <w:tab w:val="left" w:pos="1134"/>
        </w:tabs>
        <w:spacing w:line="360" w:lineRule="auto"/>
        <w:ind w:firstLine="720"/>
        <w:jc w:val="both"/>
        <w:rPr>
          <w:sz w:val="28"/>
          <w:szCs w:val="28"/>
        </w:rPr>
      </w:pPr>
      <w:r w:rsidRPr="00E3079C">
        <w:rPr>
          <w:sz w:val="28"/>
          <w:szCs w:val="28"/>
        </w:rPr>
        <w:t>3)</w:t>
      </w:r>
      <w:r w:rsidRPr="00E3079C">
        <w:rPr>
          <w:sz w:val="28"/>
          <w:szCs w:val="28"/>
        </w:rPr>
        <w:tab/>
      </w:r>
      <w:r w:rsidRPr="00E3079C">
        <w:rPr>
          <w:sz w:val="28"/>
          <w:szCs w:val="28"/>
          <w:lang w:val="en-US"/>
        </w:rPr>
        <w:sym w:font="Symbol" w:char="F06A"/>
      </w:r>
      <w:r w:rsidRPr="00E3079C">
        <w:rPr>
          <w:sz w:val="28"/>
          <w:szCs w:val="28"/>
          <w:vertAlign w:val="subscript"/>
        </w:rPr>
        <w:t>1</w:t>
      </w:r>
      <w:r w:rsidRPr="00E3079C">
        <w:rPr>
          <w:sz w:val="28"/>
          <w:szCs w:val="28"/>
        </w:rPr>
        <w:t>=</w:t>
      </w:r>
      <w:r w:rsidRPr="00E3079C">
        <w:rPr>
          <w:sz w:val="28"/>
          <w:szCs w:val="28"/>
          <w:lang w:val="en-US"/>
        </w:rPr>
        <w:t>K</w:t>
      </w:r>
      <w:r w:rsidRPr="00E3079C">
        <w:rPr>
          <w:sz w:val="28"/>
          <w:szCs w:val="28"/>
          <w:vertAlign w:val="subscript"/>
        </w:rPr>
        <w:t xml:space="preserve">6 </w:t>
      </w:r>
      <w:r w:rsidRPr="00E3079C">
        <w:rPr>
          <w:sz w:val="28"/>
          <w:szCs w:val="28"/>
          <w:lang w:val="en-US"/>
        </w:rPr>
        <w:t>i</w:t>
      </w:r>
      <w:r w:rsidRPr="00E3079C">
        <w:rPr>
          <w:sz w:val="28"/>
          <w:szCs w:val="28"/>
        </w:rPr>
        <w:t xml:space="preserve">; </w:t>
      </w:r>
      <w:r w:rsidRPr="00E3079C">
        <w:rPr>
          <w:sz w:val="28"/>
          <w:szCs w:val="28"/>
          <w:lang w:val="en-US"/>
        </w:rPr>
        <w:t>W</w:t>
      </w:r>
      <w:r w:rsidRPr="00E3079C">
        <w:rPr>
          <w:sz w:val="28"/>
          <w:szCs w:val="28"/>
          <w:vertAlign w:val="subscript"/>
        </w:rPr>
        <w:t>4</w:t>
      </w:r>
      <w:r w:rsidRPr="00E3079C">
        <w:rPr>
          <w:sz w:val="28"/>
          <w:szCs w:val="28"/>
        </w:rPr>
        <w:t>(</w:t>
      </w:r>
      <w:r w:rsidRPr="00E3079C">
        <w:rPr>
          <w:sz w:val="28"/>
          <w:szCs w:val="28"/>
          <w:lang w:val="en-US"/>
        </w:rPr>
        <w:t>p</w:t>
      </w:r>
      <w:r w:rsidRPr="00E3079C">
        <w:rPr>
          <w:sz w:val="28"/>
          <w:szCs w:val="28"/>
        </w:rPr>
        <w:t>)=</w:t>
      </w:r>
      <w:r w:rsidRPr="00E3079C">
        <w:rPr>
          <w:sz w:val="28"/>
          <w:szCs w:val="28"/>
          <w:lang w:val="en-US"/>
        </w:rPr>
        <w:t>K</w:t>
      </w:r>
      <w:r w:rsidRPr="00E3079C">
        <w:rPr>
          <w:sz w:val="28"/>
          <w:szCs w:val="28"/>
          <w:vertAlign w:val="subscript"/>
        </w:rPr>
        <w:t>6</w:t>
      </w:r>
      <w:r w:rsidRPr="00E3079C">
        <w:rPr>
          <w:sz w:val="28"/>
          <w:szCs w:val="28"/>
        </w:rPr>
        <w:t>, где К</w:t>
      </w:r>
      <w:r w:rsidRPr="00E3079C">
        <w:rPr>
          <w:sz w:val="28"/>
          <w:szCs w:val="28"/>
          <w:vertAlign w:val="subscript"/>
        </w:rPr>
        <w:t>6</w:t>
      </w:r>
      <w:r w:rsidRPr="00E3079C">
        <w:rPr>
          <w:sz w:val="28"/>
          <w:szCs w:val="28"/>
        </w:rPr>
        <w:t>=К</w:t>
      </w:r>
      <w:r w:rsidRPr="00E3079C">
        <w:rPr>
          <w:sz w:val="28"/>
          <w:szCs w:val="28"/>
          <w:vertAlign w:val="subscript"/>
        </w:rPr>
        <w:t>5</w:t>
      </w:r>
      <w:r w:rsidRPr="00E3079C">
        <w:rPr>
          <w:sz w:val="28"/>
          <w:szCs w:val="28"/>
        </w:rPr>
        <w:t>'.</w:t>
      </w:r>
    </w:p>
    <w:p w:rsidR="0030126D" w:rsidRPr="00E3079C" w:rsidRDefault="0030126D" w:rsidP="00E3079C">
      <w:pPr>
        <w:tabs>
          <w:tab w:val="left" w:pos="1134"/>
        </w:tabs>
        <w:spacing w:line="360" w:lineRule="auto"/>
        <w:ind w:firstLine="720"/>
        <w:jc w:val="both"/>
        <w:rPr>
          <w:sz w:val="28"/>
          <w:szCs w:val="28"/>
          <w:vertAlign w:val="subscript"/>
          <w:lang w:val="en-US"/>
        </w:rPr>
      </w:pPr>
      <w:r w:rsidRPr="00E3079C">
        <w:rPr>
          <w:sz w:val="28"/>
          <w:szCs w:val="28"/>
          <w:lang w:val="en-US"/>
        </w:rPr>
        <w:t>4)</w:t>
      </w:r>
      <w:r w:rsidR="00D930DC">
        <w:rPr>
          <w:sz w:val="28"/>
          <w:szCs w:val="28"/>
          <w:lang w:val="en-US"/>
        </w:rPr>
        <w:t xml:space="preserve"> </w:t>
      </w:r>
      <w:r w:rsidRPr="00E3079C">
        <w:rPr>
          <w:sz w:val="28"/>
          <w:szCs w:val="28"/>
          <w:lang w:val="en-US"/>
        </w:rPr>
        <w:sym w:font="Symbol" w:char="F06A"/>
      </w:r>
      <w:r w:rsidRPr="00E3079C">
        <w:rPr>
          <w:sz w:val="28"/>
          <w:szCs w:val="28"/>
        </w:rPr>
        <w:t>=</w:t>
      </w:r>
      <w:r w:rsidRPr="00E3079C">
        <w:rPr>
          <w:sz w:val="28"/>
          <w:szCs w:val="28"/>
          <w:lang w:val="en-US"/>
        </w:rPr>
        <w:sym w:font="Symbol" w:char="F06A"/>
      </w:r>
      <w:r w:rsidRPr="00E3079C">
        <w:rPr>
          <w:sz w:val="28"/>
          <w:szCs w:val="28"/>
          <w:vertAlign w:val="subscript"/>
        </w:rPr>
        <w:t>1</w:t>
      </w:r>
      <w:r w:rsidRPr="00E3079C">
        <w:rPr>
          <w:sz w:val="28"/>
          <w:szCs w:val="28"/>
        </w:rPr>
        <w:t>+</w:t>
      </w:r>
      <w:r w:rsidRPr="00E3079C">
        <w:rPr>
          <w:sz w:val="28"/>
          <w:szCs w:val="28"/>
          <w:lang w:val="en-US"/>
        </w:rPr>
        <w:sym w:font="Symbol" w:char="F06A"/>
      </w:r>
      <w:r w:rsidRPr="00E3079C">
        <w:rPr>
          <w:sz w:val="28"/>
          <w:szCs w:val="28"/>
          <w:vertAlign w:val="subscript"/>
        </w:rPr>
        <w:t>2</w: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lang w:val="en-US"/>
        </w:rPr>
      </w:pPr>
      <w:r>
        <w:rPr>
          <w:sz w:val="28"/>
          <w:szCs w:val="28"/>
        </w:rPr>
        <w:pict>
          <v:shape id="_x0000_i1119" type="#_x0000_t75" style="width:261pt;height:78pt" fillcolor="window">
            <v:imagedata r:id="rId101" o:title=""/>
          </v:shape>
        </w:pict>
      </w:r>
    </w:p>
    <w:p w:rsid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5)</w:t>
      </w:r>
      <w:r w:rsidR="00D930DC">
        <w:rPr>
          <w:sz w:val="28"/>
          <w:szCs w:val="28"/>
        </w:rPr>
        <w:t xml:space="preserve"> </w:t>
      </w:r>
      <w:r w:rsidRPr="00E3079C">
        <w:rPr>
          <w:sz w:val="28"/>
          <w:szCs w:val="28"/>
          <w:lang w:val="en-US"/>
        </w:rPr>
        <w:t>u</w:t>
      </w:r>
      <w:r w:rsidRPr="00E3079C">
        <w:rPr>
          <w:sz w:val="28"/>
          <w:szCs w:val="28"/>
          <w:vertAlign w:val="subscript"/>
        </w:rPr>
        <w:t>я</w:t>
      </w:r>
      <w:r w:rsidRPr="00E3079C">
        <w:rPr>
          <w:sz w:val="28"/>
          <w:szCs w:val="28"/>
        </w:rPr>
        <w:t>=</w:t>
      </w:r>
      <w:r w:rsidRPr="00E3079C">
        <w:rPr>
          <w:sz w:val="28"/>
          <w:szCs w:val="28"/>
          <w:lang w:val="en-US"/>
        </w:rPr>
        <w:t>K</w:t>
      </w:r>
      <w:r w:rsidRPr="00E3079C">
        <w:rPr>
          <w:sz w:val="28"/>
          <w:szCs w:val="28"/>
          <w:vertAlign w:val="subscript"/>
        </w:rPr>
        <w:t>8</w:t>
      </w:r>
      <w:r w:rsidRPr="00E3079C">
        <w:rPr>
          <w:sz w:val="28"/>
          <w:szCs w:val="28"/>
          <w:lang w:val="en-US"/>
        </w:rPr>
        <w:sym w:font="Symbol" w:char="F06A"/>
      </w:r>
      <w:r w:rsidRPr="00E3079C">
        <w:rPr>
          <w:sz w:val="28"/>
          <w:szCs w:val="28"/>
        </w:rPr>
        <w:t>+</w:t>
      </w:r>
      <w:r w:rsidRPr="00E3079C">
        <w:rPr>
          <w:sz w:val="28"/>
          <w:szCs w:val="28"/>
          <w:lang w:val="en-US"/>
        </w:rPr>
        <w:t>K</w:t>
      </w:r>
      <w:r w:rsidRPr="00E3079C">
        <w:rPr>
          <w:sz w:val="28"/>
          <w:szCs w:val="28"/>
          <w:vertAlign w:val="subscript"/>
        </w:rPr>
        <w:t>7</w:t>
      </w:r>
      <w:r w:rsidRPr="00E3079C">
        <w:rPr>
          <w:sz w:val="28"/>
          <w:szCs w:val="28"/>
          <w:lang w:val="en-US"/>
        </w:rPr>
        <w:sym w:font="Symbol" w:char="F077"/>
      </w:r>
      <w:r w:rsidRPr="00E3079C">
        <w:rPr>
          <w:sz w:val="28"/>
          <w:szCs w:val="28"/>
          <w:vertAlign w:val="subscript"/>
        </w:rPr>
        <w:t>г ;</w:t>
      </w:r>
      <w:r w:rsidRPr="00E3079C">
        <w:rPr>
          <w:sz w:val="28"/>
          <w:szCs w:val="28"/>
        </w:rPr>
        <w:t xml:space="preserve"> </w:t>
      </w:r>
      <w:r w:rsidRPr="00E3079C">
        <w:rPr>
          <w:sz w:val="28"/>
          <w:szCs w:val="28"/>
          <w:lang w:val="en-US"/>
        </w:rPr>
        <w:t>W</w:t>
      </w:r>
      <w:r w:rsidRPr="00E3079C">
        <w:rPr>
          <w:sz w:val="28"/>
          <w:szCs w:val="28"/>
          <w:vertAlign w:val="subscript"/>
        </w:rPr>
        <w:t>5</w:t>
      </w:r>
      <w:r w:rsidRPr="00E3079C">
        <w:rPr>
          <w:sz w:val="28"/>
          <w:szCs w:val="28"/>
        </w:rPr>
        <w:t>(</w:t>
      </w:r>
      <w:r w:rsidRPr="00E3079C">
        <w:rPr>
          <w:sz w:val="28"/>
          <w:szCs w:val="28"/>
          <w:lang w:val="en-US"/>
        </w:rPr>
        <w:t>p</w:t>
      </w:r>
      <w:r w:rsidRPr="00E3079C">
        <w:rPr>
          <w:sz w:val="28"/>
          <w:szCs w:val="28"/>
        </w:rPr>
        <w:t>)=</w:t>
      </w:r>
      <w:r w:rsidRPr="00E3079C">
        <w:rPr>
          <w:sz w:val="28"/>
          <w:szCs w:val="28"/>
          <w:lang w:val="en-US"/>
        </w:rPr>
        <w:t>K</w:t>
      </w:r>
      <w:r w:rsidRPr="00E3079C">
        <w:rPr>
          <w:sz w:val="28"/>
          <w:szCs w:val="28"/>
          <w:vertAlign w:val="subscript"/>
        </w:rPr>
        <w:t>7</w:t>
      </w:r>
      <w:r w:rsidRPr="00E3079C">
        <w:rPr>
          <w:sz w:val="28"/>
          <w:szCs w:val="28"/>
        </w:rPr>
        <w:t xml:space="preserve">; </w:t>
      </w:r>
      <w:r w:rsidRPr="00E3079C">
        <w:rPr>
          <w:sz w:val="28"/>
          <w:szCs w:val="28"/>
          <w:lang w:val="en-US"/>
        </w:rPr>
        <w:t>W</w:t>
      </w:r>
      <w:r w:rsidRPr="00E3079C">
        <w:rPr>
          <w:sz w:val="28"/>
          <w:szCs w:val="28"/>
          <w:vertAlign w:val="subscript"/>
        </w:rPr>
        <w:t>6</w:t>
      </w:r>
      <w:r w:rsidRPr="00E3079C">
        <w:rPr>
          <w:sz w:val="28"/>
          <w:szCs w:val="28"/>
        </w:rPr>
        <w:t>(</w:t>
      </w:r>
      <w:r w:rsidRPr="00E3079C">
        <w:rPr>
          <w:sz w:val="28"/>
          <w:szCs w:val="28"/>
          <w:lang w:val="en-US"/>
        </w:rPr>
        <w:t>p</w:t>
      </w:r>
      <w:r w:rsidRPr="00E3079C">
        <w:rPr>
          <w:sz w:val="28"/>
          <w:szCs w:val="28"/>
        </w:rPr>
        <w:t>)=</w:t>
      </w:r>
      <w:r w:rsidRPr="00E3079C">
        <w:rPr>
          <w:sz w:val="28"/>
          <w:szCs w:val="28"/>
          <w:lang w:val="en-US"/>
        </w:rPr>
        <w:t>K</w:t>
      </w:r>
      <w:r w:rsidRPr="00E3079C">
        <w:rPr>
          <w:sz w:val="28"/>
          <w:szCs w:val="28"/>
          <w:vertAlign w:val="subscript"/>
        </w:rPr>
        <w:t>8</w:t>
      </w:r>
      <w:r w:rsidRPr="00E3079C">
        <w:rPr>
          <w:sz w:val="28"/>
          <w:szCs w:val="28"/>
        </w:rPr>
        <w:t>, где К</w:t>
      </w:r>
      <w:r w:rsidRPr="00E3079C">
        <w:rPr>
          <w:sz w:val="28"/>
          <w:szCs w:val="28"/>
          <w:vertAlign w:val="subscript"/>
        </w:rPr>
        <w:t xml:space="preserve">7 </w:t>
      </w:r>
      <w:r w:rsidRPr="00E3079C">
        <w:rPr>
          <w:sz w:val="28"/>
          <w:szCs w:val="28"/>
        </w:rPr>
        <w:t>=</w:t>
      </w:r>
      <w:r w:rsidRPr="00E3079C">
        <w:rPr>
          <w:sz w:val="28"/>
          <w:szCs w:val="28"/>
          <w:lang w:val="en-US"/>
        </w:rPr>
        <w:t>K</w:t>
      </w:r>
      <w:r w:rsidRPr="00E3079C">
        <w:rPr>
          <w:sz w:val="28"/>
          <w:szCs w:val="28"/>
        </w:rPr>
        <w:t>'</w:t>
      </w:r>
      <w:r w:rsidRPr="00E3079C">
        <w:rPr>
          <w:sz w:val="28"/>
          <w:szCs w:val="28"/>
          <w:vertAlign w:val="subscript"/>
        </w:rPr>
        <w:t>7</w:t>
      </w:r>
      <w:r w:rsidRPr="00E3079C">
        <w:rPr>
          <w:sz w:val="28"/>
          <w:szCs w:val="28"/>
        </w:rPr>
        <w:t xml:space="preserve">, </w:t>
      </w:r>
      <w:r w:rsidRPr="00E3079C">
        <w:rPr>
          <w:sz w:val="28"/>
          <w:szCs w:val="28"/>
          <w:lang w:val="en-US"/>
        </w:rPr>
        <w:t>K</w:t>
      </w:r>
      <w:r w:rsidRPr="00E3079C">
        <w:rPr>
          <w:sz w:val="28"/>
          <w:szCs w:val="28"/>
          <w:vertAlign w:val="subscript"/>
        </w:rPr>
        <w:t>8</w:t>
      </w:r>
      <w:r w:rsidRPr="00E3079C">
        <w:rPr>
          <w:sz w:val="28"/>
          <w:szCs w:val="28"/>
        </w:rPr>
        <w:t>=</w:t>
      </w:r>
      <w:r w:rsidRPr="00E3079C">
        <w:rPr>
          <w:sz w:val="28"/>
          <w:szCs w:val="28"/>
          <w:lang w:val="en-US"/>
        </w:rPr>
        <w:t>K</w:t>
      </w:r>
      <w:r w:rsidRPr="00E3079C">
        <w:rPr>
          <w:sz w:val="28"/>
          <w:szCs w:val="28"/>
        </w:rPr>
        <w:t>'</w:t>
      </w:r>
      <w:r w:rsidRPr="00E3079C">
        <w:rPr>
          <w:sz w:val="28"/>
          <w:szCs w:val="28"/>
          <w:vertAlign w:val="subscript"/>
        </w:rPr>
        <w:t>6.</w:t>
      </w:r>
    </w:p>
    <w:p w:rsidR="0030126D" w:rsidRPr="00E3079C" w:rsidRDefault="0030126D"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sz w:val="28"/>
          <w:szCs w:val="28"/>
        </w:rPr>
        <w:pict>
          <v:shape id="_x0000_i1120" type="#_x0000_t75" style="width:274.5pt;height:82.5pt" fillcolor="window">
            <v:imagedata r:id="rId102" o:title=""/>
          </v:shape>
        </w:pict>
      </w:r>
    </w:p>
    <w:p w:rsidR="0030126D" w:rsidRPr="00E3079C" w:rsidRDefault="0030126D" w:rsidP="00E3079C">
      <w:pPr>
        <w:tabs>
          <w:tab w:val="left" w:pos="1134"/>
        </w:tabs>
        <w:spacing w:line="360" w:lineRule="auto"/>
        <w:ind w:firstLine="720"/>
        <w:jc w:val="both"/>
        <w:rPr>
          <w:sz w:val="28"/>
          <w:szCs w:val="28"/>
          <w:lang w:val="en-US"/>
        </w:rPr>
      </w:pPr>
    </w:p>
    <w:p w:rsidR="0030126D" w:rsidRPr="00E3079C" w:rsidRDefault="00481EA0" w:rsidP="00E3079C">
      <w:pPr>
        <w:numPr>
          <w:ilvl w:val="0"/>
          <w:numId w:val="11"/>
        </w:numPr>
        <w:tabs>
          <w:tab w:val="left" w:pos="1134"/>
        </w:tabs>
        <w:spacing w:line="360" w:lineRule="auto"/>
        <w:ind w:left="0" w:firstLine="720"/>
        <w:jc w:val="both"/>
        <w:rPr>
          <w:sz w:val="28"/>
          <w:szCs w:val="28"/>
          <w:lang w:val="en-US"/>
        </w:rPr>
      </w:pPr>
      <w:r>
        <w:rPr>
          <w:position w:val="-12"/>
          <w:sz w:val="28"/>
          <w:szCs w:val="28"/>
          <w:lang w:val="en-US"/>
        </w:rPr>
        <w:pict>
          <v:shape id="_x0000_i1121" type="#_x0000_t75" style="width:129pt;height:19.5pt" fillcolor="window">
            <v:imagedata r:id="rId103" o:title=""/>
          </v:shape>
        </w:pict>
      </w:r>
    </w:p>
    <w:p w:rsidR="0030126D" w:rsidRPr="00E3079C" w:rsidRDefault="00481EA0" w:rsidP="00E3079C">
      <w:pPr>
        <w:tabs>
          <w:tab w:val="left" w:pos="1134"/>
        </w:tabs>
        <w:spacing w:line="360" w:lineRule="auto"/>
        <w:ind w:firstLine="720"/>
        <w:jc w:val="both"/>
        <w:rPr>
          <w:sz w:val="28"/>
          <w:szCs w:val="28"/>
          <w:lang w:val="en-US"/>
        </w:rPr>
      </w:pPr>
      <w:r>
        <w:rPr>
          <w:position w:val="-10"/>
          <w:sz w:val="28"/>
          <w:szCs w:val="28"/>
          <w:lang w:val="en-US"/>
        </w:rPr>
        <w:pict>
          <v:shape id="_x0000_i1122" type="#_x0000_t75" style="width:9pt;height:17.25pt" fillcolor="window">
            <v:imagedata r:id="rId104" o:title=""/>
          </v:shape>
        </w:pict>
      </w:r>
      <w:r>
        <w:rPr>
          <w:position w:val="-30"/>
          <w:sz w:val="28"/>
          <w:szCs w:val="28"/>
          <w:lang w:val="en-US"/>
        </w:rPr>
        <w:pict>
          <v:shape id="_x0000_i1123" type="#_x0000_t75" style="width:252.75pt;height:36.75pt" fillcolor="window">
            <v:imagedata r:id="rId105" o:title=""/>
          </v:shape>
        </w:pict>
      </w:r>
    </w:p>
    <w:p w:rsidR="0030126D" w:rsidRPr="00E3079C" w:rsidRDefault="0030126D" w:rsidP="00E3079C">
      <w:pPr>
        <w:tabs>
          <w:tab w:val="left" w:pos="1134"/>
        </w:tabs>
        <w:spacing w:line="360" w:lineRule="auto"/>
        <w:ind w:firstLine="720"/>
        <w:jc w:val="both"/>
        <w:rPr>
          <w:sz w:val="28"/>
          <w:szCs w:val="28"/>
          <w:lang w:val="en-US"/>
        </w:rPr>
      </w:pPr>
      <w:r w:rsidRPr="00E3079C">
        <w:rPr>
          <w:sz w:val="28"/>
          <w:szCs w:val="28"/>
          <w:lang w:val="en-US"/>
        </w:rPr>
        <w:t xml:space="preserve">где </w:t>
      </w:r>
      <w:r w:rsidR="00481EA0">
        <w:rPr>
          <w:position w:val="-30"/>
          <w:sz w:val="28"/>
          <w:szCs w:val="28"/>
          <w:lang w:val="en-US"/>
        </w:rPr>
        <w:pict>
          <v:shape id="_x0000_i1124" type="#_x0000_t75" style="width:267.75pt;height:33.75pt" fillcolor="window">
            <v:imagedata r:id="rId106" o:title=""/>
          </v:shape>
        </w:pic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sz w:val="28"/>
          <w:szCs w:val="28"/>
        </w:rPr>
        <w:pict>
          <v:shape id="_x0000_i1125" type="#_x0000_t75" style="width:295.5pt;height:78.75pt" fillcolor="window">
            <v:imagedata r:id="rId107" o:title=""/>
          </v:shape>
        </w:pict>
      </w:r>
    </w:p>
    <w:p w:rsidR="0030126D" w:rsidRPr="00E3079C" w:rsidRDefault="0030126D" w:rsidP="00E3079C">
      <w:pPr>
        <w:tabs>
          <w:tab w:val="left" w:pos="1134"/>
        </w:tabs>
        <w:spacing w:line="360" w:lineRule="auto"/>
        <w:ind w:firstLine="720"/>
        <w:jc w:val="both"/>
        <w:rPr>
          <w:sz w:val="28"/>
          <w:szCs w:val="28"/>
          <w:lang w:val="en-US"/>
        </w:rPr>
      </w:pPr>
    </w:p>
    <w:p w:rsidR="0030126D" w:rsidRPr="00E3079C" w:rsidRDefault="0030126D" w:rsidP="00E3079C">
      <w:pPr>
        <w:tabs>
          <w:tab w:val="left" w:pos="1134"/>
        </w:tabs>
        <w:spacing w:line="360" w:lineRule="auto"/>
        <w:ind w:firstLine="720"/>
        <w:jc w:val="both"/>
        <w:rPr>
          <w:sz w:val="28"/>
          <w:szCs w:val="28"/>
          <w:lang w:val="en-US"/>
        </w:rPr>
      </w:pPr>
      <w:r w:rsidRPr="00E3079C">
        <w:rPr>
          <w:sz w:val="28"/>
          <w:szCs w:val="28"/>
          <w:lang w:val="en-US"/>
        </w:rPr>
        <w:t>7)</w:t>
      </w:r>
      <w:r w:rsidRPr="00E3079C">
        <w:rPr>
          <w:sz w:val="28"/>
          <w:szCs w:val="28"/>
          <w:lang w:val="en-US"/>
        </w:rPr>
        <w:tab/>
        <w:t>m</w:t>
      </w:r>
      <w:r w:rsidRPr="00E3079C">
        <w:rPr>
          <w:sz w:val="28"/>
          <w:szCs w:val="28"/>
          <w:vertAlign w:val="subscript"/>
          <w:lang w:val="en-US"/>
        </w:rPr>
        <w:t>q</w:t>
      </w:r>
      <w:r w:rsidRPr="00E3079C">
        <w:rPr>
          <w:sz w:val="28"/>
          <w:szCs w:val="28"/>
          <w:vertAlign w:val="subscript"/>
        </w:rPr>
        <w:t>в</w:t>
      </w:r>
      <w:r w:rsidRPr="00E3079C">
        <w:rPr>
          <w:sz w:val="28"/>
          <w:szCs w:val="28"/>
          <w:lang w:val="en-US"/>
        </w:rPr>
        <w:t>=K</w:t>
      </w:r>
      <w:r w:rsidRPr="00E3079C">
        <w:rPr>
          <w:sz w:val="28"/>
          <w:szCs w:val="28"/>
          <w:vertAlign w:val="subscript"/>
          <w:lang w:val="en-US"/>
        </w:rPr>
        <w:t>12</w:t>
      </w:r>
      <w:r w:rsidRPr="00E3079C">
        <w:rPr>
          <w:sz w:val="28"/>
          <w:szCs w:val="28"/>
          <w:lang w:val="en-US"/>
        </w:rPr>
        <w:t>i</w:t>
      </w:r>
      <w:r w:rsidRPr="00E3079C">
        <w:rPr>
          <w:sz w:val="28"/>
          <w:szCs w:val="28"/>
          <w:vertAlign w:val="subscript"/>
        </w:rPr>
        <w:t>дв</w:t>
      </w:r>
      <w:r w:rsidRPr="00E3079C">
        <w:rPr>
          <w:sz w:val="28"/>
          <w:szCs w:val="28"/>
          <w:lang w:val="en-US"/>
        </w:rPr>
        <w:t>+K</w:t>
      </w:r>
      <w:r w:rsidRPr="00E3079C">
        <w:rPr>
          <w:sz w:val="28"/>
          <w:szCs w:val="28"/>
          <w:vertAlign w:val="subscript"/>
          <w:lang w:val="en-US"/>
        </w:rPr>
        <w:t>13</w:t>
      </w:r>
      <w:r w:rsidRPr="00E3079C">
        <w:rPr>
          <w:sz w:val="28"/>
          <w:szCs w:val="28"/>
          <w:lang w:val="en-US"/>
        </w:rPr>
        <w:sym w:font="Symbol" w:char="F06A"/>
      </w:r>
      <w:r w:rsidRPr="00E3079C">
        <w:rPr>
          <w:sz w:val="28"/>
          <w:szCs w:val="28"/>
          <w:vertAlign w:val="subscript"/>
        </w:rPr>
        <w:t>в</w:t>
      </w:r>
      <w:r w:rsidRPr="00E3079C">
        <w:rPr>
          <w:sz w:val="28"/>
          <w:szCs w:val="28"/>
          <w:lang w:val="en-US"/>
        </w:rPr>
        <w:t>; W</w:t>
      </w:r>
      <w:r w:rsidRPr="00E3079C">
        <w:rPr>
          <w:sz w:val="28"/>
          <w:szCs w:val="28"/>
          <w:vertAlign w:val="subscript"/>
          <w:lang w:val="en-US"/>
        </w:rPr>
        <w:t>8</w:t>
      </w:r>
      <w:r w:rsidRPr="00E3079C">
        <w:rPr>
          <w:sz w:val="28"/>
          <w:szCs w:val="28"/>
          <w:lang w:val="en-US"/>
        </w:rPr>
        <w:t>(p)=K</w:t>
      </w:r>
      <w:r w:rsidRPr="00E3079C">
        <w:rPr>
          <w:sz w:val="28"/>
          <w:szCs w:val="28"/>
          <w:vertAlign w:val="subscript"/>
          <w:lang w:val="en-US"/>
        </w:rPr>
        <w:t>12</w:t>
      </w:r>
      <w:r w:rsidRPr="00E3079C">
        <w:rPr>
          <w:sz w:val="28"/>
          <w:szCs w:val="28"/>
          <w:lang w:val="en-US"/>
        </w:rPr>
        <w:t>; W</w:t>
      </w:r>
      <w:r w:rsidRPr="00E3079C">
        <w:rPr>
          <w:sz w:val="28"/>
          <w:szCs w:val="28"/>
          <w:vertAlign w:val="subscript"/>
          <w:lang w:val="en-US"/>
        </w:rPr>
        <w:t>9</w:t>
      </w:r>
      <w:r w:rsidRPr="00E3079C">
        <w:rPr>
          <w:sz w:val="28"/>
          <w:szCs w:val="28"/>
          <w:lang w:val="en-US"/>
        </w:rPr>
        <w:t>(p)=K</w:t>
      </w:r>
      <w:r w:rsidRPr="00E3079C">
        <w:rPr>
          <w:sz w:val="28"/>
          <w:szCs w:val="28"/>
          <w:vertAlign w:val="subscript"/>
          <w:lang w:val="en-US"/>
        </w:rPr>
        <w:t>13</w:t>
      </w:r>
      <w:r w:rsidRPr="00E3079C">
        <w:rPr>
          <w:sz w:val="28"/>
          <w:szCs w:val="28"/>
          <w:lang w:val="en-US"/>
        </w:rPr>
        <w:t>, K</w:t>
      </w:r>
      <w:r w:rsidRPr="00E3079C">
        <w:rPr>
          <w:sz w:val="28"/>
          <w:szCs w:val="28"/>
          <w:vertAlign w:val="subscript"/>
          <w:lang w:val="en-US"/>
        </w:rPr>
        <w:t>12</w:t>
      </w:r>
      <w:r w:rsidRPr="00E3079C">
        <w:rPr>
          <w:sz w:val="28"/>
          <w:szCs w:val="28"/>
          <w:lang w:val="en-US"/>
        </w:rPr>
        <w:t>=K'</w:t>
      </w:r>
      <w:r w:rsidRPr="00E3079C">
        <w:rPr>
          <w:sz w:val="28"/>
          <w:szCs w:val="28"/>
          <w:vertAlign w:val="subscript"/>
          <w:lang w:val="en-US"/>
        </w:rPr>
        <w:t>10</w:t>
      </w:r>
      <w:r w:rsidRPr="00E3079C">
        <w:rPr>
          <w:sz w:val="28"/>
          <w:szCs w:val="28"/>
          <w:lang w:val="en-US"/>
        </w:rPr>
        <w:t>, K</w:t>
      </w:r>
      <w:r w:rsidRPr="00E3079C">
        <w:rPr>
          <w:sz w:val="28"/>
          <w:szCs w:val="28"/>
          <w:vertAlign w:val="subscript"/>
          <w:lang w:val="en-US"/>
        </w:rPr>
        <w:t>13</w:t>
      </w:r>
      <w:r w:rsidRPr="00E3079C">
        <w:rPr>
          <w:sz w:val="28"/>
          <w:szCs w:val="28"/>
          <w:lang w:val="en-US"/>
        </w:rPr>
        <w:t>=K'</w:t>
      </w:r>
      <w:r w:rsidRPr="00E3079C">
        <w:rPr>
          <w:sz w:val="28"/>
          <w:szCs w:val="28"/>
          <w:vertAlign w:val="subscript"/>
          <w:lang w:val="en-US"/>
        </w:rPr>
        <w:t>11</w:t>
      </w:r>
      <w:r w:rsidRPr="00E3079C">
        <w:rPr>
          <w:sz w:val="28"/>
          <w:szCs w:val="28"/>
          <w:lang w:val="en-US"/>
        </w:rPr>
        <w:t>.</w:t>
      </w:r>
    </w:p>
    <w:p w:rsidR="00E3079C" w:rsidRPr="00D930DC" w:rsidRDefault="00E3079C" w:rsidP="00E3079C">
      <w:pPr>
        <w:tabs>
          <w:tab w:val="left" w:pos="1134"/>
        </w:tabs>
        <w:spacing w:line="360" w:lineRule="auto"/>
        <w:ind w:firstLine="720"/>
        <w:jc w:val="both"/>
        <w:rPr>
          <w:sz w:val="28"/>
          <w:szCs w:val="28"/>
          <w:lang w:val="en-US"/>
        </w:rPr>
      </w:pPr>
    </w:p>
    <w:p w:rsidR="0030126D" w:rsidRPr="00E3079C" w:rsidRDefault="00481EA0" w:rsidP="00E3079C">
      <w:pPr>
        <w:tabs>
          <w:tab w:val="left" w:pos="1134"/>
        </w:tabs>
        <w:spacing w:line="360" w:lineRule="auto"/>
        <w:ind w:firstLine="720"/>
        <w:jc w:val="both"/>
        <w:rPr>
          <w:sz w:val="28"/>
          <w:szCs w:val="28"/>
        </w:rPr>
      </w:pPr>
      <w:r>
        <w:rPr>
          <w:sz w:val="28"/>
          <w:szCs w:val="28"/>
        </w:rPr>
        <w:pict>
          <v:shape id="_x0000_i1126" type="#_x0000_t75" style="width:271.5pt;height:81.75pt" fillcolor="window">
            <v:imagedata r:id="rId108" o:title=""/>
          </v:shape>
        </w:pict>
      </w:r>
    </w:p>
    <w:p w:rsidR="0030126D" w:rsidRPr="00E3079C" w:rsidRDefault="0030126D" w:rsidP="00E3079C">
      <w:pPr>
        <w:tabs>
          <w:tab w:val="left" w:pos="1134"/>
        </w:tabs>
        <w:spacing w:line="360" w:lineRule="auto"/>
        <w:ind w:firstLine="720"/>
        <w:jc w:val="both"/>
        <w:rPr>
          <w:sz w:val="28"/>
          <w:szCs w:val="28"/>
        </w:rPr>
      </w:pPr>
    </w:p>
    <w:p w:rsidR="0030126D" w:rsidRPr="00E3079C" w:rsidRDefault="00481EA0" w:rsidP="00E3079C">
      <w:pPr>
        <w:numPr>
          <w:ilvl w:val="0"/>
          <w:numId w:val="12"/>
        </w:numPr>
        <w:tabs>
          <w:tab w:val="left" w:pos="1134"/>
        </w:tabs>
        <w:spacing w:line="360" w:lineRule="auto"/>
        <w:ind w:left="0" w:firstLine="720"/>
        <w:jc w:val="both"/>
        <w:rPr>
          <w:sz w:val="28"/>
          <w:szCs w:val="28"/>
        </w:rPr>
      </w:pPr>
      <w:r>
        <w:rPr>
          <w:position w:val="-12"/>
          <w:sz w:val="28"/>
          <w:szCs w:val="28"/>
        </w:rPr>
        <w:pict>
          <v:shape id="_x0000_i1127" type="#_x0000_t75" style="width:114.75pt;height:20.25pt" fillcolor="window">
            <v:imagedata r:id="rId109" o:title=""/>
          </v:shape>
        </w:pict>
      </w:r>
    </w:p>
    <w:p w:rsidR="0030126D" w:rsidRPr="00E3079C" w:rsidRDefault="00481EA0" w:rsidP="00E3079C">
      <w:pPr>
        <w:tabs>
          <w:tab w:val="left" w:pos="1134"/>
        </w:tabs>
        <w:spacing w:line="360" w:lineRule="auto"/>
        <w:ind w:firstLine="720"/>
        <w:jc w:val="both"/>
        <w:rPr>
          <w:sz w:val="28"/>
          <w:szCs w:val="28"/>
          <w:lang w:val="en-US"/>
        </w:rPr>
      </w:pPr>
      <w:r>
        <w:rPr>
          <w:position w:val="-30"/>
          <w:sz w:val="28"/>
          <w:szCs w:val="28"/>
          <w:lang w:val="en-US"/>
        </w:rPr>
        <w:pict>
          <v:shape id="_x0000_i1128" type="#_x0000_t75" style="width:156pt;height:33.75pt" fillcolor="window">
            <v:imagedata r:id="rId110" o:title=""/>
          </v:shape>
        </w:pict>
      </w:r>
    </w:p>
    <w:p w:rsidR="0030126D" w:rsidRPr="00E3079C" w:rsidRDefault="00481EA0" w:rsidP="00E3079C">
      <w:pPr>
        <w:tabs>
          <w:tab w:val="left" w:pos="1134"/>
        </w:tabs>
        <w:spacing w:line="360" w:lineRule="auto"/>
        <w:ind w:firstLine="720"/>
        <w:jc w:val="both"/>
        <w:rPr>
          <w:sz w:val="28"/>
          <w:szCs w:val="28"/>
          <w:lang w:val="en-US"/>
        </w:rPr>
      </w:pPr>
      <w:r>
        <w:rPr>
          <w:position w:val="-30"/>
          <w:sz w:val="28"/>
          <w:szCs w:val="28"/>
          <w:lang w:val="en-US"/>
        </w:rPr>
        <w:pict>
          <v:shape id="_x0000_i1129" type="#_x0000_t75" style="width:231pt;height:33.75pt" fillcolor="window">
            <v:imagedata r:id="rId111" o:title=""/>
          </v:shape>
        </w:pic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sz w:val="28"/>
          <w:szCs w:val="28"/>
        </w:rPr>
        <w:pict>
          <v:shape id="_x0000_i1130" type="#_x0000_t75" style="width:298.5pt;height:66.75pt" fillcolor="window">
            <v:imagedata r:id="rId112" o:title=""/>
          </v:shape>
        </w:pict>
      </w:r>
    </w:p>
    <w:p w:rsidR="0030126D" w:rsidRPr="00E3079C" w:rsidRDefault="0030126D" w:rsidP="00E3079C">
      <w:pPr>
        <w:tabs>
          <w:tab w:val="left" w:pos="1134"/>
        </w:tabs>
        <w:spacing w:line="360" w:lineRule="auto"/>
        <w:ind w:firstLine="720"/>
        <w:jc w:val="both"/>
        <w:rPr>
          <w:sz w:val="28"/>
          <w:szCs w:val="28"/>
          <w:lang w:val="en-US"/>
        </w:rPr>
      </w:pPr>
    </w:p>
    <w:p w:rsidR="0030126D" w:rsidRPr="00E3079C" w:rsidRDefault="0030126D" w:rsidP="00E3079C">
      <w:pPr>
        <w:numPr>
          <w:ilvl w:val="0"/>
          <w:numId w:val="12"/>
        </w:numPr>
        <w:tabs>
          <w:tab w:val="left" w:pos="1134"/>
        </w:tabs>
        <w:spacing w:line="360" w:lineRule="auto"/>
        <w:ind w:left="0" w:firstLine="720"/>
        <w:jc w:val="both"/>
        <w:rPr>
          <w:sz w:val="28"/>
          <w:szCs w:val="28"/>
        </w:rPr>
      </w:pPr>
      <w:r w:rsidRPr="00E3079C">
        <w:rPr>
          <w:sz w:val="28"/>
          <w:szCs w:val="28"/>
        </w:rPr>
        <w:t>е=</w:t>
      </w:r>
      <w:r w:rsidRPr="00E3079C">
        <w:rPr>
          <w:sz w:val="28"/>
          <w:szCs w:val="28"/>
          <w:lang w:val="en-US"/>
        </w:rPr>
        <w:t>K</w:t>
      </w:r>
      <w:r w:rsidRPr="00E3079C">
        <w:rPr>
          <w:sz w:val="28"/>
          <w:szCs w:val="28"/>
          <w:vertAlign w:val="subscript"/>
        </w:rPr>
        <w:t>17</w:t>
      </w:r>
      <w:r w:rsidRPr="00E3079C">
        <w:rPr>
          <w:sz w:val="28"/>
          <w:szCs w:val="28"/>
          <w:lang w:val="en-US"/>
        </w:rPr>
        <w:sym w:font="Symbol" w:char="F077"/>
      </w:r>
      <w:r w:rsidRPr="00E3079C">
        <w:rPr>
          <w:sz w:val="28"/>
          <w:szCs w:val="28"/>
          <w:vertAlign w:val="subscript"/>
        </w:rPr>
        <w:t xml:space="preserve"> г</w:t>
      </w:r>
      <w:r w:rsidRPr="00E3079C">
        <w:rPr>
          <w:sz w:val="28"/>
          <w:szCs w:val="28"/>
        </w:rPr>
        <w:t>+</w:t>
      </w:r>
      <w:r w:rsidRPr="00E3079C">
        <w:rPr>
          <w:sz w:val="28"/>
          <w:szCs w:val="28"/>
          <w:lang w:val="en-US"/>
        </w:rPr>
        <w:t>K</w:t>
      </w:r>
      <w:r w:rsidRPr="00E3079C">
        <w:rPr>
          <w:sz w:val="28"/>
          <w:szCs w:val="28"/>
          <w:vertAlign w:val="subscript"/>
        </w:rPr>
        <w:t>16</w:t>
      </w:r>
      <w:r w:rsidRPr="00E3079C">
        <w:rPr>
          <w:sz w:val="28"/>
          <w:szCs w:val="28"/>
        </w:rPr>
        <w:sym w:font="Symbol" w:char="F06A"/>
      </w:r>
      <w:r w:rsidRPr="00E3079C">
        <w:rPr>
          <w:sz w:val="28"/>
          <w:szCs w:val="28"/>
          <w:vertAlign w:val="subscript"/>
        </w:rPr>
        <w:t>в</w:t>
      </w:r>
      <w:r w:rsidRPr="00E3079C">
        <w:rPr>
          <w:sz w:val="28"/>
          <w:szCs w:val="28"/>
        </w:rPr>
        <w:t>;</w:t>
      </w:r>
    </w:p>
    <w:p w:rsidR="0030126D" w:rsidRPr="00E3079C" w:rsidRDefault="0030126D" w:rsidP="00E3079C">
      <w:pPr>
        <w:tabs>
          <w:tab w:val="left" w:pos="1134"/>
        </w:tabs>
        <w:spacing w:line="360" w:lineRule="auto"/>
        <w:ind w:firstLine="720"/>
        <w:jc w:val="both"/>
        <w:rPr>
          <w:sz w:val="28"/>
          <w:szCs w:val="28"/>
        </w:rPr>
      </w:pPr>
      <w:r w:rsidRPr="00E3079C">
        <w:rPr>
          <w:sz w:val="28"/>
          <w:szCs w:val="28"/>
          <w:lang w:val="en-US"/>
        </w:rPr>
        <w:t>W</w:t>
      </w:r>
      <w:r w:rsidRPr="00E3079C">
        <w:rPr>
          <w:sz w:val="28"/>
          <w:szCs w:val="28"/>
          <w:vertAlign w:val="subscript"/>
        </w:rPr>
        <w:t>12</w:t>
      </w:r>
      <w:r w:rsidRPr="00E3079C">
        <w:rPr>
          <w:sz w:val="28"/>
          <w:szCs w:val="28"/>
        </w:rPr>
        <w:t>(</w:t>
      </w:r>
      <w:r w:rsidRPr="00E3079C">
        <w:rPr>
          <w:sz w:val="28"/>
          <w:szCs w:val="28"/>
          <w:lang w:val="en-US"/>
        </w:rPr>
        <w:t>p</w:t>
      </w:r>
      <w:r w:rsidRPr="00E3079C">
        <w:rPr>
          <w:sz w:val="28"/>
          <w:szCs w:val="28"/>
        </w:rPr>
        <w:t>)=</w:t>
      </w:r>
      <w:r w:rsidRPr="00E3079C">
        <w:rPr>
          <w:sz w:val="28"/>
          <w:szCs w:val="28"/>
          <w:lang w:val="en-US"/>
        </w:rPr>
        <w:t>K</w:t>
      </w:r>
      <w:r w:rsidRPr="00E3079C">
        <w:rPr>
          <w:sz w:val="28"/>
          <w:szCs w:val="28"/>
          <w:vertAlign w:val="subscript"/>
        </w:rPr>
        <w:t>17</w:t>
      </w:r>
      <w:r w:rsidRPr="00E3079C">
        <w:rPr>
          <w:sz w:val="28"/>
          <w:szCs w:val="28"/>
        </w:rPr>
        <w:t xml:space="preserve">; </w:t>
      </w:r>
      <w:r w:rsidRPr="00E3079C">
        <w:rPr>
          <w:sz w:val="28"/>
          <w:szCs w:val="28"/>
          <w:lang w:val="en-US"/>
        </w:rPr>
        <w:t>W</w:t>
      </w:r>
      <w:r w:rsidRPr="00E3079C">
        <w:rPr>
          <w:sz w:val="28"/>
          <w:szCs w:val="28"/>
          <w:vertAlign w:val="subscript"/>
        </w:rPr>
        <w:t>11</w:t>
      </w:r>
      <w:r w:rsidRPr="00E3079C">
        <w:rPr>
          <w:sz w:val="28"/>
          <w:szCs w:val="28"/>
        </w:rPr>
        <w:t>(</w:t>
      </w:r>
      <w:r w:rsidRPr="00E3079C">
        <w:rPr>
          <w:sz w:val="28"/>
          <w:szCs w:val="28"/>
          <w:lang w:val="en-US"/>
        </w:rPr>
        <w:t>p</w:t>
      </w:r>
      <w:r w:rsidRPr="00E3079C">
        <w:rPr>
          <w:sz w:val="28"/>
          <w:szCs w:val="28"/>
        </w:rPr>
        <w:t>)=</w:t>
      </w:r>
      <w:r w:rsidRPr="00E3079C">
        <w:rPr>
          <w:sz w:val="28"/>
          <w:szCs w:val="28"/>
          <w:lang w:val="en-US"/>
        </w:rPr>
        <w:t>K</w:t>
      </w:r>
      <w:r w:rsidRPr="00E3079C">
        <w:rPr>
          <w:sz w:val="28"/>
          <w:szCs w:val="28"/>
          <w:vertAlign w:val="subscript"/>
        </w:rPr>
        <w:t>16</w:t>
      </w:r>
      <w:r w:rsidRPr="00E3079C">
        <w:rPr>
          <w:sz w:val="28"/>
          <w:szCs w:val="28"/>
        </w:rPr>
        <w:t>,</w:t>
      </w:r>
      <w:r w:rsidR="00D930DC">
        <w:rPr>
          <w:sz w:val="28"/>
          <w:szCs w:val="28"/>
        </w:rPr>
        <w:t xml:space="preserve"> </w:t>
      </w:r>
      <w:r w:rsidRPr="00E3079C">
        <w:rPr>
          <w:sz w:val="28"/>
          <w:szCs w:val="28"/>
        </w:rPr>
        <w:t xml:space="preserve">где </w:t>
      </w:r>
      <w:r w:rsidRPr="00E3079C">
        <w:rPr>
          <w:sz w:val="28"/>
          <w:szCs w:val="28"/>
          <w:lang w:val="en-US"/>
        </w:rPr>
        <w:t>K</w:t>
      </w:r>
      <w:r w:rsidRPr="00E3079C">
        <w:rPr>
          <w:sz w:val="28"/>
          <w:szCs w:val="28"/>
          <w:vertAlign w:val="subscript"/>
        </w:rPr>
        <w:t>16</w:t>
      </w:r>
      <w:r w:rsidRPr="00E3079C">
        <w:rPr>
          <w:sz w:val="28"/>
          <w:szCs w:val="28"/>
        </w:rPr>
        <w:t>=</w:t>
      </w:r>
      <w:r w:rsidRPr="00E3079C">
        <w:rPr>
          <w:sz w:val="28"/>
          <w:szCs w:val="28"/>
          <w:lang w:val="en-US"/>
        </w:rPr>
        <w:t>K</w:t>
      </w:r>
      <w:r w:rsidRPr="00E3079C">
        <w:rPr>
          <w:sz w:val="28"/>
          <w:szCs w:val="28"/>
        </w:rPr>
        <w:t>'</w:t>
      </w:r>
      <w:r w:rsidRPr="00E3079C">
        <w:rPr>
          <w:sz w:val="28"/>
          <w:szCs w:val="28"/>
          <w:vertAlign w:val="subscript"/>
        </w:rPr>
        <w:t>13</w:t>
      </w:r>
      <w:r w:rsidRPr="00E3079C">
        <w:rPr>
          <w:sz w:val="28"/>
          <w:szCs w:val="28"/>
        </w:rPr>
        <w:t xml:space="preserve">, </w:t>
      </w:r>
      <w:r w:rsidRPr="00E3079C">
        <w:rPr>
          <w:sz w:val="28"/>
          <w:szCs w:val="28"/>
          <w:lang w:val="en-US"/>
        </w:rPr>
        <w:t>K</w:t>
      </w:r>
      <w:r w:rsidRPr="00E3079C">
        <w:rPr>
          <w:sz w:val="28"/>
          <w:szCs w:val="28"/>
          <w:vertAlign w:val="subscript"/>
        </w:rPr>
        <w:t>17</w:t>
      </w:r>
      <w:r w:rsidRPr="00E3079C">
        <w:rPr>
          <w:sz w:val="28"/>
          <w:szCs w:val="28"/>
        </w:rPr>
        <w:t>=</w:t>
      </w:r>
      <w:r w:rsidRPr="00E3079C">
        <w:rPr>
          <w:sz w:val="28"/>
          <w:szCs w:val="28"/>
          <w:lang w:val="en-US"/>
        </w:rPr>
        <w:t>K</w:t>
      </w:r>
      <w:r w:rsidRPr="00E3079C">
        <w:rPr>
          <w:sz w:val="28"/>
          <w:szCs w:val="28"/>
        </w:rPr>
        <w:t>'</w:t>
      </w:r>
      <w:r w:rsidRPr="00E3079C">
        <w:rPr>
          <w:sz w:val="28"/>
          <w:szCs w:val="28"/>
          <w:vertAlign w:val="subscript"/>
        </w:rPr>
        <w:t>14</w:t>
      </w:r>
      <w:r w:rsidRPr="00E3079C">
        <w:rPr>
          <w:sz w:val="28"/>
          <w:szCs w:val="28"/>
        </w:rPr>
        <w:t>.</w:t>
      </w:r>
    </w:p>
    <w:p w:rsidR="0030126D" w:rsidRPr="00E3079C" w:rsidRDefault="00D930DC" w:rsidP="00E3079C">
      <w:pPr>
        <w:tabs>
          <w:tab w:val="left" w:pos="1134"/>
        </w:tabs>
        <w:spacing w:line="360" w:lineRule="auto"/>
        <w:ind w:firstLine="720"/>
        <w:jc w:val="both"/>
        <w:rPr>
          <w:sz w:val="28"/>
          <w:szCs w:val="28"/>
        </w:rPr>
      </w:pPr>
      <w:r>
        <w:rPr>
          <w:sz w:val="28"/>
          <w:szCs w:val="28"/>
        </w:rPr>
        <w:br w:type="page"/>
      </w:r>
      <w:r w:rsidR="00481EA0">
        <w:rPr>
          <w:sz w:val="28"/>
          <w:szCs w:val="28"/>
        </w:rPr>
        <w:pict>
          <v:shape id="_x0000_i1131" type="#_x0000_t75" style="width:279.75pt;height:90pt" fillcolor="window">
            <v:imagedata r:id="rId113" o:title=""/>
          </v:shape>
        </w:pict>
      </w:r>
    </w:p>
    <w:p w:rsid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10)</w:t>
      </w:r>
      <w:r w:rsidRPr="00E3079C">
        <w:rPr>
          <w:sz w:val="28"/>
          <w:szCs w:val="28"/>
        </w:rPr>
        <w:tab/>
      </w:r>
      <w:r w:rsidR="00D930DC">
        <w:rPr>
          <w:sz w:val="28"/>
          <w:szCs w:val="28"/>
        </w:rPr>
        <w:t xml:space="preserve"> </w:t>
      </w:r>
      <w:r w:rsidRPr="00E3079C">
        <w:rPr>
          <w:sz w:val="28"/>
          <w:szCs w:val="28"/>
          <w:lang w:val="en-US"/>
        </w:rPr>
        <w:sym w:font="Symbol" w:char="F06A"/>
      </w:r>
      <w:r w:rsidRPr="00E3079C">
        <w:rPr>
          <w:sz w:val="28"/>
          <w:szCs w:val="28"/>
          <w:vertAlign w:val="subscript"/>
        </w:rPr>
        <w:t>в</w:t>
      </w:r>
      <w:r w:rsidRPr="00E3079C">
        <w:rPr>
          <w:sz w:val="28"/>
          <w:szCs w:val="28"/>
        </w:rPr>
        <w:t>=</w:t>
      </w:r>
      <w:r w:rsidRPr="00E3079C">
        <w:rPr>
          <w:sz w:val="28"/>
          <w:szCs w:val="28"/>
          <w:lang w:val="en-US"/>
        </w:rPr>
        <w:t>K</w:t>
      </w:r>
      <w:r w:rsidRPr="00E3079C">
        <w:rPr>
          <w:sz w:val="28"/>
          <w:szCs w:val="28"/>
          <w:vertAlign w:val="subscript"/>
        </w:rPr>
        <w:t>18</w:t>
      </w:r>
      <w:r w:rsidRPr="00E3079C">
        <w:rPr>
          <w:sz w:val="28"/>
          <w:szCs w:val="28"/>
          <w:lang w:val="en-US"/>
        </w:rPr>
        <w:t>i</w:t>
      </w:r>
      <w:r w:rsidRPr="00E3079C">
        <w:rPr>
          <w:sz w:val="28"/>
          <w:szCs w:val="28"/>
          <w:vertAlign w:val="subscript"/>
        </w:rPr>
        <w:t>в</w:t>
      </w:r>
      <w:r w:rsidRPr="00E3079C">
        <w:rPr>
          <w:sz w:val="28"/>
          <w:szCs w:val="28"/>
        </w:rPr>
        <w:t xml:space="preserve">; </w:t>
      </w:r>
      <w:r w:rsidRPr="00E3079C">
        <w:rPr>
          <w:sz w:val="28"/>
          <w:szCs w:val="28"/>
          <w:lang w:val="en-US"/>
        </w:rPr>
        <w:t>W</w:t>
      </w:r>
      <w:r w:rsidRPr="00E3079C">
        <w:rPr>
          <w:sz w:val="28"/>
          <w:szCs w:val="28"/>
          <w:vertAlign w:val="subscript"/>
        </w:rPr>
        <w:t>13</w:t>
      </w:r>
      <w:r w:rsidRPr="00E3079C">
        <w:rPr>
          <w:sz w:val="28"/>
          <w:szCs w:val="28"/>
        </w:rPr>
        <w:t>(</w:t>
      </w:r>
      <w:r w:rsidRPr="00E3079C">
        <w:rPr>
          <w:sz w:val="28"/>
          <w:szCs w:val="28"/>
          <w:lang w:val="en-US"/>
        </w:rPr>
        <w:t>p</w:t>
      </w:r>
      <w:r w:rsidRPr="00E3079C">
        <w:rPr>
          <w:sz w:val="28"/>
          <w:szCs w:val="28"/>
        </w:rPr>
        <w:t>)=</w:t>
      </w:r>
      <w:r w:rsidRPr="00E3079C">
        <w:rPr>
          <w:sz w:val="28"/>
          <w:szCs w:val="28"/>
          <w:lang w:val="en-US"/>
        </w:rPr>
        <w:t>K</w:t>
      </w:r>
      <w:r w:rsidRPr="00E3079C">
        <w:rPr>
          <w:sz w:val="28"/>
          <w:szCs w:val="28"/>
          <w:vertAlign w:val="subscript"/>
        </w:rPr>
        <w:t>18</w:t>
      </w:r>
      <w:r w:rsidRPr="00E3079C">
        <w:rPr>
          <w:sz w:val="28"/>
          <w:szCs w:val="28"/>
        </w:rPr>
        <w:t xml:space="preserve">, где </w:t>
      </w:r>
      <w:r w:rsidRPr="00E3079C">
        <w:rPr>
          <w:sz w:val="28"/>
          <w:szCs w:val="28"/>
          <w:lang w:val="en-US"/>
        </w:rPr>
        <w:t>K</w:t>
      </w:r>
      <w:r w:rsidRPr="00E3079C">
        <w:rPr>
          <w:sz w:val="28"/>
          <w:szCs w:val="28"/>
          <w:vertAlign w:val="subscript"/>
        </w:rPr>
        <w:t>18</w:t>
      </w:r>
      <w:r w:rsidRPr="00E3079C">
        <w:rPr>
          <w:sz w:val="28"/>
          <w:szCs w:val="28"/>
        </w:rPr>
        <w:t>=</w:t>
      </w:r>
      <w:r w:rsidRPr="00E3079C">
        <w:rPr>
          <w:sz w:val="28"/>
          <w:szCs w:val="28"/>
          <w:lang w:val="en-US"/>
        </w:rPr>
        <w:t>K</w:t>
      </w:r>
      <w:r w:rsidRPr="00E3079C">
        <w:rPr>
          <w:sz w:val="28"/>
          <w:szCs w:val="28"/>
        </w:rPr>
        <w:t>'</w:t>
      </w:r>
      <w:r w:rsidRPr="00E3079C">
        <w:rPr>
          <w:sz w:val="28"/>
          <w:szCs w:val="28"/>
          <w:vertAlign w:val="subscript"/>
        </w:rPr>
        <w:t>15</w:t>
      </w:r>
      <w:r w:rsidRPr="00E3079C">
        <w:rPr>
          <w:sz w:val="28"/>
          <w:szCs w:val="28"/>
        </w:rPr>
        <w:t>.</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11)</w:t>
      </w:r>
      <w:r w:rsidR="00D930DC">
        <w:rPr>
          <w:sz w:val="28"/>
          <w:szCs w:val="28"/>
        </w:rPr>
        <w:t xml:space="preserve"> </w:t>
      </w:r>
      <w:r w:rsidR="00481EA0">
        <w:rPr>
          <w:position w:val="-12"/>
          <w:sz w:val="28"/>
          <w:szCs w:val="28"/>
          <w:lang w:val="en-US"/>
        </w:rPr>
        <w:pict>
          <v:shape id="_x0000_i1132" type="#_x0000_t75" style="width:121.5pt;height:22.5pt" fillcolor="window">
            <v:imagedata r:id="rId114" o:title=""/>
          </v:shape>
        </w:pict>
      </w:r>
    </w:p>
    <w:p w:rsidR="0030126D" w:rsidRPr="00E3079C" w:rsidRDefault="00481EA0" w:rsidP="00E3079C">
      <w:pPr>
        <w:tabs>
          <w:tab w:val="left" w:pos="1134"/>
        </w:tabs>
        <w:spacing w:line="360" w:lineRule="auto"/>
        <w:ind w:firstLine="720"/>
        <w:jc w:val="both"/>
        <w:rPr>
          <w:sz w:val="28"/>
          <w:szCs w:val="28"/>
          <w:lang w:val="en-US"/>
        </w:rPr>
      </w:pPr>
      <w:r>
        <w:rPr>
          <w:position w:val="-30"/>
          <w:sz w:val="28"/>
          <w:szCs w:val="28"/>
          <w:lang w:val="en-US"/>
        </w:rPr>
        <w:pict>
          <v:shape id="_x0000_i1133" type="#_x0000_t75" style="width:231.75pt;height:36.75pt" fillcolor="window">
            <v:imagedata r:id="rId115" o:title=""/>
          </v:shape>
        </w:pict>
      </w:r>
    </w:p>
    <w:p w:rsidR="0030126D" w:rsidRPr="00E3079C" w:rsidRDefault="0030126D" w:rsidP="00E3079C">
      <w:pPr>
        <w:tabs>
          <w:tab w:val="left" w:pos="1134"/>
        </w:tabs>
        <w:spacing w:line="360" w:lineRule="auto"/>
        <w:ind w:firstLine="720"/>
        <w:jc w:val="both"/>
        <w:rPr>
          <w:sz w:val="28"/>
          <w:szCs w:val="28"/>
          <w:lang w:val="en-US"/>
        </w:rPr>
      </w:pPr>
      <w:r w:rsidRPr="00E3079C">
        <w:rPr>
          <w:sz w:val="28"/>
          <w:szCs w:val="28"/>
          <w:lang w:val="en-US"/>
        </w:rPr>
        <w:t xml:space="preserve">где </w:t>
      </w:r>
      <w:r w:rsidR="00481EA0">
        <w:rPr>
          <w:position w:val="-30"/>
          <w:sz w:val="28"/>
          <w:szCs w:val="28"/>
          <w:lang w:val="en-US"/>
        </w:rPr>
        <w:pict>
          <v:shape id="_x0000_i1134" type="#_x0000_t75" style="width:312pt;height:42.75pt" fillcolor="window">
            <v:imagedata r:id="rId116" o:title=""/>
          </v:shape>
        </w:pict>
      </w:r>
    </w:p>
    <w:p w:rsidR="0030126D" w:rsidRPr="00E3079C" w:rsidRDefault="0030126D" w:rsidP="00E3079C">
      <w:pPr>
        <w:tabs>
          <w:tab w:val="left" w:pos="1134"/>
        </w:tabs>
        <w:spacing w:line="360" w:lineRule="auto"/>
        <w:ind w:firstLine="720"/>
        <w:jc w:val="both"/>
        <w:rPr>
          <w:sz w:val="28"/>
          <w:szCs w:val="28"/>
          <w:lang w:val="en-US"/>
        </w:rPr>
      </w:pPr>
      <w:r w:rsidRPr="00E3079C">
        <w:rPr>
          <w:sz w:val="28"/>
          <w:szCs w:val="28"/>
          <w:lang w:val="en-US"/>
        </w:rPr>
        <w:t>12)</w:t>
      </w:r>
      <w:r w:rsidR="00D930DC">
        <w:rPr>
          <w:sz w:val="28"/>
          <w:szCs w:val="28"/>
          <w:lang w:val="en-US"/>
        </w:rPr>
        <w:t xml:space="preserve"> </w:t>
      </w:r>
      <w:r w:rsidR="00481EA0">
        <w:rPr>
          <w:position w:val="-12"/>
          <w:sz w:val="28"/>
          <w:szCs w:val="28"/>
          <w:lang w:val="en-US"/>
        </w:rPr>
        <w:pict>
          <v:shape id="_x0000_i1135" type="#_x0000_t75" style="width:242.25pt;height:28.5pt" fillcolor="window">
            <v:imagedata r:id="rId117" o:title=""/>
          </v:shape>
        </w:pict>
      </w:r>
    </w:p>
    <w:p w:rsidR="0030126D" w:rsidRPr="00E3079C" w:rsidRDefault="0030126D" w:rsidP="00E3079C">
      <w:pPr>
        <w:tabs>
          <w:tab w:val="left" w:pos="1134"/>
        </w:tabs>
        <w:spacing w:line="360" w:lineRule="auto"/>
        <w:ind w:firstLine="720"/>
        <w:jc w:val="both"/>
        <w:rPr>
          <w:sz w:val="28"/>
          <w:szCs w:val="28"/>
          <w:lang w:val="en-US"/>
        </w:rPr>
      </w:pPr>
      <w:r w:rsidRPr="00E3079C">
        <w:rPr>
          <w:sz w:val="28"/>
          <w:szCs w:val="28"/>
          <w:lang w:val="en-US"/>
        </w:rPr>
        <w:t>13)</w:t>
      </w:r>
      <w:r w:rsidR="00D930DC">
        <w:rPr>
          <w:sz w:val="28"/>
          <w:szCs w:val="28"/>
          <w:lang w:val="en-US"/>
        </w:rPr>
        <w:t xml:space="preserve"> </w:t>
      </w:r>
      <w:r w:rsidR="00481EA0">
        <w:rPr>
          <w:position w:val="-12"/>
          <w:sz w:val="28"/>
          <w:szCs w:val="28"/>
          <w:lang w:val="en-US"/>
        </w:rPr>
        <w:pict>
          <v:shape id="_x0000_i1136" type="#_x0000_t75" style="width:159.75pt;height:21.75pt" fillcolor="window">
            <v:imagedata r:id="rId118" o:title=""/>
          </v:shape>
        </w:pict>
      </w:r>
    </w:p>
    <w:p w:rsidR="0030126D" w:rsidRPr="00E3079C" w:rsidRDefault="00481EA0" w:rsidP="00E3079C">
      <w:pPr>
        <w:tabs>
          <w:tab w:val="left" w:pos="1134"/>
        </w:tabs>
        <w:spacing w:line="360" w:lineRule="auto"/>
        <w:ind w:firstLine="720"/>
        <w:jc w:val="both"/>
        <w:rPr>
          <w:sz w:val="28"/>
          <w:szCs w:val="28"/>
          <w:lang w:val="en-US"/>
        </w:rPr>
      </w:pPr>
      <w:r>
        <w:rPr>
          <w:position w:val="-30"/>
          <w:sz w:val="28"/>
          <w:szCs w:val="28"/>
          <w:lang w:val="en-US"/>
        </w:rPr>
        <w:pict>
          <v:shape id="_x0000_i1137" type="#_x0000_t75" style="width:359.25pt;height:36.75pt" fillcolor="window">
            <v:imagedata r:id="rId119" o:title=""/>
          </v:shape>
        </w:pict>
      </w:r>
    </w:p>
    <w:p w:rsidR="0030126D" w:rsidRPr="00E3079C" w:rsidRDefault="0030126D" w:rsidP="00E3079C">
      <w:pPr>
        <w:tabs>
          <w:tab w:val="left" w:pos="1134"/>
        </w:tabs>
        <w:spacing w:line="360" w:lineRule="auto"/>
        <w:ind w:firstLine="720"/>
        <w:jc w:val="both"/>
        <w:rPr>
          <w:sz w:val="28"/>
          <w:szCs w:val="28"/>
          <w:lang w:val="en-US"/>
        </w:rPr>
      </w:pPr>
      <w:r w:rsidRPr="00E3079C">
        <w:rPr>
          <w:sz w:val="28"/>
          <w:szCs w:val="28"/>
          <w:lang w:val="en-US"/>
        </w:rPr>
        <w:t xml:space="preserve">где </w:t>
      </w:r>
      <w:r w:rsidR="00481EA0">
        <w:rPr>
          <w:position w:val="-30"/>
          <w:sz w:val="28"/>
          <w:szCs w:val="28"/>
          <w:lang w:val="en-US"/>
        </w:rPr>
        <w:pict>
          <v:shape id="_x0000_i1138" type="#_x0000_t75" style="width:387.75pt;height:42.75pt" fillcolor="window">
            <v:imagedata r:id="rId120" o:title=""/>
          </v:shape>
        </w:pict>
      </w:r>
    </w:p>
    <w:p w:rsidR="0030126D" w:rsidRPr="00E3079C" w:rsidRDefault="0030126D" w:rsidP="00E3079C">
      <w:pPr>
        <w:tabs>
          <w:tab w:val="left" w:pos="1134"/>
        </w:tabs>
        <w:spacing w:line="360" w:lineRule="auto"/>
        <w:ind w:firstLine="720"/>
        <w:jc w:val="both"/>
        <w:rPr>
          <w:sz w:val="28"/>
          <w:szCs w:val="28"/>
          <w:lang w:val="en-US"/>
        </w:rPr>
      </w:pPr>
      <w:r w:rsidRPr="00E3079C">
        <w:rPr>
          <w:sz w:val="28"/>
          <w:szCs w:val="28"/>
          <w:lang w:val="en-US"/>
        </w:rPr>
        <w:t>14)</w:t>
      </w:r>
      <w:r w:rsidR="00D930DC">
        <w:rPr>
          <w:sz w:val="28"/>
          <w:szCs w:val="28"/>
          <w:lang w:val="en-US"/>
        </w:rPr>
        <w:t xml:space="preserve"> </w:t>
      </w:r>
      <w:r w:rsidR="00481EA0">
        <w:rPr>
          <w:position w:val="-12"/>
          <w:sz w:val="28"/>
          <w:szCs w:val="28"/>
          <w:lang w:val="en-US"/>
        </w:rPr>
        <w:pict>
          <v:shape id="_x0000_i1139" type="#_x0000_t75" style="width:225.75pt;height:27.75pt" fillcolor="window">
            <v:imagedata r:id="rId121" o:title=""/>
          </v:shape>
        </w:pict>
      </w:r>
    </w:p>
    <w:p w:rsidR="0030126D" w:rsidRPr="00E3079C" w:rsidRDefault="00481EA0" w:rsidP="00E3079C">
      <w:pPr>
        <w:numPr>
          <w:ilvl w:val="0"/>
          <w:numId w:val="14"/>
        </w:numPr>
        <w:tabs>
          <w:tab w:val="left" w:pos="1134"/>
        </w:tabs>
        <w:spacing w:line="360" w:lineRule="auto"/>
        <w:ind w:left="0" w:firstLine="720"/>
        <w:jc w:val="both"/>
        <w:rPr>
          <w:sz w:val="28"/>
          <w:szCs w:val="28"/>
        </w:rPr>
      </w:pPr>
      <w:r>
        <w:rPr>
          <w:position w:val="-12"/>
          <w:sz w:val="28"/>
          <w:szCs w:val="28"/>
        </w:rPr>
        <w:pict>
          <v:shape id="_x0000_i1140" type="#_x0000_t75" style="width:93.75pt;height:19.5pt" fillcolor="window">
            <v:imagedata r:id="rId122" o:title=""/>
          </v:shape>
        </w:pict>
      </w:r>
      <w:r w:rsidR="0030126D" w:rsidRPr="00E3079C">
        <w:rPr>
          <w:sz w:val="28"/>
          <w:szCs w:val="28"/>
        </w:rPr>
        <w:t>;</w:t>
      </w:r>
    </w:p>
    <w:p w:rsidR="0030126D" w:rsidRPr="00E3079C" w:rsidRDefault="00481EA0" w:rsidP="00E3079C">
      <w:pPr>
        <w:tabs>
          <w:tab w:val="left" w:pos="1134"/>
        </w:tabs>
        <w:spacing w:line="360" w:lineRule="auto"/>
        <w:ind w:firstLine="720"/>
        <w:jc w:val="both"/>
        <w:rPr>
          <w:sz w:val="28"/>
          <w:szCs w:val="28"/>
        </w:rPr>
      </w:pPr>
      <w:r>
        <w:rPr>
          <w:position w:val="-28"/>
          <w:sz w:val="28"/>
          <w:szCs w:val="28"/>
        </w:rPr>
        <w:pict>
          <v:shape id="_x0000_i1141" type="#_x0000_t75" style="width:234pt;height:33pt" fillcolor="window">
            <v:imagedata r:id="rId123" o:title=""/>
          </v:shape>
        </w:pict>
      </w:r>
    </w:p>
    <w:p w:rsidR="00E3079C" w:rsidRDefault="00E3079C" w:rsidP="00E3079C">
      <w:pPr>
        <w:tabs>
          <w:tab w:val="left" w:pos="1134"/>
        </w:tabs>
        <w:spacing w:line="360" w:lineRule="auto"/>
        <w:ind w:firstLine="720"/>
        <w:jc w:val="both"/>
        <w:rPr>
          <w:sz w:val="28"/>
          <w:szCs w:val="28"/>
        </w:rPr>
      </w:pPr>
    </w:p>
    <w:p w:rsidR="0030126D" w:rsidRDefault="00481EA0" w:rsidP="00E3079C">
      <w:pPr>
        <w:tabs>
          <w:tab w:val="left" w:pos="1134"/>
        </w:tabs>
        <w:spacing w:line="360" w:lineRule="auto"/>
        <w:ind w:firstLine="720"/>
        <w:jc w:val="both"/>
        <w:rPr>
          <w:sz w:val="28"/>
          <w:szCs w:val="28"/>
        </w:rPr>
      </w:pPr>
      <w:r>
        <w:rPr>
          <w:sz w:val="28"/>
          <w:szCs w:val="28"/>
        </w:rPr>
        <w:pict>
          <v:shape id="_x0000_i1142" type="#_x0000_t75" style="width:298.5pt;height:66.75pt" fillcolor="window">
            <v:imagedata r:id="rId124" o:title=""/>
          </v:shape>
        </w:pict>
      </w:r>
    </w:p>
    <w:p w:rsidR="00E3079C" w:rsidRPr="00E3079C" w:rsidRDefault="00E3079C" w:rsidP="00E3079C">
      <w:pPr>
        <w:tabs>
          <w:tab w:val="left" w:pos="1134"/>
        </w:tabs>
        <w:spacing w:line="360" w:lineRule="auto"/>
        <w:ind w:firstLine="720"/>
        <w:jc w:val="both"/>
        <w:rPr>
          <w:sz w:val="28"/>
          <w:szCs w:val="28"/>
        </w:rPr>
      </w:pPr>
    </w:p>
    <w:p w:rsidR="0030126D" w:rsidRPr="00E3079C" w:rsidRDefault="00481EA0" w:rsidP="00E3079C">
      <w:pPr>
        <w:numPr>
          <w:ilvl w:val="0"/>
          <w:numId w:val="14"/>
        </w:numPr>
        <w:tabs>
          <w:tab w:val="left" w:pos="1134"/>
        </w:tabs>
        <w:spacing w:line="360" w:lineRule="auto"/>
        <w:ind w:left="0" w:firstLine="720"/>
        <w:jc w:val="both"/>
        <w:rPr>
          <w:sz w:val="28"/>
          <w:szCs w:val="28"/>
        </w:rPr>
      </w:pPr>
      <w:r>
        <w:rPr>
          <w:position w:val="-12"/>
          <w:sz w:val="28"/>
          <w:szCs w:val="28"/>
        </w:rPr>
        <w:pict>
          <v:shape id="_x0000_i1143" type="#_x0000_t75" style="width:230.25pt;height:28.5pt" fillcolor="window">
            <v:imagedata r:id="rId125" o:title=""/>
          </v:shape>
        </w:pict>
      </w:r>
    </w:p>
    <w:p w:rsidR="0030126D" w:rsidRPr="00E3079C" w:rsidRDefault="0030126D" w:rsidP="00E3079C">
      <w:pPr>
        <w:tabs>
          <w:tab w:val="left" w:pos="1134"/>
        </w:tabs>
        <w:spacing w:line="360" w:lineRule="auto"/>
        <w:ind w:firstLine="720"/>
        <w:jc w:val="both"/>
        <w:rPr>
          <w:sz w:val="28"/>
          <w:szCs w:val="28"/>
        </w:rPr>
      </w:pPr>
      <w:r w:rsidRPr="00E3079C">
        <w:rPr>
          <w:sz w:val="28"/>
          <w:szCs w:val="28"/>
        </w:rPr>
        <w:t>17)</w:t>
      </w:r>
      <w:r w:rsidR="00D930DC">
        <w:rPr>
          <w:sz w:val="28"/>
          <w:szCs w:val="28"/>
        </w:rPr>
        <w:t xml:space="preserve"> </w:t>
      </w:r>
      <w:r w:rsidRPr="00E3079C">
        <w:rPr>
          <w:sz w:val="28"/>
          <w:szCs w:val="28"/>
          <w:lang w:val="en-US"/>
        </w:rPr>
        <w:t>u</w:t>
      </w:r>
      <w:r w:rsidRPr="00E3079C">
        <w:rPr>
          <w:sz w:val="28"/>
          <w:szCs w:val="28"/>
          <w:vertAlign w:val="subscript"/>
        </w:rPr>
        <w:t>д</w:t>
      </w:r>
      <w:r w:rsidRPr="00E3079C">
        <w:rPr>
          <w:sz w:val="28"/>
          <w:szCs w:val="28"/>
        </w:rPr>
        <w:t>=</w:t>
      </w:r>
      <w:r w:rsidRPr="00E3079C">
        <w:rPr>
          <w:sz w:val="28"/>
          <w:szCs w:val="28"/>
          <w:lang w:val="en-US"/>
        </w:rPr>
        <w:t>K</w:t>
      </w:r>
      <w:r w:rsidRPr="00E3079C">
        <w:rPr>
          <w:sz w:val="28"/>
          <w:szCs w:val="28"/>
          <w:vertAlign w:val="subscript"/>
        </w:rPr>
        <w:t>30</w:t>
      </w:r>
      <w:r w:rsidRPr="00E3079C">
        <w:rPr>
          <w:sz w:val="28"/>
          <w:szCs w:val="28"/>
          <w:lang w:val="en-US"/>
        </w:rPr>
        <w:t>i</w:t>
      </w:r>
      <w:r w:rsidRPr="00E3079C">
        <w:rPr>
          <w:sz w:val="28"/>
          <w:szCs w:val="28"/>
          <w:vertAlign w:val="subscript"/>
        </w:rPr>
        <w:t>д</w:t>
      </w:r>
      <w:r w:rsidRPr="00E3079C">
        <w:rPr>
          <w:sz w:val="28"/>
          <w:szCs w:val="28"/>
        </w:rPr>
        <w:t xml:space="preserve">+ </w:t>
      </w:r>
      <w:r w:rsidRPr="00E3079C">
        <w:rPr>
          <w:sz w:val="28"/>
          <w:szCs w:val="28"/>
          <w:lang w:val="en-US"/>
        </w:rPr>
        <w:t>K</w:t>
      </w:r>
      <w:r w:rsidRPr="00E3079C">
        <w:rPr>
          <w:sz w:val="28"/>
          <w:szCs w:val="28"/>
          <w:vertAlign w:val="subscript"/>
        </w:rPr>
        <w:t>31</w:t>
      </w:r>
      <w:r w:rsidRPr="00E3079C">
        <w:rPr>
          <w:sz w:val="28"/>
          <w:szCs w:val="28"/>
          <w:lang w:val="en-US"/>
        </w:rPr>
        <w:t>r</w:t>
      </w:r>
      <w:r w:rsidRPr="00E3079C">
        <w:rPr>
          <w:sz w:val="28"/>
          <w:szCs w:val="28"/>
          <w:vertAlign w:val="subscript"/>
        </w:rPr>
        <w:t>д</w:t>
      </w:r>
      <w:r w:rsidRPr="00E3079C">
        <w:rPr>
          <w:sz w:val="28"/>
          <w:szCs w:val="28"/>
        </w:rPr>
        <w:t>;</w:t>
      </w:r>
    </w:p>
    <w:p w:rsidR="0030126D" w:rsidRPr="00D930DC" w:rsidRDefault="0030126D" w:rsidP="00E3079C">
      <w:pPr>
        <w:tabs>
          <w:tab w:val="left" w:pos="1134"/>
        </w:tabs>
        <w:spacing w:line="360" w:lineRule="auto"/>
        <w:ind w:firstLine="720"/>
        <w:jc w:val="both"/>
        <w:rPr>
          <w:sz w:val="28"/>
          <w:szCs w:val="28"/>
        </w:rPr>
      </w:pPr>
      <w:r w:rsidRPr="00E3079C">
        <w:rPr>
          <w:sz w:val="28"/>
          <w:szCs w:val="28"/>
          <w:lang w:val="en-US"/>
        </w:rPr>
        <w:t>W</w:t>
      </w:r>
      <w:r w:rsidRPr="00E3079C">
        <w:rPr>
          <w:sz w:val="28"/>
          <w:szCs w:val="28"/>
          <w:vertAlign w:val="subscript"/>
        </w:rPr>
        <w:t>21</w:t>
      </w:r>
      <w:r w:rsidRPr="00E3079C">
        <w:rPr>
          <w:sz w:val="28"/>
          <w:szCs w:val="28"/>
        </w:rPr>
        <w:t>(</w:t>
      </w:r>
      <w:r w:rsidRPr="00E3079C">
        <w:rPr>
          <w:sz w:val="28"/>
          <w:szCs w:val="28"/>
          <w:lang w:val="en-US"/>
        </w:rPr>
        <w:t>p</w:t>
      </w:r>
      <w:r w:rsidRPr="00E3079C">
        <w:rPr>
          <w:sz w:val="28"/>
          <w:szCs w:val="28"/>
        </w:rPr>
        <w:t xml:space="preserve"> )=</w:t>
      </w:r>
      <w:r w:rsidRPr="00E3079C">
        <w:rPr>
          <w:sz w:val="28"/>
          <w:szCs w:val="28"/>
          <w:lang w:val="en-US"/>
        </w:rPr>
        <w:t>K</w:t>
      </w:r>
      <w:r w:rsidRPr="00E3079C">
        <w:rPr>
          <w:sz w:val="28"/>
          <w:szCs w:val="28"/>
          <w:vertAlign w:val="subscript"/>
        </w:rPr>
        <w:t>30.</w:t>
      </w:r>
      <w:r w:rsidR="00D930DC">
        <w:rPr>
          <w:sz w:val="28"/>
          <w:szCs w:val="28"/>
          <w:vertAlign w:val="subscript"/>
        </w:rPr>
        <w:t xml:space="preserve"> </w:t>
      </w:r>
      <w:r w:rsidRPr="00E3079C">
        <w:rPr>
          <w:sz w:val="28"/>
          <w:szCs w:val="28"/>
          <w:lang w:val="en-US"/>
        </w:rPr>
        <w:t>W</w:t>
      </w:r>
      <w:r w:rsidRPr="00D930DC">
        <w:rPr>
          <w:sz w:val="28"/>
          <w:szCs w:val="28"/>
          <w:vertAlign w:val="subscript"/>
        </w:rPr>
        <w:t>22</w:t>
      </w:r>
      <w:r w:rsidRPr="00D930DC">
        <w:rPr>
          <w:sz w:val="28"/>
          <w:szCs w:val="28"/>
        </w:rPr>
        <w:t>(</w:t>
      </w:r>
      <w:r w:rsidRPr="00E3079C">
        <w:rPr>
          <w:sz w:val="28"/>
          <w:szCs w:val="28"/>
          <w:lang w:val="en-US"/>
        </w:rPr>
        <w:t>p</w:t>
      </w:r>
      <w:r w:rsidRPr="00D930DC">
        <w:rPr>
          <w:sz w:val="28"/>
          <w:szCs w:val="28"/>
        </w:rPr>
        <w:t xml:space="preserve"> )=</w:t>
      </w:r>
      <w:r w:rsidRPr="00E3079C">
        <w:rPr>
          <w:sz w:val="28"/>
          <w:szCs w:val="28"/>
          <w:lang w:val="en-US"/>
        </w:rPr>
        <w:t>K</w:t>
      </w:r>
      <w:r w:rsidRPr="00D930DC">
        <w:rPr>
          <w:sz w:val="28"/>
          <w:szCs w:val="28"/>
          <w:vertAlign w:val="subscript"/>
        </w:rPr>
        <w:t>31.</w:t>
      </w:r>
    </w:p>
    <w:p w:rsidR="0030126D" w:rsidRPr="00E3079C" w:rsidRDefault="0030126D" w:rsidP="00E3079C">
      <w:pPr>
        <w:tabs>
          <w:tab w:val="left" w:pos="1134"/>
        </w:tabs>
        <w:spacing w:line="360" w:lineRule="auto"/>
        <w:ind w:firstLine="720"/>
        <w:jc w:val="both"/>
        <w:rPr>
          <w:sz w:val="28"/>
          <w:szCs w:val="28"/>
          <w:vertAlign w:val="subscript"/>
        </w:rPr>
      </w:pPr>
      <w:r w:rsidRPr="00E3079C">
        <w:rPr>
          <w:sz w:val="28"/>
          <w:szCs w:val="28"/>
        </w:rPr>
        <w:t>где</w:t>
      </w:r>
      <w:r w:rsidR="00D930DC">
        <w:rPr>
          <w:sz w:val="28"/>
          <w:szCs w:val="28"/>
        </w:rPr>
        <w:t xml:space="preserve"> </w:t>
      </w:r>
      <w:r w:rsidRPr="00E3079C">
        <w:rPr>
          <w:sz w:val="28"/>
          <w:szCs w:val="28"/>
          <w:lang w:val="en-US"/>
        </w:rPr>
        <w:t>K</w:t>
      </w:r>
      <w:r w:rsidRPr="00E3079C">
        <w:rPr>
          <w:sz w:val="28"/>
          <w:szCs w:val="28"/>
          <w:vertAlign w:val="subscript"/>
        </w:rPr>
        <w:t>30</w:t>
      </w:r>
      <w:r w:rsidRPr="00E3079C">
        <w:rPr>
          <w:sz w:val="28"/>
          <w:szCs w:val="28"/>
        </w:rPr>
        <w:t>=</w:t>
      </w:r>
      <w:r w:rsidRPr="00E3079C">
        <w:rPr>
          <w:sz w:val="28"/>
          <w:szCs w:val="28"/>
          <w:vertAlign w:val="subscript"/>
        </w:rPr>
        <w:t>.</w:t>
      </w:r>
      <w:r w:rsidRPr="00E3079C">
        <w:rPr>
          <w:sz w:val="28"/>
          <w:szCs w:val="28"/>
          <w:lang w:val="en-US"/>
        </w:rPr>
        <w:t>K</w:t>
      </w:r>
      <w:r w:rsidRPr="00E3079C">
        <w:rPr>
          <w:sz w:val="28"/>
          <w:szCs w:val="28"/>
        </w:rPr>
        <w:t>'</w:t>
      </w:r>
      <w:r w:rsidRPr="00E3079C">
        <w:rPr>
          <w:sz w:val="28"/>
          <w:szCs w:val="28"/>
          <w:vertAlign w:val="subscript"/>
        </w:rPr>
        <w:t>28</w:t>
      </w:r>
      <w:r w:rsidR="00D930DC">
        <w:rPr>
          <w:sz w:val="28"/>
          <w:szCs w:val="28"/>
          <w:vertAlign w:val="subscript"/>
        </w:rPr>
        <w:t xml:space="preserve"> </w:t>
      </w:r>
      <w:r w:rsidRPr="00E3079C">
        <w:rPr>
          <w:sz w:val="28"/>
          <w:szCs w:val="28"/>
        </w:rPr>
        <w:t>и</w:t>
      </w:r>
      <w:r w:rsidR="00D930DC">
        <w:rPr>
          <w:sz w:val="28"/>
          <w:szCs w:val="28"/>
        </w:rPr>
        <w:t xml:space="preserve"> </w:t>
      </w:r>
      <w:r w:rsidRPr="00E3079C">
        <w:rPr>
          <w:sz w:val="28"/>
          <w:szCs w:val="28"/>
          <w:lang w:val="en-US"/>
        </w:rPr>
        <w:t>K</w:t>
      </w:r>
      <w:r w:rsidRPr="00E3079C">
        <w:rPr>
          <w:sz w:val="28"/>
          <w:szCs w:val="28"/>
          <w:vertAlign w:val="subscript"/>
        </w:rPr>
        <w:t>31.</w:t>
      </w:r>
      <w:r w:rsidRPr="00E3079C">
        <w:rPr>
          <w:sz w:val="28"/>
          <w:szCs w:val="28"/>
        </w:rPr>
        <w:t>=</w:t>
      </w:r>
      <w:r w:rsidRPr="00E3079C">
        <w:rPr>
          <w:sz w:val="28"/>
          <w:szCs w:val="28"/>
          <w:lang w:val="en-US"/>
        </w:rPr>
        <w:t>K</w:t>
      </w:r>
      <w:r w:rsidRPr="00E3079C">
        <w:rPr>
          <w:sz w:val="28"/>
          <w:szCs w:val="28"/>
        </w:rPr>
        <w:t>'</w:t>
      </w:r>
      <w:r w:rsidRPr="00E3079C">
        <w:rPr>
          <w:sz w:val="28"/>
          <w:szCs w:val="28"/>
          <w:vertAlign w:val="subscript"/>
        </w:rPr>
        <w:t>29</w: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sz w:val="28"/>
          <w:szCs w:val="28"/>
        </w:rPr>
        <w:pict>
          <v:shape id="_x0000_i1144" type="#_x0000_t75" style="width:293.25pt;height:94.5pt" fillcolor="window">
            <v:imagedata r:id="rId126" o:title=""/>
          </v:shape>
        </w:pict>
      </w:r>
    </w:p>
    <w:p w:rsid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18)</w:t>
      </w:r>
      <w:r w:rsidR="00D930DC">
        <w:rPr>
          <w:sz w:val="28"/>
          <w:szCs w:val="28"/>
        </w:rPr>
        <w:t xml:space="preserve"> </w:t>
      </w:r>
      <w:r w:rsidR="00481EA0">
        <w:rPr>
          <w:position w:val="-12"/>
          <w:sz w:val="28"/>
          <w:szCs w:val="28"/>
        </w:rPr>
        <w:pict>
          <v:shape id="_x0000_i1145" type="#_x0000_t75" style="width:255pt;height:29.25pt" fillcolor="window">
            <v:imagedata r:id="rId127" o:title=""/>
          </v:shape>
        </w:pict>
      </w:r>
    </w:p>
    <w:p w:rsidR="0030126D" w:rsidRPr="00E3079C" w:rsidRDefault="0030126D" w:rsidP="00E3079C">
      <w:pPr>
        <w:tabs>
          <w:tab w:val="left" w:pos="1134"/>
        </w:tabs>
        <w:spacing w:line="360" w:lineRule="auto"/>
        <w:ind w:firstLine="720"/>
        <w:jc w:val="both"/>
        <w:rPr>
          <w:sz w:val="28"/>
          <w:szCs w:val="28"/>
          <w:lang w:val="en-US"/>
        </w:rPr>
      </w:pPr>
      <w:r w:rsidRPr="00E3079C">
        <w:rPr>
          <w:sz w:val="28"/>
          <w:szCs w:val="28"/>
        </w:rPr>
        <w:t>19)</w:t>
      </w:r>
      <w:r w:rsidR="00D930DC">
        <w:rPr>
          <w:sz w:val="28"/>
          <w:szCs w:val="28"/>
          <w:lang w:val="en-US"/>
        </w:rPr>
        <w:t xml:space="preserve"> </w:t>
      </w:r>
      <w:r w:rsidR="00481EA0">
        <w:rPr>
          <w:position w:val="-12"/>
          <w:sz w:val="28"/>
          <w:szCs w:val="28"/>
          <w:lang w:val="en-US"/>
        </w:rPr>
        <w:pict>
          <v:shape id="_x0000_i1146" type="#_x0000_t75" style="width:127.5pt;height:22.5pt" fillcolor="window">
            <v:imagedata r:id="rId128" o:title=""/>
          </v:shape>
        </w:pict>
      </w:r>
    </w:p>
    <w:p w:rsidR="0030126D" w:rsidRPr="00E3079C" w:rsidRDefault="00481EA0" w:rsidP="00E3079C">
      <w:pPr>
        <w:tabs>
          <w:tab w:val="left" w:pos="1134"/>
        </w:tabs>
        <w:spacing w:line="360" w:lineRule="auto"/>
        <w:ind w:firstLine="720"/>
        <w:jc w:val="both"/>
        <w:rPr>
          <w:sz w:val="28"/>
          <w:szCs w:val="28"/>
          <w:lang w:val="en-US"/>
        </w:rPr>
      </w:pPr>
      <w:r>
        <w:rPr>
          <w:position w:val="-30"/>
          <w:sz w:val="28"/>
          <w:szCs w:val="28"/>
          <w:lang w:val="en-US"/>
        </w:rPr>
        <w:pict>
          <v:shape id="_x0000_i1147" type="#_x0000_t75" style="width:240.75pt;height:36.75pt" fillcolor="window">
            <v:imagedata r:id="rId129" o:title=""/>
          </v:shape>
        </w:pict>
      </w:r>
    </w:p>
    <w:p w:rsidR="0030126D" w:rsidRPr="00E3079C" w:rsidRDefault="0030126D" w:rsidP="00E3079C">
      <w:pPr>
        <w:tabs>
          <w:tab w:val="left" w:pos="1134"/>
        </w:tabs>
        <w:spacing w:line="360" w:lineRule="auto"/>
        <w:ind w:firstLine="720"/>
        <w:jc w:val="both"/>
        <w:rPr>
          <w:sz w:val="28"/>
          <w:szCs w:val="28"/>
          <w:lang w:val="en-US"/>
        </w:rPr>
      </w:pPr>
      <w:r w:rsidRPr="00E3079C">
        <w:rPr>
          <w:sz w:val="28"/>
          <w:szCs w:val="28"/>
          <w:lang w:val="en-US"/>
        </w:rPr>
        <w:t xml:space="preserve">где </w:t>
      </w:r>
      <w:r w:rsidR="00481EA0">
        <w:rPr>
          <w:position w:val="-30"/>
          <w:sz w:val="28"/>
          <w:szCs w:val="28"/>
          <w:lang w:val="en-US"/>
        </w:rPr>
        <w:pict>
          <v:shape id="_x0000_i1148" type="#_x0000_t75" style="width:312.75pt;height:42.75pt" fillcolor="window">
            <v:imagedata r:id="rId130" o:title=""/>
          </v:shape>
        </w:pict>
      </w:r>
    </w:p>
    <w:p w:rsidR="0030126D" w:rsidRPr="00E3079C" w:rsidRDefault="0030126D" w:rsidP="00E3079C">
      <w:pPr>
        <w:tabs>
          <w:tab w:val="left" w:pos="1134"/>
        </w:tabs>
        <w:spacing w:line="360" w:lineRule="auto"/>
        <w:ind w:firstLine="720"/>
        <w:jc w:val="both"/>
        <w:rPr>
          <w:sz w:val="28"/>
          <w:szCs w:val="28"/>
          <w:lang w:val="en-US"/>
        </w:rPr>
      </w:pPr>
      <w:r w:rsidRPr="00E3079C">
        <w:rPr>
          <w:sz w:val="28"/>
          <w:szCs w:val="28"/>
          <w:lang w:val="en-US"/>
        </w:rPr>
        <w:t xml:space="preserve">20) </w:t>
      </w:r>
      <w:r w:rsidRPr="00E3079C">
        <w:rPr>
          <w:sz w:val="28"/>
          <w:szCs w:val="28"/>
          <w:lang w:val="en-US"/>
        </w:rPr>
        <w:tab/>
      </w:r>
      <w:r w:rsidRPr="00E3079C">
        <w:rPr>
          <w:sz w:val="28"/>
          <w:szCs w:val="28"/>
          <w:lang w:val="en-US"/>
        </w:rPr>
        <w:sym w:font="Symbol" w:char="F06A"/>
      </w:r>
      <w:r w:rsidRPr="00E3079C">
        <w:rPr>
          <w:sz w:val="28"/>
          <w:szCs w:val="28"/>
          <w:vertAlign w:val="subscript"/>
          <w:lang w:val="en-US"/>
        </w:rPr>
        <w:t>2</w:t>
      </w:r>
      <w:r w:rsidRPr="00E3079C">
        <w:rPr>
          <w:sz w:val="28"/>
          <w:szCs w:val="28"/>
          <w:lang w:val="en-US"/>
        </w:rPr>
        <w:t>=K</w:t>
      </w:r>
      <w:r w:rsidRPr="00E3079C">
        <w:rPr>
          <w:sz w:val="28"/>
          <w:szCs w:val="28"/>
          <w:vertAlign w:val="subscript"/>
          <w:lang w:val="en-US"/>
        </w:rPr>
        <w:t>36</w:t>
      </w:r>
      <w:r w:rsidRPr="00E3079C">
        <w:rPr>
          <w:sz w:val="28"/>
          <w:szCs w:val="28"/>
          <w:lang w:val="en-US"/>
        </w:rPr>
        <w:t>i</w:t>
      </w:r>
      <w:r w:rsidRPr="00E3079C">
        <w:rPr>
          <w:sz w:val="28"/>
          <w:szCs w:val="28"/>
          <w:vertAlign w:val="subscript"/>
          <w:lang w:val="en-US"/>
        </w:rPr>
        <w:t>2</w:t>
      </w:r>
      <w:r w:rsidRPr="00E3079C">
        <w:rPr>
          <w:sz w:val="28"/>
          <w:szCs w:val="28"/>
          <w:lang w:val="en-US"/>
        </w:rPr>
        <w:t>; W</w:t>
      </w:r>
      <w:r w:rsidRPr="00E3079C">
        <w:rPr>
          <w:sz w:val="28"/>
          <w:szCs w:val="28"/>
          <w:vertAlign w:val="subscript"/>
          <w:lang w:val="en-US"/>
        </w:rPr>
        <w:t>25</w:t>
      </w:r>
      <w:r w:rsidRPr="00E3079C">
        <w:rPr>
          <w:sz w:val="28"/>
          <w:szCs w:val="28"/>
          <w:lang w:val="en-US"/>
        </w:rPr>
        <w:t>(p)=K</w:t>
      </w:r>
      <w:r w:rsidRPr="00E3079C">
        <w:rPr>
          <w:sz w:val="28"/>
          <w:szCs w:val="28"/>
          <w:vertAlign w:val="subscript"/>
          <w:lang w:val="en-US"/>
        </w:rPr>
        <w:t>26</w:t>
      </w:r>
      <w:r w:rsidRPr="00E3079C">
        <w:rPr>
          <w:sz w:val="28"/>
          <w:szCs w:val="28"/>
          <w:lang w:val="en-US"/>
        </w:rPr>
        <w:t>, K</w:t>
      </w:r>
      <w:r w:rsidRPr="00E3079C">
        <w:rPr>
          <w:sz w:val="28"/>
          <w:szCs w:val="28"/>
          <w:vertAlign w:val="subscript"/>
          <w:lang w:val="en-US"/>
        </w:rPr>
        <w:t>36</w:t>
      </w:r>
      <w:r w:rsidRPr="00E3079C">
        <w:rPr>
          <w:sz w:val="28"/>
          <w:szCs w:val="28"/>
          <w:lang w:val="en-US"/>
        </w:rPr>
        <w:t>=K'</w:t>
      </w:r>
      <w:r w:rsidRPr="00E3079C">
        <w:rPr>
          <w:sz w:val="28"/>
          <w:szCs w:val="28"/>
          <w:vertAlign w:val="subscript"/>
          <w:lang w:val="en-US"/>
        </w:rPr>
        <w:t>33</w:t>
      </w:r>
    </w:p>
    <w:p w:rsidR="0030126D" w:rsidRPr="00E3079C" w:rsidRDefault="0030126D" w:rsidP="00E3079C">
      <w:pPr>
        <w:tabs>
          <w:tab w:val="left" w:pos="1134"/>
        </w:tabs>
        <w:spacing w:line="360" w:lineRule="auto"/>
        <w:ind w:firstLine="720"/>
        <w:jc w:val="both"/>
        <w:rPr>
          <w:sz w:val="28"/>
          <w:szCs w:val="28"/>
          <w:lang w:val="en-US"/>
        </w:rPr>
      </w:pPr>
      <w:r w:rsidRPr="00E3079C">
        <w:rPr>
          <w:sz w:val="28"/>
          <w:szCs w:val="28"/>
          <w:lang w:val="en-US"/>
        </w:rPr>
        <w:t>21) u</w:t>
      </w:r>
      <w:r w:rsidRPr="00E3079C">
        <w:rPr>
          <w:sz w:val="28"/>
          <w:szCs w:val="28"/>
          <w:vertAlign w:val="subscript"/>
        </w:rPr>
        <w:t>с</w:t>
      </w:r>
      <w:r w:rsidRPr="00E3079C">
        <w:rPr>
          <w:sz w:val="28"/>
          <w:szCs w:val="28"/>
          <w:lang w:val="en-US"/>
        </w:rPr>
        <w:t>=K</w:t>
      </w:r>
      <w:r w:rsidRPr="00E3079C">
        <w:rPr>
          <w:sz w:val="28"/>
          <w:szCs w:val="28"/>
          <w:vertAlign w:val="subscript"/>
          <w:lang w:val="en-US"/>
        </w:rPr>
        <w:t>37</w:t>
      </w:r>
      <w:r w:rsidRPr="00E3079C">
        <w:rPr>
          <w:sz w:val="28"/>
          <w:szCs w:val="28"/>
          <w:lang w:val="en-US"/>
        </w:rPr>
        <w:t xml:space="preserve"> u</w:t>
      </w:r>
      <w:r w:rsidRPr="00E3079C">
        <w:rPr>
          <w:sz w:val="28"/>
          <w:szCs w:val="28"/>
          <w:vertAlign w:val="subscript"/>
        </w:rPr>
        <w:t>т</w:t>
      </w:r>
      <w:r w:rsidRPr="00E3079C">
        <w:rPr>
          <w:sz w:val="28"/>
          <w:szCs w:val="28"/>
          <w:vertAlign w:val="subscript"/>
          <w:lang w:val="en-US"/>
        </w:rPr>
        <w:t xml:space="preserve"> ;</w:t>
      </w:r>
      <w:r w:rsidRPr="00E3079C">
        <w:rPr>
          <w:sz w:val="28"/>
          <w:szCs w:val="28"/>
          <w:lang w:val="en-US"/>
        </w:rPr>
        <w:t xml:space="preserve"> W</w:t>
      </w:r>
      <w:r w:rsidRPr="00E3079C">
        <w:rPr>
          <w:sz w:val="28"/>
          <w:szCs w:val="28"/>
          <w:vertAlign w:val="subscript"/>
          <w:lang w:val="en-US"/>
        </w:rPr>
        <w:t>26</w:t>
      </w:r>
      <w:r w:rsidRPr="00E3079C">
        <w:rPr>
          <w:sz w:val="28"/>
          <w:szCs w:val="28"/>
          <w:lang w:val="en-US"/>
        </w:rPr>
        <w:t>(p)=K</w:t>
      </w:r>
      <w:r w:rsidRPr="00E3079C">
        <w:rPr>
          <w:sz w:val="28"/>
          <w:szCs w:val="28"/>
          <w:vertAlign w:val="subscript"/>
          <w:lang w:val="en-US"/>
        </w:rPr>
        <w:t>37</w:t>
      </w:r>
      <w:r w:rsidRPr="00E3079C">
        <w:rPr>
          <w:sz w:val="28"/>
          <w:szCs w:val="28"/>
          <w:lang w:val="en-US"/>
        </w:rPr>
        <w:t>, K</w:t>
      </w:r>
      <w:r w:rsidRPr="00E3079C">
        <w:rPr>
          <w:sz w:val="28"/>
          <w:szCs w:val="28"/>
          <w:vertAlign w:val="subscript"/>
          <w:lang w:val="en-US"/>
        </w:rPr>
        <w:t>37</w:t>
      </w:r>
      <w:r w:rsidRPr="00E3079C">
        <w:rPr>
          <w:sz w:val="28"/>
          <w:szCs w:val="28"/>
          <w:lang w:val="en-US"/>
        </w:rPr>
        <w:t>=K'</w:t>
      </w:r>
      <w:r w:rsidRPr="00E3079C">
        <w:rPr>
          <w:sz w:val="28"/>
          <w:szCs w:val="28"/>
          <w:vertAlign w:val="subscript"/>
          <w:lang w:val="en-US"/>
        </w:rPr>
        <w:t>34</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22)</w:t>
      </w:r>
      <w:r w:rsidR="00D930DC">
        <w:rPr>
          <w:sz w:val="28"/>
          <w:szCs w:val="28"/>
        </w:rPr>
        <w:t xml:space="preserve"> </w:t>
      </w:r>
      <w:r w:rsidR="00481EA0">
        <w:rPr>
          <w:position w:val="-12"/>
          <w:sz w:val="28"/>
          <w:szCs w:val="28"/>
        </w:rPr>
        <w:pict>
          <v:shape id="_x0000_i1149" type="#_x0000_t75" style="width:255pt;height:29.25pt" fillcolor="window">
            <v:imagedata r:id="rId131" o:title=""/>
          </v:shape>
        </w:pict>
      </w:r>
    </w:p>
    <w:p w:rsidR="0030126D" w:rsidRPr="00E3079C" w:rsidRDefault="0030126D"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Взвешенный сигнальный граф и структурная схема являются эквивалентными формами наглядного графического представления системы линейных дифференциальных уравнений САР. Как взвешенный граф, так и структурная схема используют запись дифференциальных уравнений связей в виде</w:t>
      </w:r>
      <w:r w:rsidR="00D930DC">
        <w:rPr>
          <w:sz w:val="28"/>
          <w:szCs w:val="28"/>
        </w:rPr>
        <w:t xml:space="preserve"> </w:t>
      </w:r>
      <w:r w:rsidRPr="00E3079C">
        <w:rPr>
          <w:sz w:val="28"/>
          <w:szCs w:val="28"/>
        </w:rPr>
        <w:t>передаточных функций.</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Взвешенный сигнальный граф по своей структуре почти полностью совпадает с исходным сигнальным графом (Рисунок 3), каждому его ребру приписан вес, имеющий вид передаточной функции. Взвешенный сигнальный граф САР напряжения сварочной дуги приведен на Рисунке 4.</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Порядок построения структурной схемы линейной математической модели аналогичен порядку построения исходного сигнального графа. Сначала слева направо располагают основную цепочку связей переменных от сигнала</w:t>
      </w:r>
      <w:r w:rsidR="00D930DC">
        <w:rPr>
          <w:sz w:val="28"/>
          <w:szCs w:val="28"/>
        </w:rPr>
        <w:t xml:space="preserve"> </w:t>
      </w:r>
      <w:r w:rsidRPr="00E3079C">
        <w:rPr>
          <w:sz w:val="28"/>
          <w:szCs w:val="28"/>
        </w:rPr>
        <w:t>задания к управляемой величине. Затем внизу справа налево строят цепочку главной обратной связи. После этого в произвольном порядке достраивают остальные связи математической модели.</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Структурная схема САР напряжения сварочной дуги приведена на Рисунке 5.</w:t>
      </w:r>
    </w:p>
    <w:p w:rsidR="0030126D" w:rsidRPr="00E3079C" w:rsidRDefault="0030126D" w:rsidP="00E3079C">
      <w:pPr>
        <w:tabs>
          <w:tab w:val="left" w:pos="1134"/>
        </w:tabs>
        <w:spacing w:line="360" w:lineRule="auto"/>
        <w:ind w:firstLine="720"/>
        <w:jc w:val="both"/>
        <w:rPr>
          <w:sz w:val="28"/>
          <w:szCs w:val="28"/>
        </w:rPr>
      </w:pPr>
    </w:p>
    <w:p w:rsidR="0030126D" w:rsidRPr="00E3079C" w:rsidRDefault="0030126D" w:rsidP="00E3079C">
      <w:pPr>
        <w:pStyle w:val="ac"/>
        <w:tabs>
          <w:tab w:val="left" w:pos="1134"/>
        </w:tabs>
        <w:spacing w:line="360" w:lineRule="auto"/>
        <w:ind w:left="0" w:right="0" w:firstLine="720"/>
        <w:rPr>
          <w:bCs/>
          <w:szCs w:val="28"/>
        </w:rPr>
      </w:pPr>
      <w:r w:rsidRPr="00E3079C">
        <w:rPr>
          <w:bCs/>
          <w:szCs w:val="28"/>
        </w:rPr>
        <w:t>7</w:t>
      </w:r>
      <w:r w:rsidR="00E3079C" w:rsidRPr="00E3079C">
        <w:rPr>
          <w:bCs/>
          <w:szCs w:val="28"/>
        </w:rPr>
        <w:t>.</w:t>
      </w:r>
      <w:r w:rsidRPr="00E3079C">
        <w:rPr>
          <w:bCs/>
          <w:szCs w:val="28"/>
        </w:rPr>
        <w:t xml:space="preserve"> Определение передаточных функций САР напряжения сварочной дуги</w:t>
      </w:r>
    </w:p>
    <w:p w:rsidR="0030126D" w:rsidRPr="00E3079C" w:rsidRDefault="0030126D"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Дифференциальное уравнение, связывающее входную переменную линейной математической модели САР, соответствующей какой-нибудь внешней величине сигнального графа, с выходной переменной, соответствует одной из внутренних вершин, называется сквозным дифференциальным уравнением от входа к выхода. Сквозное дифференциальное уравнение называют также уравнением замкнутой системы от данного входа к данному выходу.</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Передаточная функция, соответствующая сквозному дифференциальному уравнению, называется сквозной передаточной функцией САР от данного входа к данному выходу. Другое название – передаточная функция замкнутой системы от данного входа к данному выходу.</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Одним из входов математической модели САР является задающее воздействие.</w:t>
      </w:r>
      <w:r w:rsidR="00D930DC">
        <w:rPr>
          <w:sz w:val="28"/>
          <w:szCs w:val="28"/>
        </w:rPr>
        <w:t xml:space="preserve"> </w:t>
      </w:r>
      <w:r w:rsidRPr="00E3079C">
        <w:rPr>
          <w:sz w:val="28"/>
          <w:szCs w:val="28"/>
        </w:rPr>
        <w:t>Этот вход называется главным входом. Аналогично среди выходов математической модели САР выделяют главный выход, под которым понимают регулируемую величину.</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Сквозную передаточную функцию, связывающую главный выход модели САР</w:t>
      </w:r>
      <w:r w:rsidR="00D930DC">
        <w:rPr>
          <w:sz w:val="28"/>
          <w:szCs w:val="28"/>
        </w:rPr>
        <w:t xml:space="preserve"> </w:t>
      </w:r>
      <w:r w:rsidRPr="00E3079C">
        <w:rPr>
          <w:sz w:val="28"/>
          <w:szCs w:val="28"/>
        </w:rPr>
        <w:t xml:space="preserve">с главным входом, называют главным оператором САР. Его обозначают </w:t>
      </w:r>
      <w:r w:rsidRPr="00E3079C">
        <w:rPr>
          <w:i/>
          <w:sz w:val="28"/>
          <w:szCs w:val="28"/>
        </w:rPr>
        <w:t>Ф(р)</w:t>
      </w:r>
      <w:r w:rsidRPr="00E3079C">
        <w:rPr>
          <w:sz w:val="28"/>
          <w:szCs w:val="28"/>
        </w:rPr>
        <w:t>.</w:t>
      </w:r>
    </w:p>
    <w:p w:rsidR="0030126D" w:rsidRPr="00E3079C" w:rsidRDefault="0030126D" w:rsidP="00E3079C">
      <w:pPr>
        <w:pStyle w:val="a5"/>
        <w:tabs>
          <w:tab w:val="left" w:pos="1134"/>
        </w:tabs>
        <w:spacing w:before="0" w:after="0" w:line="360" w:lineRule="auto"/>
        <w:ind w:firstLine="720"/>
        <w:jc w:val="both"/>
        <w:rPr>
          <w:szCs w:val="28"/>
        </w:rPr>
      </w:pPr>
      <w:r w:rsidRPr="00E3079C">
        <w:rPr>
          <w:szCs w:val="28"/>
        </w:rPr>
        <w:t>Для определения сквозной передаточной функции САР от заданного входа к заданному выходу необходимо положить равным нулю все прочие входные сигналы, что равносильно удалению из структурной схемы соответствующих цепочек элементов. Затем необходимо с помощью применения подходящих правил преобразования структурных схем привести структурную схему к простейшему виду - одному элементу, входной и выходной сигналы которого соответствуют заданным входу и выходу математической модели САР. Передаточная функция этого элемента и есть искомая сквозная передаточная функция.</w:t>
      </w:r>
    </w:p>
    <w:p w:rsidR="00E3079C" w:rsidRDefault="0030126D" w:rsidP="00E3079C">
      <w:pPr>
        <w:pStyle w:val="a5"/>
        <w:tabs>
          <w:tab w:val="left" w:pos="1134"/>
        </w:tabs>
        <w:spacing w:before="0" w:after="0" w:line="360" w:lineRule="auto"/>
        <w:ind w:firstLine="720"/>
        <w:jc w:val="both"/>
        <w:rPr>
          <w:szCs w:val="28"/>
        </w:rPr>
      </w:pPr>
      <w:r w:rsidRPr="00E3079C">
        <w:rPr>
          <w:szCs w:val="28"/>
        </w:rPr>
        <w:t xml:space="preserve">В схеме можно выделить три характерных соединения элементов: последовательное, параллельное, и обратное (в виде отрицательной либо положительной обратной связи). Группа последовательно соединенных элементов структурной схемы при условии, что между элементами нет сумматоров и ответвлений сигнала, может быть заменена одним элементом с передаточной функцией, равной произведению передаточных функций всех элементов: </w:t>
      </w:r>
    </w:p>
    <w:p w:rsidR="00E3079C" w:rsidRDefault="00E3079C" w:rsidP="00E3079C">
      <w:pPr>
        <w:pStyle w:val="a5"/>
        <w:tabs>
          <w:tab w:val="left" w:pos="1134"/>
        </w:tabs>
        <w:spacing w:before="0" w:after="0" w:line="360" w:lineRule="auto"/>
        <w:ind w:firstLine="720"/>
        <w:jc w:val="both"/>
        <w:rPr>
          <w:szCs w:val="28"/>
        </w:rPr>
      </w:pPr>
    </w:p>
    <w:p w:rsidR="0030126D" w:rsidRPr="00E3079C" w:rsidRDefault="00481EA0" w:rsidP="00E3079C">
      <w:pPr>
        <w:pStyle w:val="a5"/>
        <w:tabs>
          <w:tab w:val="left" w:pos="1134"/>
        </w:tabs>
        <w:spacing w:before="0" w:after="0" w:line="360" w:lineRule="auto"/>
        <w:ind w:firstLine="720"/>
        <w:jc w:val="both"/>
        <w:rPr>
          <w:szCs w:val="28"/>
        </w:rPr>
      </w:pPr>
      <w:r>
        <w:rPr>
          <w:position w:val="-34"/>
          <w:szCs w:val="28"/>
          <w:lang w:val="en-US"/>
        </w:rPr>
        <w:pict>
          <v:shape id="_x0000_i1150" type="#_x0000_t75" style="width:99.75pt;height:41.25pt" fillcolor="window">
            <v:imagedata r:id="rId132" o:title=""/>
          </v:shape>
        </w:pict>
      </w:r>
    </w:p>
    <w:p w:rsidR="00E3079C" w:rsidRDefault="00E3079C" w:rsidP="00E3079C">
      <w:pPr>
        <w:pStyle w:val="a5"/>
        <w:tabs>
          <w:tab w:val="left" w:pos="1134"/>
        </w:tabs>
        <w:spacing w:before="0" w:after="0" w:line="360" w:lineRule="auto"/>
        <w:ind w:firstLine="720"/>
        <w:jc w:val="both"/>
        <w:rPr>
          <w:szCs w:val="28"/>
        </w:rPr>
      </w:pPr>
    </w:p>
    <w:p w:rsidR="0030126D" w:rsidRPr="00E3079C" w:rsidRDefault="00481EA0" w:rsidP="00E3079C">
      <w:pPr>
        <w:pStyle w:val="a5"/>
        <w:tabs>
          <w:tab w:val="left" w:pos="1134"/>
        </w:tabs>
        <w:spacing w:before="0" w:after="0" w:line="360" w:lineRule="auto"/>
        <w:ind w:firstLine="720"/>
        <w:jc w:val="both"/>
        <w:rPr>
          <w:szCs w:val="28"/>
        </w:rPr>
      </w:pPr>
      <w:r>
        <w:rPr>
          <w:szCs w:val="28"/>
        </w:rPr>
        <w:pict>
          <v:shape id="_x0000_i1151" type="#_x0000_t75" style="width:285.75pt;height:30pt" fillcolor="window">
            <v:imagedata r:id="rId133" o:title=""/>
          </v:shape>
        </w:pict>
      </w:r>
    </w:p>
    <w:p w:rsidR="00E3079C" w:rsidRDefault="00E3079C" w:rsidP="00E3079C">
      <w:pPr>
        <w:pStyle w:val="a5"/>
        <w:tabs>
          <w:tab w:val="left" w:pos="1134"/>
        </w:tabs>
        <w:spacing w:before="0" w:after="0" w:line="360" w:lineRule="auto"/>
        <w:ind w:firstLine="720"/>
        <w:jc w:val="both"/>
        <w:rPr>
          <w:szCs w:val="28"/>
        </w:rPr>
      </w:pPr>
    </w:p>
    <w:p w:rsidR="00E3079C" w:rsidRDefault="0030126D" w:rsidP="00E3079C">
      <w:pPr>
        <w:pStyle w:val="a5"/>
        <w:tabs>
          <w:tab w:val="left" w:pos="1134"/>
        </w:tabs>
        <w:spacing w:before="0" w:after="0" w:line="360" w:lineRule="auto"/>
        <w:ind w:firstLine="720"/>
        <w:jc w:val="both"/>
        <w:rPr>
          <w:szCs w:val="28"/>
        </w:rPr>
      </w:pPr>
      <w:r w:rsidRPr="00E3079C">
        <w:rPr>
          <w:szCs w:val="28"/>
        </w:rPr>
        <w:t xml:space="preserve">Группу параллельно соединенных элементов структурной схемы можно заменить одним элементом с передаточной функцией, равной сумме передаточных функций всех элементов: </w:t>
      </w:r>
    </w:p>
    <w:p w:rsidR="00E3079C" w:rsidRDefault="00E3079C" w:rsidP="00E3079C">
      <w:pPr>
        <w:pStyle w:val="a5"/>
        <w:tabs>
          <w:tab w:val="left" w:pos="1134"/>
        </w:tabs>
        <w:spacing w:before="0" w:after="0" w:line="360" w:lineRule="auto"/>
        <w:ind w:firstLine="720"/>
        <w:jc w:val="both"/>
        <w:rPr>
          <w:szCs w:val="28"/>
        </w:rPr>
      </w:pPr>
    </w:p>
    <w:p w:rsidR="0030126D" w:rsidRPr="00E3079C" w:rsidRDefault="00481EA0" w:rsidP="00E3079C">
      <w:pPr>
        <w:pStyle w:val="a5"/>
        <w:tabs>
          <w:tab w:val="left" w:pos="1134"/>
        </w:tabs>
        <w:spacing w:before="0" w:after="0" w:line="360" w:lineRule="auto"/>
        <w:ind w:firstLine="720"/>
        <w:jc w:val="both"/>
        <w:rPr>
          <w:szCs w:val="28"/>
        </w:rPr>
      </w:pPr>
      <w:r>
        <w:rPr>
          <w:position w:val="-32"/>
          <w:szCs w:val="28"/>
          <w:lang w:val="en-US"/>
        </w:rPr>
        <w:pict>
          <v:shape id="_x0000_i1152" type="#_x0000_t75" style="width:99pt;height:39.75pt" fillcolor="window">
            <v:imagedata r:id="rId134" o:title=""/>
          </v:shape>
        </w:pict>
      </w:r>
    </w:p>
    <w:p w:rsidR="00E3079C" w:rsidRDefault="00E3079C" w:rsidP="00E3079C">
      <w:pPr>
        <w:pStyle w:val="a5"/>
        <w:tabs>
          <w:tab w:val="left" w:pos="1134"/>
        </w:tabs>
        <w:spacing w:before="0" w:after="0" w:line="360" w:lineRule="auto"/>
        <w:ind w:firstLine="720"/>
        <w:jc w:val="both"/>
        <w:rPr>
          <w:szCs w:val="28"/>
        </w:rPr>
      </w:pPr>
    </w:p>
    <w:p w:rsidR="0030126D" w:rsidRPr="00E3079C" w:rsidRDefault="00481EA0" w:rsidP="00E3079C">
      <w:pPr>
        <w:pStyle w:val="a5"/>
        <w:tabs>
          <w:tab w:val="left" w:pos="1134"/>
        </w:tabs>
        <w:spacing w:before="0" w:after="0" w:line="360" w:lineRule="auto"/>
        <w:ind w:firstLine="720"/>
        <w:jc w:val="both"/>
        <w:rPr>
          <w:szCs w:val="28"/>
          <w:lang w:val="en-US"/>
        </w:rPr>
      </w:pPr>
      <w:r>
        <w:rPr>
          <w:szCs w:val="28"/>
          <w:lang w:val="en-US"/>
        </w:rPr>
        <w:pict>
          <v:shape id="_x0000_i1153" type="#_x0000_t75" style="width:301.5pt;height:57.75pt" fillcolor="window">
            <v:imagedata r:id="rId135" o:title=""/>
          </v:shape>
        </w:pict>
      </w:r>
    </w:p>
    <w:p w:rsidR="00E3079C" w:rsidRDefault="00E3079C" w:rsidP="00E3079C">
      <w:pPr>
        <w:pStyle w:val="a5"/>
        <w:tabs>
          <w:tab w:val="left" w:pos="1134"/>
        </w:tabs>
        <w:spacing w:before="0" w:after="0" w:line="360" w:lineRule="auto"/>
        <w:ind w:firstLine="720"/>
        <w:jc w:val="both"/>
        <w:rPr>
          <w:szCs w:val="28"/>
        </w:rPr>
      </w:pPr>
    </w:p>
    <w:p w:rsidR="00E3079C" w:rsidRDefault="0030126D" w:rsidP="00E3079C">
      <w:pPr>
        <w:pStyle w:val="a5"/>
        <w:tabs>
          <w:tab w:val="left" w:pos="1134"/>
        </w:tabs>
        <w:spacing w:before="0" w:after="0" w:line="360" w:lineRule="auto"/>
        <w:ind w:firstLine="720"/>
        <w:jc w:val="both"/>
        <w:rPr>
          <w:szCs w:val="28"/>
        </w:rPr>
      </w:pPr>
      <w:r w:rsidRPr="00E3079C">
        <w:rPr>
          <w:szCs w:val="28"/>
        </w:rPr>
        <w:t xml:space="preserve">Если сигнал с выхода элемента обратной связи вычитается из сигнала, поступающего на вход элемента прямой цепи, то обратная связь является отрицательной, а если прибавляется – положительной. Такую пару элементов можно заменить одним элементом с передаточной функцией, равной дроби, числитель которой представляет собой передаточную функцию элемента прямой цепи, а знаменатель - произведение передаточных функций элементов прямой цепи и обратной связи со знаком плюс, если обратная связь отрицательная, или со знаком минус, если обратная связь положительная, увеличенное на единицу: </w:t>
      </w:r>
    </w:p>
    <w:p w:rsidR="00E3079C" w:rsidRDefault="00E3079C" w:rsidP="00E3079C">
      <w:pPr>
        <w:pStyle w:val="a5"/>
        <w:tabs>
          <w:tab w:val="left" w:pos="1134"/>
        </w:tabs>
        <w:spacing w:before="0" w:after="0" w:line="360" w:lineRule="auto"/>
        <w:ind w:firstLine="720"/>
        <w:jc w:val="both"/>
        <w:rPr>
          <w:szCs w:val="28"/>
        </w:rPr>
      </w:pPr>
    </w:p>
    <w:p w:rsidR="0030126D" w:rsidRPr="00E3079C" w:rsidRDefault="00481EA0" w:rsidP="00E3079C">
      <w:pPr>
        <w:pStyle w:val="a5"/>
        <w:tabs>
          <w:tab w:val="left" w:pos="1134"/>
        </w:tabs>
        <w:spacing w:before="0" w:after="0" w:line="360" w:lineRule="auto"/>
        <w:ind w:firstLine="720"/>
        <w:jc w:val="both"/>
        <w:rPr>
          <w:szCs w:val="28"/>
        </w:rPr>
      </w:pPr>
      <w:r>
        <w:rPr>
          <w:position w:val="-34"/>
          <w:szCs w:val="28"/>
        </w:rPr>
        <w:pict>
          <v:shape id="_x0000_i1154" type="#_x0000_t75" style="width:143.25pt;height:39.75pt" fillcolor="window">
            <v:imagedata r:id="rId136" o:title=""/>
          </v:shape>
        </w:pict>
      </w:r>
    </w:p>
    <w:p w:rsidR="00E3079C" w:rsidRDefault="00E3079C" w:rsidP="00E3079C">
      <w:pPr>
        <w:pStyle w:val="a5"/>
        <w:tabs>
          <w:tab w:val="left" w:pos="1134"/>
        </w:tabs>
        <w:spacing w:before="0" w:after="0" w:line="360" w:lineRule="auto"/>
        <w:ind w:firstLine="720"/>
        <w:jc w:val="both"/>
        <w:rPr>
          <w:szCs w:val="28"/>
        </w:rPr>
      </w:pPr>
    </w:p>
    <w:p w:rsidR="0030126D" w:rsidRPr="00E3079C" w:rsidRDefault="00481EA0" w:rsidP="00E3079C">
      <w:pPr>
        <w:pStyle w:val="a5"/>
        <w:tabs>
          <w:tab w:val="left" w:pos="1134"/>
        </w:tabs>
        <w:spacing w:before="0" w:after="0" w:line="360" w:lineRule="auto"/>
        <w:ind w:firstLine="720"/>
        <w:jc w:val="both"/>
        <w:rPr>
          <w:szCs w:val="28"/>
          <w:lang w:val="en-US"/>
        </w:rPr>
      </w:pPr>
      <w:r>
        <w:rPr>
          <w:szCs w:val="28"/>
          <w:lang w:val="en-US"/>
        </w:rPr>
        <w:pict>
          <v:shape id="_x0000_i1155" type="#_x0000_t75" style="width:317.25pt;height:143.25pt" fillcolor="window">
            <v:imagedata r:id="rId137" o:title=""/>
          </v:shape>
        </w:pict>
      </w:r>
    </w:p>
    <w:p w:rsidR="00E3079C" w:rsidRDefault="00E3079C" w:rsidP="00E3079C">
      <w:pPr>
        <w:tabs>
          <w:tab w:val="left" w:pos="1134"/>
        </w:tabs>
        <w:spacing w:line="360" w:lineRule="auto"/>
        <w:ind w:firstLine="720"/>
        <w:jc w:val="both"/>
        <w:rPr>
          <w:sz w:val="28"/>
          <w:szCs w:val="28"/>
        </w:rPr>
      </w:pPr>
    </w:p>
    <w:p w:rsidR="0030126D" w:rsidRDefault="0030126D" w:rsidP="00E3079C">
      <w:pPr>
        <w:tabs>
          <w:tab w:val="left" w:pos="1134"/>
        </w:tabs>
        <w:spacing w:line="360" w:lineRule="auto"/>
        <w:ind w:firstLine="720"/>
        <w:jc w:val="both"/>
        <w:rPr>
          <w:sz w:val="28"/>
          <w:szCs w:val="28"/>
        </w:rPr>
      </w:pPr>
      <w:r w:rsidRPr="00E3079C">
        <w:rPr>
          <w:sz w:val="28"/>
          <w:szCs w:val="28"/>
        </w:rPr>
        <w:t>При преобразовании структурной схемы можно использовать правила переноса точки разветвления и точки суммирования сигналов. Пусть точка разветвления переносится против направления прохождения сигнала. Тогда в переносимую ветвь нужно включить элемент,</w:t>
      </w:r>
      <w:r w:rsidR="00D930DC">
        <w:rPr>
          <w:sz w:val="28"/>
          <w:szCs w:val="28"/>
        </w:rPr>
        <w:t xml:space="preserve"> </w:t>
      </w:r>
      <w:r w:rsidRPr="00E3079C">
        <w:rPr>
          <w:sz w:val="28"/>
          <w:szCs w:val="28"/>
        </w:rPr>
        <w:t>передаточная функция которого</w:t>
      </w:r>
      <w:r w:rsidR="00D930DC">
        <w:rPr>
          <w:sz w:val="28"/>
          <w:szCs w:val="28"/>
        </w:rPr>
        <w:t xml:space="preserve"> </w:t>
      </w:r>
      <w:r w:rsidRPr="00E3079C">
        <w:rPr>
          <w:sz w:val="28"/>
          <w:szCs w:val="28"/>
        </w:rPr>
        <w:t>равна передаточной функции элемента между прежней и новой точками разветвления (а).</w:t>
      </w:r>
      <w:r w:rsidR="00D930DC">
        <w:rPr>
          <w:sz w:val="28"/>
          <w:szCs w:val="28"/>
        </w:rPr>
        <w:t xml:space="preserve"> </w:t>
      </w:r>
      <w:r w:rsidRPr="00E3079C">
        <w:rPr>
          <w:sz w:val="28"/>
          <w:szCs w:val="28"/>
        </w:rPr>
        <w:t>Пусть точка разветвления переносится по направлению прохождения сигнала. Тогда в переносимую ветвь нужно включить элемент с передаточной функцией, обратной передаточной функции элемента между новой и прежней точками разветвления (б). Если точка суммирования переносится по направлению прохождения сигнала. При этом в переносимую ветвь нужно включить элемент с передаточной функцией, равной передаточной функции элемента между прежней и новой точками суммирования (в). Если точка суммирования переносится против направления прохождения сигнала, то в переносимую ветвь нужно включить элемент с передаточной функцией, обратной передаточной функции элемента между новой и прежней точками суммирования (г).</w:t>
      </w:r>
    </w:p>
    <w:p w:rsidR="00E3079C" w:rsidRP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 xml:space="preserve">а). </w:t>
      </w:r>
      <w:r w:rsidR="00481EA0">
        <w:rPr>
          <w:sz w:val="28"/>
          <w:szCs w:val="28"/>
        </w:rPr>
        <w:pict>
          <v:shape id="_x0000_i1156" type="#_x0000_t75" style="width:264pt;height:54pt" fillcolor="window">
            <v:imagedata r:id="rId138" o:title=""/>
          </v:shape>
        </w:pict>
      </w:r>
    </w:p>
    <w:p w:rsidR="0030126D" w:rsidRPr="00E3079C" w:rsidRDefault="0030126D"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 xml:space="preserve">б). </w:t>
      </w:r>
      <w:r w:rsidR="00481EA0">
        <w:rPr>
          <w:sz w:val="28"/>
          <w:szCs w:val="28"/>
        </w:rPr>
        <w:pict>
          <v:shape id="_x0000_i1157" type="#_x0000_t75" style="width:222.75pt;height:60.75pt" fillcolor="window">
            <v:imagedata r:id="rId139" o:title=""/>
          </v:shape>
        </w:pict>
      </w:r>
    </w:p>
    <w:p w:rsidR="0030126D" w:rsidRPr="00E3079C" w:rsidRDefault="0030126D"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 xml:space="preserve">в). </w:t>
      </w:r>
      <w:r w:rsidR="00481EA0">
        <w:rPr>
          <w:sz w:val="28"/>
          <w:szCs w:val="28"/>
        </w:rPr>
        <w:pict>
          <v:shape id="_x0000_i1158" type="#_x0000_t75" style="width:243pt;height:54pt" fillcolor="window">
            <v:imagedata r:id="rId140" o:title=""/>
          </v:shape>
        </w:pict>
      </w:r>
    </w:p>
    <w:p w:rsidR="0030126D" w:rsidRPr="00E3079C" w:rsidRDefault="0030126D"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г).</w:t>
      </w:r>
      <w:r w:rsidR="00481EA0">
        <w:rPr>
          <w:sz w:val="28"/>
          <w:szCs w:val="28"/>
        </w:rPr>
        <w:pict>
          <v:shape id="_x0000_i1159" type="#_x0000_t75" style="width:312.75pt;height:60.75pt" fillcolor="window">
            <v:imagedata r:id="rId141" o:title=""/>
          </v:shape>
        </w:pict>
      </w:r>
    </w:p>
    <w:p w:rsidR="0030126D" w:rsidRPr="00E3079C" w:rsidRDefault="00D930DC" w:rsidP="00E3079C">
      <w:pPr>
        <w:pStyle w:val="a5"/>
        <w:numPr>
          <w:ilvl w:val="0"/>
          <w:numId w:val="28"/>
        </w:numPr>
        <w:tabs>
          <w:tab w:val="left" w:pos="1134"/>
        </w:tabs>
        <w:spacing w:before="0" w:after="0" w:line="360" w:lineRule="auto"/>
        <w:ind w:left="0" w:firstLine="720"/>
        <w:jc w:val="both"/>
        <w:rPr>
          <w:szCs w:val="28"/>
        </w:rPr>
      </w:pPr>
      <w:r>
        <w:rPr>
          <w:b/>
          <w:szCs w:val="28"/>
        </w:rPr>
        <w:br w:type="page"/>
      </w:r>
      <w:r w:rsidR="0030126D" w:rsidRPr="00E3079C">
        <w:rPr>
          <w:szCs w:val="28"/>
        </w:rPr>
        <w:t>Определение главного оператора САР по взвешенному сигнальному графу с помощью преобразования структурных схем (см. Рисунки 6-11)</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На каждом этапе делаем промежуточные вычисления в итоге получим формулу главного оператора САР Ф(р) (Рисунок 11). После преобразования имеем:</w: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30"/>
          <w:sz w:val="28"/>
          <w:szCs w:val="28"/>
        </w:rPr>
        <w:pict>
          <v:shape id="_x0000_i1160" type="#_x0000_t75" style="width:422.25pt;height:29.25pt" fillcolor="window">
            <v:imagedata r:id="rId142" o:title=""/>
          </v:shape>
        </w:pict>
      </w:r>
    </w:p>
    <w:p w:rsidR="0030126D" w:rsidRPr="00E3079C" w:rsidRDefault="0030126D" w:rsidP="00E3079C">
      <w:pPr>
        <w:tabs>
          <w:tab w:val="left" w:pos="1134"/>
        </w:tabs>
        <w:spacing w:line="360" w:lineRule="auto"/>
        <w:ind w:firstLine="720"/>
        <w:jc w:val="both"/>
        <w:rPr>
          <w:sz w:val="28"/>
          <w:szCs w:val="28"/>
        </w:rPr>
      </w:pPr>
    </w:p>
    <w:p w:rsidR="0030126D" w:rsidRDefault="0030126D" w:rsidP="00E3079C">
      <w:pPr>
        <w:tabs>
          <w:tab w:val="left" w:pos="1134"/>
        </w:tabs>
        <w:spacing w:line="360" w:lineRule="auto"/>
        <w:ind w:firstLine="720"/>
        <w:jc w:val="both"/>
        <w:rPr>
          <w:sz w:val="28"/>
          <w:szCs w:val="28"/>
        </w:rPr>
      </w:pPr>
      <w:r w:rsidRPr="00E3079C">
        <w:rPr>
          <w:sz w:val="28"/>
          <w:szCs w:val="28"/>
        </w:rPr>
        <w:t>Для того, чтобы перейти к стандартной форме записи передаточной функции, раскроем скобки в знаменателе и введем обозначения:</w:t>
      </w:r>
    </w:p>
    <w:p w:rsidR="00E3079C" w:rsidRP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position w:val="-40"/>
          <w:sz w:val="28"/>
          <w:szCs w:val="28"/>
        </w:rPr>
      </w:pPr>
      <w:r>
        <w:rPr>
          <w:position w:val="-64"/>
          <w:sz w:val="28"/>
          <w:szCs w:val="28"/>
        </w:rPr>
        <w:pict>
          <v:shape id="_x0000_i1161" type="#_x0000_t75" style="width:390pt;height:69.75pt" fillcolor="window">
            <v:imagedata r:id="rId143" o:title=""/>
          </v:shape>
        </w:pict>
      </w:r>
    </w:p>
    <w:p w:rsidR="0030126D" w:rsidRPr="00E3079C" w:rsidRDefault="00481EA0" w:rsidP="00E3079C">
      <w:pPr>
        <w:tabs>
          <w:tab w:val="left" w:pos="1134"/>
        </w:tabs>
        <w:spacing w:line="360" w:lineRule="auto"/>
        <w:ind w:firstLine="720"/>
        <w:jc w:val="both"/>
        <w:rPr>
          <w:position w:val="-40"/>
          <w:sz w:val="28"/>
          <w:szCs w:val="28"/>
        </w:rPr>
      </w:pPr>
      <w:r>
        <w:rPr>
          <w:position w:val="-30"/>
          <w:sz w:val="28"/>
          <w:szCs w:val="28"/>
        </w:rPr>
        <w:pict>
          <v:shape id="_x0000_i1162" type="#_x0000_t75" style="width:101.25pt;height:36pt" fillcolor="window">
            <v:imagedata r:id="rId144" o:title=""/>
          </v:shape>
        </w:pict>
      </w:r>
      <w:r w:rsidR="00D930DC">
        <w:rPr>
          <w:position w:val="-40"/>
          <w:sz w:val="28"/>
          <w:szCs w:val="28"/>
        </w:rPr>
        <w:t xml:space="preserve"> </w:t>
      </w:r>
      <w:r>
        <w:rPr>
          <w:position w:val="-30"/>
          <w:sz w:val="28"/>
          <w:szCs w:val="28"/>
        </w:rPr>
        <w:pict>
          <v:shape id="_x0000_i1163" type="#_x0000_t75" style="width:201pt;height:36pt" fillcolor="window">
            <v:imagedata r:id="rId145" o:title=""/>
          </v:shape>
        </w:pict>
      </w:r>
    </w:p>
    <w:p w:rsidR="0030126D" w:rsidRPr="00E3079C" w:rsidRDefault="00481EA0" w:rsidP="00E3079C">
      <w:pPr>
        <w:tabs>
          <w:tab w:val="left" w:pos="1134"/>
        </w:tabs>
        <w:spacing w:line="360" w:lineRule="auto"/>
        <w:ind w:firstLine="720"/>
        <w:jc w:val="both"/>
        <w:rPr>
          <w:position w:val="-40"/>
          <w:sz w:val="28"/>
          <w:szCs w:val="28"/>
        </w:rPr>
      </w:pPr>
      <w:r>
        <w:rPr>
          <w:position w:val="-30"/>
          <w:sz w:val="28"/>
          <w:szCs w:val="28"/>
        </w:rPr>
        <w:pict>
          <v:shape id="_x0000_i1164" type="#_x0000_t75" style="width:204pt;height:36pt" fillcolor="window">
            <v:imagedata r:id="rId146" o:title=""/>
          </v:shape>
        </w:pict>
      </w:r>
      <w:r w:rsidR="00D930DC">
        <w:rPr>
          <w:position w:val="-40"/>
          <w:sz w:val="28"/>
          <w:szCs w:val="28"/>
        </w:rPr>
        <w:t xml:space="preserve"> </w:t>
      </w:r>
      <w:r>
        <w:rPr>
          <w:position w:val="-30"/>
          <w:sz w:val="28"/>
          <w:szCs w:val="28"/>
        </w:rPr>
        <w:pict>
          <v:shape id="_x0000_i1165" type="#_x0000_t75" style="width:120.75pt;height:36pt" fillcolor="window">
            <v:imagedata r:id="rId147" o:title=""/>
          </v:shape>
        </w:pict>
      </w:r>
    </w:p>
    <w:p w:rsidR="0030126D" w:rsidRPr="00E3079C" w:rsidRDefault="0030126D" w:rsidP="00E3079C">
      <w:pPr>
        <w:tabs>
          <w:tab w:val="left" w:pos="1134"/>
        </w:tabs>
        <w:spacing w:line="360" w:lineRule="auto"/>
        <w:ind w:firstLine="720"/>
        <w:jc w:val="both"/>
        <w:rPr>
          <w:sz w:val="28"/>
          <w:szCs w:val="28"/>
        </w:rPr>
      </w:pPr>
      <w:r w:rsidRPr="00E3079C">
        <w:rPr>
          <w:sz w:val="28"/>
          <w:szCs w:val="28"/>
        </w:rPr>
        <w:t xml:space="preserve">где </w:t>
      </w:r>
      <w:r w:rsidR="00481EA0">
        <w:rPr>
          <w:position w:val="-48"/>
          <w:sz w:val="28"/>
          <w:szCs w:val="28"/>
        </w:rPr>
        <w:pict>
          <v:shape id="_x0000_i1166" type="#_x0000_t75" style="width:210.75pt;height:54pt" fillcolor="window">
            <v:imagedata r:id="rId148" o:title=""/>
          </v:shape>
        </w:pict>
      </w:r>
    </w:p>
    <w:p w:rsid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Окончательно получим:</w:t>
      </w:r>
    </w:p>
    <w:p w:rsidR="00E3079C" w:rsidRDefault="00E3079C"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30"/>
          <w:sz w:val="28"/>
          <w:szCs w:val="28"/>
        </w:rPr>
        <w:pict>
          <v:shape id="_x0000_i1167" type="#_x0000_t75" style="width:191.25pt;height:33.75pt" fillcolor="window">
            <v:imagedata r:id="rId149" o:title=""/>
          </v:shape>
        </w:pict>
      </w:r>
    </w:p>
    <w:p w:rsidR="00E3079C" w:rsidRDefault="00E3079C"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 xml:space="preserve">Единица измерения передаточной функции должна быть равна отношению единиц измерения выходной и входной величин </w:t>
      </w:r>
      <w:r w:rsidRPr="00E3079C">
        <w:rPr>
          <w:i/>
          <w:sz w:val="28"/>
          <w:szCs w:val="28"/>
        </w:rPr>
        <w:t>Х = Ф(р)</w:t>
      </w:r>
      <w:r w:rsidRPr="00E3079C">
        <w:rPr>
          <w:i/>
          <w:sz w:val="28"/>
          <w:szCs w:val="28"/>
          <w:lang w:val="en-US"/>
        </w:rPr>
        <w:t>U</w:t>
      </w:r>
      <w:r w:rsidRPr="00E3079C">
        <w:rPr>
          <w:i/>
          <w:sz w:val="28"/>
          <w:szCs w:val="28"/>
          <w:vertAlign w:val="subscript"/>
        </w:rPr>
        <w:t>з</w:t>
      </w:r>
      <w:r w:rsidRPr="00E3079C">
        <w:rPr>
          <w:sz w:val="28"/>
          <w:szCs w:val="28"/>
        </w:rPr>
        <w:t xml:space="preserve"> следовательно </w:t>
      </w:r>
      <w:r w:rsidRPr="00E3079C">
        <w:rPr>
          <w:i/>
          <w:sz w:val="28"/>
          <w:szCs w:val="28"/>
        </w:rPr>
        <w:t>Ф(р)</w:t>
      </w:r>
      <w:r w:rsidRPr="00E3079C">
        <w:rPr>
          <w:sz w:val="28"/>
          <w:szCs w:val="28"/>
        </w:rPr>
        <w:t>:[</w:t>
      </w:r>
      <w:r w:rsidRPr="00E3079C">
        <w:rPr>
          <w:i/>
          <w:sz w:val="28"/>
          <w:szCs w:val="28"/>
        </w:rPr>
        <w:t>В/м</w:t>
      </w:r>
      <w:r w:rsidRPr="00E3079C">
        <w:rPr>
          <w:sz w:val="28"/>
          <w:szCs w:val="28"/>
        </w:rPr>
        <w:t>]</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Проверим правильность проведения выкладок при получении передаточной функции:</w:t>
      </w:r>
    </w:p>
    <w:p w:rsidR="009F213E" w:rsidRDefault="009F213E"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28"/>
          <w:sz w:val="28"/>
          <w:szCs w:val="28"/>
        </w:rPr>
        <w:pict>
          <v:shape id="_x0000_i1168" type="#_x0000_t75" style="width:255.75pt;height:33pt" fillcolor="window">
            <v:imagedata r:id="rId150" o:title=""/>
          </v:shape>
        </w:pict>
      </w:r>
    </w:p>
    <w:p w:rsidR="0030126D" w:rsidRPr="00E3079C" w:rsidRDefault="00481EA0" w:rsidP="00E3079C">
      <w:pPr>
        <w:tabs>
          <w:tab w:val="left" w:pos="1134"/>
        </w:tabs>
        <w:spacing w:line="360" w:lineRule="auto"/>
        <w:ind w:firstLine="720"/>
        <w:jc w:val="both"/>
        <w:rPr>
          <w:sz w:val="28"/>
          <w:szCs w:val="28"/>
        </w:rPr>
      </w:pPr>
      <w:r>
        <w:rPr>
          <w:position w:val="-24"/>
          <w:sz w:val="28"/>
          <w:szCs w:val="28"/>
        </w:rPr>
        <w:pict>
          <v:shape id="_x0000_i1169" type="#_x0000_t75" style="width:125.25pt;height:30.75pt" fillcolor="window">
            <v:imagedata r:id="rId151" o:title=""/>
          </v:shape>
        </w:pict>
      </w:r>
      <w:r>
        <w:rPr>
          <w:position w:val="-10"/>
          <w:sz w:val="28"/>
          <w:szCs w:val="28"/>
        </w:rPr>
        <w:pict>
          <v:shape id="_x0000_i1170" type="#_x0000_t75" style="width:9pt;height:17.25pt" fillcolor="window">
            <v:imagedata r:id="rId104" o:title=""/>
          </v:shape>
        </w:pict>
      </w:r>
    </w:p>
    <w:p w:rsidR="0030126D" w:rsidRPr="00E3079C" w:rsidRDefault="00481EA0" w:rsidP="00E3079C">
      <w:pPr>
        <w:tabs>
          <w:tab w:val="left" w:pos="1134"/>
        </w:tabs>
        <w:spacing w:line="360" w:lineRule="auto"/>
        <w:ind w:firstLine="720"/>
        <w:jc w:val="both"/>
        <w:rPr>
          <w:sz w:val="28"/>
          <w:szCs w:val="28"/>
        </w:rPr>
      </w:pPr>
      <w:r>
        <w:rPr>
          <w:position w:val="-28"/>
          <w:sz w:val="28"/>
          <w:szCs w:val="28"/>
        </w:rPr>
        <w:pict>
          <v:shape id="_x0000_i1171" type="#_x0000_t75" style="width:182.25pt;height:33pt" fillcolor="window">
            <v:imagedata r:id="rId152" o:title=""/>
          </v:shape>
        </w:pict>
      </w:r>
    </w:p>
    <w:p w:rsidR="0030126D" w:rsidRPr="00E3079C" w:rsidRDefault="0030126D" w:rsidP="00E3079C">
      <w:pPr>
        <w:tabs>
          <w:tab w:val="left" w:pos="1134"/>
        </w:tabs>
        <w:spacing w:line="360" w:lineRule="auto"/>
        <w:ind w:firstLine="720"/>
        <w:jc w:val="both"/>
        <w:rPr>
          <w:sz w:val="28"/>
          <w:szCs w:val="28"/>
        </w:rPr>
      </w:pPr>
      <w:r w:rsidRPr="00E3079C">
        <w:rPr>
          <w:sz w:val="28"/>
          <w:szCs w:val="28"/>
        </w:rPr>
        <w:t xml:space="preserve">отсюда, </w:t>
      </w:r>
      <w:r w:rsidR="00481EA0">
        <w:rPr>
          <w:position w:val="-24"/>
          <w:sz w:val="28"/>
          <w:szCs w:val="28"/>
        </w:rPr>
        <w:pict>
          <v:shape id="_x0000_i1172" type="#_x0000_t75" style="width:128.25pt;height:30.75pt" fillcolor="window">
            <v:imagedata r:id="rId153" o:title=""/>
          </v:shape>
        </w:pict>
      </w:r>
    </w:p>
    <w:p w:rsidR="009F213E" w:rsidRDefault="009F213E"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Следовательно,</w:t>
      </w:r>
      <w:r w:rsidR="00481EA0">
        <w:rPr>
          <w:position w:val="-12"/>
          <w:sz w:val="28"/>
          <w:szCs w:val="28"/>
        </w:rPr>
        <w:pict>
          <v:shape id="_x0000_i1173" type="#_x0000_t75" style="width:95.25pt;height:18.75pt" fillcolor="window">
            <v:imagedata r:id="rId154" o:title=""/>
          </v:shape>
        </w:pict>
      </w:r>
    </w:p>
    <w:p w:rsidR="0030126D" w:rsidRPr="00E3079C" w:rsidRDefault="00481EA0" w:rsidP="00E3079C">
      <w:pPr>
        <w:tabs>
          <w:tab w:val="left" w:pos="0"/>
          <w:tab w:val="left" w:pos="1134"/>
        </w:tabs>
        <w:spacing w:line="360" w:lineRule="auto"/>
        <w:ind w:firstLine="720"/>
        <w:jc w:val="both"/>
        <w:rPr>
          <w:sz w:val="28"/>
          <w:szCs w:val="28"/>
        </w:rPr>
      </w:pPr>
      <w:r>
        <w:rPr>
          <w:position w:val="-10"/>
          <w:sz w:val="28"/>
          <w:szCs w:val="28"/>
        </w:rPr>
        <w:pict>
          <v:shape id="_x0000_i1174" type="#_x0000_t75" style="width:9pt;height:17.25pt" fillcolor="window">
            <v:imagedata r:id="rId155" o:title=""/>
          </v:shape>
        </w:pict>
      </w:r>
      <w:r w:rsidR="0030126D" w:rsidRPr="00E3079C">
        <w:rPr>
          <w:sz w:val="28"/>
          <w:szCs w:val="28"/>
        </w:rPr>
        <w:t>Проверим коэффициент К:</w:t>
      </w:r>
    </w:p>
    <w:p w:rsidR="009F213E" w:rsidRDefault="009F213E" w:rsidP="00E3079C">
      <w:pPr>
        <w:tabs>
          <w:tab w:val="left" w:pos="0"/>
          <w:tab w:val="left" w:pos="1134"/>
        </w:tabs>
        <w:spacing w:line="360" w:lineRule="auto"/>
        <w:ind w:firstLine="720"/>
        <w:jc w:val="both"/>
        <w:rPr>
          <w:position w:val="-10"/>
          <w:sz w:val="28"/>
          <w:szCs w:val="28"/>
        </w:rPr>
      </w:pPr>
    </w:p>
    <w:p w:rsidR="0030126D" w:rsidRPr="00E3079C" w:rsidRDefault="00481EA0" w:rsidP="00E3079C">
      <w:pPr>
        <w:tabs>
          <w:tab w:val="left" w:pos="0"/>
          <w:tab w:val="left" w:pos="1134"/>
        </w:tabs>
        <w:spacing w:line="360" w:lineRule="auto"/>
        <w:ind w:firstLine="720"/>
        <w:jc w:val="both"/>
        <w:rPr>
          <w:sz w:val="28"/>
          <w:szCs w:val="28"/>
        </w:rPr>
      </w:pPr>
      <w:r>
        <w:rPr>
          <w:position w:val="-10"/>
          <w:sz w:val="28"/>
          <w:szCs w:val="28"/>
        </w:rPr>
        <w:pict>
          <v:shape id="_x0000_i1175" type="#_x0000_t75" style="width:9pt;height:17.25pt" fillcolor="window">
            <v:imagedata r:id="rId155" o:title=""/>
          </v:shape>
        </w:pict>
      </w:r>
      <w:r>
        <w:rPr>
          <w:position w:val="-60"/>
          <w:sz w:val="28"/>
          <w:szCs w:val="28"/>
        </w:rPr>
        <w:pict>
          <v:shape id="_x0000_i1176" type="#_x0000_t75" style="width:251.25pt;height:66pt" fillcolor="window">
            <v:imagedata r:id="rId156" o:title=""/>
          </v:shape>
        </w:pict>
      </w:r>
    </w:p>
    <w:p w:rsidR="0030126D" w:rsidRPr="00E3079C" w:rsidRDefault="00481EA0" w:rsidP="00E3079C">
      <w:pPr>
        <w:tabs>
          <w:tab w:val="left" w:pos="1134"/>
        </w:tabs>
        <w:spacing w:line="360" w:lineRule="auto"/>
        <w:ind w:firstLine="720"/>
        <w:jc w:val="both"/>
        <w:rPr>
          <w:sz w:val="28"/>
          <w:szCs w:val="28"/>
        </w:rPr>
      </w:pPr>
      <w:r>
        <w:rPr>
          <w:position w:val="-28"/>
          <w:sz w:val="28"/>
          <w:szCs w:val="28"/>
        </w:rPr>
        <w:pict>
          <v:shape id="_x0000_i1177" type="#_x0000_t75" style="width:41.25pt;height:33.75pt" fillcolor="window">
            <v:imagedata r:id="rId157" o:title=""/>
          </v:shape>
        </w:pict>
      </w:r>
      <w:r w:rsidR="0030126D" w:rsidRPr="00E3079C">
        <w:rPr>
          <w:sz w:val="28"/>
          <w:szCs w:val="28"/>
        </w:rPr>
        <w:t>.</w:t>
      </w:r>
    </w:p>
    <w:p w:rsidR="009F213E" w:rsidRDefault="009F213E"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 xml:space="preserve">Итак, главный оператор имеет размерность </w:t>
      </w:r>
      <w:r w:rsidRPr="00E3079C">
        <w:rPr>
          <w:i/>
          <w:sz w:val="28"/>
          <w:szCs w:val="28"/>
        </w:rPr>
        <w:t>В/м</w:t>
      </w:r>
      <w:r w:rsidRPr="00E3079C">
        <w:rPr>
          <w:sz w:val="28"/>
          <w:szCs w:val="28"/>
        </w:rPr>
        <w:t>, что полностью совпадает с его физическим смыслом.</w:t>
      </w:r>
    </w:p>
    <w:p w:rsidR="0030126D" w:rsidRPr="00E3079C" w:rsidRDefault="0030126D" w:rsidP="00E3079C">
      <w:pPr>
        <w:pStyle w:val="23"/>
        <w:tabs>
          <w:tab w:val="left" w:pos="1134"/>
        </w:tabs>
        <w:spacing w:line="360" w:lineRule="auto"/>
        <w:ind w:firstLine="720"/>
        <w:jc w:val="both"/>
        <w:rPr>
          <w:b w:val="0"/>
          <w:bCs/>
          <w:sz w:val="28"/>
          <w:szCs w:val="28"/>
        </w:rPr>
      </w:pPr>
      <w:r w:rsidRPr="00E3079C">
        <w:rPr>
          <w:b w:val="0"/>
          <w:bCs/>
          <w:sz w:val="28"/>
          <w:szCs w:val="28"/>
        </w:rPr>
        <w:t>2. Определение сквозной передаточной функции САР по взвешенному сигнальному графу с помощью преобразования структурных схем (см.Рисунки12-19)</w:t>
      </w:r>
    </w:p>
    <w:p w:rsidR="0030126D" w:rsidRPr="00E3079C" w:rsidRDefault="0030126D" w:rsidP="00E3079C">
      <w:pPr>
        <w:tabs>
          <w:tab w:val="left" w:pos="1134"/>
        </w:tabs>
        <w:spacing w:line="360" w:lineRule="auto"/>
        <w:ind w:firstLine="720"/>
        <w:jc w:val="both"/>
        <w:rPr>
          <w:sz w:val="28"/>
          <w:szCs w:val="28"/>
        </w:rPr>
      </w:pPr>
      <w:r w:rsidRPr="00E3079C">
        <w:rPr>
          <w:sz w:val="28"/>
          <w:szCs w:val="28"/>
        </w:rPr>
        <w:t>Главным (основным)</w:t>
      </w:r>
      <w:r w:rsidR="00D930DC">
        <w:rPr>
          <w:sz w:val="28"/>
          <w:szCs w:val="28"/>
        </w:rPr>
        <w:t xml:space="preserve"> </w:t>
      </w:r>
      <w:r w:rsidRPr="00E3079C">
        <w:rPr>
          <w:sz w:val="28"/>
          <w:szCs w:val="28"/>
        </w:rPr>
        <w:t xml:space="preserve">возмущающим воздействием данной САР является напряжение сети </w:t>
      </w:r>
      <w:r w:rsidRPr="00E3079C">
        <w:rPr>
          <w:i/>
          <w:sz w:val="28"/>
          <w:szCs w:val="28"/>
          <w:lang w:val="en-US"/>
        </w:rPr>
        <w:t>U</w:t>
      </w:r>
      <w:r w:rsidRPr="00E3079C">
        <w:rPr>
          <w:i/>
          <w:sz w:val="28"/>
          <w:szCs w:val="28"/>
          <w:vertAlign w:val="subscript"/>
          <w:lang w:val="en-US"/>
        </w:rPr>
        <w:t>C</w:t>
      </w:r>
      <w:r w:rsidRPr="00E3079C">
        <w:rPr>
          <w:sz w:val="28"/>
          <w:szCs w:val="28"/>
        </w:rPr>
        <w:t>. Определим эту передаточную функцию,</w:t>
      </w:r>
      <w:r w:rsidR="00D930DC">
        <w:rPr>
          <w:sz w:val="28"/>
          <w:szCs w:val="28"/>
        </w:rPr>
        <w:t xml:space="preserve"> </w:t>
      </w:r>
      <w:r w:rsidRPr="00E3079C">
        <w:rPr>
          <w:sz w:val="28"/>
          <w:szCs w:val="28"/>
        </w:rPr>
        <w:t>используя правила преобразования структурных схем.</w:t>
      </w:r>
    </w:p>
    <w:p w:rsidR="0030126D" w:rsidRDefault="0030126D" w:rsidP="00E3079C">
      <w:pPr>
        <w:tabs>
          <w:tab w:val="left" w:pos="1134"/>
        </w:tabs>
        <w:spacing w:line="360" w:lineRule="auto"/>
        <w:ind w:firstLine="720"/>
        <w:jc w:val="both"/>
        <w:rPr>
          <w:sz w:val="28"/>
          <w:szCs w:val="28"/>
        </w:rPr>
      </w:pPr>
      <w:r w:rsidRPr="00E3079C">
        <w:rPr>
          <w:sz w:val="28"/>
          <w:szCs w:val="28"/>
        </w:rPr>
        <w:t>Для этого</w:t>
      </w:r>
    </w:p>
    <w:p w:rsidR="009F213E" w:rsidRPr="00E3079C" w:rsidRDefault="009F213E" w:rsidP="00E3079C">
      <w:pPr>
        <w:tabs>
          <w:tab w:val="left" w:pos="1134"/>
        </w:tabs>
        <w:spacing w:line="360" w:lineRule="auto"/>
        <w:ind w:firstLine="720"/>
        <w:jc w:val="both"/>
        <w:rPr>
          <w:sz w:val="28"/>
          <w:szCs w:val="28"/>
        </w:rPr>
      </w:pPr>
    </w:p>
    <w:p w:rsidR="0030126D" w:rsidRPr="00E3079C" w:rsidRDefault="00481EA0" w:rsidP="00E3079C">
      <w:pPr>
        <w:tabs>
          <w:tab w:val="left" w:pos="0"/>
          <w:tab w:val="left" w:pos="1134"/>
        </w:tabs>
        <w:spacing w:line="360" w:lineRule="auto"/>
        <w:ind w:firstLine="720"/>
        <w:jc w:val="both"/>
        <w:rPr>
          <w:sz w:val="28"/>
          <w:szCs w:val="28"/>
        </w:rPr>
      </w:pPr>
      <w:r>
        <w:rPr>
          <w:position w:val="-166"/>
          <w:sz w:val="28"/>
          <w:szCs w:val="28"/>
        </w:rPr>
        <w:pict>
          <v:shape id="_x0000_i1178" type="#_x0000_t75" style="width:404.25pt;height:187.5pt" fillcolor="window">
            <v:imagedata r:id="rId158" o:title=""/>
          </v:shape>
        </w:pict>
      </w:r>
    </w:p>
    <w:p w:rsidR="009F213E" w:rsidRDefault="009F213E" w:rsidP="00E3079C">
      <w:pPr>
        <w:tabs>
          <w:tab w:val="left" w:pos="1134"/>
        </w:tabs>
        <w:spacing w:line="360" w:lineRule="auto"/>
        <w:ind w:firstLine="720"/>
        <w:jc w:val="both"/>
        <w:rPr>
          <w:sz w:val="28"/>
          <w:szCs w:val="28"/>
        </w:rPr>
      </w:pPr>
    </w:p>
    <w:p w:rsidR="0030126D" w:rsidRDefault="0030126D" w:rsidP="00E3079C">
      <w:pPr>
        <w:tabs>
          <w:tab w:val="left" w:pos="1134"/>
        </w:tabs>
        <w:spacing w:line="360" w:lineRule="auto"/>
        <w:ind w:firstLine="720"/>
        <w:jc w:val="both"/>
        <w:rPr>
          <w:sz w:val="28"/>
          <w:szCs w:val="28"/>
        </w:rPr>
      </w:pPr>
      <w:r w:rsidRPr="00E3079C">
        <w:rPr>
          <w:sz w:val="28"/>
          <w:szCs w:val="28"/>
        </w:rPr>
        <w:t>Для того, чтобы перейти к стандартной форме записи передаточной функции, раскроем скобки в знаменателе и в числители и введем обозначения:</w:t>
      </w:r>
    </w:p>
    <w:p w:rsidR="009F213E" w:rsidRPr="00E3079C" w:rsidRDefault="009F213E"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position w:val="-40"/>
          <w:sz w:val="28"/>
          <w:szCs w:val="28"/>
        </w:rPr>
      </w:pPr>
      <w:r>
        <w:rPr>
          <w:position w:val="-30"/>
          <w:sz w:val="28"/>
          <w:szCs w:val="28"/>
        </w:rPr>
        <w:pict>
          <v:shape id="_x0000_i1179" type="#_x0000_t75" style="width:186.75pt;height:35.25pt" fillcolor="window">
            <v:imagedata r:id="rId159" o:title=""/>
          </v:shape>
        </w:pict>
      </w:r>
    </w:p>
    <w:p w:rsidR="0030126D" w:rsidRPr="00E3079C" w:rsidRDefault="00481EA0" w:rsidP="00E3079C">
      <w:pPr>
        <w:tabs>
          <w:tab w:val="left" w:pos="1134"/>
        </w:tabs>
        <w:spacing w:line="360" w:lineRule="auto"/>
        <w:ind w:firstLine="720"/>
        <w:jc w:val="both"/>
        <w:rPr>
          <w:position w:val="-40"/>
          <w:sz w:val="28"/>
          <w:szCs w:val="28"/>
        </w:rPr>
      </w:pPr>
      <w:r>
        <w:rPr>
          <w:position w:val="-30"/>
          <w:sz w:val="28"/>
          <w:szCs w:val="28"/>
        </w:rPr>
        <w:pict>
          <v:shape id="_x0000_i1180" type="#_x0000_t75" style="width:68.25pt;height:36pt" fillcolor="window">
            <v:imagedata r:id="rId160" o:title=""/>
          </v:shape>
        </w:pict>
      </w:r>
      <w:r w:rsidR="00D930DC">
        <w:rPr>
          <w:position w:val="-40"/>
          <w:sz w:val="28"/>
          <w:szCs w:val="28"/>
        </w:rPr>
        <w:t xml:space="preserve"> </w:t>
      </w:r>
      <w:r>
        <w:rPr>
          <w:position w:val="-30"/>
          <w:sz w:val="28"/>
          <w:szCs w:val="28"/>
        </w:rPr>
        <w:pict>
          <v:shape id="_x0000_i1181" type="#_x0000_t75" style="width:150pt;height:36pt" fillcolor="window">
            <v:imagedata r:id="rId161" o:title=""/>
          </v:shape>
        </w:pict>
      </w:r>
    </w:p>
    <w:p w:rsidR="009F213E" w:rsidRDefault="00481EA0" w:rsidP="00E3079C">
      <w:pPr>
        <w:tabs>
          <w:tab w:val="left" w:pos="1134"/>
        </w:tabs>
        <w:spacing w:line="360" w:lineRule="auto"/>
        <w:ind w:firstLine="720"/>
        <w:jc w:val="both"/>
        <w:rPr>
          <w:position w:val="-40"/>
          <w:sz w:val="28"/>
          <w:szCs w:val="28"/>
        </w:rPr>
      </w:pPr>
      <w:r>
        <w:rPr>
          <w:position w:val="-30"/>
          <w:sz w:val="28"/>
          <w:szCs w:val="28"/>
        </w:rPr>
        <w:pict>
          <v:shape id="_x0000_i1182" type="#_x0000_t75" style="width:279pt;height:36pt" fillcolor="window">
            <v:imagedata r:id="rId162" o:title=""/>
          </v:shape>
        </w:pict>
      </w:r>
    </w:p>
    <w:p w:rsidR="009F213E" w:rsidRDefault="00481EA0" w:rsidP="00E3079C">
      <w:pPr>
        <w:tabs>
          <w:tab w:val="left" w:pos="1134"/>
        </w:tabs>
        <w:spacing w:line="360" w:lineRule="auto"/>
        <w:ind w:firstLine="720"/>
        <w:jc w:val="both"/>
        <w:rPr>
          <w:position w:val="-40"/>
          <w:sz w:val="28"/>
          <w:szCs w:val="28"/>
        </w:rPr>
      </w:pPr>
      <w:r>
        <w:rPr>
          <w:position w:val="-30"/>
          <w:sz w:val="28"/>
          <w:szCs w:val="28"/>
        </w:rPr>
        <w:pict>
          <v:shape id="_x0000_i1183" type="#_x0000_t75" style="width:287.25pt;height:36pt" fillcolor="window">
            <v:imagedata r:id="rId163" o:title=""/>
          </v:shape>
        </w:pict>
      </w:r>
    </w:p>
    <w:p w:rsidR="0030126D" w:rsidRPr="00E3079C" w:rsidRDefault="00481EA0" w:rsidP="00E3079C">
      <w:pPr>
        <w:tabs>
          <w:tab w:val="left" w:pos="1134"/>
        </w:tabs>
        <w:spacing w:line="360" w:lineRule="auto"/>
        <w:ind w:firstLine="720"/>
        <w:jc w:val="both"/>
        <w:rPr>
          <w:position w:val="-40"/>
          <w:sz w:val="28"/>
          <w:szCs w:val="28"/>
        </w:rPr>
      </w:pPr>
      <w:r>
        <w:rPr>
          <w:position w:val="-30"/>
          <w:sz w:val="28"/>
          <w:szCs w:val="28"/>
        </w:rPr>
        <w:pict>
          <v:shape id="_x0000_i1184" type="#_x0000_t75" style="width:351.75pt;height:36pt" fillcolor="window">
            <v:imagedata r:id="rId164" o:title=""/>
          </v:shape>
        </w:pict>
      </w:r>
    </w:p>
    <w:p w:rsidR="009F213E" w:rsidRDefault="00481EA0" w:rsidP="00E3079C">
      <w:pPr>
        <w:tabs>
          <w:tab w:val="left" w:pos="1134"/>
        </w:tabs>
        <w:spacing w:line="360" w:lineRule="auto"/>
        <w:ind w:firstLine="720"/>
        <w:jc w:val="both"/>
        <w:rPr>
          <w:position w:val="-40"/>
          <w:sz w:val="28"/>
          <w:szCs w:val="28"/>
        </w:rPr>
      </w:pPr>
      <w:r>
        <w:rPr>
          <w:position w:val="-30"/>
          <w:sz w:val="28"/>
          <w:szCs w:val="28"/>
        </w:rPr>
        <w:pict>
          <v:shape id="_x0000_i1185" type="#_x0000_t75" style="width:323.25pt;height:36pt" fillcolor="window">
            <v:imagedata r:id="rId165" o:title=""/>
          </v:shape>
        </w:pict>
      </w:r>
      <w:r w:rsidR="00D930DC">
        <w:rPr>
          <w:position w:val="-40"/>
          <w:sz w:val="28"/>
          <w:szCs w:val="28"/>
        </w:rPr>
        <w:t xml:space="preserve"> </w:t>
      </w:r>
    </w:p>
    <w:p w:rsidR="0030126D" w:rsidRPr="00E3079C" w:rsidRDefault="00481EA0" w:rsidP="00E3079C">
      <w:pPr>
        <w:tabs>
          <w:tab w:val="left" w:pos="1134"/>
        </w:tabs>
        <w:spacing w:line="360" w:lineRule="auto"/>
        <w:ind w:firstLine="720"/>
        <w:jc w:val="both"/>
        <w:rPr>
          <w:position w:val="-40"/>
          <w:sz w:val="28"/>
          <w:szCs w:val="28"/>
        </w:rPr>
      </w:pPr>
      <w:r>
        <w:rPr>
          <w:position w:val="-30"/>
          <w:sz w:val="28"/>
          <w:szCs w:val="28"/>
        </w:rPr>
        <w:pict>
          <v:shape id="_x0000_i1186" type="#_x0000_t75" style="width:221.25pt;height:36pt" fillcolor="window">
            <v:imagedata r:id="rId166" o:title=""/>
          </v:shape>
        </w:pict>
      </w:r>
    </w:p>
    <w:p w:rsidR="0030126D" w:rsidRPr="00E3079C" w:rsidRDefault="00481EA0" w:rsidP="00E3079C">
      <w:pPr>
        <w:tabs>
          <w:tab w:val="left" w:pos="1134"/>
        </w:tabs>
        <w:spacing w:line="360" w:lineRule="auto"/>
        <w:ind w:firstLine="720"/>
        <w:jc w:val="both"/>
        <w:rPr>
          <w:position w:val="-40"/>
          <w:sz w:val="28"/>
          <w:szCs w:val="28"/>
        </w:rPr>
      </w:pPr>
      <w:r>
        <w:rPr>
          <w:position w:val="-30"/>
          <w:sz w:val="28"/>
          <w:szCs w:val="28"/>
        </w:rPr>
        <w:pict>
          <v:shape id="_x0000_i1187" type="#_x0000_t75" style="width:150pt;height:36pt" fillcolor="window">
            <v:imagedata r:id="rId167" o:title=""/>
          </v:shape>
        </w:pict>
      </w:r>
    </w:p>
    <w:p w:rsidR="0030126D" w:rsidRPr="00E3079C" w:rsidRDefault="00481EA0" w:rsidP="00E3079C">
      <w:pPr>
        <w:tabs>
          <w:tab w:val="left" w:pos="1134"/>
        </w:tabs>
        <w:spacing w:line="360" w:lineRule="auto"/>
        <w:ind w:firstLine="720"/>
        <w:jc w:val="both"/>
        <w:rPr>
          <w:position w:val="-40"/>
          <w:sz w:val="28"/>
          <w:szCs w:val="28"/>
        </w:rPr>
      </w:pPr>
      <w:r>
        <w:rPr>
          <w:position w:val="-30"/>
          <w:sz w:val="28"/>
          <w:szCs w:val="28"/>
        </w:rPr>
        <w:pict>
          <v:shape id="_x0000_i1188" type="#_x0000_t75" style="width:69pt;height:36pt" fillcolor="window">
            <v:imagedata r:id="rId168" o:title=""/>
          </v:shape>
        </w:pict>
      </w:r>
      <w:r w:rsidR="00D930DC">
        <w:rPr>
          <w:position w:val="-40"/>
          <w:sz w:val="28"/>
          <w:szCs w:val="28"/>
        </w:rPr>
        <w:t xml:space="preserve"> </w:t>
      </w:r>
      <w:r>
        <w:rPr>
          <w:position w:val="-30"/>
          <w:sz w:val="28"/>
          <w:szCs w:val="28"/>
        </w:rPr>
        <w:pict>
          <v:shape id="_x0000_i1189" type="#_x0000_t75" style="width:150.75pt;height:36pt" fillcolor="window">
            <v:imagedata r:id="rId169" o:title=""/>
          </v:shape>
        </w:pict>
      </w:r>
    </w:p>
    <w:p w:rsidR="009F213E" w:rsidRDefault="00481EA0" w:rsidP="00E3079C">
      <w:pPr>
        <w:tabs>
          <w:tab w:val="left" w:pos="1134"/>
        </w:tabs>
        <w:spacing w:line="360" w:lineRule="auto"/>
        <w:ind w:firstLine="720"/>
        <w:jc w:val="both"/>
        <w:rPr>
          <w:position w:val="-40"/>
          <w:sz w:val="28"/>
          <w:szCs w:val="28"/>
        </w:rPr>
      </w:pPr>
      <w:r>
        <w:rPr>
          <w:position w:val="-30"/>
          <w:sz w:val="28"/>
          <w:szCs w:val="28"/>
        </w:rPr>
        <w:pict>
          <v:shape id="_x0000_i1190" type="#_x0000_t75" style="width:279.75pt;height:36pt" fillcolor="window">
            <v:imagedata r:id="rId170" o:title=""/>
          </v:shape>
        </w:pict>
      </w:r>
    </w:p>
    <w:p w:rsidR="009F213E" w:rsidRDefault="00481EA0" w:rsidP="00E3079C">
      <w:pPr>
        <w:tabs>
          <w:tab w:val="left" w:pos="1134"/>
        </w:tabs>
        <w:spacing w:line="360" w:lineRule="auto"/>
        <w:ind w:firstLine="720"/>
        <w:jc w:val="both"/>
        <w:rPr>
          <w:position w:val="-40"/>
          <w:sz w:val="28"/>
          <w:szCs w:val="28"/>
        </w:rPr>
      </w:pPr>
      <w:r>
        <w:rPr>
          <w:position w:val="-30"/>
          <w:sz w:val="28"/>
          <w:szCs w:val="28"/>
        </w:rPr>
        <w:pict>
          <v:shape id="_x0000_i1191" type="#_x0000_t75" style="width:4in;height:36pt" fillcolor="window">
            <v:imagedata r:id="rId171" o:title=""/>
          </v:shape>
        </w:pict>
      </w:r>
      <w:r w:rsidR="00D930DC">
        <w:rPr>
          <w:position w:val="-40"/>
          <w:sz w:val="28"/>
          <w:szCs w:val="28"/>
        </w:rPr>
        <w:t xml:space="preserve"> </w:t>
      </w:r>
    </w:p>
    <w:p w:rsidR="0030126D" w:rsidRPr="00E3079C" w:rsidRDefault="00481EA0" w:rsidP="00E3079C">
      <w:pPr>
        <w:tabs>
          <w:tab w:val="left" w:pos="1134"/>
        </w:tabs>
        <w:spacing w:line="360" w:lineRule="auto"/>
        <w:ind w:firstLine="720"/>
        <w:jc w:val="both"/>
        <w:rPr>
          <w:position w:val="-40"/>
          <w:sz w:val="28"/>
          <w:szCs w:val="28"/>
        </w:rPr>
      </w:pPr>
      <w:r>
        <w:rPr>
          <w:position w:val="-30"/>
          <w:sz w:val="28"/>
          <w:szCs w:val="28"/>
        </w:rPr>
        <w:pict>
          <v:shape id="_x0000_i1192" type="#_x0000_t75" style="width:353.25pt;height:36pt" fillcolor="window">
            <v:imagedata r:id="rId172" o:title=""/>
          </v:shape>
        </w:pict>
      </w:r>
    </w:p>
    <w:p w:rsidR="009F213E" w:rsidRDefault="00481EA0" w:rsidP="00E3079C">
      <w:pPr>
        <w:tabs>
          <w:tab w:val="left" w:pos="1134"/>
        </w:tabs>
        <w:spacing w:line="360" w:lineRule="auto"/>
        <w:ind w:firstLine="720"/>
        <w:jc w:val="both"/>
        <w:rPr>
          <w:position w:val="-40"/>
          <w:sz w:val="28"/>
          <w:szCs w:val="28"/>
        </w:rPr>
      </w:pPr>
      <w:r>
        <w:rPr>
          <w:position w:val="-30"/>
          <w:sz w:val="28"/>
          <w:szCs w:val="28"/>
        </w:rPr>
        <w:pict>
          <v:shape id="_x0000_i1193" type="#_x0000_t75" style="width:324pt;height:36pt" fillcolor="window">
            <v:imagedata r:id="rId173" o:title=""/>
          </v:shape>
        </w:pict>
      </w:r>
      <w:r w:rsidR="00D930DC">
        <w:rPr>
          <w:position w:val="-40"/>
          <w:sz w:val="28"/>
          <w:szCs w:val="28"/>
        </w:rPr>
        <w:t xml:space="preserve"> </w:t>
      </w:r>
    </w:p>
    <w:p w:rsidR="0030126D" w:rsidRPr="00E3079C" w:rsidRDefault="00481EA0" w:rsidP="00E3079C">
      <w:pPr>
        <w:tabs>
          <w:tab w:val="left" w:pos="1134"/>
        </w:tabs>
        <w:spacing w:line="360" w:lineRule="auto"/>
        <w:ind w:firstLine="720"/>
        <w:jc w:val="both"/>
        <w:rPr>
          <w:position w:val="-40"/>
          <w:sz w:val="28"/>
          <w:szCs w:val="28"/>
        </w:rPr>
      </w:pPr>
      <w:r>
        <w:rPr>
          <w:position w:val="-30"/>
          <w:sz w:val="28"/>
          <w:szCs w:val="28"/>
        </w:rPr>
        <w:pict>
          <v:shape id="_x0000_i1194" type="#_x0000_t75" style="width:222pt;height:36pt" fillcolor="window">
            <v:imagedata r:id="rId174" o:title=""/>
          </v:shape>
        </w:pict>
      </w:r>
    </w:p>
    <w:p w:rsidR="0030126D" w:rsidRPr="00E3079C" w:rsidRDefault="00481EA0" w:rsidP="00E3079C">
      <w:pPr>
        <w:tabs>
          <w:tab w:val="left" w:pos="1134"/>
        </w:tabs>
        <w:spacing w:line="360" w:lineRule="auto"/>
        <w:ind w:firstLine="720"/>
        <w:jc w:val="both"/>
        <w:rPr>
          <w:position w:val="-40"/>
          <w:sz w:val="28"/>
          <w:szCs w:val="28"/>
        </w:rPr>
      </w:pPr>
      <w:r>
        <w:rPr>
          <w:position w:val="-30"/>
          <w:sz w:val="28"/>
          <w:szCs w:val="28"/>
        </w:rPr>
        <w:pict>
          <v:shape id="_x0000_i1195" type="#_x0000_t75" style="width:141.75pt;height:36pt" fillcolor="window">
            <v:imagedata r:id="rId175" o:title=""/>
          </v:shape>
        </w:pict>
      </w:r>
    </w:p>
    <w:p w:rsidR="0030126D" w:rsidRPr="00E3079C" w:rsidRDefault="0030126D" w:rsidP="00E3079C">
      <w:pPr>
        <w:tabs>
          <w:tab w:val="left" w:pos="1134"/>
        </w:tabs>
        <w:spacing w:line="360" w:lineRule="auto"/>
        <w:ind w:firstLine="720"/>
        <w:jc w:val="both"/>
        <w:rPr>
          <w:sz w:val="28"/>
          <w:szCs w:val="28"/>
        </w:rPr>
      </w:pPr>
      <w:r w:rsidRPr="00E3079C">
        <w:rPr>
          <w:sz w:val="28"/>
          <w:szCs w:val="28"/>
        </w:rPr>
        <w:t xml:space="preserve">где </w:t>
      </w:r>
      <w:r w:rsidR="00481EA0">
        <w:rPr>
          <w:position w:val="-66"/>
          <w:sz w:val="28"/>
          <w:szCs w:val="28"/>
        </w:rPr>
        <w:pict>
          <v:shape id="_x0000_i1196" type="#_x0000_t75" style="width:234pt;height:1in" fillcolor="window">
            <v:imagedata r:id="rId176" o:title=""/>
          </v:shape>
        </w:pict>
      </w:r>
    </w:p>
    <w:p w:rsidR="0030126D" w:rsidRPr="00E3079C" w:rsidRDefault="0030126D" w:rsidP="00E3079C">
      <w:pPr>
        <w:tabs>
          <w:tab w:val="left" w:pos="0"/>
          <w:tab w:val="left" w:pos="1134"/>
        </w:tabs>
        <w:spacing w:line="360" w:lineRule="auto"/>
        <w:ind w:firstLine="720"/>
        <w:jc w:val="both"/>
        <w:rPr>
          <w:sz w:val="28"/>
          <w:szCs w:val="28"/>
        </w:rPr>
      </w:pPr>
    </w:p>
    <w:p w:rsidR="0030126D" w:rsidRPr="00E3079C" w:rsidRDefault="0030126D" w:rsidP="00E3079C">
      <w:pPr>
        <w:tabs>
          <w:tab w:val="left" w:pos="0"/>
          <w:tab w:val="left" w:pos="1134"/>
        </w:tabs>
        <w:spacing w:line="360" w:lineRule="auto"/>
        <w:ind w:firstLine="720"/>
        <w:jc w:val="both"/>
        <w:rPr>
          <w:sz w:val="28"/>
          <w:szCs w:val="28"/>
        </w:rPr>
      </w:pPr>
      <w:r w:rsidRPr="00E3079C">
        <w:rPr>
          <w:sz w:val="28"/>
          <w:szCs w:val="28"/>
        </w:rPr>
        <w:t>Искомая сквозная передаточная функция принимает следующий стандартный вид:</w:t>
      </w:r>
    </w:p>
    <w:p w:rsidR="009F213E" w:rsidRDefault="009F213E" w:rsidP="00E3079C">
      <w:pPr>
        <w:tabs>
          <w:tab w:val="left" w:pos="0"/>
          <w:tab w:val="left" w:pos="1134"/>
        </w:tabs>
        <w:spacing w:line="360" w:lineRule="auto"/>
        <w:ind w:firstLine="720"/>
        <w:jc w:val="both"/>
        <w:rPr>
          <w:sz w:val="28"/>
          <w:szCs w:val="28"/>
        </w:rPr>
      </w:pPr>
    </w:p>
    <w:p w:rsidR="0030126D" w:rsidRPr="00E3079C" w:rsidRDefault="00481EA0" w:rsidP="00E3079C">
      <w:pPr>
        <w:tabs>
          <w:tab w:val="left" w:pos="0"/>
          <w:tab w:val="left" w:pos="1134"/>
        </w:tabs>
        <w:spacing w:line="360" w:lineRule="auto"/>
        <w:ind w:firstLine="720"/>
        <w:jc w:val="both"/>
        <w:rPr>
          <w:sz w:val="28"/>
          <w:szCs w:val="28"/>
        </w:rPr>
      </w:pPr>
      <w:r>
        <w:rPr>
          <w:position w:val="-30"/>
          <w:sz w:val="28"/>
          <w:szCs w:val="28"/>
        </w:rPr>
        <w:pict>
          <v:shape id="_x0000_i1197" type="#_x0000_t75" style="width:348.75pt;height:36pt" fillcolor="window">
            <v:imagedata r:id="rId177" o:title=""/>
          </v:shape>
        </w:pict>
      </w:r>
    </w:p>
    <w:p w:rsidR="009F213E" w:rsidRDefault="009F213E" w:rsidP="00E3079C">
      <w:pPr>
        <w:tabs>
          <w:tab w:val="left" w:pos="1134"/>
        </w:tabs>
        <w:spacing w:line="360" w:lineRule="auto"/>
        <w:ind w:firstLine="720"/>
        <w:jc w:val="both"/>
        <w:rPr>
          <w:sz w:val="28"/>
          <w:szCs w:val="28"/>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Проверим правильность проведения выкладок при получении передаточной функции:</w:t>
      </w:r>
    </w:p>
    <w:p w:rsidR="009F213E" w:rsidRDefault="009F213E"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28"/>
          <w:sz w:val="28"/>
          <w:szCs w:val="28"/>
        </w:rPr>
        <w:pict>
          <v:shape id="_x0000_i1198" type="#_x0000_t75" style="width:240.75pt;height:33pt" fillcolor="window">
            <v:imagedata r:id="rId178" o:title=""/>
          </v:shape>
        </w:pict>
      </w:r>
      <w:r w:rsidR="0030126D" w:rsidRPr="00E3079C">
        <w:rPr>
          <w:sz w:val="28"/>
          <w:szCs w:val="28"/>
        </w:rPr>
        <w:t>;</w:t>
      </w:r>
    </w:p>
    <w:p w:rsidR="0030126D" w:rsidRPr="00E3079C" w:rsidRDefault="00481EA0" w:rsidP="00E3079C">
      <w:pPr>
        <w:tabs>
          <w:tab w:val="left" w:pos="0"/>
          <w:tab w:val="left" w:pos="1134"/>
        </w:tabs>
        <w:spacing w:line="360" w:lineRule="auto"/>
        <w:ind w:firstLine="720"/>
        <w:jc w:val="both"/>
        <w:rPr>
          <w:sz w:val="28"/>
          <w:szCs w:val="28"/>
        </w:rPr>
      </w:pPr>
      <w:r>
        <w:rPr>
          <w:position w:val="-28"/>
          <w:sz w:val="28"/>
          <w:szCs w:val="28"/>
        </w:rPr>
        <w:pict>
          <v:shape id="_x0000_i1199" type="#_x0000_t75" style="width:177pt;height:33pt" fillcolor="window">
            <v:imagedata r:id="rId179" o:title=""/>
          </v:shape>
        </w:pict>
      </w:r>
      <w:r w:rsidR="0030126D" w:rsidRPr="00E3079C">
        <w:rPr>
          <w:sz w:val="28"/>
          <w:szCs w:val="28"/>
        </w:rPr>
        <w:t>;</w:t>
      </w:r>
    </w:p>
    <w:p w:rsidR="0030126D" w:rsidRPr="00E3079C" w:rsidRDefault="00481EA0" w:rsidP="00E3079C">
      <w:pPr>
        <w:tabs>
          <w:tab w:val="left" w:pos="0"/>
          <w:tab w:val="left" w:pos="1134"/>
        </w:tabs>
        <w:spacing w:line="360" w:lineRule="auto"/>
        <w:ind w:firstLine="720"/>
        <w:jc w:val="both"/>
        <w:rPr>
          <w:sz w:val="28"/>
          <w:szCs w:val="28"/>
        </w:rPr>
      </w:pPr>
      <w:r>
        <w:rPr>
          <w:position w:val="-24"/>
          <w:sz w:val="28"/>
          <w:szCs w:val="28"/>
        </w:rPr>
        <w:pict>
          <v:shape id="_x0000_i1200" type="#_x0000_t75" style="width:111pt;height:30.75pt" fillcolor="window">
            <v:imagedata r:id="rId180" o:title=""/>
          </v:shape>
        </w:pict>
      </w:r>
      <w:r w:rsidR="0030126D" w:rsidRPr="00E3079C">
        <w:rPr>
          <w:sz w:val="28"/>
          <w:szCs w:val="28"/>
        </w:rPr>
        <w:t>;</w:t>
      </w:r>
    </w:p>
    <w:p w:rsidR="0030126D" w:rsidRPr="00E3079C" w:rsidRDefault="00481EA0" w:rsidP="00E3079C">
      <w:pPr>
        <w:tabs>
          <w:tab w:val="left" w:pos="0"/>
          <w:tab w:val="left" w:pos="1134"/>
        </w:tabs>
        <w:spacing w:line="360" w:lineRule="auto"/>
        <w:ind w:firstLine="720"/>
        <w:jc w:val="both"/>
        <w:rPr>
          <w:sz w:val="28"/>
          <w:szCs w:val="28"/>
        </w:rPr>
      </w:pPr>
      <w:r>
        <w:rPr>
          <w:position w:val="-24"/>
          <w:sz w:val="28"/>
          <w:szCs w:val="28"/>
        </w:rPr>
        <w:pict>
          <v:shape id="_x0000_i1201" type="#_x0000_t75" style="width:2in;height:30.75pt" fillcolor="window">
            <v:imagedata r:id="rId181" o:title=""/>
          </v:shape>
        </w:pict>
      </w:r>
      <w:r w:rsidR="0030126D" w:rsidRPr="00E3079C">
        <w:rPr>
          <w:sz w:val="28"/>
          <w:szCs w:val="28"/>
        </w:rPr>
        <w:t>;</w:t>
      </w:r>
    </w:p>
    <w:p w:rsidR="0030126D" w:rsidRPr="00E3079C" w:rsidRDefault="00481EA0" w:rsidP="00E3079C">
      <w:pPr>
        <w:tabs>
          <w:tab w:val="left" w:pos="0"/>
          <w:tab w:val="left" w:pos="1134"/>
        </w:tabs>
        <w:spacing w:line="360" w:lineRule="auto"/>
        <w:ind w:firstLine="720"/>
        <w:jc w:val="both"/>
        <w:rPr>
          <w:sz w:val="28"/>
          <w:szCs w:val="28"/>
        </w:rPr>
      </w:pPr>
      <w:r>
        <w:rPr>
          <w:position w:val="-44"/>
          <w:sz w:val="28"/>
          <w:szCs w:val="28"/>
        </w:rPr>
        <w:pict>
          <v:shape id="_x0000_i1202" type="#_x0000_t75" style="width:116.25pt;height:50.25pt" fillcolor="window">
            <v:imagedata r:id="rId182" o:title=""/>
          </v:shape>
        </w:pict>
      </w:r>
    </w:p>
    <w:p w:rsidR="0030126D" w:rsidRPr="00E3079C" w:rsidRDefault="0030126D" w:rsidP="00E3079C">
      <w:pPr>
        <w:tabs>
          <w:tab w:val="left" w:pos="0"/>
          <w:tab w:val="left" w:pos="1134"/>
        </w:tabs>
        <w:spacing w:line="360" w:lineRule="auto"/>
        <w:ind w:firstLine="720"/>
        <w:jc w:val="both"/>
        <w:rPr>
          <w:sz w:val="28"/>
          <w:szCs w:val="28"/>
        </w:rPr>
      </w:pPr>
    </w:p>
    <w:p w:rsidR="0030126D" w:rsidRPr="00E3079C" w:rsidRDefault="0030126D" w:rsidP="00E3079C">
      <w:pPr>
        <w:tabs>
          <w:tab w:val="left" w:pos="0"/>
          <w:tab w:val="left" w:pos="1134"/>
        </w:tabs>
        <w:spacing w:line="360" w:lineRule="auto"/>
        <w:ind w:firstLine="720"/>
        <w:jc w:val="both"/>
        <w:rPr>
          <w:sz w:val="28"/>
          <w:szCs w:val="28"/>
        </w:rPr>
      </w:pPr>
      <w:r w:rsidRPr="00E3079C">
        <w:rPr>
          <w:sz w:val="28"/>
          <w:szCs w:val="28"/>
        </w:rPr>
        <w:t>Единицы измерения коэффициентов:</w:t>
      </w:r>
    </w:p>
    <w:p w:rsidR="009F213E" w:rsidRDefault="009F213E" w:rsidP="00E3079C">
      <w:pPr>
        <w:tabs>
          <w:tab w:val="left" w:pos="0"/>
          <w:tab w:val="left" w:pos="1134"/>
        </w:tabs>
        <w:spacing w:line="360" w:lineRule="auto"/>
        <w:ind w:firstLine="720"/>
        <w:jc w:val="both"/>
        <w:rPr>
          <w:sz w:val="28"/>
          <w:szCs w:val="28"/>
        </w:rPr>
      </w:pPr>
    </w:p>
    <w:p w:rsidR="0030126D" w:rsidRPr="00E3079C" w:rsidRDefault="00481EA0" w:rsidP="00E3079C">
      <w:pPr>
        <w:tabs>
          <w:tab w:val="left" w:pos="0"/>
          <w:tab w:val="left" w:pos="1134"/>
        </w:tabs>
        <w:spacing w:line="360" w:lineRule="auto"/>
        <w:ind w:firstLine="720"/>
        <w:jc w:val="both"/>
        <w:rPr>
          <w:sz w:val="28"/>
          <w:szCs w:val="28"/>
        </w:rPr>
      </w:pPr>
      <w:r>
        <w:rPr>
          <w:position w:val="-32"/>
          <w:sz w:val="28"/>
          <w:szCs w:val="28"/>
        </w:rPr>
        <w:pict>
          <v:shape id="_x0000_i1203" type="#_x0000_t75" style="width:137.25pt;height:38.25pt" fillcolor="window">
            <v:imagedata r:id="rId183" o:title=""/>
          </v:shape>
        </w:pict>
      </w:r>
    </w:p>
    <w:p w:rsidR="009F213E" w:rsidRDefault="009F213E" w:rsidP="00E3079C">
      <w:pPr>
        <w:tabs>
          <w:tab w:val="left" w:pos="0"/>
          <w:tab w:val="left" w:pos="1134"/>
        </w:tabs>
        <w:spacing w:line="360" w:lineRule="auto"/>
        <w:ind w:firstLine="720"/>
        <w:jc w:val="both"/>
        <w:rPr>
          <w:position w:val="-10"/>
          <w:sz w:val="28"/>
          <w:szCs w:val="28"/>
        </w:rPr>
      </w:pPr>
    </w:p>
    <w:p w:rsidR="0030126D" w:rsidRPr="00E3079C" w:rsidRDefault="00481EA0" w:rsidP="00E3079C">
      <w:pPr>
        <w:tabs>
          <w:tab w:val="left" w:pos="0"/>
          <w:tab w:val="left" w:pos="1134"/>
        </w:tabs>
        <w:spacing w:line="360" w:lineRule="auto"/>
        <w:ind w:firstLine="720"/>
        <w:jc w:val="both"/>
        <w:rPr>
          <w:sz w:val="28"/>
          <w:szCs w:val="28"/>
        </w:rPr>
      </w:pPr>
      <w:r>
        <w:rPr>
          <w:position w:val="-10"/>
          <w:sz w:val="28"/>
          <w:szCs w:val="28"/>
        </w:rPr>
        <w:pict>
          <v:shape id="_x0000_i1204" type="#_x0000_t75" style="width:9pt;height:17.25pt" fillcolor="window">
            <v:imagedata r:id="rId155" o:title=""/>
          </v:shape>
        </w:pict>
      </w:r>
      <w:r w:rsidR="0030126D" w:rsidRPr="00E3079C">
        <w:rPr>
          <w:sz w:val="28"/>
          <w:szCs w:val="28"/>
        </w:rPr>
        <w:t>Проверим коэффициент К:</w:t>
      </w:r>
    </w:p>
    <w:p w:rsidR="009F213E" w:rsidRDefault="009F213E" w:rsidP="00E3079C">
      <w:pPr>
        <w:tabs>
          <w:tab w:val="left" w:pos="0"/>
          <w:tab w:val="left" w:pos="1134"/>
        </w:tabs>
        <w:spacing w:line="360" w:lineRule="auto"/>
        <w:ind w:firstLine="720"/>
        <w:jc w:val="both"/>
        <w:rPr>
          <w:position w:val="-10"/>
          <w:sz w:val="28"/>
          <w:szCs w:val="28"/>
        </w:rPr>
      </w:pPr>
    </w:p>
    <w:p w:rsidR="0030126D" w:rsidRPr="00E3079C" w:rsidRDefault="00481EA0" w:rsidP="00E3079C">
      <w:pPr>
        <w:tabs>
          <w:tab w:val="left" w:pos="0"/>
          <w:tab w:val="left" w:pos="1134"/>
        </w:tabs>
        <w:spacing w:line="360" w:lineRule="auto"/>
        <w:ind w:firstLine="720"/>
        <w:jc w:val="both"/>
        <w:rPr>
          <w:sz w:val="28"/>
          <w:szCs w:val="28"/>
        </w:rPr>
      </w:pPr>
      <w:r>
        <w:rPr>
          <w:position w:val="-10"/>
          <w:sz w:val="28"/>
          <w:szCs w:val="28"/>
        </w:rPr>
        <w:pict>
          <v:shape id="_x0000_i1205" type="#_x0000_t75" style="width:9pt;height:17.25pt" fillcolor="window">
            <v:imagedata r:id="rId155" o:title=""/>
          </v:shape>
        </w:pict>
      </w:r>
      <w:r>
        <w:rPr>
          <w:position w:val="-24"/>
          <w:sz w:val="28"/>
          <w:szCs w:val="28"/>
        </w:rPr>
        <w:pict>
          <v:shape id="_x0000_i1206" type="#_x0000_t75" style="width:90pt;height:45.75pt" fillcolor="window">
            <v:imagedata r:id="rId184" o:title=""/>
          </v:shape>
        </w:pict>
      </w:r>
    </w:p>
    <w:p w:rsidR="0030126D" w:rsidRPr="00E3079C" w:rsidRDefault="0030126D" w:rsidP="00E3079C">
      <w:pPr>
        <w:tabs>
          <w:tab w:val="left" w:pos="0"/>
          <w:tab w:val="left" w:pos="1134"/>
        </w:tabs>
        <w:spacing w:line="360" w:lineRule="auto"/>
        <w:ind w:firstLine="720"/>
        <w:jc w:val="both"/>
        <w:rPr>
          <w:sz w:val="28"/>
          <w:szCs w:val="28"/>
        </w:rPr>
      </w:pPr>
    </w:p>
    <w:p w:rsidR="0030126D" w:rsidRPr="00E3079C" w:rsidRDefault="0030126D" w:rsidP="00E3079C">
      <w:pPr>
        <w:tabs>
          <w:tab w:val="left" w:pos="0"/>
          <w:tab w:val="left" w:pos="1134"/>
        </w:tabs>
        <w:spacing w:line="360" w:lineRule="auto"/>
        <w:ind w:firstLine="720"/>
        <w:jc w:val="both"/>
        <w:rPr>
          <w:sz w:val="28"/>
          <w:szCs w:val="28"/>
        </w:rPr>
      </w:pPr>
      <w:r w:rsidRPr="00E3079C">
        <w:rPr>
          <w:sz w:val="28"/>
          <w:szCs w:val="28"/>
        </w:rPr>
        <w:t>Сквозная передаточная функция безразмерна, что полностью совпадает с ее физическим смыслом:</w:t>
      </w:r>
    </w:p>
    <w:p w:rsidR="009F213E" w:rsidRDefault="009F213E" w:rsidP="00E3079C">
      <w:pPr>
        <w:tabs>
          <w:tab w:val="left" w:pos="0"/>
          <w:tab w:val="left" w:pos="1134"/>
        </w:tabs>
        <w:spacing w:line="360" w:lineRule="auto"/>
        <w:ind w:firstLine="720"/>
        <w:jc w:val="both"/>
        <w:rPr>
          <w:sz w:val="28"/>
          <w:szCs w:val="28"/>
        </w:rPr>
      </w:pPr>
    </w:p>
    <w:p w:rsidR="0030126D" w:rsidRPr="00E3079C" w:rsidRDefault="00481EA0" w:rsidP="00E3079C">
      <w:pPr>
        <w:tabs>
          <w:tab w:val="left" w:pos="0"/>
          <w:tab w:val="left" w:pos="1134"/>
        </w:tabs>
        <w:spacing w:line="360" w:lineRule="auto"/>
        <w:ind w:firstLine="720"/>
        <w:jc w:val="both"/>
        <w:rPr>
          <w:sz w:val="28"/>
          <w:szCs w:val="28"/>
        </w:rPr>
      </w:pPr>
      <w:r>
        <w:rPr>
          <w:position w:val="-14"/>
          <w:sz w:val="28"/>
          <w:szCs w:val="28"/>
        </w:rPr>
        <w:pict>
          <v:shape id="_x0000_i1207" type="#_x0000_t75" style="width:96pt;height:18.75pt" fillcolor="window">
            <v:imagedata r:id="rId185" o:title=""/>
          </v:shape>
        </w:pict>
      </w:r>
    </w:p>
    <w:p w:rsidR="0030126D" w:rsidRPr="00E3079C" w:rsidRDefault="0030126D" w:rsidP="00E3079C">
      <w:pPr>
        <w:tabs>
          <w:tab w:val="left" w:pos="0"/>
          <w:tab w:val="left" w:pos="1134"/>
        </w:tabs>
        <w:spacing w:line="360" w:lineRule="auto"/>
        <w:ind w:firstLine="720"/>
        <w:jc w:val="both"/>
        <w:rPr>
          <w:sz w:val="28"/>
          <w:szCs w:val="28"/>
        </w:rPr>
      </w:pPr>
    </w:p>
    <w:p w:rsidR="0030126D" w:rsidRPr="00E3079C" w:rsidRDefault="0030126D" w:rsidP="00E3079C">
      <w:pPr>
        <w:pStyle w:val="23"/>
        <w:tabs>
          <w:tab w:val="left" w:pos="0"/>
          <w:tab w:val="left" w:pos="1134"/>
        </w:tabs>
        <w:spacing w:line="360" w:lineRule="auto"/>
        <w:ind w:firstLine="720"/>
        <w:jc w:val="both"/>
        <w:rPr>
          <w:b w:val="0"/>
          <w:bCs/>
          <w:sz w:val="28"/>
          <w:szCs w:val="28"/>
        </w:rPr>
      </w:pPr>
      <w:r w:rsidRPr="00E3079C">
        <w:rPr>
          <w:b w:val="0"/>
          <w:bCs/>
          <w:sz w:val="28"/>
          <w:szCs w:val="28"/>
        </w:rPr>
        <w:t>3. Определение контурной передаточной функции</w:t>
      </w:r>
    </w:p>
    <w:p w:rsidR="0030126D" w:rsidRPr="00E3079C" w:rsidRDefault="0030126D" w:rsidP="00E3079C">
      <w:pPr>
        <w:tabs>
          <w:tab w:val="left" w:pos="0"/>
          <w:tab w:val="left" w:pos="1134"/>
        </w:tabs>
        <w:spacing w:line="360" w:lineRule="auto"/>
        <w:ind w:firstLine="720"/>
        <w:jc w:val="both"/>
        <w:rPr>
          <w:sz w:val="28"/>
          <w:szCs w:val="28"/>
        </w:rPr>
      </w:pPr>
      <w:r w:rsidRPr="00E3079C">
        <w:rPr>
          <w:sz w:val="28"/>
          <w:szCs w:val="28"/>
        </w:rPr>
        <w:t xml:space="preserve">Для определения контурной передаточной функции САР температуры печи, разорвем в любом месте основной контур системы, образованный главной связью. Если положить равными нулю отклонения сигналов на всех входах линейной модели САР от их номинальных значений, то зависимость во времени отклонения </w:t>
      </w:r>
      <w:r w:rsidRPr="00E3079C">
        <w:rPr>
          <w:i/>
          <w:sz w:val="28"/>
          <w:szCs w:val="28"/>
          <w:lang w:val="en-US"/>
        </w:rPr>
        <w:t>U</w:t>
      </w:r>
      <w:r w:rsidRPr="00E3079C">
        <w:rPr>
          <w:i/>
          <w:sz w:val="28"/>
          <w:szCs w:val="28"/>
          <w:vertAlign w:val="subscript"/>
        </w:rPr>
        <w:t>д</w:t>
      </w:r>
      <w:r w:rsidRPr="00E3079C">
        <w:rPr>
          <w:sz w:val="28"/>
          <w:szCs w:val="28"/>
        </w:rPr>
        <w:t xml:space="preserve"> дуги от отклонения входного напряжения </w:t>
      </w:r>
      <w:r w:rsidRPr="00E3079C">
        <w:rPr>
          <w:i/>
          <w:sz w:val="28"/>
          <w:szCs w:val="28"/>
          <w:lang w:val="en-US"/>
        </w:rPr>
        <w:t>U</w:t>
      </w:r>
      <w:r w:rsidRPr="00E3079C">
        <w:rPr>
          <w:i/>
          <w:sz w:val="28"/>
          <w:szCs w:val="28"/>
          <w:vertAlign w:val="subscript"/>
        </w:rPr>
        <w:t>з</w:t>
      </w:r>
      <w:r w:rsidRPr="00E3079C">
        <w:rPr>
          <w:i/>
          <w:sz w:val="28"/>
          <w:szCs w:val="28"/>
        </w:rPr>
        <w:t>’</w:t>
      </w:r>
      <w:r w:rsidRPr="00E3079C">
        <w:rPr>
          <w:sz w:val="28"/>
          <w:szCs w:val="28"/>
        </w:rPr>
        <w:t xml:space="preserve"> относительно их общего номинального значения </w:t>
      </w:r>
      <w:r w:rsidRPr="00E3079C">
        <w:rPr>
          <w:i/>
          <w:sz w:val="28"/>
          <w:szCs w:val="28"/>
          <w:lang w:val="en-US"/>
        </w:rPr>
        <w:t>U</w:t>
      </w:r>
      <w:r w:rsidRPr="00E3079C">
        <w:rPr>
          <w:i/>
          <w:sz w:val="28"/>
          <w:szCs w:val="28"/>
          <w:vertAlign w:val="subscript"/>
        </w:rPr>
        <w:t>з</w:t>
      </w:r>
      <w:r w:rsidRPr="00E3079C">
        <w:rPr>
          <w:i/>
          <w:sz w:val="28"/>
          <w:szCs w:val="28"/>
          <w:vertAlign w:val="superscript"/>
        </w:rPr>
        <w:t>0</w:t>
      </w:r>
      <w:r w:rsidRPr="00E3079C">
        <w:rPr>
          <w:sz w:val="28"/>
          <w:szCs w:val="28"/>
        </w:rPr>
        <w:t xml:space="preserve"> будет определяться некоторым дифференциальным уравнением:</w:t>
      </w:r>
    </w:p>
    <w:p w:rsidR="009F213E" w:rsidRDefault="009F213E" w:rsidP="00E3079C">
      <w:pPr>
        <w:tabs>
          <w:tab w:val="left" w:pos="0"/>
          <w:tab w:val="left" w:pos="1134"/>
        </w:tabs>
        <w:spacing w:line="360" w:lineRule="auto"/>
        <w:ind w:firstLine="720"/>
        <w:jc w:val="both"/>
        <w:rPr>
          <w:sz w:val="28"/>
          <w:szCs w:val="28"/>
        </w:rPr>
      </w:pPr>
    </w:p>
    <w:p w:rsidR="0030126D" w:rsidRPr="00E3079C" w:rsidRDefault="00481EA0" w:rsidP="00E3079C">
      <w:pPr>
        <w:tabs>
          <w:tab w:val="left" w:pos="0"/>
          <w:tab w:val="left" w:pos="1134"/>
        </w:tabs>
        <w:spacing w:line="360" w:lineRule="auto"/>
        <w:ind w:firstLine="720"/>
        <w:jc w:val="both"/>
        <w:rPr>
          <w:sz w:val="28"/>
          <w:szCs w:val="28"/>
        </w:rPr>
      </w:pPr>
      <w:r>
        <w:rPr>
          <w:position w:val="-24"/>
          <w:sz w:val="28"/>
          <w:szCs w:val="28"/>
        </w:rPr>
        <w:pict>
          <v:shape id="_x0000_i1208" type="#_x0000_t75" style="width:363pt;height:33pt" fillcolor="window">
            <v:imagedata r:id="rId186" o:title=""/>
          </v:shape>
        </w:pict>
      </w:r>
    </w:p>
    <w:p w:rsidR="009F213E" w:rsidRDefault="009F213E" w:rsidP="00E3079C">
      <w:pPr>
        <w:tabs>
          <w:tab w:val="left" w:pos="0"/>
          <w:tab w:val="left" w:pos="1134"/>
        </w:tabs>
        <w:spacing w:line="360" w:lineRule="auto"/>
        <w:ind w:firstLine="720"/>
        <w:jc w:val="both"/>
        <w:rPr>
          <w:sz w:val="28"/>
          <w:szCs w:val="28"/>
        </w:rPr>
      </w:pPr>
    </w:p>
    <w:p w:rsidR="0030126D" w:rsidRPr="00E3079C" w:rsidRDefault="0030126D" w:rsidP="00E3079C">
      <w:pPr>
        <w:tabs>
          <w:tab w:val="left" w:pos="0"/>
          <w:tab w:val="left" w:pos="1134"/>
        </w:tabs>
        <w:spacing w:line="360" w:lineRule="auto"/>
        <w:ind w:firstLine="720"/>
        <w:jc w:val="both"/>
        <w:rPr>
          <w:sz w:val="28"/>
          <w:szCs w:val="28"/>
        </w:rPr>
      </w:pPr>
      <w:r w:rsidRPr="00E3079C">
        <w:rPr>
          <w:sz w:val="28"/>
          <w:szCs w:val="28"/>
        </w:rPr>
        <w:t>Это и есть контурное дифференциальное уравнение. Передаточная функция, соответствующая этому уравнению, называется контурной передаточной функцией, взятая со знаком минус.</w:t>
      </w:r>
    </w:p>
    <w:p w:rsidR="0030126D" w:rsidRPr="00E3079C" w:rsidRDefault="0030126D" w:rsidP="00E3079C">
      <w:pPr>
        <w:tabs>
          <w:tab w:val="left" w:pos="0"/>
          <w:tab w:val="left" w:pos="1134"/>
        </w:tabs>
        <w:spacing w:line="360" w:lineRule="auto"/>
        <w:ind w:firstLine="720"/>
        <w:jc w:val="both"/>
        <w:rPr>
          <w:sz w:val="28"/>
          <w:szCs w:val="28"/>
        </w:rPr>
      </w:pPr>
      <w:r w:rsidRPr="00E3079C">
        <w:rPr>
          <w:sz w:val="28"/>
          <w:szCs w:val="28"/>
        </w:rPr>
        <w:t>Используя правила преобразования структурных схем (см. Рисунки 20-23) имеем:</w:t>
      </w:r>
    </w:p>
    <w:p w:rsidR="0030126D" w:rsidRPr="00E3079C" w:rsidRDefault="0030126D" w:rsidP="00E3079C">
      <w:pPr>
        <w:tabs>
          <w:tab w:val="left" w:pos="0"/>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30"/>
          <w:sz w:val="28"/>
          <w:szCs w:val="28"/>
        </w:rPr>
        <w:pict>
          <v:shape id="_x0000_i1209" type="#_x0000_t75" style="width:162.75pt;height:36pt" fillcolor="window">
            <v:imagedata r:id="rId187" o:title=""/>
          </v:shape>
        </w:pict>
      </w:r>
      <w:r w:rsidR="00D930DC">
        <w:rPr>
          <w:sz w:val="28"/>
          <w:szCs w:val="28"/>
        </w:rPr>
        <w:t xml:space="preserve"> </w:t>
      </w:r>
      <w:r>
        <w:rPr>
          <w:position w:val="-30"/>
          <w:sz w:val="28"/>
          <w:szCs w:val="28"/>
        </w:rPr>
        <w:pict>
          <v:shape id="_x0000_i1210" type="#_x0000_t75" style="width:93.75pt;height:36pt" fillcolor="window">
            <v:imagedata r:id="rId188" o:title=""/>
          </v:shape>
        </w:pict>
      </w:r>
    </w:p>
    <w:p w:rsidR="0030126D" w:rsidRPr="00E3079C" w:rsidRDefault="00481EA0" w:rsidP="00E3079C">
      <w:pPr>
        <w:tabs>
          <w:tab w:val="left" w:pos="0"/>
          <w:tab w:val="left" w:pos="1134"/>
        </w:tabs>
        <w:spacing w:line="360" w:lineRule="auto"/>
        <w:ind w:firstLine="720"/>
        <w:jc w:val="both"/>
        <w:rPr>
          <w:sz w:val="28"/>
          <w:szCs w:val="28"/>
        </w:rPr>
      </w:pPr>
      <w:r>
        <w:rPr>
          <w:position w:val="-30"/>
          <w:sz w:val="28"/>
          <w:szCs w:val="28"/>
        </w:rPr>
        <w:pict>
          <v:shape id="_x0000_i1211" type="#_x0000_t75" style="width:261pt;height:35.25pt" fillcolor="window">
            <v:imagedata r:id="rId189" o:title=""/>
          </v:shape>
        </w:pict>
      </w:r>
    </w:p>
    <w:p w:rsidR="0030126D" w:rsidRPr="00E3079C" w:rsidRDefault="0030126D" w:rsidP="00E3079C">
      <w:pPr>
        <w:tabs>
          <w:tab w:val="left" w:pos="0"/>
          <w:tab w:val="left" w:pos="1134"/>
        </w:tabs>
        <w:spacing w:line="360" w:lineRule="auto"/>
        <w:ind w:firstLine="720"/>
        <w:jc w:val="both"/>
        <w:rPr>
          <w:sz w:val="28"/>
          <w:szCs w:val="28"/>
        </w:rPr>
      </w:pPr>
    </w:p>
    <w:p w:rsidR="0030126D" w:rsidRPr="00E3079C" w:rsidRDefault="0030126D" w:rsidP="00E3079C">
      <w:pPr>
        <w:tabs>
          <w:tab w:val="left" w:pos="0"/>
          <w:tab w:val="left" w:pos="1134"/>
        </w:tabs>
        <w:spacing w:line="360" w:lineRule="auto"/>
        <w:ind w:firstLine="720"/>
        <w:jc w:val="both"/>
        <w:rPr>
          <w:sz w:val="28"/>
          <w:szCs w:val="28"/>
        </w:rPr>
      </w:pPr>
      <w:r w:rsidRPr="00E3079C">
        <w:rPr>
          <w:sz w:val="28"/>
          <w:szCs w:val="28"/>
        </w:rPr>
        <w:t>Введя обозначения, получим:</w:t>
      </w:r>
    </w:p>
    <w:p w:rsidR="009F213E" w:rsidRDefault="009F213E" w:rsidP="00E3079C">
      <w:pPr>
        <w:tabs>
          <w:tab w:val="left" w:pos="0"/>
          <w:tab w:val="left" w:pos="1134"/>
        </w:tabs>
        <w:spacing w:line="360" w:lineRule="auto"/>
        <w:ind w:firstLine="720"/>
        <w:jc w:val="both"/>
        <w:rPr>
          <w:sz w:val="28"/>
          <w:szCs w:val="28"/>
        </w:rPr>
      </w:pPr>
    </w:p>
    <w:p w:rsidR="0030126D" w:rsidRPr="00E3079C" w:rsidRDefault="00481EA0" w:rsidP="00E3079C">
      <w:pPr>
        <w:tabs>
          <w:tab w:val="left" w:pos="0"/>
          <w:tab w:val="left" w:pos="1134"/>
        </w:tabs>
        <w:spacing w:line="360" w:lineRule="auto"/>
        <w:ind w:firstLine="720"/>
        <w:jc w:val="both"/>
        <w:rPr>
          <w:sz w:val="28"/>
          <w:szCs w:val="28"/>
        </w:rPr>
      </w:pPr>
      <w:r>
        <w:rPr>
          <w:position w:val="-30"/>
          <w:sz w:val="28"/>
          <w:szCs w:val="28"/>
        </w:rPr>
        <w:pict>
          <v:shape id="_x0000_i1212" type="#_x0000_t75" style="width:243pt;height:36pt" fillcolor="window">
            <v:imagedata r:id="rId190" o:title=""/>
          </v:shape>
        </w:pict>
      </w:r>
    </w:p>
    <w:p w:rsidR="0030126D" w:rsidRPr="00E3079C" w:rsidRDefault="00481EA0" w:rsidP="00E3079C">
      <w:pPr>
        <w:tabs>
          <w:tab w:val="left" w:pos="1134"/>
        </w:tabs>
        <w:spacing w:line="360" w:lineRule="auto"/>
        <w:ind w:firstLine="720"/>
        <w:jc w:val="both"/>
        <w:rPr>
          <w:position w:val="-40"/>
          <w:sz w:val="28"/>
          <w:szCs w:val="28"/>
        </w:rPr>
      </w:pPr>
      <w:r>
        <w:rPr>
          <w:position w:val="-30"/>
          <w:sz w:val="28"/>
          <w:szCs w:val="28"/>
        </w:rPr>
        <w:pict>
          <v:shape id="_x0000_i1213" type="#_x0000_t75" style="width:87pt;height:35.25pt" fillcolor="window">
            <v:imagedata r:id="rId191" o:title=""/>
          </v:shape>
        </w:pict>
      </w:r>
    </w:p>
    <w:p w:rsidR="0030126D" w:rsidRPr="00E3079C" w:rsidRDefault="00481EA0" w:rsidP="00E3079C">
      <w:pPr>
        <w:tabs>
          <w:tab w:val="left" w:pos="1134"/>
        </w:tabs>
        <w:spacing w:line="360" w:lineRule="auto"/>
        <w:ind w:firstLine="720"/>
        <w:jc w:val="both"/>
        <w:rPr>
          <w:position w:val="-40"/>
          <w:sz w:val="28"/>
          <w:szCs w:val="28"/>
        </w:rPr>
      </w:pPr>
      <w:r>
        <w:rPr>
          <w:position w:val="-30"/>
          <w:sz w:val="28"/>
          <w:szCs w:val="28"/>
        </w:rPr>
        <w:pict>
          <v:shape id="_x0000_i1214" type="#_x0000_t75" style="width:69pt;height:36pt" fillcolor="window">
            <v:imagedata r:id="rId192" o:title=""/>
          </v:shape>
        </w:pict>
      </w:r>
      <w:r>
        <w:rPr>
          <w:position w:val="-10"/>
          <w:sz w:val="28"/>
          <w:szCs w:val="28"/>
        </w:rPr>
        <w:pict>
          <v:shape id="_x0000_i1215" type="#_x0000_t75" style="width:9pt;height:17.25pt" fillcolor="window">
            <v:imagedata r:id="rId104" o:title=""/>
          </v:shape>
        </w:pict>
      </w:r>
      <w:r w:rsidR="00D930DC">
        <w:rPr>
          <w:position w:val="-40"/>
          <w:sz w:val="28"/>
          <w:szCs w:val="28"/>
        </w:rPr>
        <w:t xml:space="preserve"> </w:t>
      </w:r>
      <w:r>
        <w:rPr>
          <w:position w:val="-30"/>
          <w:sz w:val="28"/>
          <w:szCs w:val="28"/>
        </w:rPr>
        <w:pict>
          <v:shape id="_x0000_i1216" type="#_x0000_t75" style="width:93pt;height:36pt" fillcolor="window">
            <v:imagedata r:id="rId193" o:title=""/>
          </v:shape>
        </w:pict>
      </w:r>
    </w:p>
    <w:p w:rsidR="009F213E" w:rsidRDefault="00481EA0" w:rsidP="00E3079C">
      <w:pPr>
        <w:tabs>
          <w:tab w:val="left" w:pos="1134"/>
        </w:tabs>
        <w:spacing w:line="360" w:lineRule="auto"/>
        <w:ind w:firstLine="720"/>
        <w:jc w:val="both"/>
        <w:rPr>
          <w:position w:val="-40"/>
          <w:sz w:val="28"/>
          <w:szCs w:val="28"/>
        </w:rPr>
      </w:pPr>
      <w:r>
        <w:rPr>
          <w:position w:val="-30"/>
          <w:sz w:val="28"/>
          <w:szCs w:val="28"/>
        </w:rPr>
        <w:pict>
          <v:shape id="_x0000_i1217" type="#_x0000_t75" style="width:65.25pt;height:36pt" fillcolor="window">
            <v:imagedata r:id="rId194" o:title=""/>
          </v:shape>
        </w:pict>
      </w:r>
      <w:r w:rsidR="0030126D" w:rsidRPr="00E3079C">
        <w:rPr>
          <w:position w:val="-40"/>
          <w:sz w:val="28"/>
          <w:szCs w:val="28"/>
        </w:rPr>
        <w:t xml:space="preserve"> </w:t>
      </w:r>
    </w:p>
    <w:p w:rsidR="009F213E" w:rsidRDefault="00481EA0" w:rsidP="00E3079C">
      <w:pPr>
        <w:tabs>
          <w:tab w:val="left" w:pos="1134"/>
        </w:tabs>
        <w:spacing w:line="360" w:lineRule="auto"/>
        <w:ind w:firstLine="720"/>
        <w:jc w:val="both"/>
        <w:rPr>
          <w:position w:val="-40"/>
          <w:sz w:val="28"/>
          <w:szCs w:val="28"/>
        </w:rPr>
      </w:pPr>
      <w:r>
        <w:rPr>
          <w:position w:val="-30"/>
          <w:sz w:val="28"/>
          <w:szCs w:val="28"/>
        </w:rPr>
        <w:pict>
          <v:shape id="_x0000_i1218" type="#_x0000_t75" style="width:132.75pt;height:36pt" fillcolor="window">
            <v:imagedata r:id="rId195" o:title=""/>
          </v:shape>
        </w:pict>
      </w:r>
      <w:r w:rsidR="0030126D" w:rsidRPr="00E3079C">
        <w:rPr>
          <w:position w:val="-40"/>
          <w:sz w:val="28"/>
          <w:szCs w:val="28"/>
        </w:rPr>
        <w:t xml:space="preserve"> </w:t>
      </w:r>
    </w:p>
    <w:p w:rsidR="0030126D" w:rsidRPr="00E3079C" w:rsidRDefault="00481EA0" w:rsidP="00E3079C">
      <w:pPr>
        <w:tabs>
          <w:tab w:val="left" w:pos="1134"/>
        </w:tabs>
        <w:spacing w:line="360" w:lineRule="auto"/>
        <w:ind w:firstLine="720"/>
        <w:jc w:val="both"/>
        <w:rPr>
          <w:position w:val="-40"/>
          <w:sz w:val="28"/>
          <w:szCs w:val="28"/>
        </w:rPr>
      </w:pPr>
      <w:r>
        <w:rPr>
          <w:position w:val="-30"/>
          <w:sz w:val="28"/>
          <w:szCs w:val="28"/>
        </w:rPr>
        <w:pict>
          <v:shape id="_x0000_i1219" type="#_x0000_t75" style="width:203.25pt;height:36pt" fillcolor="window">
            <v:imagedata r:id="rId196" o:title=""/>
          </v:shape>
        </w:pict>
      </w:r>
    </w:p>
    <w:p w:rsidR="009F213E" w:rsidRDefault="00481EA0" w:rsidP="00E3079C">
      <w:pPr>
        <w:tabs>
          <w:tab w:val="left" w:pos="1134"/>
        </w:tabs>
        <w:spacing w:line="360" w:lineRule="auto"/>
        <w:ind w:firstLine="720"/>
        <w:jc w:val="both"/>
        <w:rPr>
          <w:position w:val="-40"/>
          <w:sz w:val="28"/>
          <w:szCs w:val="28"/>
        </w:rPr>
      </w:pPr>
      <w:r>
        <w:rPr>
          <w:position w:val="-30"/>
          <w:sz w:val="28"/>
          <w:szCs w:val="28"/>
        </w:rPr>
        <w:pict>
          <v:shape id="_x0000_i1220" type="#_x0000_t75" style="width:234pt;height:36pt" fillcolor="window">
            <v:imagedata r:id="rId197" o:title=""/>
          </v:shape>
        </w:pict>
      </w:r>
    </w:p>
    <w:p w:rsidR="0030126D" w:rsidRPr="00E3079C" w:rsidRDefault="00481EA0" w:rsidP="00E3079C">
      <w:pPr>
        <w:tabs>
          <w:tab w:val="left" w:pos="1134"/>
        </w:tabs>
        <w:spacing w:line="360" w:lineRule="auto"/>
        <w:ind w:firstLine="720"/>
        <w:jc w:val="both"/>
        <w:rPr>
          <w:position w:val="-40"/>
          <w:sz w:val="28"/>
          <w:szCs w:val="28"/>
        </w:rPr>
      </w:pPr>
      <w:r>
        <w:rPr>
          <w:position w:val="-30"/>
          <w:sz w:val="28"/>
          <w:szCs w:val="28"/>
        </w:rPr>
        <w:pict>
          <v:shape id="_x0000_i1221" type="#_x0000_t75" style="width:260.25pt;height:36pt" fillcolor="window">
            <v:imagedata r:id="rId198" o:title=""/>
          </v:shape>
        </w:pict>
      </w:r>
    </w:p>
    <w:p w:rsidR="0030126D" w:rsidRPr="00E3079C" w:rsidRDefault="00481EA0" w:rsidP="00E3079C">
      <w:pPr>
        <w:tabs>
          <w:tab w:val="left" w:pos="1134"/>
        </w:tabs>
        <w:spacing w:line="360" w:lineRule="auto"/>
        <w:ind w:firstLine="720"/>
        <w:jc w:val="both"/>
        <w:rPr>
          <w:position w:val="-40"/>
          <w:sz w:val="28"/>
          <w:szCs w:val="28"/>
        </w:rPr>
      </w:pPr>
      <w:r>
        <w:rPr>
          <w:position w:val="-30"/>
          <w:sz w:val="28"/>
          <w:szCs w:val="28"/>
        </w:rPr>
        <w:pict>
          <v:shape id="_x0000_i1222" type="#_x0000_t75" style="width:153.75pt;height:35.25pt" fillcolor="window">
            <v:imagedata r:id="rId199" o:title=""/>
          </v:shape>
        </w:pict>
      </w:r>
    </w:p>
    <w:p w:rsidR="0030126D" w:rsidRPr="00E3079C" w:rsidRDefault="0030126D" w:rsidP="00E3079C">
      <w:pPr>
        <w:tabs>
          <w:tab w:val="left" w:pos="1134"/>
        </w:tabs>
        <w:spacing w:line="360" w:lineRule="auto"/>
        <w:ind w:firstLine="720"/>
        <w:jc w:val="both"/>
        <w:rPr>
          <w:sz w:val="28"/>
          <w:szCs w:val="28"/>
        </w:rPr>
      </w:pPr>
      <w:r w:rsidRPr="00E3079C">
        <w:rPr>
          <w:sz w:val="28"/>
          <w:szCs w:val="28"/>
        </w:rPr>
        <w:t>где</w:t>
      </w:r>
      <w:r w:rsidR="00D930DC">
        <w:rPr>
          <w:sz w:val="28"/>
          <w:szCs w:val="28"/>
        </w:rPr>
        <w:t xml:space="preserve"> </w:t>
      </w:r>
      <w:r w:rsidR="00481EA0">
        <w:rPr>
          <w:position w:val="-30"/>
          <w:sz w:val="28"/>
          <w:szCs w:val="28"/>
        </w:rPr>
        <w:pict>
          <v:shape id="_x0000_i1223" type="#_x0000_t75" style="width:162.75pt;height:36pt" fillcolor="window">
            <v:imagedata r:id="rId187" o:title=""/>
          </v:shape>
        </w:pict>
      </w:r>
      <w:r w:rsidR="00D930DC">
        <w:rPr>
          <w:sz w:val="28"/>
          <w:szCs w:val="28"/>
        </w:rPr>
        <w:t xml:space="preserve"> </w:t>
      </w:r>
      <w:r w:rsidR="00481EA0">
        <w:rPr>
          <w:position w:val="-30"/>
          <w:sz w:val="28"/>
          <w:szCs w:val="28"/>
        </w:rPr>
        <w:pict>
          <v:shape id="_x0000_i1224" type="#_x0000_t75" style="width:93.75pt;height:36pt" fillcolor="window">
            <v:imagedata r:id="rId188" o:title=""/>
          </v:shape>
        </w:pict>
      </w:r>
    </w:p>
    <w:p w:rsidR="009F213E" w:rsidRDefault="009F213E" w:rsidP="00E3079C">
      <w:pPr>
        <w:tabs>
          <w:tab w:val="left" w:pos="1134"/>
        </w:tabs>
        <w:spacing w:line="360" w:lineRule="auto"/>
        <w:ind w:firstLine="720"/>
        <w:jc w:val="both"/>
        <w:rPr>
          <w:sz w:val="28"/>
          <w:szCs w:val="28"/>
        </w:rPr>
      </w:pPr>
    </w:p>
    <w:p w:rsidR="009F213E" w:rsidRDefault="0030126D" w:rsidP="00E3079C">
      <w:pPr>
        <w:tabs>
          <w:tab w:val="left" w:pos="1134"/>
        </w:tabs>
        <w:spacing w:line="360" w:lineRule="auto"/>
        <w:ind w:firstLine="720"/>
        <w:jc w:val="both"/>
        <w:rPr>
          <w:sz w:val="28"/>
          <w:szCs w:val="28"/>
        </w:rPr>
      </w:pPr>
      <w:r w:rsidRPr="00E3079C">
        <w:rPr>
          <w:sz w:val="28"/>
          <w:szCs w:val="28"/>
        </w:rPr>
        <w:t>Проверим правильность проведения выкладок при получении передаточной функции:</w:t>
      </w:r>
    </w:p>
    <w:p w:rsidR="009F213E" w:rsidRDefault="009F213E" w:rsidP="00E3079C">
      <w:pPr>
        <w:tabs>
          <w:tab w:val="left" w:pos="1134"/>
        </w:tabs>
        <w:spacing w:line="360" w:lineRule="auto"/>
        <w:ind w:firstLine="720"/>
        <w:jc w:val="both"/>
        <w:rPr>
          <w:sz w:val="28"/>
          <w:szCs w:val="28"/>
        </w:rPr>
      </w:pPr>
    </w:p>
    <w:p w:rsidR="0030126D" w:rsidRPr="00E3079C" w:rsidRDefault="00481EA0" w:rsidP="00E3079C">
      <w:pPr>
        <w:tabs>
          <w:tab w:val="left" w:pos="1134"/>
        </w:tabs>
        <w:spacing w:line="360" w:lineRule="auto"/>
        <w:ind w:firstLine="720"/>
        <w:jc w:val="both"/>
        <w:rPr>
          <w:sz w:val="28"/>
          <w:szCs w:val="28"/>
        </w:rPr>
      </w:pPr>
      <w:r>
        <w:rPr>
          <w:position w:val="-28"/>
          <w:sz w:val="28"/>
          <w:szCs w:val="28"/>
        </w:rPr>
        <w:pict>
          <v:shape id="_x0000_i1225" type="#_x0000_t75" style="width:183.75pt;height:33pt" fillcolor="window">
            <v:imagedata r:id="rId200" o:title=""/>
          </v:shape>
        </w:pict>
      </w:r>
    </w:p>
    <w:p w:rsidR="0030126D" w:rsidRPr="00E3079C" w:rsidRDefault="00481EA0" w:rsidP="00E3079C">
      <w:pPr>
        <w:tabs>
          <w:tab w:val="left" w:pos="1134"/>
        </w:tabs>
        <w:spacing w:line="360" w:lineRule="auto"/>
        <w:ind w:firstLine="720"/>
        <w:jc w:val="both"/>
        <w:rPr>
          <w:sz w:val="28"/>
          <w:szCs w:val="28"/>
        </w:rPr>
      </w:pPr>
      <w:r>
        <w:rPr>
          <w:position w:val="-24"/>
          <w:sz w:val="28"/>
          <w:szCs w:val="28"/>
        </w:rPr>
        <w:pict>
          <v:shape id="_x0000_i1226" type="#_x0000_t75" style="width:119.25pt;height:30.75pt" fillcolor="window">
            <v:imagedata r:id="rId201" o:title=""/>
          </v:shape>
        </w:pict>
      </w:r>
    </w:p>
    <w:p w:rsidR="0030126D" w:rsidRPr="00E3079C" w:rsidRDefault="00481EA0" w:rsidP="00E3079C">
      <w:pPr>
        <w:tabs>
          <w:tab w:val="left" w:pos="1134"/>
        </w:tabs>
        <w:spacing w:line="360" w:lineRule="auto"/>
        <w:ind w:firstLine="720"/>
        <w:jc w:val="both"/>
        <w:rPr>
          <w:sz w:val="28"/>
          <w:szCs w:val="28"/>
        </w:rPr>
      </w:pPr>
      <w:r>
        <w:rPr>
          <w:position w:val="-24"/>
          <w:sz w:val="28"/>
          <w:szCs w:val="28"/>
        </w:rPr>
        <w:pict>
          <v:shape id="_x0000_i1227" type="#_x0000_t75" style="width:99pt;height:30.75pt" fillcolor="window">
            <v:imagedata r:id="rId202" o:title=""/>
          </v:shape>
        </w:pict>
      </w:r>
    </w:p>
    <w:p w:rsidR="0030126D" w:rsidRPr="00E3079C" w:rsidRDefault="00481EA0" w:rsidP="00E3079C">
      <w:pPr>
        <w:tabs>
          <w:tab w:val="left" w:pos="1134"/>
        </w:tabs>
        <w:spacing w:line="360" w:lineRule="auto"/>
        <w:ind w:firstLine="720"/>
        <w:jc w:val="both"/>
        <w:rPr>
          <w:sz w:val="28"/>
          <w:szCs w:val="28"/>
        </w:rPr>
      </w:pPr>
      <w:r>
        <w:rPr>
          <w:position w:val="-28"/>
          <w:sz w:val="28"/>
          <w:szCs w:val="28"/>
        </w:rPr>
        <w:pict>
          <v:shape id="_x0000_i1228" type="#_x0000_t75" style="width:177pt;height:33pt" fillcolor="window">
            <v:imagedata r:id="rId203" o:title=""/>
          </v:shape>
        </w:pict>
      </w:r>
    </w:p>
    <w:p w:rsidR="009F213E" w:rsidRDefault="009F213E" w:rsidP="00E3079C">
      <w:pPr>
        <w:tabs>
          <w:tab w:val="left" w:pos="0"/>
          <w:tab w:val="left" w:pos="1134"/>
        </w:tabs>
        <w:spacing w:line="360" w:lineRule="auto"/>
        <w:ind w:firstLine="720"/>
        <w:jc w:val="both"/>
        <w:rPr>
          <w:sz w:val="28"/>
          <w:szCs w:val="28"/>
        </w:rPr>
      </w:pPr>
    </w:p>
    <w:p w:rsidR="0030126D" w:rsidRPr="00E3079C" w:rsidRDefault="0030126D" w:rsidP="00E3079C">
      <w:pPr>
        <w:tabs>
          <w:tab w:val="left" w:pos="0"/>
          <w:tab w:val="left" w:pos="1134"/>
        </w:tabs>
        <w:spacing w:line="360" w:lineRule="auto"/>
        <w:ind w:firstLine="720"/>
        <w:jc w:val="both"/>
        <w:rPr>
          <w:sz w:val="28"/>
          <w:szCs w:val="28"/>
        </w:rPr>
      </w:pPr>
      <w:r w:rsidRPr="00E3079C">
        <w:rPr>
          <w:sz w:val="28"/>
          <w:szCs w:val="28"/>
        </w:rPr>
        <w:t>Единицы измерения коэффициентов:</w:t>
      </w:r>
    </w:p>
    <w:p w:rsidR="009F213E" w:rsidRDefault="009F213E" w:rsidP="00E3079C">
      <w:pPr>
        <w:tabs>
          <w:tab w:val="left" w:pos="0"/>
          <w:tab w:val="left" w:pos="1134"/>
        </w:tabs>
        <w:spacing w:line="360" w:lineRule="auto"/>
        <w:ind w:firstLine="720"/>
        <w:jc w:val="both"/>
        <w:rPr>
          <w:sz w:val="28"/>
          <w:szCs w:val="28"/>
        </w:rPr>
      </w:pPr>
    </w:p>
    <w:p w:rsidR="0030126D" w:rsidRPr="00E3079C" w:rsidRDefault="00481EA0" w:rsidP="00E3079C">
      <w:pPr>
        <w:tabs>
          <w:tab w:val="left" w:pos="0"/>
          <w:tab w:val="left" w:pos="1134"/>
        </w:tabs>
        <w:spacing w:line="360" w:lineRule="auto"/>
        <w:ind w:firstLine="720"/>
        <w:jc w:val="both"/>
        <w:rPr>
          <w:sz w:val="28"/>
          <w:szCs w:val="28"/>
        </w:rPr>
      </w:pPr>
      <w:r>
        <w:rPr>
          <w:position w:val="-32"/>
          <w:sz w:val="28"/>
          <w:szCs w:val="28"/>
        </w:rPr>
        <w:pict>
          <v:shape id="_x0000_i1229" type="#_x0000_t75" style="width:117.75pt;height:38.25pt" fillcolor="window">
            <v:imagedata r:id="rId204" o:title=""/>
          </v:shape>
        </w:pict>
      </w:r>
    </w:p>
    <w:p w:rsidR="0030126D" w:rsidRDefault="00481EA0" w:rsidP="00E3079C">
      <w:pPr>
        <w:tabs>
          <w:tab w:val="left" w:pos="1134"/>
        </w:tabs>
        <w:spacing w:line="360" w:lineRule="auto"/>
        <w:ind w:firstLine="720"/>
        <w:jc w:val="both"/>
        <w:rPr>
          <w:sz w:val="28"/>
          <w:szCs w:val="28"/>
        </w:rPr>
      </w:pPr>
      <w:r>
        <w:rPr>
          <w:position w:val="-56"/>
          <w:sz w:val="28"/>
          <w:szCs w:val="28"/>
        </w:rPr>
        <w:pict>
          <v:shape id="_x0000_i1230" type="#_x0000_t75" style="width:261pt;height:62.25pt" fillcolor="window">
            <v:imagedata r:id="rId205" o:title=""/>
          </v:shape>
        </w:pict>
      </w:r>
    </w:p>
    <w:p w:rsidR="009F213E" w:rsidRPr="00E3079C" w:rsidRDefault="009F213E" w:rsidP="00E3079C">
      <w:pPr>
        <w:tabs>
          <w:tab w:val="left" w:pos="1134"/>
        </w:tabs>
        <w:spacing w:line="360" w:lineRule="auto"/>
        <w:ind w:firstLine="720"/>
        <w:jc w:val="both"/>
        <w:rPr>
          <w:sz w:val="28"/>
          <w:szCs w:val="28"/>
          <w:lang w:val="en-US"/>
        </w:rPr>
      </w:pPr>
    </w:p>
    <w:p w:rsidR="0030126D" w:rsidRPr="00E3079C" w:rsidRDefault="0030126D" w:rsidP="00E3079C">
      <w:pPr>
        <w:tabs>
          <w:tab w:val="left" w:pos="1134"/>
        </w:tabs>
        <w:spacing w:line="360" w:lineRule="auto"/>
        <w:ind w:firstLine="720"/>
        <w:jc w:val="both"/>
        <w:rPr>
          <w:sz w:val="28"/>
          <w:szCs w:val="28"/>
        </w:rPr>
      </w:pPr>
      <w:r w:rsidRPr="00E3079C">
        <w:rPr>
          <w:sz w:val="28"/>
          <w:szCs w:val="28"/>
        </w:rPr>
        <w:t xml:space="preserve">Итак, получили контурную передаточную функцию </w:t>
      </w:r>
      <w:r w:rsidRPr="00E3079C">
        <w:rPr>
          <w:i/>
          <w:sz w:val="28"/>
          <w:szCs w:val="28"/>
          <w:lang w:val="en-US"/>
        </w:rPr>
        <w:t>W</w:t>
      </w:r>
      <w:r w:rsidRPr="00E3079C">
        <w:rPr>
          <w:i/>
          <w:sz w:val="28"/>
          <w:szCs w:val="28"/>
        </w:rPr>
        <w:t>(</w:t>
      </w:r>
      <w:r w:rsidRPr="00E3079C">
        <w:rPr>
          <w:i/>
          <w:sz w:val="28"/>
          <w:szCs w:val="28"/>
          <w:lang w:val="en-US"/>
        </w:rPr>
        <w:t>p</w:t>
      </w:r>
      <w:r w:rsidRPr="00E3079C">
        <w:rPr>
          <w:i/>
          <w:sz w:val="28"/>
          <w:szCs w:val="28"/>
        </w:rPr>
        <w:t>)</w:t>
      </w:r>
      <w:r w:rsidRPr="00E3079C">
        <w:rPr>
          <w:sz w:val="28"/>
          <w:szCs w:val="28"/>
        </w:rPr>
        <w:t>.</w:t>
      </w:r>
    </w:p>
    <w:p w:rsidR="0030126D" w:rsidRPr="00E3079C" w:rsidRDefault="009F213E" w:rsidP="009F213E">
      <w:pPr>
        <w:tabs>
          <w:tab w:val="left" w:pos="1134"/>
        </w:tabs>
        <w:spacing w:line="360" w:lineRule="auto"/>
        <w:ind w:firstLine="720"/>
        <w:jc w:val="center"/>
        <w:rPr>
          <w:b/>
          <w:sz w:val="28"/>
          <w:szCs w:val="28"/>
        </w:rPr>
      </w:pPr>
      <w:r>
        <w:rPr>
          <w:b/>
          <w:sz w:val="28"/>
          <w:szCs w:val="28"/>
        </w:rPr>
        <w:br w:type="page"/>
        <w:t>Заключение</w:t>
      </w:r>
    </w:p>
    <w:p w:rsidR="0030126D" w:rsidRPr="00E3079C" w:rsidRDefault="0030126D" w:rsidP="00E3079C">
      <w:pPr>
        <w:tabs>
          <w:tab w:val="left" w:pos="1134"/>
        </w:tabs>
        <w:spacing w:line="360" w:lineRule="auto"/>
        <w:ind w:firstLine="720"/>
        <w:jc w:val="both"/>
        <w:rPr>
          <w:sz w:val="28"/>
          <w:szCs w:val="28"/>
        </w:rPr>
      </w:pPr>
    </w:p>
    <w:p w:rsidR="0030126D" w:rsidRPr="00E3079C" w:rsidRDefault="0030126D" w:rsidP="00E3079C">
      <w:pPr>
        <w:pStyle w:val="a3"/>
        <w:tabs>
          <w:tab w:val="left" w:pos="1134"/>
        </w:tabs>
        <w:spacing w:line="360" w:lineRule="auto"/>
        <w:ind w:right="0" w:firstLine="720"/>
        <w:rPr>
          <w:szCs w:val="28"/>
        </w:rPr>
      </w:pPr>
      <w:r w:rsidRPr="00E3079C">
        <w:rPr>
          <w:szCs w:val="28"/>
        </w:rPr>
        <w:t>В данной курсовой работе исследовалась система автоматического регулирования напряжения сварочной дуги. Была построена математическая модель системы, которая с определенной точностью отражает процессы, протекающие в системе. В работе составлен сигнальный граф САР, по которому составлена система дифференциальных уравнений. Так как некоторые из этих уравнений нелинейны, поэтому они были линеаризованы. Для упрощения расчётов система была записана в оперативной форме, а также построены изображения математической модели в виде взвешенного сигнального графа и структурной схемы. По структурной схеме с помощью специальных правил преобразования её элементов была построена сквозная передаточная функция от заданного входа</w:t>
      </w:r>
      <w:r w:rsidR="00D930DC">
        <w:rPr>
          <w:szCs w:val="28"/>
        </w:rPr>
        <w:t xml:space="preserve"> </w:t>
      </w:r>
      <w:r w:rsidRPr="00E3079C">
        <w:rPr>
          <w:szCs w:val="28"/>
        </w:rPr>
        <w:t>к заданному выходу. Проверка размерности передаточной функции показала, что расчёт был проведён верно.</w:t>
      </w:r>
    </w:p>
    <w:p w:rsidR="0030126D" w:rsidRPr="00E3079C" w:rsidRDefault="0030126D" w:rsidP="00E3079C">
      <w:pPr>
        <w:pStyle w:val="a5"/>
        <w:tabs>
          <w:tab w:val="left" w:pos="1134"/>
        </w:tabs>
        <w:spacing w:before="0" w:after="0" w:line="360" w:lineRule="auto"/>
        <w:ind w:firstLine="720"/>
        <w:jc w:val="both"/>
        <w:rPr>
          <w:szCs w:val="28"/>
        </w:rPr>
      </w:pPr>
    </w:p>
    <w:p w:rsidR="0030126D" w:rsidRDefault="0030126D" w:rsidP="009F213E">
      <w:pPr>
        <w:tabs>
          <w:tab w:val="left" w:pos="1134"/>
        </w:tabs>
        <w:spacing w:line="360" w:lineRule="auto"/>
        <w:ind w:firstLine="720"/>
        <w:jc w:val="center"/>
        <w:rPr>
          <w:b/>
          <w:sz w:val="28"/>
          <w:szCs w:val="28"/>
        </w:rPr>
      </w:pPr>
      <w:r w:rsidRPr="00E3079C">
        <w:rPr>
          <w:sz w:val="28"/>
          <w:szCs w:val="28"/>
        </w:rPr>
        <w:br w:type="page"/>
      </w:r>
      <w:r w:rsidRPr="00E3079C">
        <w:rPr>
          <w:b/>
          <w:sz w:val="28"/>
          <w:szCs w:val="28"/>
        </w:rPr>
        <w:t>С</w:t>
      </w:r>
      <w:r w:rsidR="009F213E">
        <w:rPr>
          <w:b/>
          <w:sz w:val="28"/>
          <w:szCs w:val="28"/>
        </w:rPr>
        <w:t>писок использованной литературы</w:t>
      </w:r>
    </w:p>
    <w:p w:rsidR="009F213E" w:rsidRPr="00E3079C" w:rsidRDefault="009F213E" w:rsidP="00E3079C">
      <w:pPr>
        <w:tabs>
          <w:tab w:val="left" w:pos="1134"/>
        </w:tabs>
        <w:spacing w:line="360" w:lineRule="auto"/>
        <w:ind w:firstLine="720"/>
        <w:jc w:val="both"/>
        <w:rPr>
          <w:b/>
          <w:sz w:val="28"/>
          <w:szCs w:val="28"/>
        </w:rPr>
      </w:pPr>
    </w:p>
    <w:p w:rsidR="0030126D" w:rsidRPr="00E3079C" w:rsidRDefault="0030126D" w:rsidP="009F213E">
      <w:pPr>
        <w:numPr>
          <w:ilvl w:val="0"/>
          <w:numId w:val="25"/>
        </w:numPr>
        <w:tabs>
          <w:tab w:val="left" w:pos="284"/>
          <w:tab w:val="left" w:pos="1134"/>
        </w:tabs>
        <w:spacing w:line="360" w:lineRule="auto"/>
        <w:ind w:left="0" w:firstLine="0"/>
        <w:rPr>
          <w:sz w:val="28"/>
          <w:szCs w:val="28"/>
        </w:rPr>
      </w:pPr>
      <w:r w:rsidRPr="00E3079C">
        <w:rPr>
          <w:sz w:val="28"/>
          <w:szCs w:val="28"/>
        </w:rPr>
        <w:t>Моттль В.В. Теоретические основы кибернетики. – Тула, 1982.</w:t>
      </w:r>
    </w:p>
    <w:p w:rsidR="0030126D" w:rsidRPr="00E3079C" w:rsidRDefault="0030126D" w:rsidP="009F213E">
      <w:pPr>
        <w:numPr>
          <w:ilvl w:val="0"/>
          <w:numId w:val="25"/>
        </w:numPr>
        <w:tabs>
          <w:tab w:val="left" w:pos="284"/>
          <w:tab w:val="left" w:pos="1134"/>
        </w:tabs>
        <w:spacing w:line="360" w:lineRule="auto"/>
        <w:ind w:left="0" w:firstLine="0"/>
        <w:rPr>
          <w:sz w:val="28"/>
          <w:szCs w:val="28"/>
        </w:rPr>
      </w:pPr>
      <w:r w:rsidRPr="00E3079C">
        <w:rPr>
          <w:sz w:val="28"/>
          <w:szCs w:val="28"/>
        </w:rPr>
        <w:t>Сапожников Р.А. Основы теоретической кибернетики. – М., Высшая школа,1970.</w:t>
      </w:r>
    </w:p>
    <w:p w:rsidR="0030126D" w:rsidRPr="00E3079C" w:rsidRDefault="0030126D" w:rsidP="009F213E">
      <w:pPr>
        <w:numPr>
          <w:ilvl w:val="0"/>
          <w:numId w:val="25"/>
        </w:numPr>
        <w:tabs>
          <w:tab w:val="left" w:pos="284"/>
          <w:tab w:val="left" w:pos="1134"/>
        </w:tabs>
        <w:spacing w:line="360" w:lineRule="auto"/>
        <w:ind w:left="0" w:firstLine="0"/>
        <w:rPr>
          <w:sz w:val="28"/>
          <w:szCs w:val="28"/>
        </w:rPr>
      </w:pPr>
      <w:r w:rsidRPr="00E3079C">
        <w:rPr>
          <w:sz w:val="28"/>
          <w:szCs w:val="28"/>
        </w:rPr>
        <w:t>Воронов А.А. Основы теории автоматического управления. – М., Энергия, 1980.</w:t>
      </w:r>
    </w:p>
    <w:p w:rsidR="0030126D" w:rsidRPr="00E3079C" w:rsidRDefault="0030126D" w:rsidP="009F213E">
      <w:pPr>
        <w:numPr>
          <w:ilvl w:val="0"/>
          <w:numId w:val="25"/>
        </w:numPr>
        <w:tabs>
          <w:tab w:val="left" w:pos="284"/>
          <w:tab w:val="left" w:pos="1134"/>
        </w:tabs>
        <w:spacing w:line="360" w:lineRule="auto"/>
        <w:ind w:left="0" w:firstLine="0"/>
        <w:rPr>
          <w:sz w:val="28"/>
          <w:szCs w:val="28"/>
        </w:rPr>
      </w:pPr>
      <w:r w:rsidRPr="00E3079C">
        <w:rPr>
          <w:sz w:val="28"/>
          <w:szCs w:val="28"/>
        </w:rPr>
        <w:t>Ципкин Я.З. Основы теории автоматических систем. – М., Наука, 1977.</w:t>
      </w:r>
    </w:p>
    <w:p w:rsidR="0030126D" w:rsidRPr="00E3079C" w:rsidRDefault="0030126D" w:rsidP="009F213E">
      <w:pPr>
        <w:numPr>
          <w:ilvl w:val="0"/>
          <w:numId w:val="25"/>
        </w:numPr>
        <w:tabs>
          <w:tab w:val="left" w:pos="284"/>
          <w:tab w:val="left" w:pos="1134"/>
        </w:tabs>
        <w:spacing w:line="360" w:lineRule="auto"/>
        <w:ind w:left="0" w:firstLine="0"/>
        <w:rPr>
          <w:sz w:val="28"/>
          <w:szCs w:val="28"/>
        </w:rPr>
      </w:pPr>
      <w:r w:rsidRPr="00E3079C">
        <w:rPr>
          <w:sz w:val="28"/>
          <w:szCs w:val="28"/>
        </w:rPr>
        <w:t>Фельдбаум А.А. Электрические системы автоматического регулирования. – М., 1957.</w:t>
      </w:r>
      <w:bookmarkStart w:id="0" w:name="_GoBack"/>
      <w:bookmarkEnd w:id="0"/>
    </w:p>
    <w:sectPr w:rsidR="0030126D" w:rsidRPr="00E3079C" w:rsidSect="00E3079C">
      <w:type w:val="nextColumn"/>
      <w:pgSz w:w="11907" w:h="16840"/>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916" w:rsidRDefault="00B14916">
      <w:r>
        <w:separator/>
      </w:r>
    </w:p>
  </w:endnote>
  <w:endnote w:type="continuationSeparator" w:id="0">
    <w:p w:rsidR="00B14916" w:rsidRDefault="00B1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916" w:rsidRDefault="00B14916">
      <w:r>
        <w:separator/>
      </w:r>
    </w:p>
  </w:footnote>
  <w:footnote w:type="continuationSeparator" w:id="0">
    <w:p w:rsidR="00B14916" w:rsidRDefault="00B149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D5F4D"/>
    <w:multiLevelType w:val="singleLevel"/>
    <w:tmpl w:val="AF8C4122"/>
    <w:lvl w:ilvl="0">
      <w:numFmt w:val="bullet"/>
      <w:lvlText w:val="-"/>
      <w:lvlJc w:val="left"/>
      <w:pPr>
        <w:tabs>
          <w:tab w:val="num" w:pos="587"/>
        </w:tabs>
        <w:ind w:left="587" w:hanging="360"/>
      </w:pPr>
      <w:rPr>
        <w:rFonts w:hint="default"/>
      </w:rPr>
    </w:lvl>
  </w:abstractNum>
  <w:abstractNum w:abstractNumId="1">
    <w:nsid w:val="09151429"/>
    <w:multiLevelType w:val="singleLevel"/>
    <w:tmpl w:val="39802B6A"/>
    <w:lvl w:ilvl="0">
      <w:start w:val="1"/>
      <w:numFmt w:val="decimal"/>
      <w:lvlText w:val="%1."/>
      <w:lvlJc w:val="left"/>
      <w:pPr>
        <w:tabs>
          <w:tab w:val="num" w:pos="510"/>
        </w:tabs>
        <w:ind w:left="510" w:hanging="360"/>
      </w:pPr>
      <w:rPr>
        <w:rFonts w:cs="Times New Roman" w:hint="default"/>
      </w:rPr>
    </w:lvl>
  </w:abstractNum>
  <w:abstractNum w:abstractNumId="2">
    <w:nsid w:val="17B77F32"/>
    <w:multiLevelType w:val="multilevel"/>
    <w:tmpl w:val="26DC3A2A"/>
    <w:lvl w:ilvl="0">
      <w:start w:val="1"/>
      <w:numFmt w:val="decimal"/>
      <w:lvlText w:val="%1."/>
      <w:lvlJc w:val="left"/>
      <w:pPr>
        <w:tabs>
          <w:tab w:val="num" w:pos="912"/>
        </w:tabs>
        <w:ind w:left="912" w:hanging="912"/>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189363ED"/>
    <w:multiLevelType w:val="singleLevel"/>
    <w:tmpl w:val="A94E8958"/>
    <w:lvl w:ilvl="0">
      <w:start w:val="15"/>
      <w:numFmt w:val="decimal"/>
      <w:lvlText w:val="%1)"/>
      <w:lvlJc w:val="left"/>
      <w:pPr>
        <w:tabs>
          <w:tab w:val="num" w:pos="3105"/>
        </w:tabs>
        <w:ind w:left="3105" w:hanging="2325"/>
      </w:pPr>
      <w:rPr>
        <w:rFonts w:cs="Times New Roman" w:hint="default"/>
      </w:rPr>
    </w:lvl>
  </w:abstractNum>
  <w:abstractNum w:abstractNumId="4">
    <w:nsid w:val="1B72237B"/>
    <w:multiLevelType w:val="multilevel"/>
    <w:tmpl w:val="3DF2BA64"/>
    <w:lvl w:ilvl="0">
      <w:start w:val="1"/>
      <w:numFmt w:val="decimal"/>
      <w:lvlText w:val="%1."/>
      <w:lvlJc w:val="left"/>
      <w:pPr>
        <w:tabs>
          <w:tab w:val="num" w:pos="1476"/>
        </w:tabs>
        <w:ind w:left="1476" w:hanging="936"/>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5">
    <w:nsid w:val="1D1C6436"/>
    <w:multiLevelType w:val="multilevel"/>
    <w:tmpl w:val="65782336"/>
    <w:lvl w:ilvl="0">
      <w:start w:val="1"/>
      <w:numFmt w:val="bullet"/>
      <w:lvlText w:val="–"/>
      <w:lvlJc w:val="left"/>
      <w:pPr>
        <w:tabs>
          <w:tab w:val="num" w:pos="1512"/>
        </w:tabs>
        <w:ind w:left="1512" w:hanging="360"/>
      </w:pPr>
      <w:rPr>
        <w:rFonts w:ascii="Times New Roman" w:hAnsi="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26BC425B"/>
    <w:multiLevelType w:val="multilevel"/>
    <w:tmpl w:val="7C24E6B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720"/>
        </w:tabs>
        <w:ind w:left="72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A232D51"/>
    <w:multiLevelType w:val="multilevel"/>
    <w:tmpl w:val="26DC3A2A"/>
    <w:lvl w:ilvl="0">
      <w:start w:val="1"/>
      <w:numFmt w:val="decimal"/>
      <w:lvlText w:val="%1."/>
      <w:lvlJc w:val="left"/>
      <w:pPr>
        <w:tabs>
          <w:tab w:val="num" w:pos="912"/>
        </w:tabs>
        <w:ind w:left="912" w:hanging="912"/>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nsid w:val="2B300808"/>
    <w:multiLevelType w:val="singleLevel"/>
    <w:tmpl w:val="9488933A"/>
    <w:lvl w:ilvl="0">
      <w:start w:val="15"/>
      <w:numFmt w:val="decimal"/>
      <w:lvlText w:val="%1)"/>
      <w:lvlJc w:val="left"/>
      <w:pPr>
        <w:tabs>
          <w:tab w:val="num" w:pos="887"/>
        </w:tabs>
        <w:ind w:left="887" w:hanging="660"/>
      </w:pPr>
      <w:rPr>
        <w:rFonts w:cs="Times New Roman" w:hint="default"/>
      </w:rPr>
    </w:lvl>
  </w:abstractNum>
  <w:abstractNum w:abstractNumId="9">
    <w:nsid w:val="2D8F7158"/>
    <w:multiLevelType w:val="multilevel"/>
    <w:tmpl w:val="40C665D2"/>
    <w:lvl w:ilvl="0">
      <w:start w:val="3"/>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0">
    <w:nsid w:val="316C3364"/>
    <w:multiLevelType w:val="multilevel"/>
    <w:tmpl w:val="5F268D70"/>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nsid w:val="328434E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38D92858"/>
    <w:multiLevelType w:val="multilevel"/>
    <w:tmpl w:val="3042BBD4"/>
    <w:lvl w:ilvl="0">
      <w:start w:val="1"/>
      <w:numFmt w:val="decimal"/>
      <w:lvlText w:val="%1."/>
      <w:lvlJc w:val="left"/>
      <w:pPr>
        <w:tabs>
          <w:tab w:val="num" w:pos="900"/>
        </w:tabs>
        <w:ind w:left="900" w:hanging="360"/>
      </w:pPr>
      <w:rPr>
        <w:rFonts w:cs="Times New Roman" w:hint="default"/>
        <w:i w:val="0"/>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3">
    <w:nsid w:val="3C24711B"/>
    <w:multiLevelType w:val="singleLevel"/>
    <w:tmpl w:val="AFA27764"/>
    <w:lvl w:ilvl="0">
      <w:start w:val="21"/>
      <w:numFmt w:val="decimal"/>
      <w:lvlText w:val="%1)"/>
      <w:lvlJc w:val="left"/>
      <w:pPr>
        <w:tabs>
          <w:tab w:val="num" w:pos="1140"/>
        </w:tabs>
        <w:ind w:left="1140" w:hanging="360"/>
      </w:pPr>
      <w:rPr>
        <w:rFonts w:cs="Times New Roman" w:hint="default"/>
      </w:rPr>
    </w:lvl>
  </w:abstractNum>
  <w:abstractNum w:abstractNumId="14">
    <w:nsid w:val="42D52663"/>
    <w:multiLevelType w:val="multilevel"/>
    <w:tmpl w:val="90D6F984"/>
    <w:lvl w:ilvl="0">
      <w:start w:val="1"/>
      <w:numFmt w:val="decimal"/>
      <w:lvlText w:val="%1."/>
      <w:lvlJc w:val="left"/>
      <w:pPr>
        <w:tabs>
          <w:tab w:val="num" w:pos="900"/>
        </w:tabs>
        <w:ind w:left="900" w:hanging="36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5">
    <w:nsid w:val="439974D0"/>
    <w:multiLevelType w:val="singleLevel"/>
    <w:tmpl w:val="4020A094"/>
    <w:lvl w:ilvl="0">
      <w:start w:val="1"/>
      <w:numFmt w:val="decimal"/>
      <w:lvlText w:val="%1)"/>
      <w:lvlJc w:val="left"/>
      <w:pPr>
        <w:tabs>
          <w:tab w:val="num" w:pos="2490"/>
        </w:tabs>
        <w:ind w:left="2490" w:hanging="1770"/>
      </w:pPr>
      <w:rPr>
        <w:rFonts w:cs="Times New Roman" w:hint="default"/>
      </w:rPr>
    </w:lvl>
  </w:abstractNum>
  <w:abstractNum w:abstractNumId="16">
    <w:nsid w:val="4A4741B3"/>
    <w:multiLevelType w:val="multilevel"/>
    <w:tmpl w:val="26DC3A2A"/>
    <w:lvl w:ilvl="0">
      <w:start w:val="1"/>
      <w:numFmt w:val="decimal"/>
      <w:lvlText w:val="%1."/>
      <w:lvlJc w:val="left"/>
      <w:pPr>
        <w:tabs>
          <w:tab w:val="num" w:pos="912"/>
        </w:tabs>
        <w:ind w:left="912" w:hanging="912"/>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nsid w:val="4A5C00BA"/>
    <w:multiLevelType w:val="singleLevel"/>
    <w:tmpl w:val="04190011"/>
    <w:lvl w:ilvl="0">
      <w:start w:val="3"/>
      <w:numFmt w:val="decimal"/>
      <w:lvlText w:val="%1)"/>
      <w:lvlJc w:val="left"/>
      <w:pPr>
        <w:tabs>
          <w:tab w:val="num" w:pos="360"/>
        </w:tabs>
        <w:ind w:left="360" w:hanging="360"/>
      </w:pPr>
      <w:rPr>
        <w:rFonts w:cs="Times New Roman" w:hint="default"/>
      </w:rPr>
    </w:lvl>
  </w:abstractNum>
  <w:abstractNum w:abstractNumId="18">
    <w:nsid w:val="5FD71681"/>
    <w:multiLevelType w:val="singleLevel"/>
    <w:tmpl w:val="FC2E1ED0"/>
    <w:lvl w:ilvl="0">
      <w:start w:val="12"/>
      <w:numFmt w:val="decimal"/>
      <w:lvlText w:val="%1)"/>
      <w:lvlJc w:val="left"/>
      <w:pPr>
        <w:tabs>
          <w:tab w:val="num" w:pos="947"/>
        </w:tabs>
        <w:ind w:left="947" w:hanging="720"/>
      </w:pPr>
      <w:rPr>
        <w:rFonts w:cs="Times New Roman" w:hint="default"/>
      </w:rPr>
    </w:lvl>
  </w:abstractNum>
  <w:abstractNum w:abstractNumId="19">
    <w:nsid w:val="63C43184"/>
    <w:multiLevelType w:val="multilevel"/>
    <w:tmpl w:val="9FFC249A"/>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0">
    <w:nsid w:val="64421377"/>
    <w:multiLevelType w:val="singleLevel"/>
    <w:tmpl w:val="D36A0D7C"/>
    <w:lvl w:ilvl="0">
      <w:start w:val="11"/>
      <w:numFmt w:val="decimal"/>
      <w:lvlText w:val="%1)"/>
      <w:lvlJc w:val="left"/>
      <w:pPr>
        <w:tabs>
          <w:tab w:val="num" w:pos="2882"/>
        </w:tabs>
        <w:ind w:left="2882" w:hanging="2160"/>
      </w:pPr>
      <w:rPr>
        <w:rFonts w:cs="Times New Roman" w:hint="default"/>
      </w:rPr>
    </w:lvl>
  </w:abstractNum>
  <w:abstractNum w:abstractNumId="21">
    <w:nsid w:val="64975130"/>
    <w:multiLevelType w:val="multilevel"/>
    <w:tmpl w:val="26DC3A2A"/>
    <w:lvl w:ilvl="0">
      <w:start w:val="1"/>
      <w:numFmt w:val="decimal"/>
      <w:lvlText w:val="%1."/>
      <w:lvlJc w:val="left"/>
      <w:pPr>
        <w:tabs>
          <w:tab w:val="num" w:pos="1452"/>
        </w:tabs>
        <w:ind w:left="1452" w:hanging="912"/>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2">
    <w:nsid w:val="64B71AB8"/>
    <w:multiLevelType w:val="singleLevel"/>
    <w:tmpl w:val="6660DA56"/>
    <w:lvl w:ilvl="0">
      <w:start w:val="8"/>
      <w:numFmt w:val="decimal"/>
      <w:lvlText w:val="%1)"/>
      <w:lvlJc w:val="left"/>
      <w:pPr>
        <w:tabs>
          <w:tab w:val="num" w:pos="587"/>
        </w:tabs>
        <w:ind w:left="587" w:hanging="360"/>
      </w:pPr>
      <w:rPr>
        <w:rFonts w:cs="Times New Roman" w:hint="default"/>
      </w:rPr>
    </w:lvl>
  </w:abstractNum>
  <w:abstractNum w:abstractNumId="23">
    <w:nsid w:val="66A22A8C"/>
    <w:multiLevelType w:val="singleLevel"/>
    <w:tmpl w:val="01822D98"/>
    <w:lvl w:ilvl="0">
      <w:start w:val="12"/>
      <w:numFmt w:val="decimal"/>
      <w:lvlText w:val="%1)"/>
      <w:lvlJc w:val="left"/>
      <w:pPr>
        <w:tabs>
          <w:tab w:val="num" w:pos="1082"/>
        </w:tabs>
        <w:ind w:left="1082" w:hanging="360"/>
      </w:pPr>
      <w:rPr>
        <w:rFonts w:cs="Times New Roman" w:hint="default"/>
      </w:rPr>
    </w:lvl>
  </w:abstractNum>
  <w:abstractNum w:abstractNumId="24">
    <w:nsid w:val="67DF1F53"/>
    <w:multiLevelType w:val="multilevel"/>
    <w:tmpl w:val="5D6C82C2"/>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5">
    <w:nsid w:val="6F670DB9"/>
    <w:multiLevelType w:val="singleLevel"/>
    <w:tmpl w:val="3F724678"/>
    <w:lvl w:ilvl="0">
      <w:start w:val="6"/>
      <w:numFmt w:val="decimal"/>
      <w:lvlText w:val="%1)"/>
      <w:lvlJc w:val="left"/>
      <w:pPr>
        <w:tabs>
          <w:tab w:val="num" w:pos="2627"/>
        </w:tabs>
        <w:ind w:left="2627" w:hanging="2400"/>
      </w:pPr>
      <w:rPr>
        <w:rFonts w:cs="Times New Roman" w:hint="default"/>
      </w:rPr>
    </w:lvl>
  </w:abstractNum>
  <w:abstractNum w:abstractNumId="26">
    <w:nsid w:val="74BC1893"/>
    <w:multiLevelType w:val="singleLevel"/>
    <w:tmpl w:val="D494D744"/>
    <w:lvl w:ilvl="0">
      <w:start w:val="1"/>
      <w:numFmt w:val="decimal"/>
      <w:lvlText w:val="%1)"/>
      <w:lvlJc w:val="left"/>
      <w:pPr>
        <w:tabs>
          <w:tab w:val="num" w:pos="720"/>
        </w:tabs>
        <w:ind w:left="720" w:hanging="720"/>
      </w:pPr>
      <w:rPr>
        <w:rFonts w:cs="Times New Roman" w:hint="default"/>
      </w:rPr>
    </w:lvl>
  </w:abstractNum>
  <w:abstractNum w:abstractNumId="27">
    <w:nsid w:val="776B144A"/>
    <w:multiLevelType w:val="multilevel"/>
    <w:tmpl w:val="279E4BB8"/>
    <w:lvl w:ilvl="0">
      <w:start w:val="1"/>
      <w:numFmt w:val="decimal"/>
      <w:lvlText w:val="%1."/>
      <w:lvlJc w:val="left"/>
      <w:pPr>
        <w:tabs>
          <w:tab w:val="num" w:pos="876"/>
        </w:tabs>
        <w:ind w:left="876" w:hanging="876"/>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2"/>
  </w:num>
  <w:num w:numId="2">
    <w:abstractNumId w:val="26"/>
  </w:num>
  <w:num w:numId="3">
    <w:abstractNumId w:val="20"/>
  </w:num>
  <w:num w:numId="4">
    <w:abstractNumId w:val="17"/>
  </w:num>
  <w:num w:numId="5">
    <w:abstractNumId w:val="3"/>
  </w:num>
  <w:num w:numId="6">
    <w:abstractNumId w:val="13"/>
  </w:num>
  <w:num w:numId="7">
    <w:abstractNumId w:val="23"/>
  </w:num>
  <w:num w:numId="8">
    <w:abstractNumId w:val="4"/>
  </w:num>
  <w:num w:numId="9">
    <w:abstractNumId w:val="10"/>
  </w:num>
  <w:num w:numId="10">
    <w:abstractNumId w:val="15"/>
  </w:num>
  <w:num w:numId="11">
    <w:abstractNumId w:val="25"/>
  </w:num>
  <w:num w:numId="12">
    <w:abstractNumId w:val="22"/>
  </w:num>
  <w:num w:numId="13">
    <w:abstractNumId w:val="18"/>
  </w:num>
  <w:num w:numId="14">
    <w:abstractNumId w:val="8"/>
  </w:num>
  <w:num w:numId="15">
    <w:abstractNumId w:val="0"/>
  </w:num>
  <w:num w:numId="16">
    <w:abstractNumId w:val="6"/>
  </w:num>
  <w:num w:numId="17">
    <w:abstractNumId w:val="5"/>
  </w:num>
  <w:num w:numId="18">
    <w:abstractNumId w:val="14"/>
  </w:num>
  <w:num w:numId="19">
    <w:abstractNumId w:val="24"/>
  </w:num>
  <w:num w:numId="20">
    <w:abstractNumId w:val="21"/>
  </w:num>
  <w:num w:numId="21">
    <w:abstractNumId w:val="16"/>
  </w:num>
  <w:num w:numId="22">
    <w:abstractNumId w:val="7"/>
  </w:num>
  <w:num w:numId="23">
    <w:abstractNumId w:val="12"/>
  </w:num>
  <w:num w:numId="24">
    <w:abstractNumId w:val="27"/>
  </w:num>
  <w:num w:numId="25">
    <w:abstractNumId w:val="19"/>
  </w:num>
  <w:num w:numId="26">
    <w:abstractNumId w:val="9"/>
  </w:num>
  <w:num w:numId="27">
    <w:abstractNumId w:val="11"/>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58"/>
    <w:rsid w:val="0030126D"/>
    <w:rsid w:val="00481EA0"/>
    <w:rsid w:val="004E2158"/>
    <w:rsid w:val="009F213E"/>
    <w:rsid w:val="00B14916"/>
    <w:rsid w:val="00C2010C"/>
    <w:rsid w:val="00CC0B19"/>
    <w:rsid w:val="00D930DC"/>
    <w:rsid w:val="00E30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232"/>
    <o:shapelayout v:ext="edit">
      <o:idmap v:ext="edit" data="1"/>
    </o:shapelayout>
  </w:shapeDefaults>
  <w:decimalSymbol w:val=","/>
  <w:listSeparator w:val=";"/>
  <w14:defaultImageDpi w14:val="0"/>
  <w15:chartTrackingRefBased/>
  <w15:docId w15:val="{C0EB46D3-80D9-47CB-9F1E-5DED0FF6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firstLine="227"/>
      <w:outlineLvl w:val="0"/>
    </w:pPr>
    <w:rPr>
      <w:b/>
      <w:sz w:val="28"/>
    </w:rPr>
  </w:style>
  <w:style w:type="paragraph" w:styleId="2">
    <w:name w:val="heading 2"/>
    <w:basedOn w:val="a"/>
    <w:next w:val="a"/>
    <w:link w:val="20"/>
    <w:uiPriority w:val="99"/>
    <w:qFormat/>
    <w:pPr>
      <w:keepNext/>
      <w:outlineLvl w:val="1"/>
    </w:pPr>
    <w:rPr>
      <w:sz w:val="28"/>
    </w:rPr>
  </w:style>
  <w:style w:type="paragraph" w:styleId="3">
    <w:name w:val="heading 3"/>
    <w:basedOn w:val="a"/>
    <w:next w:val="a"/>
    <w:link w:val="30"/>
    <w:uiPriority w:val="99"/>
    <w:qFormat/>
    <w:pPr>
      <w:keepNext/>
      <w:ind w:firstLine="540"/>
      <w:jc w:val="both"/>
      <w:outlineLvl w:val="2"/>
    </w:pPr>
    <w:rPr>
      <w:sz w:val="28"/>
      <w:lang w:val="en-US"/>
    </w:rPr>
  </w:style>
  <w:style w:type="paragraph" w:styleId="4">
    <w:name w:val="heading 4"/>
    <w:basedOn w:val="a"/>
    <w:next w:val="a"/>
    <w:link w:val="40"/>
    <w:uiPriority w:val="99"/>
    <w:qFormat/>
    <w:pPr>
      <w:keepNext/>
      <w:jc w:val="center"/>
      <w:outlineLvl w:val="3"/>
    </w:pPr>
    <w:rPr>
      <w:bCs/>
      <w:sz w:val="32"/>
    </w:rPr>
  </w:style>
  <w:style w:type="paragraph" w:styleId="5">
    <w:name w:val="heading 5"/>
    <w:basedOn w:val="a"/>
    <w:next w:val="a"/>
    <w:link w:val="50"/>
    <w:uiPriority w:val="99"/>
    <w:qFormat/>
    <w:pPr>
      <w:keepNext/>
      <w:ind w:right="99"/>
      <w:jc w:val="center"/>
      <w:outlineLvl w:val="4"/>
    </w:pPr>
    <w:rPr>
      <w:bCs/>
      <w:sz w:val="32"/>
    </w:rPr>
  </w:style>
  <w:style w:type="paragraph" w:styleId="6">
    <w:name w:val="heading 6"/>
    <w:basedOn w:val="a"/>
    <w:next w:val="a"/>
    <w:link w:val="60"/>
    <w:uiPriority w:val="99"/>
    <w:qFormat/>
    <w:pPr>
      <w:keepNext/>
      <w:jc w:val="center"/>
      <w:outlineLvl w:val="5"/>
    </w:pPr>
    <w:rPr>
      <w:sz w:val="28"/>
    </w:rPr>
  </w:style>
  <w:style w:type="paragraph" w:styleId="7">
    <w:name w:val="heading 7"/>
    <w:basedOn w:val="a"/>
    <w:next w:val="a"/>
    <w:link w:val="70"/>
    <w:uiPriority w:val="99"/>
    <w:qFormat/>
    <w:pPr>
      <w:keepNext/>
      <w:jc w:val="center"/>
      <w:outlineLvl w:val="6"/>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w:basedOn w:val="a"/>
    <w:link w:val="a4"/>
    <w:uiPriority w:val="99"/>
    <w:pPr>
      <w:spacing w:line="240" w:lineRule="atLeast"/>
      <w:ind w:right="-1"/>
      <w:jc w:val="both"/>
    </w:pPr>
    <w:rPr>
      <w:sz w:val="28"/>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pPr>
      <w:spacing w:line="240" w:lineRule="atLeast"/>
      <w:ind w:right="140" w:firstLine="709"/>
      <w:jc w:val="both"/>
    </w:pPr>
    <w:rPr>
      <w:sz w:val="28"/>
    </w:rPr>
  </w:style>
  <w:style w:type="character" w:customStyle="1" w:styleId="22">
    <w:name w:val="Основной текст 2 Знак"/>
    <w:link w:val="21"/>
    <w:uiPriority w:val="99"/>
    <w:semiHidden/>
    <w:rPr>
      <w:sz w:val="20"/>
      <w:szCs w:val="20"/>
    </w:rPr>
  </w:style>
  <w:style w:type="paragraph" w:styleId="a5">
    <w:name w:val="Body Text Indent"/>
    <w:basedOn w:val="a"/>
    <w:link w:val="a6"/>
    <w:uiPriority w:val="99"/>
    <w:pPr>
      <w:spacing w:before="120" w:after="120"/>
      <w:ind w:firstLine="227"/>
    </w:pPr>
    <w:rPr>
      <w:sz w:val="28"/>
    </w:rPr>
  </w:style>
  <w:style w:type="character" w:customStyle="1" w:styleId="a6">
    <w:name w:val="Основной текст с отступом Знак"/>
    <w:link w:val="a5"/>
    <w:uiPriority w:val="99"/>
    <w:semiHidden/>
    <w:rPr>
      <w:sz w:val="20"/>
      <w:szCs w:val="20"/>
    </w:rPr>
  </w:style>
  <w:style w:type="paragraph" w:styleId="23">
    <w:name w:val="Body Text Indent 2"/>
    <w:basedOn w:val="a"/>
    <w:link w:val="24"/>
    <w:uiPriority w:val="99"/>
    <w:pPr>
      <w:ind w:firstLine="227"/>
      <w:jc w:val="center"/>
    </w:pPr>
    <w:rPr>
      <w:b/>
      <w:sz w:val="32"/>
    </w:rPr>
  </w:style>
  <w:style w:type="character" w:customStyle="1" w:styleId="24">
    <w:name w:val="Основной текст с отступом 2 Знак"/>
    <w:link w:val="23"/>
    <w:uiPriority w:val="99"/>
    <w:semiHidden/>
    <w:rPr>
      <w:sz w:val="20"/>
      <w:szCs w:val="20"/>
    </w:rPr>
  </w:style>
  <w:style w:type="paragraph" w:styleId="a7">
    <w:name w:val="caption"/>
    <w:basedOn w:val="a"/>
    <w:next w:val="a"/>
    <w:uiPriority w:val="99"/>
    <w:qFormat/>
    <w:pPr>
      <w:jc w:val="both"/>
    </w:pPr>
    <w:rPr>
      <w:sz w:val="28"/>
      <w:lang w:val="en-US"/>
    </w:rPr>
  </w:style>
  <w:style w:type="paragraph" w:styleId="31">
    <w:name w:val="Body Text Indent 3"/>
    <w:basedOn w:val="a"/>
    <w:link w:val="32"/>
    <w:uiPriority w:val="99"/>
    <w:pPr>
      <w:ind w:firstLine="227"/>
      <w:jc w:val="both"/>
    </w:pPr>
    <w:rPr>
      <w:sz w:val="28"/>
    </w:rPr>
  </w:style>
  <w:style w:type="character" w:customStyle="1" w:styleId="32">
    <w:name w:val="Основной текст с отступом 3 Знак"/>
    <w:link w:val="31"/>
    <w:uiPriority w:val="99"/>
    <w:semiHidden/>
    <w:rPr>
      <w:sz w:val="16"/>
      <w:szCs w:val="16"/>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sz w:val="20"/>
      <w:szCs w:val="20"/>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sz w:val="20"/>
      <w:szCs w:val="20"/>
    </w:rPr>
  </w:style>
  <w:style w:type="paragraph" w:styleId="ac">
    <w:name w:val="Block Text"/>
    <w:basedOn w:val="a"/>
    <w:uiPriority w:val="99"/>
    <w:pPr>
      <w:ind w:left="709" w:right="567" w:firstLine="567"/>
      <w:jc w:val="center"/>
    </w:pPr>
    <w:rPr>
      <w:b/>
      <w:sz w:val="28"/>
    </w:rPr>
  </w:style>
  <w:style w:type="paragraph" w:styleId="ad">
    <w:name w:val="Title"/>
    <w:basedOn w:val="a"/>
    <w:link w:val="ae"/>
    <w:uiPriority w:val="99"/>
    <w:qFormat/>
    <w:pPr>
      <w:jc w:val="center"/>
    </w:pPr>
    <w:rPr>
      <w:b/>
      <w:color w:val="000000"/>
      <w:sz w:val="32"/>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33">
    <w:name w:val="Body Text 3"/>
    <w:basedOn w:val="a"/>
    <w:link w:val="34"/>
    <w:uiPriority w:val="99"/>
    <w:pPr>
      <w:jc w:val="center"/>
    </w:pPr>
    <w:rPr>
      <w:b/>
      <w:sz w:val="32"/>
    </w:rPr>
  </w:style>
  <w:style w:type="character" w:customStyle="1" w:styleId="34">
    <w:name w:val="Основной текст 3 Знак"/>
    <w:link w:val="33"/>
    <w:uiPriority w:val="99"/>
    <w:semiHidden/>
    <w:rPr>
      <w:sz w:val="16"/>
      <w:szCs w:val="16"/>
    </w:rPr>
  </w:style>
  <w:style w:type="paragraph" w:customStyle="1" w:styleId="af">
    <w:name w:val="Чертежный"/>
    <w:uiPriority w:val="99"/>
    <w:pPr>
      <w:jc w:val="both"/>
    </w:pPr>
    <w:rPr>
      <w:rFonts w:ascii="ISOCPEUR" w:hAnsi="ISOCPEUR"/>
      <w:i/>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image" Target="media/image159.wmf"/><Relationship Id="rId181" Type="http://schemas.openxmlformats.org/officeDocument/2006/relationships/image" Target="media/image175.wmf"/><Relationship Id="rId186" Type="http://schemas.openxmlformats.org/officeDocument/2006/relationships/image" Target="media/image180.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image" Target="media/image170.wmf"/><Relationship Id="rId192" Type="http://schemas.openxmlformats.org/officeDocument/2006/relationships/image" Target="media/image186.wmf"/><Relationship Id="rId197" Type="http://schemas.openxmlformats.org/officeDocument/2006/relationships/image" Target="media/image191.wmf"/><Relationship Id="rId206" Type="http://schemas.openxmlformats.org/officeDocument/2006/relationships/fontTable" Target="fontTable.xml"/><Relationship Id="rId201" Type="http://schemas.openxmlformats.org/officeDocument/2006/relationships/image" Target="media/image195.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82" Type="http://schemas.openxmlformats.org/officeDocument/2006/relationships/image" Target="media/image176.wmf"/><Relationship Id="rId187" Type="http://schemas.openxmlformats.org/officeDocument/2006/relationships/image" Target="media/image181.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172" Type="http://schemas.openxmlformats.org/officeDocument/2006/relationships/image" Target="media/image166.wmf"/><Relationship Id="rId193" Type="http://schemas.openxmlformats.org/officeDocument/2006/relationships/image" Target="media/image187.wmf"/><Relationship Id="rId202" Type="http://schemas.openxmlformats.org/officeDocument/2006/relationships/image" Target="media/image196.wmf"/><Relationship Id="rId207" Type="http://schemas.openxmlformats.org/officeDocument/2006/relationships/theme" Target="theme/theme1.xml"/><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190" Type="http://schemas.openxmlformats.org/officeDocument/2006/relationships/image" Target="media/image184.wmf"/><Relationship Id="rId204" Type="http://schemas.openxmlformats.org/officeDocument/2006/relationships/image" Target="media/image198.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6" Type="http://schemas.openxmlformats.org/officeDocument/2006/relationships/image" Target="media/image20.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6023</Words>
  <Characters>34335</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4</vt:lpstr>
    </vt:vector>
  </TitlesOfParts>
  <Company> </Company>
  <LinksUpToDate>false</LinksUpToDate>
  <CharactersWithSpaces>40278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4</dc:title>
  <dc:subject/>
  <dc:creator>COMP</dc:creator>
  <cp:keywords/>
  <dc:description/>
  <cp:lastModifiedBy>admin</cp:lastModifiedBy>
  <cp:revision>2</cp:revision>
  <dcterms:created xsi:type="dcterms:W3CDTF">2014-03-09T19:14:00Z</dcterms:created>
  <dcterms:modified xsi:type="dcterms:W3CDTF">2014-03-09T19:14:00Z</dcterms:modified>
</cp:coreProperties>
</file>