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5BC" w:rsidRPr="00AF1CAF" w:rsidRDefault="00D735BC" w:rsidP="00B7666F">
      <w:pPr>
        <w:spacing w:line="360" w:lineRule="auto"/>
        <w:ind w:firstLine="709"/>
        <w:jc w:val="both"/>
        <w:rPr>
          <w:color w:val="000000"/>
          <w:sz w:val="28"/>
          <w:szCs w:val="28"/>
        </w:rPr>
      </w:pPr>
      <w:bookmarkStart w:id="0" w:name="_Toc231123336"/>
    </w:p>
    <w:p w:rsidR="00D735BC" w:rsidRPr="00AF1CAF" w:rsidRDefault="00D735BC" w:rsidP="00B7666F">
      <w:pPr>
        <w:spacing w:line="360" w:lineRule="auto"/>
        <w:ind w:firstLine="709"/>
        <w:jc w:val="both"/>
        <w:rPr>
          <w:color w:val="000000"/>
          <w:sz w:val="28"/>
          <w:szCs w:val="28"/>
        </w:rPr>
      </w:pPr>
    </w:p>
    <w:p w:rsidR="00D735BC" w:rsidRPr="00AF1CAF" w:rsidRDefault="00D735BC" w:rsidP="00B7666F">
      <w:pPr>
        <w:spacing w:line="360" w:lineRule="auto"/>
        <w:ind w:firstLine="709"/>
        <w:jc w:val="both"/>
        <w:rPr>
          <w:color w:val="000000"/>
          <w:sz w:val="28"/>
          <w:szCs w:val="28"/>
        </w:rPr>
      </w:pPr>
    </w:p>
    <w:p w:rsidR="00D735BC" w:rsidRPr="00AF1CAF" w:rsidRDefault="00D735BC" w:rsidP="00B7666F">
      <w:pPr>
        <w:spacing w:line="360" w:lineRule="auto"/>
        <w:ind w:firstLine="709"/>
        <w:jc w:val="both"/>
        <w:rPr>
          <w:color w:val="000000"/>
          <w:sz w:val="28"/>
          <w:szCs w:val="28"/>
        </w:rPr>
      </w:pPr>
    </w:p>
    <w:p w:rsidR="00D735BC" w:rsidRPr="00AF1CAF" w:rsidRDefault="00D735BC" w:rsidP="00B7666F">
      <w:pPr>
        <w:spacing w:line="360" w:lineRule="auto"/>
        <w:ind w:firstLine="709"/>
        <w:jc w:val="both"/>
        <w:rPr>
          <w:color w:val="000000"/>
          <w:sz w:val="28"/>
          <w:szCs w:val="28"/>
        </w:rPr>
      </w:pPr>
    </w:p>
    <w:p w:rsidR="00D735BC" w:rsidRPr="00AF1CAF" w:rsidRDefault="00D735BC" w:rsidP="00B7666F">
      <w:pPr>
        <w:spacing w:line="360" w:lineRule="auto"/>
        <w:ind w:firstLine="709"/>
        <w:jc w:val="both"/>
        <w:rPr>
          <w:color w:val="000000"/>
          <w:sz w:val="28"/>
          <w:szCs w:val="28"/>
        </w:rPr>
      </w:pPr>
    </w:p>
    <w:p w:rsidR="00D735BC" w:rsidRPr="00AF1CAF" w:rsidRDefault="00D735BC" w:rsidP="00B7666F">
      <w:pPr>
        <w:spacing w:line="360" w:lineRule="auto"/>
        <w:ind w:firstLine="709"/>
        <w:jc w:val="both"/>
        <w:rPr>
          <w:color w:val="000000"/>
          <w:sz w:val="28"/>
          <w:szCs w:val="28"/>
        </w:rPr>
      </w:pPr>
    </w:p>
    <w:p w:rsidR="00D735BC" w:rsidRPr="00AF1CAF" w:rsidRDefault="00D735BC" w:rsidP="00B7666F">
      <w:pPr>
        <w:spacing w:line="360" w:lineRule="auto"/>
        <w:ind w:firstLine="709"/>
        <w:jc w:val="both"/>
        <w:rPr>
          <w:color w:val="000000"/>
          <w:sz w:val="28"/>
          <w:szCs w:val="28"/>
        </w:rPr>
      </w:pPr>
    </w:p>
    <w:p w:rsidR="00D735BC" w:rsidRPr="00AF1CAF" w:rsidRDefault="00D735BC" w:rsidP="00B7666F">
      <w:pPr>
        <w:spacing w:line="360" w:lineRule="auto"/>
        <w:ind w:firstLine="709"/>
        <w:jc w:val="both"/>
        <w:rPr>
          <w:color w:val="000000"/>
          <w:sz w:val="28"/>
          <w:szCs w:val="28"/>
        </w:rPr>
      </w:pPr>
    </w:p>
    <w:p w:rsidR="00D735BC" w:rsidRPr="00AF1CAF" w:rsidRDefault="00D735BC" w:rsidP="00B7666F">
      <w:pPr>
        <w:spacing w:line="360" w:lineRule="auto"/>
        <w:ind w:firstLine="709"/>
        <w:jc w:val="both"/>
        <w:rPr>
          <w:color w:val="000000"/>
          <w:sz w:val="28"/>
          <w:szCs w:val="28"/>
        </w:rPr>
      </w:pPr>
    </w:p>
    <w:p w:rsidR="00D735BC" w:rsidRPr="00AF1CAF" w:rsidRDefault="00D735BC" w:rsidP="00B7666F">
      <w:pPr>
        <w:spacing w:line="360" w:lineRule="auto"/>
        <w:ind w:firstLine="709"/>
        <w:jc w:val="both"/>
        <w:rPr>
          <w:color w:val="000000"/>
          <w:sz w:val="28"/>
          <w:szCs w:val="28"/>
        </w:rPr>
      </w:pPr>
    </w:p>
    <w:p w:rsidR="00D735BC" w:rsidRPr="00AF1CAF" w:rsidRDefault="00D735BC" w:rsidP="00B7666F">
      <w:pPr>
        <w:spacing w:line="360" w:lineRule="auto"/>
        <w:ind w:firstLine="709"/>
        <w:jc w:val="both"/>
        <w:rPr>
          <w:color w:val="000000"/>
          <w:sz w:val="28"/>
          <w:szCs w:val="28"/>
        </w:rPr>
      </w:pPr>
    </w:p>
    <w:p w:rsidR="00D735BC" w:rsidRPr="00AF1CAF" w:rsidRDefault="00D735BC" w:rsidP="00B7666F">
      <w:pPr>
        <w:spacing w:line="360" w:lineRule="auto"/>
        <w:ind w:firstLine="709"/>
        <w:jc w:val="center"/>
        <w:rPr>
          <w:b/>
          <w:color w:val="000000"/>
          <w:sz w:val="28"/>
          <w:szCs w:val="28"/>
        </w:rPr>
      </w:pPr>
    </w:p>
    <w:p w:rsidR="00D735BC" w:rsidRPr="00AF1CAF" w:rsidRDefault="00D735BC" w:rsidP="00B7666F">
      <w:pPr>
        <w:spacing w:line="360" w:lineRule="auto"/>
        <w:ind w:firstLine="709"/>
        <w:jc w:val="center"/>
        <w:rPr>
          <w:b/>
          <w:color w:val="000000"/>
          <w:sz w:val="28"/>
          <w:szCs w:val="28"/>
        </w:rPr>
      </w:pPr>
      <w:r w:rsidRPr="00AF1CAF">
        <w:rPr>
          <w:b/>
          <w:color w:val="000000"/>
          <w:sz w:val="28"/>
          <w:szCs w:val="28"/>
        </w:rPr>
        <w:t>Курсовая работа</w:t>
      </w:r>
    </w:p>
    <w:p w:rsidR="00D735BC" w:rsidRPr="00AF1CAF" w:rsidRDefault="00D735BC" w:rsidP="00B7666F">
      <w:pPr>
        <w:spacing w:line="360" w:lineRule="auto"/>
        <w:ind w:firstLine="709"/>
        <w:jc w:val="center"/>
        <w:rPr>
          <w:b/>
          <w:color w:val="000000"/>
          <w:sz w:val="28"/>
          <w:szCs w:val="28"/>
        </w:rPr>
      </w:pPr>
      <w:r w:rsidRPr="00AF1CAF">
        <w:rPr>
          <w:b/>
          <w:color w:val="000000"/>
          <w:sz w:val="28"/>
          <w:szCs w:val="28"/>
        </w:rPr>
        <w:t>Тема Система баз данных MS SQL Server 2000</w:t>
      </w:r>
    </w:p>
    <w:p w:rsidR="00D735BC" w:rsidRPr="00AF1CAF" w:rsidRDefault="00D735BC" w:rsidP="00B7666F">
      <w:pPr>
        <w:spacing w:line="360" w:lineRule="auto"/>
        <w:ind w:firstLine="709"/>
        <w:jc w:val="both"/>
        <w:rPr>
          <w:color w:val="000000"/>
          <w:sz w:val="28"/>
          <w:szCs w:val="28"/>
        </w:rPr>
      </w:pPr>
    </w:p>
    <w:p w:rsidR="00F65B0A" w:rsidRPr="00AF1CAF" w:rsidRDefault="00D735BC" w:rsidP="00B7666F">
      <w:pPr>
        <w:pStyle w:val="1"/>
        <w:keepNext w:val="0"/>
        <w:pageBreakBefore w:val="0"/>
        <w:spacing w:before="0" w:after="0"/>
        <w:jc w:val="center"/>
        <w:rPr>
          <w:rFonts w:cs="Times New Roman"/>
          <w:color w:val="000000"/>
          <w:sz w:val="28"/>
          <w:szCs w:val="28"/>
        </w:rPr>
      </w:pPr>
      <w:bookmarkStart w:id="1" w:name="_Toc248639485"/>
      <w:bookmarkStart w:id="2" w:name="_Toc248639608"/>
      <w:bookmarkStart w:id="3" w:name="_Toc248717411"/>
      <w:bookmarkStart w:id="4" w:name="_Toc248720558"/>
      <w:bookmarkStart w:id="5" w:name="_Toc248720771"/>
      <w:r w:rsidRPr="00AF1CAF">
        <w:rPr>
          <w:rFonts w:cs="Times New Roman"/>
          <w:b w:val="0"/>
          <w:color w:val="000000"/>
          <w:sz w:val="28"/>
          <w:szCs w:val="28"/>
        </w:rPr>
        <w:br w:type="page"/>
      </w:r>
      <w:r w:rsidR="00357732" w:rsidRPr="00AF1CAF">
        <w:rPr>
          <w:rFonts w:cs="Times New Roman"/>
          <w:color w:val="000000"/>
          <w:sz w:val="28"/>
          <w:szCs w:val="28"/>
        </w:rPr>
        <w:t>Содержание</w:t>
      </w:r>
      <w:bookmarkEnd w:id="1"/>
      <w:bookmarkEnd w:id="2"/>
      <w:bookmarkEnd w:id="3"/>
      <w:bookmarkEnd w:id="4"/>
      <w:bookmarkEnd w:id="5"/>
    </w:p>
    <w:p w:rsidR="00D735BC" w:rsidRPr="00D735BC" w:rsidRDefault="00D735BC" w:rsidP="00B7666F"/>
    <w:p w:rsidR="00D735BC" w:rsidRPr="00AF1CAF" w:rsidRDefault="00D735BC" w:rsidP="00B7666F">
      <w:pPr>
        <w:pStyle w:val="11"/>
        <w:jc w:val="both"/>
        <w:rPr>
          <w:i w:val="0"/>
          <w:color w:val="000000"/>
          <w:szCs w:val="28"/>
        </w:rPr>
      </w:pPr>
      <w:r w:rsidRPr="00AF1CAF">
        <w:rPr>
          <w:i w:val="0"/>
          <w:color w:val="000000"/>
          <w:szCs w:val="28"/>
        </w:rPr>
        <w:t>Введение</w:t>
      </w:r>
    </w:p>
    <w:p w:rsidR="00D735BC" w:rsidRPr="00AF1CAF" w:rsidRDefault="00D735BC" w:rsidP="00B7666F">
      <w:pPr>
        <w:pStyle w:val="11"/>
        <w:jc w:val="both"/>
        <w:rPr>
          <w:i w:val="0"/>
          <w:color w:val="000000"/>
          <w:szCs w:val="28"/>
        </w:rPr>
      </w:pPr>
      <w:r w:rsidRPr="00AF1CAF">
        <w:rPr>
          <w:i w:val="0"/>
          <w:color w:val="000000"/>
          <w:szCs w:val="28"/>
        </w:rPr>
        <w:t>Основная часть</w:t>
      </w:r>
    </w:p>
    <w:p w:rsidR="00D735BC" w:rsidRPr="00AF1CAF" w:rsidRDefault="00D735BC" w:rsidP="00B7666F">
      <w:pPr>
        <w:pStyle w:val="11"/>
        <w:jc w:val="both"/>
        <w:rPr>
          <w:i w:val="0"/>
          <w:color w:val="000000"/>
          <w:szCs w:val="28"/>
        </w:rPr>
      </w:pPr>
      <w:r w:rsidRPr="00AF1CAF">
        <w:rPr>
          <w:i w:val="0"/>
          <w:color w:val="000000"/>
          <w:szCs w:val="28"/>
        </w:rPr>
        <w:t>1</w:t>
      </w:r>
      <w:r w:rsidR="00294381" w:rsidRPr="00AF1CAF">
        <w:rPr>
          <w:i w:val="0"/>
          <w:color w:val="000000"/>
          <w:szCs w:val="28"/>
        </w:rPr>
        <w:t>.</w:t>
      </w:r>
      <w:r w:rsidRPr="00AF1CAF">
        <w:rPr>
          <w:i w:val="0"/>
          <w:color w:val="000000"/>
          <w:szCs w:val="28"/>
        </w:rPr>
        <w:t xml:space="preserve"> Общая характеристика MS SQL Server 2000</w:t>
      </w:r>
    </w:p>
    <w:p w:rsidR="00D735BC" w:rsidRPr="00AF1CAF" w:rsidRDefault="00D735BC" w:rsidP="00B7666F">
      <w:pPr>
        <w:pStyle w:val="11"/>
        <w:jc w:val="both"/>
        <w:rPr>
          <w:i w:val="0"/>
          <w:color w:val="000000"/>
          <w:szCs w:val="28"/>
        </w:rPr>
      </w:pPr>
      <w:r w:rsidRPr="00AF1CAF">
        <w:rPr>
          <w:i w:val="0"/>
          <w:color w:val="000000"/>
          <w:szCs w:val="28"/>
        </w:rPr>
        <w:t>1.1 Функциональность 6</w:t>
      </w:r>
    </w:p>
    <w:p w:rsidR="00D735BC" w:rsidRPr="00AF1CAF" w:rsidRDefault="00D735BC" w:rsidP="00B7666F">
      <w:pPr>
        <w:pStyle w:val="11"/>
        <w:jc w:val="both"/>
        <w:rPr>
          <w:i w:val="0"/>
          <w:color w:val="000000"/>
          <w:szCs w:val="28"/>
        </w:rPr>
      </w:pPr>
      <w:r w:rsidRPr="00AF1CAF">
        <w:rPr>
          <w:i w:val="0"/>
          <w:color w:val="000000"/>
          <w:szCs w:val="28"/>
        </w:rPr>
        <w:t>1.2 Редакции SQL Server 2000 7</w:t>
      </w:r>
    </w:p>
    <w:p w:rsidR="00D735BC" w:rsidRPr="00AF1CAF" w:rsidRDefault="00D735BC" w:rsidP="00B7666F">
      <w:pPr>
        <w:pStyle w:val="11"/>
        <w:jc w:val="both"/>
        <w:rPr>
          <w:i w:val="0"/>
          <w:color w:val="000000"/>
          <w:szCs w:val="28"/>
        </w:rPr>
      </w:pPr>
      <w:r w:rsidRPr="00AF1CAF">
        <w:rPr>
          <w:i w:val="0"/>
          <w:color w:val="000000"/>
          <w:szCs w:val="28"/>
        </w:rPr>
        <w:t>1.3 Возможности SQL Server 2000 9</w:t>
      </w:r>
    </w:p>
    <w:p w:rsidR="00D735BC" w:rsidRPr="00AF1CAF" w:rsidRDefault="00D735BC" w:rsidP="00B7666F">
      <w:pPr>
        <w:pStyle w:val="11"/>
        <w:jc w:val="both"/>
        <w:rPr>
          <w:i w:val="0"/>
          <w:color w:val="000000"/>
          <w:szCs w:val="28"/>
          <w:lang w:val="en-US"/>
        </w:rPr>
      </w:pPr>
      <w:r w:rsidRPr="00AF1CAF">
        <w:rPr>
          <w:i w:val="0"/>
          <w:color w:val="000000"/>
          <w:szCs w:val="28"/>
          <w:lang w:val="en-US"/>
        </w:rPr>
        <w:t>2</w:t>
      </w:r>
      <w:r w:rsidR="00294381" w:rsidRPr="00AF1CAF">
        <w:rPr>
          <w:i w:val="0"/>
          <w:color w:val="000000"/>
          <w:szCs w:val="28"/>
          <w:lang w:val="en-US"/>
        </w:rPr>
        <w:t>.</w:t>
      </w:r>
      <w:r w:rsidRPr="00AF1CAF">
        <w:rPr>
          <w:i w:val="0"/>
          <w:color w:val="000000"/>
          <w:szCs w:val="28"/>
          <w:lang w:val="en-US"/>
        </w:rPr>
        <w:t xml:space="preserve"> </w:t>
      </w:r>
      <w:r w:rsidRPr="00AF1CAF">
        <w:rPr>
          <w:i w:val="0"/>
          <w:color w:val="000000"/>
          <w:szCs w:val="28"/>
        </w:rPr>
        <w:t>Инструменты</w:t>
      </w:r>
      <w:r w:rsidRPr="00AF1CAF">
        <w:rPr>
          <w:i w:val="0"/>
          <w:color w:val="000000"/>
          <w:szCs w:val="28"/>
          <w:lang w:val="en-US"/>
        </w:rPr>
        <w:t xml:space="preserve"> SQL Server 2000</w:t>
      </w:r>
    </w:p>
    <w:p w:rsidR="00D735BC" w:rsidRPr="00AF1CAF" w:rsidRDefault="00D735BC" w:rsidP="00B7666F">
      <w:pPr>
        <w:pStyle w:val="11"/>
        <w:jc w:val="both"/>
        <w:rPr>
          <w:i w:val="0"/>
          <w:color w:val="000000"/>
          <w:szCs w:val="28"/>
          <w:lang w:val="en-US"/>
        </w:rPr>
      </w:pPr>
      <w:r w:rsidRPr="00AF1CAF">
        <w:rPr>
          <w:i w:val="0"/>
          <w:color w:val="000000"/>
          <w:szCs w:val="28"/>
          <w:lang w:val="en-US"/>
        </w:rPr>
        <w:t>2.1 Enterprise Manager 12</w:t>
      </w:r>
    </w:p>
    <w:p w:rsidR="00D735BC" w:rsidRPr="00AF1CAF" w:rsidRDefault="00D735BC" w:rsidP="00B7666F">
      <w:pPr>
        <w:pStyle w:val="11"/>
        <w:jc w:val="both"/>
        <w:rPr>
          <w:i w:val="0"/>
          <w:color w:val="000000"/>
          <w:szCs w:val="28"/>
          <w:lang w:val="en-US"/>
        </w:rPr>
      </w:pPr>
      <w:r w:rsidRPr="00AF1CAF">
        <w:rPr>
          <w:i w:val="0"/>
          <w:color w:val="000000"/>
          <w:szCs w:val="28"/>
          <w:lang w:val="en-US"/>
        </w:rPr>
        <w:t>2.2 SQL Server Agent 12</w:t>
      </w:r>
    </w:p>
    <w:p w:rsidR="00D735BC" w:rsidRPr="00AF1CAF" w:rsidRDefault="00D735BC" w:rsidP="00B7666F">
      <w:pPr>
        <w:pStyle w:val="11"/>
        <w:jc w:val="both"/>
        <w:rPr>
          <w:i w:val="0"/>
          <w:color w:val="000000"/>
          <w:szCs w:val="28"/>
          <w:lang w:val="en-US"/>
        </w:rPr>
      </w:pPr>
      <w:r w:rsidRPr="00AF1CAF">
        <w:rPr>
          <w:i w:val="0"/>
          <w:color w:val="000000"/>
          <w:szCs w:val="28"/>
          <w:lang w:val="en-US"/>
        </w:rPr>
        <w:t>2.3 SQL Profiler 13</w:t>
      </w:r>
    </w:p>
    <w:p w:rsidR="00D735BC" w:rsidRPr="00AF1CAF" w:rsidRDefault="00D735BC" w:rsidP="00B7666F">
      <w:pPr>
        <w:pStyle w:val="11"/>
        <w:jc w:val="both"/>
        <w:rPr>
          <w:i w:val="0"/>
          <w:color w:val="000000"/>
          <w:szCs w:val="28"/>
          <w:lang w:val="en-US"/>
        </w:rPr>
      </w:pPr>
      <w:r w:rsidRPr="00AF1CAF">
        <w:rPr>
          <w:i w:val="0"/>
          <w:color w:val="000000"/>
          <w:szCs w:val="28"/>
          <w:lang w:val="en-US"/>
        </w:rPr>
        <w:t>2.4 Service Manager 14</w:t>
      </w:r>
    </w:p>
    <w:p w:rsidR="00D735BC" w:rsidRPr="00AF1CAF" w:rsidRDefault="00D735BC" w:rsidP="00B7666F">
      <w:pPr>
        <w:pStyle w:val="11"/>
        <w:jc w:val="both"/>
        <w:rPr>
          <w:i w:val="0"/>
          <w:color w:val="000000"/>
          <w:szCs w:val="28"/>
          <w:lang w:val="en-US"/>
        </w:rPr>
      </w:pPr>
      <w:r w:rsidRPr="00AF1CAF">
        <w:rPr>
          <w:i w:val="0"/>
          <w:color w:val="000000"/>
          <w:szCs w:val="28"/>
          <w:lang w:val="en-US"/>
        </w:rPr>
        <w:t>2.5 SQL Query Analyzer 14</w:t>
      </w:r>
    </w:p>
    <w:p w:rsidR="00D735BC" w:rsidRPr="00AF1CAF" w:rsidRDefault="00D735BC" w:rsidP="00B7666F">
      <w:pPr>
        <w:pStyle w:val="11"/>
        <w:jc w:val="both"/>
        <w:rPr>
          <w:i w:val="0"/>
          <w:color w:val="000000"/>
          <w:szCs w:val="28"/>
        </w:rPr>
      </w:pPr>
      <w:r w:rsidRPr="00AF1CAF">
        <w:rPr>
          <w:i w:val="0"/>
          <w:color w:val="000000"/>
          <w:szCs w:val="28"/>
        </w:rPr>
        <w:t>3</w:t>
      </w:r>
      <w:r w:rsidR="00294381" w:rsidRPr="00AF1CAF">
        <w:rPr>
          <w:i w:val="0"/>
          <w:color w:val="000000"/>
          <w:szCs w:val="28"/>
        </w:rPr>
        <w:t>.</w:t>
      </w:r>
      <w:r w:rsidRPr="00AF1CAF">
        <w:rPr>
          <w:i w:val="0"/>
          <w:color w:val="000000"/>
          <w:szCs w:val="28"/>
        </w:rPr>
        <w:t xml:space="preserve"> Обзор архитектуры SQL Server 2000</w:t>
      </w:r>
    </w:p>
    <w:p w:rsidR="00D735BC" w:rsidRPr="00AF1CAF" w:rsidRDefault="00D735BC" w:rsidP="00B7666F">
      <w:pPr>
        <w:pStyle w:val="11"/>
        <w:jc w:val="both"/>
        <w:rPr>
          <w:i w:val="0"/>
          <w:color w:val="000000"/>
          <w:szCs w:val="28"/>
        </w:rPr>
      </w:pPr>
      <w:r w:rsidRPr="00AF1CAF">
        <w:rPr>
          <w:i w:val="0"/>
          <w:color w:val="000000"/>
          <w:szCs w:val="28"/>
        </w:rPr>
        <w:t>Заключение</w:t>
      </w:r>
    </w:p>
    <w:p w:rsidR="00D735BC" w:rsidRPr="00AF1CAF" w:rsidRDefault="00D735BC" w:rsidP="00B7666F">
      <w:pPr>
        <w:pStyle w:val="11"/>
        <w:jc w:val="both"/>
        <w:rPr>
          <w:i w:val="0"/>
          <w:color w:val="000000"/>
          <w:szCs w:val="28"/>
        </w:rPr>
      </w:pPr>
      <w:r w:rsidRPr="00AF1CAF">
        <w:rPr>
          <w:i w:val="0"/>
          <w:color w:val="000000"/>
          <w:szCs w:val="28"/>
        </w:rPr>
        <w:t>Глоссарий</w:t>
      </w:r>
    </w:p>
    <w:p w:rsidR="00D735BC" w:rsidRPr="00AF1CAF" w:rsidRDefault="00D735BC" w:rsidP="00B7666F">
      <w:pPr>
        <w:pStyle w:val="11"/>
        <w:jc w:val="both"/>
        <w:rPr>
          <w:i w:val="0"/>
          <w:color w:val="000000"/>
          <w:szCs w:val="28"/>
        </w:rPr>
      </w:pPr>
      <w:r w:rsidRPr="00AF1CAF">
        <w:rPr>
          <w:i w:val="0"/>
          <w:color w:val="000000"/>
          <w:szCs w:val="28"/>
        </w:rPr>
        <w:t>Список использованных источников</w:t>
      </w:r>
    </w:p>
    <w:p w:rsidR="009050A4" w:rsidRPr="00AF1CAF" w:rsidRDefault="009050A4" w:rsidP="00B7666F">
      <w:pPr>
        <w:pStyle w:val="11"/>
        <w:ind w:firstLine="709"/>
        <w:jc w:val="both"/>
        <w:rPr>
          <w:i w:val="0"/>
          <w:color w:val="000000"/>
          <w:szCs w:val="28"/>
        </w:rPr>
      </w:pPr>
    </w:p>
    <w:p w:rsidR="00C21853" w:rsidRPr="00AF1CAF" w:rsidRDefault="00D735BC" w:rsidP="00B7666F">
      <w:pPr>
        <w:pStyle w:val="1"/>
        <w:keepNext w:val="0"/>
        <w:pageBreakBefore w:val="0"/>
        <w:spacing w:before="0" w:after="0"/>
        <w:jc w:val="center"/>
        <w:rPr>
          <w:rFonts w:cs="Times New Roman"/>
          <w:color w:val="000000"/>
          <w:sz w:val="28"/>
          <w:szCs w:val="28"/>
        </w:rPr>
      </w:pPr>
      <w:bookmarkStart w:id="6" w:name="text"/>
      <w:bookmarkStart w:id="7" w:name="Ведение"/>
      <w:bookmarkStart w:id="8" w:name="_Toc134595720"/>
      <w:bookmarkStart w:id="9" w:name="_Toc248720772"/>
      <w:bookmarkEnd w:id="0"/>
      <w:bookmarkEnd w:id="6"/>
      <w:bookmarkEnd w:id="7"/>
      <w:r w:rsidRPr="00AF1CAF">
        <w:rPr>
          <w:rFonts w:cs="Times New Roman"/>
          <w:b w:val="0"/>
          <w:color w:val="000000"/>
          <w:sz w:val="28"/>
          <w:szCs w:val="28"/>
        </w:rPr>
        <w:br w:type="page"/>
      </w:r>
      <w:r w:rsidR="00C21853" w:rsidRPr="00AF1CAF">
        <w:rPr>
          <w:rFonts w:cs="Times New Roman"/>
          <w:color w:val="000000"/>
          <w:sz w:val="28"/>
          <w:szCs w:val="28"/>
        </w:rPr>
        <w:t>В</w:t>
      </w:r>
      <w:bookmarkEnd w:id="8"/>
      <w:r w:rsidR="00BE5B09" w:rsidRPr="00AF1CAF">
        <w:rPr>
          <w:rFonts w:cs="Times New Roman"/>
          <w:color w:val="000000"/>
          <w:sz w:val="28"/>
          <w:szCs w:val="28"/>
        </w:rPr>
        <w:t>ведение</w:t>
      </w:r>
      <w:bookmarkEnd w:id="9"/>
    </w:p>
    <w:p w:rsidR="00C21853" w:rsidRPr="00AF1CAF" w:rsidRDefault="00C21853" w:rsidP="00B7666F">
      <w:pPr>
        <w:pStyle w:val="af0"/>
        <w:ind w:firstLine="709"/>
        <w:rPr>
          <w:color w:val="000000"/>
          <w:szCs w:val="28"/>
        </w:rPr>
      </w:pPr>
    </w:p>
    <w:p w:rsidR="000554AF" w:rsidRPr="00AF1CAF" w:rsidRDefault="000554AF" w:rsidP="00B7666F">
      <w:pPr>
        <w:pStyle w:val="af0"/>
        <w:ind w:firstLine="709"/>
        <w:rPr>
          <w:color w:val="000000"/>
          <w:szCs w:val="28"/>
        </w:rPr>
      </w:pPr>
      <w:r w:rsidRPr="00AF1CAF">
        <w:rPr>
          <w:color w:val="000000"/>
          <w:szCs w:val="28"/>
        </w:rPr>
        <w:t xml:space="preserve">SQL Server 2000 — это реляционная СУБД, которая использует язык Transact SQL для пересылки сообщений между компьютером клиента и компьютером, на котором работает SQL Server 2000. Реляционная СУБД состоит из механизма баз данных, собственно баз данных и приложений, необходимых для управления данными и компонентами реляционной СУБД. Реляционная СУБД организует данные в виде связанных </w:t>
      </w:r>
      <w:r w:rsidR="0085240F" w:rsidRPr="00AF1CAF">
        <w:rPr>
          <w:color w:val="000000"/>
          <w:szCs w:val="28"/>
        </w:rPr>
        <w:t xml:space="preserve">таблиц которые состоят из </w:t>
      </w:r>
      <w:r w:rsidRPr="00AF1CAF">
        <w:rPr>
          <w:color w:val="000000"/>
          <w:szCs w:val="28"/>
        </w:rPr>
        <w:t>строк и столбцов, составляющих базу данных. Реляционная СУБД отвечает за поддержку структуры базы данных и решает следующие задачи:</w:t>
      </w:r>
    </w:p>
    <w:p w:rsidR="000554AF" w:rsidRPr="00AF1CAF" w:rsidRDefault="000554AF" w:rsidP="00B7666F">
      <w:pPr>
        <w:pStyle w:val="af0"/>
        <w:numPr>
          <w:ilvl w:val="0"/>
          <w:numId w:val="12"/>
        </w:numPr>
        <w:ind w:left="0" w:firstLine="709"/>
        <w:rPr>
          <w:color w:val="000000"/>
          <w:szCs w:val="28"/>
        </w:rPr>
      </w:pPr>
      <w:r w:rsidRPr="00AF1CAF">
        <w:rPr>
          <w:color w:val="000000"/>
          <w:szCs w:val="28"/>
        </w:rPr>
        <w:t>поддерживает связи между данными в базе;</w:t>
      </w:r>
    </w:p>
    <w:p w:rsidR="000554AF" w:rsidRPr="00AF1CAF" w:rsidRDefault="000554AF" w:rsidP="00B7666F">
      <w:pPr>
        <w:pStyle w:val="af0"/>
        <w:numPr>
          <w:ilvl w:val="0"/>
          <w:numId w:val="12"/>
        </w:numPr>
        <w:ind w:left="0" w:firstLine="709"/>
        <w:rPr>
          <w:color w:val="000000"/>
          <w:szCs w:val="28"/>
        </w:rPr>
      </w:pPr>
      <w:r w:rsidRPr="00AF1CAF">
        <w:rPr>
          <w:color w:val="000000"/>
          <w:szCs w:val="28"/>
        </w:rPr>
        <w:t>гарантирует корректное хранение данных и выполнение правил, регламентирующих связи между ними;</w:t>
      </w:r>
    </w:p>
    <w:p w:rsidR="000554AF" w:rsidRPr="00AF1CAF" w:rsidRDefault="000554AF" w:rsidP="00B7666F">
      <w:pPr>
        <w:pStyle w:val="af0"/>
        <w:numPr>
          <w:ilvl w:val="0"/>
          <w:numId w:val="12"/>
        </w:numPr>
        <w:ind w:left="0" w:firstLine="709"/>
        <w:rPr>
          <w:color w:val="000000"/>
          <w:szCs w:val="28"/>
        </w:rPr>
      </w:pPr>
      <w:r w:rsidRPr="00AF1CAF">
        <w:rPr>
          <w:color w:val="000000"/>
          <w:szCs w:val="28"/>
        </w:rPr>
        <w:t>восстанавливает данные после аварии системы, переводя их в согласованное состояние, зафиксированное до сбоя.</w:t>
      </w:r>
    </w:p>
    <w:p w:rsidR="00EC55B2" w:rsidRPr="00AF1CAF" w:rsidRDefault="000554AF" w:rsidP="00B7666F">
      <w:pPr>
        <w:pStyle w:val="af0"/>
        <w:ind w:firstLine="709"/>
        <w:rPr>
          <w:color w:val="000000"/>
          <w:szCs w:val="28"/>
        </w:rPr>
      </w:pPr>
      <w:r w:rsidRPr="00AF1CAF">
        <w:rPr>
          <w:color w:val="000000"/>
          <w:szCs w:val="28"/>
        </w:rPr>
        <w:t>База данных (БД) SQL Server 2000 представляет собой реляционную базу данных, совместимую с SQL (Structured Query Language) с интегрированной поддержкой XML для Интернет приложений. SQL Server 2000 создан на основе современного расширяемого сервера SQL Server 7.0. В следующих разделах вы познакомитесь с базами данных, реляционными базами данных, SQL и XML.</w:t>
      </w:r>
    </w:p>
    <w:p w:rsidR="00EC55B2" w:rsidRPr="00AF1CAF" w:rsidRDefault="00EC55B2" w:rsidP="00B7666F">
      <w:pPr>
        <w:pStyle w:val="af0"/>
        <w:ind w:firstLine="709"/>
        <w:rPr>
          <w:color w:val="000000"/>
          <w:szCs w:val="28"/>
        </w:rPr>
      </w:pPr>
      <w:r w:rsidRPr="00AF1CAF">
        <w:rPr>
          <w:color w:val="000000"/>
          <w:szCs w:val="28"/>
        </w:rPr>
        <w:t xml:space="preserve">Исходный код </w:t>
      </w:r>
      <w:r w:rsidRPr="00AF1CAF">
        <w:rPr>
          <w:color w:val="000000"/>
          <w:szCs w:val="28"/>
          <w:lang w:val="en-US"/>
        </w:rPr>
        <w:t>MS</w:t>
      </w:r>
      <w:r w:rsidRPr="00AF1CAF">
        <w:rPr>
          <w:color w:val="000000"/>
          <w:szCs w:val="28"/>
        </w:rPr>
        <w:t xml:space="preserve"> </w:t>
      </w:r>
      <w:r w:rsidRPr="00AF1CAF">
        <w:rPr>
          <w:color w:val="000000"/>
          <w:szCs w:val="28"/>
          <w:lang w:val="en-US"/>
        </w:rPr>
        <w:t>SQL</w:t>
      </w:r>
      <w:r w:rsidRPr="00AF1CAF">
        <w:rPr>
          <w:color w:val="000000"/>
          <w:szCs w:val="28"/>
        </w:rPr>
        <w:t xml:space="preserve"> </w:t>
      </w:r>
      <w:r w:rsidRPr="00AF1CAF">
        <w:rPr>
          <w:color w:val="000000"/>
          <w:szCs w:val="28"/>
          <w:lang w:val="en-US"/>
        </w:rPr>
        <w:t>Server</w:t>
      </w:r>
      <w:r w:rsidRPr="00AF1CAF">
        <w:rPr>
          <w:color w:val="000000"/>
          <w:szCs w:val="28"/>
        </w:rPr>
        <w:t xml:space="preserve"> (до версии 7.0) основывался на коде </w:t>
      </w:r>
      <w:r w:rsidRPr="00AF1CAF">
        <w:rPr>
          <w:color w:val="000000"/>
          <w:szCs w:val="28"/>
          <w:lang w:val="en-US"/>
        </w:rPr>
        <w:t>Sybase</w:t>
      </w:r>
      <w:r w:rsidRPr="00AF1CAF">
        <w:rPr>
          <w:color w:val="000000"/>
          <w:szCs w:val="28"/>
        </w:rPr>
        <w:t xml:space="preserve"> </w:t>
      </w:r>
      <w:r w:rsidRPr="00AF1CAF">
        <w:rPr>
          <w:color w:val="000000"/>
          <w:szCs w:val="28"/>
          <w:lang w:val="en-US"/>
        </w:rPr>
        <w:t>SQL</w:t>
      </w:r>
      <w:r w:rsidRPr="00AF1CAF">
        <w:rPr>
          <w:color w:val="000000"/>
          <w:szCs w:val="28"/>
        </w:rPr>
        <w:t xml:space="preserve"> </w:t>
      </w:r>
      <w:r w:rsidRPr="00AF1CAF">
        <w:rPr>
          <w:color w:val="000000"/>
          <w:szCs w:val="28"/>
          <w:lang w:val="en-US"/>
        </w:rPr>
        <w:t>Server</w:t>
      </w:r>
      <w:r w:rsidRPr="00AF1CAF">
        <w:rPr>
          <w:color w:val="000000"/>
          <w:szCs w:val="28"/>
        </w:rPr>
        <w:t xml:space="preserve">, и это позволило </w:t>
      </w:r>
      <w:r w:rsidRPr="00AF1CAF">
        <w:rPr>
          <w:color w:val="000000"/>
          <w:szCs w:val="28"/>
          <w:lang w:val="en-US"/>
        </w:rPr>
        <w:t>Microsoft</w:t>
      </w:r>
      <w:r w:rsidRPr="00AF1CAF">
        <w:rPr>
          <w:color w:val="000000"/>
          <w:szCs w:val="28"/>
        </w:rPr>
        <w:t xml:space="preserve"> выйти на рынок баз данных для предприятий, где конкурировали </w:t>
      </w:r>
      <w:r w:rsidRPr="00AF1CAF">
        <w:rPr>
          <w:color w:val="000000"/>
          <w:szCs w:val="28"/>
          <w:lang w:val="en-US"/>
        </w:rPr>
        <w:t>Oracle</w:t>
      </w:r>
      <w:r w:rsidRPr="00AF1CAF">
        <w:rPr>
          <w:color w:val="000000"/>
          <w:szCs w:val="28"/>
        </w:rPr>
        <w:t xml:space="preserve">, </w:t>
      </w:r>
      <w:r w:rsidRPr="00AF1CAF">
        <w:rPr>
          <w:color w:val="000000"/>
          <w:szCs w:val="28"/>
          <w:lang w:val="en-US"/>
        </w:rPr>
        <w:t>IBM</w:t>
      </w:r>
      <w:r w:rsidRPr="00AF1CAF">
        <w:rPr>
          <w:color w:val="000000"/>
          <w:szCs w:val="28"/>
        </w:rPr>
        <w:t xml:space="preserve">, и, позже, сама </w:t>
      </w:r>
      <w:r w:rsidRPr="00AF1CAF">
        <w:rPr>
          <w:color w:val="000000"/>
          <w:szCs w:val="28"/>
          <w:lang w:val="en-US"/>
        </w:rPr>
        <w:t>Sybase</w:t>
      </w:r>
      <w:r w:rsidRPr="00AF1CAF">
        <w:rPr>
          <w:color w:val="000000"/>
          <w:szCs w:val="28"/>
        </w:rPr>
        <w:t xml:space="preserve">. </w:t>
      </w:r>
      <w:r w:rsidRPr="00AF1CAF">
        <w:rPr>
          <w:color w:val="000000"/>
          <w:szCs w:val="28"/>
          <w:lang w:val="en-US"/>
        </w:rPr>
        <w:t>Microsoft</w:t>
      </w:r>
      <w:r w:rsidRPr="00AF1CAF">
        <w:rPr>
          <w:color w:val="000000"/>
          <w:szCs w:val="28"/>
        </w:rPr>
        <w:t xml:space="preserve">, </w:t>
      </w:r>
      <w:r w:rsidRPr="00AF1CAF">
        <w:rPr>
          <w:color w:val="000000"/>
          <w:szCs w:val="28"/>
          <w:lang w:val="en-US"/>
        </w:rPr>
        <w:t>Sybase</w:t>
      </w:r>
      <w:r w:rsidRPr="00AF1CAF">
        <w:rPr>
          <w:color w:val="000000"/>
          <w:szCs w:val="28"/>
        </w:rPr>
        <w:t xml:space="preserve"> и </w:t>
      </w:r>
      <w:r w:rsidRPr="00AF1CAF">
        <w:rPr>
          <w:color w:val="000000"/>
          <w:szCs w:val="28"/>
          <w:lang w:val="en-US"/>
        </w:rPr>
        <w:t>Ashton</w:t>
      </w:r>
      <w:r w:rsidRPr="00AF1CAF">
        <w:rPr>
          <w:color w:val="000000"/>
          <w:szCs w:val="28"/>
        </w:rPr>
        <w:t>-</w:t>
      </w:r>
      <w:r w:rsidRPr="00AF1CAF">
        <w:rPr>
          <w:color w:val="000000"/>
          <w:szCs w:val="28"/>
          <w:lang w:val="en-US"/>
        </w:rPr>
        <w:t>Tate</w:t>
      </w:r>
      <w:r w:rsidRPr="00AF1CAF">
        <w:rPr>
          <w:color w:val="000000"/>
          <w:szCs w:val="28"/>
        </w:rPr>
        <w:t xml:space="preserve"> первоначально объединились для создания и выпуска на рынок первой версии программы, получившей название </w:t>
      </w:r>
      <w:r w:rsidRPr="00AF1CAF">
        <w:rPr>
          <w:color w:val="000000"/>
          <w:szCs w:val="28"/>
          <w:lang w:val="en-US"/>
        </w:rPr>
        <w:t>SQL</w:t>
      </w:r>
      <w:r w:rsidRPr="00AF1CAF">
        <w:rPr>
          <w:color w:val="000000"/>
          <w:szCs w:val="28"/>
        </w:rPr>
        <w:t xml:space="preserve"> </w:t>
      </w:r>
      <w:r w:rsidRPr="00AF1CAF">
        <w:rPr>
          <w:color w:val="000000"/>
          <w:szCs w:val="28"/>
          <w:lang w:val="en-US"/>
        </w:rPr>
        <w:t>Server</w:t>
      </w:r>
      <w:r w:rsidRPr="00AF1CAF">
        <w:rPr>
          <w:color w:val="000000"/>
          <w:szCs w:val="28"/>
        </w:rPr>
        <w:t xml:space="preserve"> 1.0 для </w:t>
      </w:r>
      <w:r w:rsidRPr="00AF1CAF">
        <w:rPr>
          <w:color w:val="000000"/>
          <w:szCs w:val="28"/>
          <w:lang w:val="en-US"/>
        </w:rPr>
        <w:t>OS</w:t>
      </w:r>
      <w:r w:rsidRPr="00AF1CAF">
        <w:rPr>
          <w:color w:val="000000"/>
          <w:szCs w:val="28"/>
        </w:rPr>
        <w:t xml:space="preserve">/2 (около 1989 года), которая фактически была эквивалентом </w:t>
      </w:r>
      <w:r w:rsidRPr="00AF1CAF">
        <w:rPr>
          <w:color w:val="000000"/>
          <w:szCs w:val="28"/>
          <w:lang w:val="en-US"/>
        </w:rPr>
        <w:t>Sybase</w:t>
      </w:r>
      <w:r w:rsidRPr="00AF1CAF">
        <w:rPr>
          <w:color w:val="000000"/>
          <w:szCs w:val="28"/>
        </w:rPr>
        <w:t xml:space="preserve"> </w:t>
      </w:r>
      <w:r w:rsidRPr="00AF1CAF">
        <w:rPr>
          <w:color w:val="000000"/>
          <w:szCs w:val="28"/>
          <w:lang w:val="en-US"/>
        </w:rPr>
        <w:t>SQL</w:t>
      </w:r>
      <w:r w:rsidRPr="00AF1CAF">
        <w:rPr>
          <w:color w:val="000000"/>
          <w:szCs w:val="28"/>
        </w:rPr>
        <w:t xml:space="preserve"> </w:t>
      </w:r>
      <w:r w:rsidRPr="00AF1CAF">
        <w:rPr>
          <w:color w:val="000000"/>
          <w:szCs w:val="28"/>
          <w:lang w:val="en-US"/>
        </w:rPr>
        <w:t>Server</w:t>
      </w:r>
      <w:r w:rsidRPr="00AF1CAF">
        <w:rPr>
          <w:color w:val="000000"/>
          <w:szCs w:val="28"/>
        </w:rPr>
        <w:t xml:space="preserve"> 3.0 для </w:t>
      </w:r>
      <w:r w:rsidRPr="00AF1CAF">
        <w:rPr>
          <w:color w:val="000000"/>
          <w:szCs w:val="28"/>
          <w:lang w:val="en-US"/>
        </w:rPr>
        <w:t>Unix</w:t>
      </w:r>
      <w:r w:rsidRPr="00AF1CAF">
        <w:rPr>
          <w:color w:val="000000"/>
          <w:szCs w:val="28"/>
        </w:rPr>
        <w:t xml:space="preserve">, </w:t>
      </w:r>
      <w:r w:rsidRPr="00AF1CAF">
        <w:rPr>
          <w:color w:val="000000"/>
          <w:szCs w:val="28"/>
          <w:lang w:val="en-US"/>
        </w:rPr>
        <w:t>VMS</w:t>
      </w:r>
      <w:r w:rsidRPr="00AF1CAF">
        <w:rPr>
          <w:color w:val="000000"/>
          <w:szCs w:val="28"/>
        </w:rPr>
        <w:t xml:space="preserve"> и др. </w:t>
      </w:r>
      <w:r w:rsidRPr="00AF1CAF">
        <w:rPr>
          <w:color w:val="000000"/>
          <w:szCs w:val="28"/>
          <w:lang w:val="en-US"/>
        </w:rPr>
        <w:t>Microsoft</w:t>
      </w:r>
      <w:r w:rsidRPr="00AF1CAF">
        <w:rPr>
          <w:color w:val="000000"/>
          <w:szCs w:val="28"/>
        </w:rPr>
        <w:t xml:space="preserve"> </w:t>
      </w:r>
      <w:r w:rsidRPr="00AF1CAF">
        <w:rPr>
          <w:color w:val="000000"/>
          <w:szCs w:val="28"/>
          <w:lang w:val="en-US"/>
        </w:rPr>
        <w:t>SQL</w:t>
      </w:r>
      <w:r w:rsidRPr="00AF1CAF">
        <w:rPr>
          <w:color w:val="000000"/>
          <w:szCs w:val="28"/>
        </w:rPr>
        <w:t xml:space="preserve"> </w:t>
      </w:r>
      <w:r w:rsidRPr="00AF1CAF">
        <w:rPr>
          <w:color w:val="000000"/>
          <w:szCs w:val="28"/>
          <w:lang w:val="en-US"/>
        </w:rPr>
        <w:t>Server</w:t>
      </w:r>
      <w:r w:rsidRPr="00AF1CAF">
        <w:rPr>
          <w:color w:val="000000"/>
          <w:szCs w:val="28"/>
        </w:rPr>
        <w:t xml:space="preserve"> 4.2 был выпущен в 1992 году и входил в состав операционной системы </w:t>
      </w:r>
      <w:r w:rsidRPr="00AF1CAF">
        <w:rPr>
          <w:color w:val="000000"/>
          <w:szCs w:val="28"/>
          <w:lang w:val="en-US"/>
        </w:rPr>
        <w:t>OS</w:t>
      </w:r>
      <w:r w:rsidRPr="00AF1CAF">
        <w:rPr>
          <w:color w:val="000000"/>
          <w:szCs w:val="28"/>
        </w:rPr>
        <w:t xml:space="preserve">/2 версии 1.3. Официальный релиз </w:t>
      </w:r>
      <w:r w:rsidRPr="00AF1CAF">
        <w:rPr>
          <w:color w:val="000000"/>
          <w:szCs w:val="28"/>
          <w:lang w:val="en-US"/>
        </w:rPr>
        <w:t>Microsoft</w:t>
      </w:r>
      <w:r w:rsidRPr="00AF1CAF">
        <w:rPr>
          <w:color w:val="000000"/>
          <w:szCs w:val="28"/>
        </w:rPr>
        <w:t xml:space="preserve"> </w:t>
      </w:r>
      <w:r w:rsidRPr="00AF1CAF">
        <w:rPr>
          <w:color w:val="000000"/>
          <w:szCs w:val="28"/>
          <w:lang w:val="en-US"/>
        </w:rPr>
        <w:t>SQL</w:t>
      </w:r>
      <w:r w:rsidRPr="00AF1CAF">
        <w:rPr>
          <w:color w:val="000000"/>
          <w:szCs w:val="28"/>
        </w:rPr>
        <w:t xml:space="preserve"> </w:t>
      </w:r>
      <w:r w:rsidRPr="00AF1CAF">
        <w:rPr>
          <w:color w:val="000000"/>
          <w:szCs w:val="28"/>
          <w:lang w:val="en-US"/>
        </w:rPr>
        <w:t>Server</w:t>
      </w:r>
      <w:r w:rsidRPr="00AF1CAF">
        <w:rPr>
          <w:color w:val="000000"/>
          <w:szCs w:val="28"/>
        </w:rPr>
        <w:t xml:space="preserve"> версии 4.21 для ОС </w:t>
      </w:r>
      <w:r w:rsidRPr="00AF1CAF">
        <w:rPr>
          <w:color w:val="000000"/>
          <w:szCs w:val="28"/>
          <w:lang w:val="en-US"/>
        </w:rPr>
        <w:t>Windows</w:t>
      </w:r>
      <w:r w:rsidRPr="00AF1CAF">
        <w:rPr>
          <w:color w:val="000000"/>
          <w:szCs w:val="28"/>
        </w:rPr>
        <w:t xml:space="preserve"> </w:t>
      </w:r>
      <w:r w:rsidRPr="00AF1CAF">
        <w:rPr>
          <w:color w:val="000000"/>
          <w:szCs w:val="28"/>
          <w:lang w:val="en-US"/>
        </w:rPr>
        <w:t>NT</w:t>
      </w:r>
      <w:r w:rsidRPr="00AF1CAF">
        <w:rPr>
          <w:color w:val="000000"/>
          <w:szCs w:val="28"/>
        </w:rPr>
        <w:t xml:space="preserve"> состоялся одновременно с релизом самой </w:t>
      </w:r>
      <w:r w:rsidRPr="00AF1CAF">
        <w:rPr>
          <w:color w:val="000000"/>
          <w:szCs w:val="28"/>
          <w:lang w:val="en-US"/>
        </w:rPr>
        <w:t>Windows</w:t>
      </w:r>
      <w:r w:rsidRPr="00AF1CAF">
        <w:rPr>
          <w:color w:val="000000"/>
          <w:szCs w:val="28"/>
        </w:rPr>
        <w:t xml:space="preserve"> </w:t>
      </w:r>
      <w:r w:rsidRPr="00AF1CAF">
        <w:rPr>
          <w:color w:val="000000"/>
          <w:szCs w:val="28"/>
          <w:lang w:val="en-US"/>
        </w:rPr>
        <w:t>NT</w:t>
      </w:r>
      <w:r w:rsidRPr="00AF1CAF">
        <w:rPr>
          <w:color w:val="000000"/>
          <w:szCs w:val="28"/>
        </w:rPr>
        <w:t xml:space="preserve"> (версии 3.1). </w:t>
      </w:r>
      <w:r w:rsidRPr="00AF1CAF">
        <w:rPr>
          <w:color w:val="000000"/>
          <w:szCs w:val="28"/>
          <w:lang w:val="en-US"/>
        </w:rPr>
        <w:t>Microsoft</w:t>
      </w:r>
      <w:r w:rsidRPr="00AF1CAF">
        <w:rPr>
          <w:color w:val="000000"/>
          <w:szCs w:val="28"/>
        </w:rPr>
        <w:t xml:space="preserve"> </w:t>
      </w:r>
      <w:r w:rsidRPr="00AF1CAF">
        <w:rPr>
          <w:color w:val="000000"/>
          <w:szCs w:val="28"/>
          <w:lang w:val="en-US"/>
        </w:rPr>
        <w:t>SQL</w:t>
      </w:r>
      <w:r w:rsidRPr="00AF1CAF">
        <w:rPr>
          <w:color w:val="000000"/>
          <w:szCs w:val="28"/>
        </w:rPr>
        <w:t xml:space="preserve"> </w:t>
      </w:r>
      <w:r w:rsidRPr="00AF1CAF">
        <w:rPr>
          <w:color w:val="000000"/>
          <w:szCs w:val="28"/>
          <w:lang w:val="en-US"/>
        </w:rPr>
        <w:t>Server</w:t>
      </w:r>
      <w:r w:rsidRPr="00AF1CAF">
        <w:rPr>
          <w:color w:val="000000"/>
          <w:szCs w:val="28"/>
        </w:rPr>
        <w:t xml:space="preserve"> 6.0 был первой версией </w:t>
      </w:r>
      <w:r w:rsidRPr="00AF1CAF">
        <w:rPr>
          <w:color w:val="000000"/>
          <w:szCs w:val="28"/>
          <w:lang w:val="en-US"/>
        </w:rPr>
        <w:t>SQL</w:t>
      </w:r>
      <w:r w:rsidRPr="00AF1CAF">
        <w:rPr>
          <w:color w:val="000000"/>
          <w:szCs w:val="28"/>
        </w:rPr>
        <w:t xml:space="preserve"> </w:t>
      </w:r>
      <w:r w:rsidRPr="00AF1CAF">
        <w:rPr>
          <w:color w:val="000000"/>
          <w:szCs w:val="28"/>
          <w:lang w:val="en-US"/>
        </w:rPr>
        <w:t>Server</w:t>
      </w:r>
      <w:r w:rsidRPr="00AF1CAF">
        <w:rPr>
          <w:color w:val="000000"/>
          <w:szCs w:val="28"/>
        </w:rPr>
        <w:t xml:space="preserve">, созданной исключительно для архитектуры </w:t>
      </w:r>
      <w:r w:rsidRPr="00AF1CAF">
        <w:rPr>
          <w:color w:val="000000"/>
          <w:szCs w:val="28"/>
          <w:lang w:val="en-US"/>
        </w:rPr>
        <w:t>NT</w:t>
      </w:r>
      <w:r w:rsidRPr="00AF1CAF">
        <w:rPr>
          <w:color w:val="000000"/>
          <w:szCs w:val="28"/>
        </w:rPr>
        <w:t xml:space="preserve"> и без участия в процессе разработки </w:t>
      </w:r>
      <w:r w:rsidRPr="00AF1CAF">
        <w:rPr>
          <w:color w:val="000000"/>
          <w:szCs w:val="28"/>
          <w:lang w:val="en-US"/>
        </w:rPr>
        <w:t>Sybase</w:t>
      </w:r>
      <w:r w:rsidRPr="00AF1CAF">
        <w:rPr>
          <w:color w:val="000000"/>
          <w:szCs w:val="28"/>
        </w:rPr>
        <w:t>.</w:t>
      </w:r>
    </w:p>
    <w:p w:rsidR="00EC55B2" w:rsidRPr="00AF1CAF" w:rsidRDefault="00EC55B2" w:rsidP="00B7666F">
      <w:pPr>
        <w:pStyle w:val="af0"/>
        <w:ind w:firstLine="709"/>
        <w:rPr>
          <w:color w:val="000000"/>
          <w:szCs w:val="28"/>
        </w:rPr>
      </w:pPr>
      <w:r w:rsidRPr="00AF1CAF">
        <w:rPr>
          <w:color w:val="000000"/>
          <w:szCs w:val="28"/>
        </w:rPr>
        <w:t xml:space="preserve">К тому времени, как вышла на рынок ОС </w:t>
      </w:r>
      <w:r w:rsidRPr="00AF1CAF">
        <w:rPr>
          <w:color w:val="000000"/>
          <w:szCs w:val="28"/>
          <w:lang w:val="en-US"/>
        </w:rPr>
        <w:t>Windows</w:t>
      </w:r>
      <w:r w:rsidRPr="00AF1CAF">
        <w:rPr>
          <w:color w:val="000000"/>
          <w:szCs w:val="28"/>
        </w:rPr>
        <w:t xml:space="preserve"> </w:t>
      </w:r>
      <w:r w:rsidRPr="00AF1CAF">
        <w:rPr>
          <w:color w:val="000000"/>
          <w:szCs w:val="28"/>
          <w:lang w:val="en-US"/>
        </w:rPr>
        <w:t>NT</w:t>
      </w:r>
      <w:r w:rsidRPr="00AF1CAF">
        <w:rPr>
          <w:color w:val="000000"/>
          <w:szCs w:val="28"/>
        </w:rPr>
        <w:t xml:space="preserve">, </w:t>
      </w:r>
      <w:r w:rsidRPr="00AF1CAF">
        <w:rPr>
          <w:color w:val="000000"/>
          <w:szCs w:val="28"/>
          <w:lang w:val="en-US"/>
        </w:rPr>
        <w:t>Sybase</w:t>
      </w:r>
      <w:r w:rsidRPr="00AF1CAF">
        <w:rPr>
          <w:color w:val="000000"/>
          <w:szCs w:val="28"/>
        </w:rPr>
        <w:t xml:space="preserve"> и </w:t>
      </w:r>
      <w:r w:rsidRPr="00AF1CAF">
        <w:rPr>
          <w:color w:val="000000"/>
          <w:szCs w:val="28"/>
          <w:lang w:val="en-US"/>
        </w:rPr>
        <w:t>Microsoft</w:t>
      </w:r>
      <w:r w:rsidRPr="00AF1CAF">
        <w:rPr>
          <w:color w:val="000000"/>
          <w:szCs w:val="28"/>
        </w:rPr>
        <w:t xml:space="preserve"> разошлись и следовали собственным моделям программного продукта и маркетинговым схемам. </w:t>
      </w:r>
      <w:r w:rsidRPr="00AF1CAF">
        <w:rPr>
          <w:color w:val="000000"/>
          <w:szCs w:val="28"/>
          <w:lang w:val="en-US"/>
        </w:rPr>
        <w:t>Microsoft</w:t>
      </w:r>
      <w:r w:rsidRPr="00AF1CAF">
        <w:rPr>
          <w:color w:val="000000"/>
          <w:szCs w:val="28"/>
        </w:rPr>
        <w:t xml:space="preserve"> добивалась исключительных прав на все версии </w:t>
      </w:r>
      <w:r w:rsidRPr="00AF1CAF">
        <w:rPr>
          <w:color w:val="000000"/>
          <w:szCs w:val="28"/>
          <w:lang w:val="en-US"/>
        </w:rPr>
        <w:t>SQL</w:t>
      </w:r>
      <w:r w:rsidRPr="00AF1CAF">
        <w:rPr>
          <w:color w:val="000000"/>
          <w:szCs w:val="28"/>
        </w:rPr>
        <w:t xml:space="preserve"> </w:t>
      </w:r>
      <w:r w:rsidRPr="00AF1CAF">
        <w:rPr>
          <w:color w:val="000000"/>
          <w:szCs w:val="28"/>
          <w:lang w:val="en-US"/>
        </w:rPr>
        <w:t>Server</w:t>
      </w:r>
      <w:r w:rsidRPr="00AF1CAF">
        <w:rPr>
          <w:color w:val="000000"/>
          <w:szCs w:val="28"/>
        </w:rPr>
        <w:t xml:space="preserve"> для </w:t>
      </w:r>
      <w:r w:rsidRPr="00AF1CAF">
        <w:rPr>
          <w:color w:val="000000"/>
          <w:szCs w:val="28"/>
          <w:lang w:val="en-US"/>
        </w:rPr>
        <w:t>Windows</w:t>
      </w:r>
      <w:r w:rsidRPr="00AF1CAF">
        <w:rPr>
          <w:color w:val="000000"/>
          <w:szCs w:val="28"/>
        </w:rPr>
        <w:t xml:space="preserve">. Позже </w:t>
      </w:r>
      <w:r w:rsidRPr="00AF1CAF">
        <w:rPr>
          <w:color w:val="000000"/>
          <w:szCs w:val="28"/>
          <w:lang w:val="en-US"/>
        </w:rPr>
        <w:t>Sybase</w:t>
      </w:r>
      <w:r w:rsidRPr="00AF1CAF">
        <w:rPr>
          <w:color w:val="000000"/>
          <w:szCs w:val="28"/>
        </w:rPr>
        <w:t xml:space="preserve"> изменила название своего продукта на </w:t>
      </w:r>
      <w:r w:rsidRPr="00AF1CAF">
        <w:rPr>
          <w:color w:val="000000"/>
          <w:szCs w:val="28"/>
          <w:lang w:val="en-US"/>
        </w:rPr>
        <w:t>Adaptive</w:t>
      </w:r>
      <w:r w:rsidRPr="00AF1CAF">
        <w:rPr>
          <w:color w:val="000000"/>
          <w:szCs w:val="28"/>
        </w:rPr>
        <w:t xml:space="preserve"> </w:t>
      </w:r>
      <w:r w:rsidRPr="00AF1CAF">
        <w:rPr>
          <w:color w:val="000000"/>
          <w:szCs w:val="28"/>
          <w:lang w:val="en-US"/>
        </w:rPr>
        <w:t>Server</w:t>
      </w:r>
      <w:r w:rsidRPr="00AF1CAF">
        <w:rPr>
          <w:color w:val="000000"/>
          <w:szCs w:val="28"/>
        </w:rPr>
        <w:t xml:space="preserve"> </w:t>
      </w:r>
      <w:r w:rsidRPr="00AF1CAF">
        <w:rPr>
          <w:color w:val="000000"/>
          <w:szCs w:val="28"/>
          <w:lang w:val="en-US"/>
        </w:rPr>
        <w:t>Enterprise</w:t>
      </w:r>
      <w:r w:rsidRPr="00AF1CAF">
        <w:rPr>
          <w:color w:val="000000"/>
          <w:szCs w:val="28"/>
        </w:rPr>
        <w:t xml:space="preserve"> во избежание путаницы с </w:t>
      </w:r>
      <w:r w:rsidRPr="00AF1CAF">
        <w:rPr>
          <w:color w:val="000000"/>
          <w:szCs w:val="28"/>
          <w:lang w:val="en-US"/>
        </w:rPr>
        <w:t>Microsoft</w:t>
      </w:r>
      <w:r w:rsidRPr="00AF1CAF">
        <w:rPr>
          <w:color w:val="000000"/>
          <w:szCs w:val="28"/>
        </w:rPr>
        <w:t xml:space="preserve"> </w:t>
      </w:r>
      <w:r w:rsidRPr="00AF1CAF">
        <w:rPr>
          <w:color w:val="000000"/>
          <w:szCs w:val="28"/>
          <w:lang w:val="en-US"/>
        </w:rPr>
        <w:t>SQL</w:t>
      </w:r>
      <w:r w:rsidRPr="00AF1CAF">
        <w:rPr>
          <w:color w:val="000000"/>
          <w:szCs w:val="28"/>
        </w:rPr>
        <w:t xml:space="preserve"> </w:t>
      </w:r>
      <w:r w:rsidRPr="00AF1CAF">
        <w:rPr>
          <w:color w:val="000000"/>
          <w:szCs w:val="28"/>
          <w:lang w:val="en-US"/>
        </w:rPr>
        <w:t>Server</w:t>
      </w:r>
      <w:r w:rsidRPr="00AF1CAF">
        <w:rPr>
          <w:color w:val="000000"/>
          <w:szCs w:val="28"/>
        </w:rPr>
        <w:t xml:space="preserve">. До 1994 года </w:t>
      </w:r>
      <w:r w:rsidRPr="00AF1CAF">
        <w:rPr>
          <w:color w:val="000000"/>
          <w:szCs w:val="28"/>
          <w:lang w:val="en-US"/>
        </w:rPr>
        <w:t>Microsoft</w:t>
      </w:r>
      <w:r w:rsidRPr="00AF1CAF">
        <w:rPr>
          <w:color w:val="000000"/>
          <w:szCs w:val="28"/>
        </w:rPr>
        <w:t xml:space="preserve"> получила от </w:t>
      </w:r>
      <w:r w:rsidRPr="00AF1CAF">
        <w:rPr>
          <w:color w:val="000000"/>
          <w:szCs w:val="28"/>
          <w:lang w:val="en-US"/>
        </w:rPr>
        <w:t>Sybase</w:t>
      </w:r>
      <w:r w:rsidRPr="00AF1CAF">
        <w:rPr>
          <w:color w:val="000000"/>
          <w:szCs w:val="28"/>
        </w:rPr>
        <w:t xml:space="preserve"> три уведомления об авторских правах как намёк на происхождение </w:t>
      </w:r>
      <w:r w:rsidRPr="00AF1CAF">
        <w:rPr>
          <w:color w:val="000000"/>
          <w:szCs w:val="28"/>
          <w:lang w:val="en-US"/>
        </w:rPr>
        <w:t>Microsoft</w:t>
      </w:r>
      <w:r w:rsidRPr="00AF1CAF">
        <w:rPr>
          <w:color w:val="000000"/>
          <w:szCs w:val="28"/>
        </w:rPr>
        <w:t xml:space="preserve"> </w:t>
      </w:r>
      <w:r w:rsidRPr="00AF1CAF">
        <w:rPr>
          <w:color w:val="000000"/>
          <w:szCs w:val="28"/>
          <w:lang w:val="en-US"/>
        </w:rPr>
        <w:t>SQL</w:t>
      </w:r>
      <w:r w:rsidRPr="00AF1CAF">
        <w:rPr>
          <w:color w:val="000000"/>
          <w:szCs w:val="28"/>
        </w:rPr>
        <w:t xml:space="preserve"> </w:t>
      </w:r>
      <w:r w:rsidRPr="00AF1CAF">
        <w:rPr>
          <w:color w:val="000000"/>
          <w:szCs w:val="28"/>
          <w:lang w:val="en-US"/>
        </w:rPr>
        <w:t>Server</w:t>
      </w:r>
      <w:r w:rsidRPr="00AF1CAF">
        <w:rPr>
          <w:color w:val="000000"/>
          <w:szCs w:val="28"/>
        </w:rPr>
        <w:t>.</w:t>
      </w:r>
    </w:p>
    <w:p w:rsidR="00EC55B2" w:rsidRPr="00AF1CAF" w:rsidRDefault="00EC55B2" w:rsidP="00B7666F">
      <w:pPr>
        <w:pStyle w:val="af0"/>
        <w:ind w:firstLine="709"/>
        <w:rPr>
          <w:color w:val="000000"/>
          <w:szCs w:val="28"/>
        </w:rPr>
      </w:pPr>
      <w:r w:rsidRPr="00AF1CAF">
        <w:rPr>
          <w:color w:val="000000"/>
          <w:szCs w:val="28"/>
        </w:rPr>
        <w:t xml:space="preserve">После разделения компании сделали несколько самостоятельных релизов программ. </w:t>
      </w:r>
      <w:r w:rsidRPr="00AF1CAF">
        <w:rPr>
          <w:color w:val="000000"/>
          <w:szCs w:val="28"/>
          <w:lang w:val="en-US"/>
        </w:rPr>
        <w:t>SQL</w:t>
      </w:r>
      <w:r w:rsidRPr="00AF1CAF">
        <w:rPr>
          <w:color w:val="000000"/>
          <w:szCs w:val="28"/>
        </w:rPr>
        <w:t xml:space="preserve"> </w:t>
      </w:r>
      <w:r w:rsidRPr="00AF1CAF">
        <w:rPr>
          <w:color w:val="000000"/>
          <w:szCs w:val="28"/>
          <w:lang w:val="en-US"/>
        </w:rPr>
        <w:t>Server</w:t>
      </w:r>
      <w:r w:rsidRPr="00AF1CAF">
        <w:rPr>
          <w:color w:val="000000"/>
          <w:szCs w:val="28"/>
        </w:rPr>
        <w:t xml:space="preserve"> 7.0 был первым сервером баз данных с настоящим пользовательским графическим интерфейсом администрирования. Для устранения претензий со стороны </w:t>
      </w:r>
      <w:r w:rsidRPr="00AF1CAF">
        <w:rPr>
          <w:color w:val="000000"/>
          <w:szCs w:val="28"/>
          <w:lang w:val="en-US"/>
        </w:rPr>
        <w:t>Sybase</w:t>
      </w:r>
      <w:r w:rsidRPr="00AF1CAF">
        <w:rPr>
          <w:color w:val="000000"/>
          <w:szCs w:val="28"/>
        </w:rPr>
        <w:t xml:space="preserve"> в нарушении авторских прав, весь наследуемый код в седьмой версии был переписан.</w:t>
      </w:r>
    </w:p>
    <w:p w:rsidR="00EC55B2" w:rsidRPr="00AF1CAF" w:rsidRDefault="00EC55B2" w:rsidP="00B7666F">
      <w:pPr>
        <w:pStyle w:val="af0"/>
        <w:ind w:firstLine="709"/>
        <w:rPr>
          <w:color w:val="000000"/>
          <w:szCs w:val="28"/>
        </w:rPr>
      </w:pPr>
      <w:r w:rsidRPr="00AF1CAF">
        <w:rPr>
          <w:color w:val="000000"/>
          <w:szCs w:val="28"/>
        </w:rPr>
        <w:t xml:space="preserve">Версия </w:t>
      </w:r>
      <w:r w:rsidRPr="00AF1CAF">
        <w:rPr>
          <w:color w:val="000000"/>
          <w:szCs w:val="28"/>
          <w:lang w:val="en-US"/>
        </w:rPr>
        <w:t>SQL</w:t>
      </w:r>
      <w:r w:rsidRPr="00AF1CAF">
        <w:rPr>
          <w:color w:val="000000"/>
          <w:szCs w:val="28"/>
        </w:rPr>
        <w:t xml:space="preserve"> </w:t>
      </w:r>
      <w:r w:rsidRPr="00AF1CAF">
        <w:rPr>
          <w:color w:val="000000"/>
          <w:szCs w:val="28"/>
          <w:lang w:val="en-US"/>
        </w:rPr>
        <w:t>Server</w:t>
      </w:r>
      <w:r w:rsidRPr="00AF1CAF">
        <w:rPr>
          <w:color w:val="000000"/>
          <w:szCs w:val="28"/>
        </w:rPr>
        <w:t xml:space="preserve"> 2005 — была представлена в ноябре 2005 года. Запуск версии происходил параллельно запуску </w:t>
      </w:r>
      <w:r w:rsidRPr="00AF1CAF">
        <w:rPr>
          <w:color w:val="000000"/>
          <w:szCs w:val="28"/>
          <w:lang w:val="en-US"/>
        </w:rPr>
        <w:t>Visual</w:t>
      </w:r>
      <w:r w:rsidRPr="00AF1CAF">
        <w:rPr>
          <w:color w:val="000000"/>
          <w:szCs w:val="28"/>
        </w:rPr>
        <w:t xml:space="preserve"> </w:t>
      </w:r>
      <w:r w:rsidRPr="00AF1CAF">
        <w:rPr>
          <w:color w:val="000000"/>
          <w:szCs w:val="28"/>
          <w:lang w:val="en-US"/>
        </w:rPr>
        <w:t>Studio</w:t>
      </w:r>
      <w:r w:rsidRPr="00AF1CAF">
        <w:rPr>
          <w:color w:val="000000"/>
          <w:szCs w:val="28"/>
        </w:rPr>
        <w:t xml:space="preserve"> 2005. Существует также «урезанная» версия </w:t>
      </w:r>
      <w:r w:rsidRPr="00AF1CAF">
        <w:rPr>
          <w:color w:val="000000"/>
          <w:szCs w:val="28"/>
          <w:lang w:val="en-US"/>
        </w:rPr>
        <w:t>Microsoft</w:t>
      </w:r>
      <w:r w:rsidRPr="00AF1CAF">
        <w:rPr>
          <w:color w:val="000000"/>
          <w:szCs w:val="28"/>
        </w:rPr>
        <w:t xml:space="preserve"> </w:t>
      </w:r>
      <w:r w:rsidRPr="00AF1CAF">
        <w:rPr>
          <w:color w:val="000000"/>
          <w:szCs w:val="28"/>
          <w:lang w:val="en-US"/>
        </w:rPr>
        <w:t>SQL</w:t>
      </w:r>
      <w:r w:rsidRPr="00AF1CAF">
        <w:rPr>
          <w:color w:val="000000"/>
          <w:szCs w:val="28"/>
        </w:rPr>
        <w:t xml:space="preserve"> </w:t>
      </w:r>
      <w:r w:rsidRPr="00AF1CAF">
        <w:rPr>
          <w:color w:val="000000"/>
          <w:szCs w:val="28"/>
          <w:lang w:val="en-US"/>
        </w:rPr>
        <w:t>Server</w:t>
      </w:r>
      <w:r w:rsidRPr="00AF1CAF">
        <w:rPr>
          <w:color w:val="000000"/>
          <w:szCs w:val="28"/>
        </w:rPr>
        <w:t xml:space="preserve"> — </w:t>
      </w:r>
      <w:r w:rsidRPr="00AF1CAF">
        <w:rPr>
          <w:color w:val="000000"/>
          <w:szCs w:val="28"/>
          <w:lang w:val="en-US"/>
        </w:rPr>
        <w:t>Microsoft</w:t>
      </w:r>
      <w:r w:rsidRPr="00AF1CAF">
        <w:rPr>
          <w:color w:val="000000"/>
          <w:szCs w:val="28"/>
        </w:rPr>
        <w:t xml:space="preserve"> </w:t>
      </w:r>
      <w:r w:rsidRPr="00AF1CAF">
        <w:rPr>
          <w:color w:val="000000"/>
          <w:szCs w:val="28"/>
          <w:lang w:val="en-US"/>
        </w:rPr>
        <w:t>SQL</w:t>
      </w:r>
      <w:r w:rsidRPr="00AF1CAF">
        <w:rPr>
          <w:color w:val="000000"/>
          <w:szCs w:val="28"/>
        </w:rPr>
        <w:t xml:space="preserve"> </w:t>
      </w:r>
      <w:r w:rsidRPr="00AF1CAF">
        <w:rPr>
          <w:color w:val="000000"/>
          <w:szCs w:val="28"/>
          <w:lang w:val="en-US"/>
        </w:rPr>
        <w:t>Server</w:t>
      </w:r>
      <w:r w:rsidRPr="00AF1CAF">
        <w:rPr>
          <w:color w:val="000000"/>
          <w:szCs w:val="28"/>
        </w:rPr>
        <w:t xml:space="preserve"> </w:t>
      </w:r>
      <w:r w:rsidRPr="00AF1CAF">
        <w:rPr>
          <w:color w:val="000000"/>
          <w:szCs w:val="28"/>
          <w:lang w:val="en-US"/>
        </w:rPr>
        <w:t>Express</w:t>
      </w:r>
      <w:r w:rsidRPr="00AF1CAF">
        <w:rPr>
          <w:color w:val="000000"/>
          <w:szCs w:val="28"/>
        </w:rPr>
        <w:t>; она доступна для скачивания и может бесплатно распространяться вместе с использующим её программным обеспечением.</w:t>
      </w:r>
    </w:p>
    <w:p w:rsidR="00EC55B2" w:rsidRPr="00AF1CAF" w:rsidRDefault="00EC55B2" w:rsidP="00B7666F">
      <w:pPr>
        <w:pStyle w:val="af0"/>
        <w:ind w:firstLine="709"/>
        <w:rPr>
          <w:color w:val="000000"/>
          <w:szCs w:val="28"/>
        </w:rPr>
      </w:pPr>
      <w:r w:rsidRPr="00AF1CAF">
        <w:rPr>
          <w:color w:val="000000"/>
          <w:szCs w:val="28"/>
        </w:rPr>
        <w:t xml:space="preserve">С момента выпуска предыдущей версии </w:t>
      </w:r>
      <w:r w:rsidRPr="00AF1CAF">
        <w:rPr>
          <w:color w:val="000000"/>
          <w:szCs w:val="28"/>
          <w:lang w:val="en-US"/>
        </w:rPr>
        <w:t>SQL</w:t>
      </w:r>
      <w:r w:rsidRPr="00AF1CAF">
        <w:rPr>
          <w:color w:val="000000"/>
          <w:szCs w:val="28"/>
        </w:rPr>
        <w:t xml:space="preserve"> </w:t>
      </w:r>
      <w:r w:rsidRPr="00AF1CAF">
        <w:rPr>
          <w:color w:val="000000"/>
          <w:szCs w:val="28"/>
          <w:lang w:val="en-US"/>
        </w:rPr>
        <w:t>Server</w:t>
      </w:r>
      <w:r w:rsidRPr="00AF1CAF">
        <w:rPr>
          <w:color w:val="000000"/>
          <w:szCs w:val="28"/>
        </w:rPr>
        <w:t xml:space="preserve"> (</w:t>
      </w:r>
      <w:r w:rsidRPr="00AF1CAF">
        <w:rPr>
          <w:color w:val="000000"/>
          <w:szCs w:val="28"/>
          <w:lang w:val="en-US"/>
        </w:rPr>
        <w:t>SQL</w:t>
      </w:r>
      <w:r w:rsidRPr="00AF1CAF">
        <w:rPr>
          <w:color w:val="000000"/>
          <w:szCs w:val="28"/>
        </w:rPr>
        <w:t xml:space="preserve"> </w:t>
      </w:r>
      <w:r w:rsidRPr="00AF1CAF">
        <w:rPr>
          <w:color w:val="000000"/>
          <w:szCs w:val="28"/>
          <w:lang w:val="en-US"/>
        </w:rPr>
        <w:t>Server</w:t>
      </w:r>
      <w:r w:rsidRPr="00AF1CAF">
        <w:rPr>
          <w:color w:val="000000"/>
          <w:szCs w:val="28"/>
        </w:rPr>
        <w:t xml:space="preserve"> 2000) было осуществлено развитие интегрированной среды разработки и ряда дополнительных подсистем, входящих в состав </w:t>
      </w:r>
      <w:r w:rsidRPr="00AF1CAF">
        <w:rPr>
          <w:color w:val="000000"/>
          <w:szCs w:val="28"/>
          <w:lang w:val="en-US"/>
        </w:rPr>
        <w:t>SQL</w:t>
      </w:r>
      <w:r w:rsidRPr="00AF1CAF">
        <w:rPr>
          <w:color w:val="000000"/>
          <w:szCs w:val="28"/>
        </w:rPr>
        <w:t xml:space="preserve"> </w:t>
      </w:r>
      <w:r w:rsidRPr="00AF1CAF">
        <w:rPr>
          <w:color w:val="000000"/>
          <w:szCs w:val="28"/>
          <w:lang w:val="en-US"/>
        </w:rPr>
        <w:t>Server</w:t>
      </w:r>
      <w:r w:rsidRPr="00AF1CAF">
        <w:rPr>
          <w:color w:val="000000"/>
          <w:szCs w:val="28"/>
        </w:rPr>
        <w:t xml:space="preserve"> 2005. Изменения коснулись реализации технологии </w:t>
      </w:r>
      <w:r w:rsidRPr="00AF1CAF">
        <w:rPr>
          <w:color w:val="000000"/>
          <w:szCs w:val="28"/>
          <w:lang w:val="en-US"/>
        </w:rPr>
        <w:t>ETL</w:t>
      </w:r>
      <w:r w:rsidRPr="00AF1CAF">
        <w:rPr>
          <w:color w:val="000000"/>
          <w:szCs w:val="28"/>
        </w:rPr>
        <w:t xml:space="preserve"> (извлечение, преобразование и загрузка данных), входящей в состав компонента </w:t>
      </w:r>
      <w:r w:rsidRPr="00AF1CAF">
        <w:rPr>
          <w:color w:val="000000"/>
          <w:szCs w:val="28"/>
          <w:lang w:val="en-US"/>
        </w:rPr>
        <w:t>SQL</w:t>
      </w:r>
      <w:r w:rsidRPr="00AF1CAF">
        <w:rPr>
          <w:color w:val="000000"/>
          <w:szCs w:val="28"/>
        </w:rPr>
        <w:t xml:space="preserve"> </w:t>
      </w:r>
      <w:r w:rsidRPr="00AF1CAF">
        <w:rPr>
          <w:color w:val="000000"/>
          <w:szCs w:val="28"/>
          <w:lang w:val="en-US"/>
        </w:rPr>
        <w:t>Server</w:t>
      </w:r>
      <w:r w:rsidRPr="00AF1CAF">
        <w:rPr>
          <w:color w:val="000000"/>
          <w:szCs w:val="28"/>
        </w:rPr>
        <w:t xml:space="preserve"> </w:t>
      </w:r>
      <w:r w:rsidRPr="00AF1CAF">
        <w:rPr>
          <w:color w:val="000000"/>
          <w:szCs w:val="28"/>
          <w:lang w:val="en-US"/>
        </w:rPr>
        <w:t>Integration</w:t>
      </w:r>
      <w:r w:rsidRPr="00AF1CAF">
        <w:rPr>
          <w:color w:val="000000"/>
          <w:szCs w:val="28"/>
        </w:rPr>
        <w:t xml:space="preserve"> </w:t>
      </w:r>
      <w:r w:rsidRPr="00AF1CAF">
        <w:rPr>
          <w:color w:val="000000"/>
          <w:szCs w:val="28"/>
          <w:lang w:val="en-US"/>
        </w:rPr>
        <w:t>Services</w:t>
      </w:r>
      <w:r w:rsidRPr="00AF1CAF">
        <w:rPr>
          <w:color w:val="000000"/>
          <w:szCs w:val="28"/>
        </w:rPr>
        <w:t xml:space="preserve"> (</w:t>
      </w:r>
      <w:r w:rsidRPr="00AF1CAF">
        <w:rPr>
          <w:color w:val="000000"/>
          <w:szCs w:val="28"/>
          <w:lang w:val="en-US"/>
        </w:rPr>
        <w:t>SSIS</w:t>
      </w:r>
      <w:r w:rsidRPr="00AF1CAF">
        <w:rPr>
          <w:color w:val="000000"/>
          <w:szCs w:val="28"/>
        </w:rPr>
        <w:t>), сервера оповещения, средств аналитической обработки многомерных моделей данных (</w:t>
      </w:r>
      <w:r w:rsidRPr="00AF1CAF">
        <w:rPr>
          <w:color w:val="000000"/>
          <w:szCs w:val="28"/>
          <w:lang w:val="en-US"/>
        </w:rPr>
        <w:t>OLAP</w:t>
      </w:r>
      <w:r w:rsidRPr="00AF1CAF">
        <w:rPr>
          <w:color w:val="000000"/>
          <w:szCs w:val="28"/>
        </w:rPr>
        <w:t xml:space="preserve">) и сбора релевантной информации (обе службы входят в состав </w:t>
      </w:r>
      <w:r w:rsidRPr="00AF1CAF">
        <w:rPr>
          <w:color w:val="000000"/>
          <w:szCs w:val="28"/>
          <w:lang w:val="en-US"/>
        </w:rPr>
        <w:t>Microsoft</w:t>
      </w:r>
      <w:r w:rsidRPr="00AF1CAF">
        <w:rPr>
          <w:color w:val="000000"/>
          <w:szCs w:val="28"/>
        </w:rPr>
        <w:t xml:space="preserve"> </w:t>
      </w:r>
      <w:r w:rsidRPr="00AF1CAF">
        <w:rPr>
          <w:color w:val="000000"/>
          <w:szCs w:val="28"/>
          <w:lang w:val="en-US"/>
        </w:rPr>
        <w:t>Analysis</w:t>
      </w:r>
      <w:r w:rsidRPr="00AF1CAF">
        <w:rPr>
          <w:color w:val="000000"/>
          <w:szCs w:val="28"/>
        </w:rPr>
        <w:t xml:space="preserve"> </w:t>
      </w:r>
      <w:r w:rsidRPr="00AF1CAF">
        <w:rPr>
          <w:color w:val="000000"/>
          <w:szCs w:val="28"/>
          <w:lang w:val="en-US"/>
        </w:rPr>
        <w:t>Services</w:t>
      </w:r>
      <w:r w:rsidRPr="00AF1CAF">
        <w:rPr>
          <w:color w:val="000000"/>
          <w:szCs w:val="28"/>
        </w:rPr>
        <w:t xml:space="preserve">), а также нескольких служб сообщений, а именно </w:t>
      </w:r>
      <w:r w:rsidRPr="00AF1CAF">
        <w:rPr>
          <w:color w:val="000000"/>
          <w:szCs w:val="28"/>
          <w:lang w:val="en-US"/>
        </w:rPr>
        <w:t>Service</w:t>
      </w:r>
      <w:r w:rsidRPr="00AF1CAF">
        <w:rPr>
          <w:color w:val="000000"/>
          <w:szCs w:val="28"/>
        </w:rPr>
        <w:t xml:space="preserve"> </w:t>
      </w:r>
      <w:r w:rsidRPr="00AF1CAF">
        <w:rPr>
          <w:color w:val="000000"/>
          <w:szCs w:val="28"/>
          <w:lang w:val="en-US"/>
        </w:rPr>
        <w:t>Broker</w:t>
      </w:r>
      <w:r w:rsidRPr="00AF1CAF">
        <w:rPr>
          <w:color w:val="000000"/>
          <w:szCs w:val="28"/>
        </w:rPr>
        <w:t xml:space="preserve"> и </w:t>
      </w:r>
      <w:r w:rsidRPr="00AF1CAF">
        <w:rPr>
          <w:color w:val="000000"/>
          <w:szCs w:val="28"/>
          <w:lang w:val="en-US"/>
        </w:rPr>
        <w:t>Notification</w:t>
      </w:r>
      <w:r w:rsidRPr="00AF1CAF">
        <w:rPr>
          <w:color w:val="000000"/>
          <w:szCs w:val="28"/>
        </w:rPr>
        <w:t xml:space="preserve"> </w:t>
      </w:r>
      <w:r w:rsidRPr="00AF1CAF">
        <w:rPr>
          <w:color w:val="000000"/>
          <w:szCs w:val="28"/>
          <w:lang w:val="en-US"/>
        </w:rPr>
        <w:t>Services</w:t>
      </w:r>
      <w:r w:rsidRPr="00AF1CAF">
        <w:rPr>
          <w:color w:val="000000"/>
          <w:szCs w:val="28"/>
        </w:rPr>
        <w:t>. Помимо этого, были произведены улучшения в производительности.</w:t>
      </w:r>
    </w:p>
    <w:p w:rsidR="007D7A6F" w:rsidRPr="00AF1CAF" w:rsidRDefault="007D7A6F" w:rsidP="00B7666F">
      <w:pPr>
        <w:pStyle w:val="af0"/>
        <w:ind w:firstLine="709"/>
        <w:rPr>
          <w:color w:val="000000"/>
          <w:szCs w:val="28"/>
        </w:rPr>
      </w:pPr>
      <w:r w:rsidRPr="00AF1CAF">
        <w:rPr>
          <w:color w:val="000000"/>
          <w:szCs w:val="28"/>
        </w:rPr>
        <w:t xml:space="preserve">Цель работы – изучить общие характеристики </w:t>
      </w:r>
      <w:r w:rsidRPr="00AF1CAF">
        <w:rPr>
          <w:color w:val="000000"/>
          <w:szCs w:val="28"/>
          <w:lang w:val="en-US"/>
        </w:rPr>
        <w:t>SQL</w:t>
      </w:r>
      <w:r w:rsidRPr="00AF1CAF">
        <w:rPr>
          <w:color w:val="000000"/>
          <w:szCs w:val="28"/>
        </w:rPr>
        <w:t xml:space="preserve"> </w:t>
      </w:r>
      <w:r w:rsidRPr="00AF1CAF">
        <w:rPr>
          <w:color w:val="000000"/>
          <w:szCs w:val="28"/>
          <w:lang w:val="en-US"/>
        </w:rPr>
        <w:t>Server</w:t>
      </w:r>
      <w:r w:rsidRPr="00AF1CAF">
        <w:rPr>
          <w:color w:val="000000"/>
          <w:szCs w:val="28"/>
        </w:rPr>
        <w:t xml:space="preserve"> 2000, описать некоторые важные возможности SQL Server 2000, отличать раз</w:t>
      </w:r>
      <w:r w:rsidR="001C12B1" w:rsidRPr="00AF1CAF">
        <w:rPr>
          <w:color w:val="000000"/>
          <w:szCs w:val="28"/>
        </w:rPr>
        <w:t>личные</w:t>
      </w:r>
      <w:r w:rsidRPr="00AF1CAF">
        <w:rPr>
          <w:color w:val="000000"/>
          <w:szCs w:val="28"/>
        </w:rPr>
        <w:t xml:space="preserve"> редакции SQL Server 2000.</w:t>
      </w:r>
    </w:p>
    <w:p w:rsidR="007D7A6F" w:rsidRPr="00AF1CAF" w:rsidRDefault="007D7A6F" w:rsidP="00B7666F">
      <w:pPr>
        <w:pStyle w:val="af0"/>
        <w:ind w:firstLine="709"/>
        <w:rPr>
          <w:color w:val="000000"/>
          <w:szCs w:val="28"/>
        </w:rPr>
      </w:pPr>
      <w:r w:rsidRPr="00AF1CAF">
        <w:rPr>
          <w:color w:val="000000"/>
          <w:szCs w:val="28"/>
        </w:rPr>
        <w:t xml:space="preserve">Объект исследования – </w:t>
      </w:r>
      <w:r w:rsidRPr="00AF1CAF">
        <w:rPr>
          <w:color w:val="000000"/>
          <w:szCs w:val="28"/>
          <w:lang w:val="en-US"/>
        </w:rPr>
        <w:t>Microsoft</w:t>
      </w:r>
      <w:r w:rsidRPr="00AF1CAF">
        <w:rPr>
          <w:color w:val="000000"/>
          <w:szCs w:val="28"/>
        </w:rPr>
        <w:t xml:space="preserve"> SQL Server 2000.</w:t>
      </w:r>
    </w:p>
    <w:p w:rsidR="007D7A6F" w:rsidRPr="00AF1CAF" w:rsidRDefault="007D7A6F" w:rsidP="00B7666F">
      <w:pPr>
        <w:pStyle w:val="af0"/>
        <w:ind w:firstLine="709"/>
        <w:rPr>
          <w:color w:val="000000"/>
          <w:szCs w:val="28"/>
        </w:rPr>
      </w:pPr>
    </w:p>
    <w:p w:rsidR="00314FF8" w:rsidRPr="00AF1CAF" w:rsidRDefault="00D735BC" w:rsidP="00B7666F">
      <w:pPr>
        <w:pStyle w:val="1"/>
        <w:keepNext w:val="0"/>
        <w:pageBreakBefore w:val="0"/>
        <w:spacing w:before="0" w:after="0"/>
        <w:jc w:val="center"/>
        <w:rPr>
          <w:rFonts w:cs="Times New Roman"/>
          <w:color w:val="000000"/>
          <w:sz w:val="28"/>
          <w:szCs w:val="28"/>
        </w:rPr>
      </w:pPr>
      <w:bookmarkStart w:id="10" w:name="Основная"/>
      <w:bookmarkStart w:id="11" w:name="_Toc248720773"/>
      <w:bookmarkStart w:id="12" w:name="_Toc240961293"/>
      <w:bookmarkStart w:id="13" w:name="_Toc240961908"/>
      <w:bookmarkStart w:id="14" w:name="_Toc241032061"/>
      <w:bookmarkStart w:id="15" w:name="_Toc241032162"/>
      <w:bookmarkStart w:id="16" w:name="_Toc241033484"/>
      <w:bookmarkEnd w:id="10"/>
      <w:r w:rsidRPr="00AF1CAF">
        <w:rPr>
          <w:rFonts w:cs="Times New Roman"/>
          <w:b w:val="0"/>
          <w:color w:val="000000"/>
          <w:sz w:val="28"/>
          <w:szCs w:val="28"/>
        </w:rPr>
        <w:br w:type="page"/>
      </w:r>
      <w:r w:rsidR="00314FF8" w:rsidRPr="00AF1CAF">
        <w:rPr>
          <w:rFonts w:cs="Times New Roman"/>
          <w:color w:val="000000"/>
          <w:sz w:val="28"/>
          <w:szCs w:val="28"/>
        </w:rPr>
        <w:t>Основная часть</w:t>
      </w:r>
      <w:bookmarkEnd w:id="11"/>
    </w:p>
    <w:p w:rsidR="00D735BC" w:rsidRPr="00D735BC" w:rsidRDefault="00D735BC" w:rsidP="00B7666F"/>
    <w:p w:rsidR="00C21853" w:rsidRPr="00AF1CAF" w:rsidRDefault="00C21853" w:rsidP="00B7666F">
      <w:pPr>
        <w:pStyle w:val="2"/>
        <w:keepNext w:val="0"/>
        <w:spacing w:before="0" w:after="0" w:line="360" w:lineRule="auto"/>
        <w:jc w:val="center"/>
        <w:rPr>
          <w:rFonts w:cs="Times New Roman"/>
          <w:i w:val="0"/>
          <w:color w:val="000000"/>
          <w:sz w:val="28"/>
        </w:rPr>
      </w:pPr>
      <w:bookmarkStart w:id="17" w:name="_Toc134595721"/>
      <w:bookmarkStart w:id="18" w:name="_Toc248720774"/>
      <w:bookmarkStart w:id="19" w:name="_Toc240961294"/>
      <w:bookmarkStart w:id="20" w:name="_Toc240961909"/>
      <w:bookmarkStart w:id="21" w:name="_Toc241032062"/>
      <w:bookmarkStart w:id="22" w:name="_Toc241032163"/>
      <w:bookmarkStart w:id="23" w:name="_Toc241033485"/>
      <w:bookmarkEnd w:id="12"/>
      <w:bookmarkEnd w:id="13"/>
      <w:bookmarkEnd w:id="14"/>
      <w:bookmarkEnd w:id="15"/>
      <w:bookmarkEnd w:id="16"/>
      <w:r w:rsidRPr="00AF1CAF">
        <w:rPr>
          <w:rFonts w:cs="Times New Roman"/>
          <w:i w:val="0"/>
          <w:color w:val="000000"/>
          <w:sz w:val="28"/>
        </w:rPr>
        <w:t>1</w:t>
      </w:r>
      <w:bookmarkEnd w:id="17"/>
      <w:r w:rsidR="00D735BC" w:rsidRPr="00AF1CAF">
        <w:rPr>
          <w:rFonts w:cs="Times New Roman"/>
          <w:i w:val="0"/>
          <w:color w:val="000000"/>
          <w:sz w:val="28"/>
        </w:rPr>
        <w:t>.</w:t>
      </w:r>
      <w:r w:rsidRPr="00AF1CAF">
        <w:rPr>
          <w:rFonts w:cs="Times New Roman"/>
          <w:i w:val="0"/>
          <w:color w:val="000000"/>
          <w:sz w:val="28"/>
        </w:rPr>
        <w:t xml:space="preserve"> Общая характеристика </w:t>
      </w:r>
      <w:bookmarkEnd w:id="18"/>
      <w:r w:rsidR="00EC55B2" w:rsidRPr="00AF1CAF">
        <w:rPr>
          <w:rFonts w:cs="Times New Roman"/>
          <w:i w:val="0"/>
          <w:color w:val="000000"/>
          <w:sz w:val="28"/>
          <w:lang w:val="en-US"/>
        </w:rPr>
        <w:t>MS</w:t>
      </w:r>
      <w:r w:rsidR="00EC55B2" w:rsidRPr="00AF1CAF">
        <w:rPr>
          <w:rFonts w:cs="Times New Roman"/>
          <w:i w:val="0"/>
          <w:color w:val="000000"/>
          <w:sz w:val="28"/>
        </w:rPr>
        <w:t xml:space="preserve"> </w:t>
      </w:r>
      <w:r w:rsidR="00EC55B2" w:rsidRPr="00AF1CAF">
        <w:rPr>
          <w:rFonts w:cs="Times New Roman"/>
          <w:i w:val="0"/>
          <w:color w:val="000000"/>
          <w:sz w:val="28"/>
          <w:lang w:val="en-US"/>
        </w:rPr>
        <w:t>SQL</w:t>
      </w:r>
      <w:r w:rsidR="00EC55B2" w:rsidRPr="00AF1CAF">
        <w:rPr>
          <w:rFonts w:cs="Times New Roman"/>
          <w:i w:val="0"/>
          <w:color w:val="000000"/>
          <w:sz w:val="28"/>
        </w:rPr>
        <w:t xml:space="preserve"> </w:t>
      </w:r>
      <w:r w:rsidR="00EC55B2" w:rsidRPr="00AF1CAF">
        <w:rPr>
          <w:rFonts w:cs="Times New Roman"/>
          <w:i w:val="0"/>
          <w:color w:val="000000"/>
          <w:sz w:val="28"/>
          <w:lang w:val="en-US"/>
        </w:rPr>
        <w:t>Server</w:t>
      </w:r>
      <w:r w:rsidR="00EC55B2" w:rsidRPr="00AF1CAF">
        <w:rPr>
          <w:rFonts w:cs="Times New Roman"/>
          <w:i w:val="0"/>
          <w:color w:val="000000"/>
          <w:sz w:val="28"/>
        </w:rPr>
        <w:t xml:space="preserve"> 2000</w:t>
      </w:r>
    </w:p>
    <w:p w:rsidR="008974B4" w:rsidRPr="00AF1CAF" w:rsidRDefault="008974B4" w:rsidP="00B7666F">
      <w:pPr>
        <w:spacing w:line="360" w:lineRule="auto"/>
        <w:ind w:firstLine="709"/>
        <w:jc w:val="center"/>
        <w:rPr>
          <w:b/>
          <w:color w:val="000000"/>
          <w:sz w:val="28"/>
          <w:szCs w:val="28"/>
        </w:rPr>
      </w:pPr>
    </w:p>
    <w:p w:rsidR="00C21853" w:rsidRPr="00AF1CAF" w:rsidRDefault="007B0911" w:rsidP="00B7666F">
      <w:pPr>
        <w:spacing w:line="360" w:lineRule="auto"/>
        <w:ind w:firstLine="709"/>
        <w:jc w:val="center"/>
        <w:rPr>
          <w:b/>
          <w:color w:val="000000"/>
          <w:sz w:val="28"/>
          <w:szCs w:val="28"/>
        </w:rPr>
      </w:pPr>
      <w:bookmarkStart w:id="24" w:name="_Toc248720775"/>
      <w:r w:rsidRPr="00AF1CAF">
        <w:rPr>
          <w:b/>
          <w:color w:val="000000"/>
          <w:sz w:val="28"/>
          <w:szCs w:val="28"/>
        </w:rPr>
        <w:t>1.1</w:t>
      </w:r>
      <w:r w:rsidR="00C21853" w:rsidRPr="00AF1CAF">
        <w:rPr>
          <w:b/>
          <w:color w:val="000000"/>
          <w:sz w:val="28"/>
          <w:szCs w:val="28"/>
        </w:rPr>
        <w:t xml:space="preserve"> </w:t>
      </w:r>
      <w:bookmarkEnd w:id="24"/>
      <w:r w:rsidR="00EC55B2" w:rsidRPr="00AF1CAF">
        <w:rPr>
          <w:b/>
          <w:color w:val="000000"/>
          <w:sz w:val="28"/>
          <w:szCs w:val="28"/>
        </w:rPr>
        <w:t>Функциональность</w:t>
      </w:r>
    </w:p>
    <w:p w:rsidR="00C21853" w:rsidRPr="00AF1CAF" w:rsidRDefault="00C21853" w:rsidP="00B7666F">
      <w:pPr>
        <w:spacing w:line="360" w:lineRule="auto"/>
        <w:ind w:firstLine="709"/>
        <w:jc w:val="both"/>
        <w:rPr>
          <w:color w:val="000000"/>
          <w:sz w:val="28"/>
          <w:szCs w:val="28"/>
        </w:rPr>
      </w:pPr>
    </w:p>
    <w:p w:rsidR="00CE42CF" w:rsidRPr="00AF1CAF" w:rsidRDefault="00CE42CF" w:rsidP="00B7666F">
      <w:pPr>
        <w:pStyle w:val="af0"/>
        <w:ind w:firstLine="709"/>
        <w:rPr>
          <w:color w:val="000000"/>
          <w:szCs w:val="28"/>
        </w:rPr>
      </w:pPr>
      <w:r w:rsidRPr="00AF1CAF">
        <w:rPr>
          <w:color w:val="000000"/>
          <w:szCs w:val="28"/>
        </w:rPr>
        <w:t>Microsoft SQL Server в качестве языка запросов использует версию SQL, получившую название Transact-SQL (сокращённо T-SQL), являющуюся реализацией SQL-92 (стандарт ISO для SQL) с множественными расширениями. T-SQL позволяет использовать дополнительный синтаксис для хранимых процедур и обеспечивает поддержку транзакций (взаимодействие базы данных с управляющим приложением). Microsoft SQL Server и Sybase ASE для взаимодействия с сетью используют протокол уровня приложения под названием Tabular Data Stream (TDS, протокол передачи табличных данных). Протокол TDS также был реализован в проекте FreeTDS с целью обеспечить различным приложениям возможность взаимодействия с базами данных Microsoft SQL Server и Sybase.</w:t>
      </w:r>
    </w:p>
    <w:p w:rsidR="00CE42CF" w:rsidRPr="00AF1CAF" w:rsidRDefault="00CE42CF" w:rsidP="00B7666F">
      <w:pPr>
        <w:pStyle w:val="af0"/>
        <w:ind w:firstLine="709"/>
        <w:rPr>
          <w:color w:val="000000"/>
          <w:szCs w:val="28"/>
        </w:rPr>
      </w:pPr>
      <w:r w:rsidRPr="00AF1CAF">
        <w:rPr>
          <w:color w:val="000000"/>
          <w:szCs w:val="28"/>
        </w:rPr>
        <w:t>Microsoft SQL Server также поддерживает Open Database Connectivity (ODBC) — интерфейс взаимодействия приложений с СУБД. Версия SQL Server 2005 обеспечивает возможность подключения пользователей через веб-сервисы, использующие протокол SOAP. Это позволяет клиентским программам, не предназначенным для Windows, кроссплатформенно соединяться с SQL Server. Microsoft также выпустила сертифицированный драйвер JDBC, позволяющий приложениям под управлением Java (таким как BEA и IBM WebSphere) соединяться с Microsoft SQL Server 2000 и 2005.</w:t>
      </w:r>
    </w:p>
    <w:p w:rsidR="00CE42CF" w:rsidRPr="00AF1CAF" w:rsidRDefault="00CE42CF" w:rsidP="00B7666F">
      <w:pPr>
        <w:pStyle w:val="af0"/>
        <w:ind w:firstLine="709"/>
        <w:rPr>
          <w:color w:val="000000"/>
          <w:szCs w:val="28"/>
        </w:rPr>
      </w:pPr>
      <w:r w:rsidRPr="00AF1CAF">
        <w:rPr>
          <w:color w:val="000000"/>
          <w:szCs w:val="28"/>
        </w:rPr>
        <w:t>SQL Server поддерживает зеркалирование и кластеризацию баз данных. Кластер сервера SQL — это совокупность одинаково конфигурированных серверов; такая схема помогает распределить рабочую нагрузку между несколькими серверами. Все сервера имеют одно виртуальное имя, и данные распределяются по IP-адресам машин кластера в течение рабочего цикла. Также в случае отказа или сбоя на одном из серверов кластера доступен автоматический перенос нагрузки на другой сервер.</w:t>
      </w:r>
    </w:p>
    <w:p w:rsidR="00CE42CF" w:rsidRPr="00AF1CAF" w:rsidRDefault="00CE42CF" w:rsidP="00B7666F">
      <w:pPr>
        <w:pStyle w:val="af0"/>
        <w:ind w:firstLine="709"/>
        <w:rPr>
          <w:color w:val="000000"/>
          <w:szCs w:val="28"/>
        </w:rPr>
      </w:pPr>
      <w:r w:rsidRPr="00AF1CAF">
        <w:rPr>
          <w:color w:val="000000"/>
          <w:szCs w:val="28"/>
        </w:rPr>
        <w:t>SQL Server поддерживает избыточное дублирование данных по трем сценариям:</w:t>
      </w:r>
    </w:p>
    <w:p w:rsidR="00CE42CF" w:rsidRPr="00AF1CAF" w:rsidRDefault="00CE42CF" w:rsidP="00B7666F">
      <w:pPr>
        <w:pStyle w:val="af0"/>
        <w:ind w:firstLine="709"/>
        <w:rPr>
          <w:color w:val="000000"/>
          <w:szCs w:val="28"/>
        </w:rPr>
      </w:pPr>
      <w:r w:rsidRPr="00AF1CAF">
        <w:rPr>
          <w:color w:val="000000"/>
          <w:szCs w:val="28"/>
        </w:rPr>
        <w:t>Снимок: Производится «снимок» базы данных, который сервер отправляет получателям.</w:t>
      </w:r>
    </w:p>
    <w:p w:rsidR="00CE42CF" w:rsidRPr="00AF1CAF" w:rsidRDefault="00CE42CF" w:rsidP="00B7666F">
      <w:pPr>
        <w:pStyle w:val="af0"/>
        <w:ind w:firstLine="709"/>
        <w:rPr>
          <w:color w:val="000000"/>
          <w:szCs w:val="28"/>
        </w:rPr>
      </w:pPr>
      <w:r w:rsidRPr="00AF1CAF">
        <w:rPr>
          <w:color w:val="000000"/>
          <w:szCs w:val="28"/>
        </w:rPr>
        <w:t>История изменений: Все изменения базы данных непрерывно передаются пользователям.</w:t>
      </w:r>
    </w:p>
    <w:p w:rsidR="00C21853" w:rsidRPr="00AF1CAF" w:rsidRDefault="00CE42CF" w:rsidP="00B7666F">
      <w:pPr>
        <w:pStyle w:val="af0"/>
        <w:ind w:firstLine="709"/>
        <w:rPr>
          <w:color w:val="000000"/>
          <w:szCs w:val="28"/>
        </w:rPr>
      </w:pPr>
      <w:r w:rsidRPr="00AF1CAF">
        <w:rPr>
          <w:color w:val="000000"/>
          <w:szCs w:val="28"/>
        </w:rPr>
        <w:t>Синхронизация с другими серверами: Базы данных нескольких серверов синхронизируются между собой. Изменения всех баз данных происходят независимо друг от друга на каждом сервере, а при синхронизации происходит сверка данных. Данный тип дублирования предусматривает возможность разрешения противоречий между БД.</w:t>
      </w:r>
    </w:p>
    <w:p w:rsidR="00FE725F" w:rsidRPr="00AF1CAF" w:rsidRDefault="00FE725F" w:rsidP="00B7666F">
      <w:pPr>
        <w:pStyle w:val="af0"/>
        <w:ind w:firstLine="709"/>
        <w:rPr>
          <w:color w:val="000000"/>
          <w:szCs w:val="28"/>
        </w:rPr>
      </w:pPr>
    </w:p>
    <w:p w:rsidR="00C21853" w:rsidRPr="00AF1CAF" w:rsidRDefault="00C21853" w:rsidP="00B7666F">
      <w:pPr>
        <w:spacing w:line="360" w:lineRule="auto"/>
        <w:ind w:firstLine="709"/>
        <w:jc w:val="center"/>
        <w:rPr>
          <w:b/>
          <w:color w:val="000000"/>
          <w:sz w:val="28"/>
          <w:szCs w:val="28"/>
        </w:rPr>
      </w:pPr>
      <w:bookmarkStart w:id="25" w:name="Редакции"/>
      <w:bookmarkStart w:id="26" w:name="_Toc248720776"/>
      <w:bookmarkEnd w:id="25"/>
      <w:r w:rsidRPr="00AF1CAF">
        <w:rPr>
          <w:b/>
          <w:color w:val="000000"/>
          <w:sz w:val="28"/>
          <w:szCs w:val="28"/>
        </w:rPr>
        <w:t xml:space="preserve">1.2 </w:t>
      </w:r>
      <w:bookmarkEnd w:id="26"/>
      <w:r w:rsidR="00CE42CF" w:rsidRPr="00AF1CAF">
        <w:rPr>
          <w:b/>
          <w:color w:val="000000"/>
          <w:sz w:val="28"/>
          <w:szCs w:val="28"/>
        </w:rPr>
        <w:t xml:space="preserve">Редакции </w:t>
      </w:r>
      <w:r w:rsidR="00CE42CF" w:rsidRPr="00AF1CAF">
        <w:rPr>
          <w:b/>
          <w:color w:val="000000"/>
          <w:sz w:val="28"/>
          <w:szCs w:val="28"/>
          <w:lang w:val="en-US"/>
        </w:rPr>
        <w:t>MS</w:t>
      </w:r>
      <w:r w:rsidR="00CE42CF" w:rsidRPr="00AF1CAF">
        <w:rPr>
          <w:b/>
          <w:color w:val="000000"/>
          <w:sz w:val="28"/>
          <w:szCs w:val="28"/>
        </w:rPr>
        <w:t xml:space="preserve"> </w:t>
      </w:r>
      <w:r w:rsidR="00CE42CF" w:rsidRPr="00AF1CAF">
        <w:rPr>
          <w:b/>
          <w:color w:val="000000"/>
          <w:sz w:val="28"/>
          <w:szCs w:val="28"/>
          <w:lang w:val="en-US"/>
        </w:rPr>
        <w:t>SQL</w:t>
      </w:r>
      <w:r w:rsidR="00CE42CF" w:rsidRPr="00AF1CAF">
        <w:rPr>
          <w:b/>
          <w:color w:val="000000"/>
          <w:sz w:val="28"/>
          <w:szCs w:val="28"/>
        </w:rPr>
        <w:t xml:space="preserve"> </w:t>
      </w:r>
      <w:r w:rsidR="00CE42CF" w:rsidRPr="00AF1CAF">
        <w:rPr>
          <w:b/>
          <w:color w:val="000000"/>
          <w:sz w:val="28"/>
          <w:szCs w:val="28"/>
          <w:lang w:val="en-US"/>
        </w:rPr>
        <w:t>Server</w:t>
      </w:r>
      <w:r w:rsidR="00CE42CF" w:rsidRPr="00AF1CAF">
        <w:rPr>
          <w:b/>
          <w:color w:val="000000"/>
          <w:sz w:val="28"/>
          <w:szCs w:val="28"/>
        </w:rPr>
        <w:t xml:space="preserve"> 2000</w:t>
      </w:r>
    </w:p>
    <w:p w:rsidR="00CE42CF" w:rsidRPr="00AF1CAF" w:rsidRDefault="00CE42CF" w:rsidP="00B7666F">
      <w:pPr>
        <w:spacing w:line="360" w:lineRule="auto"/>
        <w:ind w:firstLine="709"/>
        <w:jc w:val="both"/>
        <w:rPr>
          <w:color w:val="000000"/>
          <w:sz w:val="28"/>
          <w:szCs w:val="28"/>
        </w:rPr>
      </w:pPr>
    </w:p>
    <w:p w:rsidR="00C21853" w:rsidRPr="00AF1CAF" w:rsidRDefault="00CE42CF" w:rsidP="00B7666F">
      <w:pPr>
        <w:pStyle w:val="af0"/>
        <w:ind w:firstLine="709"/>
        <w:rPr>
          <w:color w:val="000000"/>
          <w:szCs w:val="28"/>
        </w:rPr>
      </w:pPr>
      <w:r w:rsidRPr="00AF1CAF">
        <w:rPr>
          <w:color w:val="000000"/>
          <w:szCs w:val="28"/>
        </w:rPr>
        <w:t xml:space="preserve">Было доступно два типа </w:t>
      </w:r>
      <w:r w:rsidRPr="00AF1CAF">
        <w:rPr>
          <w:color w:val="000000"/>
          <w:szCs w:val="28"/>
          <w:lang w:val="en-US"/>
        </w:rPr>
        <w:t>SQL</w:t>
      </w:r>
      <w:r w:rsidRPr="00AF1CAF">
        <w:rPr>
          <w:color w:val="000000"/>
          <w:szCs w:val="28"/>
        </w:rPr>
        <w:t xml:space="preserve"> </w:t>
      </w:r>
      <w:r w:rsidRPr="00AF1CAF">
        <w:rPr>
          <w:color w:val="000000"/>
          <w:szCs w:val="28"/>
          <w:lang w:val="en-US"/>
        </w:rPr>
        <w:t>Server</w:t>
      </w:r>
      <w:r w:rsidRPr="00AF1CAF">
        <w:rPr>
          <w:color w:val="000000"/>
          <w:szCs w:val="28"/>
        </w:rPr>
        <w:t xml:space="preserve"> в различных редакциях:</w:t>
      </w:r>
    </w:p>
    <w:p w:rsidR="00CE42CF" w:rsidRPr="00AF1CAF" w:rsidRDefault="00CE42CF" w:rsidP="00B7666F">
      <w:pPr>
        <w:pStyle w:val="af0"/>
        <w:numPr>
          <w:ilvl w:val="0"/>
          <w:numId w:val="13"/>
        </w:numPr>
        <w:ind w:left="0" w:firstLine="709"/>
        <w:rPr>
          <w:color w:val="000000"/>
          <w:szCs w:val="28"/>
        </w:rPr>
      </w:pPr>
      <w:r w:rsidRPr="00AF1CAF">
        <w:rPr>
          <w:color w:val="000000"/>
          <w:szCs w:val="28"/>
        </w:rPr>
        <w:t>2000 — SQL Server 2000 32-bit, кодовое название Shiloh (версия 8.0);</w:t>
      </w:r>
    </w:p>
    <w:p w:rsidR="00CE42CF" w:rsidRPr="00AF1CAF" w:rsidRDefault="00CE42CF" w:rsidP="00B7666F">
      <w:pPr>
        <w:pStyle w:val="af0"/>
        <w:numPr>
          <w:ilvl w:val="0"/>
          <w:numId w:val="13"/>
        </w:numPr>
        <w:ind w:left="0" w:firstLine="709"/>
        <w:rPr>
          <w:color w:val="000000"/>
          <w:szCs w:val="28"/>
          <w:lang w:val="en-US"/>
        </w:rPr>
      </w:pPr>
      <w:r w:rsidRPr="00AF1CAF">
        <w:rPr>
          <w:color w:val="000000"/>
          <w:szCs w:val="28"/>
          <w:lang w:val="en-US"/>
        </w:rPr>
        <w:t xml:space="preserve">2003 — SQL Server 2000 64-bit, </w:t>
      </w:r>
      <w:r w:rsidRPr="00AF1CAF">
        <w:rPr>
          <w:color w:val="000000"/>
          <w:szCs w:val="28"/>
        </w:rPr>
        <w:t>кодовое</w:t>
      </w:r>
      <w:r w:rsidRPr="00AF1CAF">
        <w:rPr>
          <w:color w:val="000000"/>
          <w:szCs w:val="28"/>
          <w:lang w:val="en-US"/>
        </w:rPr>
        <w:t xml:space="preserve"> </w:t>
      </w:r>
      <w:r w:rsidRPr="00AF1CAF">
        <w:rPr>
          <w:color w:val="000000"/>
          <w:szCs w:val="28"/>
        </w:rPr>
        <w:t>название</w:t>
      </w:r>
      <w:r w:rsidRPr="00AF1CAF">
        <w:rPr>
          <w:color w:val="000000"/>
          <w:szCs w:val="28"/>
          <w:lang w:val="en-US"/>
        </w:rPr>
        <w:t xml:space="preserve"> Liberty.</w:t>
      </w:r>
    </w:p>
    <w:p w:rsidR="00CE42CF" w:rsidRPr="00AF1CAF" w:rsidRDefault="00CE42CF" w:rsidP="00B7666F">
      <w:pPr>
        <w:pStyle w:val="af0"/>
        <w:ind w:firstLine="709"/>
        <w:rPr>
          <w:color w:val="000000"/>
          <w:szCs w:val="28"/>
        </w:rPr>
      </w:pPr>
      <w:r w:rsidRPr="00AF1CAF">
        <w:rPr>
          <w:color w:val="000000"/>
          <w:szCs w:val="28"/>
        </w:rPr>
        <w:t xml:space="preserve">Доступны различные редакции </w:t>
      </w:r>
      <w:r w:rsidRPr="00AF1CAF">
        <w:rPr>
          <w:color w:val="000000"/>
          <w:szCs w:val="28"/>
          <w:lang w:val="en-US"/>
        </w:rPr>
        <w:t>SQL</w:t>
      </w:r>
      <w:r w:rsidRPr="00AF1CAF">
        <w:rPr>
          <w:color w:val="000000"/>
          <w:szCs w:val="28"/>
        </w:rPr>
        <w:t xml:space="preserve"> </w:t>
      </w:r>
      <w:r w:rsidRPr="00AF1CAF">
        <w:rPr>
          <w:color w:val="000000"/>
          <w:szCs w:val="28"/>
          <w:lang w:val="en-US"/>
        </w:rPr>
        <w:t>Server</w:t>
      </w:r>
      <w:r w:rsidRPr="00AF1CAF">
        <w:rPr>
          <w:color w:val="000000"/>
          <w:szCs w:val="28"/>
        </w:rPr>
        <w:t xml:space="preserve"> 2000, способные удовлетворить самые разные требования заказчиков (организаций и отдельных лиц) к производительности, исполняющей среде и стоимости.</w:t>
      </w:r>
    </w:p>
    <w:p w:rsidR="00CE42CF" w:rsidRPr="00AF1CAF" w:rsidRDefault="00CE42CF" w:rsidP="00B7666F">
      <w:pPr>
        <w:pStyle w:val="af0"/>
        <w:ind w:firstLine="709"/>
        <w:rPr>
          <w:color w:val="000000"/>
          <w:szCs w:val="28"/>
        </w:rPr>
      </w:pPr>
      <w:r w:rsidRPr="00AF1CAF">
        <w:rPr>
          <w:color w:val="000000"/>
          <w:szCs w:val="28"/>
          <w:lang w:val="en-US"/>
        </w:rPr>
        <w:t>Enterprise</w:t>
      </w:r>
      <w:r w:rsidRPr="00AF1CAF">
        <w:rPr>
          <w:color w:val="000000"/>
          <w:szCs w:val="28"/>
        </w:rPr>
        <w:t xml:space="preserve"> </w:t>
      </w:r>
      <w:r w:rsidRPr="00AF1CAF">
        <w:rPr>
          <w:color w:val="000000"/>
          <w:szCs w:val="28"/>
          <w:lang w:val="en-US"/>
        </w:rPr>
        <w:t>Edition</w:t>
      </w:r>
      <w:r w:rsidRPr="00AF1CAF">
        <w:rPr>
          <w:color w:val="000000"/>
          <w:szCs w:val="28"/>
        </w:rPr>
        <w:t xml:space="preserve">. Эта редакция — полный вариант </w:t>
      </w:r>
      <w:r w:rsidRPr="00AF1CAF">
        <w:rPr>
          <w:color w:val="000000"/>
          <w:szCs w:val="28"/>
          <w:lang w:val="en-US"/>
        </w:rPr>
        <w:t>SQL</w:t>
      </w:r>
      <w:r w:rsidRPr="00AF1CAF">
        <w:rPr>
          <w:color w:val="000000"/>
          <w:szCs w:val="28"/>
        </w:rPr>
        <w:t xml:space="preserve"> </w:t>
      </w:r>
      <w:r w:rsidRPr="00AF1CAF">
        <w:rPr>
          <w:color w:val="000000"/>
          <w:szCs w:val="28"/>
          <w:lang w:val="en-US"/>
        </w:rPr>
        <w:t>Server</w:t>
      </w:r>
      <w:r w:rsidRPr="00AF1CAF">
        <w:rPr>
          <w:color w:val="000000"/>
          <w:szCs w:val="28"/>
        </w:rPr>
        <w:t xml:space="preserve">, наиболее часто предлагаемый организациям. </w:t>
      </w:r>
      <w:r w:rsidRPr="00AF1CAF">
        <w:rPr>
          <w:color w:val="000000"/>
          <w:szCs w:val="28"/>
          <w:lang w:val="en-US"/>
        </w:rPr>
        <w:t>Enterprise</w:t>
      </w:r>
      <w:r w:rsidRPr="00AF1CAF">
        <w:rPr>
          <w:color w:val="000000"/>
          <w:szCs w:val="28"/>
        </w:rPr>
        <w:t xml:space="preserve"> </w:t>
      </w:r>
      <w:r w:rsidRPr="00AF1CAF">
        <w:rPr>
          <w:color w:val="000000"/>
          <w:szCs w:val="28"/>
          <w:lang w:val="en-US"/>
        </w:rPr>
        <w:t>Edition</w:t>
      </w:r>
      <w:r w:rsidRPr="00AF1CAF">
        <w:rPr>
          <w:color w:val="000000"/>
          <w:szCs w:val="28"/>
        </w:rPr>
        <w:t xml:space="preserve"> отличается развитыми возможностями масштабируемости и надежности, необходимыми для решения важных задач интерактивного ведения бизнеса и Интернет-приложений, в том числе распределенными секционированными представлениями, портированием журнала и улучшенными возможностями кластеризации. Эта редакция также в полном объеме использует преимущества наиболее совершенного аппаратного обеспечения, поддерживая до 32 процессоров и 64 Гб ОЗУ. Кроме того, </w:t>
      </w:r>
      <w:r w:rsidRPr="00AF1CAF">
        <w:rPr>
          <w:color w:val="000000"/>
          <w:szCs w:val="28"/>
          <w:lang w:val="en-US"/>
        </w:rPr>
        <w:t>SQL</w:t>
      </w:r>
      <w:r w:rsidRPr="00AF1CAF">
        <w:rPr>
          <w:color w:val="000000"/>
          <w:szCs w:val="28"/>
        </w:rPr>
        <w:t xml:space="preserve"> </w:t>
      </w:r>
      <w:r w:rsidRPr="00AF1CAF">
        <w:rPr>
          <w:color w:val="000000"/>
          <w:szCs w:val="28"/>
          <w:lang w:val="en-US"/>
        </w:rPr>
        <w:t>Server</w:t>
      </w:r>
      <w:r w:rsidRPr="00AF1CAF">
        <w:rPr>
          <w:color w:val="000000"/>
          <w:szCs w:val="28"/>
        </w:rPr>
        <w:t xml:space="preserve"> 2000 </w:t>
      </w:r>
      <w:r w:rsidRPr="00AF1CAF">
        <w:rPr>
          <w:color w:val="000000"/>
          <w:szCs w:val="28"/>
          <w:lang w:val="en-US"/>
        </w:rPr>
        <w:t>Enterprise</w:t>
      </w:r>
      <w:r w:rsidRPr="00AF1CAF">
        <w:rPr>
          <w:color w:val="000000"/>
          <w:szCs w:val="28"/>
        </w:rPr>
        <w:t xml:space="preserve"> </w:t>
      </w:r>
      <w:r w:rsidRPr="00AF1CAF">
        <w:rPr>
          <w:color w:val="000000"/>
          <w:szCs w:val="28"/>
          <w:lang w:val="en-US"/>
        </w:rPr>
        <w:t>Edition</w:t>
      </w:r>
      <w:r w:rsidRPr="00AF1CAF">
        <w:rPr>
          <w:color w:val="000000"/>
          <w:szCs w:val="28"/>
        </w:rPr>
        <w:t xml:space="preserve"> включает дополнительные функции анализа.</w:t>
      </w:r>
    </w:p>
    <w:p w:rsidR="00CE42CF" w:rsidRPr="00AF1CAF" w:rsidRDefault="00CE42CF" w:rsidP="00B7666F">
      <w:pPr>
        <w:pStyle w:val="af0"/>
        <w:ind w:firstLine="709"/>
        <w:rPr>
          <w:color w:val="000000"/>
          <w:szCs w:val="28"/>
        </w:rPr>
      </w:pPr>
      <w:r w:rsidRPr="00AF1CAF">
        <w:rPr>
          <w:color w:val="000000"/>
          <w:szCs w:val="28"/>
          <w:lang w:val="en-US"/>
        </w:rPr>
        <w:t>Standard</w:t>
      </w:r>
      <w:r w:rsidRPr="00AF1CAF">
        <w:rPr>
          <w:color w:val="000000"/>
          <w:szCs w:val="28"/>
        </w:rPr>
        <w:t xml:space="preserve"> </w:t>
      </w:r>
      <w:r w:rsidRPr="00AF1CAF">
        <w:rPr>
          <w:color w:val="000000"/>
          <w:szCs w:val="28"/>
          <w:lang w:val="en-US"/>
        </w:rPr>
        <w:t>Edition</w:t>
      </w:r>
      <w:r w:rsidRPr="00AF1CAF">
        <w:rPr>
          <w:color w:val="000000"/>
          <w:szCs w:val="28"/>
        </w:rPr>
        <w:t xml:space="preserve">. Этот вариант могут позволить себе средние и небольшие организации, которым не требуются сложные возможности масштабируемости и доступности, а также полный набор функций анализа, которые имеются в </w:t>
      </w:r>
      <w:r w:rsidRPr="00AF1CAF">
        <w:rPr>
          <w:color w:val="000000"/>
          <w:szCs w:val="28"/>
          <w:lang w:val="en-US"/>
        </w:rPr>
        <w:t>SQL</w:t>
      </w:r>
      <w:r w:rsidRPr="00AF1CAF">
        <w:rPr>
          <w:color w:val="000000"/>
          <w:szCs w:val="28"/>
        </w:rPr>
        <w:t xml:space="preserve"> </w:t>
      </w:r>
      <w:r w:rsidRPr="00AF1CAF">
        <w:rPr>
          <w:color w:val="000000"/>
          <w:szCs w:val="28"/>
          <w:lang w:val="en-US"/>
        </w:rPr>
        <w:t>Server</w:t>
      </w:r>
      <w:r w:rsidRPr="00AF1CAF">
        <w:rPr>
          <w:color w:val="000000"/>
          <w:szCs w:val="28"/>
        </w:rPr>
        <w:t xml:space="preserve"> 2000 </w:t>
      </w:r>
      <w:r w:rsidRPr="00AF1CAF">
        <w:rPr>
          <w:color w:val="000000"/>
          <w:szCs w:val="28"/>
          <w:lang w:val="en-US"/>
        </w:rPr>
        <w:t>Enterprise</w:t>
      </w:r>
      <w:r w:rsidRPr="00AF1CAF">
        <w:rPr>
          <w:color w:val="000000"/>
          <w:szCs w:val="28"/>
        </w:rPr>
        <w:t xml:space="preserve"> </w:t>
      </w:r>
      <w:r w:rsidRPr="00AF1CAF">
        <w:rPr>
          <w:color w:val="000000"/>
          <w:szCs w:val="28"/>
          <w:lang w:val="en-US"/>
        </w:rPr>
        <w:t>Edition</w:t>
      </w:r>
      <w:r w:rsidRPr="00AF1CAF">
        <w:rPr>
          <w:color w:val="000000"/>
          <w:szCs w:val="28"/>
        </w:rPr>
        <w:t xml:space="preserve">. </w:t>
      </w:r>
      <w:r w:rsidRPr="00AF1CAF">
        <w:rPr>
          <w:color w:val="000000"/>
          <w:szCs w:val="28"/>
          <w:lang w:val="en-US"/>
        </w:rPr>
        <w:t>Standard</w:t>
      </w:r>
      <w:r w:rsidRPr="00AF1CAF">
        <w:rPr>
          <w:color w:val="000000"/>
          <w:szCs w:val="28"/>
        </w:rPr>
        <w:t xml:space="preserve"> </w:t>
      </w:r>
      <w:r w:rsidRPr="00AF1CAF">
        <w:rPr>
          <w:color w:val="000000"/>
          <w:szCs w:val="28"/>
          <w:lang w:val="en-US"/>
        </w:rPr>
        <w:t>Edition</w:t>
      </w:r>
      <w:r w:rsidRPr="00AF1CAF">
        <w:rPr>
          <w:color w:val="000000"/>
          <w:szCs w:val="28"/>
        </w:rPr>
        <w:t xml:space="preserve"> применяют в симметричных многопроцессорных системах, в которых установлено до 4 процессоров и до 2 Гб ОЗУ.</w:t>
      </w:r>
    </w:p>
    <w:p w:rsidR="00CE42CF" w:rsidRPr="00AF1CAF" w:rsidRDefault="00CE42CF" w:rsidP="00B7666F">
      <w:pPr>
        <w:pStyle w:val="af0"/>
        <w:ind w:firstLine="709"/>
        <w:rPr>
          <w:color w:val="000000"/>
          <w:szCs w:val="28"/>
        </w:rPr>
      </w:pPr>
      <w:r w:rsidRPr="00AF1CAF">
        <w:rPr>
          <w:color w:val="000000"/>
          <w:szCs w:val="28"/>
          <w:lang w:val="en-US"/>
        </w:rPr>
        <w:t>Personal</w:t>
      </w:r>
      <w:r w:rsidRPr="00AF1CAF">
        <w:rPr>
          <w:color w:val="000000"/>
          <w:szCs w:val="28"/>
        </w:rPr>
        <w:t xml:space="preserve"> </w:t>
      </w:r>
      <w:r w:rsidRPr="00AF1CAF">
        <w:rPr>
          <w:color w:val="000000"/>
          <w:szCs w:val="28"/>
          <w:lang w:val="en-US"/>
        </w:rPr>
        <w:t>Edition</w:t>
      </w:r>
      <w:r w:rsidRPr="00AF1CAF">
        <w:rPr>
          <w:color w:val="000000"/>
          <w:szCs w:val="28"/>
        </w:rPr>
        <w:t xml:space="preserve">. В эту редакцию входит полный набор инструментов управления и большая часть функциональности </w:t>
      </w:r>
      <w:r w:rsidRPr="00AF1CAF">
        <w:rPr>
          <w:color w:val="000000"/>
          <w:szCs w:val="28"/>
          <w:lang w:val="en-US"/>
        </w:rPr>
        <w:t>Standard</w:t>
      </w:r>
      <w:r w:rsidRPr="00AF1CAF">
        <w:rPr>
          <w:color w:val="000000"/>
          <w:szCs w:val="28"/>
        </w:rPr>
        <w:t xml:space="preserve"> </w:t>
      </w:r>
      <w:r w:rsidRPr="00AF1CAF">
        <w:rPr>
          <w:color w:val="000000"/>
          <w:szCs w:val="28"/>
          <w:lang w:val="en-US"/>
        </w:rPr>
        <w:t>Edition</w:t>
      </w:r>
      <w:r w:rsidRPr="00AF1CAF">
        <w:rPr>
          <w:color w:val="000000"/>
          <w:szCs w:val="28"/>
        </w:rPr>
        <w:t xml:space="preserve">, но она оптимизирована для персонального использования. </w:t>
      </w:r>
      <w:r w:rsidRPr="00AF1CAF">
        <w:rPr>
          <w:color w:val="000000"/>
          <w:szCs w:val="28"/>
          <w:lang w:val="en-US"/>
        </w:rPr>
        <w:t>Personal</w:t>
      </w:r>
      <w:r w:rsidRPr="00AF1CAF">
        <w:rPr>
          <w:color w:val="000000"/>
          <w:szCs w:val="28"/>
        </w:rPr>
        <w:t xml:space="preserve"> </w:t>
      </w:r>
      <w:r w:rsidRPr="00AF1CAF">
        <w:rPr>
          <w:color w:val="000000"/>
          <w:szCs w:val="28"/>
          <w:lang w:val="en-US"/>
        </w:rPr>
        <w:t>Edition</w:t>
      </w:r>
      <w:r w:rsidRPr="00AF1CAF">
        <w:rPr>
          <w:color w:val="000000"/>
          <w:szCs w:val="28"/>
        </w:rPr>
        <w:t xml:space="preserve"> работает не только под управлением серверных ОС корпорации </w:t>
      </w:r>
      <w:r w:rsidRPr="00AF1CAF">
        <w:rPr>
          <w:color w:val="000000"/>
          <w:szCs w:val="28"/>
          <w:lang w:val="en-US"/>
        </w:rPr>
        <w:t>Microsoft</w:t>
      </w:r>
      <w:r w:rsidRPr="00AF1CAF">
        <w:rPr>
          <w:color w:val="000000"/>
          <w:szCs w:val="28"/>
        </w:rPr>
        <w:t xml:space="preserve">, но и их персональных редакций, к числу которых относятся </w:t>
      </w:r>
      <w:r w:rsidRPr="00AF1CAF">
        <w:rPr>
          <w:color w:val="000000"/>
          <w:szCs w:val="28"/>
          <w:lang w:val="en-US"/>
        </w:rPr>
        <w:t>Windows</w:t>
      </w:r>
      <w:r w:rsidRPr="00AF1CAF">
        <w:rPr>
          <w:color w:val="000000"/>
          <w:szCs w:val="28"/>
        </w:rPr>
        <w:t xml:space="preserve"> 2000 </w:t>
      </w:r>
      <w:r w:rsidRPr="00AF1CAF">
        <w:rPr>
          <w:color w:val="000000"/>
          <w:szCs w:val="28"/>
          <w:lang w:val="en-US"/>
        </w:rPr>
        <w:t>Professional</w:t>
      </w:r>
      <w:r w:rsidRPr="00AF1CAF">
        <w:rPr>
          <w:color w:val="000000"/>
          <w:szCs w:val="28"/>
        </w:rPr>
        <w:t xml:space="preserve">, </w:t>
      </w:r>
      <w:r w:rsidRPr="00AF1CAF">
        <w:rPr>
          <w:color w:val="000000"/>
          <w:szCs w:val="28"/>
          <w:lang w:val="en-US"/>
        </w:rPr>
        <w:t>Windows</w:t>
      </w:r>
      <w:r w:rsidRPr="00AF1CAF">
        <w:rPr>
          <w:color w:val="000000"/>
          <w:szCs w:val="28"/>
        </w:rPr>
        <w:t xml:space="preserve"> </w:t>
      </w:r>
      <w:r w:rsidRPr="00AF1CAF">
        <w:rPr>
          <w:color w:val="000000"/>
          <w:szCs w:val="28"/>
          <w:lang w:val="en-US"/>
        </w:rPr>
        <w:t>NT</w:t>
      </w:r>
      <w:r w:rsidRPr="00AF1CAF">
        <w:rPr>
          <w:color w:val="000000"/>
          <w:szCs w:val="28"/>
        </w:rPr>
        <w:t xml:space="preserve"> </w:t>
      </w:r>
      <w:r w:rsidRPr="00AF1CAF">
        <w:rPr>
          <w:color w:val="000000"/>
          <w:szCs w:val="28"/>
          <w:lang w:val="en-US"/>
        </w:rPr>
        <w:t>Workstation</w:t>
      </w:r>
      <w:r w:rsidRPr="00AF1CAF">
        <w:rPr>
          <w:color w:val="000000"/>
          <w:szCs w:val="28"/>
        </w:rPr>
        <w:t xml:space="preserve"> 4.0 и </w:t>
      </w:r>
      <w:r w:rsidRPr="00AF1CAF">
        <w:rPr>
          <w:color w:val="000000"/>
          <w:szCs w:val="28"/>
          <w:lang w:val="en-US"/>
        </w:rPr>
        <w:t>Windows</w:t>
      </w:r>
      <w:r w:rsidRPr="00AF1CAF">
        <w:rPr>
          <w:color w:val="000000"/>
          <w:szCs w:val="28"/>
        </w:rPr>
        <w:t xml:space="preserve"> 98. Поддерживаются двухпроцессорные системы. Хотя эта редакция поддерживает базы данных любого объема, ее производительность оптимизирована для одиночных пользователей и небольших рабочих групп: она снижается при загруженности, возникающей при одновременной работе более чем пяти пользователей.</w:t>
      </w:r>
    </w:p>
    <w:p w:rsidR="00CE42CF" w:rsidRPr="00AF1CAF" w:rsidRDefault="00CE42CF" w:rsidP="00B7666F">
      <w:pPr>
        <w:pStyle w:val="af0"/>
        <w:ind w:firstLine="709"/>
        <w:rPr>
          <w:color w:val="000000"/>
          <w:szCs w:val="28"/>
        </w:rPr>
      </w:pPr>
      <w:r w:rsidRPr="00AF1CAF">
        <w:rPr>
          <w:color w:val="000000"/>
          <w:szCs w:val="28"/>
          <w:lang w:val="en-US"/>
        </w:rPr>
        <w:t>Developer</w:t>
      </w:r>
      <w:r w:rsidRPr="00AF1CAF">
        <w:rPr>
          <w:color w:val="000000"/>
          <w:szCs w:val="28"/>
        </w:rPr>
        <w:t xml:space="preserve"> </w:t>
      </w:r>
      <w:r w:rsidRPr="00AF1CAF">
        <w:rPr>
          <w:color w:val="000000"/>
          <w:szCs w:val="28"/>
          <w:lang w:val="en-US"/>
        </w:rPr>
        <w:t>Edition</w:t>
      </w:r>
      <w:r w:rsidRPr="00AF1CAF">
        <w:rPr>
          <w:color w:val="000000"/>
          <w:szCs w:val="28"/>
        </w:rPr>
        <w:t xml:space="preserve">. Этот вариант </w:t>
      </w:r>
      <w:r w:rsidRPr="00AF1CAF">
        <w:rPr>
          <w:color w:val="000000"/>
          <w:szCs w:val="28"/>
          <w:lang w:val="en-US"/>
        </w:rPr>
        <w:t>SQL</w:t>
      </w:r>
      <w:r w:rsidRPr="00AF1CAF">
        <w:rPr>
          <w:color w:val="000000"/>
          <w:szCs w:val="28"/>
        </w:rPr>
        <w:t xml:space="preserve"> </w:t>
      </w:r>
      <w:r w:rsidRPr="00AF1CAF">
        <w:rPr>
          <w:color w:val="000000"/>
          <w:szCs w:val="28"/>
          <w:lang w:val="en-US"/>
        </w:rPr>
        <w:t>Server</w:t>
      </w:r>
      <w:r w:rsidRPr="00AF1CAF">
        <w:rPr>
          <w:color w:val="000000"/>
          <w:szCs w:val="28"/>
        </w:rPr>
        <w:t xml:space="preserve"> позволяет разработчикам создавать приложения любых типов, функционирующие совместно с </w:t>
      </w:r>
      <w:r w:rsidRPr="00AF1CAF">
        <w:rPr>
          <w:color w:val="000000"/>
          <w:szCs w:val="28"/>
          <w:lang w:val="en-US"/>
        </w:rPr>
        <w:t>SQL</w:t>
      </w:r>
      <w:r w:rsidRPr="00AF1CAF">
        <w:rPr>
          <w:color w:val="000000"/>
          <w:szCs w:val="28"/>
        </w:rPr>
        <w:t xml:space="preserve"> </w:t>
      </w:r>
      <w:r w:rsidRPr="00AF1CAF">
        <w:rPr>
          <w:color w:val="000000"/>
          <w:szCs w:val="28"/>
          <w:lang w:val="en-US"/>
        </w:rPr>
        <w:t>Server</w:t>
      </w:r>
      <w:r w:rsidRPr="00AF1CAF">
        <w:rPr>
          <w:color w:val="000000"/>
          <w:szCs w:val="28"/>
        </w:rPr>
        <w:t xml:space="preserve">. В эту редакцию входит вся функциональность </w:t>
      </w:r>
      <w:r w:rsidRPr="00AF1CAF">
        <w:rPr>
          <w:color w:val="000000"/>
          <w:szCs w:val="28"/>
          <w:lang w:val="en-US"/>
        </w:rPr>
        <w:t>Enterprise</w:t>
      </w:r>
      <w:r w:rsidRPr="00AF1CAF">
        <w:rPr>
          <w:color w:val="000000"/>
          <w:szCs w:val="28"/>
        </w:rPr>
        <w:t xml:space="preserve"> </w:t>
      </w:r>
      <w:r w:rsidRPr="00AF1CAF">
        <w:rPr>
          <w:color w:val="000000"/>
          <w:szCs w:val="28"/>
          <w:lang w:val="en-US"/>
        </w:rPr>
        <w:t>Edition</w:t>
      </w:r>
      <w:r w:rsidRPr="00AF1CAF">
        <w:rPr>
          <w:color w:val="000000"/>
          <w:szCs w:val="28"/>
        </w:rPr>
        <w:t>, но со специальным лицензионным соглашением конечного пользователя (</w:t>
      </w:r>
      <w:r w:rsidRPr="00AF1CAF">
        <w:rPr>
          <w:color w:val="000000"/>
          <w:szCs w:val="28"/>
          <w:lang w:val="en-US"/>
        </w:rPr>
        <w:t>EULA</w:t>
      </w:r>
      <w:r w:rsidRPr="00AF1CAF">
        <w:rPr>
          <w:color w:val="000000"/>
          <w:szCs w:val="28"/>
        </w:rPr>
        <w:t>), которое допускает разработку и тестирование, но запрещает развертывание в эксплуатационных целях.</w:t>
      </w:r>
    </w:p>
    <w:p w:rsidR="00CE42CF" w:rsidRPr="00AF1CAF" w:rsidRDefault="00CE42CF" w:rsidP="00B7666F">
      <w:pPr>
        <w:pStyle w:val="af0"/>
        <w:ind w:firstLine="709"/>
        <w:rPr>
          <w:color w:val="000000"/>
          <w:szCs w:val="28"/>
        </w:rPr>
      </w:pPr>
      <w:r w:rsidRPr="00AF1CAF">
        <w:rPr>
          <w:color w:val="000000"/>
          <w:szCs w:val="28"/>
          <w:lang w:val="en-US"/>
        </w:rPr>
        <w:t>Desktop</w:t>
      </w:r>
      <w:r w:rsidRPr="00AF1CAF">
        <w:rPr>
          <w:color w:val="000000"/>
          <w:szCs w:val="28"/>
        </w:rPr>
        <w:t xml:space="preserve"> </w:t>
      </w:r>
      <w:r w:rsidRPr="00AF1CAF">
        <w:rPr>
          <w:color w:val="000000"/>
          <w:szCs w:val="28"/>
          <w:lang w:val="en-US"/>
        </w:rPr>
        <w:t>Engine</w:t>
      </w:r>
      <w:r w:rsidRPr="00AF1CAF">
        <w:rPr>
          <w:color w:val="000000"/>
          <w:szCs w:val="28"/>
        </w:rPr>
        <w:t xml:space="preserve"> (</w:t>
      </w:r>
      <w:r w:rsidRPr="00AF1CAF">
        <w:rPr>
          <w:color w:val="000000"/>
          <w:szCs w:val="28"/>
          <w:lang w:val="en-US"/>
        </w:rPr>
        <w:t>MSDE</w:t>
      </w:r>
      <w:r w:rsidRPr="00AF1CAF">
        <w:rPr>
          <w:color w:val="000000"/>
          <w:szCs w:val="28"/>
        </w:rPr>
        <w:t xml:space="preserve">). В эту редакцию входят базовые функции механизма баз данных </w:t>
      </w:r>
      <w:r w:rsidRPr="00AF1CAF">
        <w:rPr>
          <w:color w:val="000000"/>
          <w:szCs w:val="28"/>
          <w:lang w:val="en-US"/>
        </w:rPr>
        <w:t>SQL</w:t>
      </w:r>
      <w:r w:rsidRPr="00AF1CAF">
        <w:rPr>
          <w:color w:val="000000"/>
          <w:szCs w:val="28"/>
        </w:rPr>
        <w:t xml:space="preserve"> </w:t>
      </w:r>
      <w:r w:rsidRPr="00AF1CAF">
        <w:rPr>
          <w:color w:val="000000"/>
          <w:szCs w:val="28"/>
          <w:lang w:val="en-US"/>
        </w:rPr>
        <w:t>Server</w:t>
      </w:r>
      <w:r w:rsidRPr="00AF1CAF">
        <w:rPr>
          <w:color w:val="000000"/>
          <w:szCs w:val="28"/>
        </w:rPr>
        <w:t xml:space="preserve"> 2000, однако не входят пользовательский интерфейс, управляющие инструменты, функции анализа, поддержка репликации сведением, лицензии на доступ клиентов, библиотеки разработчика и электронная документация. Здесь также ограничен размер базы данных и уровень загруженности при работе с пользователями. Редакция </w:t>
      </w:r>
      <w:r w:rsidRPr="00AF1CAF">
        <w:rPr>
          <w:color w:val="000000"/>
          <w:szCs w:val="28"/>
          <w:lang w:val="en-US"/>
        </w:rPr>
        <w:t>Desktop</w:t>
      </w:r>
      <w:r w:rsidRPr="00AF1CAF">
        <w:rPr>
          <w:color w:val="000000"/>
          <w:szCs w:val="28"/>
        </w:rPr>
        <w:t xml:space="preserve"> </w:t>
      </w:r>
      <w:r w:rsidRPr="00AF1CAF">
        <w:rPr>
          <w:color w:val="000000"/>
          <w:szCs w:val="28"/>
          <w:lang w:val="en-US"/>
        </w:rPr>
        <w:t>Engine</w:t>
      </w:r>
      <w:r w:rsidRPr="00AF1CAF">
        <w:rPr>
          <w:color w:val="000000"/>
          <w:szCs w:val="28"/>
        </w:rPr>
        <w:t xml:space="preserve"> требует меньше всего ресурсов по сравнению с остальными редакциями </w:t>
      </w:r>
      <w:r w:rsidRPr="00AF1CAF">
        <w:rPr>
          <w:color w:val="000000"/>
          <w:szCs w:val="28"/>
          <w:lang w:val="en-US"/>
        </w:rPr>
        <w:t>SQL</w:t>
      </w:r>
      <w:r w:rsidRPr="00AF1CAF">
        <w:rPr>
          <w:color w:val="000000"/>
          <w:szCs w:val="28"/>
        </w:rPr>
        <w:t xml:space="preserve"> </w:t>
      </w:r>
      <w:r w:rsidRPr="00AF1CAF">
        <w:rPr>
          <w:color w:val="000000"/>
          <w:szCs w:val="28"/>
          <w:lang w:val="en-US"/>
        </w:rPr>
        <w:t>Server</w:t>
      </w:r>
      <w:r w:rsidRPr="00AF1CAF">
        <w:rPr>
          <w:color w:val="000000"/>
          <w:szCs w:val="28"/>
        </w:rPr>
        <w:t xml:space="preserve"> 2000, поэтому она идеально подходит для реализации автономного хранилища данных.</w:t>
      </w:r>
    </w:p>
    <w:p w:rsidR="00CE42CF" w:rsidRPr="00AF1CAF" w:rsidRDefault="00CE42CF" w:rsidP="00B7666F">
      <w:pPr>
        <w:pStyle w:val="af0"/>
        <w:ind w:firstLine="709"/>
        <w:rPr>
          <w:color w:val="000000"/>
          <w:szCs w:val="28"/>
        </w:rPr>
      </w:pPr>
      <w:r w:rsidRPr="00AF1CAF">
        <w:rPr>
          <w:color w:val="000000"/>
          <w:szCs w:val="28"/>
          <w:lang w:val="en-US"/>
        </w:rPr>
        <w:t>Windows</w:t>
      </w:r>
      <w:r w:rsidRPr="00AF1CAF">
        <w:rPr>
          <w:color w:val="000000"/>
          <w:szCs w:val="28"/>
        </w:rPr>
        <w:t xml:space="preserve"> </w:t>
      </w:r>
      <w:r w:rsidRPr="00AF1CAF">
        <w:rPr>
          <w:color w:val="000000"/>
          <w:szCs w:val="28"/>
          <w:lang w:val="en-US"/>
        </w:rPr>
        <w:t>CE</w:t>
      </w:r>
      <w:r w:rsidRPr="00AF1CAF">
        <w:rPr>
          <w:color w:val="000000"/>
          <w:szCs w:val="28"/>
        </w:rPr>
        <w:t xml:space="preserve"> </w:t>
      </w:r>
      <w:r w:rsidRPr="00AF1CAF">
        <w:rPr>
          <w:color w:val="000000"/>
          <w:szCs w:val="28"/>
          <w:lang w:val="en-US"/>
        </w:rPr>
        <w:t>Edition</w:t>
      </w:r>
      <w:r w:rsidRPr="00AF1CAF">
        <w:rPr>
          <w:color w:val="000000"/>
          <w:szCs w:val="28"/>
        </w:rPr>
        <w:t xml:space="preserve">. Эта редакция представляет собой версию </w:t>
      </w:r>
      <w:r w:rsidRPr="00AF1CAF">
        <w:rPr>
          <w:color w:val="000000"/>
          <w:szCs w:val="28"/>
          <w:lang w:val="en-US"/>
        </w:rPr>
        <w:t>SQL</w:t>
      </w:r>
      <w:r w:rsidRPr="00AF1CAF">
        <w:rPr>
          <w:color w:val="000000"/>
          <w:szCs w:val="28"/>
        </w:rPr>
        <w:t xml:space="preserve"> </w:t>
      </w:r>
      <w:r w:rsidRPr="00AF1CAF">
        <w:rPr>
          <w:color w:val="000000"/>
          <w:szCs w:val="28"/>
          <w:lang w:val="en-US"/>
        </w:rPr>
        <w:t>Server</w:t>
      </w:r>
      <w:r w:rsidRPr="00AF1CAF">
        <w:rPr>
          <w:color w:val="000000"/>
          <w:szCs w:val="28"/>
        </w:rPr>
        <w:t xml:space="preserve"> 2000 для устройств под управлением </w:t>
      </w:r>
      <w:r w:rsidRPr="00AF1CAF">
        <w:rPr>
          <w:color w:val="000000"/>
          <w:szCs w:val="28"/>
          <w:lang w:val="en-US"/>
        </w:rPr>
        <w:t>Windows</w:t>
      </w:r>
      <w:r w:rsidRPr="00AF1CAF">
        <w:rPr>
          <w:color w:val="000000"/>
          <w:szCs w:val="28"/>
        </w:rPr>
        <w:t xml:space="preserve"> </w:t>
      </w:r>
      <w:r w:rsidRPr="00AF1CAF">
        <w:rPr>
          <w:color w:val="000000"/>
          <w:szCs w:val="28"/>
          <w:lang w:val="en-US"/>
        </w:rPr>
        <w:t>CE</w:t>
      </w:r>
      <w:r w:rsidRPr="00AF1CAF">
        <w:rPr>
          <w:color w:val="000000"/>
          <w:szCs w:val="28"/>
        </w:rPr>
        <w:t xml:space="preserve">. Она программно совместима с другими редакциями </w:t>
      </w:r>
      <w:r w:rsidRPr="00AF1CAF">
        <w:rPr>
          <w:color w:val="000000"/>
          <w:szCs w:val="28"/>
          <w:lang w:val="en-US"/>
        </w:rPr>
        <w:t>SQL</w:t>
      </w:r>
      <w:r w:rsidRPr="00AF1CAF">
        <w:rPr>
          <w:color w:val="000000"/>
          <w:szCs w:val="28"/>
        </w:rPr>
        <w:t xml:space="preserve"> </w:t>
      </w:r>
      <w:r w:rsidRPr="00AF1CAF">
        <w:rPr>
          <w:color w:val="000000"/>
          <w:szCs w:val="28"/>
          <w:lang w:val="en-US"/>
        </w:rPr>
        <w:t>Server</w:t>
      </w:r>
      <w:r w:rsidRPr="00AF1CAF">
        <w:rPr>
          <w:color w:val="000000"/>
          <w:szCs w:val="28"/>
        </w:rPr>
        <w:t xml:space="preserve"> 2000. Это позволяет разработчикам с помощью уже имеющихся у них навыков и приложений расширять функциональность реляционного хранилища данных решениями, работающими на новых классах устройств.</w:t>
      </w:r>
    </w:p>
    <w:p w:rsidR="00FC0884" w:rsidRPr="00AF1CAF" w:rsidRDefault="00FC0884" w:rsidP="00B7666F">
      <w:pPr>
        <w:pStyle w:val="af0"/>
        <w:ind w:firstLine="709"/>
        <w:rPr>
          <w:color w:val="000000"/>
          <w:szCs w:val="28"/>
        </w:rPr>
      </w:pPr>
    </w:p>
    <w:p w:rsidR="00C21853" w:rsidRPr="00AF1CAF" w:rsidRDefault="00C21853" w:rsidP="00B7666F">
      <w:pPr>
        <w:spacing w:line="360" w:lineRule="auto"/>
        <w:ind w:firstLine="709"/>
        <w:jc w:val="center"/>
        <w:rPr>
          <w:b/>
          <w:color w:val="000000"/>
          <w:sz w:val="28"/>
          <w:szCs w:val="28"/>
        </w:rPr>
      </w:pPr>
      <w:bookmarkStart w:id="27" w:name="Возможности"/>
      <w:bookmarkStart w:id="28" w:name="_Toc248720777"/>
      <w:bookmarkEnd w:id="27"/>
      <w:r w:rsidRPr="00AF1CAF">
        <w:rPr>
          <w:b/>
          <w:color w:val="000000"/>
          <w:sz w:val="28"/>
          <w:szCs w:val="28"/>
        </w:rPr>
        <w:t xml:space="preserve">1.3 </w:t>
      </w:r>
      <w:bookmarkEnd w:id="28"/>
      <w:r w:rsidR="001D1F09" w:rsidRPr="00AF1CAF">
        <w:rPr>
          <w:b/>
          <w:color w:val="000000"/>
          <w:sz w:val="28"/>
          <w:szCs w:val="28"/>
        </w:rPr>
        <w:t>Возможности SQL Server 2000</w:t>
      </w:r>
    </w:p>
    <w:p w:rsidR="00C21853" w:rsidRPr="00AF1CAF" w:rsidRDefault="00C21853" w:rsidP="00B7666F">
      <w:pPr>
        <w:pStyle w:val="af0"/>
        <w:ind w:firstLine="709"/>
        <w:rPr>
          <w:color w:val="000000"/>
          <w:szCs w:val="28"/>
        </w:rPr>
      </w:pPr>
    </w:p>
    <w:p w:rsidR="00C21853" w:rsidRPr="00AF1CAF" w:rsidRDefault="006D4A62" w:rsidP="00B7666F">
      <w:pPr>
        <w:pStyle w:val="af0"/>
        <w:ind w:firstLine="709"/>
        <w:rPr>
          <w:color w:val="000000"/>
          <w:szCs w:val="28"/>
        </w:rPr>
      </w:pPr>
      <w:r w:rsidRPr="00AF1CAF">
        <w:rPr>
          <w:color w:val="000000"/>
          <w:szCs w:val="28"/>
          <w:lang w:val="en-US"/>
        </w:rPr>
        <w:t>Microsoft</w:t>
      </w:r>
      <w:r w:rsidRPr="00AF1CAF">
        <w:rPr>
          <w:color w:val="000000"/>
          <w:szCs w:val="28"/>
        </w:rPr>
        <w:t xml:space="preserve"> </w:t>
      </w:r>
      <w:r w:rsidR="001D1F09" w:rsidRPr="00AF1CAF">
        <w:rPr>
          <w:color w:val="000000"/>
          <w:szCs w:val="28"/>
        </w:rPr>
        <w:t>SQL Server 2000 обладает рядом возможностей, обеспечивающих легкость установки, развертывания и эксплуатации, а также поддерживающих масштабируемость, создание хранилищ данных и системную интеграцию с другим серверным ПО.</w:t>
      </w:r>
    </w:p>
    <w:p w:rsidR="001D1F09" w:rsidRPr="00AF1CAF" w:rsidRDefault="001D1F09" w:rsidP="00B7666F">
      <w:pPr>
        <w:pStyle w:val="af0"/>
        <w:ind w:firstLine="709"/>
        <w:rPr>
          <w:color w:val="000000"/>
          <w:szCs w:val="28"/>
        </w:rPr>
      </w:pPr>
      <w:r w:rsidRPr="00AF1CAF">
        <w:rPr>
          <w:color w:val="000000"/>
          <w:szCs w:val="28"/>
        </w:rPr>
        <w:t>В состав входит множество инструментов и функций, упрощающих процесс установки, развертывания, управления и использования баз данных. SQL Server 2000 предоставляет администраторам баз данных полный набор инструментов, необходимых для тонкой настройки SQL Server 2000 в составе промышленных онлайновых систем. SQL Server 2000 также эффективно работает в небольших однопользовательских системах, при этом издержки на администрирование минимальны.</w:t>
      </w:r>
    </w:p>
    <w:p w:rsidR="001D1F09" w:rsidRPr="00AF1CAF" w:rsidRDefault="001D1F09" w:rsidP="00B7666F">
      <w:pPr>
        <w:pStyle w:val="af0"/>
        <w:ind w:firstLine="709"/>
        <w:rPr>
          <w:color w:val="000000"/>
          <w:szCs w:val="28"/>
        </w:rPr>
      </w:pPr>
      <w:r w:rsidRPr="00AF1CAF">
        <w:rPr>
          <w:color w:val="000000"/>
          <w:szCs w:val="28"/>
        </w:rPr>
        <w:t>Установка или обновление происходит под управлением приложения с графическим интерфейсом (GUI-приложения), которое направляет действия пользователя при вводе сведений, необходимых программе установки. Программа установки автоматически определяет наличие ранней версии SQL Server. После завершения установки SQL Server 2000 она спрашивает пользователя, не желает ли он запустить мастер обновления SQL Server 2000 (SQL Server 2000 Upgrade wizard), под руководством которого будет быстро выполнен процесс обновления. Таким образом, весь процесс установки или обновления завершается быстро, причем пользователю приходится вводить минимум информации.</w:t>
      </w:r>
    </w:p>
    <w:p w:rsidR="001D1F09" w:rsidRPr="00AF1CAF" w:rsidRDefault="001D1F09" w:rsidP="00B7666F">
      <w:pPr>
        <w:pStyle w:val="af0"/>
        <w:ind w:firstLine="709"/>
        <w:rPr>
          <w:color w:val="000000"/>
          <w:szCs w:val="28"/>
        </w:rPr>
      </w:pPr>
      <w:r w:rsidRPr="00AF1CAF">
        <w:rPr>
          <w:color w:val="000000"/>
          <w:szCs w:val="28"/>
        </w:rPr>
        <w:t>SQL Server 2000 автоматически и динамически меняет свою конфигурацию в процессе работы. По мере роста числа пользователей, подключенных к SQL Server 2000, он может динамически выделять необходимые ресурсы, например память. При снижении загруженности SQL Server 2000 освобождает ресурсы и возвращает их системе. Если на сервере одновременно запускаются другие приложения, SQL Server 2000 обнаружит выделение для них дополнительной виртуальной памяти и уменьшит объем используемой им виртуальной памяти, чтобы снизить издержки на подкачку страниц. SQL Server 2000 также способен автоматически увеличивать или уменьшать размер базы данных по мере добавления или удаления информации.</w:t>
      </w:r>
    </w:p>
    <w:p w:rsidR="006D4A62" w:rsidRPr="00AF1CAF" w:rsidRDefault="006D4A62" w:rsidP="00B7666F">
      <w:pPr>
        <w:pStyle w:val="af0"/>
        <w:ind w:firstLine="709"/>
        <w:rPr>
          <w:color w:val="000000"/>
          <w:szCs w:val="28"/>
        </w:rPr>
      </w:pPr>
      <w:r w:rsidRPr="00AF1CAF">
        <w:rPr>
          <w:color w:val="000000"/>
          <w:szCs w:val="28"/>
        </w:rPr>
        <w:t>SQL Server 2000 работает с другими программными продуктами, образуя стабильное и безопасное хранилище информации для Интернета и интрасетей:</w:t>
      </w:r>
    </w:p>
    <w:p w:rsidR="001373CF" w:rsidRPr="00AF1CAF" w:rsidRDefault="006D4A62" w:rsidP="00B7666F">
      <w:pPr>
        <w:pStyle w:val="af0"/>
        <w:numPr>
          <w:ilvl w:val="0"/>
          <w:numId w:val="15"/>
        </w:numPr>
        <w:ind w:left="0" w:firstLine="709"/>
        <w:rPr>
          <w:color w:val="000000"/>
          <w:szCs w:val="28"/>
        </w:rPr>
      </w:pPr>
      <w:r w:rsidRPr="00AF1CAF">
        <w:rPr>
          <w:color w:val="000000"/>
          <w:szCs w:val="28"/>
        </w:rPr>
        <w:t>SQL Server 2000 работает с механизмами безопасности и шифрования Windows 2000 Server и Windows NT Server, реализуя безопасное хранилище информации;</w:t>
      </w:r>
    </w:p>
    <w:p w:rsidR="001373CF" w:rsidRPr="00AF1CAF" w:rsidRDefault="006D4A62" w:rsidP="00B7666F">
      <w:pPr>
        <w:pStyle w:val="af0"/>
        <w:numPr>
          <w:ilvl w:val="0"/>
          <w:numId w:val="15"/>
        </w:numPr>
        <w:ind w:left="0" w:firstLine="709"/>
        <w:rPr>
          <w:color w:val="000000"/>
          <w:szCs w:val="28"/>
        </w:rPr>
      </w:pPr>
      <w:r w:rsidRPr="00AF1CAF">
        <w:rPr>
          <w:color w:val="000000"/>
          <w:szCs w:val="28"/>
        </w:rPr>
        <w:t>SQL Server 2000 является высокопроизводительной службой хранения данных для Web-приложений, работающих по управлением Microsoft Internet Information Services;</w:t>
      </w:r>
    </w:p>
    <w:p w:rsidR="001373CF" w:rsidRPr="00AF1CAF" w:rsidRDefault="006D4A62" w:rsidP="00B7666F">
      <w:pPr>
        <w:pStyle w:val="af0"/>
        <w:numPr>
          <w:ilvl w:val="0"/>
          <w:numId w:val="15"/>
        </w:numPr>
        <w:ind w:left="0" w:firstLine="709"/>
        <w:rPr>
          <w:color w:val="000000"/>
          <w:szCs w:val="28"/>
        </w:rPr>
      </w:pPr>
      <w:r w:rsidRPr="00AF1CAF">
        <w:rPr>
          <w:color w:val="000000"/>
          <w:szCs w:val="28"/>
        </w:rPr>
        <w:t>SQL Server 2000 можно использовать вместе с Site Server для обслуживания больших и сложных Web-сайтов электронной коммерции;</w:t>
      </w:r>
    </w:p>
    <w:p w:rsidR="006D4A62" w:rsidRPr="00AF1CAF" w:rsidRDefault="006D4A62" w:rsidP="00B7666F">
      <w:pPr>
        <w:pStyle w:val="af0"/>
        <w:numPr>
          <w:ilvl w:val="0"/>
          <w:numId w:val="15"/>
        </w:numPr>
        <w:ind w:left="0" w:firstLine="709"/>
        <w:rPr>
          <w:color w:val="000000"/>
          <w:szCs w:val="28"/>
        </w:rPr>
      </w:pPr>
      <w:r w:rsidRPr="00AF1CAF">
        <w:rPr>
          <w:color w:val="000000"/>
          <w:szCs w:val="28"/>
        </w:rPr>
        <w:t>поддержка TCP/IP Sockets позволяет интегрировать SQL Server 2000 с Microsoft Proxy Server для реализации безопасной связи через Интернет и в интрасетях.</w:t>
      </w:r>
    </w:p>
    <w:p w:rsidR="006D4A62" w:rsidRPr="00AF1CAF" w:rsidRDefault="006D4A62" w:rsidP="00B7666F">
      <w:pPr>
        <w:pStyle w:val="af0"/>
        <w:ind w:firstLine="709"/>
        <w:rPr>
          <w:color w:val="000000"/>
          <w:szCs w:val="28"/>
        </w:rPr>
      </w:pPr>
      <w:r w:rsidRPr="00AF1CAF">
        <w:rPr>
          <w:color w:val="000000"/>
          <w:szCs w:val="28"/>
        </w:rPr>
        <w:t>Производительность SQL Server 2000 можно довести до уровня, необходимого для работы огромных Интернет-узлов. Кроме того, в механизме баз данных SQL Server 2000 есть встроенная поддержка XML, а мастер Web Assistant помогает генерировать страницы HTML (Hypertext Markup Language) на основе данных SQL Server 2000 и публиковать эти данные для доступа по протоколам HTTP (Hypertext Transport Protocol) и FTP (File Transfer Protocol).</w:t>
      </w:r>
    </w:p>
    <w:p w:rsidR="006D4A62" w:rsidRPr="00AF1CAF" w:rsidRDefault="006D4A62" w:rsidP="00B7666F">
      <w:pPr>
        <w:pStyle w:val="af0"/>
        <w:ind w:firstLine="709"/>
        <w:rPr>
          <w:color w:val="000000"/>
          <w:szCs w:val="28"/>
        </w:rPr>
      </w:pPr>
      <w:r w:rsidRPr="00AF1CAF">
        <w:rPr>
          <w:color w:val="000000"/>
          <w:szCs w:val="28"/>
        </w:rPr>
        <w:t>SQL Server поддерживает аутентификацию Windows, что позволяет применять в качестве учетных записей SQL Server 2000 пользовательские и доменные учетные записи Windows NT и Windows 2000.</w:t>
      </w:r>
    </w:p>
    <w:p w:rsidR="006D4A62" w:rsidRPr="00AF1CAF" w:rsidRDefault="006D4A62" w:rsidP="00B7666F">
      <w:pPr>
        <w:pStyle w:val="af0"/>
        <w:ind w:firstLine="709"/>
        <w:rPr>
          <w:color w:val="000000"/>
          <w:szCs w:val="28"/>
        </w:rPr>
      </w:pPr>
      <w:r w:rsidRPr="00AF1CAF">
        <w:rPr>
          <w:color w:val="000000"/>
          <w:szCs w:val="28"/>
        </w:rPr>
        <w:t>Аутентификацию пользователей при подключении к сети осуществляет Windows 2000. При соединении с SQL Server, клиентское ПО запрашивает доверенное соединение, которое может быть предоставлено, только если пользователи прошли аутентификацию Windows NT или Windows 2000. Таким образом, SQL Server сам не выполняет проверку пользователей, а пользователям не требуются отдельные имена и пароли для подключения к каждой системе SQL Server SQL Server 2000 может посылать и получать электронную почту и пейджинговые сообщения от Microsoft Exchange или других почтовых серверов, совместимых с MAPI (Message Application Programming Interface). Эта функция обеспечивает отсылку почты с помощью пакетов, хранимых процедур и триггеров SQL Server 2000. События и уведомления SQL Server 2000 можно настроить так, чтобы в случае возникновения серьезных проблем или даже при риске их возникновения администратор сервера автоматически получал уведомления по электронной почте или на пейджер.</w:t>
      </w:r>
    </w:p>
    <w:p w:rsidR="00D735BC" w:rsidRPr="00AF1CAF" w:rsidRDefault="00D735BC" w:rsidP="00B7666F">
      <w:pPr>
        <w:pStyle w:val="af0"/>
        <w:ind w:firstLine="709"/>
        <w:rPr>
          <w:color w:val="000000"/>
          <w:szCs w:val="28"/>
        </w:rPr>
      </w:pPr>
    </w:p>
    <w:p w:rsidR="00FC65AC" w:rsidRPr="00AF1CAF" w:rsidRDefault="00D735BC" w:rsidP="00B7666F">
      <w:pPr>
        <w:pStyle w:val="2"/>
        <w:keepNext w:val="0"/>
        <w:spacing w:before="0" w:after="0" w:line="360" w:lineRule="auto"/>
        <w:jc w:val="center"/>
        <w:rPr>
          <w:rFonts w:cs="Times New Roman"/>
          <w:i w:val="0"/>
          <w:color w:val="000000"/>
          <w:sz w:val="28"/>
        </w:rPr>
      </w:pPr>
      <w:bookmarkStart w:id="29" w:name="_Toc134595722"/>
      <w:bookmarkStart w:id="30" w:name="_Toc248720778"/>
      <w:bookmarkStart w:id="31" w:name="_Toc240961295"/>
      <w:bookmarkStart w:id="32" w:name="_Toc240961910"/>
      <w:bookmarkStart w:id="33" w:name="_Toc241032063"/>
      <w:bookmarkStart w:id="34" w:name="_Toc241032164"/>
      <w:bookmarkStart w:id="35" w:name="_Toc241033486"/>
      <w:bookmarkEnd w:id="19"/>
      <w:bookmarkEnd w:id="20"/>
      <w:bookmarkEnd w:id="21"/>
      <w:bookmarkEnd w:id="22"/>
      <w:bookmarkEnd w:id="23"/>
      <w:r w:rsidRPr="00AF1CAF">
        <w:rPr>
          <w:rFonts w:cs="Times New Roman"/>
          <w:b w:val="0"/>
          <w:i w:val="0"/>
          <w:color w:val="000000"/>
          <w:sz w:val="28"/>
        </w:rPr>
        <w:br w:type="page"/>
      </w:r>
      <w:r w:rsidR="00FC65AC" w:rsidRPr="00AF1CAF">
        <w:rPr>
          <w:rFonts w:cs="Times New Roman"/>
          <w:i w:val="0"/>
          <w:color w:val="000000"/>
          <w:sz w:val="28"/>
        </w:rPr>
        <w:t>2</w:t>
      </w:r>
      <w:bookmarkEnd w:id="29"/>
      <w:r w:rsidRPr="00AF1CAF">
        <w:rPr>
          <w:rFonts w:cs="Times New Roman"/>
          <w:i w:val="0"/>
          <w:color w:val="000000"/>
          <w:sz w:val="28"/>
        </w:rPr>
        <w:t>.</w:t>
      </w:r>
      <w:r w:rsidR="00FC65AC" w:rsidRPr="00AF1CAF">
        <w:rPr>
          <w:rFonts w:cs="Times New Roman"/>
          <w:i w:val="0"/>
          <w:color w:val="000000"/>
          <w:sz w:val="28"/>
        </w:rPr>
        <w:t xml:space="preserve"> </w:t>
      </w:r>
      <w:bookmarkStart w:id="36" w:name="Инструменты"/>
      <w:bookmarkEnd w:id="30"/>
      <w:bookmarkEnd w:id="36"/>
      <w:r w:rsidR="00C77459" w:rsidRPr="00AF1CAF">
        <w:rPr>
          <w:rFonts w:cs="Times New Roman"/>
          <w:i w:val="0"/>
          <w:color w:val="000000"/>
          <w:sz w:val="28"/>
        </w:rPr>
        <w:t>Инструменты SQL Server 2000</w:t>
      </w:r>
    </w:p>
    <w:p w:rsidR="00422EF3" w:rsidRPr="00AF1CAF" w:rsidRDefault="00422EF3" w:rsidP="00B7666F">
      <w:pPr>
        <w:spacing w:line="360" w:lineRule="auto"/>
        <w:ind w:firstLine="709"/>
        <w:jc w:val="center"/>
        <w:rPr>
          <w:b/>
          <w:color w:val="000000"/>
          <w:sz w:val="28"/>
          <w:szCs w:val="28"/>
        </w:rPr>
      </w:pPr>
    </w:p>
    <w:p w:rsidR="00FC65AC" w:rsidRPr="00AF1CAF" w:rsidRDefault="00FC65AC" w:rsidP="00B7666F">
      <w:pPr>
        <w:spacing w:line="360" w:lineRule="auto"/>
        <w:ind w:firstLine="709"/>
        <w:jc w:val="center"/>
        <w:rPr>
          <w:b/>
          <w:color w:val="000000"/>
          <w:sz w:val="28"/>
          <w:szCs w:val="28"/>
        </w:rPr>
      </w:pPr>
      <w:bookmarkStart w:id="37" w:name="_Toc134595723"/>
      <w:bookmarkStart w:id="38" w:name="_Toc499044898"/>
      <w:bookmarkStart w:id="39" w:name="_Toc248720779"/>
      <w:r w:rsidRPr="00AF1CAF">
        <w:rPr>
          <w:b/>
          <w:color w:val="000000"/>
          <w:sz w:val="28"/>
          <w:szCs w:val="28"/>
        </w:rPr>
        <w:t>2.1</w:t>
      </w:r>
      <w:bookmarkEnd w:id="37"/>
      <w:r w:rsidRPr="00AF1CAF">
        <w:rPr>
          <w:b/>
          <w:color w:val="000000"/>
          <w:sz w:val="28"/>
          <w:szCs w:val="28"/>
        </w:rPr>
        <w:t xml:space="preserve"> </w:t>
      </w:r>
      <w:bookmarkEnd w:id="38"/>
      <w:bookmarkEnd w:id="39"/>
      <w:r w:rsidR="00C77459" w:rsidRPr="00AF1CAF">
        <w:rPr>
          <w:b/>
          <w:color w:val="000000"/>
          <w:sz w:val="28"/>
          <w:szCs w:val="28"/>
        </w:rPr>
        <w:t>Enterprise Manager</w:t>
      </w:r>
    </w:p>
    <w:p w:rsidR="00FC65AC" w:rsidRPr="00AF1CAF" w:rsidRDefault="00FC65AC" w:rsidP="00B7666F">
      <w:pPr>
        <w:pStyle w:val="af0"/>
        <w:ind w:firstLine="709"/>
        <w:jc w:val="center"/>
        <w:rPr>
          <w:b/>
          <w:color w:val="000000"/>
          <w:szCs w:val="28"/>
        </w:rPr>
      </w:pPr>
    </w:p>
    <w:p w:rsidR="00C77459" w:rsidRPr="00AF1CAF" w:rsidRDefault="00C77459" w:rsidP="00B7666F">
      <w:pPr>
        <w:pStyle w:val="af0"/>
        <w:ind w:firstLine="709"/>
        <w:rPr>
          <w:color w:val="000000"/>
          <w:szCs w:val="28"/>
        </w:rPr>
      </w:pPr>
      <w:r w:rsidRPr="00AF1CAF">
        <w:rPr>
          <w:color w:val="000000"/>
          <w:szCs w:val="28"/>
        </w:rPr>
        <w:t>SQL Server Enterprise Manager — основной инструмент администрирования SQL Server 2000, поддерживающий пользовательский интерфейс, совместимый с MMC (Microsoft Management Console) и позволяющий решать ряд административных задач:</w:t>
      </w:r>
    </w:p>
    <w:p w:rsidR="00C77459" w:rsidRPr="00AF1CAF" w:rsidRDefault="00C77459" w:rsidP="00B7666F">
      <w:pPr>
        <w:pStyle w:val="af0"/>
        <w:numPr>
          <w:ilvl w:val="0"/>
          <w:numId w:val="16"/>
        </w:numPr>
        <w:ind w:left="0" w:firstLine="709"/>
        <w:rPr>
          <w:color w:val="000000"/>
          <w:szCs w:val="28"/>
        </w:rPr>
      </w:pPr>
      <w:r w:rsidRPr="00AF1CAF">
        <w:rPr>
          <w:color w:val="000000"/>
          <w:szCs w:val="28"/>
        </w:rPr>
        <w:t>определять группы серверов, работающих под управлением SQL Server;</w:t>
      </w:r>
    </w:p>
    <w:p w:rsidR="00C77459" w:rsidRPr="00AF1CAF" w:rsidRDefault="00C77459" w:rsidP="00B7666F">
      <w:pPr>
        <w:pStyle w:val="af0"/>
        <w:numPr>
          <w:ilvl w:val="0"/>
          <w:numId w:val="16"/>
        </w:numPr>
        <w:ind w:left="0" w:firstLine="709"/>
        <w:rPr>
          <w:color w:val="000000"/>
          <w:szCs w:val="28"/>
        </w:rPr>
      </w:pPr>
      <w:r w:rsidRPr="00AF1CAF">
        <w:rPr>
          <w:color w:val="000000"/>
          <w:szCs w:val="28"/>
        </w:rPr>
        <w:t>регистрировать отдельные серверы в группе;</w:t>
      </w:r>
    </w:p>
    <w:p w:rsidR="00C77459" w:rsidRPr="00AF1CAF" w:rsidRDefault="00C77459" w:rsidP="00B7666F">
      <w:pPr>
        <w:pStyle w:val="af0"/>
        <w:numPr>
          <w:ilvl w:val="0"/>
          <w:numId w:val="16"/>
        </w:numPr>
        <w:ind w:left="0" w:firstLine="709"/>
        <w:rPr>
          <w:color w:val="000000"/>
          <w:szCs w:val="28"/>
        </w:rPr>
      </w:pPr>
      <w:r w:rsidRPr="00AF1CAF">
        <w:rPr>
          <w:color w:val="000000"/>
          <w:szCs w:val="28"/>
        </w:rPr>
        <w:t>настраивать любые параметры SQL Server для всех зарегистрированных серверов;</w:t>
      </w:r>
    </w:p>
    <w:p w:rsidR="00C77459" w:rsidRPr="00AF1CAF" w:rsidRDefault="00BA4AC9" w:rsidP="00B7666F">
      <w:pPr>
        <w:pStyle w:val="af0"/>
        <w:numPr>
          <w:ilvl w:val="0"/>
          <w:numId w:val="16"/>
        </w:numPr>
        <w:ind w:left="0" w:firstLine="709"/>
        <w:rPr>
          <w:color w:val="000000"/>
          <w:szCs w:val="28"/>
        </w:rPr>
      </w:pPr>
      <w:r w:rsidRPr="00AF1CAF">
        <w:rPr>
          <w:color w:val="000000"/>
          <w:szCs w:val="28"/>
        </w:rPr>
        <w:t>с</w:t>
      </w:r>
      <w:r w:rsidR="00C77459" w:rsidRPr="00AF1CAF">
        <w:rPr>
          <w:color w:val="000000"/>
          <w:szCs w:val="28"/>
        </w:rPr>
        <w:t>оздавать и администрировать любые базы данных, объекты, идентификаторы пользователей, учетные имена и права доступа к SQL Server на каждом из зарегистрированных серверов;</w:t>
      </w:r>
    </w:p>
    <w:p w:rsidR="00C77459" w:rsidRPr="00AF1CAF" w:rsidRDefault="00C77459" w:rsidP="00B7666F">
      <w:pPr>
        <w:pStyle w:val="af0"/>
        <w:numPr>
          <w:ilvl w:val="0"/>
          <w:numId w:val="16"/>
        </w:numPr>
        <w:ind w:left="0" w:firstLine="709"/>
        <w:rPr>
          <w:color w:val="000000"/>
          <w:szCs w:val="28"/>
        </w:rPr>
      </w:pPr>
      <w:r w:rsidRPr="00AF1CAF">
        <w:rPr>
          <w:color w:val="000000"/>
          <w:szCs w:val="28"/>
        </w:rPr>
        <w:t>определять и исполнять все административные задачи SQL Server на каждом зарегистрированном сервере;</w:t>
      </w:r>
    </w:p>
    <w:p w:rsidR="00C77459" w:rsidRPr="00AF1CAF" w:rsidRDefault="00C77459" w:rsidP="00B7666F">
      <w:pPr>
        <w:pStyle w:val="af0"/>
        <w:numPr>
          <w:ilvl w:val="0"/>
          <w:numId w:val="16"/>
        </w:numPr>
        <w:ind w:left="0" w:firstLine="709"/>
        <w:rPr>
          <w:color w:val="000000"/>
          <w:szCs w:val="28"/>
        </w:rPr>
      </w:pPr>
      <w:r w:rsidRPr="00AF1CAF">
        <w:rPr>
          <w:color w:val="000000"/>
          <w:szCs w:val="28"/>
        </w:rPr>
        <w:t>интерактивно конструировать и тестировать операторы SQL, пакеты и сценарии, вызывая SQL Query Analyzer;</w:t>
      </w:r>
    </w:p>
    <w:p w:rsidR="00C77459" w:rsidRPr="00AF1CAF" w:rsidRDefault="00C77459" w:rsidP="00B7666F">
      <w:pPr>
        <w:pStyle w:val="af0"/>
        <w:numPr>
          <w:ilvl w:val="0"/>
          <w:numId w:val="16"/>
        </w:numPr>
        <w:ind w:left="0" w:firstLine="709"/>
        <w:rPr>
          <w:color w:val="000000"/>
          <w:szCs w:val="28"/>
        </w:rPr>
      </w:pPr>
      <w:r w:rsidRPr="00AF1CAF">
        <w:rPr>
          <w:color w:val="000000"/>
          <w:szCs w:val="28"/>
        </w:rPr>
        <w:t>вызывать различные мастера SQL Server.</w:t>
      </w:r>
    </w:p>
    <w:p w:rsidR="00FC65AC" w:rsidRPr="00AF1CAF" w:rsidRDefault="00C77459" w:rsidP="00B7666F">
      <w:pPr>
        <w:pStyle w:val="af0"/>
        <w:ind w:firstLine="709"/>
        <w:rPr>
          <w:color w:val="000000"/>
          <w:szCs w:val="28"/>
          <w:lang w:val="en-US"/>
        </w:rPr>
      </w:pPr>
      <w:r w:rsidRPr="00AF1CAF">
        <w:rPr>
          <w:color w:val="000000"/>
          <w:szCs w:val="28"/>
        </w:rPr>
        <w:t xml:space="preserve">MMC поддерживает общий интерфейс для управления различными серверными приложениями в сети Microsoft Windows. В состав серверных приложений входит такой компонент, как оснастка, который предоставляет пользователям MMC интерфейс для управления серверным приложением. </w:t>
      </w:r>
      <w:r w:rsidRPr="00AF1CAF">
        <w:rPr>
          <w:color w:val="000000"/>
          <w:szCs w:val="28"/>
          <w:lang w:val="en-US"/>
        </w:rPr>
        <w:t xml:space="preserve">SQL Server Enterprise Manager </w:t>
      </w:r>
      <w:r w:rsidRPr="00AF1CAF">
        <w:rPr>
          <w:color w:val="000000"/>
          <w:szCs w:val="28"/>
        </w:rPr>
        <w:t>является</w:t>
      </w:r>
      <w:r w:rsidRPr="00AF1CAF">
        <w:rPr>
          <w:color w:val="000000"/>
          <w:szCs w:val="28"/>
          <w:lang w:val="en-US"/>
        </w:rPr>
        <w:t xml:space="preserve"> </w:t>
      </w:r>
      <w:r w:rsidRPr="00AF1CAF">
        <w:rPr>
          <w:color w:val="000000"/>
          <w:szCs w:val="28"/>
        </w:rPr>
        <w:t>оснасткой</w:t>
      </w:r>
      <w:r w:rsidRPr="00AF1CAF">
        <w:rPr>
          <w:color w:val="000000"/>
          <w:szCs w:val="28"/>
          <w:lang w:val="en-US"/>
        </w:rPr>
        <w:t xml:space="preserve"> MMC </w:t>
      </w:r>
      <w:r w:rsidRPr="00AF1CAF">
        <w:rPr>
          <w:color w:val="000000"/>
          <w:szCs w:val="28"/>
        </w:rPr>
        <w:t>для</w:t>
      </w:r>
      <w:r w:rsidRPr="00AF1CAF">
        <w:rPr>
          <w:color w:val="000000"/>
          <w:szCs w:val="28"/>
          <w:lang w:val="en-US"/>
        </w:rPr>
        <w:t xml:space="preserve"> Microsoft SQL Server 2000.</w:t>
      </w:r>
    </w:p>
    <w:p w:rsidR="00D979F6" w:rsidRPr="00AF1CAF" w:rsidRDefault="00D979F6" w:rsidP="00B7666F">
      <w:pPr>
        <w:pStyle w:val="2"/>
        <w:keepNext w:val="0"/>
        <w:spacing w:before="0" w:after="0" w:line="360" w:lineRule="auto"/>
        <w:jc w:val="both"/>
        <w:rPr>
          <w:rFonts w:cs="Times New Roman"/>
          <w:b w:val="0"/>
          <w:i w:val="0"/>
          <w:color w:val="000000"/>
          <w:sz w:val="28"/>
          <w:lang w:val="en-US"/>
        </w:rPr>
      </w:pPr>
      <w:bookmarkStart w:id="40" w:name="_Toc248720782"/>
    </w:p>
    <w:p w:rsidR="00FC65AC" w:rsidRPr="00AF1CAF" w:rsidRDefault="00D735BC" w:rsidP="00B7666F">
      <w:pPr>
        <w:spacing w:line="360" w:lineRule="auto"/>
        <w:ind w:firstLine="709"/>
        <w:jc w:val="center"/>
        <w:rPr>
          <w:b/>
          <w:color w:val="000000"/>
          <w:sz w:val="28"/>
          <w:szCs w:val="28"/>
        </w:rPr>
      </w:pPr>
      <w:r w:rsidRPr="00AF1CAF">
        <w:rPr>
          <w:b/>
          <w:color w:val="000000"/>
          <w:sz w:val="28"/>
          <w:szCs w:val="28"/>
        </w:rPr>
        <w:br w:type="page"/>
      </w:r>
      <w:r w:rsidR="00FC65AC" w:rsidRPr="00AF1CAF">
        <w:rPr>
          <w:b/>
          <w:color w:val="000000"/>
          <w:sz w:val="28"/>
          <w:szCs w:val="28"/>
        </w:rPr>
        <w:t>2.</w:t>
      </w:r>
      <w:r w:rsidR="0023617F" w:rsidRPr="00AF1CAF">
        <w:rPr>
          <w:b/>
          <w:color w:val="000000"/>
          <w:sz w:val="28"/>
          <w:szCs w:val="28"/>
        </w:rPr>
        <w:t>2</w:t>
      </w:r>
      <w:r w:rsidR="00FC65AC" w:rsidRPr="00AF1CAF">
        <w:rPr>
          <w:b/>
          <w:color w:val="000000"/>
          <w:sz w:val="28"/>
          <w:szCs w:val="28"/>
        </w:rPr>
        <w:t xml:space="preserve"> </w:t>
      </w:r>
      <w:bookmarkStart w:id="41" w:name="Agent"/>
      <w:bookmarkEnd w:id="40"/>
      <w:bookmarkEnd w:id="41"/>
      <w:r w:rsidR="00C77459" w:rsidRPr="00AF1CAF">
        <w:rPr>
          <w:b/>
          <w:color w:val="000000"/>
          <w:sz w:val="28"/>
          <w:szCs w:val="28"/>
        </w:rPr>
        <w:t>SQL Server Agent</w:t>
      </w:r>
    </w:p>
    <w:p w:rsidR="00D979F6" w:rsidRPr="00AF1CAF" w:rsidRDefault="00D979F6" w:rsidP="00B7666F">
      <w:pPr>
        <w:pStyle w:val="af0"/>
        <w:ind w:firstLine="709"/>
        <w:rPr>
          <w:color w:val="000000"/>
          <w:szCs w:val="28"/>
        </w:rPr>
      </w:pPr>
    </w:p>
    <w:p w:rsidR="00C77459" w:rsidRPr="00AF1CAF" w:rsidRDefault="00C77459" w:rsidP="00B7666F">
      <w:pPr>
        <w:pStyle w:val="af0"/>
        <w:ind w:firstLine="709"/>
        <w:rPr>
          <w:color w:val="000000"/>
          <w:szCs w:val="28"/>
        </w:rPr>
      </w:pPr>
      <w:r w:rsidRPr="00AF1CAF">
        <w:rPr>
          <w:color w:val="000000"/>
          <w:szCs w:val="28"/>
        </w:rPr>
        <w:t>SQL Server Agent работает на сервере, который функционирует под управлением экземпляра SQL Server 2000 или более ранних версий SQL Server. SQL Server Agent отвечает за решение следующих задач:</w:t>
      </w:r>
    </w:p>
    <w:p w:rsidR="00C77459" w:rsidRPr="00AF1CAF" w:rsidRDefault="00C77459" w:rsidP="00B7666F">
      <w:pPr>
        <w:pStyle w:val="af0"/>
        <w:numPr>
          <w:ilvl w:val="0"/>
          <w:numId w:val="17"/>
        </w:numPr>
        <w:tabs>
          <w:tab w:val="clear" w:pos="1571"/>
          <w:tab w:val="num" w:pos="1620"/>
        </w:tabs>
        <w:ind w:left="0" w:firstLine="709"/>
        <w:rPr>
          <w:color w:val="000000"/>
          <w:szCs w:val="28"/>
        </w:rPr>
      </w:pPr>
      <w:r w:rsidRPr="00AF1CAF">
        <w:rPr>
          <w:color w:val="000000"/>
          <w:szCs w:val="28"/>
        </w:rPr>
        <w:t>запуск заданий SQL Server, запланированных для исполнения в определенное время или по истечении определенного периода времени;</w:t>
      </w:r>
    </w:p>
    <w:p w:rsidR="00C77459" w:rsidRPr="00AF1CAF" w:rsidRDefault="00C77459" w:rsidP="00B7666F">
      <w:pPr>
        <w:pStyle w:val="af0"/>
        <w:numPr>
          <w:ilvl w:val="0"/>
          <w:numId w:val="17"/>
        </w:numPr>
        <w:ind w:left="0" w:firstLine="709"/>
        <w:rPr>
          <w:color w:val="000000"/>
          <w:szCs w:val="28"/>
        </w:rPr>
      </w:pPr>
      <w:r w:rsidRPr="00AF1CAF">
        <w:rPr>
          <w:color w:val="000000"/>
          <w:szCs w:val="28"/>
        </w:rPr>
        <w:t>определение особых условий, при наступлении которых необходимо выполнить заданное администратором действие, например предупредить кого-нибудь, отправив сообщение на пейджер или по электронной почте, или запустить задачу, соответствующую этим условиям;</w:t>
      </w:r>
    </w:p>
    <w:p w:rsidR="00C77459" w:rsidRPr="00AF1CAF" w:rsidRDefault="00C77459" w:rsidP="00B7666F">
      <w:pPr>
        <w:pStyle w:val="af0"/>
        <w:numPr>
          <w:ilvl w:val="0"/>
          <w:numId w:val="17"/>
        </w:numPr>
        <w:ind w:left="0" w:firstLine="709"/>
        <w:rPr>
          <w:color w:val="000000"/>
          <w:szCs w:val="28"/>
        </w:rPr>
      </w:pPr>
      <w:r w:rsidRPr="00AF1CAF">
        <w:rPr>
          <w:color w:val="000000"/>
          <w:szCs w:val="28"/>
        </w:rPr>
        <w:t>запуск определенных администраторами задач, выполняющих репликацию.</w:t>
      </w:r>
    </w:p>
    <w:p w:rsidR="00711DFF" w:rsidRPr="00AF1CAF" w:rsidRDefault="00711DFF" w:rsidP="00B7666F">
      <w:pPr>
        <w:pStyle w:val="af0"/>
        <w:ind w:firstLine="709"/>
        <w:rPr>
          <w:color w:val="000000"/>
          <w:szCs w:val="28"/>
        </w:rPr>
      </w:pPr>
    </w:p>
    <w:p w:rsidR="00C77459" w:rsidRPr="00AF1CAF" w:rsidRDefault="00C77459" w:rsidP="00B7666F">
      <w:pPr>
        <w:spacing w:line="360" w:lineRule="auto"/>
        <w:ind w:firstLine="709"/>
        <w:jc w:val="center"/>
        <w:rPr>
          <w:b/>
          <w:color w:val="000000"/>
          <w:sz w:val="28"/>
          <w:szCs w:val="28"/>
        </w:rPr>
      </w:pPr>
      <w:bookmarkStart w:id="42" w:name="Profile"/>
      <w:bookmarkEnd w:id="42"/>
      <w:r w:rsidRPr="00AF1CAF">
        <w:rPr>
          <w:b/>
          <w:color w:val="000000"/>
          <w:sz w:val="28"/>
          <w:szCs w:val="28"/>
        </w:rPr>
        <w:t xml:space="preserve">2.3 </w:t>
      </w:r>
      <w:r w:rsidRPr="00AF1CAF">
        <w:rPr>
          <w:b/>
          <w:color w:val="000000"/>
          <w:sz w:val="28"/>
          <w:szCs w:val="28"/>
          <w:lang w:val="en-US"/>
        </w:rPr>
        <w:t>SQL</w:t>
      </w:r>
      <w:r w:rsidRPr="00AF1CAF">
        <w:rPr>
          <w:b/>
          <w:color w:val="000000"/>
          <w:sz w:val="28"/>
          <w:szCs w:val="28"/>
        </w:rPr>
        <w:t xml:space="preserve"> </w:t>
      </w:r>
      <w:r w:rsidRPr="00AF1CAF">
        <w:rPr>
          <w:b/>
          <w:color w:val="000000"/>
          <w:sz w:val="28"/>
          <w:szCs w:val="28"/>
          <w:lang w:val="en-US"/>
        </w:rPr>
        <w:t>Profiler</w:t>
      </w:r>
    </w:p>
    <w:p w:rsidR="00BB2CEB" w:rsidRPr="00AF1CAF" w:rsidRDefault="00BB2CEB" w:rsidP="00B7666F">
      <w:pPr>
        <w:spacing w:line="360" w:lineRule="auto"/>
        <w:ind w:firstLine="709"/>
        <w:jc w:val="both"/>
        <w:rPr>
          <w:color w:val="000000"/>
          <w:sz w:val="28"/>
          <w:szCs w:val="28"/>
        </w:rPr>
      </w:pPr>
    </w:p>
    <w:p w:rsidR="00C77459" w:rsidRPr="00AF1CAF" w:rsidRDefault="00D735BC" w:rsidP="00B7666F">
      <w:pPr>
        <w:pStyle w:val="af0"/>
        <w:ind w:firstLine="709"/>
        <w:rPr>
          <w:color w:val="000000"/>
          <w:szCs w:val="28"/>
        </w:rPr>
      </w:pPr>
      <w:r w:rsidRPr="00AF1CAF">
        <w:rPr>
          <w:color w:val="000000"/>
          <w:szCs w:val="28"/>
        </w:rPr>
        <w:t xml:space="preserve"> </w:t>
      </w:r>
      <w:r w:rsidR="00C77459" w:rsidRPr="00AF1CAF">
        <w:rPr>
          <w:color w:val="000000"/>
          <w:szCs w:val="28"/>
        </w:rPr>
        <w:t>SQL Profiler — это инструмент для записи событий SQL Server 2000. События сохраняются в файле трассировки, который в</w:t>
      </w:r>
      <w:r w:rsidR="00684B2A" w:rsidRPr="00AF1CAF">
        <w:rPr>
          <w:color w:val="000000"/>
          <w:szCs w:val="28"/>
        </w:rPr>
        <w:t xml:space="preserve"> </w:t>
      </w:r>
      <w:r w:rsidR="00C77459" w:rsidRPr="00AF1CAF">
        <w:rPr>
          <w:color w:val="000000"/>
          <w:szCs w:val="28"/>
        </w:rPr>
        <w:t>последствии</w:t>
      </w:r>
      <w:r w:rsidR="00684B2A" w:rsidRPr="00AF1CAF">
        <w:rPr>
          <w:color w:val="000000"/>
          <w:szCs w:val="28"/>
        </w:rPr>
        <w:t xml:space="preserve"> </w:t>
      </w:r>
      <w:r w:rsidR="00C77459" w:rsidRPr="00AF1CAF">
        <w:rPr>
          <w:color w:val="000000"/>
          <w:szCs w:val="28"/>
        </w:rPr>
        <w:t>можно проанализировать или использовать для повтора некоторой последовательности действий при диагностировании возникшей проблемы. SQL Profiler применяется для:</w:t>
      </w:r>
    </w:p>
    <w:p w:rsidR="00C77459" w:rsidRPr="00AF1CAF" w:rsidRDefault="00C77459" w:rsidP="00B7666F">
      <w:pPr>
        <w:pStyle w:val="af0"/>
        <w:numPr>
          <w:ilvl w:val="0"/>
          <w:numId w:val="19"/>
        </w:numPr>
        <w:ind w:left="0" w:firstLine="709"/>
        <w:rPr>
          <w:color w:val="000000"/>
          <w:szCs w:val="28"/>
        </w:rPr>
      </w:pPr>
      <w:r w:rsidRPr="00AF1CAF">
        <w:rPr>
          <w:color w:val="000000"/>
          <w:szCs w:val="28"/>
        </w:rPr>
        <w:t>пошагового исполнения проблемных запросов и определения источника проблемы;</w:t>
      </w:r>
    </w:p>
    <w:p w:rsidR="00C77459" w:rsidRPr="00AF1CAF" w:rsidRDefault="00C77459" w:rsidP="00B7666F">
      <w:pPr>
        <w:pStyle w:val="af0"/>
        <w:numPr>
          <w:ilvl w:val="0"/>
          <w:numId w:val="19"/>
        </w:numPr>
        <w:ind w:left="0" w:firstLine="709"/>
        <w:rPr>
          <w:color w:val="000000"/>
          <w:szCs w:val="28"/>
        </w:rPr>
      </w:pPr>
      <w:r w:rsidRPr="00AF1CAF">
        <w:rPr>
          <w:color w:val="000000"/>
          <w:szCs w:val="28"/>
        </w:rPr>
        <w:t>поиска и диагностики медленных запросов;</w:t>
      </w:r>
    </w:p>
    <w:p w:rsidR="00C77459" w:rsidRPr="00AF1CAF" w:rsidRDefault="00C77459" w:rsidP="00B7666F">
      <w:pPr>
        <w:pStyle w:val="af0"/>
        <w:numPr>
          <w:ilvl w:val="0"/>
          <w:numId w:val="19"/>
        </w:numPr>
        <w:ind w:left="0" w:firstLine="709"/>
        <w:rPr>
          <w:color w:val="000000"/>
          <w:szCs w:val="28"/>
        </w:rPr>
      </w:pPr>
      <w:r w:rsidRPr="00AF1CAF">
        <w:rPr>
          <w:color w:val="000000"/>
          <w:szCs w:val="28"/>
        </w:rPr>
        <w:t>записи последовательностей SQL-операторов, приводящих к возникновению проблем;</w:t>
      </w:r>
    </w:p>
    <w:p w:rsidR="00C77459" w:rsidRPr="00AF1CAF" w:rsidRDefault="00C77459" w:rsidP="00B7666F">
      <w:pPr>
        <w:pStyle w:val="af0"/>
        <w:numPr>
          <w:ilvl w:val="0"/>
          <w:numId w:val="19"/>
        </w:numPr>
        <w:ind w:left="0" w:firstLine="709"/>
        <w:rPr>
          <w:color w:val="000000"/>
          <w:szCs w:val="28"/>
        </w:rPr>
      </w:pPr>
      <w:r w:rsidRPr="00AF1CAF">
        <w:rPr>
          <w:color w:val="000000"/>
          <w:szCs w:val="28"/>
        </w:rPr>
        <w:t>мониторинга производительности SQL Server и регулирования его загруженности.</w:t>
      </w:r>
    </w:p>
    <w:p w:rsidR="00C77459" w:rsidRPr="00AF1CAF" w:rsidRDefault="00C77459" w:rsidP="00B7666F">
      <w:pPr>
        <w:pStyle w:val="af0"/>
        <w:ind w:firstLine="709"/>
        <w:rPr>
          <w:color w:val="000000"/>
          <w:szCs w:val="28"/>
        </w:rPr>
      </w:pPr>
      <w:r w:rsidRPr="00AF1CAF">
        <w:rPr>
          <w:color w:val="000000"/>
          <w:szCs w:val="28"/>
        </w:rPr>
        <w:t>SQL Profiler также поддерживает аудит действий, выполненных с экземплярами SQL Server. Информация о действиях, имеющих отношение к безопасности, сохраняется для последующего просмотра администратором, отвечающим за безопасность.</w:t>
      </w:r>
    </w:p>
    <w:p w:rsidR="00711DFF" w:rsidRPr="00AF1CAF" w:rsidRDefault="00711DFF" w:rsidP="00B7666F">
      <w:pPr>
        <w:pStyle w:val="af0"/>
        <w:ind w:firstLine="709"/>
        <w:rPr>
          <w:color w:val="000000"/>
          <w:szCs w:val="28"/>
        </w:rPr>
      </w:pPr>
    </w:p>
    <w:p w:rsidR="00C77459" w:rsidRPr="00AF1CAF" w:rsidRDefault="00C77459" w:rsidP="00B7666F">
      <w:pPr>
        <w:spacing w:line="360" w:lineRule="auto"/>
        <w:ind w:firstLine="709"/>
        <w:jc w:val="center"/>
        <w:rPr>
          <w:b/>
          <w:color w:val="000000"/>
          <w:sz w:val="28"/>
          <w:szCs w:val="28"/>
        </w:rPr>
      </w:pPr>
      <w:r w:rsidRPr="00AF1CAF">
        <w:rPr>
          <w:b/>
          <w:color w:val="000000"/>
          <w:sz w:val="28"/>
          <w:szCs w:val="28"/>
        </w:rPr>
        <w:t>2.4</w:t>
      </w:r>
      <w:bookmarkStart w:id="43" w:name="Service"/>
      <w:bookmarkEnd w:id="43"/>
      <w:r w:rsidRPr="00AF1CAF">
        <w:rPr>
          <w:b/>
          <w:color w:val="000000"/>
          <w:sz w:val="28"/>
          <w:szCs w:val="28"/>
        </w:rPr>
        <w:t xml:space="preserve"> </w:t>
      </w:r>
      <w:r w:rsidRPr="00AF1CAF">
        <w:rPr>
          <w:b/>
          <w:color w:val="000000"/>
          <w:sz w:val="28"/>
          <w:szCs w:val="28"/>
          <w:lang w:val="en-US"/>
        </w:rPr>
        <w:t>Service</w:t>
      </w:r>
      <w:r w:rsidRPr="00AF1CAF">
        <w:rPr>
          <w:b/>
          <w:color w:val="000000"/>
          <w:sz w:val="28"/>
          <w:szCs w:val="28"/>
        </w:rPr>
        <w:t xml:space="preserve"> </w:t>
      </w:r>
      <w:r w:rsidRPr="00AF1CAF">
        <w:rPr>
          <w:b/>
          <w:color w:val="000000"/>
          <w:sz w:val="28"/>
          <w:szCs w:val="28"/>
          <w:lang w:val="en-US"/>
        </w:rPr>
        <w:t>Manager</w:t>
      </w:r>
    </w:p>
    <w:p w:rsidR="00C77459" w:rsidRPr="00AF1CAF" w:rsidRDefault="00C77459" w:rsidP="00B7666F">
      <w:pPr>
        <w:pStyle w:val="af0"/>
        <w:ind w:firstLine="709"/>
        <w:rPr>
          <w:color w:val="000000"/>
          <w:szCs w:val="28"/>
        </w:rPr>
      </w:pPr>
    </w:p>
    <w:p w:rsidR="00C77459" w:rsidRPr="00AF1CAF" w:rsidRDefault="00C77459" w:rsidP="00B7666F">
      <w:pPr>
        <w:pStyle w:val="af0"/>
        <w:ind w:firstLine="709"/>
        <w:rPr>
          <w:color w:val="000000"/>
          <w:szCs w:val="28"/>
        </w:rPr>
      </w:pPr>
      <w:r w:rsidRPr="00AF1CAF">
        <w:rPr>
          <w:color w:val="000000"/>
          <w:szCs w:val="28"/>
          <w:lang w:val="en-US"/>
        </w:rPr>
        <w:t>SQL</w:t>
      </w:r>
      <w:r w:rsidRPr="00AF1CAF">
        <w:rPr>
          <w:color w:val="000000"/>
          <w:szCs w:val="28"/>
        </w:rPr>
        <w:t xml:space="preserve"> </w:t>
      </w:r>
      <w:r w:rsidRPr="00AF1CAF">
        <w:rPr>
          <w:color w:val="000000"/>
          <w:szCs w:val="28"/>
          <w:lang w:val="en-US"/>
        </w:rPr>
        <w:t>Server</w:t>
      </w:r>
      <w:r w:rsidRPr="00AF1CAF">
        <w:rPr>
          <w:color w:val="000000"/>
          <w:szCs w:val="28"/>
        </w:rPr>
        <w:t xml:space="preserve"> </w:t>
      </w:r>
      <w:r w:rsidRPr="00AF1CAF">
        <w:rPr>
          <w:color w:val="000000"/>
          <w:szCs w:val="28"/>
          <w:lang w:val="en-US"/>
        </w:rPr>
        <w:t>Service</w:t>
      </w:r>
      <w:r w:rsidRPr="00AF1CAF">
        <w:rPr>
          <w:color w:val="000000"/>
          <w:szCs w:val="28"/>
        </w:rPr>
        <w:t xml:space="preserve"> </w:t>
      </w:r>
      <w:r w:rsidRPr="00AF1CAF">
        <w:rPr>
          <w:color w:val="000000"/>
          <w:szCs w:val="28"/>
          <w:lang w:val="en-US"/>
        </w:rPr>
        <w:t>Manager</w:t>
      </w:r>
      <w:r w:rsidRPr="00AF1CAF">
        <w:rPr>
          <w:color w:val="000000"/>
          <w:szCs w:val="28"/>
        </w:rPr>
        <w:t xml:space="preserve"> предназначен для запуска, останов</w:t>
      </w:r>
      <w:r w:rsidR="00CE72AA" w:rsidRPr="00AF1CAF">
        <w:rPr>
          <w:color w:val="000000"/>
          <w:szCs w:val="28"/>
        </w:rPr>
        <w:t>ки</w:t>
      </w:r>
      <w:r w:rsidRPr="00AF1CAF">
        <w:rPr>
          <w:color w:val="000000"/>
          <w:szCs w:val="28"/>
        </w:rPr>
        <w:t xml:space="preserve"> и приостановки серверных компонентов </w:t>
      </w:r>
      <w:r w:rsidRPr="00AF1CAF">
        <w:rPr>
          <w:color w:val="000000"/>
          <w:szCs w:val="28"/>
          <w:lang w:val="en-US"/>
        </w:rPr>
        <w:t>SQL</w:t>
      </w:r>
      <w:r w:rsidRPr="00AF1CAF">
        <w:rPr>
          <w:color w:val="000000"/>
          <w:szCs w:val="28"/>
        </w:rPr>
        <w:t xml:space="preserve"> </w:t>
      </w:r>
      <w:r w:rsidRPr="00AF1CAF">
        <w:rPr>
          <w:color w:val="000000"/>
          <w:szCs w:val="28"/>
          <w:lang w:val="en-US"/>
        </w:rPr>
        <w:t>Server</w:t>
      </w:r>
      <w:r w:rsidRPr="00AF1CAF">
        <w:rPr>
          <w:color w:val="000000"/>
          <w:szCs w:val="28"/>
        </w:rPr>
        <w:t xml:space="preserve"> 2000. Эти компоненты работают как службы в Microsoft Windows NT или Windows 2000, а в Windows 95 и Windows 98 — как отдельные исполняемые программы.</w:t>
      </w:r>
    </w:p>
    <w:p w:rsidR="00C77459" w:rsidRPr="00AF1CAF" w:rsidRDefault="00C77459" w:rsidP="00B7666F">
      <w:pPr>
        <w:pStyle w:val="af0"/>
        <w:ind w:firstLine="709"/>
        <w:rPr>
          <w:color w:val="000000"/>
          <w:szCs w:val="28"/>
        </w:rPr>
      </w:pPr>
      <w:r w:rsidRPr="00AF1CAF">
        <w:rPr>
          <w:color w:val="000000"/>
          <w:szCs w:val="28"/>
        </w:rPr>
        <w:t>SQL Server. Реализует механизм баз данных SQL Server. Для каждого экземпляра SQL Server, работающего на компьютере, существует по одной службе SQL Server.</w:t>
      </w:r>
    </w:p>
    <w:p w:rsidR="00C77459" w:rsidRPr="00AF1CAF" w:rsidRDefault="00C77459" w:rsidP="00B7666F">
      <w:pPr>
        <w:pStyle w:val="af0"/>
        <w:ind w:firstLine="709"/>
        <w:rPr>
          <w:color w:val="000000"/>
          <w:szCs w:val="28"/>
        </w:rPr>
      </w:pPr>
      <w:r w:rsidRPr="00AF1CAF">
        <w:rPr>
          <w:color w:val="000000"/>
          <w:szCs w:val="28"/>
        </w:rPr>
        <w:t>SQL Server Agent. Реализует агент, который запускает запланированные административные задачи SQL Server. Для каждого экземпляра SQL Server, работающего на компьютере, имеется по одной службе SQL Server Agent.</w:t>
      </w:r>
    </w:p>
    <w:p w:rsidR="00C77459" w:rsidRPr="00AF1CAF" w:rsidRDefault="00C77459" w:rsidP="00B7666F">
      <w:pPr>
        <w:pStyle w:val="af0"/>
        <w:ind w:firstLine="709"/>
        <w:rPr>
          <w:color w:val="000000"/>
          <w:szCs w:val="28"/>
        </w:rPr>
      </w:pPr>
      <w:r w:rsidRPr="00AF1CAF">
        <w:rPr>
          <w:color w:val="000000"/>
          <w:szCs w:val="28"/>
          <w:lang w:val="en-US"/>
        </w:rPr>
        <w:t>Microsoft Search (</w:t>
      </w:r>
      <w:r w:rsidRPr="00AF1CAF">
        <w:rPr>
          <w:color w:val="000000"/>
          <w:szCs w:val="28"/>
        </w:rPr>
        <w:t>только</w:t>
      </w:r>
      <w:r w:rsidRPr="00AF1CAF">
        <w:rPr>
          <w:color w:val="000000"/>
          <w:szCs w:val="28"/>
          <w:lang w:val="en-US"/>
        </w:rPr>
        <w:t xml:space="preserve"> </w:t>
      </w:r>
      <w:r w:rsidRPr="00AF1CAF">
        <w:rPr>
          <w:color w:val="000000"/>
          <w:szCs w:val="28"/>
        </w:rPr>
        <w:t>для</w:t>
      </w:r>
      <w:r w:rsidRPr="00AF1CAF">
        <w:rPr>
          <w:color w:val="000000"/>
          <w:szCs w:val="28"/>
          <w:lang w:val="en-US"/>
        </w:rPr>
        <w:t xml:space="preserve"> Windows NT </w:t>
      </w:r>
      <w:r w:rsidRPr="00AF1CAF">
        <w:rPr>
          <w:color w:val="000000"/>
          <w:szCs w:val="28"/>
        </w:rPr>
        <w:t>и</w:t>
      </w:r>
      <w:r w:rsidRPr="00AF1CAF">
        <w:rPr>
          <w:color w:val="000000"/>
          <w:szCs w:val="28"/>
          <w:lang w:val="en-US"/>
        </w:rPr>
        <w:t xml:space="preserve"> Windows 2000). </w:t>
      </w:r>
      <w:r w:rsidRPr="00AF1CAF">
        <w:rPr>
          <w:color w:val="000000"/>
          <w:szCs w:val="28"/>
        </w:rPr>
        <w:t>Реализует механизм полнотекстового поиска. Существует в единственном экземпляре, независимо от числа экземпляров SQL Server на компьютере.</w:t>
      </w:r>
    </w:p>
    <w:p w:rsidR="00C77459" w:rsidRPr="00AF1CAF" w:rsidRDefault="00C77459" w:rsidP="00B7666F">
      <w:pPr>
        <w:pStyle w:val="af0"/>
        <w:ind w:firstLine="709"/>
        <w:rPr>
          <w:color w:val="000000"/>
          <w:szCs w:val="28"/>
        </w:rPr>
      </w:pPr>
      <w:r w:rsidRPr="00AF1CAF">
        <w:rPr>
          <w:color w:val="000000"/>
          <w:szCs w:val="28"/>
        </w:rPr>
        <w:t>MSDTC (только для Windows NT и Windows 2000). Управляет распределенными транзакциями. Существует в единственном экземпляре, независимо от числа экземпляров SQL Server на компьютере.</w:t>
      </w:r>
    </w:p>
    <w:p w:rsidR="00C77459" w:rsidRPr="00AF1CAF" w:rsidRDefault="00C77459" w:rsidP="00B7666F">
      <w:pPr>
        <w:pStyle w:val="af0"/>
        <w:ind w:firstLine="709"/>
        <w:rPr>
          <w:color w:val="000000"/>
          <w:szCs w:val="28"/>
        </w:rPr>
      </w:pPr>
      <w:r w:rsidRPr="00AF1CAF">
        <w:rPr>
          <w:color w:val="000000"/>
          <w:szCs w:val="28"/>
          <w:lang w:val="en-US"/>
        </w:rPr>
        <w:t>MSSQLServerOLAPService (</w:t>
      </w:r>
      <w:r w:rsidRPr="00AF1CAF">
        <w:rPr>
          <w:color w:val="000000"/>
          <w:szCs w:val="28"/>
        </w:rPr>
        <w:t>только</w:t>
      </w:r>
      <w:r w:rsidRPr="00AF1CAF">
        <w:rPr>
          <w:color w:val="000000"/>
          <w:szCs w:val="28"/>
          <w:lang w:val="en-US"/>
        </w:rPr>
        <w:t xml:space="preserve"> </w:t>
      </w:r>
      <w:r w:rsidRPr="00AF1CAF">
        <w:rPr>
          <w:color w:val="000000"/>
          <w:szCs w:val="28"/>
        </w:rPr>
        <w:t>для</w:t>
      </w:r>
      <w:r w:rsidRPr="00AF1CAF">
        <w:rPr>
          <w:color w:val="000000"/>
          <w:szCs w:val="28"/>
          <w:lang w:val="en-US"/>
        </w:rPr>
        <w:t xml:space="preserve"> Windows NT </w:t>
      </w:r>
      <w:r w:rsidRPr="00AF1CAF">
        <w:rPr>
          <w:color w:val="000000"/>
          <w:szCs w:val="28"/>
        </w:rPr>
        <w:t>и</w:t>
      </w:r>
      <w:r w:rsidRPr="00AF1CAF">
        <w:rPr>
          <w:color w:val="000000"/>
          <w:szCs w:val="28"/>
          <w:lang w:val="en-US"/>
        </w:rPr>
        <w:t xml:space="preserve"> Windows 2000). </w:t>
      </w:r>
      <w:r w:rsidRPr="00AF1CAF">
        <w:rPr>
          <w:color w:val="000000"/>
          <w:szCs w:val="28"/>
        </w:rPr>
        <w:t>Реализует Analysis Services. Существует в единственном экземпляре, независимо от числа экземпляров SQL Server на компьютере.</w:t>
      </w:r>
    </w:p>
    <w:p w:rsidR="00C77459" w:rsidRPr="00AF1CAF" w:rsidRDefault="00C77459" w:rsidP="00B7666F">
      <w:pPr>
        <w:pStyle w:val="af0"/>
        <w:ind w:firstLine="709"/>
        <w:rPr>
          <w:color w:val="000000"/>
          <w:szCs w:val="28"/>
        </w:rPr>
      </w:pPr>
      <w:r w:rsidRPr="00AF1CAF">
        <w:rPr>
          <w:color w:val="000000"/>
          <w:szCs w:val="28"/>
        </w:rPr>
        <w:t>Окно Service Manager может быть скрыто и представлено значком в системной области панели задач. Чтобы вывести меню со списком задач, которые поддерживает Service Manager, щелкните правой кнопкой значок на панели задач</w:t>
      </w:r>
      <w:r w:rsidR="003D1C49" w:rsidRPr="00AF1CAF">
        <w:rPr>
          <w:color w:val="000000"/>
          <w:szCs w:val="28"/>
        </w:rPr>
        <w:t>.</w:t>
      </w:r>
    </w:p>
    <w:p w:rsidR="003D1C49" w:rsidRPr="00AF1CAF" w:rsidRDefault="003D1C49" w:rsidP="00B7666F">
      <w:pPr>
        <w:pStyle w:val="af0"/>
        <w:ind w:firstLine="709"/>
        <w:rPr>
          <w:color w:val="000000"/>
          <w:szCs w:val="28"/>
        </w:rPr>
      </w:pPr>
    </w:p>
    <w:p w:rsidR="00C77459" w:rsidRPr="00AF1CAF" w:rsidRDefault="00D735BC" w:rsidP="00B7666F">
      <w:pPr>
        <w:spacing w:line="360" w:lineRule="auto"/>
        <w:ind w:firstLine="709"/>
        <w:jc w:val="center"/>
        <w:rPr>
          <w:b/>
          <w:color w:val="000000"/>
          <w:sz w:val="28"/>
          <w:szCs w:val="28"/>
        </w:rPr>
      </w:pPr>
      <w:bookmarkStart w:id="44" w:name="Query"/>
      <w:bookmarkEnd w:id="44"/>
      <w:r w:rsidRPr="00AF1CAF">
        <w:rPr>
          <w:color w:val="000000"/>
          <w:sz w:val="28"/>
          <w:szCs w:val="28"/>
        </w:rPr>
        <w:br w:type="page"/>
      </w:r>
      <w:r w:rsidR="00C77459" w:rsidRPr="00AF1CAF">
        <w:rPr>
          <w:b/>
          <w:color w:val="000000"/>
          <w:sz w:val="28"/>
          <w:szCs w:val="28"/>
        </w:rPr>
        <w:t xml:space="preserve">2.5 </w:t>
      </w:r>
      <w:r w:rsidR="006E79CA" w:rsidRPr="00AF1CAF">
        <w:rPr>
          <w:b/>
          <w:color w:val="000000"/>
          <w:sz w:val="28"/>
          <w:szCs w:val="28"/>
          <w:lang w:val="en-US"/>
        </w:rPr>
        <w:t>SQL</w:t>
      </w:r>
      <w:r w:rsidR="006E79CA" w:rsidRPr="00AF1CAF">
        <w:rPr>
          <w:b/>
          <w:color w:val="000000"/>
          <w:sz w:val="28"/>
          <w:szCs w:val="28"/>
        </w:rPr>
        <w:t xml:space="preserve"> </w:t>
      </w:r>
      <w:r w:rsidR="006E79CA" w:rsidRPr="00AF1CAF">
        <w:rPr>
          <w:b/>
          <w:color w:val="000000"/>
          <w:sz w:val="28"/>
          <w:szCs w:val="28"/>
          <w:lang w:val="en-US"/>
        </w:rPr>
        <w:t>Query</w:t>
      </w:r>
      <w:r w:rsidR="006E79CA" w:rsidRPr="00AF1CAF">
        <w:rPr>
          <w:b/>
          <w:color w:val="000000"/>
          <w:sz w:val="28"/>
          <w:szCs w:val="28"/>
        </w:rPr>
        <w:t xml:space="preserve"> </w:t>
      </w:r>
      <w:r w:rsidR="006E79CA" w:rsidRPr="00AF1CAF">
        <w:rPr>
          <w:b/>
          <w:color w:val="000000"/>
          <w:sz w:val="28"/>
          <w:szCs w:val="28"/>
          <w:lang w:val="en-US"/>
        </w:rPr>
        <w:t>Analyzer</w:t>
      </w:r>
    </w:p>
    <w:p w:rsidR="00BB2CEB" w:rsidRPr="00AF1CAF" w:rsidRDefault="00BB2CEB" w:rsidP="00B7666F">
      <w:pPr>
        <w:spacing w:line="360" w:lineRule="auto"/>
        <w:ind w:firstLine="709"/>
        <w:jc w:val="both"/>
        <w:rPr>
          <w:color w:val="000000"/>
          <w:sz w:val="28"/>
          <w:szCs w:val="28"/>
        </w:rPr>
      </w:pPr>
    </w:p>
    <w:p w:rsidR="006E79CA" w:rsidRPr="00AF1CAF" w:rsidRDefault="006E79CA" w:rsidP="00B7666F">
      <w:pPr>
        <w:pStyle w:val="af0"/>
        <w:ind w:firstLine="709"/>
        <w:rPr>
          <w:color w:val="000000"/>
          <w:szCs w:val="28"/>
        </w:rPr>
      </w:pPr>
      <w:r w:rsidRPr="00AF1CAF">
        <w:rPr>
          <w:color w:val="000000"/>
          <w:szCs w:val="28"/>
        </w:rPr>
        <w:t>SQL Query Analyzer — это инструмент с графическим интерфейсом, предназначенный для решения множества различных задач:</w:t>
      </w:r>
    </w:p>
    <w:p w:rsidR="006E79CA" w:rsidRPr="00AF1CAF" w:rsidRDefault="006E79CA" w:rsidP="00B7666F">
      <w:pPr>
        <w:pStyle w:val="af0"/>
        <w:numPr>
          <w:ilvl w:val="0"/>
          <w:numId w:val="20"/>
        </w:numPr>
        <w:ind w:left="0" w:firstLine="709"/>
        <w:rPr>
          <w:color w:val="000000"/>
          <w:szCs w:val="28"/>
        </w:rPr>
      </w:pPr>
      <w:r w:rsidRPr="00AF1CAF">
        <w:rPr>
          <w:color w:val="000000"/>
          <w:szCs w:val="28"/>
        </w:rPr>
        <w:t>создания запросов и сценариев SQL, а также исполнения их с базами данных SQL Server;</w:t>
      </w:r>
    </w:p>
    <w:p w:rsidR="006E79CA" w:rsidRPr="00AF1CAF" w:rsidRDefault="006E79CA" w:rsidP="00B7666F">
      <w:pPr>
        <w:pStyle w:val="af0"/>
        <w:numPr>
          <w:ilvl w:val="0"/>
          <w:numId w:val="20"/>
        </w:numPr>
        <w:ind w:left="0" w:firstLine="709"/>
        <w:rPr>
          <w:color w:val="000000"/>
          <w:szCs w:val="28"/>
        </w:rPr>
      </w:pPr>
      <w:r w:rsidRPr="00AF1CAF">
        <w:rPr>
          <w:color w:val="000000"/>
          <w:szCs w:val="28"/>
        </w:rPr>
        <w:t>создания часто используемых объектов баз данных в стандартных сценариях;</w:t>
      </w:r>
    </w:p>
    <w:p w:rsidR="006E79CA" w:rsidRPr="00AF1CAF" w:rsidRDefault="006E79CA" w:rsidP="00B7666F">
      <w:pPr>
        <w:pStyle w:val="af0"/>
        <w:numPr>
          <w:ilvl w:val="0"/>
          <w:numId w:val="20"/>
        </w:numPr>
        <w:ind w:left="0" w:firstLine="709"/>
        <w:rPr>
          <w:color w:val="000000"/>
          <w:szCs w:val="28"/>
        </w:rPr>
      </w:pPr>
      <w:r w:rsidRPr="00AF1CAF">
        <w:rPr>
          <w:color w:val="000000"/>
          <w:szCs w:val="28"/>
        </w:rPr>
        <w:t>копирования существующих объектов баз данных;</w:t>
      </w:r>
    </w:p>
    <w:p w:rsidR="006E79CA" w:rsidRPr="00AF1CAF" w:rsidRDefault="006E79CA" w:rsidP="00B7666F">
      <w:pPr>
        <w:pStyle w:val="af0"/>
        <w:numPr>
          <w:ilvl w:val="0"/>
          <w:numId w:val="20"/>
        </w:numPr>
        <w:ind w:left="0" w:firstLine="709"/>
        <w:rPr>
          <w:color w:val="000000"/>
          <w:szCs w:val="28"/>
        </w:rPr>
      </w:pPr>
      <w:r w:rsidRPr="00AF1CAF">
        <w:rPr>
          <w:color w:val="000000"/>
          <w:szCs w:val="28"/>
        </w:rPr>
        <w:t>исполнения хранимых процедур без задания их параметров;</w:t>
      </w:r>
    </w:p>
    <w:p w:rsidR="006E79CA" w:rsidRPr="00AF1CAF" w:rsidRDefault="006E79CA" w:rsidP="00B7666F">
      <w:pPr>
        <w:pStyle w:val="af0"/>
        <w:numPr>
          <w:ilvl w:val="0"/>
          <w:numId w:val="20"/>
        </w:numPr>
        <w:ind w:left="0" w:firstLine="709"/>
        <w:rPr>
          <w:color w:val="000000"/>
          <w:szCs w:val="28"/>
        </w:rPr>
      </w:pPr>
      <w:r w:rsidRPr="00AF1CAF">
        <w:rPr>
          <w:color w:val="000000"/>
          <w:szCs w:val="28"/>
        </w:rPr>
        <w:t>отладки хранимых процедур;</w:t>
      </w:r>
    </w:p>
    <w:p w:rsidR="006E79CA" w:rsidRPr="00AF1CAF" w:rsidRDefault="006E79CA" w:rsidP="00B7666F">
      <w:pPr>
        <w:pStyle w:val="af0"/>
        <w:numPr>
          <w:ilvl w:val="0"/>
          <w:numId w:val="20"/>
        </w:numPr>
        <w:ind w:left="0" w:firstLine="709"/>
        <w:rPr>
          <w:color w:val="000000"/>
          <w:szCs w:val="28"/>
        </w:rPr>
      </w:pPr>
      <w:r w:rsidRPr="00AF1CAF">
        <w:rPr>
          <w:color w:val="000000"/>
          <w:szCs w:val="28"/>
        </w:rPr>
        <w:t>отладки запросов, имеющих проблемы с производительностью;</w:t>
      </w:r>
    </w:p>
    <w:p w:rsidR="006E79CA" w:rsidRPr="00AF1CAF" w:rsidRDefault="006E79CA" w:rsidP="00B7666F">
      <w:pPr>
        <w:pStyle w:val="af0"/>
        <w:numPr>
          <w:ilvl w:val="0"/>
          <w:numId w:val="20"/>
        </w:numPr>
        <w:ind w:left="0" w:firstLine="709"/>
        <w:rPr>
          <w:color w:val="000000"/>
          <w:szCs w:val="28"/>
        </w:rPr>
      </w:pPr>
      <w:r w:rsidRPr="00AF1CAF">
        <w:rPr>
          <w:color w:val="000000"/>
          <w:szCs w:val="28"/>
        </w:rPr>
        <w:t>поиска объектов в базах данных, а также просмотра и работы с объектами;</w:t>
      </w:r>
    </w:p>
    <w:p w:rsidR="006E79CA" w:rsidRPr="00AF1CAF" w:rsidRDefault="006E79CA" w:rsidP="00B7666F">
      <w:pPr>
        <w:pStyle w:val="af0"/>
        <w:numPr>
          <w:ilvl w:val="0"/>
          <w:numId w:val="20"/>
        </w:numPr>
        <w:ind w:left="0" w:firstLine="709"/>
        <w:rPr>
          <w:color w:val="000000"/>
          <w:szCs w:val="28"/>
        </w:rPr>
      </w:pPr>
      <w:r w:rsidRPr="00AF1CAF">
        <w:rPr>
          <w:color w:val="000000"/>
          <w:szCs w:val="28"/>
        </w:rPr>
        <w:t>добавления, обновления и удаления строк в таблице;</w:t>
      </w:r>
    </w:p>
    <w:p w:rsidR="006E79CA" w:rsidRPr="00AF1CAF" w:rsidRDefault="006E79CA" w:rsidP="00B7666F">
      <w:pPr>
        <w:pStyle w:val="af0"/>
        <w:numPr>
          <w:ilvl w:val="0"/>
          <w:numId w:val="20"/>
        </w:numPr>
        <w:ind w:left="0" w:firstLine="709"/>
        <w:rPr>
          <w:color w:val="000000"/>
          <w:szCs w:val="28"/>
        </w:rPr>
      </w:pPr>
      <w:r w:rsidRPr="00AF1CAF">
        <w:rPr>
          <w:color w:val="000000"/>
          <w:szCs w:val="28"/>
        </w:rPr>
        <w:t>определения комбинаций клавиш для запуска часто используемых запросов;добавления часто используемых команд в меню Tools.</w:t>
      </w:r>
    </w:p>
    <w:p w:rsidR="00C77459" w:rsidRPr="00AF1CAF" w:rsidRDefault="006E79CA" w:rsidP="00B7666F">
      <w:pPr>
        <w:pStyle w:val="af0"/>
        <w:ind w:firstLine="709"/>
        <w:rPr>
          <w:color w:val="000000"/>
          <w:szCs w:val="28"/>
        </w:rPr>
      </w:pPr>
      <w:r w:rsidRPr="00AF1CAF">
        <w:rPr>
          <w:color w:val="000000"/>
          <w:szCs w:val="28"/>
        </w:rPr>
        <w:t xml:space="preserve">SQL Query Analyzer запускают непосредственно из меню </w:t>
      </w:r>
      <w:r w:rsidRPr="00AF1CAF">
        <w:rPr>
          <w:color w:val="000000"/>
          <w:szCs w:val="28"/>
          <w:lang w:val="en-US"/>
        </w:rPr>
        <w:t xml:space="preserve">Start </w:t>
      </w:r>
      <w:r w:rsidRPr="00AF1CAF">
        <w:rPr>
          <w:color w:val="000000"/>
          <w:szCs w:val="28"/>
        </w:rPr>
        <w:t>или</w:t>
      </w:r>
      <w:r w:rsidRPr="00AF1CAF">
        <w:rPr>
          <w:color w:val="000000"/>
          <w:szCs w:val="28"/>
          <w:lang w:val="en-US"/>
        </w:rPr>
        <w:t xml:space="preserve"> </w:t>
      </w:r>
      <w:r w:rsidRPr="00AF1CAF">
        <w:rPr>
          <w:color w:val="000000"/>
          <w:szCs w:val="28"/>
        </w:rPr>
        <w:t>в</w:t>
      </w:r>
      <w:r w:rsidRPr="00AF1CAF">
        <w:rPr>
          <w:color w:val="000000"/>
          <w:szCs w:val="28"/>
          <w:lang w:val="en-US"/>
        </w:rPr>
        <w:t xml:space="preserve"> SQL Server Enterprise Manager. </w:t>
      </w:r>
      <w:r w:rsidRPr="00AF1CAF">
        <w:rPr>
          <w:color w:val="000000"/>
          <w:szCs w:val="28"/>
        </w:rPr>
        <w:t>Его также можно запустить, введя в командной строке команду isqlw.</w:t>
      </w:r>
    </w:p>
    <w:p w:rsidR="00D735BC" w:rsidRPr="00AF1CAF" w:rsidRDefault="00D735BC" w:rsidP="00B7666F">
      <w:pPr>
        <w:pStyle w:val="af0"/>
        <w:ind w:firstLine="709"/>
        <w:rPr>
          <w:color w:val="000000"/>
          <w:szCs w:val="28"/>
        </w:rPr>
      </w:pPr>
    </w:p>
    <w:p w:rsidR="00092C01" w:rsidRPr="00AF1CAF" w:rsidRDefault="00D735BC" w:rsidP="00B7666F">
      <w:pPr>
        <w:pStyle w:val="1"/>
        <w:keepNext w:val="0"/>
        <w:pageBreakBefore w:val="0"/>
        <w:spacing w:before="0" w:after="0"/>
        <w:jc w:val="center"/>
        <w:rPr>
          <w:rFonts w:cs="Times New Roman"/>
          <w:color w:val="000000"/>
          <w:sz w:val="28"/>
          <w:szCs w:val="28"/>
        </w:rPr>
      </w:pPr>
      <w:bookmarkStart w:id="45" w:name="Архитектура"/>
      <w:bookmarkStart w:id="46" w:name="_Toc134595725"/>
      <w:bookmarkStart w:id="47" w:name="_Toc248720783"/>
      <w:bookmarkStart w:id="48" w:name="_Toc240961268"/>
      <w:bookmarkStart w:id="49" w:name="_Toc240961296"/>
      <w:bookmarkStart w:id="50" w:name="_Toc240961911"/>
      <w:bookmarkStart w:id="51" w:name="_Toc241032064"/>
      <w:bookmarkStart w:id="52" w:name="_Toc241032165"/>
      <w:bookmarkStart w:id="53" w:name="_Toc241033487"/>
      <w:bookmarkEnd w:id="31"/>
      <w:bookmarkEnd w:id="32"/>
      <w:bookmarkEnd w:id="33"/>
      <w:bookmarkEnd w:id="34"/>
      <w:bookmarkEnd w:id="35"/>
      <w:bookmarkEnd w:id="45"/>
      <w:r w:rsidRPr="00AF1CAF">
        <w:rPr>
          <w:rFonts w:cs="Times New Roman"/>
          <w:b w:val="0"/>
          <w:color w:val="000000"/>
          <w:sz w:val="28"/>
          <w:szCs w:val="28"/>
        </w:rPr>
        <w:br w:type="page"/>
      </w:r>
      <w:r w:rsidR="00092C01" w:rsidRPr="00AF1CAF">
        <w:rPr>
          <w:rFonts w:cs="Times New Roman"/>
          <w:color w:val="000000"/>
          <w:sz w:val="28"/>
          <w:szCs w:val="28"/>
        </w:rPr>
        <w:t>3</w:t>
      </w:r>
      <w:bookmarkEnd w:id="46"/>
      <w:r w:rsidRPr="00AF1CAF">
        <w:rPr>
          <w:rFonts w:cs="Times New Roman"/>
          <w:color w:val="000000"/>
          <w:sz w:val="28"/>
          <w:szCs w:val="28"/>
        </w:rPr>
        <w:t>.</w:t>
      </w:r>
      <w:r w:rsidR="00092C01" w:rsidRPr="00AF1CAF">
        <w:rPr>
          <w:rFonts w:cs="Times New Roman"/>
          <w:color w:val="000000"/>
          <w:sz w:val="28"/>
          <w:szCs w:val="28"/>
        </w:rPr>
        <w:t xml:space="preserve"> </w:t>
      </w:r>
      <w:bookmarkEnd w:id="47"/>
      <w:r w:rsidR="00271802" w:rsidRPr="00AF1CAF">
        <w:rPr>
          <w:rFonts w:cs="Times New Roman"/>
          <w:color w:val="000000"/>
          <w:sz w:val="28"/>
          <w:szCs w:val="28"/>
        </w:rPr>
        <w:t>Обзор архитектуры SQL Server 2000</w:t>
      </w:r>
    </w:p>
    <w:p w:rsidR="00092C01" w:rsidRPr="00AF1CAF" w:rsidRDefault="00092C01" w:rsidP="00B7666F">
      <w:pPr>
        <w:pStyle w:val="af0"/>
        <w:ind w:firstLine="709"/>
        <w:rPr>
          <w:color w:val="000000"/>
          <w:szCs w:val="28"/>
        </w:rPr>
      </w:pPr>
    </w:p>
    <w:p w:rsidR="00D735BC" w:rsidRDefault="00685ED4" w:rsidP="00B7666F">
      <w:pPr>
        <w:pStyle w:val="af0"/>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213pt" o:allowoverlap="f">
            <v:imagedata r:id="rId7" o:title=""/>
          </v:shape>
        </w:pict>
      </w:r>
    </w:p>
    <w:p w:rsidR="00D735BC" w:rsidRPr="00AF1CAF" w:rsidRDefault="00D735BC" w:rsidP="00B7666F">
      <w:pPr>
        <w:pStyle w:val="af0"/>
        <w:ind w:firstLine="709"/>
        <w:rPr>
          <w:color w:val="000000"/>
          <w:szCs w:val="28"/>
        </w:rPr>
      </w:pPr>
      <w:r w:rsidRPr="00AF1CAF">
        <w:rPr>
          <w:color w:val="000000"/>
          <w:szCs w:val="28"/>
        </w:rPr>
        <w:t>Рисунок 1 – Вид базы данных для пользователя и ее физическая реализация</w:t>
      </w:r>
    </w:p>
    <w:p w:rsidR="00D735BC" w:rsidRDefault="00D735BC" w:rsidP="00B7666F">
      <w:pPr>
        <w:pStyle w:val="af0"/>
        <w:ind w:firstLine="709"/>
      </w:pPr>
    </w:p>
    <w:p w:rsidR="00271802" w:rsidRPr="00AF1CAF" w:rsidRDefault="00271802" w:rsidP="00B7666F">
      <w:pPr>
        <w:pStyle w:val="af0"/>
        <w:ind w:firstLine="709"/>
        <w:rPr>
          <w:color w:val="000000"/>
          <w:szCs w:val="28"/>
        </w:rPr>
      </w:pPr>
      <w:r w:rsidRPr="00AF1CAF">
        <w:rPr>
          <w:color w:val="000000"/>
          <w:szCs w:val="28"/>
        </w:rPr>
        <w:t>В SQL Server 2000 информация хранится в базах данных. Она организована в доступные пользователю логические компоненты, а сама база данных физически реализована в виде двух или более файлов на диске. Обращаясь к базе данных, вы главным образом имеете дело с логическими компонентами (таблицами, представлениями, процедурами и учетными именами). Физическая реализация файлов во многом прозрачна. Как правило, лишь администратор базы данных работает с ее физической реализацией. На рис</w:t>
      </w:r>
      <w:r w:rsidR="00A32036" w:rsidRPr="00AF1CAF">
        <w:rPr>
          <w:color w:val="000000"/>
          <w:szCs w:val="28"/>
        </w:rPr>
        <w:t>унке 1</w:t>
      </w:r>
      <w:r w:rsidRPr="00AF1CAF">
        <w:rPr>
          <w:color w:val="000000"/>
          <w:szCs w:val="28"/>
        </w:rPr>
        <w:t xml:space="preserve"> показаны различия между тем, как база данных представляется пользователю, и ее физической реализацией.</w:t>
      </w:r>
    </w:p>
    <w:p w:rsidR="00271802" w:rsidRPr="00AF1CAF" w:rsidRDefault="00271802" w:rsidP="00B7666F">
      <w:pPr>
        <w:pStyle w:val="af0"/>
        <w:ind w:firstLine="709"/>
        <w:rPr>
          <w:color w:val="000000"/>
          <w:szCs w:val="28"/>
        </w:rPr>
      </w:pPr>
      <w:r w:rsidRPr="00AF1CAF">
        <w:rPr>
          <w:color w:val="000000"/>
          <w:szCs w:val="28"/>
        </w:rPr>
        <w:t>У каждого экземпляра SQL Server есть четыре системных базы данных (master, tempdb, msdb и model) и одна или несколько пользовательских. В одних организациях все данные содержатся в единственной пользовательской базе данных, а в других для каждой группы создана собственная база данных. Также у каждой базы данных может быть свое приложение, использующее ее. Например, в организации иногда отдельная база данных предназначена для учета продаж, другая — для платежных ведомостей, третья — для работы приложения управления делопроизводством и т. д. Некоторые приложения используют только одну базу данных, а другие могут обращаться к нескольким. На рис</w:t>
      </w:r>
      <w:r w:rsidR="00A32036" w:rsidRPr="00AF1CAF">
        <w:rPr>
          <w:color w:val="000000"/>
          <w:szCs w:val="28"/>
        </w:rPr>
        <w:t>унке 2</w:t>
      </w:r>
      <w:r w:rsidRPr="00AF1CAF">
        <w:rPr>
          <w:color w:val="000000"/>
          <w:szCs w:val="28"/>
        </w:rPr>
        <w:t xml:space="preserve"> показаны системные и несколько пользовательских баз данных SQL Server.</w:t>
      </w:r>
    </w:p>
    <w:p w:rsidR="00D735BC" w:rsidRPr="00AF1CAF" w:rsidRDefault="00D735BC" w:rsidP="00B7666F">
      <w:pPr>
        <w:pStyle w:val="af0"/>
        <w:ind w:firstLine="709"/>
        <w:rPr>
          <w:color w:val="000000"/>
          <w:szCs w:val="28"/>
        </w:rPr>
      </w:pPr>
    </w:p>
    <w:p w:rsidR="00F016C4" w:rsidRPr="00AF1CAF" w:rsidRDefault="00685ED4" w:rsidP="00B7666F">
      <w:pPr>
        <w:pStyle w:val="af0"/>
        <w:ind w:firstLine="709"/>
        <w:rPr>
          <w:color w:val="000000"/>
          <w:szCs w:val="28"/>
        </w:rPr>
      </w:pPr>
      <w:r>
        <w:pict>
          <v:shape id="_x0000_i1026" type="#_x0000_t75" style="width:305.25pt;height:142.5pt" o:allowoverlap="f">
            <v:imagedata r:id="rId8" o:title=""/>
          </v:shape>
        </w:pict>
      </w:r>
    </w:p>
    <w:p w:rsidR="00271802" w:rsidRPr="00AF1CAF" w:rsidRDefault="00F016C4" w:rsidP="00B7666F">
      <w:pPr>
        <w:pStyle w:val="af0"/>
        <w:ind w:firstLine="709"/>
        <w:rPr>
          <w:color w:val="000000"/>
          <w:szCs w:val="28"/>
        </w:rPr>
      </w:pPr>
      <w:r w:rsidRPr="00AF1CAF">
        <w:rPr>
          <w:color w:val="000000"/>
          <w:szCs w:val="28"/>
        </w:rPr>
        <w:t>Рисунок 2 – Системные и пользовательские базы данных</w:t>
      </w:r>
    </w:p>
    <w:p w:rsidR="00F016C4" w:rsidRPr="00AF1CAF" w:rsidRDefault="00F016C4" w:rsidP="00B7666F">
      <w:pPr>
        <w:pStyle w:val="af0"/>
        <w:ind w:firstLine="709"/>
        <w:rPr>
          <w:color w:val="000000"/>
          <w:szCs w:val="28"/>
        </w:rPr>
      </w:pPr>
    </w:p>
    <w:p w:rsidR="00271802" w:rsidRPr="00AF1CAF" w:rsidRDefault="00271802" w:rsidP="00B7666F">
      <w:pPr>
        <w:pStyle w:val="af0"/>
        <w:ind w:firstLine="709"/>
        <w:rPr>
          <w:color w:val="000000"/>
          <w:szCs w:val="28"/>
        </w:rPr>
      </w:pPr>
      <w:r w:rsidRPr="00AF1CAF">
        <w:rPr>
          <w:color w:val="000000"/>
          <w:szCs w:val="28"/>
        </w:rPr>
        <w:t>Нет необходимости запускать несколько копий механизма баз данных SQL Server, чтобы предоставить доступ к базе данных на сервере нескольким пользователям. Единственный экземпляр SQL Server Standard Edition или Enterprise Edition способен обрабатывать запросы тысяч пользователей, одновременно работающих с разными базами данных. Каждый экземпляр SQL Server делает все свои базы данных доступными всем, кто подключается к нему (в зависимости от определенных для них прав доступа).</w:t>
      </w:r>
    </w:p>
    <w:p w:rsidR="00271802" w:rsidRPr="00AF1CAF" w:rsidRDefault="00271802" w:rsidP="00B7666F">
      <w:pPr>
        <w:pStyle w:val="af0"/>
        <w:ind w:firstLine="709"/>
        <w:rPr>
          <w:color w:val="000000"/>
          <w:szCs w:val="28"/>
        </w:rPr>
      </w:pPr>
      <w:r w:rsidRPr="00AF1CAF">
        <w:rPr>
          <w:color w:val="000000"/>
          <w:szCs w:val="28"/>
        </w:rPr>
        <w:t>При подключении к экземпляру SQL Server соединение ассоциируется с определенной базой данных на сервере. Эта БД называется текущей. Обычно соединение устанавливается с базой данных по умолчанию, которую определяет системный администратор. Но, настроив параметры соединения из API баз данных, можно задать и другую БД. Можно переключаться с одной базы данных на другую с помощью оператора Transact SQL USE &lt;имя_БД&gt; или функции API, которая меняет текущий контекст базы данных.</w:t>
      </w:r>
    </w:p>
    <w:p w:rsidR="00271802" w:rsidRPr="00AF1CAF" w:rsidRDefault="00271802" w:rsidP="00B7666F">
      <w:pPr>
        <w:pStyle w:val="af0"/>
        <w:ind w:firstLine="709"/>
        <w:rPr>
          <w:color w:val="000000"/>
          <w:szCs w:val="28"/>
        </w:rPr>
      </w:pPr>
      <w:r w:rsidRPr="00AF1CAF">
        <w:rPr>
          <w:color w:val="000000"/>
          <w:szCs w:val="28"/>
        </w:rPr>
        <w:t>SQL Server 2000 позволяет отключить базу данных от одного экземпляра SQL Server, а затем подключить ее к другому экземпляру или вернуть обратно. При наличии файла с базой данных можно дать SQL Server указание подключать этот файл при установлении соединения под определенным именем.</w:t>
      </w:r>
    </w:p>
    <w:p w:rsidR="00E87F13" w:rsidRPr="00AF1CAF" w:rsidRDefault="00E87F13" w:rsidP="00B7666F">
      <w:pPr>
        <w:pStyle w:val="af0"/>
        <w:ind w:firstLine="709"/>
        <w:rPr>
          <w:color w:val="000000"/>
          <w:szCs w:val="28"/>
        </w:rPr>
      </w:pPr>
      <w:r w:rsidRPr="00AF1CAF">
        <w:rPr>
          <w:color w:val="000000"/>
          <w:szCs w:val="28"/>
        </w:rPr>
        <w:t>Операторы SQL — единственный вид команд, которые приложения посылают SQL Server 2000. Вся работа, выполняемая экземпляром SQL Server, является результатом обработки им SQL-операторов (получение, интерпретация и непосредственно исполнение). SQL Server 2000 исполняет операторы SQL с помощью одного из следующих процессов:</w:t>
      </w:r>
    </w:p>
    <w:p w:rsidR="00E87F13" w:rsidRPr="00AF1CAF" w:rsidRDefault="00E87F13" w:rsidP="00B7666F">
      <w:pPr>
        <w:pStyle w:val="af0"/>
        <w:numPr>
          <w:ilvl w:val="0"/>
          <w:numId w:val="21"/>
        </w:numPr>
        <w:ind w:left="0" w:firstLine="709"/>
        <w:rPr>
          <w:color w:val="000000"/>
          <w:szCs w:val="28"/>
        </w:rPr>
      </w:pPr>
      <w:r w:rsidRPr="00AF1CAF">
        <w:rPr>
          <w:color w:val="000000"/>
          <w:szCs w:val="28"/>
        </w:rPr>
        <w:t>обработки одиночного оператора SQL;</w:t>
      </w:r>
    </w:p>
    <w:p w:rsidR="00E87F13" w:rsidRPr="00AF1CAF" w:rsidRDefault="00E87F13" w:rsidP="00B7666F">
      <w:pPr>
        <w:pStyle w:val="af0"/>
        <w:numPr>
          <w:ilvl w:val="0"/>
          <w:numId w:val="21"/>
        </w:numPr>
        <w:ind w:left="0" w:firstLine="709"/>
        <w:rPr>
          <w:color w:val="000000"/>
          <w:szCs w:val="28"/>
        </w:rPr>
      </w:pPr>
      <w:r w:rsidRPr="00AF1CAF">
        <w:rPr>
          <w:color w:val="000000"/>
          <w:szCs w:val="28"/>
        </w:rPr>
        <w:t>пакетной обработки;</w:t>
      </w:r>
    </w:p>
    <w:p w:rsidR="00E87F13" w:rsidRPr="00AF1CAF" w:rsidRDefault="00E87F13" w:rsidP="00B7666F">
      <w:pPr>
        <w:pStyle w:val="af0"/>
        <w:numPr>
          <w:ilvl w:val="0"/>
          <w:numId w:val="21"/>
        </w:numPr>
        <w:ind w:left="0" w:firstLine="709"/>
        <w:rPr>
          <w:color w:val="000000"/>
          <w:szCs w:val="28"/>
        </w:rPr>
      </w:pPr>
      <w:r w:rsidRPr="00AF1CAF">
        <w:rPr>
          <w:color w:val="000000"/>
          <w:szCs w:val="28"/>
        </w:rPr>
        <w:t>исполнения хранимой процедуры или триггера;</w:t>
      </w:r>
    </w:p>
    <w:p w:rsidR="00E87F13" w:rsidRPr="00AF1CAF" w:rsidRDefault="00E87F13" w:rsidP="00B7666F">
      <w:pPr>
        <w:pStyle w:val="af0"/>
        <w:numPr>
          <w:ilvl w:val="0"/>
          <w:numId w:val="21"/>
        </w:numPr>
        <w:ind w:left="0" w:firstLine="709"/>
        <w:rPr>
          <w:color w:val="000000"/>
          <w:szCs w:val="28"/>
        </w:rPr>
      </w:pPr>
      <w:r w:rsidRPr="00AF1CAF">
        <w:rPr>
          <w:color w:val="000000"/>
          <w:szCs w:val="28"/>
        </w:rPr>
        <w:t>кэширования и повторного использования плана исполнения;</w:t>
      </w:r>
    </w:p>
    <w:p w:rsidR="00E87F13" w:rsidRPr="00AF1CAF" w:rsidRDefault="00E87F13" w:rsidP="00B7666F">
      <w:pPr>
        <w:pStyle w:val="af0"/>
        <w:numPr>
          <w:ilvl w:val="0"/>
          <w:numId w:val="21"/>
        </w:numPr>
        <w:ind w:left="0" w:firstLine="709"/>
        <w:rPr>
          <w:color w:val="000000"/>
          <w:szCs w:val="28"/>
        </w:rPr>
      </w:pPr>
      <w:r w:rsidRPr="00AF1CAF">
        <w:rPr>
          <w:color w:val="000000"/>
          <w:szCs w:val="28"/>
        </w:rPr>
        <w:t>параллельной обработки запросов.</w:t>
      </w:r>
    </w:p>
    <w:p w:rsidR="001C0D49" w:rsidRPr="00AF1CAF" w:rsidRDefault="001C0D49" w:rsidP="00B7666F">
      <w:pPr>
        <w:pStyle w:val="af0"/>
        <w:ind w:firstLine="709"/>
        <w:rPr>
          <w:color w:val="000000"/>
          <w:szCs w:val="28"/>
        </w:rPr>
      </w:pPr>
      <w:r w:rsidRPr="00AF1CAF">
        <w:rPr>
          <w:color w:val="000000"/>
          <w:szCs w:val="28"/>
        </w:rPr>
        <w:t>Главным назначением базы данных является хранение и поиск данных, поэтому выполнение многочисленных дисковых операций чтения/записи является одним из неотъемлемых атрибутов механизма баз данных. Дисковые операции ввода-вывода потребляют большой объем ресурсов, а их выполнение занимает относительного много времени. Значительная часть логики ПО реляционных СУБД служит для повышения эффективности операций ввода-вывода.</w:t>
      </w:r>
    </w:p>
    <w:p w:rsidR="001C0D49" w:rsidRPr="00AF1CAF" w:rsidRDefault="001C0D49" w:rsidP="00B7666F">
      <w:pPr>
        <w:pStyle w:val="af0"/>
        <w:ind w:firstLine="709"/>
        <w:rPr>
          <w:color w:val="000000"/>
          <w:szCs w:val="28"/>
        </w:rPr>
      </w:pPr>
      <w:r w:rsidRPr="00AF1CAF">
        <w:rPr>
          <w:color w:val="000000"/>
          <w:szCs w:val="28"/>
        </w:rPr>
        <w:t>SQL Server 2000 выделяет значительную часть своей виртуальной памяти под кэш-буфер и использует этот кэш для уменьшения числа операций физического ввода-вывода. У каждого экземпляра SQL Server 2000 есть собственный кэш-буфер. Данные считываются из дисковых файлов базы данных в кэш-буфер. Несколько логических операций чтения можно выполнить и без многократного физического считывания данных. Данные остаются в кэше, пока в течение определенного времени на них нет ссылок или не понадобится свободная память буфера для считывания следующей порции данных. Они записываются на диск только после модификации. Данные могут быть многократно модифицированы в результате логических операций записи, прежде чем в результате физической операции записи они, обновленные, будут записаны на диск.</w:t>
      </w:r>
    </w:p>
    <w:p w:rsidR="001C0D49" w:rsidRPr="00AF1CAF" w:rsidRDefault="001C0D49" w:rsidP="00B7666F">
      <w:pPr>
        <w:pStyle w:val="af0"/>
        <w:ind w:firstLine="709"/>
        <w:rPr>
          <w:color w:val="000000"/>
          <w:szCs w:val="28"/>
        </w:rPr>
      </w:pPr>
      <w:r w:rsidRPr="00AF1CAF">
        <w:rPr>
          <w:color w:val="000000"/>
          <w:szCs w:val="28"/>
        </w:rPr>
        <w:t>Ввод-вывод, осуществляемый экземпляром SQL Server, подразделяется на логический и физический. Логическое чтение происходит каждый раз, когда механизм баз данных запрашивает страницу из кэш-буфера. Если в настоящий момент страница отсутствует в кэш-буфере, выполняется физическое чтение, чтобы прочитать страницу в кэш-буфер. Если страница в данный момент находится в кэше, физическая операция чтения не выполняется — кэш-буфер использует ту страницу, которая уже хранится в памяти. При модификации данных страницы, которая находится в памяти, происходит логическая операция записи. При записи страницы на диск выполняется физическая операция записи. Страница может оставаться в памяти достаточно долго; так, перед физической записью ее на диск иногда выполняется несколько логических операций записи.</w:t>
      </w:r>
    </w:p>
    <w:p w:rsidR="00AF60BC" w:rsidRPr="00AF1CAF" w:rsidRDefault="00AF60BC" w:rsidP="00B7666F">
      <w:pPr>
        <w:pStyle w:val="af0"/>
        <w:ind w:firstLine="709"/>
        <w:rPr>
          <w:color w:val="000000"/>
          <w:szCs w:val="28"/>
        </w:rPr>
      </w:pPr>
      <w:r w:rsidRPr="00AF1CAF">
        <w:rPr>
          <w:color w:val="000000"/>
          <w:szCs w:val="28"/>
        </w:rPr>
        <w:t>Компонент полнотекстовых запросов SQL Server 2000 поддерживает развитые возможности поиска в столбцах с символьными строками. Эта возможности реализуются службой Microsoft Search, которая выполняет две функции: поддержку индексации и поддержку запросов.</w:t>
      </w:r>
    </w:p>
    <w:p w:rsidR="00AF60BC" w:rsidRPr="00AF1CAF" w:rsidRDefault="00AF60BC" w:rsidP="00B7666F">
      <w:pPr>
        <w:pStyle w:val="af0"/>
        <w:ind w:firstLine="709"/>
        <w:rPr>
          <w:color w:val="000000"/>
          <w:szCs w:val="28"/>
        </w:rPr>
      </w:pPr>
      <w:r w:rsidRPr="00AF1CAF">
        <w:rPr>
          <w:color w:val="000000"/>
          <w:szCs w:val="28"/>
        </w:rPr>
        <w:t>Поддержка индексации. Служба реализует полнотекстовые каталоги и индексы, определенные для базы данных. Microsoft Search принимает определения полнотекстовых каталогов, а также таблицы и столбцы, составляющие индексы каждого каталога. Этот инструмент также реализует запросы на заполнение полнотекстовых индексов.</w:t>
      </w:r>
    </w:p>
    <w:p w:rsidR="00AF60BC" w:rsidRPr="00AF1CAF" w:rsidRDefault="00AF60BC" w:rsidP="00B7666F">
      <w:pPr>
        <w:pStyle w:val="af0"/>
        <w:ind w:firstLine="709"/>
        <w:rPr>
          <w:color w:val="000000"/>
          <w:szCs w:val="28"/>
        </w:rPr>
      </w:pPr>
      <w:r w:rsidRPr="00AF1CAF">
        <w:rPr>
          <w:color w:val="000000"/>
          <w:szCs w:val="28"/>
        </w:rPr>
        <w:t>Поддержка запросов. Служба обрабатывает полнотекстовые поисковые запросы и определяет элементы индекса, соответствующие критерию поиска. Для каждого элемента, соответствующего критерию, возвращается уникальный идентификатор строки, а также ранжирующее значение для службы MSSQLServer, которая использует эту информацию для построения результирующего набора. Типы поддерживаемых запросов включают поиск слов и фраз, приблизительного соответствия слов, а также различных склонений и спряжений глаголов и существительных.</w:t>
      </w:r>
    </w:p>
    <w:p w:rsidR="00AF60BC" w:rsidRPr="00AF1CAF" w:rsidRDefault="00AF60BC" w:rsidP="00B7666F">
      <w:pPr>
        <w:pStyle w:val="af0"/>
        <w:ind w:firstLine="709"/>
        <w:rPr>
          <w:color w:val="000000"/>
          <w:szCs w:val="28"/>
        </w:rPr>
      </w:pPr>
      <w:r w:rsidRPr="00AF1CAF">
        <w:rPr>
          <w:color w:val="000000"/>
          <w:szCs w:val="28"/>
        </w:rPr>
        <w:t>В SQL Server 2000 входит много графических утилит, которые помогают пользователям, программистам и администраторами решать следующие задачи:</w:t>
      </w:r>
    </w:p>
    <w:p w:rsidR="00AF60BC" w:rsidRPr="00AF1CAF" w:rsidRDefault="00AF60BC" w:rsidP="00B7666F">
      <w:pPr>
        <w:pStyle w:val="af0"/>
        <w:numPr>
          <w:ilvl w:val="0"/>
          <w:numId w:val="24"/>
        </w:numPr>
        <w:ind w:left="0" w:firstLine="709"/>
        <w:rPr>
          <w:color w:val="000000"/>
          <w:szCs w:val="28"/>
        </w:rPr>
      </w:pPr>
      <w:r w:rsidRPr="00AF1CAF">
        <w:rPr>
          <w:color w:val="000000"/>
          <w:szCs w:val="28"/>
        </w:rPr>
        <w:t>администрировать и настраивать SQL Server;</w:t>
      </w:r>
    </w:p>
    <w:p w:rsidR="00AF60BC" w:rsidRPr="00AF1CAF" w:rsidRDefault="00AF60BC" w:rsidP="00B7666F">
      <w:pPr>
        <w:pStyle w:val="af0"/>
        <w:numPr>
          <w:ilvl w:val="0"/>
          <w:numId w:val="24"/>
        </w:numPr>
        <w:ind w:left="0" w:firstLine="709"/>
        <w:rPr>
          <w:color w:val="000000"/>
          <w:szCs w:val="28"/>
        </w:rPr>
      </w:pPr>
      <w:r w:rsidRPr="00AF1CAF">
        <w:rPr>
          <w:color w:val="000000"/>
          <w:szCs w:val="28"/>
        </w:rPr>
        <w:t>определять информацию каталога для экземпляра SQL Server;</w:t>
      </w:r>
    </w:p>
    <w:p w:rsidR="00AF60BC" w:rsidRPr="00AF1CAF" w:rsidRDefault="00AF60BC" w:rsidP="00B7666F">
      <w:pPr>
        <w:pStyle w:val="af0"/>
        <w:numPr>
          <w:ilvl w:val="0"/>
          <w:numId w:val="24"/>
        </w:numPr>
        <w:ind w:left="0" w:firstLine="709"/>
        <w:rPr>
          <w:color w:val="000000"/>
          <w:szCs w:val="28"/>
        </w:rPr>
      </w:pPr>
      <w:r w:rsidRPr="00AF1CAF">
        <w:rPr>
          <w:color w:val="000000"/>
          <w:szCs w:val="28"/>
        </w:rPr>
        <w:t>создавать и тестировать запросы на выборку данных.</w:t>
      </w:r>
    </w:p>
    <w:p w:rsidR="00AF60BC" w:rsidRPr="00AF1CAF" w:rsidRDefault="00AF60BC" w:rsidP="00B7666F">
      <w:pPr>
        <w:pStyle w:val="af0"/>
        <w:ind w:firstLine="709"/>
        <w:rPr>
          <w:color w:val="000000"/>
          <w:szCs w:val="28"/>
        </w:rPr>
      </w:pPr>
      <w:r w:rsidRPr="00AF1CAF">
        <w:rPr>
          <w:color w:val="000000"/>
          <w:szCs w:val="28"/>
        </w:rPr>
        <w:t>В дополнение к этим утилитам SQL Server содержит несколько мастеров, которые помогают администраторам и программистам в решении более сложных административных задач.</w:t>
      </w:r>
    </w:p>
    <w:p w:rsidR="00D735BC" w:rsidRPr="00AF1CAF" w:rsidRDefault="00D735BC" w:rsidP="00B7666F">
      <w:pPr>
        <w:pStyle w:val="af0"/>
        <w:ind w:firstLine="709"/>
        <w:rPr>
          <w:color w:val="000000"/>
          <w:szCs w:val="28"/>
        </w:rPr>
      </w:pPr>
    </w:p>
    <w:p w:rsidR="00092C01" w:rsidRPr="00AF1CAF" w:rsidRDefault="00D735BC" w:rsidP="00B7666F">
      <w:pPr>
        <w:pStyle w:val="1"/>
        <w:keepNext w:val="0"/>
        <w:pageBreakBefore w:val="0"/>
        <w:spacing w:before="0" w:after="0"/>
        <w:jc w:val="center"/>
        <w:rPr>
          <w:rFonts w:cs="Times New Roman"/>
          <w:color w:val="000000"/>
          <w:sz w:val="28"/>
          <w:szCs w:val="28"/>
        </w:rPr>
      </w:pPr>
      <w:bookmarkStart w:id="54" w:name="Заключение"/>
      <w:bookmarkStart w:id="55" w:name="_Toc248720784"/>
      <w:bookmarkStart w:id="56" w:name="_Toc240961269"/>
      <w:bookmarkStart w:id="57" w:name="_Toc240961297"/>
      <w:bookmarkStart w:id="58" w:name="_Toc240961912"/>
      <w:bookmarkStart w:id="59" w:name="_Toc241032065"/>
      <w:bookmarkStart w:id="60" w:name="_Toc241032166"/>
      <w:bookmarkStart w:id="61" w:name="_Toc241033488"/>
      <w:bookmarkEnd w:id="48"/>
      <w:bookmarkEnd w:id="49"/>
      <w:bookmarkEnd w:id="50"/>
      <w:bookmarkEnd w:id="51"/>
      <w:bookmarkEnd w:id="52"/>
      <w:bookmarkEnd w:id="53"/>
      <w:bookmarkEnd w:id="54"/>
      <w:r w:rsidRPr="00AF1CAF">
        <w:rPr>
          <w:rFonts w:cs="Times New Roman"/>
          <w:b w:val="0"/>
          <w:color w:val="000000"/>
          <w:sz w:val="28"/>
          <w:szCs w:val="28"/>
        </w:rPr>
        <w:br w:type="page"/>
      </w:r>
      <w:r w:rsidR="00B5053B" w:rsidRPr="00AF1CAF">
        <w:rPr>
          <w:rFonts w:cs="Times New Roman"/>
          <w:color w:val="000000"/>
          <w:sz w:val="28"/>
          <w:szCs w:val="28"/>
        </w:rPr>
        <w:t>Заключение</w:t>
      </w:r>
      <w:bookmarkEnd w:id="55"/>
    </w:p>
    <w:p w:rsidR="00092C01" w:rsidRPr="00AF1CAF" w:rsidRDefault="00092C01" w:rsidP="00B7666F">
      <w:pPr>
        <w:pStyle w:val="af0"/>
        <w:ind w:firstLine="709"/>
        <w:rPr>
          <w:color w:val="000000"/>
          <w:szCs w:val="28"/>
        </w:rPr>
      </w:pPr>
    </w:p>
    <w:p w:rsidR="000B17AC" w:rsidRPr="00AF1CAF" w:rsidRDefault="000B17AC" w:rsidP="00B7666F">
      <w:pPr>
        <w:pStyle w:val="af0"/>
        <w:ind w:firstLine="709"/>
        <w:rPr>
          <w:color w:val="000000"/>
          <w:szCs w:val="28"/>
        </w:rPr>
      </w:pPr>
      <w:r w:rsidRPr="00AF1CAF">
        <w:rPr>
          <w:color w:val="000000"/>
          <w:szCs w:val="28"/>
        </w:rPr>
        <w:t>SQL Server 2000 состоит из множества компонентов. Один из типов компонентов SQL Server — базы данных, в которых реально хранятся данные. База данных состоит из логических и физических компонентов. Другим компонентом SQL Server является механизм реляционных баз данных. Он обрабатывает запросы, управляет памятью, потоками, задачами и вводом-выводом, а также обрабатывает полнотекстовые запросы и транзакции. SQL Server 2000 поддерживает администрирование баз данных посредством DDL и DML, хранимых процедур, SQL-DMF, графических утилит, автоматического администрирования, процессов резервного копирования и восстановления, импорта и экспорта, проверки данных и репликации. Кроме того, SQL Server 2000 предоставляет компоненты для создания хранилищ и киосков данных. SQL Server поддерживает системы OLAP и OLTP. Приложения получают доступ к базе данных SQL Server с помощью двух компонентов: API или URL, а также языка баз данных.</w:t>
      </w:r>
    </w:p>
    <w:p w:rsidR="00E333C1" w:rsidRPr="00AF1CAF" w:rsidRDefault="000B17AC" w:rsidP="00B7666F">
      <w:pPr>
        <w:pStyle w:val="af0"/>
        <w:ind w:firstLine="709"/>
        <w:rPr>
          <w:color w:val="000000"/>
          <w:szCs w:val="28"/>
        </w:rPr>
      </w:pPr>
      <w:r w:rsidRPr="00AF1CAF">
        <w:rPr>
          <w:color w:val="000000"/>
          <w:szCs w:val="28"/>
        </w:rPr>
        <w:t xml:space="preserve">Microsoft SQL Server 2000 — это законченное решение для управления и анализа данных, позволяющее оперативно развертывать масштабируемые Web-приложения нового поколения. SQL Server 2000 — ключевой компонент поддержки электронной коммерции, интерактивных деловых приложений и хранилищ данных, обеспечивающий масштабируемость, необходимую для поддержки растущих, динамических сред. В SQL Server 2000 предусмотрена широчайшая поддержка XML (Extensible Markup Language) и других форматов, используемых в Интернете, функций производительности и доступности, гарантирующих своевременное решение поставленных задач, а также развитой функциональности управления и настройки, позволяющей автоматизировать выполнение рутинных задач и снизить совокупную стоимость владения. Кроме того, SQL Server 2000 в полном объеме использует преимущества Windows 2000, обеспечивая интеграцию с Active Directory Services и поддерживая до 32 процессоров и до 64 гигабайт (Гб) оперативной памяти. </w:t>
      </w:r>
    </w:p>
    <w:p w:rsidR="000B17AC" w:rsidRPr="00AF1CAF" w:rsidRDefault="00FF3988" w:rsidP="00B7666F">
      <w:pPr>
        <w:pStyle w:val="af0"/>
        <w:ind w:firstLine="709"/>
        <w:rPr>
          <w:color w:val="000000"/>
          <w:szCs w:val="28"/>
        </w:rPr>
      </w:pPr>
      <w:r w:rsidRPr="00AF1CAF">
        <w:rPr>
          <w:color w:val="000000"/>
          <w:szCs w:val="28"/>
        </w:rPr>
        <w:t>В данной курсовой работе</w:t>
      </w:r>
      <w:r w:rsidR="000B17AC" w:rsidRPr="00AF1CAF">
        <w:rPr>
          <w:color w:val="000000"/>
          <w:szCs w:val="28"/>
        </w:rPr>
        <w:t xml:space="preserve"> описа</w:t>
      </w:r>
      <w:r w:rsidRPr="00AF1CAF">
        <w:rPr>
          <w:color w:val="000000"/>
          <w:szCs w:val="28"/>
        </w:rPr>
        <w:t>но</w:t>
      </w:r>
      <w:r w:rsidR="000B17AC" w:rsidRPr="00AF1CAF">
        <w:rPr>
          <w:color w:val="000000"/>
          <w:szCs w:val="28"/>
        </w:rPr>
        <w:t>:</w:t>
      </w:r>
    </w:p>
    <w:p w:rsidR="000B17AC" w:rsidRPr="00AF1CAF" w:rsidRDefault="00625F78" w:rsidP="00B7666F">
      <w:pPr>
        <w:pStyle w:val="af0"/>
        <w:numPr>
          <w:ilvl w:val="0"/>
          <w:numId w:val="23"/>
        </w:numPr>
        <w:ind w:left="0" w:firstLine="709"/>
        <w:rPr>
          <w:color w:val="000000"/>
          <w:szCs w:val="28"/>
        </w:rPr>
      </w:pPr>
      <w:r w:rsidRPr="00AF1CAF">
        <w:rPr>
          <w:color w:val="000000"/>
          <w:szCs w:val="28"/>
        </w:rPr>
        <w:t xml:space="preserve">общие характеристики </w:t>
      </w:r>
      <w:r w:rsidRPr="00AF1CAF">
        <w:rPr>
          <w:color w:val="000000"/>
          <w:szCs w:val="28"/>
          <w:lang w:val="en-US"/>
        </w:rPr>
        <w:t>MS</w:t>
      </w:r>
      <w:r w:rsidRPr="00AF1CAF">
        <w:rPr>
          <w:color w:val="000000"/>
          <w:szCs w:val="28"/>
        </w:rPr>
        <w:t xml:space="preserve"> </w:t>
      </w:r>
      <w:r w:rsidRPr="00AF1CAF">
        <w:rPr>
          <w:color w:val="000000"/>
          <w:szCs w:val="28"/>
          <w:lang w:val="en-US"/>
        </w:rPr>
        <w:t>SQL</w:t>
      </w:r>
      <w:r w:rsidRPr="00AF1CAF">
        <w:rPr>
          <w:color w:val="000000"/>
          <w:szCs w:val="28"/>
        </w:rPr>
        <w:t xml:space="preserve"> </w:t>
      </w:r>
      <w:r w:rsidRPr="00AF1CAF">
        <w:rPr>
          <w:color w:val="000000"/>
          <w:szCs w:val="28"/>
          <w:lang w:val="en-US"/>
        </w:rPr>
        <w:t>Server</w:t>
      </w:r>
      <w:r w:rsidRPr="00AF1CAF">
        <w:rPr>
          <w:color w:val="000000"/>
          <w:szCs w:val="28"/>
        </w:rPr>
        <w:t xml:space="preserve"> 2000;</w:t>
      </w:r>
    </w:p>
    <w:p w:rsidR="00625F78" w:rsidRPr="00AF1CAF" w:rsidRDefault="00625F78" w:rsidP="00B7666F">
      <w:pPr>
        <w:pStyle w:val="af0"/>
        <w:numPr>
          <w:ilvl w:val="0"/>
          <w:numId w:val="23"/>
        </w:numPr>
        <w:ind w:left="0" w:firstLine="709"/>
        <w:rPr>
          <w:color w:val="000000"/>
          <w:szCs w:val="28"/>
        </w:rPr>
      </w:pPr>
      <w:r w:rsidRPr="00AF1CAF">
        <w:rPr>
          <w:color w:val="000000"/>
          <w:szCs w:val="28"/>
        </w:rPr>
        <w:t xml:space="preserve">узнали возможности </w:t>
      </w:r>
      <w:r w:rsidRPr="00AF1CAF">
        <w:rPr>
          <w:color w:val="000000"/>
          <w:szCs w:val="28"/>
          <w:lang w:val="en-US"/>
        </w:rPr>
        <w:t>MS</w:t>
      </w:r>
      <w:r w:rsidRPr="00AF1CAF">
        <w:rPr>
          <w:color w:val="000000"/>
          <w:szCs w:val="28"/>
        </w:rPr>
        <w:t xml:space="preserve"> </w:t>
      </w:r>
      <w:r w:rsidRPr="00AF1CAF">
        <w:rPr>
          <w:color w:val="000000"/>
          <w:szCs w:val="28"/>
          <w:lang w:val="en-US"/>
        </w:rPr>
        <w:t>SQL</w:t>
      </w:r>
      <w:r w:rsidRPr="00AF1CAF">
        <w:rPr>
          <w:color w:val="000000"/>
          <w:szCs w:val="28"/>
        </w:rPr>
        <w:t xml:space="preserve"> </w:t>
      </w:r>
      <w:r w:rsidRPr="00AF1CAF">
        <w:rPr>
          <w:color w:val="000000"/>
          <w:szCs w:val="28"/>
          <w:lang w:val="en-US"/>
        </w:rPr>
        <w:t>Server</w:t>
      </w:r>
      <w:r w:rsidRPr="00AF1CAF">
        <w:rPr>
          <w:color w:val="000000"/>
          <w:szCs w:val="28"/>
        </w:rPr>
        <w:t xml:space="preserve"> 2000;</w:t>
      </w:r>
    </w:p>
    <w:p w:rsidR="00625F78" w:rsidRPr="00AF1CAF" w:rsidRDefault="00625F78" w:rsidP="00B7666F">
      <w:pPr>
        <w:pStyle w:val="af0"/>
        <w:numPr>
          <w:ilvl w:val="0"/>
          <w:numId w:val="23"/>
        </w:numPr>
        <w:ind w:left="0" w:firstLine="709"/>
        <w:rPr>
          <w:color w:val="000000"/>
          <w:szCs w:val="28"/>
        </w:rPr>
      </w:pPr>
      <w:r w:rsidRPr="00AF1CAF">
        <w:rPr>
          <w:color w:val="000000"/>
          <w:szCs w:val="28"/>
        </w:rPr>
        <w:t xml:space="preserve">научились различать редакции </w:t>
      </w:r>
      <w:r w:rsidRPr="00AF1CAF">
        <w:rPr>
          <w:color w:val="000000"/>
          <w:szCs w:val="28"/>
          <w:lang w:val="en-US"/>
        </w:rPr>
        <w:t>MS</w:t>
      </w:r>
      <w:r w:rsidRPr="00AF1CAF">
        <w:rPr>
          <w:color w:val="000000"/>
          <w:szCs w:val="28"/>
        </w:rPr>
        <w:t xml:space="preserve"> </w:t>
      </w:r>
      <w:r w:rsidRPr="00AF1CAF">
        <w:rPr>
          <w:color w:val="000000"/>
          <w:szCs w:val="28"/>
          <w:lang w:val="en-US"/>
        </w:rPr>
        <w:t>SQL</w:t>
      </w:r>
      <w:r w:rsidRPr="00AF1CAF">
        <w:rPr>
          <w:color w:val="000000"/>
          <w:szCs w:val="28"/>
        </w:rPr>
        <w:t xml:space="preserve"> </w:t>
      </w:r>
      <w:r w:rsidRPr="00AF1CAF">
        <w:rPr>
          <w:color w:val="000000"/>
          <w:szCs w:val="28"/>
          <w:lang w:val="en-US"/>
        </w:rPr>
        <w:t>Server</w:t>
      </w:r>
      <w:r w:rsidRPr="00AF1CAF">
        <w:rPr>
          <w:color w:val="000000"/>
          <w:szCs w:val="28"/>
        </w:rPr>
        <w:t xml:space="preserve"> 2000;</w:t>
      </w:r>
    </w:p>
    <w:p w:rsidR="00625F78" w:rsidRPr="00AF1CAF" w:rsidRDefault="00625F78" w:rsidP="00B7666F">
      <w:pPr>
        <w:pStyle w:val="af0"/>
        <w:numPr>
          <w:ilvl w:val="0"/>
          <w:numId w:val="23"/>
        </w:numPr>
        <w:ind w:left="0" w:firstLine="709"/>
        <w:rPr>
          <w:color w:val="000000"/>
          <w:szCs w:val="28"/>
        </w:rPr>
      </w:pPr>
      <w:r w:rsidRPr="00AF1CAF">
        <w:rPr>
          <w:color w:val="000000"/>
          <w:szCs w:val="28"/>
        </w:rPr>
        <w:t xml:space="preserve">поняли архитектуру </w:t>
      </w:r>
      <w:r w:rsidRPr="00AF1CAF">
        <w:rPr>
          <w:color w:val="000000"/>
          <w:szCs w:val="28"/>
          <w:lang w:val="en-US"/>
        </w:rPr>
        <w:t>MS</w:t>
      </w:r>
      <w:r w:rsidRPr="00AF1CAF">
        <w:rPr>
          <w:color w:val="000000"/>
          <w:szCs w:val="28"/>
        </w:rPr>
        <w:t xml:space="preserve"> </w:t>
      </w:r>
      <w:r w:rsidRPr="00AF1CAF">
        <w:rPr>
          <w:color w:val="000000"/>
          <w:szCs w:val="28"/>
          <w:lang w:val="en-US"/>
        </w:rPr>
        <w:t>SQL</w:t>
      </w:r>
      <w:r w:rsidRPr="00AF1CAF">
        <w:rPr>
          <w:color w:val="000000"/>
          <w:szCs w:val="28"/>
        </w:rPr>
        <w:t xml:space="preserve"> </w:t>
      </w:r>
      <w:r w:rsidRPr="00AF1CAF">
        <w:rPr>
          <w:color w:val="000000"/>
          <w:szCs w:val="28"/>
          <w:lang w:val="en-US"/>
        </w:rPr>
        <w:t>Server</w:t>
      </w:r>
      <w:r w:rsidRPr="00AF1CAF">
        <w:rPr>
          <w:color w:val="000000"/>
          <w:szCs w:val="28"/>
        </w:rPr>
        <w:t xml:space="preserve"> 2000.</w:t>
      </w:r>
    </w:p>
    <w:p w:rsidR="001611FC" w:rsidRPr="00AF1CAF" w:rsidRDefault="001611FC" w:rsidP="00B7666F">
      <w:pPr>
        <w:pStyle w:val="1"/>
        <w:keepNext w:val="0"/>
        <w:pageBreakBefore w:val="0"/>
        <w:spacing w:before="0" w:after="0"/>
        <w:jc w:val="both"/>
        <w:rPr>
          <w:rFonts w:cs="Times New Roman"/>
          <w:b w:val="0"/>
          <w:color w:val="000000"/>
          <w:sz w:val="28"/>
          <w:szCs w:val="28"/>
        </w:rPr>
      </w:pPr>
      <w:bookmarkStart w:id="62" w:name="Глосарий"/>
      <w:bookmarkStart w:id="63" w:name="_Toc248720785"/>
      <w:bookmarkEnd w:id="62"/>
      <w:r w:rsidRPr="00AF1CAF">
        <w:rPr>
          <w:rFonts w:cs="Times New Roman"/>
          <w:b w:val="0"/>
          <w:color w:val="000000"/>
          <w:sz w:val="28"/>
          <w:szCs w:val="28"/>
        </w:rPr>
        <w:t>Глоссарий</w:t>
      </w:r>
      <w:bookmarkEnd w:id="56"/>
      <w:bookmarkEnd w:id="57"/>
      <w:bookmarkEnd w:id="58"/>
      <w:bookmarkEnd w:id="59"/>
      <w:bookmarkEnd w:id="60"/>
      <w:bookmarkEnd w:id="61"/>
      <w:bookmarkEnd w:id="63"/>
    </w:p>
    <w:p w:rsidR="00D735BC" w:rsidRPr="00D735BC" w:rsidRDefault="00D735BC" w:rsidP="00B7666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2669"/>
        <w:gridCol w:w="6215"/>
      </w:tblGrid>
      <w:tr w:rsidR="00F9280F" w:rsidRPr="00AF1CAF">
        <w:tc>
          <w:tcPr>
            <w:tcW w:w="594" w:type="dxa"/>
          </w:tcPr>
          <w:p w:rsidR="00F9280F" w:rsidRPr="00AF1CAF" w:rsidRDefault="00F9280F" w:rsidP="00B7666F">
            <w:pPr>
              <w:spacing w:line="360" w:lineRule="auto"/>
              <w:rPr>
                <w:color w:val="000000"/>
                <w:sz w:val="20"/>
                <w:szCs w:val="20"/>
              </w:rPr>
            </w:pPr>
            <w:r w:rsidRPr="00AF1CAF">
              <w:rPr>
                <w:color w:val="000000"/>
                <w:sz w:val="20"/>
                <w:szCs w:val="20"/>
              </w:rPr>
              <w:t>№ п/п</w:t>
            </w:r>
          </w:p>
        </w:tc>
        <w:tc>
          <w:tcPr>
            <w:tcW w:w="2826" w:type="dxa"/>
          </w:tcPr>
          <w:p w:rsidR="00F9280F" w:rsidRPr="00AF1CAF" w:rsidRDefault="00F9280F" w:rsidP="00B7666F">
            <w:pPr>
              <w:spacing w:line="360" w:lineRule="auto"/>
              <w:rPr>
                <w:color w:val="000000"/>
                <w:sz w:val="20"/>
                <w:szCs w:val="20"/>
              </w:rPr>
            </w:pPr>
            <w:r w:rsidRPr="00AF1CAF">
              <w:rPr>
                <w:color w:val="000000"/>
                <w:sz w:val="20"/>
                <w:szCs w:val="20"/>
              </w:rPr>
              <w:t>Понятие</w:t>
            </w:r>
          </w:p>
        </w:tc>
        <w:tc>
          <w:tcPr>
            <w:tcW w:w="6893" w:type="dxa"/>
          </w:tcPr>
          <w:p w:rsidR="00F9280F" w:rsidRPr="00AF1CAF" w:rsidRDefault="00F9280F" w:rsidP="00B7666F">
            <w:pPr>
              <w:spacing w:line="360" w:lineRule="auto"/>
              <w:rPr>
                <w:color w:val="000000"/>
                <w:sz w:val="20"/>
                <w:szCs w:val="20"/>
              </w:rPr>
            </w:pPr>
            <w:r w:rsidRPr="00AF1CAF">
              <w:rPr>
                <w:color w:val="000000"/>
                <w:sz w:val="20"/>
                <w:szCs w:val="20"/>
              </w:rPr>
              <w:t>Определение</w:t>
            </w:r>
          </w:p>
        </w:tc>
      </w:tr>
      <w:tr w:rsidR="00085F08" w:rsidRPr="00AF1CAF">
        <w:tc>
          <w:tcPr>
            <w:tcW w:w="594" w:type="dxa"/>
          </w:tcPr>
          <w:p w:rsidR="00085F08" w:rsidRPr="00AF1CAF" w:rsidRDefault="004A19DE" w:rsidP="00B7666F">
            <w:pPr>
              <w:spacing w:line="360" w:lineRule="auto"/>
              <w:rPr>
                <w:color w:val="000000"/>
                <w:sz w:val="20"/>
                <w:szCs w:val="20"/>
              </w:rPr>
            </w:pPr>
            <w:r w:rsidRPr="00AF1CAF">
              <w:rPr>
                <w:color w:val="000000"/>
                <w:sz w:val="20"/>
                <w:szCs w:val="20"/>
              </w:rPr>
              <w:t>1</w:t>
            </w:r>
          </w:p>
        </w:tc>
        <w:tc>
          <w:tcPr>
            <w:tcW w:w="2826" w:type="dxa"/>
          </w:tcPr>
          <w:p w:rsidR="00085F08" w:rsidRPr="00AF1CAF" w:rsidRDefault="00225F58" w:rsidP="00B7666F">
            <w:pPr>
              <w:spacing w:line="360" w:lineRule="auto"/>
              <w:rPr>
                <w:color w:val="000000"/>
                <w:sz w:val="20"/>
                <w:szCs w:val="20"/>
                <w:lang w:val="en-US"/>
              </w:rPr>
            </w:pPr>
            <w:r w:rsidRPr="00AF1CAF">
              <w:rPr>
                <w:color w:val="000000"/>
                <w:sz w:val="20"/>
                <w:szCs w:val="20"/>
                <w:lang w:val="en-US"/>
              </w:rPr>
              <w:t>API</w:t>
            </w:r>
          </w:p>
        </w:tc>
        <w:tc>
          <w:tcPr>
            <w:tcW w:w="6893" w:type="dxa"/>
          </w:tcPr>
          <w:p w:rsidR="00085F08" w:rsidRPr="00AF1CAF" w:rsidRDefault="00225F58" w:rsidP="00B7666F">
            <w:pPr>
              <w:pStyle w:val="a6"/>
              <w:keepLines w:val="0"/>
              <w:widowControl/>
              <w:rPr>
                <w:i w:val="0"/>
                <w:color w:val="000000"/>
                <w:sz w:val="20"/>
                <w:szCs w:val="20"/>
              </w:rPr>
            </w:pPr>
            <w:r w:rsidRPr="00AF1CAF">
              <w:rPr>
                <w:i w:val="0"/>
                <w:color w:val="000000"/>
                <w:sz w:val="20"/>
                <w:szCs w:val="20"/>
              </w:rPr>
              <w:t>Набор готовых классов, функций, структур и констант, предоставляемых приложением (библиотекой, сервисом) для использования во внешних программных продуктах.</w:t>
            </w:r>
          </w:p>
        </w:tc>
      </w:tr>
      <w:tr w:rsidR="00085F08" w:rsidRPr="00AF1CAF">
        <w:tc>
          <w:tcPr>
            <w:tcW w:w="594" w:type="dxa"/>
          </w:tcPr>
          <w:p w:rsidR="00085F08" w:rsidRPr="00AF1CAF" w:rsidRDefault="004A19DE" w:rsidP="00B7666F">
            <w:pPr>
              <w:spacing w:line="360" w:lineRule="auto"/>
              <w:rPr>
                <w:color w:val="000000"/>
                <w:sz w:val="20"/>
                <w:szCs w:val="20"/>
              </w:rPr>
            </w:pPr>
            <w:r w:rsidRPr="00AF1CAF">
              <w:rPr>
                <w:color w:val="000000"/>
                <w:sz w:val="20"/>
                <w:szCs w:val="20"/>
              </w:rPr>
              <w:t>2</w:t>
            </w:r>
          </w:p>
        </w:tc>
        <w:tc>
          <w:tcPr>
            <w:tcW w:w="2826" w:type="dxa"/>
          </w:tcPr>
          <w:p w:rsidR="00085F08" w:rsidRPr="00AF1CAF" w:rsidRDefault="00225F58" w:rsidP="00B7666F">
            <w:pPr>
              <w:spacing w:line="360" w:lineRule="auto"/>
              <w:rPr>
                <w:color w:val="000000"/>
                <w:sz w:val="20"/>
                <w:szCs w:val="20"/>
              </w:rPr>
            </w:pPr>
            <w:r w:rsidRPr="00AF1CAF">
              <w:rPr>
                <w:color w:val="000000"/>
                <w:sz w:val="20"/>
                <w:szCs w:val="20"/>
              </w:rPr>
              <w:t>FTP (File Transfer Protocol)</w:t>
            </w:r>
          </w:p>
        </w:tc>
        <w:tc>
          <w:tcPr>
            <w:tcW w:w="6893" w:type="dxa"/>
          </w:tcPr>
          <w:p w:rsidR="00085F08" w:rsidRPr="00AF1CAF" w:rsidRDefault="00225F58" w:rsidP="00B7666F">
            <w:pPr>
              <w:pStyle w:val="a6"/>
              <w:keepLines w:val="0"/>
              <w:widowControl/>
              <w:rPr>
                <w:i w:val="0"/>
                <w:color w:val="000000"/>
                <w:sz w:val="20"/>
                <w:szCs w:val="20"/>
              </w:rPr>
            </w:pPr>
            <w:r w:rsidRPr="00AF1CAF">
              <w:rPr>
                <w:i w:val="0"/>
                <w:color w:val="000000"/>
                <w:sz w:val="20"/>
                <w:szCs w:val="20"/>
              </w:rPr>
              <w:t>Протокол, предназначенный для передачи файлов в компьютерных сетях.</w:t>
            </w:r>
          </w:p>
        </w:tc>
      </w:tr>
      <w:tr w:rsidR="00085F08" w:rsidRPr="00AF1CAF">
        <w:tc>
          <w:tcPr>
            <w:tcW w:w="594" w:type="dxa"/>
          </w:tcPr>
          <w:p w:rsidR="00085F08" w:rsidRPr="00AF1CAF" w:rsidRDefault="004A19DE" w:rsidP="00B7666F">
            <w:pPr>
              <w:spacing w:line="360" w:lineRule="auto"/>
              <w:rPr>
                <w:color w:val="000000"/>
                <w:sz w:val="20"/>
                <w:szCs w:val="20"/>
              </w:rPr>
            </w:pPr>
            <w:r w:rsidRPr="00AF1CAF">
              <w:rPr>
                <w:color w:val="000000"/>
                <w:sz w:val="20"/>
                <w:szCs w:val="20"/>
              </w:rPr>
              <w:t>3</w:t>
            </w:r>
          </w:p>
        </w:tc>
        <w:tc>
          <w:tcPr>
            <w:tcW w:w="2826" w:type="dxa"/>
          </w:tcPr>
          <w:p w:rsidR="00085F08" w:rsidRPr="00AF1CAF" w:rsidRDefault="00225F58" w:rsidP="00B7666F">
            <w:pPr>
              <w:spacing w:line="360" w:lineRule="auto"/>
              <w:rPr>
                <w:color w:val="000000"/>
                <w:sz w:val="20"/>
                <w:szCs w:val="20"/>
              </w:rPr>
            </w:pPr>
            <w:r w:rsidRPr="00AF1CAF">
              <w:rPr>
                <w:color w:val="000000"/>
                <w:sz w:val="20"/>
                <w:szCs w:val="20"/>
                <w:lang w:val="en-US"/>
              </w:rPr>
              <w:t>GUI</w:t>
            </w:r>
          </w:p>
        </w:tc>
        <w:tc>
          <w:tcPr>
            <w:tcW w:w="6893" w:type="dxa"/>
          </w:tcPr>
          <w:p w:rsidR="00085F08" w:rsidRPr="00AF1CAF" w:rsidRDefault="00225F58" w:rsidP="00B7666F">
            <w:pPr>
              <w:pStyle w:val="a6"/>
              <w:keepLines w:val="0"/>
              <w:widowControl/>
              <w:rPr>
                <w:i w:val="0"/>
                <w:color w:val="000000"/>
                <w:sz w:val="20"/>
                <w:szCs w:val="20"/>
              </w:rPr>
            </w:pPr>
            <w:r w:rsidRPr="00AF1CAF">
              <w:rPr>
                <w:i w:val="0"/>
                <w:color w:val="000000"/>
                <w:sz w:val="20"/>
                <w:szCs w:val="20"/>
              </w:rPr>
              <w:t>Разновидность пользовательского интерфейса, в котором элементы интерфейса (меню, кнопки, значки, списки и т. п.), представленные пользователю на дисплее, исполнены в виде графических изображений.</w:t>
            </w:r>
          </w:p>
        </w:tc>
      </w:tr>
      <w:tr w:rsidR="004A19DE" w:rsidRPr="00AF1CAF">
        <w:tc>
          <w:tcPr>
            <w:tcW w:w="594" w:type="dxa"/>
          </w:tcPr>
          <w:p w:rsidR="004A19DE" w:rsidRPr="00AF1CAF" w:rsidRDefault="004A19DE" w:rsidP="00B7666F">
            <w:pPr>
              <w:spacing w:line="360" w:lineRule="auto"/>
              <w:rPr>
                <w:color w:val="000000"/>
                <w:sz w:val="20"/>
                <w:szCs w:val="20"/>
              </w:rPr>
            </w:pPr>
            <w:r w:rsidRPr="00AF1CAF">
              <w:rPr>
                <w:color w:val="000000"/>
                <w:sz w:val="20"/>
                <w:szCs w:val="20"/>
              </w:rPr>
              <w:t>4</w:t>
            </w:r>
          </w:p>
        </w:tc>
        <w:tc>
          <w:tcPr>
            <w:tcW w:w="2826" w:type="dxa"/>
          </w:tcPr>
          <w:p w:rsidR="004A19DE" w:rsidRPr="00AF1CAF" w:rsidRDefault="00225F58" w:rsidP="00B7666F">
            <w:pPr>
              <w:spacing w:line="360" w:lineRule="auto"/>
              <w:rPr>
                <w:color w:val="000000"/>
                <w:sz w:val="20"/>
                <w:szCs w:val="20"/>
              </w:rPr>
            </w:pPr>
            <w:r w:rsidRPr="00AF1CAF">
              <w:rPr>
                <w:color w:val="000000"/>
                <w:sz w:val="20"/>
                <w:szCs w:val="20"/>
              </w:rPr>
              <w:t>Java</w:t>
            </w:r>
          </w:p>
        </w:tc>
        <w:tc>
          <w:tcPr>
            <w:tcW w:w="6893" w:type="dxa"/>
          </w:tcPr>
          <w:p w:rsidR="004A19DE" w:rsidRPr="00AF1CAF" w:rsidRDefault="00225F58" w:rsidP="00B7666F">
            <w:pPr>
              <w:pStyle w:val="a6"/>
              <w:keepLines w:val="0"/>
              <w:widowControl/>
              <w:rPr>
                <w:i w:val="0"/>
                <w:color w:val="000000"/>
                <w:sz w:val="20"/>
                <w:szCs w:val="20"/>
              </w:rPr>
            </w:pPr>
            <w:r w:rsidRPr="00AF1CAF">
              <w:rPr>
                <w:i w:val="0"/>
                <w:color w:val="000000"/>
                <w:sz w:val="20"/>
                <w:szCs w:val="20"/>
              </w:rPr>
              <w:t>Объектно-ориентированный язык программирования, разработанный компанией Sun Microsystems.</w:t>
            </w:r>
          </w:p>
        </w:tc>
      </w:tr>
      <w:tr w:rsidR="004A19DE" w:rsidRPr="00AF1CAF">
        <w:tc>
          <w:tcPr>
            <w:tcW w:w="594" w:type="dxa"/>
          </w:tcPr>
          <w:p w:rsidR="004A19DE" w:rsidRPr="00AF1CAF" w:rsidRDefault="004A19DE" w:rsidP="00B7666F">
            <w:pPr>
              <w:spacing w:line="360" w:lineRule="auto"/>
              <w:rPr>
                <w:color w:val="000000"/>
                <w:sz w:val="20"/>
                <w:szCs w:val="20"/>
              </w:rPr>
            </w:pPr>
            <w:r w:rsidRPr="00AF1CAF">
              <w:rPr>
                <w:color w:val="000000"/>
                <w:sz w:val="20"/>
                <w:szCs w:val="20"/>
              </w:rPr>
              <w:t>5</w:t>
            </w:r>
          </w:p>
        </w:tc>
        <w:tc>
          <w:tcPr>
            <w:tcW w:w="2826" w:type="dxa"/>
          </w:tcPr>
          <w:p w:rsidR="004A19DE" w:rsidRPr="00AF1CAF" w:rsidRDefault="001A01E0" w:rsidP="00B7666F">
            <w:pPr>
              <w:spacing w:line="360" w:lineRule="auto"/>
              <w:rPr>
                <w:color w:val="000000"/>
                <w:sz w:val="20"/>
                <w:szCs w:val="20"/>
              </w:rPr>
            </w:pPr>
            <w:r w:rsidRPr="00AF1CAF">
              <w:rPr>
                <w:color w:val="000000"/>
                <w:sz w:val="20"/>
                <w:szCs w:val="20"/>
              </w:rPr>
              <w:t>Microsoft</w:t>
            </w:r>
          </w:p>
        </w:tc>
        <w:tc>
          <w:tcPr>
            <w:tcW w:w="6893" w:type="dxa"/>
          </w:tcPr>
          <w:p w:rsidR="004A19DE" w:rsidRPr="00AF1CAF" w:rsidRDefault="001A01E0" w:rsidP="00B7666F">
            <w:pPr>
              <w:pStyle w:val="a6"/>
              <w:keepLines w:val="0"/>
              <w:widowControl/>
              <w:rPr>
                <w:i w:val="0"/>
                <w:color w:val="000000"/>
                <w:sz w:val="20"/>
                <w:szCs w:val="20"/>
              </w:rPr>
            </w:pPr>
            <w:r w:rsidRPr="00AF1CAF">
              <w:rPr>
                <w:i w:val="0"/>
                <w:color w:val="000000"/>
                <w:sz w:val="20"/>
                <w:szCs w:val="20"/>
              </w:rPr>
              <w:t>Крупнейшая транснациональная компания по производству программного обеспечения для различного рода вычислительной техники — персональных компьютеров, игровых приставок, КПК, мобильных телефонов и прочего, разработчик наиболее широко распространённой на данный момент в мире программной платформы[4] — семейства операционных систем Windows.</w:t>
            </w:r>
          </w:p>
        </w:tc>
      </w:tr>
      <w:tr w:rsidR="00085F08" w:rsidRPr="00AF1CAF">
        <w:tc>
          <w:tcPr>
            <w:tcW w:w="594" w:type="dxa"/>
          </w:tcPr>
          <w:p w:rsidR="00085F08" w:rsidRPr="00AF1CAF" w:rsidRDefault="004A19DE" w:rsidP="00B7666F">
            <w:pPr>
              <w:spacing w:line="360" w:lineRule="auto"/>
              <w:rPr>
                <w:color w:val="000000"/>
                <w:sz w:val="20"/>
                <w:szCs w:val="20"/>
              </w:rPr>
            </w:pPr>
            <w:r w:rsidRPr="00AF1CAF">
              <w:rPr>
                <w:color w:val="000000"/>
                <w:sz w:val="20"/>
                <w:szCs w:val="20"/>
              </w:rPr>
              <w:t>6</w:t>
            </w:r>
          </w:p>
        </w:tc>
        <w:tc>
          <w:tcPr>
            <w:tcW w:w="2826" w:type="dxa"/>
          </w:tcPr>
          <w:p w:rsidR="00085F08" w:rsidRPr="00AF1CAF" w:rsidRDefault="00225F58" w:rsidP="00B7666F">
            <w:pPr>
              <w:spacing w:line="360" w:lineRule="auto"/>
              <w:rPr>
                <w:color w:val="000000"/>
                <w:sz w:val="20"/>
                <w:szCs w:val="20"/>
              </w:rPr>
            </w:pPr>
            <w:r w:rsidRPr="00AF1CAF">
              <w:rPr>
                <w:color w:val="000000"/>
                <w:sz w:val="20"/>
                <w:szCs w:val="20"/>
              </w:rPr>
              <w:t>Microsoft SQL Server</w:t>
            </w:r>
          </w:p>
        </w:tc>
        <w:tc>
          <w:tcPr>
            <w:tcW w:w="6893" w:type="dxa"/>
          </w:tcPr>
          <w:p w:rsidR="00085F08" w:rsidRPr="00AF1CAF" w:rsidRDefault="00225F58" w:rsidP="00B7666F">
            <w:pPr>
              <w:pStyle w:val="a6"/>
              <w:keepLines w:val="0"/>
              <w:widowControl/>
              <w:rPr>
                <w:i w:val="0"/>
                <w:color w:val="000000"/>
                <w:sz w:val="20"/>
                <w:szCs w:val="20"/>
              </w:rPr>
            </w:pPr>
            <w:r w:rsidRPr="00AF1CAF">
              <w:rPr>
                <w:i w:val="0"/>
                <w:color w:val="000000"/>
                <w:sz w:val="20"/>
                <w:szCs w:val="20"/>
              </w:rPr>
              <w:t>Система управления базами данных (СУБД), разработанная корпорацией Microsoft. Основной используемый язык запросов — Transact-SQL, создан совместно Microsoft и Sybase.</w:t>
            </w:r>
          </w:p>
        </w:tc>
      </w:tr>
      <w:tr w:rsidR="00085F08" w:rsidRPr="00AF1CAF">
        <w:tc>
          <w:tcPr>
            <w:tcW w:w="594" w:type="dxa"/>
          </w:tcPr>
          <w:p w:rsidR="00085F08" w:rsidRPr="00AF1CAF" w:rsidRDefault="004A19DE" w:rsidP="00B7666F">
            <w:pPr>
              <w:spacing w:line="360" w:lineRule="auto"/>
              <w:rPr>
                <w:color w:val="000000"/>
                <w:sz w:val="20"/>
                <w:szCs w:val="20"/>
              </w:rPr>
            </w:pPr>
            <w:r w:rsidRPr="00AF1CAF">
              <w:rPr>
                <w:color w:val="000000"/>
                <w:sz w:val="20"/>
                <w:szCs w:val="20"/>
              </w:rPr>
              <w:t>7</w:t>
            </w:r>
          </w:p>
        </w:tc>
        <w:tc>
          <w:tcPr>
            <w:tcW w:w="2826" w:type="dxa"/>
          </w:tcPr>
          <w:p w:rsidR="00085F08" w:rsidRPr="00AF1CAF" w:rsidRDefault="00225F58" w:rsidP="00B7666F">
            <w:pPr>
              <w:spacing w:line="360" w:lineRule="auto"/>
              <w:rPr>
                <w:color w:val="000000"/>
                <w:sz w:val="20"/>
                <w:szCs w:val="20"/>
              </w:rPr>
            </w:pPr>
            <w:r w:rsidRPr="00AF1CAF">
              <w:rPr>
                <w:color w:val="000000"/>
                <w:sz w:val="20"/>
                <w:szCs w:val="20"/>
              </w:rPr>
              <w:t>SQL</w:t>
            </w:r>
          </w:p>
        </w:tc>
        <w:tc>
          <w:tcPr>
            <w:tcW w:w="6893" w:type="dxa"/>
          </w:tcPr>
          <w:p w:rsidR="00085F08" w:rsidRPr="00AF1CAF" w:rsidRDefault="00225F58" w:rsidP="00B7666F">
            <w:pPr>
              <w:pStyle w:val="a6"/>
              <w:keepLines w:val="0"/>
              <w:widowControl/>
              <w:rPr>
                <w:i w:val="0"/>
                <w:color w:val="000000"/>
                <w:sz w:val="20"/>
                <w:szCs w:val="20"/>
              </w:rPr>
            </w:pPr>
            <w:r w:rsidRPr="00AF1CAF">
              <w:rPr>
                <w:i w:val="0"/>
                <w:color w:val="000000"/>
                <w:sz w:val="20"/>
                <w:szCs w:val="20"/>
              </w:rPr>
              <w:t>Универсальный компьютерный язык, применяемый для создания, модификации и управления данными в реляционных базах данных.</w:t>
            </w:r>
          </w:p>
        </w:tc>
      </w:tr>
      <w:tr w:rsidR="004A19DE" w:rsidRPr="00AF1CAF">
        <w:tc>
          <w:tcPr>
            <w:tcW w:w="594" w:type="dxa"/>
          </w:tcPr>
          <w:p w:rsidR="004A19DE" w:rsidRPr="00AF1CAF" w:rsidRDefault="004A19DE" w:rsidP="00B7666F">
            <w:pPr>
              <w:spacing w:line="360" w:lineRule="auto"/>
              <w:rPr>
                <w:color w:val="000000"/>
                <w:sz w:val="20"/>
                <w:szCs w:val="20"/>
              </w:rPr>
            </w:pPr>
            <w:r w:rsidRPr="00AF1CAF">
              <w:rPr>
                <w:color w:val="000000"/>
                <w:sz w:val="20"/>
                <w:szCs w:val="20"/>
              </w:rPr>
              <w:t>8</w:t>
            </w:r>
          </w:p>
        </w:tc>
        <w:tc>
          <w:tcPr>
            <w:tcW w:w="2826" w:type="dxa"/>
          </w:tcPr>
          <w:p w:rsidR="004A19DE" w:rsidRPr="00AF1CAF" w:rsidRDefault="00E45C78" w:rsidP="00B7666F">
            <w:pPr>
              <w:spacing w:line="360" w:lineRule="auto"/>
              <w:rPr>
                <w:color w:val="000000"/>
                <w:sz w:val="20"/>
                <w:szCs w:val="20"/>
              </w:rPr>
            </w:pPr>
            <w:r w:rsidRPr="00AF1CAF">
              <w:rPr>
                <w:color w:val="000000"/>
                <w:sz w:val="20"/>
                <w:szCs w:val="20"/>
              </w:rPr>
              <w:t>Аутентифика́ция</w:t>
            </w:r>
          </w:p>
        </w:tc>
        <w:tc>
          <w:tcPr>
            <w:tcW w:w="6893" w:type="dxa"/>
          </w:tcPr>
          <w:p w:rsidR="004A19DE" w:rsidRPr="00AF1CAF" w:rsidRDefault="00E45C78" w:rsidP="00B7666F">
            <w:pPr>
              <w:pStyle w:val="a6"/>
              <w:keepLines w:val="0"/>
              <w:widowControl/>
              <w:rPr>
                <w:i w:val="0"/>
                <w:color w:val="000000"/>
                <w:sz w:val="20"/>
                <w:szCs w:val="20"/>
              </w:rPr>
            </w:pPr>
            <w:r w:rsidRPr="00AF1CAF">
              <w:rPr>
                <w:i w:val="0"/>
                <w:color w:val="000000"/>
                <w:sz w:val="20"/>
                <w:szCs w:val="20"/>
              </w:rPr>
              <w:t>Проверка принадлежности субъекту доступа предъявленного им идентификатора; подтверждение подлинности.</w:t>
            </w:r>
          </w:p>
        </w:tc>
      </w:tr>
      <w:tr w:rsidR="004A19DE" w:rsidRPr="00AF1CAF">
        <w:tc>
          <w:tcPr>
            <w:tcW w:w="594" w:type="dxa"/>
          </w:tcPr>
          <w:p w:rsidR="004A19DE" w:rsidRPr="00AF1CAF" w:rsidRDefault="004A19DE" w:rsidP="00B7666F">
            <w:pPr>
              <w:spacing w:line="360" w:lineRule="auto"/>
              <w:rPr>
                <w:color w:val="000000"/>
                <w:sz w:val="20"/>
                <w:szCs w:val="20"/>
              </w:rPr>
            </w:pPr>
            <w:r w:rsidRPr="00AF1CAF">
              <w:rPr>
                <w:color w:val="000000"/>
                <w:sz w:val="20"/>
                <w:szCs w:val="20"/>
              </w:rPr>
              <w:t>9</w:t>
            </w:r>
          </w:p>
        </w:tc>
        <w:tc>
          <w:tcPr>
            <w:tcW w:w="2826" w:type="dxa"/>
          </w:tcPr>
          <w:p w:rsidR="004A19DE" w:rsidRPr="00AF1CAF" w:rsidRDefault="005F0E66" w:rsidP="00B7666F">
            <w:pPr>
              <w:spacing w:line="360" w:lineRule="auto"/>
              <w:rPr>
                <w:color w:val="000000"/>
                <w:sz w:val="20"/>
                <w:szCs w:val="20"/>
              </w:rPr>
            </w:pPr>
            <w:r w:rsidRPr="00AF1CAF">
              <w:rPr>
                <w:color w:val="000000"/>
                <w:sz w:val="20"/>
                <w:szCs w:val="20"/>
              </w:rPr>
              <w:t>База данных(БД)</w:t>
            </w:r>
          </w:p>
        </w:tc>
        <w:tc>
          <w:tcPr>
            <w:tcW w:w="6893" w:type="dxa"/>
          </w:tcPr>
          <w:p w:rsidR="004A19DE" w:rsidRPr="00AF1CAF" w:rsidRDefault="00225F58" w:rsidP="00B7666F">
            <w:pPr>
              <w:pStyle w:val="a6"/>
              <w:keepLines w:val="0"/>
              <w:widowControl/>
              <w:rPr>
                <w:i w:val="0"/>
                <w:color w:val="000000"/>
                <w:sz w:val="20"/>
                <w:szCs w:val="20"/>
              </w:rPr>
            </w:pPr>
            <w:r w:rsidRPr="00AF1CAF">
              <w:rPr>
                <w:i w:val="0"/>
                <w:color w:val="000000"/>
                <w:sz w:val="20"/>
                <w:szCs w:val="20"/>
              </w:rPr>
              <w:t>Совокупность взаимосвязанных данных, совместно хранимых в одном или нескольких компьютерных файлах.</w:t>
            </w:r>
          </w:p>
        </w:tc>
      </w:tr>
      <w:tr w:rsidR="00085F08" w:rsidRPr="00AF1CAF">
        <w:tc>
          <w:tcPr>
            <w:tcW w:w="594" w:type="dxa"/>
          </w:tcPr>
          <w:p w:rsidR="00085F08" w:rsidRPr="00AF1CAF" w:rsidRDefault="004A19DE" w:rsidP="00B7666F">
            <w:pPr>
              <w:spacing w:line="360" w:lineRule="auto"/>
              <w:rPr>
                <w:color w:val="000000"/>
                <w:sz w:val="20"/>
                <w:szCs w:val="20"/>
              </w:rPr>
            </w:pPr>
            <w:r w:rsidRPr="00AF1CAF">
              <w:rPr>
                <w:color w:val="000000"/>
                <w:sz w:val="20"/>
                <w:szCs w:val="20"/>
              </w:rPr>
              <w:t>10</w:t>
            </w:r>
          </w:p>
        </w:tc>
        <w:tc>
          <w:tcPr>
            <w:tcW w:w="2826" w:type="dxa"/>
          </w:tcPr>
          <w:p w:rsidR="00085F08" w:rsidRPr="00AF1CAF" w:rsidRDefault="005F0E66" w:rsidP="00B7666F">
            <w:pPr>
              <w:spacing w:line="360" w:lineRule="auto"/>
              <w:rPr>
                <w:color w:val="000000"/>
                <w:sz w:val="20"/>
                <w:szCs w:val="20"/>
              </w:rPr>
            </w:pPr>
            <w:r w:rsidRPr="00AF1CAF">
              <w:rPr>
                <w:color w:val="000000"/>
                <w:sz w:val="20"/>
                <w:szCs w:val="20"/>
              </w:rPr>
              <w:t>Систе́ма управле́ния ба́зами да́нных (СУБД)</w:t>
            </w:r>
          </w:p>
        </w:tc>
        <w:tc>
          <w:tcPr>
            <w:tcW w:w="6893" w:type="dxa"/>
          </w:tcPr>
          <w:p w:rsidR="00085F08" w:rsidRPr="00AF1CAF" w:rsidRDefault="005F0E66" w:rsidP="00B7666F">
            <w:pPr>
              <w:pStyle w:val="a6"/>
              <w:keepLines w:val="0"/>
              <w:widowControl/>
              <w:rPr>
                <w:i w:val="0"/>
                <w:color w:val="000000"/>
                <w:sz w:val="20"/>
                <w:szCs w:val="20"/>
              </w:rPr>
            </w:pPr>
            <w:r w:rsidRPr="00AF1CAF">
              <w:rPr>
                <w:i w:val="0"/>
                <w:color w:val="000000"/>
                <w:sz w:val="20"/>
                <w:szCs w:val="20"/>
              </w:rPr>
              <w:t>Совокупность программных и лингвистических средств общего или специального назначения, обеспечивающих управление созданием и использованием баз данных.</w:t>
            </w:r>
          </w:p>
        </w:tc>
      </w:tr>
    </w:tbl>
    <w:p w:rsidR="00D735BC" w:rsidRPr="00AF1CAF" w:rsidRDefault="00D735BC" w:rsidP="00B7666F">
      <w:pPr>
        <w:pStyle w:val="1"/>
        <w:keepNext w:val="0"/>
        <w:pageBreakBefore w:val="0"/>
        <w:spacing w:before="0" w:after="0"/>
        <w:jc w:val="both"/>
        <w:rPr>
          <w:rFonts w:cs="Times New Roman"/>
          <w:b w:val="0"/>
          <w:color w:val="000000"/>
          <w:sz w:val="28"/>
          <w:szCs w:val="28"/>
        </w:rPr>
      </w:pPr>
      <w:bookmarkStart w:id="64" w:name="Источники"/>
      <w:bookmarkStart w:id="65" w:name="_Toc240961270"/>
      <w:bookmarkStart w:id="66" w:name="_Toc240961298"/>
      <w:bookmarkStart w:id="67" w:name="_Toc240961913"/>
      <w:bookmarkStart w:id="68" w:name="_Toc241032066"/>
      <w:bookmarkStart w:id="69" w:name="_Toc241032167"/>
      <w:bookmarkStart w:id="70" w:name="_Toc241033489"/>
      <w:bookmarkStart w:id="71" w:name="_Toc248720786"/>
      <w:bookmarkEnd w:id="64"/>
    </w:p>
    <w:p w:rsidR="001611FC" w:rsidRPr="00B7666F" w:rsidRDefault="00D735BC" w:rsidP="00B7666F">
      <w:pPr>
        <w:spacing w:line="360" w:lineRule="auto"/>
        <w:jc w:val="center"/>
        <w:rPr>
          <w:b/>
          <w:sz w:val="28"/>
          <w:szCs w:val="28"/>
        </w:rPr>
      </w:pPr>
      <w:r>
        <w:rPr>
          <w:b/>
        </w:rPr>
        <w:br w:type="page"/>
      </w:r>
      <w:r w:rsidR="001611FC" w:rsidRPr="00B7666F">
        <w:rPr>
          <w:b/>
          <w:sz w:val="28"/>
          <w:szCs w:val="28"/>
        </w:rPr>
        <w:t>Список использованных источников</w:t>
      </w:r>
      <w:bookmarkEnd w:id="65"/>
      <w:bookmarkEnd w:id="66"/>
      <w:bookmarkEnd w:id="67"/>
      <w:bookmarkEnd w:id="68"/>
      <w:bookmarkEnd w:id="69"/>
      <w:bookmarkEnd w:id="70"/>
      <w:bookmarkEnd w:id="71"/>
    </w:p>
    <w:p w:rsidR="00D735BC" w:rsidRPr="00B7666F" w:rsidRDefault="00D735BC" w:rsidP="00B7666F">
      <w:pPr>
        <w:spacing w:line="360" w:lineRule="auto"/>
        <w:jc w:val="both"/>
        <w:rPr>
          <w:b/>
          <w:sz w:val="28"/>
          <w:szCs w:val="28"/>
        </w:rPr>
      </w:pPr>
    </w:p>
    <w:p w:rsidR="00D735BC" w:rsidRPr="00AF1CAF" w:rsidRDefault="00D735BC" w:rsidP="00B7666F">
      <w:pPr>
        <w:pStyle w:val="1"/>
        <w:keepNext w:val="0"/>
        <w:pageBreakBefore w:val="0"/>
        <w:spacing w:before="0" w:after="0"/>
        <w:ind w:firstLine="0"/>
        <w:jc w:val="both"/>
        <w:rPr>
          <w:rFonts w:cs="Times New Roman"/>
          <w:b w:val="0"/>
          <w:color w:val="000000"/>
          <w:sz w:val="28"/>
          <w:szCs w:val="28"/>
        </w:rPr>
      </w:pPr>
      <w:bookmarkStart w:id="72" w:name="Приложения"/>
      <w:bookmarkStart w:id="73" w:name="_Toc240961272"/>
      <w:bookmarkStart w:id="74" w:name="_Toc240961300"/>
      <w:bookmarkStart w:id="75" w:name="_Toc240961915"/>
      <w:bookmarkStart w:id="76" w:name="_Toc241032068"/>
      <w:bookmarkStart w:id="77" w:name="_Toc241032169"/>
      <w:bookmarkStart w:id="78" w:name="_Toc241033491"/>
      <w:bookmarkStart w:id="79" w:name="_Toc248720787"/>
      <w:bookmarkEnd w:id="72"/>
      <w:r w:rsidRPr="00AF1CAF">
        <w:rPr>
          <w:rFonts w:cs="Times New Roman"/>
          <w:b w:val="0"/>
          <w:color w:val="000000"/>
          <w:sz w:val="28"/>
          <w:szCs w:val="28"/>
        </w:rPr>
        <w:t>1</w:t>
      </w:r>
      <w:r w:rsidRPr="00AF1CAF">
        <w:rPr>
          <w:rFonts w:cs="Times New Roman"/>
          <w:b w:val="0"/>
          <w:color w:val="000000"/>
          <w:sz w:val="28"/>
          <w:szCs w:val="28"/>
        </w:rPr>
        <w:tab/>
        <w:t>Администрирование Microsoft SQL Server 2000 [Текст]: Учебный курс MCSA/MCSE, MCDBA/Пер. с англ – 2-е из.</w:t>
      </w:r>
    </w:p>
    <w:p w:rsidR="00D735BC" w:rsidRPr="00AF1CAF" w:rsidRDefault="00D735BC" w:rsidP="00B7666F">
      <w:pPr>
        <w:pStyle w:val="1"/>
        <w:keepNext w:val="0"/>
        <w:pageBreakBefore w:val="0"/>
        <w:spacing w:before="0" w:after="0"/>
        <w:ind w:firstLine="0"/>
        <w:jc w:val="both"/>
        <w:rPr>
          <w:rFonts w:cs="Times New Roman"/>
          <w:b w:val="0"/>
          <w:color w:val="000000"/>
          <w:sz w:val="28"/>
          <w:szCs w:val="28"/>
        </w:rPr>
      </w:pPr>
      <w:r w:rsidRPr="00AF1CAF">
        <w:rPr>
          <w:rFonts w:cs="Times New Roman"/>
          <w:b w:val="0"/>
          <w:color w:val="000000"/>
          <w:sz w:val="28"/>
          <w:szCs w:val="28"/>
        </w:rPr>
        <w:t>2</w:t>
      </w:r>
      <w:r w:rsidRPr="00AF1CAF">
        <w:rPr>
          <w:rFonts w:cs="Times New Roman"/>
          <w:b w:val="0"/>
          <w:color w:val="000000"/>
          <w:sz w:val="28"/>
          <w:szCs w:val="28"/>
        </w:rPr>
        <w:tab/>
        <w:t>Бен Форте Освой самостоятельно SQL [Текст]: Бен Форте, Издательский дом "Вильяме", ISBN: 5-8459-0827-2 (рус.), 2005</w:t>
      </w:r>
    </w:p>
    <w:p w:rsidR="00D735BC" w:rsidRPr="00AF1CAF" w:rsidRDefault="00B7666F" w:rsidP="00B7666F">
      <w:pPr>
        <w:pStyle w:val="1"/>
        <w:keepNext w:val="0"/>
        <w:pageBreakBefore w:val="0"/>
        <w:spacing w:before="0" w:after="0"/>
        <w:ind w:firstLine="0"/>
        <w:jc w:val="both"/>
        <w:rPr>
          <w:rFonts w:cs="Times New Roman"/>
          <w:b w:val="0"/>
          <w:color w:val="000000"/>
          <w:sz w:val="28"/>
          <w:szCs w:val="28"/>
        </w:rPr>
      </w:pPr>
      <w:r w:rsidRPr="00AF1CAF">
        <w:rPr>
          <w:rFonts w:cs="Times New Roman"/>
          <w:b w:val="0"/>
          <w:color w:val="000000"/>
          <w:sz w:val="28"/>
          <w:szCs w:val="28"/>
        </w:rPr>
        <w:t>3</w:t>
      </w:r>
      <w:r w:rsidRPr="00AF1CAF">
        <w:rPr>
          <w:rFonts w:cs="Times New Roman"/>
          <w:b w:val="0"/>
          <w:color w:val="000000"/>
          <w:sz w:val="28"/>
          <w:szCs w:val="28"/>
        </w:rPr>
        <w:tab/>
        <w:t>Кузин, А.</w:t>
      </w:r>
      <w:r w:rsidR="00D735BC" w:rsidRPr="00AF1CAF">
        <w:rPr>
          <w:rFonts w:cs="Times New Roman"/>
          <w:b w:val="0"/>
          <w:color w:val="000000"/>
          <w:sz w:val="28"/>
          <w:szCs w:val="28"/>
        </w:rPr>
        <w:t>В. Базы данных [Текст] / А.В Кузин, С.В. Левонисова. – М.: Академия, 2005</w:t>
      </w:r>
    </w:p>
    <w:p w:rsidR="00D735BC" w:rsidRPr="00AF1CAF" w:rsidRDefault="00B7666F" w:rsidP="00B7666F">
      <w:pPr>
        <w:pStyle w:val="1"/>
        <w:keepNext w:val="0"/>
        <w:pageBreakBefore w:val="0"/>
        <w:spacing w:before="0" w:after="0"/>
        <w:ind w:firstLine="0"/>
        <w:jc w:val="both"/>
        <w:rPr>
          <w:rFonts w:cs="Times New Roman"/>
          <w:b w:val="0"/>
          <w:color w:val="000000"/>
          <w:sz w:val="28"/>
          <w:szCs w:val="28"/>
        </w:rPr>
      </w:pPr>
      <w:r w:rsidRPr="00AF1CAF">
        <w:rPr>
          <w:rFonts w:cs="Times New Roman"/>
          <w:b w:val="0"/>
          <w:color w:val="000000"/>
          <w:sz w:val="28"/>
          <w:szCs w:val="28"/>
        </w:rPr>
        <w:t>4</w:t>
      </w:r>
      <w:r w:rsidRPr="00AF1CAF">
        <w:rPr>
          <w:rFonts w:cs="Times New Roman"/>
          <w:b w:val="0"/>
          <w:color w:val="000000"/>
          <w:sz w:val="28"/>
          <w:szCs w:val="28"/>
        </w:rPr>
        <w:tab/>
        <w:t>Малыхина, М.</w:t>
      </w:r>
      <w:r w:rsidR="00D735BC" w:rsidRPr="00AF1CAF">
        <w:rPr>
          <w:rFonts w:cs="Times New Roman"/>
          <w:b w:val="0"/>
          <w:color w:val="000000"/>
          <w:sz w:val="28"/>
          <w:szCs w:val="28"/>
        </w:rPr>
        <w:t>П. Базы данных [Текст: ] / М.П. Малыхина. – СПб.: БХВ-Петербург, 2006.</w:t>
      </w:r>
    </w:p>
    <w:p w:rsidR="00D735BC" w:rsidRPr="00AF1CAF" w:rsidRDefault="00B7666F" w:rsidP="00B7666F">
      <w:pPr>
        <w:pStyle w:val="1"/>
        <w:keepNext w:val="0"/>
        <w:pageBreakBefore w:val="0"/>
        <w:spacing w:before="0" w:after="0"/>
        <w:ind w:firstLine="0"/>
        <w:jc w:val="both"/>
        <w:rPr>
          <w:rFonts w:cs="Times New Roman"/>
          <w:b w:val="0"/>
          <w:color w:val="000000"/>
          <w:sz w:val="28"/>
          <w:szCs w:val="28"/>
        </w:rPr>
      </w:pPr>
      <w:r w:rsidRPr="00AF1CAF">
        <w:rPr>
          <w:rFonts w:cs="Times New Roman"/>
          <w:b w:val="0"/>
          <w:color w:val="000000"/>
          <w:sz w:val="28"/>
          <w:szCs w:val="28"/>
        </w:rPr>
        <w:t>5</w:t>
      </w:r>
      <w:r w:rsidRPr="00AF1CAF">
        <w:rPr>
          <w:rFonts w:cs="Times New Roman"/>
          <w:b w:val="0"/>
          <w:color w:val="000000"/>
          <w:sz w:val="28"/>
          <w:szCs w:val="28"/>
        </w:rPr>
        <w:tab/>
        <w:t>Мамаев, Е.</w:t>
      </w:r>
      <w:r w:rsidR="00D735BC" w:rsidRPr="00AF1CAF">
        <w:rPr>
          <w:rFonts w:cs="Times New Roman"/>
          <w:b w:val="0"/>
          <w:color w:val="000000"/>
          <w:sz w:val="28"/>
          <w:szCs w:val="28"/>
        </w:rPr>
        <w:t>В. Micros</w:t>
      </w:r>
      <w:r w:rsidRPr="00AF1CAF">
        <w:rPr>
          <w:rFonts w:cs="Times New Roman"/>
          <w:b w:val="0"/>
          <w:color w:val="000000"/>
          <w:sz w:val="28"/>
          <w:szCs w:val="28"/>
        </w:rPr>
        <w:t>oft SQL Server 2000 [Текст ]:Е.</w:t>
      </w:r>
      <w:r w:rsidR="00D735BC" w:rsidRPr="00AF1CAF">
        <w:rPr>
          <w:rFonts w:cs="Times New Roman"/>
          <w:b w:val="0"/>
          <w:color w:val="000000"/>
          <w:sz w:val="28"/>
          <w:szCs w:val="28"/>
        </w:rPr>
        <w:t>В. Мамаев. – СПб.: БХВ-Петербург, 2005.</w:t>
      </w:r>
    </w:p>
    <w:p w:rsidR="00D735BC" w:rsidRPr="00AF1CAF" w:rsidRDefault="00D735BC" w:rsidP="00B7666F">
      <w:pPr>
        <w:pStyle w:val="1"/>
        <w:keepNext w:val="0"/>
        <w:pageBreakBefore w:val="0"/>
        <w:spacing w:before="0" w:after="0"/>
        <w:ind w:firstLine="0"/>
        <w:jc w:val="both"/>
        <w:rPr>
          <w:rFonts w:cs="Times New Roman"/>
          <w:b w:val="0"/>
          <w:color w:val="000000"/>
          <w:sz w:val="28"/>
          <w:szCs w:val="28"/>
        </w:rPr>
      </w:pPr>
      <w:r w:rsidRPr="00AF1CAF">
        <w:rPr>
          <w:rFonts w:cs="Times New Roman"/>
          <w:b w:val="0"/>
          <w:color w:val="000000"/>
          <w:sz w:val="28"/>
          <w:szCs w:val="28"/>
        </w:rPr>
        <w:t>6</w:t>
      </w:r>
      <w:r w:rsidRPr="00AF1CAF">
        <w:rPr>
          <w:rFonts w:cs="Times New Roman"/>
          <w:b w:val="0"/>
          <w:color w:val="000000"/>
          <w:sz w:val="28"/>
          <w:szCs w:val="28"/>
        </w:rPr>
        <w:tab/>
        <w:t>Марков, А.С. Базы данных: Введение в теорию и методологию [Текст] / А. С.Марков.</w:t>
      </w:r>
    </w:p>
    <w:p w:rsidR="00D735BC" w:rsidRPr="00AF1CAF" w:rsidRDefault="00D735BC" w:rsidP="00B7666F">
      <w:pPr>
        <w:pStyle w:val="1"/>
        <w:keepNext w:val="0"/>
        <w:pageBreakBefore w:val="0"/>
        <w:spacing w:before="0" w:after="0"/>
        <w:ind w:firstLine="0"/>
        <w:jc w:val="both"/>
        <w:rPr>
          <w:rFonts w:cs="Times New Roman"/>
          <w:b w:val="0"/>
          <w:color w:val="000000"/>
          <w:sz w:val="28"/>
          <w:szCs w:val="28"/>
        </w:rPr>
      </w:pPr>
      <w:r w:rsidRPr="00AF1CAF">
        <w:rPr>
          <w:rFonts w:cs="Times New Roman"/>
          <w:b w:val="0"/>
          <w:color w:val="000000"/>
          <w:sz w:val="28"/>
          <w:szCs w:val="28"/>
        </w:rPr>
        <w:t>7</w:t>
      </w:r>
      <w:r w:rsidRPr="00AF1CAF">
        <w:rPr>
          <w:rFonts w:cs="Times New Roman"/>
          <w:b w:val="0"/>
          <w:color w:val="000000"/>
          <w:sz w:val="28"/>
          <w:szCs w:val="28"/>
        </w:rPr>
        <w:tab/>
        <w:t>Фу</w:t>
      </w:r>
      <w:r w:rsidR="00B7666F" w:rsidRPr="00AF1CAF">
        <w:rPr>
          <w:rFonts w:cs="Times New Roman"/>
          <w:b w:val="0"/>
          <w:color w:val="000000"/>
          <w:sz w:val="28"/>
          <w:szCs w:val="28"/>
        </w:rPr>
        <w:t>фаев, Э.В Базы данных[Текст]: В. Фуваев, Д.</w:t>
      </w:r>
      <w:r w:rsidRPr="00AF1CAF">
        <w:rPr>
          <w:rFonts w:cs="Times New Roman"/>
          <w:b w:val="0"/>
          <w:color w:val="000000"/>
          <w:sz w:val="28"/>
          <w:szCs w:val="28"/>
        </w:rPr>
        <w:t>. Фуфаев. – М.: Академия, 2007.</w:t>
      </w:r>
    </w:p>
    <w:p w:rsidR="00B7666F" w:rsidRPr="00AF1CAF" w:rsidRDefault="00D735BC" w:rsidP="00B7666F">
      <w:pPr>
        <w:pStyle w:val="1"/>
        <w:keepNext w:val="0"/>
        <w:pageBreakBefore w:val="0"/>
        <w:spacing w:before="0" w:after="0"/>
        <w:ind w:firstLine="0"/>
        <w:jc w:val="both"/>
        <w:rPr>
          <w:rFonts w:cs="Times New Roman"/>
          <w:b w:val="0"/>
          <w:color w:val="000000"/>
          <w:sz w:val="28"/>
          <w:szCs w:val="28"/>
        </w:rPr>
      </w:pPr>
      <w:r w:rsidRPr="00AF1CAF">
        <w:rPr>
          <w:rFonts w:cs="Times New Roman"/>
          <w:b w:val="0"/>
          <w:color w:val="000000"/>
          <w:sz w:val="28"/>
          <w:szCs w:val="28"/>
        </w:rPr>
        <w:t>8</w:t>
      </w:r>
      <w:r w:rsidRPr="00AF1CAF">
        <w:rPr>
          <w:rFonts w:cs="Times New Roman"/>
          <w:b w:val="0"/>
          <w:color w:val="000000"/>
          <w:sz w:val="28"/>
          <w:szCs w:val="28"/>
        </w:rPr>
        <w:tab/>
        <w:t xml:space="preserve">Официальный сайт Microsoft [Электронный ресурс]. - Режим </w:t>
      </w:r>
    </w:p>
    <w:p w:rsidR="00D735BC" w:rsidRPr="00AF1CAF" w:rsidRDefault="00D735BC" w:rsidP="00B7666F">
      <w:pPr>
        <w:pStyle w:val="1"/>
        <w:keepNext w:val="0"/>
        <w:pageBreakBefore w:val="0"/>
        <w:spacing w:before="0" w:after="0"/>
        <w:ind w:firstLine="0"/>
        <w:jc w:val="both"/>
        <w:rPr>
          <w:rFonts w:cs="Times New Roman"/>
          <w:b w:val="0"/>
          <w:color w:val="000000"/>
          <w:sz w:val="28"/>
          <w:szCs w:val="28"/>
        </w:rPr>
      </w:pPr>
      <w:r w:rsidRPr="00AF1CAF">
        <w:rPr>
          <w:rFonts w:cs="Times New Roman"/>
          <w:b w:val="0"/>
          <w:color w:val="000000"/>
          <w:sz w:val="28"/>
          <w:szCs w:val="28"/>
        </w:rPr>
        <w:t>9</w:t>
      </w:r>
      <w:r w:rsidRPr="00AF1CAF">
        <w:rPr>
          <w:rFonts w:cs="Times New Roman"/>
          <w:b w:val="0"/>
          <w:color w:val="000000"/>
          <w:sz w:val="28"/>
          <w:szCs w:val="28"/>
        </w:rPr>
        <w:tab/>
        <w:t xml:space="preserve">Cайт DBA [Электронный ресурс]. - Режим доступа: </w:t>
      </w:r>
    </w:p>
    <w:p w:rsidR="001611FC" w:rsidRPr="00AF1CAF" w:rsidRDefault="00D735BC" w:rsidP="00B7666F">
      <w:pPr>
        <w:pStyle w:val="1"/>
        <w:keepNext w:val="0"/>
        <w:pageBreakBefore w:val="0"/>
        <w:spacing w:before="0" w:after="0"/>
        <w:ind w:firstLine="0"/>
        <w:jc w:val="both"/>
        <w:rPr>
          <w:rFonts w:cs="Times New Roman"/>
          <w:b w:val="0"/>
          <w:color w:val="000000"/>
          <w:sz w:val="28"/>
          <w:szCs w:val="28"/>
        </w:rPr>
      </w:pPr>
      <w:r w:rsidRPr="00AF1CAF">
        <w:rPr>
          <w:rFonts w:cs="Times New Roman"/>
          <w:b w:val="0"/>
          <w:color w:val="000000"/>
          <w:sz w:val="28"/>
          <w:szCs w:val="28"/>
        </w:rPr>
        <w:t>10</w:t>
      </w:r>
      <w:r w:rsidRPr="00AF1CAF">
        <w:rPr>
          <w:rFonts w:cs="Times New Roman"/>
          <w:b w:val="0"/>
          <w:color w:val="000000"/>
          <w:sz w:val="28"/>
          <w:szCs w:val="28"/>
        </w:rPr>
        <w:tab/>
        <w:t xml:space="preserve">Cайт SQL.ru [Электронный ресурс]. - Режим доступа: </w:t>
      </w:r>
      <w:bookmarkEnd w:id="73"/>
      <w:bookmarkEnd w:id="74"/>
      <w:bookmarkEnd w:id="75"/>
      <w:bookmarkEnd w:id="76"/>
      <w:bookmarkEnd w:id="77"/>
      <w:bookmarkEnd w:id="78"/>
      <w:bookmarkEnd w:id="79"/>
      <w:r w:rsidR="00B7666F" w:rsidRPr="00AF1CAF">
        <w:rPr>
          <w:i/>
          <w:color w:val="000000"/>
        </w:rPr>
        <w:t xml:space="preserve"> </w:t>
      </w:r>
      <w:bookmarkStart w:id="80" w:name="_GoBack"/>
      <w:bookmarkEnd w:id="80"/>
    </w:p>
    <w:sectPr w:rsidR="001611FC" w:rsidRPr="00AF1CAF" w:rsidSect="00DF40B8">
      <w:footerReference w:type="even" r:id="rId9"/>
      <w:footerReference w:type="default" r:id="rId10"/>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CAF" w:rsidRDefault="00AF1CAF">
      <w:r>
        <w:separator/>
      </w:r>
    </w:p>
  </w:endnote>
  <w:endnote w:type="continuationSeparator" w:id="0">
    <w:p w:rsidR="00AF1CAF" w:rsidRDefault="00AF1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TT">
    <w:panose1 w:val="00000000000000000000"/>
    <w:charset w:val="02"/>
    <w:family w:val="auto"/>
    <w:notTrueType/>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CE3" w:rsidRDefault="00E57CE3" w:rsidP="00F72EBC">
    <w:pPr>
      <w:pStyle w:val="ab"/>
      <w:framePr w:wrap="around" w:vAnchor="text" w:hAnchor="margin" w:xAlign="center" w:y="1"/>
      <w:rPr>
        <w:rStyle w:val="ad"/>
      </w:rPr>
    </w:pPr>
  </w:p>
  <w:p w:rsidR="00E57CE3" w:rsidRDefault="00E57CE3" w:rsidP="003B54D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CE3" w:rsidRDefault="00E57CE3" w:rsidP="003B54D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CAF" w:rsidRDefault="00AF1CAF">
      <w:r>
        <w:separator/>
      </w:r>
    </w:p>
  </w:footnote>
  <w:footnote w:type="continuationSeparator" w:id="0">
    <w:p w:rsidR="00AF1CAF" w:rsidRDefault="00AF1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70310"/>
    <w:multiLevelType w:val="hybridMultilevel"/>
    <w:tmpl w:val="559A729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07FF7579"/>
    <w:multiLevelType w:val="hybridMultilevel"/>
    <w:tmpl w:val="D55A63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FB80296"/>
    <w:multiLevelType w:val="hybridMultilevel"/>
    <w:tmpl w:val="BA780D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20C706C"/>
    <w:multiLevelType w:val="hybridMultilevel"/>
    <w:tmpl w:val="4FF4AFB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2D88645C"/>
    <w:multiLevelType w:val="hybridMultilevel"/>
    <w:tmpl w:val="AEA20D5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33AF0BAE"/>
    <w:multiLevelType w:val="hybridMultilevel"/>
    <w:tmpl w:val="9A3A4B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6">
    <w:nsid w:val="37305AEC"/>
    <w:multiLevelType w:val="hybridMultilevel"/>
    <w:tmpl w:val="910C14F8"/>
    <w:lvl w:ilvl="0" w:tplc="E07ED410">
      <w:start w:val="1"/>
      <w:numFmt w:val="decimal"/>
      <w:lvlText w:val="%1)"/>
      <w:lvlJc w:val="left"/>
      <w:pPr>
        <w:tabs>
          <w:tab w:val="num" w:pos="340"/>
        </w:tabs>
        <w:ind w:left="340" w:hanging="11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79F0368"/>
    <w:multiLevelType w:val="hybridMultilevel"/>
    <w:tmpl w:val="CF2451A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3B752851"/>
    <w:multiLevelType w:val="hybridMultilevel"/>
    <w:tmpl w:val="C25494A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3DDA11A7"/>
    <w:multiLevelType w:val="hybridMultilevel"/>
    <w:tmpl w:val="DEDC566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4456635E"/>
    <w:multiLevelType w:val="hybridMultilevel"/>
    <w:tmpl w:val="96BC481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4A293D1B"/>
    <w:multiLevelType w:val="hybridMultilevel"/>
    <w:tmpl w:val="105E548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4D807AE4"/>
    <w:multiLevelType w:val="hybridMultilevel"/>
    <w:tmpl w:val="810AF2EC"/>
    <w:lvl w:ilvl="0" w:tplc="0419000F">
      <w:start w:val="1"/>
      <w:numFmt w:val="decimal"/>
      <w:lvlText w:val="%1."/>
      <w:lvlJc w:val="left"/>
      <w:pPr>
        <w:tabs>
          <w:tab w:val="num" w:pos="1590"/>
        </w:tabs>
        <w:ind w:left="1590" w:hanging="360"/>
      </w:pPr>
      <w:rPr>
        <w:rFonts w:cs="Times New Roman" w:hint="default"/>
        <w:color w:val="auto"/>
        <w:sz w:val="28"/>
        <w:szCs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E624880"/>
    <w:multiLevelType w:val="hybridMultilevel"/>
    <w:tmpl w:val="19867D5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14">
    <w:nsid w:val="4E997C11"/>
    <w:multiLevelType w:val="hybridMultilevel"/>
    <w:tmpl w:val="EFB82DB8"/>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5">
    <w:nsid w:val="51C7000A"/>
    <w:multiLevelType w:val="hybridMultilevel"/>
    <w:tmpl w:val="4B5462FE"/>
    <w:lvl w:ilvl="0" w:tplc="E2A46CDC">
      <w:start w:val="1"/>
      <w:numFmt w:val="bullet"/>
      <w:lvlText w:val=""/>
      <w:lvlJc w:val="left"/>
      <w:pPr>
        <w:tabs>
          <w:tab w:val="num" w:pos="1590"/>
        </w:tabs>
        <w:ind w:left="1590" w:hanging="360"/>
      </w:pPr>
      <w:rPr>
        <w:rFonts w:ascii="Symbol" w:hAnsi="Symbol" w:hint="default"/>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1E50611"/>
    <w:multiLevelType w:val="hybridMultilevel"/>
    <w:tmpl w:val="CF60479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nsid w:val="540E6200"/>
    <w:multiLevelType w:val="hybridMultilevel"/>
    <w:tmpl w:val="BA5E565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8">
    <w:nsid w:val="5A6227C6"/>
    <w:multiLevelType w:val="hybridMultilevel"/>
    <w:tmpl w:val="FEC6914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9">
    <w:nsid w:val="5D775F8F"/>
    <w:multiLevelType w:val="hybridMultilevel"/>
    <w:tmpl w:val="9AB6BC6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20">
    <w:nsid w:val="5EBE723F"/>
    <w:multiLevelType w:val="hybridMultilevel"/>
    <w:tmpl w:val="5EA41D3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1">
    <w:nsid w:val="603634B9"/>
    <w:multiLevelType w:val="hybridMultilevel"/>
    <w:tmpl w:val="C2FCE9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3751E8C"/>
    <w:multiLevelType w:val="hybridMultilevel"/>
    <w:tmpl w:val="9BDA7D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C981EFF"/>
    <w:multiLevelType w:val="hybridMultilevel"/>
    <w:tmpl w:val="131EAB6A"/>
    <w:lvl w:ilvl="0" w:tplc="B798E7A4">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5"/>
  </w:num>
  <w:num w:numId="3">
    <w:abstractNumId w:val="19"/>
  </w:num>
  <w:num w:numId="4">
    <w:abstractNumId w:val="13"/>
  </w:num>
  <w:num w:numId="5">
    <w:abstractNumId w:val="23"/>
  </w:num>
  <w:num w:numId="6">
    <w:abstractNumId w:val="6"/>
  </w:num>
  <w:num w:numId="7">
    <w:abstractNumId w:val="22"/>
  </w:num>
  <w:num w:numId="8">
    <w:abstractNumId w:val="2"/>
  </w:num>
  <w:num w:numId="9">
    <w:abstractNumId w:val="1"/>
  </w:num>
  <w:num w:numId="10">
    <w:abstractNumId w:val="15"/>
  </w:num>
  <w:num w:numId="11">
    <w:abstractNumId w:val="0"/>
  </w:num>
  <w:num w:numId="12">
    <w:abstractNumId w:val="8"/>
  </w:num>
  <w:num w:numId="13">
    <w:abstractNumId w:val="7"/>
  </w:num>
  <w:num w:numId="14">
    <w:abstractNumId w:val="12"/>
  </w:num>
  <w:num w:numId="15">
    <w:abstractNumId w:val="3"/>
  </w:num>
  <w:num w:numId="16">
    <w:abstractNumId w:val="11"/>
  </w:num>
  <w:num w:numId="17">
    <w:abstractNumId w:val="18"/>
  </w:num>
  <w:num w:numId="18">
    <w:abstractNumId w:val="4"/>
  </w:num>
  <w:num w:numId="19">
    <w:abstractNumId w:val="9"/>
  </w:num>
  <w:num w:numId="20">
    <w:abstractNumId w:val="16"/>
  </w:num>
  <w:num w:numId="21">
    <w:abstractNumId w:val="10"/>
  </w:num>
  <w:num w:numId="22">
    <w:abstractNumId w:val="17"/>
  </w:num>
  <w:num w:numId="23">
    <w:abstractNumId w:val="14"/>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75"/>
    <w:rsid w:val="000048A0"/>
    <w:rsid w:val="00007EAF"/>
    <w:rsid w:val="000132F5"/>
    <w:rsid w:val="00026F7F"/>
    <w:rsid w:val="0002701D"/>
    <w:rsid w:val="00034200"/>
    <w:rsid w:val="00040BAD"/>
    <w:rsid w:val="00042BA4"/>
    <w:rsid w:val="0004670B"/>
    <w:rsid w:val="00047D89"/>
    <w:rsid w:val="000554AF"/>
    <w:rsid w:val="00061C75"/>
    <w:rsid w:val="00062204"/>
    <w:rsid w:val="0006326D"/>
    <w:rsid w:val="00064348"/>
    <w:rsid w:val="000658E2"/>
    <w:rsid w:val="00082949"/>
    <w:rsid w:val="00083C59"/>
    <w:rsid w:val="00084898"/>
    <w:rsid w:val="00085F08"/>
    <w:rsid w:val="00091981"/>
    <w:rsid w:val="00092C01"/>
    <w:rsid w:val="000963A0"/>
    <w:rsid w:val="000A1D52"/>
    <w:rsid w:val="000A44F8"/>
    <w:rsid w:val="000B01B6"/>
    <w:rsid w:val="000B1293"/>
    <w:rsid w:val="000B17AC"/>
    <w:rsid w:val="000B7726"/>
    <w:rsid w:val="000D2888"/>
    <w:rsid w:val="000D76E1"/>
    <w:rsid w:val="000E230D"/>
    <w:rsid w:val="000E24F4"/>
    <w:rsid w:val="000E3EAC"/>
    <w:rsid w:val="000F29CD"/>
    <w:rsid w:val="000F62C7"/>
    <w:rsid w:val="00103B5F"/>
    <w:rsid w:val="00104E2C"/>
    <w:rsid w:val="001075F1"/>
    <w:rsid w:val="00122DBC"/>
    <w:rsid w:val="0012565F"/>
    <w:rsid w:val="00125A37"/>
    <w:rsid w:val="00130541"/>
    <w:rsid w:val="00136736"/>
    <w:rsid w:val="001373CF"/>
    <w:rsid w:val="00142744"/>
    <w:rsid w:val="00143A52"/>
    <w:rsid w:val="00145D07"/>
    <w:rsid w:val="00150F7C"/>
    <w:rsid w:val="0015323B"/>
    <w:rsid w:val="001611FC"/>
    <w:rsid w:val="0016141F"/>
    <w:rsid w:val="00161AF2"/>
    <w:rsid w:val="00164994"/>
    <w:rsid w:val="00174A7E"/>
    <w:rsid w:val="00191BF0"/>
    <w:rsid w:val="00195C8E"/>
    <w:rsid w:val="0019629A"/>
    <w:rsid w:val="0019730C"/>
    <w:rsid w:val="001A01E0"/>
    <w:rsid w:val="001A02B0"/>
    <w:rsid w:val="001A0844"/>
    <w:rsid w:val="001A0892"/>
    <w:rsid w:val="001A11F5"/>
    <w:rsid w:val="001A4C72"/>
    <w:rsid w:val="001A65D2"/>
    <w:rsid w:val="001B36F2"/>
    <w:rsid w:val="001B3DBD"/>
    <w:rsid w:val="001C0762"/>
    <w:rsid w:val="001C0D49"/>
    <w:rsid w:val="001C12B1"/>
    <w:rsid w:val="001D1F09"/>
    <w:rsid w:val="001E5162"/>
    <w:rsid w:val="001E7A46"/>
    <w:rsid w:val="001F273E"/>
    <w:rsid w:val="001F4805"/>
    <w:rsid w:val="00205D70"/>
    <w:rsid w:val="00205E37"/>
    <w:rsid w:val="0021263C"/>
    <w:rsid w:val="00225F58"/>
    <w:rsid w:val="0023617F"/>
    <w:rsid w:val="0023680A"/>
    <w:rsid w:val="002369EF"/>
    <w:rsid w:val="00244077"/>
    <w:rsid w:val="00244DD2"/>
    <w:rsid w:val="00250988"/>
    <w:rsid w:val="0025641A"/>
    <w:rsid w:val="00257533"/>
    <w:rsid w:val="00260DA8"/>
    <w:rsid w:val="00266B7C"/>
    <w:rsid w:val="00271802"/>
    <w:rsid w:val="00272C52"/>
    <w:rsid w:val="00273611"/>
    <w:rsid w:val="00273AB1"/>
    <w:rsid w:val="00273DD1"/>
    <w:rsid w:val="00276286"/>
    <w:rsid w:val="0027729D"/>
    <w:rsid w:val="002815D9"/>
    <w:rsid w:val="00287A32"/>
    <w:rsid w:val="00294381"/>
    <w:rsid w:val="002A19E5"/>
    <w:rsid w:val="002B257A"/>
    <w:rsid w:val="002B37DC"/>
    <w:rsid w:val="002B4A55"/>
    <w:rsid w:val="002D0AC2"/>
    <w:rsid w:val="002D4157"/>
    <w:rsid w:val="002E0061"/>
    <w:rsid w:val="002E1E2D"/>
    <w:rsid w:val="002E2929"/>
    <w:rsid w:val="002E4AE2"/>
    <w:rsid w:val="002F3B15"/>
    <w:rsid w:val="002F5C61"/>
    <w:rsid w:val="002F77AD"/>
    <w:rsid w:val="00304F7B"/>
    <w:rsid w:val="00305DE3"/>
    <w:rsid w:val="00307FCD"/>
    <w:rsid w:val="00314FF8"/>
    <w:rsid w:val="0032083C"/>
    <w:rsid w:val="003210FA"/>
    <w:rsid w:val="00321CEC"/>
    <w:rsid w:val="00322094"/>
    <w:rsid w:val="00326E75"/>
    <w:rsid w:val="00330665"/>
    <w:rsid w:val="003313F6"/>
    <w:rsid w:val="00337F3B"/>
    <w:rsid w:val="00341675"/>
    <w:rsid w:val="00345EA6"/>
    <w:rsid w:val="00354C9B"/>
    <w:rsid w:val="00357732"/>
    <w:rsid w:val="00357FA4"/>
    <w:rsid w:val="00380988"/>
    <w:rsid w:val="003842E2"/>
    <w:rsid w:val="00390BCF"/>
    <w:rsid w:val="003928BB"/>
    <w:rsid w:val="00394E69"/>
    <w:rsid w:val="00396620"/>
    <w:rsid w:val="00396B23"/>
    <w:rsid w:val="003B27F7"/>
    <w:rsid w:val="003B54D8"/>
    <w:rsid w:val="003B6E7E"/>
    <w:rsid w:val="003C5C5E"/>
    <w:rsid w:val="003C7176"/>
    <w:rsid w:val="003D1C49"/>
    <w:rsid w:val="003D3012"/>
    <w:rsid w:val="003D46CE"/>
    <w:rsid w:val="003E3700"/>
    <w:rsid w:val="003E72FF"/>
    <w:rsid w:val="003F2D6A"/>
    <w:rsid w:val="003F72EA"/>
    <w:rsid w:val="00404D12"/>
    <w:rsid w:val="004101DB"/>
    <w:rsid w:val="004211E5"/>
    <w:rsid w:val="00422EF3"/>
    <w:rsid w:val="00423F25"/>
    <w:rsid w:val="00425938"/>
    <w:rsid w:val="0042740B"/>
    <w:rsid w:val="00430970"/>
    <w:rsid w:val="00432CE3"/>
    <w:rsid w:val="00437FDE"/>
    <w:rsid w:val="0044772E"/>
    <w:rsid w:val="00457390"/>
    <w:rsid w:val="00460366"/>
    <w:rsid w:val="00462DB3"/>
    <w:rsid w:val="00465A1F"/>
    <w:rsid w:val="004814C7"/>
    <w:rsid w:val="004923F2"/>
    <w:rsid w:val="00495AA7"/>
    <w:rsid w:val="004A19DE"/>
    <w:rsid w:val="004B26DD"/>
    <w:rsid w:val="004B5F3B"/>
    <w:rsid w:val="004C51C4"/>
    <w:rsid w:val="004D18B3"/>
    <w:rsid w:val="004D61AC"/>
    <w:rsid w:val="004E2612"/>
    <w:rsid w:val="004E5357"/>
    <w:rsid w:val="004F3E3D"/>
    <w:rsid w:val="004F5C27"/>
    <w:rsid w:val="005012EF"/>
    <w:rsid w:val="00501574"/>
    <w:rsid w:val="00501AA2"/>
    <w:rsid w:val="005037BC"/>
    <w:rsid w:val="0050526F"/>
    <w:rsid w:val="00505488"/>
    <w:rsid w:val="00514679"/>
    <w:rsid w:val="005218A6"/>
    <w:rsid w:val="005248C9"/>
    <w:rsid w:val="00560366"/>
    <w:rsid w:val="00560F3D"/>
    <w:rsid w:val="00564524"/>
    <w:rsid w:val="005729F1"/>
    <w:rsid w:val="00584926"/>
    <w:rsid w:val="00587256"/>
    <w:rsid w:val="005A03CB"/>
    <w:rsid w:val="005A7715"/>
    <w:rsid w:val="005B4FF2"/>
    <w:rsid w:val="005C5362"/>
    <w:rsid w:val="005D12F0"/>
    <w:rsid w:val="005E6471"/>
    <w:rsid w:val="005F0E66"/>
    <w:rsid w:val="005F1E92"/>
    <w:rsid w:val="005F384B"/>
    <w:rsid w:val="005F5A94"/>
    <w:rsid w:val="00601F2F"/>
    <w:rsid w:val="00607443"/>
    <w:rsid w:val="006113FB"/>
    <w:rsid w:val="00611B31"/>
    <w:rsid w:val="00612D2B"/>
    <w:rsid w:val="006168D4"/>
    <w:rsid w:val="00625F78"/>
    <w:rsid w:val="0062710E"/>
    <w:rsid w:val="00633118"/>
    <w:rsid w:val="00633C62"/>
    <w:rsid w:val="00634C2C"/>
    <w:rsid w:val="00636EF4"/>
    <w:rsid w:val="00642B48"/>
    <w:rsid w:val="00645F80"/>
    <w:rsid w:val="00647F7E"/>
    <w:rsid w:val="00652596"/>
    <w:rsid w:val="006529DC"/>
    <w:rsid w:val="00654DC3"/>
    <w:rsid w:val="00655302"/>
    <w:rsid w:val="00657486"/>
    <w:rsid w:val="006576C3"/>
    <w:rsid w:val="006622B9"/>
    <w:rsid w:val="006766D7"/>
    <w:rsid w:val="00676E02"/>
    <w:rsid w:val="00684B2A"/>
    <w:rsid w:val="0068588C"/>
    <w:rsid w:val="00685ED4"/>
    <w:rsid w:val="0069006F"/>
    <w:rsid w:val="00691B09"/>
    <w:rsid w:val="00697E19"/>
    <w:rsid w:val="006A24D2"/>
    <w:rsid w:val="006A5F21"/>
    <w:rsid w:val="006B6A4B"/>
    <w:rsid w:val="006B6C72"/>
    <w:rsid w:val="006B7FB5"/>
    <w:rsid w:val="006C43FA"/>
    <w:rsid w:val="006D01D4"/>
    <w:rsid w:val="006D09CF"/>
    <w:rsid w:val="006D0F6A"/>
    <w:rsid w:val="006D1B47"/>
    <w:rsid w:val="006D43CA"/>
    <w:rsid w:val="006D4A62"/>
    <w:rsid w:val="006E19CD"/>
    <w:rsid w:val="006E371F"/>
    <w:rsid w:val="006E6EB6"/>
    <w:rsid w:val="006E79CA"/>
    <w:rsid w:val="006F26C7"/>
    <w:rsid w:val="007013BD"/>
    <w:rsid w:val="007056E2"/>
    <w:rsid w:val="00710E10"/>
    <w:rsid w:val="00711DFF"/>
    <w:rsid w:val="007120DD"/>
    <w:rsid w:val="007128CA"/>
    <w:rsid w:val="007155A8"/>
    <w:rsid w:val="00715C0C"/>
    <w:rsid w:val="00716E10"/>
    <w:rsid w:val="00720342"/>
    <w:rsid w:val="007216A9"/>
    <w:rsid w:val="00735BA1"/>
    <w:rsid w:val="007364AB"/>
    <w:rsid w:val="00736CB0"/>
    <w:rsid w:val="00741DC3"/>
    <w:rsid w:val="00750D47"/>
    <w:rsid w:val="007633EF"/>
    <w:rsid w:val="00765BA4"/>
    <w:rsid w:val="0078123B"/>
    <w:rsid w:val="007820CE"/>
    <w:rsid w:val="007866C7"/>
    <w:rsid w:val="00793987"/>
    <w:rsid w:val="007A3DCA"/>
    <w:rsid w:val="007B0911"/>
    <w:rsid w:val="007B4F21"/>
    <w:rsid w:val="007C23F7"/>
    <w:rsid w:val="007C348A"/>
    <w:rsid w:val="007C774C"/>
    <w:rsid w:val="007D0E7E"/>
    <w:rsid w:val="007D11D9"/>
    <w:rsid w:val="007D77EA"/>
    <w:rsid w:val="007D7A6F"/>
    <w:rsid w:val="007F0E21"/>
    <w:rsid w:val="008111CA"/>
    <w:rsid w:val="00816922"/>
    <w:rsid w:val="00822536"/>
    <w:rsid w:val="00827623"/>
    <w:rsid w:val="008303FA"/>
    <w:rsid w:val="00834401"/>
    <w:rsid w:val="008403D4"/>
    <w:rsid w:val="0085240F"/>
    <w:rsid w:val="00854061"/>
    <w:rsid w:val="00855B13"/>
    <w:rsid w:val="008619EB"/>
    <w:rsid w:val="00870713"/>
    <w:rsid w:val="00871A15"/>
    <w:rsid w:val="00876BE4"/>
    <w:rsid w:val="00881360"/>
    <w:rsid w:val="008859A5"/>
    <w:rsid w:val="00894F7D"/>
    <w:rsid w:val="008974B4"/>
    <w:rsid w:val="008A1FE2"/>
    <w:rsid w:val="008A3107"/>
    <w:rsid w:val="008A7B1B"/>
    <w:rsid w:val="008B28D5"/>
    <w:rsid w:val="008B619D"/>
    <w:rsid w:val="008C089F"/>
    <w:rsid w:val="008D0AA4"/>
    <w:rsid w:val="008D0D70"/>
    <w:rsid w:val="008E3912"/>
    <w:rsid w:val="008E4C8B"/>
    <w:rsid w:val="008F0451"/>
    <w:rsid w:val="008F30E9"/>
    <w:rsid w:val="00900187"/>
    <w:rsid w:val="00903580"/>
    <w:rsid w:val="00904E96"/>
    <w:rsid w:val="00904FEB"/>
    <w:rsid w:val="009050A4"/>
    <w:rsid w:val="00910EC6"/>
    <w:rsid w:val="00912B86"/>
    <w:rsid w:val="009229CD"/>
    <w:rsid w:val="00923952"/>
    <w:rsid w:val="009242C7"/>
    <w:rsid w:val="009255AE"/>
    <w:rsid w:val="00930829"/>
    <w:rsid w:val="00930E23"/>
    <w:rsid w:val="0093464A"/>
    <w:rsid w:val="00937CED"/>
    <w:rsid w:val="00941AC8"/>
    <w:rsid w:val="00950D9B"/>
    <w:rsid w:val="009531F6"/>
    <w:rsid w:val="00971F67"/>
    <w:rsid w:val="0097700F"/>
    <w:rsid w:val="009808D8"/>
    <w:rsid w:val="00981757"/>
    <w:rsid w:val="00987DE3"/>
    <w:rsid w:val="00993321"/>
    <w:rsid w:val="00993433"/>
    <w:rsid w:val="0099658A"/>
    <w:rsid w:val="009A1116"/>
    <w:rsid w:val="009A166E"/>
    <w:rsid w:val="009A7CA5"/>
    <w:rsid w:val="009B0D68"/>
    <w:rsid w:val="009C099C"/>
    <w:rsid w:val="009C4954"/>
    <w:rsid w:val="009D0D20"/>
    <w:rsid w:val="009D329E"/>
    <w:rsid w:val="009D57B8"/>
    <w:rsid w:val="009E0D9C"/>
    <w:rsid w:val="009F0D69"/>
    <w:rsid w:val="009F0F30"/>
    <w:rsid w:val="009F5A61"/>
    <w:rsid w:val="00A00932"/>
    <w:rsid w:val="00A03DE8"/>
    <w:rsid w:val="00A04FD9"/>
    <w:rsid w:val="00A14FD4"/>
    <w:rsid w:val="00A21E3A"/>
    <w:rsid w:val="00A240C9"/>
    <w:rsid w:val="00A2735C"/>
    <w:rsid w:val="00A32036"/>
    <w:rsid w:val="00A35BC2"/>
    <w:rsid w:val="00A37D8C"/>
    <w:rsid w:val="00A42444"/>
    <w:rsid w:val="00A54852"/>
    <w:rsid w:val="00A61375"/>
    <w:rsid w:val="00A678D8"/>
    <w:rsid w:val="00A709FD"/>
    <w:rsid w:val="00A727F9"/>
    <w:rsid w:val="00A74FC6"/>
    <w:rsid w:val="00A77750"/>
    <w:rsid w:val="00AA0B3B"/>
    <w:rsid w:val="00AA1242"/>
    <w:rsid w:val="00AA3DE5"/>
    <w:rsid w:val="00AA483C"/>
    <w:rsid w:val="00AC141D"/>
    <w:rsid w:val="00AC3348"/>
    <w:rsid w:val="00AD100F"/>
    <w:rsid w:val="00AD43A8"/>
    <w:rsid w:val="00AD4B96"/>
    <w:rsid w:val="00AE2FAD"/>
    <w:rsid w:val="00AE6BA7"/>
    <w:rsid w:val="00AE72C8"/>
    <w:rsid w:val="00AF1CAF"/>
    <w:rsid w:val="00AF60BC"/>
    <w:rsid w:val="00B10C62"/>
    <w:rsid w:val="00B140AD"/>
    <w:rsid w:val="00B21D1C"/>
    <w:rsid w:val="00B224CC"/>
    <w:rsid w:val="00B22EF7"/>
    <w:rsid w:val="00B417D0"/>
    <w:rsid w:val="00B44205"/>
    <w:rsid w:val="00B457E4"/>
    <w:rsid w:val="00B45BDF"/>
    <w:rsid w:val="00B46A25"/>
    <w:rsid w:val="00B5053B"/>
    <w:rsid w:val="00B51F0C"/>
    <w:rsid w:val="00B5486F"/>
    <w:rsid w:val="00B62CEB"/>
    <w:rsid w:val="00B67426"/>
    <w:rsid w:val="00B73561"/>
    <w:rsid w:val="00B7666F"/>
    <w:rsid w:val="00B81DA0"/>
    <w:rsid w:val="00B86838"/>
    <w:rsid w:val="00B87583"/>
    <w:rsid w:val="00BA2F4B"/>
    <w:rsid w:val="00BA3F5C"/>
    <w:rsid w:val="00BA4AC9"/>
    <w:rsid w:val="00BB2CEB"/>
    <w:rsid w:val="00BC78BB"/>
    <w:rsid w:val="00BD235F"/>
    <w:rsid w:val="00BD3249"/>
    <w:rsid w:val="00BD6C98"/>
    <w:rsid w:val="00BE01EC"/>
    <w:rsid w:val="00BE5B09"/>
    <w:rsid w:val="00C01E3E"/>
    <w:rsid w:val="00C030A4"/>
    <w:rsid w:val="00C035B2"/>
    <w:rsid w:val="00C11F9E"/>
    <w:rsid w:val="00C2036B"/>
    <w:rsid w:val="00C217D6"/>
    <w:rsid w:val="00C21853"/>
    <w:rsid w:val="00C24722"/>
    <w:rsid w:val="00C33F10"/>
    <w:rsid w:val="00C404C0"/>
    <w:rsid w:val="00C4640C"/>
    <w:rsid w:val="00C52ED9"/>
    <w:rsid w:val="00C5731D"/>
    <w:rsid w:val="00C7502A"/>
    <w:rsid w:val="00C7683D"/>
    <w:rsid w:val="00C77459"/>
    <w:rsid w:val="00C901C1"/>
    <w:rsid w:val="00C90AC4"/>
    <w:rsid w:val="00C949F6"/>
    <w:rsid w:val="00CA14B9"/>
    <w:rsid w:val="00CA3060"/>
    <w:rsid w:val="00CB162D"/>
    <w:rsid w:val="00CB5366"/>
    <w:rsid w:val="00CC0FFE"/>
    <w:rsid w:val="00CC186B"/>
    <w:rsid w:val="00CD775B"/>
    <w:rsid w:val="00CE111C"/>
    <w:rsid w:val="00CE2363"/>
    <w:rsid w:val="00CE42CF"/>
    <w:rsid w:val="00CE4C6C"/>
    <w:rsid w:val="00CE72AA"/>
    <w:rsid w:val="00CF0FB4"/>
    <w:rsid w:val="00CF26A2"/>
    <w:rsid w:val="00CF2BD9"/>
    <w:rsid w:val="00D05273"/>
    <w:rsid w:val="00D101D3"/>
    <w:rsid w:val="00D17122"/>
    <w:rsid w:val="00D22237"/>
    <w:rsid w:val="00D30AE7"/>
    <w:rsid w:val="00D40D5A"/>
    <w:rsid w:val="00D46C88"/>
    <w:rsid w:val="00D50DF5"/>
    <w:rsid w:val="00D52089"/>
    <w:rsid w:val="00D65AF6"/>
    <w:rsid w:val="00D735BC"/>
    <w:rsid w:val="00D740A2"/>
    <w:rsid w:val="00D7466E"/>
    <w:rsid w:val="00D752EB"/>
    <w:rsid w:val="00D75E78"/>
    <w:rsid w:val="00D76F0A"/>
    <w:rsid w:val="00D820E9"/>
    <w:rsid w:val="00D87440"/>
    <w:rsid w:val="00D90B14"/>
    <w:rsid w:val="00D95430"/>
    <w:rsid w:val="00D979F6"/>
    <w:rsid w:val="00DA6780"/>
    <w:rsid w:val="00DB6CA1"/>
    <w:rsid w:val="00DB7285"/>
    <w:rsid w:val="00DC464A"/>
    <w:rsid w:val="00DC4A77"/>
    <w:rsid w:val="00DC57DE"/>
    <w:rsid w:val="00DD08FA"/>
    <w:rsid w:val="00DE1543"/>
    <w:rsid w:val="00DE19CC"/>
    <w:rsid w:val="00DE7400"/>
    <w:rsid w:val="00DF0D15"/>
    <w:rsid w:val="00DF3729"/>
    <w:rsid w:val="00DF40B8"/>
    <w:rsid w:val="00E01DBD"/>
    <w:rsid w:val="00E020D2"/>
    <w:rsid w:val="00E16B7F"/>
    <w:rsid w:val="00E25740"/>
    <w:rsid w:val="00E273A0"/>
    <w:rsid w:val="00E32292"/>
    <w:rsid w:val="00E333C1"/>
    <w:rsid w:val="00E340E0"/>
    <w:rsid w:val="00E41353"/>
    <w:rsid w:val="00E45C78"/>
    <w:rsid w:val="00E468D1"/>
    <w:rsid w:val="00E544F3"/>
    <w:rsid w:val="00E57CE3"/>
    <w:rsid w:val="00E712AF"/>
    <w:rsid w:val="00E718F2"/>
    <w:rsid w:val="00E7786B"/>
    <w:rsid w:val="00E77B1B"/>
    <w:rsid w:val="00E87F13"/>
    <w:rsid w:val="00E91DED"/>
    <w:rsid w:val="00E948E5"/>
    <w:rsid w:val="00EA259A"/>
    <w:rsid w:val="00EA2BF3"/>
    <w:rsid w:val="00EA5703"/>
    <w:rsid w:val="00EA6DA3"/>
    <w:rsid w:val="00EC0895"/>
    <w:rsid w:val="00EC15B5"/>
    <w:rsid w:val="00EC24F0"/>
    <w:rsid w:val="00EC4730"/>
    <w:rsid w:val="00EC55B2"/>
    <w:rsid w:val="00ED4C17"/>
    <w:rsid w:val="00ED525F"/>
    <w:rsid w:val="00EE1E94"/>
    <w:rsid w:val="00EE5A59"/>
    <w:rsid w:val="00EF2AA0"/>
    <w:rsid w:val="00EF650D"/>
    <w:rsid w:val="00EF7A8D"/>
    <w:rsid w:val="00EF7B5F"/>
    <w:rsid w:val="00F016C4"/>
    <w:rsid w:val="00F12C6C"/>
    <w:rsid w:val="00F135B9"/>
    <w:rsid w:val="00F15380"/>
    <w:rsid w:val="00F17521"/>
    <w:rsid w:val="00F25E22"/>
    <w:rsid w:val="00F313E2"/>
    <w:rsid w:val="00F35539"/>
    <w:rsid w:val="00F37C52"/>
    <w:rsid w:val="00F40953"/>
    <w:rsid w:val="00F40A20"/>
    <w:rsid w:val="00F412C6"/>
    <w:rsid w:val="00F51E07"/>
    <w:rsid w:val="00F538A8"/>
    <w:rsid w:val="00F562F6"/>
    <w:rsid w:val="00F563E9"/>
    <w:rsid w:val="00F61964"/>
    <w:rsid w:val="00F65B0A"/>
    <w:rsid w:val="00F67600"/>
    <w:rsid w:val="00F70EFD"/>
    <w:rsid w:val="00F71A30"/>
    <w:rsid w:val="00F72A2A"/>
    <w:rsid w:val="00F72EBC"/>
    <w:rsid w:val="00F85DCF"/>
    <w:rsid w:val="00F90074"/>
    <w:rsid w:val="00F91C26"/>
    <w:rsid w:val="00F9280F"/>
    <w:rsid w:val="00F92D68"/>
    <w:rsid w:val="00FC0884"/>
    <w:rsid w:val="00FC4BB0"/>
    <w:rsid w:val="00FC5E59"/>
    <w:rsid w:val="00FC65AC"/>
    <w:rsid w:val="00FC7829"/>
    <w:rsid w:val="00FD0285"/>
    <w:rsid w:val="00FD082A"/>
    <w:rsid w:val="00FE1FEC"/>
    <w:rsid w:val="00FE3A49"/>
    <w:rsid w:val="00FE5A79"/>
    <w:rsid w:val="00FE725F"/>
    <w:rsid w:val="00FF2A9F"/>
    <w:rsid w:val="00FF3988"/>
    <w:rsid w:val="00FF39DB"/>
    <w:rsid w:val="00FF6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3EE759D-49A1-49E6-B6B0-FA276BD73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675"/>
    <w:rPr>
      <w:sz w:val="24"/>
      <w:szCs w:val="24"/>
    </w:rPr>
  </w:style>
  <w:style w:type="paragraph" w:styleId="1">
    <w:name w:val="heading 1"/>
    <w:basedOn w:val="a"/>
    <w:next w:val="a"/>
    <w:link w:val="10"/>
    <w:uiPriority w:val="9"/>
    <w:qFormat/>
    <w:rsid w:val="00326E75"/>
    <w:pPr>
      <w:keepNext/>
      <w:pageBreakBefore/>
      <w:spacing w:before="240" w:after="60" w:line="360" w:lineRule="auto"/>
      <w:ind w:firstLine="709"/>
      <w:outlineLvl w:val="0"/>
    </w:pPr>
    <w:rPr>
      <w:rFonts w:cs="Arial"/>
      <w:b/>
      <w:bCs/>
      <w:kern w:val="32"/>
      <w:sz w:val="36"/>
      <w:szCs w:val="32"/>
    </w:rPr>
  </w:style>
  <w:style w:type="paragraph" w:styleId="2">
    <w:name w:val="heading 2"/>
    <w:basedOn w:val="a"/>
    <w:next w:val="a"/>
    <w:link w:val="20"/>
    <w:uiPriority w:val="9"/>
    <w:qFormat/>
    <w:rsid w:val="005012EF"/>
    <w:pPr>
      <w:keepNext/>
      <w:spacing w:before="240" w:after="60"/>
      <w:ind w:firstLine="709"/>
      <w:outlineLvl w:val="1"/>
    </w:pPr>
    <w:rPr>
      <w:rFonts w:cs="Arial"/>
      <w:b/>
      <w:bCs/>
      <w:i/>
      <w:iCs/>
      <w:sz w:val="32"/>
      <w:szCs w:val="28"/>
    </w:rPr>
  </w:style>
  <w:style w:type="paragraph" w:styleId="3">
    <w:name w:val="heading 3"/>
    <w:basedOn w:val="a"/>
    <w:next w:val="a"/>
    <w:link w:val="30"/>
    <w:uiPriority w:val="9"/>
    <w:qFormat/>
    <w:rsid w:val="0098175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5012EF"/>
    <w:rPr>
      <w:rFonts w:cs="Arial"/>
      <w:b/>
      <w:bCs/>
      <w:i/>
      <w:iCs/>
      <w:sz w:val="28"/>
      <w:szCs w:val="28"/>
      <w:lang w:val="ru-RU" w:eastAsia="ru-RU" w:bidi="ar-SA"/>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table" w:styleId="a3">
    <w:name w:val="Table Grid"/>
    <w:basedOn w:val="a1"/>
    <w:uiPriority w:val="59"/>
    <w:rsid w:val="00341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981757"/>
    <w:pPr>
      <w:spacing w:before="100" w:beforeAutospacing="1" w:after="100" w:afterAutospacing="1"/>
    </w:pPr>
  </w:style>
  <w:style w:type="paragraph" w:styleId="11">
    <w:name w:val="toc 1"/>
    <w:basedOn w:val="a"/>
    <w:next w:val="a"/>
    <w:autoRedefine/>
    <w:uiPriority w:val="39"/>
    <w:semiHidden/>
    <w:rsid w:val="009050A4"/>
    <w:pPr>
      <w:tabs>
        <w:tab w:val="right" w:pos="10195"/>
      </w:tabs>
      <w:spacing w:line="360" w:lineRule="auto"/>
    </w:pPr>
    <w:rPr>
      <w:i/>
      <w:sz w:val="28"/>
    </w:rPr>
  </w:style>
  <w:style w:type="paragraph" w:styleId="21">
    <w:name w:val="toc 2"/>
    <w:basedOn w:val="a"/>
    <w:next w:val="a"/>
    <w:autoRedefine/>
    <w:uiPriority w:val="39"/>
    <w:semiHidden/>
    <w:rsid w:val="00A04FD9"/>
    <w:pPr>
      <w:spacing w:line="360" w:lineRule="auto"/>
      <w:ind w:left="238"/>
    </w:pPr>
    <w:rPr>
      <w:sz w:val="28"/>
    </w:rPr>
  </w:style>
  <w:style w:type="paragraph" w:styleId="31">
    <w:name w:val="toc 3"/>
    <w:basedOn w:val="a"/>
    <w:next w:val="a"/>
    <w:autoRedefine/>
    <w:uiPriority w:val="39"/>
    <w:semiHidden/>
    <w:rsid w:val="00900187"/>
    <w:pPr>
      <w:ind w:left="480"/>
    </w:pPr>
  </w:style>
  <w:style w:type="character" w:styleId="a5">
    <w:name w:val="Hyperlink"/>
    <w:uiPriority w:val="99"/>
    <w:rsid w:val="00900187"/>
    <w:rPr>
      <w:rFonts w:cs="Times New Roman"/>
      <w:color w:val="0000FF"/>
      <w:u w:val="single"/>
    </w:rPr>
  </w:style>
  <w:style w:type="paragraph" w:styleId="a6">
    <w:name w:val="Body Text"/>
    <w:basedOn w:val="a"/>
    <w:link w:val="a7"/>
    <w:autoRedefine/>
    <w:uiPriority w:val="99"/>
    <w:rsid w:val="00CD775B"/>
    <w:pPr>
      <w:keepLines/>
      <w:widowControl w:val="0"/>
      <w:spacing w:line="360" w:lineRule="auto"/>
    </w:pPr>
    <w:rPr>
      <w:i/>
      <w:sz w:val="28"/>
      <w:szCs w:val="28"/>
      <w:lang w:eastAsia="en-US"/>
    </w:rPr>
  </w:style>
  <w:style w:type="character" w:customStyle="1" w:styleId="a7">
    <w:name w:val="Основной текст Знак"/>
    <w:link w:val="a6"/>
    <w:uiPriority w:val="99"/>
    <w:locked/>
    <w:rsid w:val="00CD775B"/>
    <w:rPr>
      <w:rFonts w:cs="Times New Roman"/>
      <w:i/>
      <w:sz w:val="28"/>
      <w:szCs w:val="28"/>
      <w:lang w:val="ru-RU" w:eastAsia="en-US" w:bidi="ar-SA"/>
    </w:rPr>
  </w:style>
  <w:style w:type="paragraph" w:styleId="a8">
    <w:name w:val="footnote text"/>
    <w:basedOn w:val="a"/>
    <w:link w:val="a9"/>
    <w:uiPriority w:val="99"/>
    <w:semiHidden/>
    <w:rsid w:val="00941AC8"/>
    <w:rPr>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941AC8"/>
    <w:rPr>
      <w:rFonts w:ascii="Times New Roman" w:hAnsi="Times New Roman" w:cs="Times New Roman"/>
      <w:sz w:val="24"/>
      <w:vertAlign w:val="superscript"/>
    </w:rPr>
  </w:style>
  <w:style w:type="paragraph" w:styleId="ab">
    <w:name w:val="footer"/>
    <w:basedOn w:val="a"/>
    <w:link w:val="ac"/>
    <w:uiPriority w:val="99"/>
    <w:rsid w:val="003B54D8"/>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rsid w:val="003B54D8"/>
    <w:rPr>
      <w:rFonts w:cs="Times New Roman"/>
    </w:rPr>
  </w:style>
  <w:style w:type="paragraph" w:styleId="ae">
    <w:name w:val="header"/>
    <w:basedOn w:val="a"/>
    <w:link w:val="af"/>
    <w:uiPriority w:val="99"/>
    <w:rsid w:val="003B54D8"/>
    <w:pPr>
      <w:tabs>
        <w:tab w:val="center" w:pos="4677"/>
        <w:tab w:val="right" w:pos="9355"/>
      </w:tabs>
    </w:pPr>
  </w:style>
  <w:style w:type="character" w:customStyle="1" w:styleId="af">
    <w:name w:val="Верхний колонтитул Знак"/>
    <w:link w:val="ae"/>
    <w:uiPriority w:val="99"/>
    <w:semiHidden/>
    <w:locked/>
    <w:rPr>
      <w:rFonts w:cs="Times New Roman"/>
      <w:sz w:val="24"/>
      <w:szCs w:val="24"/>
    </w:rPr>
  </w:style>
  <w:style w:type="paragraph" w:customStyle="1" w:styleId="af0">
    <w:name w:val="Курсовые"/>
    <w:basedOn w:val="a"/>
    <w:rsid w:val="00FC65AC"/>
    <w:pPr>
      <w:spacing w:line="360" w:lineRule="auto"/>
      <w:ind w:firstLine="851"/>
      <w:jc w:val="both"/>
    </w:pPr>
    <w:rPr>
      <w:sz w:val="28"/>
    </w:rPr>
  </w:style>
  <w:style w:type="paragraph" w:styleId="12">
    <w:name w:val="index 1"/>
    <w:basedOn w:val="a"/>
    <w:next w:val="a"/>
    <w:autoRedefine/>
    <w:uiPriority w:val="99"/>
    <w:semiHidden/>
    <w:rsid w:val="00F90074"/>
    <w:pPr>
      <w:spacing w:line="360" w:lineRule="auto"/>
      <w:ind w:left="709" w:hanging="709"/>
    </w:pPr>
    <w:rPr>
      <w:sz w:val="28"/>
    </w:rPr>
  </w:style>
  <w:style w:type="paragraph" w:styleId="22">
    <w:name w:val="List 2"/>
    <w:basedOn w:val="a"/>
    <w:uiPriority w:val="99"/>
    <w:rsid w:val="00647F7E"/>
    <w:pPr>
      <w:widowControl w:val="0"/>
      <w:tabs>
        <w:tab w:val="right" w:pos="567"/>
      </w:tabs>
      <w:autoSpaceDE w:val="0"/>
      <w:autoSpaceDN w:val="0"/>
      <w:adjustRightInd w:val="0"/>
      <w:spacing w:before="96" w:after="96"/>
      <w:ind w:left="560" w:hanging="280"/>
    </w:pPr>
    <w:rPr>
      <w:rFonts w:ascii="PragmaticaCTT" w:hAnsi="PragmaticaCTT" w:cs="PragmaticaCTT"/>
    </w:rPr>
  </w:style>
  <w:style w:type="paragraph" w:styleId="af1">
    <w:name w:val="Document Map"/>
    <w:basedOn w:val="a"/>
    <w:link w:val="af2"/>
    <w:uiPriority w:val="99"/>
    <w:semiHidden/>
    <w:rsid w:val="00BE5B09"/>
    <w:pPr>
      <w:shd w:val="clear" w:color="auto" w:fill="000080"/>
    </w:pPr>
    <w:rPr>
      <w:rFonts w:ascii="Tahoma" w:hAnsi="Tahoma" w:cs="Tahoma"/>
      <w:sz w:val="20"/>
      <w:szCs w:val="20"/>
    </w:rPr>
  </w:style>
  <w:style w:type="character" w:customStyle="1" w:styleId="af2">
    <w:name w:val="Схема документа Знак"/>
    <w:link w:val="af1"/>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4649</Words>
  <Characters>26504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Тип шаблона</vt:lpstr>
    </vt:vector>
  </TitlesOfParts>
  <Company>muh</Company>
  <LinksUpToDate>false</LinksUpToDate>
  <CharactersWithSpaces>31091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 шаблона</dc:title>
  <dc:subject/>
  <dc:creator>ilevina</dc:creator>
  <cp:keywords/>
  <dc:description/>
  <cp:lastModifiedBy>admin</cp:lastModifiedBy>
  <cp:revision>2</cp:revision>
  <cp:lastPrinted>2009-09-17T12:54:00Z</cp:lastPrinted>
  <dcterms:created xsi:type="dcterms:W3CDTF">2014-03-15T15:10:00Z</dcterms:created>
  <dcterms:modified xsi:type="dcterms:W3CDTF">2014-03-15T15:10:00Z</dcterms:modified>
</cp:coreProperties>
</file>