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t>Содержание</w:t>
      </w:r>
    </w:p>
    <w:p w:rsidR="000E4011" w:rsidRPr="006B4ABE" w:rsidRDefault="000E4011"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Введение</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1.</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Советская система органов государственной власти и управления</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1.1</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Съезд советов рабочих, солдат, крестьянских депутатов 1917-1922гг.: порядок</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формирования, социальный состав, полномочия и решения</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1.2</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ВЦИК: его формирование, полномочия, структура</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1.3</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Особые органы управления: полномочия, порядок формирования,</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структура</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2.</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Партийные организации как центральное звено в системе государственного управления</w:t>
      </w:r>
    </w:p>
    <w:p w:rsidR="008D024C" w:rsidRPr="006B4ABE" w:rsidRDefault="00BC3491"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 xml:space="preserve">2.1 </w:t>
      </w:r>
      <w:r w:rsidR="008D024C" w:rsidRPr="006B4ABE">
        <w:rPr>
          <w:rFonts w:ascii="Times New Roman" w:hAnsi="Times New Roman" w:cs="Times New Roman"/>
          <w:sz w:val="28"/>
          <w:szCs w:val="28"/>
        </w:rPr>
        <w:t>Съезд партии РКП</w:t>
      </w:r>
      <w:r w:rsidRPr="006B4ABE">
        <w:rPr>
          <w:rFonts w:ascii="Times New Roman" w:hAnsi="Times New Roman" w:cs="Times New Roman"/>
          <w:sz w:val="28"/>
          <w:szCs w:val="28"/>
        </w:rPr>
        <w:t xml:space="preserve"> </w:t>
      </w:r>
      <w:r w:rsidR="008D024C" w:rsidRPr="006B4ABE">
        <w:rPr>
          <w:rFonts w:ascii="Times New Roman" w:hAnsi="Times New Roman" w:cs="Times New Roman"/>
          <w:sz w:val="28"/>
          <w:szCs w:val="28"/>
        </w:rPr>
        <w:t>(б): их социальный состав и решения</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2.2</w:t>
      </w:r>
      <w:r w:rsidR="00BC3491" w:rsidRPr="006B4ABE">
        <w:rPr>
          <w:rFonts w:ascii="Times New Roman" w:hAnsi="Times New Roman" w:cs="Times New Roman"/>
          <w:sz w:val="28"/>
          <w:szCs w:val="28"/>
        </w:rPr>
        <w:t xml:space="preserve"> </w:t>
      </w:r>
      <w:r w:rsidRPr="006B4ABE">
        <w:rPr>
          <w:rFonts w:ascii="Times New Roman" w:hAnsi="Times New Roman" w:cs="Times New Roman"/>
          <w:sz w:val="28"/>
          <w:szCs w:val="28"/>
        </w:rPr>
        <w:t>Политбюро ЦК, Оргбюро ЦК, Секретариат ЦК, Пленум ЦК: порядок формирования, структура</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Заключение</w:t>
      </w:r>
    </w:p>
    <w:p w:rsidR="008D024C" w:rsidRPr="006B4ABE" w:rsidRDefault="008D024C" w:rsidP="000E4011">
      <w:pPr>
        <w:pStyle w:val="a3"/>
        <w:spacing w:before="0" w:beforeAutospacing="0"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Список литературы</w:t>
      </w:r>
    </w:p>
    <w:p w:rsidR="008D024C" w:rsidRPr="006B4ABE" w:rsidRDefault="008D024C" w:rsidP="00BC3491">
      <w:pPr>
        <w:spacing w:after="0" w:line="360" w:lineRule="auto"/>
        <w:ind w:firstLine="709"/>
        <w:jc w:val="both"/>
        <w:rPr>
          <w:rFonts w:ascii="Times New Roman" w:hAnsi="Times New Roman" w:cs="Times New Roman"/>
          <w:b/>
          <w:bCs/>
          <w:sz w:val="28"/>
          <w:szCs w:val="28"/>
        </w:rPr>
      </w:pPr>
      <w:r w:rsidRPr="006B4ABE">
        <w:rPr>
          <w:rFonts w:ascii="Times New Roman" w:hAnsi="Times New Roman" w:cs="Times New Roman"/>
          <w:lang w:val="en-US"/>
        </w:rPr>
        <w:br w:type="page"/>
      </w:r>
      <w:r w:rsidRPr="006B4ABE">
        <w:rPr>
          <w:rFonts w:ascii="Times New Roman" w:hAnsi="Times New Roman" w:cs="Times New Roman"/>
          <w:b/>
          <w:bCs/>
          <w:sz w:val="28"/>
          <w:szCs w:val="28"/>
        </w:rPr>
        <w:t>Введение</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Формирование и развитие государственного аппарата, как и любое историческое явление, представляет собой результат сочетания и взаимодействия ряда факторов: субъективных представлений руководителей государства о наиболее оптимальном устройстве управления; объективных потребностей развития политической, экономической, духовной сферы с учетом роли государства; внутренних источников саморазвития самого аппарата.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Период с 25 октября 1917 года до декабря 1922 года был временем попыток реализовать на практике идею «государства-коммуны» в тяжелейших условиях внутренней экономической и политической разрухи, развала армии, хрупкого перемирия на фронте. Это означало разрушение старого государственного аппарата управления, передачу власти Советам, налаживание горизонтальных и вертикальных связей между высшими, центральными и местными органами власти и управления. Он закончился победой реальной политики над теоретическими представлениями, не выдержавшими испытания суровой действительностью. Тема моей</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работы очень </w:t>
      </w:r>
      <w:r w:rsidRPr="006B4ABE">
        <w:rPr>
          <w:rFonts w:ascii="Times New Roman" w:hAnsi="Times New Roman" w:cs="Times New Roman"/>
          <w:b/>
          <w:bCs/>
          <w:sz w:val="28"/>
          <w:szCs w:val="28"/>
        </w:rPr>
        <w:t>актуальна</w:t>
      </w:r>
      <w:r w:rsidRPr="006B4ABE">
        <w:rPr>
          <w:rFonts w:ascii="Times New Roman" w:hAnsi="Times New Roman" w:cs="Times New Roman"/>
          <w:sz w:val="28"/>
          <w:szCs w:val="28"/>
        </w:rPr>
        <w:t xml:space="preserve"> и интересна, так как именно в период с 1917-1922 гг. создавалось абсолютно новое, уникальное социалистическое государство. Именно в этот период формировались все высшие органы власти и управления, которые играли важнейшую роль в последующем развитии государства.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rPr>
        <w:t>Целью</w:t>
      </w:r>
      <w:r w:rsidRPr="006B4ABE">
        <w:rPr>
          <w:rFonts w:ascii="Times New Roman" w:hAnsi="Times New Roman" w:cs="Times New Roman"/>
          <w:sz w:val="28"/>
          <w:szCs w:val="28"/>
        </w:rPr>
        <w:t xml:space="preserve"> данной работы является рассмотрение системы государственной власти в период с 1917 по 1922 гг. Для этого необходимо выделить следующие основные задачи: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1. Рассмотреть Советскую систему органов государственной власти и управления.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2. Рассмотреть партийные организации, а также определить их роль в системе государственного управления.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rPr>
        <w:t>Предметом</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настоящей</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работы являются основные тенденции формирования и развития системы государственной власти и управления данного периода. Объектами являются непосредственно высшие органы власти и центральные учреждения управления, а также партийные организации.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Следует отметить, что данному периоду истории Российского государства посвящено очень много научной, научно-методической, исторической литературы. Среди авторов, которые обращались в разное время к началу истории Советского государства можно отметить таких, как Верт Н., Мунчаев Ш.М., Сырых В.М., Орлов А.С., Пихоя Р.Г., Чистяков</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О.И., Сераев С.А. По мнению</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Сырых В.М. в создаваемом советской властью государственном аппарате значительный акцент делался на силовые структуры в виде армии, вооруженных отрядов рабочих и ВЧК – особого органа, наделенного правом вести борьбу с так называемой контрреволюцией и выполнявшего одновременно функции органов, пресекающих преступления, осуществляющих предварительное следствие и правосудие.</w:t>
      </w:r>
    </w:p>
    <w:p w:rsidR="008D024C" w:rsidRPr="006B4ABE" w:rsidRDefault="000E4011"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 </w:t>
      </w:r>
      <w:r w:rsidR="008D024C" w:rsidRPr="006B4ABE">
        <w:rPr>
          <w:rFonts w:ascii="Times New Roman" w:hAnsi="Times New Roman" w:cs="Times New Roman"/>
          <w:sz w:val="28"/>
          <w:szCs w:val="28"/>
        </w:rPr>
        <w:t>Все авторы, к работам которых я обращалась, считали, что это пятилетие стало переломным в Российской истории, решающим в становлении советской формы государственности. Народной власти и управления. Россия стала советской, вышла из первой мировой войны, а также защитила свою государственность от попыток реставрировать старый строй.</w:t>
      </w:r>
    </w:p>
    <w:p w:rsidR="008D024C" w:rsidRPr="006B4ABE" w:rsidRDefault="0076633E"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br w:type="page"/>
      </w:r>
      <w:r w:rsidR="008D024C" w:rsidRPr="006B4ABE">
        <w:rPr>
          <w:rFonts w:ascii="Times New Roman" w:hAnsi="Times New Roman" w:cs="Times New Roman"/>
          <w:b/>
          <w:bCs/>
          <w:sz w:val="28"/>
          <w:szCs w:val="28"/>
        </w:rPr>
        <w:t>1.</w:t>
      </w:r>
      <w:r w:rsidRPr="006B4ABE">
        <w:rPr>
          <w:rFonts w:ascii="Times New Roman" w:hAnsi="Times New Roman" w:cs="Times New Roman"/>
          <w:b/>
          <w:bCs/>
          <w:sz w:val="28"/>
          <w:szCs w:val="28"/>
        </w:rPr>
        <w:t xml:space="preserve"> </w:t>
      </w:r>
      <w:r w:rsidR="008D024C" w:rsidRPr="006B4ABE">
        <w:rPr>
          <w:rFonts w:ascii="Times New Roman" w:hAnsi="Times New Roman" w:cs="Times New Roman"/>
          <w:b/>
          <w:bCs/>
          <w:sz w:val="28"/>
          <w:szCs w:val="28"/>
        </w:rPr>
        <w:t>Советская система органов государственной власти и управления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76633E" w:rsidP="0076633E">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t xml:space="preserve">1.1 </w:t>
      </w:r>
      <w:r w:rsidR="008D024C" w:rsidRPr="006B4ABE">
        <w:rPr>
          <w:rFonts w:ascii="Times New Roman" w:hAnsi="Times New Roman" w:cs="Times New Roman"/>
          <w:b/>
          <w:bCs/>
          <w:sz w:val="28"/>
          <w:szCs w:val="28"/>
        </w:rPr>
        <w:t>Съезд Советов рабочих, солдат, крестьянских депутатов 1917-1922гг.: порядок формирования, социальный состав, полномочия и решения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25 октября, во время штурма Зимнего дворца, в 10 часов 45 минут вечера в Смольном открылся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Всероссийский съезд Советов. На этот исторический съезд съехались делегаты от четырехсот Советов рабочих и солдатских депутатов. На съезде были представлены отдельные крестьянские Советы. Из 649 делегатов, которые были зарегистрированы в начале съезда, 390 было большевиков, 160 левых эсеров. Другие фракции – правые эсеры, меньшевики – составляли меньшинство.</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повестку дня съезда были включены вопросы: об организации власти, о войне и мире, об Учредительном собрании. Однако обсуждение вопросов повестки дня вначале было затруднено обструкцией, организованной меньшинством съезда – делегатами от меньшевиков и правых эсеров. Представители этих партий не признали Советской власти. Они внесли предложение организовать «единую демократическую власть» в лице так называемого «однородного социалистического правительства», куда должны были войти главным образом мелкобуржуазные партии. Съезд решительно отверг эти предложения. Тогда меньшевики, правые эсеры и бундовцы демонстративно покинули зал заседания.¹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26 октября 1917 года с докладами о мире и о земле выступил В.И. Ленин, встреченный восторженными овациями. В докладе о мире он кратко определил генеральную линию внешней политики социалистического государства. Съезд обсудил и утвердил Декрет о мире, где говорилось, что империалистическая война является величайшим преступлением, которое необходимо немедленно пресечь. Декрет предлагал всем странам, всем народам, втянутым в войну, «начать немедленно переговоры о справедливом демократическом мире», мире без аннексий и контрибуций, а до окончания переговоров заключить перемирие.²</w:t>
      </w:r>
      <w:r w:rsidR="000E4011" w:rsidRPr="006B4ABE">
        <w:rPr>
          <w:rFonts w:ascii="Times New Roman" w:hAnsi="Times New Roman" w:cs="Times New Roman"/>
          <w:sz w:val="28"/>
          <w:szCs w:val="28"/>
        </w:rPr>
        <w:t xml:space="preserve">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Таким образом,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Всероссийский съезд Советов узаконил победу Великой Октябрьской социалистической революции, свержение помещичье-руководимых большевистской партией. Решения, принятые на съезде, открывали новый этап в развитии революции – этап строительства социализма в Советской России.³</w:t>
      </w:r>
      <w:r w:rsidR="000E4011" w:rsidRPr="006B4ABE">
        <w:rPr>
          <w:rFonts w:ascii="Times New Roman" w:hAnsi="Times New Roman" w:cs="Times New Roman"/>
          <w:sz w:val="28"/>
          <w:szCs w:val="28"/>
        </w:rPr>
        <w:t xml:space="preserve">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На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съезде Советов было избрано первое Советское правительство – Совет Народных Комиссаров (СНК) во главе с В.И. Лениным. Съезд избрал также Всероссийский Центральный Исполнительный Комитет (ВЦИК) в количестве 101 человека (62 большевика, 29 левых эсеров, 6 социал-демократов интернационалистов и 4 представителя других партий).</w:t>
      </w:r>
      <w:r w:rsidRPr="006B4ABE">
        <w:rPr>
          <w:rFonts w:ascii="Times New Roman" w:hAnsi="Times New Roman" w:cs="Times New Roman"/>
          <w:sz w:val="28"/>
          <w:szCs w:val="28"/>
        </w:rPr>
        <w:sym w:font="Symbol" w:char="F009"/>
      </w:r>
      <w:r w:rsidRPr="006B4ABE">
        <w:rPr>
          <w:rFonts w:ascii="Times New Roman" w:hAnsi="Times New Roman" w:cs="Times New Roman"/>
          <w:sz w:val="28"/>
          <w:szCs w:val="28"/>
        </w:rPr>
        <w:t xml:space="preserve">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13 января 1918 года открылся </w:t>
      </w:r>
      <w:r w:rsidRPr="006B4ABE">
        <w:rPr>
          <w:rFonts w:ascii="Times New Roman" w:hAnsi="Times New Roman" w:cs="Times New Roman"/>
          <w:sz w:val="28"/>
          <w:szCs w:val="28"/>
          <w:lang w:val="en-US"/>
        </w:rPr>
        <w:t>III</w:t>
      </w:r>
      <w:r w:rsidRPr="006B4ABE">
        <w:rPr>
          <w:rFonts w:ascii="Times New Roman" w:hAnsi="Times New Roman" w:cs="Times New Roman"/>
          <w:sz w:val="28"/>
          <w:szCs w:val="28"/>
        </w:rPr>
        <w:t xml:space="preserve"> Всероссийский съезд Советов крестьянских депутатов, принявший решение о слиянии с </w:t>
      </w:r>
      <w:r w:rsidRPr="006B4ABE">
        <w:rPr>
          <w:rFonts w:ascii="Times New Roman" w:hAnsi="Times New Roman" w:cs="Times New Roman"/>
          <w:sz w:val="28"/>
          <w:szCs w:val="28"/>
          <w:lang w:val="en-US"/>
        </w:rPr>
        <w:t>III</w:t>
      </w:r>
      <w:r w:rsidRPr="006B4ABE">
        <w:rPr>
          <w:rFonts w:ascii="Times New Roman" w:hAnsi="Times New Roman" w:cs="Times New Roman"/>
          <w:sz w:val="28"/>
          <w:szCs w:val="28"/>
        </w:rPr>
        <w:t xml:space="preserve"> съездом Советов рабочих и солдатских депутатов. Трудящиеся горячо приветствовали объединение Советов рабочих, солдатских и крестьянских депутатов в единые Советы в масштабе всей страны. Тем самым была завершена организация новой государственной власти, созданной Октябрьской социалистической революцией. Съезд принял историческое решение о преобразовании Советской республики в Российскую Социалистическую Федеративную Советскую Республику (РСФСР) на основе добровольного союза народов России. Образование РСФСР имело большое значение для укрепления дружбы и доверия между всеми народами Советского социалистического государства.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14 марта 1918 года в Москве собрался </w:t>
      </w:r>
      <w:r w:rsidRPr="006B4ABE">
        <w:rPr>
          <w:rFonts w:ascii="Times New Roman" w:hAnsi="Times New Roman" w:cs="Times New Roman"/>
          <w:sz w:val="28"/>
          <w:szCs w:val="28"/>
          <w:lang w:val="en-US"/>
        </w:rPr>
        <w:t>IV</w:t>
      </w:r>
      <w:r w:rsidRPr="006B4ABE">
        <w:rPr>
          <w:rFonts w:ascii="Times New Roman" w:hAnsi="Times New Roman" w:cs="Times New Roman"/>
          <w:sz w:val="28"/>
          <w:szCs w:val="28"/>
        </w:rPr>
        <w:t xml:space="preserve"> Чрезвычайный Всероссийский съезд Советов, который должен был ратифицировать мирный договор. С докладом о Брестском договоре выступил В.И. Ленин. На съезде против ратификации мирного договора выступили меньшевики, правые и левые эсеры, а также «левые коммунисты». Однако подавляющее большинство делегатов съезда приняло написанную Лениным резолюцию и ратифицировало Брестский мирный договор. Ратификация Брестского мирного договора явилась крупной победой ленинской политики. В марте – апреле 1918 года заключение Брестского мира одобрили областные, губернские и уездные съезды Советов.</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4 июля 1918 года в Москве открылся </w:t>
      </w:r>
      <w:r w:rsidRPr="006B4ABE">
        <w:rPr>
          <w:rFonts w:ascii="Times New Roman" w:hAnsi="Times New Roman" w:cs="Times New Roman"/>
          <w:sz w:val="28"/>
          <w:szCs w:val="28"/>
          <w:lang w:val="en-US"/>
        </w:rPr>
        <w:t>V</w:t>
      </w:r>
      <w:r w:rsidRPr="006B4ABE">
        <w:rPr>
          <w:rFonts w:ascii="Times New Roman" w:hAnsi="Times New Roman" w:cs="Times New Roman"/>
          <w:sz w:val="28"/>
          <w:szCs w:val="28"/>
        </w:rPr>
        <w:t xml:space="preserve"> Всероссийский съезд Советов. Левые эсеры – делегаты съезда – выступили с резкими нападками на основные идеи докладов, полностью отрицали правильность партии и правительства, требовали роспуска комбедов, повышения цен на хлеб, отмены продовольственной диктатуры и связанной с ней деятельности продовольственных отрядов. Наиболее сильным нападкам подверглась внешняя политика – эсеры требовали расторжения Брестского договора и предлагали выразить недоверие Советскому правительству.6 июля 1918 года они подняли контрреволюционный мятеж в Москве. Были приняты решительные меры для ликвидации мятежа. Была принята резолюция о создании регулярной Красной Армии. Подчеркивалось, что она должна строиться на основе обязательной для всех трудящихся воинской повинности. Это решение способствовало успешному развитию Вооруж</w:t>
      </w:r>
      <w:r w:rsidR="0076633E" w:rsidRPr="006B4ABE">
        <w:rPr>
          <w:rFonts w:ascii="Times New Roman" w:hAnsi="Times New Roman" w:cs="Times New Roman"/>
          <w:sz w:val="28"/>
          <w:szCs w:val="28"/>
        </w:rPr>
        <w:t>енных Сил Советской Республики.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В последний день работы (10 июля) съезд уделил главное внимание обсуждению проекта первой Советской Конституции, подготовленного комиссией ВЦИК и окончательно отредактированного комиссией ЦК РКП</w:t>
      </w:r>
      <w:r w:rsidR="0076633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которой руководил В.И. Ленин. В Конституции были обобщены и зафиксированы исторические завоевания социалистической революции, крупные социально-экономические преобразования, которые были проведены в стране с октября 1917 года по июль 1918 года.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В основу Конституции была положена историческая «Декларация прав трудящихся и эксплуатируемого народа». Раздел «Общие положения Конституции» законодательно закрепил диктатуру пролетариата в форме Советской власти. В Конституции были записаны основные обязанности граждан. Все граждане республики обязаны трудиться: «Не трудящийся да не ест». Другими важнейшими обязанностями граждан была охрана завоеваний Октябрьской революции, защита свободного социалистического Отечества.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Зафиксировав обязанности граждан, Конституция одновременно законодательно установила их важнейшие права. Всем трудящимся гарантировалась свобода слова, печати, собраний и организаций. Первая Советская Конституция РСФСР явилась образцом для конституции других советских республик.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ноябре 1918 года состоялся </w:t>
      </w:r>
      <w:r w:rsidRPr="006B4ABE">
        <w:rPr>
          <w:rFonts w:ascii="Times New Roman" w:hAnsi="Times New Roman" w:cs="Times New Roman"/>
          <w:b/>
          <w:bCs/>
          <w:sz w:val="28"/>
          <w:szCs w:val="28"/>
          <w:lang w:val="en-US"/>
        </w:rPr>
        <w:t>VI</w:t>
      </w:r>
      <w:r w:rsidRPr="006B4ABE">
        <w:rPr>
          <w:rFonts w:ascii="Times New Roman" w:hAnsi="Times New Roman" w:cs="Times New Roman"/>
          <w:b/>
          <w:bCs/>
          <w:sz w:val="28"/>
          <w:szCs w:val="28"/>
        </w:rPr>
        <w:t xml:space="preserve"> съезд</w:t>
      </w:r>
      <w:r w:rsidRPr="006B4ABE">
        <w:rPr>
          <w:rFonts w:ascii="Times New Roman" w:hAnsi="Times New Roman" w:cs="Times New Roman"/>
          <w:sz w:val="28"/>
          <w:szCs w:val="28"/>
        </w:rPr>
        <w:t xml:space="preserve"> Советов. Он принял постановление о слиянии комбедов с Советами. Одновременно было решено провести выборы новых сельских и волостных Советов.</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23 – 28 декабря 1921 года в Москве состоялся </w:t>
      </w:r>
      <w:r w:rsidRPr="006B4ABE">
        <w:rPr>
          <w:rFonts w:ascii="Times New Roman" w:hAnsi="Times New Roman" w:cs="Times New Roman"/>
          <w:b/>
          <w:bCs/>
          <w:sz w:val="28"/>
          <w:szCs w:val="28"/>
          <w:lang w:val="en-US"/>
        </w:rPr>
        <w:t>IX</w:t>
      </w:r>
      <w:r w:rsidRPr="006B4ABE">
        <w:rPr>
          <w:rFonts w:ascii="Times New Roman" w:hAnsi="Times New Roman" w:cs="Times New Roman"/>
          <w:b/>
          <w:bCs/>
          <w:sz w:val="28"/>
          <w:szCs w:val="28"/>
        </w:rPr>
        <w:t xml:space="preserve"> Всероссийский съезд</w:t>
      </w:r>
      <w:r w:rsidRPr="006B4ABE">
        <w:rPr>
          <w:rFonts w:ascii="Times New Roman" w:hAnsi="Times New Roman" w:cs="Times New Roman"/>
          <w:sz w:val="28"/>
          <w:szCs w:val="28"/>
        </w:rPr>
        <w:t xml:space="preserve"> Советов. На нем были подведены первые итоги новой экономической политики. С докладом «О внутренней и внешней политике Республики» выступил В.И. Ленин. Анализируя международную обстановку, В.И. Ленин показал, что после разгрома интервентов и белогвардейцев наступил период некоторого равновесия сил при огромном морально-политическом превосходстве Страны Советов. В.И. Ленин подчеркнул, что основная задача партии и Советского государства – укрепление союза рабочих и крестьян.</w:t>
      </w: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t>1.2 ВЦИК: его формирование, полномочия, структура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Всероссийский Центральный исполнительный комитет (ВЦИК) Советов рабочих, солдатских и крестьянских депутатов РСФСР (после января 1918 – ВЦИК Советов рабочих, крестьянских и казачьих депутатов) – формально высший законодательный, распорядительный и контролирующий орган РСФСР в 1917-1937 гг. между Всероссийскими съездами Советов. Впервые избран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Всероссийским съездом Советов 26 октября 1917 г. в количестве 101 чел. 15 ноября 1917 г. ВЦИК Советов рабочих и солдатских депутатов объединился с исполкомом Всероссийского Совета крестьянских депутатов, созданного на </w:t>
      </w:r>
      <w:r w:rsidRPr="006B4ABE">
        <w:rPr>
          <w:rFonts w:ascii="Times New Roman" w:hAnsi="Times New Roman" w:cs="Times New Roman"/>
          <w:sz w:val="28"/>
          <w:szCs w:val="28"/>
          <w:lang w:val="en-US"/>
        </w:rPr>
        <w:t>I</w:t>
      </w:r>
      <w:r w:rsidRPr="006B4ABE">
        <w:rPr>
          <w:rFonts w:ascii="Times New Roman" w:hAnsi="Times New Roman" w:cs="Times New Roman"/>
          <w:sz w:val="28"/>
          <w:szCs w:val="28"/>
        </w:rPr>
        <w:t xml:space="preserve"> Всероссийском съезде крестьянских депутатов в мае 1917 г., и стал представлять все Советы республики. 18 января 1918 г. ВЦИК был избран </w:t>
      </w:r>
      <w:r w:rsidRPr="006B4ABE">
        <w:rPr>
          <w:rFonts w:ascii="Times New Roman" w:hAnsi="Times New Roman" w:cs="Times New Roman"/>
          <w:sz w:val="28"/>
          <w:szCs w:val="28"/>
          <w:lang w:val="en-US"/>
        </w:rPr>
        <w:t>III</w:t>
      </w:r>
      <w:r w:rsidRPr="006B4ABE">
        <w:rPr>
          <w:rFonts w:ascii="Times New Roman" w:hAnsi="Times New Roman" w:cs="Times New Roman"/>
          <w:sz w:val="28"/>
          <w:szCs w:val="28"/>
        </w:rPr>
        <w:t xml:space="preserve"> съездом Советов в составе 306 человек. По Конституции 1918 г. он не должен был превышать 200 человек. Постановлением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Всероссийского</w:t>
      </w:r>
      <w:r w:rsidRPr="006B4ABE">
        <w:rPr>
          <w:rFonts w:ascii="Times New Roman" w:hAnsi="Times New Roman" w:cs="Times New Roman"/>
          <w:b/>
          <w:bCs/>
          <w:sz w:val="28"/>
          <w:szCs w:val="28"/>
        </w:rPr>
        <w:t xml:space="preserve"> </w:t>
      </w:r>
      <w:r w:rsidRPr="006B4ABE">
        <w:rPr>
          <w:rFonts w:ascii="Times New Roman" w:hAnsi="Times New Roman" w:cs="Times New Roman"/>
          <w:sz w:val="28"/>
          <w:szCs w:val="28"/>
        </w:rPr>
        <w:t>съезда</w:t>
      </w:r>
      <w:r w:rsidRPr="006B4ABE">
        <w:rPr>
          <w:rFonts w:ascii="Times New Roman" w:hAnsi="Times New Roman" w:cs="Times New Roman"/>
          <w:b/>
          <w:bCs/>
          <w:sz w:val="28"/>
          <w:szCs w:val="28"/>
        </w:rPr>
        <w:t xml:space="preserve"> </w:t>
      </w:r>
      <w:r w:rsidRPr="006B4ABE">
        <w:rPr>
          <w:rFonts w:ascii="Times New Roman" w:hAnsi="Times New Roman" w:cs="Times New Roman"/>
          <w:sz w:val="28"/>
          <w:szCs w:val="28"/>
        </w:rPr>
        <w:t>Советов (декабрь 1920) состав ВЦИК был увеличен до 300 человек. ВЦИК мог решать самостоятельно все вопросы общегосударственного значения, в т.ч.:</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1. утверждать, изменять и дополнять Конституцию РСФСР;</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2. осуществлять общее руководство всей внутренней и внешней политикой РСФСР, устанавливать границы и компетенцию областных союзов, образованных по национальному признаку, разрешать споры между ними, принимать в состав РСФСР новых членов и оформлять выход ее отдельных частей, определять общее административное деление РСФСР и утверждать областные объединения губерний;</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3. осуществлять законодательную деятельность, устанавливать</w:t>
      </w:r>
      <w:r w:rsidRPr="006B4ABE">
        <w:rPr>
          <w:rFonts w:ascii="Times New Roman" w:hAnsi="Times New Roman" w:cs="Times New Roman"/>
          <w:b/>
          <w:bCs/>
          <w:sz w:val="28"/>
          <w:szCs w:val="28"/>
        </w:rPr>
        <w:t xml:space="preserve"> </w:t>
      </w:r>
      <w:r w:rsidRPr="006B4ABE">
        <w:rPr>
          <w:rFonts w:ascii="Times New Roman" w:hAnsi="Times New Roman" w:cs="Times New Roman"/>
          <w:sz w:val="28"/>
          <w:szCs w:val="28"/>
        </w:rPr>
        <w:t>основы общих планов народного хозяйства в целом и его отдельных отраслей, основы организации вооруженных сил Республики, утверждать бюджет РСФСР, принимать законы по вопросам судоустройства и судопроизводства, гражданского, уголовного и других отраслей законодательства;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4. устанавливать и изменять систему мер, весов и денег, общегосударственные налоги и повинности, объявлять амнистии;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5. назначать Совет Народных Комиссаров, утверждать его председателя, назначать и смещать отдельных членов СНК.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Предоставленная Конституцией возможность ВЦИК решать вопросы наряду со Всероссийским съездом Советов на практике привела к тому, что действительной полнотой власти в РСФСР обладал ВЦИК. Действуя постоянно (до 1920 года), он самостоятельно решал все важнейшие вопросы внутренней и внешней политики. Собирающийся время от времени на непродолжительный срок Всероссийский съезд Советов не мог оказывать существенного влияния на деятельность ВЦИК и по существу превратился в некий бутафорный орган, призванный создавать видимость полновластия трудящихся в стране. Ни один из съездов не принял ни одного принципиального решения, которое бы противоречило решениям ВЦИК, проводимой им политике, а в конечном счете интересам</w:t>
      </w:r>
      <w:r w:rsidRPr="006B4ABE">
        <w:rPr>
          <w:rFonts w:ascii="Times New Roman" w:hAnsi="Times New Roman" w:cs="Times New Roman"/>
          <w:b/>
          <w:bCs/>
          <w:sz w:val="28"/>
          <w:szCs w:val="28"/>
        </w:rPr>
        <w:t xml:space="preserve"> </w:t>
      </w:r>
      <w:r w:rsidRPr="006B4ABE">
        <w:rPr>
          <w:rFonts w:ascii="Times New Roman" w:hAnsi="Times New Roman" w:cs="Times New Roman"/>
          <w:sz w:val="28"/>
          <w:szCs w:val="28"/>
        </w:rPr>
        <w:t>большевиков.</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Конституция не определяла ни организационной структуры ВЦИК, ни порядка его работы. Все эти вопросы ВЦИК решал самостоятельно. Пленарные заседания проводились в расширенном составе, при наличии более половины членов ВЦИК, по мере необходимости, но не реже одного раза в две недели. Так, за период с ноября 1917 года по июль 1918 года состоялось около 50 пленарных заседаний. Рабочими органами ВЦИК были его Президиум, отделы и комиссии. Первоначально Президиум создавался как коллегиальный орган из представителей партий, входящих во ВЦИК. Президиум ВЦИК осуществлял всю организационную работу по подготовке пленарных заседаний ВЦИК: вырабатывал повестку дня, доводил ее до сведения членов ВЦИК, назначал докладчиков и содокладчиков, предварительно рассматривал вопросы и запросы, поступавшие в адрес ВЦИК. Кроме того Президиум ВЦИК должен был организовывать проведение в жизнь принимаемых ВЦИК декретов и постановлений, осуществлять руководство работой отделов и комиссий ВЦИК.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Отделы ВЦИК в основном выполняли организационно-техническую работу и обеспечивали ВЦИК необходимыми материалами, осуществляли издание нормативных актов, иных печатных работ, готовили справки и др. Так, в июле 1918 года во ВЦИК имелось пятнадцать отделов, в том числе финансовый, общая канцелярия, справочный, агитационный, автомобильный, литературно-издательский, печати.¹º</w:t>
      </w:r>
    </w:p>
    <w:p w:rsidR="008D024C" w:rsidRPr="006B4ABE" w:rsidRDefault="0076633E"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br w:type="page"/>
      </w:r>
      <w:r w:rsidR="008D024C" w:rsidRPr="006B4ABE">
        <w:rPr>
          <w:rFonts w:ascii="Times New Roman" w:hAnsi="Times New Roman" w:cs="Times New Roman"/>
          <w:b/>
          <w:bCs/>
          <w:sz w:val="28"/>
          <w:szCs w:val="28"/>
        </w:rPr>
        <w:t>1.3 Особые органы управления: полномочия, порядок формирования, структура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народных комиссаров (СНК, Совет министров) РСФСР и СССР (1917-1991).</w:t>
      </w:r>
      <w:r w:rsidRPr="006B4ABE">
        <w:rPr>
          <w:rFonts w:ascii="Times New Roman" w:hAnsi="Times New Roman" w:cs="Times New Roman"/>
          <w:b/>
          <w:bCs/>
          <w:sz w:val="28"/>
          <w:szCs w:val="28"/>
        </w:rPr>
        <w:t xml:space="preserve"> </w:t>
      </w:r>
      <w:r w:rsidRPr="006B4ABE">
        <w:rPr>
          <w:rFonts w:ascii="Times New Roman" w:hAnsi="Times New Roman" w:cs="Times New Roman"/>
          <w:sz w:val="28"/>
          <w:szCs w:val="28"/>
        </w:rPr>
        <w:t xml:space="preserve">Высший исполнительный и распорядительный орган государственной власти. Создан 26 октября 1917 года постановлением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Всероссийского съезда Советов, в котором, в частности, говорилось: «Образовать для управления страной, впредь до созыва Учредительного собрания, временное рабочее и крестьянское правительство, которое будет именоваться Советом Народных комиссаров». В момент создания СНК включал 13 комиссий, заведовавших отдельными отраслями государственной жизни: внутренних дел, земледелия, труда, по делам военным и морским, по делам железнодорожным, по делам торговли и промышленности, по делам иностранным, по делам продовольствия, народного просвещения, финансов, юстиции, почт и телеграфов, по делам национальностей. Председатели этих комиссий – народные комиссары, назначенные съездом, - стали членами СНК. СНК создавался как исполнительный орган всецело подотчетный Всероссийскому съезду Советов и ВЦИК. В частности Конституция обязывала СНК незамедлительно информировать ВЦИК о всех своих решениях и постановлениях, а постановления и решения, имеющие большое политическое значение, представлять на рассмотрение и утверждение ВЦИК. Он же наделялся правом назначения наркомов и смещения их с должности. Однако с первых же дней своего существования СНК, руководимый Лениным, пользуясь отсутствием законодательно установленной компетенции ВЦИК и СНК, принимал декреты и постановления, т.е. осуществлял законотворческую деятельность и тем самым подменял ВЦИК.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рабочей и крестьянской обороны РСФСР – чрезвычайный орган советского государства. Образован постановлением ВЦИК 30 ноября 1918 года. Его задача заключалась в мобилизации всех сил для успешного ведения гражданской войны. Постановления Совета обороны были обязательны для всех ведомств. В его состав входили представители ВЦИК, РВСР, НКПС, Чрезвычайной комиссии по снабжению Красной Армии, Наркомпрода, Всероссийского совета профсоюзов, ВСНХ и Главкомтруда. Руководил Советом обороны председатель СНК. Заседания, как правило, проходили два раза в неделю. Решения принимались большинством голосов. Совет обороны при необходимости создавал многочисленные комиссии и направлял на места чрезвычайных уполномоченных, которые имели широкие права, в том числе отстранять от работы и предавать суду ревтрибуналов всех должностных лиц.</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Между 3 и 7 апреля 1920 года ВЦИК преобразовал Совет обороны в Совет труда и обороны (СТО). Большую важность теперь приобрели вопросы экономического развития. В СТО вошли наркомы земледелия, труда, РКИ, представитель ЦСУ. Местными СТО являлись областные экономические совещания (ЭКОСО). СТО имел ряд собственных комиссий: Госплан СССР (до 1923 года), Комиссию по внутренней торговле (9.05.1922 – 9.05.1924) и др. Впоследствии СТО был ликвидирован в 1937 году. Вместо него был образован Экономический совет при СНК СССР (ЭКОСО СССР).</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rPr>
        <w:t>Таким образом</w:t>
      </w:r>
      <w:r w:rsidRPr="006B4ABE">
        <w:rPr>
          <w:rFonts w:ascii="Times New Roman" w:hAnsi="Times New Roman" w:cs="Times New Roman"/>
          <w:sz w:val="28"/>
          <w:szCs w:val="28"/>
        </w:rPr>
        <w:t xml:space="preserve">,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Всероссийский съезд Советов узаконил победу Великой Октябрьской социалистической революции, свержение помещичье-буржуазной власти и установление диктатуры пролетариата в форме Советов, руководимых большевистской партией. Решения, принятые на съезде, открывали новый этап в развитии революции – этап строительства социализма в Советской России.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III съезд принял историческое решение о преобразовании Советской республики в Российскую Социалистическую Федеративную Советскую Республику (РСФСР) на основе добровольного союза народов России. Образование РСФСР имело большое значение для укрепления дружбы и доверия между всеми народами Советского социалистического государства.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10 июля 1918г. На IV съезде было уделено главное внимание, обсуждению проекта первой Советской Конституции. В основу Конституции была положена историческая « Декларация прав трудящихся и эксплуатируемого народа ».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На IX Всероссийском съезде Советов были подведены первые итоги новой экономической политики. Анализируя международную обстановку, В.И. Ленин показал, что после разгрома интервентов и белогвардейцев наступил период равновесия, он подчеркнул, что основная задача партии и Советского государства </w:t>
      </w:r>
      <w:r w:rsidR="000E4011" w:rsidRPr="006B4ABE">
        <w:rPr>
          <w:rFonts w:ascii="Times New Roman" w:hAnsi="Times New Roman" w:cs="Times New Roman"/>
          <w:sz w:val="28"/>
          <w:szCs w:val="28"/>
        </w:rPr>
        <w:t>-</w:t>
      </w:r>
      <w:r w:rsidRPr="006B4ABE">
        <w:rPr>
          <w:rFonts w:ascii="Times New Roman" w:hAnsi="Times New Roman" w:cs="Times New Roman"/>
          <w:sz w:val="28"/>
          <w:szCs w:val="28"/>
        </w:rPr>
        <w:t xml:space="preserve"> укрепление союза рабочих и крестьян.</w:t>
      </w: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sz w:val="28"/>
          <w:szCs w:val="28"/>
        </w:rPr>
        <w:t xml:space="preserve">26 октября 1917 г. впервые был избран Всероссийский центральный исполнительный комитет (ВЦИК) Советов рабочих, солдатских и крестьянских депутатов РСФСР </w:t>
      </w:r>
      <w:r w:rsidR="000E4011" w:rsidRPr="006B4ABE">
        <w:rPr>
          <w:rFonts w:ascii="Times New Roman" w:hAnsi="Times New Roman" w:cs="Times New Roman"/>
          <w:sz w:val="28"/>
          <w:szCs w:val="28"/>
        </w:rPr>
        <w:t>-</w:t>
      </w:r>
      <w:r w:rsidRPr="006B4ABE">
        <w:rPr>
          <w:rFonts w:ascii="Times New Roman" w:hAnsi="Times New Roman" w:cs="Times New Roman"/>
          <w:sz w:val="28"/>
          <w:szCs w:val="28"/>
        </w:rPr>
        <w:t xml:space="preserve"> формально высший законодательный, распорядительный орган в РСФСР в 1917-1937гг.</w:t>
      </w:r>
      <w:r w:rsidRPr="006B4ABE">
        <w:rPr>
          <w:rFonts w:ascii="Times New Roman" w:hAnsi="Times New Roman" w:cs="Times New Roman"/>
          <w:b/>
          <w:bCs/>
          <w:sz w:val="28"/>
          <w:szCs w:val="28"/>
        </w:rPr>
        <w:t xml:space="preserve">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народных комиссаров</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высший исполнительный и распорядительный орган государственной власти. Создан 26 октября 1917 года постановлением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Всероссийского съезда Советов, в котором, в частности, говорилось: «Образовать для управления страной, впредь до созыва Учредительного собрания, временное рабочее и крестьянское правительство, которое будет именоваться Советом Народных комиссаров». СНК создавался как исполнительный орган всецело подотчетный Всероссийскому съезду Советов и ВЦИК.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рабочей и крестьянской обороны РСФСР – чрезвычайный орган советского государства. Образован постановлением ВЦИК 30 ноября 1918 года. Его задача заключалась в мобилизации всех сил для успешного ведения гражданской войны.</w:t>
      </w:r>
    </w:p>
    <w:p w:rsidR="008D024C" w:rsidRPr="006B4ABE" w:rsidRDefault="0076633E"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br w:type="page"/>
      </w:r>
      <w:r w:rsidR="008D024C" w:rsidRPr="006B4ABE">
        <w:rPr>
          <w:rFonts w:ascii="Times New Roman" w:hAnsi="Times New Roman" w:cs="Times New Roman"/>
          <w:b/>
          <w:bCs/>
          <w:sz w:val="28"/>
          <w:szCs w:val="28"/>
        </w:rPr>
        <w:t>2.</w:t>
      </w:r>
      <w:r w:rsidRPr="006B4ABE">
        <w:rPr>
          <w:rFonts w:ascii="Times New Roman" w:hAnsi="Times New Roman" w:cs="Times New Roman"/>
          <w:b/>
          <w:bCs/>
          <w:sz w:val="28"/>
          <w:szCs w:val="28"/>
        </w:rPr>
        <w:t xml:space="preserve"> </w:t>
      </w:r>
      <w:r w:rsidR="008D024C" w:rsidRPr="006B4ABE">
        <w:rPr>
          <w:rFonts w:ascii="Times New Roman" w:hAnsi="Times New Roman" w:cs="Times New Roman"/>
          <w:b/>
          <w:bCs/>
          <w:sz w:val="28"/>
          <w:szCs w:val="28"/>
        </w:rPr>
        <w:t>Партийные организации как центральное звено в системе государственного управления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t>2.1 Съезды партии РКП(б): их социальный состав и решения</w:t>
      </w: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sz w:val="28"/>
          <w:szCs w:val="28"/>
        </w:rPr>
        <w:t>Съезд Коммунистической партии – формально высший орган партии, состоящий из определенного количества делегатов, избираемых местными организациями.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lang w:val="en-US"/>
        </w:rPr>
        <w:t>VII</w:t>
      </w:r>
      <w:r w:rsidRPr="006B4ABE">
        <w:rPr>
          <w:rFonts w:ascii="Times New Roman" w:hAnsi="Times New Roman" w:cs="Times New Roman"/>
          <w:b/>
          <w:bCs/>
          <w:sz w:val="28"/>
          <w:szCs w:val="28"/>
        </w:rPr>
        <w:t xml:space="preserve"> съезд.</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съезд собрался в Петрограде 6 марта 1918 года. Важнейшим вопросом на повестке дня съезда был вопрос о Брестском мире. С докладом по этому вопросу выступил В.И. Ленин. Он дал глубокий анализ развития социалистической революции и международного революционного движения, показал всю ошибочность и вредность позиции Троцкого и «левых коммунистов», которые своей фракционной деятельностью создали кризис в партии и поставили социалистическое Отечество на грань катастрофы. В.И. Ленин призвал партию максимально использовать мирную передышку для созидательной работы, создания вооруженных сил, налаживания революционного порядка и дисциплины. В результате горячей дискуссии съезд осудил предательскую позицию «левых коммунистов» и троцкистов. 30 голосами против 12 при 4 воздержавшихся была принята ленинская резолюция о войне и мире.</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lang w:val="en-US"/>
        </w:rPr>
        <w:t>VIII</w:t>
      </w:r>
      <w:r w:rsidRPr="006B4ABE">
        <w:rPr>
          <w:rFonts w:ascii="Times New Roman" w:hAnsi="Times New Roman" w:cs="Times New Roman"/>
          <w:b/>
          <w:bCs/>
          <w:sz w:val="28"/>
          <w:szCs w:val="28"/>
        </w:rPr>
        <w:t xml:space="preserve"> съезд.</w:t>
      </w:r>
      <w:r w:rsidRPr="006B4ABE">
        <w:rPr>
          <w:rFonts w:ascii="Times New Roman" w:hAnsi="Times New Roman" w:cs="Times New Roman"/>
          <w:sz w:val="28"/>
          <w:szCs w:val="28"/>
        </w:rPr>
        <w:t xml:space="preserve">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 РКП(б) состоялся в марте 1919 года. На нем был определен прочный союз со средним крестьянством и его вовлечение в строительство социализма. На этом съезде была утверждена новая Программа партии, разработанная В.И. Лениным. В ней были сформулированы конкретные задачи строительства социализма. Трудовое крестьянство, преодолевая большие трудности, обеспечивало Советское государство в порядке продразверстки продовольствием, а легкую промышленность сырьем. В результате сознательности и активности крестьянства в 1920 году поступление эшелонов с хлебом в крупные промышленные центры было более регулярным, чем в 1919 году.</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Помощь трудового крестьянства в обеспечении промышленности сырьем, армии и городского населения продовольствием явилась важнейшим фактором, способствовавшим победе над интервентами и белогвардейцами.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При Революционном военном совете республики (РВСР) был сформирован политотдел, который в апреле 1919 года, на основании решения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съезда, преобразовался в Главное политическое управление Красной Армии. Одновременно учреждалась должность Главнокомандующего Вооруженными Силами. Первым главкомом был назначен командующий Восточным фронтом И.И. Вацетис. Главком являлся членом РВСР и подчинялся ему. Но в вопросах ведения войны и обеспечения войск он был подчинен непосредственно ЦК РКП(б), правительству и Совету рабоче-крестьянской оборо</w:t>
      </w:r>
      <w:r w:rsidR="0076633E" w:rsidRPr="006B4ABE">
        <w:rPr>
          <w:rFonts w:ascii="Times New Roman" w:hAnsi="Times New Roman" w:cs="Times New Roman"/>
          <w:sz w:val="28"/>
          <w:szCs w:val="28"/>
        </w:rPr>
        <w:t xml:space="preserve">ны во главе с В.И. Лениным.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lang w:val="en-US"/>
        </w:rPr>
        <w:t>IX</w:t>
      </w:r>
      <w:r w:rsidRPr="006B4ABE">
        <w:rPr>
          <w:rFonts w:ascii="Times New Roman" w:hAnsi="Times New Roman" w:cs="Times New Roman"/>
          <w:b/>
          <w:bCs/>
          <w:sz w:val="28"/>
          <w:szCs w:val="28"/>
        </w:rPr>
        <w:t xml:space="preserve"> съезд.</w:t>
      </w:r>
      <w:r w:rsidRPr="006B4ABE">
        <w:rPr>
          <w:rFonts w:ascii="Times New Roman" w:hAnsi="Times New Roman" w:cs="Times New Roman"/>
          <w:sz w:val="28"/>
          <w:szCs w:val="28"/>
        </w:rPr>
        <w:t xml:space="preserve"> </w:t>
      </w:r>
      <w:r w:rsidRPr="006B4ABE">
        <w:rPr>
          <w:rFonts w:ascii="Times New Roman" w:hAnsi="Times New Roman" w:cs="Times New Roman"/>
          <w:sz w:val="28"/>
          <w:szCs w:val="28"/>
          <w:lang w:val="en-US"/>
        </w:rPr>
        <w:t>IX</w:t>
      </w:r>
      <w:r w:rsidRPr="006B4ABE">
        <w:rPr>
          <w:rFonts w:ascii="Times New Roman" w:hAnsi="Times New Roman" w:cs="Times New Roman"/>
          <w:sz w:val="28"/>
          <w:szCs w:val="28"/>
        </w:rPr>
        <w:t xml:space="preserve"> съезд РКП(б) открылся в Москве 29 марта 1920 года. Он сыграл огромную роль в определении задач восстановления и развития экономики страны. Основным вопросом съезда был отчет ЦК, сделанный В.И. Лениным. Вождь партии дал глубокий анализ причин и значения побед Советского государства над интервентами и белогвардейцами за истекший год и обосновал задачи партии, Советского государства в период мирной передышки в области хозяйственного строительства.</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Съезд определил и ближайшие хозяйственные задачи в области промышленности (в частности, топливной) и транспорта, а также других важных отраслей народного хозяйства. Принятый съездом единый хозяйственный план, предложенный В.И. Лениным, был первым в истории перспективным планом развития народного хозяйства, научно обоснованным и рассчитанным на создание производственно-технической базы социализма.</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связи с возможностью нового натиска интервентов и остатков внутренних сил контрреволюции </w:t>
      </w:r>
      <w:r w:rsidRPr="006B4ABE">
        <w:rPr>
          <w:rFonts w:ascii="Times New Roman" w:hAnsi="Times New Roman" w:cs="Times New Roman"/>
          <w:sz w:val="28"/>
          <w:szCs w:val="28"/>
          <w:lang w:val="en-US"/>
        </w:rPr>
        <w:t>IX</w:t>
      </w:r>
      <w:r w:rsidRPr="006B4ABE">
        <w:rPr>
          <w:rFonts w:ascii="Times New Roman" w:hAnsi="Times New Roman" w:cs="Times New Roman"/>
          <w:sz w:val="28"/>
          <w:szCs w:val="28"/>
        </w:rPr>
        <w:t xml:space="preserve"> съезд партии уделил большое внимание дальнейшему строительству и укреплению боевой мощи Красной Армии.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lang w:val="en-US"/>
        </w:rPr>
        <w:t>X</w:t>
      </w:r>
      <w:r w:rsidRPr="006B4ABE">
        <w:rPr>
          <w:rFonts w:ascii="Times New Roman" w:hAnsi="Times New Roman" w:cs="Times New Roman"/>
          <w:b/>
          <w:bCs/>
          <w:sz w:val="28"/>
          <w:szCs w:val="28"/>
        </w:rPr>
        <w:t xml:space="preserve"> съезд.</w:t>
      </w:r>
      <w:r w:rsidRPr="006B4ABE">
        <w:rPr>
          <w:rFonts w:ascii="Times New Roman" w:hAnsi="Times New Roman" w:cs="Times New Roman"/>
          <w:sz w:val="28"/>
          <w:szCs w:val="28"/>
        </w:rPr>
        <w:t xml:space="preserve"> </w:t>
      </w:r>
      <w:r w:rsidRPr="006B4ABE">
        <w:rPr>
          <w:rFonts w:ascii="Times New Roman" w:hAnsi="Times New Roman" w:cs="Times New Roman"/>
          <w:sz w:val="28"/>
          <w:szCs w:val="28"/>
          <w:lang w:val="en-US"/>
        </w:rPr>
        <w:t>X</w:t>
      </w:r>
      <w:r w:rsidRPr="006B4ABE">
        <w:rPr>
          <w:rFonts w:ascii="Times New Roman" w:hAnsi="Times New Roman" w:cs="Times New Roman"/>
          <w:sz w:val="28"/>
          <w:szCs w:val="28"/>
        </w:rPr>
        <w:t xml:space="preserve"> съезд РКП(б) состоялся в марте 1921 года. На нем была полностью одобрена ленинская платформа и приняты разработанные В.И. Лениным тезисы «О роли и задачах профсоюзов». Съезд осудил фракционную деятельность троцкистов, «рабочей оппозиции» и «децистов». В решении «О единстве партии» съезд потребовал роспуска всех фракций и группировок и указал, что фракционная деятельность несовместима с пребыванием в РКП</w:t>
      </w:r>
      <w:r w:rsidR="0076633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Съезд принял резолюцию «О замене разверстки натуральным налогом». Это важнейшее решение знаменовало переход от политики «военного коммунизма» к н</w:t>
      </w:r>
      <w:r w:rsidR="0076633E" w:rsidRPr="006B4ABE">
        <w:rPr>
          <w:rFonts w:ascii="Times New Roman" w:hAnsi="Times New Roman" w:cs="Times New Roman"/>
          <w:sz w:val="28"/>
          <w:szCs w:val="28"/>
        </w:rPr>
        <w:t>овой экономической политике.</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lang w:val="en-US"/>
        </w:rPr>
        <w:t>XI</w:t>
      </w:r>
      <w:r w:rsidRPr="006B4ABE">
        <w:rPr>
          <w:rFonts w:ascii="Times New Roman" w:hAnsi="Times New Roman" w:cs="Times New Roman"/>
          <w:b/>
          <w:bCs/>
          <w:sz w:val="28"/>
          <w:szCs w:val="28"/>
        </w:rPr>
        <w:t xml:space="preserve"> съезд. </w:t>
      </w:r>
      <w:r w:rsidRPr="006B4ABE">
        <w:rPr>
          <w:rFonts w:ascii="Times New Roman" w:hAnsi="Times New Roman" w:cs="Times New Roman"/>
          <w:sz w:val="28"/>
          <w:szCs w:val="28"/>
        </w:rPr>
        <w:t xml:space="preserve">Состоявшемуся в марте – апреле 1922 года </w:t>
      </w: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съезду партии принадлежит важнейшая роль в дальнейшем осуществлении новой экономической политики. Съезд отметил, что на основе новой экономической политики укрепилась смычка между городом и деревней. Успешно развивался социалистический сектор в промышленности. Итоги первого года нэпа открыли для нашей страны новые возможности для строительства социализма. В связи с этим Ленин заявил на </w:t>
      </w: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съезде партии: «Мы год отступали. Мы должны теперь сказать от имени партии: достаточно! Та цель, которая отступлением преследовалась, достигнута. Этот период кончается или кончился».</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Наступление могло быть успешным только при условии дальнейшего укрепления союза рабочих и крестьян при руководящей роли рабочего класса. На осуществление этой главной задачи были направлены все решения </w:t>
      </w: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съезда РКП(б).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6B4ABE">
        <w:rPr>
          <w:rFonts w:ascii="Times New Roman" w:hAnsi="Times New Roman" w:cs="Times New Roman"/>
          <w:b/>
          <w:bCs/>
          <w:sz w:val="28"/>
          <w:szCs w:val="28"/>
        </w:rPr>
        <w:t>2.2 Политбюро ЦК, Оргбюро ЦК, секретариат ЦК, Пленум ЦК: порядок формирования, структура</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Центральный комитет (ЦК) РСДРП</w:t>
      </w:r>
      <w:r w:rsidR="0076633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 РКП</w:t>
      </w:r>
      <w:r w:rsidR="0076633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 ВКП</w:t>
      </w:r>
      <w:r w:rsidR="0076633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 КПСС – формально высший орган большевистской (коммунистической партии) в промежутках между съездами партии, на которых он избирался. Фактически, на всем протяжении советской истории, высший орган государства. Вместе с тем реальная роль ЦК в принятии важнейших решений и реальном управлении страной менялась в различные исторические периоды.</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Всегда состоял из двух частей: членов и кандидатов в члены ЦК. Впервые был избран на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конференции в апреле 1917года в количестве девяти членов (Зиновьев Г.Е., Каменев Л.Б., Ленин В.И., Милютин В.П., Ногин В.П., Свердлов Я.М., Смилга И.Т., Сталин И.В., Федоров Г.Ф.) и четырех кандидатов (Бубнов А.С., Глебов- Авилов Н.П., Правдин А.Г., Теодорович И.А.). В последующие годы избирался на каждом съезде. До </w:t>
      </w:r>
      <w:r w:rsidRPr="006B4ABE">
        <w:rPr>
          <w:rFonts w:ascii="Times New Roman" w:hAnsi="Times New Roman" w:cs="Times New Roman"/>
          <w:sz w:val="28"/>
          <w:szCs w:val="28"/>
          <w:lang w:val="en-US"/>
        </w:rPr>
        <w:t>XII</w:t>
      </w:r>
      <w:r w:rsidRPr="006B4ABE">
        <w:rPr>
          <w:rFonts w:ascii="Times New Roman" w:hAnsi="Times New Roman" w:cs="Times New Roman"/>
          <w:sz w:val="28"/>
          <w:szCs w:val="28"/>
        </w:rPr>
        <w:t xml:space="preserve"> съезда количественный состав ЦК составлял от 23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съезд) до 46 человек (</w:t>
      </w: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Кроме ЦК, значительную роль в политической жизни страны в двадцатые годы</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играла</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Центральная контрольная комиссия (ЦКК). Она была создана в 1920 году как орган, призванный защищать нормы партийной демократии и бороться с бюрократизмом в рядах партии. В первый состав ЦКК входили 7 человек. Трое (Дзержинский Ф.Э., Муранов М.К., Преображенский Е.А.) были избраны на </w:t>
      </w:r>
      <w:r w:rsidRPr="006B4ABE">
        <w:rPr>
          <w:rFonts w:ascii="Times New Roman" w:hAnsi="Times New Roman" w:cs="Times New Roman"/>
          <w:sz w:val="28"/>
          <w:szCs w:val="28"/>
          <w:lang w:val="en-US"/>
        </w:rPr>
        <w:t>IX</w:t>
      </w:r>
      <w:r w:rsidRPr="006B4ABE">
        <w:rPr>
          <w:rFonts w:ascii="Times New Roman" w:hAnsi="Times New Roman" w:cs="Times New Roman"/>
          <w:sz w:val="28"/>
          <w:szCs w:val="28"/>
        </w:rPr>
        <w:t xml:space="preserve"> партконференции, четверых должны были определить парторганизации Москвы, Петрограда, Иваново-Вознесенска и Нижнего Новгорода.</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реальных условиях двадцатых годов, кроме заботы о чистоте партийной морали, ЦКК сыграла значительную роль в борьбе с инакомыслием в партии под флагом недопущения «групповщины и фракционности».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Еще один центральный орган партии – Центральная ревизионная комиссия. Ее задачей являлся прежде всего контроль за финансовой отчетностью органов партийных комитетов и предприятий (газет, издательств и т.д.), а также проверка быстроты и правильности работы с документами.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Но регулярная деятельность ревизионной комиссии наладилась не сразу. Только на </w:t>
      </w: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съезде, 2 апреля 1922 года, было впервые принято Положение «О Центральной ревизионной комиссии». Им предусматривалось и создание местных ревизионных комиссий. На протяжении нескольких лет состав ЦРК оставался постоянным: Д.И. Курский, В.П. Ногин, И.И. Скворцов-Степанов. С течением времени</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количество ее членов постепенно увеличивалось.</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Фактическое же руководство партией, а через нее и страной, на протяжении многих лет было сосредоточено в руках исполнительных органов ЦК – Оргбюро, Секретариата,</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Политбюро – и Генерального секретаря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Организационное</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бюро</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(Оргбюро)</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ЦК</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ведало прежде всего подбором и расстановкой кадров. Впервые термин «Оргбюро» был зафиксирован в протоколе заседания ЦК 6 августа 1917 года. Как исполнительный орган ЦК оно возникло 16 января 1919 года для подготовки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съезда партии. В резолюции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съезда «По организационному вопросу» было записано, что Оргбюро состоит из 5 членов ЦК, заседает не реже трех раз в неделю, направляет всю организационную работу партии и отчитывается перед пленумами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Секретариат ЦК возник в 1917 году, после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(апрельской) партконференции. Обязанности секретаря выполняла Е.Д. Стасова, не бывшая членом ЦК и организовывавшая всю техническую работу: переписку с местными парторганизациями, подбор работников и т. п. После </w:t>
      </w:r>
      <w:r w:rsidRPr="006B4ABE">
        <w:rPr>
          <w:rFonts w:ascii="Times New Roman" w:hAnsi="Times New Roman" w:cs="Times New Roman"/>
          <w:sz w:val="28"/>
          <w:szCs w:val="28"/>
          <w:lang w:val="en-US"/>
        </w:rPr>
        <w:t>VI</w:t>
      </w:r>
      <w:r w:rsidRPr="006B4ABE">
        <w:rPr>
          <w:rFonts w:ascii="Times New Roman" w:hAnsi="Times New Roman" w:cs="Times New Roman"/>
          <w:sz w:val="28"/>
          <w:szCs w:val="28"/>
        </w:rPr>
        <w:t xml:space="preserve"> съезда бал образован Секретариат из пяти членов ЦК. Всей организационной работой партии (Секретариатом) в этот период руководил Я.М. Свердлов.</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Решения Оргбюро и Секретариата ЦК могли быть отменены Политбюро ЦК. Политическое бюро (Политбюро) ЦК формально считалось высшим исполнительным органом ЦК, создаваемым для руководства </w:t>
      </w:r>
      <w:r w:rsidR="0076633E" w:rsidRPr="006B4ABE">
        <w:rPr>
          <w:rFonts w:ascii="Times New Roman" w:hAnsi="Times New Roman" w:cs="Times New Roman"/>
          <w:sz w:val="28"/>
          <w:szCs w:val="28"/>
        </w:rPr>
        <w:t>всей партии между Пленумами ЦК.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Впервые</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Политбюро</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было образовано на заседании ЦК 10 октября 1917 года как временный орган для политического руководства вооруженным восстанием.</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Резолюции </w:t>
      </w: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съезда «По организационному вопросу» было предусмотрено создание Политбюро из пяти членов ЦК для принятия решений «по вопросам, не терпящим отлагательства». Политбюро должно было каждые две недели отчитываться перед Пленумом ЦК. 25 марта 1919 года Пленум ЦК впервые избрал его постоянный состав.</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На деле уже к началу 20-х годов Политбюро превратилось в высший орган руководства всей жизнью советского государства. На его заседаниях принимались решения не только по важнейшим вопросам внутренней и внешней политики, но и вполне конкретные постановления о назначении советских, хозяйственных, судебных работников, предрешались приговоры судов и обсуждались просьбы о помиловании, направлявшиеся в адрес Президиума ЦИК и т. п. Решения Политбюро были обязательны для всех партийных, советских, хозяйственных и общественных организаций.</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В Политбюро ЦК на протяжении советской истории входили руководители центрального партийного аппарата, важнейших государственных ведомств, представители ряда крупнейших партийных организаций. Начиная с 20-х годов на его заседаниях председательствовал Генеральный ( первый) секретарь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Генеральный секретарь (генсек) ЦК – формально высший руководитель аппарата коммунистической партии, избиравшийся на Пленуме ЦК и ответственный перед ним. Фактически, на протяжении многих десятилетий, руководитель советского государства с почти неограниченными полномочиями. Впервые должность была установлена Пленумом ЦК 3 апреля 1922 го</w:t>
      </w:r>
      <w:r w:rsidR="00324CFE" w:rsidRPr="006B4ABE">
        <w:rPr>
          <w:rFonts w:ascii="Times New Roman" w:hAnsi="Times New Roman" w:cs="Times New Roman"/>
          <w:sz w:val="28"/>
          <w:szCs w:val="28"/>
        </w:rPr>
        <w:t>да. Им был избран И.В. Сталин.</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b/>
          <w:bCs/>
          <w:sz w:val="28"/>
          <w:szCs w:val="28"/>
        </w:rPr>
        <w:t>Таким образом</w:t>
      </w:r>
      <w:r w:rsidRPr="006B4ABE">
        <w:rPr>
          <w:rFonts w:ascii="Times New Roman" w:hAnsi="Times New Roman" w:cs="Times New Roman"/>
          <w:sz w:val="28"/>
          <w:szCs w:val="28"/>
        </w:rPr>
        <w:t>, на основании вышеизложенного сделаем вывод:</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6 марта 1918 года на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съезде партии РКП</w:t>
      </w:r>
      <w:r w:rsidR="00324CFE" w:rsidRPr="006B4ABE">
        <w:rPr>
          <w:rFonts w:ascii="Times New Roman" w:hAnsi="Times New Roman" w:cs="Times New Roman"/>
          <w:sz w:val="28"/>
          <w:szCs w:val="28"/>
        </w:rPr>
        <w:t xml:space="preserve"> </w:t>
      </w:r>
      <w:r w:rsidRPr="006B4ABE">
        <w:rPr>
          <w:rFonts w:ascii="Times New Roman" w:hAnsi="Times New Roman" w:cs="Times New Roman"/>
          <w:sz w:val="28"/>
          <w:szCs w:val="28"/>
        </w:rPr>
        <w:t>(б) в результате горячей дискуссии</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съезд осудил предательскую позицию «левых коммунистов» и троцкистов. 30 голосами против 12 при 4 воздержавшихся была принята ленинская революция о войне и мире.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 РКП(б)</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состоялся в марте 1919 года. На нем был определен прочный союз со средним крестьянством и его вовлечение в строительство социализма. На этом съезде была утверждена новая Про</w:t>
      </w:r>
      <w:r w:rsidR="00324CFE" w:rsidRPr="006B4ABE">
        <w:rPr>
          <w:rFonts w:ascii="Times New Roman" w:hAnsi="Times New Roman" w:cs="Times New Roman"/>
          <w:sz w:val="28"/>
          <w:szCs w:val="28"/>
        </w:rPr>
        <w:t>грамма партии, разработанная В.</w:t>
      </w:r>
      <w:r w:rsidR="007E6D50" w:rsidRPr="006B4ABE">
        <w:rPr>
          <w:rFonts w:ascii="Times New Roman" w:hAnsi="Times New Roman" w:cs="Times New Roman"/>
          <w:sz w:val="28"/>
          <w:szCs w:val="28"/>
        </w:rPr>
        <w:t>И. Лениным.</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IX</w:t>
      </w:r>
      <w:r w:rsidRPr="006B4ABE">
        <w:rPr>
          <w:rFonts w:ascii="Times New Roman" w:hAnsi="Times New Roman" w:cs="Times New Roman"/>
          <w:sz w:val="28"/>
          <w:szCs w:val="28"/>
        </w:rPr>
        <w:t xml:space="preserve"> съезд РКП(б) открылся в Москве 29 марта 1920 года. Он сыграл огромную роль в определении задач восстановления и развития экономики страны. Основным вопросом съезда был отчет ЦК, сделанный В.И. Лениным.</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X</w:t>
      </w:r>
      <w:r w:rsidRPr="006B4ABE">
        <w:rPr>
          <w:rFonts w:ascii="Times New Roman" w:hAnsi="Times New Roman" w:cs="Times New Roman"/>
          <w:sz w:val="28"/>
          <w:szCs w:val="28"/>
        </w:rPr>
        <w:t xml:space="preserve"> съезд РКП(б) состоялся в марте1921 года. На нем была полностью принята ленинская платформа и приняты разработанные</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В.И. Лениным тезисы «О роли и задачах профсоюзов».</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 РКП(б) состоялся в марте-апреле 1922 года ему принадлежит важнейшая роль в дальнейшем осуществлении новой экономической политики. Съезд отметил, что на основе новой экономической политики укрепилась смычка между городом и деревней. Успешно развивался социалистический сектор в промышленности.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апреле 1917 года на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конференции впервые был избран Центральный комитет (ЦК) – формально высший орган большевистской (коммунистической партии). Фактически, на всем протяжении советской истории, высший орган государства.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Кроме ЦК, значительную роль в 20-е годы играла Центральная контрольная комиссия (ЦКК). Она была создана как орган, призванный защищать нормы партийной демократии и бороться с бюрократизмом в рядах партии. Еще один центральный орган партии – Центральная ревизионная комиссия. Ее задачей являлся прежде всего контроль за финансовой отчетностью органов партийных комитетов и предприятий, а также проверка быстроты и правильности работы с документами.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Фактическое руководство партией, а через нее и страной, было сосредоточено в руках исполнительных органов ЦК – Оргбюро, Секретариата, Политбюро – и Генерального секретаря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Решение Оргбюро и Секретариата ЦК могли быть отменены Политбюро ЦК. Политбюро ЦК считалось высшим исполнительным органом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Начиная с 20-х годов на заседаниях Политбюро ЦК,</w:t>
      </w:r>
      <w:r w:rsidR="00324CFE" w:rsidRPr="006B4ABE">
        <w:rPr>
          <w:rFonts w:ascii="Times New Roman" w:hAnsi="Times New Roman" w:cs="Times New Roman"/>
          <w:sz w:val="28"/>
          <w:szCs w:val="28"/>
        </w:rPr>
        <w:t xml:space="preserve"> </w:t>
      </w:r>
      <w:r w:rsidRPr="006B4ABE">
        <w:rPr>
          <w:rFonts w:ascii="Times New Roman" w:hAnsi="Times New Roman" w:cs="Times New Roman"/>
          <w:sz w:val="28"/>
          <w:szCs w:val="28"/>
        </w:rPr>
        <w:t>председательствовал Генеральный секретарь ЦК. Генеральный секретарь (генсек) ЦК – высший руководитель аппарата коммунистической партии. Впервые должность была установлена Пленумом ЦК 3 апреля 1922 года, им был избран И.В. Сталин.</w:t>
      </w:r>
      <w:r w:rsidR="000E4011" w:rsidRPr="006B4ABE">
        <w:rPr>
          <w:rFonts w:ascii="Times New Roman" w:hAnsi="Times New Roman" w:cs="Times New Roman"/>
          <w:sz w:val="28"/>
          <w:szCs w:val="28"/>
        </w:rPr>
        <w:t xml:space="preserve"> </w:t>
      </w:r>
    </w:p>
    <w:p w:rsidR="008D024C" w:rsidRPr="006B4ABE" w:rsidRDefault="00324CFE" w:rsidP="00324CFE">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6B4ABE">
        <w:rPr>
          <w:rFonts w:ascii="Times New Roman" w:hAnsi="Times New Roman" w:cs="Times New Roman"/>
        </w:rPr>
        <w:br w:type="page"/>
      </w:r>
      <w:r w:rsidR="008D024C" w:rsidRPr="006B4ABE">
        <w:rPr>
          <w:rFonts w:ascii="Times New Roman" w:hAnsi="Times New Roman" w:cs="Times New Roman"/>
          <w:b/>
          <w:bCs/>
          <w:sz w:val="28"/>
          <w:szCs w:val="28"/>
        </w:rPr>
        <w:t>Заключение</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История советского государственного управления берет начало со второго съезда Советов.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Всероссийский съезд Советов узаконил победу Великой Октябрьской социалистической революции, свержение помещичье-буржуазной власти и установление диктатуры пролетариата в форме Советов, руководимых большевистской партией. Решения, принятые на съезде, открывали новый этап в развитии революции – этап строительства социализма в Советской России.</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III съезд принял историческое решение о преобразовании Советской республики в Российскую Социалистическую Федеративную Советскую Республику (РСФСР) на основе добровольного союза народов России. Образование РСФСР имело большое значение для укрепления дружбы и доверия между всеми народами Советского социалистического государства.</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10 июля 1918г. На IV съезде было уделено главное внимание, обсуждению проекта первой Советской Конституции. В основу Конституции была положена историческая « Декларация прав трудящихся и эксплуатируемого народа ».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На IX Всероссийском съезде Советов были подведены первые итоги новой экономической политики. Анализируя международную обстановку, В.И. Ленин показал, что после разгрома интервентов и белогвардейцев наступил период равновесия, он подчеркнул, что основная задача партии и Советского государства </w:t>
      </w:r>
      <w:r w:rsidR="000E4011" w:rsidRPr="006B4ABE">
        <w:rPr>
          <w:rFonts w:ascii="Times New Roman" w:hAnsi="Times New Roman" w:cs="Times New Roman"/>
          <w:sz w:val="28"/>
          <w:szCs w:val="28"/>
        </w:rPr>
        <w:t>-</w:t>
      </w:r>
      <w:r w:rsidRPr="006B4ABE">
        <w:rPr>
          <w:rFonts w:ascii="Times New Roman" w:hAnsi="Times New Roman" w:cs="Times New Roman"/>
          <w:sz w:val="28"/>
          <w:szCs w:val="28"/>
        </w:rPr>
        <w:t xml:space="preserve"> укрепление союза рабочих и крестьян.</w:t>
      </w:r>
    </w:p>
    <w:p w:rsidR="008D024C" w:rsidRPr="006B4ABE" w:rsidRDefault="008D024C" w:rsidP="003834F6">
      <w:pPr>
        <w:pStyle w:val="a3"/>
        <w:spacing w:before="0" w:beforeAutospacing="0" w:after="0" w:line="360" w:lineRule="auto"/>
        <w:ind w:firstLine="709"/>
        <w:jc w:val="both"/>
        <w:rPr>
          <w:rFonts w:ascii="Times New Roman" w:hAnsi="Times New Roman" w:cs="Times New Roman"/>
          <w:b/>
          <w:bCs/>
          <w:sz w:val="28"/>
          <w:szCs w:val="28"/>
        </w:rPr>
      </w:pPr>
      <w:r w:rsidRPr="006B4ABE">
        <w:rPr>
          <w:rFonts w:ascii="Times New Roman" w:hAnsi="Times New Roman" w:cs="Times New Roman"/>
          <w:sz w:val="28"/>
          <w:szCs w:val="28"/>
        </w:rPr>
        <w:t xml:space="preserve">26 октября 1917 г. впервые был избран Всероссийский центральный исполнительный комитет (ВЦИК) Советов рабочих, солдатских и крестьянских депутатов РСФСР </w:t>
      </w:r>
      <w:r w:rsidR="000E4011" w:rsidRPr="006B4ABE">
        <w:rPr>
          <w:rFonts w:ascii="Times New Roman" w:hAnsi="Times New Roman" w:cs="Times New Roman"/>
          <w:sz w:val="28"/>
          <w:szCs w:val="28"/>
        </w:rPr>
        <w:t>-</w:t>
      </w:r>
      <w:r w:rsidRPr="006B4ABE">
        <w:rPr>
          <w:rFonts w:ascii="Times New Roman" w:hAnsi="Times New Roman" w:cs="Times New Roman"/>
          <w:sz w:val="28"/>
          <w:szCs w:val="28"/>
        </w:rPr>
        <w:t xml:space="preserve"> формально высший законодательный, распорядительный орган в РСФСР в 1917-1937гг.</w:t>
      </w:r>
      <w:r w:rsidRPr="006B4ABE">
        <w:rPr>
          <w:rFonts w:ascii="Times New Roman" w:hAnsi="Times New Roman" w:cs="Times New Roman"/>
          <w:b/>
          <w:bCs/>
          <w:sz w:val="28"/>
          <w:szCs w:val="28"/>
        </w:rPr>
        <w:t xml:space="preserve"> </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народных комиссаров</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высший исполнительный и распорядительный орган государственной власти. Создан 26 октября 1917 года постановлением </w:t>
      </w:r>
      <w:r w:rsidRPr="006B4ABE">
        <w:rPr>
          <w:rFonts w:ascii="Times New Roman" w:hAnsi="Times New Roman" w:cs="Times New Roman"/>
          <w:sz w:val="28"/>
          <w:szCs w:val="28"/>
          <w:lang w:val="en-US"/>
        </w:rPr>
        <w:t>II</w:t>
      </w:r>
      <w:r w:rsidRPr="006B4ABE">
        <w:rPr>
          <w:rFonts w:ascii="Times New Roman" w:hAnsi="Times New Roman" w:cs="Times New Roman"/>
          <w:sz w:val="28"/>
          <w:szCs w:val="28"/>
        </w:rPr>
        <w:t xml:space="preserve"> Всероссийского съезда Советов, в котором, в частности, говорилось: «Образовать для управления страной, впредь до созыва Учредительного собрания, временное рабочее и крестьянское правительство, которое будет именоваться Советом Народных комиссаров». СНК создавался как исполнительный орган всецело подотчетный Всероссийскому съезду Советов и ВЦИК.</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Совет рабочей и крестьянской обороны РСФСР – чрезвычайный орган советского государства. Образован постановлением ВЦИК 30 ноября 1918 года. Его задача заключалась в мобилизации всех сил для успешного ведения гражданской войны.</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6 марта 1918 года на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съезде партии РКП(б) в результате горячей дискуссии</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 xml:space="preserve">съезд осудил предательскую позицию «левых коммунистов» и троцкистов. 30 голосами против 12 при 4 воздержавшихся была принята ленинская революция о войне и мире.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VIII</w:t>
      </w:r>
      <w:r w:rsidRPr="006B4ABE">
        <w:rPr>
          <w:rFonts w:ascii="Times New Roman" w:hAnsi="Times New Roman" w:cs="Times New Roman"/>
          <w:sz w:val="28"/>
          <w:szCs w:val="28"/>
        </w:rPr>
        <w:t xml:space="preserve"> съезд РКП(б)</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состоялся в марте 1919 года. На нем был определен прочный союз со средним крестьянством и его вовлечение в строительство социализма. На этом съезде была утверждена новая Программа партии, разработанная В. И. Лениным.</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IX</w:t>
      </w:r>
      <w:r w:rsidRPr="006B4ABE">
        <w:rPr>
          <w:rFonts w:ascii="Times New Roman" w:hAnsi="Times New Roman" w:cs="Times New Roman"/>
          <w:sz w:val="28"/>
          <w:szCs w:val="28"/>
        </w:rPr>
        <w:t xml:space="preserve"> съезд РКП(б) открылся в Москве 29 марта 1920 года. Он сыграл огромную роль в определении задач восстановления и развития экономики страны. Основным вопросом съезда был отчет ЦК, сделанный В.И. Лениным.</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X</w:t>
      </w:r>
      <w:r w:rsidRPr="006B4ABE">
        <w:rPr>
          <w:rFonts w:ascii="Times New Roman" w:hAnsi="Times New Roman" w:cs="Times New Roman"/>
          <w:sz w:val="28"/>
          <w:szCs w:val="28"/>
        </w:rPr>
        <w:t xml:space="preserve"> съезд РКП(б) состоялся в марте1921 года. На нем была полностью принята ленинская платформа и приняты разработанные</w:t>
      </w:r>
      <w:r w:rsidR="000E4011" w:rsidRPr="006B4ABE">
        <w:rPr>
          <w:rFonts w:ascii="Times New Roman" w:hAnsi="Times New Roman" w:cs="Times New Roman"/>
          <w:sz w:val="28"/>
          <w:szCs w:val="28"/>
        </w:rPr>
        <w:t xml:space="preserve"> </w:t>
      </w:r>
      <w:r w:rsidRPr="006B4ABE">
        <w:rPr>
          <w:rFonts w:ascii="Times New Roman" w:hAnsi="Times New Roman" w:cs="Times New Roman"/>
          <w:sz w:val="28"/>
          <w:szCs w:val="28"/>
        </w:rPr>
        <w:t>В.И. Лениным тезисы «О роли и задачах профсоюзов».</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val="en-US"/>
        </w:rPr>
        <w:t>XI</w:t>
      </w:r>
      <w:r w:rsidRPr="006B4ABE">
        <w:rPr>
          <w:rFonts w:ascii="Times New Roman" w:hAnsi="Times New Roman" w:cs="Times New Roman"/>
          <w:sz w:val="28"/>
          <w:szCs w:val="28"/>
        </w:rPr>
        <w:t xml:space="preserve"> съезд РКП(б) состоялся в марте-апреле 1922 года ему принадлежит важнейшая роль в дальнейшем осуществлении новой экономической политики. Съезд отметил, что на основе новой экономической политики укрепилась смычка между городом и деревней. Успешно развивался социалистический сектор в промышленности.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 xml:space="preserve">В апреле 1917 года на </w:t>
      </w:r>
      <w:r w:rsidRPr="006B4ABE">
        <w:rPr>
          <w:rFonts w:ascii="Times New Roman" w:hAnsi="Times New Roman" w:cs="Times New Roman"/>
          <w:sz w:val="28"/>
          <w:szCs w:val="28"/>
          <w:lang w:val="en-US"/>
        </w:rPr>
        <w:t>VII</w:t>
      </w:r>
      <w:r w:rsidRPr="006B4ABE">
        <w:rPr>
          <w:rFonts w:ascii="Times New Roman" w:hAnsi="Times New Roman" w:cs="Times New Roman"/>
          <w:sz w:val="28"/>
          <w:szCs w:val="28"/>
        </w:rPr>
        <w:t xml:space="preserve"> конференции впервые был избран Центральный комитет (ЦК) – формально высший орган большевистской (коммунистической партии). Фактически, на всем протяжении советской истории, высший орган государства. </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Кроме ЦК, значительную роль в 20-е годы играла Центральная контрольная комиссия (ЦКК). Она была создана как орган, призванный защищать нормы партийной демократии и бороться с бюрократизмом в рядах партии. Еще один центральный орган партии – Центральная ревизионная комиссия. Ее задачей являлся прежде всего контроль за финансовой отчетностью органов партийных комитетов и предприятий, а также проверка быстроты и правильности работы с документами.</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Фактическое руководство партией, а через нее и страной, было сосредоточено в руках исполнительных органов ЦК – Оргбюро, Секретариата, Политбюро – и Генерального секретаря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Решение Оргбюро и Секретариата ЦК могли быть отменены Политбюро ЦК. Политбюро ЦК считалось высшим исполнительным органом ЦК.</w:t>
      </w:r>
    </w:p>
    <w:p w:rsidR="008D024C" w:rsidRPr="006B4ABE" w:rsidRDefault="008D024C" w:rsidP="003834F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rPr>
        <w:t>Начиная с 20-х годов на заседаниях Политбюро ЦК,</w:t>
      </w:r>
      <w:r w:rsidR="00E73B50" w:rsidRPr="006B4ABE">
        <w:rPr>
          <w:rFonts w:ascii="Times New Roman" w:hAnsi="Times New Roman" w:cs="Times New Roman"/>
          <w:sz w:val="28"/>
          <w:szCs w:val="28"/>
        </w:rPr>
        <w:t xml:space="preserve"> </w:t>
      </w:r>
      <w:r w:rsidRPr="006B4ABE">
        <w:rPr>
          <w:rFonts w:ascii="Times New Roman" w:hAnsi="Times New Roman" w:cs="Times New Roman"/>
          <w:sz w:val="28"/>
          <w:szCs w:val="28"/>
        </w:rPr>
        <w:t>председательствовал Генеральный секретарь ЦК. Генеральный секретарь (генсек) ЦК – высший руководитель аппарата коммунистической партии. Впервые должность была установлена Пленумом ЦК 3 апреля 1922 года, им был избран И.В. Сталин.</w:t>
      </w:r>
      <w:r w:rsidR="000E4011" w:rsidRPr="006B4ABE">
        <w:rPr>
          <w:rFonts w:ascii="Times New Roman" w:hAnsi="Times New Roman" w:cs="Times New Roman"/>
          <w:sz w:val="28"/>
          <w:szCs w:val="28"/>
        </w:rPr>
        <w:t xml:space="preserve"> </w:t>
      </w:r>
    </w:p>
    <w:p w:rsidR="008D024C" w:rsidRPr="006B4ABE" w:rsidRDefault="00E73B50" w:rsidP="003834F6">
      <w:pPr>
        <w:pStyle w:val="a3"/>
        <w:spacing w:before="0" w:beforeAutospacing="0" w:after="0" w:line="360" w:lineRule="auto"/>
        <w:ind w:firstLine="709"/>
        <w:jc w:val="both"/>
        <w:rPr>
          <w:rFonts w:ascii="Times New Roman" w:hAnsi="Times New Roman" w:cs="Times New Roman"/>
          <w:sz w:val="28"/>
          <w:szCs w:val="28"/>
        </w:rPr>
      </w:pPr>
      <w:r w:rsidRPr="006B4ABE">
        <w:rPr>
          <w:rFonts w:ascii="Times New Roman" w:hAnsi="Times New Roman" w:cs="Times New Roman"/>
          <w:sz w:val="28"/>
          <w:szCs w:val="28"/>
          <w:lang w:eastAsia="en-US"/>
        </w:rPr>
        <w:br w:type="page"/>
      </w:r>
      <w:r w:rsidR="008D024C" w:rsidRPr="006B4ABE">
        <w:rPr>
          <w:rFonts w:ascii="Times New Roman" w:hAnsi="Times New Roman" w:cs="Times New Roman"/>
          <w:b/>
          <w:bCs/>
          <w:sz w:val="28"/>
          <w:szCs w:val="28"/>
        </w:rPr>
        <w:t>Список литературы</w:t>
      </w:r>
    </w:p>
    <w:p w:rsidR="008D024C" w:rsidRPr="006B4ABE" w:rsidRDefault="008D024C" w:rsidP="003834F6">
      <w:pPr>
        <w:pStyle w:val="a3"/>
        <w:spacing w:before="0" w:beforeAutospacing="0" w:after="0" w:line="360" w:lineRule="auto"/>
        <w:ind w:firstLine="709"/>
        <w:jc w:val="both"/>
        <w:rPr>
          <w:rFonts w:ascii="Times New Roman" w:hAnsi="Times New Roman" w:cs="Times New Roman"/>
          <w:sz w:val="28"/>
          <w:szCs w:val="28"/>
        </w:rPr>
      </w:pPr>
    </w:p>
    <w:p w:rsidR="008D024C" w:rsidRPr="006B4ABE" w:rsidRDefault="0098278A" w:rsidP="00E73B50">
      <w:pPr>
        <w:widowControl w:val="0"/>
        <w:tabs>
          <w:tab w:val="left" w:pos="440"/>
          <w:tab w:val="left" w:pos="72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1.</w:t>
      </w:r>
      <w:r w:rsidRPr="006B4ABE">
        <w:rPr>
          <w:rFonts w:ascii="Times New Roman" w:hAnsi="Times New Roman" w:cs="Times New Roman"/>
          <w:sz w:val="28"/>
          <w:szCs w:val="28"/>
        </w:rPr>
        <w:tab/>
        <w:t>Городецкий В.Н.</w:t>
      </w:r>
      <w:r w:rsidR="008D024C" w:rsidRPr="006B4ABE">
        <w:rPr>
          <w:rFonts w:ascii="Times New Roman" w:hAnsi="Times New Roman" w:cs="Times New Roman"/>
          <w:sz w:val="28"/>
          <w:szCs w:val="28"/>
        </w:rPr>
        <w:t xml:space="preserve"> Рождение Советс</w:t>
      </w:r>
      <w:r w:rsidR="00E73B50" w:rsidRPr="006B4ABE">
        <w:rPr>
          <w:rFonts w:ascii="Times New Roman" w:hAnsi="Times New Roman" w:cs="Times New Roman"/>
          <w:sz w:val="28"/>
          <w:szCs w:val="28"/>
        </w:rPr>
        <w:t>кого государства, Москва; 1999.</w:t>
      </w:r>
    </w:p>
    <w:p w:rsidR="008D024C" w:rsidRPr="006B4ABE" w:rsidRDefault="008D024C"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2.</w:t>
      </w:r>
      <w:r w:rsidRPr="006B4ABE">
        <w:rPr>
          <w:rFonts w:ascii="Times New Roman" w:hAnsi="Times New Roman" w:cs="Times New Roman"/>
          <w:sz w:val="28"/>
          <w:szCs w:val="28"/>
        </w:rPr>
        <w:tab/>
        <w:t>Исаев И.А. История России, Москва; 1999, с.797</w:t>
      </w:r>
      <w:r w:rsidR="00E73B50" w:rsidRPr="006B4ABE">
        <w:rPr>
          <w:rFonts w:ascii="Times New Roman" w:hAnsi="Times New Roman" w:cs="Times New Roman"/>
          <w:sz w:val="28"/>
          <w:szCs w:val="28"/>
        </w:rPr>
        <w:t>.</w:t>
      </w:r>
    </w:p>
    <w:p w:rsidR="008D024C" w:rsidRPr="006B4ABE" w:rsidRDefault="008D024C"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3.</w:t>
      </w:r>
      <w:r w:rsidRPr="006B4ABE">
        <w:rPr>
          <w:rFonts w:ascii="Times New Roman" w:hAnsi="Times New Roman" w:cs="Times New Roman"/>
          <w:sz w:val="28"/>
          <w:szCs w:val="28"/>
        </w:rPr>
        <w:tab/>
        <w:t>История Коммунистической парти</w:t>
      </w:r>
      <w:r w:rsidR="00E73B50" w:rsidRPr="006B4ABE">
        <w:rPr>
          <w:rFonts w:ascii="Times New Roman" w:hAnsi="Times New Roman" w:cs="Times New Roman"/>
          <w:sz w:val="28"/>
          <w:szCs w:val="28"/>
        </w:rPr>
        <w:t>и Советского Союза, Том 3, 1968.</w:t>
      </w:r>
    </w:p>
    <w:p w:rsidR="008D024C" w:rsidRPr="006B4ABE" w:rsidRDefault="008D024C"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4.</w:t>
      </w:r>
      <w:r w:rsidRPr="006B4ABE">
        <w:rPr>
          <w:rFonts w:ascii="Times New Roman" w:hAnsi="Times New Roman" w:cs="Times New Roman"/>
          <w:sz w:val="28"/>
          <w:szCs w:val="28"/>
        </w:rPr>
        <w:tab/>
        <w:t>. Мунчаев Ш.М, Устинов В.М. Политическая история России, Москва; 1999, с. 736</w:t>
      </w:r>
      <w:r w:rsidR="00E73B50" w:rsidRPr="006B4ABE">
        <w:rPr>
          <w:rFonts w:ascii="Times New Roman" w:hAnsi="Times New Roman" w:cs="Times New Roman"/>
          <w:sz w:val="28"/>
          <w:szCs w:val="28"/>
        </w:rPr>
        <w:t>.</w:t>
      </w:r>
    </w:p>
    <w:p w:rsidR="008D024C" w:rsidRPr="006B4ABE" w:rsidRDefault="0098278A"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5.</w:t>
      </w:r>
      <w:r w:rsidRPr="006B4ABE">
        <w:rPr>
          <w:rFonts w:ascii="Times New Roman" w:hAnsi="Times New Roman" w:cs="Times New Roman"/>
          <w:sz w:val="28"/>
          <w:szCs w:val="28"/>
        </w:rPr>
        <w:tab/>
        <w:t>Пихоя Р.Г.</w:t>
      </w:r>
      <w:r w:rsidR="008D024C" w:rsidRPr="006B4ABE">
        <w:rPr>
          <w:rFonts w:ascii="Times New Roman" w:hAnsi="Times New Roman" w:cs="Times New Roman"/>
          <w:sz w:val="28"/>
          <w:szCs w:val="28"/>
        </w:rPr>
        <w:t xml:space="preserve"> История государственного управления в России, С.-Петербург; 2002, с. 440</w:t>
      </w:r>
      <w:r w:rsidR="00E73B50" w:rsidRPr="006B4ABE">
        <w:rPr>
          <w:rFonts w:ascii="Times New Roman" w:hAnsi="Times New Roman" w:cs="Times New Roman"/>
          <w:sz w:val="28"/>
          <w:szCs w:val="28"/>
        </w:rPr>
        <w:t>.</w:t>
      </w:r>
    </w:p>
    <w:p w:rsidR="008D024C" w:rsidRPr="006B4ABE" w:rsidRDefault="0098278A" w:rsidP="00E73B50">
      <w:pPr>
        <w:widowControl w:val="0"/>
        <w:tabs>
          <w:tab w:val="left" w:pos="440"/>
          <w:tab w:val="left" w:pos="72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6.</w:t>
      </w:r>
      <w:r w:rsidRPr="006B4ABE">
        <w:rPr>
          <w:rFonts w:ascii="Times New Roman" w:hAnsi="Times New Roman" w:cs="Times New Roman"/>
          <w:sz w:val="28"/>
          <w:szCs w:val="28"/>
        </w:rPr>
        <w:tab/>
        <w:t>Сераев С.А.</w:t>
      </w:r>
      <w:r w:rsidR="008D024C" w:rsidRPr="006B4ABE">
        <w:rPr>
          <w:rFonts w:ascii="Times New Roman" w:hAnsi="Times New Roman" w:cs="Times New Roman"/>
          <w:sz w:val="28"/>
          <w:szCs w:val="28"/>
        </w:rPr>
        <w:t xml:space="preserve"> История СССР, Москва; 1988, с. 576</w:t>
      </w:r>
      <w:r w:rsidR="00E73B50" w:rsidRPr="006B4ABE">
        <w:rPr>
          <w:rFonts w:ascii="Times New Roman" w:hAnsi="Times New Roman" w:cs="Times New Roman"/>
          <w:sz w:val="28"/>
          <w:szCs w:val="28"/>
        </w:rPr>
        <w:t>.</w:t>
      </w:r>
    </w:p>
    <w:p w:rsidR="008D024C" w:rsidRPr="006B4ABE" w:rsidRDefault="0098278A"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7.</w:t>
      </w:r>
      <w:r w:rsidRPr="006B4ABE">
        <w:rPr>
          <w:rFonts w:ascii="Times New Roman" w:hAnsi="Times New Roman" w:cs="Times New Roman"/>
          <w:sz w:val="28"/>
          <w:szCs w:val="28"/>
        </w:rPr>
        <w:tab/>
        <w:t>Сырых В.М.</w:t>
      </w:r>
      <w:r w:rsidR="008D024C" w:rsidRPr="006B4ABE">
        <w:rPr>
          <w:rFonts w:ascii="Times New Roman" w:hAnsi="Times New Roman" w:cs="Times New Roman"/>
          <w:sz w:val="28"/>
          <w:szCs w:val="28"/>
        </w:rPr>
        <w:t xml:space="preserve"> История государства и права России. Советский и современный периоды, Москва; 2000, с. 487</w:t>
      </w:r>
      <w:r w:rsidR="00E73B50" w:rsidRPr="006B4ABE">
        <w:rPr>
          <w:rFonts w:ascii="Times New Roman" w:hAnsi="Times New Roman" w:cs="Times New Roman"/>
          <w:sz w:val="28"/>
          <w:szCs w:val="28"/>
        </w:rPr>
        <w:t>.</w:t>
      </w:r>
    </w:p>
    <w:p w:rsidR="008D024C" w:rsidRPr="006B4ABE" w:rsidRDefault="0098278A"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8.</w:t>
      </w:r>
      <w:r w:rsidRPr="006B4ABE">
        <w:rPr>
          <w:rFonts w:ascii="Times New Roman" w:hAnsi="Times New Roman" w:cs="Times New Roman"/>
          <w:sz w:val="28"/>
          <w:szCs w:val="28"/>
        </w:rPr>
        <w:tab/>
        <w:t>Тургаев А.С.</w:t>
      </w:r>
      <w:r w:rsidR="008D024C" w:rsidRPr="006B4ABE">
        <w:rPr>
          <w:rFonts w:ascii="Times New Roman" w:hAnsi="Times New Roman" w:cs="Times New Roman"/>
          <w:sz w:val="28"/>
          <w:szCs w:val="28"/>
        </w:rPr>
        <w:t xml:space="preserve"> Высшие органы государственной власти и управления России </w:t>
      </w:r>
      <w:r w:rsidR="008D024C" w:rsidRPr="006B4ABE">
        <w:rPr>
          <w:rFonts w:ascii="Times New Roman" w:hAnsi="Times New Roman" w:cs="Times New Roman"/>
          <w:sz w:val="28"/>
          <w:szCs w:val="28"/>
          <w:lang w:val="en-US"/>
        </w:rPr>
        <w:t>IX</w:t>
      </w:r>
      <w:r w:rsidR="008D024C" w:rsidRPr="006B4ABE">
        <w:rPr>
          <w:rFonts w:ascii="Times New Roman" w:hAnsi="Times New Roman" w:cs="Times New Roman"/>
          <w:sz w:val="28"/>
          <w:szCs w:val="28"/>
        </w:rPr>
        <w:t xml:space="preserve"> – </w:t>
      </w:r>
      <w:r w:rsidR="008D024C" w:rsidRPr="006B4ABE">
        <w:rPr>
          <w:rFonts w:ascii="Times New Roman" w:hAnsi="Times New Roman" w:cs="Times New Roman"/>
          <w:sz w:val="28"/>
          <w:szCs w:val="28"/>
          <w:lang w:val="en-US"/>
        </w:rPr>
        <w:t>XX</w:t>
      </w:r>
      <w:r w:rsidR="008D024C" w:rsidRPr="006B4ABE">
        <w:rPr>
          <w:rFonts w:ascii="Times New Roman" w:hAnsi="Times New Roman" w:cs="Times New Roman"/>
          <w:sz w:val="28"/>
          <w:szCs w:val="28"/>
        </w:rPr>
        <w:t xml:space="preserve"> вв., справочник, Москва; 2000</w:t>
      </w:r>
      <w:r w:rsidR="00E73B50" w:rsidRPr="006B4ABE">
        <w:rPr>
          <w:rFonts w:ascii="Times New Roman" w:hAnsi="Times New Roman" w:cs="Times New Roman"/>
          <w:sz w:val="28"/>
          <w:szCs w:val="28"/>
        </w:rPr>
        <w:t>.</w:t>
      </w:r>
    </w:p>
    <w:p w:rsidR="008D024C" w:rsidRPr="006B4ABE" w:rsidRDefault="008D024C" w:rsidP="00E73B50">
      <w:pPr>
        <w:widowControl w:val="0"/>
        <w:tabs>
          <w:tab w:val="left" w:pos="440"/>
        </w:tabs>
        <w:autoSpaceDE w:val="0"/>
        <w:autoSpaceDN w:val="0"/>
        <w:adjustRightInd w:val="0"/>
        <w:spacing w:after="0" w:line="360" w:lineRule="auto"/>
        <w:jc w:val="both"/>
        <w:rPr>
          <w:rFonts w:ascii="Times New Roman" w:hAnsi="Times New Roman" w:cs="Times New Roman"/>
          <w:sz w:val="28"/>
          <w:szCs w:val="28"/>
        </w:rPr>
      </w:pPr>
      <w:r w:rsidRPr="006B4ABE">
        <w:rPr>
          <w:rFonts w:ascii="Times New Roman" w:hAnsi="Times New Roman" w:cs="Times New Roman"/>
          <w:sz w:val="28"/>
          <w:szCs w:val="28"/>
        </w:rPr>
        <w:t>9.</w:t>
      </w:r>
      <w:r w:rsidRPr="006B4ABE">
        <w:rPr>
          <w:rFonts w:ascii="Times New Roman" w:hAnsi="Times New Roman" w:cs="Times New Roman"/>
          <w:sz w:val="28"/>
          <w:szCs w:val="28"/>
        </w:rPr>
        <w:tab/>
        <w:t>Чистяков О.И. История отечественного государства и права, Москва; 1997, с. 360</w:t>
      </w:r>
      <w:r w:rsidR="00E73B50" w:rsidRPr="006B4ABE">
        <w:rPr>
          <w:rFonts w:ascii="Times New Roman" w:hAnsi="Times New Roman" w:cs="Times New Roman"/>
          <w:sz w:val="28"/>
          <w:szCs w:val="28"/>
        </w:rPr>
        <w:t>.</w:t>
      </w:r>
      <w:bookmarkStart w:id="0" w:name="_GoBack"/>
      <w:bookmarkEnd w:id="0"/>
    </w:p>
    <w:sectPr w:rsidR="008D024C" w:rsidRPr="006B4ABE" w:rsidSect="00673954">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35" w:rsidRDefault="001D0635" w:rsidP="00CF2EBC">
      <w:pPr>
        <w:spacing w:after="0" w:line="240" w:lineRule="auto"/>
      </w:pPr>
      <w:r>
        <w:separator/>
      </w:r>
    </w:p>
  </w:endnote>
  <w:endnote w:type="continuationSeparator" w:id="0">
    <w:p w:rsidR="001D0635" w:rsidRDefault="001D0635" w:rsidP="00CF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35" w:rsidRDefault="001D0635" w:rsidP="00CF2EBC">
      <w:pPr>
        <w:spacing w:after="0" w:line="240" w:lineRule="auto"/>
      </w:pPr>
      <w:r>
        <w:separator/>
      </w:r>
    </w:p>
  </w:footnote>
  <w:footnote w:type="continuationSeparator" w:id="0">
    <w:p w:rsidR="001D0635" w:rsidRDefault="001D0635" w:rsidP="00CF2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00C17"/>
    <w:multiLevelType w:val="hybridMultilevel"/>
    <w:tmpl w:val="CA48E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D16EF"/>
    <w:multiLevelType w:val="multilevel"/>
    <w:tmpl w:val="E54A0F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1326D1"/>
    <w:multiLevelType w:val="hybridMultilevel"/>
    <w:tmpl w:val="CA48E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A72972"/>
    <w:multiLevelType w:val="multilevel"/>
    <w:tmpl w:val="5614B9AE"/>
    <w:lvl w:ilvl="0">
      <w:start w:val="1"/>
      <w:numFmt w:val="decimal"/>
      <w:lvlText w:val="%1."/>
      <w:lvlJc w:val="left"/>
      <w:pPr>
        <w:tabs>
          <w:tab w:val="num" w:pos="644"/>
        </w:tabs>
        <w:ind w:left="644" w:hanging="360"/>
      </w:pPr>
      <w:rPr>
        <w:b/>
        <w:bCs/>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0A7"/>
    <w:rsid w:val="000E4011"/>
    <w:rsid w:val="00124DC3"/>
    <w:rsid w:val="001D0635"/>
    <w:rsid w:val="002037BF"/>
    <w:rsid w:val="00217AD6"/>
    <w:rsid w:val="002F5C76"/>
    <w:rsid w:val="00324CFE"/>
    <w:rsid w:val="003834F6"/>
    <w:rsid w:val="003B73CC"/>
    <w:rsid w:val="003C37BE"/>
    <w:rsid w:val="00446538"/>
    <w:rsid w:val="00586949"/>
    <w:rsid w:val="005970A7"/>
    <w:rsid w:val="00673954"/>
    <w:rsid w:val="00697D98"/>
    <w:rsid w:val="006B4ABE"/>
    <w:rsid w:val="006F1AB1"/>
    <w:rsid w:val="006F4107"/>
    <w:rsid w:val="0076633E"/>
    <w:rsid w:val="007E6D50"/>
    <w:rsid w:val="00810AD1"/>
    <w:rsid w:val="008D024C"/>
    <w:rsid w:val="0098278A"/>
    <w:rsid w:val="00AD5B79"/>
    <w:rsid w:val="00B5476E"/>
    <w:rsid w:val="00BC3491"/>
    <w:rsid w:val="00CF2EBC"/>
    <w:rsid w:val="00D61C0E"/>
    <w:rsid w:val="00D842B7"/>
    <w:rsid w:val="00D96616"/>
    <w:rsid w:val="00E31D16"/>
    <w:rsid w:val="00E52235"/>
    <w:rsid w:val="00E73B50"/>
    <w:rsid w:val="00EA12CD"/>
    <w:rsid w:val="00ED05AA"/>
    <w:rsid w:val="00FF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73012B-F558-4EE4-A288-190C8922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0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70A7"/>
    <w:pPr>
      <w:spacing w:before="100" w:beforeAutospacing="1" w:after="119" w:line="240" w:lineRule="auto"/>
    </w:pPr>
    <w:rPr>
      <w:rFonts w:eastAsia="Times New Roman"/>
      <w:sz w:val="24"/>
      <w:szCs w:val="24"/>
      <w:lang w:eastAsia="ru-RU"/>
    </w:rPr>
  </w:style>
  <w:style w:type="paragraph" w:styleId="a4">
    <w:name w:val="List Paragraph"/>
    <w:basedOn w:val="a"/>
    <w:uiPriority w:val="99"/>
    <w:qFormat/>
    <w:rsid w:val="00B5476E"/>
    <w:pPr>
      <w:ind w:left="720"/>
    </w:pPr>
  </w:style>
  <w:style w:type="paragraph" w:styleId="a5">
    <w:name w:val="header"/>
    <w:basedOn w:val="a"/>
    <w:link w:val="a6"/>
    <w:uiPriority w:val="99"/>
    <w:semiHidden/>
    <w:rsid w:val="00CF2EBC"/>
    <w:pPr>
      <w:tabs>
        <w:tab w:val="center" w:pos="4677"/>
        <w:tab w:val="right" w:pos="9355"/>
      </w:tabs>
      <w:spacing w:after="0" w:line="240" w:lineRule="auto"/>
    </w:pPr>
  </w:style>
  <w:style w:type="paragraph" w:styleId="a7">
    <w:name w:val="footer"/>
    <w:basedOn w:val="a"/>
    <w:link w:val="a8"/>
    <w:uiPriority w:val="99"/>
    <w:rsid w:val="00CF2EB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F2EBC"/>
  </w:style>
  <w:style w:type="paragraph" w:styleId="a9">
    <w:name w:val="No Spacing"/>
    <w:link w:val="aa"/>
    <w:uiPriority w:val="99"/>
    <w:qFormat/>
    <w:rsid w:val="00CF2EBC"/>
    <w:rPr>
      <w:rFonts w:eastAsia="Times New Roman" w:cs="Calibri"/>
      <w:sz w:val="22"/>
      <w:szCs w:val="22"/>
      <w:lang w:eastAsia="en-US"/>
    </w:rPr>
  </w:style>
  <w:style w:type="character" w:customStyle="1" w:styleId="a8">
    <w:name w:val="Нижний колонтитул Знак"/>
    <w:link w:val="a7"/>
    <w:uiPriority w:val="99"/>
    <w:locked/>
    <w:rsid w:val="00CF2EBC"/>
  </w:style>
  <w:style w:type="character" w:customStyle="1" w:styleId="aa">
    <w:name w:val="Без интервала Знак"/>
    <w:link w:val="a9"/>
    <w:uiPriority w:val="99"/>
    <w:locked/>
    <w:rsid w:val="00CF2EBC"/>
    <w:rPr>
      <w:rFonts w:eastAsia="Times New Roman"/>
      <w:sz w:val="22"/>
      <w:szCs w:val="22"/>
      <w:lang w:val="ru-RU" w:eastAsia="en-US"/>
    </w:rPr>
  </w:style>
  <w:style w:type="paragraph" w:styleId="ab">
    <w:name w:val="Balloon Text"/>
    <w:basedOn w:val="a"/>
    <w:link w:val="ac"/>
    <w:uiPriority w:val="99"/>
    <w:semiHidden/>
    <w:rsid w:val="00CF2EB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F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344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Computer</Company>
  <LinksUpToDate>false</LinksUpToDate>
  <CharactersWithSpaces>37730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2014-03-20T00:18:00Z</dcterms:created>
  <dcterms:modified xsi:type="dcterms:W3CDTF">2014-03-20T00:18:00Z</dcterms:modified>
</cp:coreProperties>
</file>