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7D6" w:rsidRPr="000177D6" w:rsidRDefault="000177D6">
      <w:pPr>
        <w:jc w:val="center"/>
        <w:rPr>
          <w:b/>
          <w:bCs/>
          <w:sz w:val="28"/>
          <w:szCs w:val="28"/>
          <w:lang w:val="ru-RU"/>
        </w:rPr>
      </w:pPr>
      <w:r w:rsidRPr="000177D6">
        <w:rPr>
          <w:b/>
          <w:bCs/>
          <w:sz w:val="28"/>
          <w:szCs w:val="28"/>
          <w:lang w:val="ru-RU"/>
        </w:rPr>
        <w:t>Министерство общего и профессионального</w:t>
      </w:r>
    </w:p>
    <w:p w:rsidR="000177D6" w:rsidRPr="000177D6" w:rsidRDefault="000177D6">
      <w:pPr>
        <w:jc w:val="center"/>
        <w:rPr>
          <w:b/>
          <w:bCs/>
          <w:sz w:val="28"/>
          <w:szCs w:val="28"/>
          <w:lang w:val="ru-RU"/>
        </w:rPr>
      </w:pPr>
      <w:r w:rsidRPr="000177D6">
        <w:rPr>
          <w:b/>
          <w:bCs/>
          <w:sz w:val="28"/>
          <w:szCs w:val="28"/>
          <w:lang w:val="ru-RU"/>
        </w:rPr>
        <w:t>образования Российской Федерации</w:t>
      </w:r>
    </w:p>
    <w:p w:rsidR="000177D6" w:rsidRPr="000177D6" w:rsidRDefault="000177D6">
      <w:pPr>
        <w:jc w:val="center"/>
        <w:rPr>
          <w:b/>
          <w:bCs/>
          <w:sz w:val="28"/>
          <w:szCs w:val="28"/>
          <w:lang w:val="ru-RU"/>
        </w:rPr>
      </w:pPr>
    </w:p>
    <w:p w:rsidR="000177D6" w:rsidRPr="000177D6" w:rsidRDefault="000177D6">
      <w:pPr>
        <w:jc w:val="center"/>
        <w:rPr>
          <w:b/>
          <w:bCs/>
          <w:sz w:val="28"/>
          <w:szCs w:val="28"/>
          <w:lang w:val="ru-RU"/>
        </w:rPr>
      </w:pPr>
      <w:r w:rsidRPr="000177D6">
        <w:rPr>
          <w:b/>
          <w:bCs/>
          <w:sz w:val="28"/>
          <w:szCs w:val="28"/>
          <w:lang w:val="ru-RU"/>
        </w:rPr>
        <w:t>Институт экономики, Управления и Права</w:t>
      </w:r>
    </w:p>
    <w:p w:rsidR="000177D6" w:rsidRPr="000177D6" w:rsidRDefault="000177D6">
      <w:pPr>
        <w:rPr>
          <w:sz w:val="40"/>
          <w:szCs w:val="40"/>
          <w:lang w:val="ru-RU"/>
        </w:rPr>
      </w:pPr>
      <w:r w:rsidRPr="000177D6">
        <w:rPr>
          <w:sz w:val="40"/>
          <w:szCs w:val="40"/>
          <w:lang w:val="ru-RU"/>
        </w:rPr>
        <w:t xml:space="preserve">                           </w:t>
      </w:r>
    </w:p>
    <w:p w:rsidR="000177D6" w:rsidRPr="000177D6" w:rsidRDefault="000177D6">
      <w:pPr>
        <w:rPr>
          <w:b/>
          <w:bCs/>
          <w:sz w:val="40"/>
          <w:szCs w:val="40"/>
          <w:lang w:val="ru-RU"/>
        </w:rPr>
      </w:pPr>
    </w:p>
    <w:p w:rsidR="000177D6" w:rsidRPr="000177D6" w:rsidRDefault="000177D6">
      <w:pPr>
        <w:rPr>
          <w:b/>
          <w:bCs/>
          <w:sz w:val="40"/>
          <w:szCs w:val="40"/>
          <w:lang w:val="ru-RU"/>
        </w:rPr>
      </w:pPr>
    </w:p>
    <w:p w:rsidR="000177D6" w:rsidRPr="000177D6" w:rsidRDefault="000177D6">
      <w:pPr>
        <w:pStyle w:val="4"/>
      </w:pPr>
      <w:r w:rsidRPr="000177D6">
        <w:t>КУРСОВАЯ РАБОТА</w:t>
      </w:r>
    </w:p>
    <w:p w:rsidR="000177D6" w:rsidRPr="000177D6" w:rsidRDefault="000177D6">
      <w:pPr>
        <w:jc w:val="both"/>
        <w:rPr>
          <w:sz w:val="40"/>
          <w:szCs w:val="40"/>
          <w:lang w:val="ru-RU"/>
        </w:rPr>
      </w:pPr>
    </w:p>
    <w:p w:rsidR="000177D6" w:rsidRPr="000177D6" w:rsidRDefault="000177D6" w:rsidP="00903F6F">
      <w:pPr>
        <w:jc w:val="center"/>
        <w:rPr>
          <w:sz w:val="36"/>
          <w:szCs w:val="36"/>
          <w:lang w:val="ru-RU"/>
        </w:rPr>
      </w:pPr>
      <w:r w:rsidRPr="000177D6">
        <w:rPr>
          <w:b/>
          <w:bCs/>
          <w:sz w:val="28"/>
          <w:szCs w:val="28"/>
          <w:lang w:val="ru-RU"/>
        </w:rPr>
        <w:t>Тема:</w:t>
      </w:r>
      <w:r w:rsidRPr="000177D6">
        <w:rPr>
          <w:sz w:val="40"/>
          <w:szCs w:val="40"/>
          <w:lang w:val="ru-RU"/>
        </w:rPr>
        <w:t xml:space="preserve"> </w:t>
      </w:r>
      <w:r w:rsidRPr="000177D6">
        <w:rPr>
          <w:rFonts w:ascii="Georgia" w:hAnsi="Georgia" w:cs="Georgia"/>
          <w:b/>
          <w:bCs/>
          <w:sz w:val="36"/>
          <w:szCs w:val="36"/>
          <w:lang w:val="ru-RU"/>
        </w:rPr>
        <w:t>Система и методы формирования целей организации.</w:t>
      </w:r>
    </w:p>
    <w:p w:rsidR="000177D6" w:rsidRPr="000177D6" w:rsidRDefault="000177D6">
      <w:pPr>
        <w:rPr>
          <w:b/>
          <w:bCs/>
          <w:sz w:val="40"/>
          <w:szCs w:val="40"/>
          <w:lang w:val="ru-RU"/>
        </w:rPr>
      </w:pPr>
      <w:r w:rsidRPr="000177D6">
        <w:rPr>
          <w:b/>
          <w:bCs/>
          <w:sz w:val="40"/>
          <w:szCs w:val="40"/>
          <w:lang w:val="ru-RU"/>
        </w:rPr>
        <w:t xml:space="preserve">         </w:t>
      </w:r>
    </w:p>
    <w:p w:rsidR="000177D6" w:rsidRPr="000177D6" w:rsidRDefault="000177D6">
      <w:pPr>
        <w:rPr>
          <w:b/>
          <w:bCs/>
          <w:sz w:val="40"/>
          <w:szCs w:val="40"/>
          <w:lang w:val="ru-RU"/>
        </w:rPr>
      </w:pPr>
      <w:r w:rsidRPr="000177D6">
        <w:rPr>
          <w:b/>
          <w:bCs/>
          <w:sz w:val="40"/>
          <w:szCs w:val="40"/>
          <w:lang w:val="ru-RU"/>
        </w:rPr>
        <w:t xml:space="preserve"> </w:t>
      </w:r>
    </w:p>
    <w:p w:rsidR="000177D6" w:rsidRPr="000177D6" w:rsidRDefault="000177D6">
      <w:pPr>
        <w:rPr>
          <w:b/>
          <w:bCs/>
          <w:sz w:val="40"/>
          <w:szCs w:val="40"/>
          <w:lang w:val="ru-RU"/>
        </w:rPr>
      </w:pPr>
      <w:r w:rsidRPr="000177D6">
        <w:rPr>
          <w:b/>
          <w:bCs/>
          <w:sz w:val="40"/>
          <w:szCs w:val="40"/>
          <w:lang w:val="ru-RU"/>
        </w:rPr>
        <w:t xml:space="preserve">         </w:t>
      </w:r>
    </w:p>
    <w:p w:rsidR="000177D6" w:rsidRPr="000177D6" w:rsidRDefault="000177D6">
      <w:pPr>
        <w:rPr>
          <w:b/>
          <w:bCs/>
          <w:sz w:val="40"/>
          <w:szCs w:val="40"/>
          <w:lang w:val="ru-RU"/>
        </w:rPr>
      </w:pPr>
      <w:r w:rsidRPr="000177D6">
        <w:rPr>
          <w:b/>
          <w:bCs/>
          <w:sz w:val="40"/>
          <w:szCs w:val="40"/>
          <w:lang w:val="ru-RU"/>
        </w:rPr>
        <w:t xml:space="preserve">                  </w:t>
      </w:r>
    </w:p>
    <w:p w:rsidR="000177D6" w:rsidRPr="000177D6" w:rsidRDefault="000177D6">
      <w:pPr>
        <w:jc w:val="right"/>
        <w:rPr>
          <w:sz w:val="28"/>
          <w:szCs w:val="28"/>
          <w:lang w:val="ru-RU"/>
        </w:rPr>
      </w:pPr>
      <w:r w:rsidRPr="000177D6">
        <w:rPr>
          <w:sz w:val="28"/>
          <w:szCs w:val="28"/>
          <w:lang w:val="ru-RU"/>
        </w:rPr>
        <w:t xml:space="preserve">Выполнил: студент </w:t>
      </w:r>
    </w:p>
    <w:p w:rsidR="000177D6" w:rsidRPr="000177D6" w:rsidRDefault="000177D6">
      <w:pPr>
        <w:jc w:val="right"/>
        <w:rPr>
          <w:sz w:val="28"/>
          <w:szCs w:val="28"/>
          <w:lang w:val="ru-RU"/>
        </w:rPr>
      </w:pPr>
      <w:r w:rsidRPr="000177D6">
        <w:rPr>
          <w:sz w:val="28"/>
          <w:szCs w:val="28"/>
          <w:lang w:val="ru-RU"/>
        </w:rPr>
        <w:t xml:space="preserve">  5 курса, Гарифуллин Рустам </w:t>
      </w:r>
    </w:p>
    <w:p w:rsidR="000177D6" w:rsidRPr="000177D6" w:rsidRDefault="000177D6">
      <w:pPr>
        <w:jc w:val="right"/>
        <w:rPr>
          <w:sz w:val="28"/>
          <w:szCs w:val="28"/>
          <w:lang w:val="ru-RU"/>
        </w:rPr>
      </w:pPr>
    </w:p>
    <w:p w:rsidR="000177D6" w:rsidRPr="000177D6" w:rsidRDefault="000177D6">
      <w:pPr>
        <w:jc w:val="right"/>
        <w:rPr>
          <w:sz w:val="28"/>
          <w:szCs w:val="28"/>
          <w:lang w:val="ru-RU"/>
        </w:rPr>
      </w:pPr>
      <w:r w:rsidRPr="000177D6">
        <w:rPr>
          <w:sz w:val="28"/>
          <w:szCs w:val="28"/>
          <w:lang w:val="ru-RU"/>
        </w:rPr>
        <w:t xml:space="preserve">Проверил: Гараев </w:t>
      </w:r>
    </w:p>
    <w:p w:rsidR="000177D6" w:rsidRPr="000177D6" w:rsidRDefault="000177D6">
      <w:pPr>
        <w:pStyle w:val="6"/>
        <w:rPr>
          <w:lang w:val="ru-RU"/>
        </w:rPr>
      </w:pPr>
      <w:r w:rsidRPr="000177D6">
        <w:rPr>
          <w:lang w:val="ru-RU"/>
        </w:rPr>
        <w:t>Анвар Хафизович</w:t>
      </w:r>
    </w:p>
    <w:p w:rsidR="000177D6" w:rsidRPr="000177D6" w:rsidRDefault="000177D6">
      <w:pPr>
        <w:ind w:left="993" w:hanging="993"/>
        <w:jc w:val="both"/>
        <w:rPr>
          <w:b/>
          <w:bCs/>
          <w:sz w:val="40"/>
          <w:szCs w:val="40"/>
          <w:lang w:val="ru-RU"/>
        </w:rPr>
      </w:pPr>
      <w:r w:rsidRPr="000177D6">
        <w:rPr>
          <w:sz w:val="40"/>
          <w:szCs w:val="40"/>
          <w:lang w:val="ru-RU"/>
        </w:rPr>
        <w:t xml:space="preserve">  </w:t>
      </w:r>
    </w:p>
    <w:p w:rsidR="000177D6" w:rsidRPr="000177D6" w:rsidRDefault="000177D6">
      <w:pPr>
        <w:rPr>
          <w:sz w:val="40"/>
          <w:szCs w:val="40"/>
          <w:lang w:val="ru-RU"/>
        </w:rPr>
      </w:pPr>
      <w:r w:rsidRPr="000177D6">
        <w:rPr>
          <w:b/>
          <w:bCs/>
          <w:sz w:val="40"/>
          <w:szCs w:val="40"/>
          <w:lang w:val="ru-RU"/>
        </w:rPr>
        <w:t xml:space="preserve">    </w:t>
      </w:r>
    </w:p>
    <w:p w:rsidR="000177D6" w:rsidRPr="000177D6" w:rsidRDefault="000177D6">
      <w:pPr>
        <w:rPr>
          <w:b/>
          <w:bCs/>
          <w:sz w:val="40"/>
          <w:szCs w:val="40"/>
          <w:lang w:val="ru-RU"/>
        </w:rPr>
      </w:pPr>
    </w:p>
    <w:p w:rsidR="000177D6" w:rsidRPr="000177D6" w:rsidRDefault="000177D6">
      <w:pPr>
        <w:rPr>
          <w:b/>
          <w:bCs/>
          <w:sz w:val="40"/>
          <w:szCs w:val="40"/>
          <w:lang w:val="ru-RU"/>
        </w:rPr>
      </w:pPr>
      <w:r w:rsidRPr="000177D6">
        <w:rPr>
          <w:b/>
          <w:bCs/>
          <w:sz w:val="40"/>
          <w:szCs w:val="40"/>
          <w:lang w:val="ru-RU"/>
        </w:rPr>
        <w:t xml:space="preserve">                 </w:t>
      </w:r>
    </w:p>
    <w:p w:rsidR="000177D6" w:rsidRPr="000177D6" w:rsidRDefault="000177D6">
      <w:pPr>
        <w:rPr>
          <w:b/>
          <w:bCs/>
          <w:sz w:val="40"/>
          <w:szCs w:val="40"/>
          <w:lang w:val="ru-RU"/>
        </w:rPr>
      </w:pPr>
    </w:p>
    <w:p w:rsidR="000177D6" w:rsidRPr="000177D6" w:rsidRDefault="000177D6">
      <w:pPr>
        <w:rPr>
          <w:b/>
          <w:bCs/>
          <w:sz w:val="40"/>
          <w:szCs w:val="40"/>
          <w:lang w:val="ru-RU"/>
        </w:rPr>
      </w:pPr>
    </w:p>
    <w:p w:rsidR="000177D6" w:rsidRPr="000177D6" w:rsidRDefault="000177D6">
      <w:pPr>
        <w:rPr>
          <w:b/>
          <w:bCs/>
          <w:sz w:val="40"/>
          <w:szCs w:val="40"/>
          <w:lang w:val="ru-RU"/>
        </w:rPr>
      </w:pPr>
    </w:p>
    <w:p w:rsidR="000177D6" w:rsidRPr="000177D6" w:rsidRDefault="000177D6">
      <w:pPr>
        <w:rPr>
          <w:b/>
          <w:bCs/>
          <w:sz w:val="40"/>
          <w:szCs w:val="40"/>
          <w:lang w:val="ru-RU"/>
        </w:rPr>
      </w:pPr>
    </w:p>
    <w:p w:rsidR="000177D6" w:rsidRPr="000177D6" w:rsidRDefault="000177D6">
      <w:pPr>
        <w:rPr>
          <w:b/>
          <w:bCs/>
          <w:sz w:val="40"/>
          <w:szCs w:val="40"/>
          <w:lang w:val="ru-RU"/>
        </w:rPr>
      </w:pPr>
      <w:r w:rsidRPr="000177D6">
        <w:rPr>
          <w:b/>
          <w:bCs/>
          <w:sz w:val="40"/>
          <w:szCs w:val="40"/>
          <w:lang w:val="ru-RU"/>
        </w:rPr>
        <w:t xml:space="preserve">                     </w:t>
      </w:r>
    </w:p>
    <w:p w:rsidR="000177D6" w:rsidRPr="000177D6" w:rsidRDefault="000177D6">
      <w:pPr>
        <w:rPr>
          <w:b/>
          <w:bCs/>
          <w:sz w:val="40"/>
          <w:szCs w:val="40"/>
          <w:lang w:val="ru-RU"/>
        </w:rPr>
      </w:pPr>
      <w:r w:rsidRPr="000177D6">
        <w:rPr>
          <w:b/>
          <w:bCs/>
          <w:sz w:val="40"/>
          <w:szCs w:val="40"/>
          <w:lang w:val="ru-RU"/>
        </w:rPr>
        <w:t xml:space="preserve">         </w:t>
      </w:r>
    </w:p>
    <w:p w:rsidR="000177D6" w:rsidRPr="000177D6" w:rsidRDefault="000177D6">
      <w:pPr>
        <w:widowControl w:val="0"/>
        <w:jc w:val="center"/>
        <w:rPr>
          <w:b/>
          <w:bCs/>
          <w:snapToGrid w:val="0"/>
          <w:lang w:val="ru-RU"/>
        </w:rPr>
      </w:pPr>
    </w:p>
    <w:p w:rsidR="000177D6" w:rsidRPr="000177D6" w:rsidRDefault="000177D6">
      <w:pPr>
        <w:widowControl w:val="0"/>
        <w:jc w:val="center"/>
        <w:rPr>
          <w:b/>
          <w:bCs/>
          <w:snapToGrid w:val="0"/>
          <w:lang w:val="ru-RU"/>
        </w:rPr>
      </w:pPr>
    </w:p>
    <w:p w:rsidR="000177D6" w:rsidRPr="000177D6" w:rsidRDefault="000177D6">
      <w:pPr>
        <w:widowControl w:val="0"/>
        <w:jc w:val="center"/>
        <w:rPr>
          <w:b/>
          <w:bCs/>
          <w:snapToGrid w:val="0"/>
          <w:lang w:val="ru-RU"/>
        </w:rPr>
      </w:pPr>
    </w:p>
    <w:p w:rsidR="000177D6" w:rsidRPr="000177D6" w:rsidRDefault="000177D6">
      <w:pPr>
        <w:widowControl w:val="0"/>
        <w:jc w:val="center"/>
        <w:rPr>
          <w:b/>
          <w:bCs/>
          <w:snapToGrid w:val="0"/>
          <w:lang w:val="ru-RU"/>
        </w:rPr>
      </w:pPr>
    </w:p>
    <w:p w:rsidR="000177D6" w:rsidRPr="000177D6" w:rsidRDefault="000177D6">
      <w:pPr>
        <w:pStyle w:val="21"/>
        <w:widowControl w:val="0"/>
        <w:rPr>
          <w:snapToGrid w:val="0"/>
        </w:rPr>
      </w:pPr>
      <w:r w:rsidRPr="000177D6">
        <w:rPr>
          <w:snapToGrid w:val="0"/>
        </w:rPr>
        <w:t>Набережные Челны, 2002 г.</w:t>
      </w:r>
    </w:p>
    <w:p w:rsidR="000177D6" w:rsidRPr="000177D6" w:rsidRDefault="000177D6">
      <w:pPr>
        <w:widowControl w:val="0"/>
        <w:rPr>
          <w:b/>
          <w:bCs/>
          <w:snapToGrid w:val="0"/>
          <w:lang w:val="ru-RU"/>
        </w:rPr>
        <w:sectPr w:rsidR="000177D6" w:rsidRPr="000177D6">
          <w:pgSz w:w="11906" w:h="16838" w:code="9"/>
          <w:pgMar w:top="1134" w:right="851" w:bottom="1134" w:left="1276" w:header="709" w:footer="794" w:gutter="0"/>
          <w:cols w:space="708"/>
          <w:titlePg/>
          <w:docGrid w:linePitch="360"/>
        </w:sectPr>
      </w:pPr>
    </w:p>
    <w:p w:rsidR="000177D6" w:rsidRPr="000177D6" w:rsidRDefault="000177D6">
      <w:pPr>
        <w:widowControl w:val="0"/>
        <w:jc w:val="center"/>
        <w:rPr>
          <w:b/>
          <w:bCs/>
          <w:snapToGrid w:val="0"/>
          <w:lang w:val="ru-RU"/>
        </w:rPr>
      </w:pPr>
      <w:r w:rsidRPr="000177D6">
        <w:rPr>
          <w:b/>
          <w:bCs/>
          <w:snapToGrid w:val="0"/>
          <w:lang w:val="ru-RU"/>
        </w:rPr>
        <w:lastRenderedPageBreak/>
        <w:t>ПЛАН</w:t>
      </w:r>
    </w:p>
    <w:p w:rsidR="000177D6" w:rsidRPr="000177D6" w:rsidRDefault="000177D6">
      <w:pPr>
        <w:pStyle w:val="11"/>
        <w:tabs>
          <w:tab w:val="right" w:leader="dot" w:pos="9769"/>
        </w:tabs>
        <w:jc w:val="both"/>
        <w:rPr>
          <w:b/>
          <w:bCs/>
          <w:noProof/>
          <w:sz w:val="28"/>
          <w:szCs w:val="28"/>
          <w:lang w:val="ru-RU"/>
        </w:rPr>
      </w:pPr>
      <w:r w:rsidRPr="000177D6">
        <w:rPr>
          <w:b/>
          <w:bCs/>
          <w:snapToGrid w:val="0"/>
          <w:sz w:val="28"/>
          <w:szCs w:val="28"/>
          <w:lang w:val="ru-RU"/>
        </w:rPr>
        <w:fldChar w:fldCharType="begin"/>
      </w:r>
      <w:r w:rsidRPr="000177D6">
        <w:rPr>
          <w:b/>
          <w:bCs/>
          <w:snapToGrid w:val="0"/>
          <w:sz w:val="28"/>
          <w:szCs w:val="28"/>
          <w:lang w:val="ru-RU"/>
        </w:rPr>
        <w:instrText xml:space="preserve"> TOC \o "1-3" </w:instrText>
      </w:r>
      <w:r w:rsidRPr="000177D6">
        <w:rPr>
          <w:b/>
          <w:bCs/>
          <w:snapToGrid w:val="0"/>
          <w:sz w:val="28"/>
          <w:szCs w:val="28"/>
          <w:lang w:val="ru-RU"/>
        </w:rPr>
        <w:fldChar w:fldCharType="separate"/>
      </w:r>
      <w:r w:rsidRPr="000177D6">
        <w:rPr>
          <w:b/>
          <w:bCs/>
          <w:noProof/>
          <w:snapToGrid w:val="0"/>
          <w:sz w:val="28"/>
          <w:szCs w:val="28"/>
          <w:lang w:val="ru-RU"/>
        </w:rPr>
        <w:t>Введение</w:t>
      </w:r>
      <w:r w:rsidRPr="000177D6">
        <w:rPr>
          <w:b/>
          <w:bCs/>
          <w:noProof/>
          <w:sz w:val="28"/>
          <w:szCs w:val="28"/>
          <w:lang w:val="ru-RU"/>
        </w:rPr>
        <w:tab/>
      </w:r>
      <w:r w:rsidRPr="000177D6">
        <w:rPr>
          <w:b/>
          <w:bCs/>
          <w:noProof/>
          <w:sz w:val="28"/>
          <w:szCs w:val="28"/>
          <w:lang w:val="ru-RU"/>
        </w:rPr>
        <w:fldChar w:fldCharType="begin"/>
      </w:r>
      <w:r w:rsidRPr="000177D6">
        <w:rPr>
          <w:b/>
          <w:bCs/>
          <w:noProof/>
          <w:sz w:val="28"/>
          <w:szCs w:val="28"/>
          <w:lang w:val="ru-RU"/>
        </w:rPr>
        <w:instrText xml:space="preserve"> PAGEREF _Toc24854923 \h </w:instrText>
      </w:r>
      <w:r w:rsidRPr="000177D6">
        <w:rPr>
          <w:b/>
          <w:bCs/>
          <w:noProof/>
          <w:sz w:val="28"/>
          <w:szCs w:val="28"/>
          <w:lang w:val="ru-RU"/>
        </w:rPr>
      </w:r>
      <w:r w:rsidRPr="000177D6">
        <w:rPr>
          <w:b/>
          <w:bCs/>
          <w:noProof/>
          <w:sz w:val="28"/>
          <w:szCs w:val="28"/>
          <w:lang w:val="ru-RU"/>
        </w:rPr>
        <w:fldChar w:fldCharType="separate"/>
      </w:r>
      <w:r w:rsidRPr="000177D6">
        <w:rPr>
          <w:b/>
          <w:bCs/>
          <w:noProof/>
          <w:sz w:val="28"/>
          <w:szCs w:val="28"/>
          <w:lang w:val="ru-RU"/>
        </w:rPr>
        <w:t>3</w:t>
      </w:r>
      <w:r w:rsidRPr="000177D6">
        <w:rPr>
          <w:b/>
          <w:bCs/>
          <w:noProof/>
          <w:sz w:val="28"/>
          <w:szCs w:val="28"/>
          <w:lang w:val="ru-RU"/>
        </w:rPr>
        <w:fldChar w:fldCharType="end"/>
      </w:r>
    </w:p>
    <w:p w:rsidR="000177D6" w:rsidRPr="000177D6" w:rsidRDefault="000177D6">
      <w:pPr>
        <w:pStyle w:val="11"/>
        <w:tabs>
          <w:tab w:val="right" w:leader="dot" w:pos="9769"/>
        </w:tabs>
        <w:jc w:val="both"/>
        <w:rPr>
          <w:b/>
          <w:bCs/>
          <w:noProof/>
          <w:sz w:val="28"/>
          <w:szCs w:val="28"/>
          <w:lang w:val="ru-RU"/>
        </w:rPr>
      </w:pPr>
      <w:r w:rsidRPr="000177D6">
        <w:rPr>
          <w:b/>
          <w:bCs/>
          <w:noProof/>
          <w:snapToGrid w:val="0"/>
          <w:sz w:val="28"/>
          <w:szCs w:val="28"/>
          <w:lang w:val="ru-RU"/>
        </w:rPr>
        <w:t>1. Определение миссии корпорации</w:t>
      </w:r>
      <w:r w:rsidRPr="000177D6">
        <w:rPr>
          <w:b/>
          <w:bCs/>
          <w:noProof/>
          <w:sz w:val="28"/>
          <w:szCs w:val="28"/>
          <w:lang w:val="ru-RU"/>
        </w:rPr>
        <w:tab/>
      </w:r>
      <w:r w:rsidRPr="000177D6">
        <w:rPr>
          <w:b/>
          <w:bCs/>
          <w:noProof/>
          <w:sz w:val="28"/>
          <w:szCs w:val="28"/>
          <w:lang w:val="ru-RU"/>
        </w:rPr>
        <w:fldChar w:fldCharType="begin"/>
      </w:r>
      <w:r w:rsidRPr="000177D6">
        <w:rPr>
          <w:b/>
          <w:bCs/>
          <w:noProof/>
          <w:sz w:val="28"/>
          <w:szCs w:val="28"/>
          <w:lang w:val="ru-RU"/>
        </w:rPr>
        <w:instrText xml:space="preserve"> PAGEREF _Toc24854924 \h </w:instrText>
      </w:r>
      <w:r w:rsidRPr="000177D6">
        <w:rPr>
          <w:b/>
          <w:bCs/>
          <w:noProof/>
          <w:sz w:val="28"/>
          <w:szCs w:val="28"/>
          <w:lang w:val="ru-RU"/>
        </w:rPr>
      </w:r>
      <w:r w:rsidRPr="000177D6">
        <w:rPr>
          <w:b/>
          <w:bCs/>
          <w:noProof/>
          <w:sz w:val="28"/>
          <w:szCs w:val="28"/>
          <w:lang w:val="ru-RU"/>
        </w:rPr>
        <w:fldChar w:fldCharType="separate"/>
      </w:r>
      <w:r w:rsidRPr="000177D6">
        <w:rPr>
          <w:b/>
          <w:bCs/>
          <w:noProof/>
          <w:sz w:val="28"/>
          <w:szCs w:val="28"/>
          <w:lang w:val="ru-RU"/>
        </w:rPr>
        <w:t>4</w:t>
      </w:r>
      <w:r w:rsidRPr="000177D6">
        <w:rPr>
          <w:b/>
          <w:bCs/>
          <w:noProof/>
          <w:sz w:val="28"/>
          <w:szCs w:val="28"/>
          <w:lang w:val="ru-RU"/>
        </w:rPr>
        <w:fldChar w:fldCharType="end"/>
      </w:r>
    </w:p>
    <w:p w:rsidR="000177D6" w:rsidRPr="000177D6" w:rsidRDefault="000177D6">
      <w:pPr>
        <w:pStyle w:val="11"/>
        <w:tabs>
          <w:tab w:val="right" w:leader="dot" w:pos="9769"/>
        </w:tabs>
        <w:jc w:val="both"/>
        <w:rPr>
          <w:b/>
          <w:bCs/>
          <w:noProof/>
          <w:sz w:val="28"/>
          <w:szCs w:val="28"/>
          <w:lang w:val="ru-RU"/>
        </w:rPr>
      </w:pPr>
      <w:r w:rsidRPr="000177D6">
        <w:rPr>
          <w:b/>
          <w:bCs/>
          <w:noProof/>
          <w:sz w:val="28"/>
          <w:szCs w:val="28"/>
          <w:lang w:val="ru-RU"/>
        </w:rPr>
        <w:t>3 Свойства и требования к целям</w:t>
      </w:r>
      <w:r w:rsidRPr="000177D6">
        <w:rPr>
          <w:b/>
          <w:bCs/>
          <w:noProof/>
          <w:sz w:val="28"/>
          <w:szCs w:val="28"/>
          <w:lang w:val="ru-RU"/>
        </w:rPr>
        <w:tab/>
      </w:r>
      <w:r w:rsidRPr="000177D6">
        <w:rPr>
          <w:b/>
          <w:bCs/>
          <w:noProof/>
          <w:sz w:val="28"/>
          <w:szCs w:val="28"/>
          <w:lang w:val="ru-RU"/>
        </w:rPr>
        <w:fldChar w:fldCharType="begin"/>
      </w:r>
      <w:r w:rsidRPr="000177D6">
        <w:rPr>
          <w:b/>
          <w:bCs/>
          <w:noProof/>
          <w:sz w:val="28"/>
          <w:szCs w:val="28"/>
          <w:lang w:val="ru-RU"/>
        </w:rPr>
        <w:instrText xml:space="preserve"> PAGEREF _Toc24854925 \h </w:instrText>
      </w:r>
      <w:r w:rsidRPr="000177D6">
        <w:rPr>
          <w:b/>
          <w:bCs/>
          <w:noProof/>
          <w:sz w:val="28"/>
          <w:szCs w:val="28"/>
          <w:lang w:val="ru-RU"/>
        </w:rPr>
      </w:r>
      <w:r w:rsidRPr="000177D6">
        <w:rPr>
          <w:b/>
          <w:bCs/>
          <w:noProof/>
          <w:sz w:val="28"/>
          <w:szCs w:val="28"/>
          <w:lang w:val="ru-RU"/>
        </w:rPr>
        <w:fldChar w:fldCharType="separate"/>
      </w:r>
      <w:r w:rsidRPr="000177D6">
        <w:rPr>
          <w:b/>
          <w:bCs/>
          <w:noProof/>
          <w:sz w:val="28"/>
          <w:szCs w:val="28"/>
          <w:lang w:val="ru-RU"/>
        </w:rPr>
        <w:t>15</w:t>
      </w:r>
      <w:r w:rsidRPr="000177D6">
        <w:rPr>
          <w:b/>
          <w:bCs/>
          <w:noProof/>
          <w:sz w:val="28"/>
          <w:szCs w:val="28"/>
          <w:lang w:val="ru-RU"/>
        </w:rPr>
        <w:fldChar w:fldCharType="end"/>
      </w:r>
    </w:p>
    <w:p w:rsidR="000177D6" w:rsidRPr="000177D6" w:rsidRDefault="000177D6">
      <w:pPr>
        <w:pStyle w:val="11"/>
        <w:tabs>
          <w:tab w:val="right" w:leader="dot" w:pos="9769"/>
        </w:tabs>
        <w:jc w:val="both"/>
        <w:rPr>
          <w:b/>
          <w:bCs/>
          <w:noProof/>
          <w:sz w:val="28"/>
          <w:szCs w:val="28"/>
          <w:lang w:val="ru-RU"/>
        </w:rPr>
      </w:pPr>
      <w:r w:rsidRPr="000177D6">
        <w:rPr>
          <w:b/>
          <w:bCs/>
          <w:noProof/>
          <w:sz w:val="28"/>
          <w:szCs w:val="28"/>
          <w:lang w:val="ru-RU"/>
        </w:rPr>
        <w:t>4. Анализ целей и организационных систем</w:t>
      </w:r>
      <w:r w:rsidRPr="000177D6">
        <w:rPr>
          <w:b/>
          <w:bCs/>
          <w:noProof/>
          <w:sz w:val="28"/>
          <w:szCs w:val="28"/>
          <w:lang w:val="ru-RU"/>
        </w:rPr>
        <w:tab/>
      </w:r>
      <w:r w:rsidRPr="000177D6">
        <w:rPr>
          <w:b/>
          <w:bCs/>
          <w:noProof/>
          <w:sz w:val="28"/>
          <w:szCs w:val="28"/>
          <w:lang w:val="ru-RU"/>
        </w:rPr>
        <w:fldChar w:fldCharType="begin"/>
      </w:r>
      <w:r w:rsidRPr="000177D6">
        <w:rPr>
          <w:b/>
          <w:bCs/>
          <w:noProof/>
          <w:sz w:val="28"/>
          <w:szCs w:val="28"/>
          <w:lang w:val="ru-RU"/>
        </w:rPr>
        <w:instrText xml:space="preserve"> PAGEREF _Toc24854926 \h </w:instrText>
      </w:r>
      <w:r w:rsidRPr="000177D6">
        <w:rPr>
          <w:b/>
          <w:bCs/>
          <w:noProof/>
          <w:sz w:val="28"/>
          <w:szCs w:val="28"/>
          <w:lang w:val="ru-RU"/>
        </w:rPr>
      </w:r>
      <w:r w:rsidRPr="000177D6">
        <w:rPr>
          <w:b/>
          <w:bCs/>
          <w:noProof/>
          <w:sz w:val="28"/>
          <w:szCs w:val="28"/>
          <w:lang w:val="ru-RU"/>
        </w:rPr>
        <w:fldChar w:fldCharType="separate"/>
      </w:r>
      <w:r w:rsidRPr="000177D6">
        <w:rPr>
          <w:b/>
          <w:bCs/>
          <w:noProof/>
          <w:sz w:val="28"/>
          <w:szCs w:val="28"/>
          <w:lang w:val="ru-RU"/>
        </w:rPr>
        <w:t>22</w:t>
      </w:r>
      <w:r w:rsidRPr="000177D6">
        <w:rPr>
          <w:b/>
          <w:bCs/>
          <w:noProof/>
          <w:sz w:val="28"/>
          <w:szCs w:val="28"/>
          <w:lang w:val="ru-RU"/>
        </w:rPr>
        <w:fldChar w:fldCharType="end"/>
      </w:r>
    </w:p>
    <w:p w:rsidR="000177D6" w:rsidRPr="000177D6" w:rsidRDefault="000177D6">
      <w:pPr>
        <w:pStyle w:val="11"/>
        <w:tabs>
          <w:tab w:val="right" w:leader="dot" w:pos="9769"/>
        </w:tabs>
        <w:jc w:val="both"/>
        <w:rPr>
          <w:b/>
          <w:bCs/>
          <w:noProof/>
          <w:sz w:val="28"/>
          <w:szCs w:val="28"/>
          <w:lang w:val="ru-RU"/>
        </w:rPr>
      </w:pPr>
      <w:r w:rsidRPr="000177D6">
        <w:rPr>
          <w:b/>
          <w:bCs/>
          <w:noProof/>
          <w:sz w:val="28"/>
          <w:szCs w:val="28"/>
          <w:lang w:val="ru-RU"/>
        </w:rPr>
        <w:t>5. Методы формирования целей</w:t>
      </w:r>
      <w:r w:rsidRPr="000177D6">
        <w:rPr>
          <w:b/>
          <w:bCs/>
          <w:noProof/>
          <w:sz w:val="28"/>
          <w:szCs w:val="28"/>
          <w:lang w:val="ru-RU"/>
        </w:rPr>
        <w:tab/>
      </w:r>
      <w:r w:rsidRPr="000177D6">
        <w:rPr>
          <w:b/>
          <w:bCs/>
          <w:noProof/>
          <w:sz w:val="28"/>
          <w:szCs w:val="28"/>
          <w:lang w:val="ru-RU"/>
        </w:rPr>
        <w:fldChar w:fldCharType="begin"/>
      </w:r>
      <w:r w:rsidRPr="000177D6">
        <w:rPr>
          <w:b/>
          <w:bCs/>
          <w:noProof/>
          <w:sz w:val="28"/>
          <w:szCs w:val="28"/>
          <w:lang w:val="ru-RU"/>
        </w:rPr>
        <w:instrText xml:space="preserve"> PAGEREF _Toc24854927 \h </w:instrText>
      </w:r>
      <w:r w:rsidRPr="000177D6">
        <w:rPr>
          <w:b/>
          <w:bCs/>
          <w:noProof/>
          <w:sz w:val="28"/>
          <w:szCs w:val="28"/>
          <w:lang w:val="ru-RU"/>
        </w:rPr>
      </w:r>
      <w:r w:rsidRPr="000177D6">
        <w:rPr>
          <w:b/>
          <w:bCs/>
          <w:noProof/>
          <w:sz w:val="28"/>
          <w:szCs w:val="28"/>
          <w:lang w:val="ru-RU"/>
        </w:rPr>
        <w:fldChar w:fldCharType="separate"/>
      </w:r>
      <w:r w:rsidRPr="000177D6">
        <w:rPr>
          <w:b/>
          <w:bCs/>
          <w:noProof/>
          <w:sz w:val="28"/>
          <w:szCs w:val="28"/>
          <w:lang w:val="ru-RU"/>
        </w:rPr>
        <w:t>25</w:t>
      </w:r>
      <w:r w:rsidRPr="000177D6">
        <w:rPr>
          <w:b/>
          <w:bCs/>
          <w:noProof/>
          <w:sz w:val="28"/>
          <w:szCs w:val="28"/>
          <w:lang w:val="ru-RU"/>
        </w:rPr>
        <w:fldChar w:fldCharType="end"/>
      </w:r>
    </w:p>
    <w:p w:rsidR="000177D6" w:rsidRPr="000177D6" w:rsidRDefault="000177D6">
      <w:pPr>
        <w:pStyle w:val="11"/>
        <w:tabs>
          <w:tab w:val="right" w:leader="dot" w:pos="9769"/>
        </w:tabs>
        <w:jc w:val="both"/>
        <w:rPr>
          <w:b/>
          <w:bCs/>
          <w:noProof/>
          <w:sz w:val="28"/>
          <w:szCs w:val="28"/>
          <w:lang w:val="ru-RU"/>
        </w:rPr>
      </w:pPr>
      <w:r w:rsidRPr="000177D6">
        <w:rPr>
          <w:b/>
          <w:bCs/>
          <w:noProof/>
          <w:sz w:val="28"/>
          <w:szCs w:val="28"/>
          <w:lang w:val="ru-RU"/>
        </w:rPr>
        <w:t>6. Метод “дерево целей”</w:t>
      </w:r>
      <w:r w:rsidRPr="000177D6">
        <w:rPr>
          <w:b/>
          <w:bCs/>
          <w:noProof/>
          <w:sz w:val="28"/>
          <w:szCs w:val="28"/>
          <w:lang w:val="ru-RU"/>
        </w:rPr>
        <w:tab/>
      </w:r>
      <w:r w:rsidRPr="000177D6">
        <w:rPr>
          <w:b/>
          <w:bCs/>
          <w:noProof/>
          <w:sz w:val="28"/>
          <w:szCs w:val="28"/>
          <w:lang w:val="ru-RU"/>
        </w:rPr>
        <w:fldChar w:fldCharType="begin"/>
      </w:r>
      <w:r w:rsidRPr="000177D6">
        <w:rPr>
          <w:b/>
          <w:bCs/>
          <w:noProof/>
          <w:sz w:val="28"/>
          <w:szCs w:val="28"/>
          <w:lang w:val="ru-RU"/>
        </w:rPr>
        <w:instrText xml:space="preserve"> PAGEREF _Toc24854928 \h </w:instrText>
      </w:r>
      <w:r w:rsidRPr="000177D6">
        <w:rPr>
          <w:b/>
          <w:bCs/>
          <w:noProof/>
          <w:sz w:val="28"/>
          <w:szCs w:val="28"/>
          <w:lang w:val="ru-RU"/>
        </w:rPr>
      </w:r>
      <w:r w:rsidRPr="000177D6">
        <w:rPr>
          <w:b/>
          <w:bCs/>
          <w:noProof/>
          <w:sz w:val="28"/>
          <w:szCs w:val="28"/>
          <w:lang w:val="ru-RU"/>
        </w:rPr>
        <w:fldChar w:fldCharType="separate"/>
      </w:r>
      <w:r w:rsidRPr="000177D6">
        <w:rPr>
          <w:b/>
          <w:bCs/>
          <w:noProof/>
          <w:sz w:val="28"/>
          <w:szCs w:val="28"/>
          <w:lang w:val="ru-RU"/>
        </w:rPr>
        <w:t>26</w:t>
      </w:r>
      <w:r w:rsidRPr="000177D6">
        <w:rPr>
          <w:b/>
          <w:bCs/>
          <w:noProof/>
          <w:sz w:val="28"/>
          <w:szCs w:val="28"/>
          <w:lang w:val="ru-RU"/>
        </w:rPr>
        <w:fldChar w:fldCharType="end"/>
      </w:r>
    </w:p>
    <w:p w:rsidR="000177D6" w:rsidRPr="000177D6" w:rsidRDefault="000177D6">
      <w:pPr>
        <w:pStyle w:val="25"/>
        <w:tabs>
          <w:tab w:val="right" w:leader="dot" w:pos="9769"/>
        </w:tabs>
        <w:jc w:val="both"/>
        <w:rPr>
          <w:b/>
          <w:bCs/>
          <w:noProof/>
          <w:lang w:val="ru-RU"/>
        </w:rPr>
      </w:pPr>
      <w:r w:rsidRPr="000177D6">
        <w:rPr>
          <w:b/>
          <w:bCs/>
          <w:noProof/>
          <w:lang w:val="ru-RU"/>
        </w:rPr>
        <w:t>6.1 Конструктор процедур оценки</w:t>
      </w:r>
      <w:r w:rsidRPr="000177D6">
        <w:rPr>
          <w:b/>
          <w:bCs/>
          <w:noProof/>
          <w:lang w:val="ru-RU"/>
        </w:rPr>
        <w:tab/>
      </w:r>
      <w:r w:rsidRPr="000177D6">
        <w:rPr>
          <w:b/>
          <w:bCs/>
          <w:noProof/>
          <w:lang w:val="ru-RU"/>
        </w:rPr>
        <w:fldChar w:fldCharType="begin"/>
      </w:r>
      <w:r w:rsidRPr="000177D6">
        <w:rPr>
          <w:b/>
          <w:bCs/>
          <w:noProof/>
          <w:lang w:val="ru-RU"/>
        </w:rPr>
        <w:instrText xml:space="preserve"> PAGEREF _Toc24854929 \h </w:instrText>
      </w:r>
      <w:r w:rsidRPr="000177D6">
        <w:rPr>
          <w:b/>
          <w:bCs/>
          <w:noProof/>
          <w:lang w:val="ru-RU"/>
        </w:rPr>
      </w:r>
      <w:r w:rsidRPr="000177D6">
        <w:rPr>
          <w:b/>
          <w:bCs/>
          <w:noProof/>
          <w:lang w:val="ru-RU"/>
        </w:rPr>
        <w:fldChar w:fldCharType="separate"/>
      </w:r>
      <w:r w:rsidRPr="000177D6">
        <w:rPr>
          <w:b/>
          <w:bCs/>
          <w:noProof/>
          <w:lang w:val="ru-RU"/>
        </w:rPr>
        <w:t>27</w:t>
      </w:r>
      <w:r w:rsidRPr="000177D6">
        <w:rPr>
          <w:b/>
          <w:bCs/>
          <w:noProof/>
          <w:lang w:val="ru-RU"/>
        </w:rPr>
        <w:fldChar w:fldCharType="end"/>
      </w:r>
    </w:p>
    <w:p w:rsidR="000177D6" w:rsidRPr="000177D6" w:rsidRDefault="000177D6">
      <w:pPr>
        <w:pStyle w:val="25"/>
        <w:tabs>
          <w:tab w:val="right" w:leader="dot" w:pos="9769"/>
        </w:tabs>
        <w:jc w:val="both"/>
        <w:rPr>
          <w:b/>
          <w:bCs/>
          <w:noProof/>
          <w:lang w:val="ru-RU"/>
        </w:rPr>
      </w:pPr>
      <w:r w:rsidRPr="000177D6">
        <w:rPr>
          <w:b/>
          <w:bCs/>
          <w:noProof/>
          <w:lang w:val="ru-RU"/>
        </w:rPr>
        <w:t>6.2 Проекция дерева целей в дерево показателей.</w:t>
      </w:r>
      <w:r w:rsidRPr="000177D6">
        <w:rPr>
          <w:b/>
          <w:bCs/>
          <w:noProof/>
          <w:lang w:val="ru-RU"/>
        </w:rPr>
        <w:tab/>
      </w:r>
      <w:bookmarkStart w:id="0" w:name="_Hlt24854933"/>
      <w:r w:rsidRPr="000177D6">
        <w:rPr>
          <w:b/>
          <w:bCs/>
          <w:noProof/>
          <w:lang w:val="ru-RU"/>
        </w:rPr>
        <w:fldChar w:fldCharType="begin"/>
      </w:r>
      <w:r w:rsidRPr="000177D6">
        <w:rPr>
          <w:b/>
          <w:bCs/>
          <w:noProof/>
          <w:lang w:val="ru-RU"/>
        </w:rPr>
        <w:instrText xml:space="preserve"> PAGEREF _Toc24854930 \h </w:instrText>
      </w:r>
      <w:r w:rsidRPr="000177D6">
        <w:rPr>
          <w:b/>
          <w:bCs/>
          <w:noProof/>
          <w:lang w:val="ru-RU"/>
        </w:rPr>
      </w:r>
      <w:r w:rsidRPr="000177D6">
        <w:rPr>
          <w:b/>
          <w:bCs/>
          <w:noProof/>
          <w:lang w:val="ru-RU"/>
        </w:rPr>
        <w:fldChar w:fldCharType="separate"/>
      </w:r>
      <w:r w:rsidRPr="000177D6">
        <w:rPr>
          <w:b/>
          <w:bCs/>
          <w:noProof/>
          <w:lang w:val="ru-RU"/>
        </w:rPr>
        <w:t>34</w:t>
      </w:r>
      <w:r w:rsidRPr="000177D6">
        <w:rPr>
          <w:b/>
          <w:bCs/>
          <w:noProof/>
          <w:lang w:val="ru-RU"/>
        </w:rPr>
        <w:fldChar w:fldCharType="end"/>
      </w:r>
      <w:bookmarkEnd w:id="0"/>
    </w:p>
    <w:p w:rsidR="000177D6" w:rsidRPr="000177D6" w:rsidRDefault="000177D6">
      <w:pPr>
        <w:pStyle w:val="11"/>
        <w:tabs>
          <w:tab w:val="right" w:leader="dot" w:pos="9769"/>
        </w:tabs>
        <w:jc w:val="both"/>
        <w:rPr>
          <w:b/>
          <w:bCs/>
          <w:noProof/>
          <w:sz w:val="28"/>
          <w:szCs w:val="28"/>
          <w:lang w:val="ru-RU"/>
        </w:rPr>
      </w:pPr>
      <w:r w:rsidRPr="000177D6">
        <w:rPr>
          <w:b/>
          <w:bCs/>
          <w:noProof/>
          <w:sz w:val="28"/>
          <w:szCs w:val="28"/>
          <w:lang w:val="ru-RU"/>
        </w:rPr>
        <w:t>Заключение</w:t>
      </w:r>
      <w:r w:rsidRPr="000177D6">
        <w:rPr>
          <w:b/>
          <w:bCs/>
          <w:noProof/>
          <w:sz w:val="28"/>
          <w:szCs w:val="28"/>
          <w:lang w:val="ru-RU"/>
        </w:rPr>
        <w:tab/>
      </w:r>
      <w:r w:rsidRPr="000177D6">
        <w:rPr>
          <w:b/>
          <w:bCs/>
          <w:noProof/>
          <w:sz w:val="28"/>
          <w:szCs w:val="28"/>
          <w:lang w:val="ru-RU"/>
        </w:rPr>
        <w:fldChar w:fldCharType="begin"/>
      </w:r>
      <w:r w:rsidRPr="000177D6">
        <w:rPr>
          <w:b/>
          <w:bCs/>
          <w:noProof/>
          <w:sz w:val="28"/>
          <w:szCs w:val="28"/>
          <w:lang w:val="ru-RU"/>
        </w:rPr>
        <w:instrText xml:space="preserve"> PAGEREF _Toc24854931 \h </w:instrText>
      </w:r>
      <w:r w:rsidRPr="000177D6">
        <w:rPr>
          <w:b/>
          <w:bCs/>
          <w:noProof/>
          <w:sz w:val="28"/>
          <w:szCs w:val="28"/>
          <w:lang w:val="ru-RU"/>
        </w:rPr>
      </w:r>
      <w:r w:rsidRPr="000177D6">
        <w:rPr>
          <w:b/>
          <w:bCs/>
          <w:noProof/>
          <w:sz w:val="28"/>
          <w:szCs w:val="28"/>
          <w:lang w:val="ru-RU"/>
        </w:rPr>
        <w:fldChar w:fldCharType="separate"/>
      </w:r>
      <w:r w:rsidRPr="000177D6">
        <w:rPr>
          <w:b/>
          <w:bCs/>
          <w:noProof/>
          <w:sz w:val="28"/>
          <w:szCs w:val="28"/>
          <w:lang w:val="ru-RU"/>
        </w:rPr>
        <w:t>41</w:t>
      </w:r>
      <w:r w:rsidRPr="000177D6">
        <w:rPr>
          <w:b/>
          <w:bCs/>
          <w:noProof/>
          <w:sz w:val="28"/>
          <w:szCs w:val="28"/>
          <w:lang w:val="ru-RU"/>
        </w:rPr>
        <w:fldChar w:fldCharType="end"/>
      </w:r>
    </w:p>
    <w:p w:rsidR="000177D6" w:rsidRPr="000177D6" w:rsidRDefault="000177D6">
      <w:pPr>
        <w:pStyle w:val="11"/>
        <w:tabs>
          <w:tab w:val="right" w:leader="dot" w:pos="9769"/>
        </w:tabs>
        <w:jc w:val="both"/>
        <w:rPr>
          <w:b/>
          <w:bCs/>
          <w:noProof/>
          <w:sz w:val="28"/>
          <w:szCs w:val="28"/>
          <w:lang w:val="ru-RU"/>
        </w:rPr>
      </w:pPr>
      <w:r w:rsidRPr="000177D6">
        <w:rPr>
          <w:b/>
          <w:bCs/>
          <w:noProof/>
          <w:sz w:val="28"/>
          <w:szCs w:val="28"/>
          <w:lang w:val="ru-RU"/>
        </w:rPr>
        <w:t>Список используемой литературы</w:t>
      </w:r>
      <w:r w:rsidRPr="000177D6">
        <w:rPr>
          <w:b/>
          <w:bCs/>
          <w:noProof/>
          <w:sz w:val="28"/>
          <w:szCs w:val="28"/>
          <w:lang w:val="ru-RU"/>
        </w:rPr>
        <w:tab/>
      </w:r>
      <w:r w:rsidRPr="000177D6">
        <w:rPr>
          <w:b/>
          <w:bCs/>
          <w:noProof/>
          <w:sz w:val="28"/>
          <w:szCs w:val="28"/>
          <w:lang w:val="ru-RU"/>
        </w:rPr>
        <w:fldChar w:fldCharType="begin"/>
      </w:r>
      <w:r w:rsidRPr="000177D6">
        <w:rPr>
          <w:b/>
          <w:bCs/>
          <w:noProof/>
          <w:sz w:val="28"/>
          <w:szCs w:val="28"/>
          <w:lang w:val="ru-RU"/>
        </w:rPr>
        <w:instrText xml:space="preserve"> PAGEREF _Toc24854932 \h </w:instrText>
      </w:r>
      <w:r w:rsidRPr="000177D6">
        <w:rPr>
          <w:b/>
          <w:bCs/>
          <w:noProof/>
          <w:sz w:val="28"/>
          <w:szCs w:val="28"/>
          <w:lang w:val="ru-RU"/>
        </w:rPr>
      </w:r>
      <w:r w:rsidRPr="000177D6">
        <w:rPr>
          <w:b/>
          <w:bCs/>
          <w:noProof/>
          <w:sz w:val="28"/>
          <w:szCs w:val="28"/>
          <w:lang w:val="ru-RU"/>
        </w:rPr>
        <w:fldChar w:fldCharType="separate"/>
      </w:r>
      <w:r w:rsidRPr="000177D6">
        <w:rPr>
          <w:b/>
          <w:bCs/>
          <w:noProof/>
          <w:sz w:val="28"/>
          <w:szCs w:val="28"/>
          <w:lang w:val="ru-RU"/>
        </w:rPr>
        <w:t>42</w:t>
      </w:r>
      <w:r w:rsidRPr="000177D6">
        <w:rPr>
          <w:b/>
          <w:bCs/>
          <w:noProof/>
          <w:sz w:val="28"/>
          <w:szCs w:val="28"/>
          <w:lang w:val="ru-RU"/>
        </w:rPr>
        <w:fldChar w:fldCharType="end"/>
      </w:r>
    </w:p>
    <w:p w:rsidR="000177D6" w:rsidRPr="000177D6" w:rsidRDefault="000177D6">
      <w:pPr>
        <w:widowControl w:val="0"/>
        <w:jc w:val="both"/>
        <w:rPr>
          <w:snapToGrid w:val="0"/>
          <w:lang w:val="ru-RU"/>
        </w:rPr>
      </w:pPr>
      <w:r w:rsidRPr="000177D6">
        <w:rPr>
          <w:b/>
          <w:bCs/>
          <w:snapToGrid w:val="0"/>
          <w:sz w:val="28"/>
          <w:szCs w:val="28"/>
          <w:lang w:val="ru-RU"/>
        </w:rPr>
        <w:fldChar w:fldCharType="end"/>
      </w:r>
    </w:p>
    <w:p w:rsidR="000177D6" w:rsidRPr="000177D6" w:rsidRDefault="000177D6">
      <w:pPr>
        <w:widowControl w:val="0"/>
        <w:numPr>
          <w:ilvl w:val="1"/>
          <w:numId w:val="20"/>
        </w:numPr>
        <w:rPr>
          <w:b/>
          <w:bCs/>
          <w:snapToGrid w:val="0"/>
          <w:lang w:val="ru-RU"/>
        </w:rPr>
        <w:sectPr w:rsidR="000177D6" w:rsidRPr="000177D6">
          <w:pgSz w:w="11906" w:h="16838"/>
          <w:pgMar w:top="1134" w:right="851" w:bottom="1134" w:left="1276" w:header="709" w:footer="709" w:gutter="0"/>
          <w:cols w:space="708"/>
          <w:docGrid w:linePitch="360"/>
        </w:sectPr>
      </w:pPr>
    </w:p>
    <w:p w:rsidR="000177D6" w:rsidRPr="000177D6" w:rsidRDefault="000177D6">
      <w:pPr>
        <w:pStyle w:val="1"/>
        <w:rPr>
          <w:snapToGrid w:val="0"/>
          <w:sz w:val="28"/>
          <w:szCs w:val="28"/>
        </w:rPr>
      </w:pPr>
      <w:bookmarkStart w:id="1" w:name="_Toc24854923"/>
      <w:r w:rsidRPr="000177D6">
        <w:rPr>
          <w:snapToGrid w:val="0"/>
          <w:sz w:val="28"/>
          <w:szCs w:val="28"/>
        </w:rPr>
        <w:t>Введение</w:t>
      </w:r>
      <w:bookmarkEnd w:id="1"/>
    </w:p>
    <w:p w:rsidR="000177D6" w:rsidRPr="000177D6" w:rsidRDefault="000177D6">
      <w:pPr>
        <w:widowControl w:val="0"/>
        <w:rPr>
          <w:snapToGrid w:val="0"/>
          <w:lang w:val="ru-RU"/>
        </w:rPr>
      </w:pPr>
    </w:p>
    <w:p w:rsidR="000177D6" w:rsidRPr="000177D6" w:rsidRDefault="000177D6">
      <w:pPr>
        <w:widowControl w:val="0"/>
        <w:spacing w:line="360" w:lineRule="auto"/>
        <w:jc w:val="both"/>
        <w:rPr>
          <w:snapToGrid w:val="0"/>
          <w:color w:val="000000"/>
          <w:sz w:val="28"/>
          <w:szCs w:val="28"/>
          <w:lang w:val="ru-RU"/>
        </w:rPr>
      </w:pPr>
      <w:r w:rsidRPr="000177D6">
        <w:rPr>
          <w:snapToGrid w:val="0"/>
          <w:sz w:val="28"/>
          <w:szCs w:val="28"/>
          <w:lang w:val="ru-RU"/>
        </w:rPr>
        <w:tab/>
      </w:r>
      <w:r w:rsidRPr="000177D6">
        <w:rPr>
          <w:snapToGrid w:val="0"/>
          <w:color w:val="000000"/>
          <w:sz w:val="28"/>
          <w:szCs w:val="28"/>
          <w:lang w:val="ru-RU"/>
        </w:rPr>
        <w:t xml:space="preserve">Любое начинание должно иметь какую-нибудь цель. </w:t>
      </w:r>
    </w:p>
    <w:p w:rsidR="000177D6" w:rsidRPr="000177D6" w:rsidRDefault="000177D6">
      <w:pPr>
        <w:widowControl w:val="0"/>
        <w:spacing w:line="360" w:lineRule="auto"/>
        <w:ind w:firstLine="720"/>
        <w:jc w:val="both"/>
        <w:rPr>
          <w:snapToGrid w:val="0"/>
          <w:color w:val="000000"/>
          <w:sz w:val="28"/>
          <w:szCs w:val="28"/>
          <w:lang w:val="ru-RU"/>
        </w:rPr>
      </w:pPr>
      <w:r w:rsidRPr="000177D6">
        <w:rPr>
          <w:snapToGrid w:val="0"/>
          <w:color w:val="000000"/>
          <w:sz w:val="28"/>
          <w:szCs w:val="28"/>
          <w:lang w:val="ru-RU"/>
        </w:rPr>
        <w:t>Для организации процесс выбора мисии и формирования целей является очень важным фактором на пути к успеху. Целевое начало в деятельности организации возникает отнюдь не только потому, что ей нужно иметь ориентиры, чтобы не погибнуть в изменяющемся окружении. В первую очередь целевое начало в деятельности организации возникает потому, что организация — это объединение людей, преследующих определенные цели.</w:t>
      </w:r>
    </w:p>
    <w:p w:rsidR="000177D6" w:rsidRPr="000177D6" w:rsidRDefault="000177D6">
      <w:pPr>
        <w:widowControl w:val="0"/>
        <w:spacing w:line="360" w:lineRule="auto"/>
        <w:ind w:firstLine="720"/>
        <w:jc w:val="both"/>
        <w:rPr>
          <w:snapToGrid w:val="0"/>
          <w:color w:val="000000"/>
          <w:sz w:val="28"/>
          <w:szCs w:val="28"/>
          <w:lang w:val="ru-RU"/>
        </w:rPr>
      </w:pPr>
      <w:r w:rsidRPr="000177D6">
        <w:rPr>
          <w:snapToGrid w:val="0"/>
          <w:color w:val="000000"/>
          <w:sz w:val="28"/>
          <w:szCs w:val="28"/>
          <w:lang w:val="ru-RU"/>
        </w:rPr>
        <w:t>Люди создают организации для того, чтобы с их помощью решать свои проблемы. Это значит, что с самого начала организации имеют определенную целевую ориентацию. Люди входят в организации для того, чтобы за счет этого получать для себя определенный результат. И это также придает организации определенную целевую ориентацию. Наконец, люди из внешнего окружения (покупатели, общественность, деловые партнеры и т.п.) так же, как и те, кто являются хозяевами организации или работают в организации, преследуя свои собственные цели при взаимодействии с организацией, придают ее существованию определенную направленность и тем самым развивают целевое начало в деятельности организации.</w:t>
      </w:r>
    </w:p>
    <w:p w:rsidR="000177D6" w:rsidRPr="000177D6" w:rsidRDefault="000177D6">
      <w:pPr>
        <w:widowControl w:val="0"/>
        <w:spacing w:line="360" w:lineRule="auto"/>
        <w:ind w:firstLine="720"/>
        <w:jc w:val="both"/>
        <w:rPr>
          <w:snapToGrid w:val="0"/>
          <w:color w:val="000000"/>
          <w:sz w:val="28"/>
          <w:szCs w:val="28"/>
          <w:lang w:val="ru-RU"/>
        </w:rPr>
      </w:pPr>
      <w:r w:rsidRPr="000177D6">
        <w:rPr>
          <w:snapToGrid w:val="0"/>
          <w:color w:val="000000"/>
          <w:sz w:val="28"/>
          <w:szCs w:val="28"/>
          <w:lang w:val="ru-RU"/>
        </w:rPr>
        <w:t>Когда идет речь о целевом начале в поведении организации и соответственно о целевом начале в управлении организацией, то обычно говорят о двух составляющих: миссии и целях. Установление того и другого, а также выработка стратегии поведения, обеспечиваю-</w:t>
      </w:r>
    </w:p>
    <w:p w:rsidR="000177D6" w:rsidRPr="000177D6" w:rsidRDefault="000177D6">
      <w:pPr>
        <w:widowControl w:val="0"/>
        <w:spacing w:line="360" w:lineRule="auto"/>
        <w:jc w:val="both"/>
        <w:rPr>
          <w:snapToGrid w:val="0"/>
          <w:sz w:val="28"/>
          <w:szCs w:val="28"/>
          <w:lang w:val="ru-RU"/>
        </w:rPr>
      </w:pPr>
      <w:r w:rsidRPr="000177D6">
        <w:rPr>
          <w:snapToGrid w:val="0"/>
          <w:color w:val="000000"/>
          <w:sz w:val="28"/>
          <w:szCs w:val="28"/>
          <w:lang w:val="ru-RU"/>
        </w:rPr>
        <w:t>щей выполнение миссии и достижение организацией своих целей, является одной из основных задач высшего руководства и соответственно составляет очень важную часть стратегического управления.</w:t>
      </w:r>
    </w:p>
    <w:p w:rsidR="000177D6" w:rsidRPr="000177D6" w:rsidRDefault="000177D6">
      <w:pPr>
        <w:widowControl w:val="0"/>
        <w:rPr>
          <w:snapToGrid w:val="0"/>
          <w:lang w:val="ru-RU"/>
        </w:rPr>
      </w:pPr>
      <w:r w:rsidRPr="000177D6">
        <w:rPr>
          <w:snapToGrid w:val="0"/>
          <w:lang w:val="ru-RU"/>
        </w:rPr>
        <w:br w:type="page"/>
      </w:r>
    </w:p>
    <w:p w:rsidR="000177D6" w:rsidRPr="000177D6" w:rsidRDefault="000177D6">
      <w:pPr>
        <w:pStyle w:val="1"/>
        <w:rPr>
          <w:snapToGrid w:val="0"/>
          <w:sz w:val="28"/>
          <w:szCs w:val="28"/>
        </w:rPr>
      </w:pPr>
      <w:bookmarkStart w:id="2" w:name="_Toc24854924"/>
      <w:r w:rsidRPr="000177D6">
        <w:rPr>
          <w:snapToGrid w:val="0"/>
          <w:sz w:val="28"/>
          <w:szCs w:val="28"/>
        </w:rPr>
        <w:t>1. Определение миссии корпорации</w:t>
      </w:r>
      <w:bookmarkEnd w:id="2"/>
    </w:p>
    <w:p w:rsidR="000177D6" w:rsidRPr="000177D6" w:rsidRDefault="000177D6">
      <w:pPr>
        <w:widowControl w:val="0"/>
        <w:jc w:val="both"/>
        <w:rPr>
          <w:snapToGrid w:val="0"/>
          <w:color w:val="000000"/>
          <w:lang w:val="ru-RU"/>
        </w:rPr>
      </w:pPr>
    </w:p>
    <w:p w:rsidR="000177D6" w:rsidRPr="000177D6" w:rsidRDefault="000177D6">
      <w:pPr>
        <w:widowControl w:val="0"/>
        <w:spacing w:line="360" w:lineRule="auto"/>
        <w:ind w:firstLine="720"/>
        <w:jc w:val="both"/>
        <w:rPr>
          <w:snapToGrid w:val="0"/>
          <w:sz w:val="28"/>
          <w:szCs w:val="28"/>
          <w:lang w:val="ru-RU"/>
        </w:rPr>
      </w:pPr>
      <w:r w:rsidRPr="000177D6">
        <w:rPr>
          <w:snapToGrid w:val="0"/>
          <w:sz w:val="28"/>
          <w:szCs w:val="28"/>
          <w:lang w:val="ru-RU"/>
        </w:rPr>
        <w:t>Каждая организация осуществляет некую деятельность, выполняет некую миссию: производит автомобили, предоставляет кредиты, оказывает услуги и т.д. Со временем некоторые управляющие могут потерять интерес к исполнению миссии компании либо сама она в изменившихся условиях рынка утрачивает актуальность. Миссия компании может утратить четкость, по мере того как корпорация добавляет в свой бизнес-портфель новые виды продукции или выходит на новые рынки. Скажем, не так давно компания American Can ликвидировала производство консервов — вид деятельности, с которого началась история корпорации. Точнее, American Can переопределила свою миссию.</w:t>
      </w:r>
    </w:p>
    <w:p w:rsidR="000177D6" w:rsidRPr="000177D6" w:rsidRDefault="000177D6">
      <w:pPr>
        <w:widowControl w:val="0"/>
        <w:spacing w:line="360" w:lineRule="auto"/>
        <w:ind w:firstLine="720"/>
        <w:jc w:val="both"/>
        <w:rPr>
          <w:snapToGrid w:val="0"/>
          <w:sz w:val="28"/>
          <w:szCs w:val="28"/>
          <w:lang w:val="ru-RU"/>
        </w:rPr>
      </w:pPr>
      <w:r w:rsidRPr="000177D6">
        <w:rPr>
          <w:snapToGrid w:val="0"/>
          <w:sz w:val="28"/>
          <w:szCs w:val="28"/>
          <w:lang w:val="ru-RU"/>
        </w:rPr>
        <w:t xml:space="preserve">Если менеджеры осознают, что организация начинает отклоняться от когда-то принятой миссии, необходимо начать поиск ее новой роли, а значит, как говорит Питер </w:t>
      </w:r>
      <w:r w:rsidRPr="000177D6">
        <w:rPr>
          <w:snapToGrid w:val="0"/>
          <w:color w:val="000000"/>
          <w:sz w:val="28"/>
          <w:szCs w:val="28"/>
          <w:lang w:val="ru-RU"/>
        </w:rPr>
        <w:t>Друкер</w:t>
      </w:r>
      <w:r w:rsidRPr="000177D6">
        <w:rPr>
          <w:snapToGrid w:val="0"/>
          <w:color w:val="008000"/>
          <w:sz w:val="28"/>
          <w:szCs w:val="28"/>
          <w:lang w:val="ru-RU"/>
        </w:rPr>
        <w:t>,</w:t>
      </w:r>
      <w:r w:rsidRPr="000177D6">
        <w:rPr>
          <w:snapToGrid w:val="0"/>
          <w:sz w:val="28"/>
          <w:szCs w:val="28"/>
          <w:lang w:val="ru-RU"/>
        </w:rPr>
        <w:t xml:space="preserve"> наступило время задуматься над некоторыми основополагающими вопросами</w:t>
      </w:r>
      <w:r w:rsidRPr="000177D6">
        <w:rPr>
          <w:rStyle w:val="a9"/>
          <w:snapToGrid w:val="0"/>
          <w:sz w:val="28"/>
          <w:szCs w:val="28"/>
          <w:lang w:val="ru-RU"/>
        </w:rPr>
        <w:footnoteReference w:id="1"/>
      </w:r>
      <w:r w:rsidRPr="000177D6">
        <w:rPr>
          <w:snapToGrid w:val="0"/>
          <w:sz w:val="28"/>
          <w:szCs w:val="28"/>
          <w:lang w:val="ru-RU"/>
        </w:rPr>
        <w:t>:</w:t>
      </w:r>
    </w:p>
    <w:p w:rsidR="000177D6" w:rsidRPr="000177D6" w:rsidRDefault="00AA6559">
      <w:pPr>
        <w:widowControl w:val="0"/>
        <w:spacing w:line="360" w:lineRule="auto"/>
        <w:jc w:val="both"/>
        <w:rPr>
          <w:snapToGrid w:val="0"/>
          <w:color w:val="008000"/>
          <w:sz w:val="28"/>
          <w:szCs w:val="28"/>
          <w:lang w:val="ru-RU"/>
        </w:rPr>
      </w:pPr>
      <w:r>
        <w:rPr>
          <w:noProof/>
          <w:lang w:val="ru-RU"/>
        </w:rPr>
        <w:pict>
          <v:line id="_x0000_s1026" style="position:absolute;left:0;text-align:left;z-index:251499520" from="4.05pt,8.6pt" to="157.05pt,8.6pt" o:allowincell="f"/>
        </w:pict>
      </w:r>
    </w:p>
    <w:p w:rsidR="000177D6" w:rsidRPr="000177D6" w:rsidRDefault="000177D6">
      <w:pPr>
        <w:widowControl w:val="0"/>
        <w:spacing w:line="360" w:lineRule="auto"/>
        <w:jc w:val="both"/>
        <w:rPr>
          <w:snapToGrid w:val="0"/>
          <w:sz w:val="28"/>
          <w:szCs w:val="28"/>
          <w:lang w:val="ru-RU"/>
        </w:rPr>
      </w:pPr>
      <w:r w:rsidRPr="000177D6">
        <w:rPr>
          <w:snapToGrid w:val="0"/>
          <w:sz w:val="28"/>
          <w:szCs w:val="28"/>
          <w:lang w:val="ru-RU"/>
        </w:rPr>
        <w:t>Что представляет собой ваш бизнес? Кто ваш клиент? Что представляет ценность для клиента? Чем будет ваш бизнес? Чем должен быть ваш бизнес?</w:t>
      </w:r>
    </w:p>
    <w:p w:rsidR="000177D6" w:rsidRPr="000177D6" w:rsidRDefault="00AA6559">
      <w:pPr>
        <w:widowControl w:val="0"/>
        <w:spacing w:line="360" w:lineRule="auto"/>
        <w:jc w:val="both"/>
        <w:rPr>
          <w:snapToGrid w:val="0"/>
          <w:sz w:val="28"/>
          <w:szCs w:val="28"/>
          <w:lang w:val="ru-RU"/>
        </w:rPr>
      </w:pPr>
      <w:r>
        <w:rPr>
          <w:noProof/>
          <w:lang w:val="ru-RU"/>
        </w:rPr>
        <w:pict>
          <v:line id="_x0000_s1027" style="position:absolute;left:0;text-align:left;z-index:251500544" from="4.05pt,3.2pt" to="157.05pt,3.2pt" o:allowincell="f"/>
        </w:pict>
      </w:r>
    </w:p>
    <w:p w:rsidR="000177D6" w:rsidRPr="000177D6" w:rsidRDefault="000177D6">
      <w:pPr>
        <w:widowControl w:val="0"/>
        <w:spacing w:line="360" w:lineRule="auto"/>
        <w:ind w:firstLine="720"/>
        <w:jc w:val="both"/>
        <w:rPr>
          <w:snapToGrid w:val="0"/>
          <w:sz w:val="28"/>
          <w:szCs w:val="28"/>
          <w:lang w:val="ru-RU"/>
        </w:rPr>
      </w:pPr>
      <w:r w:rsidRPr="000177D6">
        <w:rPr>
          <w:snapToGrid w:val="0"/>
          <w:sz w:val="28"/>
          <w:szCs w:val="28"/>
          <w:lang w:val="ru-RU"/>
        </w:rPr>
        <w:t>Поиск ответов на, казалось бы, простые вопросы — одна из самых сложных задач, когда-либо встававших перед компанией. Преуспевающие корпорации постоянно ставят перед собой эти вопросы и старательно ищут на них ответ. Миссия каждой компании определяется пятью элементами:</w:t>
      </w:r>
    </w:p>
    <w:p w:rsidR="000177D6" w:rsidRPr="000177D6" w:rsidRDefault="000177D6">
      <w:pPr>
        <w:widowControl w:val="0"/>
        <w:numPr>
          <w:ilvl w:val="0"/>
          <w:numId w:val="8"/>
        </w:numPr>
        <w:spacing w:line="360" w:lineRule="auto"/>
        <w:jc w:val="both"/>
        <w:rPr>
          <w:snapToGrid w:val="0"/>
          <w:sz w:val="28"/>
          <w:szCs w:val="28"/>
          <w:lang w:val="ru-RU"/>
        </w:rPr>
      </w:pPr>
      <w:r w:rsidRPr="000177D6">
        <w:rPr>
          <w:i/>
          <w:iCs/>
          <w:snapToGrid w:val="0"/>
          <w:sz w:val="28"/>
          <w:szCs w:val="28"/>
          <w:lang w:val="ru-RU"/>
        </w:rPr>
        <w:t>История</w:t>
      </w:r>
      <w:r w:rsidRPr="000177D6">
        <w:rPr>
          <w:snapToGrid w:val="0"/>
          <w:sz w:val="28"/>
          <w:szCs w:val="28"/>
          <w:lang w:val="ru-RU"/>
        </w:rPr>
        <w:t>. У каждой компании есть история ее целей, политики и достижений; организация не должна резко рвать со своим прошлым. Например, для Гарвардского университета бессмысленно открывать подготовительный колледж, даже если эта форма обучения имеет перспективы роста.</w:t>
      </w:r>
    </w:p>
    <w:p w:rsidR="000177D6" w:rsidRPr="000177D6" w:rsidRDefault="000177D6">
      <w:pPr>
        <w:widowControl w:val="0"/>
        <w:numPr>
          <w:ilvl w:val="0"/>
          <w:numId w:val="8"/>
        </w:numPr>
        <w:spacing w:line="360" w:lineRule="auto"/>
        <w:jc w:val="both"/>
        <w:rPr>
          <w:snapToGrid w:val="0"/>
          <w:sz w:val="28"/>
          <w:szCs w:val="28"/>
          <w:lang w:val="ru-RU"/>
        </w:rPr>
      </w:pPr>
      <w:r w:rsidRPr="000177D6">
        <w:rPr>
          <w:i/>
          <w:iCs/>
          <w:snapToGrid w:val="0"/>
          <w:sz w:val="28"/>
          <w:szCs w:val="28"/>
          <w:lang w:val="ru-RU"/>
        </w:rPr>
        <w:t>Существующие предпочтения владельцев и управляющих</w:t>
      </w:r>
      <w:r w:rsidRPr="000177D6">
        <w:rPr>
          <w:snapToGrid w:val="0"/>
          <w:sz w:val="28"/>
          <w:szCs w:val="28"/>
          <w:lang w:val="ru-RU"/>
        </w:rPr>
        <w:t>. Если руководство компании Zenith посчитает необходимым прекратить производство телевизоров, это, вполне вероятно, негативно скажется на заявленной миссии компании.</w:t>
      </w:r>
    </w:p>
    <w:p w:rsidR="000177D6" w:rsidRPr="000177D6" w:rsidRDefault="000177D6">
      <w:pPr>
        <w:widowControl w:val="0"/>
        <w:numPr>
          <w:ilvl w:val="0"/>
          <w:numId w:val="8"/>
        </w:numPr>
        <w:spacing w:line="360" w:lineRule="auto"/>
        <w:jc w:val="both"/>
        <w:rPr>
          <w:snapToGrid w:val="0"/>
          <w:sz w:val="28"/>
          <w:szCs w:val="28"/>
          <w:lang w:val="ru-RU"/>
        </w:rPr>
      </w:pPr>
      <w:r w:rsidRPr="000177D6">
        <w:rPr>
          <w:i/>
          <w:iCs/>
          <w:snapToGrid w:val="0"/>
          <w:sz w:val="28"/>
          <w:szCs w:val="28"/>
          <w:lang w:val="ru-RU"/>
        </w:rPr>
        <w:t>Рыночная среда</w:t>
      </w:r>
      <w:r w:rsidRPr="000177D6">
        <w:rPr>
          <w:snapToGrid w:val="0"/>
          <w:sz w:val="28"/>
          <w:szCs w:val="28"/>
          <w:lang w:val="ru-RU"/>
        </w:rPr>
        <w:t>. Если бы цель американских девичьих отрядов скаутов — готовить девочек для материнства и замужества — осталась неизменной, сегодня они едва ли могли рассчитывать на успех.</w:t>
      </w:r>
    </w:p>
    <w:p w:rsidR="000177D6" w:rsidRPr="000177D6" w:rsidRDefault="000177D6">
      <w:pPr>
        <w:widowControl w:val="0"/>
        <w:numPr>
          <w:ilvl w:val="0"/>
          <w:numId w:val="8"/>
        </w:numPr>
        <w:spacing w:line="360" w:lineRule="auto"/>
        <w:jc w:val="both"/>
        <w:rPr>
          <w:snapToGrid w:val="0"/>
          <w:sz w:val="28"/>
          <w:szCs w:val="28"/>
          <w:lang w:val="ru-RU"/>
        </w:rPr>
      </w:pPr>
      <w:r w:rsidRPr="000177D6">
        <w:rPr>
          <w:i/>
          <w:iCs/>
          <w:snapToGrid w:val="0"/>
          <w:sz w:val="28"/>
          <w:szCs w:val="28"/>
          <w:lang w:val="ru-RU"/>
        </w:rPr>
        <w:t>Ресурсы</w:t>
      </w:r>
      <w:r w:rsidRPr="000177D6">
        <w:rPr>
          <w:snapToGrid w:val="0"/>
          <w:sz w:val="28"/>
          <w:szCs w:val="28"/>
          <w:lang w:val="ru-RU"/>
        </w:rPr>
        <w:t>. Ресурсы организации определяют возможную миссию. Если бы компания Singapore Airlines задалась целью стать крупнейшим в мире авиапредприятием, мы были бы вынуждены констатировать, что ее руководство занимается самообманом.</w:t>
      </w:r>
    </w:p>
    <w:p w:rsidR="000177D6" w:rsidRPr="000177D6" w:rsidRDefault="000177D6">
      <w:pPr>
        <w:widowControl w:val="0"/>
        <w:numPr>
          <w:ilvl w:val="0"/>
          <w:numId w:val="8"/>
        </w:numPr>
        <w:spacing w:line="360" w:lineRule="auto"/>
        <w:jc w:val="both"/>
        <w:rPr>
          <w:snapToGrid w:val="0"/>
          <w:sz w:val="28"/>
          <w:szCs w:val="28"/>
          <w:lang w:val="ru-RU"/>
        </w:rPr>
      </w:pPr>
      <w:r w:rsidRPr="000177D6">
        <w:rPr>
          <w:i/>
          <w:iCs/>
          <w:snapToGrid w:val="0"/>
          <w:sz w:val="28"/>
          <w:szCs w:val="28"/>
          <w:lang w:val="ru-RU"/>
        </w:rPr>
        <w:t>Определенные деловые способности и возможности</w:t>
      </w:r>
      <w:r w:rsidRPr="000177D6">
        <w:rPr>
          <w:snapToGrid w:val="0"/>
          <w:sz w:val="28"/>
          <w:szCs w:val="28"/>
          <w:lang w:val="ru-RU"/>
        </w:rPr>
        <w:t>. Цели организации должны быть основаны на знании того, что она умеет делать наилучшим образом. Например,</w:t>
      </w:r>
      <w:r w:rsidRPr="000177D6">
        <w:rPr>
          <w:snapToGrid w:val="0"/>
          <w:color w:val="000000"/>
          <w:sz w:val="28"/>
          <w:szCs w:val="28"/>
          <w:lang w:val="ru-RU"/>
        </w:rPr>
        <w:t>японская компания</w:t>
      </w:r>
      <w:r w:rsidRPr="000177D6">
        <w:rPr>
          <w:snapToGrid w:val="0"/>
          <w:color w:val="008000"/>
          <w:sz w:val="28"/>
          <w:szCs w:val="28"/>
          <w:lang w:val="ru-RU"/>
        </w:rPr>
        <w:t xml:space="preserve"> </w:t>
      </w:r>
      <w:r w:rsidRPr="000177D6">
        <w:rPr>
          <w:snapToGrid w:val="0"/>
          <w:sz w:val="28"/>
          <w:szCs w:val="28"/>
          <w:lang w:val="ru-RU"/>
        </w:rPr>
        <w:t xml:space="preserve">Honda особенное внимание уделяет производству двигателей. Мастерство, </w:t>
      </w:r>
      <w:r w:rsidRPr="000177D6">
        <w:rPr>
          <w:snapToGrid w:val="0"/>
          <w:color w:val="000000"/>
          <w:sz w:val="28"/>
          <w:szCs w:val="28"/>
          <w:lang w:val="ru-RU"/>
        </w:rPr>
        <w:t>дост</w:t>
      </w:r>
      <w:r w:rsidRPr="000177D6">
        <w:rPr>
          <w:snapToGrid w:val="0"/>
          <w:sz w:val="28"/>
          <w:szCs w:val="28"/>
          <w:lang w:val="ru-RU"/>
        </w:rPr>
        <w:t xml:space="preserve">игнутое компанией в конструировании и модернизации двигателей, послужило базой для начала производства мотоциклов, автомобилей, газонокосилок, снегохо-дов, </w:t>
      </w:r>
      <w:r w:rsidRPr="000177D6">
        <w:rPr>
          <w:snapToGrid w:val="0"/>
          <w:color w:val="000000"/>
          <w:sz w:val="28"/>
          <w:szCs w:val="28"/>
          <w:lang w:val="ru-RU"/>
        </w:rPr>
        <w:t>электросельхозоборудования и подвесных моторов.</w:t>
      </w:r>
      <w:r w:rsidRPr="000177D6">
        <w:rPr>
          <w:snapToGrid w:val="0"/>
          <w:color w:val="008000"/>
          <w:sz w:val="28"/>
          <w:szCs w:val="28"/>
          <w:lang w:val="ru-RU"/>
        </w:rPr>
        <w:t xml:space="preserve"> ки</w:t>
      </w:r>
      <w:r w:rsidRPr="000177D6">
        <w:rPr>
          <w:snapToGrid w:val="0"/>
          <w:sz w:val="28"/>
          <w:szCs w:val="28"/>
          <w:lang w:val="ru-RU"/>
        </w:rPr>
        <w:t xml:space="preserve"> компании Точно так же </w:t>
      </w:r>
      <w:r w:rsidRPr="000177D6">
        <w:rPr>
          <w:snapToGrid w:val="0"/>
          <w:color w:val="000000"/>
          <w:sz w:val="28"/>
          <w:szCs w:val="28"/>
          <w:lang w:val="ru-RU"/>
        </w:rPr>
        <w:t>навыки</w:t>
      </w:r>
      <w:r w:rsidRPr="000177D6">
        <w:rPr>
          <w:snapToGrid w:val="0"/>
          <w:sz w:val="28"/>
          <w:szCs w:val="28"/>
          <w:lang w:val="ru-RU"/>
        </w:rPr>
        <w:t xml:space="preserve"> компании Canon в области точной оптики, приборостроения и микроэлектроники </w:t>
      </w:r>
      <w:r w:rsidRPr="000177D6">
        <w:rPr>
          <w:snapToGrid w:val="0"/>
          <w:color w:val="000000"/>
          <w:sz w:val="28"/>
          <w:szCs w:val="28"/>
          <w:lang w:val="ru-RU"/>
        </w:rPr>
        <w:t>позволили</w:t>
      </w:r>
      <w:r w:rsidRPr="000177D6">
        <w:rPr>
          <w:snapToGrid w:val="0"/>
          <w:sz w:val="28"/>
          <w:szCs w:val="28"/>
          <w:lang w:val="ru-RU"/>
        </w:rPr>
        <w:t xml:space="preserve"> ей с успехом заняться производством копировальной техники, видеокам</w:t>
      </w:r>
      <w:r w:rsidRPr="000177D6">
        <w:rPr>
          <w:snapToGrid w:val="0"/>
          <w:color w:val="008000"/>
          <w:sz w:val="28"/>
          <w:szCs w:val="28"/>
          <w:lang w:val="ru-RU"/>
        </w:rPr>
        <w:t>е</w:t>
      </w:r>
      <w:r w:rsidRPr="000177D6">
        <w:rPr>
          <w:snapToGrid w:val="0"/>
          <w:sz w:val="28"/>
          <w:szCs w:val="28"/>
          <w:lang w:val="ru-RU"/>
        </w:rPr>
        <w:t xml:space="preserve">р, принтеров и факсов. Возможно, компания </w:t>
      </w:r>
      <w:r w:rsidRPr="000177D6">
        <w:rPr>
          <w:snapToGrid w:val="0"/>
          <w:color w:val="000000"/>
          <w:sz w:val="28"/>
          <w:szCs w:val="28"/>
          <w:lang w:val="ru-RU"/>
        </w:rPr>
        <w:t>McDonald's</w:t>
      </w:r>
      <w:r w:rsidRPr="000177D6">
        <w:rPr>
          <w:snapToGrid w:val="0"/>
          <w:sz w:val="28"/>
          <w:szCs w:val="28"/>
          <w:lang w:val="ru-RU"/>
        </w:rPr>
        <w:t xml:space="preserve"> могла бы заняться </w:t>
      </w:r>
      <w:r w:rsidRPr="000177D6">
        <w:rPr>
          <w:snapToGrid w:val="0"/>
          <w:color w:val="000000"/>
          <w:sz w:val="28"/>
          <w:szCs w:val="28"/>
          <w:lang w:val="ru-RU"/>
        </w:rPr>
        <w:t>преобразованием</w:t>
      </w:r>
      <w:r w:rsidRPr="000177D6">
        <w:rPr>
          <w:snapToGrid w:val="0"/>
          <w:sz w:val="28"/>
          <w:szCs w:val="28"/>
          <w:lang w:val="ru-RU"/>
        </w:rPr>
        <w:t xml:space="preserve"> солнечной энергии в электрическую, однако при этом она бы не </w:t>
      </w:r>
      <w:r w:rsidRPr="000177D6">
        <w:rPr>
          <w:snapToGrid w:val="0"/>
          <w:color w:val="008000"/>
          <w:sz w:val="28"/>
          <w:szCs w:val="28"/>
          <w:lang w:val="ru-RU"/>
        </w:rPr>
        <w:t>п</w:t>
      </w:r>
      <w:r w:rsidRPr="000177D6">
        <w:rPr>
          <w:snapToGrid w:val="0"/>
          <w:sz w:val="28"/>
          <w:szCs w:val="28"/>
          <w:lang w:val="ru-RU"/>
        </w:rPr>
        <w:t xml:space="preserve">ользовала свои основные деловые способности — умение обеспечить большое </w:t>
      </w:r>
      <w:r w:rsidRPr="000177D6">
        <w:rPr>
          <w:snapToGrid w:val="0"/>
          <w:color w:val="000000"/>
          <w:sz w:val="28"/>
          <w:szCs w:val="28"/>
          <w:lang w:val="ru-RU"/>
        </w:rPr>
        <w:t>количество</w:t>
      </w:r>
      <w:r w:rsidRPr="000177D6">
        <w:rPr>
          <w:snapToGrid w:val="0"/>
          <w:sz w:val="28"/>
          <w:szCs w:val="28"/>
          <w:lang w:val="ru-RU"/>
        </w:rPr>
        <w:t xml:space="preserve"> клиентов завтраками, обедами и ужинами по низким ценам.</w:t>
      </w:r>
    </w:p>
    <w:p w:rsidR="000177D6" w:rsidRPr="000177D6" w:rsidRDefault="000177D6">
      <w:pPr>
        <w:widowControl w:val="0"/>
        <w:spacing w:line="360" w:lineRule="auto"/>
        <w:jc w:val="both"/>
        <w:rPr>
          <w:snapToGrid w:val="0"/>
          <w:color w:val="000000"/>
          <w:sz w:val="28"/>
          <w:szCs w:val="28"/>
          <w:lang w:val="ru-RU"/>
        </w:rPr>
      </w:pPr>
    </w:p>
    <w:p w:rsidR="000177D6" w:rsidRPr="000177D6" w:rsidRDefault="000177D6">
      <w:pPr>
        <w:widowControl w:val="0"/>
        <w:spacing w:line="360" w:lineRule="auto"/>
        <w:jc w:val="both"/>
        <w:rPr>
          <w:snapToGrid w:val="0"/>
          <w:color w:val="000000"/>
          <w:sz w:val="28"/>
          <w:szCs w:val="28"/>
          <w:lang w:val="ru-RU"/>
        </w:rPr>
      </w:pPr>
    </w:p>
    <w:p w:rsidR="000177D6" w:rsidRPr="000177D6" w:rsidRDefault="000177D6">
      <w:pPr>
        <w:widowControl w:val="0"/>
        <w:spacing w:line="360" w:lineRule="auto"/>
        <w:ind w:firstLine="720"/>
        <w:jc w:val="both"/>
        <w:rPr>
          <w:snapToGrid w:val="0"/>
          <w:sz w:val="28"/>
          <w:szCs w:val="28"/>
          <w:lang w:val="ru-RU"/>
        </w:rPr>
      </w:pPr>
      <w:r w:rsidRPr="000177D6">
        <w:rPr>
          <w:snapToGrid w:val="0"/>
          <w:color w:val="000000"/>
          <w:sz w:val="28"/>
          <w:szCs w:val="28"/>
          <w:lang w:val="ru-RU"/>
        </w:rPr>
        <w:t>Организация</w:t>
      </w:r>
      <w:r w:rsidRPr="000177D6">
        <w:rPr>
          <w:snapToGrid w:val="0"/>
          <w:sz w:val="28"/>
          <w:szCs w:val="28"/>
          <w:lang w:val="ru-RU"/>
        </w:rPr>
        <w:t xml:space="preserve"> разрабатывает декларацию о своем предназначении, а затем </w:t>
      </w:r>
      <w:r w:rsidRPr="000177D6">
        <w:rPr>
          <w:snapToGrid w:val="0"/>
          <w:color w:val="000000"/>
          <w:sz w:val="28"/>
          <w:szCs w:val="28"/>
          <w:lang w:val="ru-RU"/>
        </w:rPr>
        <w:t>доводит</w:t>
      </w:r>
      <w:r w:rsidRPr="000177D6">
        <w:rPr>
          <w:snapToGrid w:val="0"/>
          <w:sz w:val="28"/>
          <w:szCs w:val="28"/>
          <w:lang w:val="ru-RU"/>
        </w:rPr>
        <w:t xml:space="preserve"> ее до сведения менеджеров, служащих и (во многих случаях) клиентов. </w:t>
      </w:r>
      <w:r w:rsidRPr="000177D6">
        <w:rPr>
          <w:snapToGrid w:val="0"/>
          <w:color w:val="000000"/>
          <w:sz w:val="28"/>
          <w:szCs w:val="28"/>
          <w:lang w:val="ru-RU"/>
        </w:rPr>
        <w:t>Хорошо</w:t>
      </w:r>
      <w:r w:rsidRPr="000177D6">
        <w:rPr>
          <w:snapToGrid w:val="0"/>
          <w:sz w:val="28"/>
          <w:szCs w:val="28"/>
          <w:lang w:val="ru-RU"/>
        </w:rPr>
        <w:t xml:space="preserve"> продуманная декларация о миссии предоставляет служащим компании </w:t>
      </w:r>
      <w:r w:rsidRPr="000177D6">
        <w:rPr>
          <w:snapToGrid w:val="0"/>
          <w:color w:val="000000"/>
          <w:sz w:val="28"/>
          <w:szCs w:val="28"/>
          <w:lang w:val="ru-RU"/>
        </w:rPr>
        <w:t>возможность</w:t>
      </w:r>
      <w:r w:rsidRPr="000177D6">
        <w:rPr>
          <w:snapToGrid w:val="0"/>
          <w:sz w:val="28"/>
          <w:szCs w:val="28"/>
          <w:lang w:val="ru-RU"/>
        </w:rPr>
        <w:t xml:space="preserve"> сознательно идти к намеченной цели, определять приоритеты </w:t>
      </w:r>
      <w:r w:rsidRPr="000177D6">
        <w:rPr>
          <w:snapToGrid w:val="0"/>
          <w:color w:val="000000"/>
          <w:sz w:val="28"/>
          <w:szCs w:val="28"/>
          <w:lang w:val="ru-RU"/>
        </w:rPr>
        <w:t>дея</w:t>
      </w:r>
      <w:r w:rsidRPr="000177D6">
        <w:rPr>
          <w:snapToGrid w:val="0"/>
          <w:color w:val="008000"/>
          <w:sz w:val="28"/>
          <w:szCs w:val="28"/>
          <w:lang w:val="ru-RU"/>
        </w:rPr>
        <w:t>-</w:t>
      </w:r>
      <w:r w:rsidRPr="000177D6">
        <w:rPr>
          <w:snapToGrid w:val="0"/>
          <w:color w:val="000000"/>
          <w:sz w:val="28"/>
          <w:szCs w:val="28"/>
          <w:lang w:val="ru-RU"/>
        </w:rPr>
        <w:t>тельости</w:t>
      </w:r>
      <w:r w:rsidRPr="000177D6">
        <w:rPr>
          <w:snapToGrid w:val="0"/>
          <w:sz w:val="28"/>
          <w:szCs w:val="28"/>
          <w:lang w:val="ru-RU"/>
        </w:rPr>
        <w:t xml:space="preserve"> и соизмерять возможности. Заявление о миссии компании — </w:t>
      </w:r>
      <w:r w:rsidRPr="000177D6">
        <w:rPr>
          <w:snapToGrid w:val="0"/>
          <w:color w:val="008000"/>
          <w:sz w:val="28"/>
          <w:szCs w:val="28"/>
          <w:lang w:val="ru-RU"/>
        </w:rPr>
        <w:t>“</w:t>
      </w:r>
      <w:r w:rsidRPr="000177D6">
        <w:rPr>
          <w:snapToGrid w:val="0"/>
          <w:color w:val="000000"/>
          <w:sz w:val="28"/>
          <w:szCs w:val="28"/>
          <w:lang w:val="ru-RU"/>
        </w:rPr>
        <w:t>невиди</w:t>
      </w:r>
      <w:r w:rsidRPr="000177D6">
        <w:rPr>
          <w:snapToGrid w:val="0"/>
          <w:color w:val="008000"/>
          <w:sz w:val="28"/>
          <w:szCs w:val="28"/>
          <w:lang w:val="ru-RU"/>
        </w:rPr>
        <w:t>-</w:t>
      </w:r>
      <w:r w:rsidRPr="000177D6">
        <w:rPr>
          <w:snapToGrid w:val="0"/>
          <w:sz w:val="28"/>
          <w:szCs w:val="28"/>
          <w:lang w:val="ru-RU"/>
        </w:rPr>
        <w:t>мая рука”</w:t>
      </w:r>
      <w:r w:rsidRPr="000177D6">
        <w:rPr>
          <w:snapToGrid w:val="0"/>
          <w:color w:val="008000"/>
          <w:sz w:val="28"/>
          <w:szCs w:val="28"/>
          <w:lang w:val="ru-RU"/>
        </w:rPr>
        <w:t>,</w:t>
      </w:r>
      <w:r w:rsidRPr="000177D6">
        <w:rPr>
          <w:snapToGrid w:val="0"/>
          <w:sz w:val="28"/>
          <w:szCs w:val="28"/>
          <w:lang w:val="ru-RU"/>
        </w:rPr>
        <w:t xml:space="preserve"> которая направляет и организует коллективную работу служащих ее отделений в разных географических регионах. Вот пример удачной декларации о </w:t>
      </w:r>
      <w:r w:rsidRPr="000177D6">
        <w:rPr>
          <w:snapToGrid w:val="0"/>
          <w:color w:val="000000"/>
          <w:sz w:val="28"/>
          <w:szCs w:val="28"/>
          <w:lang w:val="ru-RU"/>
        </w:rPr>
        <w:t>мисии</w:t>
      </w:r>
      <w:r w:rsidRPr="000177D6">
        <w:rPr>
          <w:snapToGrid w:val="0"/>
          <w:sz w:val="28"/>
          <w:szCs w:val="28"/>
          <w:lang w:val="ru-RU"/>
        </w:rPr>
        <w:t xml:space="preserve"> компании.</w:t>
      </w:r>
    </w:p>
    <w:p w:rsidR="000177D6" w:rsidRPr="000177D6" w:rsidRDefault="000177D6">
      <w:pPr>
        <w:widowControl w:val="0"/>
        <w:spacing w:line="360" w:lineRule="auto"/>
        <w:ind w:firstLine="720"/>
        <w:jc w:val="both"/>
        <w:rPr>
          <w:snapToGrid w:val="0"/>
          <w:sz w:val="28"/>
          <w:szCs w:val="28"/>
          <w:lang w:val="ru-RU"/>
        </w:rPr>
      </w:pPr>
    </w:p>
    <w:p w:rsidR="000177D6" w:rsidRPr="000177D6" w:rsidRDefault="000177D6">
      <w:pPr>
        <w:widowControl w:val="0"/>
        <w:spacing w:line="360" w:lineRule="auto"/>
        <w:ind w:left="360"/>
        <w:jc w:val="both"/>
        <w:rPr>
          <w:snapToGrid w:val="0"/>
          <w:sz w:val="28"/>
          <w:szCs w:val="28"/>
          <w:lang w:val="ru-RU"/>
        </w:rPr>
      </w:pPr>
      <w:r w:rsidRPr="000177D6">
        <w:rPr>
          <w:snapToGrid w:val="0"/>
          <w:sz w:val="28"/>
          <w:szCs w:val="28"/>
          <w:lang w:val="ru-RU"/>
        </w:rPr>
        <w:t>“Цель компании Motorola — достойное служение интересам общества, предоставление нашим клиентам продукции и услуг высочайшего качества по доступным ценам, что позволяет зарабатывать прибыль, необходимую для роста предприятия, и предоставлять нашим служащим и акционерам возможности для достижения разумных личных целей”.</w:t>
      </w:r>
    </w:p>
    <w:p w:rsidR="000177D6" w:rsidRPr="000177D6" w:rsidRDefault="000177D6">
      <w:pPr>
        <w:widowControl w:val="0"/>
        <w:spacing w:line="360" w:lineRule="auto"/>
        <w:ind w:firstLine="720"/>
        <w:jc w:val="both"/>
        <w:rPr>
          <w:snapToGrid w:val="0"/>
          <w:sz w:val="28"/>
          <w:szCs w:val="28"/>
          <w:lang w:val="ru-RU"/>
        </w:rPr>
      </w:pPr>
    </w:p>
    <w:p w:rsidR="000177D6" w:rsidRPr="000177D6" w:rsidRDefault="000177D6">
      <w:pPr>
        <w:widowControl w:val="0"/>
        <w:spacing w:line="360" w:lineRule="auto"/>
        <w:ind w:firstLine="720"/>
        <w:jc w:val="both"/>
        <w:rPr>
          <w:snapToGrid w:val="0"/>
          <w:sz w:val="28"/>
          <w:szCs w:val="28"/>
          <w:lang w:val="ru-RU"/>
        </w:rPr>
      </w:pPr>
      <w:r w:rsidRPr="000177D6">
        <w:rPr>
          <w:snapToGrid w:val="0"/>
          <w:sz w:val="28"/>
          <w:szCs w:val="28"/>
          <w:lang w:val="ru-RU"/>
        </w:rPr>
        <w:t xml:space="preserve">Достойное заявление о миссии компании отличается тремя основными </w:t>
      </w:r>
      <w:r w:rsidRPr="000177D6">
        <w:rPr>
          <w:snapToGrid w:val="0"/>
          <w:color w:val="000000"/>
          <w:sz w:val="28"/>
          <w:szCs w:val="28"/>
          <w:lang w:val="ru-RU"/>
        </w:rPr>
        <w:t>чертами</w:t>
      </w:r>
      <w:r w:rsidRPr="000177D6">
        <w:rPr>
          <w:snapToGrid w:val="0"/>
          <w:sz w:val="28"/>
          <w:szCs w:val="28"/>
          <w:lang w:val="ru-RU"/>
        </w:rPr>
        <w:t xml:space="preserve">. Во-первых, внимание концентрируется на ограниченном количестве целей. </w:t>
      </w:r>
      <w:r w:rsidRPr="000177D6">
        <w:rPr>
          <w:snapToGrid w:val="0"/>
          <w:color w:val="000000"/>
          <w:sz w:val="28"/>
          <w:szCs w:val="28"/>
          <w:lang w:val="ru-RU"/>
        </w:rPr>
        <w:t>Заявление</w:t>
      </w:r>
      <w:r w:rsidRPr="000177D6">
        <w:rPr>
          <w:snapToGrid w:val="0"/>
          <w:sz w:val="28"/>
          <w:szCs w:val="28"/>
          <w:lang w:val="ru-RU"/>
        </w:rPr>
        <w:t xml:space="preserve">: “Мы хотим производить продукцию высочайшего качества, </w:t>
      </w:r>
      <w:r w:rsidRPr="000177D6">
        <w:rPr>
          <w:snapToGrid w:val="0"/>
          <w:color w:val="000000"/>
          <w:sz w:val="28"/>
          <w:szCs w:val="28"/>
          <w:lang w:val="ru-RU"/>
        </w:rPr>
        <w:t>обеспечивать</w:t>
      </w:r>
      <w:r w:rsidRPr="000177D6">
        <w:rPr>
          <w:snapToGrid w:val="0"/>
          <w:sz w:val="28"/>
          <w:szCs w:val="28"/>
          <w:lang w:val="ru-RU"/>
        </w:rPr>
        <w:t xml:space="preserve"> ее широчайшее распространение по самым низким ценам” — пример явно </w:t>
      </w:r>
      <w:r w:rsidRPr="000177D6">
        <w:rPr>
          <w:snapToGrid w:val="0"/>
          <w:color w:val="000000"/>
          <w:sz w:val="28"/>
          <w:szCs w:val="28"/>
          <w:lang w:val="ru-RU"/>
        </w:rPr>
        <w:t>завышенной</w:t>
      </w:r>
      <w:r w:rsidRPr="000177D6">
        <w:rPr>
          <w:snapToGrid w:val="0"/>
          <w:sz w:val="28"/>
          <w:szCs w:val="28"/>
          <w:lang w:val="ru-RU"/>
        </w:rPr>
        <w:t xml:space="preserve"> цели. Вряд ли ею смогут руководствоваться менеджеры, </w:t>
      </w:r>
      <w:r w:rsidRPr="000177D6">
        <w:rPr>
          <w:snapToGrid w:val="0"/>
          <w:color w:val="000000"/>
          <w:sz w:val="28"/>
          <w:szCs w:val="28"/>
          <w:lang w:val="ru-RU"/>
        </w:rPr>
        <w:t>столкнувшиеся</w:t>
      </w:r>
      <w:r w:rsidRPr="000177D6">
        <w:rPr>
          <w:snapToGrid w:val="0"/>
          <w:sz w:val="28"/>
          <w:szCs w:val="28"/>
          <w:lang w:val="ru-RU"/>
        </w:rPr>
        <w:t xml:space="preserve"> с необходимостью принятия серьезных решений. Во-вторых, в заявлении миссии подчеркиваются основные направления политики и приоритеты </w:t>
      </w:r>
      <w:r w:rsidRPr="000177D6">
        <w:rPr>
          <w:snapToGrid w:val="0"/>
          <w:color w:val="000000"/>
          <w:sz w:val="28"/>
          <w:szCs w:val="28"/>
          <w:lang w:val="ru-RU"/>
        </w:rPr>
        <w:t>компании</w:t>
      </w:r>
      <w:r w:rsidRPr="000177D6">
        <w:rPr>
          <w:snapToGrid w:val="0"/>
          <w:color w:val="008000"/>
          <w:sz w:val="28"/>
          <w:szCs w:val="28"/>
          <w:lang w:val="ru-RU"/>
        </w:rPr>
        <w:t>.</w:t>
      </w:r>
      <w:r w:rsidRPr="000177D6">
        <w:rPr>
          <w:snapToGrid w:val="0"/>
          <w:sz w:val="28"/>
          <w:szCs w:val="28"/>
          <w:lang w:val="ru-RU"/>
        </w:rPr>
        <w:t xml:space="preserve"> Политика определяет отношения компании с заинтересованными </w:t>
      </w:r>
      <w:r w:rsidRPr="000177D6">
        <w:rPr>
          <w:snapToGrid w:val="0"/>
          <w:color w:val="000000"/>
          <w:sz w:val="28"/>
          <w:szCs w:val="28"/>
          <w:lang w:val="ru-RU"/>
        </w:rPr>
        <w:t>группами</w:t>
      </w:r>
      <w:r w:rsidRPr="000177D6">
        <w:rPr>
          <w:snapToGrid w:val="0"/>
          <w:color w:val="008000"/>
          <w:sz w:val="28"/>
          <w:szCs w:val="28"/>
          <w:lang w:val="ru-RU"/>
        </w:rPr>
        <w:t>,</w:t>
      </w:r>
      <w:r w:rsidRPr="000177D6">
        <w:rPr>
          <w:snapToGrid w:val="0"/>
          <w:sz w:val="28"/>
          <w:szCs w:val="28"/>
          <w:lang w:val="ru-RU"/>
        </w:rPr>
        <w:t xml:space="preserve"> служащими, клиентами, поставщиками, дистрибьюторами. Политика </w:t>
      </w:r>
      <w:r w:rsidRPr="000177D6">
        <w:rPr>
          <w:snapToGrid w:val="0"/>
          <w:color w:val="000000"/>
          <w:sz w:val="28"/>
          <w:szCs w:val="28"/>
          <w:lang w:val="ru-RU"/>
        </w:rPr>
        <w:t>компании</w:t>
      </w:r>
      <w:r w:rsidRPr="000177D6">
        <w:rPr>
          <w:snapToGrid w:val="0"/>
          <w:sz w:val="28"/>
          <w:szCs w:val="28"/>
          <w:lang w:val="ru-RU"/>
        </w:rPr>
        <w:t xml:space="preserve"> ограничивает возможность индивидуального принятия ответственных </w:t>
      </w:r>
      <w:r w:rsidRPr="000177D6">
        <w:rPr>
          <w:snapToGrid w:val="0"/>
          <w:color w:val="000000"/>
          <w:sz w:val="28"/>
          <w:szCs w:val="28"/>
          <w:lang w:val="ru-RU"/>
        </w:rPr>
        <w:t>решений</w:t>
      </w:r>
      <w:r w:rsidRPr="000177D6">
        <w:rPr>
          <w:snapToGrid w:val="0"/>
          <w:color w:val="008000"/>
          <w:sz w:val="28"/>
          <w:szCs w:val="28"/>
          <w:lang w:val="ru-RU"/>
        </w:rPr>
        <w:t>,</w:t>
      </w:r>
      <w:r w:rsidRPr="000177D6">
        <w:rPr>
          <w:snapToGrid w:val="0"/>
          <w:sz w:val="28"/>
          <w:szCs w:val="28"/>
          <w:lang w:val="ru-RU"/>
        </w:rPr>
        <w:t xml:space="preserve"> так что поиск ответов на важные вопросы ведется ее служащими </w:t>
      </w:r>
      <w:r w:rsidRPr="000177D6">
        <w:rPr>
          <w:snapToGrid w:val="0"/>
          <w:color w:val="000000"/>
          <w:sz w:val="28"/>
          <w:szCs w:val="28"/>
          <w:lang w:val="ru-RU"/>
        </w:rPr>
        <w:t>коллективно</w:t>
      </w:r>
      <w:r w:rsidRPr="000177D6">
        <w:rPr>
          <w:snapToGrid w:val="0"/>
          <w:color w:val="008000"/>
          <w:sz w:val="28"/>
          <w:szCs w:val="28"/>
          <w:lang w:val="ru-RU"/>
        </w:rPr>
        <w:t>.</w:t>
      </w:r>
      <w:r w:rsidRPr="000177D6">
        <w:rPr>
          <w:snapToGrid w:val="0"/>
          <w:sz w:val="28"/>
          <w:szCs w:val="28"/>
          <w:lang w:val="ru-RU"/>
        </w:rPr>
        <w:t xml:space="preserve"> И в-третьих, миссия определяет основные поля конкуренции, на </w:t>
      </w:r>
      <w:r w:rsidRPr="000177D6">
        <w:rPr>
          <w:snapToGrid w:val="0"/>
          <w:color w:val="000000"/>
          <w:sz w:val="28"/>
          <w:szCs w:val="28"/>
          <w:lang w:val="ru-RU"/>
        </w:rPr>
        <w:t>которых</w:t>
      </w:r>
      <w:r w:rsidRPr="000177D6">
        <w:rPr>
          <w:snapToGrid w:val="0"/>
          <w:sz w:val="28"/>
          <w:szCs w:val="28"/>
          <w:lang w:val="ru-RU"/>
        </w:rPr>
        <w:t xml:space="preserve"> действует компания:</w:t>
      </w:r>
    </w:p>
    <w:p w:rsidR="000177D6" w:rsidRPr="000177D6" w:rsidRDefault="000177D6">
      <w:pPr>
        <w:widowControl w:val="0"/>
        <w:numPr>
          <w:ilvl w:val="0"/>
          <w:numId w:val="9"/>
        </w:numPr>
        <w:spacing w:line="360" w:lineRule="auto"/>
        <w:jc w:val="both"/>
        <w:rPr>
          <w:snapToGrid w:val="0"/>
          <w:color w:val="000000"/>
          <w:sz w:val="28"/>
          <w:szCs w:val="28"/>
          <w:lang w:val="ru-RU"/>
        </w:rPr>
      </w:pPr>
      <w:r w:rsidRPr="000177D6">
        <w:rPr>
          <w:snapToGrid w:val="0"/>
          <w:sz w:val="28"/>
          <w:szCs w:val="28"/>
          <w:lang w:val="ru-RU"/>
        </w:rPr>
        <w:t xml:space="preserve">Промышленное поле. Диапазон отраслей, в которых оперирует компания. Некоторые компании работают только в одной отрасли; </w:t>
      </w:r>
      <w:r w:rsidRPr="000177D6">
        <w:rPr>
          <w:snapToGrid w:val="0"/>
          <w:color w:val="000000"/>
          <w:sz w:val="28"/>
          <w:szCs w:val="28"/>
          <w:lang w:val="ru-RU"/>
        </w:rPr>
        <w:t>другие — в ряде связанных между собою отраслей; третьи производят только промышленную продукцию; четвертые — только потребительские товары или услуги, а кое-кто умеет вести дела с представителями любой отрасли. Например, Du Pont предпочитает работать на промышленном рынке, в то время как компанию Dow привлекают промышленный и потребительский рынки. А для компании ЗМ специфика отрасли безразлична, лишь бы она приносила доход.</w:t>
      </w:r>
    </w:p>
    <w:p w:rsidR="000177D6" w:rsidRPr="000177D6" w:rsidRDefault="000177D6">
      <w:pPr>
        <w:widowControl w:val="0"/>
        <w:spacing w:line="360" w:lineRule="auto"/>
        <w:ind w:left="360"/>
        <w:jc w:val="both"/>
        <w:rPr>
          <w:snapToGrid w:val="0"/>
          <w:color w:val="000000"/>
          <w:sz w:val="28"/>
          <w:szCs w:val="28"/>
          <w:lang w:val="ru-RU"/>
        </w:rPr>
      </w:pPr>
    </w:p>
    <w:p w:rsidR="000177D6" w:rsidRPr="000177D6" w:rsidRDefault="000177D6">
      <w:pPr>
        <w:widowControl w:val="0"/>
        <w:numPr>
          <w:ilvl w:val="0"/>
          <w:numId w:val="9"/>
        </w:numPr>
        <w:spacing w:line="360" w:lineRule="auto"/>
        <w:jc w:val="both"/>
        <w:rPr>
          <w:snapToGrid w:val="0"/>
          <w:sz w:val="28"/>
          <w:szCs w:val="28"/>
          <w:lang w:val="ru-RU"/>
        </w:rPr>
      </w:pPr>
      <w:r w:rsidRPr="000177D6">
        <w:rPr>
          <w:snapToGrid w:val="0"/>
          <w:sz w:val="28"/>
          <w:szCs w:val="28"/>
          <w:lang w:val="ru-RU"/>
        </w:rPr>
        <w:t>Поле продукции и направлений деятельности. Диапазон выпускаемой компанией продукции и направления ее деятельности. Так, компания St. J</w:t>
      </w:r>
      <w:r w:rsidRPr="000177D6">
        <w:rPr>
          <w:snapToGrid w:val="0"/>
          <w:color w:val="008000"/>
          <w:sz w:val="28"/>
          <w:szCs w:val="28"/>
          <w:lang w:val="ru-RU"/>
        </w:rPr>
        <w:t>a</w:t>
      </w:r>
      <w:r w:rsidRPr="000177D6">
        <w:rPr>
          <w:snapToGrid w:val="0"/>
          <w:sz w:val="28"/>
          <w:szCs w:val="28"/>
          <w:lang w:val="ru-RU"/>
        </w:rPr>
        <w:t>de Medical считает своим призванием “обеспечение врачей всего мира высококачественными препаратами и приборами для лечения сердечно-сосудистых заболеваний”.</w:t>
      </w:r>
    </w:p>
    <w:p w:rsidR="000177D6" w:rsidRPr="000177D6" w:rsidRDefault="000177D6">
      <w:pPr>
        <w:widowControl w:val="0"/>
        <w:spacing w:line="360" w:lineRule="auto"/>
        <w:jc w:val="both"/>
        <w:rPr>
          <w:snapToGrid w:val="0"/>
          <w:sz w:val="28"/>
          <w:szCs w:val="28"/>
          <w:lang w:val="ru-RU"/>
        </w:rPr>
      </w:pPr>
    </w:p>
    <w:p w:rsidR="000177D6" w:rsidRPr="000177D6" w:rsidRDefault="000177D6">
      <w:pPr>
        <w:widowControl w:val="0"/>
        <w:numPr>
          <w:ilvl w:val="0"/>
          <w:numId w:val="9"/>
        </w:numPr>
        <w:spacing w:line="360" w:lineRule="auto"/>
        <w:jc w:val="both"/>
        <w:rPr>
          <w:snapToGrid w:val="0"/>
          <w:color w:val="008000"/>
          <w:sz w:val="28"/>
          <w:szCs w:val="28"/>
          <w:lang w:val="ru-RU"/>
        </w:rPr>
      </w:pPr>
      <w:r w:rsidRPr="000177D6">
        <w:rPr>
          <w:snapToGrid w:val="0"/>
          <w:sz w:val="28"/>
          <w:szCs w:val="28"/>
          <w:lang w:val="ru-RU"/>
        </w:rPr>
        <w:t xml:space="preserve">Поле основных деловых навыков и способностей. Диапазон постоянно совершенствуемых технологических и других навыков и способностей компании. Так, основные деловые способности японской компании NEC относятся к области компьютерного обеспечения, коммуникационных систем и узлов связи, что позволяет ей успешно производить портативные компьютеры, телевизоры, мобильные телефоны и т. </w:t>
      </w:r>
      <w:r w:rsidRPr="000177D6">
        <w:rPr>
          <w:snapToGrid w:val="0"/>
          <w:color w:val="008000"/>
          <w:sz w:val="28"/>
          <w:szCs w:val="28"/>
          <w:lang w:val="ru-RU"/>
        </w:rPr>
        <w:t>д.</w:t>
      </w:r>
    </w:p>
    <w:p w:rsidR="000177D6" w:rsidRPr="000177D6" w:rsidRDefault="000177D6">
      <w:pPr>
        <w:widowControl w:val="0"/>
        <w:spacing w:line="360" w:lineRule="auto"/>
        <w:jc w:val="both"/>
        <w:rPr>
          <w:snapToGrid w:val="0"/>
          <w:color w:val="008000"/>
          <w:sz w:val="28"/>
          <w:szCs w:val="28"/>
          <w:lang w:val="ru-RU"/>
        </w:rPr>
      </w:pPr>
    </w:p>
    <w:p w:rsidR="000177D6" w:rsidRPr="000177D6" w:rsidRDefault="000177D6">
      <w:pPr>
        <w:widowControl w:val="0"/>
        <w:numPr>
          <w:ilvl w:val="0"/>
          <w:numId w:val="9"/>
        </w:numPr>
        <w:spacing w:line="360" w:lineRule="auto"/>
        <w:jc w:val="both"/>
        <w:rPr>
          <w:snapToGrid w:val="0"/>
          <w:color w:val="000000"/>
          <w:sz w:val="28"/>
          <w:szCs w:val="28"/>
          <w:lang w:val="ru-RU"/>
        </w:rPr>
      </w:pPr>
      <w:r w:rsidRPr="000177D6">
        <w:rPr>
          <w:snapToGrid w:val="0"/>
          <w:color w:val="000000"/>
          <w:sz w:val="28"/>
          <w:szCs w:val="28"/>
          <w:lang w:val="ru-RU"/>
        </w:rPr>
        <w:t>Поле рыночного сегмента. Тип рынка или клиентов, которые пользуются услугами компании. Некоторые компании обслуживают только рынки элитных товаров. Например, компания Porsche специализируется на производстве престижных и дорогих автомобилей, солнцезащитных очков и других аксессуаров. Компания же Gerber производит в основном товары для новорожденных.</w:t>
      </w:r>
    </w:p>
    <w:p w:rsidR="000177D6" w:rsidRPr="000177D6" w:rsidRDefault="000177D6">
      <w:pPr>
        <w:widowControl w:val="0"/>
        <w:spacing w:line="360" w:lineRule="auto"/>
        <w:jc w:val="both"/>
        <w:rPr>
          <w:snapToGrid w:val="0"/>
          <w:sz w:val="28"/>
          <w:szCs w:val="28"/>
          <w:lang w:val="ru-RU"/>
        </w:rPr>
      </w:pPr>
    </w:p>
    <w:p w:rsidR="000177D6" w:rsidRPr="000177D6" w:rsidRDefault="000177D6">
      <w:pPr>
        <w:widowControl w:val="0"/>
        <w:numPr>
          <w:ilvl w:val="0"/>
          <w:numId w:val="9"/>
        </w:numPr>
        <w:spacing w:line="360" w:lineRule="auto"/>
        <w:jc w:val="both"/>
        <w:rPr>
          <w:snapToGrid w:val="0"/>
          <w:sz w:val="28"/>
          <w:szCs w:val="28"/>
          <w:lang w:val="ru-RU"/>
        </w:rPr>
      </w:pPr>
      <w:r w:rsidRPr="000177D6">
        <w:rPr>
          <w:snapToGrid w:val="0"/>
          <w:sz w:val="28"/>
          <w:szCs w:val="28"/>
          <w:lang w:val="ru-RU"/>
        </w:rPr>
        <w:t>Поле верти</w:t>
      </w:r>
      <w:r w:rsidRPr="000177D6">
        <w:rPr>
          <w:snapToGrid w:val="0"/>
          <w:color w:val="008000"/>
          <w:sz w:val="28"/>
          <w:szCs w:val="28"/>
          <w:lang w:val="ru-RU"/>
        </w:rPr>
        <w:t>к</w:t>
      </w:r>
      <w:r w:rsidRPr="000177D6">
        <w:rPr>
          <w:snapToGrid w:val="0"/>
          <w:sz w:val="28"/>
          <w:szCs w:val="28"/>
          <w:lang w:val="ru-RU"/>
        </w:rPr>
        <w:t xml:space="preserve">альной интеграции. Количество звеньев цепочки создания стоимости, начиная с добычи сырья до производства конечного продукта и его распределения, в которых задействована компания. Пример одной крайности — </w:t>
      </w:r>
      <w:r w:rsidRPr="000177D6">
        <w:rPr>
          <w:snapToGrid w:val="0"/>
          <w:color w:val="000000"/>
          <w:sz w:val="28"/>
          <w:szCs w:val="28"/>
          <w:lang w:val="ru-RU"/>
        </w:rPr>
        <w:t>высокоинтегрированные</w:t>
      </w:r>
      <w:r w:rsidRPr="000177D6">
        <w:rPr>
          <w:snapToGrid w:val="0"/>
          <w:sz w:val="28"/>
          <w:szCs w:val="28"/>
          <w:lang w:val="ru-RU"/>
        </w:rPr>
        <w:t xml:space="preserve"> компании; в истории компании Ford был период, когда она занималась выращиванием каучуконосных растений (для производства шин), разведением овец (ткань для обивки салона), производством стекла и стали. Другая крайность — компания с низким уровнем интеграции или вообще не имеющая собственного производства. Подобные </w:t>
      </w:r>
      <w:r w:rsidRPr="000177D6">
        <w:rPr>
          <w:snapToGrid w:val="0"/>
          <w:color w:val="008000"/>
          <w:sz w:val="28"/>
          <w:szCs w:val="28"/>
          <w:lang w:val="ru-RU"/>
        </w:rPr>
        <w:t>“</w:t>
      </w:r>
      <w:r w:rsidRPr="000177D6">
        <w:rPr>
          <w:snapToGrid w:val="0"/>
          <w:color w:val="000000"/>
          <w:sz w:val="28"/>
          <w:szCs w:val="28"/>
          <w:lang w:val="ru-RU"/>
        </w:rPr>
        <w:t>оболочечные</w:t>
      </w:r>
      <w:r w:rsidRPr="000177D6">
        <w:rPr>
          <w:snapToGrid w:val="0"/>
          <w:sz w:val="28"/>
          <w:szCs w:val="28"/>
          <w:lang w:val="ru-RU"/>
        </w:rPr>
        <w:t xml:space="preserve"> корпорации” или “чисто рыночные компании” состоят из человека с телефоном, факсом, компьютером и письменным столом, которому приходится заключать договоры на каждую услугу, включая дизайн, производство, маркетинг и распределение продукции.</w:t>
      </w:r>
    </w:p>
    <w:p w:rsidR="000177D6" w:rsidRPr="000177D6" w:rsidRDefault="000177D6">
      <w:pPr>
        <w:widowControl w:val="0"/>
        <w:spacing w:line="360" w:lineRule="auto"/>
        <w:jc w:val="both"/>
        <w:rPr>
          <w:snapToGrid w:val="0"/>
          <w:sz w:val="28"/>
          <w:szCs w:val="28"/>
          <w:lang w:val="ru-RU"/>
        </w:rPr>
      </w:pPr>
    </w:p>
    <w:p w:rsidR="000177D6" w:rsidRPr="000177D6" w:rsidRDefault="000177D6">
      <w:pPr>
        <w:widowControl w:val="0"/>
        <w:numPr>
          <w:ilvl w:val="0"/>
          <w:numId w:val="9"/>
        </w:numPr>
        <w:spacing w:line="360" w:lineRule="auto"/>
        <w:jc w:val="both"/>
        <w:rPr>
          <w:snapToGrid w:val="0"/>
          <w:sz w:val="28"/>
          <w:szCs w:val="28"/>
          <w:lang w:val="ru-RU"/>
        </w:rPr>
      </w:pPr>
      <w:r w:rsidRPr="000177D6">
        <w:rPr>
          <w:snapToGrid w:val="0"/>
          <w:sz w:val="28"/>
          <w:szCs w:val="28"/>
          <w:lang w:val="ru-RU"/>
        </w:rPr>
        <w:t xml:space="preserve">Географическое поле. Диапазон регионов, стран или групп стран, в которых работает компания. Географическим полем может быть определенный город или государство, континент. Деятельность </w:t>
      </w:r>
      <w:r w:rsidRPr="000177D6">
        <w:rPr>
          <w:snapToGrid w:val="0"/>
          <w:color w:val="000000"/>
          <w:sz w:val="28"/>
          <w:szCs w:val="28"/>
          <w:lang w:val="ru-RU"/>
        </w:rPr>
        <w:t>мультинациональных</w:t>
      </w:r>
      <w:r w:rsidRPr="000177D6">
        <w:rPr>
          <w:snapToGrid w:val="0"/>
          <w:sz w:val="28"/>
          <w:szCs w:val="28"/>
          <w:lang w:val="ru-RU"/>
        </w:rPr>
        <w:t xml:space="preserve"> корпораций, таких как Unilever и Caterpillar, распространяется практически на все страны мира.</w:t>
      </w:r>
    </w:p>
    <w:p w:rsidR="000177D6" w:rsidRPr="000177D6" w:rsidRDefault="000177D6">
      <w:pPr>
        <w:widowControl w:val="0"/>
        <w:spacing w:line="360" w:lineRule="auto"/>
        <w:jc w:val="both"/>
        <w:rPr>
          <w:snapToGrid w:val="0"/>
          <w:sz w:val="28"/>
          <w:szCs w:val="28"/>
          <w:lang w:val="ru-RU"/>
        </w:rPr>
      </w:pPr>
    </w:p>
    <w:p w:rsidR="000177D6" w:rsidRPr="000177D6" w:rsidRDefault="000177D6">
      <w:pPr>
        <w:widowControl w:val="0"/>
        <w:spacing w:line="360" w:lineRule="auto"/>
        <w:ind w:firstLine="720"/>
        <w:jc w:val="both"/>
        <w:rPr>
          <w:snapToGrid w:val="0"/>
          <w:sz w:val="28"/>
          <w:szCs w:val="28"/>
          <w:lang w:val="ru-RU"/>
        </w:rPr>
      </w:pPr>
      <w:r w:rsidRPr="000177D6">
        <w:rPr>
          <w:snapToGrid w:val="0"/>
          <w:sz w:val="28"/>
          <w:szCs w:val="28"/>
          <w:lang w:val="ru-RU"/>
        </w:rPr>
        <w:t xml:space="preserve">Наиболее удачным можно назвать такое заявление о миссии компании, в основе которого лежит идеальное представление, “неосуществимая мечта”, задающая направление развития на ближайшие 10-20 лет. Бывший президент компании Sony </w:t>
      </w:r>
      <w:r w:rsidRPr="000177D6">
        <w:rPr>
          <w:snapToGrid w:val="0"/>
          <w:color w:val="000000"/>
          <w:sz w:val="28"/>
          <w:szCs w:val="28"/>
          <w:lang w:val="ru-RU"/>
        </w:rPr>
        <w:t>Акио</w:t>
      </w:r>
      <w:r w:rsidRPr="000177D6">
        <w:rPr>
          <w:snapToGrid w:val="0"/>
          <w:sz w:val="28"/>
          <w:szCs w:val="28"/>
          <w:lang w:val="ru-RU"/>
        </w:rPr>
        <w:t xml:space="preserve"> </w:t>
      </w:r>
      <w:r w:rsidRPr="000177D6">
        <w:rPr>
          <w:snapToGrid w:val="0"/>
          <w:color w:val="000000"/>
          <w:sz w:val="28"/>
          <w:szCs w:val="28"/>
          <w:lang w:val="ru-RU"/>
        </w:rPr>
        <w:t>Морита</w:t>
      </w:r>
      <w:r w:rsidRPr="000177D6">
        <w:rPr>
          <w:snapToGrid w:val="0"/>
          <w:sz w:val="28"/>
          <w:szCs w:val="28"/>
          <w:lang w:val="ru-RU"/>
        </w:rPr>
        <w:t xml:space="preserve"> хотел, чтобы у каждого жителя Земли был “персональный портативный звук”</w:t>
      </w:r>
      <w:r w:rsidRPr="000177D6">
        <w:rPr>
          <w:snapToGrid w:val="0"/>
          <w:color w:val="008000"/>
          <w:sz w:val="28"/>
          <w:szCs w:val="28"/>
          <w:lang w:val="ru-RU"/>
        </w:rPr>
        <w:t>,</w:t>
      </w:r>
      <w:r w:rsidRPr="000177D6">
        <w:rPr>
          <w:snapToGrid w:val="0"/>
          <w:sz w:val="28"/>
          <w:szCs w:val="28"/>
          <w:lang w:val="ru-RU"/>
        </w:rPr>
        <w:t xml:space="preserve"> и под его руководством был создан компактный </w:t>
      </w:r>
      <w:r w:rsidRPr="000177D6">
        <w:rPr>
          <w:snapToGrid w:val="0"/>
          <w:color w:val="000000"/>
          <w:sz w:val="28"/>
          <w:szCs w:val="28"/>
          <w:lang w:val="ru-RU"/>
        </w:rPr>
        <w:t>аудиоплейер</w:t>
      </w:r>
      <w:r w:rsidRPr="000177D6">
        <w:rPr>
          <w:snapToGrid w:val="0"/>
          <w:color w:val="008000"/>
          <w:sz w:val="28"/>
          <w:szCs w:val="28"/>
          <w:lang w:val="ru-RU"/>
        </w:rPr>
        <w:t>.</w:t>
      </w:r>
      <w:r w:rsidRPr="000177D6">
        <w:rPr>
          <w:snapToGrid w:val="0"/>
          <w:sz w:val="28"/>
          <w:szCs w:val="28"/>
          <w:lang w:val="ru-RU"/>
        </w:rPr>
        <w:t xml:space="preserve"> Фред Смит задался целью обеспечить доставку почты адресату из любого пункта США к половине одиннадцатого следующего дня, и родилась компания Federal Express.</w:t>
      </w:r>
    </w:p>
    <w:p w:rsidR="000177D6" w:rsidRPr="000177D6" w:rsidRDefault="000177D6">
      <w:pPr>
        <w:widowControl w:val="0"/>
        <w:spacing w:line="360" w:lineRule="auto"/>
        <w:ind w:firstLine="720"/>
        <w:jc w:val="both"/>
        <w:rPr>
          <w:snapToGrid w:val="0"/>
          <w:sz w:val="28"/>
          <w:szCs w:val="28"/>
          <w:lang w:val="ru-RU"/>
        </w:rPr>
      </w:pPr>
      <w:r w:rsidRPr="000177D6">
        <w:rPr>
          <w:snapToGrid w:val="0"/>
          <w:sz w:val="28"/>
          <w:szCs w:val="28"/>
          <w:lang w:val="ru-RU"/>
        </w:rPr>
        <w:t>Совсем не обязательно, пытаясь угнаться за каждым изменением в бизнес среде, каждые несколько лет пересматривать заявление о миссии компании. Однако компания обязательно должна переопределить ее, если поставленные задачи утратили актуальность или уже не соответствуют оптимальному курсу ее развития. Mars Inc. в 1994 г. изменила свои “Пять принципов” с тем, чтобы они соответствовали требованиям, предъявляемым кондитерской промышленности за рубежом. После того как Bell Atlantic приобрела крупнейший кабельный телеканал Tele-Communications Inc., ее миссия — предоставлять луч</w:t>
      </w:r>
      <w:r w:rsidRPr="000177D6">
        <w:rPr>
          <w:snapToGrid w:val="0"/>
          <w:color w:val="008000"/>
          <w:sz w:val="28"/>
          <w:szCs w:val="28"/>
          <w:lang w:val="ru-RU"/>
        </w:rPr>
        <w:t>ш</w:t>
      </w:r>
      <w:r w:rsidRPr="000177D6">
        <w:rPr>
          <w:snapToGrid w:val="0"/>
          <w:sz w:val="28"/>
          <w:szCs w:val="28"/>
          <w:lang w:val="ru-RU"/>
        </w:rPr>
        <w:t>ие в мире коммуникационные и информационные услуги – была переформулирована, для того чтобы отразить цели компании в индустрии развлечений.</w:t>
      </w:r>
    </w:p>
    <w:p w:rsidR="000177D6" w:rsidRPr="000177D6" w:rsidRDefault="000177D6">
      <w:pPr>
        <w:widowControl w:val="0"/>
        <w:jc w:val="center"/>
        <w:rPr>
          <w:b/>
          <w:bCs/>
          <w:snapToGrid w:val="0"/>
          <w:sz w:val="28"/>
          <w:szCs w:val="28"/>
          <w:lang w:val="ru-RU"/>
        </w:rPr>
      </w:pPr>
      <w:r w:rsidRPr="000177D6">
        <w:rPr>
          <w:b/>
          <w:bCs/>
          <w:snapToGrid w:val="0"/>
          <w:sz w:val="28"/>
          <w:szCs w:val="28"/>
          <w:lang w:val="ru-RU"/>
        </w:rPr>
        <w:t>2. Цели организации</w:t>
      </w:r>
    </w:p>
    <w:p w:rsidR="000177D6" w:rsidRPr="000177D6" w:rsidRDefault="000177D6">
      <w:pPr>
        <w:widowControl w:val="0"/>
        <w:jc w:val="both"/>
        <w:rPr>
          <w:snapToGrid w:val="0"/>
          <w:color w:val="000000"/>
          <w:lang w:val="ru-RU"/>
        </w:rPr>
      </w:pPr>
    </w:p>
    <w:p w:rsidR="000177D6" w:rsidRPr="000177D6" w:rsidRDefault="000177D6">
      <w:pPr>
        <w:widowControl w:val="0"/>
        <w:spacing w:line="360" w:lineRule="auto"/>
        <w:ind w:firstLine="720"/>
        <w:jc w:val="both"/>
        <w:rPr>
          <w:snapToGrid w:val="0"/>
          <w:color w:val="000000"/>
          <w:sz w:val="28"/>
          <w:szCs w:val="28"/>
          <w:lang w:val="ru-RU"/>
        </w:rPr>
      </w:pPr>
      <w:r w:rsidRPr="000177D6">
        <w:rPr>
          <w:snapToGrid w:val="0"/>
          <w:color w:val="000000"/>
          <w:sz w:val="28"/>
          <w:szCs w:val="28"/>
          <w:lang w:val="ru-RU"/>
        </w:rPr>
        <w:t>Если миссия задает общие ориентиры, направления функционирования организации, выражающие смысл ее существования, то конкретные конечные состояния, к которым стремится организация, фиксируются в виде ее целей, т.е., говоря иначе, цели — это конкретное состояние отдельных характеристик организации, достижение которых является для нее желательным и на достижение которых направлена ее деятельность.</w:t>
      </w:r>
    </w:p>
    <w:p w:rsidR="000177D6" w:rsidRPr="000177D6" w:rsidRDefault="000177D6">
      <w:pPr>
        <w:widowControl w:val="0"/>
        <w:spacing w:line="360" w:lineRule="auto"/>
        <w:ind w:firstLine="720"/>
        <w:jc w:val="both"/>
        <w:rPr>
          <w:snapToGrid w:val="0"/>
          <w:color w:val="000000"/>
          <w:sz w:val="28"/>
          <w:szCs w:val="28"/>
          <w:lang w:val="ru-RU"/>
        </w:rPr>
      </w:pPr>
      <w:r w:rsidRPr="000177D6">
        <w:rPr>
          <w:snapToGrid w:val="0"/>
          <w:color w:val="000000"/>
          <w:sz w:val="28"/>
          <w:szCs w:val="28"/>
          <w:lang w:val="ru-RU"/>
        </w:rPr>
        <w:t>Невозможно переоценить значимость целей для организации. Они являются исходной точкой планирования; цели лежат в основе построения организационных отношений; на целях базируется система мотивирования, используемая в организации; наконец, цели являются точкой отсчета в процессе контроля и оценки результатов труда отдельных работников, подразделений и организации в целом.</w:t>
      </w:r>
    </w:p>
    <w:p w:rsidR="000177D6" w:rsidRPr="000177D6" w:rsidRDefault="000177D6">
      <w:pPr>
        <w:widowControl w:val="0"/>
        <w:spacing w:line="360" w:lineRule="auto"/>
        <w:ind w:firstLine="720"/>
        <w:jc w:val="both"/>
        <w:rPr>
          <w:snapToGrid w:val="0"/>
          <w:color w:val="000000"/>
          <w:sz w:val="28"/>
          <w:szCs w:val="28"/>
          <w:lang w:val="ru-RU"/>
        </w:rPr>
      </w:pPr>
      <w:r w:rsidRPr="000177D6">
        <w:rPr>
          <w:snapToGrid w:val="0"/>
          <w:color w:val="000000"/>
          <w:sz w:val="28"/>
          <w:szCs w:val="28"/>
          <w:lang w:val="ru-RU"/>
        </w:rPr>
        <w:t>По установившемуся мнению, существует два типа целей с той точки зрения, какой период времени требуется для их достижения. Это долгосрочные и краткосрочные цели. В принципе, в основе разделения целей на эти два типа лежит временной период, связанный с продолжительностью производственного цикла. Цели, достижение которых предполагается к концу производственного цикла, — долгосрочные цели. Отсюда следует, что в различных отраслях должны быть различные временные промежутки для краткосрочных и долгосрочных целей. Однако на практике обычно краткосрочными считаются цели, которые достигаются в течение одного года, и соответственно долгосрочные цели достигаются через два-три года.</w:t>
      </w:r>
    </w:p>
    <w:p w:rsidR="000177D6" w:rsidRPr="000177D6" w:rsidRDefault="000177D6">
      <w:pPr>
        <w:widowControl w:val="0"/>
        <w:spacing w:line="360" w:lineRule="auto"/>
        <w:ind w:firstLine="720"/>
        <w:jc w:val="both"/>
        <w:rPr>
          <w:snapToGrid w:val="0"/>
          <w:color w:val="000000"/>
          <w:sz w:val="28"/>
          <w:szCs w:val="28"/>
          <w:lang w:val="ru-RU"/>
        </w:rPr>
      </w:pPr>
      <w:r w:rsidRPr="000177D6">
        <w:rPr>
          <w:snapToGrid w:val="0"/>
          <w:color w:val="000000"/>
          <w:sz w:val="28"/>
          <w:szCs w:val="28"/>
          <w:lang w:val="ru-RU"/>
        </w:rPr>
        <w:t xml:space="preserve">Разделение на долгосрочные и краткосрочные цели имеет принци-пиальное значение, так как эти цели существенно различаются по содержанию. Для краткосрочных целей характерна гораздо большая, чем для долгосрочных, конкретизация и детализация в таких вопросах, как кто, что и когда должен выполнять. Если возникает необходимость, между долгосрочными и краткосрочными целями устанавливаются еще и промежуточные цели, которые называются среднесрочными.         </w:t>
      </w:r>
    </w:p>
    <w:p w:rsidR="000177D6" w:rsidRPr="000177D6" w:rsidRDefault="000177D6">
      <w:pPr>
        <w:widowControl w:val="0"/>
        <w:spacing w:line="360" w:lineRule="auto"/>
        <w:ind w:firstLine="720"/>
        <w:jc w:val="both"/>
        <w:rPr>
          <w:snapToGrid w:val="0"/>
          <w:color w:val="000000"/>
          <w:sz w:val="28"/>
          <w:szCs w:val="28"/>
          <w:lang w:val="ru-RU"/>
        </w:rPr>
      </w:pPr>
      <w:r w:rsidRPr="000177D6">
        <w:rPr>
          <w:snapToGrid w:val="0"/>
          <w:color w:val="000000"/>
          <w:sz w:val="28"/>
          <w:szCs w:val="28"/>
          <w:lang w:val="ru-RU"/>
        </w:rPr>
        <w:t>В зависимости от специфики отрасли, особенностей состояния среды, характера и содержания миссии в каждой организации устанавливаются свои собственные цели, особенные как по набору параметров организации (желательное состояние которых выступает в виде общих целей организации), так и по количественной оценке этих параметров. Однако, несмотря на ситуационность в выборе целей, выделяются четыре сферы, применительно к которым организации устанавливают цели, исходя из своих интересов. Этими областями являются:</w:t>
      </w:r>
    </w:p>
    <w:p w:rsidR="000177D6" w:rsidRPr="000177D6" w:rsidRDefault="000177D6">
      <w:pPr>
        <w:widowControl w:val="0"/>
        <w:numPr>
          <w:ilvl w:val="0"/>
          <w:numId w:val="16"/>
        </w:numPr>
        <w:spacing w:line="360" w:lineRule="auto"/>
        <w:jc w:val="both"/>
        <w:rPr>
          <w:snapToGrid w:val="0"/>
          <w:color w:val="000000"/>
          <w:sz w:val="28"/>
          <w:szCs w:val="28"/>
          <w:lang w:val="ru-RU"/>
        </w:rPr>
      </w:pPr>
      <w:r w:rsidRPr="000177D6">
        <w:rPr>
          <w:snapToGrid w:val="0"/>
          <w:color w:val="000000"/>
          <w:sz w:val="28"/>
          <w:szCs w:val="28"/>
          <w:lang w:val="ru-RU"/>
        </w:rPr>
        <w:t>доходы организации;</w:t>
      </w:r>
    </w:p>
    <w:p w:rsidR="000177D6" w:rsidRPr="000177D6" w:rsidRDefault="000177D6">
      <w:pPr>
        <w:widowControl w:val="0"/>
        <w:numPr>
          <w:ilvl w:val="0"/>
          <w:numId w:val="16"/>
        </w:numPr>
        <w:spacing w:line="360" w:lineRule="auto"/>
        <w:jc w:val="both"/>
        <w:rPr>
          <w:snapToGrid w:val="0"/>
          <w:color w:val="000000"/>
          <w:sz w:val="28"/>
          <w:szCs w:val="28"/>
          <w:lang w:val="ru-RU"/>
        </w:rPr>
      </w:pPr>
      <w:r w:rsidRPr="000177D6">
        <w:rPr>
          <w:snapToGrid w:val="0"/>
          <w:color w:val="000000"/>
          <w:sz w:val="28"/>
          <w:szCs w:val="28"/>
          <w:lang w:val="ru-RU"/>
        </w:rPr>
        <w:t>работа с клиентами;</w:t>
      </w:r>
    </w:p>
    <w:p w:rsidR="000177D6" w:rsidRPr="000177D6" w:rsidRDefault="000177D6">
      <w:pPr>
        <w:widowControl w:val="0"/>
        <w:numPr>
          <w:ilvl w:val="0"/>
          <w:numId w:val="16"/>
        </w:numPr>
        <w:spacing w:line="360" w:lineRule="auto"/>
        <w:jc w:val="both"/>
        <w:rPr>
          <w:snapToGrid w:val="0"/>
          <w:color w:val="000000"/>
          <w:sz w:val="28"/>
          <w:szCs w:val="28"/>
          <w:lang w:val="ru-RU"/>
        </w:rPr>
      </w:pPr>
      <w:r w:rsidRPr="000177D6">
        <w:rPr>
          <w:snapToGrid w:val="0"/>
          <w:color w:val="000000"/>
          <w:sz w:val="28"/>
          <w:szCs w:val="28"/>
          <w:lang w:val="ru-RU"/>
        </w:rPr>
        <w:t>потребности и благосостояние сотрудников;</w:t>
      </w:r>
    </w:p>
    <w:p w:rsidR="000177D6" w:rsidRPr="000177D6" w:rsidRDefault="000177D6">
      <w:pPr>
        <w:widowControl w:val="0"/>
        <w:numPr>
          <w:ilvl w:val="0"/>
          <w:numId w:val="16"/>
        </w:numPr>
        <w:spacing w:line="360" w:lineRule="auto"/>
        <w:jc w:val="both"/>
        <w:rPr>
          <w:snapToGrid w:val="0"/>
          <w:color w:val="000000"/>
          <w:sz w:val="28"/>
          <w:szCs w:val="28"/>
          <w:lang w:val="ru-RU"/>
        </w:rPr>
      </w:pPr>
      <w:r w:rsidRPr="000177D6">
        <w:rPr>
          <w:snapToGrid w:val="0"/>
          <w:color w:val="000000"/>
          <w:sz w:val="28"/>
          <w:szCs w:val="28"/>
          <w:lang w:val="ru-RU"/>
        </w:rPr>
        <w:t>социальная ответственность.</w:t>
      </w:r>
    </w:p>
    <w:p w:rsidR="000177D6" w:rsidRPr="000177D6" w:rsidRDefault="000177D6">
      <w:pPr>
        <w:widowControl w:val="0"/>
        <w:spacing w:line="360" w:lineRule="auto"/>
        <w:ind w:firstLine="360"/>
        <w:jc w:val="both"/>
        <w:rPr>
          <w:snapToGrid w:val="0"/>
          <w:color w:val="000000"/>
          <w:sz w:val="28"/>
          <w:szCs w:val="28"/>
          <w:lang w:val="ru-RU"/>
        </w:rPr>
      </w:pPr>
    </w:p>
    <w:p w:rsidR="000177D6" w:rsidRPr="000177D6" w:rsidRDefault="000177D6">
      <w:pPr>
        <w:widowControl w:val="0"/>
        <w:spacing w:line="360" w:lineRule="auto"/>
        <w:ind w:firstLine="720"/>
        <w:jc w:val="both"/>
        <w:rPr>
          <w:snapToGrid w:val="0"/>
          <w:color w:val="000000"/>
          <w:sz w:val="28"/>
          <w:szCs w:val="28"/>
          <w:lang w:val="ru-RU"/>
        </w:rPr>
      </w:pPr>
      <w:r w:rsidRPr="000177D6">
        <w:rPr>
          <w:snapToGrid w:val="0"/>
          <w:color w:val="000000"/>
          <w:sz w:val="28"/>
          <w:szCs w:val="28"/>
          <w:lang w:val="ru-RU"/>
        </w:rPr>
        <w:t>Как видно, эти четыре сферы касаются также интересов всех влияющих на деятельность организации субъектов, о которых говорилось ранее при обсуждении вопросов миссии организации.</w:t>
      </w:r>
    </w:p>
    <w:p w:rsidR="000177D6" w:rsidRPr="000177D6" w:rsidRDefault="000177D6">
      <w:pPr>
        <w:widowControl w:val="0"/>
        <w:spacing w:line="360" w:lineRule="auto"/>
        <w:ind w:firstLine="720"/>
        <w:jc w:val="both"/>
        <w:rPr>
          <w:snapToGrid w:val="0"/>
          <w:color w:val="000000"/>
          <w:sz w:val="28"/>
          <w:szCs w:val="28"/>
          <w:lang w:val="ru-RU"/>
        </w:rPr>
      </w:pPr>
      <w:r w:rsidRPr="000177D6">
        <w:rPr>
          <w:snapToGrid w:val="0"/>
          <w:color w:val="000000"/>
          <w:sz w:val="28"/>
          <w:szCs w:val="28"/>
          <w:lang w:val="ru-RU"/>
        </w:rPr>
        <w:t>Наиболее распространенными направлениями, по которым в деловых организациях устанавливаются цели, являются следующие:</w:t>
      </w:r>
    </w:p>
    <w:p w:rsidR="000177D6" w:rsidRPr="000177D6" w:rsidRDefault="000177D6">
      <w:pPr>
        <w:widowControl w:val="0"/>
        <w:spacing w:line="360" w:lineRule="auto"/>
        <w:jc w:val="both"/>
        <w:rPr>
          <w:snapToGrid w:val="0"/>
          <w:color w:val="000000"/>
          <w:sz w:val="28"/>
          <w:szCs w:val="28"/>
          <w:lang w:val="ru-RU"/>
        </w:rPr>
      </w:pPr>
      <w:r w:rsidRPr="000177D6">
        <w:rPr>
          <w:snapToGrid w:val="0"/>
          <w:color w:val="000000"/>
          <w:sz w:val="28"/>
          <w:szCs w:val="28"/>
          <w:lang w:val="ru-RU"/>
        </w:rPr>
        <w:t>прибыльность, отражаемая в показателях, типа величина прибыли, рентабельность, доход на акцию и т.п.;</w:t>
      </w:r>
    </w:p>
    <w:p w:rsidR="000177D6" w:rsidRPr="000177D6" w:rsidRDefault="000177D6">
      <w:pPr>
        <w:widowControl w:val="0"/>
        <w:numPr>
          <w:ilvl w:val="0"/>
          <w:numId w:val="17"/>
        </w:numPr>
        <w:spacing w:line="360" w:lineRule="auto"/>
        <w:jc w:val="both"/>
        <w:rPr>
          <w:snapToGrid w:val="0"/>
          <w:color w:val="000000"/>
          <w:sz w:val="28"/>
          <w:szCs w:val="28"/>
          <w:lang w:val="ru-RU"/>
        </w:rPr>
      </w:pPr>
      <w:r w:rsidRPr="000177D6">
        <w:rPr>
          <w:snapToGrid w:val="0"/>
          <w:color w:val="000000"/>
          <w:sz w:val="28"/>
          <w:szCs w:val="28"/>
          <w:lang w:val="ru-RU"/>
        </w:rPr>
        <w:t>положение на рынке, описываемое такими показателями, как доля рынка, объем продаж, относительная по отношению к конкуренту доля рынка, доля отдельных продуктов в общем объеме продаж и т.п.;</w:t>
      </w:r>
    </w:p>
    <w:p w:rsidR="000177D6" w:rsidRPr="000177D6" w:rsidRDefault="000177D6">
      <w:pPr>
        <w:widowControl w:val="0"/>
        <w:numPr>
          <w:ilvl w:val="0"/>
          <w:numId w:val="17"/>
        </w:numPr>
        <w:spacing w:line="360" w:lineRule="auto"/>
        <w:jc w:val="both"/>
        <w:rPr>
          <w:snapToGrid w:val="0"/>
          <w:color w:val="000000"/>
          <w:sz w:val="28"/>
          <w:szCs w:val="28"/>
          <w:lang w:val="ru-RU"/>
        </w:rPr>
      </w:pPr>
      <w:r w:rsidRPr="000177D6">
        <w:rPr>
          <w:snapToGrid w:val="0"/>
          <w:color w:val="000000"/>
          <w:sz w:val="28"/>
          <w:szCs w:val="28"/>
          <w:lang w:val="ru-RU"/>
        </w:rPr>
        <w:t xml:space="preserve">производительность, выражающаяся в издержках на единицу продукции, материалоемкости, отдаче с единицы производственных мощностей, объеме производимой в единицу времени продукции и т.п.;                   </w:t>
      </w:r>
    </w:p>
    <w:p w:rsidR="000177D6" w:rsidRPr="000177D6" w:rsidRDefault="000177D6">
      <w:pPr>
        <w:widowControl w:val="0"/>
        <w:numPr>
          <w:ilvl w:val="0"/>
          <w:numId w:val="17"/>
        </w:numPr>
        <w:spacing w:line="360" w:lineRule="auto"/>
        <w:jc w:val="both"/>
        <w:rPr>
          <w:snapToGrid w:val="0"/>
          <w:color w:val="000000"/>
          <w:sz w:val="28"/>
          <w:szCs w:val="28"/>
          <w:lang w:val="ru-RU"/>
        </w:rPr>
      </w:pPr>
      <w:r w:rsidRPr="000177D6">
        <w:rPr>
          <w:snapToGrid w:val="0"/>
          <w:color w:val="000000"/>
          <w:sz w:val="28"/>
          <w:szCs w:val="28"/>
          <w:lang w:val="ru-RU"/>
        </w:rPr>
        <w:t>финансовые ресурсы, описываемые показателями, характеризующими структуру капитала, движение денег в организации, величину оборотного капитала и т.п.;</w:t>
      </w:r>
    </w:p>
    <w:p w:rsidR="000177D6" w:rsidRPr="000177D6" w:rsidRDefault="000177D6">
      <w:pPr>
        <w:widowControl w:val="0"/>
        <w:numPr>
          <w:ilvl w:val="0"/>
          <w:numId w:val="17"/>
        </w:numPr>
        <w:spacing w:line="360" w:lineRule="auto"/>
        <w:jc w:val="both"/>
        <w:rPr>
          <w:snapToGrid w:val="0"/>
          <w:color w:val="000000"/>
          <w:sz w:val="28"/>
          <w:szCs w:val="28"/>
          <w:lang w:val="ru-RU"/>
        </w:rPr>
      </w:pPr>
      <w:r w:rsidRPr="000177D6">
        <w:rPr>
          <w:snapToGrid w:val="0"/>
          <w:color w:val="000000"/>
          <w:sz w:val="28"/>
          <w:szCs w:val="28"/>
          <w:lang w:val="ru-RU"/>
        </w:rPr>
        <w:t>мощности организации, выражаемые в целевых показателях, касающихся размера занимаемых площадей, количества единиц техники и т.п.;</w:t>
      </w:r>
    </w:p>
    <w:p w:rsidR="000177D6" w:rsidRPr="000177D6" w:rsidRDefault="000177D6">
      <w:pPr>
        <w:widowControl w:val="0"/>
        <w:numPr>
          <w:ilvl w:val="0"/>
          <w:numId w:val="17"/>
        </w:numPr>
        <w:spacing w:line="360" w:lineRule="auto"/>
        <w:jc w:val="both"/>
        <w:rPr>
          <w:snapToGrid w:val="0"/>
          <w:color w:val="000000"/>
          <w:sz w:val="28"/>
          <w:szCs w:val="28"/>
          <w:lang w:val="ru-RU"/>
        </w:rPr>
      </w:pPr>
      <w:r w:rsidRPr="000177D6">
        <w:rPr>
          <w:snapToGrid w:val="0"/>
          <w:color w:val="000000"/>
          <w:sz w:val="28"/>
          <w:szCs w:val="28"/>
          <w:lang w:val="ru-RU"/>
        </w:rPr>
        <w:t>разработка, производство продукта и обновление технологии, описываемые в таких показателях, как величина затрат на выполнение проектов в области НИР, сроки введения в действие нового оборудования, сроки и объемы производства продукта, сроки введения нового продукта, качество продукта и т.п.;</w:t>
      </w:r>
    </w:p>
    <w:p w:rsidR="000177D6" w:rsidRPr="000177D6" w:rsidRDefault="000177D6">
      <w:pPr>
        <w:widowControl w:val="0"/>
        <w:numPr>
          <w:ilvl w:val="0"/>
          <w:numId w:val="17"/>
        </w:numPr>
        <w:spacing w:line="360" w:lineRule="auto"/>
        <w:jc w:val="both"/>
        <w:rPr>
          <w:snapToGrid w:val="0"/>
          <w:color w:val="000000"/>
          <w:sz w:val="28"/>
          <w:szCs w:val="28"/>
          <w:lang w:val="ru-RU"/>
        </w:rPr>
      </w:pPr>
      <w:r w:rsidRPr="000177D6">
        <w:rPr>
          <w:snapToGrid w:val="0"/>
          <w:color w:val="000000"/>
          <w:sz w:val="28"/>
          <w:szCs w:val="28"/>
          <w:lang w:val="ru-RU"/>
        </w:rPr>
        <w:t>изменения в организации и управлении, отражаемые в показателях, устанавливающих задания по срокам организационных изменений и т.п.;</w:t>
      </w:r>
    </w:p>
    <w:p w:rsidR="000177D6" w:rsidRPr="000177D6" w:rsidRDefault="000177D6">
      <w:pPr>
        <w:widowControl w:val="0"/>
        <w:numPr>
          <w:ilvl w:val="0"/>
          <w:numId w:val="17"/>
        </w:numPr>
        <w:spacing w:line="360" w:lineRule="auto"/>
        <w:jc w:val="both"/>
        <w:rPr>
          <w:snapToGrid w:val="0"/>
          <w:color w:val="000000"/>
          <w:sz w:val="28"/>
          <w:szCs w:val="28"/>
          <w:lang w:val="ru-RU"/>
        </w:rPr>
      </w:pPr>
      <w:r w:rsidRPr="000177D6">
        <w:rPr>
          <w:snapToGrid w:val="0"/>
          <w:color w:val="000000"/>
          <w:sz w:val="28"/>
          <w:szCs w:val="28"/>
          <w:lang w:val="ru-RU"/>
        </w:rPr>
        <w:t>человеческие ресурсы, описываемые с помощью показателей, отражающих количество прогулов, текучесть кадров, повышение квалификации работников и т.п.;</w:t>
      </w:r>
    </w:p>
    <w:p w:rsidR="000177D6" w:rsidRPr="000177D6" w:rsidRDefault="000177D6">
      <w:pPr>
        <w:widowControl w:val="0"/>
        <w:numPr>
          <w:ilvl w:val="0"/>
          <w:numId w:val="17"/>
        </w:numPr>
        <w:spacing w:line="360" w:lineRule="auto"/>
        <w:jc w:val="both"/>
        <w:rPr>
          <w:snapToGrid w:val="0"/>
          <w:color w:val="000000"/>
          <w:sz w:val="28"/>
          <w:szCs w:val="28"/>
          <w:lang w:val="ru-RU"/>
        </w:rPr>
      </w:pPr>
      <w:r w:rsidRPr="000177D6">
        <w:rPr>
          <w:snapToGrid w:val="0"/>
          <w:color w:val="000000"/>
          <w:sz w:val="28"/>
          <w:szCs w:val="28"/>
          <w:lang w:val="ru-RU"/>
        </w:rPr>
        <w:t>работа с покупателями, выражаемая в таких показателях, как скорость обслуживания клиентов, число жалоб со стороны покупателей и т.п.;</w:t>
      </w:r>
    </w:p>
    <w:p w:rsidR="000177D6" w:rsidRPr="000177D6" w:rsidRDefault="000177D6">
      <w:pPr>
        <w:widowControl w:val="0"/>
        <w:numPr>
          <w:ilvl w:val="0"/>
          <w:numId w:val="17"/>
        </w:numPr>
        <w:spacing w:line="360" w:lineRule="auto"/>
        <w:jc w:val="both"/>
        <w:rPr>
          <w:snapToGrid w:val="0"/>
          <w:color w:val="000000"/>
          <w:sz w:val="28"/>
          <w:szCs w:val="28"/>
          <w:lang w:val="ru-RU"/>
        </w:rPr>
      </w:pPr>
      <w:r w:rsidRPr="000177D6">
        <w:rPr>
          <w:snapToGrid w:val="0"/>
          <w:color w:val="000000"/>
          <w:sz w:val="28"/>
          <w:szCs w:val="28"/>
          <w:lang w:val="ru-RU"/>
        </w:rPr>
        <w:t>оказание помощи обществу, описываемое такими показателями, как объем благотворительности, сроки проведения благотворительных акций и т.п.</w:t>
      </w:r>
    </w:p>
    <w:p w:rsidR="000177D6" w:rsidRPr="000177D6" w:rsidRDefault="000177D6">
      <w:pPr>
        <w:widowControl w:val="0"/>
        <w:spacing w:line="360" w:lineRule="auto"/>
        <w:ind w:left="360"/>
        <w:jc w:val="both"/>
        <w:rPr>
          <w:snapToGrid w:val="0"/>
          <w:color w:val="000000"/>
          <w:sz w:val="28"/>
          <w:szCs w:val="28"/>
          <w:lang w:val="ru-RU"/>
        </w:rPr>
      </w:pPr>
    </w:p>
    <w:p w:rsidR="000177D6" w:rsidRPr="000177D6" w:rsidRDefault="000177D6">
      <w:pPr>
        <w:widowControl w:val="0"/>
        <w:spacing w:line="360" w:lineRule="auto"/>
        <w:ind w:firstLine="720"/>
        <w:jc w:val="both"/>
        <w:rPr>
          <w:snapToGrid w:val="0"/>
          <w:color w:val="000000"/>
          <w:sz w:val="28"/>
          <w:szCs w:val="28"/>
          <w:lang w:val="ru-RU"/>
        </w:rPr>
      </w:pPr>
      <w:r w:rsidRPr="000177D6">
        <w:rPr>
          <w:snapToGrid w:val="0"/>
          <w:color w:val="000000"/>
          <w:sz w:val="28"/>
          <w:szCs w:val="28"/>
          <w:lang w:val="ru-RU"/>
        </w:rPr>
        <w:t>Краткосрочные цели выводятся из долгосрочных, являются конкрети-зацией и детализацией долгосрочных целей. Они “подчинены” им и определяют деятельность организации в краткосрочной перспективе. Краткосрочные цели как бы устанавливают вехи на пути достижения долгосрочных целей. Именно через достижение краткосрочных целей организация шаг за шагом продвигается в направлении достижения своих долгосрочных целей.</w:t>
      </w:r>
    </w:p>
    <w:p w:rsidR="000177D6" w:rsidRPr="000177D6" w:rsidRDefault="000177D6">
      <w:pPr>
        <w:widowControl w:val="0"/>
        <w:spacing w:line="360" w:lineRule="auto"/>
        <w:ind w:firstLine="720"/>
        <w:jc w:val="both"/>
        <w:rPr>
          <w:snapToGrid w:val="0"/>
          <w:color w:val="000000"/>
          <w:sz w:val="28"/>
          <w:szCs w:val="28"/>
          <w:lang w:val="ru-RU"/>
        </w:rPr>
      </w:pPr>
      <w:r w:rsidRPr="000177D6">
        <w:rPr>
          <w:snapToGrid w:val="0"/>
          <w:color w:val="000000"/>
          <w:sz w:val="28"/>
          <w:szCs w:val="28"/>
          <w:lang w:val="ru-RU"/>
        </w:rPr>
        <w:t>В любой крупной организации, имеющей несколько различных структур-ных подразделений и несколько уровней управления, складывается иерархия целей, представляющая собой декомпозицию целей более высокого уровня в цели более низкого уровня. Особенность иерархического построения целей в организации состоит в том, что, во-первых, цели более высокого уровня всегда носят более широкий характер и имеют более долгосрочный временной интервал достижения. Во-вторых, цели более низкого уровня выступают своего рода средствами для достижения целей более высокого уровня. Иерархия целей в организации играет очень важную роль, так как она устанавливает структуру организации и обеспечивает ориентацию деятельности всех подразделений организации на достижение целей верхнего уровня. Если иерархия целей построена правильно, то каждое подразделение, достигая своих целей, вносит необходимый вклад в деятельность организации по достижению ею целей организации в целом.</w:t>
      </w:r>
    </w:p>
    <w:p w:rsidR="000177D6" w:rsidRPr="000177D6" w:rsidRDefault="000177D6">
      <w:pPr>
        <w:widowControl w:val="0"/>
        <w:spacing w:line="360" w:lineRule="auto"/>
        <w:ind w:firstLine="720"/>
        <w:jc w:val="both"/>
        <w:rPr>
          <w:snapToGrid w:val="0"/>
          <w:color w:val="000000"/>
          <w:sz w:val="28"/>
          <w:szCs w:val="28"/>
          <w:lang w:val="ru-RU"/>
        </w:rPr>
      </w:pPr>
      <w:r w:rsidRPr="000177D6">
        <w:rPr>
          <w:snapToGrid w:val="0"/>
          <w:color w:val="000000"/>
          <w:sz w:val="28"/>
          <w:szCs w:val="28"/>
          <w:lang w:val="ru-RU"/>
        </w:rPr>
        <w:t>Одними из самых важных целей для стратегического управления являются цели роста организации. Данные цели отражают соотношение темпа изменения объема продаж и прибыли организации, темпа изменения объема продаж и прибыли по отрасли в целом. В зависимости от того, каково это соотношение, темп роста организации может быть быстрым, стабильным или может наблюдаться сокращение. Соответственно эти темпам роста могут устанавливаться цель быстрого роста, цель стабильного роста и цель сокращения.</w:t>
      </w:r>
    </w:p>
    <w:p w:rsidR="000177D6" w:rsidRPr="000177D6" w:rsidRDefault="000177D6">
      <w:pPr>
        <w:widowControl w:val="0"/>
        <w:spacing w:line="360" w:lineRule="auto"/>
        <w:ind w:firstLine="720"/>
        <w:jc w:val="both"/>
        <w:rPr>
          <w:snapToGrid w:val="0"/>
          <w:color w:val="000000"/>
          <w:sz w:val="28"/>
          <w:szCs w:val="28"/>
          <w:lang w:val="ru-RU"/>
        </w:rPr>
      </w:pPr>
      <w:r w:rsidRPr="000177D6">
        <w:rPr>
          <w:b/>
          <w:bCs/>
          <w:snapToGrid w:val="0"/>
          <w:color w:val="000000"/>
          <w:sz w:val="28"/>
          <w:szCs w:val="28"/>
          <w:lang w:val="ru-RU"/>
        </w:rPr>
        <w:t>Цель быстрого роста</w:t>
      </w:r>
      <w:r w:rsidRPr="000177D6">
        <w:rPr>
          <w:snapToGrid w:val="0"/>
          <w:color w:val="000000"/>
          <w:sz w:val="28"/>
          <w:szCs w:val="28"/>
          <w:lang w:val="ru-RU"/>
        </w:rPr>
        <w:t xml:space="preserve"> является очень привлекательной, однако и очень сложной для достижения. Организация, если у нее для достижения данной цели есть все необходимые предпосылки, следует отдавать предпочтение именно этой цели роста. Чтобы справится с быстрым ростом, руководство организации должно обладать такими качествами, как глубокое понимание рынка, умение выбрать наиболее подходящую часть рынка и сконцентрировать свои усилия на этой части рынка, умение хорошо использовать имеющиеся у организации ресурсы, умение четко ощущать ход времени и хорошо контролировать во времени протекающие в организации процессы. В случае быстрого роста организации, необходимо иметь опытных менеджеров, умеющих рисковать. Стратегия организации должна быть сформулирована очень ясно.</w:t>
      </w:r>
    </w:p>
    <w:p w:rsidR="000177D6" w:rsidRPr="000177D6" w:rsidRDefault="000177D6">
      <w:pPr>
        <w:widowControl w:val="0"/>
        <w:spacing w:line="360" w:lineRule="auto"/>
        <w:ind w:firstLine="720"/>
        <w:jc w:val="both"/>
        <w:rPr>
          <w:snapToGrid w:val="0"/>
          <w:color w:val="000000"/>
          <w:sz w:val="28"/>
          <w:szCs w:val="28"/>
          <w:lang w:val="ru-RU"/>
        </w:rPr>
      </w:pPr>
      <w:r w:rsidRPr="000177D6">
        <w:rPr>
          <w:b/>
          <w:bCs/>
          <w:snapToGrid w:val="0"/>
          <w:color w:val="000000"/>
          <w:sz w:val="28"/>
          <w:szCs w:val="28"/>
          <w:lang w:val="ru-RU"/>
        </w:rPr>
        <w:t>Цель стабильного роста</w:t>
      </w:r>
      <w:r w:rsidRPr="000177D6">
        <w:rPr>
          <w:snapToGrid w:val="0"/>
          <w:color w:val="000000"/>
          <w:sz w:val="28"/>
          <w:szCs w:val="28"/>
          <w:lang w:val="ru-RU"/>
        </w:rPr>
        <w:t xml:space="preserve"> предполагает, что при её достижении организация развивается примерно таким же темпом, как и отрасль в целом. Данная цель не предполагает экспансии организации, а означает, что организация стремится сохранить неизменной свою долю рынка.</w:t>
      </w:r>
    </w:p>
    <w:p w:rsidR="000177D6" w:rsidRPr="000177D6" w:rsidRDefault="000177D6">
      <w:pPr>
        <w:widowControl w:val="0"/>
        <w:spacing w:line="360" w:lineRule="auto"/>
        <w:ind w:firstLine="720"/>
        <w:jc w:val="both"/>
        <w:rPr>
          <w:snapToGrid w:val="0"/>
          <w:color w:val="000000"/>
          <w:sz w:val="28"/>
          <w:szCs w:val="28"/>
          <w:lang w:val="ru-RU"/>
        </w:rPr>
      </w:pPr>
      <w:r w:rsidRPr="000177D6">
        <w:rPr>
          <w:b/>
          <w:bCs/>
          <w:snapToGrid w:val="0"/>
          <w:color w:val="000000"/>
          <w:sz w:val="28"/>
          <w:szCs w:val="28"/>
          <w:lang w:val="ru-RU"/>
        </w:rPr>
        <w:t>Цель сокращения</w:t>
      </w:r>
      <w:r w:rsidRPr="000177D6">
        <w:rPr>
          <w:snapToGrid w:val="0"/>
          <w:color w:val="000000"/>
          <w:sz w:val="28"/>
          <w:szCs w:val="28"/>
          <w:lang w:val="ru-RU"/>
        </w:rPr>
        <w:t xml:space="preserve"> ставится организацией тогда, когда по целому ряду причин она вынуждена развиваться более медленными темпами, чем отрасль в целом, либо даже в абсолютном выражении сокращать свое присутствие на рынке. Постановка такой цели отнюдь автоматически не означает, что у организации протекают кризисные явления. Например, после периода быстрого роста может возникнуть необходимость сокращения. Здесь проявляется одна из интересных особенностей трех данных целей роста. Являясь совершенно различными по своей направленности, они могут спокойно, последовательно совмещаться во времени, сменяя одну другую. При этом отсутствует какой-либо обязательный порядок в следовании этих целей одна за другой.</w:t>
      </w:r>
    </w:p>
    <w:p w:rsidR="000177D6" w:rsidRPr="000177D6" w:rsidRDefault="000177D6">
      <w:pPr>
        <w:widowControl w:val="0"/>
        <w:ind w:firstLine="720"/>
        <w:jc w:val="both"/>
        <w:rPr>
          <w:snapToGrid w:val="0"/>
          <w:color w:val="000000"/>
          <w:lang w:val="ru-RU"/>
        </w:rPr>
      </w:pPr>
    </w:p>
    <w:p w:rsidR="000177D6" w:rsidRPr="000177D6" w:rsidRDefault="000177D6" w:rsidP="000177D6">
      <w:pPr>
        <w:pStyle w:val="1"/>
        <w:pageBreakBefore/>
        <w:rPr>
          <w:snapToGrid w:val="0"/>
          <w:sz w:val="28"/>
          <w:szCs w:val="28"/>
        </w:rPr>
      </w:pPr>
      <w:bookmarkStart w:id="3" w:name="_Toc24854925"/>
      <w:r w:rsidRPr="000177D6">
        <w:rPr>
          <w:sz w:val="28"/>
          <w:szCs w:val="28"/>
        </w:rPr>
        <w:t>3 Свойства и требования к целям</w:t>
      </w:r>
      <w:bookmarkEnd w:id="3"/>
    </w:p>
    <w:p w:rsidR="000177D6" w:rsidRPr="000177D6" w:rsidRDefault="000177D6">
      <w:pPr>
        <w:widowControl w:val="0"/>
        <w:ind w:firstLine="720"/>
        <w:jc w:val="both"/>
        <w:rPr>
          <w:snapToGrid w:val="0"/>
          <w:lang w:val="ru-RU"/>
        </w:rPr>
      </w:pPr>
    </w:p>
    <w:p w:rsidR="000177D6" w:rsidRPr="000177D6" w:rsidRDefault="000177D6">
      <w:pPr>
        <w:widowControl w:val="0"/>
        <w:spacing w:line="360" w:lineRule="auto"/>
        <w:ind w:firstLine="720"/>
        <w:jc w:val="both"/>
        <w:rPr>
          <w:snapToGrid w:val="0"/>
          <w:color w:val="000000"/>
          <w:sz w:val="28"/>
          <w:szCs w:val="28"/>
          <w:lang w:val="ru-RU"/>
        </w:rPr>
      </w:pPr>
      <w:r w:rsidRPr="000177D6">
        <w:rPr>
          <w:snapToGrid w:val="0"/>
          <w:color w:val="000000"/>
          <w:sz w:val="28"/>
          <w:szCs w:val="28"/>
          <w:lang w:val="ru-RU"/>
        </w:rPr>
        <w:t>Как говорилось ранее, цели совершенно необходимы для успешного функционирования и выживания организации в долгосрочной перспективе. Однако если цели плохо или неверно определены, это может привести к очень серьезным негативным последствиям для организации. Большой опыт человечества по установлению целей позволяет выделить несколько ключевых требований, которым должны удовлетворять правильно сформулированные цели. Правильнее сказать, можно выделить следующие свойства целей:</w:t>
      </w:r>
    </w:p>
    <w:p w:rsidR="000177D6" w:rsidRPr="000177D6" w:rsidRDefault="000177D6">
      <w:pPr>
        <w:widowControl w:val="0"/>
        <w:numPr>
          <w:ilvl w:val="0"/>
          <w:numId w:val="10"/>
        </w:numPr>
        <w:spacing w:line="360" w:lineRule="auto"/>
        <w:jc w:val="both"/>
        <w:rPr>
          <w:snapToGrid w:val="0"/>
          <w:color w:val="000000"/>
          <w:sz w:val="28"/>
          <w:szCs w:val="28"/>
          <w:lang w:val="ru-RU"/>
        </w:rPr>
      </w:pPr>
      <w:r w:rsidRPr="000177D6">
        <w:rPr>
          <w:i/>
          <w:iCs/>
          <w:snapToGrid w:val="0"/>
          <w:color w:val="000000"/>
          <w:sz w:val="28"/>
          <w:szCs w:val="28"/>
          <w:lang w:val="ru-RU"/>
        </w:rPr>
        <w:t>соподчиненность</w:t>
      </w:r>
      <w:r w:rsidRPr="000177D6">
        <w:rPr>
          <w:snapToGrid w:val="0"/>
          <w:color w:val="000000"/>
          <w:sz w:val="28"/>
          <w:szCs w:val="28"/>
          <w:lang w:val="ru-RU"/>
        </w:rPr>
        <w:t>, то есть цели подсистем вышестоящего уровня, обусловливают цели подсистем нижестоящего уровня (вывод: цели формируются сверху сверху – вниз);</w:t>
      </w:r>
    </w:p>
    <w:p w:rsidR="000177D6" w:rsidRPr="000177D6" w:rsidRDefault="000177D6">
      <w:pPr>
        <w:widowControl w:val="0"/>
        <w:numPr>
          <w:ilvl w:val="0"/>
          <w:numId w:val="10"/>
        </w:numPr>
        <w:spacing w:line="360" w:lineRule="auto"/>
        <w:jc w:val="both"/>
        <w:rPr>
          <w:snapToGrid w:val="0"/>
          <w:color w:val="000000"/>
          <w:sz w:val="28"/>
          <w:szCs w:val="28"/>
          <w:lang w:val="ru-RU"/>
        </w:rPr>
      </w:pPr>
      <w:r w:rsidRPr="000177D6">
        <w:rPr>
          <w:i/>
          <w:iCs/>
          <w:snapToGrid w:val="0"/>
          <w:color w:val="000000"/>
          <w:sz w:val="28"/>
          <w:szCs w:val="28"/>
          <w:lang w:val="ru-RU"/>
        </w:rPr>
        <w:t>развертываемость</w:t>
      </w:r>
      <w:r w:rsidRPr="000177D6">
        <w:rPr>
          <w:snapToGrid w:val="0"/>
          <w:color w:val="000000"/>
          <w:sz w:val="28"/>
          <w:szCs w:val="28"/>
          <w:lang w:val="ru-RU"/>
        </w:rPr>
        <w:t>, которая выражается в том, что более общая цель конкретизируется несколькими более локальными, частными целями.Развертываемость может осуществлятся по содержанию, по времени, по уровню;</w:t>
      </w:r>
    </w:p>
    <w:p w:rsidR="000177D6" w:rsidRPr="000177D6" w:rsidRDefault="000177D6">
      <w:pPr>
        <w:widowControl w:val="0"/>
        <w:numPr>
          <w:ilvl w:val="0"/>
          <w:numId w:val="10"/>
        </w:numPr>
        <w:spacing w:line="360" w:lineRule="auto"/>
        <w:jc w:val="both"/>
        <w:rPr>
          <w:i/>
          <w:iCs/>
          <w:snapToGrid w:val="0"/>
          <w:color w:val="000000"/>
          <w:sz w:val="28"/>
          <w:szCs w:val="28"/>
          <w:lang w:val="ru-RU"/>
        </w:rPr>
      </w:pPr>
      <w:r w:rsidRPr="000177D6">
        <w:rPr>
          <w:i/>
          <w:iCs/>
          <w:snapToGrid w:val="0"/>
          <w:color w:val="000000"/>
          <w:sz w:val="28"/>
          <w:szCs w:val="28"/>
          <w:lang w:val="ru-RU"/>
        </w:rPr>
        <w:t>соотносительная важность.</w:t>
      </w:r>
    </w:p>
    <w:p w:rsidR="000177D6" w:rsidRPr="000177D6" w:rsidRDefault="000177D6">
      <w:pPr>
        <w:widowControl w:val="0"/>
        <w:spacing w:line="360" w:lineRule="auto"/>
        <w:jc w:val="both"/>
        <w:rPr>
          <w:snapToGrid w:val="0"/>
          <w:color w:val="000000"/>
          <w:sz w:val="28"/>
          <w:szCs w:val="28"/>
          <w:lang w:val="ru-RU"/>
        </w:rPr>
      </w:pPr>
    </w:p>
    <w:p w:rsidR="000177D6" w:rsidRPr="000177D6" w:rsidRDefault="000177D6">
      <w:pPr>
        <w:widowControl w:val="0"/>
        <w:spacing w:line="360" w:lineRule="auto"/>
        <w:ind w:left="720"/>
        <w:jc w:val="both"/>
        <w:rPr>
          <w:snapToGrid w:val="0"/>
          <w:color w:val="000000"/>
          <w:sz w:val="28"/>
          <w:szCs w:val="28"/>
          <w:lang w:val="ru-RU"/>
        </w:rPr>
      </w:pPr>
      <w:r w:rsidRPr="000177D6">
        <w:rPr>
          <w:snapToGrid w:val="0"/>
          <w:color w:val="000000"/>
          <w:sz w:val="28"/>
          <w:szCs w:val="28"/>
          <w:lang w:val="ru-RU"/>
        </w:rPr>
        <w:t>Можно выдельть также следующие требования к целям:</w:t>
      </w:r>
    </w:p>
    <w:p w:rsidR="000177D6" w:rsidRPr="000177D6" w:rsidRDefault="000177D6">
      <w:pPr>
        <w:widowControl w:val="0"/>
        <w:numPr>
          <w:ilvl w:val="0"/>
          <w:numId w:val="11"/>
        </w:numPr>
        <w:spacing w:line="360" w:lineRule="auto"/>
        <w:jc w:val="both"/>
        <w:rPr>
          <w:snapToGrid w:val="0"/>
          <w:color w:val="000000"/>
          <w:sz w:val="28"/>
          <w:szCs w:val="28"/>
          <w:lang w:val="ru-RU"/>
        </w:rPr>
      </w:pPr>
      <w:r w:rsidRPr="000177D6">
        <w:rPr>
          <w:snapToGrid w:val="0"/>
          <w:color w:val="000000"/>
          <w:sz w:val="28"/>
          <w:szCs w:val="28"/>
          <w:lang w:val="ru-RU"/>
        </w:rPr>
        <w:t xml:space="preserve">во-первых, цели должны быть </w:t>
      </w:r>
      <w:r w:rsidRPr="000177D6">
        <w:rPr>
          <w:i/>
          <w:iCs/>
          <w:snapToGrid w:val="0"/>
          <w:color w:val="000000"/>
          <w:sz w:val="28"/>
          <w:szCs w:val="28"/>
          <w:lang w:val="ru-RU"/>
        </w:rPr>
        <w:t>достижимыми.</w:t>
      </w:r>
      <w:r w:rsidRPr="000177D6">
        <w:rPr>
          <w:snapToGrid w:val="0"/>
          <w:color w:val="000000"/>
          <w:sz w:val="28"/>
          <w:szCs w:val="28"/>
          <w:lang w:val="ru-RU"/>
        </w:rPr>
        <w:t xml:space="preserve"> Конечно, в целях должен быть заключен определенный вызов для сотрудников организации. Они не должны быть слишком легкими для достижения. Но они также не должны быть нереалистичными, выходящими за предельно допустимые возможности исполнителей. Нереальная для достижения цель приводит к демотивации работников и потере ими ориентира, что очень негативно сказывается на деятельности организации;</w:t>
      </w:r>
    </w:p>
    <w:p w:rsidR="000177D6" w:rsidRPr="000177D6" w:rsidRDefault="000177D6">
      <w:pPr>
        <w:widowControl w:val="0"/>
        <w:numPr>
          <w:ilvl w:val="0"/>
          <w:numId w:val="11"/>
        </w:numPr>
        <w:spacing w:line="360" w:lineRule="auto"/>
        <w:jc w:val="both"/>
        <w:rPr>
          <w:snapToGrid w:val="0"/>
          <w:color w:val="000000"/>
          <w:sz w:val="28"/>
          <w:szCs w:val="28"/>
          <w:lang w:val="ru-RU"/>
        </w:rPr>
      </w:pPr>
      <w:r w:rsidRPr="000177D6">
        <w:rPr>
          <w:snapToGrid w:val="0"/>
          <w:color w:val="000000"/>
          <w:sz w:val="28"/>
          <w:szCs w:val="28"/>
          <w:lang w:val="ru-RU"/>
        </w:rPr>
        <w:t xml:space="preserve">во-вторых, цели должны быть </w:t>
      </w:r>
      <w:r w:rsidRPr="000177D6">
        <w:rPr>
          <w:i/>
          <w:iCs/>
          <w:snapToGrid w:val="0"/>
          <w:color w:val="000000"/>
          <w:sz w:val="28"/>
          <w:szCs w:val="28"/>
          <w:lang w:val="ru-RU"/>
        </w:rPr>
        <w:t>гибкими.</w:t>
      </w:r>
      <w:r w:rsidRPr="000177D6">
        <w:rPr>
          <w:snapToGrid w:val="0"/>
          <w:color w:val="000000"/>
          <w:sz w:val="28"/>
          <w:szCs w:val="28"/>
          <w:lang w:val="ru-RU"/>
        </w:rPr>
        <w:t xml:space="preserve"> Цели следует устанавливать таким образом, чтобы они оставляли возможность для их корректировки в соответствии с теми изменениями, которые могут произойти в окружении. Менеджеры должны помнить об этом и быть готовыми внести модификации в установленные цели с учетом новых требований, выдвигаемых к организации со стороны окружения, либо же новых возможностей, появившихся у организации;</w:t>
      </w:r>
    </w:p>
    <w:p w:rsidR="000177D6" w:rsidRPr="000177D6" w:rsidRDefault="000177D6">
      <w:pPr>
        <w:widowControl w:val="0"/>
        <w:numPr>
          <w:ilvl w:val="0"/>
          <w:numId w:val="11"/>
        </w:numPr>
        <w:spacing w:line="360" w:lineRule="auto"/>
        <w:jc w:val="both"/>
        <w:rPr>
          <w:snapToGrid w:val="0"/>
          <w:color w:val="000000"/>
          <w:sz w:val="28"/>
          <w:szCs w:val="28"/>
          <w:lang w:val="ru-RU"/>
        </w:rPr>
      </w:pPr>
      <w:r w:rsidRPr="000177D6">
        <w:rPr>
          <w:snapToGrid w:val="0"/>
          <w:color w:val="000000"/>
          <w:sz w:val="28"/>
          <w:szCs w:val="28"/>
          <w:lang w:val="ru-RU"/>
        </w:rPr>
        <w:t xml:space="preserve">в-третьих, цели должны быть </w:t>
      </w:r>
      <w:r w:rsidRPr="000177D6">
        <w:rPr>
          <w:i/>
          <w:iCs/>
          <w:snapToGrid w:val="0"/>
          <w:color w:val="000000"/>
          <w:sz w:val="28"/>
          <w:szCs w:val="28"/>
          <w:lang w:val="ru-RU"/>
        </w:rPr>
        <w:t>измеримыми.</w:t>
      </w:r>
      <w:r w:rsidRPr="000177D6">
        <w:rPr>
          <w:snapToGrid w:val="0"/>
          <w:color w:val="000000"/>
          <w:sz w:val="28"/>
          <w:szCs w:val="28"/>
          <w:lang w:val="ru-RU"/>
        </w:rPr>
        <w:t xml:space="preserve"> Это означает, что цели должны быть сформулированны таким образом, чтобы их можно было количественно измерить, или можно было каким-то другим обьективным способом оценить, была ли цель достигнута. Если цели неизмеримы, то они пораждают разнотолки, затрудняют процесс оценки результатов деятельности и вызывают конфликты;</w:t>
      </w:r>
    </w:p>
    <w:p w:rsidR="000177D6" w:rsidRPr="000177D6" w:rsidRDefault="000177D6">
      <w:pPr>
        <w:widowControl w:val="0"/>
        <w:numPr>
          <w:ilvl w:val="0"/>
          <w:numId w:val="11"/>
        </w:numPr>
        <w:spacing w:line="360" w:lineRule="auto"/>
        <w:jc w:val="both"/>
        <w:rPr>
          <w:snapToGrid w:val="0"/>
          <w:color w:val="000000"/>
          <w:sz w:val="28"/>
          <w:szCs w:val="28"/>
          <w:lang w:val="ru-RU"/>
        </w:rPr>
      </w:pPr>
      <w:r w:rsidRPr="000177D6">
        <w:rPr>
          <w:snapToGrid w:val="0"/>
          <w:color w:val="000000"/>
          <w:sz w:val="28"/>
          <w:szCs w:val="28"/>
          <w:lang w:val="ru-RU"/>
        </w:rPr>
        <w:t xml:space="preserve">в-четвертых, цели должны быть </w:t>
      </w:r>
      <w:r w:rsidRPr="000177D6">
        <w:rPr>
          <w:i/>
          <w:iCs/>
          <w:snapToGrid w:val="0"/>
          <w:color w:val="000000"/>
          <w:sz w:val="28"/>
          <w:szCs w:val="28"/>
          <w:lang w:val="ru-RU"/>
        </w:rPr>
        <w:t>конкретными</w:t>
      </w:r>
      <w:r w:rsidRPr="000177D6">
        <w:rPr>
          <w:snapToGrid w:val="0"/>
          <w:color w:val="000000"/>
          <w:sz w:val="28"/>
          <w:szCs w:val="28"/>
          <w:lang w:val="ru-RU"/>
        </w:rPr>
        <w:t>, обладающими необходи-мой спецефичностью, помогающей одназначно определить, в каком направлении должно осуществлятся функционирование организации. Цель должна четко фиксировать, что необходимо получить в результате деятельности, в какие сроки её следует достичь и кто должен достигать цель. Чем более конкретна цель, тем легче выразить стратегию её достижения. Если цель сформулированна конкретно, то это позволяет добится того, что все или подавляющее большинство сотрудников организации будут легко понимать её, а следовательно, знать, что их ожидает впереди;</w:t>
      </w:r>
    </w:p>
    <w:p w:rsidR="000177D6" w:rsidRPr="000177D6" w:rsidRDefault="000177D6">
      <w:pPr>
        <w:widowControl w:val="0"/>
        <w:numPr>
          <w:ilvl w:val="0"/>
          <w:numId w:val="11"/>
        </w:numPr>
        <w:spacing w:line="360" w:lineRule="auto"/>
        <w:jc w:val="both"/>
        <w:rPr>
          <w:snapToGrid w:val="0"/>
          <w:color w:val="000000"/>
          <w:sz w:val="28"/>
          <w:szCs w:val="28"/>
          <w:lang w:val="ru-RU"/>
        </w:rPr>
      </w:pPr>
      <w:r w:rsidRPr="000177D6">
        <w:rPr>
          <w:snapToGrid w:val="0"/>
          <w:color w:val="000000"/>
          <w:sz w:val="28"/>
          <w:szCs w:val="28"/>
          <w:lang w:val="ru-RU"/>
        </w:rPr>
        <w:t xml:space="preserve">в-пятых, цели должны быть </w:t>
      </w:r>
      <w:r w:rsidRPr="000177D6">
        <w:rPr>
          <w:i/>
          <w:iCs/>
          <w:snapToGrid w:val="0"/>
          <w:color w:val="000000"/>
          <w:sz w:val="28"/>
          <w:szCs w:val="28"/>
          <w:lang w:val="ru-RU"/>
        </w:rPr>
        <w:t>совместными.</w:t>
      </w:r>
      <w:r w:rsidRPr="000177D6">
        <w:rPr>
          <w:snapToGrid w:val="0"/>
          <w:color w:val="000000"/>
          <w:sz w:val="28"/>
          <w:szCs w:val="28"/>
          <w:lang w:val="ru-RU"/>
        </w:rPr>
        <w:t xml:space="preserve"> Совместность предполагает, что долгосрочные цели соответствуют мисии, а краткосрочные цели – долгосрочным. Но временная совместимость не является единственным направлением установления совместности целей. Важно, чтобы не противоречили друг другу цели, относящиеся к прибыльности и к установлению конкурентной позиции, или цели усиления позиции на существующем рынке и цели проникновения на новые рынки, цели прибыльности и благотворительности. Также важно всегда помнить, что совместности требуют цели роста и цели поддержания стабильности;     </w:t>
      </w:r>
      <w:r w:rsidRPr="000177D6">
        <w:rPr>
          <w:i/>
          <w:iCs/>
          <w:snapToGrid w:val="0"/>
          <w:color w:val="000000"/>
          <w:sz w:val="28"/>
          <w:szCs w:val="28"/>
          <w:lang w:val="ru-RU"/>
        </w:rPr>
        <w:t xml:space="preserve"> </w:t>
      </w:r>
    </w:p>
    <w:p w:rsidR="000177D6" w:rsidRPr="000177D6" w:rsidRDefault="000177D6">
      <w:pPr>
        <w:widowControl w:val="0"/>
        <w:spacing w:line="360" w:lineRule="auto"/>
        <w:ind w:firstLine="720"/>
        <w:jc w:val="both"/>
        <w:rPr>
          <w:snapToGrid w:val="0"/>
          <w:color w:val="000000"/>
          <w:sz w:val="28"/>
          <w:szCs w:val="28"/>
          <w:lang w:val="ru-RU"/>
        </w:rPr>
      </w:pPr>
      <w:r w:rsidRPr="000177D6">
        <w:rPr>
          <w:snapToGrid w:val="0"/>
          <w:color w:val="000000"/>
          <w:sz w:val="28"/>
          <w:szCs w:val="28"/>
          <w:lang w:val="ru-RU"/>
        </w:rPr>
        <w:t xml:space="preserve">   </w:t>
      </w:r>
    </w:p>
    <w:p w:rsidR="000177D6" w:rsidRPr="000177D6" w:rsidRDefault="000177D6">
      <w:pPr>
        <w:widowControl w:val="0"/>
        <w:numPr>
          <w:ilvl w:val="0"/>
          <w:numId w:val="11"/>
        </w:numPr>
        <w:spacing w:line="360" w:lineRule="auto"/>
        <w:jc w:val="both"/>
        <w:rPr>
          <w:snapToGrid w:val="0"/>
          <w:color w:val="000000"/>
          <w:sz w:val="28"/>
          <w:szCs w:val="28"/>
          <w:lang w:val="ru-RU"/>
        </w:rPr>
      </w:pPr>
      <w:r w:rsidRPr="000177D6">
        <w:rPr>
          <w:snapToGrid w:val="0"/>
          <w:color w:val="000000"/>
          <w:sz w:val="28"/>
          <w:szCs w:val="28"/>
          <w:lang w:val="ru-RU"/>
        </w:rPr>
        <w:t xml:space="preserve">в-шестых, цели должны быть </w:t>
      </w:r>
      <w:r w:rsidRPr="000177D6">
        <w:rPr>
          <w:i/>
          <w:iCs/>
          <w:snapToGrid w:val="0"/>
          <w:color w:val="000000"/>
          <w:sz w:val="28"/>
          <w:szCs w:val="28"/>
          <w:lang w:val="ru-RU"/>
        </w:rPr>
        <w:t>приемлемыми</w:t>
      </w:r>
      <w:r w:rsidRPr="000177D6">
        <w:rPr>
          <w:snapToGrid w:val="0"/>
          <w:color w:val="000000"/>
          <w:sz w:val="28"/>
          <w:szCs w:val="28"/>
          <w:lang w:val="ru-RU"/>
        </w:rPr>
        <w:t xml:space="preserve"> для основных субъектов влияния, определяющих деятельность организации, и в первую очередь для тех, кому придется их достигать. При формулировании целей очень важно учитывать то, какие желания и потребности имеют работники. Учитывая интересы собственников, занимающих ведущую роль среди субъектов влияния на организацию и заинтересованных в получении прибыли, менеджер тем не менее должен стараться избегать при выработке целей ориентации на получение большой краткосрочной прибыли. Он должен стремиться к установлению таких целей, которые бы обеспечивали большую прибыль, но желательно в долгосрочной перспективе. Так как покупатели (еще один субъект влияния на организацию) играют в настоящее время ключевую роль для выживания организации, менеджеры при установлении целей должны учитывать их интересы, даже если они ведут к сокращению прибыли за счет уменьшения цены или увеличения издержек для повышения качества продукта. Также при установлении целей необходимо учитывать интересы общества, такие, например, как развитие условий среды проживания в местном масштабе и т.п.</w:t>
      </w:r>
    </w:p>
    <w:p w:rsidR="000177D6" w:rsidRPr="000177D6" w:rsidRDefault="000177D6">
      <w:pPr>
        <w:widowControl w:val="0"/>
        <w:spacing w:line="360" w:lineRule="auto"/>
        <w:ind w:firstLine="720"/>
        <w:jc w:val="both"/>
        <w:rPr>
          <w:snapToGrid w:val="0"/>
          <w:color w:val="000000"/>
          <w:sz w:val="28"/>
          <w:szCs w:val="28"/>
          <w:lang w:val="ru-RU"/>
        </w:rPr>
      </w:pPr>
    </w:p>
    <w:p w:rsidR="000177D6" w:rsidRPr="000177D6" w:rsidRDefault="000177D6">
      <w:pPr>
        <w:widowControl w:val="0"/>
        <w:spacing w:line="360" w:lineRule="auto"/>
        <w:ind w:firstLine="720"/>
        <w:jc w:val="both"/>
        <w:rPr>
          <w:snapToGrid w:val="0"/>
          <w:color w:val="000000"/>
          <w:sz w:val="28"/>
          <w:szCs w:val="28"/>
          <w:lang w:val="ru-RU"/>
        </w:rPr>
      </w:pPr>
      <w:r w:rsidRPr="000177D6">
        <w:rPr>
          <w:snapToGrid w:val="0"/>
          <w:color w:val="000000"/>
          <w:sz w:val="28"/>
          <w:szCs w:val="28"/>
          <w:lang w:val="ru-RU"/>
        </w:rPr>
        <w:t>Естественно, что очень трудно свести воедино при установлении целей разнонаправленные интересы субъектов влияния. Собственники ожидают, что организация обеспечит высокую прибыль, большие дивиденды, рост курса акций и безопасность для вложенных капиталов. Сотрудники желают, чтобы организация платила им высокую зарплату, давала интересную и безопасную работу, обеспечивала условия для роста и развития, осуществляла хорошее социальное обеспечение и т.п. Для покупателей организация должна предоставить продукт по подходящей цене, соответствующего качества, с хорошим обслуживанием и другими гарантиями. Общество требует от организации, чтобы она не наносила ущерба окружающей среде, помогала населению и т.п. Менеджеры должны учитывать все это и составлять цели таким образом) чтобы в них находили воплощение эти разнонаправленные интересы субъектов влияния.</w:t>
      </w:r>
    </w:p>
    <w:p w:rsidR="000177D6" w:rsidRPr="000177D6" w:rsidRDefault="000177D6">
      <w:pPr>
        <w:spacing w:line="360" w:lineRule="auto"/>
        <w:jc w:val="both"/>
        <w:rPr>
          <w:sz w:val="28"/>
          <w:szCs w:val="28"/>
          <w:lang w:val="ru-RU"/>
        </w:rPr>
      </w:pPr>
    </w:p>
    <w:p w:rsidR="000177D6" w:rsidRPr="000177D6" w:rsidRDefault="000177D6">
      <w:pPr>
        <w:widowControl w:val="0"/>
        <w:spacing w:line="360" w:lineRule="auto"/>
        <w:ind w:firstLine="720"/>
        <w:jc w:val="both"/>
        <w:rPr>
          <w:snapToGrid w:val="0"/>
          <w:color w:val="000000"/>
          <w:sz w:val="28"/>
          <w:szCs w:val="28"/>
          <w:lang w:val="ru-RU"/>
        </w:rPr>
      </w:pPr>
      <w:r w:rsidRPr="000177D6">
        <w:rPr>
          <w:snapToGrid w:val="0"/>
          <w:color w:val="000000"/>
          <w:sz w:val="28"/>
          <w:szCs w:val="28"/>
          <w:lang w:val="ru-RU"/>
        </w:rPr>
        <w:t>Процесс установления целей в различных организациях проходит по-разному. В одних организациях установление целей полностью централизовано, в других же организациях может быть полная децентрализация. Есть органи-зации, в которых процесс установления целей носит промежуточный между полной централизацией и полной децентрализацией характер. Каждый из данных подходов имеет свою специфику, свои преимущества и недостатки. Так, в случае полной централизации при установлении целей все цели определяются самым верхним уровнем руководства организации. При таком подходе все цели подчинены единой ориентации. Это является определенным преимуществом. В то же время у этого подхода есть существенные недостатки, суть одного из которых состоит в том, что на нижних уровнях организации может возникать неприятие этих целей и даже сопротивление.</w:t>
      </w:r>
    </w:p>
    <w:p w:rsidR="000177D6" w:rsidRPr="000177D6" w:rsidRDefault="000177D6">
      <w:pPr>
        <w:widowControl w:val="0"/>
        <w:spacing w:line="360" w:lineRule="auto"/>
        <w:ind w:firstLine="720"/>
        <w:jc w:val="both"/>
        <w:rPr>
          <w:snapToGrid w:val="0"/>
          <w:color w:val="000000"/>
          <w:sz w:val="28"/>
          <w:szCs w:val="28"/>
          <w:lang w:val="ru-RU"/>
        </w:rPr>
      </w:pPr>
      <w:r w:rsidRPr="000177D6">
        <w:rPr>
          <w:snapToGrid w:val="0"/>
          <w:color w:val="000000"/>
          <w:sz w:val="28"/>
          <w:szCs w:val="28"/>
          <w:lang w:val="ru-RU"/>
        </w:rPr>
        <w:t>В случае децентрализации в процессе установления целей участвуют наряду с верхним уровнем и более низкие уровни организации. Есть две схемы децентрализованного установления целей. При одной — процесс установления целей идет сверху вниз. Декомпозиция целей происходит следующим образом: каждый из нижестоящих уровней в организации определяет свои цели, исходя из того, какие цели были установлены для более высокого уровня. Вторая схема предполагает, что процесс установления целей идет снизу вверх. В этом случае нижестоящие звенья устанавливают себе цели, которые служат основой для установления целей последующего, более высокого уровня.</w:t>
      </w:r>
    </w:p>
    <w:p w:rsidR="000177D6" w:rsidRPr="000177D6" w:rsidRDefault="000177D6">
      <w:pPr>
        <w:widowControl w:val="0"/>
        <w:spacing w:line="360" w:lineRule="auto"/>
        <w:ind w:firstLine="720"/>
        <w:jc w:val="both"/>
        <w:rPr>
          <w:snapToGrid w:val="0"/>
          <w:color w:val="000000"/>
          <w:sz w:val="28"/>
          <w:szCs w:val="28"/>
          <w:lang w:val="ru-RU"/>
        </w:rPr>
      </w:pPr>
      <w:r w:rsidRPr="000177D6">
        <w:rPr>
          <w:snapToGrid w:val="0"/>
          <w:color w:val="000000"/>
          <w:sz w:val="28"/>
          <w:szCs w:val="28"/>
          <w:lang w:val="ru-RU"/>
        </w:rPr>
        <w:t>Как видно, для разных подходов к установлению целей характерно наличие существенных различий. Однако общим требованием к установлению целей является то, что решающая роль во всех случаях должна принадлежать высшему руководству.</w:t>
      </w:r>
    </w:p>
    <w:p w:rsidR="000177D6" w:rsidRPr="000177D6" w:rsidRDefault="000177D6">
      <w:pPr>
        <w:widowControl w:val="0"/>
        <w:spacing w:line="360" w:lineRule="auto"/>
        <w:ind w:firstLine="720"/>
        <w:jc w:val="both"/>
        <w:rPr>
          <w:snapToGrid w:val="0"/>
          <w:color w:val="000000"/>
          <w:sz w:val="28"/>
          <w:szCs w:val="28"/>
          <w:lang w:val="ru-RU"/>
        </w:rPr>
      </w:pPr>
      <w:r w:rsidRPr="000177D6">
        <w:rPr>
          <w:snapToGrid w:val="0"/>
          <w:color w:val="000000"/>
          <w:sz w:val="28"/>
          <w:szCs w:val="28"/>
          <w:lang w:val="ru-RU"/>
        </w:rPr>
        <w:t>С точки зрения логики осуществления действий, выполняемых при установлении целей, можно считать, что процесс целеполагания в организации состоит из трех последовательных стадий. На первой стадии происходит осмысление результатов анализа среды, на второй - выработка соответствующей миссии и, наконец, на третьей стадии непосредственно вырабатываются цели организации. Ранее в учебнике были рассмотрены вопросы, относящиеся к анализу среды и миссии организации. Сейчас же рассмотрим процесс непосредственной выработки целей организации.</w:t>
      </w:r>
    </w:p>
    <w:p w:rsidR="000177D6" w:rsidRPr="000177D6" w:rsidRDefault="000177D6">
      <w:pPr>
        <w:widowControl w:val="0"/>
        <w:numPr>
          <w:ilvl w:val="0"/>
          <w:numId w:val="12"/>
        </w:numPr>
        <w:spacing w:line="360" w:lineRule="auto"/>
        <w:jc w:val="both"/>
        <w:rPr>
          <w:snapToGrid w:val="0"/>
          <w:color w:val="000000"/>
          <w:sz w:val="28"/>
          <w:szCs w:val="28"/>
          <w:lang w:val="ru-RU"/>
        </w:rPr>
      </w:pPr>
      <w:r w:rsidRPr="000177D6">
        <w:rPr>
          <w:snapToGrid w:val="0"/>
          <w:color w:val="000000"/>
          <w:sz w:val="28"/>
          <w:szCs w:val="28"/>
          <w:lang w:val="ru-RU"/>
        </w:rPr>
        <w:t>Правильно организованный процесс выработки целей предполагает прохождение четырех фаз:</w:t>
      </w:r>
    </w:p>
    <w:p w:rsidR="000177D6" w:rsidRPr="000177D6" w:rsidRDefault="000177D6">
      <w:pPr>
        <w:widowControl w:val="0"/>
        <w:numPr>
          <w:ilvl w:val="0"/>
          <w:numId w:val="12"/>
        </w:numPr>
        <w:spacing w:line="360" w:lineRule="auto"/>
        <w:jc w:val="both"/>
        <w:rPr>
          <w:snapToGrid w:val="0"/>
          <w:color w:val="000000"/>
          <w:sz w:val="28"/>
          <w:szCs w:val="28"/>
          <w:lang w:val="ru-RU"/>
        </w:rPr>
      </w:pPr>
      <w:r w:rsidRPr="000177D6">
        <w:rPr>
          <w:snapToGrid w:val="0"/>
          <w:color w:val="000000"/>
          <w:sz w:val="28"/>
          <w:szCs w:val="28"/>
          <w:lang w:val="ru-RU"/>
        </w:rPr>
        <w:t>выявление и анализ тех тенденций, которые наблюдаются в окружении;</w:t>
      </w:r>
    </w:p>
    <w:p w:rsidR="000177D6" w:rsidRPr="000177D6" w:rsidRDefault="000177D6">
      <w:pPr>
        <w:widowControl w:val="0"/>
        <w:numPr>
          <w:ilvl w:val="0"/>
          <w:numId w:val="12"/>
        </w:numPr>
        <w:spacing w:line="360" w:lineRule="auto"/>
        <w:jc w:val="both"/>
        <w:rPr>
          <w:snapToGrid w:val="0"/>
          <w:color w:val="000000"/>
          <w:sz w:val="28"/>
          <w:szCs w:val="28"/>
          <w:lang w:val="ru-RU"/>
        </w:rPr>
      </w:pPr>
      <w:r w:rsidRPr="000177D6">
        <w:rPr>
          <w:snapToGrid w:val="0"/>
          <w:color w:val="000000"/>
          <w:sz w:val="28"/>
          <w:szCs w:val="28"/>
          <w:lang w:val="ru-RU"/>
        </w:rPr>
        <w:t>установление целей для организации в целом;</w:t>
      </w:r>
    </w:p>
    <w:p w:rsidR="000177D6" w:rsidRPr="000177D6" w:rsidRDefault="000177D6">
      <w:pPr>
        <w:widowControl w:val="0"/>
        <w:numPr>
          <w:ilvl w:val="0"/>
          <w:numId w:val="12"/>
        </w:numPr>
        <w:spacing w:line="360" w:lineRule="auto"/>
        <w:jc w:val="both"/>
        <w:rPr>
          <w:snapToGrid w:val="0"/>
          <w:color w:val="000000"/>
          <w:sz w:val="28"/>
          <w:szCs w:val="28"/>
          <w:lang w:val="ru-RU"/>
        </w:rPr>
      </w:pPr>
      <w:r w:rsidRPr="000177D6">
        <w:rPr>
          <w:snapToGrid w:val="0"/>
          <w:color w:val="000000"/>
          <w:sz w:val="28"/>
          <w:szCs w:val="28"/>
          <w:lang w:val="ru-RU"/>
        </w:rPr>
        <w:t xml:space="preserve">построение иерархии целей; </w:t>
      </w:r>
    </w:p>
    <w:p w:rsidR="000177D6" w:rsidRPr="000177D6" w:rsidRDefault="000177D6">
      <w:pPr>
        <w:widowControl w:val="0"/>
        <w:numPr>
          <w:ilvl w:val="0"/>
          <w:numId w:val="12"/>
        </w:numPr>
        <w:spacing w:line="360" w:lineRule="auto"/>
        <w:jc w:val="both"/>
        <w:rPr>
          <w:snapToGrid w:val="0"/>
          <w:color w:val="000000"/>
          <w:sz w:val="28"/>
          <w:szCs w:val="28"/>
          <w:lang w:val="ru-RU"/>
        </w:rPr>
      </w:pPr>
      <w:r w:rsidRPr="000177D6">
        <w:rPr>
          <w:snapToGrid w:val="0"/>
          <w:color w:val="000000"/>
          <w:sz w:val="28"/>
          <w:szCs w:val="28"/>
          <w:lang w:val="ru-RU"/>
        </w:rPr>
        <w:t>установление индивидуальных целей.</w:t>
      </w:r>
    </w:p>
    <w:p w:rsidR="000177D6" w:rsidRPr="000177D6" w:rsidRDefault="000177D6">
      <w:pPr>
        <w:widowControl w:val="0"/>
        <w:spacing w:line="360" w:lineRule="auto"/>
        <w:jc w:val="both"/>
        <w:rPr>
          <w:snapToGrid w:val="0"/>
          <w:color w:val="000000"/>
          <w:sz w:val="28"/>
          <w:szCs w:val="28"/>
          <w:lang w:val="ru-RU"/>
        </w:rPr>
      </w:pPr>
    </w:p>
    <w:p w:rsidR="000177D6" w:rsidRPr="000177D6" w:rsidRDefault="000177D6">
      <w:pPr>
        <w:widowControl w:val="0"/>
        <w:spacing w:line="360" w:lineRule="auto"/>
        <w:ind w:firstLine="720"/>
        <w:jc w:val="both"/>
        <w:rPr>
          <w:snapToGrid w:val="0"/>
          <w:color w:val="000000"/>
          <w:sz w:val="28"/>
          <w:szCs w:val="28"/>
          <w:lang w:val="ru-RU"/>
        </w:rPr>
      </w:pPr>
      <w:r w:rsidRPr="000177D6">
        <w:rPr>
          <w:b/>
          <w:bCs/>
          <w:snapToGrid w:val="0"/>
          <w:color w:val="000000"/>
          <w:sz w:val="28"/>
          <w:szCs w:val="28"/>
          <w:lang w:val="ru-RU"/>
        </w:rPr>
        <w:t>Первая фаза</w:t>
      </w:r>
      <w:r w:rsidRPr="000177D6">
        <w:rPr>
          <w:snapToGrid w:val="0"/>
          <w:color w:val="000000"/>
          <w:sz w:val="28"/>
          <w:szCs w:val="28"/>
          <w:lang w:val="ru-RU"/>
        </w:rPr>
        <w:t>. Влияние среды сказывается не только на установлении миссии организации. Цели также сильно зависят от состояния среды. Ранее, когда обсуждался вопрос о требованиях к целям, говорилось, что они должны быть гибкими, чтобы их можно было менять в соответствии с изменениями, происходящими в среде. Однако из этого никак не следует делать заключения, что цели должны быть привязаны к состоянию среды только путем постоянной корректировки и приспособления к тем изменениям, которые происходят в среде. При правильном подходе к установлению целей руководство должно стремиться предвидеть то, в каком состоянии окажется среда, и устанавливать цели в соответствии с этим предвидением. Для этого очень важно выявлять тенденции, характерные для процессов развития экономики, социальной и политической сфер, науки и техники. Конечно, правильно предусмотреть все невозможно. Более того, иногда в окружении могут происходить изменения, которые никак не вытекают из обнаруженных тенденций. Поэтому менеджеры должны быть готовы к тому, чтобы ответить на неожиданный вызов, который им может бросить среда. Тем не менее, не абсолютизируя ситуации, они должны формулировать цели, чтобы ситуационные составляющие нашли в них свое отражение.</w:t>
      </w:r>
    </w:p>
    <w:p w:rsidR="000177D6" w:rsidRPr="000177D6" w:rsidRDefault="000177D6">
      <w:pPr>
        <w:widowControl w:val="0"/>
        <w:spacing w:line="360" w:lineRule="auto"/>
        <w:ind w:firstLine="720"/>
        <w:jc w:val="both"/>
        <w:rPr>
          <w:snapToGrid w:val="0"/>
          <w:color w:val="000000"/>
          <w:sz w:val="28"/>
          <w:szCs w:val="28"/>
          <w:lang w:val="ru-RU"/>
        </w:rPr>
      </w:pPr>
      <w:r w:rsidRPr="000177D6">
        <w:rPr>
          <w:b/>
          <w:bCs/>
          <w:snapToGrid w:val="0"/>
          <w:color w:val="000000"/>
          <w:sz w:val="28"/>
          <w:szCs w:val="28"/>
          <w:lang w:val="ru-RU"/>
        </w:rPr>
        <w:t>Вторая фаза</w:t>
      </w:r>
      <w:r w:rsidRPr="000177D6">
        <w:rPr>
          <w:snapToGrid w:val="0"/>
          <w:color w:val="000000"/>
          <w:sz w:val="28"/>
          <w:szCs w:val="28"/>
          <w:lang w:val="ru-RU"/>
        </w:rPr>
        <w:t>. При установлении целей для организации в целом важно определить, что из широкого круга возможных характеристик деятельности организации следует взять за основу. Далее выбирается определенный инструментарий количественного расчета величины целей. Особое значение имеет система критериев, которыми пользуются при определении целей организации. Обычно эти критерии выводятся из миссии организации, а также из результатов анализа макроокружения, отрасли, конкурентов и положения организации в среде. При определении целей организации учитывается то, какие цели она имела на предыдущем этапе и насколько достижение этих целей способствовало выполнению миссии организации. Наконец, решение по целям всегда зависит от тех ресурсов, которыми обладает организация.</w:t>
      </w:r>
    </w:p>
    <w:p w:rsidR="000177D6" w:rsidRPr="000177D6" w:rsidRDefault="000177D6">
      <w:pPr>
        <w:widowControl w:val="0"/>
        <w:spacing w:line="360" w:lineRule="auto"/>
        <w:ind w:firstLine="720"/>
        <w:jc w:val="both"/>
        <w:rPr>
          <w:snapToGrid w:val="0"/>
          <w:color w:val="000000"/>
          <w:sz w:val="28"/>
          <w:szCs w:val="28"/>
          <w:lang w:val="ru-RU"/>
        </w:rPr>
      </w:pPr>
      <w:r w:rsidRPr="000177D6">
        <w:rPr>
          <w:b/>
          <w:bCs/>
          <w:snapToGrid w:val="0"/>
          <w:color w:val="000000"/>
          <w:sz w:val="28"/>
          <w:szCs w:val="28"/>
          <w:lang w:val="ru-RU"/>
        </w:rPr>
        <w:t>Третья фаза</w:t>
      </w:r>
      <w:r w:rsidRPr="000177D6">
        <w:rPr>
          <w:snapToGrid w:val="0"/>
          <w:color w:val="000000"/>
          <w:sz w:val="28"/>
          <w:szCs w:val="28"/>
          <w:lang w:val="ru-RU"/>
        </w:rPr>
        <w:t>. Установление иерархии целей предполагает определение таких целей для всех уровней организации, достижение которых отдельными подразделениями будет приводить к достижению общеорганизационных целей. При этом иерархия должна строиться как по долгосрочным, так и по краткосрочным целям.</w:t>
      </w:r>
    </w:p>
    <w:p w:rsidR="000177D6" w:rsidRPr="000177D6" w:rsidRDefault="000177D6">
      <w:pPr>
        <w:widowControl w:val="0"/>
        <w:spacing w:line="360" w:lineRule="auto"/>
        <w:ind w:firstLine="720"/>
        <w:jc w:val="both"/>
        <w:rPr>
          <w:snapToGrid w:val="0"/>
          <w:color w:val="000000"/>
          <w:sz w:val="28"/>
          <w:szCs w:val="28"/>
          <w:lang w:val="ru-RU"/>
        </w:rPr>
      </w:pPr>
      <w:r w:rsidRPr="000177D6">
        <w:rPr>
          <w:b/>
          <w:bCs/>
          <w:snapToGrid w:val="0"/>
          <w:color w:val="000000"/>
          <w:sz w:val="28"/>
          <w:szCs w:val="28"/>
          <w:lang w:val="ru-RU"/>
        </w:rPr>
        <w:t>Четвертая фаза</w:t>
      </w:r>
      <w:r w:rsidRPr="000177D6">
        <w:rPr>
          <w:snapToGrid w:val="0"/>
          <w:color w:val="000000"/>
          <w:sz w:val="28"/>
          <w:szCs w:val="28"/>
          <w:lang w:val="ru-RU"/>
        </w:rPr>
        <w:t>. Для того чтобы иерархия целей внутри организации обрела свою логическую завершенность и стала реально действующим инструментом достижения целей организации, она должна быть доведена до каждого отдельного работника. В этом случае реализуется одно из самых важных условий успешной деятельности организации: каждый работник как бы включается через свои персональные цели в процесс совместного достижения конечных целей организации. Сотрудники организации в такой ситуация получают представление не только о том, что им предстоит достичь, но и о том, как результаты их труда скажутся на конечных результатах функционирования организации, как и в какой мере их труд будет способствовать достижению целей организации.</w:t>
      </w:r>
    </w:p>
    <w:p w:rsidR="000177D6" w:rsidRPr="000177D6" w:rsidRDefault="000177D6">
      <w:pPr>
        <w:widowControl w:val="0"/>
        <w:spacing w:line="360" w:lineRule="auto"/>
        <w:ind w:firstLine="720"/>
        <w:jc w:val="both"/>
        <w:rPr>
          <w:snapToGrid w:val="0"/>
          <w:color w:val="000000"/>
          <w:sz w:val="28"/>
          <w:szCs w:val="28"/>
          <w:lang w:val="ru-RU"/>
        </w:rPr>
      </w:pPr>
      <w:r w:rsidRPr="000177D6">
        <w:rPr>
          <w:snapToGrid w:val="0"/>
          <w:color w:val="000000"/>
          <w:sz w:val="28"/>
          <w:szCs w:val="28"/>
          <w:lang w:val="ru-RU"/>
        </w:rPr>
        <w:t>Установленные цели должны иметь статус закона для организации, для всех ее подразделений и. для всех членов. Однако из требования обязательности целей никак не следуют их вечность и неизменность. Уже ранее говорилось, что в силу динамизма среды цели могут меняться. Можно подходить к проблеме изменения целей следующим образом: цели корректируются всякий раз, когда этого требуют обстоятельства. В этом случае процесс изменения целей носит сугубо ситуационный характер. Но многими организациями применяется подход систематического упреждающего изменения целей. При таком подходе в организации устанавливаются долгосрочные цели. На базе этих долгосрочных целей вырабатываются детализированные краткосрочные цели (обычно годовые). По достижении этих целей разрабатываются новые долгосрочные цели. При этом в целях учитываются те изменения, которые происходят в среде, и те изменения, которые происходят в наборе и уровне требований, выдвигаемых по отношению к организации со стороны субъектов влияния. На основе новых долгосрочных целей определяются краткосрочные, по достижении которых опять происходит выработка новых долгосрочных целей. При таком подходе не происходит достижения долгосрочных целей, так как они регулярно изменяются. Однако постоянно в деятельности организации присутствует долгосрочная целевая ориентация и регулярно проводится корректировка курса с учетом возникающих новых обстоятельств и возможностей.</w:t>
      </w:r>
    </w:p>
    <w:p w:rsidR="000177D6" w:rsidRPr="000177D6" w:rsidRDefault="000177D6">
      <w:pPr>
        <w:widowControl w:val="0"/>
        <w:spacing w:line="360" w:lineRule="auto"/>
        <w:ind w:firstLine="720"/>
        <w:jc w:val="both"/>
        <w:rPr>
          <w:snapToGrid w:val="0"/>
          <w:color w:val="000000"/>
          <w:sz w:val="28"/>
          <w:szCs w:val="28"/>
          <w:lang w:val="ru-RU"/>
        </w:rPr>
      </w:pPr>
    </w:p>
    <w:p w:rsidR="000177D6" w:rsidRPr="000177D6" w:rsidRDefault="000177D6">
      <w:pPr>
        <w:widowControl w:val="0"/>
        <w:spacing w:line="360" w:lineRule="auto"/>
        <w:ind w:firstLine="720"/>
        <w:jc w:val="both"/>
        <w:rPr>
          <w:snapToGrid w:val="0"/>
          <w:color w:val="000000"/>
          <w:sz w:val="28"/>
          <w:szCs w:val="28"/>
          <w:lang w:val="ru-RU"/>
        </w:rPr>
      </w:pPr>
    </w:p>
    <w:p w:rsidR="000177D6" w:rsidRPr="000177D6" w:rsidRDefault="000177D6">
      <w:pPr>
        <w:widowControl w:val="0"/>
        <w:spacing w:line="360" w:lineRule="auto"/>
        <w:ind w:firstLine="720"/>
        <w:jc w:val="both"/>
        <w:rPr>
          <w:snapToGrid w:val="0"/>
          <w:color w:val="000000"/>
          <w:sz w:val="28"/>
          <w:szCs w:val="28"/>
          <w:lang w:val="ru-RU"/>
        </w:rPr>
      </w:pPr>
    </w:p>
    <w:p w:rsidR="000177D6" w:rsidRPr="000177D6" w:rsidRDefault="000177D6">
      <w:pPr>
        <w:widowControl w:val="0"/>
        <w:spacing w:line="360" w:lineRule="auto"/>
        <w:ind w:firstLine="720"/>
        <w:jc w:val="both"/>
        <w:rPr>
          <w:snapToGrid w:val="0"/>
          <w:color w:val="000000"/>
          <w:sz w:val="28"/>
          <w:szCs w:val="28"/>
          <w:lang w:val="ru-RU"/>
        </w:rPr>
      </w:pPr>
    </w:p>
    <w:p w:rsidR="000177D6" w:rsidRPr="000177D6" w:rsidRDefault="000177D6">
      <w:pPr>
        <w:widowControl w:val="0"/>
        <w:spacing w:line="360" w:lineRule="auto"/>
        <w:ind w:firstLine="720"/>
        <w:jc w:val="both"/>
        <w:rPr>
          <w:snapToGrid w:val="0"/>
          <w:color w:val="000000"/>
          <w:sz w:val="28"/>
          <w:szCs w:val="28"/>
          <w:lang w:val="ru-RU"/>
        </w:rPr>
      </w:pPr>
    </w:p>
    <w:p w:rsidR="000177D6" w:rsidRPr="000177D6" w:rsidRDefault="000177D6">
      <w:pPr>
        <w:widowControl w:val="0"/>
        <w:spacing w:line="360" w:lineRule="auto"/>
        <w:ind w:firstLine="720"/>
        <w:jc w:val="both"/>
        <w:rPr>
          <w:snapToGrid w:val="0"/>
          <w:color w:val="000000"/>
          <w:sz w:val="28"/>
          <w:szCs w:val="28"/>
          <w:lang w:val="ru-RU"/>
        </w:rPr>
      </w:pPr>
    </w:p>
    <w:p w:rsidR="000177D6" w:rsidRPr="000177D6" w:rsidRDefault="000177D6">
      <w:pPr>
        <w:widowControl w:val="0"/>
        <w:spacing w:line="360" w:lineRule="auto"/>
        <w:ind w:firstLine="720"/>
        <w:jc w:val="both"/>
        <w:rPr>
          <w:snapToGrid w:val="0"/>
          <w:color w:val="000000"/>
          <w:sz w:val="28"/>
          <w:szCs w:val="28"/>
          <w:lang w:val="ru-RU"/>
        </w:rPr>
      </w:pPr>
    </w:p>
    <w:p w:rsidR="000177D6" w:rsidRPr="000177D6" w:rsidRDefault="000177D6">
      <w:pPr>
        <w:widowControl w:val="0"/>
        <w:spacing w:line="360" w:lineRule="auto"/>
        <w:ind w:firstLine="720"/>
        <w:jc w:val="both"/>
        <w:rPr>
          <w:snapToGrid w:val="0"/>
          <w:color w:val="000000"/>
          <w:sz w:val="28"/>
          <w:szCs w:val="28"/>
          <w:lang w:val="ru-RU"/>
        </w:rPr>
      </w:pPr>
    </w:p>
    <w:p w:rsidR="000177D6" w:rsidRPr="000177D6" w:rsidRDefault="000177D6">
      <w:pPr>
        <w:widowControl w:val="0"/>
        <w:spacing w:line="360" w:lineRule="auto"/>
        <w:ind w:firstLine="720"/>
        <w:jc w:val="both"/>
        <w:rPr>
          <w:snapToGrid w:val="0"/>
          <w:color w:val="000000"/>
          <w:sz w:val="28"/>
          <w:szCs w:val="28"/>
          <w:lang w:val="ru-RU"/>
        </w:rPr>
      </w:pPr>
    </w:p>
    <w:p w:rsidR="000177D6" w:rsidRPr="000177D6" w:rsidRDefault="000177D6">
      <w:pPr>
        <w:widowControl w:val="0"/>
        <w:spacing w:line="360" w:lineRule="auto"/>
        <w:ind w:firstLine="720"/>
        <w:jc w:val="both"/>
        <w:rPr>
          <w:snapToGrid w:val="0"/>
          <w:color w:val="000000"/>
          <w:sz w:val="28"/>
          <w:szCs w:val="28"/>
          <w:lang w:val="ru-RU"/>
        </w:rPr>
      </w:pPr>
    </w:p>
    <w:p w:rsidR="000177D6" w:rsidRPr="000177D6" w:rsidRDefault="000177D6">
      <w:pPr>
        <w:widowControl w:val="0"/>
        <w:spacing w:line="360" w:lineRule="auto"/>
        <w:ind w:firstLine="720"/>
        <w:jc w:val="both"/>
        <w:rPr>
          <w:snapToGrid w:val="0"/>
          <w:color w:val="000000"/>
          <w:sz w:val="28"/>
          <w:szCs w:val="28"/>
          <w:lang w:val="ru-RU"/>
        </w:rPr>
      </w:pPr>
    </w:p>
    <w:p w:rsidR="000177D6" w:rsidRPr="000177D6" w:rsidRDefault="000177D6">
      <w:pPr>
        <w:widowControl w:val="0"/>
        <w:spacing w:line="360" w:lineRule="auto"/>
        <w:ind w:firstLine="720"/>
        <w:jc w:val="both"/>
        <w:rPr>
          <w:snapToGrid w:val="0"/>
          <w:color w:val="000000"/>
          <w:sz w:val="28"/>
          <w:szCs w:val="28"/>
          <w:lang w:val="ru-RU"/>
        </w:rPr>
      </w:pPr>
    </w:p>
    <w:p w:rsidR="000177D6" w:rsidRPr="000177D6" w:rsidRDefault="000177D6">
      <w:pPr>
        <w:widowControl w:val="0"/>
        <w:spacing w:line="360" w:lineRule="auto"/>
        <w:ind w:firstLine="720"/>
        <w:jc w:val="both"/>
        <w:rPr>
          <w:snapToGrid w:val="0"/>
          <w:color w:val="000000"/>
          <w:sz w:val="28"/>
          <w:szCs w:val="28"/>
          <w:lang w:val="ru-RU"/>
        </w:rPr>
      </w:pPr>
    </w:p>
    <w:p w:rsidR="000177D6" w:rsidRPr="000177D6" w:rsidRDefault="000177D6">
      <w:pPr>
        <w:widowControl w:val="0"/>
        <w:spacing w:line="360" w:lineRule="auto"/>
        <w:ind w:firstLine="720"/>
        <w:jc w:val="both"/>
        <w:rPr>
          <w:snapToGrid w:val="0"/>
          <w:color w:val="000000"/>
          <w:sz w:val="28"/>
          <w:szCs w:val="28"/>
          <w:lang w:val="ru-RU"/>
        </w:rPr>
      </w:pPr>
    </w:p>
    <w:p w:rsidR="000177D6" w:rsidRPr="000177D6" w:rsidRDefault="000177D6">
      <w:pPr>
        <w:widowControl w:val="0"/>
        <w:spacing w:line="360" w:lineRule="auto"/>
        <w:ind w:firstLine="720"/>
        <w:jc w:val="both"/>
        <w:rPr>
          <w:snapToGrid w:val="0"/>
          <w:color w:val="000000"/>
          <w:sz w:val="28"/>
          <w:szCs w:val="28"/>
          <w:lang w:val="ru-RU"/>
        </w:rPr>
      </w:pPr>
    </w:p>
    <w:p w:rsidR="000177D6" w:rsidRPr="000177D6" w:rsidRDefault="000177D6">
      <w:pPr>
        <w:widowControl w:val="0"/>
        <w:spacing w:line="360" w:lineRule="auto"/>
        <w:ind w:firstLine="720"/>
        <w:jc w:val="both"/>
        <w:rPr>
          <w:snapToGrid w:val="0"/>
          <w:color w:val="000000"/>
          <w:sz w:val="28"/>
          <w:szCs w:val="28"/>
          <w:lang w:val="ru-RU"/>
        </w:rPr>
      </w:pPr>
    </w:p>
    <w:p w:rsidR="000177D6" w:rsidRPr="000177D6" w:rsidRDefault="000177D6">
      <w:pPr>
        <w:widowControl w:val="0"/>
        <w:spacing w:line="360" w:lineRule="auto"/>
        <w:ind w:firstLine="720"/>
        <w:jc w:val="both"/>
        <w:rPr>
          <w:snapToGrid w:val="0"/>
          <w:color w:val="000000"/>
          <w:sz w:val="28"/>
          <w:szCs w:val="28"/>
          <w:lang w:val="ru-RU"/>
        </w:rPr>
      </w:pPr>
    </w:p>
    <w:p w:rsidR="000177D6" w:rsidRPr="000177D6" w:rsidRDefault="000177D6">
      <w:pPr>
        <w:widowControl w:val="0"/>
        <w:spacing w:line="360" w:lineRule="auto"/>
        <w:ind w:firstLine="720"/>
        <w:jc w:val="both"/>
        <w:rPr>
          <w:snapToGrid w:val="0"/>
          <w:color w:val="000000"/>
          <w:sz w:val="28"/>
          <w:szCs w:val="28"/>
          <w:lang w:val="ru-RU"/>
        </w:rPr>
      </w:pPr>
    </w:p>
    <w:p w:rsidR="000177D6" w:rsidRPr="000177D6" w:rsidRDefault="000177D6">
      <w:pPr>
        <w:widowControl w:val="0"/>
        <w:spacing w:line="360" w:lineRule="auto"/>
        <w:ind w:firstLine="720"/>
        <w:jc w:val="both"/>
        <w:rPr>
          <w:snapToGrid w:val="0"/>
          <w:color w:val="000000"/>
          <w:sz w:val="28"/>
          <w:szCs w:val="28"/>
          <w:lang w:val="ru-RU"/>
        </w:rPr>
      </w:pPr>
    </w:p>
    <w:p w:rsidR="000177D6" w:rsidRPr="000177D6" w:rsidRDefault="000177D6">
      <w:pPr>
        <w:pStyle w:val="1"/>
        <w:rPr>
          <w:sz w:val="28"/>
          <w:szCs w:val="28"/>
        </w:rPr>
      </w:pPr>
      <w:bookmarkStart w:id="4" w:name="_Toc24854926"/>
      <w:r w:rsidRPr="000177D6">
        <w:rPr>
          <w:sz w:val="28"/>
          <w:szCs w:val="28"/>
        </w:rPr>
        <w:t>4. Анализ целей и организационных систем</w:t>
      </w:r>
      <w:bookmarkEnd w:id="4"/>
    </w:p>
    <w:p w:rsidR="000177D6" w:rsidRPr="000177D6" w:rsidRDefault="000177D6">
      <w:pPr>
        <w:pStyle w:val="a3"/>
        <w:jc w:val="left"/>
        <w:rPr>
          <w:b w:val="0"/>
          <w:bCs w:val="0"/>
        </w:rPr>
      </w:pPr>
    </w:p>
    <w:p w:rsidR="000177D6" w:rsidRPr="000177D6" w:rsidRDefault="000177D6">
      <w:pPr>
        <w:spacing w:line="360" w:lineRule="auto"/>
        <w:jc w:val="both"/>
        <w:rPr>
          <w:sz w:val="28"/>
          <w:szCs w:val="28"/>
          <w:lang w:val="ru-RU"/>
        </w:rPr>
      </w:pPr>
      <w:r w:rsidRPr="000177D6">
        <w:rPr>
          <w:sz w:val="28"/>
          <w:szCs w:val="28"/>
          <w:lang w:val="ru-RU"/>
        </w:rPr>
        <w:tab/>
        <w:t>Организационные системы представляют собой системы, обеспечивающие функцио-нирование коллектива людей для достижения определенных целей. В самом определении организационной системы заложен целнаправленный характер её функционирования.</w:t>
      </w:r>
    </w:p>
    <w:p w:rsidR="000177D6" w:rsidRPr="000177D6" w:rsidRDefault="000177D6">
      <w:pPr>
        <w:pStyle w:val="a5"/>
        <w:spacing w:line="360" w:lineRule="auto"/>
        <w:rPr>
          <w:sz w:val="28"/>
          <w:szCs w:val="28"/>
        </w:rPr>
      </w:pPr>
      <w:r w:rsidRPr="000177D6">
        <w:rPr>
          <w:sz w:val="28"/>
          <w:szCs w:val="28"/>
        </w:rPr>
        <w:tab/>
        <w:t>Развитие методологии анализа цей направлено на исследование ряда взаимосвязанных проблем. Так, ведется изучение закономерностей целеобразования в организационных системах, его свойств, характеристик и т.д. Разрабатываются методы и процедуры ( как правило, с элементами эвристики ) описания и анализа целей. Ряд методов направлен на выявление и обработку субьективной экспертной информации о целях организационных систем. В последние годы методы формирования и анализа целей были расширены за счет привлечения возможностей и средств машинной имитации.</w:t>
      </w:r>
    </w:p>
    <w:p w:rsidR="000177D6" w:rsidRPr="000177D6" w:rsidRDefault="000177D6">
      <w:pPr>
        <w:spacing w:line="360" w:lineRule="auto"/>
        <w:jc w:val="both"/>
        <w:rPr>
          <w:sz w:val="28"/>
          <w:szCs w:val="28"/>
          <w:lang w:val="ru-RU"/>
        </w:rPr>
      </w:pPr>
      <w:r w:rsidRPr="000177D6">
        <w:rPr>
          <w:sz w:val="28"/>
          <w:szCs w:val="28"/>
          <w:lang w:val="ru-RU"/>
        </w:rPr>
        <w:tab/>
        <w:t>В процессе анализа целей организационных систем был предложен целый ряд принципов и условий их классификации. Так, можно разделять их на общие и частные, внутренние и внешние, количественные и качественные и т.д.</w:t>
      </w:r>
    </w:p>
    <w:p w:rsidR="000177D6" w:rsidRPr="000177D6" w:rsidRDefault="000177D6">
      <w:pPr>
        <w:pStyle w:val="33"/>
      </w:pPr>
      <w:r w:rsidRPr="000177D6">
        <w:tab/>
        <w:t>Цели различаются по уровням иерархии. Цели низ лежащего уровня выступают в качестве средств достижения целей следующего, более высокого уровня. Следовательно, при формировании комплекса целей организационной системы может осуществляться их декомпозиция.</w:t>
      </w:r>
    </w:p>
    <w:p w:rsidR="000177D6" w:rsidRPr="000177D6" w:rsidRDefault="000177D6">
      <w:pPr>
        <w:spacing w:line="360" w:lineRule="auto"/>
        <w:jc w:val="both"/>
        <w:rPr>
          <w:sz w:val="28"/>
          <w:szCs w:val="28"/>
          <w:lang w:val="ru-RU"/>
        </w:rPr>
      </w:pPr>
      <w:r w:rsidRPr="000177D6">
        <w:rPr>
          <w:sz w:val="28"/>
          <w:szCs w:val="28"/>
          <w:lang w:val="ru-RU"/>
        </w:rPr>
        <w:tab/>
        <w:t>В организационных системах существуют состязательность и взаимодополняемость целей.</w:t>
      </w:r>
    </w:p>
    <w:p w:rsidR="000177D6" w:rsidRPr="000177D6" w:rsidRDefault="000177D6">
      <w:pPr>
        <w:spacing w:line="360" w:lineRule="auto"/>
        <w:jc w:val="both"/>
        <w:rPr>
          <w:sz w:val="28"/>
          <w:szCs w:val="28"/>
          <w:lang w:val="ru-RU"/>
        </w:rPr>
      </w:pPr>
      <w:r w:rsidRPr="000177D6">
        <w:rPr>
          <w:sz w:val="28"/>
          <w:szCs w:val="28"/>
          <w:lang w:val="ru-RU"/>
        </w:rPr>
        <w:tab/>
        <w:t>Важен временной аспект целей, при этом используется “траекторная” и “точечная” их формулировка. При описании стратегических длгосрочных целей высшего уровня используе-тся “траекторная” формулировка, поскольку эти цели задают лишь спектр возможных траек-торий, продвижение по которым понимается как реализация данной цели. Они задаются в качественном виде, определяющем общее направление развития. Их конкретизация по време-ни и количественным характеристикам может осуществлятся с помощью “точечной” форму-лировки на основе использования целевых нормативов.</w:t>
      </w:r>
    </w:p>
    <w:p w:rsidR="000177D6" w:rsidRPr="000177D6" w:rsidRDefault="000177D6">
      <w:pPr>
        <w:jc w:val="center"/>
        <w:rPr>
          <w:b/>
          <w:bCs/>
          <w:sz w:val="28"/>
          <w:szCs w:val="28"/>
          <w:lang w:val="ru-RU"/>
        </w:rPr>
      </w:pPr>
      <w:r w:rsidRPr="000177D6">
        <w:rPr>
          <w:b/>
          <w:bCs/>
          <w:sz w:val="28"/>
          <w:szCs w:val="28"/>
          <w:lang w:val="ru-RU"/>
        </w:rPr>
        <w:t>Иллюстративный пример дерева целей</w:t>
      </w:r>
    </w:p>
    <w:p w:rsidR="000177D6" w:rsidRPr="000177D6" w:rsidRDefault="000177D6">
      <w:pPr>
        <w:jc w:val="center"/>
        <w:rPr>
          <w:lang w:val="ru-RU"/>
        </w:rPr>
      </w:pPr>
    </w:p>
    <w:p w:rsidR="000177D6" w:rsidRPr="000177D6" w:rsidRDefault="00AA6559">
      <w:pPr>
        <w:jc w:val="center"/>
        <w:rPr>
          <w:lang w:val="ru-RU"/>
        </w:rPr>
      </w:pPr>
      <w:r>
        <w:rPr>
          <w:noProof/>
          <w:lang w:val="ru-RU"/>
        </w:rPr>
        <w:pict>
          <v:line id="_x0000_s1028" style="position:absolute;left:0;text-align:left;z-index:251598848" from="459pt,1.85pt" to="459pt,109.85pt" o:allowincell="f">
            <v:stroke endarrow="block"/>
          </v:line>
        </w:pict>
      </w:r>
      <w:r>
        <w:rPr>
          <w:noProof/>
          <w:lang w:val="ru-RU"/>
        </w:rPr>
        <w:pict>
          <v:rect id="_x0000_s1029" style="position:absolute;left:0;text-align:left;margin-left:261pt;margin-top:10.85pt;width:54pt;height:27pt;z-index:251590656" o:allowincell="f"/>
        </w:pict>
      </w:r>
    </w:p>
    <w:p w:rsidR="000177D6" w:rsidRPr="000177D6" w:rsidRDefault="000177D6">
      <w:pPr>
        <w:rPr>
          <w:lang w:val="ru-RU"/>
        </w:rPr>
      </w:pPr>
      <w:r w:rsidRPr="000177D6">
        <w:rPr>
          <w:lang w:val="ru-RU"/>
        </w:rPr>
        <w:t>Общая цель (Миссия)</w:t>
      </w:r>
    </w:p>
    <w:p w:rsidR="000177D6" w:rsidRPr="000177D6" w:rsidRDefault="00AA6559">
      <w:pPr>
        <w:rPr>
          <w:lang w:val="ru-RU"/>
        </w:rPr>
      </w:pPr>
      <w:r>
        <w:rPr>
          <w:noProof/>
          <w:lang w:val="ru-RU"/>
        </w:rPr>
        <w:pict>
          <v:line id="_x0000_s1030" style="position:absolute;z-index:251601920" from="4in,10.25pt" to="378pt,28.25pt" o:allowincell="f"/>
        </w:pict>
      </w:r>
      <w:r>
        <w:rPr>
          <w:noProof/>
          <w:lang w:val="ru-RU"/>
        </w:rPr>
        <w:pict>
          <v:line id="_x0000_s1031" style="position:absolute;z-index:251600896" from="4in,10.25pt" to="4in,28.25pt" o:allowincell="f"/>
        </w:pict>
      </w:r>
      <w:r>
        <w:rPr>
          <w:noProof/>
          <w:lang w:val="ru-RU"/>
        </w:rPr>
        <w:pict>
          <v:line id="_x0000_s1032" style="position:absolute;flip:x;z-index:251599872" from="198pt,10.25pt" to="4in,28.25pt" o:allowincell="f"/>
        </w:pict>
      </w:r>
    </w:p>
    <w:p w:rsidR="000177D6" w:rsidRPr="000177D6" w:rsidRDefault="000177D6">
      <w:pPr>
        <w:rPr>
          <w:lang w:val="ru-RU"/>
        </w:rPr>
      </w:pPr>
    </w:p>
    <w:p w:rsidR="000177D6" w:rsidRPr="000177D6" w:rsidRDefault="00AA6559">
      <w:pPr>
        <w:pStyle w:val="aa"/>
      </w:pPr>
      <w:r>
        <w:rPr>
          <w:noProof/>
        </w:rPr>
        <w:pict>
          <v:rect id="_x0000_s1033" style="position:absolute;margin-left:171pt;margin-top:.65pt;width:54pt;height:27pt;z-index:251597824" o:allowincell="f"/>
        </w:pict>
      </w:r>
      <w:r>
        <w:rPr>
          <w:noProof/>
        </w:rPr>
        <w:pict>
          <v:rect id="_x0000_s1034" style="position:absolute;margin-left:261pt;margin-top:.65pt;width:54pt;height:27pt;z-index:251596800" o:allowincell="f"/>
        </w:pict>
      </w:r>
      <w:r>
        <w:rPr>
          <w:noProof/>
        </w:rPr>
        <w:pict>
          <v:rect id="_x0000_s1035" style="position:absolute;margin-left:351pt;margin-top:.65pt;width:54pt;height:27pt;z-index:251595776" o:allowincell="f"/>
        </w:pict>
      </w:r>
    </w:p>
    <w:p w:rsidR="000177D6" w:rsidRPr="000177D6" w:rsidRDefault="000177D6">
      <w:pPr>
        <w:rPr>
          <w:lang w:val="ru-RU"/>
        </w:rPr>
      </w:pPr>
      <w:r w:rsidRPr="000177D6">
        <w:rPr>
          <w:lang w:val="ru-RU"/>
        </w:rPr>
        <w:t>Цели первого уровня</w:t>
      </w:r>
    </w:p>
    <w:p w:rsidR="000177D6" w:rsidRPr="000177D6" w:rsidRDefault="00AA6559">
      <w:pPr>
        <w:rPr>
          <w:lang w:val="ru-RU"/>
        </w:rPr>
      </w:pPr>
      <w:r>
        <w:rPr>
          <w:noProof/>
          <w:lang w:val="ru-RU"/>
        </w:rPr>
        <w:pict>
          <v:line id="_x0000_s1036" style="position:absolute;flip:x;z-index:251602944" from="153pt,2.35pt" to="198pt,29.35pt" o:allowincell="f"/>
        </w:pict>
      </w:r>
      <w:r>
        <w:rPr>
          <w:noProof/>
          <w:lang w:val="ru-RU"/>
        </w:rPr>
        <w:pict>
          <v:line id="_x0000_s1037" style="position:absolute;flip:x;z-index:251607040" from="279pt,2.35pt" to="4in,29.35pt" o:allowincell="f"/>
        </w:pict>
      </w:r>
      <w:r>
        <w:rPr>
          <w:noProof/>
          <w:lang w:val="ru-RU"/>
        </w:rPr>
        <w:pict>
          <v:line id="_x0000_s1038" style="position:absolute;z-index:251606016" from="378pt,2.35pt" to="423pt,29.35pt" o:allowincell="f"/>
        </w:pict>
      </w:r>
      <w:r>
        <w:rPr>
          <w:noProof/>
          <w:lang w:val="ru-RU"/>
        </w:rPr>
        <w:pict>
          <v:line id="_x0000_s1039" style="position:absolute;flip:x;z-index:251604992" from="333pt,2.35pt" to="378pt,29.35pt" o:allowincell="f"/>
        </w:pict>
      </w:r>
      <w:r>
        <w:rPr>
          <w:noProof/>
          <w:lang w:val="ru-RU"/>
        </w:rPr>
        <w:pict>
          <v:line id="_x0000_s1040" style="position:absolute;z-index:251603968" from="198pt,2.35pt" to="225pt,29.35pt" o:allowincell="f"/>
        </w:pict>
      </w:r>
    </w:p>
    <w:p w:rsidR="000177D6" w:rsidRPr="000177D6" w:rsidRDefault="000177D6">
      <w:pPr>
        <w:pStyle w:val="aa"/>
      </w:pPr>
    </w:p>
    <w:p w:rsidR="000177D6" w:rsidRPr="000177D6" w:rsidRDefault="00AA6559">
      <w:pPr>
        <w:rPr>
          <w:lang w:val="ru-RU"/>
        </w:rPr>
      </w:pPr>
      <w:r>
        <w:rPr>
          <w:noProof/>
          <w:lang w:val="ru-RU"/>
        </w:rPr>
        <w:pict>
          <v:rect id="_x0000_s1041" style="position:absolute;margin-left:396pt;margin-top:4.05pt;width:54pt;height:27pt;z-index:251591680" o:allowincell="f"/>
        </w:pict>
      </w:r>
      <w:r>
        <w:rPr>
          <w:noProof/>
          <w:lang w:val="ru-RU"/>
        </w:rPr>
        <w:pict>
          <v:rect id="_x0000_s1042" style="position:absolute;margin-left:306pt;margin-top:4.05pt;width:54pt;height:27pt;z-index:251592704" o:allowincell="f"/>
        </w:pict>
      </w:r>
      <w:r>
        <w:rPr>
          <w:noProof/>
          <w:lang w:val="ru-RU"/>
        </w:rPr>
        <w:pict>
          <v:rect id="_x0000_s1043" style="position:absolute;margin-left:117pt;margin-top:4.05pt;width:54pt;height:27pt;z-index:251594752" o:allowincell="f"/>
        </w:pict>
      </w:r>
      <w:r>
        <w:rPr>
          <w:noProof/>
          <w:lang w:val="ru-RU"/>
        </w:rPr>
        <w:pict>
          <v:rect id="_x0000_s1044" style="position:absolute;margin-left:198pt;margin-top:4.05pt;width:54pt;height:27pt;z-index:251593728" o:allowincell="f"/>
        </w:pict>
      </w:r>
    </w:p>
    <w:p w:rsidR="000177D6" w:rsidRPr="000177D6" w:rsidRDefault="000177D6">
      <w:pPr>
        <w:jc w:val="both"/>
        <w:rPr>
          <w:lang w:val="ru-RU"/>
        </w:rPr>
      </w:pPr>
      <w:r w:rsidRPr="000177D6">
        <w:rPr>
          <w:lang w:val="ru-RU"/>
        </w:rPr>
        <w:t>Цели второго уровня</w:t>
      </w:r>
    </w:p>
    <w:p w:rsidR="000177D6" w:rsidRPr="000177D6" w:rsidRDefault="000177D6">
      <w:pPr>
        <w:rPr>
          <w:lang w:val="ru-RU"/>
        </w:rPr>
      </w:pPr>
    </w:p>
    <w:p w:rsidR="000177D6" w:rsidRPr="000177D6" w:rsidRDefault="000177D6">
      <w:pPr>
        <w:rPr>
          <w:lang w:val="ru-RU"/>
        </w:rPr>
      </w:pPr>
      <w:r w:rsidRPr="000177D6">
        <w:rPr>
          <w:lang w:val="ru-RU"/>
        </w:rPr>
        <w:t>стрелка показывает, что происходит декомпозиция целей</w:t>
      </w:r>
    </w:p>
    <w:p w:rsidR="000177D6" w:rsidRPr="000177D6" w:rsidRDefault="000177D6">
      <w:pPr>
        <w:jc w:val="center"/>
        <w:rPr>
          <w:lang w:val="ru-RU"/>
        </w:rPr>
      </w:pPr>
      <w:r w:rsidRPr="000177D6">
        <w:rPr>
          <w:lang w:val="ru-RU"/>
        </w:rPr>
        <w:t>Схема 1</w:t>
      </w:r>
    </w:p>
    <w:p w:rsidR="000177D6" w:rsidRPr="000177D6" w:rsidRDefault="000177D6">
      <w:pPr>
        <w:jc w:val="center"/>
        <w:rPr>
          <w:lang w:val="ru-RU"/>
        </w:rPr>
      </w:pPr>
    </w:p>
    <w:p w:rsidR="000177D6" w:rsidRPr="000177D6" w:rsidRDefault="000177D6">
      <w:pPr>
        <w:rPr>
          <w:lang w:val="ru-RU"/>
        </w:rPr>
      </w:pPr>
    </w:p>
    <w:p w:rsidR="000177D6" w:rsidRPr="000177D6" w:rsidRDefault="000177D6">
      <w:pPr>
        <w:pStyle w:val="a5"/>
        <w:spacing w:line="360" w:lineRule="auto"/>
        <w:rPr>
          <w:sz w:val="28"/>
          <w:szCs w:val="28"/>
        </w:rPr>
      </w:pPr>
      <w:r w:rsidRPr="000177D6">
        <w:rPr>
          <w:sz w:val="28"/>
          <w:szCs w:val="28"/>
        </w:rPr>
        <w:tab/>
        <w:t>Формирование целей организационной системы должно основываться на использовании всей накопленной объективной и субъективной информации. Объективная информация об организации существует в виде директивных документов, определяющих её цели и критерии   ( в содержательном или даже количественном виде, в виде целевых нормативов, планов, управляющих параметров, норм и т.д. ) и задающих способы, которые обеспечивают реализацию этих целей. Субъективная информация определяется индивидуальным и коллективным знанием, опытом и интуицией руководства организации, приобретенным в результате наблюдения и участия в процессе функционирования системы. Она проявляется в виде различных систем предпочтения отдельных людей, служб и организаций. Эти препочтения часто систематизированы неполностью, разрозненно. Установит их априори часто не представляется возможным. Кроме того, предпочтения неизбежно изменяются во времени и в процессе получения информации и демонстрирует определенную устойчивость лишь в среднем.</w:t>
      </w:r>
    </w:p>
    <w:p w:rsidR="000177D6" w:rsidRPr="000177D6" w:rsidRDefault="000177D6">
      <w:pPr>
        <w:pStyle w:val="33"/>
      </w:pPr>
      <w:r w:rsidRPr="000177D6">
        <w:tab/>
        <w:t>Формирование целей организации – своеобразный итерационный адаптивный механизм. В результате повторения процесса их формирования, наблюдения за результатами функционирования системы снимается целый ряд неопределенностей устанавливается более ясное, согласованное понимание.</w:t>
      </w:r>
    </w:p>
    <w:p w:rsidR="000177D6" w:rsidRPr="000177D6" w:rsidRDefault="000177D6">
      <w:pPr>
        <w:spacing w:line="360" w:lineRule="auto"/>
        <w:jc w:val="both"/>
        <w:rPr>
          <w:sz w:val="28"/>
          <w:szCs w:val="28"/>
          <w:lang w:val="ru-RU"/>
        </w:rPr>
      </w:pPr>
      <w:r w:rsidRPr="000177D6">
        <w:rPr>
          <w:sz w:val="28"/>
          <w:szCs w:val="28"/>
          <w:lang w:val="ru-RU"/>
        </w:rPr>
        <w:tab/>
        <w:t>Необходимость адаптивной подстройки процесса формирования целей и критериев системы управления обусловлено ещё и тем, что в процессе функционирования организации могут меняется внешние условия, в существенной мере оказывающие влияние на их формирование.</w:t>
      </w:r>
    </w:p>
    <w:p w:rsidR="000177D6" w:rsidRPr="000177D6" w:rsidRDefault="000177D6">
      <w:pPr>
        <w:spacing w:line="360" w:lineRule="auto"/>
        <w:jc w:val="both"/>
        <w:rPr>
          <w:sz w:val="28"/>
          <w:szCs w:val="28"/>
          <w:lang w:val="ru-RU"/>
        </w:rPr>
      </w:pPr>
      <w:r w:rsidRPr="000177D6">
        <w:rPr>
          <w:sz w:val="28"/>
          <w:szCs w:val="28"/>
          <w:lang w:val="ru-RU"/>
        </w:rPr>
        <w:tab/>
        <w:t>Современная методология выделения, описания и анализа целей основывается на использовании методов декомпозиции ( расчленения ), включающих элементы эвристики, использующих дедуктивные и индуктивные способы человеческого мышления и реализуемых с участие экспертов.</w:t>
      </w:r>
    </w:p>
    <w:p w:rsidR="000177D6" w:rsidRPr="000177D6" w:rsidRDefault="000177D6" w:rsidP="000177D6">
      <w:pPr>
        <w:pStyle w:val="1"/>
        <w:pageBreakBefore/>
        <w:rPr>
          <w:sz w:val="28"/>
          <w:szCs w:val="28"/>
        </w:rPr>
      </w:pPr>
      <w:bookmarkStart w:id="5" w:name="_Toc24854927"/>
      <w:r w:rsidRPr="000177D6">
        <w:rPr>
          <w:sz w:val="28"/>
          <w:szCs w:val="28"/>
        </w:rPr>
        <w:t>5. Методы формирования целей</w:t>
      </w:r>
      <w:bookmarkEnd w:id="5"/>
    </w:p>
    <w:p w:rsidR="000177D6" w:rsidRPr="000177D6" w:rsidRDefault="000177D6">
      <w:pPr>
        <w:rPr>
          <w:lang w:val="ru-RU"/>
        </w:rPr>
      </w:pPr>
    </w:p>
    <w:p w:rsidR="000177D6" w:rsidRPr="000177D6" w:rsidRDefault="000177D6">
      <w:pPr>
        <w:pStyle w:val="21"/>
        <w:spacing w:line="360" w:lineRule="auto"/>
        <w:ind w:firstLine="720"/>
        <w:jc w:val="both"/>
        <w:rPr>
          <w:b w:val="0"/>
          <w:bCs w:val="0"/>
          <w:sz w:val="28"/>
          <w:szCs w:val="28"/>
        </w:rPr>
      </w:pPr>
      <w:r w:rsidRPr="000177D6">
        <w:rPr>
          <w:b w:val="0"/>
          <w:bCs w:val="0"/>
          <w:sz w:val="28"/>
          <w:szCs w:val="28"/>
        </w:rPr>
        <w:t>Методика системного анализа, процесс формирования целей укрупненно представля-ется тремя этапами:</w:t>
      </w:r>
    </w:p>
    <w:p w:rsidR="000177D6" w:rsidRPr="000177D6" w:rsidRDefault="000177D6">
      <w:pPr>
        <w:numPr>
          <w:ilvl w:val="0"/>
          <w:numId w:val="5"/>
        </w:numPr>
        <w:spacing w:line="360" w:lineRule="auto"/>
        <w:jc w:val="both"/>
        <w:rPr>
          <w:sz w:val="28"/>
          <w:szCs w:val="28"/>
          <w:lang w:val="ru-RU"/>
        </w:rPr>
      </w:pPr>
      <w:r w:rsidRPr="000177D6">
        <w:rPr>
          <w:sz w:val="28"/>
          <w:szCs w:val="28"/>
          <w:lang w:val="ru-RU"/>
        </w:rPr>
        <w:t>Анализ исходной информации. Анализу подлежат, нормативные документы, различные государственные программы, дынные о территории, схемы развития и размещения производительных сил, мировой и отечественный опыт и т.д.;</w:t>
      </w:r>
    </w:p>
    <w:p w:rsidR="000177D6" w:rsidRPr="000177D6" w:rsidRDefault="000177D6">
      <w:pPr>
        <w:numPr>
          <w:ilvl w:val="0"/>
          <w:numId w:val="5"/>
        </w:numPr>
        <w:spacing w:line="360" w:lineRule="auto"/>
        <w:jc w:val="both"/>
        <w:rPr>
          <w:sz w:val="28"/>
          <w:szCs w:val="28"/>
          <w:lang w:val="ru-RU"/>
        </w:rPr>
      </w:pPr>
      <w:r w:rsidRPr="000177D6">
        <w:rPr>
          <w:sz w:val="28"/>
          <w:szCs w:val="28"/>
          <w:lang w:val="ru-RU"/>
        </w:rPr>
        <w:t xml:space="preserve">Написание сценария. Сценарий представляется как инструмент упорядоченности нашего представления о будущем. Систематизация черт этого будущего в едином документе. Систематизация черт этого будущего в едином документе. Сценарий как модель содержит два важных аспекта: а) описание существующих позитивных и негативных тенденций, т.е. разрабатывается модель современного состояния;                 б) разрабатывается модель будущего состояния. Это анализ тенденций будущего в зависимости от ситуаций которые могут возникнуть и оказать влияние на развитие системы. Общесистемные цели задаются в качественном виде  и определяются какими видами деятельности будет заниматься организация. Рассматриваются два варианта представления о будущем: </w:t>
      </w:r>
    </w:p>
    <w:p w:rsidR="000177D6" w:rsidRPr="000177D6" w:rsidRDefault="000177D6">
      <w:pPr>
        <w:numPr>
          <w:ilvl w:val="1"/>
          <w:numId w:val="5"/>
        </w:numPr>
        <w:spacing w:line="360" w:lineRule="auto"/>
        <w:jc w:val="both"/>
        <w:rPr>
          <w:sz w:val="28"/>
          <w:szCs w:val="28"/>
          <w:lang w:val="ru-RU"/>
        </w:rPr>
      </w:pPr>
      <w:r w:rsidRPr="000177D6">
        <w:rPr>
          <w:sz w:val="28"/>
          <w:szCs w:val="28"/>
          <w:lang w:val="ru-RU"/>
        </w:rPr>
        <w:t>Опорное представление, на основе экстраполяции и факторного анализа;</w:t>
      </w:r>
    </w:p>
    <w:p w:rsidR="000177D6" w:rsidRPr="000177D6" w:rsidRDefault="000177D6">
      <w:pPr>
        <w:numPr>
          <w:ilvl w:val="1"/>
          <w:numId w:val="5"/>
        </w:numPr>
        <w:spacing w:line="360" w:lineRule="auto"/>
        <w:jc w:val="both"/>
        <w:rPr>
          <w:sz w:val="28"/>
          <w:szCs w:val="28"/>
          <w:lang w:val="ru-RU"/>
        </w:rPr>
      </w:pPr>
      <w:r w:rsidRPr="000177D6">
        <w:rPr>
          <w:sz w:val="28"/>
          <w:szCs w:val="28"/>
          <w:lang w:val="ru-RU"/>
        </w:rPr>
        <w:t>Целевое представление. То есть, то чего хочет добиться компания в будущем. При этом целевое отношение рассматривается в трех аспектах: писсемистическим, реалистическом и оптимистическом.</w:t>
      </w:r>
    </w:p>
    <w:p w:rsidR="000177D6" w:rsidRPr="000177D6" w:rsidRDefault="000177D6">
      <w:pPr>
        <w:pStyle w:val="23"/>
        <w:spacing w:line="360" w:lineRule="auto"/>
        <w:rPr>
          <w:sz w:val="28"/>
          <w:szCs w:val="28"/>
        </w:rPr>
      </w:pPr>
      <w:r w:rsidRPr="000177D6">
        <w:rPr>
          <w:sz w:val="28"/>
          <w:szCs w:val="28"/>
        </w:rPr>
        <w:t xml:space="preserve">            Задача сценария состоит в анализе всевозможных ситуаций, выборе наиболее вероятного состояния и путей его достижения.</w:t>
      </w:r>
    </w:p>
    <w:p w:rsidR="000177D6" w:rsidRPr="000177D6" w:rsidRDefault="000177D6">
      <w:pPr>
        <w:numPr>
          <w:ilvl w:val="0"/>
          <w:numId w:val="5"/>
        </w:numPr>
        <w:spacing w:line="360" w:lineRule="auto"/>
        <w:jc w:val="both"/>
        <w:rPr>
          <w:sz w:val="28"/>
          <w:szCs w:val="28"/>
          <w:lang w:val="ru-RU"/>
        </w:rPr>
      </w:pPr>
      <w:r w:rsidRPr="000177D6">
        <w:rPr>
          <w:sz w:val="28"/>
          <w:szCs w:val="28"/>
          <w:lang w:val="ru-RU"/>
        </w:rPr>
        <w:t xml:space="preserve">Декомпозиция целей. Основываясь на главных свойствах целей, развертываемости и подчиненности, конечная цель раскладывается на составляющие подцели, таким образом, чтобы коньюнкция этих подцелей определялась в конечную цель. Инструментом с помощью которого осуществляется систематизация целей является модель – “дерево целей”.  </w:t>
      </w:r>
    </w:p>
    <w:p w:rsidR="000177D6" w:rsidRPr="000177D6" w:rsidRDefault="000177D6">
      <w:pPr>
        <w:pStyle w:val="1"/>
        <w:rPr>
          <w:sz w:val="28"/>
          <w:szCs w:val="28"/>
        </w:rPr>
      </w:pPr>
      <w:bookmarkStart w:id="6" w:name="_Toc24854928"/>
      <w:r w:rsidRPr="000177D6">
        <w:rPr>
          <w:sz w:val="28"/>
          <w:szCs w:val="28"/>
        </w:rPr>
        <w:t>6. Метод “дерево целей”</w:t>
      </w:r>
      <w:bookmarkEnd w:id="6"/>
    </w:p>
    <w:p w:rsidR="000177D6" w:rsidRPr="000177D6" w:rsidRDefault="000177D6">
      <w:pPr>
        <w:rPr>
          <w:lang w:val="ru-RU"/>
        </w:rPr>
      </w:pPr>
    </w:p>
    <w:p w:rsidR="000177D6" w:rsidRPr="000177D6" w:rsidRDefault="000177D6">
      <w:pPr>
        <w:spacing w:line="360" w:lineRule="auto"/>
        <w:jc w:val="both"/>
        <w:rPr>
          <w:sz w:val="28"/>
          <w:szCs w:val="28"/>
          <w:lang w:val="ru-RU"/>
        </w:rPr>
      </w:pPr>
      <w:r w:rsidRPr="000177D6">
        <w:rPr>
          <w:sz w:val="28"/>
          <w:szCs w:val="28"/>
          <w:lang w:val="ru-RU"/>
        </w:rPr>
        <w:tab/>
        <w:t>Использование метода дерево целей производится в соеденении с экспертными процедурами. Место ряда экспертных вероятностей и оценок могут занять разнообразные математические модели и оценки, полученные на основе формализованных методов анализа.</w:t>
      </w:r>
    </w:p>
    <w:p w:rsidR="000177D6" w:rsidRPr="000177D6" w:rsidRDefault="000177D6">
      <w:pPr>
        <w:spacing w:line="360" w:lineRule="auto"/>
        <w:jc w:val="both"/>
        <w:rPr>
          <w:sz w:val="28"/>
          <w:szCs w:val="28"/>
          <w:lang w:val="ru-RU"/>
        </w:rPr>
      </w:pPr>
      <w:r w:rsidRPr="000177D6">
        <w:rPr>
          <w:sz w:val="28"/>
          <w:szCs w:val="28"/>
          <w:lang w:val="ru-RU"/>
        </w:rPr>
        <w:tab/>
        <w:t>Методы анализа и моделирования целей опираются на процедуры декомпозиции, синтеза и оценки. Сначала общие цели сводятся к частным, упорядочиваются в виде дерева целей. Расщепление проводится до целей, поддающихся количественной или качественной оценке. В результате формируется система частных оценочных критериев. В свою очередь,  частные критерии сворачиваются в агрегаты для получения оценок более общих целей и упорядочиваются в виде дерева показателей В итоге дерево вербально заданных целей проецируется в некоторое дерево оценочных показателей.</w:t>
      </w:r>
    </w:p>
    <w:p w:rsidR="000177D6" w:rsidRPr="000177D6" w:rsidRDefault="000177D6">
      <w:pPr>
        <w:spacing w:line="360" w:lineRule="auto"/>
        <w:jc w:val="both"/>
        <w:rPr>
          <w:sz w:val="28"/>
          <w:szCs w:val="28"/>
          <w:lang w:val="ru-RU"/>
        </w:rPr>
      </w:pPr>
      <w:r w:rsidRPr="000177D6">
        <w:rPr>
          <w:sz w:val="28"/>
          <w:szCs w:val="28"/>
          <w:lang w:val="ru-RU"/>
        </w:rPr>
        <w:tab/>
        <w:t>Построение дерева идет “сверху вниз”, от общих целей к частным, путем их дезагрегирования, декомпозиции и редукции (см. Схему 1 ). Так, достижение главной цели обеспечивается за счет реализации целей первого уровня.</w:t>
      </w:r>
    </w:p>
    <w:p w:rsidR="000177D6" w:rsidRPr="000177D6" w:rsidRDefault="000177D6">
      <w:pPr>
        <w:spacing w:line="360" w:lineRule="auto"/>
        <w:jc w:val="both"/>
        <w:rPr>
          <w:sz w:val="28"/>
          <w:szCs w:val="28"/>
          <w:lang w:val="ru-RU"/>
        </w:rPr>
      </w:pPr>
      <w:r w:rsidRPr="000177D6">
        <w:rPr>
          <w:sz w:val="28"/>
          <w:szCs w:val="28"/>
          <w:lang w:val="ru-RU"/>
        </w:rPr>
        <w:tab/>
        <w:t>В свою очередь, каждая из этих целей может быть декомпозирована на цели следующего, более низкого уровня. В основе декомпозиции могут лежать различные основания, например, по областям деятельности, а внутри областей – по подобластям, по элементам организованной структуры, по региональной структуре системы и т.д.</w:t>
      </w:r>
    </w:p>
    <w:p w:rsidR="000177D6" w:rsidRPr="000177D6" w:rsidRDefault="000177D6">
      <w:pPr>
        <w:pStyle w:val="33"/>
      </w:pPr>
      <w:r w:rsidRPr="000177D6">
        <w:tab/>
        <w:t>Один из основных принципов построения дерева целей – полнота редукции: каждая цель данного уровня должна быть представлена в виде подцелей следующего уровня таким образом, чтобы их совокупность полностью определяла понятие исходной цели. Исключение хотя бы одной подцели лишает полноты или меняет само понятие исходной цели.</w:t>
      </w:r>
    </w:p>
    <w:p w:rsidR="000177D6" w:rsidRPr="000177D6" w:rsidRDefault="000177D6">
      <w:pPr>
        <w:spacing w:line="360" w:lineRule="auto"/>
        <w:jc w:val="both"/>
        <w:rPr>
          <w:sz w:val="28"/>
          <w:szCs w:val="28"/>
          <w:lang w:val="ru-RU"/>
        </w:rPr>
      </w:pPr>
      <w:r w:rsidRPr="000177D6">
        <w:rPr>
          <w:sz w:val="28"/>
          <w:szCs w:val="28"/>
          <w:lang w:val="ru-RU"/>
        </w:rPr>
        <w:tab/>
        <w:t>Представление главной цели в виде дерева целей может оказаться неполным, так как могут быть потеряны присущие её свойства. Проблема полноты в этом случае решается за счет квалификации эксперта, формирующего полное описание, и использования более сложных структур, например, путем превращения дерева целей в граф более общего вида.</w:t>
      </w:r>
    </w:p>
    <w:p w:rsidR="000177D6" w:rsidRPr="000177D6" w:rsidRDefault="000177D6">
      <w:pPr>
        <w:spacing w:line="360" w:lineRule="auto"/>
        <w:jc w:val="both"/>
        <w:rPr>
          <w:sz w:val="28"/>
          <w:szCs w:val="28"/>
          <w:lang w:val="ru-RU"/>
        </w:rPr>
      </w:pPr>
      <w:r w:rsidRPr="000177D6">
        <w:rPr>
          <w:sz w:val="28"/>
          <w:szCs w:val="28"/>
          <w:lang w:val="ru-RU"/>
        </w:rPr>
        <w:tab/>
        <w:t>Оценка важности целей может быть выражена в их ранжировании. В этом случае каждой цели приписывается порядковый номер, показывающий её относительную важность для достижения соответствующей цели более высокого уровня. Другим способом является нормирование по значимости.</w:t>
      </w:r>
    </w:p>
    <w:p w:rsidR="000177D6" w:rsidRPr="000177D6" w:rsidRDefault="000177D6">
      <w:pPr>
        <w:spacing w:line="360" w:lineRule="auto"/>
        <w:jc w:val="both"/>
        <w:rPr>
          <w:sz w:val="28"/>
          <w:szCs w:val="28"/>
          <w:lang w:val="ru-RU"/>
        </w:rPr>
      </w:pPr>
      <w:r w:rsidRPr="000177D6">
        <w:rPr>
          <w:sz w:val="28"/>
          <w:szCs w:val="28"/>
          <w:lang w:val="ru-RU"/>
        </w:rPr>
        <w:tab/>
        <w:t>Многие цели по своей природе не поддаются формализации, и, следовательно, их не удается точно измерить. Другие же цели измеримы, но их величины несопоставимы одна с другой. Поэтому, чтобы осуществить общее ранжирование всего дерева целей, используются условные показатели и оценки.</w:t>
      </w:r>
    </w:p>
    <w:p w:rsidR="000177D6" w:rsidRPr="000177D6" w:rsidRDefault="000177D6">
      <w:pPr>
        <w:spacing w:line="360" w:lineRule="auto"/>
        <w:jc w:val="both"/>
        <w:rPr>
          <w:sz w:val="28"/>
          <w:szCs w:val="28"/>
          <w:lang w:val="ru-RU"/>
        </w:rPr>
      </w:pPr>
      <w:r w:rsidRPr="000177D6">
        <w:rPr>
          <w:sz w:val="28"/>
          <w:szCs w:val="28"/>
          <w:lang w:val="ru-RU"/>
        </w:rPr>
        <w:tab/>
        <w:t>Ранжирование и нормирование целей часто осуществляется на основе метода экспертных оценок. При этом на основе индивидуальных оценок выводят общую усредненную оценку.</w:t>
      </w:r>
    </w:p>
    <w:p w:rsidR="000177D6" w:rsidRPr="000177D6" w:rsidRDefault="000177D6">
      <w:pPr>
        <w:rPr>
          <w:lang w:val="ru-RU"/>
        </w:rPr>
      </w:pPr>
    </w:p>
    <w:p w:rsidR="000177D6" w:rsidRPr="000177D6" w:rsidRDefault="000177D6">
      <w:pPr>
        <w:pStyle w:val="2"/>
      </w:pPr>
      <w:bookmarkStart w:id="7" w:name="_Toc24854929"/>
      <w:r w:rsidRPr="000177D6">
        <w:t>6.1 Конструктор процедур оценки</w:t>
      </w:r>
      <w:bookmarkEnd w:id="7"/>
    </w:p>
    <w:p w:rsidR="000177D6" w:rsidRPr="000177D6" w:rsidRDefault="000177D6">
      <w:pPr>
        <w:rPr>
          <w:lang w:val="ru-RU"/>
        </w:rPr>
      </w:pPr>
    </w:p>
    <w:p w:rsidR="000177D6" w:rsidRPr="000177D6" w:rsidRDefault="000177D6">
      <w:pPr>
        <w:pStyle w:val="a5"/>
        <w:spacing w:line="360" w:lineRule="auto"/>
        <w:rPr>
          <w:sz w:val="28"/>
          <w:szCs w:val="28"/>
        </w:rPr>
      </w:pPr>
      <w:r w:rsidRPr="000177D6">
        <w:rPr>
          <w:sz w:val="28"/>
          <w:szCs w:val="28"/>
        </w:rPr>
        <w:tab/>
        <w:t>Процедуры формирования частных критериев можно представить как результат последовательного применения нескольких типовых преобразований исходных данных, характеризующих фактические и планируемые результаты функционирования системы или её элементов.</w:t>
      </w:r>
    </w:p>
    <w:p w:rsidR="000177D6" w:rsidRPr="000177D6" w:rsidRDefault="000177D6">
      <w:pPr>
        <w:spacing w:line="360" w:lineRule="auto"/>
        <w:jc w:val="both"/>
        <w:rPr>
          <w:sz w:val="28"/>
          <w:szCs w:val="28"/>
          <w:lang w:val="ru-RU"/>
        </w:rPr>
      </w:pPr>
      <w:r w:rsidRPr="000177D6">
        <w:rPr>
          <w:sz w:val="28"/>
          <w:szCs w:val="28"/>
          <w:lang w:val="ru-RU"/>
        </w:rPr>
        <w:tab/>
        <w:t xml:space="preserve">В качестве одного из них устанавливается операция “преобразования шкалы”. Преоб-разование шкалы производится над скалярными показателями, оценивающим состояние системы. Она задается отображением одномерного множества  </w:t>
      </w:r>
      <w:r w:rsidRPr="000177D6">
        <w:rPr>
          <w:b/>
          <w:bCs/>
          <w:sz w:val="28"/>
          <w:szCs w:val="28"/>
          <w:lang w:val="ru-RU"/>
        </w:rPr>
        <w:t>Yj</w:t>
      </w:r>
      <w:r w:rsidRPr="000177D6">
        <w:rPr>
          <w:sz w:val="28"/>
          <w:szCs w:val="28"/>
          <w:lang w:val="ru-RU"/>
        </w:rPr>
        <w:t xml:space="preserve"> – возможных значений скалярногопоказателя qj в некоторое одномерное множество </w:t>
      </w:r>
      <w:r w:rsidRPr="000177D6">
        <w:rPr>
          <w:b/>
          <w:bCs/>
          <w:sz w:val="28"/>
          <w:szCs w:val="28"/>
          <w:lang w:val="ru-RU"/>
        </w:rPr>
        <w:t>Qj</w:t>
      </w:r>
      <w:r w:rsidRPr="000177D6">
        <w:rPr>
          <w:sz w:val="28"/>
          <w:szCs w:val="28"/>
          <w:lang w:val="ru-RU"/>
        </w:rPr>
        <w:t xml:space="preserve"> его преобразованных значе-ний </w:t>
      </w:r>
      <w:r w:rsidRPr="000177D6">
        <w:rPr>
          <w:b/>
          <w:bCs/>
          <w:sz w:val="28"/>
          <w:szCs w:val="28"/>
          <w:lang w:val="ru-RU"/>
        </w:rPr>
        <w:t>qj</w:t>
      </w:r>
      <w:r w:rsidRPr="000177D6">
        <w:rPr>
          <w:sz w:val="28"/>
          <w:szCs w:val="28"/>
          <w:lang w:val="ru-RU"/>
        </w:rPr>
        <w:t xml:space="preserve">:  </w:t>
      </w:r>
    </w:p>
    <w:p w:rsidR="000177D6" w:rsidRPr="000177D6" w:rsidRDefault="000177D6">
      <w:pPr>
        <w:spacing w:line="360" w:lineRule="auto"/>
        <w:ind w:firstLine="720"/>
        <w:jc w:val="center"/>
        <w:rPr>
          <w:sz w:val="28"/>
          <w:szCs w:val="28"/>
          <w:lang w:val="ru-RU"/>
        </w:rPr>
      </w:pPr>
      <w:r w:rsidRPr="000177D6">
        <w:rPr>
          <w:b/>
          <w:bCs/>
          <w:sz w:val="28"/>
          <w:szCs w:val="28"/>
          <w:lang w:val="ru-RU"/>
        </w:rPr>
        <w:t xml:space="preserve">qj = γj(yj), qj </w:t>
      </w:r>
      <w:r w:rsidRPr="000177D6">
        <w:rPr>
          <w:b/>
          <w:bCs/>
          <w:sz w:val="28"/>
          <w:szCs w:val="28"/>
          <w:lang w:val="ru-RU"/>
        </w:rPr>
        <w:sym w:font="Symbol" w:char="F0CE"/>
      </w:r>
      <w:r w:rsidRPr="000177D6">
        <w:rPr>
          <w:b/>
          <w:bCs/>
          <w:sz w:val="28"/>
          <w:szCs w:val="28"/>
          <w:lang w:val="ru-RU"/>
        </w:rPr>
        <w:t xml:space="preserve"> Qj, yj</w:t>
      </w:r>
      <w:r w:rsidRPr="000177D6">
        <w:rPr>
          <w:rFonts w:ascii="Arial" w:hAnsi="Arial" w:cs="Arial"/>
          <w:b/>
          <w:bCs/>
          <w:sz w:val="28"/>
          <w:szCs w:val="28"/>
          <w:lang w:val="ru-RU"/>
        </w:rPr>
        <w:t xml:space="preserve"> </w:t>
      </w:r>
      <w:r w:rsidRPr="000177D6">
        <w:rPr>
          <w:rFonts w:ascii="Arial" w:hAnsi="Arial" w:cs="Arial"/>
          <w:b/>
          <w:bCs/>
          <w:sz w:val="28"/>
          <w:szCs w:val="28"/>
          <w:lang w:val="ru-RU"/>
        </w:rPr>
        <w:sym w:font="Symbol" w:char="F0CE"/>
      </w:r>
      <w:r w:rsidRPr="000177D6">
        <w:rPr>
          <w:rFonts w:ascii="Arial" w:hAnsi="Arial" w:cs="Arial"/>
          <w:b/>
          <w:bCs/>
          <w:sz w:val="28"/>
          <w:szCs w:val="28"/>
          <w:lang w:val="ru-RU"/>
        </w:rPr>
        <w:t xml:space="preserve"> </w:t>
      </w:r>
      <w:r w:rsidRPr="000177D6">
        <w:rPr>
          <w:b/>
          <w:bCs/>
          <w:sz w:val="28"/>
          <w:szCs w:val="28"/>
          <w:lang w:val="ru-RU"/>
        </w:rPr>
        <w:t>Yj</w:t>
      </w:r>
      <w:r w:rsidRPr="000177D6">
        <w:rPr>
          <w:sz w:val="28"/>
          <w:szCs w:val="28"/>
          <w:lang w:val="ru-RU"/>
        </w:rPr>
        <w:t>.</w:t>
      </w:r>
    </w:p>
    <w:p w:rsidR="000177D6" w:rsidRPr="000177D6" w:rsidRDefault="000177D6">
      <w:pPr>
        <w:spacing w:line="360" w:lineRule="auto"/>
        <w:rPr>
          <w:sz w:val="28"/>
          <w:szCs w:val="28"/>
          <w:lang w:val="ru-RU"/>
        </w:rPr>
      </w:pPr>
      <w:r w:rsidRPr="000177D6">
        <w:rPr>
          <w:sz w:val="28"/>
          <w:szCs w:val="28"/>
          <w:lang w:val="ru-RU"/>
        </w:rPr>
        <w:tab/>
      </w:r>
    </w:p>
    <w:p w:rsidR="000177D6" w:rsidRPr="000177D6" w:rsidRDefault="000177D6">
      <w:pPr>
        <w:spacing w:line="360" w:lineRule="auto"/>
        <w:ind w:firstLine="720"/>
        <w:jc w:val="both"/>
        <w:rPr>
          <w:sz w:val="28"/>
          <w:szCs w:val="28"/>
          <w:lang w:val="ru-RU"/>
        </w:rPr>
      </w:pPr>
      <w:r w:rsidRPr="000177D6">
        <w:rPr>
          <w:sz w:val="28"/>
          <w:szCs w:val="28"/>
          <w:lang w:val="ru-RU"/>
        </w:rPr>
        <w:t xml:space="preserve">Другой типовой процедурой может быть “нормирующее преобразование шкалы”, задаваемое с помощью выделения “точки отсчета” - нормативного, планового уровня данного показателя </w:t>
      </w:r>
      <w:r w:rsidRPr="000177D6">
        <w:rPr>
          <w:b/>
          <w:bCs/>
          <w:sz w:val="28"/>
          <w:szCs w:val="28"/>
          <w:lang w:val="ru-RU"/>
        </w:rPr>
        <w:t>xj</w:t>
      </w:r>
      <w:r w:rsidRPr="000177D6">
        <w:rPr>
          <w:sz w:val="28"/>
          <w:szCs w:val="28"/>
          <w:lang w:val="ru-RU"/>
        </w:rPr>
        <w:t xml:space="preserve">, относительно которого оценивается зночение соответствующего фактического показателя </w:t>
      </w:r>
      <w:r w:rsidRPr="000177D6">
        <w:rPr>
          <w:b/>
          <w:bCs/>
          <w:sz w:val="28"/>
          <w:szCs w:val="28"/>
          <w:lang w:val="ru-RU"/>
        </w:rPr>
        <w:t>yj</w:t>
      </w:r>
      <w:r w:rsidRPr="000177D6">
        <w:rPr>
          <w:sz w:val="28"/>
          <w:szCs w:val="28"/>
          <w:lang w:val="ru-RU"/>
        </w:rPr>
        <w:t>:</w:t>
      </w:r>
    </w:p>
    <w:p w:rsidR="000177D6" w:rsidRPr="000177D6" w:rsidRDefault="000177D6">
      <w:pPr>
        <w:spacing w:line="360" w:lineRule="auto"/>
        <w:jc w:val="center"/>
        <w:rPr>
          <w:b/>
          <w:bCs/>
          <w:sz w:val="28"/>
          <w:szCs w:val="28"/>
          <w:lang w:val="ru-RU"/>
        </w:rPr>
      </w:pPr>
      <w:r w:rsidRPr="000177D6">
        <w:rPr>
          <w:b/>
          <w:bCs/>
          <w:sz w:val="28"/>
          <w:szCs w:val="28"/>
          <w:lang w:val="ru-RU"/>
        </w:rPr>
        <w:t>yj : qj = pj ( xj, yj ).</w:t>
      </w:r>
    </w:p>
    <w:p w:rsidR="000177D6" w:rsidRPr="000177D6" w:rsidRDefault="000177D6">
      <w:pPr>
        <w:spacing w:line="360" w:lineRule="auto"/>
        <w:jc w:val="center"/>
        <w:rPr>
          <w:b/>
          <w:bCs/>
          <w:sz w:val="28"/>
          <w:szCs w:val="28"/>
          <w:lang w:val="ru-RU"/>
        </w:rPr>
      </w:pPr>
    </w:p>
    <w:p w:rsidR="000177D6" w:rsidRPr="000177D6" w:rsidRDefault="000177D6">
      <w:pPr>
        <w:pStyle w:val="a5"/>
        <w:spacing w:line="360" w:lineRule="auto"/>
        <w:rPr>
          <w:sz w:val="28"/>
          <w:szCs w:val="28"/>
        </w:rPr>
      </w:pPr>
      <w:r w:rsidRPr="000177D6">
        <w:rPr>
          <w:sz w:val="28"/>
          <w:szCs w:val="28"/>
        </w:rPr>
        <w:tab/>
        <w:t>На основе использования нормирующего преобразования шкалы оценка достижения цели может быть построена, например, как степень выполнения плана в абсолютных еденицах:</w:t>
      </w:r>
    </w:p>
    <w:p w:rsidR="000177D6" w:rsidRPr="000177D6" w:rsidRDefault="000177D6">
      <w:pPr>
        <w:spacing w:line="360" w:lineRule="auto"/>
        <w:jc w:val="center"/>
        <w:rPr>
          <w:b/>
          <w:bCs/>
          <w:sz w:val="28"/>
          <w:szCs w:val="28"/>
          <w:lang w:val="ru-RU"/>
        </w:rPr>
      </w:pPr>
      <w:r w:rsidRPr="000177D6">
        <w:rPr>
          <w:b/>
          <w:bCs/>
          <w:sz w:val="28"/>
          <w:szCs w:val="28"/>
          <w:lang w:val="ru-RU"/>
        </w:rPr>
        <w:t xml:space="preserve">qj = xj </w:t>
      </w:r>
      <w:r w:rsidRPr="000177D6">
        <w:rPr>
          <w:b/>
          <w:bCs/>
          <w:sz w:val="28"/>
          <w:szCs w:val="28"/>
          <w:lang w:val="ru-RU"/>
        </w:rPr>
        <w:sym w:font="Symbol" w:char="F02D"/>
      </w:r>
      <w:r w:rsidRPr="000177D6">
        <w:rPr>
          <w:b/>
          <w:bCs/>
          <w:sz w:val="28"/>
          <w:szCs w:val="28"/>
          <w:lang w:val="ru-RU"/>
        </w:rPr>
        <w:t xml:space="preserve"> yj ( факт – план ).</w:t>
      </w:r>
    </w:p>
    <w:p w:rsidR="000177D6" w:rsidRPr="000177D6" w:rsidRDefault="000177D6">
      <w:pPr>
        <w:spacing w:line="360" w:lineRule="auto"/>
        <w:rPr>
          <w:b/>
          <w:bCs/>
          <w:sz w:val="28"/>
          <w:szCs w:val="28"/>
          <w:lang w:val="ru-RU"/>
        </w:rPr>
      </w:pPr>
      <w:r w:rsidRPr="000177D6">
        <w:rPr>
          <w:b/>
          <w:bCs/>
          <w:sz w:val="28"/>
          <w:szCs w:val="28"/>
          <w:lang w:val="ru-RU"/>
        </w:rPr>
        <w:t xml:space="preserve"> </w:t>
      </w:r>
    </w:p>
    <w:p w:rsidR="000177D6" w:rsidRPr="000177D6" w:rsidRDefault="000177D6">
      <w:pPr>
        <w:spacing w:line="360" w:lineRule="auto"/>
        <w:rPr>
          <w:b/>
          <w:bCs/>
          <w:sz w:val="28"/>
          <w:szCs w:val="28"/>
          <w:lang w:val="ru-RU"/>
        </w:rPr>
      </w:pPr>
    </w:p>
    <w:p w:rsidR="000177D6" w:rsidRPr="000177D6" w:rsidRDefault="000177D6">
      <w:pPr>
        <w:spacing w:line="360" w:lineRule="auto"/>
        <w:jc w:val="both"/>
        <w:rPr>
          <w:sz w:val="28"/>
          <w:szCs w:val="28"/>
          <w:lang w:val="ru-RU"/>
        </w:rPr>
      </w:pPr>
      <w:r w:rsidRPr="000177D6">
        <w:rPr>
          <w:b/>
          <w:bCs/>
          <w:sz w:val="28"/>
          <w:szCs w:val="28"/>
          <w:lang w:val="ru-RU"/>
        </w:rPr>
        <w:tab/>
      </w:r>
      <w:r w:rsidRPr="000177D6">
        <w:rPr>
          <w:sz w:val="28"/>
          <w:szCs w:val="28"/>
          <w:lang w:val="ru-RU"/>
        </w:rPr>
        <w:t>На основе этого же преобразования можно переходить к безразмерным относительным оценкам степени достижения целей. Примером может служить построение оценки выполнения плана в относительных еденицах:</w:t>
      </w:r>
    </w:p>
    <w:p w:rsidR="000177D6" w:rsidRPr="000177D6" w:rsidRDefault="000177D6">
      <w:pPr>
        <w:spacing w:line="360" w:lineRule="auto"/>
        <w:rPr>
          <w:sz w:val="28"/>
          <w:szCs w:val="28"/>
          <w:lang w:val="ru-RU"/>
        </w:rPr>
      </w:pPr>
    </w:p>
    <w:p w:rsidR="000177D6" w:rsidRPr="000177D6" w:rsidRDefault="001355C7">
      <w:pPr>
        <w:jc w:val="center"/>
        <w:rPr>
          <w:lang w:val="ru-RU"/>
        </w:rPr>
      </w:pPr>
      <w:r w:rsidRPr="000177D6">
        <w:rPr>
          <w:position w:val="-24"/>
          <w:sz w:val="20"/>
          <w:szCs w:val="20"/>
          <w:lang w:val="ru-RU"/>
        </w:rPr>
        <w:object w:dxaOrig="10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0.75pt" o:ole="" fillcolor="window">
            <v:imagedata r:id="rId7" o:title=""/>
          </v:shape>
          <o:OLEObject Type="Embed" ProgID="Equation.3" ShapeID="_x0000_i1025" DrawAspect="Content" ObjectID="_1458072231" r:id="rId8"/>
        </w:object>
      </w:r>
      <w:r w:rsidR="000177D6" w:rsidRPr="000177D6">
        <w:rPr>
          <w:lang w:val="ru-RU"/>
        </w:rPr>
        <w:t>,</w:t>
      </w:r>
    </w:p>
    <w:p w:rsidR="000177D6" w:rsidRPr="000177D6" w:rsidRDefault="000177D6">
      <w:pPr>
        <w:spacing w:line="360" w:lineRule="auto"/>
        <w:rPr>
          <w:sz w:val="28"/>
          <w:szCs w:val="28"/>
          <w:lang w:val="ru-RU"/>
        </w:rPr>
      </w:pPr>
      <w:r w:rsidRPr="000177D6">
        <w:rPr>
          <w:sz w:val="28"/>
          <w:szCs w:val="28"/>
          <w:lang w:val="ru-RU"/>
        </w:rPr>
        <w:t xml:space="preserve">где  </w:t>
      </w:r>
      <w:r w:rsidRPr="000177D6">
        <w:rPr>
          <w:b/>
          <w:bCs/>
          <w:sz w:val="28"/>
          <w:szCs w:val="28"/>
          <w:lang w:val="ru-RU"/>
        </w:rPr>
        <w:t>yi – xi (факт – план)</w:t>
      </w:r>
      <w:r w:rsidRPr="000177D6">
        <w:rPr>
          <w:sz w:val="28"/>
          <w:szCs w:val="28"/>
          <w:lang w:val="ru-RU"/>
        </w:rPr>
        <w:t xml:space="preserve"> </w:t>
      </w:r>
    </w:p>
    <w:p w:rsidR="000177D6" w:rsidRPr="000177D6" w:rsidRDefault="001355C7">
      <w:pPr>
        <w:spacing w:line="360" w:lineRule="auto"/>
        <w:jc w:val="center"/>
        <w:rPr>
          <w:sz w:val="28"/>
          <w:szCs w:val="28"/>
          <w:lang w:val="ru-RU"/>
        </w:rPr>
      </w:pPr>
      <w:r w:rsidRPr="000177D6">
        <w:rPr>
          <w:position w:val="-28"/>
          <w:sz w:val="20"/>
          <w:szCs w:val="20"/>
          <w:lang w:val="ru-RU"/>
        </w:rPr>
        <w:object w:dxaOrig="720" w:dyaOrig="660">
          <v:shape id="_x0000_i1026" type="#_x0000_t75" style="width:36pt;height:33pt" o:ole="" fillcolor="window">
            <v:imagedata r:id="rId9" o:title=""/>
          </v:shape>
          <o:OLEObject Type="Embed" ProgID="Equation.3" ShapeID="_x0000_i1026" DrawAspect="Content" ObjectID="_1458072232" r:id="rId10"/>
        </w:object>
      </w:r>
      <w:r w:rsidR="000177D6" w:rsidRPr="000177D6">
        <w:rPr>
          <w:sz w:val="28"/>
          <w:szCs w:val="28"/>
          <w:lang w:val="ru-RU"/>
        </w:rPr>
        <w:t>,</w:t>
      </w:r>
    </w:p>
    <w:p w:rsidR="000177D6" w:rsidRPr="000177D6" w:rsidRDefault="000177D6">
      <w:pPr>
        <w:spacing w:line="360" w:lineRule="auto"/>
        <w:rPr>
          <w:sz w:val="28"/>
          <w:szCs w:val="28"/>
          <w:lang w:val="ru-RU"/>
        </w:rPr>
      </w:pPr>
      <w:r w:rsidRPr="000177D6">
        <w:rPr>
          <w:sz w:val="28"/>
          <w:szCs w:val="28"/>
          <w:lang w:val="ru-RU"/>
        </w:rPr>
        <w:t xml:space="preserve">где </w:t>
      </w:r>
      <w:r w:rsidRPr="000177D6">
        <w:rPr>
          <w:b/>
          <w:bCs/>
          <w:sz w:val="28"/>
          <w:szCs w:val="28"/>
          <w:lang w:val="ru-RU"/>
        </w:rPr>
        <w:t>yj (факт) и xj (план)</w:t>
      </w:r>
      <w:bookmarkStart w:id="8" w:name="_Hlt24854860"/>
      <w:bookmarkEnd w:id="8"/>
    </w:p>
    <w:p w:rsidR="000177D6" w:rsidRPr="000177D6" w:rsidRDefault="000177D6">
      <w:pPr>
        <w:spacing w:line="360" w:lineRule="auto"/>
        <w:jc w:val="center"/>
        <w:rPr>
          <w:sz w:val="28"/>
          <w:szCs w:val="28"/>
          <w:lang w:val="ru-RU"/>
        </w:rPr>
      </w:pPr>
    </w:p>
    <w:p w:rsidR="000177D6" w:rsidRPr="000177D6" w:rsidRDefault="000177D6">
      <w:pPr>
        <w:spacing w:line="360" w:lineRule="auto"/>
        <w:rPr>
          <w:sz w:val="28"/>
          <w:szCs w:val="28"/>
          <w:lang w:val="ru-RU"/>
        </w:rPr>
      </w:pPr>
      <w:r w:rsidRPr="000177D6">
        <w:rPr>
          <w:sz w:val="28"/>
          <w:szCs w:val="28"/>
          <w:lang w:val="ru-RU"/>
        </w:rPr>
        <w:tab/>
        <w:t>Последний критерий может быть построен в результате последовательного применения двух нормирующих преобразований шкалы:</w:t>
      </w:r>
    </w:p>
    <w:p w:rsidR="000177D6" w:rsidRPr="000177D6" w:rsidRDefault="000177D6">
      <w:pPr>
        <w:spacing w:line="360" w:lineRule="auto"/>
        <w:rPr>
          <w:sz w:val="28"/>
          <w:szCs w:val="28"/>
          <w:lang w:val="ru-RU"/>
        </w:rPr>
      </w:pPr>
    </w:p>
    <w:p w:rsidR="000177D6" w:rsidRPr="000177D6" w:rsidRDefault="000177D6">
      <w:pPr>
        <w:spacing w:line="360" w:lineRule="auto"/>
        <w:jc w:val="center"/>
        <w:rPr>
          <w:b/>
          <w:bCs/>
          <w:sz w:val="28"/>
          <w:szCs w:val="28"/>
          <w:lang w:val="ru-RU"/>
        </w:rPr>
      </w:pPr>
      <w:r w:rsidRPr="000177D6">
        <w:rPr>
          <w:b/>
          <w:bCs/>
          <w:sz w:val="28"/>
          <w:szCs w:val="28"/>
          <w:lang w:val="ru-RU"/>
        </w:rPr>
        <w:t xml:space="preserve">qj = xj </w:t>
      </w:r>
      <w:r w:rsidRPr="000177D6">
        <w:rPr>
          <w:b/>
          <w:bCs/>
          <w:sz w:val="28"/>
          <w:szCs w:val="28"/>
          <w:lang w:val="ru-RU"/>
        </w:rPr>
        <w:sym w:font="Symbol" w:char="F02D"/>
      </w:r>
      <w:r w:rsidRPr="000177D6">
        <w:rPr>
          <w:b/>
          <w:bCs/>
          <w:sz w:val="28"/>
          <w:szCs w:val="28"/>
          <w:lang w:val="ru-RU"/>
        </w:rPr>
        <w:t xml:space="preserve"> yj, qj = qi*/ xi </w:t>
      </w:r>
    </w:p>
    <w:p w:rsidR="000177D6" w:rsidRPr="000177D6" w:rsidRDefault="000177D6">
      <w:pPr>
        <w:spacing w:line="360" w:lineRule="auto"/>
        <w:rPr>
          <w:b/>
          <w:bCs/>
          <w:sz w:val="28"/>
          <w:szCs w:val="28"/>
          <w:lang w:val="ru-RU"/>
        </w:rPr>
      </w:pPr>
    </w:p>
    <w:p w:rsidR="000177D6" w:rsidRPr="000177D6" w:rsidRDefault="000177D6">
      <w:pPr>
        <w:spacing w:line="360" w:lineRule="auto"/>
        <w:jc w:val="both"/>
        <w:rPr>
          <w:sz w:val="28"/>
          <w:szCs w:val="28"/>
          <w:lang w:val="ru-RU"/>
        </w:rPr>
      </w:pPr>
      <w:r w:rsidRPr="000177D6">
        <w:rPr>
          <w:b/>
          <w:bCs/>
          <w:sz w:val="28"/>
          <w:szCs w:val="28"/>
          <w:lang w:val="ru-RU"/>
        </w:rPr>
        <w:tab/>
      </w:r>
      <w:r w:rsidRPr="000177D6">
        <w:rPr>
          <w:sz w:val="28"/>
          <w:szCs w:val="28"/>
          <w:lang w:val="ru-RU"/>
        </w:rPr>
        <w:t xml:space="preserve">В ряде случаев применяется переход не к безразмерной, а к одноразмерной шкале измерения достижения цели, одинаковой для всего набора рассматриваемой группы показателей или факторов. Примерами таких универсальных измерителей могут служить деньги   </w:t>
      </w:r>
    </w:p>
    <w:p w:rsidR="000177D6" w:rsidRPr="000177D6" w:rsidRDefault="000177D6">
      <w:pPr>
        <w:spacing w:line="360" w:lineRule="auto"/>
        <w:jc w:val="both"/>
        <w:rPr>
          <w:sz w:val="28"/>
          <w:szCs w:val="28"/>
          <w:lang w:val="ru-RU"/>
        </w:rPr>
      </w:pPr>
      <w:r w:rsidRPr="000177D6">
        <w:rPr>
          <w:sz w:val="28"/>
          <w:szCs w:val="28"/>
          <w:lang w:val="ru-RU"/>
        </w:rPr>
        <w:t xml:space="preserve">( для факторов описывающих производство или потребление продукции и услуг ), условно- нормативный вид топлива, по удельной калорийности которого расчитываются объемы других видов  энергетических ресурсов – нефти, газа, угля, кокса и т.д. На этой же основе проводится измерение выпуска различных видов проката в тоннах, различных видов транспортных услуг в тонно-километрах и т.д. Соответствующее нормирующие преобразование шкалы в таких случаях представляет собой умножение того или иного показателя yj на нормирующий показа-тель </w:t>
      </w:r>
      <w:r w:rsidRPr="000177D6">
        <w:rPr>
          <w:sz w:val="28"/>
          <w:szCs w:val="28"/>
          <w:lang w:val="ru-RU"/>
        </w:rPr>
        <w:sym w:font="Symbol" w:char="F06C"/>
      </w:r>
      <w:r w:rsidRPr="000177D6">
        <w:rPr>
          <w:sz w:val="28"/>
          <w:szCs w:val="28"/>
          <w:lang w:val="ru-RU"/>
        </w:rPr>
        <w:t>j, приводящий к единой еденице измерения:</w:t>
      </w:r>
    </w:p>
    <w:p w:rsidR="000177D6" w:rsidRPr="000177D6" w:rsidRDefault="000177D6">
      <w:pPr>
        <w:spacing w:line="360" w:lineRule="auto"/>
        <w:rPr>
          <w:sz w:val="28"/>
          <w:szCs w:val="28"/>
          <w:lang w:val="ru-RU"/>
        </w:rPr>
      </w:pPr>
    </w:p>
    <w:p w:rsidR="000177D6" w:rsidRPr="000177D6" w:rsidRDefault="000177D6">
      <w:pPr>
        <w:spacing w:line="360" w:lineRule="auto"/>
        <w:jc w:val="center"/>
        <w:rPr>
          <w:sz w:val="28"/>
          <w:szCs w:val="28"/>
          <w:lang w:val="ru-RU"/>
        </w:rPr>
      </w:pPr>
      <w:r w:rsidRPr="000177D6">
        <w:rPr>
          <w:b/>
          <w:bCs/>
          <w:sz w:val="28"/>
          <w:szCs w:val="28"/>
          <w:lang w:val="ru-RU"/>
        </w:rPr>
        <w:t xml:space="preserve">q = </w:t>
      </w:r>
      <w:r w:rsidRPr="000177D6">
        <w:rPr>
          <w:b/>
          <w:bCs/>
          <w:sz w:val="28"/>
          <w:szCs w:val="28"/>
          <w:lang w:val="ru-RU"/>
        </w:rPr>
        <w:sym w:font="Symbol" w:char="F06C"/>
      </w:r>
      <w:r w:rsidRPr="000177D6">
        <w:rPr>
          <w:b/>
          <w:bCs/>
          <w:sz w:val="28"/>
          <w:szCs w:val="28"/>
          <w:lang w:val="ru-RU"/>
        </w:rPr>
        <w:t xml:space="preserve">j </w:t>
      </w:r>
      <w:r w:rsidRPr="000177D6">
        <w:rPr>
          <w:b/>
          <w:bCs/>
          <w:sz w:val="28"/>
          <w:szCs w:val="28"/>
          <w:lang w:val="ru-RU"/>
        </w:rPr>
        <w:sym w:font="Symbol" w:char="F0B4"/>
      </w:r>
      <w:r w:rsidRPr="000177D6">
        <w:rPr>
          <w:b/>
          <w:bCs/>
          <w:sz w:val="28"/>
          <w:szCs w:val="28"/>
          <w:lang w:val="ru-RU"/>
        </w:rPr>
        <w:t xml:space="preserve"> yj ( норматив </w:t>
      </w:r>
      <w:r w:rsidRPr="000177D6">
        <w:rPr>
          <w:b/>
          <w:bCs/>
          <w:sz w:val="28"/>
          <w:szCs w:val="28"/>
          <w:lang w:val="ru-RU"/>
        </w:rPr>
        <w:sym w:font="Symbol" w:char="F0B4"/>
      </w:r>
      <w:r w:rsidRPr="000177D6">
        <w:rPr>
          <w:b/>
          <w:bCs/>
          <w:sz w:val="28"/>
          <w:szCs w:val="28"/>
          <w:lang w:val="ru-RU"/>
        </w:rPr>
        <w:t xml:space="preserve"> факт )</w:t>
      </w:r>
    </w:p>
    <w:p w:rsidR="000177D6" w:rsidRPr="000177D6" w:rsidRDefault="000177D6">
      <w:pPr>
        <w:spacing w:line="360" w:lineRule="auto"/>
        <w:rPr>
          <w:sz w:val="28"/>
          <w:szCs w:val="28"/>
          <w:lang w:val="ru-RU"/>
        </w:rPr>
      </w:pPr>
    </w:p>
    <w:p w:rsidR="000177D6" w:rsidRPr="000177D6" w:rsidRDefault="000177D6">
      <w:pPr>
        <w:spacing w:line="360" w:lineRule="auto"/>
        <w:ind w:firstLine="720"/>
        <w:jc w:val="both"/>
        <w:rPr>
          <w:sz w:val="28"/>
          <w:szCs w:val="28"/>
          <w:lang w:val="ru-RU"/>
        </w:rPr>
      </w:pPr>
      <w:r w:rsidRPr="000177D6">
        <w:rPr>
          <w:sz w:val="28"/>
          <w:szCs w:val="28"/>
          <w:lang w:val="ru-RU"/>
        </w:rPr>
        <w:t xml:space="preserve">Для сокращения набора исходных показателей при построении на их основе частного критерия достижения цели используется процедура агрегирования. Пусть элемент оценивается вектором показателей  </w:t>
      </w:r>
      <w:r w:rsidRPr="000177D6">
        <w:rPr>
          <w:b/>
          <w:bCs/>
          <w:sz w:val="28"/>
          <w:szCs w:val="28"/>
          <w:lang w:val="ru-RU"/>
        </w:rPr>
        <w:t xml:space="preserve">yj </w:t>
      </w:r>
      <w:r w:rsidRPr="000177D6">
        <w:rPr>
          <w:b/>
          <w:bCs/>
          <w:sz w:val="28"/>
          <w:szCs w:val="28"/>
          <w:lang w:val="ru-RU"/>
        </w:rPr>
        <w:sym w:font="Symbol" w:char="F0CE"/>
      </w:r>
      <w:r w:rsidRPr="000177D6">
        <w:rPr>
          <w:b/>
          <w:bCs/>
          <w:sz w:val="28"/>
          <w:szCs w:val="28"/>
          <w:lang w:val="ru-RU"/>
        </w:rPr>
        <w:t xml:space="preserve"> Yj</w:t>
      </w:r>
      <w:r w:rsidRPr="000177D6">
        <w:rPr>
          <w:sz w:val="28"/>
          <w:szCs w:val="28"/>
          <w:lang w:val="ru-RU"/>
        </w:rPr>
        <w:t>. Процедура агрегирования задается отображением  множества Yj-возможных значений вектора показателей yj, в некоторое множество Qj его преобразован-ных значений:</w:t>
      </w:r>
    </w:p>
    <w:p w:rsidR="000177D6" w:rsidRPr="000177D6" w:rsidRDefault="000177D6">
      <w:pPr>
        <w:spacing w:line="360" w:lineRule="auto"/>
        <w:ind w:firstLine="720"/>
        <w:jc w:val="both"/>
        <w:rPr>
          <w:sz w:val="28"/>
          <w:szCs w:val="28"/>
          <w:lang w:val="ru-RU"/>
        </w:rPr>
      </w:pPr>
    </w:p>
    <w:p w:rsidR="000177D6" w:rsidRPr="000177D6" w:rsidRDefault="000177D6">
      <w:pPr>
        <w:spacing w:line="360" w:lineRule="auto"/>
        <w:ind w:firstLine="720"/>
        <w:jc w:val="center"/>
        <w:rPr>
          <w:sz w:val="28"/>
          <w:szCs w:val="28"/>
          <w:lang w:val="ru-RU"/>
        </w:rPr>
      </w:pPr>
      <w:r w:rsidRPr="000177D6">
        <w:rPr>
          <w:b/>
          <w:bCs/>
          <w:sz w:val="28"/>
          <w:szCs w:val="28"/>
          <w:lang w:val="ru-RU"/>
        </w:rPr>
        <w:t xml:space="preserve">qj = </w:t>
      </w:r>
      <w:r w:rsidRPr="000177D6">
        <w:rPr>
          <w:b/>
          <w:bCs/>
          <w:sz w:val="28"/>
          <w:szCs w:val="28"/>
          <w:lang w:val="ru-RU"/>
        </w:rPr>
        <w:sym w:font="Symbol" w:char="F073"/>
      </w:r>
      <w:r w:rsidRPr="000177D6">
        <w:rPr>
          <w:b/>
          <w:bCs/>
          <w:sz w:val="28"/>
          <w:szCs w:val="28"/>
          <w:lang w:val="ru-RU"/>
        </w:rPr>
        <w:t xml:space="preserve">j(yj),  qj </w:t>
      </w:r>
      <w:r w:rsidRPr="000177D6">
        <w:rPr>
          <w:b/>
          <w:bCs/>
          <w:sz w:val="28"/>
          <w:szCs w:val="28"/>
          <w:lang w:val="ru-RU"/>
        </w:rPr>
        <w:sym w:font="Symbol" w:char="F0CE"/>
      </w:r>
      <w:r w:rsidRPr="000177D6">
        <w:rPr>
          <w:b/>
          <w:bCs/>
          <w:sz w:val="28"/>
          <w:szCs w:val="28"/>
          <w:lang w:val="ru-RU"/>
        </w:rPr>
        <w:t xml:space="preserve"> Qj, yj </w:t>
      </w:r>
      <w:r w:rsidRPr="000177D6">
        <w:rPr>
          <w:b/>
          <w:bCs/>
          <w:sz w:val="28"/>
          <w:szCs w:val="28"/>
          <w:lang w:val="ru-RU"/>
        </w:rPr>
        <w:sym w:font="Symbol" w:char="F0CE"/>
      </w:r>
      <w:r w:rsidRPr="000177D6">
        <w:rPr>
          <w:b/>
          <w:bCs/>
          <w:sz w:val="28"/>
          <w:szCs w:val="28"/>
          <w:lang w:val="ru-RU"/>
        </w:rPr>
        <w:t xml:space="preserve"> Yj</w:t>
      </w:r>
      <w:r w:rsidRPr="000177D6">
        <w:rPr>
          <w:sz w:val="28"/>
          <w:szCs w:val="28"/>
          <w:lang w:val="ru-RU"/>
        </w:rPr>
        <w:t xml:space="preserve">, </w:t>
      </w:r>
    </w:p>
    <w:p w:rsidR="000177D6" w:rsidRPr="000177D6" w:rsidRDefault="000177D6">
      <w:pPr>
        <w:spacing w:line="360" w:lineRule="auto"/>
        <w:rPr>
          <w:sz w:val="28"/>
          <w:szCs w:val="28"/>
          <w:lang w:val="ru-RU"/>
        </w:rPr>
      </w:pPr>
    </w:p>
    <w:p w:rsidR="000177D6" w:rsidRPr="000177D6" w:rsidRDefault="000177D6">
      <w:pPr>
        <w:spacing w:line="360" w:lineRule="auto"/>
        <w:rPr>
          <w:sz w:val="28"/>
          <w:szCs w:val="28"/>
          <w:lang w:val="ru-RU"/>
        </w:rPr>
      </w:pPr>
      <w:r w:rsidRPr="000177D6">
        <w:rPr>
          <w:sz w:val="28"/>
          <w:szCs w:val="28"/>
          <w:lang w:val="ru-RU"/>
        </w:rPr>
        <w:t xml:space="preserve">причем размерность множества </w:t>
      </w:r>
      <w:r w:rsidRPr="000177D6">
        <w:rPr>
          <w:b/>
          <w:bCs/>
          <w:sz w:val="28"/>
          <w:szCs w:val="28"/>
          <w:lang w:val="ru-RU"/>
        </w:rPr>
        <w:t xml:space="preserve">Qj </w:t>
      </w:r>
      <w:r w:rsidRPr="000177D6">
        <w:rPr>
          <w:sz w:val="28"/>
          <w:szCs w:val="28"/>
          <w:lang w:val="ru-RU"/>
        </w:rPr>
        <w:t xml:space="preserve">меньше размерности множества </w:t>
      </w:r>
      <w:r w:rsidRPr="000177D6">
        <w:rPr>
          <w:b/>
          <w:bCs/>
          <w:sz w:val="28"/>
          <w:szCs w:val="28"/>
          <w:lang w:val="ru-RU"/>
        </w:rPr>
        <w:t>Yj</w:t>
      </w:r>
      <w:r w:rsidRPr="000177D6">
        <w:rPr>
          <w:sz w:val="28"/>
          <w:szCs w:val="28"/>
          <w:lang w:val="ru-RU"/>
        </w:rPr>
        <w:t>.</w:t>
      </w:r>
    </w:p>
    <w:p w:rsidR="000177D6" w:rsidRPr="000177D6" w:rsidRDefault="000177D6">
      <w:pPr>
        <w:spacing w:line="360" w:lineRule="auto"/>
        <w:jc w:val="both"/>
        <w:rPr>
          <w:sz w:val="28"/>
          <w:szCs w:val="28"/>
          <w:lang w:val="ru-RU"/>
        </w:rPr>
      </w:pPr>
      <w:r w:rsidRPr="000177D6">
        <w:rPr>
          <w:sz w:val="28"/>
          <w:szCs w:val="28"/>
          <w:lang w:val="ru-RU"/>
        </w:rPr>
        <w:tab/>
        <w:t xml:space="preserve">Иными словами, каждому значению вектора показателей  </w:t>
      </w:r>
      <w:r w:rsidRPr="000177D6">
        <w:rPr>
          <w:b/>
          <w:bCs/>
          <w:sz w:val="28"/>
          <w:szCs w:val="28"/>
          <w:lang w:val="ru-RU"/>
        </w:rPr>
        <w:t xml:space="preserve">yj </w:t>
      </w:r>
      <w:r w:rsidRPr="000177D6">
        <w:rPr>
          <w:b/>
          <w:bCs/>
          <w:sz w:val="28"/>
          <w:szCs w:val="28"/>
          <w:lang w:val="ru-RU"/>
        </w:rPr>
        <w:sym w:font="Symbol" w:char="F0CE"/>
      </w:r>
      <w:r w:rsidRPr="000177D6">
        <w:rPr>
          <w:b/>
          <w:bCs/>
          <w:sz w:val="28"/>
          <w:szCs w:val="28"/>
          <w:lang w:val="ru-RU"/>
        </w:rPr>
        <w:t xml:space="preserve"> Yj</w:t>
      </w:r>
      <w:r w:rsidRPr="000177D6">
        <w:rPr>
          <w:sz w:val="28"/>
          <w:szCs w:val="28"/>
          <w:lang w:val="ru-RU"/>
        </w:rPr>
        <w:t xml:space="preserve"> становится в соответствие новый вектор показателей, но уже меньшей размерности:</w:t>
      </w:r>
    </w:p>
    <w:p w:rsidR="000177D6" w:rsidRPr="000177D6" w:rsidRDefault="000177D6">
      <w:pPr>
        <w:spacing w:line="360" w:lineRule="auto"/>
        <w:rPr>
          <w:sz w:val="28"/>
          <w:szCs w:val="28"/>
          <w:lang w:val="ru-RU"/>
        </w:rPr>
      </w:pPr>
    </w:p>
    <w:p w:rsidR="000177D6" w:rsidRPr="000177D6" w:rsidRDefault="000177D6">
      <w:pPr>
        <w:spacing w:line="360" w:lineRule="auto"/>
        <w:jc w:val="center"/>
        <w:rPr>
          <w:sz w:val="28"/>
          <w:szCs w:val="28"/>
          <w:lang w:val="ru-RU"/>
        </w:rPr>
      </w:pPr>
      <w:r w:rsidRPr="000177D6">
        <w:rPr>
          <w:b/>
          <w:bCs/>
          <w:sz w:val="28"/>
          <w:szCs w:val="28"/>
          <w:lang w:val="ru-RU"/>
        </w:rPr>
        <w:t xml:space="preserve">qj = </w:t>
      </w:r>
      <w:r w:rsidRPr="000177D6">
        <w:rPr>
          <w:b/>
          <w:bCs/>
          <w:sz w:val="28"/>
          <w:szCs w:val="28"/>
          <w:lang w:val="ru-RU"/>
        </w:rPr>
        <w:sym w:font="Symbol" w:char="F073"/>
      </w:r>
      <w:r w:rsidRPr="000177D6">
        <w:rPr>
          <w:b/>
          <w:bCs/>
          <w:sz w:val="28"/>
          <w:szCs w:val="28"/>
          <w:lang w:val="ru-RU"/>
        </w:rPr>
        <w:t xml:space="preserve">j(yj) </w:t>
      </w:r>
      <w:r w:rsidRPr="000177D6">
        <w:rPr>
          <w:b/>
          <w:bCs/>
          <w:sz w:val="28"/>
          <w:szCs w:val="28"/>
          <w:lang w:val="ru-RU"/>
        </w:rPr>
        <w:sym w:font="Symbol" w:char="F0CE"/>
      </w:r>
      <w:r w:rsidRPr="000177D6">
        <w:rPr>
          <w:b/>
          <w:bCs/>
          <w:sz w:val="28"/>
          <w:szCs w:val="28"/>
          <w:lang w:val="ru-RU"/>
        </w:rPr>
        <w:t xml:space="preserve"> Qj</w:t>
      </w:r>
      <w:r w:rsidRPr="000177D6">
        <w:rPr>
          <w:sz w:val="28"/>
          <w:szCs w:val="28"/>
          <w:lang w:val="ru-RU"/>
        </w:rPr>
        <w:t>.</w:t>
      </w:r>
    </w:p>
    <w:p w:rsidR="000177D6" w:rsidRPr="000177D6" w:rsidRDefault="000177D6">
      <w:pPr>
        <w:spacing w:line="360" w:lineRule="auto"/>
        <w:rPr>
          <w:sz w:val="28"/>
          <w:szCs w:val="28"/>
          <w:lang w:val="ru-RU"/>
        </w:rPr>
      </w:pPr>
    </w:p>
    <w:p w:rsidR="000177D6" w:rsidRPr="000177D6" w:rsidRDefault="000177D6">
      <w:pPr>
        <w:spacing w:line="360" w:lineRule="auto"/>
        <w:rPr>
          <w:sz w:val="28"/>
          <w:szCs w:val="28"/>
          <w:lang w:val="ru-RU"/>
        </w:rPr>
      </w:pPr>
      <w:r w:rsidRPr="000177D6">
        <w:rPr>
          <w:sz w:val="28"/>
          <w:szCs w:val="28"/>
          <w:lang w:val="ru-RU"/>
        </w:rPr>
        <w:tab/>
        <w:t>В качестве примеров могут служить процедуры агрегирования в виде суммирования:</w:t>
      </w:r>
    </w:p>
    <w:p w:rsidR="000177D6" w:rsidRPr="000177D6" w:rsidRDefault="000177D6">
      <w:pPr>
        <w:spacing w:line="360" w:lineRule="auto"/>
        <w:rPr>
          <w:sz w:val="28"/>
          <w:szCs w:val="28"/>
          <w:lang w:val="ru-RU"/>
        </w:rPr>
      </w:pPr>
    </w:p>
    <w:p w:rsidR="000177D6" w:rsidRPr="000177D6" w:rsidRDefault="001355C7">
      <w:pPr>
        <w:jc w:val="center"/>
        <w:rPr>
          <w:lang w:val="ru-RU"/>
        </w:rPr>
      </w:pPr>
      <w:r w:rsidRPr="000177D6">
        <w:rPr>
          <w:position w:val="-28"/>
          <w:sz w:val="20"/>
          <w:szCs w:val="20"/>
          <w:lang w:val="ru-RU"/>
        </w:rPr>
        <w:object w:dxaOrig="1400" w:dyaOrig="540">
          <v:shape id="_x0000_i1027" type="#_x0000_t75" style="width:69.75pt;height:27pt" o:ole="" fillcolor="window">
            <v:imagedata r:id="rId11" o:title=""/>
          </v:shape>
          <o:OLEObject Type="Embed" ProgID="Equation.3" ShapeID="_x0000_i1027" DrawAspect="Content" ObjectID="_1458072233" r:id="rId12"/>
        </w:object>
      </w:r>
    </w:p>
    <w:p w:rsidR="000177D6" w:rsidRPr="000177D6" w:rsidRDefault="000177D6">
      <w:pPr>
        <w:spacing w:line="360" w:lineRule="auto"/>
        <w:rPr>
          <w:sz w:val="28"/>
          <w:szCs w:val="28"/>
          <w:lang w:val="ru-RU"/>
        </w:rPr>
      </w:pPr>
      <w:r w:rsidRPr="000177D6">
        <w:rPr>
          <w:sz w:val="28"/>
          <w:szCs w:val="28"/>
          <w:lang w:val="ru-RU"/>
        </w:rPr>
        <w:t xml:space="preserve">  </w:t>
      </w:r>
    </w:p>
    <w:p w:rsidR="000177D6" w:rsidRPr="000177D6" w:rsidRDefault="000177D6">
      <w:pPr>
        <w:spacing w:line="360" w:lineRule="auto"/>
        <w:rPr>
          <w:sz w:val="28"/>
          <w:szCs w:val="28"/>
          <w:lang w:val="ru-RU"/>
        </w:rPr>
      </w:pPr>
      <w:r w:rsidRPr="000177D6">
        <w:rPr>
          <w:sz w:val="28"/>
          <w:szCs w:val="28"/>
          <w:lang w:val="ru-RU"/>
        </w:rPr>
        <w:t>и умножения</w:t>
      </w:r>
    </w:p>
    <w:p w:rsidR="000177D6" w:rsidRPr="000177D6" w:rsidRDefault="000177D6">
      <w:pPr>
        <w:spacing w:line="360" w:lineRule="auto"/>
        <w:rPr>
          <w:sz w:val="28"/>
          <w:szCs w:val="28"/>
          <w:lang w:val="ru-RU"/>
        </w:rPr>
      </w:pPr>
    </w:p>
    <w:p w:rsidR="000177D6" w:rsidRPr="000177D6" w:rsidRDefault="001355C7">
      <w:pPr>
        <w:spacing w:line="360" w:lineRule="auto"/>
        <w:jc w:val="center"/>
        <w:rPr>
          <w:sz w:val="28"/>
          <w:szCs w:val="28"/>
          <w:lang w:val="ru-RU"/>
        </w:rPr>
      </w:pPr>
      <w:r w:rsidRPr="000177D6">
        <w:rPr>
          <w:position w:val="-28"/>
          <w:sz w:val="20"/>
          <w:szCs w:val="20"/>
          <w:lang w:val="ru-RU"/>
        </w:rPr>
        <w:object w:dxaOrig="180" w:dyaOrig="520">
          <v:shape id="_x0000_i1028" type="#_x0000_t75" style="width:9pt;height:26.25pt" o:ole="" fillcolor="window">
            <v:imagedata r:id="rId13" o:title=""/>
          </v:shape>
          <o:OLEObject Type="Embed" ProgID="Equation.3" ShapeID="_x0000_i1028" DrawAspect="Content" ObjectID="_1458072234" r:id="rId14"/>
        </w:object>
      </w:r>
    </w:p>
    <w:p w:rsidR="000177D6" w:rsidRPr="000177D6" w:rsidRDefault="000177D6">
      <w:pPr>
        <w:spacing w:line="360" w:lineRule="auto"/>
        <w:jc w:val="both"/>
        <w:rPr>
          <w:sz w:val="28"/>
          <w:szCs w:val="28"/>
          <w:lang w:val="ru-RU"/>
        </w:rPr>
      </w:pPr>
      <w:r w:rsidRPr="000177D6">
        <w:rPr>
          <w:sz w:val="28"/>
          <w:szCs w:val="28"/>
          <w:lang w:val="ru-RU"/>
        </w:rPr>
        <w:t xml:space="preserve">на заданных множествах </w:t>
      </w:r>
      <w:r w:rsidRPr="000177D6">
        <w:rPr>
          <w:b/>
          <w:bCs/>
          <w:sz w:val="28"/>
          <w:szCs w:val="28"/>
          <w:lang w:val="ru-RU"/>
        </w:rPr>
        <w:t xml:space="preserve">Lk </w:t>
      </w:r>
      <w:r w:rsidRPr="000177D6">
        <w:rPr>
          <w:sz w:val="28"/>
          <w:szCs w:val="28"/>
          <w:lang w:val="ru-RU"/>
        </w:rPr>
        <w:t xml:space="preserve">агрегирования. Назначение весомых коэффициентов </w:t>
      </w:r>
      <w:r w:rsidRPr="000177D6">
        <w:rPr>
          <w:b/>
          <w:bCs/>
          <w:sz w:val="28"/>
          <w:szCs w:val="28"/>
          <w:lang w:val="ru-RU"/>
        </w:rPr>
        <w:sym w:font="Symbol" w:char="F061"/>
      </w:r>
      <w:r w:rsidRPr="000177D6">
        <w:rPr>
          <w:b/>
          <w:bCs/>
          <w:i/>
          <w:iCs/>
          <w:sz w:val="28"/>
          <w:szCs w:val="28"/>
          <w:lang w:val="ru-RU"/>
        </w:rPr>
        <w:t>l</w:t>
      </w:r>
      <w:r w:rsidRPr="000177D6">
        <w:rPr>
          <w:sz w:val="28"/>
          <w:szCs w:val="28"/>
          <w:lang w:val="ru-RU"/>
        </w:rPr>
        <w:t>,</w:t>
      </w:r>
      <w:r w:rsidRPr="000177D6">
        <w:rPr>
          <w:b/>
          <w:bCs/>
          <w:i/>
          <w:iCs/>
          <w:sz w:val="28"/>
          <w:szCs w:val="28"/>
          <w:lang w:val="ru-RU"/>
        </w:rPr>
        <w:t xml:space="preserve">  </w:t>
      </w:r>
      <w:r w:rsidRPr="000177D6">
        <w:rPr>
          <w:sz w:val="28"/>
          <w:szCs w:val="28"/>
          <w:lang w:val="ru-RU"/>
        </w:rPr>
        <w:t xml:space="preserve"> </w:t>
      </w:r>
      <w:r w:rsidRPr="000177D6">
        <w:rPr>
          <w:b/>
          <w:bCs/>
          <w:sz w:val="28"/>
          <w:szCs w:val="28"/>
          <w:lang w:val="ru-RU"/>
        </w:rPr>
        <w:sym w:font="Symbol" w:char="F062"/>
      </w:r>
      <w:r w:rsidRPr="000177D6">
        <w:rPr>
          <w:b/>
          <w:bCs/>
          <w:i/>
          <w:iCs/>
          <w:sz w:val="28"/>
          <w:szCs w:val="28"/>
          <w:lang w:val="ru-RU"/>
        </w:rPr>
        <w:t>l</w:t>
      </w:r>
      <w:r w:rsidRPr="000177D6">
        <w:rPr>
          <w:sz w:val="28"/>
          <w:szCs w:val="28"/>
          <w:lang w:val="ru-RU"/>
        </w:rPr>
        <w:t xml:space="preserve"> в приведенных выражениях определяется принятой “политикой агрегирования” и производится с использованием экспертных процедур.</w:t>
      </w:r>
    </w:p>
    <w:p w:rsidR="000177D6" w:rsidRPr="000177D6" w:rsidRDefault="000177D6">
      <w:pPr>
        <w:pStyle w:val="a5"/>
        <w:spacing w:line="360" w:lineRule="auto"/>
        <w:rPr>
          <w:sz w:val="28"/>
          <w:szCs w:val="28"/>
        </w:rPr>
      </w:pPr>
      <w:r w:rsidRPr="000177D6">
        <w:rPr>
          <w:sz w:val="28"/>
          <w:szCs w:val="28"/>
        </w:rPr>
        <w:tab/>
        <w:t>При попарном обобщении оценок, имеющих конечное число градаций, то есть построенных в “грубых” дискретных шкалах, можно использовать таблично заданные функции свертки. Например, нужно свернуть два промежуточных показателя, каждый из которых может принимать одно из четырех возможных значений: “отлично”, “хорошо”, “удовлетворительно”, “неудовлетворительно”.</w:t>
      </w:r>
    </w:p>
    <w:p w:rsidR="000177D6" w:rsidRPr="000177D6" w:rsidRDefault="000177D6">
      <w:pPr>
        <w:spacing w:line="360" w:lineRule="auto"/>
        <w:jc w:val="both"/>
        <w:rPr>
          <w:sz w:val="28"/>
          <w:szCs w:val="28"/>
          <w:lang w:val="ru-RU"/>
        </w:rPr>
      </w:pPr>
      <w:r w:rsidRPr="000177D6">
        <w:rPr>
          <w:sz w:val="28"/>
          <w:szCs w:val="28"/>
          <w:lang w:val="ru-RU"/>
        </w:rPr>
        <w:tab/>
        <w:t>Тогда функция свертки этих оценок может быть представлена в виде квадратной матрицы размером 4</w:t>
      </w:r>
      <w:r w:rsidRPr="000177D6">
        <w:rPr>
          <w:sz w:val="28"/>
          <w:szCs w:val="28"/>
          <w:lang w:val="ru-RU"/>
        </w:rPr>
        <w:sym w:font="Symbol" w:char="F0B4"/>
      </w:r>
      <w:r w:rsidRPr="000177D6">
        <w:rPr>
          <w:sz w:val="28"/>
          <w:szCs w:val="28"/>
          <w:lang w:val="ru-RU"/>
        </w:rPr>
        <w:t>4, строки которой определяются одной из сворачиваемых оценок, а столбцы – другой. На пересечении столбца и строки задается значение обобщенной оценки Данные матрицы заполняются руководством предприятия до начала оцениваемого периода.</w:t>
      </w:r>
    </w:p>
    <w:p w:rsidR="000177D6" w:rsidRPr="000177D6" w:rsidRDefault="000177D6">
      <w:pPr>
        <w:spacing w:line="360" w:lineRule="auto"/>
        <w:ind w:firstLine="720"/>
        <w:jc w:val="both"/>
        <w:rPr>
          <w:sz w:val="28"/>
          <w:szCs w:val="28"/>
          <w:lang w:val="ru-RU"/>
        </w:rPr>
      </w:pPr>
      <w:r w:rsidRPr="000177D6">
        <w:rPr>
          <w:sz w:val="28"/>
          <w:szCs w:val="28"/>
          <w:lang w:val="ru-RU"/>
        </w:rPr>
        <w:t>Процедуры построения частных критериев достижения целей удобно иллюстрировать графическими схемами. С этой целью для обозначения отдельных преобразований вводят специальные обозначения основных процедур (преобразования шкалы, нормирования, агрегирования – см. Схему 2).</w:t>
      </w:r>
    </w:p>
    <w:p w:rsidR="000177D6" w:rsidRPr="000177D6" w:rsidRDefault="000177D6">
      <w:pPr>
        <w:spacing w:line="360" w:lineRule="auto"/>
        <w:ind w:firstLine="720"/>
        <w:rPr>
          <w:sz w:val="28"/>
          <w:szCs w:val="28"/>
          <w:lang w:val="ru-RU"/>
        </w:rPr>
      </w:pPr>
    </w:p>
    <w:p w:rsidR="000177D6" w:rsidRPr="000177D6" w:rsidRDefault="000177D6">
      <w:pPr>
        <w:pStyle w:val="31"/>
        <w:spacing w:line="360" w:lineRule="auto"/>
        <w:rPr>
          <w:sz w:val="28"/>
          <w:szCs w:val="28"/>
        </w:rPr>
      </w:pPr>
      <w:r w:rsidRPr="000177D6">
        <w:rPr>
          <w:sz w:val="28"/>
          <w:szCs w:val="28"/>
        </w:rPr>
        <w:t>Обозначения типовых преобразований, преобразуемых при построении количественной для достижения цели</w:t>
      </w:r>
    </w:p>
    <w:p w:rsidR="000177D6" w:rsidRPr="000177D6" w:rsidRDefault="00AA6559">
      <w:pPr>
        <w:pStyle w:val="31"/>
        <w:rPr>
          <w:b w:val="0"/>
          <w:bCs w:val="0"/>
        </w:rPr>
      </w:pPr>
      <w:r>
        <w:rPr>
          <w:noProof/>
        </w:rPr>
        <w:pict>
          <v:line id="_x0000_s1045" style="position:absolute;left:0;text-align:left;z-index:251609088" from="162pt,11.2pt" to="162pt,29.2pt" o:allowincell="f"/>
        </w:pict>
      </w:r>
    </w:p>
    <w:p w:rsidR="000177D6" w:rsidRPr="000177D6" w:rsidRDefault="000177D6">
      <w:pPr>
        <w:pStyle w:val="31"/>
        <w:rPr>
          <w:b w:val="0"/>
          <w:bCs w:val="0"/>
        </w:rPr>
      </w:pPr>
    </w:p>
    <w:p w:rsidR="000177D6" w:rsidRPr="000177D6" w:rsidRDefault="00AA6559">
      <w:pPr>
        <w:pStyle w:val="31"/>
        <w:rPr>
          <w:b w:val="0"/>
          <w:bCs w:val="0"/>
        </w:rPr>
      </w:pPr>
      <w:r>
        <w:rPr>
          <w:noProof/>
        </w:rPr>
        <w:pict>
          <v:oval id="_x0000_s1046" style="position:absolute;left:0;text-align:left;margin-left:2in;margin-top:1.6pt;width:36pt;height:36pt;z-index:251608064" o:allowincell="f"/>
        </w:pict>
      </w:r>
      <w:r w:rsidR="000177D6" w:rsidRPr="000177D6">
        <w:rPr>
          <w:b w:val="0"/>
          <w:bCs w:val="0"/>
        </w:rPr>
        <w:t>Показатель</w:t>
      </w:r>
    </w:p>
    <w:p w:rsidR="000177D6" w:rsidRPr="000177D6" w:rsidRDefault="000177D6">
      <w:pPr>
        <w:pStyle w:val="31"/>
        <w:rPr>
          <w:b w:val="0"/>
          <w:bCs w:val="0"/>
        </w:rPr>
      </w:pPr>
    </w:p>
    <w:p w:rsidR="000177D6" w:rsidRPr="000177D6" w:rsidRDefault="00AA6559">
      <w:pPr>
        <w:pStyle w:val="31"/>
        <w:rPr>
          <w:b w:val="0"/>
          <w:bCs w:val="0"/>
        </w:rPr>
      </w:pPr>
      <w:r>
        <w:rPr>
          <w:noProof/>
        </w:rPr>
        <w:pict>
          <v:line id="_x0000_s1047" style="position:absolute;left:0;text-align:left;z-index:251610112" from="162pt,10pt" to="162pt,28pt" o:allowincell="f"/>
        </w:pict>
      </w:r>
    </w:p>
    <w:p w:rsidR="000177D6" w:rsidRPr="000177D6" w:rsidRDefault="000177D6">
      <w:pPr>
        <w:pStyle w:val="31"/>
        <w:rPr>
          <w:b w:val="0"/>
          <w:bCs w:val="0"/>
        </w:rPr>
      </w:pPr>
      <w:r w:rsidRPr="000177D6">
        <w:rPr>
          <w:b w:val="0"/>
          <w:bCs w:val="0"/>
        </w:rPr>
        <w:t xml:space="preserve">                      </w:t>
      </w:r>
    </w:p>
    <w:p w:rsidR="000177D6" w:rsidRPr="000177D6" w:rsidRDefault="000177D6">
      <w:pPr>
        <w:pStyle w:val="31"/>
        <w:rPr>
          <w:b w:val="0"/>
          <w:bCs w:val="0"/>
        </w:rPr>
      </w:pPr>
    </w:p>
    <w:p w:rsidR="000177D6" w:rsidRPr="000177D6" w:rsidRDefault="000177D6">
      <w:pPr>
        <w:pStyle w:val="31"/>
        <w:rPr>
          <w:b w:val="0"/>
          <w:bCs w:val="0"/>
        </w:rPr>
      </w:pPr>
      <w:r w:rsidRPr="000177D6">
        <w:rPr>
          <w:b w:val="0"/>
          <w:bCs w:val="0"/>
        </w:rPr>
        <w:t xml:space="preserve">                     </w:t>
      </w:r>
    </w:p>
    <w:p w:rsidR="000177D6" w:rsidRPr="000177D6" w:rsidRDefault="00AA6559">
      <w:pPr>
        <w:pStyle w:val="31"/>
        <w:rPr>
          <w:b w:val="0"/>
          <w:bCs w:val="0"/>
        </w:rPr>
      </w:pPr>
      <w:r>
        <w:rPr>
          <w:noProof/>
        </w:rPr>
        <w:pict>
          <v:oval id="_x0000_s1048" style="position:absolute;left:0;text-align:left;margin-left:162pt;margin-top:-9pt;width:18pt;height:18pt;z-index:251612160" o:allowincell="f"/>
        </w:pict>
      </w:r>
      <w:r>
        <w:rPr>
          <w:noProof/>
        </w:rPr>
        <w:pict>
          <v:line id="_x0000_s1049" style="position:absolute;left:0;text-align:left;z-index:251614208" from="171pt,8.8pt" to="171pt,26.8pt" o:allowincell="f"/>
        </w:pict>
      </w:r>
      <w:r w:rsidR="000177D6" w:rsidRPr="000177D6">
        <w:rPr>
          <w:b w:val="0"/>
          <w:bCs w:val="0"/>
        </w:rPr>
        <w:t xml:space="preserve">                    </w:t>
      </w:r>
    </w:p>
    <w:p w:rsidR="000177D6" w:rsidRPr="000177D6" w:rsidRDefault="00AA6559">
      <w:pPr>
        <w:pStyle w:val="31"/>
        <w:rPr>
          <w:b w:val="0"/>
          <w:bCs w:val="0"/>
        </w:rPr>
      </w:pPr>
      <w:r>
        <w:rPr>
          <w:noProof/>
        </w:rPr>
        <w:pict>
          <v:rect id="_x0000_s1050" style="position:absolute;left:0;text-align:left;margin-left:153pt;margin-top:13pt;width:36pt;height:27pt;z-index:251611136" o:allowincell="f"/>
        </w:pict>
      </w:r>
    </w:p>
    <w:p w:rsidR="000177D6" w:rsidRPr="000177D6" w:rsidRDefault="000177D6">
      <w:pPr>
        <w:pStyle w:val="31"/>
        <w:rPr>
          <w:b w:val="0"/>
          <w:bCs w:val="0"/>
        </w:rPr>
      </w:pPr>
      <w:r w:rsidRPr="000177D6">
        <w:rPr>
          <w:b w:val="0"/>
          <w:bCs w:val="0"/>
        </w:rPr>
        <w:t xml:space="preserve">                     Преобразователь шкалы</w:t>
      </w:r>
    </w:p>
    <w:p w:rsidR="000177D6" w:rsidRPr="000177D6" w:rsidRDefault="00AA6559">
      <w:pPr>
        <w:pStyle w:val="31"/>
        <w:rPr>
          <w:b w:val="0"/>
          <w:bCs w:val="0"/>
        </w:rPr>
      </w:pPr>
      <w:r>
        <w:rPr>
          <w:noProof/>
        </w:rPr>
        <w:pict>
          <v:line id="_x0000_s1051" style="position:absolute;left:0;text-align:left;z-index:251615232" from="171pt,12.4pt" to="171pt,30.4pt" o:allowincell="f"/>
        </w:pict>
      </w:r>
    </w:p>
    <w:p w:rsidR="000177D6" w:rsidRPr="000177D6" w:rsidRDefault="00AA6559">
      <w:pPr>
        <w:pStyle w:val="31"/>
        <w:rPr>
          <w:b w:val="0"/>
          <w:bCs w:val="0"/>
        </w:rPr>
      </w:pPr>
      <w:r>
        <w:rPr>
          <w:noProof/>
        </w:rPr>
        <w:pict>
          <v:oval id="_x0000_s1052" style="position:absolute;left:0;text-align:left;margin-left:162pt;margin-top:15.6pt;width:18pt;height:18pt;z-index:251613184" o:allowincell="f"/>
        </w:pict>
      </w:r>
    </w:p>
    <w:p w:rsidR="000177D6" w:rsidRPr="000177D6" w:rsidRDefault="000177D6">
      <w:pPr>
        <w:pStyle w:val="31"/>
        <w:rPr>
          <w:b w:val="0"/>
          <w:bCs w:val="0"/>
        </w:rPr>
      </w:pPr>
    </w:p>
    <w:p w:rsidR="000177D6" w:rsidRPr="000177D6" w:rsidRDefault="000177D6">
      <w:pPr>
        <w:pStyle w:val="31"/>
        <w:rPr>
          <w:b w:val="0"/>
          <w:bCs w:val="0"/>
        </w:rPr>
      </w:pPr>
    </w:p>
    <w:p w:rsidR="000177D6" w:rsidRPr="000177D6" w:rsidRDefault="000177D6">
      <w:pPr>
        <w:pStyle w:val="31"/>
        <w:rPr>
          <w:b w:val="0"/>
          <w:bCs w:val="0"/>
        </w:rPr>
      </w:pPr>
    </w:p>
    <w:p w:rsidR="000177D6" w:rsidRPr="000177D6" w:rsidRDefault="000177D6">
      <w:pPr>
        <w:pStyle w:val="31"/>
        <w:rPr>
          <w:b w:val="0"/>
          <w:bCs w:val="0"/>
        </w:rPr>
      </w:pPr>
      <w:r w:rsidRPr="000177D6">
        <w:rPr>
          <w:b w:val="0"/>
          <w:bCs w:val="0"/>
        </w:rPr>
        <w:t xml:space="preserve">                                             </w:t>
      </w:r>
    </w:p>
    <w:p w:rsidR="000177D6" w:rsidRPr="000177D6" w:rsidRDefault="000177D6">
      <w:pPr>
        <w:pStyle w:val="31"/>
        <w:rPr>
          <w:b w:val="0"/>
          <w:bCs w:val="0"/>
        </w:rPr>
      </w:pPr>
    </w:p>
    <w:p w:rsidR="000177D6" w:rsidRPr="000177D6" w:rsidRDefault="00AA6559">
      <w:pPr>
        <w:pStyle w:val="31"/>
        <w:rPr>
          <w:b w:val="0"/>
          <w:bCs w:val="0"/>
        </w:rPr>
      </w:pPr>
      <w:r>
        <w:rPr>
          <w:noProof/>
        </w:rPr>
        <w:pict>
          <v:line id="_x0000_s1053" style="position:absolute;left:0;text-align:left;z-index:251618304" from="171pt,-12.2pt" to="171pt,5.8pt" o:allowincell="f"/>
        </w:pict>
      </w:r>
      <w:r>
        <w:rPr>
          <w:noProof/>
        </w:rPr>
        <w:pict>
          <v:oval id="_x0000_s1054" style="position:absolute;left:0;text-align:left;margin-left:162pt;margin-top:-30.2pt;width:18pt;height:18pt;z-index:251617280" o:allowincell="f"/>
        </w:pict>
      </w:r>
      <w:r>
        <w:rPr>
          <w:noProof/>
        </w:rPr>
        <w:pict>
          <v:rect id="_x0000_s1055" style="position:absolute;left:0;text-align:left;margin-left:153pt;margin-top:5.8pt;width:36pt;height:27pt;z-index:251616256" o:allowincell="f"/>
        </w:pict>
      </w:r>
      <w:r w:rsidR="000177D6" w:rsidRPr="000177D6">
        <w:rPr>
          <w:b w:val="0"/>
          <w:bCs w:val="0"/>
        </w:rPr>
        <w:t xml:space="preserve">        </w:t>
      </w:r>
    </w:p>
    <w:p w:rsidR="000177D6" w:rsidRPr="000177D6" w:rsidRDefault="00AA6559">
      <w:pPr>
        <w:pStyle w:val="31"/>
        <w:rPr>
          <w:b w:val="0"/>
          <w:bCs w:val="0"/>
        </w:rPr>
      </w:pPr>
      <w:r>
        <w:rPr>
          <w:noProof/>
        </w:rPr>
        <w:pict>
          <v:line id="_x0000_s1056" style="position:absolute;left:0;text-align:left;z-index:251623424" from="3in,10pt" to="3in,19pt" o:allowincell="f"/>
        </w:pict>
      </w:r>
      <w:r>
        <w:rPr>
          <w:noProof/>
        </w:rPr>
        <w:pict>
          <v:line id="_x0000_s1057" style="position:absolute;left:0;text-align:left;z-index:251622400" from="189pt,10pt" to="3in,10pt" o:allowincell="f"/>
        </w:pict>
      </w:r>
      <w:r>
        <w:rPr>
          <w:noProof/>
        </w:rPr>
        <w:pict>
          <v:line id="_x0000_s1058" style="position:absolute;left:0;text-align:left;z-index:251621376" from="117pt,10pt" to="117pt,19pt" o:allowincell="f"/>
        </w:pict>
      </w:r>
      <w:r>
        <w:rPr>
          <w:noProof/>
        </w:rPr>
        <w:pict>
          <v:line id="_x0000_s1059" style="position:absolute;left:0;text-align:left;flip:x;z-index:251620352" from="117pt,10pt" to="153pt,10pt" o:allowincell="f"/>
        </w:pict>
      </w:r>
    </w:p>
    <w:p w:rsidR="000177D6" w:rsidRPr="000177D6" w:rsidRDefault="00AA6559">
      <w:pPr>
        <w:pStyle w:val="31"/>
        <w:rPr>
          <w:b w:val="0"/>
          <w:bCs w:val="0"/>
        </w:rPr>
      </w:pPr>
      <w:r>
        <w:rPr>
          <w:noProof/>
        </w:rPr>
        <w:pict>
          <v:oval id="_x0000_s1060" style="position:absolute;left:0;text-align:left;margin-left:207pt;margin-top:5.2pt;width:18pt;height:18pt;z-index:251624448" o:allowincell="f"/>
        </w:pict>
      </w:r>
      <w:r>
        <w:rPr>
          <w:noProof/>
        </w:rPr>
        <w:pict>
          <v:oval id="_x0000_s1061" style="position:absolute;left:0;text-align:left;margin-left:108pt;margin-top:5.2pt;width:18pt;height:18pt;z-index:251619328" o:allowincell="f"/>
        </w:pict>
      </w:r>
      <w:r w:rsidR="000177D6" w:rsidRPr="000177D6">
        <w:rPr>
          <w:b w:val="0"/>
          <w:bCs w:val="0"/>
        </w:rPr>
        <w:t xml:space="preserve">                                              Нормирующее преобразование шкалы</w:t>
      </w:r>
    </w:p>
    <w:p w:rsidR="000177D6" w:rsidRPr="000177D6" w:rsidRDefault="000177D6">
      <w:pPr>
        <w:pStyle w:val="31"/>
        <w:rPr>
          <w:b w:val="0"/>
          <w:bCs w:val="0"/>
        </w:rPr>
      </w:pPr>
    </w:p>
    <w:p w:rsidR="000177D6" w:rsidRPr="000177D6" w:rsidRDefault="000177D6">
      <w:pPr>
        <w:pStyle w:val="31"/>
        <w:rPr>
          <w:b w:val="0"/>
          <w:bCs w:val="0"/>
        </w:rPr>
      </w:pPr>
    </w:p>
    <w:p w:rsidR="000177D6" w:rsidRPr="000177D6" w:rsidRDefault="000177D6">
      <w:pPr>
        <w:pStyle w:val="31"/>
        <w:rPr>
          <w:b w:val="0"/>
          <w:bCs w:val="0"/>
        </w:rPr>
      </w:pPr>
    </w:p>
    <w:p w:rsidR="000177D6" w:rsidRPr="000177D6" w:rsidRDefault="000177D6">
      <w:pPr>
        <w:pStyle w:val="31"/>
        <w:rPr>
          <w:b w:val="0"/>
          <w:bCs w:val="0"/>
        </w:rPr>
      </w:pPr>
    </w:p>
    <w:p w:rsidR="000177D6" w:rsidRPr="000177D6" w:rsidRDefault="00AA6559">
      <w:pPr>
        <w:pStyle w:val="31"/>
        <w:rPr>
          <w:b w:val="0"/>
          <w:bCs w:val="0"/>
        </w:rPr>
      </w:pPr>
      <w:r>
        <w:rPr>
          <w:noProof/>
        </w:rPr>
        <w:pict>
          <v:line id="_x0000_s1062" style="position:absolute;left:0;text-align:left;z-index:251628544" from="3in,0" to="3in,9pt" o:allowincell="f"/>
        </w:pict>
      </w:r>
    </w:p>
    <w:p w:rsidR="000177D6" w:rsidRPr="000177D6" w:rsidRDefault="000177D6">
      <w:pPr>
        <w:pStyle w:val="31"/>
        <w:rPr>
          <w:b w:val="0"/>
          <w:bCs w:val="0"/>
        </w:rPr>
      </w:pPr>
    </w:p>
    <w:p w:rsidR="000177D6" w:rsidRPr="000177D6" w:rsidRDefault="000177D6">
      <w:pPr>
        <w:pStyle w:val="31"/>
        <w:ind w:firstLine="0"/>
        <w:rPr>
          <w:b w:val="0"/>
          <w:bCs w:val="0"/>
        </w:rPr>
      </w:pPr>
      <w:r w:rsidRPr="000177D6">
        <w:rPr>
          <w:b w:val="0"/>
          <w:bCs w:val="0"/>
        </w:rPr>
        <w:t xml:space="preserve">                                                          Агрегирование</w:t>
      </w:r>
    </w:p>
    <w:p w:rsidR="000177D6" w:rsidRPr="000177D6" w:rsidRDefault="00AA6559">
      <w:pPr>
        <w:pStyle w:val="31"/>
        <w:ind w:firstLine="0"/>
        <w:rPr>
          <w:b w:val="0"/>
          <w:bCs w:val="0"/>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63" type="#_x0000_t5" style="position:absolute;left:0;text-align:left;margin-left:189pt;margin-top:-32.4pt;width:54pt;height:36pt;z-index:251627520" o:allowincell="f"/>
        </w:pict>
      </w:r>
      <w:r>
        <w:rPr>
          <w:noProof/>
        </w:rPr>
        <w:pict>
          <v:oval id="_x0000_s1064" style="position:absolute;left:0;text-align:left;margin-left:207pt;margin-top:-59.4pt;width:18pt;height:18pt;z-index:251625472" o:allowincell="f"/>
        </w:pict>
      </w:r>
      <w:r>
        <w:rPr>
          <w:noProof/>
        </w:rPr>
        <w:pict>
          <v:oval id="_x0000_s1065" style="position:absolute;left:0;text-align:left;margin-left:207pt;margin-top:12.6pt;width:18pt;height:18pt;z-index:251626496" o:allowincell="f"/>
        </w:pict>
      </w:r>
      <w:r>
        <w:rPr>
          <w:noProof/>
        </w:rPr>
        <w:pict>
          <v:line id="_x0000_s1066" style="position:absolute;left:0;text-align:left;z-index:251629568" from="3in,3.6pt" to="3in,12.6pt" o:allowincell="f"/>
        </w:pict>
      </w:r>
    </w:p>
    <w:p w:rsidR="000177D6" w:rsidRPr="000177D6" w:rsidRDefault="000177D6">
      <w:pPr>
        <w:pStyle w:val="31"/>
        <w:ind w:firstLine="0"/>
        <w:rPr>
          <w:b w:val="0"/>
          <w:bCs w:val="0"/>
        </w:rPr>
      </w:pPr>
    </w:p>
    <w:p w:rsidR="000177D6" w:rsidRPr="000177D6" w:rsidRDefault="000177D6">
      <w:pPr>
        <w:pStyle w:val="31"/>
        <w:ind w:firstLine="0"/>
        <w:rPr>
          <w:b w:val="0"/>
          <w:bCs w:val="0"/>
        </w:rPr>
      </w:pPr>
    </w:p>
    <w:p w:rsidR="000177D6" w:rsidRPr="000177D6" w:rsidRDefault="000177D6">
      <w:pPr>
        <w:pStyle w:val="31"/>
        <w:ind w:firstLine="0"/>
        <w:rPr>
          <w:b w:val="0"/>
          <w:bCs w:val="0"/>
        </w:rPr>
      </w:pPr>
      <w:r w:rsidRPr="000177D6">
        <w:rPr>
          <w:b w:val="0"/>
          <w:bCs w:val="0"/>
        </w:rPr>
        <w:t>Схема 2</w:t>
      </w:r>
    </w:p>
    <w:p w:rsidR="000177D6" w:rsidRPr="000177D6" w:rsidRDefault="000177D6">
      <w:pPr>
        <w:pStyle w:val="31"/>
        <w:ind w:firstLine="0"/>
        <w:rPr>
          <w:b w:val="0"/>
          <w:bCs w:val="0"/>
        </w:rPr>
      </w:pPr>
      <w:r w:rsidRPr="000177D6">
        <w:rPr>
          <w:b w:val="0"/>
          <w:bCs w:val="0"/>
        </w:rPr>
        <w:t xml:space="preserve"> </w:t>
      </w:r>
    </w:p>
    <w:p w:rsidR="000177D6" w:rsidRPr="000177D6" w:rsidRDefault="000177D6">
      <w:pPr>
        <w:spacing w:line="360" w:lineRule="auto"/>
        <w:ind w:firstLine="720"/>
        <w:rPr>
          <w:sz w:val="28"/>
          <w:szCs w:val="28"/>
          <w:lang w:val="ru-RU"/>
        </w:rPr>
      </w:pPr>
      <w:r w:rsidRPr="000177D6">
        <w:rPr>
          <w:sz w:val="28"/>
          <w:szCs w:val="28"/>
          <w:lang w:val="ru-RU"/>
        </w:rPr>
        <w:t>С использованием этих обозначений на схеме 3 приведена небольшая библиотека часто встречающихся процедур построения частных критериев достижения целей.</w:t>
      </w:r>
    </w:p>
    <w:p w:rsidR="000177D6" w:rsidRPr="000177D6" w:rsidRDefault="000177D6">
      <w:pPr>
        <w:spacing w:line="360" w:lineRule="auto"/>
        <w:ind w:firstLine="720"/>
        <w:rPr>
          <w:sz w:val="28"/>
          <w:szCs w:val="28"/>
          <w:lang w:val="ru-RU"/>
        </w:rPr>
      </w:pPr>
    </w:p>
    <w:p w:rsidR="000177D6" w:rsidRPr="000177D6" w:rsidRDefault="000177D6">
      <w:pPr>
        <w:jc w:val="center"/>
        <w:rPr>
          <w:b/>
          <w:bCs/>
          <w:sz w:val="28"/>
          <w:szCs w:val="28"/>
          <w:lang w:val="ru-RU"/>
        </w:rPr>
      </w:pPr>
      <w:bookmarkStart w:id="9" w:name="_Hlt24854897"/>
      <w:r w:rsidRPr="000177D6">
        <w:rPr>
          <w:b/>
          <w:bCs/>
          <w:sz w:val="28"/>
          <w:szCs w:val="28"/>
          <w:lang w:val="ru-RU"/>
        </w:rPr>
        <w:t>Примеры типовых процедур ростроения частных критериев цели</w:t>
      </w:r>
    </w:p>
    <w:bookmarkEnd w:id="9"/>
    <w:p w:rsidR="000177D6" w:rsidRPr="000177D6" w:rsidRDefault="000177D6">
      <w:pPr>
        <w:ind w:firstLine="720"/>
        <w:rPr>
          <w:lang w:val="ru-RU"/>
        </w:rPr>
      </w:pPr>
    </w:p>
    <w:p w:rsidR="000177D6" w:rsidRPr="000177D6" w:rsidRDefault="00AA6559">
      <w:pPr>
        <w:ind w:firstLine="720"/>
        <w:rPr>
          <w:lang w:val="ru-RU"/>
        </w:rPr>
      </w:pPr>
      <w:r>
        <w:rPr>
          <w:noProof/>
          <w:lang w:val="ru-RU"/>
        </w:rPr>
        <w:pict>
          <v:oval id="_x0000_s1067" style="position:absolute;left:0;text-align:left;margin-left:369pt;margin-top:5.4pt;width:18pt;height:18pt;z-index:251633664" o:allowincell="f"/>
        </w:pict>
      </w:r>
      <w:r>
        <w:rPr>
          <w:noProof/>
          <w:lang w:val="ru-RU"/>
        </w:rPr>
        <w:pict>
          <v:oval id="_x0000_s1068" style="position:absolute;left:0;text-align:left;margin-left:4in;margin-top:5.4pt;width:18pt;height:18pt;z-index:251632640" o:allowincell="f"/>
        </w:pict>
      </w:r>
      <w:r>
        <w:rPr>
          <w:noProof/>
          <w:lang w:val="ru-RU"/>
        </w:rPr>
        <w:pict>
          <v:oval id="_x0000_s1069" style="position:absolute;left:0;text-align:left;margin-left:207pt;margin-top:5.4pt;width:18pt;height:18pt;z-index:251631616" o:allowincell="f"/>
        </w:pict>
      </w:r>
      <w:r>
        <w:rPr>
          <w:noProof/>
          <w:lang w:val="ru-RU"/>
        </w:rPr>
        <w:pict>
          <v:oval id="_x0000_s1070" style="position:absolute;left:0;text-align:left;margin-left:117pt;margin-top:5.4pt;width:18pt;height:18pt;z-index:251630592" o:allowincell="f"/>
        </w:pict>
      </w:r>
    </w:p>
    <w:p w:rsidR="000177D6" w:rsidRPr="000177D6" w:rsidRDefault="00AA6559">
      <w:pPr>
        <w:ind w:firstLine="720"/>
        <w:rPr>
          <w:lang w:val="ru-RU"/>
        </w:rPr>
      </w:pPr>
      <w:r>
        <w:rPr>
          <w:noProof/>
          <w:lang w:val="ru-RU"/>
        </w:rPr>
        <w:pict>
          <v:line id="_x0000_s1071" style="position:absolute;left:0;text-align:left;z-index:251671552" from="378pt,9.6pt" to="378pt,45.6pt" o:allowincell="f"/>
        </w:pict>
      </w:r>
      <w:r>
        <w:rPr>
          <w:noProof/>
          <w:lang w:val="ru-RU"/>
        </w:rPr>
        <w:pict>
          <v:line id="_x0000_s1072" style="position:absolute;left:0;text-align:left;z-index:251670528" from="297pt,9.6pt" to="297pt,45.6pt" o:allowincell="f"/>
        </w:pict>
      </w:r>
      <w:r>
        <w:rPr>
          <w:noProof/>
          <w:lang w:val="ru-RU"/>
        </w:rPr>
        <w:pict>
          <v:line id="_x0000_s1073" style="position:absolute;left:0;text-align:left;z-index:251669504" from="3in,9.6pt" to="3in,45.6pt" o:allowincell="f"/>
        </w:pict>
      </w:r>
      <w:r>
        <w:rPr>
          <w:noProof/>
          <w:lang w:val="ru-RU"/>
        </w:rPr>
        <w:pict>
          <v:line id="_x0000_s1074" style="position:absolute;left:0;text-align:left;z-index:251668480" from="126pt,9.6pt" to="126pt,45.6pt" o:allowincell="f"/>
        </w:pict>
      </w:r>
      <w:r w:rsidR="000177D6" w:rsidRPr="000177D6">
        <w:rPr>
          <w:lang w:val="ru-RU"/>
        </w:rPr>
        <w:t>1)</w:t>
      </w:r>
    </w:p>
    <w:p w:rsidR="000177D6" w:rsidRPr="000177D6" w:rsidRDefault="000177D6">
      <w:pPr>
        <w:ind w:firstLine="720"/>
        <w:rPr>
          <w:lang w:val="ru-RU"/>
        </w:rPr>
      </w:pPr>
    </w:p>
    <w:p w:rsidR="000177D6" w:rsidRPr="000177D6" w:rsidRDefault="00AA6559">
      <w:pPr>
        <w:ind w:firstLine="720"/>
        <w:rPr>
          <w:lang w:val="ru-RU"/>
        </w:rPr>
      </w:pPr>
      <w:r>
        <w:rPr>
          <w:noProof/>
          <w:lang w:val="ru-RU"/>
        </w:rPr>
        <w:pict>
          <v:line id="_x0000_s1075" style="position:absolute;left:0;text-align:left;z-index:251677696" from="45pt,0" to="450pt,0" o:allowincell="f">
            <v:stroke dashstyle="dash"/>
          </v:line>
        </w:pict>
      </w:r>
    </w:p>
    <w:p w:rsidR="000177D6" w:rsidRPr="000177D6" w:rsidRDefault="00AA6559">
      <w:pPr>
        <w:ind w:firstLine="720"/>
        <w:rPr>
          <w:lang w:val="ru-RU"/>
        </w:rPr>
      </w:pPr>
      <w:r>
        <w:rPr>
          <w:noProof/>
          <w:lang w:val="ru-RU"/>
        </w:rPr>
        <w:pict>
          <v:shape id="_x0000_s1076" type="#_x0000_t5" style="position:absolute;left:0;text-align:left;margin-left:5in;margin-top:4.2pt;width:36pt;height:27pt;z-index:251659264" o:allowincell="f"/>
        </w:pict>
      </w:r>
      <w:r>
        <w:rPr>
          <w:noProof/>
          <w:lang w:val="ru-RU"/>
        </w:rPr>
        <w:pict>
          <v:rect id="_x0000_s1077" style="position:absolute;left:0;text-align:left;margin-left:279pt;margin-top:4.2pt;width:36pt;height:27pt;z-index:251636736" o:allowincell="f"/>
        </w:pict>
      </w:r>
      <w:r>
        <w:rPr>
          <w:noProof/>
          <w:lang w:val="ru-RU"/>
        </w:rPr>
        <w:pict>
          <v:rect id="_x0000_s1078" style="position:absolute;left:0;text-align:left;margin-left:198pt;margin-top:4.2pt;width:36pt;height:27pt;z-index:251635712" o:allowincell="f"/>
        </w:pict>
      </w:r>
      <w:r>
        <w:rPr>
          <w:noProof/>
          <w:lang w:val="ru-RU"/>
        </w:rPr>
        <w:pict>
          <v:rect id="_x0000_s1079" style="position:absolute;left:0;text-align:left;margin-left:108pt;margin-top:4.2pt;width:36pt;height:27pt;z-index:251634688" o:allowincell="f"/>
        </w:pict>
      </w:r>
    </w:p>
    <w:p w:rsidR="000177D6" w:rsidRPr="000177D6" w:rsidRDefault="00AA6559">
      <w:pPr>
        <w:ind w:firstLine="720"/>
        <w:rPr>
          <w:lang w:val="ru-RU"/>
        </w:rPr>
      </w:pPr>
      <w:r>
        <w:rPr>
          <w:noProof/>
          <w:lang w:val="ru-RU"/>
        </w:rPr>
        <w:pict>
          <v:line id="_x0000_s1080" style="position:absolute;left:0;text-align:left;z-index:251667456" from="324pt,8.4pt" to="324pt,80.4pt" o:allowincell="f"/>
        </w:pict>
      </w:r>
      <w:r>
        <w:rPr>
          <w:noProof/>
          <w:lang w:val="ru-RU"/>
        </w:rPr>
        <w:pict>
          <v:line id="_x0000_s1081" style="position:absolute;left:0;text-align:left;z-index:251666432" from="315pt,8.4pt" to="324pt,8.4pt" o:allowincell="f"/>
        </w:pict>
      </w:r>
      <w:r>
        <w:rPr>
          <w:noProof/>
          <w:lang w:val="ru-RU"/>
        </w:rPr>
        <w:pict>
          <v:line id="_x0000_s1082" style="position:absolute;left:0;text-align:left;z-index:251653120" from="270pt,8.4pt" to="270pt,44.4pt" o:allowincell="f"/>
        </w:pict>
      </w:r>
      <w:r>
        <w:rPr>
          <w:noProof/>
          <w:lang w:val="ru-RU"/>
        </w:rPr>
        <w:pict>
          <v:line id="_x0000_s1083" style="position:absolute;left:0;text-align:left;flip:x;z-index:251652096" from="270pt,8.4pt" to="279pt,8.4pt" o:allowincell="f"/>
        </w:pict>
      </w:r>
      <w:r>
        <w:rPr>
          <w:noProof/>
          <w:lang w:val="ru-RU"/>
        </w:rPr>
        <w:pict>
          <v:line id="_x0000_s1084" style="position:absolute;left:0;text-align:left;flip:y;z-index:251649024" from="252pt,8.4pt" to="252pt,62.4pt" o:allowincell="f"/>
        </w:pict>
      </w:r>
      <w:r>
        <w:rPr>
          <w:noProof/>
          <w:lang w:val="ru-RU"/>
        </w:rPr>
        <w:pict>
          <v:line id="_x0000_s1085" style="position:absolute;left:0;text-align:left;z-index:251648000" from="234pt,8.4pt" to="252pt,8.4pt" o:allowincell="f"/>
        </w:pict>
      </w:r>
      <w:r>
        <w:rPr>
          <w:noProof/>
          <w:lang w:val="ru-RU"/>
        </w:rPr>
        <w:pict>
          <v:line id="_x0000_s1086" style="position:absolute;left:0;text-align:left;z-index:251645952" from="180pt,8.4pt" to="198pt,8.4pt" o:allowincell="f"/>
        </w:pict>
      </w:r>
      <w:r>
        <w:rPr>
          <w:noProof/>
          <w:lang w:val="ru-RU"/>
        </w:rPr>
        <w:pict>
          <v:oval id="_x0000_s1087" style="position:absolute;left:0;text-align:left;margin-left:171pt;margin-top:125.4pt;width:18pt;height:18pt;z-index:251644928" o:allowincell="f"/>
        </w:pict>
      </w:r>
      <w:r>
        <w:rPr>
          <w:noProof/>
          <w:lang w:val="ru-RU"/>
        </w:rPr>
        <w:pict>
          <v:line id="_x0000_s1088" style="position:absolute;left:0;text-align:left;z-index:251643904" from="180pt,8.4pt" to="180pt,125.4pt" o:allowincell="f"/>
        </w:pict>
      </w:r>
      <w:r>
        <w:rPr>
          <w:noProof/>
          <w:lang w:val="ru-RU"/>
        </w:rPr>
        <w:pict>
          <v:line id="_x0000_s1089" style="position:absolute;left:0;text-align:left;z-index:251640832" from="153pt,8.4pt" to="153pt,179.4pt" o:allowincell="f"/>
        </w:pict>
      </w:r>
      <w:r>
        <w:rPr>
          <w:noProof/>
          <w:lang w:val="ru-RU"/>
        </w:rPr>
        <w:pict>
          <v:line id="_x0000_s1090" style="position:absolute;left:0;text-align:left;z-index:251639808" from="2in,8.4pt" to="153pt,8.4pt" o:allowincell="f"/>
        </w:pict>
      </w:r>
      <w:r>
        <w:rPr>
          <w:noProof/>
          <w:lang w:val="ru-RU"/>
        </w:rPr>
        <w:pict>
          <v:line id="_x0000_s1091" style="position:absolute;left:0;text-align:left;z-index:251638784" from="90pt,8.4pt" to="90pt,125.4pt" o:allowincell="f"/>
        </w:pict>
      </w:r>
      <w:r>
        <w:rPr>
          <w:noProof/>
          <w:lang w:val="ru-RU"/>
        </w:rPr>
        <w:pict>
          <v:line id="_x0000_s1092" style="position:absolute;left:0;text-align:left;flip:x;z-index:251637760" from="90pt,8.4pt" to="108pt,8.4pt" o:allowincell="f"/>
        </w:pict>
      </w:r>
    </w:p>
    <w:p w:rsidR="000177D6" w:rsidRPr="000177D6" w:rsidRDefault="00AA6559">
      <w:pPr>
        <w:ind w:firstLine="720"/>
        <w:rPr>
          <w:lang w:val="ru-RU"/>
        </w:rPr>
      </w:pPr>
      <w:r>
        <w:rPr>
          <w:noProof/>
          <w:lang w:val="ru-RU"/>
        </w:rPr>
        <w:pict>
          <v:line id="_x0000_s1093" style="position:absolute;left:0;text-align:left;z-index:251672576" from="378pt,3.6pt" to="378pt,30.6pt" o:allowincell="f"/>
        </w:pict>
      </w:r>
    </w:p>
    <w:p w:rsidR="000177D6" w:rsidRPr="000177D6" w:rsidRDefault="000177D6">
      <w:pPr>
        <w:ind w:firstLine="720"/>
        <w:rPr>
          <w:lang w:val="ru-RU"/>
        </w:rPr>
      </w:pPr>
    </w:p>
    <w:p w:rsidR="000177D6" w:rsidRPr="000177D6" w:rsidRDefault="00AA6559">
      <w:pPr>
        <w:ind w:firstLine="720"/>
        <w:rPr>
          <w:lang w:val="ru-RU"/>
        </w:rPr>
      </w:pPr>
      <w:r>
        <w:rPr>
          <w:noProof/>
          <w:lang w:val="ru-RU"/>
        </w:rPr>
        <w:pict>
          <v:rect id="_x0000_s1094" style="position:absolute;left:0;text-align:left;margin-left:5in;margin-top:3pt;width:36pt;height:27pt;z-index:251660288" o:allowincell="f"/>
        </w:pict>
      </w:r>
      <w:r>
        <w:rPr>
          <w:noProof/>
          <w:lang w:val="ru-RU"/>
        </w:rPr>
        <w:pict>
          <v:line id="_x0000_s1095" style="position:absolute;left:0;text-align:left;z-index:251655168" from="297pt,3pt" to="297pt,30pt" o:allowincell="f"/>
        </w:pict>
      </w:r>
      <w:r>
        <w:rPr>
          <w:noProof/>
          <w:lang w:val="ru-RU"/>
        </w:rPr>
        <w:pict>
          <v:line id="_x0000_s1096" style="position:absolute;left:0;text-align:left;z-index:251654144" from="270pt,3pt" to="297pt,3pt" o:allowincell="f"/>
        </w:pict>
      </w:r>
      <w:r w:rsidR="000177D6" w:rsidRPr="000177D6">
        <w:rPr>
          <w:lang w:val="ru-RU"/>
        </w:rPr>
        <w:t>2)</w:t>
      </w:r>
    </w:p>
    <w:p w:rsidR="000177D6" w:rsidRPr="000177D6" w:rsidRDefault="00AA6559">
      <w:pPr>
        <w:ind w:firstLine="720"/>
        <w:rPr>
          <w:lang w:val="ru-RU"/>
        </w:rPr>
      </w:pPr>
      <w:r>
        <w:rPr>
          <w:noProof/>
          <w:lang w:val="ru-RU"/>
        </w:rPr>
        <w:pict>
          <v:shape id="_x0000_s1097" type="#_x0000_t5" style="position:absolute;left:0;text-align:left;margin-left:279pt;margin-top:7.2pt;width:36pt;height:27pt;z-index:251656192" o:allowincell="f"/>
        </w:pict>
      </w:r>
      <w:r>
        <w:rPr>
          <w:noProof/>
          <w:lang w:val="ru-RU"/>
        </w:rPr>
        <w:pict>
          <v:shape id="_x0000_s1098" type="#_x0000_t5" style="position:absolute;left:0;text-align:left;margin-left:234pt;margin-top:7.2pt;width:36pt;height:27pt;z-index:251646976" o:allowincell="f"/>
        </w:pict>
      </w:r>
    </w:p>
    <w:p w:rsidR="000177D6" w:rsidRPr="000177D6" w:rsidRDefault="00AA6559">
      <w:pPr>
        <w:ind w:firstLine="720"/>
        <w:rPr>
          <w:lang w:val="ru-RU"/>
        </w:rPr>
      </w:pPr>
      <w:r>
        <w:rPr>
          <w:noProof/>
          <w:lang w:val="ru-RU"/>
        </w:rPr>
        <w:pict>
          <v:line id="_x0000_s1099" style="position:absolute;left:0;text-align:left;z-index:251665408" from="414pt,11.45pt" to="414pt,110.45pt" o:allowincell="f"/>
        </w:pict>
      </w:r>
      <w:r>
        <w:rPr>
          <w:noProof/>
          <w:lang w:val="ru-RU"/>
        </w:rPr>
        <w:pict>
          <v:line id="_x0000_s1100" style="position:absolute;left:0;text-align:left;z-index:251664384" from="378pt,11.45pt" to="414pt,11.45pt" o:allowincell="f"/>
        </w:pict>
      </w:r>
      <w:r>
        <w:rPr>
          <w:noProof/>
          <w:lang w:val="ru-RU"/>
        </w:rPr>
        <w:pict>
          <v:line id="_x0000_s1101" style="position:absolute;left:0;text-align:left;z-index:251663360" from="342pt,11.45pt" to="342pt,56.45pt" o:allowincell="f"/>
        </w:pict>
      </w:r>
      <w:r>
        <w:rPr>
          <w:noProof/>
          <w:lang w:val="ru-RU"/>
        </w:rPr>
        <w:pict>
          <v:line id="_x0000_s1102" style="position:absolute;left:0;text-align:left;flip:x;z-index:251662336" from="342pt,11.45pt" to="378pt,11.45pt" o:allowincell="f"/>
        </w:pict>
      </w:r>
      <w:r>
        <w:rPr>
          <w:noProof/>
          <w:lang w:val="ru-RU"/>
        </w:rPr>
        <w:pict>
          <v:line id="_x0000_s1103" style="position:absolute;left:0;text-align:left;z-index:251661312" from="378pt,2.45pt" to="378pt,11.45pt" o:allowincell="f"/>
        </w:pict>
      </w:r>
    </w:p>
    <w:p w:rsidR="000177D6" w:rsidRPr="000177D6" w:rsidRDefault="00AA6559">
      <w:pPr>
        <w:ind w:firstLine="720"/>
        <w:rPr>
          <w:lang w:val="ru-RU"/>
        </w:rPr>
      </w:pPr>
      <w:r>
        <w:rPr>
          <w:noProof/>
          <w:lang w:val="ru-RU"/>
        </w:rPr>
        <w:pict>
          <v:line id="_x0000_s1104" style="position:absolute;left:0;text-align:left;z-index:251658240" from="297pt,6.65pt" to="297pt,42.65pt" o:allowincell="f"/>
        </w:pict>
      </w:r>
      <w:r>
        <w:rPr>
          <w:noProof/>
          <w:lang w:val="ru-RU"/>
        </w:rPr>
        <w:pict>
          <v:line id="_x0000_s1105" style="position:absolute;left:0;text-align:left;z-index:251650048" from="252pt,6.65pt" to="252pt,96.65pt" o:allowincell="f"/>
        </w:pict>
      </w:r>
    </w:p>
    <w:p w:rsidR="000177D6" w:rsidRPr="000177D6" w:rsidRDefault="000177D6">
      <w:pPr>
        <w:ind w:firstLine="720"/>
        <w:rPr>
          <w:lang w:val="ru-RU"/>
        </w:rPr>
      </w:pPr>
    </w:p>
    <w:p w:rsidR="000177D6" w:rsidRPr="000177D6" w:rsidRDefault="00AA6559">
      <w:pPr>
        <w:ind w:firstLine="720"/>
        <w:rPr>
          <w:lang w:val="ru-RU"/>
        </w:rPr>
      </w:pPr>
      <w:r>
        <w:rPr>
          <w:noProof/>
          <w:lang w:val="ru-RU"/>
        </w:rPr>
        <w:pict>
          <v:line id="_x0000_s1106" style="position:absolute;left:0;text-align:left;z-index:251675648" from="45pt,6.05pt" to="450pt,6.05pt" o:allowincell="f">
            <v:stroke dashstyle="dash"/>
          </v:line>
        </w:pict>
      </w:r>
    </w:p>
    <w:p w:rsidR="000177D6" w:rsidRPr="000177D6" w:rsidRDefault="00AA6559">
      <w:pPr>
        <w:ind w:firstLine="720"/>
        <w:rPr>
          <w:lang w:val="ru-RU"/>
        </w:rPr>
      </w:pPr>
      <w:r>
        <w:rPr>
          <w:noProof/>
          <w:lang w:val="ru-RU"/>
        </w:rPr>
        <w:pict>
          <v:oval id="_x0000_s1107" style="position:absolute;left:0;text-align:left;margin-left:333pt;margin-top:1.25pt;width:18pt;height:18pt;z-index:251673600" o:allowincell="f"/>
        </w:pict>
      </w:r>
      <w:r>
        <w:rPr>
          <w:noProof/>
          <w:lang w:val="ru-RU"/>
        </w:rPr>
        <w:pict>
          <v:oval id="_x0000_s1108" style="position:absolute;left:0;text-align:left;margin-left:4in;margin-top:1.25pt;width:18pt;height:18pt;z-index:251657216" o:allowincell="f"/>
        </w:pict>
      </w:r>
      <w:r>
        <w:rPr>
          <w:noProof/>
          <w:lang w:val="ru-RU"/>
        </w:rPr>
        <w:pict>
          <v:oval id="_x0000_s1109" style="position:absolute;left:0;text-align:left;margin-left:81pt;margin-top:1.25pt;width:18pt;height:18pt;z-index:251642880" o:allowincell="f"/>
        </w:pict>
      </w:r>
    </w:p>
    <w:p w:rsidR="000177D6" w:rsidRPr="000177D6" w:rsidRDefault="000177D6">
      <w:pPr>
        <w:ind w:firstLine="720"/>
        <w:rPr>
          <w:lang w:val="ru-RU"/>
        </w:rPr>
      </w:pPr>
      <w:r w:rsidRPr="000177D6">
        <w:rPr>
          <w:lang w:val="ru-RU"/>
        </w:rPr>
        <w:t>3)</w:t>
      </w:r>
    </w:p>
    <w:p w:rsidR="000177D6" w:rsidRPr="000177D6" w:rsidRDefault="000177D6">
      <w:pPr>
        <w:ind w:firstLine="720"/>
        <w:rPr>
          <w:lang w:val="ru-RU"/>
        </w:rPr>
      </w:pPr>
    </w:p>
    <w:p w:rsidR="000177D6" w:rsidRPr="000177D6" w:rsidRDefault="00AA6559">
      <w:pPr>
        <w:ind w:firstLine="720"/>
        <w:rPr>
          <w:lang w:val="ru-RU"/>
        </w:rPr>
      </w:pPr>
      <w:r>
        <w:rPr>
          <w:noProof/>
          <w:lang w:val="ru-RU"/>
        </w:rPr>
        <w:pict>
          <v:line id="_x0000_s1110" style="position:absolute;left:0;text-align:left;z-index:251676672" from="45pt,4.85pt" to="450pt,4.85pt" o:allowincell="f">
            <v:stroke dashstyle="dash"/>
          </v:line>
        </w:pict>
      </w:r>
    </w:p>
    <w:p w:rsidR="000177D6" w:rsidRPr="000177D6" w:rsidRDefault="00AA6559">
      <w:pPr>
        <w:ind w:firstLine="720"/>
        <w:rPr>
          <w:lang w:val="ru-RU"/>
        </w:rPr>
      </w:pPr>
      <w:r>
        <w:rPr>
          <w:noProof/>
          <w:lang w:val="ru-RU"/>
        </w:rPr>
        <w:pict>
          <v:oval id="_x0000_s1111" style="position:absolute;left:0;text-align:left;margin-left:405pt;margin-top:.05pt;width:18pt;height:18pt;z-index:251674624" o:allowincell="f"/>
        </w:pict>
      </w:r>
      <w:r>
        <w:rPr>
          <w:noProof/>
          <w:lang w:val="ru-RU"/>
        </w:rPr>
        <w:pict>
          <v:oval id="_x0000_s1112" style="position:absolute;left:0;text-align:left;margin-left:243pt;margin-top:.05pt;width:18pt;height:18pt;z-index:251651072" o:allowincell="f"/>
        </w:pict>
      </w:r>
      <w:r>
        <w:rPr>
          <w:noProof/>
          <w:lang w:val="ru-RU"/>
        </w:rPr>
        <w:pict>
          <v:oval id="_x0000_s1113" style="position:absolute;left:0;text-align:left;margin-left:2in;margin-top:.05pt;width:18pt;height:18pt;z-index:251641856" o:allowincell="f"/>
        </w:pict>
      </w:r>
      <w:r w:rsidR="000177D6" w:rsidRPr="000177D6">
        <w:rPr>
          <w:lang w:val="ru-RU"/>
        </w:rPr>
        <w:t>4)</w:t>
      </w:r>
    </w:p>
    <w:p w:rsidR="000177D6" w:rsidRPr="000177D6" w:rsidRDefault="000177D6">
      <w:pPr>
        <w:ind w:firstLine="720"/>
        <w:rPr>
          <w:lang w:val="ru-RU"/>
        </w:rPr>
      </w:pPr>
    </w:p>
    <w:p w:rsidR="000177D6" w:rsidRPr="000177D6" w:rsidRDefault="000177D6">
      <w:pPr>
        <w:numPr>
          <w:ilvl w:val="0"/>
          <w:numId w:val="13"/>
        </w:numPr>
        <w:rPr>
          <w:lang w:val="ru-RU"/>
        </w:rPr>
      </w:pPr>
      <w:r w:rsidRPr="000177D6">
        <w:rPr>
          <w:lang w:val="ru-RU"/>
        </w:rPr>
        <w:t>Частные критерии;</w:t>
      </w:r>
    </w:p>
    <w:p w:rsidR="000177D6" w:rsidRPr="000177D6" w:rsidRDefault="000177D6">
      <w:pPr>
        <w:numPr>
          <w:ilvl w:val="0"/>
          <w:numId w:val="13"/>
        </w:numPr>
        <w:rPr>
          <w:lang w:val="ru-RU"/>
        </w:rPr>
      </w:pPr>
      <w:r w:rsidRPr="000177D6">
        <w:rPr>
          <w:lang w:val="ru-RU"/>
        </w:rPr>
        <w:t>Процедура построения частных критериев;</w:t>
      </w:r>
    </w:p>
    <w:p w:rsidR="000177D6" w:rsidRPr="000177D6" w:rsidRDefault="000177D6">
      <w:pPr>
        <w:numPr>
          <w:ilvl w:val="0"/>
          <w:numId w:val="13"/>
        </w:numPr>
        <w:rPr>
          <w:lang w:val="ru-RU"/>
        </w:rPr>
      </w:pPr>
      <w:r w:rsidRPr="000177D6">
        <w:rPr>
          <w:lang w:val="ru-RU"/>
        </w:rPr>
        <w:t>План;</w:t>
      </w:r>
    </w:p>
    <w:p w:rsidR="000177D6" w:rsidRPr="000177D6" w:rsidRDefault="000177D6">
      <w:pPr>
        <w:numPr>
          <w:ilvl w:val="0"/>
          <w:numId w:val="13"/>
        </w:numPr>
        <w:rPr>
          <w:lang w:val="ru-RU"/>
        </w:rPr>
      </w:pPr>
      <w:r w:rsidRPr="000177D6">
        <w:rPr>
          <w:lang w:val="ru-RU"/>
        </w:rPr>
        <w:t>Реализация.</w:t>
      </w:r>
    </w:p>
    <w:p w:rsidR="000177D6" w:rsidRPr="000177D6" w:rsidRDefault="000177D6">
      <w:pPr>
        <w:ind w:firstLine="720"/>
        <w:jc w:val="center"/>
        <w:rPr>
          <w:lang w:val="ru-RU"/>
        </w:rPr>
      </w:pPr>
      <w:r w:rsidRPr="000177D6">
        <w:rPr>
          <w:lang w:val="ru-RU"/>
        </w:rPr>
        <w:t>Схема 3</w:t>
      </w:r>
    </w:p>
    <w:p w:rsidR="000177D6" w:rsidRPr="000177D6" w:rsidRDefault="000177D6">
      <w:pPr>
        <w:ind w:firstLine="720"/>
        <w:jc w:val="center"/>
        <w:rPr>
          <w:lang w:val="ru-RU"/>
        </w:rPr>
      </w:pPr>
    </w:p>
    <w:p w:rsidR="000177D6" w:rsidRPr="000177D6" w:rsidRDefault="000177D6">
      <w:pPr>
        <w:spacing w:line="360" w:lineRule="auto"/>
        <w:ind w:firstLine="720"/>
        <w:jc w:val="both"/>
        <w:rPr>
          <w:sz w:val="28"/>
          <w:szCs w:val="28"/>
          <w:lang w:val="ru-RU"/>
        </w:rPr>
      </w:pPr>
      <w:r w:rsidRPr="000177D6">
        <w:rPr>
          <w:sz w:val="28"/>
          <w:szCs w:val="28"/>
          <w:lang w:val="ru-RU"/>
        </w:rPr>
        <w:t xml:space="preserve">В случае а) критерий достижения цели </w:t>
      </w:r>
      <w:r w:rsidRPr="000177D6">
        <w:rPr>
          <w:b/>
          <w:bCs/>
          <w:sz w:val="28"/>
          <w:szCs w:val="28"/>
          <w:lang w:val="ru-RU"/>
        </w:rPr>
        <w:t>j</w:t>
      </w:r>
      <w:r w:rsidRPr="000177D6">
        <w:rPr>
          <w:sz w:val="28"/>
          <w:szCs w:val="28"/>
          <w:lang w:val="ru-RU"/>
        </w:rPr>
        <w:t xml:space="preserve"> строится посредством сравнения планового </w:t>
      </w:r>
      <w:r w:rsidRPr="000177D6">
        <w:rPr>
          <w:b/>
          <w:bCs/>
          <w:sz w:val="28"/>
          <w:szCs w:val="28"/>
          <w:lang w:val="ru-RU"/>
        </w:rPr>
        <w:t>xj</w:t>
      </w:r>
      <w:r w:rsidRPr="000177D6">
        <w:rPr>
          <w:sz w:val="28"/>
          <w:szCs w:val="28"/>
          <w:lang w:val="ru-RU"/>
        </w:rPr>
        <w:t xml:space="preserve"> и фактического </w:t>
      </w:r>
      <w:r w:rsidRPr="000177D6">
        <w:rPr>
          <w:b/>
          <w:bCs/>
          <w:sz w:val="28"/>
          <w:szCs w:val="28"/>
          <w:lang w:val="ru-RU"/>
        </w:rPr>
        <w:t xml:space="preserve">yj </w:t>
      </w:r>
      <w:r w:rsidRPr="000177D6">
        <w:rPr>
          <w:sz w:val="28"/>
          <w:szCs w:val="28"/>
          <w:lang w:val="ru-RU"/>
        </w:rPr>
        <w:t>значений исходных показателей:</w:t>
      </w:r>
    </w:p>
    <w:p w:rsidR="000177D6" w:rsidRPr="000177D6" w:rsidRDefault="000177D6">
      <w:pPr>
        <w:spacing w:line="360" w:lineRule="auto"/>
        <w:ind w:firstLine="720"/>
        <w:jc w:val="center"/>
        <w:rPr>
          <w:b/>
          <w:bCs/>
          <w:sz w:val="28"/>
          <w:szCs w:val="28"/>
          <w:lang w:val="ru-RU"/>
        </w:rPr>
      </w:pPr>
      <w:r w:rsidRPr="000177D6">
        <w:rPr>
          <w:b/>
          <w:bCs/>
          <w:sz w:val="28"/>
          <w:szCs w:val="28"/>
          <w:lang w:val="ru-RU"/>
        </w:rPr>
        <w:t>qj = pj(xj, yj),</w:t>
      </w:r>
    </w:p>
    <w:p w:rsidR="000177D6" w:rsidRPr="000177D6" w:rsidRDefault="000177D6">
      <w:pPr>
        <w:spacing w:line="360" w:lineRule="auto"/>
        <w:jc w:val="both"/>
        <w:rPr>
          <w:sz w:val="28"/>
          <w:szCs w:val="28"/>
          <w:lang w:val="ru-RU"/>
        </w:rPr>
      </w:pPr>
      <w:r w:rsidRPr="000177D6">
        <w:rPr>
          <w:sz w:val="28"/>
          <w:szCs w:val="28"/>
          <w:lang w:val="ru-RU"/>
        </w:rPr>
        <w:t xml:space="preserve">количественно отражающих цель в качестве планового набора показателей </w:t>
      </w:r>
      <w:r w:rsidRPr="000177D6">
        <w:rPr>
          <w:b/>
          <w:bCs/>
          <w:sz w:val="28"/>
          <w:szCs w:val="28"/>
          <w:lang w:val="ru-RU"/>
        </w:rPr>
        <w:t xml:space="preserve">xj </w:t>
      </w:r>
      <w:r w:rsidRPr="000177D6">
        <w:rPr>
          <w:sz w:val="28"/>
          <w:szCs w:val="28"/>
          <w:lang w:val="ru-RU"/>
        </w:rPr>
        <w:t xml:space="preserve">и соответству-ющих им результатов </w:t>
      </w:r>
      <w:r w:rsidRPr="000177D6">
        <w:rPr>
          <w:b/>
          <w:bCs/>
          <w:sz w:val="28"/>
          <w:szCs w:val="28"/>
          <w:lang w:val="ru-RU"/>
        </w:rPr>
        <w:t>yj</w:t>
      </w:r>
      <w:r w:rsidRPr="000177D6">
        <w:rPr>
          <w:sz w:val="28"/>
          <w:szCs w:val="28"/>
          <w:lang w:val="ru-RU"/>
        </w:rPr>
        <w:t xml:space="preserve">. </w:t>
      </w:r>
    </w:p>
    <w:p w:rsidR="000177D6" w:rsidRPr="000177D6" w:rsidRDefault="000177D6">
      <w:pPr>
        <w:spacing w:line="360" w:lineRule="auto"/>
        <w:jc w:val="both"/>
        <w:rPr>
          <w:sz w:val="28"/>
          <w:szCs w:val="28"/>
          <w:lang w:val="ru-RU"/>
        </w:rPr>
      </w:pPr>
      <w:r w:rsidRPr="000177D6">
        <w:rPr>
          <w:sz w:val="28"/>
          <w:szCs w:val="28"/>
          <w:lang w:val="ru-RU"/>
        </w:rPr>
        <w:tab/>
        <w:t xml:space="preserve">В случае б) частный критерий строится посредством сравнения исходных данных </w:t>
      </w:r>
      <w:r w:rsidRPr="000177D6">
        <w:rPr>
          <w:b/>
          <w:bCs/>
          <w:sz w:val="28"/>
          <w:szCs w:val="28"/>
          <w:lang w:val="ru-RU"/>
        </w:rPr>
        <w:t xml:space="preserve">xj </w:t>
      </w:r>
      <w:r w:rsidRPr="000177D6">
        <w:rPr>
          <w:sz w:val="28"/>
          <w:szCs w:val="28"/>
          <w:lang w:val="ru-RU"/>
        </w:rPr>
        <w:t xml:space="preserve">и </w:t>
      </w:r>
      <w:r w:rsidRPr="000177D6">
        <w:rPr>
          <w:b/>
          <w:bCs/>
          <w:sz w:val="28"/>
          <w:szCs w:val="28"/>
          <w:lang w:val="ru-RU"/>
        </w:rPr>
        <w:t>yj</w:t>
      </w:r>
      <w:r w:rsidRPr="000177D6">
        <w:rPr>
          <w:sz w:val="28"/>
          <w:szCs w:val="28"/>
          <w:lang w:val="ru-RU"/>
        </w:rPr>
        <w:t>, отражающих плановое значение и фактические результаты достижения цели:</w:t>
      </w:r>
    </w:p>
    <w:p w:rsidR="000177D6" w:rsidRPr="000177D6" w:rsidRDefault="000177D6">
      <w:pPr>
        <w:spacing w:line="360" w:lineRule="auto"/>
        <w:rPr>
          <w:sz w:val="28"/>
          <w:szCs w:val="28"/>
          <w:lang w:val="ru-RU"/>
        </w:rPr>
      </w:pPr>
    </w:p>
    <w:p w:rsidR="000177D6" w:rsidRPr="000177D6" w:rsidRDefault="000177D6">
      <w:pPr>
        <w:spacing w:line="360" w:lineRule="auto"/>
        <w:ind w:firstLine="720"/>
        <w:jc w:val="center"/>
        <w:rPr>
          <w:sz w:val="28"/>
          <w:szCs w:val="28"/>
          <w:lang w:val="ru-RU"/>
        </w:rPr>
      </w:pPr>
      <w:r w:rsidRPr="000177D6">
        <w:rPr>
          <w:b/>
          <w:bCs/>
          <w:sz w:val="28"/>
          <w:szCs w:val="28"/>
          <w:lang w:val="ru-RU"/>
        </w:rPr>
        <w:t>qj = pj(xj, yj)</w:t>
      </w:r>
      <w:r w:rsidRPr="000177D6">
        <w:rPr>
          <w:sz w:val="28"/>
          <w:szCs w:val="28"/>
          <w:lang w:val="ru-RU"/>
        </w:rPr>
        <w:t>.</w:t>
      </w:r>
    </w:p>
    <w:p w:rsidR="000177D6" w:rsidRPr="000177D6" w:rsidRDefault="000177D6">
      <w:pPr>
        <w:spacing w:line="360" w:lineRule="auto"/>
        <w:rPr>
          <w:sz w:val="28"/>
          <w:szCs w:val="28"/>
          <w:lang w:val="ru-RU"/>
        </w:rPr>
      </w:pPr>
    </w:p>
    <w:p w:rsidR="000177D6" w:rsidRPr="000177D6" w:rsidRDefault="000177D6">
      <w:pPr>
        <w:spacing w:line="360" w:lineRule="auto"/>
        <w:jc w:val="both"/>
        <w:rPr>
          <w:sz w:val="28"/>
          <w:szCs w:val="28"/>
          <w:lang w:val="ru-RU"/>
        </w:rPr>
      </w:pPr>
      <w:r w:rsidRPr="000177D6">
        <w:rPr>
          <w:sz w:val="28"/>
          <w:szCs w:val="28"/>
          <w:lang w:val="ru-RU"/>
        </w:rPr>
        <w:tab/>
        <w:t xml:space="preserve">Значение показателя </w:t>
      </w:r>
      <w:r w:rsidRPr="000177D6">
        <w:rPr>
          <w:b/>
          <w:bCs/>
          <w:sz w:val="28"/>
          <w:szCs w:val="28"/>
          <w:lang w:val="ru-RU"/>
        </w:rPr>
        <w:t>yj</w:t>
      </w:r>
      <w:r w:rsidRPr="000177D6">
        <w:rPr>
          <w:sz w:val="28"/>
          <w:szCs w:val="28"/>
          <w:lang w:val="ru-RU"/>
        </w:rPr>
        <w:t xml:space="preserve"> в случае б), в свою очередь, определяется как результат агрегирования “более детализированного” вектора </w:t>
      </w:r>
      <w:r w:rsidRPr="000177D6">
        <w:rPr>
          <w:sz w:val="28"/>
          <w:szCs w:val="28"/>
          <w:lang w:val="ru-RU"/>
        </w:rPr>
        <w:sym w:font="Symbol" w:char="F07B"/>
      </w:r>
      <w:r w:rsidRPr="000177D6">
        <w:rPr>
          <w:sz w:val="28"/>
          <w:szCs w:val="28"/>
          <w:lang w:val="ru-RU"/>
        </w:rPr>
        <w:t xml:space="preserve"> </w:t>
      </w:r>
      <w:r w:rsidRPr="000177D6">
        <w:rPr>
          <w:b/>
          <w:bCs/>
          <w:sz w:val="28"/>
          <w:szCs w:val="28"/>
          <w:lang w:val="ru-RU"/>
        </w:rPr>
        <w:t>yj</w:t>
      </w:r>
      <w:r w:rsidRPr="000177D6">
        <w:rPr>
          <w:b/>
          <w:bCs/>
          <w:i/>
          <w:iCs/>
          <w:sz w:val="28"/>
          <w:szCs w:val="28"/>
          <w:lang w:val="ru-RU"/>
        </w:rPr>
        <w:t xml:space="preserve">l </w:t>
      </w:r>
      <w:r w:rsidRPr="000177D6">
        <w:rPr>
          <w:sz w:val="28"/>
          <w:szCs w:val="28"/>
          <w:lang w:val="ru-RU"/>
        </w:rPr>
        <w:sym w:font="Symbol" w:char="F07D"/>
      </w:r>
      <w:r w:rsidRPr="000177D6">
        <w:rPr>
          <w:sz w:val="28"/>
          <w:szCs w:val="28"/>
          <w:lang w:val="ru-RU"/>
        </w:rPr>
        <w:t xml:space="preserve"> исходных данных:</w:t>
      </w:r>
    </w:p>
    <w:p w:rsidR="000177D6" w:rsidRPr="000177D6" w:rsidRDefault="000177D6">
      <w:pPr>
        <w:spacing w:line="360" w:lineRule="auto"/>
        <w:rPr>
          <w:sz w:val="28"/>
          <w:szCs w:val="28"/>
          <w:lang w:val="ru-RU"/>
        </w:rPr>
      </w:pPr>
    </w:p>
    <w:p w:rsidR="000177D6" w:rsidRPr="000177D6" w:rsidRDefault="000177D6">
      <w:pPr>
        <w:pStyle w:val="1"/>
        <w:spacing w:line="360" w:lineRule="auto"/>
        <w:rPr>
          <w:sz w:val="28"/>
          <w:szCs w:val="28"/>
        </w:rPr>
      </w:pPr>
    </w:p>
    <w:p w:rsidR="000177D6" w:rsidRPr="000177D6" w:rsidRDefault="000177D6">
      <w:pPr>
        <w:spacing w:line="360" w:lineRule="auto"/>
        <w:jc w:val="center"/>
        <w:rPr>
          <w:b/>
          <w:bCs/>
          <w:sz w:val="28"/>
          <w:szCs w:val="28"/>
          <w:lang w:val="ru-RU"/>
        </w:rPr>
      </w:pPr>
    </w:p>
    <w:p w:rsidR="000177D6" w:rsidRPr="000177D6" w:rsidRDefault="000177D6">
      <w:pPr>
        <w:spacing w:line="360" w:lineRule="auto"/>
        <w:rPr>
          <w:sz w:val="28"/>
          <w:szCs w:val="28"/>
          <w:lang w:val="ru-RU"/>
        </w:rPr>
      </w:pPr>
      <w:r w:rsidRPr="000177D6">
        <w:rPr>
          <w:sz w:val="28"/>
          <w:szCs w:val="28"/>
          <w:lang w:val="ru-RU"/>
        </w:rPr>
        <w:tab/>
        <w:t>В результате процедура построения частного критерия имеет вид:</w:t>
      </w:r>
    </w:p>
    <w:p w:rsidR="000177D6" w:rsidRPr="000177D6" w:rsidRDefault="000177D6">
      <w:pPr>
        <w:spacing w:line="360" w:lineRule="auto"/>
        <w:rPr>
          <w:sz w:val="28"/>
          <w:szCs w:val="28"/>
          <w:lang w:val="ru-RU"/>
        </w:rPr>
      </w:pPr>
    </w:p>
    <w:p w:rsidR="000177D6" w:rsidRPr="000177D6" w:rsidRDefault="000177D6">
      <w:pPr>
        <w:spacing w:line="360" w:lineRule="auto"/>
        <w:jc w:val="center"/>
        <w:rPr>
          <w:sz w:val="28"/>
          <w:szCs w:val="28"/>
          <w:lang w:val="ru-RU"/>
        </w:rPr>
      </w:pPr>
      <w:r w:rsidRPr="000177D6">
        <w:rPr>
          <w:b/>
          <w:bCs/>
          <w:sz w:val="28"/>
          <w:szCs w:val="28"/>
          <w:lang w:val="ru-RU"/>
        </w:rPr>
        <w:t xml:space="preserve">qj = p (x, </w:t>
      </w:r>
      <w:r w:rsidRPr="000177D6">
        <w:rPr>
          <w:b/>
          <w:bCs/>
          <w:sz w:val="28"/>
          <w:szCs w:val="28"/>
          <w:lang w:val="ru-RU"/>
        </w:rPr>
        <w:sym w:font="Symbol" w:char="F073"/>
      </w:r>
      <w:r w:rsidRPr="000177D6">
        <w:rPr>
          <w:b/>
          <w:bCs/>
          <w:sz w:val="28"/>
          <w:szCs w:val="28"/>
          <w:lang w:val="ru-RU"/>
        </w:rPr>
        <w:sym w:font="Symbol" w:char="F07B"/>
      </w:r>
      <w:r w:rsidRPr="000177D6">
        <w:rPr>
          <w:b/>
          <w:bCs/>
          <w:sz w:val="28"/>
          <w:szCs w:val="28"/>
          <w:lang w:val="ru-RU"/>
        </w:rPr>
        <w:t xml:space="preserve"> yj</w:t>
      </w:r>
      <w:r w:rsidRPr="000177D6">
        <w:rPr>
          <w:b/>
          <w:bCs/>
          <w:i/>
          <w:iCs/>
          <w:sz w:val="28"/>
          <w:szCs w:val="28"/>
          <w:lang w:val="ru-RU"/>
        </w:rPr>
        <w:t>l</w:t>
      </w:r>
      <w:r w:rsidRPr="000177D6">
        <w:rPr>
          <w:b/>
          <w:bCs/>
          <w:sz w:val="28"/>
          <w:szCs w:val="28"/>
          <w:lang w:val="ru-RU"/>
        </w:rPr>
        <w:t xml:space="preserve"> </w:t>
      </w:r>
      <w:r w:rsidRPr="000177D6">
        <w:rPr>
          <w:b/>
          <w:bCs/>
          <w:sz w:val="28"/>
          <w:szCs w:val="28"/>
          <w:lang w:val="ru-RU"/>
        </w:rPr>
        <w:sym w:font="Symbol" w:char="F07D"/>
      </w:r>
      <w:r w:rsidRPr="000177D6">
        <w:rPr>
          <w:b/>
          <w:bCs/>
          <w:sz w:val="28"/>
          <w:szCs w:val="28"/>
          <w:lang w:val="ru-RU"/>
        </w:rPr>
        <w:t>)</w:t>
      </w:r>
      <w:r w:rsidRPr="000177D6">
        <w:rPr>
          <w:sz w:val="28"/>
          <w:szCs w:val="28"/>
          <w:lang w:val="ru-RU"/>
        </w:rPr>
        <w:t>.</w:t>
      </w:r>
    </w:p>
    <w:p w:rsidR="000177D6" w:rsidRPr="000177D6" w:rsidRDefault="000177D6">
      <w:pPr>
        <w:spacing w:line="360" w:lineRule="auto"/>
        <w:rPr>
          <w:sz w:val="28"/>
          <w:szCs w:val="28"/>
          <w:lang w:val="ru-RU"/>
        </w:rPr>
      </w:pPr>
    </w:p>
    <w:p w:rsidR="000177D6" w:rsidRPr="000177D6" w:rsidRDefault="000177D6">
      <w:pPr>
        <w:spacing w:line="360" w:lineRule="auto"/>
        <w:jc w:val="both"/>
        <w:rPr>
          <w:sz w:val="28"/>
          <w:szCs w:val="28"/>
          <w:lang w:val="ru-RU"/>
        </w:rPr>
      </w:pPr>
      <w:r w:rsidRPr="000177D6">
        <w:rPr>
          <w:sz w:val="28"/>
          <w:szCs w:val="28"/>
          <w:lang w:val="ru-RU"/>
        </w:rPr>
        <w:tab/>
        <w:t xml:space="preserve">В случае в) частный критерий строится по схеме аналогичной случаю б) с тем лишь дополнением, что плановое значение цели xj также определена в результате агрегирования более “детализированного” вектора </w:t>
      </w:r>
      <w:r w:rsidRPr="000177D6">
        <w:rPr>
          <w:sz w:val="28"/>
          <w:szCs w:val="28"/>
          <w:lang w:val="ru-RU"/>
        </w:rPr>
        <w:sym w:font="Symbol" w:char="F07B"/>
      </w:r>
      <w:r w:rsidRPr="000177D6">
        <w:rPr>
          <w:sz w:val="28"/>
          <w:szCs w:val="28"/>
          <w:lang w:val="ru-RU"/>
        </w:rPr>
        <w:t xml:space="preserve"> </w:t>
      </w:r>
      <w:r w:rsidRPr="000177D6">
        <w:rPr>
          <w:b/>
          <w:bCs/>
          <w:sz w:val="28"/>
          <w:szCs w:val="28"/>
          <w:lang w:val="ru-RU"/>
        </w:rPr>
        <w:t>xj</w:t>
      </w:r>
      <w:r w:rsidRPr="000177D6">
        <w:rPr>
          <w:b/>
          <w:bCs/>
          <w:i/>
          <w:iCs/>
          <w:sz w:val="28"/>
          <w:szCs w:val="28"/>
          <w:lang w:val="ru-RU"/>
        </w:rPr>
        <w:t xml:space="preserve">l </w:t>
      </w:r>
      <w:r w:rsidRPr="000177D6">
        <w:rPr>
          <w:sz w:val="28"/>
          <w:szCs w:val="28"/>
          <w:lang w:val="ru-RU"/>
        </w:rPr>
        <w:sym w:font="Symbol" w:char="F07D"/>
      </w:r>
      <w:r w:rsidRPr="000177D6">
        <w:rPr>
          <w:sz w:val="28"/>
          <w:szCs w:val="28"/>
          <w:lang w:val="ru-RU"/>
        </w:rPr>
        <w:t xml:space="preserve"> исходных плановых показателей:</w:t>
      </w:r>
    </w:p>
    <w:p w:rsidR="000177D6" w:rsidRPr="000177D6" w:rsidRDefault="000177D6">
      <w:pPr>
        <w:spacing w:line="360" w:lineRule="auto"/>
        <w:rPr>
          <w:sz w:val="28"/>
          <w:szCs w:val="28"/>
          <w:lang w:val="ru-RU"/>
        </w:rPr>
      </w:pPr>
    </w:p>
    <w:p w:rsidR="000177D6" w:rsidRPr="000177D6" w:rsidRDefault="000177D6">
      <w:pPr>
        <w:pStyle w:val="1"/>
        <w:spacing w:line="360" w:lineRule="auto"/>
        <w:rPr>
          <w:sz w:val="28"/>
          <w:szCs w:val="28"/>
        </w:rPr>
      </w:pPr>
    </w:p>
    <w:p w:rsidR="000177D6" w:rsidRPr="000177D6" w:rsidRDefault="000177D6">
      <w:pPr>
        <w:spacing w:line="360" w:lineRule="auto"/>
        <w:rPr>
          <w:b/>
          <w:bCs/>
          <w:sz w:val="28"/>
          <w:szCs w:val="28"/>
          <w:lang w:val="ru-RU"/>
        </w:rPr>
      </w:pPr>
    </w:p>
    <w:p w:rsidR="000177D6" w:rsidRPr="000177D6" w:rsidRDefault="000177D6">
      <w:pPr>
        <w:pStyle w:val="a5"/>
        <w:spacing w:line="360" w:lineRule="auto"/>
        <w:rPr>
          <w:sz w:val="28"/>
          <w:szCs w:val="28"/>
        </w:rPr>
      </w:pPr>
      <w:r w:rsidRPr="000177D6">
        <w:rPr>
          <w:sz w:val="28"/>
          <w:szCs w:val="28"/>
        </w:rPr>
        <w:tab/>
        <w:t>В результате процедуру формирования соответствующего частного критерия можно записать в следующем виде:</w:t>
      </w:r>
    </w:p>
    <w:p w:rsidR="000177D6" w:rsidRPr="000177D6" w:rsidRDefault="000177D6">
      <w:pPr>
        <w:spacing w:line="360" w:lineRule="auto"/>
        <w:rPr>
          <w:sz w:val="28"/>
          <w:szCs w:val="28"/>
          <w:lang w:val="ru-RU"/>
        </w:rPr>
      </w:pPr>
    </w:p>
    <w:p w:rsidR="000177D6" w:rsidRPr="000177D6" w:rsidRDefault="000177D6">
      <w:pPr>
        <w:pStyle w:val="1"/>
        <w:spacing w:line="360" w:lineRule="auto"/>
        <w:rPr>
          <w:sz w:val="28"/>
          <w:szCs w:val="28"/>
        </w:rPr>
      </w:pPr>
    </w:p>
    <w:p w:rsidR="000177D6" w:rsidRPr="000177D6" w:rsidRDefault="000177D6">
      <w:pPr>
        <w:spacing w:line="360" w:lineRule="auto"/>
        <w:rPr>
          <w:sz w:val="28"/>
          <w:szCs w:val="28"/>
          <w:lang w:val="ru-RU"/>
        </w:rPr>
      </w:pPr>
    </w:p>
    <w:p w:rsidR="000177D6" w:rsidRPr="000177D6" w:rsidRDefault="000177D6">
      <w:pPr>
        <w:spacing w:line="360" w:lineRule="auto"/>
        <w:jc w:val="both"/>
        <w:rPr>
          <w:sz w:val="28"/>
          <w:szCs w:val="28"/>
          <w:lang w:val="ru-RU"/>
        </w:rPr>
      </w:pPr>
      <w:r w:rsidRPr="000177D6">
        <w:rPr>
          <w:sz w:val="28"/>
          <w:szCs w:val="28"/>
          <w:lang w:val="ru-RU"/>
        </w:rPr>
        <w:tab/>
        <w:t xml:space="preserve">Наконец, в случае г) сначала производится сравнение исходных плановых </w:t>
      </w:r>
      <w:r w:rsidRPr="000177D6">
        <w:rPr>
          <w:b/>
          <w:bCs/>
          <w:sz w:val="28"/>
          <w:szCs w:val="28"/>
          <w:lang w:val="ru-RU"/>
        </w:rPr>
        <w:t>xj</w:t>
      </w:r>
      <w:r w:rsidRPr="000177D6">
        <w:rPr>
          <w:b/>
          <w:bCs/>
          <w:i/>
          <w:iCs/>
          <w:sz w:val="28"/>
          <w:szCs w:val="28"/>
          <w:lang w:val="ru-RU"/>
        </w:rPr>
        <w:t xml:space="preserve">l </w:t>
      </w:r>
      <w:r w:rsidRPr="000177D6">
        <w:rPr>
          <w:sz w:val="28"/>
          <w:szCs w:val="28"/>
          <w:lang w:val="ru-RU"/>
        </w:rPr>
        <w:t>и фактических</w:t>
      </w:r>
      <w:r w:rsidRPr="000177D6">
        <w:rPr>
          <w:b/>
          <w:bCs/>
          <w:sz w:val="28"/>
          <w:szCs w:val="28"/>
          <w:lang w:val="ru-RU"/>
        </w:rPr>
        <w:t xml:space="preserve"> yj</w:t>
      </w:r>
      <w:r w:rsidRPr="000177D6">
        <w:rPr>
          <w:b/>
          <w:bCs/>
          <w:i/>
          <w:iCs/>
          <w:sz w:val="28"/>
          <w:szCs w:val="28"/>
          <w:lang w:val="ru-RU"/>
        </w:rPr>
        <w:t>l</w:t>
      </w:r>
      <w:r w:rsidRPr="000177D6">
        <w:rPr>
          <w:sz w:val="28"/>
          <w:szCs w:val="28"/>
          <w:lang w:val="ru-RU"/>
        </w:rPr>
        <w:t xml:space="preserve"> показателей.</w:t>
      </w:r>
    </w:p>
    <w:p w:rsidR="000177D6" w:rsidRPr="000177D6" w:rsidRDefault="000177D6">
      <w:pPr>
        <w:spacing w:line="360" w:lineRule="auto"/>
        <w:rPr>
          <w:sz w:val="28"/>
          <w:szCs w:val="28"/>
          <w:lang w:val="ru-RU"/>
        </w:rPr>
      </w:pPr>
    </w:p>
    <w:p w:rsidR="000177D6" w:rsidRPr="000177D6" w:rsidRDefault="000177D6">
      <w:pPr>
        <w:spacing w:line="360" w:lineRule="auto"/>
        <w:jc w:val="center"/>
        <w:rPr>
          <w:sz w:val="28"/>
          <w:szCs w:val="28"/>
          <w:lang w:val="ru-RU"/>
        </w:rPr>
      </w:pPr>
      <w:r w:rsidRPr="000177D6">
        <w:rPr>
          <w:b/>
          <w:bCs/>
          <w:sz w:val="28"/>
          <w:szCs w:val="28"/>
          <w:lang w:val="ru-RU"/>
        </w:rPr>
        <w:t>qj</w:t>
      </w:r>
      <w:r w:rsidRPr="000177D6">
        <w:rPr>
          <w:b/>
          <w:bCs/>
          <w:i/>
          <w:iCs/>
          <w:sz w:val="28"/>
          <w:szCs w:val="28"/>
          <w:lang w:val="ru-RU"/>
        </w:rPr>
        <w:t>l</w:t>
      </w:r>
      <w:r w:rsidRPr="000177D6">
        <w:rPr>
          <w:b/>
          <w:bCs/>
          <w:sz w:val="28"/>
          <w:szCs w:val="28"/>
          <w:lang w:val="ru-RU"/>
        </w:rPr>
        <w:t xml:space="preserve"> = pj</w:t>
      </w:r>
      <w:r w:rsidRPr="000177D6">
        <w:rPr>
          <w:b/>
          <w:bCs/>
          <w:i/>
          <w:iCs/>
          <w:sz w:val="28"/>
          <w:szCs w:val="28"/>
          <w:lang w:val="ru-RU"/>
        </w:rPr>
        <w:t>l</w:t>
      </w:r>
      <w:r w:rsidRPr="000177D6">
        <w:rPr>
          <w:b/>
          <w:bCs/>
          <w:sz w:val="28"/>
          <w:szCs w:val="28"/>
          <w:lang w:val="ru-RU"/>
        </w:rPr>
        <w:t xml:space="preserve"> ( xj</w:t>
      </w:r>
      <w:r w:rsidRPr="000177D6">
        <w:rPr>
          <w:b/>
          <w:bCs/>
          <w:i/>
          <w:iCs/>
          <w:sz w:val="28"/>
          <w:szCs w:val="28"/>
          <w:lang w:val="ru-RU"/>
        </w:rPr>
        <w:t>l</w:t>
      </w:r>
      <w:r w:rsidRPr="000177D6">
        <w:rPr>
          <w:b/>
          <w:bCs/>
          <w:sz w:val="28"/>
          <w:szCs w:val="28"/>
          <w:lang w:val="ru-RU"/>
        </w:rPr>
        <w:t>,  yj</w:t>
      </w:r>
      <w:r w:rsidRPr="000177D6">
        <w:rPr>
          <w:b/>
          <w:bCs/>
          <w:i/>
          <w:iCs/>
          <w:sz w:val="28"/>
          <w:szCs w:val="28"/>
          <w:lang w:val="ru-RU"/>
        </w:rPr>
        <w:t>l</w:t>
      </w:r>
      <w:r w:rsidRPr="000177D6">
        <w:rPr>
          <w:b/>
          <w:bCs/>
          <w:sz w:val="28"/>
          <w:szCs w:val="28"/>
          <w:lang w:val="ru-RU"/>
        </w:rPr>
        <w:t xml:space="preserve"> )</w:t>
      </w:r>
      <w:r w:rsidRPr="000177D6">
        <w:rPr>
          <w:sz w:val="28"/>
          <w:szCs w:val="28"/>
          <w:lang w:val="ru-RU"/>
        </w:rPr>
        <w:t>,</w:t>
      </w:r>
    </w:p>
    <w:p w:rsidR="000177D6" w:rsidRPr="000177D6" w:rsidRDefault="000177D6">
      <w:pPr>
        <w:spacing w:line="360" w:lineRule="auto"/>
        <w:rPr>
          <w:sz w:val="28"/>
          <w:szCs w:val="28"/>
          <w:lang w:val="ru-RU"/>
        </w:rPr>
      </w:pPr>
    </w:p>
    <w:p w:rsidR="000177D6" w:rsidRPr="000177D6" w:rsidRDefault="000177D6">
      <w:pPr>
        <w:spacing w:line="360" w:lineRule="auto"/>
        <w:rPr>
          <w:sz w:val="28"/>
          <w:szCs w:val="28"/>
          <w:lang w:val="ru-RU"/>
        </w:rPr>
      </w:pPr>
      <w:r w:rsidRPr="000177D6">
        <w:rPr>
          <w:sz w:val="28"/>
          <w:szCs w:val="28"/>
          <w:lang w:val="ru-RU"/>
        </w:rPr>
        <w:t xml:space="preserve">после чего показатели </w:t>
      </w:r>
      <w:r w:rsidRPr="000177D6">
        <w:rPr>
          <w:b/>
          <w:bCs/>
          <w:sz w:val="28"/>
          <w:szCs w:val="28"/>
          <w:lang w:val="ru-RU"/>
        </w:rPr>
        <w:t>qj</w:t>
      </w:r>
      <w:r w:rsidRPr="000177D6">
        <w:rPr>
          <w:b/>
          <w:bCs/>
          <w:i/>
          <w:iCs/>
          <w:sz w:val="28"/>
          <w:szCs w:val="28"/>
          <w:lang w:val="ru-RU"/>
        </w:rPr>
        <w:t>l</w:t>
      </w:r>
      <w:r w:rsidRPr="000177D6">
        <w:rPr>
          <w:sz w:val="28"/>
          <w:szCs w:val="28"/>
          <w:lang w:val="ru-RU"/>
        </w:rPr>
        <w:t>, полученные в результате такого сравнения, агрегируются:</w:t>
      </w:r>
    </w:p>
    <w:p w:rsidR="000177D6" w:rsidRPr="000177D6" w:rsidRDefault="000177D6">
      <w:pPr>
        <w:spacing w:line="360" w:lineRule="auto"/>
        <w:rPr>
          <w:sz w:val="28"/>
          <w:szCs w:val="28"/>
          <w:lang w:val="ru-RU"/>
        </w:rPr>
      </w:pPr>
    </w:p>
    <w:p w:rsidR="000177D6" w:rsidRPr="000177D6" w:rsidRDefault="000177D6">
      <w:pPr>
        <w:spacing w:line="360" w:lineRule="auto"/>
        <w:jc w:val="center"/>
        <w:rPr>
          <w:sz w:val="28"/>
          <w:szCs w:val="28"/>
          <w:lang w:val="ru-RU"/>
        </w:rPr>
      </w:pPr>
      <w:r w:rsidRPr="000177D6">
        <w:rPr>
          <w:b/>
          <w:bCs/>
          <w:sz w:val="28"/>
          <w:szCs w:val="28"/>
          <w:lang w:val="ru-RU"/>
        </w:rPr>
        <w:t xml:space="preserve">qj = </w:t>
      </w:r>
      <w:r w:rsidRPr="000177D6">
        <w:rPr>
          <w:b/>
          <w:bCs/>
          <w:sz w:val="28"/>
          <w:szCs w:val="28"/>
          <w:lang w:val="ru-RU"/>
        </w:rPr>
        <w:sym w:font="Symbol" w:char="F073"/>
      </w:r>
      <w:r w:rsidRPr="000177D6">
        <w:rPr>
          <w:b/>
          <w:bCs/>
          <w:sz w:val="28"/>
          <w:szCs w:val="28"/>
          <w:lang w:val="ru-RU"/>
        </w:rPr>
        <w:t>j ( qj</w:t>
      </w:r>
      <w:r w:rsidRPr="000177D6">
        <w:rPr>
          <w:b/>
          <w:bCs/>
          <w:i/>
          <w:iCs/>
          <w:sz w:val="28"/>
          <w:szCs w:val="28"/>
          <w:lang w:val="ru-RU"/>
        </w:rPr>
        <w:t>l</w:t>
      </w:r>
      <w:r w:rsidRPr="000177D6">
        <w:rPr>
          <w:b/>
          <w:bCs/>
          <w:sz w:val="28"/>
          <w:szCs w:val="28"/>
          <w:lang w:val="ru-RU"/>
        </w:rPr>
        <w:t xml:space="preserve"> )</w:t>
      </w:r>
      <w:r w:rsidRPr="000177D6">
        <w:rPr>
          <w:sz w:val="28"/>
          <w:szCs w:val="28"/>
          <w:lang w:val="ru-RU"/>
        </w:rPr>
        <w:t>.=</w:t>
      </w:r>
      <w:r w:rsidRPr="000177D6">
        <w:rPr>
          <w:b/>
          <w:bCs/>
          <w:sz w:val="28"/>
          <w:szCs w:val="28"/>
          <w:lang w:val="ru-RU"/>
        </w:rPr>
        <w:t xml:space="preserve"> </w:t>
      </w:r>
      <w:r w:rsidRPr="000177D6">
        <w:rPr>
          <w:b/>
          <w:bCs/>
          <w:sz w:val="28"/>
          <w:szCs w:val="28"/>
          <w:lang w:val="ru-RU"/>
        </w:rPr>
        <w:sym w:font="Symbol" w:char="F073"/>
      </w:r>
      <w:r w:rsidRPr="000177D6">
        <w:rPr>
          <w:b/>
          <w:bCs/>
          <w:sz w:val="28"/>
          <w:szCs w:val="28"/>
          <w:lang w:val="ru-RU"/>
        </w:rPr>
        <w:t xml:space="preserve">j ( </w:t>
      </w:r>
      <w:r w:rsidRPr="000177D6">
        <w:rPr>
          <w:b/>
          <w:bCs/>
          <w:sz w:val="28"/>
          <w:szCs w:val="28"/>
          <w:lang w:val="ru-RU"/>
        </w:rPr>
        <w:sym w:font="Symbol" w:char="F07B"/>
      </w:r>
      <w:r w:rsidRPr="000177D6">
        <w:rPr>
          <w:b/>
          <w:bCs/>
          <w:sz w:val="28"/>
          <w:szCs w:val="28"/>
          <w:lang w:val="ru-RU"/>
        </w:rPr>
        <w:t xml:space="preserve"> pj</w:t>
      </w:r>
      <w:r w:rsidRPr="000177D6">
        <w:rPr>
          <w:b/>
          <w:bCs/>
          <w:i/>
          <w:iCs/>
          <w:sz w:val="28"/>
          <w:szCs w:val="28"/>
          <w:lang w:val="ru-RU"/>
        </w:rPr>
        <w:t>l</w:t>
      </w:r>
      <w:r w:rsidRPr="000177D6">
        <w:rPr>
          <w:b/>
          <w:bCs/>
          <w:sz w:val="28"/>
          <w:szCs w:val="28"/>
          <w:lang w:val="ru-RU"/>
        </w:rPr>
        <w:t xml:space="preserve"> ( xj</w:t>
      </w:r>
      <w:r w:rsidRPr="000177D6">
        <w:rPr>
          <w:b/>
          <w:bCs/>
          <w:i/>
          <w:iCs/>
          <w:sz w:val="28"/>
          <w:szCs w:val="28"/>
          <w:lang w:val="ru-RU"/>
        </w:rPr>
        <w:t>l</w:t>
      </w:r>
      <w:r w:rsidRPr="000177D6">
        <w:rPr>
          <w:b/>
          <w:bCs/>
          <w:sz w:val="28"/>
          <w:szCs w:val="28"/>
          <w:lang w:val="ru-RU"/>
        </w:rPr>
        <w:t>,  yj</w:t>
      </w:r>
      <w:r w:rsidRPr="000177D6">
        <w:rPr>
          <w:b/>
          <w:bCs/>
          <w:i/>
          <w:iCs/>
          <w:sz w:val="28"/>
          <w:szCs w:val="28"/>
          <w:lang w:val="ru-RU"/>
        </w:rPr>
        <w:t>l</w:t>
      </w:r>
      <w:r w:rsidRPr="000177D6">
        <w:rPr>
          <w:b/>
          <w:bCs/>
          <w:sz w:val="28"/>
          <w:szCs w:val="28"/>
          <w:lang w:val="ru-RU"/>
        </w:rPr>
        <w:t xml:space="preserve"> ) </w:t>
      </w:r>
      <w:r w:rsidRPr="000177D6">
        <w:rPr>
          <w:b/>
          <w:bCs/>
          <w:sz w:val="28"/>
          <w:szCs w:val="28"/>
          <w:lang w:val="ru-RU"/>
        </w:rPr>
        <w:sym w:font="Symbol" w:char="F07D"/>
      </w:r>
      <w:r w:rsidRPr="000177D6">
        <w:rPr>
          <w:b/>
          <w:bCs/>
          <w:sz w:val="28"/>
          <w:szCs w:val="28"/>
          <w:lang w:val="ru-RU"/>
        </w:rPr>
        <w:t>)</w:t>
      </w:r>
      <w:r w:rsidRPr="000177D6">
        <w:rPr>
          <w:sz w:val="28"/>
          <w:szCs w:val="28"/>
          <w:lang w:val="ru-RU"/>
        </w:rPr>
        <w:t>.</w:t>
      </w:r>
    </w:p>
    <w:p w:rsidR="000177D6" w:rsidRPr="000177D6" w:rsidRDefault="000177D6">
      <w:pPr>
        <w:spacing w:line="360" w:lineRule="auto"/>
        <w:rPr>
          <w:sz w:val="28"/>
          <w:szCs w:val="28"/>
          <w:lang w:val="ru-RU"/>
        </w:rPr>
      </w:pPr>
    </w:p>
    <w:p w:rsidR="000177D6" w:rsidRPr="000177D6" w:rsidRDefault="000177D6">
      <w:pPr>
        <w:spacing w:line="360" w:lineRule="auto"/>
        <w:jc w:val="both"/>
        <w:rPr>
          <w:sz w:val="28"/>
          <w:szCs w:val="28"/>
          <w:lang w:val="ru-RU"/>
        </w:rPr>
      </w:pPr>
      <w:r w:rsidRPr="000177D6">
        <w:rPr>
          <w:sz w:val="28"/>
          <w:szCs w:val="28"/>
          <w:lang w:val="ru-RU"/>
        </w:rPr>
        <w:tab/>
        <w:t>Последний этап численной оценки достижения цели представляет собой правило оценки достижения цели по нескольки количественным частным критериям.</w:t>
      </w:r>
    </w:p>
    <w:p w:rsidR="000177D6" w:rsidRPr="000177D6" w:rsidRDefault="000177D6">
      <w:pPr>
        <w:spacing w:line="360" w:lineRule="auto"/>
        <w:jc w:val="both"/>
        <w:rPr>
          <w:sz w:val="28"/>
          <w:szCs w:val="28"/>
          <w:lang w:val="ru-RU"/>
        </w:rPr>
      </w:pPr>
      <w:r w:rsidRPr="000177D6">
        <w:rPr>
          <w:sz w:val="28"/>
          <w:szCs w:val="28"/>
          <w:lang w:val="ru-RU"/>
        </w:rPr>
        <w:tab/>
        <w:t>Известные процедуры либо сводятся тем или иным образом несколько частных критериев в единственный критерий, либо основываютсяна совместной векторной оценке по выбранному набору количественных критериев, например, оценке, оптимальной по Парето.</w:t>
      </w:r>
    </w:p>
    <w:p w:rsidR="000177D6" w:rsidRPr="000177D6" w:rsidRDefault="000177D6">
      <w:pPr>
        <w:spacing w:line="360" w:lineRule="auto"/>
        <w:jc w:val="both"/>
        <w:rPr>
          <w:sz w:val="28"/>
          <w:szCs w:val="28"/>
          <w:lang w:val="ru-RU"/>
        </w:rPr>
      </w:pPr>
      <w:r w:rsidRPr="000177D6">
        <w:rPr>
          <w:sz w:val="28"/>
          <w:szCs w:val="28"/>
          <w:lang w:val="ru-RU"/>
        </w:rPr>
        <w:tab/>
        <w:t>В первом случае сведение нескольких частных критериев в единственный может рассматриватся как преобразование, “агрегирование”, применяемое к частным критериям. Полученный критерий можно назвать итоговым комплексным критерием достижения цели. Он представляет собой количественную оценку достижения цели посредством скалярной свертки частных критериев. Пример построения комплексного критерия на основе частных критериев показан на схеме 4.</w:t>
      </w:r>
    </w:p>
    <w:p w:rsidR="000177D6" w:rsidRPr="000177D6" w:rsidRDefault="000177D6">
      <w:pPr>
        <w:spacing w:line="360" w:lineRule="auto"/>
        <w:rPr>
          <w:sz w:val="28"/>
          <w:szCs w:val="28"/>
          <w:lang w:val="ru-RU"/>
        </w:rPr>
      </w:pPr>
    </w:p>
    <w:p w:rsidR="000177D6" w:rsidRPr="000177D6" w:rsidRDefault="000177D6">
      <w:pPr>
        <w:jc w:val="center"/>
        <w:rPr>
          <w:b/>
          <w:bCs/>
          <w:sz w:val="28"/>
          <w:szCs w:val="28"/>
          <w:lang w:val="ru-RU"/>
        </w:rPr>
      </w:pPr>
      <w:r w:rsidRPr="000177D6">
        <w:rPr>
          <w:b/>
          <w:bCs/>
          <w:sz w:val="28"/>
          <w:szCs w:val="28"/>
          <w:lang w:val="ru-RU"/>
        </w:rPr>
        <w:t>Пример построения комплексного критерия достижения цели</w:t>
      </w:r>
    </w:p>
    <w:p w:rsidR="000177D6" w:rsidRPr="000177D6" w:rsidRDefault="000177D6">
      <w:pPr>
        <w:rPr>
          <w:lang w:val="ru-RU"/>
        </w:rPr>
      </w:pPr>
    </w:p>
    <w:p w:rsidR="000177D6" w:rsidRPr="000177D6" w:rsidRDefault="000177D6">
      <w:pPr>
        <w:rPr>
          <w:lang w:val="ru-RU"/>
        </w:rPr>
      </w:pPr>
      <w:r w:rsidRPr="000177D6">
        <w:rPr>
          <w:lang w:val="ru-RU"/>
        </w:rPr>
        <w:t xml:space="preserve">                                                                                                               </w:t>
      </w:r>
    </w:p>
    <w:p w:rsidR="000177D6" w:rsidRPr="000177D6" w:rsidRDefault="00AA6559">
      <w:pPr>
        <w:rPr>
          <w:lang w:val="ru-RU"/>
        </w:rPr>
      </w:pPr>
      <w:r>
        <w:rPr>
          <w:noProof/>
          <w:lang w:val="ru-RU"/>
        </w:rPr>
        <w:pict>
          <v:oval id="_x0000_s1114" style="position:absolute;margin-left:153pt;margin-top:7.5pt;width:36pt;height:36pt;z-index:251501568" o:allowincell="f"/>
        </w:pict>
      </w:r>
      <w:r w:rsidR="000177D6" w:rsidRPr="000177D6">
        <w:rPr>
          <w:lang w:val="ru-RU"/>
        </w:rPr>
        <w:t xml:space="preserve">                                                                                            Итоговый</w:t>
      </w:r>
    </w:p>
    <w:p w:rsidR="000177D6" w:rsidRPr="000177D6" w:rsidRDefault="000177D6">
      <w:pPr>
        <w:rPr>
          <w:lang w:val="ru-RU"/>
        </w:rPr>
      </w:pPr>
      <w:r w:rsidRPr="000177D6">
        <w:rPr>
          <w:lang w:val="ru-RU"/>
        </w:rPr>
        <w:t xml:space="preserve">                                                                                             комплексный  </w:t>
      </w:r>
    </w:p>
    <w:p w:rsidR="000177D6" w:rsidRPr="000177D6" w:rsidRDefault="000177D6">
      <w:pPr>
        <w:rPr>
          <w:lang w:val="ru-RU"/>
        </w:rPr>
      </w:pPr>
      <w:r w:rsidRPr="000177D6">
        <w:rPr>
          <w:lang w:val="ru-RU"/>
        </w:rPr>
        <w:t xml:space="preserve">                                                                                             критерий</w:t>
      </w:r>
    </w:p>
    <w:p w:rsidR="000177D6" w:rsidRPr="000177D6" w:rsidRDefault="00AA6559">
      <w:pPr>
        <w:rPr>
          <w:lang w:val="ru-RU"/>
        </w:rPr>
      </w:pPr>
      <w:r>
        <w:rPr>
          <w:noProof/>
          <w:lang w:val="ru-RU"/>
        </w:rPr>
        <w:pict>
          <v:line id="_x0000_s1115" style="position:absolute;z-index:251506688" from="171pt,2.1pt" to="171pt,56.1pt" o:allowincell="f"/>
        </w:pict>
      </w:r>
      <w:r w:rsidR="000177D6" w:rsidRPr="000177D6">
        <w:rPr>
          <w:lang w:val="ru-RU"/>
        </w:rPr>
        <w:t xml:space="preserve">                                                                                             (показатель)</w:t>
      </w:r>
    </w:p>
    <w:p w:rsidR="000177D6" w:rsidRPr="000177D6" w:rsidRDefault="000177D6">
      <w:pPr>
        <w:rPr>
          <w:lang w:val="ru-RU"/>
        </w:rPr>
      </w:pPr>
    </w:p>
    <w:p w:rsidR="000177D6" w:rsidRPr="000177D6" w:rsidRDefault="000177D6">
      <w:pPr>
        <w:rPr>
          <w:lang w:val="ru-RU"/>
        </w:rPr>
      </w:pPr>
    </w:p>
    <w:p w:rsidR="000177D6" w:rsidRPr="000177D6" w:rsidRDefault="000177D6">
      <w:pPr>
        <w:rPr>
          <w:lang w:val="ru-RU"/>
        </w:rPr>
      </w:pPr>
    </w:p>
    <w:p w:rsidR="000177D6" w:rsidRPr="000177D6" w:rsidRDefault="00AA6559">
      <w:pPr>
        <w:rPr>
          <w:lang w:val="ru-RU"/>
        </w:rPr>
      </w:pPr>
      <w:r>
        <w:rPr>
          <w:noProof/>
          <w:lang w:val="ru-RU"/>
        </w:rPr>
        <w:pict>
          <v:shape id="_x0000_s1116" type="#_x0000_t5" style="position:absolute;margin-left:2in;margin-top:.95pt;width:54pt;height:36pt;z-index:251502592" o:allowincell="f"/>
        </w:pict>
      </w:r>
    </w:p>
    <w:p w:rsidR="000177D6" w:rsidRPr="000177D6" w:rsidRDefault="000177D6">
      <w:pPr>
        <w:rPr>
          <w:lang w:val="ru-RU"/>
        </w:rPr>
      </w:pPr>
      <w:r w:rsidRPr="000177D6">
        <w:rPr>
          <w:lang w:val="ru-RU"/>
        </w:rPr>
        <w:t xml:space="preserve">                                                                                             Агрегирование</w:t>
      </w:r>
    </w:p>
    <w:p w:rsidR="000177D6" w:rsidRPr="000177D6" w:rsidRDefault="00AA6559">
      <w:pPr>
        <w:rPr>
          <w:lang w:val="ru-RU"/>
        </w:rPr>
      </w:pPr>
      <w:r>
        <w:rPr>
          <w:noProof/>
          <w:lang w:val="ru-RU"/>
        </w:rPr>
        <w:pict>
          <v:line id="_x0000_s1117" style="position:absolute;z-index:251515904" from="180pt,9.35pt" to="180pt,18.35pt" o:allowincell="f"/>
        </w:pict>
      </w:r>
      <w:r>
        <w:rPr>
          <w:noProof/>
          <w:lang w:val="ru-RU"/>
        </w:rPr>
        <w:pict>
          <v:line id="_x0000_s1118" style="position:absolute;z-index:251514880" from="162pt,9.35pt" to="162pt,18.35pt" o:allowincell="f"/>
        </w:pict>
      </w:r>
      <w:r>
        <w:rPr>
          <w:noProof/>
          <w:lang w:val="ru-RU"/>
        </w:rPr>
        <w:pict>
          <v:line id="_x0000_s1119" style="position:absolute;z-index:251511808" from="189pt,9.35pt" to="189pt,18.35pt" o:allowincell="f"/>
        </w:pict>
      </w:r>
      <w:r>
        <w:rPr>
          <w:noProof/>
          <w:lang w:val="ru-RU"/>
        </w:rPr>
        <w:pict>
          <v:line id="_x0000_s1120" style="position:absolute;z-index:251508736" from="153pt,9.35pt" to="153pt,18.35pt" o:allowincell="f"/>
        </w:pict>
      </w:r>
      <w:r>
        <w:rPr>
          <w:noProof/>
          <w:lang w:val="ru-RU"/>
        </w:rPr>
        <w:pict>
          <v:line id="_x0000_s1121" style="position:absolute;z-index:251507712" from="171pt,9.35pt" to="171pt,54.35pt" o:allowincell="f"/>
        </w:pict>
      </w:r>
    </w:p>
    <w:p w:rsidR="000177D6" w:rsidRPr="000177D6" w:rsidRDefault="00AA6559">
      <w:pPr>
        <w:rPr>
          <w:lang w:val="ru-RU"/>
        </w:rPr>
      </w:pPr>
      <w:r>
        <w:rPr>
          <w:noProof/>
          <w:lang w:val="ru-RU"/>
        </w:rPr>
        <w:pict>
          <v:line id="_x0000_s1122" style="position:absolute;z-index:251513856" from="234pt,4.55pt" to="234pt,40.55pt" o:allowincell="f"/>
        </w:pict>
      </w:r>
      <w:r>
        <w:rPr>
          <w:noProof/>
          <w:lang w:val="ru-RU"/>
        </w:rPr>
        <w:pict>
          <v:line id="_x0000_s1123" style="position:absolute;z-index:251512832" from="189pt,4.55pt" to="234pt,4.55pt" o:allowincell="f"/>
        </w:pict>
      </w:r>
      <w:r>
        <w:rPr>
          <w:noProof/>
          <w:lang w:val="ru-RU"/>
        </w:rPr>
        <w:pict>
          <v:line id="_x0000_s1124" style="position:absolute;z-index:251510784" from="117pt,4.55pt" to="117pt,40.55pt" o:allowincell="f"/>
        </w:pict>
      </w:r>
      <w:r>
        <w:rPr>
          <w:noProof/>
          <w:lang w:val="ru-RU"/>
        </w:rPr>
        <w:pict>
          <v:line id="_x0000_s1125" style="position:absolute;flip:x;z-index:251509760" from="117pt,4.55pt" to="153pt,4.55pt" o:allowincell="f"/>
        </w:pict>
      </w:r>
    </w:p>
    <w:p w:rsidR="000177D6" w:rsidRPr="000177D6" w:rsidRDefault="000177D6">
      <w:pPr>
        <w:rPr>
          <w:lang w:val="ru-RU"/>
        </w:rPr>
      </w:pPr>
    </w:p>
    <w:p w:rsidR="000177D6" w:rsidRPr="000177D6" w:rsidRDefault="00AA6559">
      <w:pPr>
        <w:rPr>
          <w:lang w:val="ru-RU"/>
        </w:rPr>
      </w:pPr>
      <w:r>
        <w:rPr>
          <w:noProof/>
          <w:lang w:val="ru-RU"/>
        </w:rPr>
        <w:pict>
          <v:oval id="_x0000_s1126" style="position:absolute;margin-left:3in;margin-top:12.95pt;width:36pt;height:36pt;z-index:251505664" o:allowincell="f"/>
        </w:pict>
      </w:r>
      <w:r>
        <w:rPr>
          <w:noProof/>
          <w:lang w:val="ru-RU"/>
        </w:rPr>
        <w:pict>
          <v:oval id="_x0000_s1127" style="position:absolute;margin-left:153pt;margin-top:12.95pt;width:36pt;height:36pt;z-index:251503616" o:allowincell="f"/>
        </w:pict>
      </w:r>
      <w:r>
        <w:rPr>
          <w:noProof/>
          <w:lang w:val="ru-RU"/>
        </w:rPr>
        <w:pict>
          <v:oval id="_x0000_s1128" style="position:absolute;margin-left:99pt;margin-top:12.95pt;width:36pt;height:36pt;z-index:251504640" o:allowincell="f"/>
        </w:pict>
      </w:r>
    </w:p>
    <w:p w:rsidR="000177D6" w:rsidRPr="000177D6" w:rsidRDefault="000177D6">
      <w:pPr>
        <w:rPr>
          <w:lang w:val="ru-RU"/>
        </w:rPr>
      </w:pPr>
    </w:p>
    <w:p w:rsidR="000177D6" w:rsidRPr="000177D6" w:rsidRDefault="000177D6">
      <w:pPr>
        <w:rPr>
          <w:lang w:val="ru-RU"/>
        </w:rPr>
      </w:pPr>
      <w:r w:rsidRPr="000177D6">
        <w:rPr>
          <w:lang w:val="ru-RU"/>
        </w:rPr>
        <w:t xml:space="preserve">                                                                                             Частные критекрии (показатели)</w:t>
      </w:r>
    </w:p>
    <w:p w:rsidR="000177D6" w:rsidRPr="000177D6" w:rsidRDefault="000177D6">
      <w:pPr>
        <w:rPr>
          <w:lang w:val="ru-RU"/>
        </w:rPr>
      </w:pPr>
    </w:p>
    <w:p w:rsidR="000177D6" w:rsidRPr="000177D6" w:rsidRDefault="000177D6">
      <w:pPr>
        <w:jc w:val="center"/>
        <w:rPr>
          <w:lang w:val="ru-RU"/>
        </w:rPr>
      </w:pPr>
      <w:r w:rsidRPr="000177D6">
        <w:rPr>
          <w:lang w:val="ru-RU"/>
        </w:rPr>
        <w:t>Схема 4</w:t>
      </w:r>
    </w:p>
    <w:p w:rsidR="000177D6" w:rsidRPr="000177D6" w:rsidRDefault="000177D6">
      <w:pPr>
        <w:rPr>
          <w:lang w:val="ru-RU"/>
        </w:rPr>
      </w:pPr>
    </w:p>
    <w:p w:rsidR="000177D6" w:rsidRPr="000177D6" w:rsidRDefault="000177D6">
      <w:pPr>
        <w:rPr>
          <w:lang w:val="ru-RU"/>
        </w:rPr>
      </w:pPr>
      <w:r w:rsidRPr="000177D6">
        <w:rPr>
          <w:lang w:val="ru-RU"/>
        </w:rPr>
        <w:tab/>
      </w:r>
    </w:p>
    <w:p w:rsidR="000177D6" w:rsidRPr="000177D6" w:rsidRDefault="000177D6">
      <w:pPr>
        <w:pStyle w:val="2"/>
        <w:rPr>
          <w:sz w:val="28"/>
          <w:szCs w:val="28"/>
        </w:rPr>
      </w:pPr>
      <w:bookmarkStart w:id="10" w:name="_Toc24854930"/>
      <w:r w:rsidRPr="000177D6">
        <w:rPr>
          <w:sz w:val="28"/>
          <w:szCs w:val="28"/>
        </w:rPr>
        <w:t>6.2 Проекция дерева целей в дерево показателей.</w:t>
      </w:r>
      <w:bookmarkEnd w:id="10"/>
    </w:p>
    <w:p w:rsidR="000177D6" w:rsidRPr="000177D6" w:rsidRDefault="000177D6">
      <w:pPr>
        <w:rPr>
          <w:lang w:val="ru-RU"/>
        </w:rPr>
      </w:pPr>
    </w:p>
    <w:p w:rsidR="000177D6" w:rsidRPr="000177D6" w:rsidRDefault="000177D6">
      <w:pPr>
        <w:spacing w:line="360" w:lineRule="auto"/>
        <w:jc w:val="both"/>
        <w:rPr>
          <w:sz w:val="28"/>
          <w:szCs w:val="28"/>
          <w:lang w:val="ru-RU"/>
        </w:rPr>
      </w:pPr>
      <w:r w:rsidRPr="000177D6">
        <w:rPr>
          <w:sz w:val="28"/>
          <w:szCs w:val="28"/>
          <w:lang w:val="ru-RU"/>
        </w:rPr>
        <w:t xml:space="preserve"> </w:t>
      </w:r>
      <w:r w:rsidRPr="000177D6">
        <w:rPr>
          <w:sz w:val="28"/>
          <w:szCs w:val="28"/>
          <w:lang w:val="ru-RU"/>
        </w:rPr>
        <w:tab/>
        <w:t>Цели доопределяются оценочными показателями – и наоборот, оценочные показатели доопределяются целевыми построениями.</w:t>
      </w:r>
    </w:p>
    <w:p w:rsidR="000177D6" w:rsidRPr="000177D6" w:rsidRDefault="000177D6">
      <w:pPr>
        <w:spacing w:line="360" w:lineRule="auto"/>
        <w:jc w:val="both"/>
        <w:rPr>
          <w:sz w:val="28"/>
          <w:szCs w:val="28"/>
          <w:lang w:val="ru-RU"/>
        </w:rPr>
      </w:pPr>
      <w:r w:rsidRPr="000177D6">
        <w:rPr>
          <w:sz w:val="28"/>
          <w:szCs w:val="28"/>
          <w:lang w:val="ru-RU"/>
        </w:rPr>
        <w:tab/>
        <w:t>Рассмотренный выше способ построения частных критериев достижения цели предполагает возможность выделения уже на первом этапе этой процедуры ряда факторов, по которым будет производится количественная оценка степени достижения цели. В случае, когда такое выделение затруднительно, возможно проведение предварительной декомпозиции заданной цели методом “дерева целей”. Соответствующая декомпозиция проводится в этом случае до уровня целей, поддающихся количественной оценке рассмотренным способом (схема 5). В результате для каждой цели нижнего уровня будет построено отражающее его множество частных критериев.</w:t>
      </w:r>
    </w:p>
    <w:p w:rsidR="000177D6" w:rsidRPr="000177D6" w:rsidRDefault="000177D6">
      <w:pPr>
        <w:spacing w:line="360" w:lineRule="auto"/>
        <w:jc w:val="both"/>
        <w:rPr>
          <w:sz w:val="28"/>
          <w:szCs w:val="28"/>
          <w:lang w:val="ru-RU"/>
        </w:rPr>
      </w:pPr>
      <w:r w:rsidRPr="000177D6">
        <w:rPr>
          <w:sz w:val="28"/>
          <w:szCs w:val="28"/>
          <w:lang w:val="ru-RU"/>
        </w:rPr>
        <w:tab/>
        <w:t>Объединение множеств всех частных критериев даст множество частных критериев, оценивающихдостижение исходной цели. Построив такие критерии, мы приходим к уже известной задаче построения количественной оценнки достижения цели на основе набора частных критериев.</w:t>
      </w:r>
    </w:p>
    <w:p w:rsidR="000177D6" w:rsidRPr="000177D6" w:rsidRDefault="000177D6">
      <w:pPr>
        <w:pStyle w:val="33"/>
      </w:pPr>
      <w:r w:rsidRPr="000177D6">
        <w:tab/>
        <w:t>В построении обратной процедуры агрегирования возможен целый ряд вариантов. Так, например, в качестве первого шага можно сократить число частных критериев, построив для каждой цели нижестоящего уровня комплексный критерий её достижения. (схема 6). В результате число критериев сократится до числа вершин нижнего уровня дерева целей. По отношению к исходной цели эти комплексные критерии будут выступать уже как частные количественные критерии. При дальнейшем агрегировании можно следовать графу дерева целей, объединяя частные критерии по вышележащим вершинам.</w:t>
      </w:r>
    </w:p>
    <w:p w:rsidR="000177D6" w:rsidRPr="000177D6" w:rsidRDefault="000177D6">
      <w:pPr>
        <w:spacing w:line="360" w:lineRule="auto"/>
        <w:rPr>
          <w:b/>
          <w:bCs/>
          <w:sz w:val="28"/>
          <w:szCs w:val="28"/>
          <w:lang w:val="ru-RU"/>
        </w:rPr>
      </w:pPr>
      <w:r w:rsidRPr="000177D6">
        <w:rPr>
          <w:b/>
          <w:bCs/>
          <w:sz w:val="28"/>
          <w:szCs w:val="28"/>
          <w:lang w:val="ru-RU"/>
        </w:rPr>
        <w:t xml:space="preserve">     Пример иллюстрирующий построение частных критериев для графа целей</w:t>
      </w:r>
    </w:p>
    <w:p w:rsidR="000177D6" w:rsidRPr="000177D6" w:rsidRDefault="000177D6">
      <w:pPr>
        <w:rPr>
          <w:lang w:val="ru-RU"/>
        </w:rPr>
      </w:pPr>
    </w:p>
    <w:p w:rsidR="000177D6" w:rsidRPr="000177D6" w:rsidRDefault="00AA6559">
      <w:pPr>
        <w:rPr>
          <w:lang w:val="ru-RU"/>
        </w:rPr>
      </w:pPr>
      <w:r>
        <w:rPr>
          <w:noProof/>
          <w:lang w:val="ru-RU"/>
        </w:rPr>
        <w:pict>
          <v:rect id="_x0000_s1129" style="position:absolute;margin-left:315pt;margin-top:6pt;width:54pt;height:18pt;z-index:251516928" o:allowincell="f"/>
        </w:pict>
      </w:r>
    </w:p>
    <w:p w:rsidR="000177D6" w:rsidRPr="000177D6" w:rsidRDefault="00AA6559">
      <w:pPr>
        <w:rPr>
          <w:lang w:val="ru-RU"/>
        </w:rPr>
      </w:pPr>
      <w:r>
        <w:rPr>
          <w:noProof/>
          <w:lang w:val="ru-RU"/>
        </w:rPr>
        <w:pict>
          <v:line id="_x0000_s1130" style="position:absolute;z-index:251527168" from="342pt,10.2pt" to="6in,64.2pt" o:allowincell="f"/>
        </w:pict>
      </w:r>
      <w:r>
        <w:rPr>
          <w:noProof/>
          <w:lang w:val="ru-RU"/>
        </w:rPr>
        <w:pict>
          <v:line id="_x0000_s1131" style="position:absolute;z-index:251526144" from="342pt,10.2pt" to="342pt,64.2pt" o:allowincell="f"/>
        </w:pict>
      </w:r>
      <w:r>
        <w:rPr>
          <w:noProof/>
          <w:lang w:val="ru-RU"/>
        </w:rPr>
        <w:pict>
          <v:line id="_x0000_s1132" style="position:absolute;flip:x;z-index:251525120" from="234pt,10.2pt" to="342pt,64.2pt" o:allowincell="f"/>
        </w:pict>
      </w:r>
      <w:r w:rsidR="000177D6" w:rsidRPr="000177D6">
        <w:rPr>
          <w:lang w:val="ru-RU"/>
        </w:rPr>
        <w:tab/>
        <w:t>Исходная цель</w:t>
      </w:r>
    </w:p>
    <w:p w:rsidR="000177D6" w:rsidRPr="000177D6" w:rsidRDefault="000177D6">
      <w:pPr>
        <w:rPr>
          <w:lang w:val="ru-RU"/>
        </w:rPr>
      </w:pPr>
    </w:p>
    <w:p w:rsidR="000177D6" w:rsidRPr="000177D6" w:rsidRDefault="000177D6">
      <w:pPr>
        <w:rPr>
          <w:lang w:val="ru-RU"/>
        </w:rPr>
      </w:pPr>
    </w:p>
    <w:p w:rsidR="000177D6" w:rsidRPr="000177D6" w:rsidRDefault="000177D6">
      <w:pPr>
        <w:rPr>
          <w:lang w:val="ru-RU"/>
        </w:rPr>
      </w:pPr>
    </w:p>
    <w:p w:rsidR="000177D6" w:rsidRPr="000177D6" w:rsidRDefault="00AA6559">
      <w:pPr>
        <w:rPr>
          <w:lang w:val="ru-RU"/>
        </w:rPr>
      </w:pPr>
      <w:r>
        <w:rPr>
          <w:noProof/>
          <w:lang w:val="ru-RU"/>
        </w:rPr>
        <w:pict>
          <v:rect id="_x0000_s1133" style="position:absolute;margin-left:306pt;margin-top:9pt;width:54pt;height:18pt;z-index:251518976" o:allowincell="f"/>
        </w:pict>
      </w:r>
      <w:r>
        <w:rPr>
          <w:noProof/>
          <w:lang w:val="ru-RU"/>
        </w:rPr>
        <w:pict>
          <v:rect id="_x0000_s1134" style="position:absolute;margin-left:414pt;margin-top:9pt;width:45pt;height:18pt;z-index:251520000" o:allowincell="f"/>
        </w:pict>
      </w:r>
      <w:r>
        <w:rPr>
          <w:noProof/>
          <w:lang w:val="ru-RU"/>
        </w:rPr>
        <w:pict>
          <v:rect id="_x0000_s1135" style="position:absolute;margin-left:207pt;margin-top:9pt;width:45pt;height:18pt;z-index:251517952" o:allowincell="f"/>
        </w:pict>
      </w:r>
    </w:p>
    <w:p w:rsidR="000177D6" w:rsidRPr="000177D6" w:rsidRDefault="00AA6559">
      <w:pPr>
        <w:rPr>
          <w:lang w:val="ru-RU"/>
        </w:rPr>
      </w:pPr>
      <w:r>
        <w:rPr>
          <w:noProof/>
          <w:lang w:val="ru-RU"/>
        </w:rPr>
        <w:pict>
          <v:line id="_x0000_s1136" style="position:absolute;flip:x;z-index:251541504" from="3in,13.2pt" to="225pt,139.2pt" o:allowincell="f"/>
        </w:pict>
      </w:r>
      <w:r>
        <w:rPr>
          <w:noProof/>
          <w:lang w:val="ru-RU"/>
        </w:rPr>
        <w:pict>
          <v:line id="_x0000_s1137" style="position:absolute;flip:x;z-index:251540480" from="189pt,13.2pt" to="225pt,139.2pt" o:allowincell="f"/>
        </w:pict>
      </w:r>
      <w:r>
        <w:rPr>
          <w:noProof/>
          <w:lang w:val="ru-RU"/>
        </w:rPr>
        <w:pict>
          <v:line id="_x0000_s1138" style="position:absolute;z-index:251531264" from="6in,13.2pt" to="441pt,67.2pt" o:allowincell="f"/>
        </w:pict>
      </w:r>
      <w:r>
        <w:rPr>
          <w:noProof/>
          <w:lang w:val="ru-RU"/>
        </w:rPr>
        <w:pict>
          <v:line id="_x0000_s1139" style="position:absolute;flip:x;z-index:251530240" from="387pt,13.2pt" to="6in,67.2pt" o:allowincell="f"/>
        </w:pict>
      </w:r>
      <w:r>
        <w:rPr>
          <w:noProof/>
          <w:lang w:val="ru-RU"/>
        </w:rPr>
        <w:pict>
          <v:line id="_x0000_s1140" style="position:absolute;flip:x;z-index:251529216" from="324pt,13.2pt" to="333pt,67.2pt" o:allowincell="f"/>
        </w:pict>
      </w:r>
      <w:r>
        <w:rPr>
          <w:noProof/>
          <w:lang w:val="ru-RU"/>
        </w:rPr>
        <w:pict>
          <v:line id="_x0000_s1141" style="position:absolute;flip:x;z-index:251528192" from="252pt,13.2pt" to="333pt,67.2pt" o:allowincell="f"/>
        </w:pict>
      </w:r>
      <w:r w:rsidR="000177D6" w:rsidRPr="000177D6">
        <w:rPr>
          <w:lang w:val="ru-RU"/>
        </w:rPr>
        <w:tab/>
        <w:t>Цели первого уровня</w:t>
      </w:r>
    </w:p>
    <w:p w:rsidR="000177D6" w:rsidRPr="000177D6" w:rsidRDefault="000177D6">
      <w:pPr>
        <w:rPr>
          <w:lang w:val="ru-RU"/>
        </w:rPr>
      </w:pPr>
    </w:p>
    <w:p w:rsidR="000177D6" w:rsidRPr="000177D6" w:rsidRDefault="000177D6">
      <w:pPr>
        <w:rPr>
          <w:lang w:val="ru-RU"/>
        </w:rPr>
      </w:pPr>
    </w:p>
    <w:p w:rsidR="000177D6" w:rsidRPr="000177D6" w:rsidRDefault="000177D6">
      <w:pPr>
        <w:rPr>
          <w:lang w:val="ru-RU"/>
        </w:rPr>
      </w:pPr>
      <w:r w:rsidRPr="000177D6">
        <w:rPr>
          <w:lang w:val="ru-RU"/>
        </w:rPr>
        <w:tab/>
      </w:r>
    </w:p>
    <w:p w:rsidR="000177D6" w:rsidRPr="000177D6" w:rsidRDefault="00AA6559">
      <w:pPr>
        <w:rPr>
          <w:lang w:val="ru-RU"/>
        </w:rPr>
      </w:pPr>
      <w:r>
        <w:rPr>
          <w:noProof/>
          <w:lang w:val="ru-RU"/>
        </w:rPr>
        <w:pict>
          <v:rect id="_x0000_s1142" style="position:absolute;margin-left:423pt;margin-top:12pt;width:45pt;height:18pt;z-index:251524096" o:allowincell="f"/>
        </w:pict>
      </w:r>
      <w:r>
        <w:rPr>
          <w:noProof/>
          <w:lang w:val="ru-RU"/>
        </w:rPr>
        <w:pict>
          <v:rect id="_x0000_s1143" style="position:absolute;margin-left:5in;margin-top:12pt;width:45pt;height:18pt;z-index:251523072" o:allowincell="f"/>
        </w:pict>
      </w:r>
      <w:r>
        <w:rPr>
          <w:noProof/>
          <w:lang w:val="ru-RU"/>
        </w:rPr>
        <w:pict>
          <v:rect id="_x0000_s1144" style="position:absolute;margin-left:297pt;margin-top:12pt;width:45pt;height:18pt;z-index:251522048" o:allowincell="f"/>
        </w:pict>
      </w:r>
      <w:r>
        <w:rPr>
          <w:noProof/>
          <w:lang w:val="ru-RU"/>
        </w:rPr>
        <w:pict>
          <v:rect id="_x0000_s1145" style="position:absolute;margin-left:234pt;margin-top:12pt;width:45pt;height:18pt;z-index:251521024" o:allowincell="f"/>
        </w:pict>
      </w:r>
    </w:p>
    <w:p w:rsidR="000177D6" w:rsidRPr="000177D6" w:rsidRDefault="000177D6">
      <w:pPr>
        <w:rPr>
          <w:lang w:val="ru-RU"/>
        </w:rPr>
      </w:pPr>
      <w:r w:rsidRPr="000177D6">
        <w:rPr>
          <w:lang w:val="ru-RU"/>
        </w:rPr>
        <w:tab/>
        <w:t>Цели второго уровня</w:t>
      </w:r>
    </w:p>
    <w:p w:rsidR="000177D6" w:rsidRPr="000177D6" w:rsidRDefault="00AA6559">
      <w:pPr>
        <w:rPr>
          <w:lang w:val="ru-RU"/>
        </w:rPr>
      </w:pPr>
      <w:r>
        <w:rPr>
          <w:noProof/>
          <w:lang w:val="ru-RU"/>
        </w:rPr>
        <w:pict>
          <v:line id="_x0000_s1146" style="position:absolute;z-index:251547648" from="387pt,2.45pt" to="423pt,56.45pt" o:allowincell="f"/>
        </w:pict>
      </w:r>
      <w:r>
        <w:rPr>
          <w:noProof/>
          <w:lang w:val="ru-RU"/>
        </w:rPr>
        <w:pict>
          <v:line id="_x0000_s1147" style="position:absolute;z-index:251546624" from="387pt,2.45pt" to="387pt,56.45pt" o:allowincell="f"/>
        </w:pict>
      </w:r>
      <w:r>
        <w:rPr>
          <w:noProof/>
          <w:lang w:val="ru-RU"/>
        </w:rPr>
        <w:pict>
          <v:line id="_x0000_s1148" style="position:absolute;z-index:251545600" from="324pt,2.45pt" to="324pt,56.45pt" o:allowincell="f"/>
        </w:pict>
      </w:r>
      <w:r>
        <w:rPr>
          <w:noProof/>
          <w:lang w:val="ru-RU"/>
        </w:rPr>
        <w:pict>
          <v:line id="_x0000_s1149" style="position:absolute;z-index:251544576" from="252pt,2.45pt" to="297pt,56.45pt" o:allowincell="f"/>
        </w:pict>
      </w:r>
      <w:r>
        <w:rPr>
          <w:noProof/>
          <w:lang w:val="ru-RU"/>
        </w:rPr>
        <w:pict>
          <v:line id="_x0000_s1150" style="position:absolute;z-index:251543552" from="252pt,2.45pt" to="270pt,56.45pt" o:allowincell="f"/>
        </w:pict>
      </w:r>
      <w:r>
        <w:rPr>
          <w:noProof/>
          <w:lang w:val="ru-RU"/>
        </w:rPr>
        <w:pict>
          <v:line id="_x0000_s1151" style="position:absolute;flip:x;z-index:251542528" from="243pt,2.45pt" to="252pt,56.45pt" o:allowincell="f"/>
        </w:pict>
      </w:r>
    </w:p>
    <w:p w:rsidR="000177D6" w:rsidRPr="000177D6" w:rsidRDefault="000177D6">
      <w:pPr>
        <w:rPr>
          <w:lang w:val="ru-RU"/>
        </w:rPr>
      </w:pPr>
    </w:p>
    <w:p w:rsidR="000177D6" w:rsidRPr="000177D6" w:rsidRDefault="000177D6">
      <w:pPr>
        <w:rPr>
          <w:lang w:val="ru-RU"/>
        </w:rPr>
      </w:pPr>
    </w:p>
    <w:p w:rsidR="000177D6" w:rsidRPr="000177D6" w:rsidRDefault="000177D6">
      <w:pPr>
        <w:rPr>
          <w:lang w:val="ru-RU"/>
        </w:rPr>
      </w:pPr>
    </w:p>
    <w:p w:rsidR="000177D6" w:rsidRPr="000177D6" w:rsidRDefault="00AA6559">
      <w:pPr>
        <w:rPr>
          <w:lang w:val="ru-RU"/>
        </w:rPr>
      </w:pPr>
      <w:r>
        <w:rPr>
          <w:noProof/>
          <w:lang w:val="ru-RU"/>
        </w:rPr>
        <w:pict>
          <v:oval id="_x0000_s1152" style="position:absolute;margin-left:378pt;margin-top:1.25pt;width:18pt;height:18pt;z-index:251538432" o:allowincell="f"/>
        </w:pict>
      </w:r>
      <w:r>
        <w:rPr>
          <w:noProof/>
          <w:lang w:val="ru-RU"/>
        </w:rPr>
        <w:pict>
          <v:oval id="_x0000_s1153" style="position:absolute;margin-left:414pt;margin-top:1.25pt;width:18pt;height:18pt;z-index:251537408" o:allowincell="f"/>
        </w:pict>
      </w:r>
      <w:r>
        <w:rPr>
          <w:noProof/>
          <w:lang w:val="ru-RU"/>
        </w:rPr>
        <w:pict>
          <v:oval id="_x0000_s1154" style="position:absolute;margin-left:315pt;margin-top:1.25pt;width:18pt;height:18pt;z-index:251539456" o:allowincell="f"/>
        </w:pict>
      </w:r>
      <w:r>
        <w:rPr>
          <w:noProof/>
          <w:lang w:val="ru-RU"/>
        </w:rPr>
        <w:pict>
          <v:oval id="_x0000_s1155" style="position:absolute;margin-left:234pt;margin-top:1.25pt;width:18pt;height:18pt;z-index:251536384" o:allowincell="f"/>
        </w:pict>
      </w:r>
      <w:r>
        <w:rPr>
          <w:noProof/>
          <w:lang w:val="ru-RU"/>
        </w:rPr>
        <w:pict>
          <v:oval id="_x0000_s1156" style="position:absolute;margin-left:4in;margin-top:1.25pt;width:18pt;height:18pt;z-index:251535360" o:allowincell="f"/>
        </w:pict>
      </w:r>
      <w:r>
        <w:rPr>
          <w:noProof/>
          <w:lang w:val="ru-RU"/>
        </w:rPr>
        <w:pict>
          <v:oval id="_x0000_s1157" style="position:absolute;margin-left:261pt;margin-top:1.25pt;width:18pt;height:18pt;z-index:251534336" o:allowincell="f"/>
        </w:pict>
      </w:r>
      <w:r>
        <w:rPr>
          <w:noProof/>
          <w:lang w:val="ru-RU"/>
        </w:rPr>
        <w:pict>
          <v:oval id="_x0000_s1158" style="position:absolute;margin-left:207pt;margin-top:1.25pt;width:18pt;height:18pt;z-index:251533312" o:allowincell="f"/>
        </w:pict>
      </w:r>
      <w:r>
        <w:rPr>
          <w:noProof/>
          <w:lang w:val="ru-RU"/>
        </w:rPr>
        <w:pict>
          <v:oval id="_x0000_s1159" style="position:absolute;margin-left:180pt;margin-top:1.25pt;width:18pt;height:18pt;z-index:251532288" o:allowincell="f"/>
        </w:pict>
      </w:r>
      <w:r w:rsidR="000177D6" w:rsidRPr="000177D6">
        <w:rPr>
          <w:lang w:val="ru-RU"/>
        </w:rPr>
        <w:tab/>
        <w:t>Частные критерии</w:t>
      </w:r>
    </w:p>
    <w:p w:rsidR="000177D6" w:rsidRPr="000177D6" w:rsidRDefault="000177D6">
      <w:pPr>
        <w:jc w:val="center"/>
        <w:rPr>
          <w:lang w:val="ru-RU"/>
        </w:rPr>
      </w:pPr>
    </w:p>
    <w:p w:rsidR="000177D6" w:rsidRPr="000177D6" w:rsidRDefault="000177D6">
      <w:pPr>
        <w:jc w:val="center"/>
        <w:rPr>
          <w:lang w:val="ru-RU"/>
        </w:rPr>
      </w:pPr>
      <w:r w:rsidRPr="000177D6">
        <w:rPr>
          <w:lang w:val="ru-RU"/>
        </w:rPr>
        <w:t>Схема 5</w:t>
      </w:r>
    </w:p>
    <w:p w:rsidR="000177D6" w:rsidRPr="000177D6" w:rsidRDefault="000177D6">
      <w:pPr>
        <w:jc w:val="center"/>
        <w:rPr>
          <w:lang w:val="ru-RU"/>
        </w:rPr>
      </w:pPr>
    </w:p>
    <w:p w:rsidR="000177D6" w:rsidRPr="000177D6" w:rsidRDefault="000177D6">
      <w:pPr>
        <w:jc w:val="center"/>
        <w:rPr>
          <w:lang w:val="ru-RU"/>
        </w:rPr>
      </w:pPr>
    </w:p>
    <w:p w:rsidR="000177D6" w:rsidRPr="000177D6" w:rsidRDefault="000177D6">
      <w:pPr>
        <w:pStyle w:val="21"/>
        <w:spacing w:line="360" w:lineRule="auto"/>
        <w:rPr>
          <w:sz w:val="28"/>
          <w:szCs w:val="28"/>
        </w:rPr>
      </w:pPr>
      <w:r w:rsidRPr="000177D6">
        <w:rPr>
          <w:sz w:val="28"/>
          <w:szCs w:val="28"/>
        </w:rPr>
        <w:t xml:space="preserve">Пример построения комплексных критериев, оценивающих достидение нижних вершин и дерева целей </w:t>
      </w:r>
      <w:r w:rsidRPr="000177D6">
        <w:rPr>
          <w:b w:val="0"/>
          <w:bCs w:val="0"/>
          <w:sz w:val="28"/>
          <w:szCs w:val="28"/>
        </w:rPr>
        <w:t>(Схема 6)</w:t>
      </w:r>
    </w:p>
    <w:p w:rsidR="000177D6" w:rsidRPr="000177D6" w:rsidRDefault="00AA6559">
      <w:pPr>
        <w:pStyle w:val="21"/>
        <w:jc w:val="left"/>
      </w:pPr>
      <w:r>
        <w:rPr>
          <w:noProof/>
        </w:rPr>
        <w:pict>
          <v:line id="_x0000_s1160" style="position:absolute;z-index:251554816" from="324pt,30.65pt" to="414pt,84.65pt" o:allowincell="f"/>
        </w:pict>
      </w:r>
      <w:r>
        <w:rPr>
          <w:noProof/>
        </w:rPr>
        <w:pict>
          <v:rect id="_x0000_s1161" style="position:absolute;margin-left:396pt;margin-top:84.65pt;width:45pt;height:18pt;z-index:251551744" o:allowincell="f"/>
        </w:pict>
      </w:r>
      <w:r>
        <w:rPr>
          <w:noProof/>
        </w:rPr>
        <w:pict>
          <v:rect id="_x0000_s1162" style="position:absolute;margin-left:297pt;margin-top:12.65pt;width:54pt;height:18pt;z-index:251548672" o:allowincell="f"/>
        </w:pict>
      </w:r>
    </w:p>
    <w:p w:rsidR="000177D6" w:rsidRPr="000177D6" w:rsidRDefault="000177D6">
      <w:pPr>
        <w:pStyle w:val="21"/>
        <w:jc w:val="left"/>
        <w:rPr>
          <w:b w:val="0"/>
          <w:bCs w:val="0"/>
        </w:rPr>
      </w:pPr>
      <w:r w:rsidRPr="000177D6">
        <w:rPr>
          <w:b w:val="0"/>
          <w:bCs w:val="0"/>
        </w:rPr>
        <w:t>Исходная цель</w:t>
      </w:r>
    </w:p>
    <w:p w:rsidR="000177D6" w:rsidRPr="000177D6" w:rsidRDefault="00AA6559">
      <w:pPr>
        <w:pStyle w:val="21"/>
        <w:jc w:val="left"/>
        <w:rPr>
          <w:b w:val="0"/>
          <w:bCs w:val="0"/>
        </w:rPr>
      </w:pPr>
      <w:r>
        <w:rPr>
          <w:noProof/>
        </w:rPr>
        <w:pict>
          <v:line id="_x0000_s1163" style="position:absolute;flip:x;z-index:251553792" from="306pt,3.05pt" to="324pt,48.05pt" o:allowincell="f"/>
        </w:pict>
      </w:r>
      <w:r>
        <w:rPr>
          <w:noProof/>
        </w:rPr>
        <w:pict>
          <v:line id="_x0000_s1164" style="position:absolute;flip:x;z-index:251552768" from="234pt,3.05pt" to="324pt,39.05pt" o:allowincell="f"/>
        </w:pict>
      </w:r>
    </w:p>
    <w:p w:rsidR="000177D6" w:rsidRPr="000177D6" w:rsidRDefault="000177D6">
      <w:pPr>
        <w:jc w:val="both"/>
        <w:rPr>
          <w:lang w:val="ru-RU"/>
        </w:rPr>
      </w:pPr>
    </w:p>
    <w:p w:rsidR="000177D6" w:rsidRPr="000177D6" w:rsidRDefault="00AA6559">
      <w:pPr>
        <w:rPr>
          <w:lang w:val="ru-RU"/>
        </w:rPr>
      </w:pPr>
      <w:r>
        <w:rPr>
          <w:noProof/>
          <w:lang w:val="ru-RU"/>
        </w:rPr>
        <w:pict>
          <v:rect id="_x0000_s1165" style="position:absolute;margin-left:207pt;margin-top:11.45pt;width:45pt;height:18pt;z-index:251549696" o:allowincell="f"/>
        </w:pict>
      </w:r>
    </w:p>
    <w:p w:rsidR="000177D6" w:rsidRPr="000177D6" w:rsidRDefault="00AA6559">
      <w:pPr>
        <w:rPr>
          <w:lang w:val="ru-RU"/>
        </w:rPr>
      </w:pPr>
      <w:r>
        <w:rPr>
          <w:noProof/>
          <w:lang w:val="ru-RU"/>
        </w:rPr>
        <w:pict>
          <v:rect id="_x0000_s1166" style="position:absolute;margin-left:279pt;margin-top:6.65pt;width:54pt;height:18pt;z-index:251550720" o:allowincell="f"/>
        </w:pict>
      </w:r>
      <w:r w:rsidR="000177D6" w:rsidRPr="000177D6">
        <w:rPr>
          <w:lang w:val="ru-RU"/>
        </w:rPr>
        <w:t>Цели первого уровня</w:t>
      </w:r>
    </w:p>
    <w:p w:rsidR="000177D6" w:rsidRPr="000177D6" w:rsidRDefault="00AA6559">
      <w:pPr>
        <w:rPr>
          <w:lang w:val="ru-RU"/>
        </w:rPr>
      </w:pPr>
      <w:r>
        <w:rPr>
          <w:noProof/>
          <w:lang w:val="ru-RU"/>
        </w:rPr>
        <w:pict>
          <v:line id="_x0000_s1167" style="position:absolute;z-index:251576320" from="306pt,10.85pt" to="306pt,46.85pt" o:allowincell="f"/>
        </w:pict>
      </w:r>
      <w:r>
        <w:rPr>
          <w:noProof/>
          <w:lang w:val="ru-RU"/>
        </w:rPr>
        <w:pict>
          <v:line id="_x0000_s1168" style="position:absolute;flip:x;z-index:251575296" from="252pt,10.85pt" to="306pt,46.85pt" o:allowincell="f"/>
        </w:pict>
      </w:r>
      <w:r>
        <w:rPr>
          <w:noProof/>
          <w:lang w:val="ru-RU"/>
        </w:rPr>
        <w:pict>
          <v:line id="_x0000_s1169" style="position:absolute;flip:x;z-index:251570176" from="207pt,1.85pt" to="225pt,100.85pt" o:allowincell="f"/>
        </w:pict>
      </w:r>
    </w:p>
    <w:p w:rsidR="000177D6" w:rsidRPr="000177D6" w:rsidRDefault="00AA6559">
      <w:pPr>
        <w:tabs>
          <w:tab w:val="left" w:pos="4521"/>
        </w:tabs>
        <w:rPr>
          <w:lang w:val="ru-RU"/>
        </w:rPr>
      </w:pPr>
      <w:r>
        <w:rPr>
          <w:noProof/>
          <w:lang w:val="ru-RU"/>
        </w:rPr>
        <w:pict>
          <v:line id="_x0000_s1170" style="position:absolute;z-index:251556864" from="414pt,6.05pt" to="6in,42.05pt" o:allowincell="f"/>
        </w:pict>
      </w:r>
      <w:r>
        <w:rPr>
          <w:noProof/>
          <w:lang w:val="ru-RU"/>
        </w:rPr>
        <w:pict>
          <v:line id="_x0000_s1171" style="position:absolute;flip:x;z-index:251555840" from="369pt,6.05pt" to="414pt,33.05pt" o:allowincell="f"/>
        </w:pict>
      </w:r>
      <w:r w:rsidR="000177D6" w:rsidRPr="000177D6">
        <w:rPr>
          <w:lang w:val="ru-RU"/>
        </w:rPr>
        <w:tab/>
      </w:r>
    </w:p>
    <w:p w:rsidR="000177D6" w:rsidRPr="000177D6" w:rsidRDefault="000177D6">
      <w:pPr>
        <w:rPr>
          <w:lang w:val="ru-RU"/>
        </w:rPr>
      </w:pPr>
      <w:r w:rsidRPr="000177D6">
        <w:rPr>
          <w:lang w:val="ru-RU"/>
        </w:rPr>
        <w:t xml:space="preserve">       </w:t>
      </w:r>
    </w:p>
    <w:p w:rsidR="000177D6" w:rsidRPr="000177D6" w:rsidRDefault="000177D6">
      <w:pPr>
        <w:rPr>
          <w:lang w:val="ru-RU"/>
        </w:rPr>
      </w:pPr>
    </w:p>
    <w:p w:rsidR="000177D6" w:rsidRPr="000177D6" w:rsidRDefault="00AA6559">
      <w:pPr>
        <w:rPr>
          <w:lang w:val="ru-RU"/>
        </w:rPr>
      </w:pPr>
      <w:r>
        <w:rPr>
          <w:noProof/>
          <w:lang w:val="ru-RU"/>
        </w:rPr>
        <w:pict>
          <v:line id="_x0000_s1172" style="position:absolute;z-index:251573248" from="369pt,9.65pt" to="369pt,36.65pt" o:allowincell="f"/>
        </w:pict>
      </w:r>
      <w:r>
        <w:rPr>
          <w:noProof/>
          <w:lang w:val="ru-RU"/>
        </w:rPr>
        <w:pict>
          <v:line id="_x0000_s1173" style="position:absolute;z-index:251572224" from="306pt,9.65pt" to="306pt,36.65pt" o:allowincell="f"/>
        </w:pict>
      </w:r>
      <w:r>
        <w:rPr>
          <w:noProof/>
          <w:lang w:val="ru-RU"/>
        </w:rPr>
        <w:pict>
          <v:line id="_x0000_s1174" style="position:absolute;z-index:251571200" from="252pt,9.65pt" to="252pt,36.65pt" o:allowincell="f"/>
        </w:pict>
      </w:r>
      <w:r>
        <w:rPr>
          <w:noProof/>
          <w:lang w:val="ru-RU"/>
        </w:rPr>
        <w:pict>
          <v:oval id="_x0000_s1175" style="position:absolute;margin-left:297pt;margin-top:36.65pt;width:18pt;height:18pt;z-index:251569152" o:allowincell="f"/>
        </w:pict>
      </w:r>
      <w:r>
        <w:rPr>
          <w:noProof/>
          <w:lang w:val="ru-RU"/>
        </w:rPr>
        <w:pict>
          <v:oval id="_x0000_s1176" style="position:absolute;margin-left:5in;margin-top:36.65pt;width:18pt;height:18pt;z-index:251568128" o:allowincell="f"/>
        </w:pict>
      </w:r>
      <w:r>
        <w:rPr>
          <w:noProof/>
          <w:lang w:val="ru-RU"/>
        </w:rPr>
        <w:pict>
          <v:oval id="_x0000_s1177" style="position:absolute;margin-left:6in;margin-top:36.65pt;width:18pt;height:18pt;z-index:251567104" o:allowincell="f"/>
        </w:pict>
      </w:r>
      <w:r>
        <w:rPr>
          <w:noProof/>
          <w:lang w:val="ru-RU"/>
        </w:rPr>
        <w:pict>
          <v:oval id="_x0000_s1178" style="position:absolute;margin-left:243pt;margin-top:36.65pt;width:18pt;height:18pt;z-index:251565056" o:allowincell="f"/>
        </w:pict>
      </w:r>
      <w:r>
        <w:rPr>
          <w:noProof/>
          <w:lang w:val="ru-RU"/>
        </w:rPr>
        <w:pict>
          <v:rect id="_x0000_s1179" style="position:absolute;margin-left:414pt;margin-top:.65pt;width:45pt;height:18pt;z-index:251560960" o:allowincell="f"/>
        </w:pict>
      </w:r>
      <w:r>
        <w:rPr>
          <w:noProof/>
          <w:lang w:val="ru-RU"/>
        </w:rPr>
        <w:pict>
          <v:rect id="_x0000_s1180" style="position:absolute;margin-left:342pt;margin-top:-8.35pt;width:45pt;height:18pt;z-index:251559936" o:allowincell="f"/>
        </w:pict>
      </w:r>
      <w:r>
        <w:rPr>
          <w:noProof/>
          <w:lang w:val="ru-RU"/>
        </w:rPr>
        <w:pict>
          <v:rect id="_x0000_s1181" style="position:absolute;margin-left:279pt;margin-top:-8.35pt;width:45pt;height:18pt;z-index:251558912" o:allowincell="f"/>
        </w:pict>
      </w:r>
      <w:r>
        <w:rPr>
          <w:noProof/>
          <w:lang w:val="ru-RU"/>
        </w:rPr>
        <w:pict>
          <v:rect id="_x0000_s1182" style="position:absolute;margin-left:225pt;margin-top:-8.35pt;width:45pt;height:18pt;z-index:251557888" o:allowincell="f"/>
        </w:pict>
      </w:r>
      <w:r w:rsidR="000177D6" w:rsidRPr="000177D6">
        <w:rPr>
          <w:lang w:val="ru-RU"/>
        </w:rPr>
        <w:t>Цели второго уровня</w:t>
      </w:r>
    </w:p>
    <w:p w:rsidR="000177D6" w:rsidRPr="000177D6" w:rsidRDefault="00AA6559">
      <w:pPr>
        <w:rPr>
          <w:lang w:val="ru-RU"/>
        </w:rPr>
      </w:pPr>
      <w:r>
        <w:rPr>
          <w:noProof/>
          <w:lang w:val="ru-RU"/>
        </w:rPr>
        <w:pict>
          <v:line id="_x0000_s1183" style="position:absolute;z-index:251574272" from="441pt,4.85pt" to="441pt,22.85pt" o:allowincell="f"/>
        </w:pict>
      </w:r>
    </w:p>
    <w:p w:rsidR="000177D6" w:rsidRPr="000177D6" w:rsidRDefault="000177D6">
      <w:pPr>
        <w:rPr>
          <w:lang w:val="ru-RU"/>
        </w:rPr>
      </w:pPr>
    </w:p>
    <w:p w:rsidR="000177D6" w:rsidRPr="000177D6" w:rsidRDefault="00AA6559">
      <w:pPr>
        <w:rPr>
          <w:lang w:val="ru-RU"/>
        </w:rPr>
      </w:pPr>
      <w:r>
        <w:rPr>
          <w:noProof/>
          <w:lang w:val="ru-RU"/>
        </w:rPr>
        <w:pict>
          <v:oval id="_x0000_s1184" style="position:absolute;margin-left:198pt;margin-top:4.25pt;width:18pt;height:18pt;z-index:251564032" o:allowincell="f"/>
        </w:pict>
      </w:r>
    </w:p>
    <w:p w:rsidR="000177D6" w:rsidRPr="000177D6" w:rsidRDefault="00AA6559">
      <w:pPr>
        <w:rPr>
          <w:lang w:val="ru-RU"/>
        </w:rPr>
      </w:pPr>
      <w:r>
        <w:rPr>
          <w:noProof/>
          <w:lang w:val="ru-RU"/>
        </w:rPr>
        <w:pict>
          <v:line id="_x0000_s1185" style="position:absolute;z-index:251589632" from="441pt,-.55pt" to="459pt,53.45pt" o:allowincell="f"/>
        </w:pict>
      </w:r>
      <w:r>
        <w:rPr>
          <w:noProof/>
          <w:lang w:val="ru-RU"/>
        </w:rPr>
        <w:pict>
          <v:line id="_x0000_s1186" style="position:absolute;flip:x;z-index:251588608" from="6in,-.55pt" to="441pt,53.45pt" o:allowincell="f"/>
        </w:pict>
      </w:r>
      <w:r>
        <w:rPr>
          <w:noProof/>
          <w:lang w:val="ru-RU"/>
        </w:rPr>
        <w:pict>
          <v:line id="_x0000_s1187" style="position:absolute;z-index:251587584" from="369pt,-.55pt" to="396pt,53.45pt" o:allowincell="f"/>
        </w:pict>
      </w:r>
      <w:r>
        <w:rPr>
          <w:noProof/>
          <w:lang w:val="ru-RU"/>
        </w:rPr>
        <w:pict>
          <v:line id="_x0000_s1188" style="position:absolute;flip:x;z-index:251586560" from="5in,-.55pt" to="369pt,53.45pt" o:allowincell="f"/>
        </w:pict>
      </w:r>
      <w:r>
        <w:rPr>
          <w:noProof/>
          <w:lang w:val="ru-RU"/>
        </w:rPr>
        <w:pict>
          <v:line id="_x0000_s1189" style="position:absolute;z-index:251585536" from="306pt,-.55pt" to="333pt,53.45pt" o:allowincell="f"/>
        </w:pict>
      </w:r>
      <w:r>
        <w:rPr>
          <w:noProof/>
          <w:lang w:val="ru-RU"/>
        </w:rPr>
        <w:pict>
          <v:line id="_x0000_s1190" style="position:absolute;flip:x;z-index:251584512" from="297pt,-.55pt" to="306pt,53.45pt" o:allowincell="f"/>
        </w:pict>
      </w:r>
      <w:r>
        <w:rPr>
          <w:noProof/>
          <w:lang w:val="ru-RU"/>
        </w:rPr>
        <w:pict>
          <v:line id="_x0000_s1191" style="position:absolute;z-index:251579392" from="252pt,-.55pt" to="270pt,53.45pt" o:allowincell="f"/>
        </w:pict>
      </w:r>
      <w:r>
        <w:rPr>
          <w:noProof/>
          <w:lang w:val="ru-RU"/>
        </w:rPr>
        <w:pict>
          <v:line id="_x0000_s1192" style="position:absolute;flip:x;z-index:251578368" from="207pt,8.45pt" to="207pt,53.45pt" o:allowincell="f"/>
        </w:pict>
      </w:r>
      <w:r>
        <w:rPr>
          <w:noProof/>
          <w:lang w:val="ru-RU"/>
        </w:rPr>
        <w:pict>
          <v:line id="_x0000_s1193" style="position:absolute;flip:x;z-index:251577344" from="162pt,8.45pt" to="207pt,53.45pt" o:allowincell="f"/>
        </w:pict>
      </w:r>
      <w:r w:rsidR="000177D6" w:rsidRPr="000177D6">
        <w:rPr>
          <w:lang w:val="ru-RU"/>
        </w:rPr>
        <w:t>Комплексные критерии достижения</w:t>
      </w:r>
    </w:p>
    <w:p w:rsidR="000177D6" w:rsidRPr="000177D6" w:rsidRDefault="000177D6">
      <w:pPr>
        <w:rPr>
          <w:lang w:val="ru-RU"/>
        </w:rPr>
      </w:pPr>
      <w:r w:rsidRPr="000177D6">
        <w:rPr>
          <w:lang w:val="ru-RU"/>
        </w:rPr>
        <w:t>Целей второго уровня</w:t>
      </w:r>
    </w:p>
    <w:p w:rsidR="000177D6" w:rsidRPr="000177D6" w:rsidRDefault="000177D6">
      <w:pPr>
        <w:rPr>
          <w:lang w:val="ru-RU"/>
        </w:rPr>
      </w:pPr>
    </w:p>
    <w:p w:rsidR="000177D6" w:rsidRPr="000177D6" w:rsidRDefault="00AA6559">
      <w:pPr>
        <w:rPr>
          <w:lang w:val="ru-RU"/>
        </w:rPr>
      </w:pPr>
      <w:r>
        <w:rPr>
          <w:noProof/>
          <w:lang w:val="ru-RU"/>
        </w:rPr>
        <w:pict>
          <v:oval id="_x0000_s1194" style="position:absolute;margin-left:387pt;margin-top:12.05pt;width:18pt;height:18pt;z-index:251583488" o:allowincell="f"/>
        </w:pict>
      </w:r>
      <w:r>
        <w:rPr>
          <w:noProof/>
          <w:lang w:val="ru-RU"/>
        </w:rPr>
        <w:pict>
          <v:oval id="_x0000_s1195" style="position:absolute;margin-left:351pt;margin-top:12.05pt;width:18pt;height:18pt;z-index:251582464" o:allowincell="f"/>
        </w:pict>
      </w:r>
      <w:r>
        <w:rPr>
          <w:noProof/>
          <w:lang w:val="ru-RU"/>
        </w:rPr>
        <w:pict>
          <v:oval id="_x0000_s1196" style="position:absolute;margin-left:324pt;margin-top:12.05pt;width:18pt;height:18pt;z-index:251580416" o:allowincell="f"/>
        </w:pict>
      </w:r>
      <w:r>
        <w:rPr>
          <w:noProof/>
          <w:lang w:val="ru-RU"/>
        </w:rPr>
        <w:pict>
          <v:oval id="_x0000_s1197" style="position:absolute;margin-left:4in;margin-top:12.05pt;width:18pt;height:18pt;z-index:251581440" o:allowincell="f"/>
        </w:pict>
      </w:r>
      <w:r>
        <w:rPr>
          <w:noProof/>
          <w:lang w:val="ru-RU"/>
        </w:rPr>
        <w:pict>
          <v:oval id="_x0000_s1198" style="position:absolute;margin-left:261pt;margin-top:12.05pt;width:18pt;height:18pt;z-index:251566080" o:allowincell="f"/>
        </w:pict>
      </w:r>
      <w:r>
        <w:rPr>
          <w:noProof/>
          <w:lang w:val="ru-RU"/>
        </w:rPr>
        <w:pict>
          <v:oval id="_x0000_s1199" style="position:absolute;margin-left:198pt;margin-top:12.05pt;width:18pt;height:18pt;z-index:251563008" o:allowincell="f"/>
        </w:pict>
      </w:r>
      <w:r>
        <w:rPr>
          <w:noProof/>
          <w:lang w:val="ru-RU"/>
        </w:rPr>
        <w:pict>
          <v:oval id="_x0000_s1200" style="position:absolute;margin-left:153pt;margin-top:12.05pt;width:18pt;height:18pt;z-index:251561984" o:allowincell="f"/>
        </w:pict>
      </w:r>
    </w:p>
    <w:p w:rsidR="000177D6" w:rsidRPr="000177D6" w:rsidRDefault="000177D6">
      <w:pPr>
        <w:rPr>
          <w:lang w:val="ru-RU"/>
        </w:rPr>
      </w:pPr>
      <w:r w:rsidRPr="000177D6">
        <w:rPr>
          <w:lang w:val="ru-RU"/>
        </w:rPr>
        <w:t>Частные критерии</w:t>
      </w:r>
    </w:p>
    <w:p w:rsidR="000177D6" w:rsidRPr="000177D6" w:rsidRDefault="000177D6">
      <w:pPr>
        <w:rPr>
          <w:lang w:val="ru-RU"/>
        </w:rPr>
      </w:pPr>
      <w:r w:rsidRPr="000177D6">
        <w:rPr>
          <w:lang w:val="ru-RU"/>
        </w:rPr>
        <w:t xml:space="preserve">      </w:t>
      </w:r>
    </w:p>
    <w:p w:rsidR="000177D6" w:rsidRPr="000177D6" w:rsidRDefault="000177D6">
      <w:pPr>
        <w:rPr>
          <w:lang w:val="ru-RU"/>
        </w:rPr>
      </w:pPr>
    </w:p>
    <w:p w:rsidR="000177D6" w:rsidRPr="000177D6" w:rsidRDefault="000177D6">
      <w:pPr>
        <w:rPr>
          <w:lang w:val="ru-RU"/>
        </w:rPr>
      </w:pPr>
    </w:p>
    <w:p w:rsidR="000177D6" w:rsidRPr="000177D6" w:rsidRDefault="000177D6">
      <w:pPr>
        <w:spacing w:line="360" w:lineRule="auto"/>
        <w:jc w:val="center"/>
        <w:outlineLvl w:val="0"/>
        <w:rPr>
          <w:b/>
          <w:bCs/>
          <w:sz w:val="28"/>
          <w:szCs w:val="28"/>
          <w:lang w:val="ru-RU"/>
        </w:rPr>
      </w:pPr>
      <w:r w:rsidRPr="000177D6">
        <w:rPr>
          <w:b/>
          <w:bCs/>
          <w:sz w:val="28"/>
          <w:szCs w:val="28"/>
          <w:lang w:val="ru-RU"/>
        </w:rPr>
        <w:t>Построение “дерева целей”</w:t>
      </w:r>
    </w:p>
    <w:p w:rsidR="000177D6" w:rsidRPr="000177D6" w:rsidRDefault="000177D6">
      <w:pPr>
        <w:spacing w:line="360" w:lineRule="auto"/>
        <w:rPr>
          <w:sz w:val="28"/>
          <w:szCs w:val="28"/>
          <w:lang w:val="ru-RU"/>
        </w:rPr>
      </w:pPr>
    </w:p>
    <w:p w:rsidR="000177D6" w:rsidRPr="000177D6" w:rsidRDefault="000177D6">
      <w:pPr>
        <w:spacing w:line="360" w:lineRule="auto"/>
        <w:jc w:val="both"/>
        <w:rPr>
          <w:sz w:val="28"/>
          <w:szCs w:val="28"/>
          <w:lang w:val="ru-RU"/>
        </w:rPr>
      </w:pPr>
      <w:r w:rsidRPr="000177D6">
        <w:rPr>
          <w:sz w:val="28"/>
          <w:szCs w:val="28"/>
          <w:lang w:val="ru-RU"/>
        </w:rPr>
        <w:tab/>
        <w:t>Для того чтобы укрепить знания в теоретической части, необходимо построить “дерево целей” любой организации, даже гепотетической. При этом “дерево целей” должно удовлетворять всем необходимым требованиям и стандартам, учитываемых при его построении.</w:t>
      </w:r>
    </w:p>
    <w:p w:rsidR="000177D6" w:rsidRPr="000177D6" w:rsidRDefault="000177D6">
      <w:pPr>
        <w:spacing w:line="360" w:lineRule="auto"/>
        <w:jc w:val="both"/>
        <w:rPr>
          <w:sz w:val="28"/>
          <w:szCs w:val="28"/>
          <w:lang w:val="ru-RU"/>
        </w:rPr>
      </w:pPr>
      <w:r w:rsidRPr="000177D6">
        <w:rPr>
          <w:sz w:val="28"/>
          <w:szCs w:val="28"/>
          <w:lang w:val="ru-RU"/>
        </w:rPr>
        <w:tab/>
        <w:t xml:space="preserve">Для построения “дерева целей” я воспользуюсь гипотетической организацией, а именно предприятием “Сеть ресторанов быстрого питания”. “Дерево целей” рассмотрено на схеме </w:t>
      </w:r>
    </w:p>
    <w:p w:rsidR="000177D6" w:rsidRPr="000177D6" w:rsidRDefault="000177D6">
      <w:pPr>
        <w:spacing w:line="360" w:lineRule="auto"/>
        <w:rPr>
          <w:sz w:val="28"/>
          <w:szCs w:val="28"/>
          <w:lang w:val="ru-RU"/>
        </w:rPr>
      </w:pPr>
    </w:p>
    <w:p w:rsidR="000177D6" w:rsidRPr="000177D6" w:rsidRDefault="000177D6">
      <w:pPr>
        <w:numPr>
          <w:ilvl w:val="0"/>
          <w:numId w:val="14"/>
        </w:numPr>
        <w:spacing w:line="360" w:lineRule="auto"/>
        <w:rPr>
          <w:sz w:val="28"/>
          <w:szCs w:val="28"/>
          <w:lang w:val="ru-RU"/>
        </w:rPr>
      </w:pPr>
      <w:r w:rsidRPr="000177D6">
        <w:rPr>
          <w:sz w:val="28"/>
          <w:szCs w:val="28"/>
          <w:lang w:val="ru-RU"/>
        </w:rPr>
        <w:t>Миссия: Удовлетворение потребности населения в качественной пище с высокой скоростью обслуживания.</w:t>
      </w:r>
    </w:p>
    <w:p w:rsidR="000177D6" w:rsidRPr="000177D6" w:rsidRDefault="000177D6">
      <w:pPr>
        <w:spacing w:line="360" w:lineRule="auto"/>
        <w:ind w:left="360"/>
        <w:rPr>
          <w:sz w:val="28"/>
          <w:szCs w:val="28"/>
          <w:lang w:val="ru-RU"/>
        </w:rPr>
      </w:pPr>
    </w:p>
    <w:p w:rsidR="000177D6" w:rsidRPr="000177D6" w:rsidRDefault="000177D6">
      <w:pPr>
        <w:numPr>
          <w:ilvl w:val="0"/>
          <w:numId w:val="14"/>
        </w:numPr>
        <w:spacing w:line="360" w:lineRule="auto"/>
        <w:rPr>
          <w:sz w:val="28"/>
          <w:szCs w:val="28"/>
          <w:lang w:val="ru-RU"/>
        </w:rPr>
      </w:pPr>
      <w:r w:rsidRPr="000177D6">
        <w:rPr>
          <w:sz w:val="28"/>
          <w:szCs w:val="28"/>
          <w:lang w:val="ru-RU"/>
        </w:rPr>
        <w:t>Увеличение доли рынка на 3-5 % ежегодно</w:t>
      </w:r>
    </w:p>
    <w:p w:rsidR="000177D6" w:rsidRPr="000177D6" w:rsidRDefault="000177D6">
      <w:pPr>
        <w:spacing w:line="360" w:lineRule="auto"/>
        <w:ind w:left="360"/>
        <w:rPr>
          <w:sz w:val="28"/>
          <w:szCs w:val="28"/>
          <w:lang w:val="ru-RU"/>
        </w:rPr>
      </w:pPr>
    </w:p>
    <w:p w:rsidR="000177D6" w:rsidRPr="000177D6" w:rsidRDefault="000177D6">
      <w:pPr>
        <w:numPr>
          <w:ilvl w:val="1"/>
          <w:numId w:val="14"/>
        </w:numPr>
        <w:spacing w:line="360" w:lineRule="auto"/>
        <w:rPr>
          <w:sz w:val="28"/>
          <w:szCs w:val="28"/>
          <w:lang w:val="ru-RU"/>
        </w:rPr>
      </w:pPr>
      <w:r w:rsidRPr="000177D6">
        <w:rPr>
          <w:sz w:val="28"/>
          <w:szCs w:val="28"/>
          <w:lang w:val="ru-RU"/>
        </w:rPr>
        <w:t xml:space="preserve">  Маркетинговые исследования</w:t>
      </w:r>
    </w:p>
    <w:p w:rsidR="000177D6" w:rsidRPr="000177D6" w:rsidRDefault="000177D6">
      <w:pPr>
        <w:numPr>
          <w:ilvl w:val="2"/>
          <w:numId w:val="14"/>
        </w:numPr>
        <w:spacing w:line="360" w:lineRule="auto"/>
        <w:rPr>
          <w:sz w:val="28"/>
          <w:szCs w:val="28"/>
          <w:lang w:val="ru-RU"/>
        </w:rPr>
      </w:pPr>
      <w:r w:rsidRPr="000177D6">
        <w:rPr>
          <w:sz w:val="28"/>
          <w:szCs w:val="28"/>
          <w:lang w:val="ru-RU"/>
        </w:rPr>
        <w:t>Сигментация рынка</w:t>
      </w:r>
    </w:p>
    <w:p w:rsidR="000177D6" w:rsidRPr="000177D6" w:rsidRDefault="000177D6">
      <w:pPr>
        <w:numPr>
          <w:ilvl w:val="2"/>
          <w:numId w:val="14"/>
        </w:numPr>
        <w:spacing w:line="360" w:lineRule="auto"/>
        <w:rPr>
          <w:sz w:val="28"/>
          <w:szCs w:val="28"/>
          <w:lang w:val="ru-RU"/>
        </w:rPr>
      </w:pPr>
      <w:r w:rsidRPr="000177D6">
        <w:rPr>
          <w:sz w:val="28"/>
          <w:szCs w:val="28"/>
          <w:lang w:val="ru-RU"/>
        </w:rPr>
        <w:t>Анализ конкурентов</w:t>
      </w:r>
    </w:p>
    <w:p w:rsidR="000177D6" w:rsidRPr="000177D6" w:rsidRDefault="000177D6">
      <w:pPr>
        <w:numPr>
          <w:ilvl w:val="2"/>
          <w:numId w:val="14"/>
        </w:numPr>
        <w:spacing w:line="360" w:lineRule="auto"/>
        <w:rPr>
          <w:sz w:val="28"/>
          <w:szCs w:val="28"/>
          <w:lang w:val="ru-RU"/>
        </w:rPr>
      </w:pPr>
      <w:r w:rsidRPr="000177D6">
        <w:rPr>
          <w:sz w:val="28"/>
          <w:szCs w:val="28"/>
          <w:lang w:val="ru-RU"/>
        </w:rPr>
        <w:t>Изучение спроса</w:t>
      </w:r>
    </w:p>
    <w:p w:rsidR="000177D6" w:rsidRPr="000177D6" w:rsidRDefault="000177D6">
      <w:pPr>
        <w:spacing w:line="360" w:lineRule="auto"/>
        <w:rPr>
          <w:sz w:val="28"/>
          <w:szCs w:val="28"/>
          <w:lang w:val="ru-RU"/>
        </w:rPr>
      </w:pPr>
    </w:p>
    <w:p w:rsidR="000177D6" w:rsidRPr="000177D6" w:rsidRDefault="000177D6">
      <w:pPr>
        <w:numPr>
          <w:ilvl w:val="1"/>
          <w:numId w:val="14"/>
        </w:numPr>
        <w:spacing w:line="360" w:lineRule="auto"/>
        <w:rPr>
          <w:sz w:val="28"/>
          <w:szCs w:val="28"/>
          <w:lang w:val="ru-RU"/>
        </w:rPr>
      </w:pPr>
      <w:r w:rsidRPr="000177D6">
        <w:rPr>
          <w:sz w:val="28"/>
          <w:szCs w:val="28"/>
          <w:lang w:val="ru-RU"/>
        </w:rPr>
        <w:t xml:space="preserve">  Разработка концепции рекламы</w:t>
      </w:r>
    </w:p>
    <w:p w:rsidR="000177D6" w:rsidRPr="000177D6" w:rsidRDefault="000177D6">
      <w:pPr>
        <w:numPr>
          <w:ilvl w:val="2"/>
          <w:numId w:val="14"/>
        </w:numPr>
        <w:spacing w:line="360" w:lineRule="auto"/>
        <w:rPr>
          <w:sz w:val="28"/>
          <w:szCs w:val="28"/>
          <w:lang w:val="ru-RU"/>
        </w:rPr>
      </w:pPr>
      <w:r w:rsidRPr="000177D6">
        <w:rPr>
          <w:sz w:val="28"/>
          <w:szCs w:val="28"/>
          <w:lang w:val="ru-RU"/>
        </w:rPr>
        <w:t>Участие в ярмарках</w:t>
      </w:r>
    </w:p>
    <w:p w:rsidR="000177D6" w:rsidRPr="000177D6" w:rsidRDefault="000177D6">
      <w:pPr>
        <w:numPr>
          <w:ilvl w:val="2"/>
          <w:numId w:val="14"/>
        </w:numPr>
        <w:spacing w:line="360" w:lineRule="auto"/>
        <w:rPr>
          <w:sz w:val="28"/>
          <w:szCs w:val="28"/>
          <w:lang w:val="ru-RU"/>
        </w:rPr>
      </w:pPr>
      <w:r w:rsidRPr="000177D6">
        <w:rPr>
          <w:sz w:val="28"/>
          <w:szCs w:val="28"/>
          <w:lang w:val="ru-RU"/>
        </w:rPr>
        <w:t>Разнообразные эксклюзивные эмблемы и слоганы</w:t>
      </w:r>
    </w:p>
    <w:p w:rsidR="000177D6" w:rsidRPr="000177D6" w:rsidRDefault="000177D6">
      <w:pPr>
        <w:numPr>
          <w:ilvl w:val="2"/>
          <w:numId w:val="14"/>
        </w:numPr>
        <w:spacing w:line="360" w:lineRule="auto"/>
        <w:rPr>
          <w:sz w:val="28"/>
          <w:szCs w:val="28"/>
          <w:lang w:val="ru-RU"/>
        </w:rPr>
      </w:pPr>
      <w:r w:rsidRPr="000177D6">
        <w:rPr>
          <w:sz w:val="28"/>
          <w:szCs w:val="28"/>
          <w:lang w:val="ru-RU"/>
        </w:rPr>
        <w:t>Массовые рекламные акции с разнообразными призами</w:t>
      </w:r>
    </w:p>
    <w:p w:rsidR="000177D6" w:rsidRPr="000177D6" w:rsidRDefault="000177D6">
      <w:pPr>
        <w:spacing w:line="360" w:lineRule="auto"/>
        <w:ind w:left="360"/>
        <w:rPr>
          <w:sz w:val="28"/>
          <w:szCs w:val="28"/>
          <w:lang w:val="ru-RU"/>
        </w:rPr>
      </w:pPr>
    </w:p>
    <w:p w:rsidR="000177D6" w:rsidRPr="000177D6" w:rsidRDefault="000177D6">
      <w:pPr>
        <w:numPr>
          <w:ilvl w:val="1"/>
          <w:numId w:val="14"/>
        </w:numPr>
        <w:spacing w:line="360" w:lineRule="auto"/>
        <w:rPr>
          <w:sz w:val="28"/>
          <w:szCs w:val="28"/>
          <w:lang w:val="ru-RU"/>
        </w:rPr>
      </w:pPr>
      <w:r w:rsidRPr="000177D6">
        <w:rPr>
          <w:sz w:val="28"/>
          <w:szCs w:val="28"/>
          <w:lang w:val="ru-RU"/>
        </w:rPr>
        <w:t xml:space="preserve">  Привлечение новых клиентов</w:t>
      </w:r>
    </w:p>
    <w:p w:rsidR="000177D6" w:rsidRPr="000177D6" w:rsidRDefault="000177D6">
      <w:pPr>
        <w:numPr>
          <w:ilvl w:val="2"/>
          <w:numId w:val="14"/>
        </w:numPr>
        <w:spacing w:line="360" w:lineRule="auto"/>
        <w:rPr>
          <w:sz w:val="28"/>
          <w:szCs w:val="28"/>
          <w:lang w:val="ru-RU"/>
        </w:rPr>
      </w:pPr>
      <w:r w:rsidRPr="000177D6">
        <w:rPr>
          <w:sz w:val="28"/>
          <w:szCs w:val="28"/>
          <w:lang w:val="ru-RU"/>
        </w:rPr>
        <w:t>Контроль за качеством продукции</w:t>
      </w:r>
    </w:p>
    <w:p w:rsidR="000177D6" w:rsidRPr="000177D6" w:rsidRDefault="000177D6">
      <w:pPr>
        <w:numPr>
          <w:ilvl w:val="2"/>
          <w:numId w:val="14"/>
        </w:numPr>
        <w:spacing w:line="360" w:lineRule="auto"/>
        <w:rPr>
          <w:sz w:val="28"/>
          <w:szCs w:val="28"/>
          <w:lang w:val="ru-RU"/>
        </w:rPr>
      </w:pPr>
      <w:r w:rsidRPr="000177D6">
        <w:rPr>
          <w:sz w:val="28"/>
          <w:szCs w:val="28"/>
          <w:lang w:val="ru-RU"/>
        </w:rPr>
        <w:t>Повышение качества обслуживания, в виде снижения жалоб на обслуживающий персонал</w:t>
      </w:r>
    </w:p>
    <w:p w:rsidR="000177D6" w:rsidRPr="000177D6" w:rsidRDefault="000177D6">
      <w:pPr>
        <w:numPr>
          <w:ilvl w:val="2"/>
          <w:numId w:val="14"/>
        </w:numPr>
        <w:spacing w:line="360" w:lineRule="auto"/>
        <w:rPr>
          <w:sz w:val="28"/>
          <w:szCs w:val="28"/>
          <w:lang w:val="ru-RU"/>
        </w:rPr>
      </w:pPr>
      <w:r w:rsidRPr="000177D6">
        <w:rPr>
          <w:sz w:val="28"/>
          <w:szCs w:val="28"/>
          <w:lang w:val="ru-RU"/>
        </w:rPr>
        <w:t>Расширение ассортимета, как минимум на 15% ежеквартально</w:t>
      </w:r>
    </w:p>
    <w:p w:rsidR="000177D6" w:rsidRPr="000177D6" w:rsidRDefault="000177D6">
      <w:pPr>
        <w:numPr>
          <w:ilvl w:val="3"/>
          <w:numId w:val="14"/>
        </w:numPr>
        <w:spacing w:line="360" w:lineRule="auto"/>
        <w:rPr>
          <w:sz w:val="28"/>
          <w:szCs w:val="28"/>
          <w:lang w:val="ru-RU"/>
        </w:rPr>
      </w:pPr>
      <w:r w:rsidRPr="000177D6">
        <w:rPr>
          <w:sz w:val="28"/>
          <w:szCs w:val="28"/>
          <w:lang w:val="ru-RU"/>
        </w:rPr>
        <w:t>Использование новых продуктов в производимых товарах</w:t>
      </w:r>
    </w:p>
    <w:p w:rsidR="000177D6" w:rsidRPr="000177D6" w:rsidRDefault="000177D6">
      <w:pPr>
        <w:numPr>
          <w:ilvl w:val="3"/>
          <w:numId w:val="14"/>
        </w:numPr>
        <w:spacing w:line="360" w:lineRule="auto"/>
        <w:rPr>
          <w:sz w:val="28"/>
          <w:szCs w:val="28"/>
          <w:lang w:val="ru-RU"/>
        </w:rPr>
      </w:pPr>
      <w:r w:rsidRPr="000177D6">
        <w:rPr>
          <w:sz w:val="28"/>
          <w:szCs w:val="28"/>
          <w:lang w:val="ru-RU"/>
        </w:rPr>
        <w:t>Продажа ранее не производимых товаров</w:t>
      </w:r>
    </w:p>
    <w:p w:rsidR="000177D6" w:rsidRPr="000177D6" w:rsidRDefault="000177D6">
      <w:pPr>
        <w:spacing w:line="360" w:lineRule="auto"/>
        <w:ind w:left="360"/>
        <w:rPr>
          <w:sz w:val="28"/>
          <w:szCs w:val="28"/>
          <w:lang w:val="ru-RU"/>
        </w:rPr>
      </w:pPr>
    </w:p>
    <w:p w:rsidR="000177D6" w:rsidRPr="000177D6" w:rsidRDefault="000177D6">
      <w:pPr>
        <w:numPr>
          <w:ilvl w:val="1"/>
          <w:numId w:val="14"/>
        </w:numPr>
        <w:spacing w:line="360" w:lineRule="auto"/>
        <w:rPr>
          <w:sz w:val="28"/>
          <w:szCs w:val="28"/>
          <w:lang w:val="ru-RU"/>
        </w:rPr>
      </w:pPr>
      <w:r w:rsidRPr="000177D6">
        <w:rPr>
          <w:sz w:val="28"/>
          <w:szCs w:val="28"/>
          <w:lang w:val="ru-RU"/>
        </w:rPr>
        <w:t xml:space="preserve">  Расширение сети ресторанов. Ежегодно ввод в эксплуатацию нового ресторана</w:t>
      </w:r>
    </w:p>
    <w:p w:rsidR="000177D6" w:rsidRPr="000177D6" w:rsidRDefault="000177D6">
      <w:pPr>
        <w:spacing w:line="360" w:lineRule="auto"/>
        <w:ind w:left="360"/>
        <w:rPr>
          <w:sz w:val="28"/>
          <w:szCs w:val="28"/>
          <w:lang w:val="ru-RU"/>
        </w:rPr>
      </w:pPr>
      <w:r w:rsidRPr="000177D6">
        <w:rPr>
          <w:sz w:val="28"/>
          <w:szCs w:val="28"/>
          <w:lang w:val="ru-RU"/>
        </w:rPr>
        <w:t xml:space="preserve">  </w:t>
      </w:r>
    </w:p>
    <w:p w:rsidR="000177D6" w:rsidRPr="000177D6" w:rsidRDefault="000177D6">
      <w:pPr>
        <w:numPr>
          <w:ilvl w:val="0"/>
          <w:numId w:val="14"/>
        </w:numPr>
        <w:spacing w:line="360" w:lineRule="auto"/>
        <w:rPr>
          <w:sz w:val="28"/>
          <w:szCs w:val="28"/>
          <w:lang w:val="ru-RU"/>
        </w:rPr>
      </w:pPr>
      <w:r w:rsidRPr="000177D6">
        <w:rPr>
          <w:sz w:val="28"/>
          <w:szCs w:val="28"/>
          <w:lang w:val="ru-RU"/>
        </w:rPr>
        <w:t>Максимизация прибыли</w:t>
      </w:r>
    </w:p>
    <w:p w:rsidR="000177D6" w:rsidRPr="000177D6" w:rsidRDefault="000177D6">
      <w:pPr>
        <w:spacing w:line="360" w:lineRule="auto"/>
        <w:ind w:left="360"/>
        <w:rPr>
          <w:sz w:val="28"/>
          <w:szCs w:val="28"/>
          <w:lang w:val="ru-RU"/>
        </w:rPr>
      </w:pPr>
    </w:p>
    <w:p w:rsidR="000177D6" w:rsidRPr="000177D6" w:rsidRDefault="000177D6">
      <w:pPr>
        <w:numPr>
          <w:ilvl w:val="1"/>
          <w:numId w:val="14"/>
        </w:numPr>
        <w:spacing w:line="360" w:lineRule="auto"/>
        <w:rPr>
          <w:sz w:val="28"/>
          <w:szCs w:val="28"/>
          <w:lang w:val="ru-RU"/>
        </w:rPr>
      </w:pPr>
      <w:r w:rsidRPr="000177D6">
        <w:rPr>
          <w:sz w:val="28"/>
          <w:szCs w:val="28"/>
          <w:lang w:val="ru-RU"/>
        </w:rPr>
        <w:t>Ввод нового оборудования и технологий</w:t>
      </w:r>
    </w:p>
    <w:p w:rsidR="000177D6" w:rsidRPr="000177D6" w:rsidRDefault="000177D6">
      <w:pPr>
        <w:numPr>
          <w:ilvl w:val="2"/>
          <w:numId w:val="14"/>
        </w:numPr>
        <w:spacing w:line="360" w:lineRule="auto"/>
        <w:rPr>
          <w:sz w:val="28"/>
          <w:szCs w:val="28"/>
          <w:lang w:val="ru-RU"/>
        </w:rPr>
      </w:pPr>
      <w:r w:rsidRPr="000177D6">
        <w:rPr>
          <w:sz w:val="28"/>
          <w:szCs w:val="28"/>
          <w:lang w:val="ru-RU"/>
        </w:rPr>
        <w:t>Прведение собственных исследований и разработок</w:t>
      </w:r>
    </w:p>
    <w:p w:rsidR="000177D6" w:rsidRPr="000177D6" w:rsidRDefault="000177D6">
      <w:pPr>
        <w:numPr>
          <w:ilvl w:val="2"/>
          <w:numId w:val="14"/>
        </w:numPr>
        <w:spacing w:line="360" w:lineRule="auto"/>
        <w:rPr>
          <w:sz w:val="28"/>
          <w:szCs w:val="28"/>
          <w:lang w:val="ru-RU"/>
        </w:rPr>
      </w:pPr>
      <w:r w:rsidRPr="000177D6">
        <w:rPr>
          <w:sz w:val="28"/>
          <w:szCs w:val="28"/>
          <w:lang w:val="ru-RU"/>
        </w:rPr>
        <w:t>Отслеживание перспективных разработок НТП</w:t>
      </w:r>
    </w:p>
    <w:p w:rsidR="000177D6" w:rsidRPr="000177D6" w:rsidRDefault="000177D6">
      <w:pPr>
        <w:numPr>
          <w:ilvl w:val="3"/>
          <w:numId w:val="14"/>
        </w:numPr>
        <w:spacing w:line="360" w:lineRule="auto"/>
        <w:rPr>
          <w:sz w:val="28"/>
          <w:szCs w:val="28"/>
          <w:lang w:val="ru-RU"/>
        </w:rPr>
      </w:pPr>
      <w:r w:rsidRPr="000177D6">
        <w:rPr>
          <w:sz w:val="28"/>
          <w:szCs w:val="28"/>
          <w:lang w:val="ru-RU"/>
        </w:rPr>
        <w:t>Посещение научных выставок отраслевого оборудования</w:t>
      </w:r>
    </w:p>
    <w:p w:rsidR="000177D6" w:rsidRPr="000177D6" w:rsidRDefault="000177D6">
      <w:pPr>
        <w:numPr>
          <w:ilvl w:val="3"/>
          <w:numId w:val="14"/>
        </w:numPr>
        <w:spacing w:line="360" w:lineRule="auto"/>
        <w:rPr>
          <w:sz w:val="28"/>
          <w:szCs w:val="28"/>
          <w:lang w:val="ru-RU"/>
        </w:rPr>
      </w:pPr>
      <w:r w:rsidRPr="000177D6">
        <w:rPr>
          <w:sz w:val="28"/>
          <w:szCs w:val="28"/>
          <w:lang w:val="ru-RU"/>
        </w:rPr>
        <w:t>Посещение научных конференций</w:t>
      </w:r>
    </w:p>
    <w:p w:rsidR="000177D6" w:rsidRPr="000177D6" w:rsidRDefault="000177D6">
      <w:pPr>
        <w:numPr>
          <w:ilvl w:val="3"/>
          <w:numId w:val="14"/>
        </w:numPr>
        <w:spacing w:line="360" w:lineRule="auto"/>
        <w:rPr>
          <w:sz w:val="28"/>
          <w:szCs w:val="28"/>
          <w:lang w:val="ru-RU"/>
        </w:rPr>
      </w:pPr>
      <w:r w:rsidRPr="000177D6">
        <w:rPr>
          <w:sz w:val="28"/>
          <w:szCs w:val="28"/>
          <w:lang w:val="ru-RU"/>
        </w:rPr>
        <w:t>Подписка на специализированную литературу и периодику</w:t>
      </w:r>
    </w:p>
    <w:p w:rsidR="000177D6" w:rsidRPr="000177D6" w:rsidRDefault="000177D6">
      <w:pPr>
        <w:spacing w:line="360" w:lineRule="auto"/>
        <w:ind w:left="360"/>
        <w:rPr>
          <w:sz w:val="28"/>
          <w:szCs w:val="28"/>
          <w:lang w:val="ru-RU"/>
        </w:rPr>
      </w:pPr>
    </w:p>
    <w:p w:rsidR="000177D6" w:rsidRPr="000177D6" w:rsidRDefault="000177D6">
      <w:pPr>
        <w:numPr>
          <w:ilvl w:val="1"/>
          <w:numId w:val="14"/>
        </w:numPr>
        <w:spacing w:line="360" w:lineRule="auto"/>
        <w:rPr>
          <w:sz w:val="28"/>
          <w:szCs w:val="28"/>
          <w:lang w:val="ru-RU"/>
        </w:rPr>
      </w:pPr>
      <w:r w:rsidRPr="000177D6">
        <w:rPr>
          <w:sz w:val="28"/>
          <w:szCs w:val="28"/>
          <w:lang w:val="ru-RU"/>
        </w:rPr>
        <w:t>Снижение сибестоимости на 5 % ежеквартально</w:t>
      </w:r>
    </w:p>
    <w:p w:rsidR="000177D6" w:rsidRPr="000177D6" w:rsidRDefault="000177D6">
      <w:pPr>
        <w:numPr>
          <w:ilvl w:val="2"/>
          <w:numId w:val="14"/>
        </w:numPr>
        <w:spacing w:line="360" w:lineRule="auto"/>
        <w:rPr>
          <w:sz w:val="28"/>
          <w:szCs w:val="28"/>
          <w:lang w:val="ru-RU"/>
        </w:rPr>
      </w:pPr>
      <w:r w:rsidRPr="000177D6">
        <w:rPr>
          <w:sz w:val="28"/>
          <w:szCs w:val="28"/>
          <w:lang w:val="ru-RU"/>
        </w:rPr>
        <w:t>Повышение прозводительности труда на 15 % ежеквартально</w:t>
      </w:r>
    </w:p>
    <w:p w:rsidR="000177D6" w:rsidRPr="000177D6" w:rsidRDefault="000177D6">
      <w:pPr>
        <w:numPr>
          <w:ilvl w:val="2"/>
          <w:numId w:val="14"/>
        </w:numPr>
        <w:spacing w:line="360" w:lineRule="auto"/>
        <w:rPr>
          <w:sz w:val="28"/>
          <w:szCs w:val="28"/>
          <w:lang w:val="ru-RU"/>
        </w:rPr>
      </w:pPr>
      <w:r w:rsidRPr="000177D6">
        <w:rPr>
          <w:sz w:val="28"/>
          <w:szCs w:val="28"/>
          <w:lang w:val="ru-RU"/>
        </w:rPr>
        <w:t>Снижение издержек производства на 20 % ежегодно</w:t>
      </w:r>
    </w:p>
    <w:p w:rsidR="000177D6" w:rsidRPr="000177D6" w:rsidRDefault="000177D6">
      <w:pPr>
        <w:spacing w:line="360" w:lineRule="auto"/>
        <w:ind w:left="360"/>
        <w:rPr>
          <w:sz w:val="28"/>
          <w:szCs w:val="28"/>
          <w:lang w:val="ru-RU"/>
        </w:rPr>
      </w:pPr>
    </w:p>
    <w:p w:rsidR="000177D6" w:rsidRPr="000177D6" w:rsidRDefault="000177D6">
      <w:pPr>
        <w:numPr>
          <w:ilvl w:val="1"/>
          <w:numId w:val="14"/>
        </w:numPr>
        <w:spacing w:line="360" w:lineRule="auto"/>
        <w:rPr>
          <w:sz w:val="28"/>
          <w:szCs w:val="28"/>
          <w:lang w:val="ru-RU"/>
        </w:rPr>
      </w:pPr>
      <w:r w:rsidRPr="000177D6">
        <w:rPr>
          <w:sz w:val="28"/>
          <w:szCs w:val="28"/>
          <w:lang w:val="ru-RU"/>
        </w:rPr>
        <w:t>Оптимизация ассортимента</w:t>
      </w:r>
    </w:p>
    <w:p w:rsidR="000177D6" w:rsidRPr="000177D6" w:rsidRDefault="000177D6">
      <w:pPr>
        <w:spacing w:line="360" w:lineRule="auto"/>
        <w:ind w:left="360"/>
        <w:rPr>
          <w:sz w:val="28"/>
          <w:szCs w:val="28"/>
          <w:lang w:val="ru-RU"/>
        </w:rPr>
      </w:pPr>
    </w:p>
    <w:p w:rsidR="000177D6" w:rsidRPr="000177D6" w:rsidRDefault="000177D6">
      <w:pPr>
        <w:numPr>
          <w:ilvl w:val="1"/>
          <w:numId w:val="14"/>
        </w:numPr>
        <w:spacing w:line="360" w:lineRule="auto"/>
        <w:rPr>
          <w:sz w:val="28"/>
          <w:szCs w:val="28"/>
          <w:lang w:val="ru-RU"/>
        </w:rPr>
      </w:pPr>
      <w:r w:rsidRPr="000177D6">
        <w:rPr>
          <w:sz w:val="28"/>
          <w:szCs w:val="28"/>
          <w:lang w:val="ru-RU"/>
        </w:rPr>
        <w:t>Сохранение постоянных клиентов</w:t>
      </w:r>
    </w:p>
    <w:p w:rsidR="000177D6" w:rsidRPr="000177D6" w:rsidRDefault="000177D6">
      <w:pPr>
        <w:numPr>
          <w:ilvl w:val="2"/>
          <w:numId w:val="14"/>
        </w:numPr>
        <w:spacing w:line="360" w:lineRule="auto"/>
        <w:rPr>
          <w:sz w:val="28"/>
          <w:szCs w:val="28"/>
          <w:lang w:val="ru-RU"/>
        </w:rPr>
      </w:pPr>
      <w:r w:rsidRPr="000177D6">
        <w:rPr>
          <w:sz w:val="28"/>
          <w:szCs w:val="28"/>
          <w:lang w:val="ru-RU"/>
        </w:rPr>
        <w:t>Предоставление различных скидок</w:t>
      </w:r>
    </w:p>
    <w:p w:rsidR="000177D6" w:rsidRPr="000177D6" w:rsidRDefault="000177D6">
      <w:pPr>
        <w:numPr>
          <w:ilvl w:val="2"/>
          <w:numId w:val="14"/>
        </w:numPr>
        <w:spacing w:line="360" w:lineRule="auto"/>
        <w:rPr>
          <w:sz w:val="28"/>
          <w:szCs w:val="28"/>
          <w:lang w:val="ru-RU"/>
        </w:rPr>
      </w:pPr>
      <w:r w:rsidRPr="000177D6">
        <w:rPr>
          <w:sz w:val="28"/>
          <w:szCs w:val="28"/>
          <w:lang w:val="ru-RU"/>
        </w:rPr>
        <w:t>Создание клуба постоянных клиентов и внедрение клубной карты</w:t>
      </w:r>
    </w:p>
    <w:p w:rsidR="000177D6" w:rsidRPr="000177D6" w:rsidRDefault="000177D6">
      <w:pPr>
        <w:spacing w:line="360" w:lineRule="auto"/>
        <w:ind w:left="360"/>
        <w:rPr>
          <w:sz w:val="28"/>
          <w:szCs w:val="28"/>
          <w:lang w:val="ru-RU"/>
        </w:rPr>
      </w:pPr>
    </w:p>
    <w:p w:rsidR="000177D6" w:rsidRPr="000177D6" w:rsidRDefault="000177D6">
      <w:pPr>
        <w:numPr>
          <w:ilvl w:val="1"/>
          <w:numId w:val="14"/>
        </w:numPr>
        <w:spacing w:line="360" w:lineRule="auto"/>
        <w:rPr>
          <w:sz w:val="28"/>
          <w:szCs w:val="28"/>
          <w:lang w:val="ru-RU"/>
        </w:rPr>
      </w:pPr>
      <w:r w:rsidRPr="000177D6">
        <w:rPr>
          <w:sz w:val="28"/>
          <w:szCs w:val="28"/>
          <w:lang w:val="ru-RU"/>
        </w:rPr>
        <w:t>Усовершенствование процесса управления</w:t>
      </w:r>
    </w:p>
    <w:p w:rsidR="000177D6" w:rsidRPr="000177D6" w:rsidRDefault="000177D6">
      <w:pPr>
        <w:numPr>
          <w:ilvl w:val="2"/>
          <w:numId w:val="14"/>
        </w:numPr>
        <w:spacing w:line="360" w:lineRule="auto"/>
        <w:rPr>
          <w:sz w:val="28"/>
          <w:szCs w:val="28"/>
          <w:lang w:val="ru-RU"/>
        </w:rPr>
      </w:pPr>
      <w:r w:rsidRPr="000177D6">
        <w:rPr>
          <w:sz w:val="28"/>
          <w:szCs w:val="28"/>
          <w:lang w:val="ru-RU"/>
        </w:rPr>
        <w:t>Обеспечение постоянного потока информации</w:t>
      </w:r>
    </w:p>
    <w:p w:rsidR="000177D6" w:rsidRPr="000177D6" w:rsidRDefault="000177D6">
      <w:pPr>
        <w:numPr>
          <w:ilvl w:val="2"/>
          <w:numId w:val="14"/>
        </w:numPr>
        <w:spacing w:line="360" w:lineRule="auto"/>
        <w:rPr>
          <w:sz w:val="28"/>
          <w:szCs w:val="28"/>
          <w:lang w:val="ru-RU"/>
        </w:rPr>
      </w:pPr>
      <w:r w:rsidRPr="000177D6">
        <w:rPr>
          <w:sz w:val="28"/>
          <w:szCs w:val="28"/>
          <w:lang w:val="ru-RU"/>
        </w:rPr>
        <w:t>Налаживание обратной связи</w:t>
      </w:r>
    </w:p>
    <w:p w:rsidR="000177D6" w:rsidRPr="000177D6" w:rsidRDefault="000177D6">
      <w:pPr>
        <w:spacing w:line="360" w:lineRule="auto"/>
        <w:rPr>
          <w:sz w:val="28"/>
          <w:szCs w:val="28"/>
          <w:lang w:val="ru-RU"/>
        </w:rPr>
      </w:pPr>
    </w:p>
    <w:p w:rsidR="000177D6" w:rsidRPr="000177D6" w:rsidRDefault="000177D6">
      <w:pPr>
        <w:numPr>
          <w:ilvl w:val="0"/>
          <w:numId w:val="15"/>
        </w:numPr>
        <w:spacing w:line="360" w:lineRule="auto"/>
        <w:rPr>
          <w:sz w:val="28"/>
          <w:szCs w:val="28"/>
          <w:lang w:val="ru-RU"/>
        </w:rPr>
      </w:pPr>
      <w:r w:rsidRPr="000177D6">
        <w:rPr>
          <w:sz w:val="28"/>
          <w:szCs w:val="28"/>
          <w:lang w:val="ru-RU"/>
        </w:rPr>
        <w:t>Формирование положительного имиджа ресторана быстрого питания</w:t>
      </w:r>
    </w:p>
    <w:p w:rsidR="000177D6" w:rsidRPr="000177D6" w:rsidRDefault="000177D6">
      <w:pPr>
        <w:numPr>
          <w:ilvl w:val="1"/>
          <w:numId w:val="15"/>
        </w:numPr>
        <w:spacing w:line="360" w:lineRule="auto"/>
        <w:rPr>
          <w:sz w:val="28"/>
          <w:szCs w:val="28"/>
          <w:lang w:val="ru-RU"/>
        </w:rPr>
      </w:pPr>
      <w:r w:rsidRPr="000177D6">
        <w:rPr>
          <w:sz w:val="28"/>
          <w:szCs w:val="28"/>
          <w:lang w:val="ru-RU"/>
        </w:rPr>
        <w:t xml:space="preserve">  Благотворительные акции, спонсорство</w:t>
      </w:r>
    </w:p>
    <w:p w:rsidR="000177D6" w:rsidRPr="000177D6" w:rsidRDefault="000177D6">
      <w:pPr>
        <w:numPr>
          <w:ilvl w:val="2"/>
          <w:numId w:val="15"/>
        </w:numPr>
        <w:spacing w:line="360" w:lineRule="auto"/>
        <w:rPr>
          <w:sz w:val="28"/>
          <w:szCs w:val="28"/>
          <w:lang w:val="ru-RU"/>
        </w:rPr>
      </w:pPr>
      <w:r w:rsidRPr="000177D6">
        <w:rPr>
          <w:sz w:val="28"/>
          <w:szCs w:val="28"/>
          <w:lang w:val="ru-RU"/>
        </w:rPr>
        <w:t>Публичное отчисление средств на благотворительные нужды (детские дома, детские сады, малоимущие семьи)</w:t>
      </w:r>
    </w:p>
    <w:p w:rsidR="000177D6" w:rsidRPr="000177D6" w:rsidRDefault="000177D6">
      <w:pPr>
        <w:numPr>
          <w:ilvl w:val="2"/>
          <w:numId w:val="15"/>
        </w:numPr>
        <w:spacing w:line="360" w:lineRule="auto"/>
        <w:rPr>
          <w:sz w:val="28"/>
          <w:szCs w:val="28"/>
          <w:lang w:val="ru-RU"/>
        </w:rPr>
      </w:pPr>
      <w:r w:rsidRPr="000177D6">
        <w:rPr>
          <w:sz w:val="28"/>
          <w:szCs w:val="28"/>
          <w:lang w:val="ru-RU"/>
        </w:rPr>
        <w:t>Учреждение стипендий и грантов</w:t>
      </w:r>
    </w:p>
    <w:p w:rsidR="000177D6" w:rsidRPr="000177D6" w:rsidRDefault="000177D6">
      <w:pPr>
        <w:numPr>
          <w:ilvl w:val="2"/>
          <w:numId w:val="15"/>
        </w:numPr>
        <w:spacing w:line="360" w:lineRule="auto"/>
        <w:rPr>
          <w:sz w:val="28"/>
          <w:szCs w:val="28"/>
          <w:lang w:val="ru-RU"/>
        </w:rPr>
      </w:pPr>
      <w:r w:rsidRPr="000177D6">
        <w:rPr>
          <w:sz w:val="28"/>
          <w:szCs w:val="28"/>
          <w:lang w:val="ru-RU"/>
        </w:rPr>
        <w:t>Участие в спортивных турнирах и других мероприятиях, проводимых администрацией города</w:t>
      </w:r>
    </w:p>
    <w:p w:rsidR="000177D6" w:rsidRPr="000177D6" w:rsidRDefault="000177D6">
      <w:pPr>
        <w:numPr>
          <w:ilvl w:val="2"/>
          <w:numId w:val="15"/>
        </w:numPr>
        <w:spacing w:line="360" w:lineRule="auto"/>
        <w:rPr>
          <w:sz w:val="28"/>
          <w:szCs w:val="28"/>
          <w:lang w:val="ru-RU"/>
        </w:rPr>
      </w:pPr>
      <w:r w:rsidRPr="000177D6">
        <w:rPr>
          <w:sz w:val="28"/>
          <w:szCs w:val="28"/>
          <w:lang w:val="ru-RU"/>
        </w:rPr>
        <w:t>Спонсорство научных конференций и семинаров молодых специалистов</w:t>
      </w:r>
    </w:p>
    <w:p w:rsidR="000177D6" w:rsidRPr="000177D6" w:rsidRDefault="000177D6">
      <w:pPr>
        <w:spacing w:line="360" w:lineRule="auto"/>
        <w:ind w:left="720"/>
        <w:rPr>
          <w:sz w:val="28"/>
          <w:szCs w:val="28"/>
          <w:lang w:val="ru-RU"/>
        </w:rPr>
      </w:pPr>
    </w:p>
    <w:p w:rsidR="000177D6" w:rsidRPr="000177D6" w:rsidRDefault="000177D6">
      <w:pPr>
        <w:numPr>
          <w:ilvl w:val="1"/>
          <w:numId w:val="15"/>
        </w:numPr>
        <w:spacing w:line="360" w:lineRule="auto"/>
        <w:rPr>
          <w:sz w:val="28"/>
          <w:szCs w:val="28"/>
          <w:lang w:val="ru-RU"/>
        </w:rPr>
      </w:pPr>
      <w:r w:rsidRPr="000177D6">
        <w:rPr>
          <w:sz w:val="28"/>
          <w:szCs w:val="28"/>
          <w:lang w:val="ru-RU"/>
        </w:rPr>
        <w:t>Социальное обеспечение работников предприятия</w:t>
      </w:r>
    </w:p>
    <w:p w:rsidR="000177D6" w:rsidRPr="000177D6" w:rsidRDefault="000177D6">
      <w:pPr>
        <w:numPr>
          <w:ilvl w:val="2"/>
          <w:numId w:val="15"/>
        </w:numPr>
        <w:spacing w:line="360" w:lineRule="auto"/>
        <w:rPr>
          <w:sz w:val="28"/>
          <w:szCs w:val="28"/>
          <w:lang w:val="ru-RU"/>
        </w:rPr>
      </w:pPr>
      <w:r w:rsidRPr="000177D6">
        <w:rPr>
          <w:sz w:val="28"/>
          <w:szCs w:val="28"/>
          <w:lang w:val="ru-RU"/>
        </w:rPr>
        <w:t>Материальное поощерение за особые заслуги</w:t>
      </w:r>
    </w:p>
    <w:p w:rsidR="000177D6" w:rsidRPr="000177D6" w:rsidRDefault="000177D6">
      <w:pPr>
        <w:numPr>
          <w:ilvl w:val="2"/>
          <w:numId w:val="15"/>
        </w:numPr>
        <w:spacing w:line="360" w:lineRule="auto"/>
        <w:rPr>
          <w:sz w:val="28"/>
          <w:szCs w:val="28"/>
          <w:lang w:val="ru-RU"/>
        </w:rPr>
      </w:pPr>
      <w:r w:rsidRPr="000177D6">
        <w:rPr>
          <w:sz w:val="28"/>
          <w:szCs w:val="28"/>
          <w:lang w:val="ru-RU"/>
        </w:rPr>
        <w:t>Предоставление путевок в санатории и дома отдыха</w:t>
      </w:r>
    </w:p>
    <w:p w:rsidR="000177D6" w:rsidRPr="000177D6" w:rsidRDefault="000177D6">
      <w:pPr>
        <w:numPr>
          <w:ilvl w:val="2"/>
          <w:numId w:val="15"/>
        </w:numPr>
        <w:spacing w:line="360" w:lineRule="auto"/>
        <w:rPr>
          <w:sz w:val="28"/>
          <w:szCs w:val="28"/>
          <w:lang w:val="ru-RU"/>
        </w:rPr>
      </w:pPr>
      <w:r w:rsidRPr="000177D6">
        <w:rPr>
          <w:sz w:val="28"/>
          <w:szCs w:val="28"/>
          <w:lang w:val="ru-RU"/>
        </w:rPr>
        <w:t>50 % оплата детских домов и яслей</w:t>
      </w:r>
    </w:p>
    <w:p w:rsidR="000177D6" w:rsidRPr="000177D6" w:rsidRDefault="000177D6">
      <w:pPr>
        <w:spacing w:line="360" w:lineRule="auto"/>
        <w:ind w:left="720"/>
        <w:rPr>
          <w:sz w:val="28"/>
          <w:szCs w:val="28"/>
          <w:lang w:val="ru-RU"/>
        </w:rPr>
      </w:pPr>
    </w:p>
    <w:p w:rsidR="000177D6" w:rsidRPr="000177D6" w:rsidRDefault="000177D6">
      <w:pPr>
        <w:numPr>
          <w:ilvl w:val="1"/>
          <w:numId w:val="15"/>
        </w:numPr>
        <w:spacing w:line="360" w:lineRule="auto"/>
        <w:rPr>
          <w:sz w:val="28"/>
          <w:szCs w:val="28"/>
          <w:lang w:val="ru-RU"/>
        </w:rPr>
      </w:pPr>
      <w:r w:rsidRPr="000177D6">
        <w:rPr>
          <w:sz w:val="28"/>
          <w:szCs w:val="28"/>
          <w:lang w:val="ru-RU"/>
        </w:rPr>
        <w:t>Предоставление рабочих мест студентам</w:t>
      </w:r>
    </w:p>
    <w:p w:rsidR="000177D6" w:rsidRPr="000177D6" w:rsidRDefault="000177D6" w:rsidP="000177D6">
      <w:pPr>
        <w:numPr>
          <w:ilvl w:val="1"/>
          <w:numId w:val="15"/>
        </w:numPr>
        <w:spacing w:line="360" w:lineRule="auto"/>
        <w:rPr>
          <w:lang w:val="ru-RU"/>
        </w:rPr>
      </w:pPr>
      <w:r w:rsidRPr="000177D6">
        <w:rPr>
          <w:sz w:val="28"/>
          <w:szCs w:val="28"/>
          <w:lang w:val="ru-RU"/>
        </w:rPr>
        <w:t>Получение сертификатов соответствия высоким стандартам</w:t>
      </w:r>
    </w:p>
    <w:p w:rsidR="000177D6" w:rsidRPr="000177D6" w:rsidRDefault="000177D6">
      <w:pPr>
        <w:ind w:left="720"/>
        <w:rPr>
          <w:lang w:val="ru-RU"/>
        </w:rPr>
      </w:pPr>
    </w:p>
    <w:p w:rsidR="000177D6" w:rsidRPr="000177D6" w:rsidRDefault="000177D6">
      <w:pPr>
        <w:ind w:left="720"/>
        <w:rPr>
          <w:lang w:val="ru-RU"/>
        </w:rPr>
      </w:pPr>
    </w:p>
    <w:p w:rsidR="000177D6" w:rsidRPr="000177D6" w:rsidRDefault="000177D6">
      <w:pPr>
        <w:ind w:left="720"/>
        <w:rPr>
          <w:lang w:val="ru-RU"/>
        </w:rPr>
      </w:pPr>
    </w:p>
    <w:p w:rsidR="000177D6" w:rsidRPr="000177D6" w:rsidRDefault="000177D6">
      <w:pPr>
        <w:ind w:left="720"/>
        <w:rPr>
          <w:lang w:val="ru-RU"/>
        </w:rPr>
      </w:pPr>
    </w:p>
    <w:p w:rsidR="000177D6" w:rsidRPr="000177D6" w:rsidRDefault="000177D6">
      <w:pPr>
        <w:ind w:left="720"/>
        <w:rPr>
          <w:lang w:val="ru-RU"/>
        </w:rPr>
      </w:pPr>
    </w:p>
    <w:p w:rsidR="000177D6" w:rsidRPr="000177D6" w:rsidRDefault="000177D6">
      <w:pPr>
        <w:ind w:left="720"/>
        <w:rPr>
          <w:lang w:val="ru-RU"/>
        </w:rPr>
      </w:pPr>
    </w:p>
    <w:p w:rsidR="000177D6" w:rsidRPr="000177D6" w:rsidRDefault="000177D6">
      <w:pPr>
        <w:ind w:left="720"/>
        <w:rPr>
          <w:lang w:val="ru-RU"/>
        </w:rPr>
      </w:pPr>
    </w:p>
    <w:p w:rsidR="000177D6" w:rsidRPr="000177D6" w:rsidRDefault="000177D6">
      <w:pPr>
        <w:ind w:left="720"/>
        <w:rPr>
          <w:lang w:val="ru-RU"/>
        </w:rPr>
      </w:pPr>
    </w:p>
    <w:p w:rsidR="000177D6" w:rsidRPr="000177D6" w:rsidRDefault="000177D6">
      <w:pPr>
        <w:ind w:left="720"/>
        <w:rPr>
          <w:lang w:val="ru-RU"/>
        </w:rPr>
      </w:pPr>
    </w:p>
    <w:p w:rsidR="000177D6" w:rsidRPr="000177D6" w:rsidRDefault="000177D6">
      <w:pPr>
        <w:ind w:left="720"/>
        <w:rPr>
          <w:lang w:val="ru-RU"/>
        </w:rPr>
      </w:pPr>
    </w:p>
    <w:p w:rsidR="000177D6" w:rsidRPr="000177D6" w:rsidRDefault="000177D6">
      <w:pPr>
        <w:ind w:left="720"/>
        <w:rPr>
          <w:lang w:val="ru-RU"/>
        </w:rPr>
      </w:pPr>
    </w:p>
    <w:p w:rsidR="000177D6" w:rsidRPr="000177D6" w:rsidRDefault="000177D6">
      <w:pPr>
        <w:ind w:left="720"/>
        <w:rPr>
          <w:lang w:val="ru-RU"/>
        </w:rPr>
      </w:pPr>
    </w:p>
    <w:p w:rsidR="000177D6" w:rsidRPr="000177D6" w:rsidRDefault="000177D6">
      <w:pPr>
        <w:ind w:left="720"/>
        <w:rPr>
          <w:lang w:val="ru-RU"/>
        </w:rPr>
        <w:sectPr w:rsidR="000177D6" w:rsidRPr="000177D6">
          <w:pgSz w:w="11906" w:h="16838"/>
          <w:pgMar w:top="1134" w:right="851" w:bottom="1134" w:left="1276" w:header="709" w:footer="709" w:gutter="0"/>
          <w:cols w:space="708"/>
          <w:docGrid w:linePitch="360"/>
        </w:sectPr>
      </w:pPr>
    </w:p>
    <w:p w:rsidR="000177D6" w:rsidRPr="000177D6" w:rsidRDefault="000177D6">
      <w:pPr>
        <w:ind w:left="720"/>
        <w:rPr>
          <w:lang w:val="ru-RU"/>
        </w:rPr>
      </w:pPr>
    </w:p>
    <w:p w:rsidR="000177D6" w:rsidRPr="000177D6" w:rsidRDefault="000177D6">
      <w:pPr>
        <w:ind w:left="720"/>
        <w:rPr>
          <w:lang w:val="ru-RU"/>
        </w:rPr>
      </w:pPr>
    </w:p>
    <w:p w:rsidR="000177D6" w:rsidRPr="000177D6" w:rsidRDefault="000177D6">
      <w:pPr>
        <w:ind w:left="360"/>
        <w:rPr>
          <w:lang w:val="ru-RU"/>
        </w:rPr>
      </w:pPr>
    </w:p>
    <w:p w:rsidR="000177D6" w:rsidRPr="000177D6" w:rsidRDefault="000177D6">
      <w:pPr>
        <w:rPr>
          <w:lang w:val="ru-RU"/>
        </w:rPr>
      </w:pPr>
    </w:p>
    <w:p w:rsidR="000177D6" w:rsidRPr="000177D6" w:rsidRDefault="000177D6">
      <w:pPr>
        <w:rPr>
          <w:lang w:val="ru-RU"/>
        </w:rPr>
      </w:pPr>
    </w:p>
    <w:p w:rsidR="000177D6" w:rsidRPr="000177D6" w:rsidRDefault="000177D6">
      <w:pPr>
        <w:rPr>
          <w:lang w:val="ru-RU"/>
        </w:rPr>
      </w:pPr>
    </w:p>
    <w:p w:rsidR="000177D6" w:rsidRPr="000177D6" w:rsidRDefault="000177D6">
      <w:pPr>
        <w:rPr>
          <w:lang w:val="ru-RU"/>
        </w:rPr>
      </w:pPr>
    </w:p>
    <w:p w:rsidR="000177D6" w:rsidRPr="000177D6" w:rsidRDefault="000177D6">
      <w:pPr>
        <w:rPr>
          <w:lang w:val="ru-RU"/>
        </w:rPr>
      </w:pPr>
    </w:p>
    <w:p w:rsidR="000177D6" w:rsidRPr="000177D6" w:rsidRDefault="000177D6">
      <w:pPr>
        <w:rPr>
          <w:lang w:val="ru-RU"/>
        </w:rPr>
      </w:pPr>
    </w:p>
    <w:p w:rsidR="000177D6" w:rsidRPr="000177D6" w:rsidRDefault="000177D6">
      <w:pPr>
        <w:rPr>
          <w:lang w:val="ru-RU"/>
        </w:rPr>
      </w:pPr>
    </w:p>
    <w:p w:rsidR="000177D6" w:rsidRPr="000177D6" w:rsidRDefault="000177D6">
      <w:pPr>
        <w:rPr>
          <w:lang w:val="ru-RU"/>
        </w:rPr>
      </w:pPr>
    </w:p>
    <w:p w:rsidR="000177D6" w:rsidRPr="000177D6" w:rsidRDefault="000177D6">
      <w:pPr>
        <w:rPr>
          <w:lang w:val="ru-RU"/>
        </w:rPr>
      </w:pPr>
    </w:p>
    <w:p w:rsidR="000177D6" w:rsidRPr="000177D6" w:rsidRDefault="000177D6">
      <w:pPr>
        <w:rPr>
          <w:lang w:val="ru-RU"/>
        </w:rPr>
      </w:pPr>
    </w:p>
    <w:p w:rsidR="000177D6" w:rsidRPr="000177D6" w:rsidRDefault="000177D6">
      <w:pPr>
        <w:rPr>
          <w:lang w:val="ru-RU"/>
        </w:rPr>
      </w:pPr>
    </w:p>
    <w:p w:rsidR="000177D6" w:rsidRPr="000177D6" w:rsidRDefault="000177D6">
      <w:pPr>
        <w:rPr>
          <w:lang w:val="ru-RU"/>
        </w:rPr>
      </w:pPr>
    </w:p>
    <w:p w:rsidR="000177D6" w:rsidRPr="000177D6" w:rsidRDefault="000177D6">
      <w:pPr>
        <w:rPr>
          <w:lang w:val="ru-RU"/>
        </w:rPr>
      </w:pPr>
    </w:p>
    <w:p w:rsidR="000177D6" w:rsidRPr="000177D6" w:rsidRDefault="000177D6">
      <w:pPr>
        <w:rPr>
          <w:lang w:val="ru-RU"/>
        </w:rPr>
      </w:pPr>
    </w:p>
    <w:p w:rsidR="000177D6" w:rsidRPr="000177D6" w:rsidRDefault="000177D6">
      <w:pPr>
        <w:rPr>
          <w:lang w:val="ru-RU"/>
        </w:rPr>
      </w:pPr>
    </w:p>
    <w:p w:rsidR="000177D6" w:rsidRPr="000177D6" w:rsidRDefault="000177D6">
      <w:pPr>
        <w:rPr>
          <w:lang w:val="ru-RU"/>
        </w:rPr>
      </w:pPr>
    </w:p>
    <w:p w:rsidR="000177D6" w:rsidRPr="000177D6" w:rsidRDefault="000177D6">
      <w:pPr>
        <w:rPr>
          <w:lang w:val="ru-RU"/>
        </w:rPr>
      </w:pPr>
    </w:p>
    <w:p w:rsidR="000177D6" w:rsidRPr="000177D6" w:rsidRDefault="00AA6559">
      <w:pPr>
        <w:rPr>
          <w:lang w:val="ru-RU"/>
        </w:rPr>
      </w:pPr>
      <w:r>
        <w:rPr>
          <w:noProof/>
          <w:lang w:val="ru-RU"/>
        </w:rPr>
        <w:pict>
          <v:line id="_x0000_s1201" style="position:absolute;z-index:251814912" from="320.75pt,65.8pt" to="320.75pt,119.8pt" o:allowincell="f"/>
        </w:pict>
      </w:r>
      <w:r>
        <w:rPr>
          <w:noProof/>
          <w:lang w:val="ru-RU"/>
        </w:rPr>
        <w:pict>
          <v:line id="_x0000_s1202" style="position:absolute;z-index:251813888" from="212.75pt,65.8pt" to="392.75pt,65.8pt" o:allowincell="f"/>
        </w:pict>
      </w:r>
      <w:r>
        <w:rPr>
          <w:noProof/>
          <w:lang w:val="ru-RU"/>
        </w:rPr>
        <w:pict>
          <v:line id="_x0000_s1203" style="position:absolute;z-index:251812864" from="212.75pt,47.8pt" to="212.75pt,65.8pt" o:allowincell="f"/>
        </w:pict>
      </w:r>
      <w:r>
        <w:rPr>
          <w:noProof/>
          <w:lang w:val="ru-RU"/>
        </w:rPr>
        <w:pict>
          <v:line id="_x0000_s1204" style="position:absolute;z-index:251811840" from="689.75pt,-105.2pt" to="689.75pt,-24.2pt" o:allowincell="f"/>
        </w:pict>
      </w:r>
      <w:r>
        <w:rPr>
          <w:noProof/>
          <w:lang w:val="ru-RU"/>
        </w:rPr>
        <w:pict>
          <v:line id="_x0000_s1205" style="position:absolute;z-index:251810816" from="626.75pt,29.8pt" to="644.75pt,29.8pt" o:allowincell="f"/>
        </w:pict>
      </w:r>
      <w:r>
        <w:rPr>
          <w:noProof/>
          <w:lang w:val="ru-RU"/>
        </w:rPr>
        <w:pict>
          <v:line id="_x0000_s1206" style="position:absolute;z-index:251809792" from="626.75pt,83.8pt" to="644.75pt,83.8pt" o:allowincell="f"/>
        </w:pict>
      </w:r>
      <w:r>
        <w:rPr>
          <w:noProof/>
          <w:lang w:val="ru-RU"/>
        </w:rPr>
        <w:pict>
          <v:line id="_x0000_s1207" style="position:absolute;z-index:251808768" from="626.75pt,-15.2pt" to="644.75pt,-15.2pt" o:allowincell="f"/>
        </w:pict>
      </w:r>
      <w:r>
        <w:rPr>
          <w:noProof/>
          <w:lang w:val="ru-RU"/>
        </w:rPr>
        <w:pict>
          <v:line id="_x0000_s1208" style="position:absolute;z-index:251807744" from="644.75pt,-33.2pt" to="644.75pt,83.8pt" o:allowincell="f"/>
        </w:pict>
      </w:r>
      <w:r>
        <w:rPr>
          <w:noProof/>
          <w:lang w:val="ru-RU"/>
        </w:rPr>
        <w:pict>
          <v:line id="_x0000_s1209" style="position:absolute;z-index:251806720" from="599.75pt,-33.2pt" to="644.75pt,-33.2pt" o:allowincell="f"/>
        </w:pict>
      </w:r>
      <w:r>
        <w:rPr>
          <w:noProof/>
          <w:lang w:val="ru-RU"/>
        </w:rPr>
        <w:pict>
          <v:line id="_x0000_s1210" style="position:absolute;z-index:251805696" from="599.75pt,-51.2pt" to="599.75pt,-33.2pt" o:allowincell="f"/>
        </w:pict>
      </w:r>
      <w:r>
        <w:rPr>
          <w:noProof/>
          <w:lang w:val="ru-RU"/>
        </w:rPr>
        <w:pict>
          <v:line id="_x0000_s1211" style="position:absolute;z-index:251804672" from="518.75pt,128.8pt" to="527.75pt,128.8pt" o:allowincell="f"/>
        </w:pict>
      </w:r>
      <w:r>
        <w:rPr>
          <w:noProof/>
          <w:lang w:val="ru-RU"/>
        </w:rPr>
        <w:pict>
          <v:line id="_x0000_s1212" style="position:absolute;z-index:251803648" from="518.75pt,83.8pt" to="527.75pt,83.8pt" o:allowincell="f"/>
        </w:pict>
      </w:r>
      <w:r>
        <w:rPr>
          <w:noProof/>
          <w:lang w:val="ru-RU"/>
        </w:rPr>
        <w:pict>
          <v:line id="_x0000_s1213" style="position:absolute;z-index:251802624" from="518.75pt,38.8pt" to="527.75pt,38.8pt" o:allowincell="f"/>
        </w:pict>
      </w:r>
      <w:r>
        <w:rPr>
          <w:noProof/>
          <w:lang w:val="ru-RU"/>
        </w:rPr>
        <w:pict>
          <v:line id="_x0000_s1214" style="position:absolute;z-index:251801600" from="518.75pt,-6.2pt" to="527.75pt,-6.2pt" o:allowincell="f"/>
        </w:pict>
      </w:r>
      <w:r>
        <w:rPr>
          <w:noProof/>
          <w:lang w:val="ru-RU"/>
        </w:rPr>
        <w:pict>
          <v:line id="_x0000_s1215" style="position:absolute;z-index:251800576" from="518.75pt,-33.2pt" to="518.75pt,128.8pt" o:allowincell="f"/>
        </w:pict>
      </w:r>
      <w:r>
        <w:rPr>
          <w:noProof/>
          <w:lang w:val="ru-RU"/>
        </w:rPr>
        <w:pict>
          <v:line id="_x0000_s1216" style="position:absolute;flip:x;z-index:251799552" from="518.75pt,-33.2pt" to="545.75pt,-33.2pt" o:allowincell="f"/>
        </w:pict>
      </w:r>
      <w:r>
        <w:rPr>
          <w:noProof/>
          <w:lang w:val="ru-RU"/>
        </w:rPr>
        <w:pict>
          <v:line id="_x0000_s1217" style="position:absolute;z-index:251798528" from="545.75pt,-51.2pt" to="545.75pt,-33.2pt" o:allowincell="f"/>
        </w:pict>
      </w:r>
      <w:r>
        <w:rPr>
          <w:noProof/>
          <w:lang w:val="ru-RU"/>
        </w:rPr>
        <w:pict>
          <v:line id="_x0000_s1218" style="position:absolute;z-index:251797504" from="644.75pt,-105.2pt" to="644.75pt,-78.2pt" o:allowincell="f"/>
        </w:pict>
      </w:r>
      <w:r>
        <w:rPr>
          <w:noProof/>
          <w:lang w:val="ru-RU"/>
        </w:rPr>
        <w:pict>
          <v:line id="_x0000_s1219" style="position:absolute;z-index:251796480" from="599.75pt,-105.2pt" to="599.75pt,-78.2pt" o:allowincell="f"/>
        </w:pict>
      </w:r>
      <w:r>
        <w:rPr>
          <w:noProof/>
          <w:lang w:val="ru-RU"/>
        </w:rPr>
        <w:pict>
          <v:line id="_x0000_s1220" style="position:absolute;z-index:251795456" from="545.75pt,-105.2pt" to="545.75pt,-78.2pt" o:allowincell="f"/>
        </w:pict>
      </w:r>
      <w:r>
        <w:rPr>
          <w:noProof/>
          <w:lang w:val="ru-RU"/>
        </w:rPr>
        <w:pict>
          <v:line id="_x0000_s1221" style="position:absolute;z-index:251794432" from="545.75pt,-105.2pt" to="689.75pt,-105.2pt" o:allowincell="f"/>
        </w:pict>
      </w:r>
      <w:r>
        <w:rPr>
          <w:noProof/>
          <w:lang w:val="ru-RU"/>
        </w:rPr>
        <w:pict>
          <v:line id="_x0000_s1222" style="position:absolute;z-index:251793408" from="599.75pt,-132.2pt" to="599.75pt,-105.2pt" o:allowincell="f"/>
        </w:pict>
      </w:r>
      <w:r>
        <w:rPr>
          <w:noProof/>
          <w:lang w:val="ru-RU"/>
        </w:rPr>
        <w:pict>
          <v:line id="_x0000_s1223" style="position:absolute;z-index:251792384" from="482.75pt,29.8pt" to="491.75pt,29.8pt" o:allowincell="f"/>
        </w:pict>
      </w:r>
      <w:r>
        <w:rPr>
          <w:noProof/>
          <w:lang w:val="ru-RU"/>
        </w:rPr>
        <w:pict>
          <v:line id="_x0000_s1224" style="position:absolute;z-index:251791360" from="482.75pt,-6.2pt" to="491.75pt,-6.2pt" o:allowincell="f"/>
        </w:pict>
      </w:r>
      <w:r>
        <w:rPr>
          <w:noProof/>
          <w:lang w:val="ru-RU"/>
        </w:rPr>
        <w:pict>
          <v:line id="_x0000_s1225" style="position:absolute;z-index:251790336" from="491.75pt,-42.2pt" to="491.75pt,29.8pt" o:allowincell="f"/>
        </w:pict>
      </w:r>
      <w:r>
        <w:rPr>
          <w:noProof/>
          <w:lang w:val="ru-RU"/>
        </w:rPr>
        <w:pict>
          <v:line id="_x0000_s1226" style="position:absolute;z-index:251789312" from="464.75pt,-42.2pt" to="491.75pt,-42.2pt" o:allowincell="f"/>
        </w:pict>
      </w:r>
      <w:r>
        <w:rPr>
          <w:noProof/>
          <w:lang w:val="ru-RU"/>
        </w:rPr>
        <w:pict>
          <v:line id="_x0000_s1227" style="position:absolute;z-index:251788288" from="464.75pt,-51.2pt" to="464.75pt,-42.2pt" o:allowincell="f"/>
        </w:pict>
      </w:r>
      <w:r>
        <w:rPr>
          <w:noProof/>
          <w:lang w:val="ru-RU"/>
        </w:rPr>
        <w:pict>
          <v:line id="_x0000_s1228" style="position:absolute;z-index:251787264" from="374.75pt,29.8pt" to="383.75pt,29.8pt" o:allowincell="f"/>
        </w:pict>
      </w:r>
      <w:r>
        <w:rPr>
          <w:noProof/>
          <w:lang w:val="ru-RU"/>
        </w:rPr>
        <w:pict>
          <v:line id="_x0000_s1229" style="position:absolute;z-index:251786240" from="374.75pt,-6.2pt" to="383.75pt,-6.2pt" o:allowincell="f"/>
        </w:pict>
      </w:r>
      <w:r>
        <w:rPr>
          <w:noProof/>
          <w:lang w:val="ru-RU"/>
        </w:rPr>
        <w:pict>
          <v:line id="_x0000_s1230" style="position:absolute;z-index:251785216" from="374.75pt,-42.2pt" to="374.75pt,29.8pt" o:allowincell="f"/>
        </w:pict>
      </w:r>
      <w:r>
        <w:rPr>
          <w:noProof/>
          <w:lang w:val="ru-RU"/>
        </w:rPr>
        <w:pict>
          <v:line id="_x0000_s1231" style="position:absolute;flip:x;z-index:251784192" from="374.75pt,-42.2pt" to="401.75pt,-42.2pt" o:allowincell="f"/>
        </w:pict>
      </w:r>
      <w:r>
        <w:rPr>
          <w:noProof/>
          <w:lang w:val="ru-RU"/>
        </w:rPr>
        <w:pict>
          <v:line id="_x0000_s1232" style="position:absolute;z-index:251783168" from="401.75pt,-51.2pt" to="401.75pt,-42.2pt" o:allowincell="f"/>
        </w:pict>
      </w:r>
      <w:r>
        <w:rPr>
          <w:noProof/>
          <w:lang w:val="ru-RU"/>
        </w:rPr>
        <w:pict>
          <v:line id="_x0000_s1233" style="position:absolute;z-index:251782144" from="302.75pt,-6.2pt" to="311.75pt,-6.2pt" o:allowincell="f"/>
        </w:pict>
      </w:r>
      <w:r>
        <w:rPr>
          <w:noProof/>
          <w:lang w:val="ru-RU"/>
        </w:rPr>
        <w:pict>
          <v:line id="_x0000_s1234" style="position:absolute;z-index:251781120" from="302.75pt,29.8pt" to="311.75pt,29.8pt" o:allowincell="f"/>
        </w:pict>
      </w:r>
      <w:r>
        <w:rPr>
          <w:noProof/>
          <w:lang w:val="ru-RU"/>
        </w:rPr>
        <w:pict>
          <v:line id="_x0000_s1235" style="position:absolute;z-index:251780096" from="311.75pt,-42.2pt" to="311.75pt,29.8pt" o:allowincell="f"/>
        </w:pict>
      </w:r>
      <w:r>
        <w:rPr>
          <w:noProof/>
          <w:lang w:val="ru-RU"/>
        </w:rPr>
        <w:pict>
          <v:line id="_x0000_s1236" style="position:absolute;z-index:251779072" from="275.75pt,-42.2pt" to="311.75pt,-42.2pt" o:allowincell="f"/>
        </w:pict>
      </w:r>
      <w:r>
        <w:rPr>
          <w:noProof/>
          <w:lang w:val="ru-RU"/>
        </w:rPr>
        <w:pict>
          <v:line id="_x0000_s1237" style="position:absolute;z-index:251778048" from="275.75pt,-51.2pt" to="275.75pt,-42.2pt" o:allowincell="f"/>
        </w:pict>
      </w:r>
      <w:r>
        <w:rPr>
          <w:noProof/>
          <w:lang w:val="ru-RU"/>
        </w:rPr>
        <w:pict>
          <v:line id="_x0000_s1238" style="position:absolute;z-index:251777024" from="239.75pt,29.8pt" to="248.75pt,29.8pt" o:allowincell="f"/>
        </w:pict>
      </w:r>
      <w:r>
        <w:rPr>
          <w:noProof/>
          <w:lang w:val="ru-RU"/>
        </w:rPr>
        <w:pict>
          <v:line id="_x0000_s1239" style="position:absolute;z-index:251776000" from="239.75pt,-6.2pt" to="248.75pt,-6.2pt" o:allowincell="f"/>
        </w:pict>
      </w:r>
      <w:r>
        <w:rPr>
          <w:noProof/>
          <w:lang w:val="ru-RU"/>
        </w:rPr>
        <w:pict>
          <v:line id="_x0000_s1240" style="position:absolute;z-index:251774976" from="248.75pt,-42.2pt" to="248.75pt,29.8pt" o:allowincell="f"/>
        </w:pict>
      </w:r>
      <w:r>
        <w:rPr>
          <w:noProof/>
          <w:lang w:val="ru-RU"/>
        </w:rPr>
        <w:pict>
          <v:line id="_x0000_s1241" style="position:absolute;z-index:251773952" from="212.75pt,-42.2pt" to="248.75pt,-42.2pt" o:allowincell="f"/>
        </w:pict>
      </w:r>
      <w:r>
        <w:rPr>
          <w:noProof/>
          <w:lang w:val="ru-RU"/>
        </w:rPr>
        <w:pict>
          <v:line id="_x0000_s1242" style="position:absolute;z-index:251772928" from="212.75pt,-51.2pt" to="212.75pt,-42.2pt" o:allowincell="f"/>
        </w:pict>
      </w:r>
      <w:r>
        <w:rPr>
          <w:noProof/>
          <w:lang w:val="ru-RU"/>
        </w:rPr>
        <w:pict>
          <v:line id="_x0000_s1243" style="position:absolute;z-index:251771904" from="464.75pt,-114.2pt" to="464.75pt,-78.2pt" o:allowincell="f"/>
        </w:pict>
      </w:r>
      <w:r>
        <w:rPr>
          <w:noProof/>
          <w:lang w:val="ru-RU"/>
        </w:rPr>
        <w:pict>
          <v:line id="_x0000_s1244" style="position:absolute;z-index:251770880" from="401.75pt,-114.2pt" to="401.75pt,-78.2pt" o:allowincell="f"/>
        </w:pict>
      </w:r>
      <w:r>
        <w:rPr>
          <w:noProof/>
          <w:lang w:val="ru-RU"/>
        </w:rPr>
        <w:pict>
          <v:line id="_x0000_s1245" style="position:absolute;z-index:251769856" from="338.75pt,-114.2pt" to="338.75pt,-78.2pt" o:allowincell="f"/>
        </w:pict>
      </w:r>
      <w:r>
        <w:rPr>
          <w:noProof/>
          <w:lang w:val="ru-RU"/>
        </w:rPr>
        <w:pict>
          <v:line id="_x0000_s1246" style="position:absolute;z-index:251768832" from="275.75pt,-114.2pt" to="275.75pt,-78.2pt" o:allowincell="f"/>
        </w:pict>
      </w:r>
      <w:r>
        <w:rPr>
          <w:noProof/>
          <w:lang w:val="ru-RU"/>
        </w:rPr>
        <w:pict>
          <v:line id="_x0000_s1247" style="position:absolute;z-index:251767808" from="212.75pt,-114.2pt" to="212.75pt,-78.2pt" o:allowincell="f"/>
        </w:pict>
      </w:r>
      <w:r>
        <w:rPr>
          <w:noProof/>
          <w:lang w:val="ru-RU"/>
        </w:rPr>
        <w:pict>
          <v:line id="_x0000_s1248" style="position:absolute;z-index:251766784" from="212.75pt,-114.2pt" to="464.75pt,-114.2pt" o:allowincell="f"/>
        </w:pict>
      </w:r>
      <w:r>
        <w:rPr>
          <w:noProof/>
          <w:lang w:val="ru-RU"/>
        </w:rPr>
        <w:pict>
          <v:line id="_x0000_s1249" style="position:absolute;z-index:251765760" from="320.75pt,-132.2pt" to="320.75pt,-114.2pt" o:allowincell="f"/>
        </w:pict>
      </w:r>
      <w:r>
        <w:rPr>
          <w:noProof/>
          <w:lang w:val="ru-RU"/>
        </w:rPr>
        <w:pict>
          <v:line id="_x0000_s1250" style="position:absolute;z-index:251764736" from="599.75pt,-195.2pt" to="599.75pt,-159.2pt" o:allowincell="f"/>
        </w:pict>
      </w:r>
      <w:r>
        <w:rPr>
          <w:noProof/>
          <w:lang w:val="ru-RU"/>
        </w:rPr>
        <w:pict>
          <v:line id="_x0000_s1251" style="position:absolute;z-index:251763712" from="320.75pt,-195.2pt" to="320.75pt,-159.2pt" o:allowincell="f"/>
        </w:pict>
      </w:r>
      <w:r>
        <w:rPr>
          <w:noProof/>
          <w:lang w:val="ru-RU"/>
        </w:rPr>
        <w:pict>
          <v:line id="_x0000_s1252" style="position:absolute;z-index:251762688" from="14.75pt,-195.2pt" to="14.75pt,-159.2pt" o:allowincell="f"/>
        </w:pict>
      </w:r>
      <w:r>
        <w:rPr>
          <w:noProof/>
          <w:lang w:val="ru-RU"/>
        </w:rPr>
        <w:pict>
          <v:line id="_x0000_s1253" style="position:absolute;z-index:251761664" from="14.75pt,-195.2pt" to="599.75pt,-195.2pt" o:allowincell="f"/>
        </w:pict>
      </w:r>
      <w:r>
        <w:rPr>
          <w:noProof/>
          <w:lang w:val="ru-RU"/>
        </w:rPr>
        <w:pict>
          <v:line id="_x0000_s1254" style="position:absolute;z-index:251760640" from="320.75pt,-213.2pt" to="320.75pt,-195.2pt" o:allowincell="f"/>
        </w:pict>
      </w:r>
      <w:r>
        <w:rPr>
          <w:noProof/>
          <w:lang w:val="ru-RU"/>
        </w:rPr>
        <w:pict>
          <v:line id="_x0000_s1255" style="position:absolute;z-index:251759616" from="221.75pt,101.8pt" to="221.75pt,119.8pt" o:allowincell="f"/>
        </w:pict>
      </w:r>
      <w:r>
        <w:rPr>
          <w:noProof/>
          <w:lang w:val="ru-RU"/>
        </w:rPr>
        <w:pict>
          <v:line id="_x0000_s1256" style="position:absolute;z-index:251758592" from="149.75pt,101.8pt" to="149.75pt,119.8pt" o:allowincell="f"/>
        </w:pict>
      </w:r>
      <w:r>
        <w:rPr>
          <w:noProof/>
          <w:lang w:val="ru-RU"/>
        </w:rPr>
        <w:pict>
          <v:line id="_x0000_s1257" style="position:absolute;z-index:251757568" from="122.75pt,101.8pt" to="221.75pt,101.8pt" o:allowincell="f"/>
        </w:pict>
      </w:r>
      <w:r>
        <w:rPr>
          <w:noProof/>
          <w:lang w:val="ru-RU"/>
        </w:rPr>
        <w:pict>
          <v:line id="_x0000_s1258" style="position:absolute;z-index:251756544" from="122.75pt,92.8pt" to="122.75pt,101.8pt" o:allowincell="f"/>
        </w:pict>
      </w:r>
      <w:r>
        <w:rPr>
          <w:noProof/>
          <w:lang w:val="ru-RU"/>
        </w:rPr>
        <w:pict>
          <v:line id="_x0000_s1259" style="position:absolute;z-index:251755520" from="50.75pt,101.8pt" to="50.75pt,119.8pt" o:allowincell="f"/>
        </w:pict>
      </w:r>
      <w:r>
        <w:rPr>
          <w:noProof/>
          <w:lang w:val="ru-RU"/>
        </w:rPr>
        <w:pict>
          <v:line id="_x0000_s1260" style="position:absolute;z-index:251754496" from="-21.25pt,101.8pt" to="-21.25pt,119.8pt" o:allowincell="f"/>
        </w:pict>
      </w:r>
      <w:r>
        <w:rPr>
          <w:noProof/>
          <w:lang w:val="ru-RU"/>
        </w:rPr>
        <w:pict>
          <v:line id="_x0000_s1261" style="position:absolute;flip:x;z-index:251753472" from="-21.25pt,101.8pt" to="86.75pt,101.8pt" o:allowincell="f"/>
        </w:pict>
      </w:r>
      <w:r>
        <w:rPr>
          <w:noProof/>
          <w:lang w:val="ru-RU"/>
        </w:rPr>
        <w:pict>
          <v:line id="_x0000_s1262" style="position:absolute;z-index:251752448" from="86.75pt,56.8pt" to="86.75pt,101.8pt" o:allowincell="f"/>
        </w:pict>
      </w:r>
      <w:r>
        <w:rPr>
          <w:noProof/>
          <w:lang w:val="ru-RU"/>
        </w:rPr>
        <w:pict>
          <v:line id="_x0000_s1263" style="position:absolute;flip:x;z-index:251751424" from="86.75pt,56.8pt" to="122.75pt,56.8pt" o:allowincell="f"/>
        </w:pict>
      </w:r>
      <w:r>
        <w:rPr>
          <w:noProof/>
          <w:lang w:val="ru-RU"/>
        </w:rPr>
        <w:pict>
          <v:line id="_x0000_s1264" style="position:absolute;z-index:251750400" from="122.75pt,47.8pt" to="122.75pt,56.8pt" o:allowincell="f"/>
        </w:pict>
      </w:r>
      <w:r>
        <w:rPr>
          <w:noProof/>
          <w:lang w:val="ru-RU"/>
        </w:rPr>
        <w:pict>
          <v:line id="_x0000_s1265" style="position:absolute;z-index:251749376" from="140.75pt,-6.2pt" to="149.75pt,-6.2pt" o:allowincell="f"/>
        </w:pict>
      </w:r>
      <w:r>
        <w:rPr>
          <w:noProof/>
          <w:lang w:val="ru-RU"/>
        </w:rPr>
        <w:pict>
          <v:line id="_x0000_s1266" style="position:absolute;z-index:251748352" from="140.75pt,38.8pt" to="149.75pt,38.8pt" o:allowincell="f"/>
        </w:pict>
      </w:r>
      <w:r>
        <w:rPr>
          <w:noProof/>
          <w:lang w:val="ru-RU"/>
        </w:rPr>
        <w:pict>
          <v:line id="_x0000_s1267" style="position:absolute;z-index:251747328" from="140.75pt,74.8pt" to="149.75pt,74.8pt" o:allowincell="f"/>
        </w:pict>
      </w:r>
      <w:r>
        <w:rPr>
          <w:noProof/>
          <w:lang w:val="ru-RU"/>
        </w:rPr>
        <w:pict>
          <v:line id="_x0000_s1268" style="position:absolute;z-index:251746304" from="149.75pt,-33.2pt" to="149.75pt,74.8pt" o:allowincell="f"/>
        </w:pict>
      </w:r>
      <w:r>
        <w:rPr>
          <w:noProof/>
          <w:lang w:val="ru-RU"/>
        </w:rPr>
        <w:pict>
          <v:line id="_x0000_s1269" style="position:absolute;z-index:251745280" from="113.75pt,-33.2pt" to="149.75pt,-33.2pt" o:allowincell="f"/>
        </w:pict>
      </w:r>
      <w:r>
        <w:rPr>
          <w:noProof/>
          <w:lang w:val="ru-RU"/>
        </w:rPr>
        <w:pict>
          <v:line id="_x0000_s1270" style="position:absolute;z-index:251744256" from="113.75pt,-51.2pt" to="113.75pt,-33.2pt" o:allowincell="f"/>
        </w:pict>
      </w:r>
      <w:r>
        <w:rPr>
          <w:noProof/>
          <w:lang w:val="ru-RU"/>
        </w:rPr>
        <w:pict>
          <v:line id="_x0000_s1271" style="position:absolute;z-index:251743232" from="68.75pt,74.8pt" to="77.75pt,74.8pt" o:allowincell="f"/>
        </w:pict>
      </w:r>
      <w:r>
        <w:rPr>
          <w:noProof/>
          <w:lang w:val="ru-RU"/>
        </w:rPr>
        <w:pict>
          <v:line id="_x0000_s1272" style="position:absolute;z-index:251742208" from="68.75pt,29.8pt" to="77.75pt,29.8pt" o:allowincell="f"/>
        </w:pict>
      </w:r>
      <w:r>
        <w:rPr>
          <w:noProof/>
          <w:lang w:val="ru-RU"/>
        </w:rPr>
        <w:pict>
          <v:line id="_x0000_s1273" style="position:absolute;z-index:251741184" from="68.75pt,-15.2pt" to="77.75pt,-15.2pt" o:allowincell="f"/>
        </w:pict>
      </w:r>
      <w:r>
        <w:rPr>
          <w:noProof/>
          <w:lang w:val="ru-RU"/>
        </w:rPr>
        <w:pict>
          <v:line id="_x0000_s1274" style="position:absolute;z-index:251740160" from="77.75pt,-33.2pt" to="77.75pt,74.8pt" o:allowincell="f"/>
        </w:pict>
      </w:r>
      <w:r>
        <w:rPr>
          <w:noProof/>
          <w:lang w:val="ru-RU"/>
        </w:rPr>
        <w:pict>
          <v:line id="_x0000_s1275" style="position:absolute;z-index:251739136" from="50.75pt,-33.2pt" to="77.75pt,-33.2pt" o:allowincell="f"/>
        </w:pict>
      </w:r>
      <w:r>
        <w:rPr>
          <w:noProof/>
          <w:lang w:val="ru-RU"/>
        </w:rPr>
        <w:pict>
          <v:line id="_x0000_s1276" style="position:absolute;z-index:251738112" from="50.75pt,-51.2pt" to="50.75pt,-33.2pt" o:allowincell="f"/>
        </w:pict>
      </w:r>
      <w:r>
        <w:rPr>
          <w:noProof/>
          <w:lang w:val="ru-RU"/>
        </w:rPr>
        <w:pict>
          <v:line id="_x0000_s1277" style="position:absolute;z-index:251737088" from="-3.25pt,74.8pt" to="5.75pt,74.8pt" o:allowincell="f"/>
        </w:pict>
      </w:r>
      <w:r>
        <w:rPr>
          <w:noProof/>
          <w:lang w:val="ru-RU"/>
        </w:rPr>
        <w:pict>
          <v:line id="_x0000_s1278" style="position:absolute;z-index:251736064" from="-3.25pt,38.8pt" to="5.75pt,38.8pt" o:allowincell="f"/>
        </w:pict>
      </w:r>
      <w:r>
        <w:rPr>
          <w:noProof/>
          <w:lang w:val="ru-RU"/>
        </w:rPr>
        <w:pict>
          <v:line id="_x0000_s1279" style="position:absolute;z-index:251735040" from="-3.25pt,-15.2pt" to="5.75pt,-15.2pt" o:allowincell="f"/>
        </w:pict>
      </w:r>
      <w:r>
        <w:rPr>
          <w:noProof/>
          <w:lang w:val="ru-RU"/>
        </w:rPr>
        <w:pict>
          <v:line id="_x0000_s1280" style="position:absolute;z-index:251734016" from="5.75pt,-33.2pt" to="5.75pt,74.8pt" o:allowincell="f"/>
        </w:pict>
      </w:r>
      <w:r>
        <w:rPr>
          <w:noProof/>
          <w:lang w:val="ru-RU"/>
        </w:rPr>
        <w:pict>
          <v:line id="_x0000_s1281" style="position:absolute;z-index:251732992" from="-21.25pt,-33.2pt" to="5.75pt,-33.2pt" o:allowincell="f"/>
        </w:pict>
      </w:r>
      <w:r>
        <w:rPr>
          <w:noProof/>
          <w:lang w:val="ru-RU"/>
        </w:rPr>
        <w:pict>
          <v:line id="_x0000_s1282" style="position:absolute;z-index:251731968" from="-21.25pt,-51.2pt" to="-21.25pt,-33.2pt" o:allowincell="f"/>
        </w:pict>
      </w:r>
      <w:r>
        <w:rPr>
          <w:noProof/>
          <w:lang w:val="ru-RU"/>
        </w:rPr>
        <w:pict>
          <v:line id="_x0000_s1283" style="position:absolute;z-index:251730944" from="-21.25pt,-105.2pt" to="-21.25pt,-78.2pt" o:allowincell="f"/>
        </w:pict>
      </w:r>
      <w:r>
        <w:rPr>
          <w:noProof/>
          <w:lang w:val="ru-RU"/>
        </w:rPr>
        <w:pict>
          <v:line id="_x0000_s1284" style="position:absolute;z-index:251729920" from="113.75pt,-105.2pt" to="113.75pt,-78.2pt" o:allowincell="f"/>
        </w:pict>
      </w:r>
      <w:r>
        <w:rPr>
          <w:noProof/>
          <w:lang w:val="ru-RU"/>
        </w:rPr>
        <w:pict>
          <v:line id="_x0000_s1285" style="position:absolute;z-index:251728896" from="50.75pt,-105.2pt" to="50.75pt,-78.2pt" o:allowincell="f"/>
        </w:pict>
      </w:r>
      <w:r>
        <w:rPr>
          <w:noProof/>
          <w:lang w:val="ru-RU"/>
        </w:rPr>
        <w:pict>
          <v:line id="_x0000_s1286" style="position:absolute;z-index:251727872" from="14.75pt,-105.2pt" to="113.75pt,-105.2pt" o:allowincell="f"/>
        </w:pict>
      </w:r>
      <w:r>
        <w:rPr>
          <w:noProof/>
          <w:lang w:val="ru-RU"/>
        </w:rPr>
        <w:pict>
          <v:line id="_x0000_s1287" style="position:absolute;flip:x;z-index:251726848" from="-21.25pt,-105.2pt" to="14.75pt,-105.2pt" o:allowincell="f"/>
        </w:pict>
      </w:r>
      <w:r>
        <w:rPr>
          <w:noProof/>
          <w:lang w:val="ru-RU"/>
        </w:rPr>
        <w:pict>
          <v:line id="_x0000_s1288" style="position:absolute;z-index:251725824" from="14.75pt,-132.2pt" to="14.75pt,-105.2pt" o:allowincell="f"/>
        </w:pict>
      </w:r>
      <w:r>
        <w:rPr>
          <w:noProof/>
          <w:lang w:val="ru-RU"/>
        </w:rPr>
        <w:pict>
          <v:rect id="_x0000_s1289" style="position:absolute;margin-left:581.75pt;margin-top:-24.2pt;width:45pt;height:27pt;z-index:251724800" o:allowincell="f">
            <v:textbox style="mso-next-textbox:#_x0000_s1289">
              <w:txbxContent>
                <w:p w:rsidR="000177D6" w:rsidRDefault="000177D6">
                  <w:pPr>
                    <w:jc w:val="center"/>
                  </w:pPr>
                  <w:r>
                    <w:t>3.2.1</w:t>
                  </w:r>
                </w:p>
              </w:txbxContent>
            </v:textbox>
          </v:rect>
        </w:pict>
      </w:r>
      <w:r>
        <w:rPr>
          <w:noProof/>
          <w:lang w:val="ru-RU"/>
        </w:rPr>
        <w:pict>
          <v:rect id="_x0000_s1290" style="position:absolute;margin-left:581.75pt;margin-top:20.8pt;width:45pt;height:27pt;z-index:251723776" o:allowincell="f">
            <v:textbox style="mso-next-textbox:#_x0000_s1290">
              <w:txbxContent>
                <w:p w:rsidR="000177D6" w:rsidRDefault="000177D6">
                  <w:pPr>
                    <w:jc w:val="center"/>
                  </w:pPr>
                  <w:r>
                    <w:t>3.2.2</w:t>
                  </w:r>
                </w:p>
              </w:txbxContent>
            </v:textbox>
          </v:rect>
        </w:pict>
      </w:r>
      <w:r>
        <w:rPr>
          <w:noProof/>
          <w:lang w:val="ru-RU"/>
        </w:rPr>
        <w:pict>
          <v:rect id="_x0000_s1291" style="position:absolute;margin-left:581.75pt;margin-top:65.8pt;width:45pt;height:27pt;z-index:251722752" o:allowincell="f">
            <v:textbox style="mso-next-textbox:#_x0000_s1291">
              <w:txbxContent>
                <w:p w:rsidR="000177D6" w:rsidRDefault="000177D6">
                  <w:pPr>
                    <w:jc w:val="center"/>
                  </w:pPr>
                  <w:r>
                    <w:t>3.2.3</w:t>
                  </w:r>
                </w:p>
              </w:txbxContent>
            </v:textbox>
          </v:rect>
        </w:pict>
      </w:r>
      <w:r>
        <w:rPr>
          <w:noProof/>
          <w:lang w:val="ru-RU"/>
        </w:rPr>
        <w:pict>
          <v:rect id="_x0000_s1292" style="position:absolute;margin-left:527.75pt;margin-top:65.8pt;width:45pt;height:27pt;z-index:251721728" o:allowincell="f">
            <v:textbox style="mso-next-textbox:#_x0000_s1292">
              <w:txbxContent>
                <w:p w:rsidR="000177D6" w:rsidRDefault="000177D6">
                  <w:pPr>
                    <w:jc w:val="center"/>
                  </w:pPr>
                  <w:r>
                    <w:t>3.1.3</w:t>
                  </w:r>
                </w:p>
              </w:txbxContent>
            </v:textbox>
          </v:rect>
        </w:pict>
      </w:r>
      <w:r>
        <w:rPr>
          <w:noProof/>
          <w:lang w:val="ru-RU"/>
        </w:rPr>
        <w:pict>
          <v:rect id="_x0000_s1293" style="position:absolute;margin-left:527.75pt;margin-top:20.8pt;width:45pt;height:27pt;z-index:251720704" o:allowincell="f">
            <v:textbox style="mso-next-textbox:#_x0000_s1293">
              <w:txbxContent>
                <w:p w:rsidR="000177D6" w:rsidRDefault="000177D6">
                  <w:pPr>
                    <w:jc w:val="center"/>
                  </w:pPr>
                  <w:r>
                    <w:t>3.1.2</w:t>
                  </w:r>
                </w:p>
              </w:txbxContent>
            </v:textbox>
          </v:rect>
        </w:pict>
      </w:r>
      <w:r>
        <w:rPr>
          <w:noProof/>
          <w:lang w:val="ru-RU"/>
        </w:rPr>
        <w:pict>
          <v:rect id="_x0000_s1294" style="position:absolute;margin-left:527.75pt;margin-top:110.8pt;width:45pt;height:27pt;z-index:251719680" o:allowincell="f">
            <v:textbox style="mso-next-textbox:#_x0000_s1294">
              <w:txbxContent>
                <w:p w:rsidR="000177D6" w:rsidRDefault="000177D6">
                  <w:pPr>
                    <w:jc w:val="center"/>
                  </w:pPr>
                  <w:r>
                    <w:t>3.1.4</w:t>
                  </w:r>
                </w:p>
              </w:txbxContent>
            </v:textbox>
          </v:rect>
        </w:pict>
      </w:r>
      <w:r>
        <w:rPr>
          <w:noProof/>
          <w:lang w:val="ru-RU"/>
        </w:rPr>
        <w:pict>
          <v:rect id="_x0000_s1295" style="position:absolute;margin-left:527.75pt;margin-top:-24.2pt;width:45pt;height:27pt;z-index:251718656" o:allowincell="f">
            <v:textbox style="mso-next-textbox:#_x0000_s1295">
              <w:txbxContent>
                <w:p w:rsidR="000177D6" w:rsidRDefault="000177D6">
                  <w:pPr>
                    <w:jc w:val="center"/>
                  </w:pPr>
                  <w:r>
                    <w:t>3.1.1</w:t>
                  </w:r>
                </w:p>
              </w:txbxContent>
            </v:textbox>
          </v:rect>
        </w:pict>
      </w:r>
      <w:r>
        <w:rPr>
          <w:noProof/>
          <w:lang w:val="ru-RU"/>
        </w:rPr>
        <w:pict>
          <v:rect id="_x0000_s1296" style="position:absolute;margin-left:527.75pt;margin-top:-78.2pt;width:45pt;height:27pt;z-index:251717632" o:allowincell="f">
            <v:textbox style="mso-next-textbox:#_x0000_s1296">
              <w:txbxContent>
                <w:p w:rsidR="000177D6" w:rsidRDefault="000177D6">
                  <w:pPr>
                    <w:jc w:val="center"/>
                  </w:pPr>
                  <w:r>
                    <w:t>3.1</w:t>
                  </w:r>
                </w:p>
              </w:txbxContent>
            </v:textbox>
          </v:rect>
        </w:pict>
      </w:r>
      <w:r>
        <w:rPr>
          <w:noProof/>
          <w:lang w:val="ru-RU"/>
        </w:rPr>
        <w:pict>
          <v:rect id="_x0000_s1297" style="position:absolute;margin-left:581.75pt;margin-top:-78.2pt;width:45pt;height:27pt;z-index:251716608" o:allowincell="f">
            <v:textbox style="mso-next-textbox:#_x0000_s1297">
              <w:txbxContent>
                <w:p w:rsidR="000177D6" w:rsidRDefault="000177D6">
                  <w:pPr>
                    <w:jc w:val="center"/>
                  </w:pPr>
                  <w:r>
                    <w:t>3.2</w:t>
                  </w:r>
                </w:p>
              </w:txbxContent>
            </v:textbox>
          </v:rect>
        </w:pict>
      </w:r>
      <w:r>
        <w:rPr>
          <w:noProof/>
          <w:lang w:val="ru-RU"/>
        </w:rPr>
        <w:pict>
          <v:rect id="_x0000_s1298" style="position:absolute;margin-left:635.75pt;margin-top:-78.2pt;width:36pt;height:27pt;z-index:251715584" o:allowincell="f">
            <v:textbox style="mso-next-textbox:#_x0000_s1298">
              <w:txbxContent>
                <w:p w:rsidR="000177D6" w:rsidRDefault="000177D6">
                  <w:pPr>
                    <w:jc w:val="center"/>
                  </w:pPr>
                  <w:r>
                    <w:t>3.3</w:t>
                  </w:r>
                </w:p>
              </w:txbxContent>
            </v:textbox>
          </v:rect>
        </w:pict>
      </w:r>
      <w:r>
        <w:rPr>
          <w:noProof/>
          <w:lang w:val="ru-RU"/>
        </w:rPr>
        <w:pict>
          <v:rect id="_x0000_s1299" style="position:absolute;margin-left:662.75pt;margin-top:-24.2pt;width:36pt;height:27pt;z-index:251714560" o:allowincell="f">
            <v:textbox style="mso-next-textbox:#_x0000_s1299">
              <w:txbxContent>
                <w:p w:rsidR="000177D6" w:rsidRDefault="000177D6">
                  <w:pPr>
                    <w:jc w:val="center"/>
                  </w:pPr>
                  <w:r>
                    <w:t>3.4</w:t>
                  </w:r>
                </w:p>
              </w:txbxContent>
            </v:textbox>
          </v:rect>
        </w:pict>
      </w:r>
      <w:r>
        <w:rPr>
          <w:noProof/>
          <w:lang w:val="ru-RU"/>
        </w:rPr>
        <w:pict>
          <v:rect id="_x0000_s1300" style="position:absolute;margin-left:293.75pt;margin-top:119.8pt;width:54pt;height:27pt;z-index:251713536" o:allowincell="f">
            <v:textbox style="mso-next-textbox:#_x0000_s1300">
              <w:txbxContent>
                <w:p w:rsidR="000177D6" w:rsidRDefault="000177D6">
                  <w:pPr>
                    <w:jc w:val="center"/>
                  </w:pPr>
                  <w:r>
                    <w:t>2.1.2.1</w:t>
                  </w:r>
                </w:p>
              </w:txbxContent>
            </v:textbox>
          </v:rect>
        </w:pict>
      </w:r>
      <w:r>
        <w:rPr>
          <w:noProof/>
          <w:lang w:val="ru-RU"/>
        </w:rPr>
        <w:pict>
          <v:rect id="_x0000_s1301" style="position:absolute;margin-left:365.75pt;margin-top:119.8pt;width:54pt;height:27pt;z-index:251712512" o:allowincell="f">
            <v:textbox style="mso-next-textbox:#_x0000_s1301">
              <w:txbxContent>
                <w:p w:rsidR="000177D6" w:rsidRDefault="000177D6">
                  <w:pPr>
                    <w:jc w:val="center"/>
                  </w:pPr>
                  <w:r>
                    <w:t>2.1.2.2</w:t>
                  </w:r>
                </w:p>
              </w:txbxContent>
            </v:textbox>
          </v:rect>
        </w:pict>
      </w:r>
      <w:r>
        <w:rPr>
          <w:noProof/>
          <w:lang w:val="ru-RU"/>
        </w:rPr>
        <w:pict>
          <v:rect id="_x0000_s1302" style="position:absolute;margin-left:437.75pt;margin-top:-24.2pt;width:45pt;height:27pt;z-index:251711488" o:allowincell="f">
            <v:textbox style="mso-next-textbox:#_x0000_s1302">
              <w:txbxContent>
                <w:p w:rsidR="000177D6" w:rsidRDefault="000177D6">
                  <w:pPr>
                    <w:jc w:val="center"/>
                  </w:pPr>
                  <w:r>
                    <w:t>2.5.1</w:t>
                  </w:r>
                </w:p>
              </w:txbxContent>
            </v:textbox>
          </v:rect>
        </w:pict>
      </w:r>
      <w:r>
        <w:rPr>
          <w:noProof/>
          <w:lang w:val="ru-RU"/>
        </w:rPr>
        <w:pict>
          <v:rect id="_x0000_s1303" style="position:absolute;margin-left:437.75pt;margin-top:20.8pt;width:45pt;height:27pt;z-index:251710464" o:allowincell="f">
            <v:textbox style="mso-next-textbox:#_x0000_s1303">
              <w:txbxContent>
                <w:p w:rsidR="000177D6" w:rsidRDefault="000177D6">
                  <w:pPr>
                    <w:jc w:val="center"/>
                  </w:pPr>
                  <w:r>
                    <w:t>2.5.2</w:t>
                  </w:r>
                </w:p>
              </w:txbxContent>
            </v:textbox>
          </v:rect>
        </w:pict>
      </w:r>
      <w:r>
        <w:rPr>
          <w:noProof/>
          <w:lang w:val="ru-RU"/>
        </w:rPr>
        <w:pict>
          <v:rect id="_x0000_s1304" style="position:absolute;margin-left:383.75pt;margin-top:-24.2pt;width:45pt;height:27pt;z-index:251709440" o:allowincell="f">
            <v:textbox style="mso-next-textbox:#_x0000_s1304">
              <w:txbxContent>
                <w:p w:rsidR="000177D6" w:rsidRDefault="000177D6">
                  <w:pPr>
                    <w:jc w:val="center"/>
                  </w:pPr>
                  <w:r>
                    <w:t>2.4.1</w:t>
                  </w:r>
                </w:p>
              </w:txbxContent>
            </v:textbox>
          </v:rect>
        </w:pict>
      </w:r>
      <w:r>
        <w:rPr>
          <w:noProof/>
          <w:lang w:val="ru-RU"/>
        </w:rPr>
        <w:pict>
          <v:rect id="_x0000_s1305" style="position:absolute;margin-left:383.75pt;margin-top:20.8pt;width:45pt;height:27pt;z-index:251708416" o:allowincell="f">
            <v:textbox style="mso-next-textbox:#_x0000_s1305">
              <w:txbxContent>
                <w:p w:rsidR="000177D6" w:rsidRDefault="000177D6">
                  <w:pPr>
                    <w:jc w:val="center"/>
                  </w:pPr>
                  <w:r>
                    <w:t>2.4.2</w:t>
                  </w:r>
                </w:p>
              </w:txbxContent>
            </v:textbox>
          </v:rect>
        </w:pict>
      </w:r>
      <w:r>
        <w:rPr>
          <w:noProof/>
          <w:lang w:val="ru-RU"/>
        </w:rPr>
        <w:pict>
          <v:rect id="_x0000_s1306" style="position:absolute;margin-left:194.75pt;margin-top:-24.2pt;width:45pt;height:27pt;z-index:251707392" o:allowincell="f">
            <v:textbox style="mso-next-textbox:#_x0000_s1306">
              <w:txbxContent>
                <w:p w:rsidR="000177D6" w:rsidRDefault="000177D6">
                  <w:pPr>
                    <w:jc w:val="center"/>
                  </w:pPr>
                  <w:r>
                    <w:t>2.1.1</w:t>
                  </w:r>
                </w:p>
              </w:txbxContent>
            </v:textbox>
          </v:rect>
        </w:pict>
      </w:r>
      <w:r>
        <w:rPr>
          <w:noProof/>
          <w:lang w:val="ru-RU"/>
        </w:rPr>
        <w:pict>
          <v:rect id="_x0000_s1307" style="position:absolute;margin-left:194.75pt;margin-top:20.8pt;width:45pt;height:27pt;z-index:251706368" o:allowincell="f">
            <v:textbox style="mso-next-textbox:#_x0000_s1307">
              <w:txbxContent>
                <w:p w:rsidR="000177D6" w:rsidRDefault="000177D6">
                  <w:pPr>
                    <w:jc w:val="center"/>
                  </w:pPr>
                  <w:r>
                    <w:t>2.1.2</w:t>
                  </w:r>
                </w:p>
              </w:txbxContent>
            </v:textbox>
          </v:rect>
        </w:pict>
      </w:r>
      <w:r>
        <w:rPr>
          <w:noProof/>
          <w:lang w:val="ru-RU"/>
        </w:rPr>
        <w:pict>
          <v:rect id="_x0000_s1308" style="position:absolute;margin-left:257.75pt;margin-top:20.8pt;width:45pt;height:27pt;z-index:251705344" o:allowincell="f">
            <v:textbox style="mso-next-textbox:#_x0000_s1308">
              <w:txbxContent>
                <w:p w:rsidR="000177D6" w:rsidRDefault="000177D6">
                  <w:pPr>
                    <w:jc w:val="center"/>
                  </w:pPr>
                  <w:r>
                    <w:t>2.2.2</w:t>
                  </w:r>
                </w:p>
              </w:txbxContent>
            </v:textbox>
          </v:rect>
        </w:pict>
      </w:r>
      <w:r>
        <w:rPr>
          <w:noProof/>
          <w:lang w:val="ru-RU"/>
        </w:rPr>
        <w:pict>
          <v:rect id="_x0000_s1309" style="position:absolute;margin-left:257.75pt;margin-top:-24.2pt;width:45pt;height:27pt;z-index:251704320" o:allowincell="f">
            <v:textbox style="mso-next-textbox:#_x0000_s1309">
              <w:txbxContent>
                <w:p w:rsidR="000177D6" w:rsidRDefault="000177D6">
                  <w:pPr>
                    <w:jc w:val="center"/>
                  </w:pPr>
                  <w:r>
                    <w:t>2.2.1</w:t>
                  </w:r>
                </w:p>
              </w:txbxContent>
            </v:textbox>
          </v:rect>
        </w:pict>
      </w:r>
      <w:r>
        <w:rPr>
          <w:noProof/>
          <w:lang w:val="ru-RU"/>
        </w:rPr>
        <w:pict>
          <v:rect id="_x0000_s1310" style="position:absolute;margin-left:437.75pt;margin-top:-78.2pt;width:45pt;height:27pt;z-index:251703296" o:allowincell="f">
            <v:textbox style="mso-next-textbox:#_x0000_s1310">
              <w:txbxContent>
                <w:p w:rsidR="000177D6" w:rsidRDefault="000177D6">
                  <w:pPr>
                    <w:jc w:val="center"/>
                  </w:pPr>
                  <w:r>
                    <w:t>2.5</w:t>
                  </w:r>
                </w:p>
              </w:txbxContent>
            </v:textbox>
          </v:rect>
        </w:pict>
      </w:r>
      <w:r>
        <w:rPr>
          <w:noProof/>
          <w:lang w:val="ru-RU"/>
        </w:rPr>
        <w:pict>
          <v:rect id="_x0000_s1311" style="position:absolute;margin-left:194.75pt;margin-top:-78.2pt;width:45pt;height:27pt;z-index:251702272" o:allowincell="f">
            <v:textbox style="mso-next-textbox:#_x0000_s1311">
              <w:txbxContent>
                <w:p w:rsidR="000177D6" w:rsidRDefault="000177D6">
                  <w:pPr>
                    <w:jc w:val="center"/>
                  </w:pPr>
                  <w:r>
                    <w:t>2.1</w:t>
                  </w:r>
                </w:p>
              </w:txbxContent>
            </v:textbox>
          </v:rect>
        </w:pict>
      </w:r>
      <w:r>
        <w:rPr>
          <w:noProof/>
          <w:lang w:val="ru-RU"/>
        </w:rPr>
        <w:pict>
          <v:rect id="_x0000_s1312" style="position:absolute;margin-left:257.75pt;margin-top:-78.2pt;width:45pt;height:27pt;z-index:251701248" o:allowincell="f">
            <v:textbox style="mso-next-textbox:#_x0000_s1312">
              <w:txbxContent>
                <w:p w:rsidR="000177D6" w:rsidRDefault="000177D6">
                  <w:pPr>
                    <w:jc w:val="center"/>
                  </w:pPr>
                  <w:r>
                    <w:t>2.2</w:t>
                  </w:r>
                </w:p>
              </w:txbxContent>
            </v:textbox>
          </v:rect>
        </w:pict>
      </w:r>
      <w:r>
        <w:rPr>
          <w:noProof/>
          <w:lang w:val="ru-RU"/>
        </w:rPr>
        <w:pict>
          <v:rect id="_x0000_s1313" style="position:absolute;margin-left:320.75pt;margin-top:-78.2pt;width:45pt;height:27pt;z-index:251700224" o:allowincell="f">
            <v:textbox style="mso-next-textbox:#_x0000_s1313">
              <w:txbxContent>
                <w:p w:rsidR="000177D6" w:rsidRDefault="000177D6">
                  <w:pPr>
                    <w:jc w:val="center"/>
                  </w:pPr>
                  <w:r>
                    <w:t>2.3</w:t>
                  </w:r>
                </w:p>
              </w:txbxContent>
            </v:textbox>
          </v:rect>
        </w:pict>
      </w:r>
      <w:r>
        <w:rPr>
          <w:noProof/>
          <w:lang w:val="ru-RU"/>
        </w:rPr>
        <w:pict>
          <v:rect id="_x0000_s1314" style="position:absolute;margin-left:383.75pt;margin-top:-78.2pt;width:45pt;height:27pt;z-index:251699200" o:allowincell="f">
            <v:textbox style="mso-next-textbox:#_x0000_s1314">
              <w:txbxContent>
                <w:p w:rsidR="000177D6" w:rsidRDefault="000177D6">
                  <w:pPr>
                    <w:jc w:val="center"/>
                  </w:pPr>
                  <w:r>
                    <w:t>2.4</w:t>
                  </w:r>
                </w:p>
              </w:txbxContent>
            </v:textbox>
          </v:rect>
        </w:pict>
      </w:r>
      <w:r>
        <w:rPr>
          <w:noProof/>
          <w:lang w:val="ru-RU"/>
        </w:rPr>
        <w:pict>
          <v:rect id="_x0000_s1315" style="position:absolute;margin-left:194.75pt;margin-top:119.8pt;width:54pt;height:27pt;z-index:251698176" o:allowincell="f">
            <v:textbox style="mso-next-textbox:#_x0000_s1315">
              <w:txbxContent>
                <w:p w:rsidR="000177D6" w:rsidRDefault="000177D6">
                  <w:pPr>
                    <w:jc w:val="center"/>
                  </w:pPr>
                  <w:r>
                    <w:t>1.3.3.2</w:t>
                  </w:r>
                </w:p>
              </w:txbxContent>
            </v:textbox>
          </v:rect>
        </w:pict>
      </w:r>
      <w:r>
        <w:rPr>
          <w:noProof/>
          <w:lang w:val="ru-RU"/>
        </w:rPr>
        <w:pict>
          <v:rect id="_x0000_s1316" style="position:absolute;margin-left:122.75pt;margin-top:119.8pt;width:54pt;height:27pt;z-index:251697152" o:allowincell="f">
            <v:textbox style="mso-next-textbox:#_x0000_s1316">
              <w:txbxContent>
                <w:p w:rsidR="000177D6" w:rsidRDefault="000177D6">
                  <w:pPr>
                    <w:jc w:val="center"/>
                  </w:pPr>
                  <w:r>
                    <w:t>1.3.3.1</w:t>
                  </w:r>
                </w:p>
              </w:txbxContent>
            </v:textbox>
          </v:rect>
        </w:pict>
      </w:r>
      <w:r>
        <w:rPr>
          <w:noProof/>
          <w:lang w:val="ru-RU"/>
        </w:rPr>
        <w:pict>
          <v:rect id="_x0000_s1317" style="position:absolute;margin-left:23.75pt;margin-top:119.8pt;width:54pt;height:27pt;z-index:251696128" o:allowincell="f">
            <v:textbox style="mso-next-textbox:#_x0000_s1317">
              <w:txbxContent>
                <w:p w:rsidR="000177D6" w:rsidRDefault="000177D6">
                  <w:pPr>
                    <w:jc w:val="center"/>
                  </w:pPr>
                  <w:r>
                    <w:t>1.3.2.2</w:t>
                  </w:r>
                </w:p>
              </w:txbxContent>
            </v:textbox>
          </v:rect>
        </w:pict>
      </w:r>
      <w:r>
        <w:rPr>
          <w:noProof/>
          <w:lang w:val="ru-RU"/>
        </w:rPr>
        <w:pict>
          <v:rect id="_x0000_s1318" style="position:absolute;margin-left:-48.25pt;margin-top:119.8pt;width:54pt;height:27pt;z-index:251695104" o:allowincell="f">
            <v:textbox style="mso-next-textbox:#_x0000_s1318">
              <w:txbxContent>
                <w:p w:rsidR="000177D6" w:rsidRDefault="000177D6">
                  <w:pPr>
                    <w:jc w:val="center"/>
                  </w:pPr>
                  <w:r>
                    <w:t>1.3.2.1</w:t>
                  </w:r>
                </w:p>
              </w:txbxContent>
            </v:textbox>
          </v:rect>
        </w:pict>
      </w:r>
      <w:r>
        <w:rPr>
          <w:noProof/>
          <w:lang w:val="ru-RU"/>
        </w:rPr>
        <w:pict>
          <v:rect id="_x0000_s1319" style="position:absolute;margin-left:95.75pt;margin-top:65.8pt;width:45pt;height:27pt;z-index:251694080" o:allowincell="f">
            <v:textbox style="mso-next-textbox:#_x0000_s1319">
              <w:txbxContent>
                <w:p w:rsidR="000177D6" w:rsidRDefault="000177D6">
                  <w:r>
                    <w:t>1.3.3</w:t>
                  </w:r>
                </w:p>
              </w:txbxContent>
            </v:textbox>
          </v:rect>
        </w:pict>
      </w:r>
      <w:r>
        <w:rPr>
          <w:noProof/>
          <w:lang w:val="ru-RU"/>
        </w:rPr>
        <w:pict>
          <v:rect id="_x0000_s1320" style="position:absolute;margin-left:95.75pt;margin-top:20.8pt;width:45pt;height:27pt;z-index:251693056" o:allowincell="f">
            <v:textbox style="mso-next-textbox:#_x0000_s1320">
              <w:txbxContent>
                <w:p w:rsidR="000177D6" w:rsidRDefault="000177D6">
                  <w:pPr>
                    <w:jc w:val="center"/>
                  </w:pPr>
                  <w:r>
                    <w:t>1.3.2</w:t>
                  </w:r>
                </w:p>
              </w:txbxContent>
            </v:textbox>
          </v:rect>
        </w:pict>
      </w:r>
      <w:r>
        <w:rPr>
          <w:noProof/>
          <w:lang w:val="ru-RU"/>
        </w:rPr>
        <w:pict>
          <v:rect id="_x0000_s1321" style="position:absolute;margin-left:95.75pt;margin-top:-24.2pt;width:45pt;height:27pt;z-index:251692032" o:allowincell="f">
            <v:textbox style="mso-next-textbox:#_x0000_s1321">
              <w:txbxContent>
                <w:p w:rsidR="000177D6" w:rsidRDefault="000177D6">
                  <w:pPr>
                    <w:jc w:val="center"/>
                  </w:pPr>
                  <w:r>
                    <w:t>1.3.1</w:t>
                  </w:r>
                </w:p>
              </w:txbxContent>
            </v:textbox>
          </v:rect>
        </w:pict>
      </w:r>
      <w:r>
        <w:rPr>
          <w:noProof/>
          <w:lang w:val="ru-RU"/>
        </w:rPr>
        <w:pict>
          <v:rect id="_x0000_s1322" style="position:absolute;margin-left:23.75pt;margin-top:65.8pt;width:45pt;height:27pt;z-index:251691008" o:allowincell="f">
            <v:textbox style="mso-next-textbox:#_x0000_s1322">
              <w:txbxContent>
                <w:p w:rsidR="000177D6" w:rsidRDefault="000177D6">
                  <w:r>
                    <w:t>1.2.3</w:t>
                  </w:r>
                </w:p>
              </w:txbxContent>
            </v:textbox>
          </v:rect>
        </w:pict>
      </w:r>
      <w:r>
        <w:rPr>
          <w:noProof/>
          <w:lang w:val="ru-RU"/>
        </w:rPr>
        <w:pict>
          <v:rect id="_x0000_s1323" style="position:absolute;margin-left:23.75pt;margin-top:20.8pt;width:45pt;height:27pt;z-index:251689984" o:allowincell="f">
            <v:textbox style="mso-next-textbox:#_x0000_s1323">
              <w:txbxContent>
                <w:p w:rsidR="000177D6" w:rsidRDefault="000177D6">
                  <w:pPr>
                    <w:jc w:val="center"/>
                  </w:pPr>
                  <w:r>
                    <w:t>1.2.2</w:t>
                  </w:r>
                </w:p>
              </w:txbxContent>
            </v:textbox>
          </v:rect>
        </w:pict>
      </w:r>
      <w:r>
        <w:rPr>
          <w:noProof/>
          <w:lang w:val="ru-RU"/>
        </w:rPr>
        <w:pict>
          <v:rect id="_x0000_s1324" style="position:absolute;margin-left:23.75pt;margin-top:-24.2pt;width:45pt;height:27pt;z-index:251688960" o:allowincell="f">
            <v:textbox style="mso-next-textbox:#_x0000_s1324">
              <w:txbxContent>
                <w:p w:rsidR="000177D6" w:rsidRDefault="000177D6">
                  <w:pPr>
                    <w:jc w:val="center"/>
                  </w:pPr>
                  <w:r>
                    <w:t>1.2.1</w:t>
                  </w:r>
                </w:p>
              </w:txbxContent>
            </v:textbox>
          </v:rect>
        </w:pict>
      </w:r>
      <w:r>
        <w:rPr>
          <w:noProof/>
          <w:lang w:val="ru-RU"/>
        </w:rPr>
        <w:pict>
          <v:rect id="_x0000_s1325" style="position:absolute;margin-left:-48.25pt;margin-top:65.8pt;width:45pt;height:27pt;z-index:251687936" o:allowincell="f">
            <v:textbox style="mso-next-textbox:#_x0000_s1325">
              <w:txbxContent>
                <w:p w:rsidR="000177D6" w:rsidRDefault="000177D6">
                  <w:pPr>
                    <w:jc w:val="center"/>
                    <w:rPr>
                      <w:lang w:val="ru-RU"/>
                    </w:rPr>
                  </w:pPr>
                  <w:r>
                    <w:rPr>
                      <w:lang w:val="ru-RU"/>
                    </w:rPr>
                    <w:t>1.1.3</w:t>
                  </w:r>
                </w:p>
              </w:txbxContent>
            </v:textbox>
          </v:rect>
        </w:pict>
      </w:r>
      <w:r>
        <w:rPr>
          <w:noProof/>
          <w:lang w:val="ru-RU"/>
        </w:rPr>
        <w:pict>
          <v:rect id="_x0000_s1326" style="position:absolute;margin-left:-48.25pt;margin-top:20.8pt;width:45pt;height:27pt;z-index:251686912" o:allowincell="f">
            <v:textbox style="mso-next-textbox:#_x0000_s1326">
              <w:txbxContent>
                <w:p w:rsidR="000177D6" w:rsidRDefault="000177D6">
                  <w:pPr>
                    <w:jc w:val="center"/>
                    <w:rPr>
                      <w:lang w:val="ru-RU"/>
                    </w:rPr>
                  </w:pPr>
                  <w:r>
                    <w:rPr>
                      <w:lang w:val="ru-RU"/>
                    </w:rPr>
                    <w:t>1.1.2</w:t>
                  </w:r>
                </w:p>
              </w:txbxContent>
            </v:textbox>
          </v:rect>
        </w:pict>
      </w:r>
      <w:r>
        <w:rPr>
          <w:noProof/>
          <w:lang w:val="ru-RU"/>
        </w:rPr>
        <w:pict>
          <v:rect id="_x0000_s1327" style="position:absolute;margin-left:-48.25pt;margin-top:-24.2pt;width:45pt;height:27pt;z-index:251685888" o:allowincell="f">
            <v:textbox style="mso-next-textbox:#_x0000_s1327">
              <w:txbxContent>
                <w:p w:rsidR="000177D6" w:rsidRDefault="000177D6">
                  <w:pPr>
                    <w:jc w:val="center"/>
                    <w:rPr>
                      <w:lang w:val="ru-RU"/>
                    </w:rPr>
                  </w:pPr>
                  <w:r>
                    <w:rPr>
                      <w:lang w:val="ru-RU"/>
                    </w:rPr>
                    <w:t>1.1.1</w:t>
                  </w:r>
                </w:p>
                <w:p w:rsidR="000177D6" w:rsidRDefault="000177D6">
                  <w:pPr>
                    <w:rPr>
                      <w:lang w:val="ru-RU"/>
                    </w:rPr>
                  </w:pPr>
                </w:p>
              </w:txbxContent>
            </v:textbox>
          </v:rect>
        </w:pict>
      </w:r>
      <w:r>
        <w:rPr>
          <w:noProof/>
          <w:lang w:val="ru-RU"/>
        </w:rPr>
        <w:pict>
          <v:rect id="_x0000_s1328" style="position:absolute;margin-left:23.75pt;margin-top:-78.2pt;width:45pt;height:27pt;z-index:251684864" o:allowincell="f">
            <v:textbox style="mso-next-textbox:#_x0000_s1328">
              <w:txbxContent>
                <w:p w:rsidR="000177D6" w:rsidRDefault="000177D6">
                  <w:pPr>
                    <w:jc w:val="center"/>
                  </w:pPr>
                  <w:r>
                    <w:rPr>
                      <w:lang w:val="ru-RU"/>
                    </w:rPr>
                    <w:t>1.2</w:t>
                  </w:r>
                </w:p>
              </w:txbxContent>
            </v:textbox>
          </v:rect>
        </w:pict>
      </w:r>
      <w:r>
        <w:rPr>
          <w:noProof/>
          <w:lang w:val="ru-RU"/>
        </w:rPr>
        <w:pict>
          <v:rect id="_x0000_s1329" style="position:absolute;margin-left:95.75pt;margin-top:-78.2pt;width:45pt;height:27pt;z-index:251683840" o:allowincell="f">
            <v:textbox style="mso-next-textbox:#_x0000_s1329">
              <w:txbxContent>
                <w:p w:rsidR="000177D6" w:rsidRDefault="000177D6">
                  <w:pPr>
                    <w:jc w:val="center"/>
                  </w:pPr>
                  <w:r>
                    <w:t>1.3</w:t>
                  </w:r>
                </w:p>
              </w:txbxContent>
            </v:textbox>
          </v:rect>
        </w:pict>
      </w:r>
      <w:r>
        <w:rPr>
          <w:noProof/>
          <w:lang w:val="ru-RU"/>
        </w:rPr>
        <w:pict>
          <v:rect id="_x0000_s1330" style="position:absolute;margin-left:-48.25pt;margin-top:-78.2pt;width:45pt;height:27pt;z-index:251682816" o:allowincell="f">
            <v:textbox style="mso-next-textbox:#_x0000_s1330">
              <w:txbxContent>
                <w:p w:rsidR="000177D6" w:rsidRDefault="000177D6">
                  <w:pPr>
                    <w:jc w:val="center"/>
                    <w:rPr>
                      <w:lang w:val="ru-RU"/>
                    </w:rPr>
                  </w:pPr>
                  <w:r>
                    <w:rPr>
                      <w:lang w:val="ru-RU"/>
                    </w:rPr>
                    <w:t>1.1</w:t>
                  </w:r>
                </w:p>
              </w:txbxContent>
            </v:textbox>
          </v:rect>
        </w:pict>
      </w:r>
      <w:r>
        <w:rPr>
          <w:noProof/>
          <w:lang w:val="ru-RU"/>
        </w:rPr>
        <w:pict>
          <v:rect id="_x0000_s1331" style="position:absolute;margin-left:275.75pt;margin-top:-159.2pt;width:81pt;height:27pt;z-index:251681792" o:allowincell="f">
            <v:textbox style="mso-next-textbox:#_x0000_s1331">
              <w:txbxContent>
                <w:p w:rsidR="000177D6" w:rsidRDefault="000177D6">
                  <w:pPr>
                    <w:jc w:val="center"/>
                  </w:pPr>
                  <w:r>
                    <w:t>2</w:t>
                  </w:r>
                </w:p>
              </w:txbxContent>
            </v:textbox>
          </v:rect>
        </w:pict>
      </w:r>
      <w:r>
        <w:rPr>
          <w:noProof/>
          <w:lang w:val="ru-RU"/>
        </w:rPr>
        <w:pict>
          <v:rect id="_x0000_s1332" style="position:absolute;margin-left:572.75pt;margin-top:-159.2pt;width:81pt;height:27pt;z-index:251680768" o:allowincell="f">
            <v:textbox style="mso-next-textbox:#_x0000_s1332">
              <w:txbxContent>
                <w:p w:rsidR="000177D6" w:rsidRDefault="000177D6">
                  <w:pPr>
                    <w:jc w:val="center"/>
                  </w:pPr>
                  <w:r>
                    <w:t>3</w:t>
                  </w:r>
                </w:p>
              </w:txbxContent>
            </v:textbox>
          </v:rect>
        </w:pict>
      </w:r>
      <w:r>
        <w:rPr>
          <w:noProof/>
          <w:lang w:val="ru-RU"/>
        </w:rPr>
        <w:pict>
          <v:rect id="_x0000_s1333" style="position:absolute;margin-left:-21.25pt;margin-top:-159.2pt;width:81pt;height:27pt;z-index:251679744" o:allowincell="f">
            <v:textbox style="mso-next-textbox:#_x0000_s1333">
              <w:txbxContent>
                <w:p w:rsidR="000177D6" w:rsidRDefault="000177D6">
                  <w:pPr>
                    <w:jc w:val="center"/>
                    <w:rPr>
                      <w:lang w:val="ru-RU"/>
                    </w:rPr>
                  </w:pPr>
                  <w:r>
                    <w:rPr>
                      <w:lang w:val="ru-RU"/>
                    </w:rPr>
                    <w:t>1</w:t>
                  </w:r>
                </w:p>
              </w:txbxContent>
            </v:textbox>
          </v:rect>
        </w:pict>
      </w:r>
      <w:r>
        <w:rPr>
          <w:noProof/>
          <w:lang w:val="ru-RU"/>
        </w:rPr>
        <w:pict>
          <v:rect id="_x0000_s1334" style="position:absolute;margin-left:239.75pt;margin-top:-240.2pt;width:171pt;height:27pt;z-index:251678720" o:allowincell="f">
            <v:textbox style="mso-next-textbox:#_x0000_s1334">
              <w:txbxContent>
                <w:p w:rsidR="000177D6" w:rsidRDefault="000177D6">
                  <w:pPr>
                    <w:jc w:val="center"/>
                  </w:pPr>
                  <w:r>
                    <w:t>0</w:t>
                  </w:r>
                </w:p>
              </w:txbxContent>
            </v:textbox>
          </v:rect>
        </w:pict>
      </w:r>
      <w:r>
        <w:rPr>
          <w:noProof/>
          <w:lang w:val="ru-RU"/>
        </w:rPr>
        <w:pict>
          <v:line id="_x0000_s1335" style="position:absolute;z-index:251815936" from="392.75pt,65.8pt" to="392.75pt,119.8pt" o:allowincell="f"/>
        </w:pict>
      </w:r>
    </w:p>
    <w:p w:rsidR="000177D6" w:rsidRPr="000177D6" w:rsidRDefault="000177D6">
      <w:pPr>
        <w:rPr>
          <w:lang w:val="ru-RU"/>
        </w:rPr>
        <w:sectPr w:rsidR="000177D6" w:rsidRPr="000177D6">
          <w:pgSz w:w="16838" w:h="11906" w:orient="landscape" w:code="9"/>
          <w:pgMar w:top="851" w:right="284" w:bottom="1276" w:left="1701" w:header="709" w:footer="709" w:gutter="0"/>
          <w:cols w:space="708"/>
          <w:docGrid w:linePitch="360"/>
        </w:sectPr>
      </w:pPr>
    </w:p>
    <w:p w:rsidR="000177D6" w:rsidRPr="000177D6" w:rsidRDefault="000177D6">
      <w:pPr>
        <w:pStyle w:val="1"/>
        <w:rPr>
          <w:sz w:val="28"/>
          <w:szCs w:val="28"/>
        </w:rPr>
      </w:pPr>
      <w:bookmarkStart w:id="11" w:name="_Toc24854931"/>
      <w:r w:rsidRPr="000177D6">
        <w:rPr>
          <w:sz w:val="28"/>
          <w:szCs w:val="28"/>
        </w:rPr>
        <w:t>Заключение</w:t>
      </w:r>
      <w:bookmarkEnd w:id="11"/>
    </w:p>
    <w:p w:rsidR="000177D6" w:rsidRPr="000177D6" w:rsidRDefault="000177D6">
      <w:pPr>
        <w:rPr>
          <w:lang w:val="ru-RU"/>
        </w:rPr>
      </w:pPr>
    </w:p>
    <w:p w:rsidR="000177D6" w:rsidRPr="000177D6" w:rsidRDefault="000177D6">
      <w:pPr>
        <w:spacing w:line="360" w:lineRule="auto"/>
        <w:jc w:val="both"/>
        <w:rPr>
          <w:sz w:val="28"/>
          <w:szCs w:val="28"/>
          <w:lang w:val="ru-RU"/>
        </w:rPr>
      </w:pPr>
      <w:r w:rsidRPr="000177D6">
        <w:rPr>
          <w:sz w:val="28"/>
          <w:szCs w:val="28"/>
          <w:lang w:val="ru-RU"/>
        </w:rPr>
        <w:tab/>
        <w:t xml:space="preserve">В современных экономических условиях немногие фирмы, вобще формулируют свою миссию, у них существует только одна цель – получение наибольшей прибыли при наименьших издержках. И руководство этих предприятий считает, что была бы прибыль, а всё остальное приложится. </w:t>
      </w:r>
    </w:p>
    <w:p w:rsidR="000177D6" w:rsidRPr="000177D6" w:rsidRDefault="000177D6">
      <w:pPr>
        <w:spacing w:line="360" w:lineRule="auto"/>
        <w:ind w:firstLine="720"/>
        <w:jc w:val="both"/>
        <w:rPr>
          <w:sz w:val="28"/>
          <w:szCs w:val="28"/>
          <w:lang w:val="ru-RU"/>
        </w:rPr>
      </w:pPr>
      <w:r w:rsidRPr="000177D6">
        <w:rPr>
          <w:sz w:val="28"/>
          <w:szCs w:val="28"/>
          <w:lang w:val="ru-RU"/>
        </w:rPr>
        <w:t>Как показала зарубежная практика – правильно сформулированные цели предприятия это как минимум 50 % успеха его деятельности. Ведь цели предприятия определяют стратегию поведения фирмы на рынке и многое другое.</w:t>
      </w:r>
    </w:p>
    <w:p w:rsidR="000177D6" w:rsidRPr="000177D6" w:rsidRDefault="000177D6">
      <w:pPr>
        <w:widowControl w:val="0"/>
        <w:spacing w:line="360" w:lineRule="auto"/>
        <w:ind w:firstLine="720"/>
        <w:jc w:val="both"/>
        <w:rPr>
          <w:snapToGrid w:val="0"/>
          <w:sz w:val="28"/>
          <w:szCs w:val="28"/>
          <w:lang w:val="ru-RU"/>
        </w:rPr>
      </w:pPr>
      <w:r w:rsidRPr="000177D6">
        <w:rPr>
          <w:snapToGrid w:val="0"/>
          <w:sz w:val="28"/>
          <w:szCs w:val="28"/>
          <w:lang w:val="ru-RU"/>
        </w:rPr>
        <w:t xml:space="preserve">Организация не может функционировать без целевых ориентиров. </w:t>
      </w:r>
    </w:p>
    <w:p w:rsidR="000177D6" w:rsidRPr="000177D6" w:rsidRDefault="000177D6">
      <w:pPr>
        <w:widowControl w:val="0"/>
        <w:spacing w:line="360" w:lineRule="auto"/>
        <w:ind w:firstLine="720"/>
        <w:jc w:val="both"/>
        <w:rPr>
          <w:snapToGrid w:val="0"/>
          <w:sz w:val="28"/>
          <w:szCs w:val="28"/>
          <w:lang w:val="ru-RU"/>
        </w:rPr>
      </w:pPr>
      <w:r w:rsidRPr="000177D6">
        <w:rPr>
          <w:snapToGrid w:val="0"/>
          <w:sz w:val="28"/>
          <w:szCs w:val="28"/>
          <w:lang w:val="ru-RU"/>
        </w:rPr>
        <w:t>Целевое начало в деятельности организации задается в первую очередь тем, что ее деятельность находится под влиянием интересов различных групп людей. Целевое начало в функционировании организации отражает интересы таких групп или совокупностей людей, как собственники организации, сотрудники организации, покупатели, деловые партнеры, местное сообщество и общество в целом.</w:t>
      </w:r>
    </w:p>
    <w:p w:rsidR="000177D6" w:rsidRPr="000177D6" w:rsidRDefault="000177D6">
      <w:pPr>
        <w:spacing w:line="360" w:lineRule="auto"/>
        <w:ind w:firstLine="720"/>
        <w:rPr>
          <w:sz w:val="28"/>
          <w:szCs w:val="28"/>
          <w:lang w:val="ru-RU"/>
        </w:rPr>
        <w:sectPr w:rsidR="000177D6" w:rsidRPr="000177D6">
          <w:type w:val="oddPage"/>
          <w:pgSz w:w="11906" w:h="16838" w:code="9"/>
          <w:pgMar w:top="1134" w:right="851" w:bottom="1134" w:left="1418" w:header="709" w:footer="709" w:gutter="0"/>
          <w:cols w:space="708"/>
          <w:docGrid w:linePitch="360"/>
        </w:sectPr>
      </w:pPr>
      <w:bookmarkStart w:id="12" w:name="_Hlt24854957"/>
      <w:bookmarkEnd w:id="12"/>
    </w:p>
    <w:p w:rsidR="000177D6" w:rsidRPr="000177D6" w:rsidRDefault="000177D6">
      <w:pPr>
        <w:pStyle w:val="1"/>
        <w:rPr>
          <w:sz w:val="28"/>
          <w:szCs w:val="28"/>
        </w:rPr>
      </w:pPr>
      <w:bookmarkStart w:id="13" w:name="_Toc24854932"/>
      <w:r w:rsidRPr="000177D6">
        <w:rPr>
          <w:sz w:val="28"/>
          <w:szCs w:val="28"/>
        </w:rPr>
        <w:t>Список используемой литературы</w:t>
      </w:r>
      <w:bookmarkEnd w:id="13"/>
    </w:p>
    <w:p w:rsidR="000177D6" w:rsidRPr="000177D6" w:rsidRDefault="000177D6">
      <w:pPr>
        <w:rPr>
          <w:lang w:val="ru-RU"/>
        </w:rPr>
      </w:pPr>
    </w:p>
    <w:p w:rsidR="000177D6" w:rsidRPr="000177D6" w:rsidRDefault="000177D6">
      <w:pPr>
        <w:numPr>
          <w:ilvl w:val="0"/>
          <w:numId w:val="25"/>
        </w:numPr>
        <w:spacing w:line="360" w:lineRule="auto"/>
        <w:jc w:val="both"/>
        <w:rPr>
          <w:sz w:val="28"/>
          <w:szCs w:val="28"/>
          <w:lang w:val="ru-RU"/>
        </w:rPr>
      </w:pPr>
      <w:r w:rsidRPr="000177D6">
        <w:rPr>
          <w:sz w:val="28"/>
          <w:szCs w:val="28"/>
          <w:lang w:val="ru-RU"/>
        </w:rPr>
        <w:t>Виханский О.С., Наумов А.И., Менеджмент-М.,1998</w:t>
      </w:r>
    </w:p>
    <w:p w:rsidR="000177D6" w:rsidRPr="000177D6" w:rsidRDefault="000177D6">
      <w:pPr>
        <w:numPr>
          <w:ilvl w:val="0"/>
          <w:numId w:val="25"/>
        </w:numPr>
        <w:spacing w:line="360" w:lineRule="auto"/>
        <w:jc w:val="both"/>
        <w:rPr>
          <w:sz w:val="28"/>
          <w:szCs w:val="28"/>
          <w:lang w:val="ru-RU"/>
        </w:rPr>
      </w:pPr>
      <w:r w:rsidRPr="000177D6">
        <w:rPr>
          <w:sz w:val="28"/>
          <w:szCs w:val="28"/>
          <w:lang w:val="ru-RU"/>
        </w:rPr>
        <w:t>Семь нот менеджмента-М.: ЗАО  Эксперт,1998</w:t>
      </w:r>
    </w:p>
    <w:p w:rsidR="000177D6" w:rsidRPr="000177D6" w:rsidRDefault="000177D6">
      <w:pPr>
        <w:numPr>
          <w:ilvl w:val="0"/>
          <w:numId w:val="25"/>
        </w:numPr>
        <w:spacing w:line="360" w:lineRule="auto"/>
        <w:jc w:val="both"/>
        <w:rPr>
          <w:sz w:val="28"/>
          <w:szCs w:val="28"/>
          <w:lang w:val="ru-RU"/>
        </w:rPr>
      </w:pPr>
      <w:r w:rsidRPr="000177D6">
        <w:rPr>
          <w:sz w:val="28"/>
          <w:szCs w:val="28"/>
          <w:lang w:val="ru-RU"/>
        </w:rPr>
        <w:t>Сульповар Л.Б. Маннапов Р.Г., Менеджмент: наука и искусство управления бизнесом-Тольяти.: “Современник”,1992</w:t>
      </w:r>
    </w:p>
    <w:p w:rsidR="000177D6" w:rsidRPr="000177D6" w:rsidRDefault="000177D6">
      <w:pPr>
        <w:numPr>
          <w:ilvl w:val="0"/>
          <w:numId w:val="25"/>
        </w:numPr>
        <w:spacing w:line="360" w:lineRule="auto"/>
        <w:jc w:val="both"/>
        <w:rPr>
          <w:sz w:val="28"/>
          <w:szCs w:val="28"/>
          <w:lang w:val="ru-RU"/>
        </w:rPr>
      </w:pPr>
      <w:r w:rsidRPr="000177D6">
        <w:rPr>
          <w:sz w:val="28"/>
          <w:szCs w:val="28"/>
          <w:lang w:val="ru-RU"/>
        </w:rPr>
        <w:t>Мескон М., Альберт М., Хедоури Ф., Основы менеджмента.-М.: Дело, 1992</w:t>
      </w:r>
    </w:p>
    <w:p w:rsidR="000177D6" w:rsidRPr="000177D6" w:rsidRDefault="000177D6">
      <w:pPr>
        <w:numPr>
          <w:ilvl w:val="0"/>
          <w:numId w:val="25"/>
        </w:numPr>
        <w:spacing w:line="360" w:lineRule="auto"/>
        <w:jc w:val="both"/>
        <w:rPr>
          <w:sz w:val="28"/>
          <w:szCs w:val="28"/>
          <w:lang w:val="ru-RU"/>
        </w:rPr>
      </w:pPr>
      <w:r w:rsidRPr="000177D6">
        <w:rPr>
          <w:sz w:val="28"/>
          <w:szCs w:val="28"/>
          <w:lang w:val="ru-RU"/>
        </w:rPr>
        <w:t>Ф. Котлер, Маркетинг менеджмент-С-Пб,1999</w:t>
      </w:r>
    </w:p>
    <w:p w:rsidR="000177D6" w:rsidRPr="000177D6" w:rsidRDefault="000177D6">
      <w:pPr>
        <w:numPr>
          <w:ilvl w:val="0"/>
          <w:numId w:val="25"/>
        </w:numPr>
        <w:spacing w:line="360" w:lineRule="auto"/>
        <w:jc w:val="both"/>
        <w:rPr>
          <w:color w:val="000000"/>
          <w:sz w:val="28"/>
          <w:szCs w:val="28"/>
          <w:lang w:val="ru-RU"/>
        </w:rPr>
      </w:pPr>
      <w:r w:rsidRPr="000177D6">
        <w:rPr>
          <w:snapToGrid w:val="0"/>
          <w:color w:val="000000"/>
          <w:sz w:val="28"/>
          <w:szCs w:val="28"/>
          <w:lang w:val="ru-RU"/>
        </w:rPr>
        <w:t>Акофф Р. Планирование будущего корпорация. М., 1985</w:t>
      </w:r>
    </w:p>
    <w:p w:rsidR="000177D6" w:rsidRPr="000177D6" w:rsidRDefault="000177D6">
      <w:pPr>
        <w:spacing w:line="360" w:lineRule="auto"/>
        <w:ind w:left="720"/>
        <w:jc w:val="both"/>
        <w:rPr>
          <w:sz w:val="28"/>
          <w:szCs w:val="28"/>
          <w:lang w:val="ru-RU"/>
        </w:rPr>
      </w:pPr>
      <w:bookmarkStart w:id="14" w:name="_GoBack"/>
      <w:bookmarkEnd w:id="14"/>
    </w:p>
    <w:sectPr w:rsidR="000177D6" w:rsidRPr="000177D6">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504" w:rsidRDefault="004C0504">
      <w:r>
        <w:separator/>
      </w:r>
    </w:p>
  </w:endnote>
  <w:endnote w:type="continuationSeparator" w:id="0">
    <w:p w:rsidR="004C0504" w:rsidRDefault="004C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504" w:rsidRDefault="004C0504">
      <w:r>
        <w:separator/>
      </w:r>
    </w:p>
  </w:footnote>
  <w:footnote w:type="continuationSeparator" w:id="0">
    <w:p w:rsidR="004C0504" w:rsidRDefault="004C0504">
      <w:r>
        <w:continuationSeparator/>
      </w:r>
    </w:p>
  </w:footnote>
  <w:footnote w:id="1">
    <w:p w:rsidR="004C0504" w:rsidRDefault="000177D6">
      <w:pPr>
        <w:pStyle w:val="aa"/>
      </w:pPr>
      <w:r>
        <w:rPr>
          <w:rStyle w:val="a9"/>
        </w:rPr>
        <w:footnoteRef/>
      </w:r>
      <w:r>
        <w:rPr>
          <w:lang w:val="en-US"/>
        </w:rPr>
        <w:t xml:space="preserve"> </w:t>
      </w:r>
      <w:r>
        <w:t>См</w:t>
      </w:r>
      <w:r>
        <w:rPr>
          <w:lang w:val="en-US"/>
        </w:rPr>
        <w:t>.:</w:t>
      </w:r>
      <w:r>
        <w:t xml:space="preserve"> </w:t>
      </w:r>
      <w:r>
        <w:rPr>
          <w:lang w:val="en-US"/>
        </w:rPr>
        <w:t xml:space="preserve">Peter Druker, Management: Task, Responsibilites and Practises (New York: Harper &amp; Row, 1973), </w:t>
      </w:r>
      <w:r>
        <w:t>Глава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354FC"/>
    <w:multiLevelType w:val="multilevel"/>
    <w:tmpl w:val="178EF40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2A1097B"/>
    <w:multiLevelType w:val="multilevel"/>
    <w:tmpl w:val="BBBA75E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3BE4DFB"/>
    <w:multiLevelType w:val="multilevel"/>
    <w:tmpl w:val="CF14F27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BD052D0"/>
    <w:multiLevelType w:val="multilevel"/>
    <w:tmpl w:val="DE529178"/>
    <w:lvl w:ilvl="0">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126B3450"/>
    <w:multiLevelType w:val="multilevel"/>
    <w:tmpl w:val="CE7049F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13D337EF"/>
    <w:multiLevelType w:val="multilevel"/>
    <w:tmpl w:val="2E90D22C"/>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nsid w:val="13DC221C"/>
    <w:multiLevelType w:val="multilevel"/>
    <w:tmpl w:val="914C773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10F767C"/>
    <w:multiLevelType w:val="multilevel"/>
    <w:tmpl w:val="9CC4B4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7EB1068"/>
    <w:multiLevelType w:val="multilevel"/>
    <w:tmpl w:val="51849968"/>
    <w:lvl w:ilvl="0">
      <w:start w:val="3"/>
      <w:numFmt w:val="decimal"/>
      <w:lvlText w:val="%1."/>
      <w:lvlJc w:val="left"/>
      <w:pPr>
        <w:tabs>
          <w:tab w:val="num" w:pos="1147"/>
        </w:tabs>
        <w:ind w:left="1147" w:hanging="360"/>
      </w:pPr>
      <w:rPr>
        <w:rFonts w:hint="default"/>
      </w:rPr>
    </w:lvl>
    <w:lvl w:ilvl="1">
      <w:start w:val="3"/>
      <w:numFmt w:val="decimal"/>
      <w:lvlText w:val="%2."/>
      <w:lvlJc w:val="left"/>
      <w:pPr>
        <w:tabs>
          <w:tab w:val="num" w:pos="1507"/>
        </w:tabs>
        <w:ind w:left="1507" w:hanging="360"/>
      </w:pPr>
      <w:rPr>
        <w:rFonts w:hint="default"/>
      </w:r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9">
    <w:nsid w:val="2A66538B"/>
    <w:multiLevelType w:val="multilevel"/>
    <w:tmpl w:val="62E2DE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DF7159A"/>
    <w:multiLevelType w:val="multilevel"/>
    <w:tmpl w:val="62E2DE2A"/>
    <w:lvl w:ilvl="0">
      <w:start w:val="1"/>
      <w:numFmt w:val="bullet"/>
      <w:lvlText w:val=""/>
      <w:lvlJc w:val="left"/>
      <w:pPr>
        <w:tabs>
          <w:tab w:val="num" w:pos="720"/>
        </w:tabs>
        <w:ind w:left="720" w:hanging="360"/>
      </w:pPr>
      <w:rPr>
        <w:rFonts w:ascii="Wingdings" w:hAnsi="Wingdings" w:cs="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E7E45B9"/>
    <w:multiLevelType w:val="multilevel"/>
    <w:tmpl w:val="0E5C30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2">
    <w:nsid w:val="51462A31"/>
    <w:multiLevelType w:val="multilevel"/>
    <w:tmpl w:val="9EF47722"/>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200"/>
        </w:tabs>
        <w:ind w:left="1200" w:hanging="48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3">
    <w:nsid w:val="5429006B"/>
    <w:multiLevelType w:val="multilevel"/>
    <w:tmpl w:val="62E2DE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none"/>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97D4969"/>
    <w:multiLevelType w:val="multilevel"/>
    <w:tmpl w:val="0F1634E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5A7A4F2E"/>
    <w:multiLevelType w:val="multilevel"/>
    <w:tmpl w:val="AAC02B3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66BB51C8"/>
    <w:multiLevelType w:val="multilevel"/>
    <w:tmpl w:val="39E2FD1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6FB0797"/>
    <w:multiLevelType w:val="multilevel"/>
    <w:tmpl w:val="A6CEB35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nsid w:val="6AC13CED"/>
    <w:multiLevelType w:val="multilevel"/>
    <w:tmpl w:val="33DCD90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9">
    <w:nsid w:val="6F6F52C0"/>
    <w:multiLevelType w:val="multilevel"/>
    <w:tmpl w:val="99F6224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74AB05C9"/>
    <w:multiLevelType w:val="multilevel"/>
    <w:tmpl w:val="46B644E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nsid w:val="75867669"/>
    <w:multiLevelType w:val="multilevel"/>
    <w:tmpl w:val="F41A260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79D47BA6"/>
    <w:multiLevelType w:val="multilevel"/>
    <w:tmpl w:val="310E3C68"/>
    <w:lvl w:ilvl="0">
      <w:start w:val="3"/>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3">
    <w:nsid w:val="7AA8400E"/>
    <w:multiLevelType w:val="multilevel"/>
    <w:tmpl w:val="4CBC2A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FBC34F1"/>
    <w:multiLevelType w:val="multilevel"/>
    <w:tmpl w:val="7B74953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24"/>
  </w:num>
  <w:num w:numId="3">
    <w:abstractNumId w:val="7"/>
  </w:num>
  <w:num w:numId="4">
    <w:abstractNumId w:val="9"/>
  </w:num>
  <w:num w:numId="5">
    <w:abstractNumId w:val="13"/>
  </w:num>
  <w:num w:numId="6">
    <w:abstractNumId w:val="10"/>
  </w:num>
  <w:num w:numId="7">
    <w:abstractNumId w:val="23"/>
  </w:num>
  <w:num w:numId="8">
    <w:abstractNumId w:val="20"/>
  </w:num>
  <w:num w:numId="9">
    <w:abstractNumId w:val="14"/>
  </w:num>
  <w:num w:numId="10">
    <w:abstractNumId w:val="1"/>
  </w:num>
  <w:num w:numId="11">
    <w:abstractNumId w:val="15"/>
  </w:num>
  <w:num w:numId="12">
    <w:abstractNumId w:val="0"/>
  </w:num>
  <w:num w:numId="13">
    <w:abstractNumId w:val="4"/>
  </w:num>
  <w:num w:numId="14">
    <w:abstractNumId w:val="3"/>
  </w:num>
  <w:num w:numId="15">
    <w:abstractNumId w:val="22"/>
  </w:num>
  <w:num w:numId="16">
    <w:abstractNumId w:val="21"/>
  </w:num>
  <w:num w:numId="17">
    <w:abstractNumId w:val="19"/>
  </w:num>
  <w:num w:numId="18">
    <w:abstractNumId w:val="6"/>
  </w:num>
  <w:num w:numId="19">
    <w:abstractNumId w:val="11"/>
  </w:num>
  <w:num w:numId="20">
    <w:abstractNumId w:val="8"/>
  </w:num>
  <w:num w:numId="21">
    <w:abstractNumId w:val="17"/>
  </w:num>
  <w:num w:numId="22">
    <w:abstractNumId w:val="5"/>
  </w:num>
  <w:num w:numId="23">
    <w:abstractNumId w:val="12"/>
  </w:num>
  <w:num w:numId="24">
    <w:abstractNumId w:val="1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5C7"/>
    <w:rsid w:val="000177D6"/>
    <w:rsid w:val="001355C7"/>
    <w:rsid w:val="004C0504"/>
    <w:rsid w:val="00903F6F"/>
    <w:rsid w:val="00AA6559"/>
    <w:rsid w:val="00B12D9C"/>
    <w:rsid w:val="00C74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41"/>
    <o:shapelayout v:ext="edit">
      <o:idmap v:ext="edit" data="1"/>
    </o:shapelayout>
  </w:shapeDefaults>
  <w:decimalSymbol w:val=","/>
  <w:listSeparator w:val=";"/>
  <w14:defaultImageDpi w14:val="0"/>
  <w15:chartTrackingRefBased/>
  <w15:docId w15:val="{9EAD8A9C-B27A-448B-8360-3E7A86C2C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4"/>
      <w:szCs w:val="24"/>
      <w:lang w:val="en-US"/>
    </w:rPr>
  </w:style>
  <w:style w:type="paragraph" w:styleId="1">
    <w:name w:val="heading 1"/>
    <w:basedOn w:val="a"/>
    <w:next w:val="a"/>
    <w:link w:val="10"/>
    <w:uiPriority w:val="99"/>
    <w:qFormat/>
    <w:pPr>
      <w:keepNext/>
      <w:jc w:val="center"/>
      <w:outlineLvl w:val="0"/>
    </w:pPr>
    <w:rPr>
      <w:b/>
      <w:bCs/>
      <w:lang w:val="ru-RU"/>
    </w:rPr>
  </w:style>
  <w:style w:type="paragraph" w:styleId="2">
    <w:name w:val="heading 2"/>
    <w:basedOn w:val="a"/>
    <w:next w:val="a"/>
    <w:link w:val="20"/>
    <w:uiPriority w:val="99"/>
    <w:qFormat/>
    <w:pPr>
      <w:keepNext/>
      <w:ind w:firstLine="720"/>
      <w:jc w:val="center"/>
      <w:outlineLvl w:val="1"/>
    </w:pPr>
    <w:rPr>
      <w:b/>
      <w:bCs/>
      <w:lang w:val="ru-RU"/>
    </w:rPr>
  </w:style>
  <w:style w:type="paragraph" w:styleId="3">
    <w:name w:val="heading 3"/>
    <w:basedOn w:val="a"/>
    <w:next w:val="a"/>
    <w:link w:val="30"/>
    <w:uiPriority w:val="99"/>
    <w:qFormat/>
    <w:pPr>
      <w:keepNext/>
      <w:jc w:val="center"/>
      <w:outlineLvl w:val="2"/>
    </w:pPr>
    <w:rPr>
      <w:sz w:val="40"/>
      <w:szCs w:val="40"/>
      <w:lang w:val="ru-RU"/>
    </w:rPr>
  </w:style>
  <w:style w:type="paragraph" w:styleId="4">
    <w:name w:val="heading 4"/>
    <w:basedOn w:val="a"/>
    <w:next w:val="a"/>
    <w:link w:val="40"/>
    <w:uiPriority w:val="99"/>
    <w:qFormat/>
    <w:pPr>
      <w:keepNext/>
      <w:jc w:val="center"/>
      <w:outlineLvl w:val="3"/>
    </w:pPr>
    <w:rPr>
      <w:rFonts w:ascii="Book Antiqua" w:hAnsi="Book Antiqua" w:cs="Book Antiqua"/>
      <w:b/>
      <w:bCs/>
      <w:i/>
      <w:iCs/>
      <w:sz w:val="48"/>
      <w:szCs w:val="48"/>
      <w:lang w:val="ru-RU"/>
    </w:rPr>
  </w:style>
  <w:style w:type="paragraph" w:styleId="5">
    <w:name w:val="heading 5"/>
    <w:basedOn w:val="a"/>
    <w:next w:val="a"/>
    <w:link w:val="50"/>
    <w:uiPriority w:val="99"/>
    <w:qFormat/>
    <w:pPr>
      <w:keepNext/>
      <w:jc w:val="right"/>
      <w:outlineLvl w:val="4"/>
    </w:pPr>
    <w:rPr>
      <w:sz w:val="40"/>
      <w:szCs w:val="40"/>
      <w:lang w:val="ru-RU"/>
    </w:rPr>
  </w:style>
  <w:style w:type="paragraph" w:styleId="6">
    <w:name w:val="heading 6"/>
    <w:basedOn w:val="a"/>
    <w:next w:val="a"/>
    <w:link w:val="60"/>
    <w:uiPriority w:val="99"/>
    <w:qFormat/>
    <w:pPr>
      <w:keepNext/>
      <w:jc w:val="right"/>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character" w:customStyle="1" w:styleId="40">
    <w:name w:val="Заголовок 4 Знак"/>
    <w:link w:val="4"/>
    <w:uiPriority w:val="9"/>
    <w:semiHidden/>
    <w:rPr>
      <w:rFonts w:ascii="Calibri" w:eastAsia="Times New Roman" w:hAnsi="Calibri" w:cs="Times New Roman"/>
      <w:b/>
      <w:bCs/>
      <w:sz w:val="28"/>
      <w:szCs w:val="28"/>
      <w:lang w:val="en-US"/>
    </w:rPr>
  </w:style>
  <w:style w:type="character" w:customStyle="1" w:styleId="50">
    <w:name w:val="Заголовок 5 Знак"/>
    <w:link w:val="5"/>
    <w:uiPriority w:val="9"/>
    <w:semiHidden/>
    <w:rPr>
      <w:rFonts w:ascii="Calibri" w:eastAsia="Times New Roman" w:hAnsi="Calibri" w:cs="Times New Roman"/>
      <w:b/>
      <w:bCs/>
      <w:i/>
      <w:iCs/>
      <w:sz w:val="26"/>
      <w:szCs w:val="26"/>
      <w:lang w:val="en-US"/>
    </w:rPr>
  </w:style>
  <w:style w:type="character" w:customStyle="1" w:styleId="60">
    <w:name w:val="Заголовок 6 Знак"/>
    <w:link w:val="6"/>
    <w:uiPriority w:val="9"/>
    <w:semiHidden/>
    <w:rPr>
      <w:rFonts w:ascii="Calibri" w:eastAsia="Times New Roman" w:hAnsi="Calibri" w:cs="Times New Roman"/>
      <w:b/>
      <w:bCs/>
      <w:lang w:val="en-US"/>
    </w:rPr>
  </w:style>
  <w:style w:type="paragraph" w:styleId="a3">
    <w:name w:val="Title"/>
    <w:basedOn w:val="a"/>
    <w:link w:val="a4"/>
    <w:uiPriority w:val="99"/>
    <w:qFormat/>
    <w:pPr>
      <w:ind w:firstLine="720"/>
      <w:jc w:val="center"/>
    </w:pPr>
    <w:rPr>
      <w:b/>
      <w:bCs/>
      <w:lang w:val="ru-RU"/>
    </w:rPr>
  </w:style>
  <w:style w:type="character" w:customStyle="1" w:styleId="a4">
    <w:name w:val="Название Знак"/>
    <w:link w:val="a3"/>
    <w:uiPriority w:val="10"/>
    <w:rPr>
      <w:rFonts w:ascii="Cambria" w:eastAsia="Times New Roman" w:hAnsi="Cambria" w:cs="Times New Roman"/>
      <w:b/>
      <w:bCs/>
      <w:kern w:val="28"/>
      <w:sz w:val="32"/>
      <w:szCs w:val="32"/>
      <w:lang w:val="en-US"/>
    </w:rPr>
  </w:style>
  <w:style w:type="paragraph" w:styleId="21">
    <w:name w:val="Body Text 2"/>
    <w:basedOn w:val="a"/>
    <w:link w:val="22"/>
    <w:uiPriority w:val="99"/>
    <w:pPr>
      <w:jc w:val="center"/>
    </w:pPr>
    <w:rPr>
      <w:b/>
      <w:bCs/>
      <w:lang w:val="ru-RU"/>
    </w:rPr>
  </w:style>
  <w:style w:type="character" w:customStyle="1" w:styleId="22">
    <w:name w:val="Основной текст 2 Знак"/>
    <w:link w:val="21"/>
    <w:uiPriority w:val="99"/>
    <w:semiHidden/>
    <w:rPr>
      <w:sz w:val="24"/>
      <w:szCs w:val="24"/>
      <w:lang w:val="en-US"/>
    </w:rPr>
  </w:style>
  <w:style w:type="paragraph" w:styleId="23">
    <w:name w:val="Body Text Indent 2"/>
    <w:basedOn w:val="a"/>
    <w:link w:val="24"/>
    <w:uiPriority w:val="99"/>
    <w:pPr>
      <w:ind w:left="720" w:hanging="720"/>
      <w:jc w:val="both"/>
    </w:pPr>
    <w:rPr>
      <w:lang w:val="ru-RU"/>
    </w:rPr>
  </w:style>
  <w:style w:type="character" w:customStyle="1" w:styleId="24">
    <w:name w:val="Основной текст с отступом 2 Знак"/>
    <w:link w:val="23"/>
    <w:uiPriority w:val="99"/>
    <w:semiHidden/>
    <w:rPr>
      <w:sz w:val="24"/>
      <w:szCs w:val="24"/>
      <w:lang w:val="en-US"/>
    </w:rPr>
  </w:style>
  <w:style w:type="paragraph" w:styleId="a5">
    <w:name w:val="Body Text"/>
    <w:basedOn w:val="a"/>
    <w:link w:val="a6"/>
    <w:uiPriority w:val="99"/>
    <w:pPr>
      <w:jc w:val="both"/>
    </w:pPr>
    <w:rPr>
      <w:lang w:val="ru-RU"/>
    </w:rPr>
  </w:style>
  <w:style w:type="character" w:customStyle="1" w:styleId="a6">
    <w:name w:val="Основной текст Знак"/>
    <w:link w:val="a5"/>
    <w:uiPriority w:val="99"/>
    <w:semiHidden/>
    <w:rPr>
      <w:sz w:val="24"/>
      <w:szCs w:val="24"/>
      <w:lang w:val="en-US"/>
    </w:rPr>
  </w:style>
  <w:style w:type="paragraph" w:styleId="a7">
    <w:name w:val="Document Map"/>
    <w:basedOn w:val="a"/>
    <w:link w:val="a8"/>
    <w:uiPriority w:val="99"/>
    <w:semiHidden/>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lang w:val="en-US"/>
    </w:rPr>
  </w:style>
  <w:style w:type="character" w:styleId="a9">
    <w:name w:val="footnote reference"/>
    <w:uiPriority w:val="99"/>
    <w:semiHidden/>
    <w:rPr>
      <w:vertAlign w:val="superscript"/>
    </w:rPr>
  </w:style>
  <w:style w:type="paragraph" w:styleId="aa">
    <w:name w:val="footnote text"/>
    <w:basedOn w:val="a"/>
    <w:link w:val="ab"/>
    <w:uiPriority w:val="99"/>
    <w:semiHidden/>
    <w:rPr>
      <w:sz w:val="20"/>
      <w:szCs w:val="20"/>
      <w:lang w:val="ru-RU"/>
    </w:rPr>
  </w:style>
  <w:style w:type="character" w:customStyle="1" w:styleId="ab">
    <w:name w:val="Текст сноски Знак"/>
    <w:link w:val="aa"/>
    <w:uiPriority w:val="99"/>
    <w:semiHidden/>
    <w:rPr>
      <w:sz w:val="20"/>
      <w:szCs w:val="20"/>
      <w:lang w:val="en-US"/>
    </w:rPr>
  </w:style>
  <w:style w:type="paragraph" w:styleId="31">
    <w:name w:val="Body Text Indent 3"/>
    <w:basedOn w:val="a"/>
    <w:link w:val="32"/>
    <w:uiPriority w:val="99"/>
    <w:pPr>
      <w:ind w:firstLine="720"/>
      <w:jc w:val="center"/>
    </w:pPr>
    <w:rPr>
      <w:b/>
      <w:bCs/>
      <w:lang w:val="ru-RU"/>
    </w:rPr>
  </w:style>
  <w:style w:type="character" w:customStyle="1" w:styleId="32">
    <w:name w:val="Основной текст с отступом 3 Знак"/>
    <w:link w:val="31"/>
    <w:uiPriority w:val="99"/>
    <w:semiHidden/>
    <w:rPr>
      <w:sz w:val="16"/>
      <w:szCs w:val="16"/>
      <w:lang w:val="en-US"/>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sz w:val="24"/>
      <w:szCs w:val="24"/>
      <w:lang w:val="en-US"/>
    </w:rPr>
  </w:style>
  <w:style w:type="character" w:styleId="ae">
    <w:name w:val="page number"/>
    <w:uiPriority w:val="99"/>
  </w:style>
  <w:style w:type="paragraph" w:styleId="33">
    <w:name w:val="Body Text 3"/>
    <w:basedOn w:val="a"/>
    <w:link w:val="34"/>
    <w:uiPriority w:val="99"/>
    <w:pPr>
      <w:spacing w:line="360" w:lineRule="auto"/>
      <w:jc w:val="both"/>
    </w:pPr>
    <w:rPr>
      <w:sz w:val="28"/>
      <w:szCs w:val="28"/>
      <w:lang w:val="ru-RU"/>
    </w:rPr>
  </w:style>
  <w:style w:type="character" w:customStyle="1" w:styleId="34">
    <w:name w:val="Основной текст 3 Знак"/>
    <w:link w:val="33"/>
    <w:uiPriority w:val="99"/>
    <w:semiHidden/>
    <w:rPr>
      <w:sz w:val="16"/>
      <w:szCs w:val="16"/>
      <w:lang w:val="en-US"/>
    </w:rPr>
  </w:style>
  <w:style w:type="paragraph" w:styleId="11">
    <w:name w:val="toc 1"/>
    <w:basedOn w:val="a"/>
    <w:next w:val="a"/>
    <w:autoRedefine/>
    <w:uiPriority w:val="99"/>
    <w:semiHidden/>
  </w:style>
  <w:style w:type="paragraph" w:styleId="25">
    <w:name w:val="toc 2"/>
    <w:basedOn w:val="a"/>
    <w:next w:val="a"/>
    <w:autoRedefine/>
    <w:uiPriority w:val="99"/>
    <w:semiHidden/>
    <w:pPr>
      <w:ind w:left="240"/>
    </w:pPr>
  </w:style>
  <w:style w:type="paragraph" w:styleId="35">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1">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paragraph" w:styleId="af">
    <w:name w:val="footer"/>
    <w:basedOn w:val="a"/>
    <w:link w:val="af0"/>
    <w:uiPriority w:val="99"/>
    <w:pPr>
      <w:tabs>
        <w:tab w:val="center" w:pos="4153"/>
        <w:tab w:val="right" w:pos="8306"/>
      </w:tabs>
    </w:pPr>
  </w:style>
  <w:style w:type="character" w:customStyle="1" w:styleId="af0">
    <w:name w:val="Нижний колонтитул Знак"/>
    <w:link w:val="af"/>
    <w:uiPriority w:val="99"/>
    <w:semiHidden/>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8155</Words>
  <Characters>46490</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Анализ целей и организационных систем</vt:lpstr>
    </vt:vector>
  </TitlesOfParts>
  <Company>max.SYN.inc</Company>
  <LinksUpToDate>false</LinksUpToDate>
  <CharactersWithSpaces>54536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целей и организационных систем</dc:title>
  <dc:subject/>
  <dc:creator>max</dc:creator>
  <cp:keywords/>
  <dc:description/>
  <cp:lastModifiedBy>admin</cp:lastModifiedBy>
  <cp:revision>2</cp:revision>
  <cp:lastPrinted>2002-10-14T06:44:00Z</cp:lastPrinted>
  <dcterms:created xsi:type="dcterms:W3CDTF">2014-04-03T20:17:00Z</dcterms:created>
  <dcterms:modified xsi:type="dcterms:W3CDTF">2014-04-03T20:17:00Z</dcterms:modified>
</cp:coreProperties>
</file>