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7D" w:rsidRPr="008736C9" w:rsidRDefault="00FB3C7D" w:rsidP="003D3241">
      <w:pPr>
        <w:pStyle w:val="1"/>
        <w:shd w:val="clear" w:color="000000" w:fill="auto"/>
        <w:suppressAutoHyphens/>
        <w:spacing w:line="360" w:lineRule="auto"/>
        <w:rPr>
          <w:rStyle w:val="a3"/>
          <w:b/>
          <w:noProof/>
          <w:color w:val="000000"/>
          <w:sz w:val="28"/>
          <w:u w:val="none"/>
        </w:rPr>
      </w:pPr>
      <w:r w:rsidRPr="008736C9">
        <w:rPr>
          <w:rStyle w:val="a3"/>
          <w:b/>
          <w:noProof/>
          <w:color w:val="000000"/>
          <w:sz w:val="28"/>
          <w:u w:val="none"/>
        </w:rPr>
        <w:t>Содержание</w:t>
      </w:r>
    </w:p>
    <w:p w:rsidR="00D03480" w:rsidRPr="003D3241" w:rsidRDefault="00D03480" w:rsidP="003D3241">
      <w:pPr>
        <w:suppressAutoHyphens/>
        <w:spacing w:line="360" w:lineRule="auto"/>
        <w:jc w:val="center"/>
        <w:rPr>
          <w:sz w:val="28"/>
        </w:rPr>
      </w:pPr>
    </w:p>
    <w:p w:rsidR="00FB3C7D" w:rsidRPr="008736C9" w:rsidRDefault="00FB3C7D" w:rsidP="00D03480">
      <w:pPr>
        <w:pStyle w:val="1"/>
        <w:shd w:val="clear" w:color="000000" w:fill="auto"/>
        <w:suppressAutoHyphens/>
        <w:spacing w:line="360" w:lineRule="auto"/>
        <w:jc w:val="left"/>
        <w:rPr>
          <w:noProof/>
          <w:color w:val="000000"/>
          <w:sz w:val="28"/>
        </w:rPr>
      </w:pPr>
      <w:r w:rsidRPr="008736C9">
        <w:rPr>
          <w:rStyle w:val="a3"/>
          <w:noProof/>
          <w:color w:val="000000"/>
          <w:sz w:val="28"/>
          <w:u w:val="none"/>
        </w:rPr>
        <w:t>Введение</w:t>
      </w:r>
    </w:p>
    <w:p w:rsidR="00FB3C7D" w:rsidRPr="008736C9" w:rsidRDefault="00FB3C7D" w:rsidP="00D03480">
      <w:pPr>
        <w:pStyle w:val="1"/>
        <w:shd w:val="clear" w:color="000000" w:fill="auto"/>
        <w:suppressAutoHyphens/>
        <w:spacing w:line="360" w:lineRule="auto"/>
        <w:jc w:val="left"/>
        <w:rPr>
          <w:noProof/>
          <w:color w:val="000000"/>
          <w:sz w:val="28"/>
        </w:rPr>
      </w:pPr>
      <w:r w:rsidRPr="008736C9">
        <w:rPr>
          <w:rStyle w:val="a3"/>
          <w:noProof/>
          <w:color w:val="000000"/>
          <w:sz w:val="28"/>
          <w:u w:val="none"/>
        </w:rPr>
        <w:t>1 Современное состояние и пути совершенствования химического метода защиты растений</w:t>
      </w:r>
    </w:p>
    <w:p w:rsidR="00FB3C7D" w:rsidRPr="008736C9" w:rsidRDefault="00FB3C7D" w:rsidP="00D03480">
      <w:pPr>
        <w:pStyle w:val="1"/>
        <w:shd w:val="clear" w:color="000000" w:fill="auto"/>
        <w:suppressAutoHyphens/>
        <w:spacing w:line="360" w:lineRule="auto"/>
        <w:jc w:val="left"/>
        <w:rPr>
          <w:noProof/>
          <w:color w:val="000000"/>
          <w:sz w:val="28"/>
        </w:rPr>
      </w:pPr>
      <w:r w:rsidRPr="008736C9">
        <w:rPr>
          <w:rStyle w:val="a3"/>
          <w:noProof/>
          <w:color w:val="000000"/>
          <w:sz w:val="28"/>
          <w:u w:val="none"/>
        </w:rPr>
        <w:t>2 Наиболее распространенные вредители, болезни и сорняки на вике посевной</w:t>
      </w:r>
    </w:p>
    <w:p w:rsidR="00FB3C7D" w:rsidRPr="008736C9" w:rsidRDefault="000A68BF" w:rsidP="00D03480">
      <w:pPr>
        <w:pStyle w:val="1"/>
        <w:shd w:val="clear" w:color="000000" w:fill="auto"/>
        <w:suppressAutoHyphens/>
        <w:spacing w:line="360" w:lineRule="auto"/>
        <w:jc w:val="left"/>
        <w:rPr>
          <w:noProof/>
          <w:color w:val="000000"/>
          <w:sz w:val="28"/>
        </w:rPr>
      </w:pPr>
      <w:r w:rsidRPr="008736C9">
        <w:rPr>
          <w:rStyle w:val="a3"/>
          <w:noProof/>
          <w:color w:val="000000"/>
          <w:sz w:val="28"/>
          <w:u w:val="none"/>
        </w:rPr>
        <w:t>3</w:t>
      </w:r>
      <w:r w:rsidR="00FB3C7D" w:rsidRPr="008736C9">
        <w:rPr>
          <w:rStyle w:val="a3"/>
          <w:noProof/>
          <w:color w:val="000000"/>
          <w:sz w:val="28"/>
          <w:u w:val="none"/>
        </w:rPr>
        <w:t xml:space="preserve"> </w:t>
      </w:r>
      <w:r w:rsidRPr="008736C9">
        <w:rPr>
          <w:rStyle w:val="a3"/>
          <w:noProof/>
          <w:color w:val="000000"/>
          <w:sz w:val="28"/>
          <w:u w:val="none"/>
        </w:rPr>
        <w:t>План защитных мероприятий</w:t>
      </w:r>
    </w:p>
    <w:p w:rsidR="00FB3C7D" w:rsidRPr="008736C9" w:rsidRDefault="000A68BF" w:rsidP="00D03480">
      <w:pPr>
        <w:pStyle w:val="1"/>
        <w:shd w:val="clear" w:color="000000" w:fill="auto"/>
        <w:suppressAutoHyphens/>
        <w:spacing w:line="360" w:lineRule="auto"/>
        <w:jc w:val="left"/>
        <w:rPr>
          <w:noProof/>
          <w:color w:val="000000"/>
          <w:sz w:val="28"/>
        </w:rPr>
      </w:pPr>
      <w:r w:rsidRPr="008736C9">
        <w:rPr>
          <w:rStyle w:val="a3"/>
          <w:noProof/>
          <w:color w:val="000000"/>
          <w:sz w:val="28"/>
          <w:u w:val="none"/>
        </w:rPr>
        <w:t>3.1</w:t>
      </w:r>
      <w:r w:rsidR="00FB3C7D" w:rsidRPr="008736C9">
        <w:rPr>
          <w:rStyle w:val="a3"/>
          <w:noProof/>
          <w:color w:val="000000"/>
          <w:sz w:val="28"/>
          <w:u w:val="none"/>
        </w:rPr>
        <w:t xml:space="preserve"> </w:t>
      </w:r>
      <w:r w:rsidRPr="008736C9">
        <w:rPr>
          <w:rStyle w:val="a3"/>
          <w:noProof/>
          <w:color w:val="000000"/>
          <w:sz w:val="28"/>
          <w:u w:val="none"/>
        </w:rPr>
        <w:t>План агротехнических мероприятий</w:t>
      </w:r>
    </w:p>
    <w:p w:rsidR="00FB3C7D" w:rsidRPr="008736C9" w:rsidRDefault="000A68BF" w:rsidP="00D03480">
      <w:pPr>
        <w:pStyle w:val="1"/>
        <w:shd w:val="clear" w:color="000000" w:fill="auto"/>
        <w:suppressAutoHyphens/>
        <w:spacing w:line="360" w:lineRule="auto"/>
        <w:jc w:val="left"/>
        <w:rPr>
          <w:noProof/>
          <w:color w:val="000000"/>
          <w:sz w:val="28"/>
        </w:rPr>
      </w:pPr>
      <w:r w:rsidRPr="008736C9">
        <w:rPr>
          <w:rStyle w:val="a3"/>
          <w:noProof/>
          <w:color w:val="000000"/>
          <w:sz w:val="28"/>
          <w:u w:val="none"/>
        </w:rPr>
        <w:t>3.2</w:t>
      </w:r>
      <w:r w:rsidR="00FB3C7D" w:rsidRPr="008736C9">
        <w:rPr>
          <w:rStyle w:val="a3"/>
          <w:noProof/>
          <w:color w:val="000000"/>
          <w:sz w:val="28"/>
          <w:u w:val="none"/>
        </w:rPr>
        <w:t xml:space="preserve"> </w:t>
      </w:r>
      <w:r w:rsidRPr="008736C9">
        <w:rPr>
          <w:rStyle w:val="a3"/>
          <w:noProof/>
          <w:color w:val="000000"/>
          <w:sz w:val="28"/>
          <w:u w:val="none"/>
        </w:rPr>
        <w:t>План химических мероприятий</w:t>
      </w:r>
    </w:p>
    <w:p w:rsidR="00FB3C7D" w:rsidRPr="008736C9" w:rsidRDefault="000A68BF" w:rsidP="00D03480">
      <w:pPr>
        <w:pStyle w:val="1"/>
        <w:shd w:val="clear" w:color="000000" w:fill="auto"/>
        <w:suppressAutoHyphens/>
        <w:spacing w:line="360" w:lineRule="auto"/>
        <w:jc w:val="left"/>
        <w:rPr>
          <w:noProof/>
          <w:color w:val="000000"/>
          <w:sz w:val="28"/>
        </w:rPr>
      </w:pPr>
      <w:r w:rsidRPr="008736C9">
        <w:rPr>
          <w:rStyle w:val="a3"/>
          <w:noProof/>
          <w:color w:val="000000"/>
          <w:sz w:val="28"/>
          <w:u w:val="none"/>
        </w:rPr>
        <w:t>4</w:t>
      </w:r>
      <w:r w:rsidR="00FB3C7D" w:rsidRPr="008736C9">
        <w:rPr>
          <w:rStyle w:val="a3"/>
          <w:noProof/>
          <w:color w:val="000000"/>
          <w:sz w:val="28"/>
          <w:u w:val="none"/>
        </w:rPr>
        <w:t xml:space="preserve"> </w:t>
      </w:r>
      <w:r w:rsidR="00616055" w:rsidRPr="008736C9">
        <w:rPr>
          <w:rStyle w:val="a3"/>
          <w:noProof/>
          <w:color w:val="000000"/>
          <w:sz w:val="28"/>
          <w:u w:val="none"/>
        </w:rPr>
        <w:t xml:space="preserve">Физико-химическая и </w:t>
      </w:r>
      <w:r w:rsidRPr="008736C9">
        <w:rPr>
          <w:rStyle w:val="a3"/>
          <w:noProof/>
          <w:color w:val="000000"/>
          <w:sz w:val="28"/>
          <w:u w:val="none"/>
        </w:rPr>
        <w:t>санитарно-гигиеническая характеристика химических средств защиты растений</w:t>
      </w:r>
    </w:p>
    <w:p w:rsidR="00FB3C7D" w:rsidRPr="008736C9" w:rsidRDefault="000A68BF" w:rsidP="00D03480">
      <w:pPr>
        <w:pStyle w:val="1"/>
        <w:shd w:val="clear" w:color="000000" w:fill="auto"/>
        <w:suppressAutoHyphens/>
        <w:spacing w:line="360" w:lineRule="auto"/>
        <w:jc w:val="left"/>
        <w:rPr>
          <w:noProof/>
          <w:color w:val="000000"/>
          <w:sz w:val="28"/>
        </w:rPr>
      </w:pPr>
      <w:r w:rsidRPr="008736C9">
        <w:rPr>
          <w:rStyle w:val="a3"/>
          <w:noProof/>
          <w:color w:val="000000"/>
          <w:sz w:val="28"/>
          <w:u w:val="none"/>
        </w:rPr>
        <w:t>5</w:t>
      </w:r>
      <w:r w:rsidR="00FB3C7D" w:rsidRPr="008736C9">
        <w:rPr>
          <w:rStyle w:val="a3"/>
          <w:noProof/>
          <w:color w:val="000000"/>
          <w:sz w:val="28"/>
          <w:u w:val="none"/>
        </w:rPr>
        <w:t xml:space="preserve"> </w:t>
      </w:r>
      <w:r w:rsidRPr="008736C9">
        <w:rPr>
          <w:rStyle w:val="a3"/>
          <w:noProof/>
          <w:color w:val="000000"/>
          <w:sz w:val="28"/>
          <w:u w:val="none"/>
        </w:rPr>
        <w:t>Техника безопасности и охрана окружающей среды при хранении, транспортировке и применении пестицидов</w:t>
      </w:r>
    </w:p>
    <w:p w:rsidR="00FB3C7D" w:rsidRPr="008736C9" w:rsidRDefault="000A68BF" w:rsidP="00D03480">
      <w:pPr>
        <w:pStyle w:val="1"/>
        <w:shd w:val="clear" w:color="000000" w:fill="auto"/>
        <w:suppressAutoHyphens/>
        <w:spacing w:line="360" w:lineRule="auto"/>
        <w:jc w:val="left"/>
        <w:rPr>
          <w:noProof/>
          <w:color w:val="000000"/>
          <w:sz w:val="28"/>
        </w:rPr>
      </w:pPr>
      <w:r w:rsidRPr="008736C9">
        <w:rPr>
          <w:rStyle w:val="a3"/>
          <w:noProof/>
          <w:color w:val="000000"/>
          <w:sz w:val="28"/>
          <w:u w:val="none"/>
        </w:rPr>
        <w:t>Список литературы</w:t>
      </w:r>
    </w:p>
    <w:p w:rsidR="00FB3C7D" w:rsidRPr="008736C9" w:rsidRDefault="00FB3C7D" w:rsidP="00D03480">
      <w:pPr>
        <w:pStyle w:val="1"/>
        <w:shd w:val="clear" w:color="000000" w:fill="auto"/>
        <w:suppressAutoHyphens/>
        <w:spacing w:line="360" w:lineRule="auto"/>
        <w:jc w:val="left"/>
        <w:rPr>
          <w:noProof/>
          <w:color w:val="000000"/>
          <w:sz w:val="28"/>
        </w:rPr>
      </w:pPr>
    </w:p>
    <w:p w:rsidR="008F7038" w:rsidRPr="008736C9" w:rsidRDefault="00D03480" w:rsidP="00D03480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8736C9">
        <w:rPr>
          <w:color w:val="000000"/>
          <w:sz w:val="28"/>
        </w:rPr>
        <w:br w:type="page"/>
      </w:r>
      <w:r w:rsidR="008F7038" w:rsidRPr="008736C9">
        <w:rPr>
          <w:b/>
          <w:color w:val="000000"/>
          <w:sz w:val="28"/>
          <w:szCs w:val="32"/>
        </w:rPr>
        <w:t>Введение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Мировой опыт показывает, что любая из известных ныне систем земледелия в условиях самой высокой и перспективной формы интенсификации сельского хозяйства невозможна без организованной защиты растений, как фактора, определяющего постоянно высокие урожаи. В условиях крупных специализированных хозяйств, агропромышленных объединений, на фоне широкой мелиорации земель, резко возросшего обеспечения сельского хозяйства минеральными и органическими удобрениями, энергетическими мощностями ежегодные потери от вредителей, болезней и сорняков все еще велики и достигают 20-30% валового урожая, а по некоторым культурам и больше. [4]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Все современные сельскохозяйственные предприятия не могут рассчитывать на стабильную прибыльную работу, если не обеспечит надежную и эффективную защиту возделываемых культур. И совершенно очевидно, что по мере дальнейшей интенсификации сельскохозяйственного производства роль защиты растений будет возрастать, так как одновременно с созданием более благоприятных условий для роста растений создаются и лучшие условия для развития и размножения вредных организмов.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Естественно, без решения проблем защиты растений нельзя серьезно рассматривать задачи повышения эффективности стабильности сельскохозяйственного производства.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Основная часть потенциальных потерь предотвращается сегодня при помощи химического метода. Химические средства защиты отличаются большой универсальностью, их можно применять против большинства вредителей, болезней и сорных растений на всех сельскохозяйственных культурах и разных угодьях, а также обрабатывать ими склады, теплицы, элеваторы, и другие сооружения. Исключительно велико значение фумигантов для обеззараживания различных материалов, продуктов, фуража.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Защитные мероприятия очень дороги, еще дороже современные машины для применения пестицидов. Но есть путь, который позволяет достигать нужных целей, не прибегая к наращиванию затрат. Его реальность давно доказана учеными, подтверждена опытом. Это интегрированные системы защиты растений. Они предусматривают отказ от тотального истребления вредных организмов и поэтапный переход к созданию стабильных фитосанитарных отношений агроэкосистем, в которых будет действовать механизм саморегуляции и управления численностью вредных организмов. Рациональное использование химических, биологических и других методов защиты растений при этом позволят не только отвести прямую угрозу, но и создать условия для деятельности полезных природных организмов.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7038" w:rsidRPr="008736C9" w:rsidRDefault="00D03480" w:rsidP="00D03480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8736C9">
        <w:rPr>
          <w:b/>
          <w:color w:val="000000"/>
          <w:sz w:val="28"/>
          <w:szCs w:val="32"/>
        </w:rPr>
        <w:br w:type="page"/>
      </w:r>
      <w:r w:rsidR="008F7038" w:rsidRPr="008736C9">
        <w:rPr>
          <w:b/>
          <w:color w:val="000000"/>
          <w:sz w:val="28"/>
          <w:szCs w:val="32"/>
        </w:rPr>
        <w:t>1 Современное состояние и пути совершенствования химического метода защиты растений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В настоящее время во всем мире ведущее место в защите растений занимает химический метод. Поэтому в мировом земледелии по мере интенсификации сельскохозяйственного производства проявляется явно выраженная тенденция применения возрастающих количеств пестицидов. Общее производство пестицидов достигает 2 млн. т в действующем веществе (д. в.). По прогнозам некоторых ученых, мировые темпы среднегодового прироста объема пестицидов составляют (в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%): гербицидов 7,7, фунгицидов 6,2, инсектицидов 4,8, дефолиантов, десикантов и регуляторов роста растений 7,1, в целом пестицидов 6,4. [1]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Основой защиты растений должно быть использование комплексных систем мероприятий, или интегрированной защиты растений, которая основывается на: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1) высокой агротехнике, обеспечивающей получение полноценных растений, устойчивых к различным неблагоприятным условиям, включая использование специальных агротехнических приемов по профилактике или подавлению развития отдельных вредных объектов;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2) выращивании сортов, устойчивых к болезням и вредителям;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3) всемерном использовании приемов, сохраняющих и активизирующих деятельность природных энтомофагов и других организмов, регулирующих численность вредителей, фитопатогенов и сорняков;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4) использовании активных мер подавления численности вредных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организмов – прежде всего биологических и химических – на основе детального анализа агробиоценоза при строго объективной оценке ожидаемого развития вредителя и уровня ущерба.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На территории РФ разрешены к применению более 500 наименований препаратов. Мировой ассортимент составляет более 5000 препаратов, созданных на основе 700 действующих веществ. В него входят весьма эффективные протравители семян – витавакс, витатиурам, байтан и др., фунгициды для защиты вегетирующих растений от болезней в интенсивных технологиях – такие как байлетон, топсин-М, ридомил. Широкое применение находят синтетические пиретроиды – биоресметрин, перметрин, циперметрин, дельтаметрин, сумицидин, эффективность которых в подавлении вредителей значительно выше, чем хлорорганических, фосфорорганических инсектицидов. Их применяют в меньших количествах, они менее опасны для окружающей среды. В ассортимент включаются такие высокоэффективные противозлаковые гербициды на основе глифосата, как раундап, утал, фосулен, хорошо подавляющие пырей ползучий, гумай, свинорой и другие многолетние сорняки.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  <w:szCs w:val="28"/>
        </w:rPr>
        <w:t xml:space="preserve">Ассортимент пестицидов совершенствуется включением более эффективных и менее опасных в экологическом отношении препаратов. Ведутся активные поиски оптимальных препаративных форм, удобных для хранения, применения и менее опасных для работающих. </w:t>
      </w:r>
      <w:r w:rsidRPr="008736C9">
        <w:rPr>
          <w:color w:val="000000"/>
          <w:sz w:val="28"/>
        </w:rPr>
        <w:t>До недавнего времени пестициды выпускались в основном в виде смачивающихся порошков, концентратов, эмульсий и гранул. В последнее время разработаны новые препаративные формы: текучая суспензия, сухая текучая суспензия или вододиспергируемые гранулы, микрокапсулы, микрогранулы и многие другие, более безопасные для окружающей среды и обслуживающего персонала, обладающие более улучшенными физико-химическими и товарными качествами.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  <w:szCs w:val="28"/>
        </w:rPr>
        <w:t>Разрабатываются и более эффективные способы применения пестицидов, например</w:t>
      </w:r>
      <w:r w:rsidR="00D03480" w:rsidRPr="008736C9">
        <w:rPr>
          <w:color w:val="000000"/>
          <w:sz w:val="28"/>
          <w:szCs w:val="28"/>
        </w:rPr>
        <w:t>,</w:t>
      </w:r>
      <w:r w:rsidRPr="008736C9">
        <w:rPr>
          <w:color w:val="000000"/>
          <w:sz w:val="28"/>
          <w:szCs w:val="28"/>
        </w:rPr>
        <w:t xml:space="preserve"> внесение гербицидов вместе с оросительной водой. Этот способ весьма перспективен, так как дает возможность применять гербициды вместе с удобрениями при высокой степени разбавления и более равномерном распределении по площади. Идет процесс замены высокооп</w:t>
      </w:r>
      <w:r w:rsidR="00D03480" w:rsidRPr="008736C9">
        <w:rPr>
          <w:color w:val="000000"/>
          <w:sz w:val="28"/>
          <w:szCs w:val="28"/>
        </w:rPr>
        <w:t>асных, стойких,</w:t>
      </w:r>
      <w:r w:rsidRPr="008736C9">
        <w:rPr>
          <w:color w:val="000000"/>
          <w:sz w:val="28"/>
          <w:szCs w:val="28"/>
        </w:rPr>
        <w:t>соединений с большими нормами расхода на менее опасные, быстро разлагающиеся на нетоксичные элементы, с небольшими нормами расхода.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Важное значение придается препаратам, проявляющим избирательность действия, и не влияющим отрицательно на полезных насекомых. В настоящее время ведется широкая оценка существующего ассортимента пестицидов и поиск новых форм, обладающих высокой избирательностью. Малую опасность для энтомофагов представляют специфические акарициды акрекс, мильбекс и др. Для ряда энтомофагов умеренно токсичны рогор, сайфос, фазалон, фталофос. Например, сайфос в 10 тыс. раз более токсичен для тли, чем для ее хищников.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Значительные возможности дальнейшего совершенствования пестицидов и повышения безопасности химического метода защиты растений заключаются в использовании специальных приемов применения пестицидов, повышающих избирательность их действия и щадящих полезные организмы. К таким приемам следует отнести краевые обработки, рядковое внесение гранулированных пестицидов, применение приманок и приманочных посевов, использование системных препаратов путем прикорневого внесения и обработок семян, применение инсектицидов совместно с половыми аттрактантами и др.[4]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К основным недостаткам химических средств защиты растений относятся: накопление остаточных количеств в сельскохозяйственной продукции, загрязнение окружающей среды, гибель нецелевых объектов (полезные насекомые, птицы, рыбы). Частое применение одних и тех же препаратов приводит к образованию резистентных рас насекомых (устойчивых к ядам). Необходимо разработать системы чередования инсектицидов, относящихся к различным классам химических соединений с разным механизмом действия на вредные организмы.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Основные требования к химическим средствам защиты растений: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1) химические препараты должны быть по возможности безопасны для человека и окружающей среды;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2)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они должны быстро разлагаться до безопасных продуктов в объектах среды и продукции растениеводства. Для препаратов, вносимых в почву персистентность не должна превышать одного сезона;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3)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они должны быть невзрывоопасны, негорючи, удобны в обращении, не агрессивны по отношению к материалам тары и аппаратуры;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4)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препараты должны соответствовать требованиям ГОСТ и технических условий.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7038" w:rsidRPr="008736C9" w:rsidRDefault="00D03480" w:rsidP="00D03480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8736C9">
        <w:rPr>
          <w:b/>
          <w:color w:val="000000"/>
          <w:sz w:val="28"/>
          <w:szCs w:val="32"/>
        </w:rPr>
        <w:br w:type="page"/>
      </w:r>
      <w:r w:rsidR="008F7038" w:rsidRPr="008736C9">
        <w:rPr>
          <w:b/>
          <w:color w:val="000000"/>
          <w:sz w:val="28"/>
          <w:szCs w:val="32"/>
        </w:rPr>
        <w:t>2 Наиболее распространенные вредители, болезни и сорняки на вике посевной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Вика посевная (яровая), как и другие бобовые культуры, интенсивно повреждается вредителями и болезнями. Наиболее распространенные вредители, наносящие вред вике,- клубеньковый долгоносик, люцерновая совка, луговой мотылек, гороховая тля, фитономус, щетинистый долгоносик, бобовая зерновка. Из болезней наиболее опасны фузариоз, аскохитоз, пероноспороз, ржавчина, мучнистая роса.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Харак</w:t>
      </w:r>
      <w:r w:rsidR="00D03480" w:rsidRPr="008736C9">
        <w:rPr>
          <w:color w:val="000000"/>
          <w:sz w:val="28"/>
          <w:szCs w:val="28"/>
        </w:rPr>
        <w:t>теристика вредящего насекомого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736C9">
        <w:rPr>
          <w:b/>
          <w:i/>
          <w:color w:val="000000"/>
          <w:sz w:val="28"/>
          <w:szCs w:val="28"/>
        </w:rPr>
        <w:t>Виковая зерновка</w:t>
      </w:r>
    </w:p>
    <w:p w:rsidR="00D03480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Распространена повсеместно. Жук длиной 2,5—3 мм, черный, широкоовальный. Передние ноги, средние голени и вершины средних бедер желтовато-красные, сверху — в темных волосках. На надкрыльях, за их серединой, несколько белых пятен, иногда образующих перевязь. Перед-неспинка поперечная, боковой край ее с небольшим коротким острым зубцом [5],[10].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Зимуют жуки внутри семян и в осыпавшихся семенах в поле. Весной сначала появляются на дикорастущих бобовых, затем перелетают на посевы культуры (в фазе бутонизации-начала цветения). Самки откладывают яйца на створки развивающихся бобов. Личинки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- вредящая стадия, выгрызают содержимое семян; личинки заканчивают развитие в семенах и там же окукливаются. Наиболее уязвимая для воздействия инсектицидов стадия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развития – имаго.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b/>
          <w:i/>
          <w:color w:val="000000"/>
          <w:sz w:val="28"/>
          <w:szCs w:val="28"/>
        </w:rPr>
        <w:t>Мучнистая роса</w:t>
      </w:r>
      <w:r w:rsidR="00D03480" w:rsidRPr="008736C9">
        <w:rPr>
          <w:b/>
          <w:i/>
          <w:color w:val="000000"/>
          <w:sz w:val="28"/>
          <w:szCs w:val="28"/>
        </w:rPr>
        <w:t xml:space="preserve">. </w:t>
      </w:r>
      <w:r w:rsidRPr="008736C9">
        <w:rPr>
          <w:color w:val="000000"/>
          <w:sz w:val="28"/>
          <w:szCs w:val="28"/>
        </w:rPr>
        <w:t xml:space="preserve">Возбудитель заболевания – </w:t>
      </w:r>
      <w:r w:rsidRPr="008736C9">
        <w:rPr>
          <w:color w:val="000000"/>
          <w:sz w:val="28"/>
          <w:szCs w:val="28"/>
          <w:lang w:val="en-US"/>
        </w:rPr>
        <w:t>Erysiphe</w:t>
      </w:r>
      <w:r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  <w:lang w:val="en-US"/>
        </w:rPr>
        <w:t>communis</w:t>
      </w:r>
      <w:r w:rsidRPr="008736C9">
        <w:rPr>
          <w:color w:val="000000"/>
          <w:sz w:val="28"/>
          <w:szCs w:val="28"/>
        </w:rPr>
        <w:t>. Проявляется на листьях или стеблях в виде белого, легко стирающегося паутинистого налета, состоящего из мицелия паразита и конидиального спороношения. Конидии легко переносятся ветром на здоровые растения, прорастают и заражают новые ткани. За лето конидиальные спороношения образуются несколько раз, за счет чего происходит быстрое нарастание болезни. К середине лета в сплетении грибницы появляются сначала желтоватые, а затем черные мелкие плодовые тела – клейстотеции (клейстокарпии) с сумчатым спороношением. Созревание сумок и сумкоспор начинается с осени и заканчивается весной. Эта стадия является источником первичного заражения растений.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Мучнистая роса поражает растения в фазу цветения и развивается в течение всей вегетации, чему способствует сухое и жаркое лето. Сильно пораженные растения преждевременно засыхают и опадают, в результате ослабления растения дают низкий урожай с плохим качеством зерна. [2]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Источниками заражения служат остатки больных растений с клейстотециями паразита. Спороношение грибов в момент прорастания наиболее чувствительно к действию фунгицидов, которые следует применять при появлении первых признаков заболевания.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b/>
          <w:i/>
          <w:color w:val="000000"/>
          <w:sz w:val="28"/>
          <w:szCs w:val="28"/>
        </w:rPr>
        <w:t>Скерда кровельная –</w:t>
      </w:r>
      <w:r w:rsidR="00D03480" w:rsidRPr="008736C9">
        <w:rPr>
          <w:b/>
          <w:i/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 xml:space="preserve">лат. </w:t>
      </w:r>
      <w:r w:rsidRPr="008736C9">
        <w:rPr>
          <w:color w:val="000000"/>
          <w:sz w:val="28"/>
          <w:szCs w:val="28"/>
          <w:lang w:val="en-US"/>
        </w:rPr>
        <w:t>Crepis</w:t>
      </w:r>
      <w:r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  <w:lang w:val="en-US"/>
        </w:rPr>
        <w:t>tectorum</w:t>
      </w:r>
      <w:r w:rsidRPr="008736C9">
        <w:rPr>
          <w:color w:val="000000"/>
          <w:sz w:val="28"/>
          <w:szCs w:val="28"/>
        </w:rPr>
        <w:t>. Зимующий однолетник, сем. Астровые. Корень стержневой. Стебель прямой, ветвистый, бороздчатый, мелкоопушенный, высотой 30-70 см. Листья очередные, продолговатые, опушенные, нижние – выемчато-зубчатые или перистонадрезанные, черешковые; верхние цельнокрайние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либо слегка зубчатые, сидячие, стреловидные. Цветки язычковые, желтые, в корзинках, собранных в метельчато-щитковидные соцветия. Плод- цилиндрическая, слегка изогнутая, продольно-ребристая темно-коричневая или желтовато-бурая семянка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длиной 3-4, шириной и толщиной 0,5 мм. Масса 1000 семянок 0,4-0,5 г.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Минимальная температура прорастания семянок +2…+4°С, оптимальная +20…+22°С. Всходы появляются в мае, летом и рано осенью. Летне-осенние перезимовывают. Всходы имеют горький вкус, при надломе выделяют млечный сок. Цветет в июне – сентябре, плодоносит в июле – октябре. Максимальная плодовитость 40900 семянок, которые могут прорастать в почве с глубины не более 3-4 см.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Растет повсеместно на полях, лугах, пастбищах, садах, парниках, огородах [9]. К действию гербицидов сорняк наиболее восприимчив в фазу прорастания семян и всходов.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7038" w:rsidRPr="008736C9" w:rsidRDefault="00D03480" w:rsidP="00D03480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8736C9">
        <w:rPr>
          <w:color w:val="000000"/>
          <w:sz w:val="28"/>
          <w:szCs w:val="28"/>
        </w:rPr>
        <w:br w:type="page"/>
      </w:r>
      <w:r w:rsidR="008F7038" w:rsidRPr="008736C9">
        <w:rPr>
          <w:b/>
          <w:color w:val="000000"/>
          <w:sz w:val="28"/>
          <w:szCs w:val="32"/>
        </w:rPr>
        <w:t>3 План защитных мероприятий</w:t>
      </w:r>
    </w:p>
    <w:p w:rsidR="00D03480" w:rsidRPr="008736C9" w:rsidRDefault="00D03480" w:rsidP="00D03480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8736C9">
        <w:rPr>
          <w:b/>
          <w:color w:val="000000"/>
          <w:sz w:val="28"/>
          <w:szCs w:val="32"/>
        </w:rPr>
        <w:t>3.1 План агротехнических мероприятий</w:t>
      </w:r>
    </w:p>
    <w:p w:rsidR="008F7038" w:rsidRPr="008736C9" w:rsidRDefault="00833DAA" w:rsidP="00CC6170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32"/>
        </w:rPr>
      </w:pPr>
      <w:r w:rsidRPr="008736C9">
        <w:rPr>
          <w:color w:val="FFFFFF"/>
          <w:sz w:val="28"/>
        </w:rPr>
        <w:t xml:space="preserve">вика </w:t>
      </w:r>
      <w:r w:rsidR="00CC6170" w:rsidRPr="008736C9">
        <w:rPr>
          <w:color w:val="FFFFFF"/>
          <w:sz w:val="28"/>
        </w:rPr>
        <w:t>пестицид защита растение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При планировании защитных мероприятий в первую очередь следует предусмотреть профилактические методы, как наиболее безопасные для человека, теплокровных животных, окружающей среды.</w:t>
      </w:r>
      <w:r w:rsidRPr="008736C9">
        <w:rPr>
          <w:i/>
          <w:color w:val="000000"/>
          <w:sz w:val="28"/>
          <w:szCs w:val="28"/>
        </w:rPr>
        <w:t xml:space="preserve"> Агротехнические методы – </w:t>
      </w:r>
      <w:r w:rsidRPr="008736C9">
        <w:rPr>
          <w:color w:val="000000"/>
          <w:sz w:val="28"/>
          <w:szCs w:val="28"/>
        </w:rPr>
        <w:t>направлены на создание лучших условий для развития растений, повышение их устойчивости к воздействию вредных организмов.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 xml:space="preserve">Место в севообороте. </w:t>
      </w:r>
      <w:r w:rsidRPr="008736C9">
        <w:rPr>
          <w:color w:val="000000"/>
          <w:sz w:val="28"/>
          <w:szCs w:val="28"/>
        </w:rPr>
        <w:t>Вика посевная не требовательна к предшественникам, ее можно размещать после озимых культур, идущих по пару, пропашных; после яровой пшеницы, ячменя и овса, если их посевы удобрялись и были чистыми от сорняков.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Вика, как и другие зернобобовые культуры плохо переносит повторные посевы из-за сильного распространения вредителей, возбудителей болезней и специализированных сорняков. По этой же причине не следует размещать вику после многолетних бобовых трав. При наличии в севообороте многолетних бобовых трав и вики пространственная изоляция между ними должна быть не менее 500 м.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 xml:space="preserve">Обработка почвы – </w:t>
      </w:r>
      <w:r w:rsidRPr="008736C9">
        <w:rPr>
          <w:color w:val="000000"/>
          <w:sz w:val="28"/>
          <w:szCs w:val="28"/>
        </w:rPr>
        <w:t xml:space="preserve">система основной обработки почвы должна решать, помимо прочего, задачи уничтожения сорняков, борьбы с вредителями и болезнями. </w:t>
      </w:r>
      <w:r w:rsidR="006E42D4" w:rsidRPr="008736C9">
        <w:rPr>
          <w:color w:val="000000"/>
          <w:sz w:val="28"/>
          <w:szCs w:val="28"/>
        </w:rPr>
        <w:t xml:space="preserve">Лущение стерни после уборки культуры приводит к заделке опавших семян в верхний слой почвы, где они набухают, вызывая гибель вредителя [5]. </w:t>
      </w:r>
      <w:r w:rsidRPr="008736C9">
        <w:rPr>
          <w:color w:val="000000"/>
          <w:sz w:val="28"/>
          <w:szCs w:val="28"/>
        </w:rPr>
        <w:t>Ранняя зяблевая вспашка полей после уборки вики способствует заделке растительных остатков, на которых зимует возбудитель мучнистой росы, - они минерализуются, а возбудитель погибает от действия почвенных микробов. Этот же прием затрудняет выход жуков зерновки из падалицы.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Весенняя предпосевная культивация – уничтожает ранние всходы малолетних сорняков.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 xml:space="preserve">Посев </w:t>
      </w:r>
      <w:r w:rsidRPr="008736C9">
        <w:rPr>
          <w:color w:val="000000"/>
          <w:sz w:val="28"/>
          <w:szCs w:val="28"/>
        </w:rPr>
        <w:t>должен быть произведен в возможно ранние сроки. При раннем сроке посева растения лучше используют осенне-зимние запасы влаги, меньше страдают от вредителей и болезней (нарушается синхронность развития растений и вредящих объектов).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Семена, предназначенные для посева, должны быть очищены и отсортированы.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Норма высева должна обеспечивать оптимальную густоту стеблестоя. Известно, что оптимальные по густоте посевы в 2-3 раза слабее зарастают сорняками, чем изреженные. Оптимальная норма высева для вики посевной 110-120 кг/га всхожих семян.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Для снижения повреждаемости вредителями можно рекомендовать совместный (смешанный) посев вики с овсом (или с горчицей белой).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 xml:space="preserve">Уход за посевами – </w:t>
      </w:r>
      <w:r w:rsidRPr="008736C9">
        <w:rPr>
          <w:color w:val="000000"/>
          <w:sz w:val="28"/>
          <w:szCs w:val="28"/>
        </w:rPr>
        <w:t>для уничтожения сорняков посевы боронуют до и после появления всходов. Всходы вики появляются на 10-12 день после посева, а сорняки – на 3-5 дней раньше. Довсходовое боронование проводится на 4-5 день после посева, когда проростки сорняков находятся в фазе белых нитей. Боронование по всходам осуществляется в фазу 3-4 листьев у культуры, поперек посевов или по диагонали, боронами БЗСС-1,0, при скорости движения агрегата не более 4-5 км/ч.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С помощью довсходового и послевсходового боронования можно уничтожить до 60-80% сорняков.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 xml:space="preserve">Удобрения. </w:t>
      </w:r>
      <w:r w:rsidRPr="008736C9">
        <w:rPr>
          <w:color w:val="000000"/>
          <w:sz w:val="28"/>
          <w:szCs w:val="28"/>
        </w:rPr>
        <w:t>При правильном внесении удобрений улучшаются условия роста и развития растений, их способность противостоять вредителям и болезням. Фосфорно-калийные удобрения следует вносить с осени, под основную обработку почвы (Р30, К30), при посеве в рядки – суперфосфат (10-15 кг д.в./га).</w:t>
      </w:r>
    </w:p>
    <w:p w:rsidR="006E42D4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Кроме того, бобовым культурам требуется небольшое количество микроудобрений. Недостаток микроэлементов подавляет активность симбиотической азотфиксации, вызывает заболевания растений. На кислых почвах в первую очередь нужен молибден – семена перед посевом обрабатывают раствором молибдата аммония (40-50 г молибдена на 100 кг семян). На произвесткованных почвах недоступным для растений становится бор – тогда семена обрабатывают этим микроэлементом.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Посевы зерновых бобовых следует размещать большими массивами (более 100 га), поскольку вредители часто заселяют в основном краевые полосы, шириной 50 м, что облегчает борьбу с ними.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Уборка должна быть произведена в сжатые сроки, поскольку при запаздывании с уборкой бобы растрескиваются, осыпается много семян и в поле повышается зимующий запас вредителя. Мусор после очистки на зерноочистительной машине, непригодные для скармливания скоту остатки сжигают, чтобы уничтожить жуков и возбудителей болезни.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Общий перечень агротехнических мероприятий приведен в табл. 1</w:t>
      </w:r>
    </w:p>
    <w:p w:rsidR="00D03480" w:rsidRPr="008736C9" w:rsidRDefault="00D03480" w:rsidP="00D0348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Таблица 1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План агротехнических мероприятий по защите вики посевной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61"/>
        <w:gridCol w:w="1188"/>
        <w:gridCol w:w="2321"/>
        <w:gridCol w:w="2089"/>
        <w:gridCol w:w="1722"/>
      </w:tblGrid>
      <w:tr w:rsidR="008F7038" w:rsidRPr="008736C9" w:rsidTr="008736C9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D03480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№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п/п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Культура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Площадь,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га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Мероприятия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2"/>
              </w:rPr>
              <w:t>В отношении каких вредных объектов создаются депрессивные условия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Примерные сроки работ (месяц,декада)</w:t>
            </w:r>
          </w:p>
        </w:tc>
      </w:tr>
      <w:tr w:rsidR="008F7038" w:rsidRPr="008736C9" w:rsidTr="008736C9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Внесение фосфорно-калийных удобрений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Мучнистая роса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  <w:lang w:val="en-US"/>
              </w:rPr>
              <w:t xml:space="preserve">II </w:t>
            </w:r>
            <w:r w:rsidRPr="008736C9">
              <w:rPr>
                <w:color w:val="000000"/>
                <w:sz w:val="20"/>
                <w:szCs w:val="28"/>
              </w:rPr>
              <w:t>сентябрь</w:t>
            </w:r>
          </w:p>
        </w:tc>
      </w:tr>
      <w:tr w:rsidR="008F7038" w:rsidRPr="008736C9" w:rsidTr="008736C9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Обработка семян микроудобрениями (Мо, В)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Мучнистая роса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Ш</w:t>
            </w:r>
            <w:r w:rsidRPr="008736C9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Pr="008736C9">
              <w:rPr>
                <w:color w:val="000000"/>
                <w:sz w:val="20"/>
                <w:szCs w:val="28"/>
              </w:rPr>
              <w:t>апрель</w:t>
            </w:r>
          </w:p>
        </w:tc>
      </w:tr>
      <w:tr w:rsidR="008F7038" w:rsidRPr="008736C9" w:rsidTr="008736C9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Предпосевная культивация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Скерда кровельная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  <w:lang w:val="en-US"/>
              </w:rPr>
              <w:t xml:space="preserve">I </w:t>
            </w:r>
            <w:r w:rsidRPr="008736C9">
              <w:rPr>
                <w:color w:val="000000"/>
                <w:sz w:val="20"/>
                <w:szCs w:val="28"/>
              </w:rPr>
              <w:t>май</w:t>
            </w:r>
          </w:p>
        </w:tc>
      </w:tr>
      <w:tr w:rsidR="008F7038" w:rsidRPr="008736C9" w:rsidTr="008736C9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Ранний посев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Вредители, болезни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  <w:lang w:val="en-US"/>
              </w:rPr>
              <w:t xml:space="preserve">I </w:t>
            </w:r>
            <w:r w:rsidRPr="008736C9">
              <w:rPr>
                <w:color w:val="000000"/>
                <w:sz w:val="20"/>
                <w:szCs w:val="28"/>
              </w:rPr>
              <w:t>май</w:t>
            </w:r>
          </w:p>
        </w:tc>
      </w:tr>
      <w:tr w:rsidR="008F7038" w:rsidRPr="008736C9" w:rsidTr="008736C9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Довсходовое боронование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Скерда кровельная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  <w:lang w:val="en-US"/>
              </w:rPr>
              <w:t xml:space="preserve">II </w:t>
            </w:r>
            <w:r w:rsidRPr="008736C9">
              <w:rPr>
                <w:color w:val="000000"/>
                <w:sz w:val="20"/>
                <w:szCs w:val="28"/>
              </w:rPr>
              <w:t>май</w:t>
            </w:r>
          </w:p>
        </w:tc>
      </w:tr>
      <w:tr w:rsidR="008F7038" w:rsidRPr="008736C9" w:rsidTr="008736C9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Боронование по всходам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Скерда кровельная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  <w:lang w:val="en-US"/>
              </w:rPr>
              <w:t xml:space="preserve">I </w:t>
            </w:r>
            <w:r w:rsidRPr="008736C9">
              <w:rPr>
                <w:color w:val="000000"/>
                <w:sz w:val="20"/>
                <w:szCs w:val="28"/>
              </w:rPr>
              <w:t>июнь</w:t>
            </w:r>
          </w:p>
        </w:tc>
      </w:tr>
      <w:tr w:rsidR="008F7038" w:rsidRPr="008736C9" w:rsidTr="008736C9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Раздельная уборка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Виковая зерновка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  <w:lang w:val="en-US"/>
              </w:rPr>
              <w:t>I</w:t>
            </w:r>
            <w:r w:rsidRPr="008736C9">
              <w:rPr>
                <w:color w:val="000000"/>
                <w:sz w:val="20"/>
                <w:szCs w:val="28"/>
              </w:rPr>
              <w:t>-</w:t>
            </w:r>
            <w:r w:rsidRPr="008736C9">
              <w:rPr>
                <w:color w:val="000000"/>
                <w:sz w:val="20"/>
                <w:szCs w:val="28"/>
                <w:lang w:val="en-US"/>
              </w:rPr>
              <w:t xml:space="preserve">II </w:t>
            </w:r>
            <w:r w:rsidRPr="008736C9">
              <w:rPr>
                <w:color w:val="000000"/>
                <w:sz w:val="20"/>
                <w:szCs w:val="28"/>
              </w:rPr>
              <w:t>август</w:t>
            </w:r>
          </w:p>
        </w:tc>
      </w:tr>
      <w:tr w:rsidR="008F7038" w:rsidRPr="008736C9" w:rsidTr="008736C9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Зяблевая вспашка</w:t>
            </w:r>
            <w:r w:rsidR="006E42D4" w:rsidRPr="008736C9">
              <w:rPr>
                <w:color w:val="000000"/>
                <w:sz w:val="20"/>
              </w:rPr>
              <w:t xml:space="preserve"> (с предв. лущением)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Вредители, болезни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Ш август</w:t>
            </w:r>
          </w:p>
        </w:tc>
      </w:tr>
    </w:tbl>
    <w:p w:rsidR="008F7038" w:rsidRPr="008736C9" w:rsidRDefault="00D03480" w:rsidP="00D03480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8736C9">
        <w:rPr>
          <w:b/>
          <w:color w:val="000000"/>
          <w:sz w:val="28"/>
          <w:szCs w:val="28"/>
        </w:rPr>
        <w:br w:type="page"/>
      </w:r>
      <w:r w:rsidR="008F7038" w:rsidRPr="008736C9">
        <w:rPr>
          <w:b/>
          <w:color w:val="000000"/>
          <w:sz w:val="28"/>
          <w:szCs w:val="32"/>
        </w:rPr>
        <w:t>3.2 План химических мероприятий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i/>
          <w:color w:val="000000"/>
          <w:sz w:val="28"/>
          <w:szCs w:val="28"/>
        </w:rPr>
        <w:t xml:space="preserve">Химический метод – </w:t>
      </w:r>
      <w:r w:rsidRPr="008736C9">
        <w:rPr>
          <w:color w:val="000000"/>
          <w:sz w:val="28"/>
          <w:szCs w:val="28"/>
        </w:rPr>
        <w:t>основан на использовании различных органических и неорганических соединений, токсичных для вредных организмов.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Нехимические меры борьбы с вредными организмами имеют много преимуществ, одно из которых – получение экологически чистой продукции. Но во многих случаях пока еще невозможно устранить потери от вредителей, болезней растений и сорняков без применения химических средств защиты. Поэтому при численности вредных организмов выше экономического порога вредоносности рекомендуются химические средства защиты растений с условием строгого соблюдения регламента из применения.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Экономический порог вредоносности зерновки - 2 жука/м</w:t>
      </w:r>
      <w:r w:rsidRPr="008736C9">
        <w:rPr>
          <w:color w:val="000000"/>
          <w:sz w:val="28"/>
          <w:szCs w:val="28"/>
          <w:vertAlign w:val="superscript"/>
        </w:rPr>
        <w:t>2</w:t>
      </w:r>
      <w:r w:rsidRPr="008736C9">
        <w:rPr>
          <w:color w:val="000000"/>
          <w:sz w:val="28"/>
          <w:szCs w:val="28"/>
        </w:rPr>
        <w:t xml:space="preserve"> (10 жуков на 100 взмахов сачка) [12].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Из «Списка пестицидов и агрохимикатов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разрешенных к применению на территории РФ» мы подобрали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несколько препаратов, подходящих для борьбы с мучнистой росой, виковой зерновкой и скердой кровельной (табл.2)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Пояснения сокращений в таблице 2: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КЭ</w:t>
      </w:r>
      <w:r w:rsidRPr="008736C9">
        <w:rPr>
          <w:color w:val="000000"/>
          <w:sz w:val="28"/>
          <w:szCs w:val="28"/>
        </w:rPr>
        <w:t>- концентрат эмульсии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ВДГ</w:t>
      </w:r>
      <w:r w:rsidRPr="008736C9">
        <w:rPr>
          <w:color w:val="000000"/>
          <w:sz w:val="28"/>
          <w:szCs w:val="28"/>
        </w:rPr>
        <w:t>- вододиспергируемые гранулы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СК</w:t>
      </w:r>
      <w:r w:rsidRPr="008736C9">
        <w:rPr>
          <w:color w:val="000000"/>
          <w:sz w:val="28"/>
          <w:szCs w:val="28"/>
        </w:rPr>
        <w:t>- суспензионный концентрат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КС-</w:t>
      </w:r>
      <w:r w:rsidRPr="008736C9">
        <w:rPr>
          <w:color w:val="000000"/>
          <w:sz w:val="28"/>
          <w:szCs w:val="28"/>
        </w:rPr>
        <w:t xml:space="preserve"> концентрат суспензии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ВР</w:t>
      </w:r>
      <w:r w:rsidRPr="008736C9">
        <w:rPr>
          <w:color w:val="000000"/>
          <w:sz w:val="28"/>
          <w:szCs w:val="28"/>
        </w:rPr>
        <w:t>- водный раствор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ВРК</w:t>
      </w:r>
      <w:r w:rsidRPr="008736C9">
        <w:rPr>
          <w:color w:val="000000"/>
          <w:sz w:val="28"/>
          <w:szCs w:val="28"/>
        </w:rPr>
        <w:t>- водорастворимый концентрат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 xml:space="preserve">СП- </w:t>
      </w:r>
      <w:r w:rsidRPr="008736C9">
        <w:rPr>
          <w:color w:val="000000"/>
          <w:sz w:val="28"/>
          <w:szCs w:val="28"/>
        </w:rPr>
        <w:t>смачивающий порошок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480" w:rsidRPr="008736C9" w:rsidRDefault="00D03480" w:rsidP="00D0348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  <w:sectPr w:rsidR="00D03480" w:rsidRPr="008736C9" w:rsidSect="00D03480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Таблица 2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Сравнительная оценка пестицидов</w:t>
      </w:r>
    </w:p>
    <w:tbl>
      <w:tblPr>
        <w:tblW w:w="14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886"/>
        <w:gridCol w:w="1886"/>
        <w:gridCol w:w="1392"/>
        <w:gridCol w:w="2624"/>
        <w:gridCol w:w="2474"/>
        <w:gridCol w:w="2264"/>
      </w:tblGrid>
      <w:tr w:rsidR="008F7038" w:rsidRPr="008736C9" w:rsidTr="008736C9">
        <w:trPr>
          <w:jc w:val="center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Название пестицида</w:t>
            </w:r>
          </w:p>
        </w:tc>
        <w:tc>
          <w:tcPr>
            <w:tcW w:w="12526" w:type="dxa"/>
            <w:gridSpan w:val="6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Показатели для сравнения</w:t>
            </w:r>
          </w:p>
        </w:tc>
      </w:tr>
      <w:tr w:rsidR="008F7038" w:rsidRPr="008736C9" w:rsidTr="008736C9">
        <w:trPr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Токсичность для теплокровных животных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Токсичность для пчел и полезных насекомых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Период сохранения в объектах среды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Токсичность для вредного организма (стадия развития)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Способ проникновения пестицида, период защитного действия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 xml:space="preserve">Побочные действия </w:t>
            </w:r>
          </w:p>
        </w:tc>
      </w:tr>
      <w:tr w:rsidR="008F7038" w:rsidRPr="008736C9" w:rsidTr="008736C9">
        <w:trPr>
          <w:jc w:val="center"/>
        </w:trPr>
        <w:tc>
          <w:tcPr>
            <w:tcW w:w="14594" w:type="dxa"/>
            <w:gridSpan w:val="7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Инсектициды</w:t>
            </w:r>
          </w:p>
        </w:tc>
      </w:tr>
      <w:tr w:rsidR="008F7038" w:rsidRPr="008736C9" w:rsidTr="008736C9">
        <w:trPr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8736C9">
              <w:rPr>
                <w:b/>
                <w:color w:val="000000"/>
                <w:sz w:val="20"/>
              </w:rPr>
              <w:t>Актара, ВДГ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Умеренно опасен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Чрезвычайно опасен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--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Токсичен, имаго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D03480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Контактно-кишечный,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2-4 нед.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8F7038" w:rsidRPr="008736C9" w:rsidTr="008736C9">
        <w:trPr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8736C9">
              <w:rPr>
                <w:b/>
                <w:color w:val="000000"/>
                <w:sz w:val="20"/>
              </w:rPr>
              <w:t>Децис, КЭ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высокоопасен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высокоопасен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2-4 недели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то же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D03480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Контактно-кишечный,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15 дн.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Раздражает кожу и слизистые</w:t>
            </w:r>
          </w:p>
        </w:tc>
      </w:tr>
      <w:tr w:rsidR="008F7038" w:rsidRPr="008736C9" w:rsidTr="008736C9">
        <w:trPr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8736C9">
              <w:rPr>
                <w:b/>
                <w:color w:val="000000"/>
                <w:sz w:val="20"/>
              </w:rPr>
              <w:t>Фаскорд, КЭ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высокотоксичен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Чрезвычайно опасен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2-4 недели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то же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D03480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Контактно-кишечный,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10-15 дн.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8F7038" w:rsidRPr="008736C9" w:rsidTr="008736C9">
        <w:trPr>
          <w:jc w:val="center"/>
        </w:trPr>
        <w:tc>
          <w:tcPr>
            <w:tcW w:w="14594" w:type="dxa"/>
            <w:gridSpan w:val="7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Гербициды</w:t>
            </w:r>
          </w:p>
        </w:tc>
      </w:tr>
      <w:tr w:rsidR="008F7038" w:rsidRPr="008736C9" w:rsidTr="008736C9">
        <w:trPr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8736C9">
              <w:rPr>
                <w:b/>
                <w:color w:val="000000"/>
                <w:sz w:val="20"/>
              </w:rPr>
              <w:t>Гезагард, КС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Умеренно опасен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малоопасен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До 3-4 мес в почве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Токсичен, в момент прорастания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Системный, 10-12 нед.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8F7038" w:rsidRPr="008736C9" w:rsidTr="008736C9">
        <w:trPr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8736C9">
              <w:rPr>
                <w:b/>
                <w:color w:val="000000"/>
                <w:sz w:val="20"/>
              </w:rPr>
              <w:t>Гербитокс, ВРК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высокотоксичен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Умеренно опасен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--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Токсичен, фаза 2-5 листьев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системный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8F7038" w:rsidRPr="008736C9" w:rsidTr="008736C9">
        <w:trPr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8736C9">
              <w:rPr>
                <w:b/>
                <w:color w:val="000000"/>
                <w:sz w:val="20"/>
              </w:rPr>
              <w:t>Базагран, ВР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Умеренно опасен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Не токсичен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3-4 мес в почве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Токсичен, после всходов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Контактный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736C9">
              <w:rPr>
                <w:color w:val="000000"/>
                <w:sz w:val="20"/>
                <w:szCs w:val="20"/>
              </w:rPr>
              <w:t>Раздражает слизистые оболочки глаз и слегка раздражает кожу</w:t>
            </w:r>
          </w:p>
        </w:tc>
      </w:tr>
      <w:tr w:rsidR="008F7038" w:rsidRPr="008736C9" w:rsidTr="008736C9">
        <w:trPr>
          <w:jc w:val="center"/>
        </w:trPr>
        <w:tc>
          <w:tcPr>
            <w:tcW w:w="14594" w:type="dxa"/>
            <w:gridSpan w:val="7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Фунгициды</w:t>
            </w:r>
          </w:p>
        </w:tc>
      </w:tr>
      <w:tr w:rsidR="008F7038" w:rsidRPr="008736C9" w:rsidTr="008736C9">
        <w:trPr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8736C9">
              <w:rPr>
                <w:b/>
                <w:color w:val="000000"/>
                <w:sz w:val="20"/>
              </w:rPr>
              <w:t>Альто, СК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Умеренно опасен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 xml:space="preserve">Не опасен 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--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токсичен, гриб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Контактный и системный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8F7038" w:rsidRPr="008736C9" w:rsidTr="008736C9">
        <w:trPr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8736C9">
              <w:rPr>
                <w:b/>
                <w:color w:val="000000"/>
                <w:sz w:val="20"/>
              </w:rPr>
              <w:t>Байлетон, СП;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8736C9">
              <w:rPr>
                <w:b/>
                <w:color w:val="000000"/>
                <w:sz w:val="20"/>
              </w:rPr>
              <w:t>Привент, СП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Умеренно опасен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Не опасен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--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токсичен, гриб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Системный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D03480" w:rsidRPr="008736C9" w:rsidRDefault="00D03480" w:rsidP="00D03480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  <w:sectPr w:rsidR="00D03480" w:rsidRPr="008736C9" w:rsidSect="00D034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Выберем гербицид для борьбы с сорными растениями на вике. Гербитокс обеспечивает защиту посевов от момента обработки только до появления новой «волны» сорняков, высокоопасен для теплокровных животных [11].</w:t>
      </w:r>
      <w:r w:rsidRPr="008736C9">
        <w:rPr>
          <w:color w:val="000000"/>
          <w:sz w:val="28"/>
        </w:rPr>
        <w:t xml:space="preserve"> </w:t>
      </w:r>
      <w:r w:rsidRPr="008736C9">
        <w:rPr>
          <w:color w:val="000000"/>
          <w:sz w:val="28"/>
          <w:szCs w:val="28"/>
        </w:rPr>
        <w:t>Базагран очень эффективен, обладает контактным действием, применяется в фазу 5-6 листьев всходов культуры. Для защиты от сорняков мы отдадим предпочтение препарату Гезагард, КС (500 г/л) – это эффективный избирательный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системный препарат, безопасный для культуры при правильном применении. Метод его применения гигиеничен и прост (опрыскивание до всходов культуры). Он малотоксичен для теплокровных животных и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пчел.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Для борьбы с зерновкой будем использовать инсектицид Актара, ВДГ (250г/кг), - высокоактивный инсектицид, уничтожающий вредителей при низких нормах расхода. Он менее опасен для теплокровных животных и человека, по сравнению с синтетическими пиретроидами.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Против мучнистой росы используем фунгицид Альто, СК (400 г/л).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Способ применения пестицидов – опрыскивание.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 xml:space="preserve">Опрыскивание – наиболее универсальный и эффективный способ применения пестицидов, при котором они наносятся на обрабатываемую поверхность в капельно-жидком состоянии в виде растворов, эмульсий или суспензий. Проводится с помощью </w:t>
      </w:r>
      <w:r w:rsidRPr="008736C9">
        <w:rPr>
          <w:bCs/>
          <w:color w:val="000000"/>
          <w:sz w:val="28"/>
          <w:szCs w:val="28"/>
        </w:rPr>
        <w:t>опрыскивателей различных типов.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Преимущества опрыскивания: при малом расходе действующего вещества на единицу площади можно обеспечить очень равномерное его распределение и хорошее покрытие обрабатываемых поверхностей; хорошая прилипаемость и удерживаемость рабочего состава; возможность применять комбинированные составы пестицидов. К недостаткам этого способа следует отнести большой расход жидкости; невозможность получения капель совершенно одинакового размера.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Обработка против мучнистой росы проводится 2 раза: при появлении единичных пятен мучнистой росы (фаза бутонизации) и через 7 дней после первого опрыскивания.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Химическая обработка против виковой зерновки (стадия - имаго) проводится в виде однократного опрыскивания, в период начала цветения вики, когда происходит массовое заселение посевов вредителем.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Обработка против скерды кровельной – однократная, в виде сплошного опрыскивания почвы после посева, но до появления всходов культуры, с последующим боронованием.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План химических мероприятий по защите культуры приведен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в таблице 3.</w:t>
      </w:r>
    </w:p>
    <w:p w:rsidR="00D03480" w:rsidRPr="008736C9" w:rsidRDefault="00D03480" w:rsidP="00D0348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Таблица 3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План химических мероприятий по защите вики посевной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36"/>
        <w:gridCol w:w="1219"/>
        <w:gridCol w:w="1134"/>
        <w:gridCol w:w="993"/>
        <w:gridCol w:w="1559"/>
        <w:gridCol w:w="1096"/>
        <w:gridCol w:w="914"/>
        <w:gridCol w:w="1054"/>
      </w:tblGrid>
      <w:tr w:rsidR="008F7038" w:rsidRPr="008736C9" w:rsidTr="008736C9">
        <w:trPr>
          <w:trHeight w:val="306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№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п/п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8F7038" w:rsidRPr="008736C9" w:rsidRDefault="00D03480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Препара</w:t>
            </w:r>
            <w:r w:rsidR="008F7038" w:rsidRPr="008736C9">
              <w:rPr>
                <w:color w:val="000000"/>
                <w:sz w:val="20"/>
              </w:rPr>
              <w:t>тивная форма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Название пестицида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Объект применения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Способ и кратность обработки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Срок обработки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Норма расхода препарата кг/га, л/га,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кг/т</w:t>
            </w:r>
          </w:p>
        </w:tc>
      </w:tr>
      <w:tr w:rsidR="008F7038" w:rsidRPr="008736C9" w:rsidTr="008736C9">
        <w:trPr>
          <w:trHeight w:val="164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название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Стадия (фаза) развития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8F7038" w:rsidRPr="008736C9" w:rsidRDefault="00D03480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Ф</w:t>
            </w:r>
            <w:r w:rsidR="008F7038" w:rsidRPr="008736C9">
              <w:rPr>
                <w:color w:val="000000"/>
                <w:sz w:val="20"/>
              </w:rPr>
              <w:t>аза</w:t>
            </w:r>
            <w:r w:rsidRPr="008736C9">
              <w:rPr>
                <w:color w:val="000000"/>
                <w:sz w:val="20"/>
              </w:rPr>
              <w:t xml:space="preserve"> разви</w:t>
            </w:r>
            <w:r w:rsidR="008F7038" w:rsidRPr="008736C9">
              <w:rPr>
                <w:color w:val="000000"/>
                <w:sz w:val="20"/>
              </w:rPr>
              <w:t>тия</w:t>
            </w:r>
            <w:r w:rsidRPr="008736C9">
              <w:rPr>
                <w:color w:val="000000"/>
                <w:sz w:val="20"/>
              </w:rPr>
              <w:t xml:space="preserve"> культу</w:t>
            </w:r>
            <w:r w:rsidR="008F7038" w:rsidRPr="008736C9">
              <w:rPr>
                <w:color w:val="000000"/>
                <w:sz w:val="20"/>
              </w:rPr>
              <w:t xml:space="preserve">ры 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F7038" w:rsidRPr="008736C9" w:rsidRDefault="00D03480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кален</w:t>
            </w:r>
            <w:r w:rsidR="008F7038" w:rsidRPr="008736C9">
              <w:rPr>
                <w:color w:val="000000"/>
                <w:sz w:val="20"/>
              </w:rPr>
              <w:t>дарный</w:t>
            </w:r>
          </w:p>
        </w:tc>
        <w:tc>
          <w:tcPr>
            <w:tcW w:w="1054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8F7038" w:rsidRPr="008736C9" w:rsidTr="008736C9">
        <w:trPr>
          <w:trHeight w:val="630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ВДГ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Актара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Виковая зерновка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имаго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Опрыскивание, однократно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Начало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цветения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  <w:lang w:val="en-US"/>
              </w:rPr>
              <w:t>III</w:t>
            </w:r>
            <w:r w:rsidRPr="008736C9">
              <w:rPr>
                <w:color w:val="000000"/>
                <w:sz w:val="20"/>
              </w:rPr>
              <w:t xml:space="preserve"> июнь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0,1</w:t>
            </w:r>
          </w:p>
        </w:tc>
      </w:tr>
      <w:tr w:rsidR="008F7038" w:rsidRPr="008736C9" w:rsidTr="008736C9">
        <w:trPr>
          <w:trHeight w:val="82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КС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Гезагард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Скерда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кровельная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Проро-стание семян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Опрыскивание почвы, однократно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За 2-3 дня до всходов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  <w:lang w:val="en-US"/>
              </w:rPr>
              <w:t>II</w:t>
            </w:r>
            <w:r w:rsidRPr="008736C9">
              <w:rPr>
                <w:color w:val="000000"/>
                <w:sz w:val="20"/>
              </w:rPr>
              <w:t xml:space="preserve"> май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3</w:t>
            </w:r>
          </w:p>
        </w:tc>
      </w:tr>
      <w:tr w:rsidR="008F7038" w:rsidRPr="008736C9" w:rsidTr="008736C9">
        <w:trPr>
          <w:trHeight w:val="459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3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СК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Альто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Мучнистая роса (</w:t>
            </w:r>
            <w:r w:rsidRPr="008736C9">
              <w:rPr>
                <w:color w:val="000000"/>
                <w:sz w:val="20"/>
                <w:lang w:val="en-US"/>
              </w:rPr>
              <w:t>Erysiphe</w:t>
            </w:r>
            <w:r w:rsidRPr="008736C9">
              <w:rPr>
                <w:color w:val="000000"/>
                <w:sz w:val="20"/>
              </w:rPr>
              <w:t xml:space="preserve"> </w:t>
            </w:r>
            <w:r w:rsidRPr="008736C9">
              <w:rPr>
                <w:color w:val="000000"/>
                <w:sz w:val="20"/>
                <w:lang w:val="en-US"/>
              </w:rPr>
              <w:t>communis</w:t>
            </w:r>
            <w:r w:rsidRPr="008736C9">
              <w:rPr>
                <w:color w:val="000000"/>
                <w:sz w:val="20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Споро-ношение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Опрыскивание, двукратно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Бутони-зация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  <w:lang w:val="en-US"/>
              </w:rPr>
              <w:t>II</w:t>
            </w:r>
            <w:r w:rsidRPr="008736C9">
              <w:rPr>
                <w:color w:val="000000"/>
                <w:sz w:val="20"/>
              </w:rPr>
              <w:t xml:space="preserve"> июнь (начало)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0,1</w:t>
            </w:r>
          </w:p>
        </w:tc>
      </w:tr>
      <w:tr w:rsidR="008F7038" w:rsidRPr="008736C9" w:rsidTr="008736C9">
        <w:trPr>
          <w:trHeight w:val="323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  <w:lang w:val="en-US"/>
              </w:rPr>
              <w:t>II</w:t>
            </w:r>
            <w:r w:rsidRPr="008736C9">
              <w:rPr>
                <w:color w:val="000000"/>
                <w:sz w:val="20"/>
              </w:rPr>
              <w:t xml:space="preserve"> июнь (конец)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0,1</w:t>
            </w:r>
          </w:p>
        </w:tc>
      </w:tr>
    </w:tbl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Таким образом, химические мероприятия проводятся примерно с середины мая, до конца июня.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Теперь можно рассчитать количество пестицидов, потребное для обработки всей площади, занимаемой культурой.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Установим потребность в инсектициде: Актара, 25%. Норма расхода препарата 0,1 кг/га. Объем работ составляет 452 га, отсюда потребность в препарате: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0,1 кг/га*452 га = 45,2 кг препарата.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Потребность в гербицидах: Гезагард, 50%. Норма расхода по препарату 3 л/га, объем работ 452 га. Тогда потребуется: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3 л/га*452 га = 1356 л препарата.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Фунгицид: Альто, 40%. С учетом кратности обработок (двукратное опрыскивание) нужно обработать площадь, равную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452*2= 904 га, - объем работ.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Норма расхода 0,1 л/га. Требуется препарата: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0,1 л/га*904 га = 90,4 л.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Найдем потребность в пестицидах по действующему веществу.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Актара, 25%.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Определяем количество д.в. в 45,2 кг препарата: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100 кг препарата – 25 кг д.в.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45,2 кг препарата – х кг д.в.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Х=</w:t>
      </w:r>
      <w:r w:rsidR="007D4043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0.75pt">
            <v:imagedata r:id="rId8" o:title=""/>
          </v:shape>
        </w:pict>
      </w:r>
      <w:r w:rsidRPr="008736C9">
        <w:rPr>
          <w:color w:val="000000"/>
          <w:sz w:val="28"/>
          <w:szCs w:val="28"/>
        </w:rPr>
        <w:t>= 11,3 кг д.в.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Гезагард, 50%.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Определяем количество д.в. в 1356 л Гезагарда, 50%: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100 л препарата – 50 л д.в.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1356 л препарата – х л д.в.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Х=</w:t>
      </w:r>
      <w:r w:rsidR="007D4043">
        <w:rPr>
          <w:color w:val="000000"/>
          <w:sz w:val="28"/>
          <w:szCs w:val="28"/>
        </w:rPr>
        <w:pict>
          <v:shape id="_x0000_i1026" type="#_x0000_t75" style="width:77.25pt;height:30.75pt">
            <v:imagedata r:id="rId9" o:title=""/>
          </v:shape>
        </w:pict>
      </w:r>
      <w:r w:rsidRPr="008736C9">
        <w:rPr>
          <w:color w:val="000000"/>
          <w:sz w:val="28"/>
          <w:szCs w:val="28"/>
        </w:rPr>
        <w:t>= 678 л д.в.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Альто, 40%.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Определяем количество д.в. в 90,4 л Альто, 40%: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100 л препарата – 40 л д.в.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90,4 л препарата – х л д.в.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Х=</w:t>
      </w:r>
      <w:r w:rsidR="007D4043">
        <w:rPr>
          <w:color w:val="000000"/>
          <w:sz w:val="28"/>
          <w:szCs w:val="28"/>
        </w:rPr>
        <w:pict>
          <v:shape id="_x0000_i1027" type="#_x0000_t75" style="width:75.75pt;height:30.75pt">
            <v:imagedata r:id="rId10" o:title=""/>
          </v:shape>
        </w:pict>
      </w:r>
      <w:r w:rsidRPr="008736C9">
        <w:rPr>
          <w:color w:val="000000"/>
          <w:sz w:val="28"/>
          <w:szCs w:val="28"/>
        </w:rPr>
        <w:t>= 36,16 л д.в.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Полученные данные занесем в таблицу 4.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Таблица 4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Потребность в пестицидах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362"/>
        <w:gridCol w:w="1595"/>
        <w:gridCol w:w="1143"/>
        <w:gridCol w:w="1595"/>
        <w:gridCol w:w="1595"/>
      </w:tblGrid>
      <w:tr w:rsidR="008F7038" w:rsidRPr="008736C9" w:rsidTr="008736C9">
        <w:trPr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№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п/п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Препаративная форма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Название пестицида, содержание д.в.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Объем работ с учетом кратности обработок, га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Потребность в препарате, кг, л</w:t>
            </w:r>
          </w:p>
        </w:tc>
      </w:tr>
      <w:tr w:rsidR="008F7038" w:rsidRPr="008736C9" w:rsidTr="008736C9">
        <w:trPr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По действующему веществу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По препарату</w:t>
            </w:r>
          </w:p>
        </w:tc>
      </w:tr>
      <w:tr w:rsidR="008F7038" w:rsidRPr="008736C9" w:rsidTr="008736C9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6</w:t>
            </w:r>
          </w:p>
        </w:tc>
      </w:tr>
      <w:tr w:rsidR="008F7038" w:rsidRPr="008736C9" w:rsidTr="008736C9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вдг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Актара, 25%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452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11,3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45,2</w:t>
            </w:r>
          </w:p>
        </w:tc>
      </w:tr>
      <w:tr w:rsidR="008F7038" w:rsidRPr="008736C9" w:rsidTr="008736C9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Концентрат суспензии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Гезагард,50%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452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678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1356</w:t>
            </w:r>
          </w:p>
        </w:tc>
      </w:tr>
      <w:tr w:rsidR="008F7038" w:rsidRPr="008736C9" w:rsidTr="008736C9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Суспензионный концентрат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Альто, 40%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904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36,16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90,4</w:t>
            </w:r>
          </w:p>
        </w:tc>
      </w:tr>
    </w:tbl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Для проведения опрыскивания будет использоваться прицепной штанговый опрыскиватель ОП-2000-2, агрегатируемый с трактором МТЗ-80.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Норма расхода рабочего состава при опрыскивании Гезагардом и Альто будет составлять 300 л/га, в соответствии с регламентом применения данных препаратов. При обработке препаратом Актара норма расхода 400 л/га рабочей жидкости.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Концентрацию рабочей жидкости найдем по формуле: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К=</w:t>
      </w:r>
      <w:r w:rsidR="007D4043">
        <w:rPr>
          <w:color w:val="000000"/>
          <w:sz w:val="28"/>
        </w:rPr>
        <w:pict>
          <v:shape id="_x0000_i1028" type="#_x0000_t75" style="width:50.25pt;height:35.25pt">
            <v:imagedata r:id="rId11" o:title=""/>
          </v:shape>
        </w:pict>
      </w:r>
      <w:r w:rsidRPr="008736C9">
        <w:rPr>
          <w:color w:val="000000"/>
          <w:sz w:val="28"/>
        </w:rPr>
        <w:t xml:space="preserve">, где </w:t>
      </w:r>
      <w:r w:rsidR="007D4043">
        <w:rPr>
          <w:color w:val="000000"/>
          <w:sz w:val="28"/>
        </w:rPr>
        <w:pict>
          <v:shape id="_x0000_i1029" type="#_x0000_t75" style="width:20.25pt;height:17.25pt">
            <v:imagedata r:id="rId12" o:title=""/>
          </v:shape>
        </w:pict>
      </w:r>
      <w:r w:rsidRPr="008736C9">
        <w:rPr>
          <w:color w:val="000000"/>
          <w:sz w:val="28"/>
        </w:rPr>
        <w:t>,</w:t>
      </w:r>
      <w:r w:rsidR="007D4043">
        <w:rPr>
          <w:color w:val="000000"/>
          <w:sz w:val="28"/>
        </w:rPr>
        <w:pict>
          <v:shape id="_x0000_i1030" type="#_x0000_t75" style="width:21.75pt;height:17.25pt">
            <v:imagedata r:id="rId13" o:title=""/>
          </v:shape>
        </w:pict>
      </w:r>
      <w:r w:rsidRPr="008736C9">
        <w:rPr>
          <w:color w:val="000000"/>
          <w:sz w:val="28"/>
        </w:rPr>
        <w:t xml:space="preserve"> - расход соответственно препарата и рабочей жидкости, л/га.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Для Альто концентрация рабочей жидкости: К=</w:t>
      </w:r>
      <w:r w:rsidR="007D4043">
        <w:rPr>
          <w:color w:val="000000"/>
          <w:sz w:val="28"/>
        </w:rPr>
        <w:pict>
          <v:shape id="_x0000_i1031" type="#_x0000_t75" style="width:44.25pt;height:30.75pt">
            <v:imagedata r:id="rId14" o:title=""/>
          </v:shape>
        </w:pict>
      </w:r>
      <w:r w:rsidRPr="008736C9">
        <w:rPr>
          <w:color w:val="000000"/>
          <w:sz w:val="28"/>
        </w:rPr>
        <w:t>=0,03%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для Актара:</w:t>
      </w:r>
      <w:r w:rsidR="00D03480" w:rsidRPr="008736C9">
        <w:rPr>
          <w:color w:val="000000"/>
          <w:sz w:val="28"/>
        </w:rPr>
        <w:t xml:space="preserve"> </w:t>
      </w:r>
      <w:r w:rsidRPr="008736C9">
        <w:rPr>
          <w:color w:val="000000"/>
          <w:sz w:val="28"/>
        </w:rPr>
        <w:t>К=</w:t>
      </w:r>
      <w:r w:rsidR="007D4043">
        <w:rPr>
          <w:color w:val="000000"/>
          <w:sz w:val="28"/>
        </w:rPr>
        <w:pict>
          <v:shape id="_x0000_i1032" type="#_x0000_t75" style="width:44.25pt;height:30.75pt">
            <v:imagedata r:id="rId15" o:title=""/>
          </v:shape>
        </w:pict>
      </w:r>
      <w:r w:rsidRPr="008736C9">
        <w:rPr>
          <w:color w:val="000000"/>
          <w:sz w:val="28"/>
        </w:rPr>
        <w:t>=0,02%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для Гезагард: К=</w:t>
      </w:r>
      <w:r w:rsidR="007D4043">
        <w:rPr>
          <w:color w:val="000000"/>
          <w:sz w:val="28"/>
        </w:rPr>
        <w:pict>
          <v:shape id="_x0000_i1033" type="#_x0000_t75" style="width:36.75pt;height:30.75pt">
            <v:imagedata r:id="rId16" o:title=""/>
          </v:shape>
        </w:pict>
      </w:r>
      <w:r w:rsidRPr="008736C9">
        <w:rPr>
          <w:color w:val="000000"/>
          <w:sz w:val="28"/>
        </w:rPr>
        <w:t>= 1%.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</w:rPr>
        <w:t xml:space="preserve">Определим продолжительность работ в сменах. </w:t>
      </w:r>
      <w:r w:rsidRPr="008736C9">
        <w:rPr>
          <w:color w:val="000000"/>
          <w:sz w:val="28"/>
          <w:szCs w:val="28"/>
        </w:rPr>
        <w:t>Инсектицид Актара, 25% ВДГ является умеренно опасным препаратом и продолжительность рабочей смены будет 6 часов. Производительность агрегата 13 га/ч.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Объем выполненной работы (за смену) равен 6*13= 78 га/смена.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Количество смен с учетом обрабатываемой площади (452 га) должно быть 452 га:78 га/смену = 6 смен. Чтобы провести опрыскивание за 2 дня, следует использовать 2 агрегата (2 опрыскивателя и 2 трактора).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Препараты Альто и Гезагард также имеют 3 класс опасности, поэтому для них расчет аналогичный. Однако Гезагардом следует опрыскивать почву за 2-3 дня до появления всходов культуры, поэтому лучше провести обработку этим препаратом за 1 день. Для этого, при 6-ти сменах, достаточно 3-х агрегатов.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При работе с препаратами Гезагард и Альто общий расход рабочего состава на площадь 452 га составит 300*452 = 135600 л. При работе с препаратом Актара: 400*452 = 180800 л. Объем цистерны для подвозки воды 5000 л. Тогда в первом случае потребуется 135600/5000= 28 машин для подвозки,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при опрыскивании инсектицидом: 180800/5000 = 37 машин.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Полученные результаты по потребности в технике запишем в таблицу 5.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D03480" w:rsidRPr="008736C9" w:rsidRDefault="00D03480" w:rsidP="00D0348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  <w:sectPr w:rsidR="00D03480" w:rsidRPr="008736C9" w:rsidSect="00D034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Таблица 5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Потребность в технике</w:t>
      </w:r>
    </w:p>
    <w:tbl>
      <w:tblPr>
        <w:tblW w:w="13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386"/>
        <w:gridCol w:w="993"/>
        <w:gridCol w:w="991"/>
        <w:gridCol w:w="1060"/>
        <w:gridCol w:w="991"/>
        <w:gridCol w:w="1188"/>
        <w:gridCol w:w="991"/>
        <w:gridCol w:w="991"/>
        <w:gridCol w:w="1188"/>
        <w:gridCol w:w="991"/>
        <w:gridCol w:w="1188"/>
      </w:tblGrid>
      <w:tr w:rsidR="008F7038" w:rsidRPr="008736C9" w:rsidTr="008736C9">
        <w:trPr>
          <w:trHeight w:val="306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Препарат, способ применения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Норма расхода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Раб. состав на весь объем л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8F7038" w:rsidRPr="008736C9" w:rsidRDefault="00D03480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Конц. раб сос</w:t>
            </w:r>
            <w:r w:rsidR="008F7038" w:rsidRPr="008736C9">
              <w:rPr>
                <w:color w:val="000000"/>
                <w:sz w:val="20"/>
              </w:rPr>
              <w:t>тава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%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8F7038" w:rsidRPr="008736C9" w:rsidRDefault="00D03480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Марка трак</w:t>
            </w:r>
            <w:r w:rsidR="008F7038" w:rsidRPr="008736C9">
              <w:rPr>
                <w:color w:val="000000"/>
                <w:sz w:val="20"/>
              </w:rPr>
              <w:t>тора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Машина</w:t>
            </w:r>
          </w:p>
          <w:p w:rsidR="008F7038" w:rsidRPr="008736C9" w:rsidRDefault="00D03480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для обра</w:t>
            </w:r>
            <w:r w:rsidR="008F7038" w:rsidRPr="008736C9">
              <w:rPr>
                <w:color w:val="000000"/>
                <w:sz w:val="20"/>
              </w:rPr>
              <w:t>ботки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8F7038" w:rsidRPr="008736C9" w:rsidRDefault="00D03480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Производ</w:t>
            </w:r>
            <w:r w:rsidR="008F7038" w:rsidRPr="008736C9">
              <w:rPr>
                <w:color w:val="000000"/>
                <w:sz w:val="20"/>
              </w:rPr>
              <w:t>ть,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га/ч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8F7038" w:rsidRPr="008736C9" w:rsidRDefault="00D03480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Продть об</w:t>
            </w:r>
            <w:r w:rsidR="008F7038" w:rsidRPr="008736C9">
              <w:rPr>
                <w:color w:val="000000"/>
                <w:sz w:val="20"/>
              </w:rPr>
              <w:t>работки,</w:t>
            </w:r>
            <w:r w:rsidRPr="008736C9">
              <w:rPr>
                <w:color w:val="000000"/>
                <w:sz w:val="20"/>
              </w:rPr>
              <w:t xml:space="preserve"> </w:t>
            </w:r>
            <w:r w:rsidR="008F7038" w:rsidRPr="008736C9">
              <w:rPr>
                <w:color w:val="000000"/>
                <w:sz w:val="20"/>
              </w:rPr>
              <w:t>смен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8F7038" w:rsidRPr="008736C9" w:rsidRDefault="00D03480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</w:t>
            </w:r>
            <w:r w:rsidR="008F7038" w:rsidRPr="008736C9">
              <w:rPr>
                <w:color w:val="000000"/>
                <w:sz w:val="20"/>
              </w:rPr>
              <w:t>отреб</w:t>
            </w:r>
            <w:r w:rsidRPr="008736C9">
              <w:rPr>
                <w:color w:val="000000"/>
                <w:sz w:val="20"/>
              </w:rPr>
              <w:t>ное число агре</w:t>
            </w:r>
            <w:r w:rsidR="008F7038" w:rsidRPr="008736C9">
              <w:rPr>
                <w:color w:val="000000"/>
                <w:sz w:val="20"/>
              </w:rPr>
              <w:t>гатов, шт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подвозка воды</w:t>
            </w:r>
          </w:p>
        </w:tc>
      </w:tr>
      <w:tr w:rsidR="008F7038" w:rsidRPr="008736C9" w:rsidTr="008736C9">
        <w:trPr>
          <w:trHeight w:val="1583"/>
          <w:jc w:val="center"/>
        </w:trPr>
        <w:tc>
          <w:tcPr>
            <w:tcW w:w="1306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F7038" w:rsidRPr="008736C9" w:rsidRDefault="00D03480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Препа</w:t>
            </w:r>
            <w:r w:rsidR="008F7038" w:rsidRPr="008736C9">
              <w:rPr>
                <w:color w:val="000000"/>
                <w:sz w:val="20"/>
              </w:rPr>
              <w:t>рата,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л/га, кг/га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038" w:rsidRPr="008736C9" w:rsidRDefault="00D03480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Раб. соста</w:t>
            </w:r>
            <w:r w:rsidR="008F7038" w:rsidRPr="008736C9">
              <w:rPr>
                <w:color w:val="000000"/>
                <w:sz w:val="20"/>
              </w:rPr>
              <w:t>ва, л/га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объем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цистерн,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м</w:t>
            </w:r>
            <w:r w:rsidR="007D4043">
              <w:rPr>
                <w:color w:val="000000"/>
                <w:sz w:val="20"/>
              </w:rPr>
              <w:pict>
                <v:shape id="_x0000_i1034" type="#_x0000_t75" style="width:6.75pt;height:15pt">
                  <v:imagedata r:id="rId17" o:title=""/>
                </v:shape>
              </w:pic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D03480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потребное кол</w:t>
            </w:r>
            <w:r w:rsidR="008F7038" w:rsidRPr="008736C9">
              <w:rPr>
                <w:color w:val="000000"/>
                <w:sz w:val="20"/>
              </w:rPr>
              <w:t>во машин,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шт</w:t>
            </w:r>
          </w:p>
        </w:tc>
      </w:tr>
      <w:tr w:rsidR="008F7038" w:rsidRPr="008736C9" w:rsidTr="008736C9">
        <w:trPr>
          <w:trHeight w:val="306"/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12</w:t>
            </w:r>
          </w:p>
        </w:tc>
      </w:tr>
      <w:tr w:rsidR="00131662" w:rsidRPr="008736C9" w:rsidTr="008736C9">
        <w:trPr>
          <w:trHeight w:val="352"/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131662" w:rsidRPr="008736C9" w:rsidRDefault="00131662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31662" w:rsidRPr="008736C9" w:rsidRDefault="00131662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1662" w:rsidRPr="008736C9" w:rsidRDefault="00131662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31662" w:rsidRPr="008736C9" w:rsidRDefault="00131662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31662" w:rsidRPr="008736C9" w:rsidRDefault="00131662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31662" w:rsidRPr="008736C9" w:rsidRDefault="00131662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31662" w:rsidRPr="008736C9" w:rsidRDefault="00131662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31662" w:rsidRPr="008736C9" w:rsidRDefault="00131662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31662" w:rsidRPr="008736C9" w:rsidRDefault="00131662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31662" w:rsidRPr="008736C9" w:rsidRDefault="00131662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31662" w:rsidRPr="008736C9" w:rsidRDefault="00131662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31662" w:rsidRPr="008736C9" w:rsidRDefault="00131662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12</w:t>
            </w:r>
          </w:p>
        </w:tc>
      </w:tr>
      <w:tr w:rsidR="008F7038" w:rsidRPr="008736C9" w:rsidTr="008736C9">
        <w:trPr>
          <w:trHeight w:val="936"/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Гезагард</w:t>
            </w:r>
          </w:p>
          <w:p w:rsidR="008F7038" w:rsidRPr="008736C9" w:rsidRDefault="00D03480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опрыс</w:t>
            </w:r>
            <w:r w:rsidR="008F7038" w:rsidRPr="008736C9">
              <w:rPr>
                <w:color w:val="000000"/>
                <w:sz w:val="20"/>
              </w:rPr>
              <w:t>кивание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300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736C9">
              <w:rPr>
                <w:color w:val="000000"/>
                <w:sz w:val="20"/>
                <w:szCs w:val="20"/>
              </w:rPr>
              <w:t>135600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МТЗ-80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ОП-2000-2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28</w:t>
            </w:r>
          </w:p>
        </w:tc>
      </w:tr>
      <w:tr w:rsidR="008F7038" w:rsidRPr="008736C9" w:rsidTr="008736C9">
        <w:trPr>
          <w:trHeight w:val="936"/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Альто,</w:t>
            </w:r>
          </w:p>
          <w:p w:rsidR="008F7038" w:rsidRPr="008736C9" w:rsidRDefault="00D03480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опрыс</w:t>
            </w:r>
            <w:r w:rsidR="008F7038" w:rsidRPr="008736C9">
              <w:rPr>
                <w:color w:val="000000"/>
                <w:sz w:val="20"/>
              </w:rPr>
              <w:t>кивание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300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736C9">
              <w:rPr>
                <w:color w:val="000000"/>
                <w:sz w:val="20"/>
                <w:szCs w:val="20"/>
              </w:rPr>
              <w:t>135600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0,03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МТЗ-80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ОП-2000-2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28</w:t>
            </w:r>
          </w:p>
        </w:tc>
      </w:tr>
      <w:tr w:rsidR="008F7038" w:rsidRPr="008736C9" w:rsidTr="008736C9">
        <w:trPr>
          <w:trHeight w:val="936"/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Актара,</w:t>
            </w:r>
            <w:r w:rsidR="00D03480" w:rsidRPr="008736C9">
              <w:rPr>
                <w:color w:val="000000"/>
                <w:sz w:val="20"/>
              </w:rPr>
              <w:t xml:space="preserve"> опрыс</w:t>
            </w:r>
            <w:r w:rsidRPr="008736C9">
              <w:rPr>
                <w:color w:val="000000"/>
                <w:sz w:val="20"/>
              </w:rPr>
              <w:t>кивание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400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736C9">
              <w:rPr>
                <w:color w:val="000000"/>
                <w:sz w:val="20"/>
                <w:szCs w:val="20"/>
              </w:rPr>
              <w:t>180800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0,02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МТЗ-80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ОП-2000-2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13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37</w:t>
            </w:r>
          </w:p>
        </w:tc>
      </w:tr>
    </w:tbl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03480" w:rsidRPr="008736C9" w:rsidRDefault="00D03480" w:rsidP="00D03480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  <w:sectPr w:rsidR="00D03480" w:rsidRPr="008736C9" w:rsidSect="00D034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Однако т.к. обработка будет проводиться в течение 6 смен, для подвоза воды потребуется меньше машин: на обслуживание одного опрыскивателя будет достаточно 3 машин. Работа будет организована в 2 смены: первая работает в утренние, вторая- в вечерние часы.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На обслуживание опрыскивателя в одну смену необходимы один тракторист и два подсобных рабочих (табл. 6)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Таблица 6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Потребность в рабочей силе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544"/>
        <w:gridCol w:w="1701"/>
        <w:gridCol w:w="1842"/>
      </w:tblGrid>
      <w:tr w:rsidR="008F7038" w:rsidRPr="008736C9" w:rsidTr="008736C9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Обработка</w:t>
            </w:r>
          </w:p>
        </w:tc>
        <w:tc>
          <w:tcPr>
            <w:tcW w:w="5087" w:type="dxa"/>
            <w:gridSpan w:val="3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Состав бригады</w:t>
            </w:r>
          </w:p>
        </w:tc>
      </w:tr>
      <w:tr w:rsidR="008F7038" w:rsidRPr="008736C9" w:rsidTr="008736C9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Тракторист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Шофер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Подсобные рабочие</w:t>
            </w:r>
          </w:p>
        </w:tc>
      </w:tr>
      <w:tr w:rsidR="008F7038" w:rsidRPr="008736C9" w:rsidTr="008736C9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Гезагард опрыскивание почвы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12</w:t>
            </w:r>
          </w:p>
        </w:tc>
      </w:tr>
      <w:tr w:rsidR="008F7038" w:rsidRPr="008736C9" w:rsidTr="008736C9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Альто,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опрыскивание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8</w:t>
            </w:r>
          </w:p>
        </w:tc>
      </w:tr>
      <w:tr w:rsidR="008F7038" w:rsidRPr="008736C9" w:rsidTr="008736C9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Актара,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опрыскивание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8</w:t>
            </w:r>
          </w:p>
        </w:tc>
      </w:tr>
    </w:tbl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Сводный календарный план (табл. 7)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мероприятий по защите культуры составляется на основании разработанных агротехнических и химических мероприятий.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Таблица 7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Сводный календарный план агротехнических и химических мероприятий по защите вики посевной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042"/>
        <w:gridCol w:w="1072"/>
        <w:gridCol w:w="1260"/>
        <w:gridCol w:w="1580"/>
        <w:gridCol w:w="1380"/>
        <w:gridCol w:w="1216"/>
        <w:gridCol w:w="1338"/>
      </w:tblGrid>
      <w:tr w:rsidR="008F7038" w:rsidRPr="008736C9" w:rsidTr="008736C9">
        <w:trPr>
          <w:jc w:val="center"/>
        </w:trPr>
        <w:tc>
          <w:tcPr>
            <w:tcW w:w="508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№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п/п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культура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площадь,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га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вредный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организм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вид мероприятий,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кратность обработки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обработанная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площадь, га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примерный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срок работ</w:t>
            </w:r>
          </w:p>
        </w:tc>
      </w:tr>
      <w:tr w:rsidR="008F7038" w:rsidRPr="008736C9" w:rsidTr="008736C9">
        <w:trPr>
          <w:jc w:val="center"/>
        </w:trPr>
        <w:tc>
          <w:tcPr>
            <w:tcW w:w="508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месяц,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декада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фаза развит.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р-ий</w:t>
            </w:r>
          </w:p>
        </w:tc>
      </w:tr>
      <w:tr w:rsidR="008F7038" w:rsidRPr="008736C9" w:rsidTr="008736C9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Скерда кровельная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Предпосевная культивация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  <w:lang w:val="en-US"/>
              </w:rPr>
              <w:t xml:space="preserve">I </w:t>
            </w:r>
            <w:r w:rsidRPr="008736C9">
              <w:rPr>
                <w:color w:val="000000"/>
                <w:sz w:val="20"/>
                <w:szCs w:val="28"/>
              </w:rPr>
              <w:t>май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--</w:t>
            </w:r>
          </w:p>
        </w:tc>
      </w:tr>
      <w:tr w:rsidR="008F7038" w:rsidRPr="008736C9" w:rsidTr="008736C9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</w:rPr>
              <w:t>Скерда кровельная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Опрыскивание почвы Гезагардом,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однократно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8"/>
                <w:lang w:val="en-US"/>
              </w:rPr>
              <w:t xml:space="preserve">II </w:t>
            </w:r>
            <w:r w:rsidRPr="008736C9">
              <w:rPr>
                <w:color w:val="000000"/>
                <w:sz w:val="20"/>
                <w:szCs w:val="28"/>
              </w:rPr>
              <w:t>май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</w:rPr>
              <w:t>За 2-3 дня до всходов</w:t>
            </w:r>
          </w:p>
        </w:tc>
      </w:tr>
      <w:tr w:rsidR="008F7038" w:rsidRPr="008736C9" w:rsidTr="008736C9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</w:rPr>
              <w:t>Мучнистая роса (</w:t>
            </w:r>
            <w:r w:rsidRPr="008736C9">
              <w:rPr>
                <w:color w:val="000000"/>
                <w:sz w:val="20"/>
                <w:lang w:val="en-US"/>
              </w:rPr>
              <w:t>Erysiphe</w:t>
            </w:r>
            <w:r w:rsidRPr="008736C9">
              <w:rPr>
                <w:color w:val="000000"/>
                <w:sz w:val="20"/>
              </w:rPr>
              <w:t xml:space="preserve"> </w:t>
            </w:r>
            <w:r w:rsidRPr="008736C9">
              <w:rPr>
                <w:color w:val="000000"/>
                <w:sz w:val="20"/>
                <w:lang w:val="en-US"/>
              </w:rPr>
              <w:t>communis</w:t>
            </w:r>
            <w:r w:rsidRPr="008736C9">
              <w:rPr>
                <w:color w:val="000000"/>
                <w:sz w:val="20"/>
              </w:rPr>
              <w:t>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Опрыскивание Альто, СК,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двукратное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  <w:szCs w:val="28"/>
                <w:lang w:val="en-US"/>
              </w:rPr>
              <w:t>II</w:t>
            </w:r>
            <w:r w:rsidRPr="008736C9">
              <w:rPr>
                <w:color w:val="000000"/>
                <w:sz w:val="20"/>
                <w:szCs w:val="28"/>
              </w:rPr>
              <w:t xml:space="preserve"> июнь,</w:t>
            </w:r>
            <w:r w:rsidRPr="008736C9">
              <w:rPr>
                <w:color w:val="000000"/>
                <w:sz w:val="20"/>
              </w:rPr>
              <w:t xml:space="preserve"> с интервалом 7 дн.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бутонизация</w:t>
            </w:r>
          </w:p>
        </w:tc>
      </w:tr>
      <w:tr w:rsidR="008F7038" w:rsidRPr="008736C9" w:rsidTr="008736C9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</w:rPr>
              <w:t>Виковая зерновка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Опрыскивание Актара, ВДГ,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однократное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8736C9">
              <w:rPr>
                <w:color w:val="000000"/>
                <w:sz w:val="20"/>
                <w:szCs w:val="28"/>
              </w:rPr>
              <w:t xml:space="preserve"> июнь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начало цветения</w:t>
            </w:r>
          </w:p>
        </w:tc>
      </w:tr>
      <w:tr w:rsidR="008F7038" w:rsidRPr="008736C9" w:rsidTr="008736C9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Виковая зерновка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Раздельная уборка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  <w:lang w:val="en-US"/>
              </w:rPr>
              <w:t>I</w:t>
            </w:r>
            <w:r w:rsidRPr="008736C9">
              <w:rPr>
                <w:color w:val="000000"/>
                <w:sz w:val="20"/>
                <w:szCs w:val="28"/>
              </w:rPr>
              <w:t>-</w:t>
            </w:r>
            <w:r w:rsidRPr="008736C9">
              <w:rPr>
                <w:color w:val="000000"/>
                <w:sz w:val="20"/>
                <w:szCs w:val="28"/>
                <w:lang w:val="en-US"/>
              </w:rPr>
              <w:t xml:space="preserve">II </w:t>
            </w:r>
            <w:r w:rsidRPr="008736C9">
              <w:rPr>
                <w:color w:val="000000"/>
                <w:sz w:val="20"/>
                <w:szCs w:val="28"/>
              </w:rPr>
              <w:t>август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736C9">
              <w:rPr>
                <w:color w:val="000000"/>
                <w:sz w:val="20"/>
                <w:szCs w:val="22"/>
              </w:rPr>
              <w:t>созревание</w:t>
            </w:r>
          </w:p>
        </w:tc>
      </w:tr>
      <w:tr w:rsidR="008F7038" w:rsidRPr="008736C9" w:rsidTr="008736C9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Вредители, болезни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зяблевая вспашка (с предварит.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лущением)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452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Ш</w:t>
            </w:r>
            <w:r w:rsidRPr="008736C9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Pr="008736C9">
              <w:rPr>
                <w:color w:val="000000"/>
                <w:sz w:val="20"/>
                <w:szCs w:val="28"/>
              </w:rPr>
              <w:t>август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--</w:t>
            </w:r>
          </w:p>
        </w:tc>
      </w:tr>
    </w:tbl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F7038" w:rsidRPr="008736C9" w:rsidRDefault="00D03480" w:rsidP="00D03480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8736C9">
        <w:rPr>
          <w:b/>
          <w:color w:val="000000"/>
          <w:sz w:val="28"/>
          <w:szCs w:val="32"/>
        </w:rPr>
        <w:br w:type="page"/>
      </w:r>
      <w:r w:rsidR="008F7038" w:rsidRPr="008736C9">
        <w:rPr>
          <w:b/>
          <w:color w:val="000000"/>
          <w:sz w:val="28"/>
          <w:szCs w:val="32"/>
        </w:rPr>
        <w:t>4 Физико-химическая и санитарно-гигиеническая характеристика химических</w:t>
      </w:r>
      <w:r w:rsidRPr="008736C9">
        <w:rPr>
          <w:b/>
          <w:color w:val="000000"/>
          <w:sz w:val="28"/>
          <w:szCs w:val="32"/>
        </w:rPr>
        <w:t xml:space="preserve"> средств защиты растений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Актара, ВДГ 25%.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Инсектицид кишечно-контактного действия, предназначен для защиты зерновых культур от клопа вредная черепашка, хлебной жужелицы; картофеля от колорадского жука и проволочника; капусты от капустной мухи; смородины от тли; яблони от яблонного цветоеда и яблонной медяницы; груши от грушевой медяницы; гороха от тли, зерновки и плодожорки; овощных и цветочных культур закрытого грунта. [12]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8736C9">
        <w:rPr>
          <w:rStyle w:val="a7"/>
          <w:b w:val="0"/>
          <w:color w:val="000000"/>
          <w:sz w:val="28"/>
          <w:szCs w:val="28"/>
        </w:rPr>
        <w:t>Действующее вещество: тиаметоксам (250 г/кг), химический класс- неоникотиноиды. Имеет следующие свойства:</w:t>
      </w:r>
    </w:p>
    <w:p w:rsidR="00D03480" w:rsidRPr="008736C9" w:rsidRDefault="008F7038" w:rsidP="00D03480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широкий спектр активности</w:t>
      </w:r>
    </w:p>
    <w:p w:rsidR="00D03480" w:rsidRPr="008736C9" w:rsidRDefault="008F7038" w:rsidP="00D03480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системное действие при внесении в почву</w:t>
      </w:r>
    </w:p>
    <w:p w:rsidR="00D03480" w:rsidRPr="008736C9" w:rsidRDefault="008F7038" w:rsidP="00D03480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трансламинарное действие при опрыскивании растений</w:t>
      </w:r>
    </w:p>
    <w:p w:rsidR="00D03480" w:rsidRPr="008736C9" w:rsidRDefault="008F7038" w:rsidP="00D03480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быстрое ингибирование питания вредителей</w:t>
      </w:r>
    </w:p>
    <w:p w:rsidR="00D03480" w:rsidRPr="008736C9" w:rsidRDefault="008F7038" w:rsidP="00D03480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эффективность против скрытоживущих и питающихся на нижней стороне листа вредителей</w:t>
      </w:r>
    </w:p>
    <w:p w:rsidR="008F7038" w:rsidRPr="008736C9" w:rsidRDefault="008F7038" w:rsidP="00D03480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736C9">
        <w:rPr>
          <w:b w:val="0"/>
          <w:color w:val="000000"/>
          <w:sz w:val="28"/>
          <w:szCs w:val="28"/>
        </w:rPr>
        <w:t>Тиаметоксам позволяет дополнить и заменить обработки инсектицидами из других химических классов (фосорганика, карбаматы, пиретроиды), которые как правило более токсичны для человека.</w:t>
      </w:r>
      <w:r w:rsidRPr="008736C9">
        <w:rPr>
          <w:color w:val="000000"/>
          <w:sz w:val="28"/>
        </w:rPr>
        <w:t xml:space="preserve"> </w:t>
      </w:r>
      <w:r w:rsidRPr="008736C9">
        <w:rPr>
          <w:b w:val="0"/>
          <w:color w:val="000000"/>
          <w:sz w:val="28"/>
          <w:szCs w:val="28"/>
        </w:rPr>
        <w:t>К преимуществам этого препарата можно отнести широкий спектр активности, низкую норму расхода, эффективность независимо от внешних условий (сохраняет активность при низкой влажности, дождеустойчив), длительный защитный</w:t>
      </w:r>
      <w:r w:rsidR="00D03480" w:rsidRPr="008736C9">
        <w:rPr>
          <w:b w:val="0"/>
          <w:color w:val="000000"/>
          <w:sz w:val="28"/>
          <w:szCs w:val="28"/>
        </w:rPr>
        <w:t xml:space="preserve"> </w:t>
      </w:r>
      <w:r w:rsidRPr="008736C9">
        <w:rPr>
          <w:b w:val="0"/>
          <w:color w:val="000000"/>
          <w:sz w:val="28"/>
          <w:szCs w:val="28"/>
        </w:rPr>
        <w:t>эффект -2-4 недели (при наземном опрыскивании). АКТАРА</w:t>
      </w:r>
      <w:r w:rsidRPr="008736C9">
        <w:rPr>
          <w:b w:val="0"/>
          <w:color w:val="000000"/>
          <w:sz w:val="28"/>
          <w:szCs w:val="28"/>
          <w:vertAlign w:val="superscript"/>
        </w:rPr>
        <w:t xml:space="preserve"> </w:t>
      </w:r>
      <w:r w:rsidRPr="008736C9">
        <w:rPr>
          <w:b w:val="0"/>
          <w:color w:val="000000"/>
          <w:sz w:val="28"/>
          <w:szCs w:val="28"/>
        </w:rPr>
        <w:t>действует против молодых личинок, против личинок старших возрастов и против взрослых насекомых в широком диапазоне температур. Отличные результаты получены как при 10°С, так и при 29°С, эффективность при почвенном внесении практически не зависит от влажности почвы. При внесении в почву тиаметоксам, благоприятно влияет на растения, повышая уровень и активность специфических функциональных белков, положительно влияющих на защитные свойства растений. При наземном опрыскивании трансламинарные свойства инсектицида АКТАРА, ВДГ способствуют быстрому поглощению и перемещению действующего вещества через эпидермис листа в мезофилл.</w:t>
      </w:r>
    </w:p>
    <w:p w:rsidR="00D03480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rStyle w:val="a7"/>
          <w:b w:val="0"/>
          <w:color w:val="000000"/>
          <w:sz w:val="28"/>
          <w:szCs w:val="28"/>
        </w:rPr>
        <w:t>Скорость воздействия:</w:t>
      </w:r>
      <w:r w:rsidRPr="008736C9">
        <w:rPr>
          <w:color w:val="000000"/>
          <w:sz w:val="28"/>
          <w:szCs w:val="28"/>
        </w:rPr>
        <w:t xml:space="preserve"> Насекомые перестают питаться через 30 минут после обработки препаратом АКТАРА, ВДГ, полная гибель насекомых происходит через 24 часа.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rStyle w:val="a7"/>
          <w:b w:val="0"/>
          <w:color w:val="000000"/>
          <w:sz w:val="28"/>
          <w:szCs w:val="28"/>
        </w:rPr>
        <w:t>Класс опасности:</w:t>
      </w:r>
      <w:r w:rsidRPr="008736C9">
        <w:rPr>
          <w:color w:val="000000"/>
          <w:sz w:val="28"/>
          <w:szCs w:val="28"/>
        </w:rPr>
        <w:t xml:space="preserve"> 3</w:t>
      </w:r>
    </w:p>
    <w:p w:rsidR="00D03480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rStyle w:val="a7"/>
          <w:b w:val="0"/>
          <w:color w:val="000000"/>
          <w:sz w:val="28"/>
          <w:szCs w:val="28"/>
        </w:rPr>
        <w:t>Рекомендации по охране полезных объектов флоры и фауны:</w:t>
      </w:r>
      <w:r w:rsidRPr="008736C9">
        <w:rPr>
          <w:color w:val="000000"/>
          <w:sz w:val="28"/>
          <w:szCs w:val="28"/>
        </w:rPr>
        <w:t xml:space="preserve"> Препарат высоко токсичен для пчел (1 класс опасности), слаботоксичен для птиц, рыб, дождевых червей и водных организмов.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Необходимо соблюдение следующего экологического регламента:</w:t>
      </w:r>
    </w:p>
    <w:p w:rsidR="00D03480" w:rsidRPr="008736C9" w:rsidRDefault="008F7038" w:rsidP="00D03480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проводить обработку растений ранним утром или поздним вечером</w:t>
      </w:r>
    </w:p>
    <w:p w:rsidR="00D03480" w:rsidRPr="008736C9" w:rsidRDefault="008F7038" w:rsidP="00D03480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при температурах воздуха — ниже 15°С</w:t>
      </w:r>
    </w:p>
    <w:p w:rsidR="00D03480" w:rsidRPr="008736C9" w:rsidRDefault="008F7038" w:rsidP="00D03480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при ветренности — до 1–2 м/с</w:t>
      </w:r>
    </w:p>
    <w:p w:rsidR="00D03480" w:rsidRPr="008736C9" w:rsidRDefault="008F7038" w:rsidP="00D03480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погранично-защитная зона лета для пчел — не менее 4–5 км</w:t>
      </w:r>
    </w:p>
    <w:p w:rsidR="008F7038" w:rsidRPr="008736C9" w:rsidRDefault="008F7038" w:rsidP="00D03480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ограничение лета пчел — 96–120 часов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Необходимо избегать загрязнения водоемов и источников питьевой воды остатками препарата и водой, использованной для промывки тары и оборудования. Препарат не должен попадать в продукты питания и корма.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Нельзя выпускать скот на свежеобработанные посевы. Проводить обработку необходимо в утренние или вечерние часы в безветренную погоду.</w:t>
      </w:r>
    </w:p>
    <w:p w:rsidR="00D03480" w:rsidRPr="008736C9" w:rsidRDefault="008F7038" w:rsidP="00D03480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rPr>
          <w:rStyle w:val="br"/>
          <w:color w:val="000000"/>
          <w:sz w:val="28"/>
        </w:rPr>
      </w:pPr>
      <w:r w:rsidRPr="008736C9">
        <w:rPr>
          <w:rStyle w:val="a7"/>
          <w:b w:val="0"/>
          <w:color w:val="000000"/>
          <w:sz w:val="28"/>
        </w:rPr>
        <w:t>ДСД (мг/кг массы тела человека):</w:t>
      </w:r>
      <w:r w:rsidRPr="008736C9">
        <w:rPr>
          <w:color w:val="000000"/>
          <w:sz w:val="28"/>
        </w:rPr>
        <w:t>0,015</w:t>
      </w:r>
    </w:p>
    <w:p w:rsidR="00D03480" w:rsidRPr="008736C9" w:rsidRDefault="008F7038" w:rsidP="00D03480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rPr>
          <w:rStyle w:val="br"/>
          <w:color w:val="000000"/>
          <w:sz w:val="28"/>
        </w:rPr>
      </w:pPr>
      <w:r w:rsidRPr="008736C9">
        <w:rPr>
          <w:rStyle w:val="a7"/>
          <w:b w:val="0"/>
          <w:color w:val="000000"/>
          <w:sz w:val="28"/>
        </w:rPr>
        <w:t>ПДК/ОДК в почве (мг/кг):</w:t>
      </w:r>
      <w:r w:rsidRPr="008736C9">
        <w:rPr>
          <w:color w:val="000000"/>
          <w:sz w:val="28"/>
        </w:rPr>
        <w:t>0,2/</w:t>
      </w:r>
    </w:p>
    <w:p w:rsidR="00D03480" w:rsidRPr="008736C9" w:rsidRDefault="008F7038" w:rsidP="00D03480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rPr>
          <w:rStyle w:val="br"/>
          <w:color w:val="000000"/>
          <w:sz w:val="28"/>
        </w:rPr>
      </w:pPr>
      <w:r w:rsidRPr="008736C9">
        <w:rPr>
          <w:rStyle w:val="a7"/>
          <w:b w:val="0"/>
          <w:color w:val="000000"/>
          <w:sz w:val="28"/>
        </w:rPr>
        <w:t>ПДК/ОДУ в воде водоемов (мг/куб. дм):</w:t>
      </w:r>
      <w:r w:rsidRPr="008736C9">
        <w:rPr>
          <w:color w:val="000000"/>
          <w:sz w:val="28"/>
        </w:rPr>
        <w:t>0,01/ (общ.)</w:t>
      </w:r>
    </w:p>
    <w:p w:rsidR="00D03480" w:rsidRPr="008736C9" w:rsidRDefault="008F7038" w:rsidP="00D03480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rPr>
          <w:rStyle w:val="br"/>
          <w:color w:val="000000"/>
          <w:sz w:val="28"/>
        </w:rPr>
      </w:pPr>
      <w:r w:rsidRPr="008736C9">
        <w:rPr>
          <w:rStyle w:val="a7"/>
          <w:b w:val="0"/>
          <w:color w:val="000000"/>
          <w:sz w:val="28"/>
        </w:rPr>
        <w:t>ПДК/ОБУВ в воздухе рабочей зоны при применении (мг/куб. м):</w:t>
      </w:r>
      <w:r w:rsidRPr="008736C9">
        <w:rPr>
          <w:color w:val="000000"/>
          <w:sz w:val="28"/>
        </w:rPr>
        <w:t>/0,4</w:t>
      </w:r>
    </w:p>
    <w:p w:rsidR="00D03480" w:rsidRPr="008736C9" w:rsidRDefault="008F7038" w:rsidP="00D03480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rPr>
          <w:rStyle w:val="br"/>
          <w:color w:val="000000"/>
          <w:sz w:val="28"/>
        </w:rPr>
      </w:pPr>
      <w:r w:rsidRPr="008736C9">
        <w:rPr>
          <w:rStyle w:val="a7"/>
          <w:b w:val="0"/>
          <w:color w:val="000000"/>
          <w:sz w:val="28"/>
        </w:rPr>
        <w:t>ПДК/ОБУВ в воздухе атмосферы при применении (мг/куб. м):</w:t>
      </w:r>
      <w:r w:rsidRPr="008736C9">
        <w:rPr>
          <w:color w:val="000000"/>
          <w:sz w:val="28"/>
        </w:rPr>
        <w:t>/0,01</w:t>
      </w:r>
    </w:p>
    <w:p w:rsidR="00D03480" w:rsidRPr="008736C9" w:rsidRDefault="008F7038" w:rsidP="00D03480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8736C9">
        <w:rPr>
          <w:rStyle w:val="a7"/>
          <w:b w:val="0"/>
          <w:color w:val="000000"/>
          <w:sz w:val="28"/>
        </w:rPr>
        <w:t>МДУ в продукции (мг/кг):</w:t>
      </w:r>
      <w:r w:rsidRPr="008736C9">
        <w:rPr>
          <w:color w:val="000000"/>
          <w:sz w:val="28"/>
        </w:rPr>
        <w:t>картофель, зерно хлебных злаков;</w:t>
      </w:r>
    </w:p>
    <w:p w:rsidR="00D03480" w:rsidRPr="008736C9" w:rsidRDefault="008F7038" w:rsidP="00D03480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8736C9">
        <w:rPr>
          <w:color w:val="000000"/>
          <w:sz w:val="28"/>
        </w:rPr>
        <w:t>огурцы, горох — 0,05 баклажаны, перец, томаты — 0,2;</w:t>
      </w:r>
    </w:p>
    <w:p w:rsidR="00D03480" w:rsidRPr="008736C9" w:rsidRDefault="008F7038" w:rsidP="00D03480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8736C9">
        <w:rPr>
          <w:color w:val="000000"/>
          <w:sz w:val="28"/>
        </w:rPr>
        <w:t>яблоки, груши — 0,1;</w:t>
      </w:r>
    </w:p>
    <w:p w:rsidR="00D03480" w:rsidRPr="008736C9" w:rsidRDefault="00D03480" w:rsidP="00D03480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rPr>
          <w:rStyle w:val="br"/>
          <w:color w:val="000000"/>
          <w:sz w:val="28"/>
        </w:rPr>
      </w:pP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По внешнему виду Актара, ВДГ -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сухой порошок бежевого оттенка для приготовления раствора. Срок хранения: 4 года со дня изготовления.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Гезагард, КС 50%.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736C9">
        <w:rPr>
          <w:color w:val="000000"/>
          <w:sz w:val="28"/>
          <w:szCs w:val="28"/>
        </w:rPr>
        <w:t>Системный гербицид для защиты картофеля, овощных, технических и других культур от однолетних двудольных и злаковых сорняков, в том числе трудноискоренимых. [</w:t>
      </w:r>
      <w:r w:rsidRPr="008736C9">
        <w:rPr>
          <w:color w:val="000000"/>
          <w:sz w:val="28"/>
          <w:szCs w:val="28"/>
          <w:lang w:val="en-US"/>
        </w:rPr>
        <w:t>12]</w:t>
      </w:r>
    </w:p>
    <w:p w:rsidR="008F7038" w:rsidRPr="008736C9" w:rsidRDefault="008F7038" w:rsidP="00D03480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8736C9">
        <w:rPr>
          <w:rStyle w:val="a7"/>
          <w:b w:val="0"/>
          <w:color w:val="000000"/>
          <w:sz w:val="28"/>
        </w:rPr>
        <w:t>Действующее вещество:</w:t>
      </w:r>
      <w:r w:rsidRPr="008736C9">
        <w:rPr>
          <w:color w:val="000000"/>
          <w:sz w:val="28"/>
        </w:rPr>
        <w:t>Прометрин</w:t>
      </w:r>
      <w:r w:rsidR="00D03480" w:rsidRPr="008736C9">
        <w:rPr>
          <w:rStyle w:val="br"/>
          <w:color w:val="000000"/>
          <w:sz w:val="28"/>
        </w:rPr>
        <w:t xml:space="preserve"> </w:t>
      </w:r>
      <w:r w:rsidRPr="008736C9">
        <w:rPr>
          <w:color w:val="000000"/>
          <w:sz w:val="28"/>
        </w:rPr>
        <w:t>(500 г/л)</w:t>
      </w:r>
    </w:p>
    <w:p w:rsidR="00D03480" w:rsidRPr="008736C9" w:rsidRDefault="008F7038" w:rsidP="00D03480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rPr>
          <w:rStyle w:val="br"/>
          <w:color w:val="000000"/>
          <w:sz w:val="28"/>
        </w:rPr>
      </w:pPr>
      <w:r w:rsidRPr="008736C9">
        <w:rPr>
          <w:rStyle w:val="a7"/>
          <w:b w:val="0"/>
          <w:color w:val="000000"/>
          <w:sz w:val="28"/>
        </w:rPr>
        <w:t>Химический класс:</w:t>
      </w:r>
      <w:r w:rsidRPr="008736C9">
        <w:rPr>
          <w:color w:val="000000"/>
          <w:sz w:val="28"/>
        </w:rPr>
        <w:t>триазины</w:t>
      </w:r>
    </w:p>
    <w:p w:rsidR="008F7038" w:rsidRPr="008736C9" w:rsidRDefault="008F7038" w:rsidP="00D03480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8736C9">
        <w:rPr>
          <w:rStyle w:val="a7"/>
          <w:b w:val="0"/>
          <w:color w:val="000000"/>
          <w:sz w:val="28"/>
        </w:rPr>
        <w:t>Класс опасности:</w:t>
      </w:r>
      <w:r w:rsidRPr="008736C9">
        <w:rPr>
          <w:color w:val="000000"/>
          <w:sz w:val="28"/>
        </w:rPr>
        <w:t>3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rStyle w:val="a7"/>
          <w:b w:val="0"/>
          <w:color w:val="000000"/>
          <w:sz w:val="28"/>
          <w:szCs w:val="28"/>
        </w:rPr>
        <w:t>Прометрин –</w:t>
      </w:r>
      <w:r w:rsidRPr="008736C9">
        <w:rPr>
          <w:color w:val="000000"/>
          <w:sz w:val="28"/>
          <w:szCs w:val="28"/>
        </w:rPr>
        <w:t xml:space="preserve"> белое кристаллическое вещество, т. пл. 118-120ºС. Растворимость в воде 48 мг/л.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Новая жидкая препаративная форма в отличие от порошка не пылит, ее удобней применять. Препарат полностью разлагается в почве в течение периода вегетации. Период защитного действия – до 12 недель. Гербицид уничтожает сорные растения в момент их прорастания при довсходовом или в течение 4–7 дней при послевсходовом применении, проникая в растения через листья и корни. Механизм действия основан на подавлении фотосинтеза.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rStyle w:val="a7"/>
          <w:b w:val="0"/>
          <w:color w:val="000000"/>
          <w:sz w:val="28"/>
          <w:szCs w:val="28"/>
        </w:rPr>
        <w:t>Препарат токсичен для рыб.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Необходимо избегать загрязнения водоемов и источников питьевой воды остатками препарата и водой, использованной для промывки тары и оборудования. Препарат не должен попадать в продукты питания и корма.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8736C9">
        <w:rPr>
          <w:rStyle w:val="a7"/>
          <w:b w:val="0"/>
          <w:color w:val="000000"/>
          <w:sz w:val="28"/>
          <w:szCs w:val="28"/>
        </w:rPr>
        <w:t>Класс опасности для пчел</w:t>
      </w:r>
      <w:r w:rsidRPr="008736C9">
        <w:rPr>
          <w:b/>
          <w:color w:val="000000"/>
          <w:sz w:val="28"/>
          <w:szCs w:val="28"/>
        </w:rPr>
        <w:t xml:space="preserve">: 4 — </w:t>
      </w:r>
      <w:r w:rsidRPr="008736C9">
        <w:rPr>
          <w:rStyle w:val="a7"/>
          <w:b w:val="0"/>
          <w:color w:val="000000"/>
          <w:sz w:val="28"/>
          <w:szCs w:val="28"/>
        </w:rPr>
        <w:t>практически неопасные для пчел пестициды</w:t>
      </w:r>
      <w:r w:rsidRPr="008736C9">
        <w:rPr>
          <w:b/>
          <w:color w:val="000000"/>
          <w:sz w:val="28"/>
          <w:szCs w:val="28"/>
        </w:rPr>
        <w:t>.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Необходимо соблюдение следующего экологического регламента: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Проводить обработку растений</w:t>
      </w:r>
    </w:p>
    <w:p w:rsidR="00D03480" w:rsidRPr="008736C9" w:rsidRDefault="008F7038" w:rsidP="00D03480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при температурах воздуха — ниже 15°С</w:t>
      </w:r>
    </w:p>
    <w:p w:rsidR="00D03480" w:rsidRPr="008736C9" w:rsidRDefault="008F7038" w:rsidP="00D03480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при ветренности — до 5–6 м/с</w:t>
      </w:r>
    </w:p>
    <w:p w:rsidR="00D03480" w:rsidRPr="008736C9" w:rsidRDefault="008F7038" w:rsidP="00D03480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погранично-защитная зона лета для пчел — не менее 1–2 км</w:t>
      </w:r>
    </w:p>
    <w:p w:rsidR="008F7038" w:rsidRPr="008736C9" w:rsidRDefault="008F7038" w:rsidP="00D03480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ограничение лета пчел — 6–12 часов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Препарат не раздражает кожу. Слизистые оболочки глаз необходимо защищать от попадания препарата.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rStyle w:val="a7"/>
          <w:b w:val="0"/>
          <w:color w:val="000000"/>
          <w:sz w:val="28"/>
        </w:rPr>
        <w:t>ДСД (мг/кг массы тела человека):</w:t>
      </w:r>
      <w:r w:rsidRPr="008736C9">
        <w:rPr>
          <w:color w:val="000000"/>
          <w:sz w:val="28"/>
        </w:rPr>
        <w:t>0,005</w:t>
      </w:r>
    </w:p>
    <w:p w:rsidR="00D03480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36C9">
        <w:rPr>
          <w:rStyle w:val="a7"/>
          <w:b w:val="0"/>
          <w:color w:val="000000"/>
          <w:sz w:val="28"/>
        </w:rPr>
        <w:t>МДУ в продукции (мг/кг):</w:t>
      </w:r>
      <w:r w:rsidR="00D03480" w:rsidRPr="008736C9">
        <w:rPr>
          <w:rStyle w:val="a7"/>
          <w:b w:val="0"/>
          <w:color w:val="000000"/>
          <w:sz w:val="28"/>
        </w:rPr>
        <w:t xml:space="preserve"> </w:t>
      </w:r>
      <w:r w:rsidRPr="008736C9">
        <w:rPr>
          <w:color w:val="000000"/>
          <w:sz w:val="28"/>
        </w:rPr>
        <w:t>подсолнечник (масло), кукуруза, картофель, соя (семена и масло), горох, чеснок, фасоль, чечевица — 0,1;</w:t>
      </w:r>
    </w:p>
    <w:p w:rsidR="00D03480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морковь, сельдерей, укроп, петрушка — не допускается.</w:t>
      </w:r>
    </w:p>
    <w:p w:rsidR="008F7038" w:rsidRPr="008736C9" w:rsidRDefault="008F7038" w:rsidP="00D03480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После опрыскивания почвы не рекомендуется проводить обработку почвы, чтобы не снизить гербицидный фон. Прометрин наиболее эффективен при повышенной влажности. В засушливые годы рекомендуется мелкая заделка в почву (2-3 см).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Альто, СК,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40%.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 xml:space="preserve">Действующее вещество – </w:t>
      </w:r>
      <w:r w:rsidRPr="008736C9">
        <w:rPr>
          <w:i/>
          <w:color w:val="000000"/>
          <w:sz w:val="28"/>
          <w:szCs w:val="28"/>
        </w:rPr>
        <w:t>триаципрол</w:t>
      </w:r>
      <w:r w:rsidRPr="008736C9">
        <w:rPr>
          <w:color w:val="000000"/>
          <w:sz w:val="28"/>
          <w:szCs w:val="28"/>
        </w:rPr>
        <w:t>. Бесцветное кристаллическое вещество без запаха, т. пл. 103-105°С. Растворимость в воде при 22°С 140 мг/л. Получают из соответствующего оксирана и 1,2,4-триазола. Умеренно токсичен для теплокровных, не раздражает кожу и слизистые оболочки глаз животных. Безопасен для птиц и пчел.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Триазольный фунгицид широкого спектра действия с контактными и системными свойствами. Высокоэффективен против мучнистой росы, монилиоза, церкоспороза, парши, ржавчины, ризоктониоза, склеротиниоза а также септориоза и гельминтоспориоза зерновых, сахарной свеклы и многих других культур. Быстро проникает в растительные ткани, обширное защитное действие проявляется уже через 30 минут после обработки. Высокий уровень системной активности внутри растения обеспечивает защиту необработанных частей растения при низких нормах расхода (40-100 г/га д.в. для зерновых, сахарной свеклы, бобовых). Срок ожидания 20 — 30 дн. Ингибитор биосинтеза эргостерола, в почве малоподвижен.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Благодаря длительному профилактическому, лечебному и общеистребительному действию создает продолжительный общезащитный эффект. [6]</w:t>
      </w:r>
    </w:p>
    <w:p w:rsidR="00AB1BE6" w:rsidRPr="008736C9" w:rsidRDefault="00AB1BE6" w:rsidP="00D03480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03480" w:rsidRPr="008736C9" w:rsidRDefault="00D03480" w:rsidP="00D03480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8736C9">
        <w:rPr>
          <w:b/>
          <w:color w:val="000000"/>
          <w:sz w:val="28"/>
          <w:szCs w:val="32"/>
        </w:rPr>
        <w:br w:type="page"/>
      </w:r>
      <w:r w:rsidR="008F7038" w:rsidRPr="008736C9">
        <w:rPr>
          <w:b/>
          <w:color w:val="000000"/>
          <w:sz w:val="28"/>
          <w:szCs w:val="32"/>
        </w:rPr>
        <w:t>5 Техника безопасности и охрана окружающей среды при хранении, транспор</w:t>
      </w:r>
      <w:r w:rsidRPr="008736C9">
        <w:rPr>
          <w:b/>
          <w:color w:val="000000"/>
          <w:sz w:val="28"/>
          <w:szCs w:val="32"/>
        </w:rPr>
        <w:t>тировке и применении пестицидов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Применяя химический метод защиты растений, следует учитывать, что большинство пестицидов ядовиты не только для вредителей, возбудителей заболеваний и сорняков, но также для человека, домашних животных, птиц, пчел и энтомофагов. Некоторые из них горючи, легко воспламеняются или взрывоопасны, или являются стойкими веществами и способны накапливаться (кумулироваться) в живых организмах и внешней среде.</w:t>
      </w:r>
    </w:p>
    <w:p w:rsidR="008F7038" w:rsidRPr="008736C9" w:rsidRDefault="008F7038" w:rsidP="00D03480">
      <w:pPr>
        <w:pStyle w:val="2"/>
        <w:shd w:val="clear" w:color="000000" w:fill="auto"/>
        <w:suppressAutoHyphens/>
        <w:ind w:firstLine="709"/>
        <w:rPr>
          <w:i/>
          <w:color w:val="000000"/>
          <w:sz w:val="28"/>
        </w:rPr>
      </w:pPr>
      <w:r w:rsidRPr="008736C9">
        <w:rPr>
          <w:i/>
          <w:color w:val="000000"/>
          <w:sz w:val="28"/>
        </w:rPr>
        <w:t>Общие меры безопасности.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Перед началом сезона работ все лица занятые защитой растений, проходят инструктаж и медицинский осмотр. К работе с пестицидами не допускаются дети и подростки до 18 лет, беременные и кормящие женщины, а также лица, страдающие некоторыми заболеваниями, например органическими заболеваниями центральной нервной системы, психическими заболеваниями, эпилепсией, выраженными формами заболевания печени, сердечно-сосудистой системы, болезнями почек. Во время работы запрещается принимать пищу, пить, курить. Общая продолжительность рабочего дня непосредственно на операциях, связанных с ядохимикатами, 6 часов, а сильнодействующими и высокоядовитыми веществами – 4 часа (с доработкой в течении 2 часов на работах, не связанных с пестицидами).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Организация, ответственная за проведение работ, обеспечивает всех лиц, непосредственно работающих с пестицидами, индивидуальными средствами защиты. В дни работ с пестицидами работающие получают молоко.</w:t>
      </w:r>
    </w:p>
    <w:p w:rsidR="008F7038" w:rsidRPr="008736C9" w:rsidRDefault="008F7038" w:rsidP="00D03480">
      <w:pPr>
        <w:pStyle w:val="2"/>
        <w:shd w:val="clear" w:color="000000" w:fill="auto"/>
        <w:suppressAutoHyphens/>
        <w:ind w:firstLine="709"/>
        <w:rPr>
          <w:color w:val="000000"/>
          <w:sz w:val="28"/>
        </w:rPr>
      </w:pPr>
      <w:r w:rsidRPr="008736C9">
        <w:rPr>
          <w:color w:val="000000"/>
          <w:sz w:val="28"/>
        </w:rPr>
        <w:t>Обработку посевов пестицидами необходимо проводить в рекомендуемые сроки. Особенно строго нужно соблюдать сроки последних обработок перед уборкой урожая, которые указываются в «Списках химических и биологических средств борьбы с вредителями, болезнями растений и сорняков». Запрещается применение химических средств для обработки культур, употребляемых в пищу в виде зелени (лук, укроп, салат, петрушка, зеленый горошек, пучковая свекла и др.), кроме обработки семян и почвы до всходов. На расстоянии не менее 300 метров от границ обрабатываемого участка устанавливаются единые предупредительные знаки при работе с ядохимикатами в сельском хозяйстве, а владельцев ульев предупреждают о необходимости принятия мер к охране пчел. Обработку растений на приусадебных индивидуальных участках разрешается проводить тракторной или ручной аппаратурой с соблюдением максимальной осторожности. Пасеки необходимо вывести на расстояние не менее 5 км от обрабатываемых участков или изолировать любыми способами сроком до 5 суток. В жаркую погоду все работы с пестицидами следует проводить в ранние утренние и вечерние часы.</w:t>
      </w:r>
    </w:p>
    <w:p w:rsidR="008F7038" w:rsidRPr="008736C9" w:rsidRDefault="008F7038" w:rsidP="00D03480">
      <w:pPr>
        <w:pStyle w:val="2"/>
        <w:shd w:val="clear" w:color="000000" w:fill="auto"/>
        <w:suppressAutoHyphens/>
        <w:ind w:firstLine="709"/>
        <w:rPr>
          <w:i/>
          <w:color w:val="000000"/>
          <w:sz w:val="28"/>
        </w:rPr>
      </w:pPr>
      <w:r w:rsidRPr="008736C9">
        <w:rPr>
          <w:i/>
          <w:color w:val="000000"/>
          <w:sz w:val="28"/>
        </w:rPr>
        <w:t>Меры безопасности при хранении, отпуске и перевозке пестицидов.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color w:val="000000"/>
          <w:sz w:val="28"/>
        </w:rPr>
        <w:t xml:space="preserve">Строительство складов для хранения пестицидов, устройство взлетно-посадочных площадок и площадок для заправки пестицидами наземной аппаратуры, протравливание семян, приготовление отравленных приманок разрешается не ближе чем в 200м от жилых помещений, животноводческих и птицеводческих ферм, водоисточников, мест концентрации полезных животных и птиц. </w:t>
      </w:r>
      <w:r w:rsidRPr="008736C9">
        <w:rPr>
          <w:bCs/>
          <w:color w:val="000000"/>
          <w:sz w:val="28"/>
          <w:szCs w:val="28"/>
        </w:rPr>
        <w:t>Территория склада с площадью, достаточной для въезда и разворота машин, с навесом, под которым хранится тара, площадкой для обеззараживания тары надежно огораживается.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>Помещение склада должно быть достаточно просторным с расчетом объема хранимых ядохимикатов. Крыши должны быть исправными, полы—асфальтированными или цементированными. Помещение должно быть оборудовано стеллажами, естественной (окна, форточки) или принудительной вентиляцией. Помещение должно состоять из двух отделений: отделения хранения и выдачи химикатов и подсобного отделения для хранения документации, спецодежды, аптечки, мыла, воды. Полы в помещении должны быть ровными, расположенными выше уровня почвы.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>Склад должен надежно закрываться на замок, а сильнодействующие яды должны храниться в особом опечатываемом отделении. Летучие гигроскопичные пестициды хранятся в герметичной таре.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>За хранение и выдачу ядохимикатов отвечает кладовщик. Он принимает и выдает ядохимикаты, следит за их паспортизацией, целостностью тары, проводит обезвреживание тары и уборку помещения.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>На складе не допускается присутствие посторонних лиц. Работы по отпуску и приему проводятся с использованием средств защиты. На складе запрещается принимать пищу, курить, работать без спецодежды.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bCs/>
          <w:color w:val="000000"/>
          <w:sz w:val="28"/>
          <w:szCs w:val="28"/>
        </w:rPr>
        <w:t>Выдача ядохимиката со склада производится по письменному распоряжению руководителя хозяйства или его заместителя лицу, ответственному за проведение работ с ядохимикатами. Отпускаются яды только по весу в надежную тару.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>Пестициды, пришедшие в негодность в результате длительного хранения или повреждения тары, а также остатки небольших количеств пестицидов, хранение которых нецелесообразно, и неиспользованные вовремя рабочие составы подлежат уничтожению.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>Способы уничтожения пестицидов зависят от химических свойств действующего вещества пестицида, количества уничтожаемого препарата и условий уничтожения. Обязательной является детоксикация пестицида перед закапыванием его в землю.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 xml:space="preserve">Фосфорорганические, хлорорганические, динитрофенольные соединения и другие, разлагающиеся в щелочной среде, обезвреживают 5%-ным раствором едкой щелочи или суспензиями гашеной или хлорной извести. Ядохимикаты заливают детоксицирующими составами так, чтобы уровень их на </w:t>
      </w:r>
      <w:smartTag w:uri="urn:schemas-microsoft-com:office:smarttags" w:element="metricconverter">
        <w:smartTagPr>
          <w:attr w:name="ProductID" w:val="15 см"/>
        </w:smartTagPr>
        <w:r w:rsidRPr="008736C9">
          <w:rPr>
            <w:bCs/>
            <w:color w:val="000000"/>
            <w:sz w:val="28"/>
            <w:szCs w:val="28"/>
          </w:rPr>
          <w:t>15 см</w:t>
        </w:r>
      </w:smartTag>
      <w:r w:rsidRPr="008736C9">
        <w:rPr>
          <w:bCs/>
          <w:color w:val="000000"/>
          <w:sz w:val="28"/>
          <w:szCs w:val="28"/>
        </w:rPr>
        <w:t xml:space="preserve"> превышал слой ядохимиката.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 xml:space="preserve">После обезвреживания ядохимикаты закапывают в яму глубиной </w:t>
      </w:r>
      <w:smartTag w:uri="urn:schemas-microsoft-com:office:smarttags" w:element="metricconverter">
        <w:smartTagPr>
          <w:attr w:name="ProductID" w:val="1 м"/>
        </w:smartTagPr>
        <w:r w:rsidRPr="008736C9">
          <w:rPr>
            <w:bCs/>
            <w:color w:val="000000"/>
            <w:sz w:val="28"/>
            <w:szCs w:val="28"/>
          </w:rPr>
          <w:t>1 м</w:t>
        </w:r>
      </w:smartTag>
      <w:r w:rsidRPr="008736C9">
        <w:rPr>
          <w:bCs/>
          <w:color w:val="000000"/>
          <w:sz w:val="28"/>
          <w:szCs w:val="28"/>
        </w:rPr>
        <w:t xml:space="preserve">, расположенную на расстоянии не менее </w:t>
      </w:r>
      <w:smartTag w:uri="urn:schemas-microsoft-com:office:smarttags" w:element="metricconverter">
        <w:smartTagPr>
          <w:attr w:name="ProductID" w:val="0,5 км"/>
        </w:smartTagPr>
        <w:r w:rsidRPr="008736C9">
          <w:rPr>
            <w:bCs/>
            <w:color w:val="000000"/>
            <w:sz w:val="28"/>
            <w:szCs w:val="28"/>
          </w:rPr>
          <w:t>0,5 км</w:t>
        </w:r>
      </w:smartTag>
      <w:r w:rsidRPr="008736C9">
        <w:rPr>
          <w:bCs/>
          <w:color w:val="000000"/>
          <w:sz w:val="28"/>
          <w:szCs w:val="28"/>
        </w:rPr>
        <w:t xml:space="preserve"> от жилых объектов, водных источников, пастбищ.</w:t>
      </w:r>
    </w:p>
    <w:p w:rsidR="008F7038" w:rsidRPr="008736C9" w:rsidRDefault="008F7038" w:rsidP="00D03480">
      <w:pPr>
        <w:pStyle w:val="a8"/>
        <w:shd w:val="clear" w:color="000000" w:fill="auto"/>
        <w:suppressAutoHyphens/>
        <w:ind w:firstLine="709"/>
        <w:rPr>
          <w:color w:val="000000"/>
        </w:rPr>
      </w:pPr>
      <w:r w:rsidRPr="008736C9">
        <w:rPr>
          <w:color w:val="000000"/>
        </w:rPr>
        <w:t>Опрыскивание и опыление.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Опыление и опрыскивание растений наземной аппаратурой не допускается при скорости ветра более 3 м/с; опрыскивание с помощью вентиляторных опрыскивателей допускается при скорости ветра не более 3 м/с (мелкокапельное), 4 м/с (крупнокапельное), а с использованием штанговых тракторных опрыскивателей – при скорости ветра не более 4 м/с (мелкокапельное) и 5 м/с (крупнокапельное). Авиаопыливание разрешается при скорости ветра не более 2 м/с, а авиаопрыскивание – не более 3 м/с (мелкапельное) и 4 м/с (крупнокапельное). Опрыскивание и опыливание следует проводить в ранние утренние и вечерние часы, при отсутствии восходящих потоков воздуха. Проводить опрыскивание перед дождем и во время дождя запрещается. При химических обработках полей движение тракторных опрыскивателей и опыливателей и лиц, работающих с ранцевой аппаратурой, должно быть с подветренной стороны, с учетом исключения попадания их в рабочую волну. Приготовление рабочих жидкостей и заполнение резервуаров опрыскивателей сильнодействующими и высокотоксичными пестицидами должно быть полностью механизированно.</w:t>
      </w:r>
    </w:p>
    <w:p w:rsidR="008F7038" w:rsidRPr="008736C9" w:rsidRDefault="008F7038" w:rsidP="00D03480">
      <w:pPr>
        <w:pStyle w:val="a8"/>
        <w:shd w:val="clear" w:color="000000" w:fill="auto"/>
        <w:suppressAutoHyphens/>
        <w:ind w:firstLine="709"/>
        <w:rPr>
          <w:color w:val="000000"/>
        </w:rPr>
      </w:pPr>
      <w:r w:rsidRPr="008736C9">
        <w:rPr>
          <w:color w:val="000000"/>
        </w:rPr>
        <w:t>Протравливание семян, их перевозка и высев.</w:t>
      </w:r>
    </w:p>
    <w:p w:rsidR="008F7038" w:rsidRPr="008736C9" w:rsidRDefault="008F7038" w:rsidP="00D03480">
      <w:pPr>
        <w:pStyle w:val="a8"/>
        <w:shd w:val="clear" w:color="000000" w:fill="auto"/>
        <w:suppressAutoHyphens/>
        <w:ind w:firstLine="709"/>
        <w:rPr>
          <w:color w:val="000000"/>
        </w:rPr>
      </w:pPr>
      <w:r w:rsidRPr="008736C9">
        <w:rPr>
          <w:color w:val="000000"/>
        </w:rPr>
        <w:t>Семена протравливают только с помощью исправной аппаратуры и машин заводского изготовления, исключающих чрезмерное вибрирование и распыление пестицидов в атмосферу. Протравливание семян путем перелопачивания и перемешивания в бочках категорически запрещается. В сухую погоду протравливание необходимо проводить на огороженной открытой площадке, в дождливую – под навесом. Категорически запрещается использовать протравленное зерно для пищевых целей, на корм домашним животным и птице, промывать, проветривать, очищать от пестицидов, а также смешивать протравленное зерно с непротравленным и сдавать его на хлебоприемные пункты или реализовать другими путями.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Перевозить отравленные семена к месту сева разрешается в зернопогрузчиках и мешках из плотной ткани, а в исключительных случаях (по согласованию с органами саннадзора) – насыпью в специально оборудованных для этих целей транспортных средствах. Перевозка людей на транспортных средствах вместе с протравленными семенами даже и покрытыми брезентом категорически запрещается. Ездовому запрещается сидеть на мешках с протравленными семенами.</w:t>
      </w:r>
    </w:p>
    <w:p w:rsidR="008F7038" w:rsidRPr="008736C9" w:rsidRDefault="008F7038" w:rsidP="00D03480">
      <w:pPr>
        <w:pStyle w:val="a8"/>
        <w:shd w:val="clear" w:color="000000" w:fill="auto"/>
        <w:suppressAutoHyphens/>
        <w:ind w:firstLine="709"/>
        <w:rPr>
          <w:color w:val="000000"/>
        </w:rPr>
      </w:pPr>
      <w:r w:rsidRPr="008736C9">
        <w:rPr>
          <w:color w:val="000000"/>
        </w:rPr>
        <w:t>Применение аэрозолей.</w:t>
      </w:r>
    </w:p>
    <w:p w:rsidR="008F7038" w:rsidRPr="008736C9" w:rsidRDefault="008F7038" w:rsidP="00D03480">
      <w:pPr>
        <w:pStyle w:val="a8"/>
        <w:shd w:val="clear" w:color="000000" w:fill="auto"/>
        <w:suppressAutoHyphens/>
        <w:ind w:firstLine="709"/>
        <w:rPr>
          <w:color w:val="000000"/>
        </w:rPr>
      </w:pPr>
      <w:r w:rsidRPr="008736C9">
        <w:rPr>
          <w:color w:val="000000"/>
        </w:rPr>
        <w:t>Аэрозоли применяют на открытом воздухе только в безветренную погоду или при слабом ветре (до 2 м/с) в больших массивах садов и лесов, расположенных только с подветренной стороны от жилых помещений, скотных дворов и птичников. На обрабатываемой территории не должны находиться люди, животные и птицы. Обработка лесных массивов возможна только при отсутствии в них пастбищ. При обработке закрытых помещений их тщательно герметизируют, а затем проветривают в течении суток. При использовании аэрозолей в помещении следует соблюдать меры пожарной безопасности. До начала обработки это помещение обесточивается.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Фумигация помещений и почв.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Все работы по фумигации, ввиду их особой общественной опасности, проводят опытные специалисты, прошедшие специальную подготовку и имеющие удостоверение на право фумигации. Все газированные объекты подлежат круглосуточной охране с начала до окончания работ по фумигации. Не обеспечиваются охраной только работы по фумигации нор грызунов. Фумигации подлежат лишь помещения, соответствующие требованиям герметичности и расположенные на расстоянии не менее 50 метров от жилых помещений и 30 метров от производственных помещений, служебных построек и путей сообщения. Фумигацию любых помещений проводят при температуре воздуха не ниже 10 и не выше 35˚С. В жаркое время фумигацию следует проводить в ранние утренние часы. По окончании срока нахождения объекта под газом проводят его дегазацию путем проветривания.</w:t>
      </w:r>
    </w:p>
    <w:p w:rsidR="008F7038" w:rsidRPr="008736C9" w:rsidRDefault="008F7038" w:rsidP="00D03480">
      <w:pPr>
        <w:pStyle w:val="a8"/>
        <w:shd w:val="clear" w:color="000000" w:fill="auto"/>
        <w:suppressAutoHyphens/>
        <w:ind w:firstLine="709"/>
        <w:rPr>
          <w:color w:val="000000"/>
        </w:rPr>
      </w:pPr>
      <w:r w:rsidRPr="008736C9">
        <w:rPr>
          <w:color w:val="000000"/>
        </w:rPr>
        <w:t>Изготовление и применение отравленных приманок.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Все пестициды, используемые в качестве действующего начала в отравленных приманках для грызунов, высокоядовиты для человека и требуют особенно точного соблюдения правил безопасности и нормы расхода препарата.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Отравленные приманки готовят либо в специально выделенном помещении, оборудованном вытяжным шкафом, с цементным или покрытым керамической плиткой полом, либо на специальных площадках. Отравленные приманки разбрасывают авиаметодом, специальными машинами и аппаратурой или вручную. Допускается проводить рассев приманок в порядке исключения зерновыми сеялками, приспособленными для этих целей. При разбрасывании или раскладке приманок вручную используют дозирующие мерки.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8736C9">
        <w:rPr>
          <w:i/>
          <w:color w:val="000000"/>
          <w:sz w:val="28"/>
        </w:rPr>
        <w:t>Средства индивидуальной защиты при работе с пестицидами.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>Для защиты от попадания пестицидов в организм через кожу, органы дыхания и слизистые оболочки все работающие должны быть обеспечены средствами индивидуальной защиты.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>За каждым работающим закрепляют индивидуальные средства защиты соответствующих размеров, которые хранятся в специально выделенном чистом сухом помещении в отдельных шкафчиках.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bCs/>
          <w:color w:val="000000"/>
          <w:sz w:val="28"/>
          <w:szCs w:val="28"/>
        </w:rPr>
        <w:t>Для защиты кожи используют специальную одежду, рукавицы, сапоги. При работах с пылевидными веществами следует применять комбинезоны из пыленепроницаемой ткани с гладкой поверхностью.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bCs/>
          <w:color w:val="000000"/>
          <w:sz w:val="28"/>
          <w:szCs w:val="28"/>
        </w:rPr>
        <w:t>При опрыскивании и работах с жидким препаратами должна применяться одежда из тканей с кислотозащитной пропиткой или пылезащитная спецодежда с фартуком, покрытым пленкой, и нарукавниками из прорезиненной ткани или текстовинита. Для защиты глаз от попадания пестицидов следует применять герметичные очки ПО-2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>В качестве спецобуви применяют при работах с пылевидными ядохимикатами брезентовые бахилы, при опрыскивании резиновые сапоги.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bCs/>
          <w:color w:val="000000"/>
          <w:sz w:val="28"/>
          <w:szCs w:val="28"/>
        </w:rPr>
        <w:t>Для защиты рук при работе с жидкими формами пестицидов применяют резиновые перчатки.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>Запрещается при любых видах работ для защиты рук использовать медицинские резиновые перчатки.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>Для защиты органов дыхания применяют противопылевые, противогазовые (универсальные) респираторы и противогазы. Категорически запрещается применять марлевые повязки.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bCs/>
          <w:color w:val="000000"/>
          <w:sz w:val="28"/>
          <w:szCs w:val="28"/>
        </w:rPr>
        <w:t>При работе с пылевидными веществами, летучесть которых при обычных температурах невелика,</w:t>
      </w:r>
      <w:r w:rsidRPr="008736C9">
        <w:rPr>
          <w:color w:val="000000"/>
          <w:sz w:val="28"/>
        </w:rPr>
        <w:t xml:space="preserve"> </w:t>
      </w:r>
      <w:r w:rsidRPr="008736C9">
        <w:rPr>
          <w:bCs/>
          <w:color w:val="000000"/>
          <w:sz w:val="28"/>
          <w:szCs w:val="28"/>
        </w:rPr>
        <w:t>разрешается использовать противопылевые респираторы. При опыливании, опрыскивании растений и при протравливаний семян высокотоксичными летучими соединениями необходимо использовать противогазовые респираторы с противогазовыми патронами соответствующей марки. При фумигации помещений такими высокоядовитыми веществами, как бромистый метил, необходимо применять промышленные противогазы с коробками «А» коричневого цвета.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>Время защитного действия патронов противогазовых респираторов ориентировочно определяется по таблицам, составленным для каждой марки, и зависит от концентрации ядовитых веществ в воздухе рабочей зоны.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36C9">
        <w:rPr>
          <w:bCs/>
          <w:color w:val="000000"/>
          <w:sz w:val="28"/>
          <w:szCs w:val="28"/>
        </w:rPr>
        <w:t>Отработанные патроны к респираторам и коробки противогазов необходимо своевременно заменять.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bCs/>
          <w:color w:val="000000"/>
          <w:sz w:val="28"/>
          <w:szCs w:val="28"/>
        </w:rPr>
        <w:t>Респираторы подбирают по размеру и закрепляют за определенным лицом. Они обеспечивают надежную защиту при правильном применении, при хранении в сухом чистом помещении и регулярном профилактическом уходе за ними.</w:t>
      </w:r>
      <w:r w:rsidRPr="008736C9">
        <w:rPr>
          <w:color w:val="000000"/>
          <w:sz w:val="28"/>
        </w:rPr>
        <w:t xml:space="preserve"> Ежедневно после работы респираторы и противогазы подлежат очистке. Загрязненные резиновые лицевые части и гофрированные трубки моют в обеззараживающем растворе (25 г мыла и 5 г соды на 1 л воды). После этого лицевые части и трубки дезинфицируют спиртом или 0,5% раствором перманганата калия, затем снова промывают и сушат.</w:t>
      </w:r>
    </w:p>
    <w:p w:rsidR="00D03480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Трактористов и подсобных рабочих необходимо снабдить индивидуальными средствами защиты для защиты организма от попадания пестицидов через органы дыхания, кожу и слизистые оболочки.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В качестве таких средств используют: спецодежду, спецобувь, респираторы, противогазы, защитные очки, перчатки, рукавицы.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Необходимо использовать респиратор универсальный РУ-60М, в ряде случаев используют респиратор против газа РПГ-67 с соответствующими патронами. (табл. 8)</w:t>
      </w:r>
    </w:p>
    <w:p w:rsidR="00D03480" w:rsidRPr="008736C9" w:rsidRDefault="00D03480" w:rsidP="00D0348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  <w:r w:rsidRPr="008736C9">
        <w:rPr>
          <w:color w:val="000000"/>
          <w:sz w:val="28"/>
          <w:szCs w:val="28"/>
        </w:rPr>
        <w:t xml:space="preserve">Таблица </w:t>
      </w:r>
      <w:r w:rsidRPr="008736C9">
        <w:rPr>
          <w:color w:val="000000"/>
          <w:sz w:val="28"/>
          <w:szCs w:val="28"/>
          <w:lang w:val="en-US"/>
        </w:rPr>
        <w:t>8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736C9">
        <w:rPr>
          <w:b/>
          <w:color w:val="000000"/>
          <w:sz w:val="28"/>
          <w:szCs w:val="28"/>
        </w:rPr>
        <w:t>Потребность в индивидуальных средствах защиты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716"/>
        <w:gridCol w:w="1288"/>
        <w:gridCol w:w="1571"/>
        <w:gridCol w:w="1223"/>
        <w:gridCol w:w="1800"/>
      </w:tblGrid>
      <w:tr w:rsidR="008F7038" w:rsidRPr="008736C9" w:rsidTr="008736C9">
        <w:trPr>
          <w:jc w:val="center"/>
        </w:trPr>
        <w:tc>
          <w:tcPr>
            <w:tcW w:w="1681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Способ обработки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название препарата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группа токсичности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пестицида</w:t>
            </w:r>
          </w:p>
        </w:tc>
        <w:tc>
          <w:tcPr>
            <w:tcW w:w="4594" w:type="dxa"/>
            <w:gridSpan w:val="3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Тип, вид, марка защитных средств</w:t>
            </w:r>
          </w:p>
        </w:tc>
      </w:tr>
      <w:tr w:rsidR="008F7038" w:rsidRPr="008736C9" w:rsidTr="008736C9">
        <w:trPr>
          <w:jc w:val="center"/>
        </w:trPr>
        <w:tc>
          <w:tcPr>
            <w:tcW w:w="1681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респиратор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(патрон)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противогаз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(коробка)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комплект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спецодежды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(комбинезон, сапоги, перчатки, очки)</w:t>
            </w:r>
          </w:p>
        </w:tc>
      </w:tr>
      <w:tr w:rsidR="008F7038" w:rsidRPr="008736C9" w:rsidTr="008736C9">
        <w:trPr>
          <w:jc w:val="center"/>
        </w:trPr>
        <w:tc>
          <w:tcPr>
            <w:tcW w:w="168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опрыскивание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8736C9">
              <w:rPr>
                <w:b/>
                <w:color w:val="000000"/>
                <w:sz w:val="20"/>
              </w:rPr>
              <w:t>Гезагард,50%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b/>
                <w:color w:val="000000"/>
                <w:sz w:val="20"/>
              </w:rPr>
              <w:t>кс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РПГ-67</w:t>
            </w:r>
          </w:p>
          <w:p w:rsidR="00D03480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(А),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18 шт.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18 шт.</w:t>
            </w:r>
          </w:p>
        </w:tc>
      </w:tr>
      <w:tr w:rsidR="008F7038" w:rsidRPr="008736C9" w:rsidTr="008736C9">
        <w:trPr>
          <w:jc w:val="center"/>
        </w:trPr>
        <w:tc>
          <w:tcPr>
            <w:tcW w:w="168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опрыскивание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8736C9">
              <w:rPr>
                <w:b/>
                <w:color w:val="000000"/>
                <w:sz w:val="20"/>
              </w:rPr>
              <w:t>Альто, 40%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b/>
                <w:color w:val="000000"/>
                <w:sz w:val="20"/>
              </w:rPr>
              <w:t>ск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РПГ-67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(А),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12 шт.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12 шт.</w:t>
            </w:r>
          </w:p>
        </w:tc>
      </w:tr>
      <w:tr w:rsidR="008F7038" w:rsidRPr="008736C9" w:rsidTr="008736C9">
        <w:trPr>
          <w:jc w:val="center"/>
        </w:trPr>
        <w:tc>
          <w:tcPr>
            <w:tcW w:w="168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736C9">
              <w:rPr>
                <w:color w:val="000000"/>
                <w:sz w:val="20"/>
              </w:rPr>
              <w:t>опрыскивание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8736C9">
              <w:rPr>
                <w:b/>
                <w:color w:val="000000"/>
                <w:sz w:val="20"/>
              </w:rPr>
              <w:t>Актара, 25%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b/>
                <w:color w:val="000000"/>
                <w:sz w:val="20"/>
              </w:rPr>
              <w:t>ВДГ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РПГ-67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(А),</w:t>
            </w:r>
          </w:p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12 шт.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F7038" w:rsidRPr="008736C9" w:rsidRDefault="008F7038" w:rsidP="008736C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736C9">
              <w:rPr>
                <w:color w:val="000000"/>
                <w:sz w:val="20"/>
                <w:szCs w:val="28"/>
              </w:rPr>
              <w:t>12 шт.</w:t>
            </w:r>
          </w:p>
        </w:tc>
      </w:tr>
    </w:tbl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36C9">
        <w:rPr>
          <w:color w:val="000000"/>
          <w:sz w:val="28"/>
        </w:rPr>
        <w:t>Все работы по химической защите растений проводятся под руководством специалистов высшей или средней квалификации, имеющего соответствующий диплом. Ответственность за организацию работ по охране труда и технике безопасности возлагается на руководителей хозяйств. Специальный персонал, участвующий в защите растений (техники, бригадиры и звеньевые), подбирается из лиц, имеющих опыт работы и специальное образование или курсовую подготовку.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F7038" w:rsidRPr="008736C9" w:rsidRDefault="00D03480" w:rsidP="00D03480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8736C9">
        <w:rPr>
          <w:b/>
          <w:color w:val="000000"/>
          <w:sz w:val="28"/>
          <w:szCs w:val="32"/>
        </w:rPr>
        <w:br w:type="page"/>
      </w:r>
      <w:r w:rsidR="008F7038" w:rsidRPr="008736C9">
        <w:rPr>
          <w:b/>
          <w:color w:val="000000"/>
          <w:sz w:val="28"/>
          <w:szCs w:val="32"/>
        </w:rPr>
        <w:t>Список литературы</w:t>
      </w:r>
    </w:p>
    <w:p w:rsidR="008F7038" w:rsidRPr="008736C9" w:rsidRDefault="008F7038" w:rsidP="00D03480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F7038" w:rsidRPr="008736C9" w:rsidRDefault="008F7038" w:rsidP="00D03480">
      <w:pPr>
        <w:numPr>
          <w:ilvl w:val="0"/>
          <w:numId w:val="7"/>
        </w:numPr>
        <w:shd w:val="clear" w:color="000000" w:fill="auto"/>
        <w:tabs>
          <w:tab w:val="left" w:pos="426"/>
          <w:tab w:val="left" w:pos="825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Груздев Н.С. Химическая защита растений: учебник/под общ. ред. Н.С. Груздева; М: Колос, 1987.</w:t>
      </w:r>
    </w:p>
    <w:p w:rsidR="008F7038" w:rsidRPr="008736C9" w:rsidRDefault="008F7038" w:rsidP="00D03480">
      <w:pPr>
        <w:numPr>
          <w:ilvl w:val="0"/>
          <w:numId w:val="7"/>
        </w:numPr>
        <w:shd w:val="clear" w:color="000000" w:fill="auto"/>
        <w:tabs>
          <w:tab w:val="left" w:pos="426"/>
          <w:tab w:val="left" w:pos="825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Защита растений в Западной Сибири / Г.В. Барайщук, А.А. Семенов. ОмГАУ, 2006.</w:t>
      </w:r>
    </w:p>
    <w:p w:rsidR="008F7038" w:rsidRPr="008736C9" w:rsidRDefault="008F7038" w:rsidP="00D03480">
      <w:pPr>
        <w:numPr>
          <w:ilvl w:val="0"/>
          <w:numId w:val="7"/>
        </w:numPr>
        <w:shd w:val="clear" w:color="000000" w:fill="auto"/>
        <w:tabs>
          <w:tab w:val="left" w:pos="426"/>
          <w:tab w:val="left" w:pos="825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Инструкция по технике безопасности при хранении, транспортировке и применении пестицидов в сельском хозяйстве. – М: Агропромиздат, 2001.</w:t>
      </w:r>
    </w:p>
    <w:p w:rsidR="008F7038" w:rsidRPr="008736C9" w:rsidRDefault="008F7038" w:rsidP="00D03480">
      <w:pPr>
        <w:numPr>
          <w:ilvl w:val="0"/>
          <w:numId w:val="7"/>
        </w:numPr>
        <w:shd w:val="clear" w:color="000000" w:fill="auto"/>
        <w:tabs>
          <w:tab w:val="left" w:pos="426"/>
          <w:tab w:val="left" w:pos="825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Интегрированная защита растений: монография / под. ред. Ю.М. Фадеева, В.К. Новожилова,: М. Колос, 1981</w:t>
      </w:r>
    </w:p>
    <w:p w:rsidR="008F7038" w:rsidRPr="008736C9" w:rsidRDefault="008F7038" w:rsidP="00D03480">
      <w:pPr>
        <w:numPr>
          <w:ilvl w:val="0"/>
          <w:numId w:val="7"/>
        </w:numPr>
        <w:shd w:val="clear" w:color="000000" w:fill="auto"/>
        <w:tabs>
          <w:tab w:val="left" w:pos="426"/>
          <w:tab w:val="left" w:pos="825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Павлов И.Ф. Защита полевых культур от вредителей: учебник / И.Ф.Павлов; М: Россельхозиздат, 1987.</w:t>
      </w:r>
    </w:p>
    <w:p w:rsidR="008F7038" w:rsidRPr="008736C9" w:rsidRDefault="008F7038" w:rsidP="00D03480">
      <w:pPr>
        <w:numPr>
          <w:ilvl w:val="0"/>
          <w:numId w:val="7"/>
        </w:numPr>
        <w:shd w:val="clear" w:color="000000" w:fill="auto"/>
        <w:tabs>
          <w:tab w:val="left" w:pos="426"/>
          <w:tab w:val="left" w:pos="825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Пестициды: справочник / В.И. Мартыненко, В.Г. Промоненков, С.С. Кукленко; М: Агропромиздат, 1992.</w:t>
      </w:r>
    </w:p>
    <w:p w:rsidR="008F7038" w:rsidRPr="008736C9" w:rsidRDefault="008F7038" w:rsidP="00D03480">
      <w:pPr>
        <w:numPr>
          <w:ilvl w:val="0"/>
          <w:numId w:val="7"/>
        </w:numPr>
        <w:shd w:val="clear" w:color="000000" w:fill="auto"/>
        <w:tabs>
          <w:tab w:val="left" w:pos="426"/>
          <w:tab w:val="left" w:pos="825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Растениеводство. Под ред. Г. С. Посыпанова. - М.: КолосС, 2006</w:t>
      </w:r>
    </w:p>
    <w:p w:rsidR="008F7038" w:rsidRPr="008736C9" w:rsidRDefault="008F7038" w:rsidP="00D03480">
      <w:pPr>
        <w:numPr>
          <w:ilvl w:val="0"/>
          <w:numId w:val="7"/>
        </w:numPr>
        <w:shd w:val="clear" w:color="000000" w:fill="auto"/>
        <w:tabs>
          <w:tab w:val="left" w:pos="426"/>
          <w:tab w:val="left" w:pos="825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Список пестицидов и агрохимикатов, разрешенных к применению на территории Российской</w:t>
      </w:r>
      <w:r w:rsidR="00D03480" w:rsidRPr="008736C9">
        <w:rPr>
          <w:color w:val="000000"/>
          <w:sz w:val="28"/>
          <w:szCs w:val="28"/>
        </w:rPr>
        <w:t xml:space="preserve"> </w:t>
      </w:r>
      <w:r w:rsidRPr="008736C9">
        <w:rPr>
          <w:color w:val="000000"/>
          <w:sz w:val="28"/>
          <w:szCs w:val="28"/>
        </w:rPr>
        <w:t>Федерации, 2007 г.</w:t>
      </w:r>
    </w:p>
    <w:p w:rsidR="008F7038" w:rsidRPr="008736C9" w:rsidRDefault="008F7038" w:rsidP="00D03480">
      <w:pPr>
        <w:numPr>
          <w:ilvl w:val="0"/>
          <w:numId w:val="7"/>
        </w:numPr>
        <w:shd w:val="clear" w:color="000000" w:fill="auto"/>
        <w:tabs>
          <w:tab w:val="left" w:pos="426"/>
          <w:tab w:val="left" w:pos="825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Фисюнов А.В. Сорные растения: монография; М: Колос, 1984.</w:t>
      </w:r>
    </w:p>
    <w:p w:rsidR="008F7038" w:rsidRPr="008736C9" w:rsidRDefault="008F7038" w:rsidP="00D03480">
      <w:pPr>
        <w:shd w:val="clear" w:color="000000" w:fill="auto"/>
        <w:tabs>
          <w:tab w:val="left" w:pos="426"/>
          <w:tab w:val="left" w:pos="825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>Интернет-ресурсы:</w:t>
      </w:r>
    </w:p>
    <w:p w:rsidR="008F7038" w:rsidRPr="008736C9" w:rsidRDefault="008F7038" w:rsidP="00D03480">
      <w:pPr>
        <w:shd w:val="clear" w:color="000000" w:fill="auto"/>
        <w:tabs>
          <w:tab w:val="left" w:pos="426"/>
          <w:tab w:val="left" w:pos="825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8736C9">
        <w:rPr>
          <w:color w:val="000000"/>
          <w:sz w:val="28"/>
          <w:szCs w:val="28"/>
        </w:rPr>
        <w:t xml:space="preserve">10. </w:t>
      </w:r>
      <w:r w:rsidRPr="008736C9">
        <w:rPr>
          <w:color w:val="000000"/>
          <w:sz w:val="28"/>
          <w:szCs w:val="28"/>
          <w:lang w:val="en-US"/>
        </w:rPr>
        <w:t>pest</w:t>
      </w:r>
      <w:r w:rsidRPr="008736C9">
        <w:rPr>
          <w:color w:val="000000"/>
          <w:sz w:val="28"/>
          <w:szCs w:val="28"/>
        </w:rPr>
        <w:t>-</w:t>
      </w:r>
      <w:r w:rsidRPr="008736C9">
        <w:rPr>
          <w:color w:val="000000"/>
          <w:sz w:val="28"/>
          <w:szCs w:val="28"/>
          <w:lang w:val="en-US"/>
        </w:rPr>
        <w:t>grain</w:t>
      </w:r>
      <w:r w:rsidRPr="008736C9">
        <w:rPr>
          <w:color w:val="000000"/>
          <w:sz w:val="28"/>
          <w:szCs w:val="28"/>
        </w:rPr>
        <w:t>.</w:t>
      </w:r>
      <w:r w:rsidRPr="008736C9">
        <w:rPr>
          <w:color w:val="000000"/>
          <w:sz w:val="28"/>
          <w:szCs w:val="28"/>
          <w:lang w:val="en-US"/>
        </w:rPr>
        <w:t>org</w:t>
      </w:r>
      <w:r w:rsidRPr="008736C9">
        <w:rPr>
          <w:color w:val="000000"/>
          <w:sz w:val="28"/>
          <w:szCs w:val="28"/>
        </w:rPr>
        <w:t xml:space="preserve">. </w:t>
      </w:r>
      <w:r w:rsidRPr="008736C9">
        <w:rPr>
          <w:color w:val="000000"/>
          <w:sz w:val="28"/>
          <w:szCs w:val="28"/>
          <w:lang w:val="en-US"/>
        </w:rPr>
        <w:t>ua</w:t>
      </w:r>
    </w:p>
    <w:p w:rsidR="008F7038" w:rsidRPr="008736C9" w:rsidRDefault="008F7038" w:rsidP="00D03480">
      <w:pPr>
        <w:shd w:val="clear" w:color="000000" w:fill="auto"/>
        <w:tabs>
          <w:tab w:val="left" w:pos="426"/>
          <w:tab w:val="left" w:pos="8250"/>
        </w:tabs>
        <w:suppressAutoHyphens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8736C9">
        <w:rPr>
          <w:color w:val="000000"/>
          <w:sz w:val="28"/>
          <w:szCs w:val="28"/>
          <w:lang w:val="en-US"/>
        </w:rPr>
        <w:t>11. www. firm-august. ru</w:t>
      </w:r>
    </w:p>
    <w:p w:rsidR="008F7038" w:rsidRPr="008736C9" w:rsidRDefault="008F7038" w:rsidP="00D03480">
      <w:pPr>
        <w:shd w:val="clear" w:color="000000" w:fill="auto"/>
        <w:tabs>
          <w:tab w:val="left" w:pos="426"/>
          <w:tab w:val="left" w:pos="8250"/>
        </w:tabs>
        <w:suppressAutoHyphens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8736C9">
        <w:rPr>
          <w:color w:val="000000"/>
          <w:sz w:val="28"/>
          <w:szCs w:val="28"/>
          <w:lang w:val="en-US"/>
        </w:rPr>
        <w:t>12. www. syngenta. ru</w:t>
      </w:r>
    </w:p>
    <w:p w:rsidR="008F7038" w:rsidRPr="008736C9" w:rsidRDefault="008F7038" w:rsidP="00D03480">
      <w:pPr>
        <w:shd w:val="clear" w:color="000000" w:fill="auto"/>
        <w:tabs>
          <w:tab w:val="left" w:pos="426"/>
          <w:tab w:val="left" w:pos="5175"/>
        </w:tabs>
        <w:suppressAutoHyphens/>
        <w:spacing w:line="360" w:lineRule="auto"/>
        <w:rPr>
          <w:color w:val="000000"/>
          <w:sz w:val="28"/>
          <w:lang w:val="en-US"/>
        </w:rPr>
      </w:pPr>
    </w:p>
    <w:p w:rsidR="00D03480" w:rsidRPr="008736C9" w:rsidRDefault="00D03480" w:rsidP="00D03480">
      <w:pPr>
        <w:shd w:val="clear" w:color="000000" w:fill="auto"/>
        <w:tabs>
          <w:tab w:val="left" w:pos="426"/>
          <w:tab w:val="left" w:pos="5175"/>
        </w:tabs>
        <w:suppressAutoHyphens/>
        <w:spacing w:line="360" w:lineRule="auto"/>
        <w:jc w:val="center"/>
        <w:rPr>
          <w:color w:val="FFFFFF"/>
          <w:sz w:val="28"/>
        </w:rPr>
      </w:pPr>
      <w:bookmarkStart w:id="0" w:name="_GoBack"/>
      <w:bookmarkEnd w:id="0"/>
    </w:p>
    <w:sectPr w:rsidR="00D03480" w:rsidRPr="008736C9" w:rsidSect="00D034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C9" w:rsidRDefault="008736C9" w:rsidP="003D3241">
      <w:r>
        <w:separator/>
      </w:r>
    </w:p>
  </w:endnote>
  <w:endnote w:type="continuationSeparator" w:id="0">
    <w:p w:rsidR="008736C9" w:rsidRDefault="008736C9" w:rsidP="003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C9" w:rsidRDefault="008736C9" w:rsidP="003D3241">
      <w:r>
        <w:separator/>
      </w:r>
    </w:p>
  </w:footnote>
  <w:footnote w:type="continuationSeparator" w:id="0">
    <w:p w:rsidR="008736C9" w:rsidRDefault="008736C9" w:rsidP="003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41" w:rsidRPr="003D3241" w:rsidRDefault="003D3241" w:rsidP="003D3241">
    <w:pPr>
      <w:pStyle w:val="aa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76B0E"/>
    <w:multiLevelType w:val="hybridMultilevel"/>
    <w:tmpl w:val="7DE4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15626"/>
    <w:multiLevelType w:val="hybridMultilevel"/>
    <w:tmpl w:val="0C1A91FE"/>
    <w:lvl w:ilvl="0" w:tplc="4F6EABDA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cs="Times New Roman" w:hint="default"/>
      </w:rPr>
    </w:lvl>
    <w:lvl w:ilvl="1" w:tplc="7C624D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EAD9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ECA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2CF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541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80F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2E5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1AF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CB92B85"/>
    <w:multiLevelType w:val="multilevel"/>
    <w:tmpl w:val="B72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B4BA1"/>
    <w:multiLevelType w:val="multilevel"/>
    <w:tmpl w:val="61C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21B1D"/>
    <w:multiLevelType w:val="multilevel"/>
    <w:tmpl w:val="B75C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A231C1"/>
    <w:multiLevelType w:val="multilevel"/>
    <w:tmpl w:val="CFD4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65D0C"/>
    <w:multiLevelType w:val="multilevel"/>
    <w:tmpl w:val="DB0A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C7D"/>
    <w:rsid w:val="000A68BF"/>
    <w:rsid w:val="00131662"/>
    <w:rsid w:val="003D3241"/>
    <w:rsid w:val="004E7AD1"/>
    <w:rsid w:val="00525ADC"/>
    <w:rsid w:val="00616055"/>
    <w:rsid w:val="006E42D4"/>
    <w:rsid w:val="007A6A31"/>
    <w:rsid w:val="007D4043"/>
    <w:rsid w:val="00833DAA"/>
    <w:rsid w:val="008736C9"/>
    <w:rsid w:val="008F7038"/>
    <w:rsid w:val="009B433E"/>
    <w:rsid w:val="00AB1BE6"/>
    <w:rsid w:val="00CC6170"/>
    <w:rsid w:val="00D03480"/>
    <w:rsid w:val="00E541C7"/>
    <w:rsid w:val="00F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C1C5B3F6-5E6D-4F3E-99A5-77DF88E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7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F70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1">
    <w:name w:val="toc 1"/>
    <w:basedOn w:val="a"/>
    <w:next w:val="a"/>
    <w:autoRedefine/>
    <w:uiPriority w:val="39"/>
    <w:semiHidden/>
    <w:rsid w:val="00FB3C7D"/>
    <w:pPr>
      <w:tabs>
        <w:tab w:val="right" w:leader="dot" w:pos="9628"/>
      </w:tabs>
      <w:jc w:val="center"/>
    </w:pPr>
  </w:style>
  <w:style w:type="character" w:styleId="a3">
    <w:name w:val="Hyperlink"/>
    <w:uiPriority w:val="99"/>
    <w:rsid w:val="00FB3C7D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A68BF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8F703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F7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8F7038"/>
    <w:rPr>
      <w:rFonts w:cs="Times New Roman"/>
      <w:b/>
      <w:bCs/>
    </w:rPr>
  </w:style>
  <w:style w:type="character" w:customStyle="1" w:styleId="br">
    <w:name w:val="br"/>
    <w:rsid w:val="008F7038"/>
    <w:rPr>
      <w:rFonts w:cs="Times New Roman"/>
    </w:rPr>
  </w:style>
  <w:style w:type="paragraph" w:customStyle="1" w:styleId="productsummary">
    <w:name w:val="productsummary"/>
    <w:basedOn w:val="a"/>
    <w:rsid w:val="008F703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8F7038"/>
    <w:pPr>
      <w:spacing w:line="360" w:lineRule="auto"/>
      <w:ind w:firstLine="540"/>
      <w:jc w:val="both"/>
    </w:pPr>
    <w:rPr>
      <w:sz w:val="32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8F7038"/>
    <w:pPr>
      <w:spacing w:line="360" w:lineRule="auto"/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D32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3D3241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D32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3D324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7336</Words>
  <Characters>41821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</Company>
  <LinksUpToDate>false</LinksUpToDate>
  <CharactersWithSpaces>49059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admin</cp:lastModifiedBy>
  <cp:revision>2</cp:revision>
  <dcterms:created xsi:type="dcterms:W3CDTF">2014-03-24T08:10:00Z</dcterms:created>
  <dcterms:modified xsi:type="dcterms:W3CDTF">2014-03-24T08:10:00Z</dcterms:modified>
</cp:coreProperties>
</file>