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3F0" w:rsidRDefault="001323F0" w:rsidP="001323F0">
      <w:pPr>
        <w:pStyle w:val="afd"/>
      </w:pPr>
      <w:r>
        <w:t>Содержание</w:t>
      </w:r>
    </w:p>
    <w:p w:rsidR="001323F0" w:rsidRDefault="001323F0" w:rsidP="001323F0">
      <w:pPr>
        <w:pStyle w:val="afd"/>
      </w:pPr>
    </w:p>
    <w:p w:rsidR="001323F0" w:rsidRDefault="001323F0">
      <w:pPr>
        <w:pStyle w:val="22"/>
        <w:rPr>
          <w:smallCaps w:val="0"/>
          <w:noProof/>
          <w:sz w:val="24"/>
          <w:szCs w:val="24"/>
        </w:rPr>
      </w:pPr>
      <w:r w:rsidRPr="002B443A">
        <w:rPr>
          <w:rStyle w:val="af3"/>
          <w:noProof/>
        </w:rPr>
        <w:t>Введение</w:t>
      </w:r>
    </w:p>
    <w:p w:rsidR="001323F0" w:rsidRDefault="001323F0">
      <w:pPr>
        <w:pStyle w:val="22"/>
        <w:rPr>
          <w:smallCaps w:val="0"/>
          <w:noProof/>
          <w:sz w:val="24"/>
          <w:szCs w:val="24"/>
        </w:rPr>
      </w:pPr>
      <w:r w:rsidRPr="002B443A">
        <w:rPr>
          <w:rStyle w:val="af3"/>
          <w:noProof/>
        </w:rPr>
        <w:t>Определение структуры и параметров объекта управления</w:t>
      </w:r>
    </w:p>
    <w:p w:rsidR="001323F0" w:rsidRDefault="001323F0">
      <w:pPr>
        <w:pStyle w:val="22"/>
        <w:rPr>
          <w:smallCaps w:val="0"/>
          <w:noProof/>
          <w:sz w:val="24"/>
          <w:szCs w:val="24"/>
        </w:rPr>
      </w:pPr>
      <w:r w:rsidRPr="002B443A">
        <w:rPr>
          <w:rStyle w:val="af3"/>
          <w:noProof/>
        </w:rPr>
        <w:t>Разработка алгоритма управления и расчёт параметров элементов структурной схемы</w:t>
      </w:r>
    </w:p>
    <w:p w:rsidR="001323F0" w:rsidRDefault="001323F0">
      <w:pPr>
        <w:pStyle w:val="22"/>
        <w:rPr>
          <w:smallCaps w:val="0"/>
          <w:noProof/>
          <w:sz w:val="24"/>
          <w:szCs w:val="24"/>
        </w:rPr>
      </w:pPr>
      <w:r w:rsidRPr="002B443A">
        <w:rPr>
          <w:rStyle w:val="af3"/>
          <w:noProof/>
        </w:rPr>
        <w:t>Разработка принципиальной схемы и выбор её элементов</w:t>
      </w:r>
    </w:p>
    <w:p w:rsidR="001323F0" w:rsidRDefault="001323F0">
      <w:pPr>
        <w:pStyle w:val="22"/>
        <w:rPr>
          <w:smallCaps w:val="0"/>
          <w:noProof/>
          <w:sz w:val="24"/>
          <w:szCs w:val="24"/>
        </w:rPr>
      </w:pPr>
      <w:r w:rsidRPr="002B443A">
        <w:rPr>
          <w:rStyle w:val="af3"/>
          <w:noProof/>
        </w:rPr>
        <w:t>Расчёт параметров регулятора скорости</w:t>
      </w:r>
    </w:p>
    <w:p w:rsidR="001323F0" w:rsidRDefault="001323F0">
      <w:pPr>
        <w:pStyle w:val="22"/>
        <w:rPr>
          <w:smallCaps w:val="0"/>
          <w:noProof/>
          <w:sz w:val="24"/>
          <w:szCs w:val="24"/>
        </w:rPr>
      </w:pPr>
      <w:r w:rsidRPr="002B443A">
        <w:rPr>
          <w:rStyle w:val="af3"/>
          <w:noProof/>
        </w:rPr>
        <w:t>Принципиальная схема гибкой обратной связи</w:t>
      </w:r>
    </w:p>
    <w:p w:rsidR="001323F0" w:rsidRDefault="001323F0">
      <w:pPr>
        <w:pStyle w:val="22"/>
        <w:rPr>
          <w:smallCaps w:val="0"/>
          <w:noProof/>
          <w:sz w:val="24"/>
          <w:szCs w:val="24"/>
        </w:rPr>
      </w:pPr>
      <w:r w:rsidRPr="002B443A">
        <w:rPr>
          <w:rStyle w:val="af3"/>
          <w:noProof/>
        </w:rPr>
        <w:t>Заключение</w:t>
      </w:r>
    </w:p>
    <w:p w:rsidR="001323F0" w:rsidRDefault="001323F0">
      <w:pPr>
        <w:pStyle w:val="22"/>
        <w:rPr>
          <w:smallCaps w:val="0"/>
          <w:noProof/>
          <w:sz w:val="24"/>
          <w:szCs w:val="24"/>
        </w:rPr>
      </w:pPr>
      <w:r w:rsidRPr="002B443A">
        <w:rPr>
          <w:rStyle w:val="af3"/>
          <w:noProof/>
        </w:rPr>
        <w:t>Список литературы</w:t>
      </w:r>
    </w:p>
    <w:p w:rsidR="001323F0" w:rsidRPr="001323F0" w:rsidRDefault="001323F0" w:rsidP="001323F0">
      <w:pPr>
        <w:pStyle w:val="afd"/>
      </w:pPr>
    </w:p>
    <w:p w:rsidR="007F137B" w:rsidRDefault="001323F0" w:rsidP="007F137B">
      <w:pPr>
        <w:pStyle w:val="2"/>
      </w:pPr>
      <w:r>
        <w:br w:type="page"/>
      </w:r>
      <w:bookmarkStart w:id="0" w:name="_Toc236843661"/>
      <w:r w:rsidR="000E5CAC" w:rsidRPr="007F137B">
        <w:lastRenderedPageBreak/>
        <w:t>Введение</w:t>
      </w:r>
      <w:bookmarkEnd w:id="0"/>
    </w:p>
    <w:p w:rsidR="007F137B" w:rsidRDefault="007F137B" w:rsidP="007F137B"/>
    <w:p w:rsidR="007F137B" w:rsidRDefault="000E5CAC" w:rsidP="007F137B">
      <w:r w:rsidRPr="007F137B">
        <w:t>Электропривода постоянного тока широко используются в промышленности</w:t>
      </w:r>
      <w:r w:rsidR="007F137B" w:rsidRPr="007F137B">
        <w:t xml:space="preserve">. </w:t>
      </w:r>
      <w:r w:rsidRPr="007F137B">
        <w:t>Их существенные преимущества заключаются в простоте управления, точности и непрерывности регулирования скорости в широком диапазоне, высоком быстродействии</w:t>
      </w:r>
      <w:r w:rsidR="007F137B" w:rsidRPr="007F137B">
        <w:t>.</w:t>
      </w:r>
    </w:p>
    <w:p w:rsidR="007F137B" w:rsidRDefault="000E5CAC" w:rsidP="007F137B">
      <w:r w:rsidRPr="007F137B">
        <w:t>В регулируемом электроприводе наиболее приемлемым решением до сих пор является двигатель с тиристорным управлением</w:t>
      </w:r>
      <w:r w:rsidR="007F137B" w:rsidRPr="007F137B">
        <w:t xml:space="preserve">. </w:t>
      </w:r>
      <w:r w:rsidRPr="007F137B">
        <w:t>В последние годы дальнейшее развитие получили также приводы переменного тока</w:t>
      </w:r>
      <w:r w:rsidR="007F137B" w:rsidRPr="007F137B">
        <w:t xml:space="preserve">. </w:t>
      </w:r>
      <w:r w:rsidRPr="007F137B">
        <w:t>Однако при наличии высоких требований к показателям регулирования они не могут успешно конкурировать с электроприводами постоянного тока</w:t>
      </w:r>
      <w:r w:rsidR="007F137B" w:rsidRPr="007F137B">
        <w:t>.</w:t>
      </w:r>
    </w:p>
    <w:p w:rsidR="007F137B" w:rsidRDefault="000E5CAC" w:rsidP="007F137B">
      <w:r w:rsidRPr="007F137B">
        <w:t>Несмотря на свою надёжность, малые габариты, неприхотливость в обслуживании, двигатели переменного тока требуют относительно сложных и дорогостоящих систем регулирования скорости</w:t>
      </w:r>
      <w:r w:rsidR="007F137B" w:rsidRPr="007F137B">
        <w:t>.</w:t>
      </w:r>
    </w:p>
    <w:p w:rsidR="007F137B" w:rsidRDefault="000E5CAC" w:rsidP="007F137B">
      <w:r w:rsidRPr="007F137B">
        <w:t>Диапазон мощностей существующих тиристорных электроприводов постоянного тока имеет пределы от долей киловатта до нескольких тысяч киловатт</w:t>
      </w:r>
      <w:r w:rsidR="007F137B" w:rsidRPr="007F137B">
        <w:t>.</w:t>
      </w:r>
    </w:p>
    <w:p w:rsidR="007F137B" w:rsidRDefault="000E5CAC" w:rsidP="007F137B">
      <w:r w:rsidRPr="007F137B">
        <w:t>Технологический прогресс в области электротехники, электроники, наблюдающийся в последние годы, привёл к существенным изменениям системах управления электроприводами</w:t>
      </w:r>
      <w:r w:rsidR="007F137B" w:rsidRPr="007F137B">
        <w:t>.</w:t>
      </w:r>
    </w:p>
    <w:p w:rsidR="007F137B" w:rsidRPr="007F137B" w:rsidRDefault="007F137B" w:rsidP="007F137B"/>
    <w:p w:rsidR="007F137B" w:rsidRDefault="007F137B" w:rsidP="007F137B">
      <w:pPr>
        <w:pStyle w:val="2"/>
      </w:pPr>
      <w:r>
        <w:br w:type="page"/>
      </w:r>
      <w:bookmarkStart w:id="1" w:name="_Toc236843662"/>
      <w:r w:rsidR="000E5CAC" w:rsidRPr="007F137B">
        <w:t>Определение структуры и параметров объекта</w:t>
      </w:r>
      <w:r>
        <w:t xml:space="preserve"> </w:t>
      </w:r>
      <w:r w:rsidR="000E5CAC" w:rsidRPr="007F137B">
        <w:t>управления</w:t>
      </w:r>
      <w:bookmarkEnd w:id="1"/>
    </w:p>
    <w:p w:rsidR="007F137B" w:rsidRDefault="007F137B" w:rsidP="007F137B"/>
    <w:p w:rsidR="007F137B" w:rsidRDefault="000E5CAC" w:rsidP="007F137B">
      <w:r w:rsidRPr="007F137B">
        <w:t>Объект управления данного электропривода содержит</w:t>
      </w:r>
      <w:r w:rsidR="007F137B" w:rsidRPr="007F137B">
        <w:t xml:space="preserve">: </w:t>
      </w:r>
      <w:r w:rsidRPr="007F137B">
        <w:t>электродвигатель</w:t>
      </w:r>
      <w:r w:rsidR="007F137B" w:rsidRPr="007F137B">
        <w:t xml:space="preserve"> </w:t>
      </w:r>
      <w:r w:rsidR="00F135C5" w:rsidRPr="007F137B">
        <w:t xml:space="preserve">ПБВ 132 </w:t>
      </w:r>
      <w:r w:rsidR="00F135C5" w:rsidRPr="007F137B">
        <w:rPr>
          <w:lang w:val="en-US"/>
        </w:rPr>
        <w:t>L</w:t>
      </w:r>
      <w:r w:rsidRPr="007F137B">
        <w:t>,</w:t>
      </w:r>
      <w:r w:rsidR="00F135C5" w:rsidRPr="007F137B">
        <w:t xml:space="preserve"> тиристорный реверсивный преобразователь, М=6, с раздельным управлением комплектами</w:t>
      </w:r>
      <w:r w:rsidR="007F137B" w:rsidRPr="007F137B">
        <w:t>,</w:t>
      </w:r>
      <w:r w:rsidRPr="007F137B">
        <w:t xml:space="preserve"> рабочий орган упруго связанный с валом электродвигателя</w:t>
      </w:r>
      <w:r w:rsidR="007F137B" w:rsidRPr="007F137B">
        <w:t>.</w:t>
      </w:r>
    </w:p>
    <w:p w:rsidR="007F137B" w:rsidRDefault="000E5CAC" w:rsidP="007F137B">
      <w:r w:rsidRPr="007F137B">
        <w:t>Основные технические данные двигателя</w:t>
      </w:r>
      <w:r w:rsidR="007F137B" w:rsidRPr="007F137B">
        <w:t>:</w:t>
      </w:r>
    </w:p>
    <w:p w:rsidR="000E5CAC" w:rsidRPr="007F137B" w:rsidRDefault="00F135C5" w:rsidP="007F137B">
      <w:r w:rsidRPr="007F137B">
        <w:t>Номинальный момент, нм,</w:t>
      </w:r>
      <w:r w:rsidR="007F137B" w:rsidRPr="007F137B">
        <w:t xml:space="preserve"> </w:t>
      </w:r>
      <w:r w:rsidRPr="007F137B">
        <w:t>47,7</w:t>
      </w:r>
    </w:p>
    <w:p w:rsidR="00F135C5" w:rsidRPr="007F137B" w:rsidRDefault="00F135C5" w:rsidP="007F137B">
      <w:r w:rsidRPr="007F137B">
        <w:t>Номинальная частота вращения, об/мин</w:t>
      </w:r>
      <w:r w:rsidR="007F137B" w:rsidRPr="007F137B">
        <w:t xml:space="preserve"> </w:t>
      </w:r>
      <w:r w:rsidRPr="007F137B">
        <w:t>600</w:t>
      </w:r>
    </w:p>
    <w:p w:rsidR="00F135C5" w:rsidRPr="007F137B" w:rsidRDefault="00F135C5" w:rsidP="007F137B">
      <w:r w:rsidRPr="007F137B">
        <w:t>Номинальное напряжение, в</w:t>
      </w:r>
      <w:r w:rsidR="007F137B" w:rsidRPr="007F137B">
        <w:t xml:space="preserve">, </w:t>
      </w:r>
      <w:r w:rsidRPr="007F137B">
        <w:t>70</w:t>
      </w:r>
    </w:p>
    <w:p w:rsidR="00F135C5" w:rsidRPr="007F137B" w:rsidRDefault="00F135C5" w:rsidP="007F137B">
      <w:r w:rsidRPr="007F137B">
        <w:t>Номинальный ток, А,</w:t>
      </w:r>
      <w:r w:rsidR="007F137B" w:rsidRPr="007F137B">
        <w:t xml:space="preserve"> </w:t>
      </w:r>
      <w:r w:rsidRPr="007F137B">
        <w:t>50</w:t>
      </w:r>
    </w:p>
    <w:p w:rsidR="00F135C5" w:rsidRPr="007F137B" w:rsidRDefault="00F135C5" w:rsidP="007F137B">
      <w:r w:rsidRPr="007F137B">
        <w:t>Длительный момент в заторможенном состоянии, нм</w:t>
      </w:r>
      <w:r w:rsidR="00AD687B" w:rsidRPr="007F137B">
        <w:t>,</w:t>
      </w:r>
      <w:r w:rsidR="007F137B" w:rsidRPr="007F137B">
        <w:t xml:space="preserve"> </w:t>
      </w:r>
      <w:r w:rsidR="00AD687B" w:rsidRPr="007F137B">
        <w:t>62</w:t>
      </w:r>
    </w:p>
    <w:p w:rsidR="00AD687B" w:rsidRPr="007F137B" w:rsidRDefault="00AD687B" w:rsidP="007F137B">
      <w:r w:rsidRPr="007F137B">
        <w:t>Максимальный момент при пуске, нм,</w:t>
      </w:r>
      <w:r w:rsidR="007F137B" w:rsidRPr="007F137B">
        <w:t xml:space="preserve"> </w:t>
      </w:r>
      <w:r w:rsidRPr="007F137B">
        <w:t>470</w:t>
      </w:r>
    </w:p>
    <w:p w:rsidR="00AD687B" w:rsidRPr="007F137B" w:rsidRDefault="00AD687B" w:rsidP="007F137B">
      <w:r w:rsidRPr="007F137B">
        <w:t>Момент при максимальной частоте вращения, нм</w:t>
      </w:r>
      <w:r w:rsidR="007F137B" w:rsidRPr="007F137B">
        <w:t xml:space="preserve">, </w:t>
      </w:r>
      <w:r w:rsidRPr="007F137B">
        <w:t>21</w:t>
      </w:r>
    </w:p>
    <w:p w:rsidR="00AD687B" w:rsidRPr="007F137B" w:rsidRDefault="00AD687B" w:rsidP="007F137B">
      <w:r w:rsidRPr="007F137B">
        <w:t>Максимальный момент при макс</w:t>
      </w:r>
      <w:r w:rsidR="007F137B" w:rsidRPr="007F137B">
        <w:t xml:space="preserve">. </w:t>
      </w:r>
      <w:r w:rsidRPr="007F137B">
        <w:t>частоте вращения, нм,</w:t>
      </w:r>
      <w:r w:rsidR="007F137B" w:rsidRPr="007F137B">
        <w:t xml:space="preserve"> </w:t>
      </w:r>
      <w:r w:rsidRPr="007F137B">
        <w:t>98</w:t>
      </w:r>
    </w:p>
    <w:p w:rsidR="00AD687B" w:rsidRPr="007F137B" w:rsidRDefault="00AD687B" w:rsidP="007F137B">
      <w:r w:rsidRPr="007F137B">
        <w:t>Момент инерции двигателя, кг*м2,</w:t>
      </w:r>
      <w:r w:rsidR="007F137B" w:rsidRPr="007F137B">
        <w:t xml:space="preserve"> </w:t>
      </w:r>
      <w:r w:rsidRPr="007F137B">
        <w:t>0,238</w:t>
      </w:r>
    </w:p>
    <w:p w:rsidR="00AD687B" w:rsidRPr="007F137B" w:rsidRDefault="00AD687B" w:rsidP="007F137B">
      <w:r w:rsidRPr="007F137B">
        <w:t>Сопротивление обмотки якоря, Ом,</w:t>
      </w:r>
      <w:r w:rsidR="007F137B" w:rsidRPr="007F137B">
        <w:t xml:space="preserve"> </w:t>
      </w:r>
      <w:r w:rsidRPr="007F137B">
        <w:t>0,0707</w:t>
      </w:r>
    </w:p>
    <w:p w:rsidR="00AD687B" w:rsidRPr="007F137B" w:rsidRDefault="00AD687B" w:rsidP="007F137B">
      <w:r w:rsidRPr="007F137B">
        <w:t>Индуктивность обмотки якоря, мГн,</w:t>
      </w:r>
      <w:r w:rsidR="007F137B" w:rsidRPr="007F137B">
        <w:t xml:space="preserve"> </w:t>
      </w:r>
      <w:r w:rsidRPr="007F137B">
        <w:t>0,554</w:t>
      </w:r>
    </w:p>
    <w:p w:rsidR="00AD687B" w:rsidRPr="007F137B" w:rsidRDefault="00AD687B" w:rsidP="007F137B">
      <w:r w:rsidRPr="007F137B">
        <w:t>Электромеханическая постоянная времени, мс,</w:t>
      </w:r>
      <w:r w:rsidR="007F137B" w:rsidRPr="007F137B">
        <w:t xml:space="preserve"> </w:t>
      </w:r>
      <w:r w:rsidRPr="007F137B">
        <w:t>12,3</w:t>
      </w:r>
    </w:p>
    <w:p w:rsidR="00AD687B" w:rsidRPr="007F137B" w:rsidRDefault="00AD687B" w:rsidP="007F137B">
      <w:r w:rsidRPr="007F137B">
        <w:t>Электромагнитная постоянная времени, мс,</w:t>
      </w:r>
      <w:r w:rsidR="007F137B" w:rsidRPr="007F137B">
        <w:t xml:space="preserve"> </w:t>
      </w:r>
      <w:r w:rsidRPr="007F137B">
        <w:t>7,85</w:t>
      </w:r>
    </w:p>
    <w:p w:rsidR="007F137B" w:rsidRPr="007F137B" w:rsidRDefault="00AD687B" w:rsidP="007F137B">
      <w:r w:rsidRPr="007F137B">
        <w:t>Масса, кг,</w:t>
      </w:r>
      <w:r w:rsidR="007F137B" w:rsidRPr="007F137B">
        <w:t xml:space="preserve"> </w:t>
      </w:r>
      <w:r w:rsidRPr="007F137B">
        <w:t>100</w:t>
      </w:r>
    </w:p>
    <w:p w:rsidR="007F137B" w:rsidRDefault="000E5CAC" w:rsidP="007F137B">
      <w:r w:rsidRPr="007F137B">
        <w:t>Электродвигатель этой серии</w:t>
      </w:r>
      <w:r w:rsidR="007F137B" w:rsidRPr="007F137B">
        <w:t xml:space="preserve"> </w:t>
      </w:r>
      <w:r w:rsidRPr="007F137B">
        <w:t>длительно</w:t>
      </w:r>
      <w:r w:rsidR="007F137B" w:rsidRPr="007F137B">
        <w:t xml:space="preserve"> </w:t>
      </w:r>
      <w:r w:rsidRPr="007F137B">
        <w:t xml:space="preserve">выдерживают </w:t>
      </w:r>
      <w:r w:rsidR="00714AC0" w:rsidRPr="007F137B">
        <w:t>повышение частоты</w:t>
      </w:r>
      <w:r w:rsidRPr="007F137B">
        <w:t xml:space="preserve"> вращения</w:t>
      </w:r>
      <w:r w:rsidR="007F137B" w:rsidRPr="007F137B">
        <w:t xml:space="preserve"> </w:t>
      </w:r>
      <w:r w:rsidRPr="007F137B">
        <w:t>0</w:t>
      </w:r>
      <w:r w:rsidR="007F137B">
        <w:t>.1</w:t>
      </w:r>
      <w:r w:rsidRPr="007F137B">
        <w:t>…</w:t>
      </w:r>
      <w:r w:rsidR="00AD687B" w:rsidRPr="007F137B">
        <w:t>2</w:t>
      </w:r>
      <w:r w:rsidR="00714AC0" w:rsidRPr="007F137B">
        <w:t>000</w:t>
      </w:r>
      <w:r w:rsidR="007F137B" w:rsidRPr="007F137B">
        <w:t xml:space="preserve"> </w:t>
      </w:r>
      <w:r w:rsidRPr="007F137B">
        <w:t>об/мин</w:t>
      </w:r>
      <w:r w:rsidR="007F137B" w:rsidRPr="007F137B">
        <w:t xml:space="preserve">. </w:t>
      </w:r>
      <w:r w:rsidRPr="007F137B">
        <w:t>Класс нагревостойкости изоляции-</w:t>
      </w:r>
      <w:r w:rsidRPr="007F137B">
        <w:rPr>
          <w:lang w:val="en-US"/>
        </w:rPr>
        <w:t>F</w:t>
      </w:r>
      <w:r w:rsidR="007F137B" w:rsidRPr="007F137B">
        <w:t xml:space="preserve">. </w:t>
      </w:r>
      <w:r w:rsidRPr="007F137B">
        <w:t xml:space="preserve">Степень защиты от воздействий окружающей среды </w:t>
      </w:r>
      <w:r w:rsidR="007F137B">
        <w:t>-</w:t>
      </w:r>
      <w:r w:rsidRPr="007F137B">
        <w:t xml:space="preserve"> </w:t>
      </w:r>
      <w:r w:rsidRPr="007F137B">
        <w:rPr>
          <w:lang w:val="en-US"/>
        </w:rPr>
        <w:t>IP</w:t>
      </w:r>
      <w:r w:rsidRPr="007F137B">
        <w:t>44</w:t>
      </w:r>
      <w:r w:rsidR="007F137B" w:rsidRPr="007F137B">
        <w:t xml:space="preserve">; </w:t>
      </w:r>
      <w:r w:rsidRPr="007F137B">
        <w:t xml:space="preserve">способ охлаждения </w:t>
      </w:r>
      <w:r w:rsidR="007F137B">
        <w:t>-</w:t>
      </w:r>
      <w:r w:rsidRPr="007F137B">
        <w:t xml:space="preserve"> </w:t>
      </w:r>
      <w:r w:rsidRPr="007F137B">
        <w:rPr>
          <w:lang w:val="en-US"/>
        </w:rPr>
        <w:t>IC</w:t>
      </w:r>
      <w:r w:rsidRPr="007F137B">
        <w:t>040</w:t>
      </w:r>
      <w:r w:rsidR="007F137B" w:rsidRPr="007F137B">
        <w:t>.</w:t>
      </w:r>
    </w:p>
    <w:p w:rsidR="007F137B" w:rsidRDefault="000E5CAC" w:rsidP="007F137B">
      <w:r w:rsidRPr="007F137B">
        <w:t>Рассчитаем</w:t>
      </w:r>
      <w:r w:rsidR="007F137B" w:rsidRPr="007F137B">
        <w:t xml:space="preserve"> </w:t>
      </w:r>
      <w:r w:rsidRPr="007F137B">
        <w:t>недостающие</w:t>
      </w:r>
      <w:r w:rsidR="007F137B" w:rsidRPr="007F137B">
        <w:t xml:space="preserve"> </w:t>
      </w:r>
      <w:r w:rsidRPr="007F137B">
        <w:t>параметры</w:t>
      </w:r>
      <w:r w:rsidR="007F137B" w:rsidRPr="007F137B">
        <w:t xml:space="preserve"> </w:t>
      </w:r>
      <w:r w:rsidRPr="007F137B">
        <w:t>двигателя</w:t>
      </w:r>
      <w:r w:rsidR="007F137B" w:rsidRPr="007F137B">
        <w:t xml:space="preserve">, </w:t>
      </w:r>
      <w:r w:rsidRPr="007F137B">
        <w:t>необходимые</w:t>
      </w:r>
      <w:r w:rsidR="007F137B" w:rsidRPr="007F137B">
        <w:t xml:space="preserve"> </w:t>
      </w:r>
      <w:r w:rsidRPr="007F137B">
        <w:t>в</w:t>
      </w:r>
      <w:r w:rsidR="007F137B" w:rsidRPr="007F137B">
        <w:t xml:space="preserve"> </w:t>
      </w:r>
      <w:r w:rsidRPr="007F137B">
        <w:t>дальнейших</w:t>
      </w:r>
      <w:r w:rsidR="007F137B" w:rsidRPr="007F137B">
        <w:t xml:space="preserve"> </w:t>
      </w:r>
      <w:r w:rsidRPr="007F137B">
        <w:t>расчётах</w:t>
      </w:r>
      <w:r w:rsidR="007F137B" w:rsidRPr="007F137B">
        <w:t>.</w:t>
      </w:r>
    </w:p>
    <w:p w:rsidR="00C53132" w:rsidRDefault="00C53132" w:rsidP="007F137B"/>
    <w:p w:rsidR="007F137B" w:rsidRPr="007F137B" w:rsidRDefault="006248AE" w:rsidP="007F137B">
      <w:pPr>
        <w:rPr>
          <w:lang w:val="en-US"/>
        </w:rPr>
      </w:pPr>
      <w:r>
        <w:rPr>
          <w:position w:val="-3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44.25pt" fillcolor="window">
            <v:imagedata r:id="rId7" o:title=""/>
          </v:shape>
        </w:pict>
      </w:r>
      <w:r w:rsidR="007F137B" w:rsidRPr="007F137B">
        <w:rPr>
          <w:lang w:val="en-US"/>
        </w:rPr>
        <w:t xml:space="preserve"> </w:t>
      </w:r>
      <w:r w:rsidR="000E5CAC" w:rsidRPr="007F137B">
        <w:rPr>
          <w:lang w:val="en-US"/>
        </w:rPr>
        <w:t>C</w:t>
      </w:r>
      <w:r>
        <w:rPr>
          <w:position w:val="-4"/>
          <w:lang w:val="en-US"/>
        </w:rPr>
        <w:pict>
          <v:shape id="_x0000_i1026" type="#_x0000_t75" style="width:11.25pt;height:15pt" fillcolor="window">
            <v:imagedata r:id="rId8" o:title=""/>
          </v:shape>
        </w:pict>
      </w:r>
    </w:p>
    <w:p w:rsidR="007F137B" w:rsidRPr="007F137B" w:rsidRDefault="006248AE" w:rsidP="007F137B">
      <w:r>
        <w:rPr>
          <w:position w:val="-36"/>
          <w:lang w:val="en-US"/>
        </w:rPr>
        <w:pict>
          <v:shape id="_x0000_i1027" type="#_x0000_t75" style="width:239.25pt;height:41.25pt" fillcolor="window">
            <v:imagedata r:id="rId9" o:title=""/>
          </v:shape>
        </w:pict>
      </w:r>
    </w:p>
    <w:p w:rsidR="00C53132" w:rsidRDefault="00C53132" w:rsidP="007F137B"/>
    <w:p w:rsidR="007F137B" w:rsidRDefault="000E5CAC" w:rsidP="007F137B">
      <w:r w:rsidRPr="007F137B">
        <w:t>Постоянная</w:t>
      </w:r>
      <w:r w:rsidR="007F137B" w:rsidRPr="007F137B">
        <w:t xml:space="preserve"> </w:t>
      </w:r>
      <w:r w:rsidRPr="007F137B">
        <w:t>времени</w:t>
      </w:r>
      <w:r w:rsidR="007F137B" w:rsidRPr="007F137B">
        <w:t xml:space="preserve"> </w:t>
      </w:r>
      <w:r w:rsidRPr="007F137B">
        <w:t>Тэ</w:t>
      </w:r>
      <w:r w:rsidR="007F137B" w:rsidRPr="007F137B">
        <w:t>:</w:t>
      </w:r>
    </w:p>
    <w:p w:rsidR="00C53132" w:rsidRDefault="00C53132" w:rsidP="007F137B"/>
    <w:p w:rsidR="007F137B" w:rsidRPr="007F137B" w:rsidRDefault="000E5CAC" w:rsidP="007F137B">
      <w:r w:rsidRPr="007F137B">
        <w:t xml:space="preserve">Тэ = </w:t>
      </w:r>
      <w:r w:rsidRPr="007F137B">
        <w:rPr>
          <w:lang w:val="en-US"/>
        </w:rPr>
        <w:t>L</w:t>
      </w:r>
      <w:r w:rsidRPr="007F137B">
        <w:t xml:space="preserve"> / </w:t>
      </w:r>
      <w:r w:rsidRPr="007F137B">
        <w:rPr>
          <w:lang w:val="en-US"/>
        </w:rPr>
        <w:t>R</w:t>
      </w:r>
      <w:r w:rsidR="00714AC0" w:rsidRPr="007F137B">
        <w:t xml:space="preserve"> = 0</w:t>
      </w:r>
      <w:r w:rsidR="007F137B">
        <w:t>.5</w:t>
      </w:r>
      <w:r w:rsidR="00714AC0" w:rsidRPr="007F137B">
        <w:t>5</w:t>
      </w:r>
      <w:r w:rsidR="007F137B">
        <w:t>4/</w:t>
      </w:r>
      <w:r w:rsidR="00714AC0" w:rsidRPr="007F137B">
        <w:t>0,0707</w:t>
      </w:r>
      <w:r w:rsidRPr="007F137B">
        <w:t xml:space="preserve"> = </w:t>
      </w:r>
      <w:r w:rsidR="00714AC0" w:rsidRPr="007F137B">
        <w:t>7,85</w:t>
      </w:r>
      <w:r w:rsidR="007F137B" w:rsidRPr="007F137B">
        <w:t xml:space="preserve"> </w:t>
      </w:r>
      <w:r w:rsidR="00082CC8" w:rsidRPr="007F137B">
        <w:t>м</w:t>
      </w:r>
      <w:r w:rsidRPr="007F137B">
        <w:t>с</w:t>
      </w:r>
    </w:p>
    <w:p w:rsidR="00C53132" w:rsidRDefault="00C53132" w:rsidP="007F137B"/>
    <w:p w:rsidR="007F137B" w:rsidRDefault="000E5CAC" w:rsidP="007F137B">
      <w:r w:rsidRPr="007F137B">
        <w:t>Расчёт</w:t>
      </w:r>
      <w:r w:rsidR="007F137B" w:rsidRPr="007F137B">
        <w:t xml:space="preserve"> </w:t>
      </w:r>
      <w:r w:rsidRPr="007F137B">
        <w:t>параметров</w:t>
      </w:r>
      <w:r w:rsidR="007F137B" w:rsidRPr="007F137B">
        <w:t xml:space="preserve"> </w:t>
      </w:r>
      <w:r w:rsidRPr="007F137B">
        <w:t>упругой</w:t>
      </w:r>
      <w:r w:rsidR="007F137B" w:rsidRPr="007F137B">
        <w:t xml:space="preserve"> </w:t>
      </w:r>
      <w:r w:rsidRPr="007F137B">
        <w:t>двух</w:t>
      </w:r>
      <w:r w:rsidR="007F137B" w:rsidRPr="007F137B">
        <w:t xml:space="preserve"> </w:t>
      </w:r>
      <w:r w:rsidRPr="007F137B">
        <w:t>массовой</w:t>
      </w:r>
      <w:r w:rsidR="007F137B" w:rsidRPr="007F137B">
        <w:t xml:space="preserve"> </w:t>
      </w:r>
      <w:r w:rsidRPr="007F137B">
        <w:t>системы</w:t>
      </w:r>
      <w:r w:rsidR="007F137B" w:rsidRPr="007F137B">
        <w:t>:</w:t>
      </w:r>
    </w:p>
    <w:p w:rsidR="007F137B" w:rsidRDefault="000E5CAC" w:rsidP="007F137B">
      <w:r w:rsidRPr="007F137B">
        <w:t>Согласно</w:t>
      </w:r>
      <w:r w:rsidR="007F137B" w:rsidRPr="007F137B">
        <w:t xml:space="preserve"> </w:t>
      </w:r>
      <w:r w:rsidRPr="007F137B">
        <w:t>заданию</w:t>
      </w:r>
      <w:r w:rsidR="007F137B" w:rsidRPr="007F137B">
        <w:t xml:space="preserve"> </w:t>
      </w:r>
      <w:r w:rsidRPr="007F137B">
        <w:t>на</w:t>
      </w:r>
      <w:r w:rsidR="007F137B" w:rsidRPr="007F137B">
        <w:t xml:space="preserve"> </w:t>
      </w:r>
      <w:r w:rsidRPr="007F137B">
        <w:t>курсовой</w:t>
      </w:r>
      <w:r w:rsidR="007F137B" w:rsidRPr="007F137B">
        <w:t xml:space="preserve"> </w:t>
      </w:r>
      <w:r w:rsidRPr="007F137B">
        <w:t>проект</w:t>
      </w:r>
      <w:r w:rsidR="007F137B" w:rsidRPr="007F137B">
        <w:t xml:space="preserve"> </w:t>
      </w:r>
      <w:r w:rsidR="006248AE">
        <w:rPr>
          <w:position w:val="-20"/>
        </w:rPr>
        <w:pict>
          <v:shape id="_x0000_i1028" type="#_x0000_t75" style="width:36.75pt;height:24pt" fillcolor="window">
            <v:imagedata r:id="rId10" o:title=""/>
          </v:shape>
        </w:pict>
      </w:r>
      <w:r w:rsidR="007F137B" w:rsidRPr="007F137B">
        <w:t xml:space="preserve">, </w:t>
      </w:r>
      <w:r w:rsidRPr="007F137B">
        <w:rPr>
          <w:lang w:val="en-US"/>
        </w:rPr>
        <w:t>F</w:t>
      </w:r>
      <w:r w:rsidRPr="007F137B">
        <w:t xml:space="preserve">у = </w:t>
      </w:r>
      <w:r w:rsidR="00714AC0" w:rsidRPr="007F137B">
        <w:t>10</w:t>
      </w:r>
      <w:r w:rsidR="007F137B" w:rsidRPr="007F137B">
        <w:t xml:space="preserve"> </w:t>
      </w:r>
      <w:r w:rsidRPr="007F137B">
        <w:t>Гц</w:t>
      </w:r>
      <w:r w:rsidR="007F137B" w:rsidRPr="007F137B">
        <w:t>.</w:t>
      </w:r>
    </w:p>
    <w:p w:rsidR="007F137B" w:rsidRDefault="000E5CAC" w:rsidP="007F137B">
      <w:r w:rsidRPr="007F137B">
        <w:t>Частота</w:t>
      </w:r>
      <w:r w:rsidR="007F137B" w:rsidRPr="007F137B">
        <w:t xml:space="preserve"> </w:t>
      </w:r>
      <w:r w:rsidRPr="007F137B">
        <w:t>у</w:t>
      </w:r>
      <w:r w:rsidR="00CF45A3">
        <w:t>п</w:t>
      </w:r>
      <w:r w:rsidRPr="007F137B">
        <w:t>ругих</w:t>
      </w:r>
      <w:r w:rsidR="007F137B" w:rsidRPr="007F137B">
        <w:t xml:space="preserve"> </w:t>
      </w:r>
      <w:r w:rsidRPr="007F137B">
        <w:t>колебаний</w:t>
      </w:r>
    </w:p>
    <w:p w:rsidR="00C53132" w:rsidRDefault="00C53132" w:rsidP="007F137B"/>
    <w:p w:rsidR="007F137B" w:rsidRPr="007F137B" w:rsidRDefault="006248AE" w:rsidP="007F137B">
      <w:r>
        <w:rPr>
          <w:position w:val="-24"/>
          <w:lang w:val="en-US"/>
        </w:rPr>
        <w:pict>
          <v:shape id="_x0000_i1029" type="#_x0000_t75" style="width:102pt;height:27.75pt" fillcolor="window">
            <v:imagedata r:id="rId11" o:title=""/>
          </v:shape>
        </w:pict>
      </w:r>
      <w:r w:rsidR="000E5CAC" w:rsidRPr="007F137B">
        <w:t xml:space="preserve">=2 * </w:t>
      </w:r>
      <w:r w:rsidR="007F137B">
        <w:t>3.1</w:t>
      </w:r>
      <w:r w:rsidR="000E5CAC" w:rsidRPr="007F137B">
        <w:t xml:space="preserve">4 * </w:t>
      </w:r>
      <w:r w:rsidR="00714AC0" w:rsidRPr="007F137B">
        <w:t>10</w:t>
      </w:r>
      <w:r w:rsidR="000E5CAC" w:rsidRPr="007F137B">
        <w:t xml:space="preserve"> = </w:t>
      </w:r>
      <w:r w:rsidR="00714AC0" w:rsidRPr="007F137B">
        <w:t>62,8</w:t>
      </w:r>
    </w:p>
    <w:p w:rsidR="00C53132" w:rsidRDefault="00C53132" w:rsidP="007F137B"/>
    <w:p w:rsidR="007F137B" w:rsidRPr="007F137B" w:rsidRDefault="000E5CAC" w:rsidP="007F137B">
      <w:r w:rsidRPr="007F137B">
        <w:t>Коэффициент</w:t>
      </w:r>
      <w:r w:rsidR="007F137B" w:rsidRPr="007F137B">
        <w:t xml:space="preserve"> </w:t>
      </w:r>
      <w:r w:rsidRPr="007F137B">
        <w:t>соотношения</w:t>
      </w:r>
      <w:r w:rsidR="007F137B" w:rsidRPr="007F137B">
        <w:t xml:space="preserve"> </w:t>
      </w:r>
      <w:r w:rsidRPr="007F137B">
        <w:t>масс</w:t>
      </w:r>
    </w:p>
    <w:p w:rsidR="00C53132" w:rsidRDefault="00C53132" w:rsidP="007F137B"/>
    <w:p w:rsidR="007F137B" w:rsidRDefault="006248AE" w:rsidP="007F137B">
      <w:r>
        <w:rPr>
          <w:position w:val="-46"/>
        </w:rPr>
        <w:pict>
          <v:shape id="_x0000_i1030" type="#_x0000_t75" style="width:78pt;height:50.25pt" fillcolor="window">
            <v:imagedata r:id="rId12" o:title=""/>
          </v:shape>
        </w:pict>
      </w:r>
    </w:p>
    <w:p w:rsidR="00C53132" w:rsidRDefault="00C53132" w:rsidP="007F137B"/>
    <w:p w:rsidR="007F137B" w:rsidRPr="007F137B" w:rsidRDefault="000E5CAC" w:rsidP="007F137B">
      <w:r w:rsidRPr="007F137B">
        <w:t>Отсюда</w:t>
      </w:r>
      <w:r w:rsidR="007F137B" w:rsidRPr="007F137B">
        <w:t xml:space="preserve"> </w:t>
      </w:r>
      <w:r w:rsidRPr="007F137B">
        <w:rPr>
          <w:lang w:val="en-US"/>
        </w:rPr>
        <w:t>J</w:t>
      </w:r>
      <w:r w:rsidRPr="007F137B">
        <w:t>2 =</w:t>
      </w:r>
      <w:r w:rsidR="007F137B" w:rsidRPr="007F137B">
        <w:t xml:space="preserve"> </w:t>
      </w:r>
      <w:r w:rsidRPr="007F137B">
        <w:t>0</w:t>
      </w:r>
      <w:r w:rsidR="007F137B">
        <w:t>.4</w:t>
      </w:r>
      <w:r w:rsidR="00714AC0" w:rsidRPr="007F137B">
        <w:t>76</w:t>
      </w:r>
      <w:r w:rsidR="007F137B" w:rsidRPr="007F137B">
        <w:t xml:space="preserve"> </w:t>
      </w:r>
      <w:r w:rsidRPr="007F137B">
        <w:t>кг / м</w:t>
      </w:r>
    </w:p>
    <w:p w:rsidR="007F137B" w:rsidRDefault="000E5CAC" w:rsidP="007F137B">
      <w:r w:rsidRPr="007F137B">
        <w:t>Найдём</w:t>
      </w:r>
      <w:r w:rsidR="007F137B" w:rsidRPr="007F137B">
        <w:t xml:space="preserve"> </w:t>
      </w:r>
      <w:r w:rsidRPr="007F137B">
        <w:t>жесткость</w:t>
      </w:r>
      <w:r w:rsidR="007F137B" w:rsidRPr="007F137B">
        <w:t xml:space="preserve"> </w:t>
      </w:r>
      <w:r w:rsidRPr="007F137B">
        <w:t>двух</w:t>
      </w:r>
      <w:r w:rsidR="007F137B" w:rsidRPr="007F137B">
        <w:t xml:space="preserve"> </w:t>
      </w:r>
      <w:r w:rsidRPr="007F137B">
        <w:t>массовой</w:t>
      </w:r>
      <w:r w:rsidR="007F137B" w:rsidRPr="007F137B">
        <w:t xml:space="preserve"> </w:t>
      </w:r>
      <w:r w:rsidRPr="007F137B">
        <w:t>системы</w:t>
      </w:r>
    </w:p>
    <w:p w:rsidR="00C53132" w:rsidRDefault="00C53132" w:rsidP="007F137B"/>
    <w:p w:rsidR="007F137B" w:rsidRPr="007F137B" w:rsidRDefault="006248AE" w:rsidP="007F137B">
      <w:r>
        <w:rPr>
          <w:position w:val="-52"/>
        </w:rPr>
        <w:pict>
          <v:shape id="_x0000_i1031" type="#_x0000_t75" style="width:224.25pt;height:56.25pt" fillcolor="window">
            <v:imagedata r:id="rId13" o:title=""/>
          </v:shape>
        </w:pict>
      </w:r>
    </w:p>
    <w:p w:rsidR="000E5CAC" w:rsidRPr="007F137B" w:rsidRDefault="006248AE" w:rsidP="007F137B">
      <w:pPr>
        <w:rPr>
          <w:lang w:val="en-US"/>
        </w:rPr>
      </w:pPr>
      <w:r>
        <w:rPr>
          <w:position w:val="-50"/>
          <w:lang w:val="en-US"/>
        </w:rPr>
        <w:pict>
          <v:shape id="_x0000_i1032" type="#_x0000_t75" style="width:234.75pt;height:54pt" fillcolor="window">
            <v:imagedata r:id="rId14" o:title=""/>
          </v:shape>
        </w:pict>
      </w:r>
    </w:p>
    <w:p w:rsidR="00C53132" w:rsidRDefault="00C53132" w:rsidP="007F137B"/>
    <w:p w:rsidR="007F137B" w:rsidRDefault="000E5CAC" w:rsidP="007F137B">
      <w:r w:rsidRPr="007F137B">
        <w:t>Постоянная</w:t>
      </w:r>
      <w:r w:rsidR="007F137B" w:rsidRPr="007F137B">
        <w:t xml:space="preserve"> </w:t>
      </w:r>
      <w:r w:rsidRPr="007F137B">
        <w:t>времени</w:t>
      </w:r>
      <w:r w:rsidR="007F137B" w:rsidRPr="007F137B">
        <w:t xml:space="preserve"> </w:t>
      </w:r>
      <w:r w:rsidRPr="007F137B">
        <w:t>двух</w:t>
      </w:r>
      <w:r w:rsidR="007F137B" w:rsidRPr="007F137B">
        <w:t xml:space="preserve"> </w:t>
      </w:r>
      <w:r w:rsidRPr="007F137B">
        <w:t>массовой</w:t>
      </w:r>
      <w:r w:rsidR="007F137B" w:rsidRPr="007F137B">
        <w:t xml:space="preserve"> </w:t>
      </w:r>
      <w:r w:rsidRPr="007F137B">
        <w:t>системы</w:t>
      </w:r>
    </w:p>
    <w:p w:rsidR="00C53132" w:rsidRDefault="00C53132" w:rsidP="007F137B"/>
    <w:p w:rsidR="007F137B" w:rsidRPr="007F137B" w:rsidRDefault="000E5CAC" w:rsidP="007F137B">
      <w:r w:rsidRPr="007F137B">
        <w:t xml:space="preserve">Ту = </w:t>
      </w:r>
      <w:r w:rsidR="007F137B">
        <w:t>1/</w:t>
      </w:r>
      <w:r w:rsidR="006248AE">
        <w:rPr>
          <w:position w:val="-10"/>
        </w:rPr>
        <w:pict>
          <v:shape id="_x0000_i1033" type="#_x0000_t75" style="width:21pt;height:17.25pt" fillcolor="window">
            <v:imagedata r:id="rId15" o:title=""/>
          </v:shape>
        </w:pict>
      </w:r>
      <w:r w:rsidR="0066170A" w:rsidRPr="007F137B">
        <w:t>= 15,9 мс</w:t>
      </w:r>
    </w:p>
    <w:p w:rsidR="00C53132" w:rsidRDefault="00C53132" w:rsidP="007F137B"/>
    <w:p w:rsidR="007F137B" w:rsidRDefault="0066170A" w:rsidP="007F137B">
      <w:r w:rsidRPr="007F137B">
        <w:t>Постоянная</w:t>
      </w:r>
      <w:r w:rsidR="007F137B" w:rsidRPr="007F137B">
        <w:t xml:space="preserve"> </w:t>
      </w:r>
      <w:r w:rsidRPr="007F137B">
        <w:t>времени</w:t>
      </w:r>
      <w:r w:rsidR="007F137B" w:rsidRPr="007F137B">
        <w:t xml:space="preserve"> </w:t>
      </w:r>
      <w:r w:rsidRPr="007F137B">
        <w:t>Тм</w:t>
      </w:r>
      <w:r w:rsidR="007F137B" w:rsidRPr="007F137B">
        <w:t>:</w:t>
      </w:r>
    </w:p>
    <w:p w:rsidR="00C53132" w:rsidRDefault="00C53132" w:rsidP="007F137B"/>
    <w:p w:rsidR="007F137B" w:rsidRDefault="0066170A" w:rsidP="007F137B">
      <w:r w:rsidRPr="007F137B">
        <w:t>Т м =</w:t>
      </w:r>
      <w:r w:rsidR="007F137B">
        <w:t xml:space="preserve"> (</w:t>
      </w:r>
      <w:r w:rsidRPr="007F137B">
        <w:rPr>
          <w:lang w:val="en-US"/>
        </w:rPr>
        <w:t>J</w:t>
      </w:r>
      <w:r w:rsidRPr="007F137B">
        <w:t>1+</w:t>
      </w:r>
      <w:r w:rsidRPr="007F137B">
        <w:rPr>
          <w:lang w:val="en-US"/>
        </w:rPr>
        <w:t>J</w:t>
      </w:r>
      <w:r w:rsidRPr="007F137B">
        <w:t>2</w:t>
      </w:r>
      <w:r w:rsidR="007F137B" w:rsidRPr="007F137B">
        <w:t xml:space="preserve">) </w:t>
      </w:r>
      <w:r w:rsidRPr="007F137B">
        <w:t>*</w:t>
      </w:r>
      <w:r w:rsidRPr="007F137B">
        <w:rPr>
          <w:lang w:val="en-US"/>
        </w:rPr>
        <w:t>R</w:t>
      </w:r>
      <w:r w:rsidRPr="007F137B">
        <w:t xml:space="preserve"> / </w:t>
      </w:r>
      <w:r w:rsidRPr="007F137B">
        <w:rPr>
          <w:lang w:val="en-US"/>
        </w:rPr>
        <w:t>C</w:t>
      </w:r>
      <w:r w:rsidR="006248AE">
        <w:rPr>
          <w:position w:val="-4"/>
          <w:lang w:val="en-US"/>
        </w:rPr>
        <w:pict>
          <v:shape id="_x0000_i1034" type="#_x0000_t75" style="width:8.25pt;height:15pt" fillcolor="window">
            <v:imagedata r:id="rId16" o:title=""/>
          </v:shape>
        </w:pict>
      </w:r>
      <w:r w:rsidRPr="007F137B">
        <w:t xml:space="preserve"> = 0</w:t>
      </w:r>
      <w:r w:rsidR="007F137B">
        <w:t>.0</w:t>
      </w:r>
      <w:r w:rsidRPr="007F137B">
        <w:t>01884*2*0</w:t>
      </w:r>
      <w:r w:rsidR="007F137B">
        <w:t>.53/</w:t>
      </w:r>
      <w:r w:rsidRPr="007F137B">
        <w:t>0</w:t>
      </w:r>
      <w:r w:rsidR="007F137B">
        <w:t>.3</w:t>
      </w:r>
      <w:r w:rsidRPr="007F137B">
        <w:t>6</w:t>
      </w:r>
      <w:r w:rsidR="006248AE">
        <w:rPr>
          <w:position w:val="-4"/>
          <w:lang w:val="en-US"/>
        </w:rPr>
        <w:pict>
          <v:shape id="_x0000_i1035" type="#_x0000_t75" style="width:8.25pt;height:15pt" fillcolor="window">
            <v:imagedata r:id="rId16" o:title=""/>
          </v:shape>
        </w:pict>
      </w:r>
      <w:r w:rsidRPr="007F137B">
        <w:t xml:space="preserve"> = 0</w:t>
      </w:r>
      <w:r w:rsidR="007F137B">
        <w:t>.0</w:t>
      </w:r>
      <w:r w:rsidRPr="007F137B">
        <w:t>55</w:t>
      </w:r>
    </w:p>
    <w:p w:rsidR="007F137B" w:rsidRPr="007F137B" w:rsidRDefault="007F137B" w:rsidP="007F137B"/>
    <w:p w:rsidR="007F137B" w:rsidRDefault="000E5CAC" w:rsidP="00C53132">
      <w:pPr>
        <w:pStyle w:val="2"/>
      </w:pPr>
      <w:bookmarkStart w:id="2" w:name="_Toc236843663"/>
      <w:r w:rsidRPr="007F137B">
        <w:t>Разработка алгоритма управления и расчёт</w:t>
      </w:r>
      <w:r w:rsidR="00C53132">
        <w:t xml:space="preserve"> </w:t>
      </w:r>
      <w:r w:rsidRPr="007F137B">
        <w:t>параметров элементов структурной схемы</w:t>
      </w:r>
      <w:bookmarkEnd w:id="2"/>
    </w:p>
    <w:p w:rsidR="00C53132" w:rsidRDefault="00C53132" w:rsidP="007F137B"/>
    <w:p w:rsidR="007F137B" w:rsidRDefault="000E5CAC" w:rsidP="007F137B">
      <w:r w:rsidRPr="007F137B">
        <w:t>В качестве системы управления выбираем систему подчинён</w:t>
      </w:r>
      <w:r w:rsidR="00CF45A3">
        <w:t>н</w:t>
      </w:r>
      <w:r w:rsidRPr="007F137B">
        <w:t>ого регулирования координат с тремя контурами</w:t>
      </w:r>
      <w:r w:rsidR="007F137B" w:rsidRPr="007F137B">
        <w:t xml:space="preserve">: </w:t>
      </w:r>
      <w:r w:rsidRPr="007F137B">
        <w:t>контур тока, контур скорости первой массы, контур с гибкой обратной связью по скорости второй массы</w:t>
      </w:r>
      <w:r w:rsidR="007F137B" w:rsidRPr="007F137B">
        <w:t>.</w:t>
      </w:r>
    </w:p>
    <w:p w:rsidR="007F137B" w:rsidRDefault="000E5CAC" w:rsidP="007F137B">
      <w:r w:rsidRPr="007F137B">
        <w:t>Так как из расчётов приведенных ранее видно что</w:t>
      </w:r>
      <w:r w:rsidR="007F137B" w:rsidRPr="007F137B">
        <w:t>:</w:t>
      </w:r>
    </w:p>
    <w:p w:rsidR="007F137B" w:rsidRDefault="000E5CAC" w:rsidP="007F137B">
      <w:r w:rsidRPr="007F137B">
        <w:t xml:space="preserve">Тэ </w:t>
      </w:r>
      <w:r w:rsidR="00E37A41" w:rsidRPr="007F137B">
        <w:t>и</w:t>
      </w:r>
      <w:r w:rsidRPr="007F137B">
        <w:t xml:space="preserve"> Тм</w:t>
      </w:r>
      <w:r w:rsidR="007F137B" w:rsidRPr="007F137B">
        <w:t xml:space="preserve"> </w:t>
      </w:r>
      <w:r w:rsidR="00E37A41" w:rsidRPr="007F137B">
        <w:t>отличаются не очень значительно, то придётся использовать внутреннюю обратную связь по ЭДС двигателя</w:t>
      </w:r>
      <w:r w:rsidR="007F137B" w:rsidRPr="007F137B">
        <w:t>.</w:t>
      </w:r>
    </w:p>
    <w:p w:rsidR="007F137B" w:rsidRDefault="000E5CAC" w:rsidP="007F137B">
      <w:r w:rsidRPr="007F137B">
        <w:t>Контур</w:t>
      </w:r>
      <w:r w:rsidR="007F137B" w:rsidRPr="007F137B">
        <w:t xml:space="preserve"> </w:t>
      </w:r>
      <w:r w:rsidRPr="007F137B">
        <w:t>тока</w:t>
      </w:r>
      <w:r w:rsidR="007F137B" w:rsidRPr="007F137B">
        <w:t>.</w:t>
      </w:r>
    </w:p>
    <w:p w:rsidR="007F137B" w:rsidRDefault="000E5CAC" w:rsidP="007F137B">
      <w:r w:rsidRPr="007F137B">
        <w:t xml:space="preserve">Контур тока будем настраивать на </w:t>
      </w:r>
      <w:r w:rsidR="00E37A41" w:rsidRPr="007F137B">
        <w:t>симметричный</w:t>
      </w:r>
      <w:r w:rsidRPr="007F137B">
        <w:t xml:space="preserve"> оптимум</w:t>
      </w:r>
      <w:r w:rsidR="007F137B" w:rsidRPr="007F137B">
        <w:t xml:space="preserve">. </w:t>
      </w:r>
      <w:r w:rsidRPr="007F137B">
        <w:t>В качестве малой не скомпенсированной постоянной времени принимаем постоянную времени двигателя</w:t>
      </w:r>
      <w:r w:rsidR="0052284B" w:rsidRPr="007F137B">
        <w:t xml:space="preserve"> тиристорного преобразователя</w:t>
      </w:r>
      <w:r w:rsidR="007F137B" w:rsidRPr="007F137B">
        <w:t>.</w:t>
      </w:r>
    </w:p>
    <w:p w:rsidR="00C53132" w:rsidRDefault="00C53132" w:rsidP="007F137B"/>
    <w:p w:rsidR="007F137B" w:rsidRDefault="000E5CAC" w:rsidP="007F137B">
      <w:r w:rsidRPr="007F137B">
        <w:t>Т</w:t>
      </w:r>
      <w:r w:rsidR="006248AE">
        <w:rPr>
          <w:position w:val="-10"/>
        </w:rPr>
        <w:pict>
          <v:shape id="_x0000_i1036" type="#_x0000_t75" style="width:12pt;height:12.75pt" fillcolor="window">
            <v:imagedata r:id="rId17" o:title=""/>
          </v:shape>
        </w:pict>
      </w:r>
      <w:r w:rsidR="0052284B" w:rsidRPr="007F137B">
        <w:t>= Тп</w:t>
      </w:r>
      <w:r w:rsidRPr="007F137B">
        <w:t xml:space="preserve"> = 0</w:t>
      </w:r>
      <w:r w:rsidR="007F137B">
        <w:t>.0</w:t>
      </w:r>
      <w:r w:rsidRPr="007F137B">
        <w:t>0</w:t>
      </w:r>
      <w:r w:rsidR="0049787B" w:rsidRPr="007F137B">
        <w:t>2</w:t>
      </w:r>
      <w:r w:rsidRPr="007F137B">
        <w:t xml:space="preserve"> с</w:t>
      </w:r>
      <w:r w:rsidR="007F137B" w:rsidRPr="007F137B">
        <w:t>.</w:t>
      </w:r>
    </w:p>
    <w:p w:rsidR="00C53132" w:rsidRDefault="00C53132" w:rsidP="007F137B"/>
    <w:p w:rsidR="00C53132" w:rsidRDefault="000E5CAC" w:rsidP="007F137B">
      <w:r w:rsidRPr="007F137B">
        <w:t xml:space="preserve">Исходя из того что по условию задания на курсовой проект в качестве преобразователя используется </w:t>
      </w:r>
      <w:r w:rsidR="00E37A41" w:rsidRPr="007F137B">
        <w:t>Т</w:t>
      </w:r>
      <w:r w:rsidRPr="007F137B">
        <w:t>П</w:t>
      </w:r>
      <w:r w:rsidR="00E37A41" w:rsidRPr="007F137B">
        <w:t xml:space="preserve">, </w:t>
      </w:r>
      <w:r w:rsidRPr="007F137B">
        <w:t xml:space="preserve">то </w:t>
      </w:r>
      <w:r w:rsidR="00E37A41" w:rsidRPr="007F137B">
        <w:t>примем постоянную времени Тп=0,00</w:t>
      </w:r>
      <w:r w:rsidR="009B621B" w:rsidRPr="007F137B">
        <w:t>2</w:t>
      </w:r>
      <w:r w:rsidR="00E37A41" w:rsidRPr="007F137B">
        <w:t>с</w:t>
      </w:r>
      <w:r w:rsidRPr="007F137B">
        <w:t xml:space="preserve">, что </w:t>
      </w:r>
      <w:r w:rsidR="00E37A41" w:rsidRPr="007F137B">
        <w:t>соизмеримо с</w:t>
      </w:r>
      <w:r w:rsidRPr="007F137B">
        <w:t xml:space="preserve"> Тэ</w:t>
      </w:r>
      <w:r w:rsidR="007F137B" w:rsidRPr="007F137B">
        <w:t>,</w:t>
      </w:r>
      <w:r w:rsidRPr="007F137B">
        <w:t xml:space="preserve"> тогда </w:t>
      </w:r>
      <w:r w:rsidR="00E37A41" w:rsidRPr="007F137B">
        <w:t>ТП</w:t>
      </w:r>
      <w:r w:rsidRPr="007F137B">
        <w:t xml:space="preserve"> представляем инерционным звеном с передаточной функцией</w:t>
      </w:r>
      <w:r w:rsidR="007F137B" w:rsidRPr="007F137B">
        <w:t xml:space="preserve"> </w:t>
      </w:r>
    </w:p>
    <w:p w:rsidR="00C53132" w:rsidRDefault="00C53132" w:rsidP="007F137B"/>
    <w:p w:rsidR="000E5CAC" w:rsidRPr="007F137B" w:rsidRDefault="006248AE" w:rsidP="007F137B">
      <w:r>
        <w:rPr>
          <w:position w:val="-48"/>
        </w:rPr>
        <w:pict>
          <v:shape id="_x0000_i1037" type="#_x0000_t75" style="width:107.25pt;height:51pt" fillcolor="window">
            <v:imagedata r:id="rId18" o:title=""/>
          </v:shape>
        </w:pict>
      </w:r>
    </w:p>
    <w:p w:rsidR="00C53132" w:rsidRDefault="00C53132" w:rsidP="007F137B"/>
    <w:p w:rsidR="007F137B" w:rsidRDefault="000E5CAC" w:rsidP="007F137B">
      <w:r w:rsidRPr="007F137B">
        <w:t xml:space="preserve">Структурная схема контура тока представлена на рис </w:t>
      </w:r>
      <w:r w:rsidR="00501BAC" w:rsidRPr="007F137B">
        <w:t>1</w:t>
      </w:r>
      <w:r w:rsidR="007F137B" w:rsidRPr="007F137B">
        <w:t>.</w:t>
      </w:r>
    </w:p>
    <w:p w:rsidR="00C53132" w:rsidRDefault="00C53132" w:rsidP="007F137B"/>
    <w:p w:rsidR="000E5CAC" w:rsidRPr="007F137B" w:rsidRDefault="006248AE" w:rsidP="007F137B">
      <w:r>
        <w:rPr>
          <w:noProof/>
        </w:rPr>
        <w:pict>
          <v:group id="_x0000_s1026" style="position:absolute;left:0;text-align:left;margin-left:1.4pt;margin-top:1pt;width:417.9pt;height:119pt;z-index:251650048" coordorigin="1729,5233" coordsize="8358,2380">
            <v:line id="_x0000_s1027" style="position:absolute" from="1729,5868" to="2737,5868" o:allowincell="f" strokeweight=".25pt">
              <v:stroke endarrow="block"/>
            </v:line>
            <v:group id="_x0000_s1028" style="position:absolute;left:2740;top:5233;width:7347;height:2380" coordorigin="2740,5233" coordsize="7347,2380">
              <v:shapetype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_x0000_s1029" type="#_x0000_t123" style="position:absolute;left:2740;top:5724;width:288;height:288" o:allowincell="f" strokeweight=".25pt"/>
              <v:line id="_x0000_s1030" style="position:absolute" from="3028,5868" to="3748,5868" o:allowincell="f" strokeweight=".25pt">
                <v:stroke endarrow="block"/>
              </v:line>
              <v:rect id="_x0000_s1031" style="position:absolute;left:3748;top:5419;width:1008;height:576" o:allowincell="f" strokeweight=".25pt">
                <v:textbox style="mso-next-textbox:#_x0000_s1031">
                  <w:txbxContent>
                    <w:p w:rsidR="007F137B" w:rsidRDefault="007F137B" w:rsidP="00C53132">
                      <w:pPr>
                        <w:pStyle w:val="aff0"/>
                      </w:pPr>
                      <w:r>
                        <w:rPr>
                          <w:lang w:val="en-US"/>
                        </w:rPr>
                        <w:t>W</w:t>
                      </w:r>
                      <w:r>
                        <w:t>рт</w:t>
                      </w:r>
                    </w:p>
                  </w:txbxContent>
                </v:textbox>
              </v:rect>
              <v:line id="_x0000_s1032" style="position:absolute" from="4756,5868" to="5476,5868" o:allowincell="f" strokeweight=".25pt">
                <v:stroke endarrow="block"/>
              </v:line>
              <v:rect id="_x0000_s1033" style="position:absolute;left:5197;top:5233;width:1260;height:900" strokeweight=".25pt">
                <v:textbox style="mso-next-textbox:#_x0000_s1033">
                  <w:txbxContent>
                    <w:p w:rsidR="007F137B" w:rsidRDefault="007F137B" w:rsidP="00C53132">
                      <w:pPr>
                        <w:pStyle w:val="aff0"/>
                      </w:pPr>
                      <w:r>
                        <w:t xml:space="preserve"> </w:t>
                      </w:r>
                      <w:r w:rsidR="006248AE">
                        <w:rPr>
                          <w:position w:val="-44"/>
                        </w:rPr>
                        <w:pict>
                          <v:shape id="_x0000_i1039" type="#_x0000_t75" style="width:42pt;height:39pt">
                            <v:imagedata r:id="rId19" o:title=""/>
                          </v:shape>
                        </w:pict>
                      </w:r>
                    </w:p>
                  </w:txbxContent>
                </v:textbox>
              </v:rect>
              <v:line id="_x0000_s1034" style="position:absolute" from="6484,5868" to="7348,5868" o:allowincell="f" strokeweight=".25pt">
                <v:stroke endarrow="block"/>
              </v:line>
              <v:rect id="_x0000_s1035" style="position:absolute;left:7348;top:5275;width:1263;height:779" o:allowincell="f" strokeweight=".25pt">
                <v:textbox style="mso-next-textbox:#_x0000_s1035">
                  <w:txbxContent>
                    <w:p w:rsidR="007F137B" w:rsidRDefault="006248AE" w:rsidP="00C53132">
                      <w:pPr>
                        <w:pStyle w:val="aff0"/>
                      </w:pPr>
                      <w:r>
                        <w:rPr>
                          <w:position w:val="-24"/>
                        </w:rPr>
                        <w:pict>
                          <v:shape id="_x0000_i1041" type="#_x0000_t75" style="width:48pt;height:30.75pt" fillcolor="window">
                            <v:imagedata r:id="rId20" o:title=""/>
                          </v:shape>
                        </w:pict>
                      </w:r>
                    </w:p>
                  </w:txbxContent>
                </v:textbox>
              </v:rect>
              <v:line id="_x0000_s1036" style="position:absolute" from="8647,5868" to="10087,5868" o:allowincell="f" strokeweight=".25pt">
                <v:stroke endarrow="block"/>
              </v:line>
              <v:line id="_x0000_s1037" style="position:absolute" from="9220,5868" to="9220,7452" o:allowincell="f" strokeweight=".25pt"/>
              <v:line id="_x0000_s1038" style="position:absolute;flip:x" from="6628,7291" to="9220,7291" o:allowincell="f" strokeweight=".25pt"/>
              <v:rect id="_x0000_s1039" style="position:absolute;left:5620;top:6842;width:1008;height:576" o:allowincell="f" strokeweight=".25pt">
                <v:textbox style="mso-next-textbox:#_x0000_s1039">
                  <w:txbxContent>
                    <w:p w:rsidR="007F137B" w:rsidRDefault="007F137B" w:rsidP="00C53132">
                      <w:pPr>
                        <w:pStyle w:val="aff0"/>
                      </w:pPr>
                      <w:r>
                        <w:rPr>
                          <w:lang w:val="en-US"/>
                        </w:rPr>
                        <w:t>-</w:t>
                      </w:r>
                      <w:r>
                        <w:t>Кот</w:t>
                      </w:r>
                    </w:p>
                  </w:txbxContent>
                </v:textbox>
              </v:rect>
              <v:line id="_x0000_s1040" style="position:absolute;flip:y" from="2884,6173" to="2884,7613" o:allowincell="f" strokeweight=".25pt">
                <v:stroke endarrow="block"/>
              </v:line>
              <v:line id="_x0000_s1041" style="position:absolute" from="2884,7291" to="5620,7291" o:allowincell="f" strokeweight=".25pt"/>
            </v:group>
          </v:group>
        </w:pict>
      </w:r>
      <w:r w:rsidR="000E5CAC" w:rsidRPr="007F137B">
        <w:rPr>
          <w:lang w:val="en-US"/>
        </w:rPr>
        <w:t>U</w:t>
      </w:r>
      <w:r w:rsidR="000E5CAC" w:rsidRPr="007F137B">
        <w:t>зт</w:t>
      </w:r>
      <w:r w:rsidR="007F137B" w:rsidRPr="007F137B">
        <w:t xml:space="preserve"> </w:t>
      </w:r>
      <w:r w:rsidR="000E5CAC" w:rsidRPr="007F137B">
        <w:rPr>
          <w:lang w:val="en-US"/>
        </w:rPr>
        <w:t>I</w:t>
      </w:r>
    </w:p>
    <w:p w:rsidR="000E5CAC" w:rsidRPr="007F137B" w:rsidRDefault="000E5CAC" w:rsidP="007F137B"/>
    <w:p w:rsidR="007F137B" w:rsidRPr="007F137B" w:rsidRDefault="007F137B" w:rsidP="007F137B"/>
    <w:p w:rsidR="000E5CAC" w:rsidRPr="007F137B" w:rsidRDefault="000E5CAC" w:rsidP="007F137B"/>
    <w:p w:rsidR="007F137B" w:rsidRDefault="007F137B" w:rsidP="007F137B"/>
    <w:p w:rsidR="007F137B" w:rsidRDefault="000E5CAC" w:rsidP="007F137B">
      <w:r w:rsidRPr="007F137B">
        <w:t xml:space="preserve">Рис </w:t>
      </w:r>
      <w:r w:rsidR="00501BAC" w:rsidRPr="007F137B">
        <w:t>1</w:t>
      </w:r>
      <w:r w:rsidR="007F137B" w:rsidRPr="007F137B">
        <w:t>.</w:t>
      </w:r>
    </w:p>
    <w:p w:rsidR="00C53132" w:rsidRDefault="00C53132" w:rsidP="007F137B"/>
    <w:p w:rsidR="007F137B" w:rsidRDefault="000E5CAC" w:rsidP="007F137B">
      <w:r w:rsidRPr="007F137B">
        <w:t>Коэффициент</w:t>
      </w:r>
      <w:r w:rsidR="007F137B" w:rsidRPr="007F137B">
        <w:t xml:space="preserve"> </w:t>
      </w:r>
      <w:r w:rsidRPr="007F137B">
        <w:t>обратной</w:t>
      </w:r>
      <w:r w:rsidR="007F137B" w:rsidRPr="007F137B">
        <w:t xml:space="preserve"> </w:t>
      </w:r>
      <w:r w:rsidRPr="007F137B">
        <w:t>связи</w:t>
      </w:r>
      <w:r w:rsidR="007F137B" w:rsidRPr="007F137B">
        <w:t xml:space="preserve"> </w:t>
      </w:r>
      <w:r w:rsidRPr="007F137B">
        <w:t>по</w:t>
      </w:r>
      <w:r w:rsidR="007F137B" w:rsidRPr="007F137B">
        <w:t xml:space="preserve"> </w:t>
      </w:r>
      <w:r w:rsidRPr="007F137B">
        <w:t>току</w:t>
      </w:r>
      <w:r w:rsidR="007F137B" w:rsidRPr="007F137B">
        <w:t>:</w:t>
      </w:r>
    </w:p>
    <w:p w:rsidR="007F137B" w:rsidRPr="007F137B" w:rsidRDefault="000E5CAC" w:rsidP="007F137B">
      <w:r w:rsidRPr="007F137B">
        <w:t xml:space="preserve">Кот = </w:t>
      </w:r>
      <w:r w:rsidRPr="007F137B">
        <w:rPr>
          <w:lang w:val="en-US"/>
        </w:rPr>
        <w:t>U</w:t>
      </w:r>
      <w:r w:rsidRPr="007F137B">
        <w:t xml:space="preserve">зт мах / </w:t>
      </w:r>
      <w:r w:rsidRPr="007F137B">
        <w:rPr>
          <w:lang w:val="en-US"/>
        </w:rPr>
        <w:t>I</w:t>
      </w:r>
      <w:r w:rsidRPr="007F137B">
        <w:t>мах = 0</w:t>
      </w:r>
      <w:r w:rsidR="007F137B">
        <w:t>.1</w:t>
      </w:r>
    </w:p>
    <w:p w:rsidR="007F137B" w:rsidRDefault="000E5CAC" w:rsidP="007F137B">
      <w:r w:rsidRPr="007F137B">
        <w:t>Коэффициент усиления преобразователя</w:t>
      </w:r>
    </w:p>
    <w:p w:rsidR="00C53132" w:rsidRDefault="00C53132" w:rsidP="007F137B"/>
    <w:p w:rsidR="007F137B" w:rsidRDefault="000E5CAC" w:rsidP="007F137B">
      <w:r w:rsidRPr="007F137B">
        <w:t xml:space="preserve">Кп = </w:t>
      </w:r>
      <w:r w:rsidRPr="007F137B">
        <w:rPr>
          <w:lang w:val="en-US"/>
        </w:rPr>
        <w:t>U</w:t>
      </w:r>
      <w:r w:rsidRPr="007F137B">
        <w:t xml:space="preserve">п / </w:t>
      </w:r>
      <w:r w:rsidRPr="007F137B">
        <w:rPr>
          <w:lang w:val="en-US"/>
        </w:rPr>
        <w:t>U</w:t>
      </w:r>
      <w:r w:rsidRPr="007F137B">
        <w:t>зт</w:t>
      </w:r>
      <w:r w:rsidR="007F137B" w:rsidRPr="007F137B">
        <w:t xml:space="preserve"> </w:t>
      </w:r>
      <w:r w:rsidRPr="007F137B">
        <w:t>=</w:t>
      </w:r>
      <w:r w:rsidR="007F137B" w:rsidRPr="007F137B">
        <w:t xml:space="preserve"> </w:t>
      </w:r>
      <w:r w:rsidR="00E37A41" w:rsidRPr="007F137B">
        <w:t>7</w:t>
      </w:r>
      <w:r w:rsidR="007F137B">
        <w:t>0/</w:t>
      </w:r>
      <w:r w:rsidRPr="007F137B">
        <w:t xml:space="preserve">10 = </w:t>
      </w:r>
      <w:r w:rsidR="00E37A41" w:rsidRPr="007F137B">
        <w:t>7</w:t>
      </w:r>
    </w:p>
    <w:p w:rsidR="00C53132" w:rsidRDefault="00C53132" w:rsidP="007F137B"/>
    <w:p w:rsidR="007F137B" w:rsidRDefault="000E5CAC" w:rsidP="007F137B">
      <w:r w:rsidRPr="007F137B">
        <w:t xml:space="preserve">При настройке на </w:t>
      </w:r>
      <w:r w:rsidR="004A5A26" w:rsidRPr="007F137B">
        <w:t>технический</w:t>
      </w:r>
      <w:r w:rsidRPr="007F137B">
        <w:t xml:space="preserve"> оптимум желаемая передаточная функция</w:t>
      </w:r>
      <w:r w:rsidR="007F137B" w:rsidRPr="007F137B">
        <w:t xml:space="preserve"> </w:t>
      </w:r>
      <w:r w:rsidRPr="007F137B">
        <w:t>разомкнутого</w:t>
      </w:r>
      <w:r w:rsidR="007F137B" w:rsidRPr="007F137B">
        <w:t xml:space="preserve"> </w:t>
      </w:r>
      <w:r w:rsidRPr="007F137B">
        <w:t>контура</w:t>
      </w:r>
      <w:r w:rsidR="007F137B" w:rsidRPr="007F137B">
        <w:t xml:space="preserve"> </w:t>
      </w:r>
      <w:r w:rsidRPr="007F137B">
        <w:t>равна</w:t>
      </w:r>
      <w:r w:rsidR="007F137B" w:rsidRPr="007F137B">
        <w:t>:</w:t>
      </w:r>
    </w:p>
    <w:p w:rsidR="00C53132" w:rsidRDefault="00C53132" w:rsidP="007F137B"/>
    <w:p w:rsidR="007F137B" w:rsidRDefault="006248AE" w:rsidP="007F137B">
      <w:r>
        <w:rPr>
          <w:position w:val="-50"/>
        </w:rPr>
        <w:pict>
          <v:shape id="_x0000_i1042" type="#_x0000_t75" style="width:168.75pt;height:44.25pt" fillcolor="window">
            <v:imagedata r:id="rId21" o:title=""/>
          </v:shape>
        </w:pict>
      </w:r>
      <w:r w:rsidR="007F137B" w:rsidRPr="007F137B">
        <w:t>;</w:t>
      </w:r>
    </w:p>
    <w:p w:rsidR="00C53132" w:rsidRDefault="00C53132" w:rsidP="007F137B"/>
    <w:p w:rsidR="007F137B" w:rsidRPr="007F137B" w:rsidRDefault="000E5CAC" w:rsidP="007F137B">
      <w:r w:rsidRPr="007F137B">
        <w:t>где</w:t>
      </w:r>
      <w:r w:rsidR="007F137B" w:rsidRPr="007F137B">
        <w:t xml:space="preserve"> </w:t>
      </w:r>
      <w:r w:rsidR="006248AE">
        <w:rPr>
          <w:position w:val="-22"/>
        </w:rPr>
        <w:pict>
          <v:shape id="_x0000_i1043" type="#_x0000_t75" style="width:27pt;height:26.25pt" fillcolor="window">
            <v:imagedata r:id="rId22" o:title=""/>
          </v:shape>
        </w:pict>
      </w:r>
      <w:r w:rsidR="004A5A26" w:rsidRPr="007F137B">
        <w:t>=</w:t>
      </w:r>
      <w:r w:rsidR="007F137B" w:rsidRPr="007F137B">
        <w:t xml:space="preserve"> </w:t>
      </w:r>
      <w:r w:rsidR="004A5A26" w:rsidRPr="007F137B">
        <w:t>2</w:t>
      </w:r>
    </w:p>
    <w:p w:rsidR="007F137B" w:rsidRPr="007F137B" w:rsidRDefault="000E5CAC" w:rsidP="007F137B">
      <w:r w:rsidRPr="007F137B">
        <w:t>Передаточная</w:t>
      </w:r>
      <w:r w:rsidR="007F137B" w:rsidRPr="007F137B">
        <w:t xml:space="preserve"> </w:t>
      </w:r>
      <w:r w:rsidRPr="007F137B">
        <w:t>функция</w:t>
      </w:r>
      <w:r w:rsidR="007F137B" w:rsidRPr="007F137B">
        <w:t xml:space="preserve"> </w:t>
      </w:r>
      <w:r w:rsidRPr="007F137B">
        <w:t>разомкнутого контура</w:t>
      </w:r>
    </w:p>
    <w:p w:rsidR="00C53132" w:rsidRDefault="00C53132" w:rsidP="007F137B"/>
    <w:p w:rsidR="007F137B" w:rsidRPr="007F137B" w:rsidRDefault="006248AE" w:rsidP="007F137B">
      <w:r>
        <w:rPr>
          <w:position w:val="-48"/>
        </w:rPr>
        <w:pict>
          <v:shape id="_x0000_i1044" type="#_x0000_t75" style="width:168pt;height:51pt" fillcolor="window">
            <v:imagedata r:id="rId23" o:title=""/>
          </v:shape>
        </w:pict>
      </w:r>
    </w:p>
    <w:p w:rsidR="00C53132" w:rsidRDefault="00C53132" w:rsidP="007F137B"/>
    <w:p w:rsidR="007F137B" w:rsidRPr="007F137B" w:rsidRDefault="000E5CAC" w:rsidP="007F137B">
      <w:r w:rsidRPr="007F137B">
        <w:t>Передаточная</w:t>
      </w:r>
      <w:r w:rsidR="007F137B" w:rsidRPr="007F137B">
        <w:t xml:space="preserve"> </w:t>
      </w:r>
      <w:r w:rsidRPr="007F137B">
        <w:t>функция регулятора тока</w:t>
      </w:r>
    </w:p>
    <w:p w:rsidR="00C53132" w:rsidRDefault="00C53132" w:rsidP="007F137B"/>
    <w:p w:rsidR="007F137B" w:rsidRPr="007F137B" w:rsidRDefault="006248AE" w:rsidP="007F137B">
      <w:r>
        <w:rPr>
          <w:position w:val="-50"/>
        </w:rPr>
        <w:pict>
          <v:shape id="_x0000_i1045" type="#_x0000_t75" style="width:356.25pt;height:54pt" fillcolor="window">
            <v:imagedata r:id="rId24" o:title=""/>
          </v:shape>
        </w:pict>
      </w:r>
    </w:p>
    <w:p w:rsidR="00C53132" w:rsidRDefault="00C53132" w:rsidP="007F137B"/>
    <w:p w:rsidR="007F137B" w:rsidRDefault="000E5CAC" w:rsidP="007F137B">
      <w:r w:rsidRPr="007F137B">
        <w:t xml:space="preserve">Получили </w:t>
      </w:r>
      <w:r w:rsidR="000E6B8D" w:rsidRPr="007F137B">
        <w:t>П</w:t>
      </w:r>
      <w:r w:rsidRPr="007F137B">
        <w:t xml:space="preserve">И </w:t>
      </w:r>
      <w:r w:rsidR="007F137B">
        <w:t>-</w:t>
      </w:r>
      <w:r w:rsidRPr="007F137B">
        <w:t xml:space="preserve"> регулятор тока</w:t>
      </w:r>
      <w:r w:rsidR="007F137B" w:rsidRPr="007F137B">
        <w:t>.</w:t>
      </w:r>
    </w:p>
    <w:p w:rsidR="000E5CAC" w:rsidRPr="007F137B" w:rsidRDefault="000E5CAC" w:rsidP="007F137B">
      <w:r w:rsidRPr="007F137B">
        <w:t>Постоянная времени полученного регулятора тока</w:t>
      </w:r>
      <w:r w:rsidR="007F137B" w:rsidRPr="007F137B">
        <w:t xml:space="preserve"> </w:t>
      </w:r>
      <w:r w:rsidRPr="007F137B">
        <w:t>Трт = 7</w:t>
      </w:r>
      <w:r w:rsidR="007F137B">
        <w:t>.1</w:t>
      </w:r>
      <w:r w:rsidR="007F137B" w:rsidRPr="007F137B">
        <w:t xml:space="preserve"> </w:t>
      </w:r>
      <w:r w:rsidRPr="007F137B">
        <w:t>мс</w:t>
      </w:r>
    </w:p>
    <w:p w:rsidR="007F137B" w:rsidRDefault="000E5CAC" w:rsidP="007F137B">
      <w:r w:rsidRPr="007F137B">
        <w:t>Передаточная</w:t>
      </w:r>
      <w:r w:rsidR="007F137B" w:rsidRPr="007F137B">
        <w:t xml:space="preserve"> </w:t>
      </w:r>
      <w:r w:rsidRPr="007F137B">
        <w:t>функция</w:t>
      </w:r>
      <w:r w:rsidR="007F137B" w:rsidRPr="007F137B">
        <w:t xml:space="preserve"> </w:t>
      </w:r>
      <w:r w:rsidRPr="007F137B">
        <w:t>замкнутого контура тока</w:t>
      </w:r>
    </w:p>
    <w:p w:rsidR="00C53132" w:rsidRDefault="00C53132" w:rsidP="007F137B"/>
    <w:p w:rsidR="007F137B" w:rsidRDefault="006248AE" w:rsidP="007F137B">
      <w:r>
        <w:rPr>
          <w:position w:val="-50"/>
        </w:rPr>
        <w:pict>
          <v:shape id="_x0000_i1046" type="#_x0000_t75" style="width:261pt;height:53.25pt" fillcolor="window">
            <v:imagedata r:id="rId25" o:title=""/>
          </v:shape>
        </w:pict>
      </w:r>
    </w:p>
    <w:p w:rsidR="007F137B" w:rsidRPr="007F137B" w:rsidRDefault="007F137B" w:rsidP="007F137B"/>
    <w:p w:rsidR="007F137B" w:rsidRPr="007F137B" w:rsidRDefault="000E5CAC" w:rsidP="007F137B">
      <w:r w:rsidRPr="007F137B">
        <w:t>Контур</w:t>
      </w:r>
      <w:r w:rsidR="007F137B" w:rsidRPr="007F137B">
        <w:t xml:space="preserve"> </w:t>
      </w:r>
      <w:r w:rsidRPr="007F137B">
        <w:t>скорости</w:t>
      </w:r>
    </w:p>
    <w:p w:rsidR="000E5CAC" w:rsidRPr="007F137B" w:rsidRDefault="000E5CAC" w:rsidP="007F137B">
      <w:r w:rsidRPr="007F137B">
        <w:t>Имея ввиду то что Ту = 0</w:t>
      </w:r>
      <w:r w:rsidR="007F137B">
        <w:t>.0</w:t>
      </w:r>
      <w:r w:rsidR="00082CC8" w:rsidRPr="007F137B">
        <w:t>15</w:t>
      </w:r>
      <w:r w:rsidR="0049787B" w:rsidRPr="007F137B">
        <w:t>8</w:t>
      </w:r>
      <w:r w:rsidRPr="007F137B">
        <w:t xml:space="preserve"> с, а</w:t>
      </w:r>
      <w:r w:rsidR="007F137B" w:rsidRPr="007F137B">
        <w:t xml:space="preserve"> </w:t>
      </w:r>
      <w:r w:rsidRPr="007F137B">
        <w:t>4Т</w:t>
      </w:r>
      <w:r w:rsidR="006248AE">
        <w:rPr>
          <w:position w:val="-14"/>
        </w:rPr>
        <w:pict>
          <v:shape id="_x0000_i1047" type="#_x0000_t75" style="width:9pt;height:18.75pt" fillcolor="window">
            <v:imagedata r:id="rId26" o:title=""/>
          </v:shape>
        </w:pict>
      </w:r>
      <w:r w:rsidRPr="007F137B">
        <w:t>= 4*0</w:t>
      </w:r>
      <w:r w:rsidR="007F137B">
        <w:t>.0</w:t>
      </w:r>
      <w:r w:rsidRPr="007F137B">
        <w:t>0</w:t>
      </w:r>
      <w:r w:rsidR="0049787B" w:rsidRPr="007F137B">
        <w:t>2</w:t>
      </w:r>
      <w:r w:rsidRPr="007F137B">
        <w:t xml:space="preserve"> = 0</w:t>
      </w:r>
      <w:r w:rsidR="007F137B">
        <w:t>.0</w:t>
      </w:r>
      <w:r w:rsidRPr="007F137B">
        <w:t>0</w:t>
      </w:r>
      <w:r w:rsidR="0049787B" w:rsidRPr="007F137B">
        <w:t>8</w:t>
      </w:r>
      <w:r w:rsidRPr="007F137B">
        <w:t xml:space="preserve"> с</w:t>
      </w:r>
    </w:p>
    <w:p w:rsidR="007F137B" w:rsidRPr="007F137B" w:rsidRDefault="000E5CAC" w:rsidP="007F137B">
      <w:r w:rsidRPr="007F137B">
        <w:t>Можно сказать что</w:t>
      </w:r>
      <w:r w:rsidR="007F137B" w:rsidRPr="007F137B">
        <w:t xml:space="preserve"> </w:t>
      </w:r>
      <w:r w:rsidRPr="007F137B">
        <w:t>Ту&gt;&gt;4Т</w:t>
      </w:r>
      <w:r w:rsidR="006248AE">
        <w:rPr>
          <w:position w:val="-10"/>
        </w:rPr>
        <w:pict>
          <v:shape id="_x0000_i1048" type="#_x0000_t75" style="width:12pt;height:12.75pt" fillcolor="window">
            <v:imagedata r:id="rId17" o:title=""/>
          </v:shape>
        </w:pict>
      </w:r>
    </w:p>
    <w:p w:rsidR="00C53132" w:rsidRDefault="000E5CAC" w:rsidP="007F137B">
      <w:r w:rsidRPr="007F137B">
        <w:t>Следовательно при расчёте контура скорости можно пренебречь влиянием обратной</w:t>
      </w:r>
      <w:r w:rsidR="007F137B" w:rsidRPr="007F137B">
        <w:t xml:space="preserve"> </w:t>
      </w:r>
      <w:r w:rsidRPr="007F137B">
        <w:t>связи</w:t>
      </w:r>
      <w:r w:rsidR="007F137B" w:rsidRPr="007F137B">
        <w:t xml:space="preserve"> </w:t>
      </w:r>
      <w:r w:rsidRPr="007F137B">
        <w:t>по</w:t>
      </w:r>
      <w:r w:rsidR="007F137B" w:rsidRPr="007F137B">
        <w:t xml:space="preserve"> </w:t>
      </w:r>
      <w:r w:rsidRPr="007F137B">
        <w:t>упругому</w:t>
      </w:r>
      <w:r w:rsidR="007F137B" w:rsidRPr="007F137B">
        <w:t xml:space="preserve"> </w:t>
      </w:r>
      <w:r w:rsidRPr="007F137B">
        <w:t>моменту</w:t>
      </w:r>
      <w:r w:rsidR="007F137B" w:rsidRPr="007F137B">
        <w:t xml:space="preserve">. </w:t>
      </w:r>
      <w:r w:rsidRPr="007F137B">
        <w:t>Структурная схема контура скорости имеет вид</w:t>
      </w:r>
      <w:r w:rsidR="007F137B" w:rsidRPr="007F137B">
        <w:t>:</w:t>
      </w:r>
      <w:r w:rsidR="007F137B">
        <w:t xml:space="preserve"> (</w:t>
      </w:r>
      <w:r w:rsidRPr="007F137B">
        <w:t xml:space="preserve">рис </w:t>
      </w:r>
      <w:r w:rsidR="00501BAC" w:rsidRPr="007F137B">
        <w:t>2</w:t>
      </w:r>
      <w:r w:rsidR="007F137B" w:rsidRPr="007F137B">
        <w:t>).</w:t>
      </w:r>
    </w:p>
    <w:p w:rsidR="00C53132" w:rsidRDefault="00C53132" w:rsidP="007F137B"/>
    <w:p w:rsidR="007F137B" w:rsidRDefault="006248AE" w:rsidP="007F137B">
      <w:r>
        <w:rPr>
          <w:noProof/>
        </w:rPr>
        <w:pict>
          <v:group id="_x0000_s1042" style="position:absolute;left:0;text-align:left;margin-left:8.75pt;margin-top:18pt;width:388.8pt;height:131.3pt;z-index:251651072" coordorigin="1876,1890" coordsize="7776,2626">
            <v:line id="_x0000_s1043" style="position:absolute" from="1876,2644" to="2596,2644" o:allowincell="f">
              <v:stroke endarrow="block"/>
            </v:line>
            <v:shape id="_x0000_s1044" type="#_x0000_t123" style="position:absolute;left:2596;top:2339;width:288;height:288" o:allowincell="f"/>
            <v:line id="_x0000_s1045" style="position:absolute" from="2884,2644" to="3460,2644" o:allowincell="f">
              <v:stroke endarrow="block"/>
            </v:line>
            <v:rect id="_x0000_s1046" style="position:absolute;left:3460;top:2195;width:864;height:576" o:allowincell="f">
              <v:textbox style="mso-next-textbox:#_x0000_s1046">
                <w:txbxContent>
                  <w:p w:rsidR="007F137B" w:rsidRDefault="007F137B" w:rsidP="00C53132">
                    <w:pPr>
                      <w:pStyle w:val="aff0"/>
                    </w:pPr>
                    <w:r>
                      <w:t xml:space="preserve"> PC</w:t>
                    </w:r>
                  </w:p>
                </w:txbxContent>
              </v:textbox>
            </v:rect>
            <v:line id="_x0000_s1047" style="position:absolute" from="4324,2644" to="4900,2644" o:allowincell="f">
              <v:stroke endarrow="block"/>
            </v:line>
            <v:rect id="_x0000_s1048" style="position:absolute;left:4900;top:1890;width:1624;height:839;mso-wrap-style:none" o:allowincell="f">
              <v:textbox style="mso-next-textbox:#_x0000_s1048;mso-fit-shape-to-text:t">
                <w:txbxContent>
                  <w:p w:rsidR="007F137B" w:rsidRDefault="006248AE" w:rsidP="00C53132">
                    <w:pPr>
                      <w:pStyle w:val="aff0"/>
                    </w:pPr>
                    <w:r>
                      <w:rPr>
                        <w:position w:val="-30"/>
                      </w:rPr>
                      <w:pict>
                        <v:shape id="_x0000_i1050" type="#_x0000_t75" style="width:66pt;height:33.75pt" fillcolor="window">
                          <v:imagedata r:id="rId27" o:title=""/>
                        </v:shape>
                      </w:pict>
                    </w:r>
                  </w:p>
                </w:txbxContent>
              </v:textbox>
            </v:rect>
            <v:line id="_x0000_s1049" style="position:absolute" from="6340,2644" to="6772,2644" o:allowincell="f">
              <v:stroke endarrow="block"/>
            </v:line>
            <v:rect id="_x0000_s1050" style="position:absolute;left:6772;top:2195;width:576;height:576" o:allowincell="f">
              <v:textbox style="mso-next-textbox:#_x0000_s1050">
                <w:txbxContent>
                  <w:p w:rsidR="007F137B" w:rsidRDefault="007F137B" w:rsidP="00C53132">
                    <w:pPr>
                      <w:pStyle w:val="aff0"/>
                    </w:pPr>
                    <w:r>
                      <w:t>C</w:t>
                    </w:r>
                  </w:p>
                </w:txbxContent>
              </v:textbox>
            </v:rect>
            <v:line id="_x0000_s1051" style="position:absolute" from="7348,2644" to="8068,2644" o:allowincell="f">
              <v:stroke endarrow="block"/>
            </v:line>
            <v:rect id="_x0000_s1052" style="position:absolute;left:8068;top:1890;width:802;height:839" o:allowincell="f">
              <v:textbox style="mso-next-textbox:#_x0000_s1052">
                <w:txbxContent>
                  <w:p w:rsidR="007F137B" w:rsidRDefault="006248AE" w:rsidP="00C53132">
                    <w:pPr>
                      <w:pStyle w:val="aff0"/>
                    </w:pPr>
                    <w:r>
                      <w:rPr>
                        <w:position w:val="-30"/>
                      </w:rPr>
                      <w:pict>
                        <v:shape id="_x0000_i1052" type="#_x0000_t75" style="width:24.75pt;height:33.75pt" fillcolor="window">
                          <v:imagedata r:id="rId28" o:title=""/>
                        </v:shape>
                      </w:pict>
                    </w:r>
                  </w:p>
                </w:txbxContent>
              </v:textbox>
            </v:rect>
            <v:line id="_x0000_s1053" style="position:absolute" from="8932,2644" to="9652,2644" o:allowincell="f">
              <v:stroke endarrow="block"/>
            </v:line>
            <v:line id="_x0000_s1054" style="position:absolute" from="9220,2644" to="9220,4516" o:allowincell="f"/>
            <v:line id="_x0000_s1055" style="position:absolute;flip:y" from="2740,2788" to="2740,4516" o:allowincell="f">
              <v:stroke endarrow="block"/>
            </v:line>
            <v:line id="_x0000_s1056" style="position:absolute" from="2740,3550" to="5044,3550" o:allowincell="f"/>
            <v:rect id="_x0000_s1057" style="position:absolute;left:5044;top:3101;width:1008;height:576" o:allowincell="f">
              <v:textbox style="mso-next-textbox:#_x0000_s1057">
                <w:txbxContent>
                  <w:p w:rsidR="007F137B" w:rsidRDefault="007F137B" w:rsidP="00C53132">
                    <w:pPr>
                      <w:pStyle w:val="aff0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-Koc</w:t>
                    </w:r>
                  </w:p>
                </w:txbxContent>
              </v:textbox>
            </v:rect>
            <v:line id="_x0000_s1058" style="position:absolute" from="6052,3550" to="9220,3550" o:allowincell="f"/>
            <w10:wrap type="topAndBottom"/>
          </v:group>
        </w:pict>
      </w:r>
      <w:r w:rsidR="000E5CAC" w:rsidRPr="007F137B">
        <w:t xml:space="preserve">Рис </w:t>
      </w:r>
      <w:r w:rsidR="00501BAC" w:rsidRPr="007F137B">
        <w:t>2</w:t>
      </w:r>
      <w:r w:rsidR="007F137B" w:rsidRPr="007F137B">
        <w:t>.</w:t>
      </w:r>
    </w:p>
    <w:p w:rsidR="00C53132" w:rsidRDefault="00C53132" w:rsidP="007F137B"/>
    <w:p w:rsidR="007F137B" w:rsidRDefault="000E5CAC" w:rsidP="007F137B">
      <w:r w:rsidRPr="007F137B">
        <w:t>Коэффициент</w:t>
      </w:r>
      <w:r w:rsidR="007F137B" w:rsidRPr="007F137B">
        <w:t xml:space="preserve"> </w:t>
      </w:r>
      <w:r w:rsidRPr="007F137B">
        <w:t>обратной</w:t>
      </w:r>
      <w:r w:rsidR="007F137B" w:rsidRPr="007F137B">
        <w:t xml:space="preserve"> </w:t>
      </w:r>
      <w:r w:rsidRPr="007F137B">
        <w:t>связи</w:t>
      </w:r>
      <w:r w:rsidR="007F137B" w:rsidRPr="007F137B">
        <w:t xml:space="preserve"> </w:t>
      </w:r>
      <w:r w:rsidRPr="007F137B">
        <w:t>по</w:t>
      </w:r>
      <w:r w:rsidR="007F137B" w:rsidRPr="007F137B">
        <w:t xml:space="preserve"> </w:t>
      </w:r>
      <w:r w:rsidRPr="007F137B">
        <w:t>скорости</w:t>
      </w:r>
      <w:r w:rsidR="007F137B" w:rsidRPr="007F137B">
        <w:t>:</w:t>
      </w:r>
    </w:p>
    <w:p w:rsidR="00C53132" w:rsidRDefault="00C53132" w:rsidP="007F137B"/>
    <w:p w:rsidR="007F137B" w:rsidRPr="007F137B" w:rsidRDefault="000E5CAC" w:rsidP="007F137B">
      <w:r w:rsidRPr="007F137B">
        <w:t xml:space="preserve">Кос = </w:t>
      </w:r>
      <w:r w:rsidR="006248AE">
        <w:rPr>
          <w:position w:val="-48"/>
        </w:rPr>
        <w:pict>
          <v:shape id="_x0000_i1053" type="#_x0000_t75" style="width:60.75pt;height:51pt" fillcolor="window">
            <v:imagedata r:id="rId29" o:title=""/>
          </v:shape>
        </w:pict>
      </w:r>
      <w:r w:rsidRPr="007F137B">
        <w:t xml:space="preserve"> = </w:t>
      </w:r>
      <w:r w:rsidR="006248AE">
        <w:rPr>
          <w:position w:val="-28"/>
          <w:lang w:val="en-US"/>
        </w:rPr>
        <w:pict>
          <v:shape id="_x0000_i1054" type="#_x0000_t75" style="width:36pt;height:33pt" fillcolor="window">
            <v:imagedata r:id="rId30" o:title=""/>
          </v:shape>
        </w:pict>
      </w:r>
      <w:r w:rsidR="00F653DE" w:rsidRPr="007F137B">
        <w:t>0</w:t>
      </w:r>
      <w:r w:rsidR="007F137B">
        <w:t>.1</w:t>
      </w:r>
      <w:r w:rsidR="00F653DE" w:rsidRPr="007F137B">
        <w:t>59</w:t>
      </w:r>
    </w:p>
    <w:p w:rsidR="00C53132" w:rsidRDefault="00C53132" w:rsidP="007F137B"/>
    <w:p w:rsidR="007F137B" w:rsidRDefault="00F653DE" w:rsidP="007F137B">
      <w:r w:rsidRPr="007F137B">
        <w:t>Для стабилизации скорости применим ПИ-регулятор, который устранит статическую ошибку</w:t>
      </w:r>
      <w:r w:rsidR="007F137B" w:rsidRPr="007F137B">
        <w:t xml:space="preserve">. </w:t>
      </w:r>
      <w:r w:rsidR="000E5CAC" w:rsidRPr="007F137B">
        <w:t>Тогда желаемая передаточная</w:t>
      </w:r>
      <w:r w:rsidR="007F137B" w:rsidRPr="007F137B">
        <w:t xml:space="preserve"> </w:t>
      </w:r>
      <w:r w:rsidR="000E5CAC" w:rsidRPr="007F137B">
        <w:t>функция</w:t>
      </w:r>
      <w:r w:rsidR="007F137B" w:rsidRPr="007F137B">
        <w:t xml:space="preserve"> </w:t>
      </w:r>
      <w:r w:rsidR="000E5CAC" w:rsidRPr="007F137B">
        <w:t>разомкнутого</w:t>
      </w:r>
      <w:r w:rsidR="007F137B" w:rsidRPr="007F137B">
        <w:t xml:space="preserve"> </w:t>
      </w:r>
      <w:r w:rsidR="000E5CAC" w:rsidRPr="007F137B">
        <w:t>контура</w:t>
      </w:r>
      <w:r w:rsidR="007F137B" w:rsidRPr="007F137B">
        <w:t xml:space="preserve"> </w:t>
      </w:r>
      <w:r w:rsidR="000E5CAC" w:rsidRPr="007F137B">
        <w:t>скорости</w:t>
      </w:r>
      <w:r w:rsidR="007F137B" w:rsidRPr="007F137B">
        <w:t xml:space="preserve"> </w:t>
      </w:r>
      <w:r w:rsidR="000E5CAC" w:rsidRPr="007F137B">
        <w:t>первой</w:t>
      </w:r>
      <w:r w:rsidR="007F137B" w:rsidRPr="007F137B">
        <w:t xml:space="preserve"> </w:t>
      </w:r>
      <w:r w:rsidR="000E5CAC" w:rsidRPr="007F137B">
        <w:t>массы</w:t>
      </w:r>
      <w:r w:rsidR="007F137B" w:rsidRPr="007F137B">
        <w:t>:</w:t>
      </w:r>
    </w:p>
    <w:p w:rsidR="00C53132" w:rsidRDefault="00C53132" w:rsidP="007F137B"/>
    <w:p w:rsidR="007F137B" w:rsidRPr="007F137B" w:rsidRDefault="006248AE" w:rsidP="007F137B">
      <w:pPr>
        <w:rPr>
          <w:lang w:val="en-US"/>
        </w:rPr>
      </w:pPr>
      <w:r>
        <w:rPr>
          <w:position w:val="-34"/>
        </w:rPr>
        <w:pict>
          <v:shape id="_x0000_i1055" type="#_x0000_t75" style="width:177pt;height:38.25pt">
            <v:imagedata r:id="rId31" o:title=""/>
          </v:shape>
        </w:pict>
      </w:r>
    </w:p>
    <w:p w:rsidR="00C53132" w:rsidRDefault="00C53132" w:rsidP="007F137B"/>
    <w:p w:rsidR="007F137B" w:rsidRDefault="000E5CAC" w:rsidP="007F137B">
      <w:r w:rsidRPr="007F137B">
        <w:t>Передаточная функция разомкнутого контура скорости</w:t>
      </w:r>
      <w:r w:rsidR="007F137B" w:rsidRPr="007F137B">
        <w:t>:</w:t>
      </w:r>
    </w:p>
    <w:p w:rsidR="00C53132" w:rsidRDefault="00C53132" w:rsidP="007F137B"/>
    <w:p w:rsidR="007F137B" w:rsidRPr="007F137B" w:rsidRDefault="006248AE" w:rsidP="007F137B">
      <w:pPr>
        <w:rPr>
          <w:lang w:val="en-US"/>
        </w:rPr>
      </w:pPr>
      <w:r>
        <w:rPr>
          <w:position w:val="-46"/>
          <w:lang w:val="en-US"/>
        </w:rPr>
        <w:pict>
          <v:shape id="_x0000_i1056" type="#_x0000_t75" style="width:177.75pt;height:50.25pt" fillcolor="window">
            <v:imagedata r:id="rId32" o:title=""/>
          </v:shape>
        </w:pict>
      </w:r>
    </w:p>
    <w:p w:rsidR="00C53132" w:rsidRDefault="00C53132" w:rsidP="007F137B"/>
    <w:p w:rsidR="007F137B" w:rsidRDefault="000E5CAC" w:rsidP="007F137B">
      <w:r w:rsidRPr="007F137B">
        <w:t>Тогда передаточная функция регулятора скорости первой массы будет</w:t>
      </w:r>
      <w:r w:rsidR="007F137B" w:rsidRPr="007F137B">
        <w:t>:</w:t>
      </w:r>
    </w:p>
    <w:p w:rsidR="00C53132" w:rsidRDefault="00C53132" w:rsidP="007F137B"/>
    <w:p w:rsidR="007F137B" w:rsidRPr="007F137B" w:rsidRDefault="006248AE" w:rsidP="007F137B">
      <w:r>
        <w:rPr>
          <w:position w:val="-50"/>
          <w:lang w:val="en-US"/>
        </w:rPr>
        <w:pict>
          <v:shape id="_x0000_i1057" type="#_x0000_t75" style="width:383.25pt;height:54pt" fillcolor="window">
            <v:imagedata r:id="rId33" o:title=""/>
          </v:shape>
        </w:pict>
      </w:r>
    </w:p>
    <w:p w:rsidR="00C53132" w:rsidRDefault="00C53132" w:rsidP="007F137B"/>
    <w:p w:rsidR="007F137B" w:rsidRDefault="000E5CAC" w:rsidP="007F137B">
      <w:r w:rsidRPr="007F137B">
        <w:t>Получили П</w:t>
      </w:r>
      <w:r w:rsidR="00BC03B7" w:rsidRPr="007F137B">
        <w:t>И</w:t>
      </w:r>
      <w:r w:rsidR="007F137B" w:rsidRPr="007F137B">
        <w:t xml:space="preserve"> - </w:t>
      </w:r>
      <w:r w:rsidRPr="007F137B">
        <w:t>регулятор скорости</w:t>
      </w:r>
    </w:p>
    <w:p w:rsidR="007F137B" w:rsidRPr="007F137B" w:rsidRDefault="000E5CAC" w:rsidP="007F137B">
      <w:r w:rsidRPr="007F137B">
        <w:t>Контур скорости второй массы</w:t>
      </w:r>
    </w:p>
    <w:p w:rsidR="007F137B" w:rsidRDefault="000E5CAC" w:rsidP="007F137B">
      <w:r w:rsidRPr="007F137B">
        <w:t xml:space="preserve">Для того чтобы уменьшить влияние упругой связи двух массовой системы на работу электропривода и </w:t>
      </w:r>
      <w:r w:rsidR="00191616" w:rsidRPr="007F137B">
        <w:t>демпфирования</w:t>
      </w:r>
      <w:r w:rsidRPr="007F137B">
        <w:t xml:space="preserve"> упругих колебаний введём гибкую обратную связь по скорости</w:t>
      </w:r>
      <w:r w:rsidR="007F137B">
        <w:t xml:space="preserve"> (</w:t>
      </w:r>
      <w:r w:rsidR="00BC03B7" w:rsidRPr="007F137B">
        <w:t>ускорению</w:t>
      </w:r>
      <w:r w:rsidR="007F137B" w:rsidRPr="007F137B">
        <w:t xml:space="preserve">) </w:t>
      </w:r>
      <w:r w:rsidRPr="007F137B">
        <w:t>второй массы</w:t>
      </w:r>
      <w:r w:rsidR="007F137B" w:rsidRPr="007F137B">
        <w:t xml:space="preserve">. </w:t>
      </w:r>
      <w:r w:rsidRPr="007F137B">
        <w:t>Таким образом на регулятор скорости будет подаваться не только задание на скорость и сигнал обратной связи по скорости первой массы, но и сигнал гибкой обратной связи по скорости второй массы</w:t>
      </w:r>
      <w:r w:rsidR="007F137B" w:rsidRPr="007F137B">
        <w:t xml:space="preserve">. </w:t>
      </w:r>
      <w:r w:rsidRPr="007F137B">
        <w:t xml:space="preserve">Действие этой гибкой связи можно расценивать как </w:t>
      </w:r>
      <w:r w:rsidR="00191616" w:rsidRPr="007F137B">
        <w:t>искусственное</w:t>
      </w:r>
      <w:r w:rsidRPr="007F137B">
        <w:t xml:space="preserve"> увеличение </w:t>
      </w:r>
      <w:r w:rsidR="006248AE">
        <w:rPr>
          <w:position w:val="-22"/>
        </w:rPr>
        <w:pict>
          <v:shape id="_x0000_i1058" type="#_x0000_t75" style="width:17.25pt;height:24.75pt" fillcolor="window">
            <v:imagedata r:id="rId34" o:title=""/>
          </v:shape>
        </w:pict>
      </w:r>
      <w:r w:rsidR="007F137B" w:rsidRPr="007F137B">
        <w:t>.</w:t>
      </w:r>
    </w:p>
    <w:p w:rsidR="007F137B" w:rsidRDefault="000E5CAC" w:rsidP="007F137B">
      <w:r w:rsidRPr="007F137B">
        <w:t xml:space="preserve">Структурная схема контура представлена на рис </w:t>
      </w:r>
      <w:r w:rsidR="00501BAC" w:rsidRPr="007F137B">
        <w:t>3</w:t>
      </w:r>
      <w:r w:rsidR="007F137B" w:rsidRPr="007F137B">
        <w:t>:</w:t>
      </w:r>
    </w:p>
    <w:p w:rsidR="00CF45A3" w:rsidRDefault="00CF45A3" w:rsidP="007F137B"/>
    <w:p w:rsidR="000E5CAC" w:rsidRPr="007F137B" w:rsidRDefault="006248AE" w:rsidP="007F137B">
      <w:r>
        <w:rPr>
          <w:noProof/>
        </w:rPr>
        <w:pict>
          <v:rect id="_x0000_s1059" style="position:absolute;left:0;text-align:left;margin-left:129.8pt;margin-top:4.85pt;width:61.25pt;height:50.15pt;z-index:251655168;mso-wrap-style:none">
            <v:textbox style="mso-next-textbox:#_x0000_s1059;mso-fit-shape-to-text:t">
              <w:txbxContent>
                <w:p w:rsidR="007F137B" w:rsidRDefault="006248AE" w:rsidP="00EB6BAB">
                  <w:pPr>
                    <w:pStyle w:val="aff0"/>
                  </w:pPr>
                  <w:r>
                    <w:rPr>
                      <w:position w:val="-6"/>
                    </w:rPr>
                    <w:pict>
                      <v:shape id="_x0000_i1060" type="#_x0000_t75" style="width:45.75pt;height:30.75pt" fillcolor="window">
                        <v:imagedata r:id="rId35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left:0;text-align:left;margin-left:318.35pt;margin-top:8.65pt;width:40.15pt;height:41.95pt;z-index:251659264;mso-wrap-style:none" o:allowincell="f">
            <v:textbox style="mso-next-textbox:#_x0000_s1060;mso-fit-shape-to-text:t">
              <w:txbxContent>
                <w:p w:rsidR="007F137B" w:rsidRDefault="006248AE" w:rsidP="00EB6BAB">
                  <w:pPr>
                    <w:pStyle w:val="aff0"/>
                  </w:pPr>
                  <w:r>
                    <w:rPr>
                      <w:position w:val="-30"/>
                    </w:rPr>
                    <w:pict>
                      <v:shape id="_x0000_i1062" type="#_x0000_t75" style="width:24.75pt;height:33.75pt" fillcolor="window">
                        <v:imagedata r:id="rId36" o:title=""/>
                      </v:shape>
                    </w:pic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left:0;text-align:left;margin-left:253.55pt;margin-top:8.65pt;width:38.15pt;height:39.9pt;z-index:251657216" o:allowincell="f">
            <v:textbox style="mso-next-textbox:#_x0000_s1061">
              <w:txbxContent>
                <w:p w:rsidR="007F137B" w:rsidRDefault="006248AE" w:rsidP="00EB6BAB">
                  <w:pPr>
                    <w:pStyle w:val="aff0"/>
                  </w:pPr>
                  <w:r>
                    <w:rPr>
                      <w:position w:val="-24"/>
                    </w:rPr>
                    <w:pict>
                      <v:shape id="_x0000_i1064" type="#_x0000_t75" style="width:23.25pt;height:32.25pt" fillcolor="window">
                        <v:imagedata r:id="rId37" o:title=""/>
                      </v:shape>
                    </w:pict>
                  </w:r>
                </w:p>
              </w:txbxContent>
            </v:textbox>
          </v:rect>
        </w:pict>
      </w:r>
      <w:r w:rsidR="000E5CAC" w:rsidRPr="007F137B">
        <w:rPr>
          <w:lang w:val="en-US"/>
        </w:rPr>
        <w:t>U</w:t>
      </w:r>
      <w:r w:rsidR="000E5CAC" w:rsidRPr="007F137B">
        <w:t>зс</w:t>
      </w:r>
      <w:r w:rsidR="007F137B" w:rsidRPr="007F137B">
        <w:t xml:space="preserve"> </w:t>
      </w:r>
      <w:r w:rsidR="000E5CAC" w:rsidRPr="007F137B">
        <w:rPr>
          <w:lang w:val="en-US"/>
        </w:rPr>
        <w:t>W</w:t>
      </w:r>
      <w:r w:rsidR="000E5CAC" w:rsidRPr="007F137B">
        <w:t>2</w:t>
      </w:r>
    </w:p>
    <w:p w:rsidR="000E5CAC" w:rsidRPr="007F137B" w:rsidRDefault="006248AE" w:rsidP="007F137B">
      <w:r>
        <w:rPr>
          <w:noProof/>
        </w:rPr>
        <w:pict>
          <v:line id="_x0000_s1062" style="position:absolute;left:0;text-align:left;flip:y;z-index:251660288" from="354.8pt,14.15pt" to="404.75pt,15.75pt" o:allowincell="f">
            <v:stroke endarrow="block"/>
          </v:line>
        </w:pict>
      </w:r>
      <w:r>
        <w:rPr>
          <w:noProof/>
        </w:rPr>
        <w:pict>
          <v:line id="_x0000_s1063" style="position:absolute;left:0;text-align:left;flip:y;z-index:251656192" from="192.8pt,14.15pt" to="253.55pt,15.75pt" o:allowincell="f">
            <v:stroke endarrow="block"/>
          </v:line>
        </w:pict>
      </w:r>
      <w:r>
        <w:rPr>
          <w:noProof/>
        </w:rPr>
        <w:pict>
          <v:line id="_x0000_s1064" style="position:absolute;left:0;text-align:left;z-index:251654144" from="48.8pt,15.75pt" to="131.6pt,15.75pt">
            <v:stroke endarrow="block"/>
          </v:line>
        </w:pict>
      </w:r>
      <w:r>
        <w:rPr>
          <w:noProof/>
        </w:rPr>
        <w:pict>
          <v:line id="_x0000_s1065" style="position:absolute;left:0;text-align:left;z-index:251661312" from="383.15pt,14.15pt" to="383.15pt,100.55pt" o:allowincell="f"/>
        </w:pict>
      </w:r>
      <w:r>
        <w:rPr>
          <w:noProof/>
        </w:rPr>
        <w:pict>
          <v:line id="_x0000_s1066" style="position:absolute;left:0;text-align:left;z-index:251658240" from="289.55pt,14.15pt" to="318.35pt,14.15pt" o:allowincell="f">
            <v:stroke endarrow="block"/>
          </v:line>
        </w:pict>
      </w:r>
      <w:r>
        <w:rPr>
          <w:noProof/>
        </w:rPr>
        <w:pict>
          <v:shape id="_x0000_s1067" type="#_x0000_t123" style="position:absolute;left:0;text-align:left;margin-left:37.55pt;margin-top:6.95pt;width:14.4pt;height:14.4pt;z-index:251653120" o:allowincell="f"/>
        </w:pict>
      </w:r>
      <w:r>
        <w:rPr>
          <w:noProof/>
        </w:rPr>
        <w:pict>
          <v:line id="_x0000_s1068" style="position:absolute;left:0;text-align:left;z-index:251652096" from="-5.65pt,14.15pt" to="37.55pt,14.15pt" o:allowincell="f">
            <v:stroke endarrow="block"/>
          </v:line>
        </w:pict>
      </w:r>
    </w:p>
    <w:p w:rsidR="007F137B" w:rsidRDefault="006248AE" w:rsidP="007F137B">
      <w:r>
        <w:rPr>
          <w:noProof/>
        </w:rPr>
        <w:pict>
          <v:line id="_x0000_s1069" style="position:absolute;left:0;text-align:left;flip:y;z-index:251665408" from="44.75pt,5.25pt" to="44.75pt,84.45pt" o:allowincell="f">
            <v:stroke endarrow="block"/>
          </v:line>
        </w:pict>
      </w:r>
    </w:p>
    <w:p w:rsidR="000E5CAC" w:rsidRPr="007F137B" w:rsidRDefault="006248AE" w:rsidP="007F137B">
      <w:r>
        <w:rPr>
          <w:noProof/>
        </w:rPr>
        <w:pict>
          <v:rect id="_x0000_s1070" style="position:absolute;left:0;text-align:left;margin-left:174.35pt;margin-top:5.65pt;width:1in;height:28.8pt;z-index:251663360" o:allowincell="f">
            <v:textbox style="mso-next-textbox:#_x0000_s1070">
              <w:txbxContent>
                <w:p w:rsidR="007F137B" w:rsidRDefault="007F137B" w:rsidP="00EB6BAB">
                  <w:pPr>
                    <w:pStyle w:val="aff0"/>
                  </w:pPr>
                  <w:r>
                    <w:t xml:space="preserve">   Wгс</w:t>
                  </w:r>
                </w:p>
              </w:txbxContent>
            </v:textbox>
          </v:rect>
        </w:pict>
      </w:r>
    </w:p>
    <w:p w:rsidR="007F137B" w:rsidRPr="007F137B" w:rsidRDefault="006248AE" w:rsidP="007F137B">
      <w:r>
        <w:rPr>
          <w:noProof/>
        </w:rPr>
        <w:pict>
          <v:line id="_x0000_s1071" style="position:absolute;left:0;text-align:left;flip:x;z-index:251664384" from="44.75pt,3.95pt" to="174.35pt,3.95pt" o:allowincell="f"/>
        </w:pict>
      </w:r>
      <w:r>
        <w:rPr>
          <w:noProof/>
        </w:rPr>
        <w:pict>
          <v:line id="_x0000_s1072" style="position:absolute;left:0;text-align:left;flip:x;z-index:251662336" from="246.35pt,3.95pt" to="383.15pt,3.95pt" o:allowincell="f"/>
        </w:pict>
      </w:r>
    </w:p>
    <w:p w:rsidR="00EB6BAB" w:rsidRDefault="00EB6BAB" w:rsidP="007F137B"/>
    <w:p w:rsidR="000E5CAC" w:rsidRPr="007F137B" w:rsidRDefault="000E5CAC" w:rsidP="007F137B">
      <w:r w:rsidRPr="007F137B">
        <w:t xml:space="preserve">Рис </w:t>
      </w:r>
      <w:r w:rsidR="00501BAC" w:rsidRPr="007F137B">
        <w:t>3</w:t>
      </w:r>
    </w:p>
    <w:p w:rsidR="00EB6BAB" w:rsidRDefault="00EB6BAB" w:rsidP="007F137B"/>
    <w:p w:rsidR="007F137B" w:rsidRDefault="000E5CAC" w:rsidP="007F137B">
      <w:r w:rsidRPr="007F137B">
        <w:t>Передаточная функция гибкой обратной связи</w:t>
      </w:r>
    </w:p>
    <w:p w:rsidR="00EB6BAB" w:rsidRDefault="00EB6BAB" w:rsidP="007F137B"/>
    <w:p w:rsidR="000E5CAC" w:rsidRPr="007F137B" w:rsidRDefault="000E5CAC" w:rsidP="007F137B">
      <w:r w:rsidRPr="007F137B">
        <w:rPr>
          <w:lang w:val="en-US"/>
        </w:rPr>
        <w:t>W</w:t>
      </w:r>
      <w:r w:rsidRPr="007F137B">
        <w:t>гс =</w:t>
      </w:r>
      <w:r w:rsidR="007F137B" w:rsidRPr="007F137B">
        <w:t xml:space="preserve"> - </w:t>
      </w:r>
      <w:r w:rsidRPr="007F137B">
        <w:t>То*Р</w:t>
      </w:r>
    </w:p>
    <w:p w:rsidR="00EB6BAB" w:rsidRDefault="00EB6BAB" w:rsidP="007F137B"/>
    <w:p w:rsidR="007F137B" w:rsidRDefault="00BC03B7" w:rsidP="007F137B">
      <w:r w:rsidRPr="007F137B">
        <w:t xml:space="preserve">Для нормальной работы системы необходимо </w:t>
      </w:r>
      <w:r w:rsidR="00F86648" w:rsidRPr="007F137B">
        <w:t>привести сигнал гибкой ОС к сигналу задания на скорость</w:t>
      </w:r>
      <w:r w:rsidR="007F137B" w:rsidRPr="007F137B">
        <w:t xml:space="preserve">. </w:t>
      </w:r>
      <w:r w:rsidR="00F86648" w:rsidRPr="007F137B">
        <w:t>Для этого в цепь гибкой ОС необходимо ввести коэф</w:t>
      </w:r>
      <w:r w:rsidR="00CF45A3">
        <w:t>ф</w:t>
      </w:r>
      <w:r w:rsidR="00F86648" w:rsidRPr="007F137B">
        <w:t>иц</w:t>
      </w:r>
      <w:r w:rsidR="00CF45A3">
        <w:t>и</w:t>
      </w:r>
      <w:r w:rsidR="00F86648" w:rsidRPr="007F137B">
        <w:t>ент ОС по скорости первой массы</w:t>
      </w:r>
      <w:r w:rsidR="007F137B" w:rsidRPr="007F137B">
        <w:t>.</w:t>
      </w:r>
    </w:p>
    <w:p w:rsidR="00EB6BAB" w:rsidRDefault="00EB6BAB" w:rsidP="007F137B"/>
    <w:p w:rsidR="007F137B" w:rsidRPr="007F137B" w:rsidRDefault="00F86648" w:rsidP="007F137B">
      <w:r w:rsidRPr="007F137B">
        <w:rPr>
          <w:lang w:val="en-US"/>
        </w:rPr>
        <w:t>W</w:t>
      </w:r>
      <w:r w:rsidRPr="007F137B">
        <w:t>гс =</w:t>
      </w:r>
      <w:r w:rsidR="007F137B" w:rsidRPr="007F137B">
        <w:t xml:space="preserve"> - </w:t>
      </w:r>
      <w:r w:rsidRPr="007F137B">
        <w:t>То*Р*Кос</w:t>
      </w:r>
    </w:p>
    <w:p w:rsidR="00EB6BAB" w:rsidRDefault="00EB6BAB" w:rsidP="007F137B"/>
    <w:p w:rsidR="007F137B" w:rsidRDefault="00737784" w:rsidP="007F137B">
      <w:r w:rsidRPr="007F137B">
        <w:t>Для определения То</w:t>
      </w:r>
      <w:r w:rsidR="00191616" w:rsidRPr="007F137B">
        <w:t xml:space="preserve"> </w:t>
      </w:r>
      <w:r w:rsidRPr="007F137B">
        <w:t>надо задаться величиной о и подставить её в формулу</w:t>
      </w:r>
      <w:r w:rsidR="007F137B" w:rsidRPr="007F137B">
        <w:t>:</w:t>
      </w:r>
    </w:p>
    <w:p w:rsidR="00EB6BAB" w:rsidRDefault="00EB6BAB" w:rsidP="007F137B"/>
    <w:p w:rsidR="00737784" w:rsidRPr="007F137B" w:rsidRDefault="006248AE" w:rsidP="007F137B">
      <w:r>
        <w:rPr>
          <w:position w:val="-14"/>
          <w:lang w:val="en-US"/>
        </w:rPr>
        <w:pict>
          <v:shape id="_x0000_i1065" type="#_x0000_t75" style="width:108pt;height:18.75pt" fillcolor="window">
            <v:imagedata r:id="rId38" o:title=""/>
          </v:shape>
        </w:pict>
      </w:r>
    </w:p>
    <w:p w:rsidR="00EB6BAB" w:rsidRDefault="00EB6BAB" w:rsidP="007F137B"/>
    <w:p w:rsidR="007F137B" w:rsidRDefault="00191616" w:rsidP="007F137B">
      <w:r w:rsidRPr="007F137B">
        <w:t xml:space="preserve">Примем </w:t>
      </w:r>
      <w:r w:rsidRPr="007F137B">
        <w:rPr>
          <w:lang w:val="en-US"/>
        </w:rPr>
        <w:t>j</w:t>
      </w:r>
      <w:r w:rsidRPr="007F137B">
        <w:t xml:space="preserve"> = 5</w:t>
      </w:r>
      <w:r w:rsidR="007F137B">
        <w:t>.8</w:t>
      </w:r>
      <w:r w:rsidRPr="007F137B">
        <w:t xml:space="preserve"> Получим </w:t>
      </w:r>
      <w:r w:rsidRPr="007F137B">
        <w:rPr>
          <w:lang w:val="en-US"/>
        </w:rPr>
        <w:t>To</w:t>
      </w:r>
      <w:r w:rsidRPr="007F137B">
        <w:t xml:space="preserve"> =</w:t>
      </w:r>
      <w:r w:rsidR="007F137B" w:rsidRPr="007F137B">
        <w:t xml:space="preserve"> </w:t>
      </w:r>
      <w:r w:rsidRPr="007F137B">
        <w:t>0,235</w:t>
      </w:r>
      <w:r w:rsidR="00EB6BAB">
        <w:t xml:space="preserve"> </w:t>
      </w:r>
      <w:r w:rsidRPr="007F137B">
        <w:t>Результаты моделирования</w:t>
      </w:r>
      <w:r w:rsidR="00EB6BAB">
        <w:t>.</w:t>
      </w:r>
    </w:p>
    <w:p w:rsidR="00EB6BAB" w:rsidRPr="007F137B" w:rsidRDefault="00EB6BAB" w:rsidP="007F137B"/>
    <w:p w:rsidR="00EB6BAB" w:rsidRPr="007F137B" w:rsidRDefault="006248AE" w:rsidP="00EB6BAB">
      <w:pPr>
        <w:pStyle w:val="aff5"/>
      </w:pPr>
      <w:r>
        <w:pict>
          <v:shape id="_x0000_i1066" type="#_x0000_t75" style="width:271.5pt;height:156.75pt">
            <v:imagedata r:id="rId39" o:title=""/>
          </v:shape>
        </w:pict>
      </w:r>
    </w:p>
    <w:p w:rsidR="007F137B" w:rsidRDefault="007F137B" w:rsidP="007F137B">
      <w:r>
        <w:t>Рис.4</w:t>
      </w:r>
      <w:r w:rsidRPr="007F137B">
        <w:t xml:space="preserve">. </w:t>
      </w:r>
      <w:r w:rsidR="009360FB" w:rsidRPr="007F137B">
        <w:t>Момент сопротивления</w:t>
      </w:r>
    </w:p>
    <w:p w:rsidR="00EB6BAB" w:rsidRPr="007F137B" w:rsidRDefault="00EB6BAB" w:rsidP="007F137B"/>
    <w:p w:rsidR="007F137B" w:rsidRPr="007F137B" w:rsidRDefault="006248AE" w:rsidP="00EB6BAB">
      <w:pPr>
        <w:pStyle w:val="aff5"/>
      </w:pPr>
      <w:r>
        <w:pict>
          <v:shape id="_x0000_i1067" type="#_x0000_t75" style="width:312.75pt;height:168.75pt">
            <v:imagedata r:id="rId40" o:title=""/>
          </v:shape>
        </w:pict>
      </w:r>
    </w:p>
    <w:p w:rsidR="007F137B" w:rsidRDefault="007F137B" w:rsidP="007F137B">
      <w:r>
        <w:t>Рис.5</w:t>
      </w:r>
      <w:r w:rsidRPr="007F137B">
        <w:t xml:space="preserve">. </w:t>
      </w:r>
      <w:r w:rsidR="003821FC" w:rsidRPr="007F137B">
        <w:t>Скорость второй массы без гибкой обратной гибкой ОС</w:t>
      </w:r>
      <w:r w:rsidRPr="007F137B">
        <w:t>.</w:t>
      </w:r>
    </w:p>
    <w:p w:rsidR="00EB6BAB" w:rsidRDefault="00EB6BAB" w:rsidP="007F137B"/>
    <w:p w:rsidR="007F137B" w:rsidRPr="007F137B" w:rsidRDefault="006248AE" w:rsidP="00EB6BAB">
      <w:pPr>
        <w:pStyle w:val="aff5"/>
      </w:pPr>
      <w:r>
        <w:pict>
          <v:shape id="_x0000_i1068" type="#_x0000_t75" style="width:334.5pt;height:210.75pt">
            <v:imagedata r:id="rId41" o:title=""/>
          </v:shape>
        </w:pict>
      </w:r>
    </w:p>
    <w:p w:rsidR="007F137B" w:rsidRDefault="007F137B" w:rsidP="007F137B">
      <w:r>
        <w:t>Рис.6</w:t>
      </w:r>
      <w:r w:rsidRPr="007F137B">
        <w:t xml:space="preserve">. </w:t>
      </w:r>
      <w:r w:rsidR="004977C5" w:rsidRPr="007F137B">
        <w:t>Напряжение с ТП и сигнал управления</w:t>
      </w:r>
      <w:r w:rsidRPr="007F137B">
        <w:t>.</w:t>
      </w:r>
    </w:p>
    <w:p w:rsidR="00EB6BAB" w:rsidRDefault="00EB6BAB" w:rsidP="007F137B"/>
    <w:p w:rsidR="007F137B" w:rsidRPr="007F137B" w:rsidRDefault="006248AE" w:rsidP="00EB6BAB">
      <w:pPr>
        <w:pStyle w:val="aff5"/>
      </w:pPr>
      <w:r>
        <w:pict>
          <v:shape id="_x0000_i1069" type="#_x0000_t75" style="width:409.5pt;height:165pt">
            <v:imagedata r:id="rId42" o:title=""/>
          </v:shape>
        </w:pict>
      </w:r>
    </w:p>
    <w:p w:rsidR="007F137B" w:rsidRDefault="007F137B" w:rsidP="007F137B">
      <w:r>
        <w:t>Рис.7</w:t>
      </w:r>
      <w:r w:rsidRPr="007F137B">
        <w:t xml:space="preserve">. </w:t>
      </w:r>
      <w:r w:rsidR="009B621B" w:rsidRPr="007F137B">
        <w:t>Зависимость тока от времени</w:t>
      </w:r>
      <w:r w:rsidRPr="007F137B">
        <w:t>.</w:t>
      </w:r>
    </w:p>
    <w:p w:rsidR="00EB6BAB" w:rsidRDefault="00EB6BAB" w:rsidP="007F137B"/>
    <w:p w:rsidR="007F137B" w:rsidRPr="007F137B" w:rsidRDefault="006248AE" w:rsidP="00EB6BAB">
      <w:pPr>
        <w:pStyle w:val="aff5"/>
      </w:pPr>
      <w:r>
        <w:pict>
          <v:shape id="_x0000_i1070" type="#_x0000_t75" style="width:363.75pt;height:192pt">
            <v:imagedata r:id="rId43" o:title=""/>
          </v:shape>
        </w:pict>
      </w:r>
    </w:p>
    <w:p w:rsidR="007F137B" w:rsidRDefault="007F137B" w:rsidP="007F137B">
      <w:r>
        <w:t>Рис.8</w:t>
      </w:r>
      <w:r w:rsidRPr="007F137B">
        <w:t xml:space="preserve">. </w:t>
      </w:r>
      <w:r w:rsidR="00EF13A8" w:rsidRPr="007F137B">
        <w:t>Скорость второй массы с гибкой ОС, задание 10в</w:t>
      </w:r>
    </w:p>
    <w:p w:rsidR="00EB6BAB" w:rsidRDefault="00EB6BAB" w:rsidP="007F137B"/>
    <w:p w:rsidR="007F137B" w:rsidRPr="007F137B" w:rsidRDefault="006248AE" w:rsidP="00EB6BAB">
      <w:pPr>
        <w:pStyle w:val="aff5"/>
      </w:pPr>
      <w:r>
        <w:pict>
          <v:shape id="_x0000_i1071" type="#_x0000_t75" style="width:350.25pt;height:171.75pt">
            <v:imagedata r:id="rId44" o:title=""/>
          </v:shape>
        </w:pict>
      </w:r>
    </w:p>
    <w:p w:rsidR="007F137B" w:rsidRDefault="007F137B" w:rsidP="007F137B">
      <w:r>
        <w:t>Рис.9</w:t>
      </w:r>
      <w:r w:rsidRPr="007F137B">
        <w:t xml:space="preserve">. </w:t>
      </w:r>
      <w:r w:rsidR="00EF13A8" w:rsidRPr="007F137B">
        <w:t>Скорость второй массы с гибкой ОС, задание 10в</w:t>
      </w:r>
      <w:r>
        <w:t xml:space="preserve"> (</w:t>
      </w:r>
      <w:r w:rsidR="00EF13A8" w:rsidRPr="007F137B">
        <w:t>увеличено</w:t>
      </w:r>
      <w:r w:rsidRPr="007F137B">
        <w:t>)</w:t>
      </w:r>
    </w:p>
    <w:p w:rsidR="00EB6BAB" w:rsidRDefault="00EB6BAB" w:rsidP="007F137B"/>
    <w:p w:rsidR="007F137B" w:rsidRPr="007F137B" w:rsidRDefault="006248AE" w:rsidP="007F137B">
      <w:r>
        <w:pict>
          <v:shape id="_x0000_i1072" type="#_x0000_t75" style="width:340.5pt;height:179.25pt">
            <v:imagedata r:id="rId45" o:title=""/>
          </v:shape>
        </w:pict>
      </w:r>
    </w:p>
    <w:p w:rsidR="007F137B" w:rsidRDefault="007F137B" w:rsidP="007F137B">
      <w:r>
        <w:t>Рис.1</w:t>
      </w:r>
      <w:r w:rsidR="009B621B" w:rsidRPr="007F137B">
        <w:t>0</w:t>
      </w:r>
      <w:r w:rsidRPr="007F137B">
        <w:t xml:space="preserve">. </w:t>
      </w:r>
      <w:r w:rsidR="004E2AA4" w:rsidRPr="007F137B">
        <w:t>Скорость второй массы с гибкой ОС, задание 1в</w:t>
      </w:r>
    </w:p>
    <w:p w:rsidR="00EB6BAB" w:rsidRDefault="00EB6BAB" w:rsidP="007F137B"/>
    <w:p w:rsidR="007F137B" w:rsidRPr="007F137B" w:rsidRDefault="006248AE" w:rsidP="00EB6BAB">
      <w:pPr>
        <w:pStyle w:val="aff5"/>
      </w:pPr>
      <w:r>
        <w:pict>
          <v:shape id="_x0000_i1073" type="#_x0000_t75" style="width:340.5pt;height:180pt">
            <v:imagedata r:id="rId46" o:title=""/>
          </v:shape>
        </w:pict>
      </w:r>
    </w:p>
    <w:p w:rsidR="007F137B" w:rsidRDefault="007F137B" w:rsidP="007F137B">
      <w:r>
        <w:t>Рис.1</w:t>
      </w:r>
      <w:r w:rsidR="009B621B" w:rsidRPr="007F137B">
        <w:t>1</w:t>
      </w:r>
      <w:r w:rsidRPr="007F137B">
        <w:t xml:space="preserve">. </w:t>
      </w:r>
      <w:r w:rsidR="004E2AA4" w:rsidRPr="007F137B">
        <w:t>Скорость второй массы с гибкой ОС, задание 1в</w:t>
      </w:r>
      <w:r>
        <w:t xml:space="preserve"> (</w:t>
      </w:r>
      <w:r w:rsidR="004E2AA4" w:rsidRPr="007F137B">
        <w:t>увеличено</w:t>
      </w:r>
      <w:r w:rsidRPr="007F137B">
        <w:t>)</w:t>
      </w:r>
    </w:p>
    <w:p w:rsidR="00EB6BAB" w:rsidRDefault="00EB6BAB" w:rsidP="007F137B"/>
    <w:p w:rsidR="007F137B" w:rsidRDefault="000E5CAC" w:rsidP="00EB6BAB">
      <w:pPr>
        <w:pStyle w:val="2"/>
      </w:pPr>
      <w:bookmarkStart w:id="3" w:name="_Toc236843664"/>
      <w:r w:rsidRPr="007F137B">
        <w:t>Разработка принципиальной схемы и выбор</w:t>
      </w:r>
      <w:r w:rsidR="00EB6BAB">
        <w:t xml:space="preserve"> </w:t>
      </w:r>
      <w:r w:rsidRPr="007F137B">
        <w:t>её элементов</w:t>
      </w:r>
      <w:bookmarkEnd w:id="3"/>
    </w:p>
    <w:p w:rsidR="00EB6BAB" w:rsidRPr="00EB6BAB" w:rsidRDefault="00EB6BAB" w:rsidP="00EB6BAB"/>
    <w:p w:rsidR="007F137B" w:rsidRDefault="000E5CAC" w:rsidP="007F137B">
      <w:r w:rsidRPr="007F137B">
        <w:t>Расчёт параметров регулятора тока</w:t>
      </w:r>
      <w:r w:rsidR="007F137B" w:rsidRPr="007F137B">
        <w:t>.</w:t>
      </w:r>
    </w:p>
    <w:p w:rsidR="007F137B" w:rsidRDefault="000E5CAC" w:rsidP="007F137B">
      <w:r w:rsidRPr="007F137B">
        <w:t xml:space="preserve">Выбираем датчик тока </w:t>
      </w:r>
      <w:r w:rsidR="00606E45" w:rsidRPr="007F137B">
        <w:t xml:space="preserve">ДТХ-150 </w:t>
      </w:r>
      <w:r w:rsidRPr="007F137B">
        <w:t>имеющий параметры</w:t>
      </w:r>
      <w:r w:rsidR="007F137B" w:rsidRPr="007F137B">
        <w:t>:</w:t>
      </w:r>
    </w:p>
    <w:p w:rsidR="007F137B" w:rsidRPr="007F137B" w:rsidRDefault="000E5CAC" w:rsidP="007F137B">
      <w:r w:rsidRPr="007F137B">
        <w:t>Номинальный</w:t>
      </w:r>
      <w:r w:rsidR="007F137B" w:rsidRPr="007F137B">
        <w:t xml:space="preserve"> </w:t>
      </w:r>
      <w:r w:rsidRPr="007F137B">
        <w:t>входной</w:t>
      </w:r>
      <w:r w:rsidR="007F137B" w:rsidRPr="007F137B">
        <w:t xml:space="preserve"> </w:t>
      </w:r>
      <w:r w:rsidRPr="007F137B">
        <w:t>ток</w:t>
      </w:r>
      <w:r w:rsidR="007F137B" w:rsidRPr="007F137B">
        <w:t xml:space="preserve"> </w:t>
      </w:r>
      <w:r w:rsidRPr="007F137B">
        <w:rPr>
          <w:lang w:val="en-US"/>
        </w:rPr>
        <w:t>I</w:t>
      </w:r>
      <w:r w:rsidRPr="007F137B">
        <w:t>вх ном</w:t>
      </w:r>
      <w:r w:rsidR="007F137B" w:rsidRPr="007F137B">
        <w:t xml:space="preserve"> </w:t>
      </w:r>
      <w:r w:rsidRPr="007F137B">
        <w:t xml:space="preserve">= </w:t>
      </w:r>
      <w:r w:rsidR="00606E45" w:rsidRPr="007F137B">
        <w:t>0…125</w:t>
      </w:r>
      <w:r w:rsidR="007F137B" w:rsidRPr="007F137B">
        <w:t xml:space="preserve"> </w:t>
      </w:r>
      <w:r w:rsidRPr="007F137B">
        <w:t>А</w:t>
      </w:r>
    </w:p>
    <w:p w:rsidR="007F137B" w:rsidRDefault="000E5CAC" w:rsidP="007F137B">
      <w:r w:rsidRPr="007F137B">
        <w:t>Точность</w:t>
      </w:r>
      <w:r w:rsidR="007F137B" w:rsidRPr="007F137B">
        <w:t xml:space="preserve"> </w:t>
      </w:r>
      <w:r w:rsidR="00606E45" w:rsidRPr="007F137B">
        <w:t>1</w:t>
      </w:r>
      <w:r w:rsidR="007F137B" w:rsidRPr="007F137B">
        <w:t>%</w:t>
      </w:r>
    </w:p>
    <w:p w:rsidR="007F137B" w:rsidRPr="007F137B" w:rsidRDefault="000E5CAC" w:rsidP="007F137B">
      <w:r w:rsidRPr="007F137B">
        <w:t>Диапазон</w:t>
      </w:r>
      <w:r w:rsidR="007F137B" w:rsidRPr="007F137B">
        <w:t xml:space="preserve"> </w:t>
      </w:r>
      <w:r w:rsidR="00CF45A3">
        <w:t>пре</w:t>
      </w:r>
      <w:r w:rsidRPr="007F137B">
        <w:t>образований</w:t>
      </w:r>
      <w:r w:rsidR="007F137B" w:rsidRPr="007F137B">
        <w:t xml:space="preserve"> </w:t>
      </w:r>
      <w:r w:rsidR="00606E45" w:rsidRPr="007F137B">
        <w:t>А = 1,5</w:t>
      </w:r>
      <w:r w:rsidRPr="007F137B">
        <w:t>*</w:t>
      </w:r>
      <w:r w:rsidRPr="007F137B">
        <w:rPr>
          <w:lang w:val="en-US"/>
        </w:rPr>
        <w:t>I</w:t>
      </w:r>
      <w:r w:rsidRPr="007F137B">
        <w:t>н</w:t>
      </w:r>
    </w:p>
    <w:p w:rsidR="007F137B" w:rsidRPr="007F137B" w:rsidRDefault="000E5CAC" w:rsidP="007F137B">
      <w:r w:rsidRPr="007F137B">
        <w:t>Выходной</w:t>
      </w:r>
      <w:r w:rsidR="007F137B" w:rsidRPr="007F137B">
        <w:t xml:space="preserve"> </w:t>
      </w:r>
      <w:r w:rsidRPr="007F137B">
        <w:t>сигнал</w:t>
      </w:r>
      <w:r w:rsidR="007F137B" w:rsidRPr="007F137B">
        <w:t xml:space="preserve"> </w:t>
      </w:r>
      <w:r w:rsidR="00606E45" w:rsidRPr="007F137B">
        <w:rPr>
          <w:lang w:val="en-US"/>
        </w:rPr>
        <w:t>I</w:t>
      </w:r>
      <w:r w:rsidR="00606E45" w:rsidRPr="007F137B">
        <w:t xml:space="preserve"> </w:t>
      </w:r>
      <w:r w:rsidRPr="007F137B">
        <w:t>вых</w:t>
      </w:r>
      <w:r w:rsidR="007F137B" w:rsidRPr="007F137B">
        <w:t xml:space="preserve"> </w:t>
      </w:r>
      <w:r w:rsidRPr="007F137B">
        <w:t>=</w:t>
      </w:r>
      <w:r w:rsidR="007F137B" w:rsidRPr="007F137B">
        <w:t xml:space="preserve"> </w:t>
      </w:r>
      <w:r w:rsidR="00606E45" w:rsidRPr="007F137B">
        <w:t>75мА</w:t>
      </w:r>
    </w:p>
    <w:p w:rsidR="007F137B" w:rsidRPr="007F137B" w:rsidRDefault="000E5CAC" w:rsidP="007F137B">
      <w:r w:rsidRPr="007F137B">
        <w:t>Рабочая</w:t>
      </w:r>
      <w:r w:rsidR="007F137B" w:rsidRPr="007F137B">
        <w:t xml:space="preserve"> </w:t>
      </w:r>
      <w:r w:rsidRPr="007F137B">
        <w:t>частота</w:t>
      </w:r>
      <w:r w:rsidR="007F137B" w:rsidRPr="007F137B">
        <w:t xml:space="preserve"> </w:t>
      </w:r>
      <w:r w:rsidRPr="007F137B">
        <w:rPr>
          <w:lang w:val="en-US"/>
        </w:rPr>
        <w:t>f</w:t>
      </w:r>
      <w:r w:rsidRPr="007F137B">
        <w:t xml:space="preserve"> = </w:t>
      </w:r>
      <w:r w:rsidR="00606E45" w:rsidRPr="007F137B">
        <w:t>0……5</w:t>
      </w:r>
      <w:r w:rsidRPr="007F137B">
        <w:t>0 кГц</w:t>
      </w:r>
    </w:p>
    <w:p w:rsidR="007F137B" w:rsidRPr="007F137B" w:rsidRDefault="000E5CAC" w:rsidP="007F137B">
      <w:r w:rsidRPr="007F137B">
        <w:t>Напряжение</w:t>
      </w:r>
      <w:r w:rsidR="007F137B" w:rsidRPr="007F137B">
        <w:t xml:space="preserve"> </w:t>
      </w:r>
      <w:r w:rsidRPr="007F137B">
        <w:t>питания</w:t>
      </w:r>
      <w:r w:rsidR="007F137B" w:rsidRPr="007F137B">
        <w:t xml:space="preserve"> </w:t>
      </w:r>
      <w:r w:rsidRPr="007F137B">
        <w:rPr>
          <w:lang w:val="en-US"/>
        </w:rPr>
        <w:t>U</w:t>
      </w:r>
      <w:r w:rsidR="00606E45" w:rsidRPr="007F137B">
        <w:t>пит</w:t>
      </w:r>
      <w:r w:rsidR="007F137B" w:rsidRPr="007F137B">
        <w:t xml:space="preserve"> </w:t>
      </w:r>
      <w:r w:rsidR="00606E45" w:rsidRPr="007F137B">
        <w:t>=</w:t>
      </w:r>
      <w:r w:rsidR="007F137B" w:rsidRPr="007F137B">
        <w:t xml:space="preserve"> </w:t>
      </w:r>
      <w:r w:rsidR="00606E45" w:rsidRPr="007F137B">
        <w:t>1</w:t>
      </w:r>
      <w:r w:rsidRPr="007F137B">
        <w:t>5</w:t>
      </w:r>
      <w:r w:rsidR="007F137B" w:rsidRPr="007F137B">
        <w:t xml:space="preserve"> </w:t>
      </w:r>
      <w:r w:rsidRPr="007F137B">
        <w:t>В</w:t>
      </w:r>
    </w:p>
    <w:p w:rsidR="007F137B" w:rsidRPr="007F137B" w:rsidRDefault="000E5CAC" w:rsidP="007F137B">
      <w:r w:rsidRPr="007F137B">
        <w:t>Рабочая</w:t>
      </w:r>
      <w:r w:rsidR="007F137B" w:rsidRPr="007F137B">
        <w:t xml:space="preserve"> </w:t>
      </w:r>
      <w:r w:rsidRPr="007F137B">
        <w:t>температура</w:t>
      </w:r>
      <w:r w:rsidR="007F137B" w:rsidRPr="007F137B">
        <w:t xml:space="preserve"> </w:t>
      </w:r>
      <w:r w:rsidR="00606E45" w:rsidRPr="007F137B">
        <w:t>Т =</w:t>
      </w:r>
      <w:r w:rsidR="007F137B" w:rsidRPr="007F137B">
        <w:t xml:space="preserve"> - </w:t>
      </w:r>
      <w:r w:rsidR="00606E45" w:rsidRPr="007F137B">
        <w:t>2</w:t>
      </w:r>
      <w:r w:rsidRPr="007F137B">
        <w:t>0…</w:t>
      </w:r>
      <w:r w:rsidR="007F137B">
        <w:t>...</w:t>
      </w:r>
      <w:r w:rsidR="007F137B" w:rsidRPr="007F137B">
        <w:t xml:space="preserve"> </w:t>
      </w:r>
      <w:r w:rsidRPr="007F137B">
        <w:t>+</w:t>
      </w:r>
      <w:r w:rsidR="00606E45" w:rsidRPr="007F137B">
        <w:t>70</w:t>
      </w:r>
    </w:p>
    <w:p w:rsidR="007F137B" w:rsidRDefault="000E5CAC" w:rsidP="007F137B">
      <w:r w:rsidRPr="007F137B">
        <w:t>Принципиальная</w:t>
      </w:r>
      <w:r w:rsidR="007F137B" w:rsidRPr="007F137B">
        <w:t xml:space="preserve"> </w:t>
      </w:r>
      <w:r w:rsidRPr="007F137B">
        <w:t>схема</w:t>
      </w:r>
      <w:r w:rsidR="007F137B" w:rsidRPr="007F137B">
        <w:t xml:space="preserve"> </w:t>
      </w:r>
      <w:r w:rsidRPr="007F137B">
        <w:t>регулятора</w:t>
      </w:r>
      <w:r w:rsidR="007F137B" w:rsidRPr="007F137B">
        <w:t xml:space="preserve"> </w:t>
      </w:r>
      <w:r w:rsidRPr="007F137B">
        <w:t>тока</w:t>
      </w:r>
      <w:r w:rsidR="007F137B" w:rsidRPr="007F137B">
        <w:t xml:space="preserve"> </w:t>
      </w:r>
      <w:r w:rsidRPr="007F137B">
        <w:t>представлена</w:t>
      </w:r>
      <w:r w:rsidR="007F137B" w:rsidRPr="007F137B">
        <w:t xml:space="preserve"> </w:t>
      </w:r>
      <w:r w:rsidRPr="007F137B">
        <w:t>на</w:t>
      </w:r>
      <w:r w:rsidR="007F137B" w:rsidRPr="007F137B">
        <w:t xml:space="preserve"> </w:t>
      </w:r>
      <w:r w:rsidRPr="007F137B">
        <w:t>рис 1</w:t>
      </w:r>
      <w:r w:rsidR="009B621B" w:rsidRPr="007F137B">
        <w:t>2</w:t>
      </w:r>
    </w:p>
    <w:p w:rsidR="00EB6BAB" w:rsidRPr="007F137B" w:rsidRDefault="00EB6BAB" w:rsidP="007F137B"/>
    <w:p w:rsidR="000E5CAC" w:rsidRPr="007F137B" w:rsidRDefault="006248AE" w:rsidP="007F137B">
      <w:r>
        <w:pict>
          <v:shape id="_x0000_i1074" type="#_x0000_t75" style="width:169.5pt;height:215.25pt">
            <v:imagedata r:id="rId47" o:title=""/>
          </v:shape>
        </w:pict>
      </w:r>
    </w:p>
    <w:p w:rsidR="007F137B" w:rsidRDefault="000E5CAC" w:rsidP="007F137B">
      <w:r w:rsidRPr="007F137B">
        <w:t>Рис</w:t>
      </w:r>
      <w:r w:rsidR="00CF45A3">
        <w:t xml:space="preserve">. </w:t>
      </w:r>
      <w:r w:rsidRPr="007F137B">
        <w:t>1</w:t>
      </w:r>
      <w:r w:rsidR="009B621B" w:rsidRPr="007F137B">
        <w:t>2</w:t>
      </w:r>
    </w:p>
    <w:p w:rsidR="00EB6BAB" w:rsidRPr="007F137B" w:rsidRDefault="00EB6BAB" w:rsidP="007F137B"/>
    <w:p w:rsidR="007F137B" w:rsidRDefault="006248AE" w:rsidP="007F137B">
      <w:r>
        <w:rPr>
          <w:position w:val="-6"/>
        </w:rPr>
        <w:pict>
          <v:shape id="_x0000_i1075" type="#_x0000_t75" style="width:69pt;height:14.25pt" fillcolor="window">
            <v:imagedata r:id="rId48" o:title=""/>
          </v:shape>
        </w:pict>
      </w:r>
      <w:r w:rsidR="007F137B" w:rsidRPr="007F137B">
        <w:t>.</w:t>
      </w:r>
    </w:p>
    <w:p w:rsidR="00A94024" w:rsidRPr="007F137B" w:rsidRDefault="006248AE" w:rsidP="007F137B">
      <w:r>
        <w:rPr>
          <w:position w:val="-58"/>
        </w:rPr>
        <w:pict>
          <v:shape id="_x0000_i1076" type="#_x0000_t75" style="width:276pt;height:63.75pt" fillcolor="window">
            <v:imagedata r:id="rId49" o:title=""/>
          </v:shape>
        </w:pict>
      </w:r>
    </w:p>
    <w:p w:rsidR="000E5CAC" w:rsidRPr="007F137B" w:rsidRDefault="00A94024" w:rsidP="007F137B">
      <w:r w:rsidRPr="007F137B">
        <w:t>Выбираем</w:t>
      </w:r>
      <w:r w:rsidR="007F137B" w:rsidRPr="007F137B">
        <w:t>:</w:t>
      </w:r>
      <w:r w:rsidR="001323F0">
        <w:t xml:space="preserve"> </w:t>
      </w:r>
      <w:r w:rsidR="006248AE">
        <w:rPr>
          <w:position w:val="-64"/>
        </w:rPr>
        <w:pict>
          <v:shape id="_x0000_i1077" type="#_x0000_t75" style="width:182.25pt;height:69.75pt" fillcolor="window">
            <v:imagedata r:id="rId50" o:title=""/>
          </v:shape>
        </w:pict>
      </w:r>
    </w:p>
    <w:p w:rsidR="00EB6BAB" w:rsidRDefault="00EB6BAB" w:rsidP="007F137B"/>
    <w:p w:rsidR="007F137B" w:rsidRDefault="000E5CAC" w:rsidP="007F137B">
      <w:r w:rsidRPr="007F137B">
        <w:rPr>
          <w:lang w:val="en-US"/>
        </w:rPr>
        <w:t>DA</w:t>
      </w:r>
      <w:r w:rsidRPr="007F137B">
        <w:t>1</w:t>
      </w:r>
      <w:r w:rsidR="007F137B" w:rsidRPr="007F137B">
        <w:t xml:space="preserve"> - </w:t>
      </w:r>
      <w:r w:rsidRPr="007F137B">
        <w:t>операционный усилитель общего применения К140УД8А</w:t>
      </w:r>
    </w:p>
    <w:p w:rsidR="00EB6BAB" w:rsidRDefault="00EB6BAB" w:rsidP="007F137B"/>
    <w:p w:rsidR="007F137B" w:rsidRDefault="000E5CAC" w:rsidP="00EB6BAB">
      <w:pPr>
        <w:pStyle w:val="2"/>
      </w:pPr>
      <w:bookmarkStart w:id="4" w:name="_Toc236843665"/>
      <w:r w:rsidRPr="007F137B">
        <w:t>Расчёт параметров регулятора скорости</w:t>
      </w:r>
      <w:bookmarkEnd w:id="4"/>
    </w:p>
    <w:p w:rsidR="00EB6BAB" w:rsidRDefault="00EB6BAB" w:rsidP="007F137B"/>
    <w:p w:rsidR="001323F0" w:rsidRDefault="00332B1B" w:rsidP="007F137B">
      <w:r w:rsidRPr="007F137B">
        <w:t xml:space="preserve">Для создания обратной связи по скорости первой массы применим тахогенератор ТП50-100-1 с параметрами </w:t>
      </w:r>
      <w:r w:rsidRPr="007F137B">
        <w:rPr>
          <w:lang w:val="en-US"/>
        </w:rPr>
        <w:t>U</w:t>
      </w:r>
      <w:r w:rsidRPr="007F137B">
        <w:t xml:space="preserve">мах=150 В </w:t>
      </w:r>
      <w:r w:rsidRPr="007F137B">
        <w:sym w:font="Symbol" w:char="F0DE"/>
      </w:r>
      <w:r w:rsidRPr="007F137B">
        <w:t xml:space="preserve"> в нашем случае примем, что на максимальной скорости тахогенератор вырабатывает 75 В</w:t>
      </w:r>
      <w:r w:rsidR="007F137B" w:rsidRPr="007F137B">
        <w:t xml:space="preserve">. </w:t>
      </w:r>
      <w:r w:rsidRPr="007F137B">
        <w:rPr>
          <w:lang w:val="en-US"/>
        </w:rPr>
        <w:t>Jp</w:t>
      </w:r>
      <w:r w:rsidRPr="007F137B">
        <w:t>=360*10</w:t>
      </w:r>
      <w:r w:rsidRPr="007F137B">
        <w:rPr>
          <w:vertAlign w:val="superscript"/>
        </w:rPr>
        <w:t xml:space="preserve">-7 </w:t>
      </w:r>
      <w:r w:rsidRPr="007F137B">
        <w:t>кгм</w:t>
      </w:r>
      <w:r w:rsidRPr="007F137B">
        <w:rPr>
          <w:vertAlign w:val="superscript"/>
        </w:rPr>
        <w:t>2</w:t>
      </w:r>
      <w:r w:rsidRPr="007F137B">
        <w:t>, Мтр=270*10</w:t>
      </w:r>
      <w:r w:rsidRPr="007F137B">
        <w:rPr>
          <w:vertAlign w:val="superscript"/>
        </w:rPr>
        <w:t>-4</w:t>
      </w:r>
      <w:r w:rsidR="007F137B" w:rsidRPr="007F137B">
        <w:rPr>
          <w:vertAlign w:val="superscript"/>
        </w:rPr>
        <w:t xml:space="preserve"> </w:t>
      </w:r>
      <w:r w:rsidRPr="007F137B">
        <w:t>Нм</w:t>
      </w:r>
      <w:r w:rsidR="007F137B" w:rsidRPr="007F137B">
        <w:t xml:space="preserve">. </w:t>
      </w:r>
    </w:p>
    <w:p w:rsidR="007F137B" w:rsidRDefault="00332B1B" w:rsidP="007F137B">
      <w:r w:rsidRPr="007F137B">
        <w:t>Видно, что момент инерции ротора тахогенератора</w:t>
      </w:r>
      <w:r w:rsidR="007F137B" w:rsidRPr="007F137B">
        <w:t xml:space="preserve"> </w:t>
      </w:r>
      <w:r w:rsidRPr="007F137B">
        <w:t>и дополнительный момент сопротивления настолько малы по сравнению с основными параметрами системы, что ими можно пренебречь</w:t>
      </w:r>
      <w:r w:rsidR="007F137B" w:rsidRPr="007F137B">
        <w:t>.</w:t>
      </w:r>
    </w:p>
    <w:p w:rsidR="00EB6BAB" w:rsidRDefault="00EB6BAB" w:rsidP="007F137B"/>
    <w:p w:rsidR="00332B1B" w:rsidRPr="007F137B" w:rsidRDefault="006248AE" w:rsidP="007F137B">
      <w:r>
        <w:rPr>
          <w:position w:val="-28"/>
        </w:rPr>
        <w:pict>
          <v:shape id="_x0000_i1078" type="#_x0000_t75" style="width:183pt;height:33pt">
            <v:imagedata r:id="rId51" o:title=""/>
          </v:shape>
        </w:pict>
      </w:r>
    </w:p>
    <w:p w:rsidR="00EB6BAB" w:rsidRDefault="00EB6BAB" w:rsidP="007F137B"/>
    <w:p w:rsidR="00332B1B" w:rsidRDefault="00332B1B" w:rsidP="007F137B">
      <w:r w:rsidRPr="007F137B">
        <w:t xml:space="preserve">Для согласования выходного напряжения тахогенератора с системой управления, применим делитель, представленный на </w:t>
      </w:r>
      <w:r w:rsidR="007F137B">
        <w:t>рис.1</w:t>
      </w:r>
      <w:r w:rsidR="009B621B" w:rsidRPr="007F137B">
        <w:t>3</w:t>
      </w:r>
    </w:p>
    <w:p w:rsidR="00EB6BAB" w:rsidRPr="007F137B" w:rsidRDefault="00EB6BAB" w:rsidP="007F137B"/>
    <w:p w:rsidR="007F137B" w:rsidRPr="007F137B" w:rsidRDefault="006248AE" w:rsidP="007F137B">
      <w:r>
        <w:pict>
          <v:shape id="_x0000_i1079" type="#_x0000_t75" style="width:237pt;height:90.75pt">
            <v:imagedata r:id="rId52" o:title=""/>
          </v:shape>
        </w:pict>
      </w:r>
    </w:p>
    <w:p w:rsidR="007F137B" w:rsidRDefault="007F137B" w:rsidP="007F137B">
      <w:r>
        <w:t>Рис.</w:t>
      </w:r>
      <w:r w:rsidR="00CF45A3">
        <w:t xml:space="preserve"> </w:t>
      </w:r>
      <w:r>
        <w:t>1</w:t>
      </w:r>
      <w:r w:rsidR="009B621B" w:rsidRPr="007F137B">
        <w:t>3</w:t>
      </w:r>
      <w:r w:rsidRPr="007F137B">
        <w:t>.</w:t>
      </w:r>
    </w:p>
    <w:p w:rsidR="00EB6BAB" w:rsidRDefault="00EB6BAB" w:rsidP="007F137B"/>
    <w:p w:rsidR="007F137B" w:rsidRDefault="00332B1B" w:rsidP="007F137B">
      <w:r w:rsidRPr="007F137B">
        <w:t xml:space="preserve">Примем </w:t>
      </w:r>
      <w:r w:rsidRPr="007F137B">
        <w:rPr>
          <w:lang w:val="en-US"/>
        </w:rPr>
        <w:t>R</w:t>
      </w:r>
      <w:r w:rsidRPr="007F137B">
        <w:t>2</w:t>
      </w:r>
      <w:r w:rsidR="00A91D2E" w:rsidRPr="007F137B">
        <w:t>4</w:t>
      </w:r>
      <w:r w:rsidRPr="007F137B">
        <w:t>=10 кОм</w:t>
      </w:r>
      <w:r w:rsidR="007F137B" w:rsidRPr="007F137B">
        <w:t xml:space="preserve"> </w:t>
      </w:r>
      <w:r w:rsidRPr="007F137B">
        <w:sym w:font="Symbol" w:char="F0DE"/>
      </w:r>
      <w:r w:rsidR="007F137B" w:rsidRPr="007F137B">
        <w:t xml:space="preserve"> </w:t>
      </w:r>
      <w:r w:rsidR="006248AE">
        <w:rPr>
          <w:position w:val="-24"/>
        </w:rPr>
        <w:pict>
          <v:shape id="_x0000_i1080" type="#_x0000_t75" style="width:257.25pt;height:28.5pt">
            <v:imagedata r:id="rId53" o:title=""/>
          </v:shape>
        </w:pict>
      </w:r>
    </w:p>
    <w:p w:rsidR="00EB6BAB" w:rsidRDefault="00EB6BAB" w:rsidP="007F137B"/>
    <w:p w:rsidR="007F137B" w:rsidRDefault="000E5CAC" w:rsidP="007F137B">
      <w:r w:rsidRPr="007F137B">
        <w:t xml:space="preserve">Регулятор скорости имеет вид представленный на рис </w:t>
      </w:r>
      <w:r w:rsidR="00501BAC" w:rsidRPr="007F137B">
        <w:t>1</w:t>
      </w:r>
      <w:r w:rsidR="009B621B" w:rsidRPr="007F137B">
        <w:t>4</w:t>
      </w:r>
    </w:p>
    <w:p w:rsidR="001323F0" w:rsidRDefault="001323F0" w:rsidP="007F137B"/>
    <w:p w:rsidR="007F137B" w:rsidRPr="007F137B" w:rsidRDefault="006248AE" w:rsidP="007F137B">
      <w:r>
        <w:pict>
          <v:shape id="_x0000_i1081" type="#_x0000_t75" style="width:112.5pt;height:143.25pt">
            <v:imagedata r:id="rId47" o:title=""/>
          </v:shape>
        </w:pict>
      </w:r>
    </w:p>
    <w:p w:rsidR="007F137B" w:rsidRDefault="007F137B" w:rsidP="007F137B">
      <w:r>
        <w:t>Рис.</w:t>
      </w:r>
      <w:r w:rsidR="00CF45A3">
        <w:t xml:space="preserve"> </w:t>
      </w:r>
      <w:r>
        <w:t>1</w:t>
      </w:r>
      <w:r w:rsidR="009B621B" w:rsidRPr="007F137B">
        <w:t>4</w:t>
      </w:r>
      <w:r w:rsidRPr="007F137B">
        <w:t>.</w:t>
      </w:r>
    </w:p>
    <w:p w:rsidR="00EB6BAB" w:rsidRDefault="00EB6BAB" w:rsidP="007F137B"/>
    <w:p w:rsidR="007F137B" w:rsidRDefault="006248AE" w:rsidP="007F137B">
      <w:r>
        <w:rPr>
          <w:position w:val="-6"/>
        </w:rPr>
        <w:pict>
          <v:shape id="_x0000_i1082" type="#_x0000_t75" style="width:69pt;height:14.25pt" fillcolor="window">
            <v:imagedata r:id="rId48" o:title=""/>
          </v:shape>
        </w:pict>
      </w:r>
      <w:r w:rsidR="007F137B" w:rsidRPr="007F137B">
        <w:t>.</w:t>
      </w:r>
    </w:p>
    <w:p w:rsidR="00332B1B" w:rsidRPr="007F137B" w:rsidRDefault="006248AE" w:rsidP="007F137B">
      <w:r>
        <w:rPr>
          <w:position w:val="-58"/>
        </w:rPr>
        <w:pict>
          <v:shape id="_x0000_i1083" type="#_x0000_t75" style="width:248.25pt;height:63.75pt" fillcolor="window">
            <v:imagedata r:id="rId54" o:title=""/>
          </v:shape>
        </w:pict>
      </w:r>
    </w:p>
    <w:p w:rsidR="00332B1B" w:rsidRPr="007F137B" w:rsidRDefault="00332B1B" w:rsidP="007F137B">
      <w:r w:rsidRPr="007F137B">
        <w:t>Выбираем</w:t>
      </w:r>
      <w:r w:rsidR="007F137B" w:rsidRPr="007F137B">
        <w:t>:</w:t>
      </w:r>
      <w:r w:rsidR="006248AE">
        <w:rPr>
          <w:position w:val="-64"/>
        </w:rPr>
        <w:pict>
          <v:shape id="_x0000_i1084" type="#_x0000_t75" style="width:170.25pt;height:69.75pt" fillcolor="window">
            <v:imagedata r:id="rId55" o:title=""/>
          </v:shape>
        </w:pict>
      </w:r>
    </w:p>
    <w:p w:rsidR="001323F0" w:rsidRDefault="001323F0" w:rsidP="007F137B"/>
    <w:p w:rsidR="007F137B" w:rsidRDefault="00332B1B" w:rsidP="007F137B">
      <w:r w:rsidRPr="007F137B">
        <w:rPr>
          <w:lang w:val="en-US"/>
        </w:rPr>
        <w:t>DA</w:t>
      </w:r>
      <w:r w:rsidRPr="007F137B">
        <w:t>1</w:t>
      </w:r>
      <w:r w:rsidR="007F137B" w:rsidRPr="007F137B">
        <w:t xml:space="preserve"> - </w:t>
      </w:r>
      <w:r w:rsidRPr="007F137B">
        <w:t>операционный усилитель общего применения К140УД8А</w:t>
      </w:r>
    </w:p>
    <w:p w:rsidR="007F137B" w:rsidRPr="007F137B" w:rsidRDefault="007F137B" w:rsidP="007F137B"/>
    <w:p w:rsidR="007F137B" w:rsidRDefault="00792993" w:rsidP="001323F0">
      <w:pPr>
        <w:pStyle w:val="2"/>
      </w:pPr>
      <w:bookmarkStart w:id="5" w:name="_Toc236843666"/>
      <w:r w:rsidRPr="007F137B">
        <w:t>Принципиальная схема гибкой обратной связи</w:t>
      </w:r>
      <w:bookmarkEnd w:id="5"/>
    </w:p>
    <w:p w:rsidR="001323F0" w:rsidRDefault="001323F0" w:rsidP="007F137B"/>
    <w:p w:rsidR="007F137B" w:rsidRDefault="000E5CAC" w:rsidP="007F137B">
      <w:r w:rsidRPr="007F137B">
        <w:t>Так как гибкая связь представляет собой дефиринциатор то принципиальная схема как на рис 9</w:t>
      </w:r>
      <w:r w:rsidR="001323F0">
        <w:t xml:space="preserve">. </w:t>
      </w:r>
      <w:r w:rsidRPr="007F137B">
        <w:t>Сигнал обратной связи будем брать с датчика скорости типа</w:t>
      </w:r>
      <w:r w:rsidR="007F137B" w:rsidRPr="007F137B">
        <w:t xml:space="preserve"> </w:t>
      </w:r>
      <w:r w:rsidR="00792993" w:rsidRPr="007F137B">
        <w:rPr>
          <w:lang w:val="en-US"/>
        </w:rPr>
        <w:t>D</w:t>
      </w:r>
      <w:r w:rsidR="00792993" w:rsidRPr="007F137B">
        <w:t xml:space="preserve">В 3 </w:t>
      </w:r>
      <w:r w:rsidR="00792993" w:rsidRPr="007F137B">
        <w:rPr>
          <w:lang w:val="en-US"/>
        </w:rPr>
        <w:t>A</w:t>
      </w:r>
      <w:r w:rsidR="00792993" w:rsidRPr="007F137B">
        <w:t>, который обеспечивает нужную погрешность</w:t>
      </w:r>
      <w:r w:rsidR="007F137B" w:rsidRPr="007F137B">
        <w:t>.</w:t>
      </w:r>
    </w:p>
    <w:p w:rsidR="007F137B" w:rsidRPr="007F137B" w:rsidRDefault="000E5CAC" w:rsidP="007F137B">
      <w:r w:rsidRPr="007F137B">
        <w:t>С параметрами</w:t>
      </w:r>
      <w:r w:rsidR="007F137B" w:rsidRPr="007F137B">
        <w:t>:</w:t>
      </w:r>
      <w:r w:rsidR="001323F0">
        <w:t xml:space="preserve"> </w:t>
      </w:r>
      <w:r w:rsidR="00C33E83" w:rsidRPr="007F137B">
        <w:t>Крутизна характеристики</w:t>
      </w:r>
      <w:r w:rsidR="007F137B" w:rsidRPr="007F137B">
        <w:t xml:space="preserve"> </w:t>
      </w:r>
      <w:r w:rsidR="00C33E83" w:rsidRPr="007F137B">
        <w:t>20в/об</w:t>
      </w:r>
      <w:r w:rsidR="001323F0">
        <w:t xml:space="preserve">, </w:t>
      </w:r>
      <w:r w:rsidR="00C33E83" w:rsidRPr="007F137B">
        <w:t>Макс</w:t>
      </w:r>
      <w:r w:rsidR="007F137B" w:rsidRPr="007F137B">
        <w:t xml:space="preserve">. </w:t>
      </w:r>
      <w:r w:rsidR="00C33E83" w:rsidRPr="007F137B">
        <w:t>скорость вращения</w:t>
      </w:r>
      <w:r w:rsidR="007F137B" w:rsidRPr="007F137B">
        <w:t xml:space="preserve"> </w:t>
      </w:r>
      <w:r w:rsidR="00C33E83" w:rsidRPr="007F137B">
        <w:t>4000об/мин</w:t>
      </w:r>
      <w:r w:rsidR="001323F0">
        <w:t xml:space="preserve">. </w:t>
      </w:r>
    </w:p>
    <w:p w:rsidR="001323F0" w:rsidRDefault="001323F0" w:rsidP="007F137B"/>
    <w:p w:rsidR="007F137B" w:rsidRDefault="00C33E83" w:rsidP="007F137B">
      <w:r w:rsidRPr="007F137B">
        <w:t>Схема включения идентична со схемой включения датчика скорости первой массы</w:t>
      </w:r>
      <w:r w:rsidR="007F137B" w:rsidRPr="007F137B">
        <w:t>.</w:t>
      </w:r>
    </w:p>
    <w:p w:rsidR="00CF45A3" w:rsidRDefault="00CF45A3" w:rsidP="007F137B"/>
    <w:p w:rsidR="001B1B33" w:rsidRPr="007F137B" w:rsidRDefault="006248AE" w:rsidP="007F137B">
      <w:pPr>
        <w:rPr>
          <w:lang w:val="en-US"/>
        </w:rPr>
      </w:pPr>
      <w:r>
        <w:pict>
          <v:shape id="_x0000_i1085" type="#_x0000_t75" style="width:116.25pt;height:137.25pt">
            <v:imagedata r:id="rId56" o:title=""/>
          </v:shape>
        </w:pict>
      </w:r>
    </w:p>
    <w:p w:rsidR="007F137B" w:rsidRDefault="007F137B" w:rsidP="007F137B">
      <w:r>
        <w:t>Рис.1</w:t>
      </w:r>
      <w:r w:rsidR="009B621B" w:rsidRPr="007F137B">
        <w:t>5</w:t>
      </w:r>
      <w:r w:rsidRPr="007F137B">
        <w:t>.</w:t>
      </w:r>
    </w:p>
    <w:p w:rsidR="00CF45A3" w:rsidRDefault="00CF45A3" w:rsidP="007F137B"/>
    <w:p w:rsidR="007F137B" w:rsidRDefault="000E5CAC" w:rsidP="007F137B">
      <w:r w:rsidRPr="007F137B">
        <w:t>Так</w:t>
      </w:r>
      <w:r w:rsidR="007F137B" w:rsidRPr="007F137B">
        <w:t xml:space="preserve"> </w:t>
      </w:r>
      <w:r w:rsidRPr="007F137B">
        <w:t>как</w:t>
      </w:r>
      <w:r w:rsidR="007F137B" w:rsidRPr="007F137B">
        <w:t xml:space="preserve"> </w:t>
      </w:r>
      <w:r w:rsidRPr="007F137B">
        <w:t>передаточная</w:t>
      </w:r>
      <w:r w:rsidR="007F137B" w:rsidRPr="007F137B">
        <w:t xml:space="preserve"> </w:t>
      </w:r>
      <w:r w:rsidRPr="007F137B">
        <w:t>функция гибкой обратной связи</w:t>
      </w:r>
    </w:p>
    <w:p w:rsidR="00CF45A3" w:rsidRDefault="00CF45A3" w:rsidP="007F137B"/>
    <w:p w:rsidR="007F137B" w:rsidRDefault="000E5CAC" w:rsidP="007F137B">
      <w:r w:rsidRPr="007F137B">
        <w:rPr>
          <w:lang w:val="en-US"/>
        </w:rPr>
        <w:t>W</w:t>
      </w:r>
      <w:r w:rsidRPr="007F137B">
        <w:t>ос =</w:t>
      </w:r>
      <w:r w:rsidR="007F137B" w:rsidRPr="007F137B">
        <w:t xml:space="preserve"> </w:t>
      </w:r>
      <w:r w:rsidRPr="007F137B">
        <w:t>Тос *р = 0</w:t>
      </w:r>
      <w:r w:rsidR="007F137B">
        <w:t>.2</w:t>
      </w:r>
      <w:r w:rsidR="00C33E83" w:rsidRPr="007F137B">
        <w:t>38</w:t>
      </w:r>
      <w:r w:rsidRPr="007F137B">
        <w:t xml:space="preserve"> *р</w:t>
      </w:r>
    </w:p>
    <w:p w:rsidR="00CF45A3" w:rsidRDefault="00CF45A3" w:rsidP="007F137B"/>
    <w:p w:rsidR="007F137B" w:rsidRDefault="000E5CAC" w:rsidP="007F137B">
      <w:r w:rsidRPr="007F137B">
        <w:t>Тогда</w:t>
      </w:r>
    </w:p>
    <w:p w:rsidR="00CF45A3" w:rsidRDefault="00CF45A3" w:rsidP="007F137B"/>
    <w:p w:rsidR="00CF45A3" w:rsidRDefault="000E5CAC" w:rsidP="007F137B">
      <w:r w:rsidRPr="007F137B">
        <w:t>Тос = С2*</w:t>
      </w:r>
      <w:r w:rsidRPr="007F137B">
        <w:rPr>
          <w:lang w:val="en-US"/>
        </w:rPr>
        <w:t>R</w:t>
      </w:r>
      <w:r w:rsidR="00A91D2E" w:rsidRPr="007F137B">
        <w:t>6</w:t>
      </w:r>
      <w:r w:rsidR="007F137B" w:rsidRPr="007F137B">
        <w:t xml:space="preserve"> </w:t>
      </w:r>
    </w:p>
    <w:p w:rsidR="00CF45A3" w:rsidRDefault="00CF45A3" w:rsidP="007F137B"/>
    <w:p w:rsidR="00C33E83" w:rsidRDefault="000E5CAC" w:rsidP="007F137B">
      <w:r w:rsidRPr="007F137B">
        <w:t xml:space="preserve">Выберем </w:t>
      </w:r>
      <w:r w:rsidR="00C33E83" w:rsidRPr="007F137B">
        <w:t>С</w:t>
      </w:r>
      <w:r w:rsidR="00A91D2E" w:rsidRPr="007F137B">
        <w:t>6</w:t>
      </w:r>
      <w:r w:rsidR="00C33E83" w:rsidRPr="007F137B">
        <w:t xml:space="preserve"> =0</w:t>
      </w:r>
      <w:r w:rsidR="007F137B">
        <w:t>.0</w:t>
      </w:r>
      <w:r w:rsidR="00C33E83" w:rsidRPr="007F137B">
        <w:t>1</w:t>
      </w:r>
      <w:r w:rsidR="007F137B" w:rsidRPr="007F137B">
        <w:t xml:space="preserve"> </w:t>
      </w:r>
      <w:r w:rsidR="00C33E83" w:rsidRPr="007F137B">
        <w:t>мкФ</w:t>
      </w:r>
    </w:p>
    <w:p w:rsidR="00CF45A3" w:rsidRPr="007F137B" w:rsidRDefault="00CF45A3" w:rsidP="007F137B"/>
    <w:p w:rsidR="007F137B" w:rsidRPr="007F137B" w:rsidRDefault="00C33E83" w:rsidP="007F137B">
      <w:r w:rsidRPr="007F137B">
        <w:rPr>
          <w:lang w:val="en-US"/>
        </w:rPr>
        <w:t>R</w:t>
      </w:r>
      <w:r w:rsidRPr="007F137B">
        <w:t>6</w:t>
      </w:r>
      <w:r w:rsidR="000E5CAC" w:rsidRPr="007F137B">
        <w:t xml:space="preserve"> = </w:t>
      </w:r>
      <w:r w:rsidRPr="007F137B">
        <w:t>2</w:t>
      </w:r>
      <w:r w:rsidR="007F137B">
        <w:t>3.8</w:t>
      </w:r>
      <w:r w:rsidRPr="007F137B">
        <w:t xml:space="preserve"> </w:t>
      </w:r>
      <w:r w:rsidRPr="007F137B">
        <w:rPr>
          <w:lang w:val="en-US"/>
        </w:rPr>
        <w:t>k</w:t>
      </w:r>
      <w:r w:rsidRPr="007F137B">
        <w:t>Ом</w:t>
      </w:r>
    </w:p>
    <w:p w:rsidR="00CF45A3" w:rsidRDefault="00CF45A3" w:rsidP="007F137B"/>
    <w:p w:rsidR="007F137B" w:rsidRDefault="000E5CAC" w:rsidP="007F137B">
      <w:r w:rsidRPr="007F137B">
        <w:t>Выберем</w:t>
      </w:r>
      <w:r w:rsidR="007F137B" w:rsidRPr="007F137B">
        <w:t xml:space="preserve"> </w:t>
      </w:r>
      <w:r w:rsidRPr="007F137B">
        <w:rPr>
          <w:lang w:val="en-US"/>
        </w:rPr>
        <w:t>R</w:t>
      </w:r>
      <w:r w:rsidR="001B1B33" w:rsidRPr="007F137B">
        <w:t>5</w:t>
      </w:r>
      <w:r w:rsidRPr="007F137B">
        <w:t xml:space="preserve"> = </w:t>
      </w:r>
      <w:r w:rsidR="001B1B33" w:rsidRPr="007F137B">
        <w:rPr>
          <w:lang w:val="en-US"/>
        </w:rPr>
        <w:t>R</w:t>
      </w:r>
      <w:r w:rsidR="001B1B33" w:rsidRPr="007F137B">
        <w:t>6</w:t>
      </w:r>
      <w:r w:rsidR="007F137B" w:rsidRPr="007F137B">
        <w:t xml:space="preserve"> </w:t>
      </w:r>
      <w:r w:rsidRPr="007F137B">
        <w:t>кОм</w:t>
      </w:r>
      <w:r w:rsidR="007F137B" w:rsidRPr="007F137B">
        <w:t>.</w:t>
      </w:r>
    </w:p>
    <w:p w:rsidR="007F137B" w:rsidRDefault="000E5CAC" w:rsidP="007F137B">
      <w:r w:rsidRPr="007F137B">
        <w:t xml:space="preserve">В качестве </w:t>
      </w:r>
      <w:r w:rsidRPr="007F137B">
        <w:rPr>
          <w:lang w:val="en-US"/>
        </w:rPr>
        <w:t>DA</w:t>
      </w:r>
      <w:r w:rsidR="001B1B33" w:rsidRPr="007F137B">
        <w:t>3</w:t>
      </w:r>
      <w:r w:rsidR="007F137B" w:rsidRPr="007F137B">
        <w:t xml:space="preserve"> </w:t>
      </w:r>
      <w:r w:rsidRPr="007F137B">
        <w:t>примем быстродействующий операционный усилитель</w:t>
      </w:r>
    </w:p>
    <w:p w:rsidR="00CF45A3" w:rsidRDefault="00CF45A3" w:rsidP="007F137B"/>
    <w:p w:rsidR="007F137B" w:rsidRPr="007F137B" w:rsidRDefault="000E5CAC" w:rsidP="007F137B">
      <w:r w:rsidRPr="007F137B">
        <w:t>К140УД11</w:t>
      </w:r>
    </w:p>
    <w:p w:rsidR="000E5CAC" w:rsidRPr="007F137B" w:rsidRDefault="000E5CAC" w:rsidP="007F137B">
      <w:r w:rsidRPr="007F137B">
        <w:rPr>
          <w:lang w:val="en-US"/>
        </w:rPr>
        <w:t>R</w:t>
      </w:r>
      <w:r w:rsidR="00A91D2E" w:rsidRPr="007F137B">
        <w:t>5</w:t>
      </w:r>
      <w:r w:rsidRPr="007F137B">
        <w:t>,</w:t>
      </w:r>
      <w:r w:rsidRPr="007F137B">
        <w:rPr>
          <w:lang w:val="en-US"/>
        </w:rPr>
        <w:t>R</w:t>
      </w:r>
      <w:r w:rsidR="00A91D2E" w:rsidRPr="007F137B">
        <w:t>6</w:t>
      </w:r>
      <w:r w:rsidR="007F137B" w:rsidRPr="007F137B">
        <w:t xml:space="preserve"> - </w:t>
      </w:r>
      <w:r w:rsidRPr="007F137B">
        <w:rPr>
          <w:lang w:val="en-US"/>
        </w:rPr>
        <w:t>C</w:t>
      </w:r>
      <w:r w:rsidRPr="007F137B">
        <w:t>2-33</w:t>
      </w:r>
      <w:r w:rsidRPr="007F137B">
        <w:rPr>
          <w:lang w:val="en-US"/>
        </w:rPr>
        <w:t>H</w:t>
      </w:r>
      <w:r w:rsidR="007F137B" w:rsidRPr="007F137B">
        <w:t xml:space="preserve"> </w:t>
      </w:r>
      <w:r w:rsidRPr="007F137B">
        <w:rPr>
          <w:lang w:val="en-US"/>
        </w:rPr>
        <w:t>c</w:t>
      </w:r>
      <w:r w:rsidR="007F137B" w:rsidRPr="007F137B">
        <w:t xml:space="preserve"> </w:t>
      </w:r>
      <w:r w:rsidRPr="007F137B">
        <w:rPr>
          <w:lang w:val="en-US"/>
        </w:rPr>
        <w:t>R</w:t>
      </w:r>
      <w:r w:rsidRPr="007F137B">
        <w:t xml:space="preserve">н = </w:t>
      </w:r>
      <w:r w:rsidR="001B1B33" w:rsidRPr="007F137B">
        <w:t>24</w:t>
      </w:r>
      <w:r w:rsidR="007F137B" w:rsidRPr="007F137B">
        <w:t xml:space="preserve"> </w:t>
      </w:r>
      <w:r w:rsidRPr="007F137B">
        <w:t>кОм</w:t>
      </w:r>
    </w:p>
    <w:p w:rsidR="007F137B" w:rsidRDefault="000E5CAC" w:rsidP="007F137B">
      <w:r w:rsidRPr="007F137B">
        <w:rPr>
          <w:lang w:val="en-US"/>
        </w:rPr>
        <w:t>C</w:t>
      </w:r>
      <w:r w:rsidR="00A91D2E" w:rsidRPr="007F137B">
        <w:t>6</w:t>
      </w:r>
      <w:r w:rsidR="007F137B" w:rsidRPr="007F137B">
        <w:t xml:space="preserve"> - </w:t>
      </w:r>
      <w:r w:rsidRPr="007F137B">
        <w:t>К77Г</w:t>
      </w:r>
      <w:r w:rsidR="007F137B" w:rsidRPr="007F137B">
        <w:t xml:space="preserve"> </w:t>
      </w:r>
      <w:r w:rsidRPr="007F137B">
        <w:t>с</w:t>
      </w:r>
      <w:r w:rsidR="007F137B" w:rsidRPr="007F137B">
        <w:t xml:space="preserve"> </w:t>
      </w:r>
      <w:r w:rsidRPr="007F137B">
        <w:t>Сн = 0</w:t>
      </w:r>
      <w:r w:rsidR="007F137B">
        <w:t>.0</w:t>
      </w:r>
      <w:r w:rsidRPr="007F137B">
        <w:t>1</w:t>
      </w:r>
      <w:r w:rsidR="007F137B" w:rsidRPr="007F137B">
        <w:t xml:space="preserve"> </w:t>
      </w:r>
      <w:r w:rsidRPr="007F137B">
        <w:t>мкФ</w:t>
      </w:r>
      <w:r w:rsidR="007F137B" w:rsidRPr="007F137B">
        <w:t>.</w:t>
      </w:r>
    </w:p>
    <w:p w:rsidR="00CF45A3" w:rsidRDefault="00CF45A3" w:rsidP="007F137B"/>
    <w:p w:rsidR="007F137B" w:rsidRDefault="001B1B33" w:rsidP="007F137B">
      <w:r w:rsidRPr="007F137B">
        <w:t>Для реализации не инвертирующих сумматоров и инверторов, необходимо чтобы сопротивления в цепи были равны, как на примере сумматора</w:t>
      </w:r>
      <w:r w:rsidR="007F137B" w:rsidRPr="007F137B">
        <w:t>.</w:t>
      </w:r>
      <w:r w:rsidR="007F137B">
        <w:t xml:space="preserve"> (</w:t>
      </w:r>
      <w:r w:rsidR="00501BAC" w:rsidRPr="007F137B">
        <w:t>рис</w:t>
      </w:r>
      <w:r w:rsidR="00CF45A3">
        <w:t xml:space="preserve">. </w:t>
      </w:r>
      <w:r w:rsidR="00501BAC" w:rsidRPr="007F137B">
        <w:t>1</w:t>
      </w:r>
      <w:r w:rsidR="009B621B" w:rsidRPr="007F137B">
        <w:t>6</w:t>
      </w:r>
      <w:r w:rsidR="007F137B" w:rsidRPr="007F137B">
        <w:t>).</w:t>
      </w:r>
    </w:p>
    <w:p w:rsidR="001323F0" w:rsidRDefault="001323F0" w:rsidP="007F137B"/>
    <w:p w:rsidR="007F137B" w:rsidRPr="007F137B" w:rsidRDefault="006248AE" w:rsidP="007F137B">
      <w:r>
        <w:pict>
          <v:shape id="_x0000_i1086" type="#_x0000_t75" style="width:214.5pt;height:185.25pt">
            <v:imagedata r:id="rId57" o:title=""/>
          </v:shape>
        </w:pict>
      </w:r>
    </w:p>
    <w:p w:rsidR="007F137B" w:rsidRDefault="007F137B" w:rsidP="007F137B">
      <w:r>
        <w:t>Рис.1</w:t>
      </w:r>
      <w:r w:rsidR="009B621B" w:rsidRPr="007F137B">
        <w:t>6</w:t>
      </w:r>
      <w:r w:rsidRPr="007F137B">
        <w:t>.</w:t>
      </w:r>
    </w:p>
    <w:p w:rsidR="001323F0" w:rsidRDefault="001323F0" w:rsidP="007F137B"/>
    <w:p w:rsidR="007F137B" w:rsidRDefault="001B1B33" w:rsidP="007F137B">
      <w:r w:rsidRPr="007F137B">
        <w:t xml:space="preserve">Принимаем </w:t>
      </w:r>
      <w:r w:rsidRPr="007F137B">
        <w:rPr>
          <w:lang w:val="en-US"/>
        </w:rPr>
        <w:t>R</w:t>
      </w:r>
      <w:r w:rsidRPr="007F137B">
        <w:t>11=</w:t>
      </w:r>
      <w:r w:rsidRPr="007F137B">
        <w:rPr>
          <w:lang w:val="en-US"/>
        </w:rPr>
        <w:t>R</w:t>
      </w:r>
      <w:r w:rsidRPr="007F137B">
        <w:t>12=</w:t>
      </w:r>
      <w:r w:rsidRPr="007F137B">
        <w:rPr>
          <w:lang w:val="en-US"/>
        </w:rPr>
        <w:t>R</w:t>
      </w:r>
      <w:r w:rsidRPr="007F137B">
        <w:t>13=10</w:t>
      </w:r>
      <w:r w:rsidRPr="007F137B">
        <w:rPr>
          <w:lang w:val="en-US"/>
        </w:rPr>
        <w:t>k</w:t>
      </w:r>
      <w:r w:rsidRPr="007F137B">
        <w:t>Ом</w:t>
      </w:r>
    </w:p>
    <w:p w:rsidR="007F137B" w:rsidRDefault="007F137B" w:rsidP="007F137B"/>
    <w:p w:rsidR="007F137B" w:rsidRPr="007F137B" w:rsidRDefault="001323F0" w:rsidP="001323F0">
      <w:pPr>
        <w:pStyle w:val="2"/>
      </w:pPr>
      <w:r>
        <w:br w:type="page"/>
      </w:r>
      <w:bookmarkStart w:id="6" w:name="_Toc236843667"/>
      <w:r w:rsidR="00757777" w:rsidRPr="007F137B">
        <w:t>Заключение</w:t>
      </w:r>
      <w:bookmarkEnd w:id="6"/>
    </w:p>
    <w:p w:rsidR="001323F0" w:rsidRDefault="001323F0" w:rsidP="007F137B"/>
    <w:p w:rsidR="007F137B" w:rsidRDefault="00757777" w:rsidP="007F137B">
      <w:r w:rsidRPr="007F137B">
        <w:t>В ходе выполнения курсового проекта по дисциплине</w:t>
      </w:r>
      <w:r w:rsidR="007F137B">
        <w:t xml:space="preserve"> "</w:t>
      </w:r>
      <w:r w:rsidRPr="007F137B">
        <w:t>Системы управления электроприводом</w:t>
      </w:r>
      <w:r w:rsidR="007F137B">
        <w:t xml:space="preserve">" </w:t>
      </w:r>
      <w:r w:rsidRPr="007F137B">
        <w:t>были получены важные навыки разработки типовых алгоритмов управления промышленными механизмами, выбора структуры системы регулирования, расчета требуемых параметров устройств</w:t>
      </w:r>
      <w:r w:rsidR="007F137B" w:rsidRPr="007F137B">
        <w:t xml:space="preserve">. </w:t>
      </w:r>
      <w:r w:rsidRPr="007F137B">
        <w:t>Также была проведена работа с разнообразным</w:t>
      </w:r>
      <w:r w:rsidR="007F137B" w:rsidRPr="007F137B">
        <w:t xml:space="preserve"> </w:t>
      </w:r>
      <w:r w:rsidRPr="007F137B">
        <w:t>справочным материалом с целью поиска элементов систем автоматики, необходимых для реализации синтезированной системы управления</w:t>
      </w:r>
      <w:r w:rsidR="007F137B" w:rsidRPr="007F137B">
        <w:t>.</w:t>
      </w:r>
    </w:p>
    <w:p w:rsidR="007F137B" w:rsidRPr="007F137B" w:rsidRDefault="00757777" w:rsidP="00AB6AA4">
      <w:r w:rsidRPr="007F137B">
        <w:t>Разработана система управления, реализующ</w:t>
      </w:r>
      <w:r w:rsidR="00AB6AA4">
        <w:t>ая стабилизацию скорости в диапа</w:t>
      </w:r>
      <w:r w:rsidRPr="007F137B">
        <w:t>зоне от 0,1</w:t>
      </w:r>
      <w:r w:rsidRPr="007F137B">
        <w:sym w:font="Symbol" w:char="F077"/>
      </w:r>
      <w:r w:rsidRPr="007F137B">
        <w:t>н</w:t>
      </w:r>
      <w:r w:rsidR="007F137B" w:rsidRPr="007F137B">
        <w:t xml:space="preserve"> </w:t>
      </w:r>
      <w:r w:rsidRPr="007F137B">
        <w:t xml:space="preserve">до </w:t>
      </w:r>
      <w:r w:rsidRPr="007F137B">
        <w:sym w:font="Symbol" w:char="F077"/>
      </w:r>
      <w:r w:rsidRPr="007F137B">
        <w:t>н</w:t>
      </w:r>
      <w:r w:rsidR="007F137B" w:rsidRPr="007F137B">
        <w:t xml:space="preserve">. </w:t>
      </w:r>
      <w:r w:rsidRPr="007F137B">
        <w:t>С ошибкой не более 2 процентов</w:t>
      </w:r>
      <w:r w:rsidR="007F137B" w:rsidRPr="007F137B">
        <w:t>.</w:t>
      </w:r>
    </w:p>
    <w:p w:rsidR="007F137B" w:rsidRDefault="001323F0" w:rsidP="001323F0">
      <w:pPr>
        <w:pStyle w:val="2"/>
      </w:pPr>
      <w:r>
        <w:br w:type="page"/>
      </w:r>
      <w:bookmarkStart w:id="7" w:name="_Toc236843668"/>
      <w:r w:rsidR="009B621B" w:rsidRPr="007F137B">
        <w:t>Список литературы</w:t>
      </w:r>
      <w:bookmarkEnd w:id="7"/>
    </w:p>
    <w:p w:rsidR="001323F0" w:rsidRPr="001323F0" w:rsidRDefault="001323F0" w:rsidP="001323F0"/>
    <w:p w:rsidR="007F137B" w:rsidRDefault="009B621B" w:rsidP="001323F0">
      <w:pPr>
        <w:ind w:firstLine="0"/>
      </w:pPr>
      <w:r w:rsidRPr="007F137B">
        <w:t>1</w:t>
      </w:r>
      <w:r w:rsidR="007F137B" w:rsidRPr="007F137B">
        <w:t xml:space="preserve">. </w:t>
      </w:r>
      <w:r w:rsidRPr="007F137B">
        <w:t>Справочник по электрическим машинам</w:t>
      </w:r>
      <w:r w:rsidR="007F137B" w:rsidRPr="007F137B">
        <w:t xml:space="preserve">: </w:t>
      </w:r>
      <w:r w:rsidRPr="007F137B">
        <w:t>В 2 т</w:t>
      </w:r>
      <w:r w:rsidR="007F137B" w:rsidRPr="007F137B">
        <w:t xml:space="preserve">. </w:t>
      </w:r>
      <w:r w:rsidRPr="007F137B">
        <w:t>/ Под общ</w:t>
      </w:r>
      <w:r w:rsidR="007F137B" w:rsidRPr="007F137B">
        <w:t xml:space="preserve">. </w:t>
      </w:r>
      <w:r w:rsidRPr="007F137B">
        <w:t>Ред</w:t>
      </w:r>
      <w:r w:rsidR="007F137B" w:rsidRPr="007F137B">
        <w:t xml:space="preserve">. </w:t>
      </w:r>
      <w:r w:rsidRPr="007F137B">
        <w:t>И</w:t>
      </w:r>
      <w:r w:rsidR="007F137B">
        <w:t xml:space="preserve">.П. </w:t>
      </w:r>
      <w:r w:rsidRPr="007F137B">
        <w:t>Копылова и Б</w:t>
      </w:r>
      <w:r w:rsidR="007F137B">
        <w:t xml:space="preserve">.К. </w:t>
      </w:r>
      <w:r w:rsidRPr="007F137B">
        <w:t>Клокова</w:t>
      </w:r>
      <w:r w:rsidR="007F137B" w:rsidRPr="007F137B">
        <w:t xml:space="preserve">. </w:t>
      </w:r>
      <w:r w:rsidRPr="007F137B">
        <w:t>Т</w:t>
      </w:r>
      <w:r w:rsidR="007F137B">
        <w:t>.1</w:t>
      </w:r>
      <w:r w:rsidR="007F137B" w:rsidRPr="007F137B">
        <w:t xml:space="preserve">. </w:t>
      </w:r>
      <w:r w:rsidR="007F137B">
        <w:t>-</w:t>
      </w:r>
      <w:r w:rsidRPr="007F137B">
        <w:t xml:space="preserve"> М</w:t>
      </w:r>
      <w:r w:rsidR="007F137B">
        <w:t>.:</w:t>
      </w:r>
      <w:r w:rsidR="007F137B" w:rsidRPr="007F137B">
        <w:t xml:space="preserve"> </w:t>
      </w:r>
      <w:r w:rsidRPr="007F137B">
        <w:t>Энегроатомиздат, 1988,</w:t>
      </w:r>
      <w:r w:rsidR="007F137B" w:rsidRPr="007F137B">
        <w:t xml:space="preserve"> - </w:t>
      </w:r>
      <w:r w:rsidRPr="007F137B">
        <w:t>456 с</w:t>
      </w:r>
      <w:r w:rsidR="007F137B" w:rsidRPr="007F137B">
        <w:t>.</w:t>
      </w:r>
    </w:p>
    <w:p w:rsidR="007F137B" w:rsidRDefault="009B621B" w:rsidP="001323F0">
      <w:pPr>
        <w:ind w:firstLine="0"/>
      </w:pPr>
      <w:r w:rsidRPr="007F137B">
        <w:t>2</w:t>
      </w:r>
      <w:r w:rsidR="007F137B" w:rsidRPr="007F137B">
        <w:t xml:space="preserve">. </w:t>
      </w:r>
      <w:r w:rsidRPr="007F137B">
        <w:t>Заборщикова А</w:t>
      </w:r>
      <w:r w:rsidR="007F137B">
        <w:t xml:space="preserve">.В., </w:t>
      </w:r>
      <w:r w:rsidRPr="007F137B">
        <w:t>Мельников В</w:t>
      </w:r>
      <w:r w:rsidR="007F137B">
        <w:t>.И. "</w:t>
      </w:r>
      <w:r w:rsidRPr="007F137B">
        <w:t>Двигатели постоянного тока для автоматизированного электропривода</w:t>
      </w:r>
      <w:r w:rsidR="007F137B">
        <w:t xml:space="preserve">": </w:t>
      </w:r>
      <w:r w:rsidRPr="007F137B">
        <w:t>Учебное пособие</w:t>
      </w:r>
      <w:r w:rsidR="007F137B" w:rsidRPr="007F137B">
        <w:t xml:space="preserve">. </w:t>
      </w:r>
      <w:r w:rsidR="007F137B">
        <w:t>-</w:t>
      </w:r>
      <w:r w:rsidRPr="007F137B">
        <w:t xml:space="preserve"> СПб</w:t>
      </w:r>
      <w:r w:rsidR="007F137B" w:rsidRPr="007F137B">
        <w:t xml:space="preserve">: </w:t>
      </w:r>
      <w:r w:rsidRPr="007F137B">
        <w:t>Петербургский гос</w:t>
      </w:r>
      <w:r w:rsidR="007F137B" w:rsidRPr="007F137B">
        <w:t xml:space="preserve">. </w:t>
      </w:r>
      <w:r w:rsidRPr="007F137B">
        <w:t>ун-т путей сообщ</w:t>
      </w:r>
      <w:r w:rsidR="007F137B" w:rsidRPr="007F137B">
        <w:t>., 19</w:t>
      </w:r>
      <w:r w:rsidRPr="007F137B">
        <w:t>94</w:t>
      </w:r>
      <w:r w:rsidR="007F137B" w:rsidRPr="007F137B">
        <w:t xml:space="preserve">. </w:t>
      </w:r>
      <w:r w:rsidR="007F137B">
        <w:t>-</w:t>
      </w:r>
      <w:r w:rsidRPr="007F137B">
        <w:t xml:space="preserve"> 84 с</w:t>
      </w:r>
      <w:r w:rsidR="007F137B" w:rsidRPr="007F137B">
        <w:t>.</w:t>
      </w:r>
    </w:p>
    <w:p w:rsidR="007F137B" w:rsidRDefault="009B621B" w:rsidP="001323F0">
      <w:pPr>
        <w:ind w:firstLine="0"/>
      </w:pPr>
      <w:r w:rsidRPr="007F137B">
        <w:t>3</w:t>
      </w:r>
      <w:r w:rsidR="007F137B" w:rsidRPr="007F137B">
        <w:t xml:space="preserve">. </w:t>
      </w:r>
      <w:r w:rsidRPr="007F137B">
        <w:t>Башарин А</w:t>
      </w:r>
      <w:r w:rsidR="007F137B">
        <w:t xml:space="preserve">.В., </w:t>
      </w:r>
      <w:r w:rsidRPr="007F137B">
        <w:t>Новиков В</w:t>
      </w:r>
      <w:r w:rsidR="007F137B">
        <w:t xml:space="preserve">.А., </w:t>
      </w:r>
      <w:r w:rsidRPr="007F137B">
        <w:t>Соколовский Г</w:t>
      </w:r>
      <w:r w:rsidR="007F137B">
        <w:t>.Г. "</w:t>
      </w:r>
      <w:r w:rsidRPr="007F137B">
        <w:t>Управление электроприводами</w:t>
      </w:r>
      <w:r w:rsidR="007F137B">
        <w:t xml:space="preserve">": </w:t>
      </w:r>
      <w:r w:rsidRPr="007F137B">
        <w:t>Учебное пособие для вузов</w:t>
      </w:r>
      <w:r w:rsidR="007F137B" w:rsidRPr="007F137B">
        <w:t xml:space="preserve">. </w:t>
      </w:r>
      <w:r w:rsidR="007F137B">
        <w:t>-</w:t>
      </w:r>
      <w:r w:rsidRPr="007F137B">
        <w:t xml:space="preserve"> Л</w:t>
      </w:r>
      <w:r w:rsidR="007F137B">
        <w:t>.:</w:t>
      </w:r>
      <w:r w:rsidR="007F137B" w:rsidRPr="007F137B">
        <w:t xml:space="preserve"> </w:t>
      </w:r>
      <w:r w:rsidRPr="007F137B">
        <w:t>Энергоатомиздат</w:t>
      </w:r>
      <w:r w:rsidR="007F137B" w:rsidRPr="007F137B">
        <w:t xml:space="preserve">. </w:t>
      </w:r>
      <w:r w:rsidRPr="007F137B">
        <w:t>Ленингр</w:t>
      </w:r>
      <w:r w:rsidR="007F137B" w:rsidRPr="007F137B">
        <w:t xml:space="preserve">. </w:t>
      </w:r>
      <w:r w:rsidRPr="007F137B">
        <w:t>Отд-ние, 1982</w:t>
      </w:r>
      <w:r w:rsidR="007F137B" w:rsidRPr="007F137B">
        <w:t xml:space="preserve">. </w:t>
      </w:r>
      <w:r w:rsidR="007F137B">
        <w:t>-</w:t>
      </w:r>
      <w:r w:rsidRPr="007F137B">
        <w:t xml:space="preserve"> 392 с</w:t>
      </w:r>
      <w:r w:rsidR="007F137B">
        <w:t>.,</w:t>
      </w:r>
      <w:r w:rsidRPr="007F137B">
        <w:t xml:space="preserve"> ил</w:t>
      </w:r>
      <w:r w:rsidR="007F137B" w:rsidRPr="007F137B">
        <w:t>.</w:t>
      </w:r>
    </w:p>
    <w:p w:rsidR="007F137B" w:rsidRDefault="009B621B" w:rsidP="001323F0">
      <w:pPr>
        <w:ind w:firstLine="0"/>
      </w:pPr>
      <w:r w:rsidRPr="007F137B">
        <w:t>4</w:t>
      </w:r>
      <w:r w:rsidR="007F137B" w:rsidRPr="007F137B">
        <w:t xml:space="preserve">. </w:t>
      </w:r>
      <w:r w:rsidRPr="007F137B">
        <w:t>Ключев В</w:t>
      </w:r>
      <w:r w:rsidR="007F137B">
        <w:t>.И. "</w:t>
      </w:r>
      <w:r w:rsidRPr="007F137B">
        <w:t>Теория электропривода</w:t>
      </w:r>
      <w:r w:rsidR="007F137B">
        <w:t xml:space="preserve">": </w:t>
      </w:r>
      <w:r w:rsidRPr="007F137B">
        <w:t>Учеб</w:t>
      </w:r>
      <w:r w:rsidR="007F137B" w:rsidRPr="007F137B">
        <w:t xml:space="preserve">. </w:t>
      </w:r>
      <w:r w:rsidRPr="007F137B">
        <w:t>Для вузов</w:t>
      </w:r>
      <w:r w:rsidR="007F137B" w:rsidRPr="007F137B">
        <w:t xml:space="preserve">. </w:t>
      </w:r>
      <w:r w:rsidR="007F137B">
        <w:t>-</w:t>
      </w:r>
      <w:r w:rsidRPr="007F137B">
        <w:t xml:space="preserve"> 2-е изд</w:t>
      </w:r>
      <w:r w:rsidR="007F137B" w:rsidRPr="007F137B">
        <w:t xml:space="preserve">. </w:t>
      </w:r>
      <w:r w:rsidRPr="007F137B">
        <w:t>Перераб</w:t>
      </w:r>
      <w:r w:rsidR="007F137B" w:rsidRPr="007F137B">
        <w:t xml:space="preserve">. </w:t>
      </w:r>
      <w:r w:rsidRPr="007F137B">
        <w:t>И доп</w:t>
      </w:r>
      <w:r w:rsidR="007F137B" w:rsidRPr="007F137B">
        <w:t xml:space="preserve">. </w:t>
      </w:r>
      <w:r w:rsidR="007F137B">
        <w:t>-</w:t>
      </w:r>
      <w:r w:rsidRPr="007F137B">
        <w:t xml:space="preserve"> М</w:t>
      </w:r>
      <w:r w:rsidR="007F137B">
        <w:t>.:</w:t>
      </w:r>
      <w:r w:rsidR="007F137B" w:rsidRPr="007F137B">
        <w:t xml:space="preserve"> </w:t>
      </w:r>
      <w:r w:rsidRPr="007F137B">
        <w:t>Энегроатомиздат, 2001</w:t>
      </w:r>
      <w:r w:rsidR="007F137B" w:rsidRPr="007F137B">
        <w:t xml:space="preserve">. </w:t>
      </w:r>
      <w:r w:rsidR="007F137B">
        <w:t>-</w:t>
      </w:r>
      <w:r w:rsidRPr="007F137B">
        <w:t xml:space="preserve"> 704 с</w:t>
      </w:r>
      <w:r w:rsidR="007F137B">
        <w:t>.:</w:t>
      </w:r>
      <w:r w:rsidR="007F137B" w:rsidRPr="007F137B">
        <w:t xml:space="preserve"> </w:t>
      </w:r>
      <w:r w:rsidRPr="007F137B">
        <w:t>ил</w:t>
      </w:r>
      <w:r w:rsidR="007F137B" w:rsidRPr="007F137B">
        <w:t>.</w:t>
      </w:r>
    </w:p>
    <w:p w:rsidR="007F137B" w:rsidRDefault="009B621B" w:rsidP="001323F0">
      <w:pPr>
        <w:ind w:firstLine="0"/>
      </w:pPr>
      <w:r w:rsidRPr="007F137B">
        <w:t>5</w:t>
      </w:r>
      <w:r w:rsidR="007F137B" w:rsidRPr="007F137B">
        <w:t xml:space="preserve">. </w:t>
      </w:r>
      <w:r w:rsidRPr="007F137B">
        <w:t>Герман-Галкин С</w:t>
      </w:r>
      <w:r w:rsidR="007F137B">
        <w:t xml:space="preserve">.Г. </w:t>
      </w:r>
      <w:r w:rsidRPr="007F137B">
        <w:t>И др</w:t>
      </w:r>
      <w:r w:rsidR="007F137B" w:rsidRPr="007F137B">
        <w:t xml:space="preserve">. </w:t>
      </w:r>
      <w:r w:rsidRPr="007F137B">
        <w:t>Цифровые электроприводы с транзисторными преобразователями</w:t>
      </w:r>
      <w:r w:rsidR="007F137B" w:rsidRPr="007F137B">
        <w:t>. -</w:t>
      </w:r>
      <w:r w:rsidR="007F137B">
        <w:t xml:space="preserve"> </w:t>
      </w:r>
      <w:r w:rsidRPr="007F137B">
        <w:t>Л</w:t>
      </w:r>
      <w:r w:rsidR="007F137B">
        <w:t>.:</w:t>
      </w:r>
      <w:r w:rsidR="007F137B" w:rsidRPr="007F137B">
        <w:t xml:space="preserve"> </w:t>
      </w:r>
      <w:r w:rsidRPr="007F137B">
        <w:t>Энергоатомиздат</w:t>
      </w:r>
      <w:r w:rsidR="007F137B" w:rsidRPr="007F137B">
        <w:t xml:space="preserve">. </w:t>
      </w:r>
      <w:r w:rsidRPr="007F137B">
        <w:t>Ленинградское отделение, 1986</w:t>
      </w:r>
      <w:r w:rsidR="007F137B" w:rsidRPr="007F137B">
        <w:t xml:space="preserve">. </w:t>
      </w:r>
      <w:r w:rsidR="007F137B">
        <w:t>-</w:t>
      </w:r>
      <w:r w:rsidRPr="007F137B">
        <w:t>246 с</w:t>
      </w:r>
      <w:r w:rsidR="007F137B" w:rsidRPr="007F137B">
        <w:t>.</w:t>
      </w:r>
    </w:p>
    <w:p w:rsidR="007F137B" w:rsidRDefault="009B621B" w:rsidP="001323F0">
      <w:pPr>
        <w:ind w:firstLine="0"/>
      </w:pPr>
      <w:r w:rsidRPr="007F137B">
        <w:t>6</w:t>
      </w:r>
      <w:r w:rsidR="007F137B" w:rsidRPr="007F137B">
        <w:t xml:space="preserve">. </w:t>
      </w:r>
      <w:r w:rsidRPr="007F137B">
        <w:t>Справочник разработчика и конструктора РЭА</w:t>
      </w:r>
      <w:r w:rsidR="007F137B" w:rsidRPr="007F137B">
        <w:t xml:space="preserve">. </w:t>
      </w:r>
      <w:r w:rsidRPr="007F137B">
        <w:t>Элементная база</w:t>
      </w:r>
      <w:r w:rsidR="007F137B" w:rsidRPr="007F137B">
        <w:t xml:space="preserve">: </w:t>
      </w:r>
      <w:r w:rsidRPr="007F137B">
        <w:t>В 2 кн</w:t>
      </w:r>
      <w:r w:rsidR="007F137B" w:rsidRPr="007F137B">
        <w:t xml:space="preserve">. </w:t>
      </w:r>
      <w:r w:rsidRPr="007F137B">
        <w:t>/ Масленников М</w:t>
      </w:r>
      <w:r w:rsidR="007F137B">
        <w:t xml:space="preserve">.Ю., </w:t>
      </w:r>
      <w:r w:rsidRPr="007F137B">
        <w:t>Соболева Е</w:t>
      </w:r>
      <w:r w:rsidR="007F137B" w:rsidRPr="007F137B">
        <w:t xml:space="preserve">. </w:t>
      </w:r>
      <w:r w:rsidRPr="007F137B">
        <w:t>А и др</w:t>
      </w:r>
      <w:r w:rsidR="007F137B" w:rsidRPr="007F137B">
        <w:t xml:space="preserve">. </w:t>
      </w:r>
      <w:r w:rsidR="007F137B">
        <w:t>-</w:t>
      </w:r>
      <w:r w:rsidRPr="007F137B">
        <w:t xml:space="preserve"> М</w:t>
      </w:r>
      <w:r w:rsidR="007F137B">
        <w:t>.:</w:t>
      </w:r>
      <w:r w:rsidR="007F137B" w:rsidRPr="007F137B">
        <w:t xml:space="preserve"> </w:t>
      </w:r>
      <w:r w:rsidRPr="007F137B">
        <w:t>Б</w:t>
      </w:r>
      <w:r w:rsidR="007F137B">
        <w:t xml:space="preserve">.И., </w:t>
      </w:r>
      <w:r w:rsidR="007F137B" w:rsidRPr="007F137B">
        <w:t>19</w:t>
      </w:r>
      <w:r w:rsidRPr="007F137B">
        <w:t>96</w:t>
      </w:r>
      <w:r w:rsidR="007F137B" w:rsidRPr="007F137B">
        <w:t xml:space="preserve">. - </w:t>
      </w:r>
      <w:r w:rsidRPr="007F137B">
        <w:t>157-300с</w:t>
      </w:r>
      <w:r w:rsidR="007F137B" w:rsidRPr="007F137B">
        <w:t>.</w:t>
      </w:r>
    </w:p>
    <w:p w:rsidR="007F137B" w:rsidRDefault="009B621B" w:rsidP="001323F0">
      <w:pPr>
        <w:ind w:firstLine="0"/>
      </w:pPr>
      <w:r w:rsidRPr="007F137B">
        <w:t>7</w:t>
      </w:r>
      <w:r w:rsidR="007F137B" w:rsidRPr="007F137B">
        <w:t xml:space="preserve">. </w:t>
      </w:r>
      <w:r w:rsidRPr="007F137B">
        <w:t>Бурков А</w:t>
      </w:r>
      <w:r w:rsidR="007F137B">
        <w:t xml:space="preserve">.Т. </w:t>
      </w:r>
      <w:r w:rsidRPr="007F137B">
        <w:t>Электронная техника и преобразователи</w:t>
      </w:r>
      <w:r w:rsidR="007F137B" w:rsidRPr="007F137B">
        <w:t xml:space="preserve">: </w:t>
      </w:r>
      <w:r w:rsidRPr="007F137B">
        <w:t>Учеб</w:t>
      </w:r>
      <w:r w:rsidR="007F137B" w:rsidRPr="007F137B">
        <w:t xml:space="preserve">. </w:t>
      </w:r>
      <w:r w:rsidRPr="007F137B">
        <w:t>Для вузов ж</w:t>
      </w:r>
      <w:r w:rsidR="007F137B" w:rsidRPr="007F137B">
        <w:t xml:space="preserve">. </w:t>
      </w:r>
      <w:r w:rsidR="007F137B">
        <w:t>-</w:t>
      </w:r>
      <w:r w:rsidRPr="007F137B">
        <w:t>д</w:t>
      </w:r>
      <w:r w:rsidR="007F137B" w:rsidRPr="007F137B">
        <w:t xml:space="preserve">. </w:t>
      </w:r>
      <w:r w:rsidRPr="007F137B">
        <w:t>трансп</w:t>
      </w:r>
      <w:r w:rsidR="007F137B" w:rsidRPr="007F137B">
        <w:t xml:space="preserve">. </w:t>
      </w:r>
      <w:r w:rsidR="007F137B">
        <w:t>-</w:t>
      </w:r>
      <w:r w:rsidRPr="007F137B">
        <w:t xml:space="preserve"> М</w:t>
      </w:r>
      <w:r w:rsidR="007F137B">
        <w:t>.:</w:t>
      </w:r>
      <w:r w:rsidR="007F137B" w:rsidRPr="007F137B">
        <w:t xml:space="preserve"> </w:t>
      </w:r>
      <w:r w:rsidRPr="007F137B">
        <w:t>Транспорт, 1999</w:t>
      </w:r>
      <w:r w:rsidR="007F137B" w:rsidRPr="007F137B">
        <w:t xml:space="preserve">. - </w:t>
      </w:r>
      <w:r w:rsidRPr="007F137B">
        <w:t>464 с</w:t>
      </w:r>
      <w:r w:rsidR="007F137B" w:rsidRPr="007F137B">
        <w:t>.</w:t>
      </w:r>
    </w:p>
    <w:p w:rsidR="007F137B" w:rsidRDefault="009B621B" w:rsidP="001323F0">
      <w:pPr>
        <w:ind w:firstLine="0"/>
      </w:pPr>
      <w:r w:rsidRPr="007F137B">
        <w:t>8</w:t>
      </w:r>
      <w:r w:rsidR="007F137B" w:rsidRPr="007F137B">
        <w:t xml:space="preserve">. </w:t>
      </w:r>
      <w:r w:rsidRPr="007F137B">
        <w:t>Александров К</w:t>
      </w:r>
      <w:r w:rsidR="007F137B">
        <w:t xml:space="preserve">.К., </w:t>
      </w:r>
      <w:r w:rsidRPr="007F137B">
        <w:t>Кузьмина Е</w:t>
      </w:r>
      <w:r w:rsidR="007F137B">
        <w:t xml:space="preserve">.Г. </w:t>
      </w:r>
      <w:r w:rsidRPr="007F137B">
        <w:t>Электротехнические чертежи и схемы</w:t>
      </w:r>
      <w:r w:rsidR="007F137B" w:rsidRPr="007F137B">
        <w:t xml:space="preserve">. </w:t>
      </w:r>
      <w:r w:rsidR="007F137B">
        <w:t>-</w:t>
      </w:r>
      <w:r w:rsidRPr="007F137B">
        <w:t xml:space="preserve"> М</w:t>
      </w:r>
      <w:r w:rsidR="007F137B">
        <w:t>.:</w:t>
      </w:r>
      <w:r w:rsidR="007F137B" w:rsidRPr="007F137B">
        <w:t xml:space="preserve"> </w:t>
      </w:r>
      <w:r w:rsidRPr="007F137B">
        <w:t>Энергоатомиздат, 1990</w:t>
      </w:r>
      <w:r w:rsidR="007F137B" w:rsidRPr="007F137B">
        <w:t xml:space="preserve">. - </w:t>
      </w:r>
      <w:r w:rsidRPr="007F137B">
        <w:t>288с</w:t>
      </w:r>
      <w:r w:rsidR="007F137B" w:rsidRPr="007F137B">
        <w:t>.</w:t>
      </w:r>
    </w:p>
    <w:p w:rsidR="000E5CAC" w:rsidRPr="007F137B" w:rsidRDefault="000E5CAC" w:rsidP="007F137B">
      <w:bookmarkStart w:id="8" w:name="_GoBack"/>
      <w:bookmarkEnd w:id="8"/>
    </w:p>
    <w:sectPr w:rsidR="000E5CAC" w:rsidRPr="007F137B" w:rsidSect="007F137B">
      <w:headerReference w:type="default" r:id="rId58"/>
      <w:type w:val="continuous"/>
      <w:pgSz w:w="11906" w:h="16838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13F" w:rsidRDefault="00EF713F">
      <w:r>
        <w:separator/>
      </w:r>
    </w:p>
  </w:endnote>
  <w:endnote w:type="continuationSeparator" w:id="0">
    <w:p w:rsidR="00EF713F" w:rsidRDefault="00E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13F" w:rsidRDefault="00EF713F">
      <w:r>
        <w:separator/>
      </w:r>
    </w:p>
  </w:footnote>
  <w:footnote w:type="continuationSeparator" w:id="0">
    <w:p w:rsidR="00EF713F" w:rsidRDefault="00EF7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37B" w:rsidRDefault="002B443A" w:rsidP="007F137B">
    <w:pPr>
      <w:pStyle w:val="a8"/>
      <w:framePr w:wrap="auto" w:vAnchor="text" w:hAnchor="margin" w:xAlign="right" w:y="1"/>
      <w:rPr>
        <w:rStyle w:val="af9"/>
      </w:rPr>
    </w:pPr>
    <w:r>
      <w:rPr>
        <w:rStyle w:val="af9"/>
      </w:rPr>
      <w:t>2</w:t>
    </w:r>
  </w:p>
  <w:p w:rsidR="007F137B" w:rsidRDefault="007F137B" w:rsidP="007F137B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C510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84A68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E7C0C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6C66632F"/>
    <w:multiLevelType w:val="singleLevel"/>
    <w:tmpl w:val="8D08E1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5C5"/>
    <w:rsid w:val="00082CC8"/>
    <w:rsid w:val="00095C49"/>
    <w:rsid w:val="000E5CAC"/>
    <w:rsid w:val="000E6B8D"/>
    <w:rsid w:val="001323F0"/>
    <w:rsid w:val="00191616"/>
    <w:rsid w:val="001B1B33"/>
    <w:rsid w:val="00235599"/>
    <w:rsid w:val="002879BB"/>
    <w:rsid w:val="002B443A"/>
    <w:rsid w:val="002C6FE9"/>
    <w:rsid w:val="00332B1B"/>
    <w:rsid w:val="003821FC"/>
    <w:rsid w:val="003B4254"/>
    <w:rsid w:val="00451A4C"/>
    <w:rsid w:val="00462296"/>
    <w:rsid w:val="004977C5"/>
    <w:rsid w:val="0049787B"/>
    <w:rsid w:val="004A5A26"/>
    <w:rsid w:val="004E2AA4"/>
    <w:rsid w:val="00501BAC"/>
    <w:rsid w:val="0052284B"/>
    <w:rsid w:val="005B4CDE"/>
    <w:rsid w:val="00606E45"/>
    <w:rsid w:val="006206A8"/>
    <w:rsid w:val="006248AE"/>
    <w:rsid w:val="0066170A"/>
    <w:rsid w:val="00714AC0"/>
    <w:rsid w:val="00737784"/>
    <w:rsid w:val="00757777"/>
    <w:rsid w:val="00792993"/>
    <w:rsid w:val="007C4D58"/>
    <w:rsid w:val="007F137B"/>
    <w:rsid w:val="008C7FDD"/>
    <w:rsid w:val="00902928"/>
    <w:rsid w:val="009360FB"/>
    <w:rsid w:val="00993728"/>
    <w:rsid w:val="009B621B"/>
    <w:rsid w:val="00A91D2E"/>
    <w:rsid w:val="00A94024"/>
    <w:rsid w:val="00AB6AA4"/>
    <w:rsid w:val="00AD687B"/>
    <w:rsid w:val="00B76EBC"/>
    <w:rsid w:val="00BC03B7"/>
    <w:rsid w:val="00C33E83"/>
    <w:rsid w:val="00C53132"/>
    <w:rsid w:val="00C64E33"/>
    <w:rsid w:val="00C874D0"/>
    <w:rsid w:val="00CF45A3"/>
    <w:rsid w:val="00D44E90"/>
    <w:rsid w:val="00D93ED6"/>
    <w:rsid w:val="00E107C2"/>
    <w:rsid w:val="00E37A41"/>
    <w:rsid w:val="00EB6BAB"/>
    <w:rsid w:val="00EE03D4"/>
    <w:rsid w:val="00EF13A8"/>
    <w:rsid w:val="00EF713F"/>
    <w:rsid w:val="00F135C5"/>
    <w:rsid w:val="00F456F7"/>
    <w:rsid w:val="00F653DE"/>
    <w:rsid w:val="00F8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9"/>
    <o:shapelayout v:ext="edit">
      <o:idmap v:ext="edit" data="1"/>
    </o:shapelayout>
  </w:shapeDefaults>
  <w:decimalSymbol w:val=","/>
  <w:listSeparator w:val=";"/>
  <w14:defaultImageDpi w14:val="0"/>
  <w15:chartTrackingRefBased/>
  <w15:docId w15:val="{5F78749C-73BC-4D69-8C08-35766721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95C4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95C4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95C4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095C4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95C4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95C4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95C4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95C4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95C4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pPr>
      <w:jc w:val="center"/>
    </w:pPr>
  </w:style>
  <w:style w:type="character" w:customStyle="1" w:styleId="a7">
    <w:name w:val="Назва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header"/>
    <w:basedOn w:val="a2"/>
    <w:next w:val="a9"/>
    <w:link w:val="aa"/>
    <w:uiPriority w:val="99"/>
    <w:rsid w:val="00095C4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095C49"/>
    <w:rPr>
      <w:rFonts w:cs="Times New Roman"/>
      <w:vertAlign w:val="superscript"/>
    </w:rPr>
  </w:style>
  <w:style w:type="paragraph" w:styleId="ac">
    <w:name w:val="footer"/>
    <w:basedOn w:val="a2"/>
    <w:link w:val="ad"/>
    <w:uiPriority w:val="99"/>
    <w:semiHidden/>
    <w:rsid w:val="00095C49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8"/>
    <w:uiPriority w:val="99"/>
    <w:semiHidden/>
    <w:locked/>
    <w:rsid w:val="00095C49"/>
    <w:rPr>
      <w:rFonts w:cs="Times New Roman"/>
      <w:noProof/>
      <w:kern w:val="16"/>
      <w:sz w:val="28"/>
      <w:szCs w:val="28"/>
      <w:lang w:val="ru-RU" w:eastAsia="ru-RU"/>
    </w:rPr>
  </w:style>
  <w:style w:type="paragraph" w:styleId="a9">
    <w:name w:val="Body Text"/>
    <w:basedOn w:val="a2"/>
    <w:link w:val="ae"/>
    <w:uiPriority w:val="99"/>
    <w:rsid w:val="00095C49"/>
    <w:pPr>
      <w:ind w:firstLine="0"/>
    </w:pPr>
  </w:style>
  <w:style w:type="character" w:customStyle="1" w:styleId="ae">
    <w:name w:val="Основний текст Знак"/>
    <w:link w:val="a9"/>
    <w:uiPriority w:val="99"/>
    <w:semiHidden/>
    <w:rPr>
      <w:sz w:val="28"/>
      <w:szCs w:val="28"/>
    </w:rPr>
  </w:style>
  <w:style w:type="paragraph" w:styleId="af">
    <w:name w:val="Document Map"/>
    <w:basedOn w:val="a2"/>
    <w:link w:val="af0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0">
    <w:name w:val="Схема документа Знак"/>
    <w:link w:val="af"/>
    <w:uiPriority w:val="99"/>
    <w:semiHidden/>
    <w:rPr>
      <w:rFonts w:ascii="Tahoma" w:hAnsi="Tahoma" w:cs="Tahoma"/>
      <w:sz w:val="16"/>
      <w:szCs w:val="16"/>
    </w:rPr>
  </w:style>
  <w:style w:type="paragraph" w:customStyle="1" w:styleId="af1">
    <w:name w:val="Чертежный"/>
    <w:uiPriority w:val="99"/>
    <w:rsid w:val="00C874D0"/>
    <w:pPr>
      <w:jc w:val="both"/>
    </w:pPr>
    <w:rPr>
      <w:sz w:val="28"/>
      <w:szCs w:val="28"/>
      <w:lang w:val="uk-UA"/>
    </w:rPr>
  </w:style>
  <w:style w:type="table" w:styleId="-1">
    <w:name w:val="Table Web 1"/>
    <w:basedOn w:val="a4"/>
    <w:uiPriority w:val="99"/>
    <w:rsid w:val="00095C4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выделение"/>
    <w:uiPriority w:val="99"/>
    <w:rsid w:val="00095C4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095C49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4"/>
    <w:uiPriority w:val="99"/>
    <w:rsid w:val="00095C4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095C49"/>
    <w:pPr>
      <w:shd w:val="clear" w:color="auto" w:fill="FFFFFF"/>
      <w:spacing w:before="192"/>
      <w:ind w:right="-5" w:firstLine="360"/>
    </w:pPr>
  </w:style>
  <w:style w:type="character" w:customStyle="1" w:styleId="af5">
    <w:name w:val="Основний текст з відступом Знак"/>
    <w:link w:val="af4"/>
    <w:uiPriority w:val="99"/>
    <w:semiHidden/>
    <w:rPr>
      <w:sz w:val="28"/>
      <w:szCs w:val="28"/>
    </w:rPr>
  </w:style>
  <w:style w:type="character" w:customStyle="1" w:styleId="11">
    <w:name w:val="Текст Знак1"/>
    <w:link w:val="af6"/>
    <w:uiPriority w:val="99"/>
    <w:locked/>
    <w:rsid w:val="00095C4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095C49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ій колонтитул Знак"/>
    <w:link w:val="ac"/>
    <w:uiPriority w:val="99"/>
    <w:semiHidden/>
    <w:locked/>
    <w:rsid w:val="00095C49"/>
    <w:rPr>
      <w:rFonts w:cs="Times New Roman"/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095C49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95C49"/>
    <w:pPr>
      <w:numPr>
        <w:numId w:val="5"/>
      </w:numPr>
      <w:spacing w:line="360" w:lineRule="auto"/>
      <w:jc w:val="both"/>
    </w:pPr>
    <w:rPr>
      <w:sz w:val="28"/>
      <w:szCs w:val="28"/>
    </w:rPr>
  </w:style>
  <w:style w:type="character" w:styleId="af9">
    <w:name w:val="page number"/>
    <w:uiPriority w:val="99"/>
    <w:rsid w:val="00095C49"/>
    <w:rPr>
      <w:rFonts w:cs="Times New Roman"/>
    </w:rPr>
  </w:style>
  <w:style w:type="character" w:customStyle="1" w:styleId="afa">
    <w:name w:val="номер страницы"/>
    <w:uiPriority w:val="99"/>
    <w:rsid w:val="00095C49"/>
    <w:rPr>
      <w:rFonts w:cs="Times New Roman"/>
      <w:sz w:val="28"/>
      <w:szCs w:val="28"/>
    </w:rPr>
  </w:style>
  <w:style w:type="paragraph" w:styleId="afb">
    <w:name w:val="Normal (Web)"/>
    <w:basedOn w:val="a2"/>
    <w:uiPriority w:val="99"/>
    <w:rsid w:val="00095C49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095C4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95C4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95C4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95C4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95C49"/>
    <w:pPr>
      <w:ind w:left="958"/>
    </w:pPr>
  </w:style>
  <w:style w:type="paragraph" w:styleId="23">
    <w:name w:val="Body Text Indent 2"/>
    <w:basedOn w:val="a2"/>
    <w:link w:val="24"/>
    <w:uiPriority w:val="99"/>
    <w:rsid w:val="00095C4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95C4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095C4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uiPriority w:val="99"/>
    <w:rsid w:val="00095C4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95C49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95C49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095C4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095C4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95C4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95C49"/>
    <w:rPr>
      <w:i/>
      <w:iCs/>
    </w:rPr>
  </w:style>
  <w:style w:type="paragraph" w:customStyle="1" w:styleId="afe">
    <w:name w:val="ТАБЛИЦА"/>
    <w:next w:val="a2"/>
    <w:autoRedefine/>
    <w:uiPriority w:val="99"/>
    <w:rsid w:val="00095C49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095C49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095C49"/>
  </w:style>
  <w:style w:type="table" w:customStyle="1" w:styleId="14">
    <w:name w:val="Стиль таблицы1"/>
    <w:uiPriority w:val="99"/>
    <w:rsid w:val="00095C4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хема"/>
    <w:basedOn w:val="a2"/>
    <w:autoRedefine/>
    <w:uiPriority w:val="99"/>
    <w:rsid w:val="00095C49"/>
    <w:pPr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095C49"/>
    <w:rPr>
      <w:sz w:val="20"/>
      <w:szCs w:val="20"/>
    </w:rPr>
  </w:style>
  <w:style w:type="character" w:customStyle="1" w:styleId="aff2">
    <w:name w:val="Текст кінцевої виноски Знак"/>
    <w:link w:val="aff1"/>
    <w:uiPriority w:val="99"/>
    <w:semiHidden/>
    <w:rPr>
      <w:sz w:val="20"/>
      <w:szCs w:val="20"/>
    </w:rPr>
  </w:style>
  <w:style w:type="paragraph" w:styleId="aff3">
    <w:name w:val="footnote text"/>
    <w:basedOn w:val="a2"/>
    <w:link w:val="aff4"/>
    <w:autoRedefine/>
    <w:uiPriority w:val="99"/>
    <w:semiHidden/>
    <w:rsid w:val="00095C49"/>
    <w:rPr>
      <w:sz w:val="20"/>
      <w:szCs w:val="20"/>
    </w:rPr>
  </w:style>
  <w:style w:type="character" w:customStyle="1" w:styleId="aff4">
    <w:name w:val="Текст виноски Знак"/>
    <w:link w:val="aff3"/>
    <w:uiPriority w:val="99"/>
    <w:semiHidden/>
    <w:rPr>
      <w:sz w:val="20"/>
      <w:szCs w:val="20"/>
    </w:rPr>
  </w:style>
  <w:style w:type="paragraph" w:customStyle="1" w:styleId="aff5">
    <w:name w:val="титут"/>
    <w:autoRedefine/>
    <w:uiPriority w:val="99"/>
    <w:rsid w:val="00095C4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png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wmf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jpeg"/><Relationship Id="rId48" Type="http://schemas.openxmlformats.org/officeDocument/2006/relationships/image" Target="media/image42.wmf"/><Relationship Id="rId56" Type="http://schemas.openxmlformats.org/officeDocument/2006/relationships/image" Target="media/image50.png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png"/><Relationship Id="rId59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png"/><Relationship Id="rId54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png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jpeg"/><Relationship Id="rId52" Type="http://schemas.openxmlformats.org/officeDocument/2006/relationships/image" Target="media/image46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структуры и параметров объекта </vt:lpstr>
    </vt:vector>
  </TitlesOfParts>
  <Company> </Company>
  <LinksUpToDate>false</LinksUpToDate>
  <CharactersWithSpaces>10326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структуры и параметров объекта </dc:title>
  <dc:subject/>
  <dc:creator>Grishin Aleksander Sergeevich</dc:creator>
  <cp:keywords/>
  <dc:description/>
  <cp:lastModifiedBy>Irina</cp:lastModifiedBy>
  <cp:revision>2</cp:revision>
  <cp:lastPrinted>2006-06-06T01:20:00Z</cp:lastPrinted>
  <dcterms:created xsi:type="dcterms:W3CDTF">2014-08-11T16:29:00Z</dcterms:created>
  <dcterms:modified xsi:type="dcterms:W3CDTF">2014-08-11T16:29:00Z</dcterms:modified>
</cp:coreProperties>
</file>