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A90" w:rsidRDefault="005C6A90" w:rsidP="005C6A90">
      <w:pPr>
        <w:widowControl w:val="0"/>
        <w:shd w:val="clear" w:color="000000" w:fill="auto"/>
        <w:autoSpaceDE w:val="0"/>
        <w:autoSpaceDN w:val="0"/>
        <w:adjustRightInd w:val="0"/>
        <w:spacing w:line="360" w:lineRule="auto"/>
        <w:ind w:firstLine="709"/>
        <w:jc w:val="both"/>
        <w:rPr>
          <w:b/>
          <w:bCs/>
          <w:caps/>
          <w:color w:val="000000"/>
          <w:sz w:val="28"/>
          <w:szCs w:val="28"/>
        </w:rPr>
      </w:pPr>
    </w:p>
    <w:p w:rsidR="001C7F14" w:rsidRDefault="001C7F14" w:rsidP="005C6A90">
      <w:pPr>
        <w:widowControl w:val="0"/>
        <w:shd w:val="clear" w:color="000000" w:fill="auto"/>
        <w:autoSpaceDE w:val="0"/>
        <w:autoSpaceDN w:val="0"/>
        <w:adjustRightInd w:val="0"/>
        <w:spacing w:line="360" w:lineRule="auto"/>
        <w:ind w:firstLine="709"/>
        <w:jc w:val="both"/>
        <w:rPr>
          <w:b/>
          <w:bCs/>
          <w:caps/>
          <w:color w:val="000000"/>
          <w:sz w:val="28"/>
          <w:szCs w:val="28"/>
        </w:rPr>
      </w:pPr>
    </w:p>
    <w:p w:rsidR="001C7F14" w:rsidRDefault="001C7F14" w:rsidP="005C6A90">
      <w:pPr>
        <w:widowControl w:val="0"/>
        <w:shd w:val="clear" w:color="000000" w:fill="auto"/>
        <w:autoSpaceDE w:val="0"/>
        <w:autoSpaceDN w:val="0"/>
        <w:adjustRightInd w:val="0"/>
        <w:spacing w:line="360" w:lineRule="auto"/>
        <w:ind w:firstLine="709"/>
        <w:jc w:val="both"/>
        <w:rPr>
          <w:b/>
          <w:bCs/>
          <w:caps/>
          <w:color w:val="000000"/>
          <w:sz w:val="28"/>
          <w:szCs w:val="28"/>
        </w:rPr>
      </w:pPr>
    </w:p>
    <w:p w:rsidR="001C7F14" w:rsidRDefault="001C7F14" w:rsidP="005C6A90">
      <w:pPr>
        <w:widowControl w:val="0"/>
        <w:shd w:val="clear" w:color="000000" w:fill="auto"/>
        <w:autoSpaceDE w:val="0"/>
        <w:autoSpaceDN w:val="0"/>
        <w:adjustRightInd w:val="0"/>
        <w:spacing w:line="360" w:lineRule="auto"/>
        <w:ind w:firstLine="709"/>
        <w:jc w:val="both"/>
        <w:rPr>
          <w:b/>
          <w:bCs/>
          <w:caps/>
          <w:color w:val="000000"/>
          <w:sz w:val="28"/>
          <w:szCs w:val="28"/>
        </w:rPr>
      </w:pPr>
    </w:p>
    <w:p w:rsidR="001C7F14" w:rsidRDefault="001C7F14" w:rsidP="005C6A90">
      <w:pPr>
        <w:widowControl w:val="0"/>
        <w:shd w:val="clear" w:color="000000" w:fill="auto"/>
        <w:autoSpaceDE w:val="0"/>
        <w:autoSpaceDN w:val="0"/>
        <w:adjustRightInd w:val="0"/>
        <w:spacing w:line="360" w:lineRule="auto"/>
        <w:ind w:firstLine="709"/>
        <w:jc w:val="both"/>
        <w:rPr>
          <w:b/>
          <w:bCs/>
          <w:caps/>
          <w:color w:val="000000"/>
          <w:sz w:val="28"/>
          <w:szCs w:val="28"/>
        </w:rPr>
      </w:pPr>
    </w:p>
    <w:p w:rsidR="001C7F14" w:rsidRDefault="001C7F14" w:rsidP="005C6A90">
      <w:pPr>
        <w:widowControl w:val="0"/>
        <w:shd w:val="clear" w:color="000000" w:fill="auto"/>
        <w:autoSpaceDE w:val="0"/>
        <w:autoSpaceDN w:val="0"/>
        <w:adjustRightInd w:val="0"/>
        <w:spacing w:line="360" w:lineRule="auto"/>
        <w:ind w:firstLine="709"/>
        <w:jc w:val="both"/>
        <w:rPr>
          <w:b/>
          <w:bCs/>
          <w:caps/>
          <w:color w:val="000000"/>
          <w:sz w:val="28"/>
          <w:szCs w:val="28"/>
        </w:rPr>
      </w:pPr>
    </w:p>
    <w:p w:rsidR="001C7F14" w:rsidRDefault="001C7F14" w:rsidP="005C6A90">
      <w:pPr>
        <w:widowControl w:val="0"/>
        <w:shd w:val="clear" w:color="000000" w:fill="auto"/>
        <w:autoSpaceDE w:val="0"/>
        <w:autoSpaceDN w:val="0"/>
        <w:adjustRightInd w:val="0"/>
        <w:spacing w:line="360" w:lineRule="auto"/>
        <w:ind w:firstLine="709"/>
        <w:jc w:val="both"/>
        <w:rPr>
          <w:b/>
          <w:bCs/>
          <w:caps/>
          <w:color w:val="000000"/>
          <w:sz w:val="28"/>
          <w:szCs w:val="28"/>
        </w:rPr>
      </w:pPr>
    </w:p>
    <w:p w:rsidR="001C7F14" w:rsidRDefault="001C7F14" w:rsidP="005C6A90">
      <w:pPr>
        <w:widowControl w:val="0"/>
        <w:shd w:val="clear" w:color="000000" w:fill="auto"/>
        <w:autoSpaceDE w:val="0"/>
        <w:autoSpaceDN w:val="0"/>
        <w:adjustRightInd w:val="0"/>
        <w:spacing w:line="360" w:lineRule="auto"/>
        <w:ind w:firstLine="709"/>
        <w:jc w:val="both"/>
        <w:rPr>
          <w:b/>
          <w:bCs/>
          <w:caps/>
          <w:color w:val="000000"/>
          <w:sz w:val="28"/>
          <w:szCs w:val="28"/>
        </w:rPr>
      </w:pPr>
    </w:p>
    <w:p w:rsidR="001C7F14" w:rsidRPr="005C6A90" w:rsidRDefault="001C7F14" w:rsidP="005C6A90">
      <w:pPr>
        <w:widowControl w:val="0"/>
        <w:shd w:val="clear" w:color="000000" w:fill="auto"/>
        <w:autoSpaceDE w:val="0"/>
        <w:autoSpaceDN w:val="0"/>
        <w:adjustRightInd w:val="0"/>
        <w:spacing w:line="360" w:lineRule="auto"/>
        <w:ind w:firstLine="709"/>
        <w:jc w:val="both"/>
        <w:rPr>
          <w:b/>
          <w:bCs/>
          <w:caps/>
          <w:color w:val="000000"/>
          <w:sz w:val="28"/>
          <w:szCs w:val="28"/>
        </w:rPr>
      </w:pPr>
    </w:p>
    <w:p w:rsidR="005C6A90" w:rsidRPr="001C7F14" w:rsidRDefault="00EE59B3" w:rsidP="001C7F14">
      <w:pPr>
        <w:widowControl w:val="0"/>
        <w:shd w:val="clear" w:color="000000" w:fill="auto"/>
        <w:autoSpaceDE w:val="0"/>
        <w:autoSpaceDN w:val="0"/>
        <w:adjustRightInd w:val="0"/>
        <w:spacing w:line="360" w:lineRule="auto"/>
        <w:ind w:firstLine="709"/>
        <w:jc w:val="center"/>
        <w:rPr>
          <w:b/>
          <w:bCs/>
          <w:caps/>
          <w:color w:val="000000"/>
          <w:sz w:val="28"/>
          <w:szCs w:val="28"/>
        </w:rPr>
      </w:pPr>
      <w:r w:rsidRPr="001C7F14">
        <w:rPr>
          <w:b/>
          <w:bCs/>
          <w:color w:val="000000"/>
          <w:sz w:val="28"/>
          <w:szCs w:val="28"/>
        </w:rPr>
        <w:t xml:space="preserve">Система </w:t>
      </w:r>
      <w:r w:rsidR="001C7F14" w:rsidRPr="00D33654">
        <w:rPr>
          <w:b/>
          <w:bCs/>
          <w:color w:val="000000"/>
          <w:sz w:val="28"/>
          <w:szCs w:val="28"/>
        </w:rPr>
        <w:t xml:space="preserve">управления </w:t>
      </w:r>
      <w:r w:rsidR="00D33654" w:rsidRPr="00D33654">
        <w:rPr>
          <w:b/>
          <w:sz w:val="28"/>
          <w:szCs w:val="28"/>
        </w:rPr>
        <w:t xml:space="preserve">в СССР </w:t>
      </w:r>
      <w:r w:rsidR="001C7F14" w:rsidRPr="00D33654">
        <w:rPr>
          <w:b/>
          <w:bCs/>
          <w:color w:val="000000"/>
          <w:sz w:val="28"/>
          <w:szCs w:val="28"/>
        </w:rPr>
        <w:t>в 30-40</w:t>
      </w:r>
      <w:r w:rsidR="001C7F14" w:rsidRPr="001C7F14">
        <w:rPr>
          <w:b/>
          <w:bCs/>
          <w:color w:val="000000"/>
          <w:sz w:val="28"/>
          <w:szCs w:val="28"/>
        </w:rPr>
        <w:t xml:space="preserve"> годы</w:t>
      </w:r>
    </w:p>
    <w:p w:rsidR="005C6A90" w:rsidRPr="005C6A90" w:rsidRDefault="005C6A90" w:rsidP="005C6A90">
      <w:pPr>
        <w:widowControl w:val="0"/>
        <w:shd w:val="clear" w:color="000000" w:fill="auto"/>
        <w:autoSpaceDE w:val="0"/>
        <w:autoSpaceDN w:val="0"/>
        <w:adjustRightInd w:val="0"/>
        <w:spacing w:line="360" w:lineRule="auto"/>
        <w:ind w:firstLine="709"/>
        <w:jc w:val="both"/>
        <w:rPr>
          <w:b/>
          <w:bCs/>
          <w:caps/>
          <w:color w:val="000000"/>
          <w:sz w:val="28"/>
          <w:szCs w:val="28"/>
        </w:rPr>
      </w:pPr>
    </w:p>
    <w:p w:rsidR="00114920" w:rsidRPr="005C6A90" w:rsidRDefault="005C6A90" w:rsidP="005C6A90">
      <w:pPr>
        <w:widowControl w:val="0"/>
        <w:shd w:val="clear" w:color="000000" w:fill="auto"/>
        <w:autoSpaceDE w:val="0"/>
        <w:autoSpaceDN w:val="0"/>
        <w:adjustRightInd w:val="0"/>
        <w:spacing w:line="360" w:lineRule="auto"/>
        <w:ind w:firstLine="709"/>
        <w:jc w:val="both"/>
        <w:rPr>
          <w:b/>
          <w:bCs/>
          <w:caps/>
          <w:color w:val="000000"/>
          <w:sz w:val="28"/>
          <w:szCs w:val="28"/>
        </w:rPr>
      </w:pPr>
      <w:r w:rsidRPr="005C6A90">
        <w:rPr>
          <w:b/>
          <w:bCs/>
          <w:caps/>
          <w:color w:val="000000"/>
          <w:sz w:val="28"/>
          <w:szCs w:val="28"/>
        </w:rPr>
        <w:br w:type="page"/>
      </w:r>
      <w:r w:rsidRPr="005C6A90">
        <w:rPr>
          <w:b/>
          <w:bCs/>
          <w:color w:val="000000"/>
          <w:sz w:val="28"/>
          <w:szCs w:val="28"/>
        </w:rPr>
        <w:t>Содержание</w:t>
      </w:r>
    </w:p>
    <w:p w:rsidR="005C6A90" w:rsidRDefault="005C6A90" w:rsidP="005C6A90">
      <w:pPr>
        <w:pStyle w:val="11"/>
        <w:widowControl w:val="0"/>
        <w:shd w:val="clear" w:color="000000" w:fill="auto"/>
        <w:tabs>
          <w:tab w:val="right" w:leader="dot" w:pos="9345"/>
        </w:tabs>
        <w:spacing w:line="360" w:lineRule="auto"/>
        <w:ind w:firstLine="709"/>
        <w:jc w:val="both"/>
        <w:rPr>
          <w:b/>
          <w:bCs/>
          <w:caps/>
          <w:color w:val="000000"/>
          <w:sz w:val="28"/>
          <w:szCs w:val="28"/>
        </w:rPr>
      </w:pPr>
    </w:p>
    <w:p w:rsidR="005C6A90" w:rsidRPr="005C6A90" w:rsidRDefault="005C6A90" w:rsidP="005C6A90">
      <w:pPr>
        <w:pStyle w:val="11"/>
        <w:widowControl w:val="0"/>
        <w:shd w:val="clear" w:color="000000" w:fill="auto"/>
        <w:tabs>
          <w:tab w:val="right" w:leader="dot" w:pos="9345"/>
        </w:tabs>
        <w:spacing w:line="360" w:lineRule="auto"/>
        <w:jc w:val="both"/>
        <w:rPr>
          <w:noProof/>
          <w:sz w:val="28"/>
        </w:rPr>
      </w:pPr>
      <w:r w:rsidRPr="00445C69">
        <w:rPr>
          <w:rStyle w:val="a8"/>
          <w:noProof/>
          <w:sz w:val="28"/>
        </w:rPr>
        <w:t>Введение</w:t>
      </w:r>
    </w:p>
    <w:p w:rsidR="005C6A90" w:rsidRPr="005C6A90" w:rsidRDefault="005C6A90" w:rsidP="005C6A90">
      <w:pPr>
        <w:pStyle w:val="11"/>
        <w:widowControl w:val="0"/>
        <w:shd w:val="clear" w:color="000000" w:fill="auto"/>
        <w:tabs>
          <w:tab w:val="left" w:pos="480"/>
          <w:tab w:val="right" w:leader="dot" w:pos="9345"/>
        </w:tabs>
        <w:spacing w:line="360" w:lineRule="auto"/>
        <w:jc w:val="both"/>
        <w:rPr>
          <w:noProof/>
          <w:sz w:val="28"/>
        </w:rPr>
      </w:pPr>
      <w:r w:rsidRPr="00445C69">
        <w:rPr>
          <w:rStyle w:val="a8"/>
          <w:noProof/>
          <w:sz w:val="28"/>
        </w:rPr>
        <w:t>1. Основные направления реформ государственного управления в межвоенные 20-30-е гг.</w:t>
      </w:r>
    </w:p>
    <w:p w:rsidR="005C6A90" w:rsidRPr="005C6A90" w:rsidRDefault="005C6A90" w:rsidP="005C6A90">
      <w:pPr>
        <w:pStyle w:val="11"/>
        <w:widowControl w:val="0"/>
        <w:shd w:val="clear" w:color="000000" w:fill="auto"/>
        <w:tabs>
          <w:tab w:val="right" w:leader="dot" w:pos="9345"/>
        </w:tabs>
        <w:spacing w:line="360" w:lineRule="auto"/>
        <w:jc w:val="both"/>
        <w:rPr>
          <w:noProof/>
          <w:sz w:val="28"/>
        </w:rPr>
      </w:pPr>
      <w:r w:rsidRPr="00445C69">
        <w:rPr>
          <w:rStyle w:val="a8"/>
          <w:noProof/>
          <w:sz w:val="28"/>
        </w:rPr>
        <w:t>2. Феномен эффективности советского государственного управления в Великой Отечественной войне</w:t>
      </w:r>
    </w:p>
    <w:p w:rsidR="005C6A90" w:rsidRPr="005C6A90" w:rsidRDefault="005C6A90" w:rsidP="005C6A90">
      <w:pPr>
        <w:pStyle w:val="11"/>
        <w:widowControl w:val="0"/>
        <w:shd w:val="clear" w:color="000000" w:fill="auto"/>
        <w:tabs>
          <w:tab w:val="right" w:leader="dot" w:pos="9345"/>
        </w:tabs>
        <w:spacing w:line="360" w:lineRule="auto"/>
        <w:jc w:val="both"/>
        <w:rPr>
          <w:noProof/>
          <w:sz w:val="28"/>
        </w:rPr>
      </w:pPr>
      <w:r w:rsidRPr="00445C69">
        <w:rPr>
          <w:rStyle w:val="a8"/>
          <w:noProof/>
          <w:sz w:val="28"/>
        </w:rPr>
        <w:t>3. Особенности послевоенного государственного управления</w:t>
      </w:r>
    </w:p>
    <w:p w:rsidR="005C6A90" w:rsidRPr="005C6A90" w:rsidRDefault="005C6A90" w:rsidP="005C6A90">
      <w:pPr>
        <w:pStyle w:val="11"/>
        <w:widowControl w:val="0"/>
        <w:shd w:val="clear" w:color="000000" w:fill="auto"/>
        <w:tabs>
          <w:tab w:val="right" w:leader="dot" w:pos="9345"/>
        </w:tabs>
        <w:spacing w:line="360" w:lineRule="auto"/>
        <w:jc w:val="both"/>
        <w:rPr>
          <w:noProof/>
          <w:sz w:val="28"/>
        </w:rPr>
      </w:pPr>
      <w:r w:rsidRPr="00445C69">
        <w:rPr>
          <w:rStyle w:val="a8"/>
          <w:noProof/>
          <w:sz w:val="28"/>
        </w:rPr>
        <w:t>Заключение</w:t>
      </w:r>
    </w:p>
    <w:p w:rsidR="005C6A90" w:rsidRPr="005C6A90" w:rsidRDefault="005C6A90" w:rsidP="005C6A90">
      <w:pPr>
        <w:pStyle w:val="11"/>
        <w:widowControl w:val="0"/>
        <w:shd w:val="clear" w:color="000000" w:fill="auto"/>
        <w:tabs>
          <w:tab w:val="right" w:leader="dot" w:pos="9345"/>
        </w:tabs>
        <w:spacing w:line="360" w:lineRule="auto"/>
        <w:jc w:val="both"/>
        <w:rPr>
          <w:noProof/>
          <w:sz w:val="28"/>
        </w:rPr>
      </w:pPr>
      <w:r w:rsidRPr="00445C69">
        <w:rPr>
          <w:rStyle w:val="a8"/>
          <w:noProof/>
          <w:sz w:val="28"/>
        </w:rPr>
        <w:t>Список использованной литературы</w:t>
      </w:r>
    </w:p>
    <w:p w:rsidR="00114920" w:rsidRPr="005C6A90" w:rsidRDefault="00114920" w:rsidP="005C6A90">
      <w:pPr>
        <w:widowControl w:val="0"/>
        <w:shd w:val="clear" w:color="000000" w:fill="auto"/>
        <w:autoSpaceDE w:val="0"/>
        <w:autoSpaceDN w:val="0"/>
        <w:adjustRightInd w:val="0"/>
        <w:spacing w:line="360" w:lineRule="auto"/>
        <w:jc w:val="both"/>
        <w:rPr>
          <w:b/>
          <w:bCs/>
          <w:caps/>
          <w:color w:val="000000"/>
          <w:sz w:val="28"/>
          <w:szCs w:val="28"/>
        </w:rPr>
      </w:pPr>
    </w:p>
    <w:p w:rsidR="005531E8" w:rsidRPr="005C6A90" w:rsidRDefault="005C6A90" w:rsidP="005C6A90">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0" w:name="_Toc243566642"/>
      <w:r>
        <w:rPr>
          <w:rFonts w:ascii="Times New Roman" w:hAnsi="Times New Roman" w:cs="Times New Roman"/>
          <w:sz w:val="28"/>
        </w:rPr>
        <w:br w:type="page"/>
      </w:r>
      <w:r w:rsidR="005531E8" w:rsidRPr="005C6A90">
        <w:rPr>
          <w:rFonts w:ascii="Times New Roman" w:hAnsi="Times New Roman" w:cs="Times New Roman"/>
          <w:sz w:val="28"/>
        </w:rPr>
        <w:t>Введение</w:t>
      </w:r>
      <w:bookmarkEnd w:id="0"/>
    </w:p>
    <w:p w:rsidR="005531E8" w:rsidRPr="005C6A90" w:rsidRDefault="005531E8" w:rsidP="005C6A90">
      <w:pPr>
        <w:widowControl w:val="0"/>
        <w:shd w:val="clear" w:color="000000" w:fill="auto"/>
        <w:autoSpaceDE w:val="0"/>
        <w:autoSpaceDN w:val="0"/>
        <w:adjustRightInd w:val="0"/>
        <w:spacing w:line="360" w:lineRule="auto"/>
        <w:ind w:firstLine="709"/>
        <w:jc w:val="both"/>
        <w:rPr>
          <w:b/>
          <w:bCs/>
          <w:color w:val="000000"/>
          <w:sz w:val="28"/>
          <w:szCs w:val="28"/>
        </w:rPr>
      </w:pPr>
    </w:p>
    <w:p w:rsidR="0003660C" w:rsidRPr="005C6A90" w:rsidRDefault="00703DB0" w:rsidP="005C6A90">
      <w:pPr>
        <w:pStyle w:val="a3"/>
        <w:widowControl w:val="0"/>
        <w:shd w:val="clear" w:color="000000" w:fill="auto"/>
        <w:spacing w:line="360" w:lineRule="auto"/>
        <w:ind w:firstLine="709"/>
        <w:jc w:val="both"/>
        <w:rPr>
          <w:rFonts w:ascii="Times New Roman" w:hAnsi="Times New Roman" w:cs="Times New Roman"/>
          <w:color w:val="auto"/>
          <w:spacing w:val="0"/>
          <w:w w:val="100"/>
          <w:sz w:val="28"/>
          <w:szCs w:val="28"/>
        </w:rPr>
      </w:pPr>
      <w:r w:rsidRPr="005C6A90">
        <w:rPr>
          <w:rFonts w:ascii="Times New Roman" w:hAnsi="Times New Roman" w:cs="Times New Roman"/>
          <w:b/>
          <w:i/>
          <w:color w:val="auto"/>
          <w:spacing w:val="0"/>
          <w:w w:val="100"/>
          <w:sz w:val="28"/>
          <w:szCs w:val="28"/>
        </w:rPr>
        <w:t>Актуальность исследования</w:t>
      </w:r>
      <w:r w:rsidR="005C6A90" w:rsidRPr="005C6A90">
        <w:rPr>
          <w:rFonts w:ascii="Times New Roman" w:hAnsi="Times New Roman" w:cs="Times New Roman"/>
          <w:b/>
          <w:i/>
          <w:color w:val="auto"/>
          <w:spacing w:val="0"/>
          <w:w w:val="100"/>
          <w:sz w:val="28"/>
          <w:szCs w:val="28"/>
        </w:rPr>
        <w:t>:</w:t>
      </w:r>
      <w:r w:rsidRPr="005C6A90">
        <w:rPr>
          <w:rFonts w:ascii="Times New Roman" w:hAnsi="Times New Roman" w:cs="Times New Roman"/>
          <w:color w:val="auto"/>
          <w:spacing w:val="0"/>
          <w:w w:val="100"/>
          <w:sz w:val="28"/>
          <w:szCs w:val="28"/>
        </w:rPr>
        <w:t xml:space="preserve"> </w:t>
      </w:r>
      <w:r w:rsidR="0003660C" w:rsidRPr="005C6A90">
        <w:rPr>
          <w:rFonts w:ascii="Times New Roman" w:hAnsi="Times New Roman" w:cs="Times New Roman"/>
          <w:color w:val="auto"/>
          <w:spacing w:val="0"/>
          <w:w w:val="100"/>
          <w:sz w:val="28"/>
          <w:szCs w:val="28"/>
        </w:rPr>
        <w:t xml:space="preserve">Истоки этой системы уходят непосредственно к событиям второй российской революции (1917 - 1920 гг.). Важнейшей предпосылкой возникновения этой системы стала монопольная власть одной партии, сложившаяся после лета 1918 года. К тому же, резолюция Десятого съезда РКП(б) «О единстве партии» на деле привела к свертыванию внутрипартийной демократии, ликвидации прав меньшинства в партии, невозможности для него отстаивать свои взгляды и, в конечном счете, к превращению партии в безгласный и послушный придаток партийного аппарата. Дополнительную роль сыграло изменение состава партии в 20-е гг. Диктатура пролетариата превратилась в диктатуру партии, которая в свою очередь уже в 20-е гг. стала диктатурой ЦК. </w:t>
      </w:r>
    </w:p>
    <w:p w:rsidR="005531E8" w:rsidRPr="005C6A90" w:rsidRDefault="005531E8" w:rsidP="005C6A90">
      <w:pPr>
        <w:widowControl w:val="0"/>
        <w:shd w:val="clear" w:color="000000" w:fill="auto"/>
        <w:spacing w:line="360" w:lineRule="auto"/>
        <w:ind w:firstLine="709"/>
        <w:jc w:val="both"/>
        <w:rPr>
          <w:sz w:val="28"/>
          <w:szCs w:val="28"/>
        </w:rPr>
      </w:pPr>
      <w:r w:rsidRPr="005C6A90">
        <w:rPr>
          <w:sz w:val="28"/>
          <w:szCs w:val="28"/>
        </w:rPr>
        <w:t>В 20—30-х годах Сталин вел ожесточенную борьбу за укрепление своей безграничной власти в партии и государстве, маскируя ее лозунгами «защиты ленинизма», «единства партии», «борьбы с. фракционностью», что обеспечивало ему широкую поддержку не только его ближайшего окружения, но и подавляющего большинства партийных масс, всех трудящихся.</w:t>
      </w:r>
    </w:p>
    <w:p w:rsidR="005531E8" w:rsidRPr="005C6A90" w:rsidRDefault="005531E8" w:rsidP="005C6A90">
      <w:pPr>
        <w:widowControl w:val="0"/>
        <w:shd w:val="clear" w:color="000000" w:fill="auto"/>
        <w:spacing w:line="360" w:lineRule="auto"/>
        <w:ind w:firstLine="709"/>
        <w:jc w:val="both"/>
        <w:rPr>
          <w:sz w:val="28"/>
          <w:szCs w:val="28"/>
        </w:rPr>
      </w:pPr>
      <w:r w:rsidRPr="005C6A90">
        <w:rPr>
          <w:sz w:val="28"/>
          <w:szCs w:val="28"/>
        </w:rPr>
        <w:t xml:space="preserve">Политика индустриализации и коллективизации сельского хозяйства сопровождалась репрессиями, которые становились все более широкими и всеобъемлющими. Они были направлены не только против видных политических деятелей, но и широких кругов представителей естественных наук, гуманитариев-философов, историков, видных поенных специалистов, писателей, поэтов, артистов и других. </w:t>
      </w:r>
    </w:p>
    <w:p w:rsidR="005531E8" w:rsidRPr="005C6A90" w:rsidRDefault="005531E8" w:rsidP="005C6A90">
      <w:pPr>
        <w:widowControl w:val="0"/>
        <w:shd w:val="clear" w:color="000000" w:fill="auto"/>
        <w:spacing w:line="360" w:lineRule="auto"/>
        <w:ind w:firstLine="709"/>
        <w:jc w:val="both"/>
        <w:rPr>
          <w:sz w:val="28"/>
          <w:szCs w:val="28"/>
        </w:rPr>
      </w:pPr>
      <w:r w:rsidRPr="005C6A90">
        <w:rPr>
          <w:sz w:val="28"/>
          <w:szCs w:val="28"/>
        </w:rPr>
        <w:t>В 1928—32 гг. страна переживала серьезные экономические трудности, связанные с просчетами в области индустриализации страны, ошибками и извращениями в области коллективизации сельского хозяйства. Это вызывало недовольство трудящихся. Как всегда, Сталин обвинил других в своих просчетах в области экономики. И первые обвинения и удары были нанесены по старой, пришедшей на службу стране Советов интеллигенции.</w:t>
      </w:r>
    </w:p>
    <w:p w:rsidR="005531E8" w:rsidRPr="005C6A90" w:rsidRDefault="005531E8" w:rsidP="005C6A90">
      <w:pPr>
        <w:widowControl w:val="0"/>
        <w:shd w:val="clear" w:color="000000" w:fill="auto"/>
        <w:spacing w:line="360" w:lineRule="auto"/>
        <w:ind w:firstLine="709"/>
        <w:jc w:val="both"/>
        <w:rPr>
          <w:sz w:val="28"/>
          <w:szCs w:val="28"/>
        </w:rPr>
      </w:pPr>
      <w:r w:rsidRPr="005C6A90">
        <w:rPr>
          <w:sz w:val="28"/>
          <w:szCs w:val="28"/>
        </w:rPr>
        <w:t xml:space="preserve">В. И. Ленин в период </w:t>
      </w:r>
      <w:r w:rsidR="00D33654" w:rsidRPr="005C6A90">
        <w:rPr>
          <w:sz w:val="28"/>
          <w:szCs w:val="28"/>
        </w:rPr>
        <w:t>НЭП</w:t>
      </w:r>
      <w:r w:rsidR="00D33654">
        <w:rPr>
          <w:sz w:val="28"/>
          <w:szCs w:val="28"/>
        </w:rPr>
        <w:t>а</w:t>
      </w:r>
      <w:r w:rsidR="00D33654" w:rsidRPr="005C6A90">
        <w:rPr>
          <w:sz w:val="28"/>
          <w:szCs w:val="28"/>
        </w:rPr>
        <w:t xml:space="preserve"> </w:t>
      </w:r>
      <w:r w:rsidRPr="005C6A90">
        <w:rPr>
          <w:sz w:val="28"/>
          <w:szCs w:val="28"/>
        </w:rPr>
        <w:t>считал необходимым и важным привлекать старую интеллигенцию на предприятия, стройки, в армию, в научные учреждения, Госплан. Конечно, среди них были люди, ненавидевшие Советскую власть, создававшие контрреволюционные организации, Однако большинство интеллигенции и старых специалистов работали честно, помогая стране в области индустриализации, в строительстве Красной Армии.</w:t>
      </w:r>
    </w:p>
    <w:p w:rsidR="005531E8" w:rsidRPr="005C6A90" w:rsidRDefault="005531E8" w:rsidP="005C6A90">
      <w:pPr>
        <w:widowControl w:val="0"/>
        <w:shd w:val="clear" w:color="000000" w:fill="auto"/>
        <w:spacing w:line="360" w:lineRule="auto"/>
        <w:ind w:firstLine="709"/>
        <w:jc w:val="both"/>
        <w:rPr>
          <w:sz w:val="28"/>
          <w:szCs w:val="28"/>
        </w:rPr>
      </w:pPr>
      <w:r w:rsidRPr="005C6A90">
        <w:rPr>
          <w:sz w:val="28"/>
          <w:szCs w:val="28"/>
        </w:rPr>
        <w:t>Однако Сталин постарался возложить ответственность за многие трудности на бывших буржуазных специалистов, объявленных «вредителями», заявив, что трудности возникли по их вине.</w:t>
      </w:r>
    </w:p>
    <w:p w:rsidR="005531E8" w:rsidRPr="005C6A90" w:rsidRDefault="005531E8" w:rsidP="005C6A90">
      <w:pPr>
        <w:widowControl w:val="0"/>
        <w:shd w:val="clear" w:color="000000" w:fill="auto"/>
        <w:spacing w:line="360" w:lineRule="auto"/>
        <w:ind w:firstLine="709"/>
        <w:jc w:val="both"/>
        <w:rPr>
          <w:sz w:val="28"/>
          <w:szCs w:val="28"/>
        </w:rPr>
      </w:pPr>
      <w:r w:rsidRPr="005C6A90">
        <w:rPr>
          <w:sz w:val="28"/>
          <w:szCs w:val="28"/>
        </w:rPr>
        <w:t>Начались политические судебные процессы конца 20-х — начала 30-х годов, имевшие целью отвлечь людей от реальных трудностей и их виновников, устрашить непокорных.</w:t>
      </w:r>
    </w:p>
    <w:p w:rsidR="0003660C" w:rsidRPr="005C6A90" w:rsidRDefault="00AF2A51" w:rsidP="005C6A90">
      <w:pPr>
        <w:widowControl w:val="0"/>
        <w:shd w:val="clear" w:color="000000" w:fill="auto"/>
        <w:spacing w:line="360" w:lineRule="auto"/>
        <w:ind w:firstLine="709"/>
        <w:jc w:val="both"/>
        <w:rPr>
          <w:sz w:val="28"/>
          <w:szCs w:val="28"/>
        </w:rPr>
      </w:pPr>
      <w:r w:rsidRPr="005C6A90">
        <w:rPr>
          <w:b/>
          <w:i/>
          <w:sz w:val="28"/>
          <w:szCs w:val="28"/>
        </w:rPr>
        <w:t>Объектом данного исследования</w:t>
      </w:r>
      <w:r w:rsidRPr="005C6A90">
        <w:rPr>
          <w:sz w:val="28"/>
          <w:szCs w:val="28"/>
        </w:rPr>
        <w:t xml:space="preserve"> является государственное устройство СССР в 30-40 годы.</w:t>
      </w:r>
    </w:p>
    <w:p w:rsidR="00AF2A51" w:rsidRPr="005C6A90" w:rsidRDefault="00AF2A51" w:rsidP="005C6A90">
      <w:pPr>
        <w:widowControl w:val="0"/>
        <w:shd w:val="clear" w:color="000000" w:fill="auto"/>
        <w:spacing w:line="360" w:lineRule="auto"/>
        <w:ind w:firstLine="709"/>
        <w:jc w:val="both"/>
        <w:rPr>
          <w:sz w:val="28"/>
          <w:szCs w:val="28"/>
        </w:rPr>
      </w:pPr>
      <w:r w:rsidRPr="005C6A90">
        <w:rPr>
          <w:b/>
          <w:i/>
          <w:sz w:val="28"/>
          <w:szCs w:val="28"/>
        </w:rPr>
        <w:t>Предметом исследования</w:t>
      </w:r>
      <w:r w:rsidRPr="005C6A90">
        <w:rPr>
          <w:sz w:val="28"/>
          <w:szCs w:val="28"/>
        </w:rPr>
        <w:t xml:space="preserve"> - развитие и укрепление командно-административной системы управления в СССР в этот период.</w:t>
      </w:r>
    </w:p>
    <w:p w:rsidR="0003660C" w:rsidRPr="005C6A90" w:rsidRDefault="0003660C" w:rsidP="005C6A90">
      <w:pPr>
        <w:widowControl w:val="0"/>
        <w:shd w:val="clear" w:color="000000" w:fill="auto"/>
        <w:spacing w:line="360" w:lineRule="auto"/>
        <w:ind w:firstLine="709"/>
        <w:jc w:val="both"/>
        <w:rPr>
          <w:sz w:val="28"/>
          <w:szCs w:val="28"/>
        </w:rPr>
      </w:pPr>
      <w:r w:rsidRPr="005C6A90">
        <w:rPr>
          <w:b/>
          <w:i/>
          <w:sz w:val="28"/>
          <w:szCs w:val="28"/>
        </w:rPr>
        <w:t>Цель данной работы</w:t>
      </w:r>
      <w:r w:rsidRPr="005C6A90">
        <w:rPr>
          <w:sz w:val="28"/>
          <w:szCs w:val="28"/>
        </w:rPr>
        <w:t xml:space="preserve"> заключается в исследовании истоков и развития командно-административной системы управления в СССР в 30-40 г.г.</w:t>
      </w:r>
    </w:p>
    <w:p w:rsidR="0003660C" w:rsidRPr="005C6A90" w:rsidRDefault="008E2B8E" w:rsidP="005C6A90">
      <w:pPr>
        <w:widowControl w:val="0"/>
        <w:shd w:val="clear" w:color="000000" w:fill="auto"/>
        <w:spacing w:line="360" w:lineRule="auto"/>
        <w:ind w:firstLine="709"/>
        <w:jc w:val="both"/>
        <w:rPr>
          <w:b/>
          <w:i/>
          <w:sz w:val="28"/>
          <w:szCs w:val="28"/>
        </w:rPr>
      </w:pPr>
      <w:r w:rsidRPr="005C6A90">
        <w:rPr>
          <w:b/>
          <w:i/>
          <w:sz w:val="28"/>
          <w:szCs w:val="28"/>
        </w:rPr>
        <w:t>Задачи исследования:</w:t>
      </w:r>
    </w:p>
    <w:p w:rsidR="008E2B8E" w:rsidRPr="005C6A90" w:rsidRDefault="008E2B8E" w:rsidP="005C6A90">
      <w:pPr>
        <w:widowControl w:val="0"/>
        <w:shd w:val="clear" w:color="000000" w:fill="auto"/>
        <w:spacing w:line="360" w:lineRule="auto"/>
        <w:ind w:firstLine="709"/>
        <w:jc w:val="both"/>
        <w:rPr>
          <w:sz w:val="28"/>
          <w:szCs w:val="28"/>
        </w:rPr>
      </w:pPr>
      <w:r w:rsidRPr="005C6A90">
        <w:rPr>
          <w:sz w:val="28"/>
          <w:szCs w:val="28"/>
        </w:rPr>
        <w:t>1. Рассмотреть основные направления развития межвоенных реформ в СССР в 20-30 годы</w:t>
      </w:r>
    </w:p>
    <w:p w:rsidR="001A27BD" w:rsidRPr="005C6A90" w:rsidRDefault="001A27BD" w:rsidP="005C6A90">
      <w:pPr>
        <w:widowControl w:val="0"/>
        <w:shd w:val="clear" w:color="000000" w:fill="auto"/>
        <w:spacing w:line="360" w:lineRule="auto"/>
        <w:ind w:firstLine="709"/>
        <w:jc w:val="both"/>
        <w:rPr>
          <w:sz w:val="28"/>
          <w:szCs w:val="28"/>
        </w:rPr>
      </w:pPr>
      <w:r w:rsidRPr="005C6A90">
        <w:rPr>
          <w:sz w:val="28"/>
          <w:szCs w:val="28"/>
        </w:rPr>
        <w:t>2. Охарактеризовать феномен государственного управления в годы Великой Отечественной войны.</w:t>
      </w:r>
    </w:p>
    <w:p w:rsidR="00433AC0" w:rsidRPr="005C6A90" w:rsidRDefault="00433AC0" w:rsidP="005C6A90">
      <w:pPr>
        <w:widowControl w:val="0"/>
        <w:shd w:val="clear" w:color="000000" w:fill="auto"/>
        <w:spacing w:line="360" w:lineRule="auto"/>
        <w:ind w:firstLine="709"/>
        <w:jc w:val="both"/>
        <w:rPr>
          <w:sz w:val="28"/>
          <w:szCs w:val="28"/>
        </w:rPr>
      </w:pPr>
      <w:r w:rsidRPr="005C6A90">
        <w:rPr>
          <w:sz w:val="28"/>
          <w:szCs w:val="28"/>
        </w:rPr>
        <w:t>3. Выявить особенности управления государством в послевоенные годы.</w:t>
      </w:r>
    </w:p>
    <w:p w:rsidR="008E2B8E" w:rsidRDefault="00433AC0" w:rsidP="005C6A90">
      <w:pPr>
        <w:widowControl w:val="0"/>
        <w:shd w:val="clear" w:color="000000" w:fill="auto"/>
        <w:spacing w:line="360" w:lineRule="auto"/>
        <w:ind w:firstLine="709"/>
        <w:jc w:val="both"/>
        <w:rPr>
          <w:sz w:val="28"/>
          <w:szCs w:val="28"/>
        </w:rPr>
      </w:pPr>
      <w:r w:rsidRPr="005C6A90">
        <w:rPr>
          <w:sz w:val="28"/>
          <w:szCs w:val="28"/>
        </w:rPr>
        <w:t>Курсовая работа состоит из введения, трех глав, заключения и списка используемой литературы.</w:t>
      </w:r>
    </w:p>
    <w:p w:rsidR="005C6A90" w:rsidRPr="005C6A90" w:rsidRDefault="005C6A90" w:rsidP="005C6A90">
      <w:pPr>
        <w:widowControl w:val="0"/>
        <w:shd w:val="clear" w:color="000000" w:fill="auto"/>
        <w:spacing w:line="360" w:lineRule="auto"/>
        <w:ind w:firstLine="709"/>
        <w:jc w:val="both"/>
        <w:rPr>
          <w:sz w:val="28"/>
          <w:szCs w:val="28"/>
        </w:rPr>
      </w:pPr>
    </w:p>
    <w:p w:rsidR="00DD163E" w:rsidRPr="005C6A90" w:rsidRDefault="005C6A90" w:rsidP="005C6A90">
      <w:pPr>
        <w:pStyle w:val="1"/>
        <w:keepNext w:val="0"/>
        <w:widowControl w:val="0"/>
        <w:numPr>
          <w:ilvl w:val="0"/>
          <w:numId w:val="2"/>
        </w:numPr>
        <w:shd w:val="clear" w:color="000000" w:fill="auto"/>
        <w:spacing w:before="0" w:after="0" w:line="360" w:lineRule="auto"/>
        <w:ind w:left="0" w:firstLine="709"/>
        <w:jc w:val="both"/>
        <w:rPr>
          <w:rFonts w:ascii="Times New Roman" w:hAnsi="Times New Roman" w:cs="Times New Roman"/>
          <w:sz w:val="28"/>
        </w:rPr>
      </w:pPr>
      <w:bookmarkStart w:id="1" w:name="_Toc243566643"/>
      <w:r>
        <w:rPr>
          <w:rFonts w:ascii="Times New Roman" w:hAnsi="Times New Roman" w:cs="Times New Roman"/>
          <w:sz w:val="28"/>
        </w:rPr>
        <w:br w:type="page"/>
      </w:r>
      <w:r w:rsidR="00DD163E" w:rsidRPr="005C6A90">
        <w:rPr>
          <w:rFonts w:ascii="Times New Roman" w:hAnsi="Times New Roman" w:cs="Times New Roman"/>
          <w:sz w:val="28"/>
        </w:rPr>
        <w:t>Основные направления реформ</w:t>
      </w:r>
      <w:r w:rsidR="005531E8" w:rsidRPr="005C6A90">
        <w:rPr>
          <w:rFonts w:ascii="Times New Roman" w:hAnsi="Times New Roman" w:cs="Times New Roman"/>
          <w:sz w:val="28"/>
        </w:rPr>
        <w:t xml:space="preserve"> </w:t>
      </w:r>
      <w:r w:rsidR="00DD163E" w:rsidRPr="005C6A90">
        <w:rPr>
          <w:rFonts w:ascii="Times New Roman" w:hAnsi="Times New Roman" w:cs="Times New Roman"/>
          <w:sz w:val="28"/>
        </w:rPr>
        <w:t>государственного управления в межвоенные</w:t>
      </w:r>
      <w:r w:rsidR="005531E8" w:rsidRPr="005C6A90">
        <w:rPr>
          <w:rFonts w:ascii="Times New Roman" w:hAnsi="Times New Roman" w:cs="Times New Roman"/>
          <w:sz w:val="28"/>
        </w:rPr>
        <w:t xml:space="preserve"> </w:t>
      </w:r>
      <w:r w:rsidR="00DD163E" w:rsidRPr="005C6A90">
        <w:rPr>
          <w:rFonts w:ascii="Times New Roman" w:hAnsi="Times New Roman" w:cs="Times New Roman"/>
          <w:sz w:val="28"/>
        </w:rPr>
        <w:t>20-30-е гг.</w:t>
      </w:r>
      <w:bookmarkEnd w:id="1"/>
    </w:p>
    <w:p w:rsidR="00114920" w:rsidRPr="005C6A90" w:rsidRDefault="00114920" w:rsidP="005C6A90">
      <w:pPr>
        <w:widowControl w:val="0"/>
        <w:shd w:val="clear" w:color="000000" w:fill="auto"/>
        <w:spacing w:line="360" w:lineRule="auto"/>
        <w:ind w:firstLine="709"/>
        <w:jc w:val="both"/>
        <w:rPr>
          <w:sz w:val="28"/>
        </w:rPr>
      </w:pP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Послевоенные реформы управления начались весной </w:t>
      </w:r>
      <w:smartTag w:uri="urn:schemas-microsoft-com:office:smarttags" w:element="metricconverter">
        <w:smartTagPr>
          <w:attr w:name="ProductID" w:val="1921 г"/>
        </w:smartTagPr>
        <w:r w:rsidRPr="005C6A90">
          <w:rPr>
            <w:color w:val="000000"/>
            <w:sz w:val="28"/>
            <w:szCs w:val="28"/>
          </w:rPr>
          <w:t>1921 г</w:t>
        </w:r>
      </w:smartTag>
      <w:r w:rsidRPr="005C6A90">
        <w:rPr>
          <w:color w:val="000000"/>
          <w:sz w:val="28"/>
          <w:szCs w:val="28"/>
        </w:rPr>
        <w:t>. в условиях кризиса власти, общества, обусловленного разрушительными последствиями Первой мировой и Гражданской войн, небывалой в истории антироссийской иностранной военной интервенции, разгулом мелкобуржуазной стихии, обострением идейно-политического, гражданского противостояния внутри страны, геополитического и социокультурного соперничества западной и российско-советской цивилизаций</w:t>
      </w:r>
      <w:r w:rsidR="00114920" w:rsidRPr="005C6A90">
        <w:rPr>
          <w:color w:val="000000"/>
          <w:sz w:val="28"/>
          <w:szCs w:val="28"/>
        </w:rPr>
        <w:t>[9; С.67]</w:t>
      </w:r>
      <w:r w:rsidRPr="005C6A90">
        <w:rPr>
          <w:color w:val="000000"/>
          <w:sz w:val="28"/>
          <w:szCs w:val="28"/>
        </w:rPr>
        <w:t>.</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Реформы управления опирались на революционное творчество трудящихся, их стремление идти вперед, реализовать выбор </w:t>
      </w:r>
      <w:smartTag w:uri="urn:schemas-microsoft-com:office:smarttags" w:element="metricconverter">
        <w:smartTagPr>
          <w:attr w:name="ProductID" w:val="1917 г"/>
        </w:smartTagPr>
        <w:r w:rsidRPr="005C6A90">
          <w:rPr>
            <w:color w:val="000000"/>
            <w:sz w:val="28"/>
            <w:szCs w:val="28"/>
          </w:rPr>
          <w:t>1917 г</w:t>
        </w:r>
      </w:smartTag>
      <w:r w:rsidRPr="005C6A90">
        <w:rPr>
          <w:color w:val="000000"/>
          <w:sz w:val="28"/>
          <w:szCs w:val="28"/>
        </w:rPr>
        <w:t>., воплотили идеи безальтернативной замены старого образа государственного управления, основанного на принципах власти крупных собственников, угнетения и эксплуатации человека труда частным капиталом, новым образом управления, основанным на принципах народной собственности и власти, без угнетения и эксплуатации человека человеком. На собственном опыте 1917-1920 гг. трудящиеся убедились в преимуществах, способностях советского типа управления защищать коренные интересы абсолютного большинства населения, решать как насущные задачи, так и долговременные проблемы. Укреплялась надежда на то, что управление преодолеет социальный хаос, вызванный потрясениями предыдущих лет, обеспечит стабильность и порядок на путях антикапиталистической модернизации, осуществит принципы социальной справедливости, равенства, демократии. Народная поддержка стала источником послевоенной перестройки управления.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В ходе </w:t>
      </w:r>
      <w:r w:rsidRPr="005C6A90">
        <w:rPr>
          <w:i/>
          <w:iCs/>
          <w:color w:val="000000"/>
          <w:sz w:val="28"/>
          <w:szCs w:val="28"/>
        </w:rPr>
        <w:t xml:space="preserve">демилитаризации </w:t>
      </w:r>
      <w:r w:rsidRPr="005C6A90">
        <w:rPr>
          <w:color w:val="000000"/>
          <w:sz w:val="28"/>
          <w:szCs w:val="28"/>
        </w:rPr>
        <w:t>был совершен в основном переход</w:t>
      </w:r>
      <w:r w:rsidR="00EF2656" w:rsidRPr="005C6A90">
        <w:rPr>
          <w:sz w:val="28"/>
          <w:szCs w:val="28"/>
        </w:rPr>
        <w:t xml:space="preserve"> от </w:t>
      </w:r>
      <w:r w:rsidRPr="005C6A90">
        <w:rPr>
          <w:color w:val="000000"/>
          <w:sz w:val="28"/>
          <w:szCs w:val="28"/>
        </w:rPr>
        <w:t>милитаризации, тотального военно-коммунистического ого</w:t>
      </w:r>
      <w:r w:rsidR="00EF2656" w:rsidRPr="005C6A90">
        <w:rPr>
          <w:color w:val="000000"/>
          <w:sz w:val="28"/>
          <w:szCs w:val="28"/>
        </w:rPr>
        <w:t>суд</w:t>
      </w:r>
      <w:r w:rsidRPr="005C6A90">
        <w:rPr>
          <w:color w:val="000000"/>
          <w:sz w:val="28"/>
          <w:szCs w:val="28"/>
        </w:rPr>
        <w:t>арствления органов управления к мирным задачам и нэпов</w:t>
      </w:r>
      <w:r w:rsidR="00EF2656" w:rsidRPr="005C6A90">
        <w:rPr>
          <w:color w:val="000000"/>
          <w:sz w:val="28"/>
          <w:szCs w:val="28"/>
        </w:rPr>
        <w:t>ск</w:t>
      </w:r>
      <w:r w:rsidRPr="005C6A90">
        <w:rPr>
          <w:color w:val="000000"/>
          <w:sz w:val="28"/>
          <w:szCs w:val="28"/>
        </w:rPr>
        <w:t xml:space="preserve">им методам управления. Отказ от </w:t>
      </w:r>
      <w:r w:rsidRPr="005C6A90">
        <w:rPr>
          <w:i/>
          <w:iCs/>
          <w:color w:val="000000"/>
          <w:sz w:val="28"/>
          <w:szCs w:val="28"/>
        </w:rPr>
        <w:t xml:space="preserve">военной чрезвычайщины </w:t>
      </w:r>
      <w:r w:rsidRPr="005C6A90">
        <w:rPr>
          <w:color w:val="000000"/>
          <w:sz w:val="28"/>
          <w:szCs w:val="28"/>
        </w:rPr>
        <w:t>позволил упразднить воен</w:t>
      </w:r>
      <w:r w:rsidR="00EF2656" w:rsidRPr="005C6A90">
        <w:rPr>
          <w:color w:val="000000"/>
          <w:sz w:val="28"/>
          <w:szCs w:val="28"/>
        </w:rPr>
        <w:t>но</w:t>
      </w:r>
      <w:r w:rsidRPr="005C6A90">
        <w:rPr>
          <w:color w:val="000000"/>
          <w:sz w:val="28"/>
          <w:szCs w:val="28"/>
        </w:rPr>
        <w:t>-революционные комитеты</w:t>
      </w:r>
      <w:r w:rsidR="00EF2656" w:rsidRPr="005C6A90">
        <w:rPr>
          <w:color w:val="000000"/>
          <w:sz w:val="28"/>
          <w:szCs w:val="28"/>
        </w:rPr>
        <w:t>, ревтрибуналы, чрезвычайные ко</w:t>
      </w:r>
      <w:r w:rsidRPr="005C6A90">
        <w:rPr>
          <w:color w:val="000000"/>
          <w:sz w:val="28"/>
          <w:szCs w:val="28"/>
        </w:rPr>
        <w:t>миссии, преобразовать часть чрезвычайных органов, освободить конституционные органы от чрезвычайных методов. Своеобразно преобразована и затем ликвидирована ВЧК РСФСР по борьбе с контрреволюцией и саботажем. Сначала был сужен объем ее чрезвычайных функций, уси</w:t>
      </w:r>
      <w:r w:rsidR="00EF2656" w:rsidRPr="005C6A90">
        <w:rPr>
          <w:color w:val="000000"/>
          <w:sz w:val="28"/>
          <w:szCs w:val="28"/>
        </w:rPr>
        <w:t>лены в ее работе начала законно</w:t>
      </w:r>
      <w:r w:rsidRPr="005C6A90">
        <w:rPr>
          <w:color w:val="000000"/>
          <w:sz w:val="28"/>
          <w:szCs w:val="28"/>
        </w:rPr>
        <w:t xml:space="preserve">сти, приданы задачи ликвидации детской беспризорности - этого страшного наследия прошлого в виде 5,5 млн беспризорных детей. Хорошо организованный и разветвленный аппарат ВЧК осуществлял призыв Ф. Э. Дзержинского «Все на помощь детям!», создавал детдома, трудовые коммуны и колонии, собирал продовольствие и необходимые средства для содержания детей, проводил субботники в пользу детей, передал под детдома отобранные у богачей лучшие особняки и загородные дачи, сотрудничал с Американской организацией помощи голодающим, фондом помощи Фритьофа Нансена и др. В </w:t>
      </w:r>
      <w:smartTag w:uri="urn:schemas-microsoft-com:office:smarttags" w:element="metricconverter">
        <w:smartTagPr>
          <w:attr w:name="ProductID" w:val="1922 г"/>
        </w:smartTagPr>
        <w:r w:rsidRPr="005C6A90">
          <w:rPr>
            <w:color w:val="000000"/>
            <w:sz w:val="28"/>
            <w:szCs w:val="28"/>
          </w:rPr>
          <w:t>1922 г</w:t>
        </w:r>
      </w:smartTag>
      <w:r w:rsidRPr="005C6A90">
        <w:rPr>
          <w:color w:val="000000"/>
          <w:sz w:val="28"/>
          <w:szCs w:val="28"/>
        </w:rPr>
        <w:t xml:space="preserve">. упразднены ВЧК, а также ее местные и транспортные, фронтовые, армейские чрезвычайные комиссии, образовано Государственное политическое управление с новыми функциями в составе СНК РСФСР. Из ведения ВЧК, ГПУ, других административных органов изъяты судебные функции, переданные народным судам. До </w:t>
      </w:r>
      <w:smartTag w:uri="urn:schemas-microsoft-com:office:smarttags" w:element="metricconverter">
        <w:smartTagPr>
          <w:attr w:name="ProductID" w:val="1936 г"/>
        </w:smartTagPr>
        <w:r w:rsidRPr="005C6A90">
          <w:rPr>
            <w:color w:val="000000"/>
            <w:sz w:val="28"/>
            <w:szCs w:val="28"/>
          </w:rPr>
          <w:t>1936 г</w:t>
        </w:r>
      </w:smartTag>
      <w:r w:rsidRPr="005C6A90">
        <w:rPr>
          <w:color w:val="000000"/>
          <w:sz w:val="28"/>
          <w:szCs w:val="28"/>
        </w:rPr>
        <w:t xml:space="preserve">. продолжала функционировать лишь созданная в </w:t>
      </w:r>
      <w:smartTag w:uri="urn:schemas-microsoft-com:office:smarttags" w:element="metricconverter">
        <w:smartTagPr>
          <w:attr w:name="ProductID" w:val="1920 г"/>
        </w:smartTagPr>
        <w:r w:rsidRPr="005C6A90">
          <w:rPr>
            <w:color w:val="000000"/>
            <w:sz w:val="28"/>
            <w:szCs w:val="28"/>
          </w:rPr>
          <w:t>1920 г</w:t>
        </w:r>
      </w:smartTag>
      <w:r w:rsidRPr="005C6A90">
        <w:rPr>
          <w:color w:val="000000"/>
          <w:sz w:val="28"/>
          <w:szCs w:val="28"/>
        </w:rPr>
        <w:t>. при СНК Всероссийская чрезвычайная комиссия по ликвидации безграмотности (ВЧК ЛБ), которая руководила обучением неграмотных и малограмотных взрослых с помощью добровольного общества «Долой неграмотность», возглавляемого председателем ВЦИК М. И. Калининым, опираясь на организационную структуру системы ликбеза.</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Совет труда и обороны теперь действовал на правах комиссия СНК, согласовывал деятельность ведомств, преимущественно в хозяйственном строительстве, имел в составе наркомов ВСНХ, труда, земледелия, продовольствия, рабоче-крестьянской инспекции, представителей ВЦСПС, ЦСУ, возглавлялся председателем СНК В. И. Ульяновым (Лениным), преобразован (</w:t>
      </w:r>
      <w:smartTag w:uri="urn:schemas-microsoft-com:office:smarttags" w:element="metricconverter">
        <w:smartTagPr>
          <w:attr w:name="ProductID" w:val="1923 г"/>
        </w:smartTagPr>
        <w:r w:rsidRPr="005C6A90">
          <w:rPr>
            <w:color w:val="000000"/>
            <w:sz w:val="28"/>
            <w:szCs w:val="28"/>
          </w:rPr>
          <w:t>1923 г</w:t>
        </w:r>
      </w:smartTag>
      <w:r w:rsidRPr="005C6A90">
        <w:rPr>
          <w:color w:val="000000"/>
          <w:sz w:val="28"/>
          <w:szCs w:val="28"/>
        </w:rPr>
        <w:t>.) в ЭКОСО, в исполкомах созданы экономсовещания, координировавшие работу местных хозяйственных органов.</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Нэповская перестройка </w:t>
      </w:r>
      <w:r w:rsidRPr="005C6A90">
        <w:rPr>
          <w:color w:val="000000"/>
          <w:sz w:val="28"/>
          <w:szCs w:val="28"/>
        </w:rPr>
        <w:t xml:space="preserve">управления воплотилась в расширении его демократических принципов, экономических методов в трестировании, акционировании, синдицировании промышленности, поддержке концессионной, смешанной, кооперативной форм государственного капитализма, разветвленной банковской системы, развитии товарно-денежных, рыночных отношений» проведении финансовой и денежной реформ, частичной </w:t>
      </w:r>
      <w:r w:rsidR="00EF2656" w:rsidRPr="005C6A90">
        <w:rPr>
          <w:color w:val="000000"/>
          <w:sz w:val="28"/>
          <w:szCs w:val="28"/>
        </w:rPr>
        <w:t>дена</w:t>
      </w:r>
      <w:r w:rsidRPr="005C6A90">
        <w:rPr>
          <w:color w:val="000000"/>
          <w:sz w:val="28"/>
          <w:szCs w:val="28"/>
        </w:rPr>
        <w:t>ционализации и приватизации мелких и средних предприятий, использовании частного и иностранного капитала и др.</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Произошло более четкое разделение функций государственных управленческих структур, усилена роль ВСНХ, местных СНХ в руководстве экономикой, изменена внутренняя структура ВСНХ, изымались из ведения его главных комитетов и передавались непосредственно предприятиям многие вопросы, что определило тенденции упразднения разбухшей в военное время системы главкизма и развития хозяйственной самостоятельности предприятий.</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В системе государственного управления возникли структуры, ведавшие сферами внутренней торговли (Комиссия СТО, наркомат), концессий (главный концессионный комитет), кооперации, кредита и др., что изменяло априорные догматические и военно-коммунистические представления о характере советского управления.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В </w:t>
      </w:r>
      <w:smartTag w:uri="urn:schemas-microsoft-com:office:smarttags" w:element="metricconverter">
        <w:smartTagPr>
          <w:attr w:name="ProductID" w:val="1922 г"/>
        </w:smartTagPr>
        <w:r w:rsidRPr="005C6A90">
          <w:rPr>
            <w:color w:val="000000"/>
            <w:sz w:val="28"/>
            <w:szCs w:val="28"/>
          </w:rPr>
          <w:t>1922 г</w:t>
        </w:r>
      </w:smartTag>
      <w:r w:rsidRPr="005C6A90">
        <w:rPr>
          <w:color w:val="000000"/>
          <w:sz w:val="28"/>
          <w:szCs w:val="28"/>
        </w:rPr>
        <w:t xml:space="preserve">. вступили в действие Гражданский, Уголовный, Земельный, Гражданский процессуальный, Уголовно-процессуальный, Трудовой и другие кодексы РСФСР, которые юридически оформили единое правовое пространство государственного нэповского управления, правовые основы регулирования и пределы частно-хозяйственной деятельности при определяющей роли </w:t>
      </w:r>
      <w:r w:rsidR="00EF2656" w:rsidRPr="005C6A90">
        <w:rPr>
          <w:color w:val="000000"/>
          <w:sz w:val="28"/>
          <w:szCs w:val="28"/>
        </w:rPr>
        <w:t>государственной</w:t>
      </w:r>
      <w:r w:rsidRPr="005C6A90">
        <w:rPr>
          <w:color w:val="000000"/>
          <w:sz w:val="28"/>
          <w:szCs w:val="28"/>
        </w:rPr>
        <w:t xml:space="preserve"> собственности.</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Конституционность основ советского управления </w:t>
      </w:r>
      <w:r w:rsidRPr="005C6A90">
        <w:rPr>
          <w:color w:val="000000"/>
          <w:sz w:val="28"/>
          <w:szCs w:val="28"/>
        </w:rPr>
        <w:t xml:space="preserve">— фундаментальное направление его реформирования в межвоенные 20-30-е гг., сначала на основе Конституции РСФСР, затем — Конституций СССР </w:t>
      </w:r>
      <w:smartTag w:uri="urn:schemas-microsoft-com:office:smarttags" w:element="metricconverter">
        <w:smartTagPr>
          <w:attr w:name="ProductID" w:val="1924 г"/>
        </w:smartTagPr>
        <w:r w:rsidRPr="005C6A90">
          <w:rPr>
            <w:color w:val="000000"/>
            <w:sz w:val="28"/>
            <w:szCs w:val="28"/>
          </w:rPr>
          <w:t>1924 г</w:t>
        </w:r>
      </w:smartTag>
      <w:r w:rsidRPr="005C6A90">
        <w:rPr>
          <w:color w:val="000000"/>
          <w:sz w:val="28"/>
          <w:szCs w:val="28"/>
        </w:rPr>
        <w:t xml:space="preserve">. и </w:t>
      </w:r>
      <w:smartTag w:uri="urn:schemas-microsoft-com:office:smarttags" w:element="metricconverter">
        <w:smartTagPr>
          <w:attr w:name="ProductID" w:val="1936 г"/>
        </w:smartTagPr>
        <w:r w:rsidRPr="005C6A90">
          <w:rPr>
            <w:color w:val="000000"/>
            <w:sz w:val="28"/>
            <w:szCs w:val="28"/>
          </w:rPr>
          <w:t>1936 г</w:t>
        </w:r>
      </w:smartTag>
      <w:r w:rsidRPr="005C6A90">
        <w:rPr>
          <w:color w:val="000000"/>
          <w:sz w:val="28"/>
          <w:szCs w:val="28"/>
        </w:rPr>
        <w:t xml:space="preserve">. В первые годы нэпа управление перестроено на основе Конституции РСФСР </w:t>
      </w:r>
      <w:smartTag w:uri="urn:schemas-microsoft-com:office:smarttags" w:element="metricconverter">
        <w:smartTagPr>
          <w:attr w:name="ProductID" w:val="1918 г"/>
        </w:smartTagPr>
        <w:r w:rsidRPr="005C6A90">
          <w:rPr>
            <w:color w:val="000000"/>
            <w:sz w:val="28"/>
            <w:szCs w:val="28"/>
          </w:rPr>
          <w:t>1918 г</w:t>
        </w:r>
      </w:smartTag>
      <w:r w:rsidRPr="005C6A90">
        <w:rPr>
          <w:color w:val="000000"/>
          <w:sz w:val="28"/>
          <w:szCs w:val="28"/>
        </w:rPr>
        <w:t>. Восстановлена была выборная основа органов управления с ее специфическими чертами: прямые выборы с открытым голосованием в сельские и городские Советы, многоступенчатые — в высшие органы власти и управления; избирательные участки — по предприятиям, территориальные — для неохваченного производством населения, преимущество в нормах представительства Для рабочих по отношению крестьянству; лиш</w:t>
      </w:r>
      <w:r w:rsidR="0045376D" w:rsidRPr="005C6A90">
        <w:rPr>
          <w:color w:val="000000"/>
          <w:sz w:val="28"/>
          <w:szCs w:val="28"/>
        </w:rPr>
        <w:t>ение избирательны</w:t>
      </w:r>
      <w:r w:rsidRPr="005C6A90">
        <w:rPr>
          <w:color w:val="000000"/>
          <w:sz w:val="28"/>
          <w:szCs w:val="28"/>
        </w:rPr>
        <w:t>х прав семи категорий лиц; многопартийность Советов рабо</w:t>
      </w:r>
      <w:r w:rsidR="0045376D" w:rsidRPr="005C6A90">
        <w:rPr>
          <w:color w:val="000000"/>
          <w:sz w:val="28"/>
          <w:szCs w:val="28"/>
        </w:rPr>
        <w:t>чих</w:t>
      </w:r>
      <w:r w:rsidRPr="005C6A90">
        <w:rPr>
          <w:color w:val="000000"/>
          <w:sz w:val="28"/>
          <w:szCs w:val="28"/>
        </w:rPr>
        <w:t xml:space="preserve">, крестьянских и красноармейских депутатов. Возросла роль </w:t>
      </w:r>
      <w:r w:rsidR="0045376D" w:rsidRPr="005C6A90">
        <w:rPr>
          <w:color w:val="000000"/>
          <w:sz w:val="28"/>
          <w:szCs w:val="28"/>
        </w:rPr>
        <w:t>выб</w:t>
      </w:r>
      <w:r w:rsidRPr="005C6A90">
        <w:rPr>
          <w:color w:val="000000"/>
          <w:sz w:val="28"/>
          <w:szCs w:val="28"/>
        </w:rPr>
        <w:t>орных всероссийских и ме</w:t>
      </w:r>
      <w:r w:rsidR="0045376D" w:rsidRPr="005C6A90">
        <w:rPr>
          <w:color w:val="000000"/>
          <w:sz w:val="28"/>
          <w:szCs w:val="28"/>
        </w:rPr>
        <w:t>стных съездов Советов в формирова</w:t>
      </w:r>
      <w:r w:rsidRPr="005C6A90">
        <w:rPr>
          <w:color w:val="000000"/>
          <w:sz w:val="28"/>
          <w:szCs w:val="28"/>
        </w:rPr>
        <w:t xml:space="preserve">нии исполнительных управленческих структур из депутатов, </w:t>
      </w:r>
      <w:r w:rsidR="0045376D" w:rsidRPr="005C6A90">
        <w:rPr>
          <w:color w:val="000000"/>
          <w:sz w:val="28"/>
          <w:szCs w:val="28"/>
        </w:rPr>
        <w:t>у</w:t>
      </w:r>
      <w:r w:rsidRPr="005C6A90">
        <w:rPr>
          <w:color w:val="000000"/>
          <w:sz w:val="28"/>
          <w:szCs w:val="28"/>
        </w:rPr>
        <w:t>величен количественный состав представительных, исполни</w:t>
      </w:r>
      <w:r w:rsidR="0045376D" w:rsidRPr="005C6A90">
        <w:rPr>
          <w:color w:val="000000"/>
          <w:sz w:val="28"/>
          <w:szCs w:val="28"/>
        </w:rPr>
        <w:t>тель</w:t>
      </w:r>
      <w:r w:rsidRPr="005C6A90">
        <w:rPr>
          <w:color w:val="000000"/>
          <w:sz w:val="28"/>
          <w:szCs w:val="28"/>
        </w:rPr>
        <w:t>ных органов, усилена их ответственность перед трудящимися.</w:t>
      </w:r>
      <w:r w:rsidR="00EE59B3">
        <w:rPr>
          <w:color w:val="000000"/>
          <w:sz w:val="28"/>
          <w:szCs w:val="28"/>
        </w:rPr>
        <w:t xml:space="preserve"> </w:t>
      </w:r>
      <w:r w:rsidRPr="005C6A90">
        <w:rPr>
          <w:color w:val="000000"/>
          <w:sz w:val="28"/>
          <w:szCs w:val="28"/>
        </w:rPr>
        <w:t>На заседания Советов привлекались рабочие, крестьяне, заседания местных Советов проводились нередко в рабочих кварталах, на промышленных предприятиях. Работники органов власти и управления регулярно отчитывались перед населением, информировали трудящихся о всех мероприятиях советской власти. С целью усиления надзора за государственным аппаратом, упрощения его, устранения бюрократизма, волокиты возвышалась роль рабоче-крестьянской инспекции, в работе которой участвовали широкие массы рабочих и крестьян. Изменились в сторону демократизации, упорядочены на конституционной основе взаимоотношения центральных и местных органов управления, расширены</w:t>
      </w:r>
      <w:r w:rsidR="005C6A90">
        <w:rPr>
          <w:color w:val="000000"/>
          <w:sz w:val="28"/>
          <w:szCs w:val="28"/>
        </w:rPr>
        <w:t xml:space="preserve"> </w:t>
      </w:r>
      <w:r w:rsidRPr="005C6A90">
        <w:rPr>
          <w:color w:val="000000"/>
          <w:sz w:val="28"/>
          <w:szCs w:val="28"/>
        </w:rPr>
        <w:t>права,</w:t>
      </w:r>
      <w:r w:rsidR="005C6A90">
        <w:rPr>
          <w:color w:val="000000"/>
          <w:sz w:val="28"/>
          <w:szCs w:val="28"/>
        </w:rPr>
        <w:t xml:space="preserve"> </w:t>
      </w:r>
      <w:r w:rsidRPr="005C6A90">
        <w:rPr>
          <w:color w:val="000000"/>
          <w:sz w:val="28"/>
          <w:szCs w:val="28"/>
        </w:rPr>
        <w:t>самостоятельность</w:t>
      </w:r>
      <w:r w:rsidR="005C6A90">
        <w:rPr>
          <w:color w:val="000000"/>
          <w:sz w:val="28"/>
          <w:szCs w:val="28"/>
        </w:rPr>
        <w:t xml:space="preserve"> </w:t>
      </w:r>
      <w:r w:rsidRPr="005C6A90">
        <w:rPr>
          <w:color w:val="000000"/>
          <w:sz w:val="28"/>
          <w:szCs w:val="28"/>
        </w:rPr>
        <w:t>последних.</w:t>
      </w:r>
      <w:r w:rsidR="005C6A90">
        <w:rPr>
          <w:color w:val="000000"/>
          <w:sz w:val="28"/>
          <w:szCs w:val="28"/>
        </w:rPr>
        <w:t xml:space="preserve"> </w:t>
      </w:r>
      <w:r w:rsidRPr="005C6A90">
        <w:rPr>
          <w:color w:val="000000"/>
          <w:sz w:val="28"/>
          <w:szCs w:val="28"/>
        </w:rPr>
        <w:t>Они</w:t>
      </w:r>
      <w:r w:rsidR="005C6A90">
        <w:rPr>
          <w:color w:val="000000"/>
          <w:sz w:val="28"/>
          <w:szCs w:val="28"/>
        </w:rPr>
        <w:t xml:space="preserve"> </w:t>
      </w:r>
      <w:r w:rsidRPr="005C6A90">
        <w:rPr>
          <w:color w:val="000000"/>
          <w:sz w:val="28"/>
          <w:szCs w:val="28"/>
        </w:rPr>
        <w:t>стали функционировать на основе законно изданных в развитие Конституции специальных Положений (</w:t>
      </w:r>
      <w:smartTag w:uri="urn:schemas-microsoft-com:office:smarttags" w:element="metricconverter">
        <w:smartTagPr>
          <w:attr w:name="ProductID" w:val="1922 г"/>
        </w:smartTagPr>
        <w:r w:rsidRPr="005C6A90">
          <w:rPr>
            <w:color w:val="000000"/>
            <w:sz w:val="28"/>
            <w:szCs w:val="28"/>
          </w:rPr>
          <w:t>1922 г</w:t>
        </w:r>
      </w:smartTag>
      <w:r w:rsidRPr="005C6A90">
        <w:rPr>
          <w:color w:val="000000"/>
          <w:sz w:val="28"/>
          <w:szCs w:val="28"/>
        </w:rPr>
        <w:t>.) о губернских, уездных, городских, волостных Советах, их исполкомах. Активизации их служил лозунг оживления Советов после войны</w:t>
      </w:r>
      <w:r w:rsidR="00114920" w:rsidRPr="005C6A90">
        <w:rPr>
          <w:color w:val="000000"/>
          <w:sz w:val="28"/>
          <w:szCs w:val="28"/>
        </w:rPr>
        <w:t>[11; С.39].</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Восстановлено действие ст. 37 Конституции РСФСР, согласно которой «общее управление делами РСФСР принадлежит СНК, который принимает все меры, необходимые для правильного и быстрого течения государственной жизни». Возросла роль СНК как высшего исполнительного органа управления. Он изменил функции, упорядочил всю систему управления применительно к задачам и условиям послевоенного развития.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Восстановлению конституционных основ управления сопротивлялись Л. Д. Троцкий, его сторонники, которые пытались сохранить военно-коммунистические методы, еще больше «закрутить гайки», огосударствить все сферы общественного управления. Г. Е. Зиновьев муссировал тезисы «диктатуры правящей партии», однопартийного государственного управления. Занимая высокие должностные посты в партии и государстве, они утверждали в общественном сознании и на практике постулат о том, что партия и руководит, и управляет в государстве рабочих и крестьян, что противоречило изначальной плюралистической природе советского управления.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В. И. Ленин в своих последних трудах обосновал необходимость перемен в государственном управлении, которое сохраняло военно-коммунистические черты во многих сферах. Он предложил последовательно проводить конституционные основы в государственном управлении, соблюдать установки </w:t>
      </w:r>
      <w:r w:rsidRPr="005C6A90">
        <w:rPr>
          <w:color w:val="000000"/>
          <w:sz w:val="28"/>
          <w:szCs w:val="28"/>
          <w:lang w:val="en-US"/>
        </w:rPr>
        <w:t>X</w:t>
      </w:r>
      <w:r w:rsidRPr="005C6A90">
        <w:rPr>
          <w:color w:val="000000"/>
          <w:sz w:val="28"/>
          <w:szCs w:val="28"/>
        </w:rPr>
        <w:t xml:space="preserve"> и </w:t>
      </w:r>
      <w:r w:rsidRPr="005C6A90">
        <w:rPr>
          <w:color w:val="000000"/>
          <w:sz w:val="28"/>
          <w:szCs w:val="28"/>
          <w:lang w:val="en-US"/>
        </w:rPr>
        <w:t>XI</w:t>
      </w:r>
      <w:r w:rsidRPr="005C6A90">
        <w:rPr>
          <w:color w:val="000000"/>
          <w:sz w:val="28"/>
          <w:szCs w:val="28"/>
        </w:rPr>
        <w:t xml:space="preserve"> съездов РКП(б) о недопущении смешения функций партийных и государственных органов, реформировать весь государственный аппарат, орабочить и окрестьянить его снизу доверху, построить</w:t>
      </w:r>
      <w:r w:rsidR="005531E8" w:rsidRPr="005C6A90">
        <w:rPr>
          <w:sz w:val="28"/>
          <w:szCs w:val="28"/>
        </w:rPr>
        <w:t xml:space="preserve"> </w:t>
      </w:r>
      <w:r w:rsidRPr="005C6A90">
        <w:rPr>
          <w:color w:val="000000"/>
          <w:sz w:val="28"/>
          <w:szCs w:val="28"/>
        </w:rPr>
        <w:t>его рационально на принципах научной организации, максимально сократить, удешевить, сделать гибким, оперативным, установить над ним всесторонний и систематический народный контроль. Решение этих задач предлагалось возложить на реорганизованный наркомат Рабоче-крестьянской инспекции (Раб-крин), где сосредоточить лучшие силы специалистов управления, а также наиболее авторитетных рабочих и крестьян, повысить авторитет Рабкрина, придать его решениям обязательную силу, организовать совместную работу РКИ и Центральной контрольной комиссии РКП(б) по совершенствованию аппарата управления. Следовало делегировать в Рабкрин из увеличенного состава ЦКК ее членов преимущественно политически активных рабочих и крестьян, наладить тесную организационную связь НК РКИ и ЦКК РКП(б), усовершенствовать взаимоотношения с ЦК партии, принимать партийные решения и государственные законы с учетом обширных исследовательских материалов Рабкрина, который должен сохранить самостоятельный статус наркомата в составе правительства и перестроить работу всех других наркоматов на научной правовой основе.</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Новый, союзный тип государственного управления </w:t>
      </w:r>
      <w:r w:rsidRPr="005C6A90">
        <w:rPr>
          <w:color w:val="000000"/>
          <w:sz w:val="28"/>
          <w:szCs w:val="28"/>
        </w:rPr>
        <w:t xml:space="preserve">возник при образовании в </w:t>
      </w:r>
      <w:smartTag w:uri="urn:schemas-microsoft-com:office:smarttags" w:element="metricconverter">
        <w:smartTagPr>
          <w:attr w:name="ProductID" w:val="1922 г"/>
        </w:smartTagPr>
        <w:r w:rsidRPr="005C6A90">
          <w:rPr>
            <w:color w:val="000000"/>
            <w:sz w:val="28"/>
            <w:szCs w:val="28"/>
          </w:rPr>
          <w:t>1922 г</w:t>
        </w:r>
      </w:smartTag>
      <w:r w:rsidRPr="005C6A90">
        <w:rPr>
          <w:color w:val="000000"/>
          <w:sz w:val="28"/>
          <w:szCs w:val="28"/>
        </w:rPr>
        <w:t xml:space="preserve">. СССР и на основе Конституции СССР, принятой Всесоюзным съездом Советов в </w:t>
      </w:r>
      <w:smartTag w:uri="urn:schemas-microsoft-com:office:smarttags" w:element="metricconverter">
        <w:smartTagPr>
          <w:attr w:name="ProductID" w:val="1924 г"/>
        </w:smartTagPr>
        <w:r w:rsidRPr="005C6A90">
          <w:rPr>
            <w:color w:val="000000"/>
            <w:sz w:val="28"/>
            <w:szCs w:val="28"/>
          </w:rPr>
          <w:t>1924 г</w:t>
        </w:r>
      </w:smartTag>
      <w:r w:rsidRPr="005C6A90">
        <w:rPr>
          <w:color w:val="000000"/>
          <w:sz w:val="28"/>
          <w:szCs w:val="28"/>
        </w:rPr>
        <w:t>. Государственное управление обрело новые уровень и содержание, воплотило принципы и формы советского федерализма, имело значительную социальную и территориальную сферу. В рамках огромного растущего союзного государства сложилась многоэтажная система управления, призванная обеспечить быстрое социально-экономическое, культурное развитие всех союзных республик, населяющих их народов, а также внешнюю безопасность СССР во враждующем расколотом мире.</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Государственное управление СССР строилось на сочетании принципов федерализма и унитаризма, отраженных в союзной и Республиканской конституциях. Добровольно объединившиеся Республики делегировали союзным органам власти и управления Функции в строгих параметрах</w:t>
      </w:r>
      <w:r w:rsidR="0045376D" w:rsidRPr="005C6A90">
        <w:rPr>
          <w:color w:val="000000"/>
          <w:sz w:val="28"/>
          <w:szCs w:val="28"/>
        </w:rPr>
        <w:t>. Четко определены предметы вед</w:t>
      </w:r>
      <w:r w:rsidRPr="005C6A90">
        <w:rPr>
          <w:color w:val="000000"/>
          <w:sz w:val="28"/>
          <w:szCs w:val="28"/>
        </w:rPr>
        <w:t xml:space="preserve">ения Всесоюзного съезда, ЦИК, его Президиума, СНК, Верхов-8ого Суда, Объединенного государственного политического управления; функции, структура общесоюзных и объединенных (впоследствии союзно-республиканских) наркоматов, их количество, </w:t>
      </w:r>
      <w:r w:rsidR="0045376D" w:rsidRPr="005C6A90">
        <w:rPr>
          <w:color w:val="000000"/>
          <w:sz w:val="28"/>
          <w:szCs w:val="28"/>
        </w:rPr>
        <w:t>пор</w:t>
      </w:r>
      <w:r w:rsidRPr="005C6A90">
        <w:rPr>
          <w:color w:val="000000"/>
          <w:sz w:val="28"/>
          <w:szCs w:val="28"/>
        </w:rPr>
        <w:t>ядок функционирования, статус наркомов, коллегий.</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На </w:t>
      </w:r>
      <w:r w:rsidRPr="005C6A90">
        <w:rPr>
          <w:color w:val="000000"/>
          <w:sz w:val="28"/>
          <w:szCs w:val="28"/>
          <w:lang w:val="en-US"/>
        </w:rPr>
        <w:t>III</w:t>
      </w:r>
      <w:r w:rsidRPr="005C6A90">
        <w:rPr>
          <w:color w:val="000000"/>
          <w:sz w:val="28"/>
          <w:szCs w:val="28"/>
        </w:rPr>
        <w:t>—</w:t>
      </w:r>
      <w:r w:rsidRPr="005C6A90">
        <w:rPr>
          <w:color w:val="000000"/>
          <w:sz w:val="28"/>
          <w:szCs w:val="28"/>
          <w:lang w:val="en-US"/>
        </w:rPr>
        <w:t>IV</w:t>
      </w:r>
      <w:r w:rsidRPr="005C6A90">
        <w:rPr>
          <w:color w:val="000000"/>
          <w:sz w:val="28"/>
          <w:szCs w:val="28"/>
        </w:rPr>
        <w:t xml:space="preserve"> Всесоюзных съездах Советов обсуждались доклады правительства, принимались развернутые решения по вопросам</w:t>
      </w:r>
      <w:r w:rsidR="0045376D" w:rsidRPr="005C6A90">
        <w:rPr>
          <w:color w:val="000000"/>
          <w:sz w:val="28"/>
          <w:szCs w:val="28"/>
        </w:rPr>
        <w:t xml:space="preserve"> </w:t>
      </w:r>
      <w:r w:rsidRPr="005C6A90">
        <w:rPr>
          <w:color w:val="000000"/>
          <w:sz w:val="28"/>
          <w:szCs w:val="28"/>
        </w:rPr>
        <w:t>советского строительства, где определялись принципиальные вопросы организации управлени</w:t>
      </w:r>
      <w:r w:rsidR="0045376D" w:rsidRPr="005C6A90">
        <w:rPr>
          <w:color w:val="000000"/>
          <w:sz w:val="28"/>
          <w:szCs w:val="28"/>
        </w:rPr>
        <w:t>я, статуса его отдельных струк</w:t>
      </w:r>
      <w:r w:rsidRPr="005C6A90">
        <w:rPr>
          <w:color w:val="000000"/>
          <w:sz w:val="28"/>
          <w:szCs w:val="28"/>
        </w:rPr>
        <w:t xml:space="preserve">тур. Разработаны кодексы СССР, </w:t>
      </w:r>
      <w:r w:rsidR="00A17D24" w:rsidRPr="005C6A90">
        <w:rPr>
          <w:color w:val="000000"/>
          <w:sz w:val="28"/>
          <w:szCs w:val="28"/>
        </w:rPr>
        <w:t>уточнено соответственно рес</w:t>
      </w:r>
      <w:r w:rsidRPr="005C6A90">
        <w:rPr>
          <w:color w:val="000000"/>
          <w:sz w:val="28"/>
          <w:szCs w:val="28"/>
        </w:rPr>
        <w:t>публиканское законодательство по вопросам организации и функционирования органов управления.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Конституции СССР и союзных республик обеспечили равноправие, демократический централизм и суверенитет республиканского управления. Республики сохранили за собой все атрибуты независимости в делах внутреннего самоуправления, имели свои конституции, территории, органы власти и управления, правовую систему, гражданство в составе единого союзного гражданства, бюджеты, право приостанавливать на своей территории распоряжения СНК СССР, опротестовывать, не приостанавливая действия, декреты и постановления союзного правительства, печатать не только республиканские, но и союзные документы на общеупотребительных в республиках языках. Республики сохранили за собой право свободного выхода из Союза, а соответствующая статья, где зафиксировано это право, могла быть изменена, ограничена или отменена только при согласии всех республик, входивших в СССР.</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Новая Конституция РСФСР, принятая Всероссийским съездом Советов 11 мая </w:t>
      </w:r>
      <w:smartTag w:uri="urn:schemas-microsoft-com:office:smarttags" w:element="metricconverter">
        <w:smartTagPr>
          <w:attr w:name="ProductID" w:val="1925 г"/>
        </w:smartTagPr>
        <w:r w:rsidRPr="005C6A90">
          <w:rPr>
            <w:color w:val="000000"/>
            <w:sz w:val="28"/>
            <w:szCs w:val="28"/>
          </w:rPr>
          <w:t>1925 г</w:t>
        </w:r>
      </w:smartTag>
      <w:r w:rsidRPr="005C6A90">
        <w:rPr>
          <w:color w:val="000000"/>
          <w:sz w:val="28"/>
          <w:szCs w:val="28"/>
        </w:rPr>
        <w:t>., исходила из концепции единого союзного конституционного пространства, имела подробные разделы об экономическом строе, автономных республиках, областях, системе органов власти, управления, их задачах, функциях, организации, взаимоотношениях с органами Союза и других союзных республик. Подробно зафиксированы положения о компетенции органов власти и управления субъектов РСФСР.</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Совершенствовался порядок взаимоотношений союзных и республиканских органов управления. Последние осуществляли директивы соответствующих союзных структур, а также подчинялись своим ЦИК и СНК. В 20-е гг. определилась тенденция «линейной» связи, ведомственной вертикальной подчиненности от союзных через республиканские к краевым, губернским, областным, окружным и другим местным органам управления, в составе которых создавались соответствующие ведомственные структуры. Местное управление перестраивалось по мере изменения административно-территориального деления, районирования, упразднения губерний на рубеже 20-30-х гг., округов, образования областей на территориях краев, которые с </w:t>
      </w:r>
      <w:smartTag w:uri="urn:schemas-microsoft-com:office:smarttags" w:element="metricconverter">
        <w:smartTagPr>
          <w:attr w:name="ProductID" w:val="1924 г"/>
        </w:smartTagPr>
        <w:r w:rsidRPr="005C6A90">
          <w:rPr>
            <w:color w:val="000000"/>
            <w:sz w:val="28"/>
            <w:szCs w:val="28"/>
          </w:rPr>
          <w:t>1924 г</w:t>
        </w:r>
      </w:smartTag>
      <w:r w:rsidRPr="005C6A90">
        <w:rPr>
          <w:color w:val="000000"/>
          <w:sz w:val="28"/>
          <w:szCs w:val="28"/>
        </w:rPr>
        <w:t>. по 1936—1937 гг. являлись крупными административно-территориальными единицами. Заметным звеном местного управления</w:t>
      </w:r>
      <w:r w:rsidR="00EE59B3">
        <w:rPr>
          <w:color w:val="000000"/>
          <w:sz w:val="28"/>
          <w:szCs w:val="28"/>
        </w:rPr>
        <w:t xml:space="preserve"> </w:t>
      </w:r>
      <w:r w:rsidRPr="005C6A90">
        <w:rPr>
          <w:color w:val="000000"/>
          <w:sz w:val="28"/>
          <w:szCs w:val="28"/>
        </w:rPr>
        <w:t>стали и районные органы, возникшие вместо уездных тоже на рубеже 20-30-х гг. и в посл</w:t>
      </w:r>
      <w:r w:rsidR="00A17D24" w:rsidRPr="005C6A90">
        <w:rPr>
          <w:color w:val="000000"/>
          <w:sz w:val="28"/>
          <w:szCs w:val="28"/>
        </w:rPr>
        <w:t>едующие годы. Проведена «корени</w:t>
      </w:r>
      <w:r w:rsidRPr="005C6A90">
        <w:rPr>
          <w:color w:val="000000"/>
          <w:sz w:val="28"/>
          <w:szCs w:val="28"/>
        </w:rPr>
        <w:t>задия» местного управления, аппарат которого формировался из лиц коренных национальностей. На их языках осуществлялось и местное делопроизводство. Местные органы подпитывали своими кадрами республиканские и союзные органы управления.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В условиях перманентного и острого дефицита образованных специалистов-управленцев личный состав органов управления формировался и за счет рабочих, крестьян («выдвиженцы»), ускоренного их обучения, что определило своеобразие формирования советской бюрократии, управленческой элиты.</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Работа аппарата управления в центре и на местах упорядочена в соответствии с разработанными Рабкрином нормами, уточнены функции, штаты, техника управления, отчетность, сокращены расходы. НК РКИ совместно с ЦКК контролировал работу госаппарата с точки зрения законности и целесообразности, искоренял бюрократизм, повышал эффективность внутриведомственного контроля.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Плановость </w:t>
      </w:r>
      <w:r w:rsidRPr="005C6A90">
        <w:rPr>
          <w:color w:val="000000"/>
          <w:sz w:val="28"/>
          <w:szCs w:val="28"/>
        </w:rPr>
        <w:t>стала характерной чертой государственного управления, механизм которого функционировал сначала на основе перспективного плана ГОЭЛРО, а с конца 20-х гг. — на основе пятилетних планов, имевших силу закона. Плановость придала новый качественный образ государственному управлению, способствовала целенаправленному и согласованному функционированию всех звеньев управленческого механизма, что повысило его эффективность и предотвратило глубокие кризисы советской модернизации общества. Сложилась система планового управления страной, всеми основными сферами ее жизни.</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Дифференцировано управление </w:t>
      </w:r>
      <w:r w:rsidRPr="005C6A90">
        <w:rPr>
          <w:color w:val="000000"/>
          <w:sz w:val="28"/>
          <w:szCs w:val="28"/>
        </w:rPr>
        <w:t>по отраслям в связи с реконструкцией и созданием многоотраслевой экономики. Упразднена вертикальная система ВСНХ в центре и на местах.</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На базе союзно-республиканского ВСНХ в </w:t>
      </w:r>
      <w:smartTag w:uri="urn:schemas-microsoft-com:office:smarttags" w:element="metricconverter">
        <w:smartTagPr>
          <w:attr w:name="ProductID" w:val="1932 г"/>
        </w:smartTagPr>
        <w:r w:rsidRPr="005C6A90">
          <w:rPr>
            <w:color w:val="000000"/>
            <w:sz w:val="28"/>
            <w:szCs w:val="28"/>
          </w:rPr>
          <w:t>1932 г</w:t>
        </w:r>
      </w:smartTag>
      <w:r w:rsidRPr="005C6A90">
        <w:rPr>
          <w:color w:val="000000"/>
          <w:sz w:val="28"/>
          <w:szCs w:val="28"/>
        </w:rPr>
        <w:t>. образованы наркоматы тяжелой, легкой, лесной промышленности, которые обеспечили быстрое развитие отраслей. Наркомтяжпром превратил свою отрасль в базовую для развития всего народного хозяйства. Наркомлегпром подтянул во второй пятилетке темпы этой отрасли к темпам тяжел</w:t>
      </w:r>
      <w:r w:rsidR="00A17D24" w:rsidRPr="005C6A90">
        <w:rPr>
          <w:color w:val="000000"/>
          <w:sz w:val="28"/>
          <w:szCs w:val="28"/>
        </w:rPr>
        <w:t>ой. Возникли и другие новые нар</w:t>
      </w:r>
      <w:r w:rsidRPr="005C6A90">
        <w:rPr>
          <w:color w:val="000000"/>
          <w:sz w:val="28"/>
          <w:szCs w:val="28"/>
        </w:rPr>
        <w:t xml:space="preserve">коматы путем реорганизации и разделения существовавших. Из </w:t>
      </w:r>
      <w:r w:rsidR="00A17D24" w:rsidRPr="005C6A90">
        <w:rPr>
          <w:color w:val="000000"/>
          <w:sz w:val="28"/>
          <w:szCs w:val="28"/>
        </w:rPr>
        <w:t>на</w:t>
      </w:r>
      <w:r w:rsidRPr="005C6A90">
        <w:rPr>
          <w:color w:val="000000"/>
          <w:sz w:val="28"/>
          <w:szCs w:val="28"/>
        </w:rPr>
        <w:t>ркомата путей сообщения выделен наркомат водного транс</w:t>
      </w:r>
      <w:r w:rsidR="00A17D24" w:rsidRPr="005C6A90">
        <w:rPr>
          <w:color w:val="000000"/>
          <w:sz w:val="28"/>
          <w:szCs w:val="28"/>
        </w:rPr>
        <w:t>порта</w:t>
      </w:r>
      <w:r w:rsidRPr="005C6A90">
        <w:rPr>
          <w:color w:val="000000"/>
          <w:sz w:val="28"/>
          <w:szCs w:val="28"/>
        </w:rPr>
        <w:t>, из Наркомзема — наркомат зерновых и животноводческих совхозов. Наркомат труд</w:t>
      </w:r>
      <w:r w:rsidR="00A17D24" w:rsidRPr="005C6A90">
        <w:rPr>
          <w:color w:val="000000"/>
          <w:sz w:val="28"/>
          <w:szCs w:val="28"/>
        </w:rPr>
        <w:t>а упразднен, слит с ВЦСПС, кото</w:t>
      </w:r>
      <w:r w:rsidRPr="005C6A90">
        <w:rPr>
          <w:color w:val="000000"/>
          <w:sz w:val="28"/>
          <w:szCs w:val="28"/>
        </w:rPr>
        <w:t>рому переданы все средства соцстраха, санатории, дома отдыха научные институты, имущество, помещения и кадры. ВЦСПС приобрел необычный статус органа общественного управления который руководил сферами организации труда.</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На рубеже 20—30-х гг. внедрена во всех советских и хозяйственных органах функциональная система построения аппарата. Позднее она заменена производственной и производственно-территориальной системой</w:t>
      </w:r>
      <w:r w:rsidR="00114920" w:rsidRPr="005C6A90">
        <w:rPr>
          <w:color w:val="000000"/>
          <w:sz w:val="28"/>
          <w:szCs w:val="28"/>
        </w:rPr>
        <w:t>[14; С.10].</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Реформирование системы государственного управления </w:t>
      </w:r>
      <w:r w:rsidRPr="005C6A90">
        <w:rPr>
          <w:color w:val="000000"/>
          <w:sz w:val="28"/>
          <w:szCs w:val="28"/>
        </w:rPr>
        <w:t>во второй половине 30-х гг. проведено на основе новой Конституции СССР (</w:t>
      </w:r>
      <w:smartTag w:uri="urn:schemas-microsoft-com:office:smarttags" w:element="metricconverter">
        <w:smartTagPr>
          <w:attr w:name="ProductID" w:val="1936 г"/>
        </w:smartTagPr>
        <w:r w:rsidRPr="005C6A90">
          <w:rPr>
            <w:color w:val="000000"/>
            <w:sz w:val="28"/>
            <w:szCs w:val="28"/>
          </w:rPr>
          <w:t>1936 г</w:t>
        </w:r>
      </w:smartTag>
      <w:r w:rsidRPr="005C6A90">
        <w:rPr>
          <w:color w:val="000000"/>
          <w:sz w:val="28"/>
          <w:szCs w:val="28"/>
        </w:rPr>
        <w:t>.).</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1.</w:t>
      </w:r>
      <w:r w:rsidR="005C6A90">
        <w:rPr>
          <w:color w:val="000000"/>
          <w:sz w:val="28"/>
          <w:szCs w:val="28"/>
        </w:rPr>
        <w:t xml:space="preserve"> </w:t>
      </w:r>
      <w:r w:rsidRPr="005C6A90">
        <w:rPr>
          <w:color w:val="000000"/>
          <w:sz w:val="28"/>
          <w:szCs w:val="28"/>
        </w:rPr>
        <w:t>Оно отразило качественн</w:t>
      </w:r>
      <w:r w:rsidR="00A17D24" w:rsidRPr="005C6A90">
        <w:rPr>
          <w:color w:val="000000"/>
          <w:sz w:val="28"/>
          <w:szCs w:val="28"/>
        </w:rPr>
        <w:t>о новое состояние общества, еди</w:t>
      </w:r>
      <w:r w:rsidRPr="005C6A90">
        <w:rPr>
          <w:color w:val="000000"/>
          <w:sz w:val="28"/>
          <w:szCs w:val="28"/>
        </w:rPr>
        <w:t>ноукладную социалистическую экономику, утвердившуюся общественную собственность на средства производства, новую социальную структуру общества (союз рабочего класса, колхозного крестьянства, народной интеллигенции), отсутствие эксплуатации трудящихся частным капиталом, безработицы, безграмотности, беспризорности, нищеты и других унаследованных от дореволюционного общества социальных пороков.</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2.</w:t>
      </w:r>
      <w:r w:rsidR="005C6A90">
        <w:rPr>
          <w:color w:val="000000"/>
          <w:sz w:val="28"/>
          <w:szCs w:val="28"/>
        </w:rPr>
        <w:t xml:space="preserve"> </w:t>
      </w:r>
      <w:r w:rsidRPr="005C6A90">
        <w:rPr>
          <w:color w:val="000000"/>
          <w:sz w:val="28"/>
          <w:szCs w:val="28"/>
        </w:rPr>
        <w:t>Управление реализовало власть трудящихся. Его органы формировались Советами депутатов трудящихся, избиравшимися впервые в отечественной истории путем всеобщих, равных, прямых выборов при тайном голосовании в одномандатных округах.</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3.</w:t>
      </w:r>
      <w:r w:rsidR="005C6A90">
        <w:rPr>
          <w:color w:val="000000"/>
          <w:sz w:val="28"/>
          <w:szCs w:val="28"/>
        </w:rPr>
        <w:t xml:space="preserve"> </w:t>
      </w:r>
      <w:r w:rsidRPr="005C6A90">
        <w:rPr>
          <w:color w:val="000000"/>
          <w:sz w:val="28"/>
          <w:szCs w:val="28"/>
        </w:rPr>
        <w:t>Участие трудящихся в органах власти и управления обеспечивалось гарантированными и равными правами на труд, отдых, материальную обеспеченность в старости и в случае болезни, потери трудоспособности, бесплатное образование от дошкольного до вузовского и медицинскую помощь. Гарантированные Конституцией широкие права, свободы трудящихся должны были обеспечить подлинно демократический характер формирования и деятельности органов государственного управления на благо народа. Врагами народа объявлялись лица (ст. 131), покушавшиеся на конституционные социальные устои, основы советского управления.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4.</w:t>
      </w:r>
      <w:r w:rsidR="005C6A90">
        <w:rPr>
          <w:color w:val="000000"/>
          <w:sz w:val="28"/>
          <w:szCs w:val="28"/>
        </w:rPr>
        <w:t xml:space="preserve"> </w:t>
      </w:r>
      <w:r w:rsidRPr="005C6A90">
        <w:rPr>
          <w:color w:val="000000"/>
          <w:sz w:val="28"/>
          <w:szCs w:val="28"/>
        </w:rPr>
        <w:t>Законодательно закреплена и такая конституционная основа власти и управления, как роль ВКП(б), которая согласно ст. 126 представляла ядро всех общественных и государственных организаций трудящихся</w:t>
      </w:r>
      <w:r w:rsidRPr="005C6A90">
        <w:rPr>
          <w:color w:val="000000"/>
          <w:sz w:val="28"/>
          <w:szCs w:val="28"/>
          <w:vertAlign w:val="superscript"/>
        </w:rPr>
        <w:t>1</w:t>
      </w:r>
      <w:r w:rsidRPr="005C6A90">
        <w:rPr>
          <w:color w:val="000000"/>
          <w:sz w:val="28"/>
          <w:szCs w:val="28"/>
        </w:rPr>
        <w:t>. Сложившаяся реально, фактически эта основа породила своеобразную систему партийно-государственной власти и управления с приоритетной ролью партии. Утвердилась официально практика совместных решений государственных и партийных органов на всех этажах управления, что консолидировало властные и управленческие структуры. Все больше государственных решений принималось совместно с партийными органами, а партийные решения воспринимались государственными органами как обязательные для них. Партийные инстанции в соответствии с принципом «кадры решают все» активно и целенаправленно формировали персональный состав органов власти и управления, расширили номенклатурный институт, который к концу 30-х гг. охватил всю систему государственного и общественного управления.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5.</w:t>
      </w:r>
      <w:r w:rsidR="005C6A90">
        <w:rPr>
          <w:color w:val="000000"/>
          <w:sz w:val="28"/>
          <w:szCs w:val="28"/>
        </w:rPr>
        <w:t xml:space="preserve"> </w:t>
      </w:r>
      <w:r w:rsidRPr="005C6A90">
        <w:rPr>
          <w:color w:val="000000"/>
          <w:sz w:val="28"/>
          <w:szCs w:val="28"/>
        </w:rPr>
        <w:t xml:space="preserve">Избранные Верховный Совет СССР (12 декабря </w:t>
      </w:r>
      <w:smartTag w:uri="urn:schemas-microsoft-com:office:smarttags" w:element="metricconverter">
        <w:smartTagPr>
          <w:attr w:name="ProductID" w:val="1937 г"/>
        </w:smartTagPr>
        <w:r w:rsidRPr="005C6A90">
          <w:rPr>
            <w:color w:val="000000"/>
            <w:sz w:val="28"/>
            <w:szCs w:val="28"/>
          </w:rPr>
          <w:t>1937 г</w:t>
        </w:r>
      </w:smartTag>
      <w:r w:rsidRPr="005C6A90">
        <w:rPr>
          <w:color w:val="000000"/>
          <w:sz w:val="28"/>
          <w:szCs w:val="28"/>
        </w:rPr>
        <w:t>.), верховные</w:t>
      </w:r>
      <w:r w:rsidR="005C6A90">
        <w:rPr>
          <w:color w:val="000000"/>
          <w:sz w:val="28"/>
          <w:szCs w:val="28"/>
        </w:rPr>
        <w:t xml:space="preserve"> </w:t>
      </w:r>
      <w:r w:rsidRPr="005C6A90">
        <w:rPr>
          <w:color w:val="000000"/>
          <w:sz w:val="28"/>
          <w:szCs w:val="28"/>
        </w:rPr>
        <w:t>советы</w:t>
      </w:r>
      <w:r w:rsidR="005C6A90">
        <w:rPr>
          <w:color w:val="000000"/>
          <w:sz w:val="28"/>
          <w:szCs w:val="28"/>
        </w:rPr>
        <w:t xml:space="preserve"> </w:t>
      </w:r>
      <w:r w:rsidRPr="005C6A90">
        <w:rPr>
          <w:color w:val="000000"/>
          <w:sz w:val="28"/>
          <w:szCs w:val="28"/>
        </w:rPr>
        <w:t>союзных</w:t>
      </w:r>
      <w:r w:rsidR="005C6A90">
        <w:rPr>
          <w:color w:val="000000"/>
          <w:sz w:val="28"/>
          <w:szCs w:val="28"/>
        </w:rPr>
        <w:t xml:space="preserve"> </w:t>
      </w:r>
      <w:r w:rsidRPr="005C6A90">
        <w:rPr>
          <w:color w:val="000000"/>
          <w:sz w:val="28"/>
          <w:szCs w:val="28"/>
        </w:rPr>
        <w:t>и</w:t>
      </w:r>
      <w:r w:rsidR="005C6A90">
        <w:rPr>
          <w:color w:val="000000"/>
          <w:sz w:val="28"/>
          <w:szCs w:val="28"/>
        </w:rPr>
        <w:t xml:space="preserve"> </w:t>
      </w:r>
      <w:r w:rsidRPr="005C6A90">
        <w:rPr>
          <w:color w:val="000000"/>
          <w:sz w:val="28"/>
          <w:szCs w:val="28"/>
        </w:rPr>
        <w:t>автономных</w:t>
      </w:r>
      <w:r w:rsidR="005C6A90">
        <w:rPr>
          <w:color w:val="000000"/>
          <w:sz w:val="28"/>
          <w:szCs w:val="28"/>
        </w:rPr>
        <w:t xml:space="preserve"> </w:t>
      </w:r>
      <w:r w:rsidRPr="005C6A90">
        <w:rPr>
          <w:color w:val="000000"/>
          <w:sz w:val="28"/>
          <w:szCs w:val="28"/>
        </w:rPr>
        <w:t>республик</w:t>
      </w:r>
      <w:r w:rsidR="005C6A90">
        <w:rPr>
          <w:color w:val="000000"/>
          <w:sz w:val="28"/>
          <w:szCs w:val="28"/>
        </w:rPr>
        <w:t xml:space="preserve"> </w:t>
      </w:r>
      <w:r w:rsidRPr="005C6A90">
        <w:rPr>
          <w:color w:val="000000"/>
          <w:sz w:val="28"/>
          <w:szCs w:val="28"/>
        </w:rPr>
        <w:t xml:space="preserve">(июнь </w:t>
      </w:r>
      <w:smartTag w:uri="urn:schemas-microsoft-com:office:smarttags" w:element="metricconverter">
        <w:smartTagPr>
          <w:attr w:name="ProductID" w:val="1938 г"/>
        </w:smartTagPr>
        <w:r w:rsidRPr="005C6A90">
          <w:rPr>
            <w:color w:val="000000"/>
            <w:sz w:val="28"/>
            <w:szCs w:val="28"/>
          </w:rPr>
          <w:t>1938 г</w:t>
        </w:r>
      </w:smartTag>
      <w:r w:rsidRPr="005C6A90">
        <w:rPr>
          <w:color w:val="000000"/>
          <w:sz w:val="28"/>
          <w:szCs w:val="28"/>
        </w:rPr>
        <w:t>.)., краевые, областные, окружные, районные, городские, поселковые, сельские Советы депутатов трудящихся сформировали исполнительные органы управления. Осуществлено практически</w:t>
      </w:r>
      <w:r w:rsidR="005C6A90">
        <w:rPr>
          <w:color w:val="000000"/>
          <w:sz w:val="28"/>
          <w:szCs w:val="28"/>
        </w:rPr>
        <w:t xml:space="preserve"> </w:t>
      </w:r>
      <w:r w:rsidRPr="005C6A90">
        <w:rPr>
          <w:color w:val="000000"/>
          <w:sz w:val="28"/>
          <w:szCs w:val="28"/>
        </w:rPr>
        <w:t>представительство</w:t>
      </w:r>
      <w:r w:rsidR="005C6A90">
        <w:rPr>
          <w:color w:val="000000"/>
          <w:sz w:val="28"/>
          <w:szCs w:val="28"/>
        </w:rPr>
        <w:t xml:space="preserve"> </w:t>
      </w:r>
      <w:r w:rsidRPr="005C6A90">
        <w:rPr>
          <w:color w:val="000000"/>
          <w:sz w:val="28"/>
          <w:szCs w:val="28"/>
        </w:rPr>
        <w:t>трудящихся</w:t>
      </w:r>
      <w:r w:rsidR="005C6A90">
        <w:rPr>
          <w:color w:val="000000"/>
          <w:sz w:val="28"/>
          <w:szCs w:val="28"/>
        </w:rPr>
        <w:t xml:space="preserve"> </w:t>
      </w:r>
      <w:r w:rsidRPr="005C6A90">
        <w:rPr>
          <w:color w:val="000000"/>
          <w:sz w:val="28"/>
          <w:szCs w:val="28"/>
        </w:rPr>
        <w:t>в</w:t>
      </w:r>
      <w:r w:rsidR="005C6A90">
        <w:rPr>
          <w:color w:val="000000"/>
          <w:sz w:val="28"/>
          <w:szCs w:val="28"/>
        </w:rPr>
        <w:t xml:space="preserve"> </w:t>
      </w:r>
      <w:r w:rsidRPr="005C6A90">
        <w:rPr>
          <w:color w:val="000000"/>
          <w:sz w:val="28"/>
          <w:szCs w:val="28"/>
        </w:rPr>
        <w:t>системе</w:t>
      </w:r>
      <w:r w:rsidR="005C6A90">
        <w:rPr>
          <w:color w:val="000000"/>
          <w:sz w:val="28"/>
          <w:szCs w:val="28"/>
        </w:rPr>
        <w:t xml:space="preserve"> </w:t>
      </w:r>
      <w:r w:rsidRPr="005C6A90">
        <w:rPr>
          <w:color w:val="000000"/>
          <w:sz w:val="28"/>
          <w:szCs w:val="28"/>
        </w:rPr>
        <w:t>власти</w:t>
      </w:r>
      <w:r w:rsidR="005C6A90">
        <w:rPr>
          <w:color w:val="000000"/>
          <w:sz w:val="28"/>
          <w:szCs w:val="28"/>
        </w:rPr>
        <w:t xml:space="preserve"> </w:t>
      </w:r>
      <w:r w:rsidRPr="005C6A90">
        <w:rPr>
          <w:color w:val="000000"/>
          <w:sz w:val="28"/>
          <w:szCs w:val="28"/>
        </w:rPr>
        <w:t>и управления снизу доверху, единство власти и управления, законодательной</w:t>
      </w:r>
      <w:r w:rsidR="005C6A90">
        <w:rPr>
          <w:color w:val="000000"/>
          <w:sz w:val="28"/>
          <w:szCs w:val="28"/>
        </w:rPr>
        <w:t xml:space="preserve"> </w:t>
      </w:r>
      <w:r w:rsidRPr="005C6A90">
        <w:rPr>
          <w:color w:val="000000"/>
          <w:sz w:val="28"/>
          <w:szCs w:val="28"/>
        </w:rPr>
        <w:t>и</w:t>
      </w:r>
      <w:r w:rsidR="005C6A90">
        <w:rPr>
          <w:color w:val="000000"/>
          <w:sz w:val="28"/>
          <w:szCs w:val="28"/>
        </w:rPr>
        <w:t xml:space="preserve"> </w:t>
      </w:r>
      <w:r w:rsidRPr="005C6A90">
        <w:rPr>
          <w:color w:val="000000"/>
          <w:sz w:val="28"/>
          <w:szCs w:val="28"/>
        </w:rPr>
        <w:t>исполнительной</w:t>
      </w:r>
      <w:r w:rsidR="005C6A90">
        <w:rPr>
          <w:color w:val="000000"/>
          <w:sz w:val="28"/>
          <w:szCs w:val="28"/>
        </w:rPr>
        <w:t xml:space="preserve"> </w:t>
      </w:r>
      <w:r w:rsidRPr="005C6A90">
        <w:rPr>
          <w:color w:val="000000"/>
          <w:sz w:val="28"/>
          <w:szCs w:val="28"/>
        </w:rPr>
        <w:t>вертикалей,</w:t>
      </w:r>
      <w:r w:rsidR="005C6A90">
        <w:rPr>
          <w:color w:val="000000"/>
          <w:sz w:val="28"/>
          <w:szCs w:val="28"/>
        </w:rPr>
        <w:t xml:space="preserve"> </w:t>
      </w:r>
      <w:r w:rsidRPr="005C6A90">
        <w:rPr>
          <w:color w:val="000000"/>
          <w:sz w:val="28"/>
          <w:szCs w:val="28"/>
        </w:rPr>
        <w:t>подотчетность</w:t>
      </w:r>
      <w:r w:rsidR="005C6A90">
        <w:rPr>
          <w:color w:val="000000"/>
          <w:sz w:val="28"/>
          <w:szCs w:val="28"/>
        </w:rPr>
        <w:t xml:space="preserve"> </w:t>
      </w:r>
      <w:r w:rsidRPr="005C6A90">
        <w:rPr>
          <w:color w:val="000000"/>
          <w:sz w:val="28"/>
          <w:szCs w:val="28"/>
        </w:rPr>
        <w:t>и подконтрольность последней первой, связь органов государственного управления с профсоюзными, молодежными, кооперативными и другими общественными организациями и массовыми добровольными обществами, что воплотило единство управления и общества.</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6.</w:t>
      </w:r>
      <w:r w:rsidR="005C6A90">
        <w:rPr>
          <w:color w:val="000000"/>
          <w:sz w:val="28"/>
          <w:szCs w:val="28"/>
        </w:rPr>
        <w:t xml:space="preserve"> </w:t>
      </w:r>
      <w:r w:rsidRPr="005C6A90">
        <w:rPr>
          <w:color w:val="000000"/>
          <w:sz w:val="28"/>
          <w:szCs w:val="28"/>
        </w:rPr>
        <w:t>Об эффективности нового типа государственного управления, названного социалистическим, свидетельствует исторический скачок, совершенный страной за два десятилетия: вступление в индустриальную цивилизацию, превращение по объему и структуре производства в первую в Европе и вторую в мире промышленную державу, пере</w:t>
      </w:r>
      <w:r w:rsidR="00A17D24" w:rsidRPr="005C6A90">
        <w:rPr>
          <w:color w:val="000000"/>
          <w:sz w:val="28"/>
          <w:szCs w:val="28"/>
        </w:rPr>
        <w:t>ход к качественно новому обществу</w:t>
      </w:r>
      <w:r w:rsidRPr="005C6A90">
        <w:rPr>
          <w:color w:val="000000"/>
          <w:sz w:val="28"/>
          <w:szCs w:val="28"/>
        </w:rPr>
        <w:t xml:space="preserve"> инициирование альтернативной западному пути новой линии мирового развития человечества в </w:t>
      </w:r>
      <w:r w:rsidRPr="005C6A90">
        <w:rPr>
          <w:color w:val="000000"/>
          <w:sz w:val="28"/>
          <w:szCs w:val="28"/>
          <w:lang w:val="en-US"/>
        </w:rPr>
        <w:t>XX</w:t>
      </w:r>
      <w:r w:rsidRPr="005C6A90">
        <w:rPr>
          <w:color w:val="000000"/>
          <w:sz w:val="28"/>
          <w:szCs w:val="28"/>
        </w:rPr>
        <w:t xml:space="preserve"> в. Советское управление обеспечило в 20—30-е гг. авангардное место СССР по многим Качественным показателям цивилизационного характера, создало могучий потенциал, котор</w:t>
      </w:r>
      <w:r w:rsidR="00A17D24" w:rsidRPr="005C6A90">
        <w:rPr>
          <w:color w:val="000000"/>
          <w:sz w:val="28"/>
          <w:szCs w:val="28"/>
        </w:rPr>
        <w:t>ый оказался достаточным для спасе</w:t>
      </w:r>
      <w:r w:rsidRPr="005C6A90">
        <w:rPr>
          <w:color w:val="000000"/>
          <w:sz w:val="28"/>
          <w:szCs w:val="28"/>
        </w:rPr>
        <w:t>ния России и мировой цивилизации от фашистского порабощения.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7.</w:t>
      </w:r>
      <w:r w:rsidR="005C6A90">
        <w:rPr>
          <w:color w:val="000000"/>
          <w:sz w:val="28"/>
          <w:szCs w:val="28"/>
        </w:rPr>
        <w:t xml:space="preserve"> </w:t>
      </w:r>
      <w:r w:rsidRPr="005C6A90">
        <w:rPr>
          <w:color w:val="000000"/>
          <w:sz w:val="28"/>
          <w:szCs w:val="28"/>
        </w:rPr>
        <w:t>Потенциальные возмож</w:t>
      </w:r>
      <w:r w:rsidR="00A17D24" w:rsidRPr="005C6A90">
        <w:rPr>
          <w:color w:val="000000"/>
          <w:sz w:val="28"/>
          <w:szCs w:val="28"/>
        </w:rPr>
        <w:t>ности советского управления не бы</w:t>
      </w:r>
      <w:r w:rsidRPr="005C6A90">
        <w:rPr>
          <w:color w:val="000000"/>
          <w:sz w:val="28"/>
          <w:szCs w:val="28"/>
        </w:rPr>
        <w:t>ли полностью реализованы в 20</w:t>
      </w:r>
      <w:r w:rsidR="00A17D24" w:rsidRPr="005C6A90">
        <w:rPr>
          <w:color w:val="000000"/>
          <w:sz w:val="28"/>
          <w:szCs w:val="28"/>
        </w:rPr>
        <w:t>-30-е гг., не был также за</w:t>
      </w:r>
      <w:r w:rsidRPr="005C6A90">
        <w:rPr>
          <w:color w:val="000000"/>
          <w:sz w:val="28"/>
          <w:szCs w:val="28"/>
        </w:rPr>
        <w:t>вершен процесс его становления на основе новых союзной и республиканских конституций. Отрицательную роль в этом сыграли многие факторы объективного и субъективного характера:</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а)</w:t>
      </w:r>
      <w:r w:rsidR="005C6A90">
        <w:rPr>
          <w:color w:val="000000"/>
          <w:sz w:val="28"/>
          <w:szCs w:val="28"/>
        </w:rPr>
        <w:t xml:space="preserve"> </w:t>
      </w:r>
      <w:r w:rsidRPr="005C6A90">
        <w:rPr>
          <w:color w:val="000000"/>
          <w:sz w:val="28"/>
          <w:szCs w:val="28"/>
        </w:rPr>
        <w:t>советское управление реформировалось и функционировало в условиях исторически короткой и чрезвычайно напряженной паузы между двумя миро</w:t>
      </w:r>
      <w:r w:rsidR="00A17D24" w:rsidRPr="005C6A90">
        <w:rPr>
          <w:color w:val="000000"/>
          <w:sz w:val="28"/>
          <w:szCs w:val="28"/>
        </w:rPr>
        <w:t>выми войнами, под прессом жест</w:t>
      </w:r>
      <w:r w:rsidRPr="005C6A90">
        <w:rPr>
          <w:color w:val="000000"/>
          <w:sz w:val="28"/>
          <w:szCs w:val="28"/>
        </w:rPr>
        <w:t>кого политического, военного и экономического давления враждебного мирового капитализма, в экстремальной ситуации, состоянии стрессового,</w:t>
      </w:r>
      <w:r w:rsidR="005C6A90">
        <w:rPr>
          <w:color w:val="000000"/>
          <w:sz w:val="28"/>
          <w:szCs w:val="28"/>
        </w:rPr>
        <w:t xml:space="preserve"> </w:t>
      </w:r>
      <w:r w:rsidRPr="005C6A90">
        <w:rPr>
          <w:color w:val="000000"/>
          <w:sz w:val="28"/>
          <w:szCs w:val="28"/>
        </w:rPr>
        <w:t>тревожно-обостренного чувства военной опасности, ощущения осажденной крепости;</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б)</w:t>
      </w:r>
      <w:r w:rsidR="005C6A90">
        <w:rPr>
          <w:color w:val="000000"/>
          <w:sz w:val="28"/>
          <w:szCs w:val="28"/>
        </w:rPr>
        <w:t xml:space="preserve"> </w:t>
      </w:r>
      <w:r w:rsidRPr="005C6A90">
        <w:rPr>
          <w:color w:val="000000"/>
          <w:sz w:val="28"/>
          <w:szCs w:val="28"/>
        </w:rPr>
        <w:t>управление вынуждено было действовать соответственно жестким законам военной осады, с предельным напряжением, применять необычные и энергичные формы и методы для обеспечения безопасности страны, ускоренного ее антикапиталистического преобразования, уделять приоритетное внимание обороноспособности страны и меньше внимания повышению жизненного уровня, развитию благосостояния народа;</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в)</w:t>
      </w:r>
      <w:r w:rsidR="005C6A90">
        <w:rPr>
          <w:color w:val="000000"/>
          <w:sz w:val="28"/>
          <w:szCs w:val="28"/>
        </w:rPr>
        <w:t xml:space="preserve"> </w:t>
      </w:r>
      <w:r w:rsidRPr="005C6A90">
        <w:rPr>
          <w:color w:val="000000"/>
          <w:sz w:val="28"/>
          <w:szCs w:val="28"/>
        </w:rPr>
        <w:t>сказались и низкий уровень общей, политической, управленческой</w:t>
      </w:r>
      <w:r w:rsidR="005C6A90">
        <w:rPr>
          <w:color w:val="000000"/>
          <w:sz w:val="28"/>
          <w:szCs w:val="28"/>
        </w:rPr>
        <w:t xml:space="preserve"> </w:t>
      </w:r>
      <w:r w:rsidRPr="005C6A90">
        <w:rPr>
          <w:color w:val="000000"/>
          <w:sz w:val="28"/>
          <w:szCs w:val="28"/>
        </w:rPr>
        <w:t>культуры,</w:t>
      </w:r>
      <w:r w:rsidR="005C6A90">
        <w:rPr>
          <w:color w:val="000000"/>
          <w:sz w:val="28"/>
          <w:szCs w:val="28"/>
        </w:rPr>
        <w:t xml:space="preserve"> </w:t>
      </w:r>
      <w:r w:rsidRPr="005C6A90">
        <w:rPr>
          <w:color w:val="000000"/>
          <w:sz w:val="28"/>
          <w:szCs w:val="28"/>
        </w:rPr>
        <w:t>идеологический</w:t>
      </w:r>
      <w:r w:rsidR="005C6A90">
        <w:rPr>
          <w:color w:val="000000"/>
          <w:sz w:val="28"/>
          <w:szCs w:val="28"/>
        </w:rPr>
        <w:t xml:space="preserve"> </w:t>
      </w:r>
      <w:r w:rsidRPr="005C6A90">
        <w:rPr>
          <w:color w:val="000000"/>
          <w:sz w:val="28"/>
          <w:szCs w:val="28"/>
        </w:rPr>
        <w:t>и</w:t>
      </w:r>
      <w:r w:rsidR="005C6A90">
        <w:rPr>
          <w:color w:val="000000"/>
          <w:sz w:val="28"/>
          <w:szCs w:val="28"/>
        </w:rPr>
        <w:t xml:space="preserve"> </w:t>
      </w:r>
      <w:r w:rsidRPr="005C6A90">
        <w:rPr>
          <w:color w:val="000000"/>
          <w:sz w:val="28"/>
          <w:szCs w:val="28"/>
        </w:rPr>
        <w:t>партийный</w:t>
      </w:r>
      <w:r w:rsidR="005C6A90">
        <w:rPr>
          <w:color w:val="000000"/>
          <w:sz w:val="28"/>
          <w:szCs w:val="28"/>
        </w:rPr>
        <w:t xml:space="preserve"> </w:t>
      </w:r>
      <w:r w:rsidRPr="005C6A90">
        <w:rPr>
          <w:color w:val="000000"/>
          <w:sz w:val="28"/>
          <w:szCs w:val="28"/>
        </w:rPr>
        <w:t>монополизм, культ личности, авторитарность партийно-государственной элиты, оторванность ее от народа.</w:t>
      </w:r>
    </w:p>
    <w:p w:rsidR="00DD163E" w:rsidRPr="005C6A90" w:rsidRDefault="00703DB0" w:rsidP="005C6A90">
      <w:pPr>
        <w:widowControl w:val="0"/>
        <w:shd w:val="clear" w:color="000000" w:fill="auto"/>
        <w:autoSpaceDE w:val="0"/>
        <w:autoSpaceDN w:val="0"/>
        <w:adjustRightInd w:val="0"/>
        <w:spacing w:line="360" w:lineRule="auto"/>
        <w:ind w:firstLine="709"/>
        <w:jc w:val="both"/>
        <w:rPr>
          <w:sz w:val="28"/>
          <w:szCs w:val="28"/>
        </w:rPr>
      </w:pPr>
      <w:r w:rsidRPr="005C6A90">
        <w:rPr>
          <w:i/>
          <w:color w:val="000000"/>
          <w:sz w:val="28"/>
          <w:szCs w:val="28"/>
        </w:rPr>
        <w:t>Таким образом</w:t>
      </w:r>
      <w:r w:rsidRPr="005C6A90">
        <w:rPr>
          <w:color w:val="000000"/>
          <w:sz w:val="28"/>
          <w:szCs w:val="28"/>
        </w:rPr>
        <w:t>, у</w:t>
      </w:r>
      <w:r w:rsidR="00DD163E" w:rsidRPr="005C6A90">
        <w:rPr>
          <w:color w:val="000000"/>
          <w:sz w:val="28"/>
          <w:szCs w:val="28"/>
        </w:rPr>
        <w:t>твердилась в управлении воля высшего должностного лица, власть административно-исп</w:t>
      </w:r>
      <w:r w:rsidR="00A17D24" w:rsidRPr="005C6A90">
        <w:rPr>
          <w:color w:val="000000"/>
          <w:sz w:val="28"/>
          <w:szCs w:val="28"/>
        </w:rPr>
        <w:t>олнительного, чиновно-бюрократи</w:t>
      </w:r>
      <w:r w:rsidR="00DD163E" w:rsidRPr="005C6A90">
        <w:rPr>
          <w:color w:val="000000"/>
          <w:sz w:val="28"/>
          <w:szCs w:val="28"/>
        </w:rPr>
        <w:t>ческого аппарата, предельная концентрация полномочий в рамках узкого круга должностных лиц, всевластной партийно-государственной верхушки, тотальное подчинение интересов личности своеобразно толкуемым интересам государства. Советы деформировались, становились властью для трудящихся через государственно-партийную администрацию. Усилилась централизация управления, роль общесоюзных органов. Численно увеличившийся управленческий аппарат увлекался отчетами, запретами, указаниями, циркулярами и другими формами чиновного бюрократического творчества.</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Ограничивалась советская демократия, нарушалась законность, принижалась роль суда, прокуратуры, имел место правовой, судебный и внесудебный произвол, необоснованные массовые репрессии, от чего пострадали тысячи невинных людей, » том числе члены ВКП(б), работники государственного, общественного управления, специалисты народного хозяйства, культуры, науки, искусства, что снизило качество и эффективность межвоенного советского государственного управления.</w:t>
      </w:r>
    </w:p>
    <w:p w:rsidR="005C6A90" w:rsidRDefault="005C6A90" w:rsidP="005C6A90">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2" w:name="_Toc214717425"/>
      <w:bookmarkStart w:id="3" w:name="_Toc243566644"/>
    </w:p>
    <w:p w:rsidR="00DD163E" w:rsidRPr="005C6A90" w:rsidRDefault="008E2B8E" w:rsidP="005C6A90">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5C6A90">
        <w:rPr>
          <w:rFonts w:ascii="Times New Roman" w:hAnsi="Times New Roman" w:cs="Times New Roman"/>
          <w:sz w:val="28"/>
        </w:rPr>
        <w:t xml:space="preserve">2. </w:t>
      </w:r>
      <w:r w:rsidR="00DD163E" w:rsidRPr="005C6A90">
        <w:rPr>
          <w:rFonts w:ascii="Times New Roman" w:hAnsi="Times New Roman" w:cs="Times New Roman"/>
          <w:sz w:val="28"/>
        </w:rPr>
        <w:t>Феномен эффективности советского</w:t>
      </w:r>
      <w:r w:rsidRPr="005C6A90">
        <w:rPr>
          <w:rFonts w:ascii="Times New Roman" w:hAnsi="Times New Roman" w:cs="Times New Roman"/>
          <w:sz w:val="28"/>
        </w:rPr>
        <w:t xml:space="preserve"> </w:t>
      </w:r>
      <w:r w:rsidR="00DD163E" w:rsidRPr="005C6A90">
        <w:rPr>
          <w:rFonts w:ascii="Times New Roman" w:hAnsi="Times New Roman" w:cs="Times New Roman"/>
          <w:sz w:val="28"/>
        </w:rPr>
        <w:t>государственного управления в Великой</w:t>
      </w:r>
      <w:r w:rsidRPr="005C6A90">
        <w:rPr>
          <w:rFonts w:ascii="Times New Roman" w:hAnsi="Times New Roman" w:cs="Times New Roman"/>
          <w:sz w:val="28"/>
        </w:rPr>
        <w:t xml:space="preserve"> </w:t>
      </w:r>
      <w:r w:rsidR="00DD163E" w:rsidRPr="005C6A90">
        <w:rPr>
          <w:rFonts w:ascii="Times New Roman" w:hAnsi="Times New Roman" w:cs="Times New Roman"/>
          <w:sz w:val="28"/>
        </w:rPr>
        <w:t>Отечественной войне</w:t>
      </w:r>
      <w:bookmarkEnd w:id="2"/>
      <w:bookmarkEnd w:id="3"/>
    </w:p>
    <w:p w:rsidR="008E44C7" w:rsidRPr="005C6A90" w:rsidRDefault="008E44C7" w:rsidP="005C6A90">
      <w:pPr>
        <w:widowControl w:val="0"/>
        <w:shd w:val="clear" w:color="000000" w:fill="auto"/>
        <w:spacing w:line="360" w:lineRule="auto"/>
        <w:ind w:firstLine="709"/>
        <w:jc w:val="both"/>
        <w:rPr>
          <w:sz w:val="28"/>
        </w:rPr>
      </w:pP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Реальная угроза Союзу ССР быть втянутым в начавшуюся 1 сентября </w:t>
      </w:r>
      <w:smartTag w:uri="urn:schemas-microsoft-com:office:smarttags" w:element="metricconverter">
        <w:smartTagPr>
          <w:attr w:name="ProductID" w:val="1939 г"/>
        </w:smartTagPr>
        <w:r w:rsidRPr="005C6A90">
          <w:rPr>
            <w:bCs/>
            <w:color w:val="000000"/>
            <w:sz w:val="28"/>
            <w:szCs w:val="28"/>
          </w:rPr>
          <w:t xml:space="preserve">1939 </w:t>
        </w:r>
        <w:r w:rsidRPr="005C6A90">
          <w:rPr>
            <w:color w:val="000000"/>
            <w:sz w:val="28"/>
            <w:szCs w:val="28"/>
          </w:rPr>
          <w:t>г</w:t>
        </w:r>
      </w:smartTag>
      <w:r w:rsidRPr="005C6A90">
        <w:rPr>
          <w:color w:val="000000"/>
          <w:sz w:val="28"/>
          <w:szCs w:val="28"/>
        </w:rPr>
        <w:t>. мировую войну понудила вновь изменить приоритеты, задачи, методы, структуру системы государственного управления. В его деятельность внедряются элементы милитаризма, централизации, усиливается роль исполнительных я контрольных органов.</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Милитаризация </w:t>
      </w:r>
      <w:r w:rsidRPr="005C6A90">
        <w:rPr>
          <w:color w:val="000000"/>
          <w:sz w:val="28"/>
          <w:szCs w:val="28"/>
        </w:rPr>
        <w:t xml:space="preserve">управления становится составной частью общего курса на укрепление государственности, воплощается в политике укрепления обороноспособности страны (двойном увеличении ассигнований на нужды обороны — до </w:t>
      </w:r>
      <w:r w:rsidRPr="005C6A90">
        <w:rPr>
          <w:bCs/>
          <w:color w:val="000000"/>
          <w:sz w:val="28"/>
          <w:szCs w:val="28"/>
        </w:rPr>
        <w:t xml:space="preserve">39% </w:t>
      </w:r>
      <w:r w:rsidRPr="005C6A90">
        <w:rPr>
          <w:color w:val="000000"/>
          <w:sz w:val="28"/>
          <w:szCs w:val="28"/>
        </w:rPr>
        <w:t xml:space="preserve">в год прироста оборонной промышленности, быстром росте выпуска самолетов, танков, артиллерии, военного судостроения и др., усилении внимания к проблемам организации Рабоче-крестьянской Красной Армии). Расходы на содержание армии за три года увеличены в 3,5 раза. Изменены принципы комплектования армии, Законом о всеобщей воинской обязанности от 1 сентября </w:t>
      </w:r>
      <w:smartTag w:uri="urn:schemas-microsoft-com:office:smarttags" w:element="metricconverter">
        <w:smartTagPr>
          <w:attr w:name="ProductID" w:val="1939 г"/>
        </w:smartTagPr>
        <w:r w:rsidRPr="005C6A90">
          <w:rPr>
            <w:color w:val="000000"/>
            <w:sz w:val="28"/>
            <w:szCs w:val="28"/>
          </w:rPr>
          <w:t>1939 г</w:t>
        </w:r>
      </w:smartTag>
      <w:r w:rsidRPr="005C6A90">
        <w:rPr>
          <w:color w:val="000000"/>
          <w:sz w:val="28"/>
          <w:szCs w:val="28"/>
        </w:rPr>
        <w:t xml:space="preserve">. закреплен кадровый принцип построения РККА. С сентября </w:t>
      </w:r>
      <w:smartTag w:uri="urn:schemas-microsoft-com:office:smarttags" w:element="metricconverter">
        <w:smartTagPr>
          <w:attr w:name="ProductID" w:val="1939 г"/>
        </w:smartTagPr>
        <w:r w:rsidRPr="005C6A90">
          <w:rPr>
            <w:bCs/>
            <w:color w:val="000000"/>
            <w:sz w:val="28"/>
            <w:szCs w:val="28"/>
          </w:rPr>
          <w:t xml:space="preserve">1939 </w:t>
        </w:r>
        <w:r w:rsidRPr="005C6A90">
          <w:rPr>
            <w:color w:val="000000"/>
            <w:sz w:val="28"/>
            <w:szCs w:val="28"/>
          </w:rPr>
          <w:t>г</w:t>
        </w:r>
      </w:smartTag>
      <w:r w:rsidRPr="005C6A90">
        <w:rPr>
          <w:color w:val="000000"/>
          <w:sz w:val="28"/>
          <w:szCs w:val="28"/>
        </w:rPr>
        <w:t xml:space="preserve">. по июнь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xml:space="preserve">. сформировано 125 новых стрелковых дивизий, началось формирование 29 мехкорпусов, 27 артполков, </w:t>
      </w:r>
      <w:r w:rsidRPr="005C6A90">
        <w:rPr>
          <w:bCs/>
          <w:color w:val="000000"/>
          <w:sz w:val="28"/>
          <w:szCs w:val="28"/>
        </w:rPr>
        <w:t xml:space="preserve">10 </w:t>
      </w:r>
      <w:r w:rsidRPr="005C6A90">
        <w:rPr>
          <w:color w:val="000000"/>
          <w:sz w:val="28"/>
          <w:szCs w:val="28"/>
        </w:rPr>
        <w:t xml:space="preserve">противотанковых бригад, 25 авиадивизий. Численный состав армии вырос в пять раз за пять лет и составил свыше 5 млн человек к 22 июня </w:t>
      </w:r>
      <w:r w:rsidRPr="005C6A90">
        <w:rPr>
          <w:bCs/>
          <w:color w:val="000000"/>
          <w:sz w:val="28"/>
          <w:szCs w:val="28"/>
        </w:rPr>
        <w:t xml:space="preserve">1941 </w:t>
      </w:r>
      <w:r w:rsidRPr="005C6A90">
        <w:rPr>
          <w:color w:val="000000"/>
          <w:sz w:val="28"/>
          <w:szCs w:val="28"/>
        </w:rPr>
        <w:t>г</w:t>
      </w:r>
      <w:r w:rsidR="00114920" w:rsidRPr="005C6A90">
        <w:rPr>
          <w:color w:val="000000"/>
          <w:sz w:val="28"/>
          <w:szCs w:val="28"/>
        </w:rPr>
        <w:t>[9; С.67].</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Реорганизовано военное управление, укреплено единоначалие в армии, упразднен институт военных комиссаров, восстановлены генеральские и адмиральские звания, с учетом уроков финской кампании (30 ноября </w:t>
      </w:r>
      <w:smartTag w:uri="urn:schemas-microsoft-com:office:smarttags" w:element="metricconverter">
        <w:smartTagPr>
          <w:attr w:name="ProductID" w:val="1939 г"/>
        </w:smartTagPr>
        <w:r w:rsidRPr="005C6A90">
          <w:rPr>
            <w:bCs/>
            <w:color w:val="000000"/>
            <w:sz w:val="28"/>
            <w:szCs w:val="28"/>
          </w:rPr>
          <w:t xml:space="preserve">1939 </w:t>
        </w:r>
        <w:r w:rsidRPr="005C6A90">
          <w:rPr>
            <w:color w:val="000000"/>
            <w:sz w:val="28"/>
            <w:szCs w:val="28"/>
          </w:rPr>
          <w:t>г</w:t>
        </w:r>
      </w:smartTag>
      <w:r w:rsidRPr="005C6A90">
        <w:rPr>
          <w:color w:val="000000"/>
          <w:sz w:val="28"/>
          <w:szCs w:val="28"/>
        </w:rPr>
        <w:t xml:space="preserve">. — 12 марта </w:t>
      </w:r>
      <w:smartTag w:uri="urn:schemas-microsoft-com:office:smarttags" w:element="metricconverter">
        <w:smartTagPr>
          <w:attr w:name="ProductID" w:val="1940 г"/>
        </w:smartTagPr>
        <w:r w:rsidRPr="005C6A90">
          <w:rPr>
            <w:bCs/>
            <w:color w:val="000000"/>
            <w:sz w:val="28"/>
            <w:szCs w:val="28"/>
          </w:rPr>
          <w:t xml:space="preserve">1940 </w:t>
        </w:r>
        <w:r w:rsidRPr="005C6A90">
          <w:rPr>
            <w:color w:val="000000"/>
            <w:sz w:val="28"/>
            <w:szCs w:val="28"/>
          </w:rPr>
          <w:t>г</w:t>
        </w:r>
      </w:smartTag>
      <w:r w:rsidRPr="005C6A90">
        <w:rPr>
          <w:color w:val="000000"/>
          <w:sz w:val="28"/>
          <w:szCs w:val="28"/>
        </w:rPr>
        <w:t xml:space="preserve">.), взят </w:t>
      </w:r>
      <w:r w:rsidR="00A17D24" w:rsidRPr="005C6A90">
        <w:rPr>
          <w:color w:val="000000"/>
          <w:sz w:val="28"/>
          <w:szCs w:val="28"/>
        </w:rPr>
        <w:t>ку</w:t>
      </w:r>
      <w:r w:rsidRPr="005C6A90">
        <w:rPr>
          <w:color w:val="000000"/>
          <w:sz w:val="28"/>
          <w:szCs w:val="28"/>
        </w:rPr>
        <w:t xml:space="preserve">рс на омоложение комсостава, выдвижение профессионально подготовленных военачальников. Из уволенных в запас около 40 тыс. командиров, часть которых была репрессирована, восстановлено в </w:t>
      </w:r>
      <w:r w:rsidRPr="005C6A90">
        <w:rPr>
          <w:bCs/>
          <w:color w:val="000000"/>
          <w:sz w:val="28"/>
          <w:szCs w:val="28"/>
        </w:rPr>
        <w:t xml:space="preserve">РККА 30 </w:t>
      </w:r>
      <w:r w:rsidRPr="005C6A90">
        <w:rPr>
          <w:color w:val="000000"/>
          <w:sz w:val="28"/>
          <w:szCs w:val="28"/>
        </w:rPr>
        <w:t>тыс., в том числе К. К. Рокоссовский, А- В. Горбатов и другие видные военачальники. Улучшена подготовка комсостава, штатное и</w:t>
      </w:r>
      <w:r w:rsidR="00A17D24" w:rsidRPr="005C6A90">
        <w:rPr>
          <w:color w:val="000000"/>
          <w:sz w:val="28"/>
          <w:szCs w:val="28"/>
        </w:rPr>
        <w:t xml:space="preserve"> табельное хозяйство, разрабатыв</w:t>
      </w:r>
      <w:r w:rsidRPr="005C6A90">
        <w:rPr>
          <w:color w:val="000000"/>
          <w:sz w:val="28"/>
          <w:szCs w:val="28"/>
        </w:rPr>
        <w:t>аются мобилизационный и оперативный планы, положение о п</w:t>
      </w:r>
      <w:r w:rsidR="00A17D24" w:rsidRPr="005C6A90">
        <w:rPr>
          <w:color w:val="000000"/>
          <w:sz w:val="28"/>
          <w:szCs w:val="28"/>
        </w:rPr>
        <w:t>о</w:t>
      </w:r>
      <w:r w:rsidRPr="005C6A90">
        <w:rPr>
          <w:color w:val="000000"/>
          <w:sz w:val="28"/>
          <w:szCs w:val="28"/>
        </w:rPr>
        <w:t>левом управлении войск.</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В июле </w:t>
      </w:r>
      <w:smartTag w:uri="urn:schemas-microsoft-com:office:smarttags" w:element="metricconverter">
        <w:smartTagPr>
          <w:attr w:name="ProductID" w:val="1940 г"/>
        </w:smartTagPr>
        <w:r w:rsidRPr="005C6A90">
          <w:rPr>
            <w:bCs/>
            <w:color w:val="000000"/>
            <w:sz w:val="28"/>
            <w:szCs w:val="28"/>
          </w:rPr>
          <w:t xml:space="preserve">1940 </w:t>
        </w:r>
        <w:r w:rsidRPr="005C6A90">
          <w:rPr>
            <w:color w:val="000000"/>
            <w:sz w:val="28"/>
            <w:szCs w:val="28"/>
          </w:rPr>
          <w:t>г</w:t>
        </w:r>
      </w:smartTag>
      <w:r w:rsidRPr="005C6A90">
        <w:rPr>
          <w:color w:val="000000"/>
          <w:sz w:val="28"/>
          <w:szCs w:val="28"/>
        </w:rPr>
        <w:t>. утвержден новый состав Главного военного</w:t>
      </w:r>
      <w:r w:rsidR="00A17D24" w:rsidRPr="005C6A90">
        <w:rPr>
          <w:sz w:val="28"/>
          <w:szCs w:val="28"/>
        </w:rPr>
        <w:t xml:space="preserve"> с</w:t>
      </w:r>
      <w:r w:rsidRPr="005C6A90">
        <w:rPr>
          <w:color w:val="000000"/>
          <w:sz w:val="28"/>
          <w:szCs w:val="28"/>
        </w:rPr>
        <w:t>овета под председательством наркома обороны С. К. Тимошен</w:t>
      </w:r>
      <w:r w:rsidR="00A17D24" w:rsidRPr="005C6A90">
        <w:rPr>
          <w:color w:val="000000"/>
          <w:sz w:val="28"/>
          <w:szCs w:val="28"/>
        </w:rPr>
        <w:t xml:space="preserve">ко. </w:t>
      </w:r>
      <w:r w:rsidRPr="005C6A90">
        <w:rPr>
          <w:color w:val="000000"/>
          <w:sz w:val="28"/>
          <w:szCs w:val="28"/>
        </w:rPr>
        <w:t xml:space="preserve">В январе </w:t>
      </w:r>
      <w:smartTag w:uri="urn:schemas-microsoft-com:office:smarttags" w:element="metricconverter">
        <w:smartTagPr>
          <w:attr w:name="ProductID" w:val="1941 г"/>
        </w:smartTagPr>
        <w:r w:rsidRPr="005C6A90">
          <w:rPr>
            <w:bCs/>
            <w:color w:val="000000"/>
            <w:sz w:val="28"/>
            <w:szCs w:val="28"/>
          </w:rPr>
          <w:t xml:space="preserve">1941 </w:t>
        </w:r>
        <w:r w:rsidRPr="005C6A90">
          <w:rPr>
            <w:color w:val="000000"/>
            <w:sz w:val="28"/>
            <w:szCs w:val="28"/>
          </w:rPr>
          <w:t>г</w:t>
        </w:r>
      </w:smartTag>
      <w:r w:rsidRPr="005C6A90">
        <w:rPr>
          <w:color w:val="000000"/>
          <w:sz w:val="28"/>
          <w:szCs w:val="28"/>
        </w:rPr>
        <w:t>. начальником Генерального штаба, замести</w:t>
      </w:r>
      <w:r w:rsidR="00A17D24" w:rsidRPr="005C6A90">
        <w:rPr>
          <w:color w:val="000000"/>
          <w:sz w:val="28"/>
          <w:szCs w:val="28"/>
        </w:rPr>
        <w:t>те</w:t>
      </w:r>
      <w:r w:rsidRPr="005C6A90">
        <w:rPr>
          <w:color w:val="000000"/>
          <w:sz w:val="28"/>
          <w:szCs w:val="28"/>
        </w:rPr>
        <w:t>лем наркома обороны назн</w:t>
      </w:r>
      <w:r w:rsidR="00A17D24" w:rsidRPr="005C6A90">
        <w:rPr>
          <w:color w:val="000000"/>
          <w:sz w:val="28"/>
          <w:szCs w:val="28"/>
        </w:rPr>
        <w:t>ачен Г. К. Жуков, его заместите</w:t>
      </w:r>
      <w:r w:rsidRPr="005C6A90">
        <w:rPr>
          <w:color w:val="000000"/>
          <w:sz w:val="28"/>
          <w:szCs w:val="28"/>
        </w:rPr>
        <w:t>лем — К. А. Мерецков, утверждены командующие войсками военных округов.</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9 апреля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xml:space="preserve">. реорганизован созданный еще в </w:t>
      </w:r>
      <w:smartTag w:uri="urn:schemas-microsoft-com:office:smarttags" w:element="metricconverter">
        <w:smartTagPr>
          <w:attr w:name="ProductID" w:val="1937 г"/>
        </w:smartTagPr>
        <w:r w:rsidRPr="005C6A90">
          <w:rPr>
            <w:color w:val="000000"/>
            <w:sz w:val="28"/>
            <w:szCs w:val="28"/>
          </w:rPr>
          <w:t>1937 г</w:t>
        </w:r>
      </w:smartTag>
      <w:r w:rsidRPr="005C6A90">
        <w:rPr>
          <w:color w:val="000000"/>
          <w:sz w:val="28"/>
          <w:szCs w:val="28"/>
        </w:rPr>
        <w:t>. Комитет обороны, которому придан статус чрезвычайного органа управления. Состав его сокращен до пяти человек: К. Е. Ворошилов (председатель), И. В. Сталин, А. А. Жданов (заместитель председателя), С. К. Тимошенко, Н. Г. Кузнецов.</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Усиливались </w:t>
      </w:r>
      <w:r w:rsidRPr="005C6A90">
        <w:rPr>
          <w:i/>
          <w:iCs/>
          <w:color w:val="000000"/>
          <w:sz w:val="28"/>
          <w:szCs w:val="28"/>
        </w:rPr>
        <w:t xml:space="preserve">общесоюзное централизованное начало </w:t>
      </w:r>
      <w:r w:rsidRPr="005C6A90">
        <w:rPr>
          <w:color w:val="000000"/>
          <w:sz w:val="28"/>
          <w:szCs w:val="28"/>
        </w:rPr>
        <w:t>во всей системе государственного управления, безусловная власть центра над периферией, подавлялись узкоместнические настроения региональной элиты.</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Мобилизационная исполнительность </w:t>
      </w:r>
      <w:r w:rsidRPr="005C6A90">
        <w:rPr>
          <w:color w:val="000000"/>
          <w:sz w:val="28"/>
          <w:szCs w:val="28"/>
        </w:rPr>
        <w:t>придается всей системе Советов депутатов трудящихся, возрастает роль союзного и республиканского правительств, исполкомов всех уровней. Повышена персональная ответственность наркомов, директоров предприятий, начальников железных дорог за выполнение заказов и перевозку грузов для авиационной и других военно-оборонных отраслей промышленности.</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6 сентября </w:t>
      </w:r>
      <w:smartTag w:uri="urn:schemas-microsoft-com:office:smarttags" w:element="metricconverter">
        <w:smartTagPr>
          <w:attr w:name="ProductID" w:val="1940 г"/>
        </w:smartTagPr>
        <w:r w:rsidRPr="005C6A90">
          <w:rPr>
            <w:color w:val="000000"/>
            <w:sz w:val="28"/>
            <w:szCs w:val="28"/>
          </w:rPr>
          <w:t>1940 г</w:t>
        </w:r>
      </w:smartTag>
      <w:r w:rsidRPr="005C6A90">
        <w:rPr>
          <w:color w:val="000000"/>
          <w:sz w:val="28"/>
          <w:szCs w:val="28"/>
        </w:rPr>
        <w:t xml:space="preserve">. создан Наркомат госконтроля СССР с целью улучшения проверки исполнения постановлений правительства, установления строжайшего контроля над расходованием денежных средств, материальных ценностей. Ему предоставлено право давать обязательные указания учреждениям и предприятиям, налагать дисциплинарные взыскания на их руководителей за неисполнение решений правительства, производить денежные начеты и привлекать к судебной ответственности лиц, виновных в бесхозяйственности. Во всех наркоматах создавались контрольно-инспекторские группы. Усовершенствован политический контроль над бюрократическим аппаратом, в феврале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из НКВД выделен в самостоятельный наркомат госбезопасности, который руководил и внешней разведкой.</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Дифференцировано управление сложным промышленным комплексом, созданы новые отраслевые наркоматы, в том числе в сфере оборонного сектора промышленности, производства вооружений, приняты меры по улучшению руководства хозяйственными ведомствами. К августу </w:t>
      </w:r>
      <w:smartTag w:uri="urn:schemas-microsoft-com:office:smarttags" w:element="metricconverter">
        <w:smartTagPr>
          <w:attr w:name="ProductID" w:val="1940 г"/>
        </w:smartTagPr>
        <w:r w:rsidRPr="005C6A90">
          <w:rPr>
            <w:color w:val="000000"/>
            <w:sz w:val="28"/>
            <w:szCs w:val="28"/>
          </w:rPr>
          <w:t>1940 г</w:t>
        </w:r>
      </w:smartTag>
      <w:r w:rsidR="00A17D24" w:rsidRPr="005C6A90">
        <w:rPr>
          <w:color w:val="000000"/>
          <w:sz w:val="28"/>
          <w:szCs w:val="28"/>
        </w:rPr>
        <w:t>. в Правительстве СССР</w:t>
      </w:r>
      <w:r w:rsidRPr="005C6A90">
        <w:rPr>
          <w:color w:val="000000"/>
          <w:sz w:val="28"/>
          <w:szCs w:val="28"/>
        </w:rPr>
        <w:t xml:space="preserve"> имелось 25 общесоюзных и 16 союзно-республиканских наркоматов. Президиум Верховно</w:t>
      </w:r>
      <w:r w:rsidR="00A17D24" w:rsidRPr="005C6A90">
        <w:rPr>
          <w:color w:val="000000"/>
          <w:sz w:val="28"/>
          <w:szCs w:val="28"/>
        </w:rPr>
        <w:t>го Совета СССР принял ряд указов</w:t>
      </w:r>
      <w:r w:rsidRPr="005C6A90">
        <w:rPr>
          <w:color w:val="000000"/>
          <w:sz w:val="28"/>
          <w:szCs w:val="28"/>
        </w:rPr>
        <w:t xml:space="preserve"> по упорядочению работы на</w:t>
      </w:r>
      <w:r w:rsidR="00A17D24" w:rsidRPr="005C6A90">
        <w:rPr>
          <w:color w:val="000000"/>
          <w:sz w:val="28"/>
          <w:szCs w:val="28"/>
        </w:rPr>
        <w:t>ркоматов, всех государственных уч</w:t>
      </w:r>
      <w:r w:rsidRPr="005C6A90">
        <w:rPr>
          <w:color w:val="000000"/>
          <w:sz w:val="28"/>
          <w:szCs w:val="28"/>
        </w:rPr>
        <w:t>реждений, промышленных п</w:t>
      </w:r>
      <w:r w:rsidR="00A17D24" w:rsidRPr="005C6A90">
        <w:rPr>
          <w:color w:val="000000"/>
          <w:sz w:val="28"/>
          <w:szCs w:val="28"/>
        </w:rPr>
        <w:t>редприятий, усилению ответствен</w:t>
      </w:r>
      <w:r w:rsidRPr="005C6A90">
        <w:rPr>
          <w:color w:val="000000"/>
          <w:sz w:val="28"/>
          <w:szCs w:val="28"/>
        </w:rPr>
        <w:t xml:space="preserve">ности служащих, рабочих, руководителей учреждений и </w:t>
      </w:r>
      <w:r w:rsidR="00A17D24" w:rsidRPr="005C6A90">
        <w:rPr>
          <w:color w:val="000000"/>
          <w:sz w:val="28"/>
          <w:szCs w:val="28"/>
        </w:rPr>
        <w:t>предпри</w:t>
      </w:r>
      <w:r w:rsidRPr="005C6A90">
        <w:rPr>
          <w:color w:val="000000"/>
          <w:sz w:val="28"/>
          <w:szCs w:val="28"/>
        </w:rPr>
        <w:t>ятий за качество работы, соблюдение дисциплины. Установлен</w:t>
      </w:r>
      <w:r w:rsidR="00B05143" w:rsidRPr="005C6A90">
        <w:rPr>
          <w:color w:val="000000"/>
          <w:sz w:val="28"/>
          <w:szCs w:val="28"/>
        </w:rPr>
        <w:t>а</w:t>
      </w:r>
      <w:r w:rsidR="00B05143" w:rsidRPr="005C6A90">
        <w:rPr>
          <w:sz w:val="28"/>
          <w:szCs w:val="28"/>
        </w:rPr>
        <w:t xml:space="preserve"> у</w:t>
      </w:r>
      <w:r w:rsidRPr="005C6A90">
        <w:rPr>
          <w:color w:val="000000"/>
          <w:sz w:val="28"/>
          <w:szCs w:val="28"/>
        </w:rPr>
        <w:t>головная ответственность за прогул и</w:t>
      </w:r>
      <w:r w:rsidR="00B05143" w:rsidRPr="005C6A90">
        <w:rPr>
          <w:color w:val="000000"/>
          <w:sz w:val="28"/>
          <w:szCs w:val="28"/>
        </w:rPr>
        <w:t xml:space="preserve"> уход с работы, приравне</w:t>
      </w:r>
      <w:r w:rsidRPr="005C6A90">
        <w:rPr>
          <w:color w:val="000000"/>
          <w:sz w:val="28"/>
          <w:szCs w:val="28"/>
        </w:rPr>
        <w:t>н к преступлению, вредит</w:t>
      </w:r>
      <w:r w:rsidR="00B05143" w:rsidRPr="005C6A90">
        <w:rPr>
          <w:color w:val="000000"/>
          <w:sz w:val="28"/>
          <w:szCs w:val="28"/>
        </w:rPr>
        <w:t>ельству выпуск недоброкачественн</w:t>
      </w:r>
      <w:r w:rsidRPr="005C6A90">
        <w:rPr>
          <w:color w:val="000000"/>
          <w:sz w:val="28"/>
          <w:szCs w:val="28"/>
        </w:rPr>
        <w:t>ой, нестандартной, некомплектной продукции, что влекло судебную ответственность и тюремное заключение сроком на пять—восемь лет.</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В предвоенные годы было сделано немало по укреплению безопасности, обороноспособности страны, но не все возможное, что и определило как плюсы, так и минусы подготовки страны к участию в войне. В управлении преобладало настроение мирного времени. Высшее руководство противоречиво оценивало характер взаимоотношений с Германией. На приеме выпускников военных академий в Кремле 5 мая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xml:space="preserve">. И. В. Сталин назвал обстановку очень напряженной, когда можно ожидать в ближайшее время нападения фашистской Германии на СССР, призвал усилить боеготовность войск, повысить бдительность, отрешиться от благодушия мирного времени. А 14 июня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xml:space="preserve">. «Правда» опубликовала сообщение ТАСС, где от имени советских руководящих кругов названы беспочвенными слухи о намерении Германии разорвать мирный договор, предпринять нападение на СССР, названы лживыми и провокационными слухи о подготовке СССР к войне с Германией. Л. П. Берия уверял, что Гитлер не нападет на нас, в записке И. В. Сталину 21 июня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докладывал: посол, военный атташе в Берлине, сотрудник разведуправления лгут о том, что Гитлер якобы сосредоточил на советской границе 170 дивизий, нападет 22 июня, будет наступать тремя группами армий на Москву, Ленинград, Киев. Эта позиция дорого обошлась советскому народу.</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Нападение фашистской Германии 22 июня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на СССР обрекло советский народ на многолетнюю трагедию, а государственное управление — на роль воюющего субъекта, призванного «управлять войной». Неизмеримо возросла ответственность власти и управления за судьбы народа, государства, война стала Для нее тяжелым испытанием на жизнеспособность.</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Правительство СССР как высший распорядительный и исполнительный орган управлен</w:t>
      </w:r>
      <w:r w:rsidR="00556700" w:rsidRPr="005C6A90">
        <w:rPr>
          <w:color w:val="000000"/>
          <w:sz w:val="28"/>
          <w:szCs w:val="28"/>
        </w:rPr>
        <w:t>ия призвало всех сплотиться, орг</w:t>
      </w:r>
      <w:r w:rsidRPr="005C6A90">
        <w:rPr>
          <w:color w:val="000000"/>
          <w:sz w:val="28"/>
          <w:szCs w:val="28"/>
        </w:rPr>
        <w:t>анизоваться во имя жизни, защиты Отечества и победы над фашизмом, объявило войну Отече</w:t>
      </w:r>
      <w:r w:rsidR="00556700" w:rsidRPr="005C6A90">
        <w:rPr>
          <w:color w:val="000000"/>
          <w:sz w:val="28"/>
          <w:szCs w:val="28"/>
        </w:rPr>
        <w:t>ственной. В июньской директиве С</w:t>
      </w:r>
      <w:r w:rsidRPr="005C6A90">
        <w:rPr>
          <w:color w:val="000000"/>
          <w:sz w:val="28"/>
          <w:szCs w:val="28"/>
        </w:rPr>
        <w:t>НК СССР и ЦК ВКП(б), изл</w:t>
      </w:r>
      <w:r w:rsidR="00556700" w:rsidRPr="005C6A90">
        <w:rPr>
          <w:color w:val="000000"/>
          <w:sz w:val="28"/>
          <w:szCs w:val="28"/>
        </w:rPr>
        <w:t>оженной И. В. Сталиным по всесоюз</w:t>
      </w:r>
      <w:r w:rsidRPr="005C6A90">
        <w:rPr>
          <w:color w:val="000000"/>
          <w:sz w:val="28"/>
          <w:szCs w:val="28"/>
        </w:rPr>
        <w:t>ному радио, представлена конкретная программа решитель</w:t>
      </w:r>
      <w:r w:rsidR="00556700" w:rsidRPr="005C6A90">
        <w:rPr>
          <w:color w:val="000000"/>
          <w:sz w:val="28"/>
          <w:szCs w:val="28"/>
        </w:rPr>
        <w:t>ной</w:t>
      </w:r>
      <w:r w:rsidRPr="005C6A90">
        <w:rPr>
          <w:color w:val="000000"/>
          <w:sz w:val="28"/>
          <w:szCs w:val="28"/>
        </w:rPr>
        <w:t xml:space="preserve"> и быстрой перестройки в</w:t>
      </w:r>
      <w:r w:rsidR="00556700" w:rsidRPr="005C6A90">
        <w:rPr>
          <w:color w:val="000000"/>
          <w:sz w:val="28"/>
          <w:szCs w:val="28"/>
        </w:rPr>
        <w:t>сей системы управления на военно</w:t>
      </w:r>
      <w:r w:rsidRPr="005C6A90">
        <w:rPr>
          <w:color w:val="000000"/>
          <w:sz w:val="28"/>
          <w:szCs w:val="28"/>
        </w:rPr>
        <w:t>й лад с целью превращения страны в единый мобилизацион</w:t>
      </w:r>
      <w:r w:rsidR="00556700" w:rsidRPr="005C6A90">
        <w:rPr>
          <w:color w:val="000000"/>
          <w:sz w:val="28"/>
          <w:szCs w:val="28"/>
        </w:rPr>
        <w:t>ный</w:t>
      </w:r>
      <w:r w:rsidRPr="005C6A90">
        <w:rPr>
          <w:color w:val="000000"/>
          <w:sz w:val="28"/>
          <w:szCs w:val="28"/>
        </w:rPr>
        <w:t xml:space="preserve"> организм, выражен социальный оптимизм в победу СССР(«Наше дело правое. Враг будет разбит. Победа будет за нами!»). Но победа не могла быть заранее предопределена, завоевание ее в борьбе с сильным и кровавым врагом связано с неизбежными лишениями, страданиями, жертвами. В условиях реально угрожавшей катастрофы государственное управление превратилось в сражающееся, приобрело такие специфические черты, как милитаризм, экстремальность, чрезвычайность, директивность, оперативная исполнительность, мобилизационная действенность, динамическая адекватность функций, форм и методов быстро менявшейся военной ситуации и др. Управление перестроено с учетом уроков 1917-1920 гг., предвоенных тенденций</w:t>
      </w:r>
      <w:r w:rsidR="00114920" w:rsidRPr="005C6A90">
        <w:rPr>
          <w:color w:val="000000"/>
          <w:sz w:val="28"/>
          <w:szCs w:val="28"/>
        </w:rPr>
        <w:t>[13; С.22].</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Удалось преодолеть временную заминку в функционировании различных уровней и звеньев управленческой системы, связанную с внезапностью, масштабностью, стремительностью и широкой фронтальностью фашистского наступления. Конституционные органы стали действовать по принципу «управлять по-военному», обновлен личный состав госаппарата, по-новому расставлены кадры, усилено единство, произошло своеобразное слияние совместной работы государственных и партийных органов под руководством последних, что обусловило концентрацию полномочий, персонализацию партией, ее аппаратом и лидерами управленческих функций.</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Чрезвычайный характер, приданный всем звеньям управленческой системы как по вертикали, так и по горизонтали, проявился по двум направлениям: 1) милитаризованные, максимально централизованные конституционные органы действовали в чрезвычайных условиях, выполняли чрезвычайные функции, применяли чрезвычайные методы, добивались чрезвычайных результатов; 2) создана система чрезвычайных, не конституционных, с особыми полномочиями органов, функционировавших на чрезвычайной, не предусмотренной Конституцией СССР нормативно-правовой основе.</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Основными</w:t>
      </w:r>
      <w:r w:rsidR="005C6A90">
        <w:rPr>
          <w:color w:val="000000"/>
          <w:sz w:val="28"/>
          <w:szCs w:val="28"/>
        </w:rPr>
        <w:t xml:space="preserve"> </w:t>
      </w:r>
      <w:r w:rsidRPr="005C6A90">
        <w:rPr>
          <w:color w:val="000000"/>
          <w:sz w:val="28"/>
          <w:szCs w:val="28"/>
        </w:rPr>
        <w:t>чрезвычайными</w:t>
      </w:r>
      <w:r w:rsidR="005C6A90">
        <w:rPr>
          <w:color w:val="000000"/>
          <w:sz w:val="28"/>
          <w:szCs w:val="28"/>
        </w:rPr>
        <w:t xml:space="preserve"> </w:t>
      </w:r>
      <w:r w:rsidRPr="005C6A90">
        <w:rPr>
          <w:color w:val="000000"/>
          <w:sz w:val="28"/>
          <w:szCs w:val="28"/>
        </w:rPr>
        <w:t>органами</w:t>
      </w:r>
      <w:r w:rsidR="005C6A90">
        <w:rPr>
          <w:color w:val="000000"/>
          <w:sz w:val="28"/>
          <w:szCs w:val="28"/>
        </w:rPr>
        <w:t xml:space="preserve"> </w:t>
      </w:r>
      <w:r w:rsidRPr="005C6A90">
        <w:rPr>
          <w:color w:val="000000"/>
          <w:sz w:val="28"/>
          <w:szCs w:val="28"/>
        </w:rPr>
        <w:t>являлись:</w:t>
      </w:r>
      <w:r w:rsidR="005C6A90">
        <w:rPr>
          <w:color w:val="000000"/>
          <w:sz w:val="28"/>
          <w:szCs w:val="28"/>
        </w:rPr>
        <w:t xml:space="preserve"> </w:t>
      </w:r>
      <w:r w:rsidRPr="005C6A90">
        <w:rPr>
          <w:color w:val="000000"/>
          <w:sz w:val="28"/>
          <w:szCs w:val="28"/>
        </w:rPr>
        <w:t>Ставк</w:t>
      </w:r>
      <w:r w:rsidR="00556700" w:rsidRPr="005C6A90">
        <w:rPr>
          <w:color w:val="000000"/>
          <w:sz w:val="28"/>
          <w:szCs w:val="28"/>
        </w:rPr>
        <w:t>а</w:t>
      </w:r>
      <w:r w:rsidRPr="005C6A90">
        <w:rPr>
          <w:color w:val="000000"/>
          <w:sz w:val="28"/>
          <w:szCs w:val="28"/>
        </w:rPr>
        <w:t xml:space="preserve"> Главного командования, замененная последовательно Ставке Верховного командования (СВК), Ставкой Верховного Главнокомандования</w:t>
      </w:r>
      <w:r w:rsidR="005C6A90">
        <w:rPr>
          <w:color w:val="000000"/>
          <w:sz w:val="28"/>
          <w:szCs w:val="28"/>
        </w:rPr>
        <w:t xml:space="preserve"> </w:t>
      </w:r>
      <w:r w:rsidRPr="005C6A90">
        <w:rPr>
          <w:color w:val="000000"/>
          <w:sz w:val="28"/>
          <w:szCs w:val="28"/>
        </w:rPr>
        <w:t>(СВГК),</w:t>
      </w:r>
      <w:r w:rsidR="005C6A90">
        <w:rPr>
          <w:color w:val="000000"/>
          <w:sz w:val="28"/>
          <w:szCs w:val="28"/>
        </w:rPr>
        <w:t xml:space="preserve"> </w:t>
      </w:r>
      <w:r w:rsidRPr="005C6A90">
        <w:rPr>
          <w:color w:val="000000"/>
          <w:sz w:val="28"/>
          <w:szCs w:val="28"/>
        </w:rPr>
        <w:t>Государственный</w:t>
      </w:r>
      <w:r w:rsidR="005C6A90">
        <w:rPr>
          <w:color w:val="000000"/>
          <w:sz w:val="28"/>
          <w:szCs w:val="28"/>
        </w:rPr>
        <w:t xml:space="preserve"> </w:t>
      </w:r>
      <w:r w:rsidRPr="005C6A90">
        <w:rPr>
          <w:color w:val="000000"/>
          <w:sz w:val="28"/>
          <w:szCs w:val="28"/>
        </w:rPr>
        <w:t>комитет</w:t>
      </w:r>
      <w:r w:rsidR="005C6A90">
        <w:rPr>
          <w:color w:val="000000"/>
          <w:sz w:val="28"/>
          <w:szCs w:val="28"/>
        </w:rPr>
        <w:t xml:space="preserve"> </w:t>
      </w:r>
      <w:r w:rsidR="00556700" w:rsidRPr="005C6A90">
        <w:rPr>
          <w:color w:val="000000"/>
          <w:sz w:val="28"/>
          <w:szCs w:val="28"/>
        </w:rPr>
        <w:t>обороны</w:t>
      </w:r>
      <w:r w:rsidRPr="005C6A90">
        <w:rPr>
          <w:color w:val="000000"/>
          <w:sz w:val="28"/>
          <w:szCs w:val="28"/>
        </w:rPr>
        <w:t xml:space="preserve"> (ГКО), областные и городски</w:t>
      </w:r>
      <w:r w:rsidR="00556700" w:rsidRPr="005C6A90">
        <w:rPr>
          <w:color w:val="000000"/>
          <w:sz w:val="28"/>
          <w:szCs w:val="28"/>
        </w:rPr>
        <w:t>е комитеты обороны, Совет по оккупации</w:t>
      </w:r>
      <w:r w:rsidRPr="005C6A90">
        <w:rPr>
          <w:color w:val="000000"/>
          <w:sz w:val="28"/>
          <w:szCs w:val="28"/>
        </w:rPr>
        <w:t>,</w:t>
      </w:r>
      <w:r w:rsidR="005C6A90">
        <w:rPr>
          <w:color w:val="000000"/>
          <w:sz w:val="28"/>
          <w:szCs w:val="28"/>
        </w:rPr>
        <w:t xml:space="preserve"> </w:t>
      </w:r>
      <w:r w:rsidRPr="005C6A90">
        <w:rPr>
          <w:color w:val="000000"/>
          <w:sz w:val="28"/>
          <w:szCs w:val="28"/>
        </w:rPr>
        <w:t>Комитет</w:t>
      </w:r>
      <w:r w:rsidR="005C6A90">
        <w:rPr>
          <w:color w:val="000000"/>
          <w:sz w:val="28"/>
          <w:szCs w:val="28"/>
        </w:rPr>
        <w:t xml:space="preserve"> </w:t>
      </w:r>
      <w:r w:rsidRPr="005C6A90">
        <w:rPr>
          <w:color w:val="000000"/>
          <w:sz w:val="28"/>
          <w:szCs w:val="28"/>
        </w:rPr>
        <w:t>по</w:t>
      </w:r>
      <w:r w:rsidR="005C6A90">
        <w:rPr>
          <w:color w:val="000000"/>
          <w:sz w:val="28"/>
          <w:szCs w:val="28"/>
        </w:rPr>
        <w:t xml:space="preserve"> </w:t>
      </w:r>
      <w:r w:rsidRPr="005C6A90">
        <w:rPr>
          <w:color w:val="000000"/>
          <w:sz w:val="28"/>
          <w:szCs w:val="28"/>
        </w:rPr>
        <w:t>эвакуации</w:t>
      </w:r>
      <w:r w:rsidR="005C6A90">
        <w:rPr>
          <w:color w:val="000000"/>
          <w:sz w:val="28"/>
          <w:szCs w:val="28"/>
        </w:rPr>
        <w:t xml:space="preserve"> </w:t>
      </w:r>
      <w:r w:rsidRPr="005C6A90">
        <w:rPr>
          <w:color w:val="000000"/>
          <w:sz w:val="28"/>
          <w:szCs w:val="28"/>
        </w:rPr>
        <w:t>продовольственных</w:t>
      </w:r>
      <w:r w:rsidR="005C6A90">
        <w:rPr>
          <w:color w:val="000000"/>
          <w:sz w:val="28"/>
          <w:szCs w:val="28"/>
        </w:rPr>
        <w:t xml:space="preserve"> </w:t>
      </w:r>
      <w:r w:rsidRPr="005C6A90">
        <w:rPr>
          <w:color w:val="000000"/>
          <w:sz w:val="28"/>
          <w:szCs w:val="28"/>
        </w:rPr>
        <w:t>запасе промышленных</w:t>
      </w:r>
      <w:r w:rsidR="005C6A90">
        <w:rPr>
          <w:color w:val="000000"/>
          <w:sz w:val="28"/>
          <w:szCs w:val="28"/>
        </w:rPr>
        <w:t xml:space="preserve"> </w:t>
      </w:r>
      <w:r w:rsidRPr="005C6A90">
        <w:rPr>
          <w:color w:val="000000"/>
          <w:sz w:val="28"/>
          <w:szCs w:val="28"/>
        </w:rPr>
        <w:t>товаров</w:t>
      </w:r>
      <w:r w:rsidR="005C6A90">
        <w:rPr>
          <w:color w:val="000000"/>
          <w:sz w:val="28"/>
          <w:szCs w:val="28"/>
        </w:rPr>
        <w:t xml:space="preserve"> </w:t>
      </w:r>
      <w:r w:rsidRPr="005C6A90">
        <w:rPr>
          <w:color w:val="000000"/>
          <w:sz w:val="28"/>
          <w:szCs w:val="28"/>
        </w:rPr>
        <w:t>и</w:t>
      </w:r>
      <w:r w:rsidR="005C6A90">
        <w:rPr>
          <w:color w:val="000000"/>
          <w:sz w:val="28"/>
          <w:szCs w:val="28"/>
        </w:rPr>
        <w:t xml:space="preserve"> </w:t>
      </w:r>
      <w:r w:rsidRPr="005C6A90">
        <w:rPr>
          <w:color w:val="000000"/>
          <w:sz w:val="28"/>
          <w:szCs w:val="28"/>
        </w:rPr>
        <w:t>предприятий</w:t>
      </w:r>
      <w:r w:rsidR="005C6A90">
        <w:rPr>
          <w:color w:val="000000"/>
          <w:sz w:val="28"/>
          <w:szCs w:val="28"/>
        </w:rPr>
        <w:t xml:space="preserve"> </w:t>
      </w:r>
      <w:r w:rsidRPr="005C6A90">
        <w:rPr>
          <w:color w:val="000000"/>
          <w:sz w:val="28"/>
          <w:szCs w:val="28"/>
        </w:rPr>
        <w:t>промышленной Управление по делам эвакуации при СНК СССР и местные</w:t>
      </w:r>
      <w:r w:rsidR="00556700" w:rsidRPr="005C6A90">
        <w:rPr>
          <w:color w:val="000000"/>
          <w:sz w:val="28"/>
          <w:szCs w:val="28"/>
        </w:rPr>
        <w:t>,</w:t>
      </w:r>
      <w:r w:rsidRPr="005C6A90">
        <w:rPr>
          <w:color w:val="000000"/>
          <w:sz w:val="28"/>
          <w:szCs w:val="28"/>
        </w:rPr>
        <w:t xml:space="preserve"> </w:t>
      </w:r>
      <w:r w:rsidR="00556700" w:rsidRPr="005C6A90">
        <w:rPr>
          <w:i/>
          <w:iCs/>
          <w:color w:val="000000"/>
          <w:sz w:val="28"/>
          <w:szCs w:val="28"/>
        </w:rPr>
        <w:t>рес</w:t>
      </w:r>
      <w:r w:rsidRPr="005C6A90">
        <w:rPr>
          <w:color w:val="000000"/>
          <w:sz w:val="28"/>
          <w:szCs w:val="28"/>
        </w:rPr>
        <w:t>публиканские, краевые, областные управления, эвакопункты</w:t>
      </w:r>
    </w:p>
    <w:p w:rsidR="00DD163E" w:rsidRPr="005C6A90" w:rsidRDefault="0055670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же</w:t>
      </w:r>
      <w:r w:rsidR="00DD163E" w:rsidRPr="005C6A90">
        <w:rPr>
          <w:color w:val="000000"/>
          <w:sz w:val="28"/>
          <w:szCs w:val="28"/>
        </w:rPr>
        <w:t>лезных дорогах, речных по</w:t>
      </w:r>
      <w:r w:rsidRPr="005C6A90">
        <w:rPr>
          <w:color w:val="000000"/>
          <w:sz w:val="28"/>
          <w:szCs w:val="28"/>
        </w:rPr>
        <w:t>ртах, Комитет по продовольственно</w:t>
      </w:r>
      <w:r w:rsidR="00DD163E" w:rsidRPr="005C6A90">
        <w:rPr>
          <w:color w:val="000000"/>
          <w:sz w:val="28"/>
          <w:szCs w:val="28"/>
        </w:rPr>
        <w:t>му и вещевому снабжению Красной Армии, Комитет по разгрузке транзитных грузов, Транспортный комитет и др. Они создавались по итогам коллективного обсуждения тогда же разработанных проектов, оформлялись соответствующим законодательным порядком без изменения Конституции СССР. Учреждались соответствующие должности, аппараты, вырабатывалась в творческих поисках технология чрезвычайного управления.</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Чрезвычайность не исключала конституционную основу управления, а сочеталась с ней. Продолжали функционировать конституционные органы в центре и на местах. Чрезвычайные органы состояли из представителей конституционных органов, силами и аппаратом которых осуществлялись решения чрезвычайных органов.</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Особые функции приданы образованной 2 ноября </w:t>
      </w:r>
      <w:smartTag w:uri="urn:schemas-microsoft-com:office:smarttags" w:element="metricconverter">
        <w:smartTagPr>
          <w:attr w:name="ProductID" w:val="1942 г"/>
        </w:smartTagPr>
        <w:r w:rsidRPr="005C6A90">
          <w:rPr>
            <w:color w:val="000000"/>
            <w:sz w:val="28"/>
            <w:szCs w:val="28"/>
          </w:rPr>
          <w:t>1942 г</w:t>
        </w:r>
      </w:smartTag>
      <w:r w:rsidRPr="005C6A90">
        <w:rPr>
          <w:color w:val="000000"/>
          <w:sz w:val="28"/>
          <w:szCs w:val="28"/>
        </w:rPr>
        <w:t xml:space="preserve">. Чрезвычайной государственной комиссии по установлению и расследованию злодеяний немецко-фашистских захватчиков и их сообщников, деятельность которой высоко оценена Международным военным трибуналом (г. Нюрнберг, 20 ноября </w:t>
      </w:r>
      <w:smartTag w:uri="urn:schemas-microsoft-com:office:smarttags" w:element="metricconverter">
        <w:smartTagPr>
          <w:attr w:name="ProductID" w:val="1945 г"/>
        </w:smartTagPr>
        <w:r w:rsidRPr="005C6A90">
          <w:rPr>
            <w:color w:val="000000"/>
            <w:sz w:val="28"/>
            <w:szCs w:val="28"/>
          </w:rPr>
          <w:t>1945 г</w:t>
        </w:r>
      </w:smartTag>
      <w:r w:rsidRPr="005C6A90">
        <w:rPr>
          <w:color w:val="000000"/>
          <w:sz w:val="28"/>
          <w:szCs w:val="28"/>
        </w:rPr>
        <w:t xml:space="preserve">. — 1 октября </w:t>
      </w:r>
      <w:smartTag w:uri="urn:schemas-microsoft-com:office:smarttags" w:element="metricconverter">
        <w:smartTagPr>
          <w:attr w:name="ProductID" w:val="1946 г"/>
        </w:smartTagPr>
        <w:r w:rsidRPr="005C6A90">
          <w:rPr>
            <w:color w:val="000000"/>
            <w:sz w:val="28"/>
            <w:szCs w:val="28"/>
          </w:rPr>
          <w:t>1946 г</w:t>
        </w:r>
      </w:smartTag>
      <w:r w:rsidRPr="005C6A90">
        <w:rPr>
          <w:color w:val="000000"/>
          <w:sz w:val="28"/>
          <w:szCs w:val="28"/>
        </w:rPr>
        <w:t>.).</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Конституционные и чрезвычайные органы осуществляли увеличившийся объем разнообразных функций в экономической, социально-политической, духовно-культурной сферах общества, по-новому проводили внутреннюю и внешнюю политику в зависимости от периодов войны, наибольшее внимание уделяли военной, организаторской, идеологической работе, им было придано приоритетное, мобилизующее значение.</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СВГК осуществляла военно-организаторские функции, управляла вооруженными силами через НКО и Генштаб, разрабатывала стратегические военные операции. В ее составе под председательством Верховного Главнокомандующего И. В. Сталина работали С. М. Буденный, К. Е. Ворошилов, Н. Г. Кузнецов, В. М. </w:t>
      </w:r>
      <w:r w:rsidR="00217301" w:rsidRPr="005C6A90">
        <w:rPr>
          <w:color w:val="000000"/>
          <w:sz w:val="28"/>
          <w:szCs w:val="28"/>
        </w:rPr>
        <w:t>Молото</w:t>
      </w:r>
      <w:r w:rsidRPr="005C6A90">
        <w:rPr>
          <w:color w:val="000000"/>
          <w:sz w:val="28"/>
          <w:szCs w:val="28"/>
        </w:rPr>
        <w:t>в, Н.А. Булганин и занимав</w:t>
      </w:r>
      <w:r w:rsidR="00217301" w:rsidRPr="005C6A90">
        <w:rPr>
          <w:color w:val="000000"/>
          <w:sz w:val="28"/>
          <w:szCs w:val="28"/>
        </w:rPr>
        <w:t>шие последовательно пост начальн</w:t>
      </w:r>
      <w:r w:rsidRPr="005C6A90">
        <w:rPr>
          <w:color w:val="000000"/>
          <w:sz w:val="28"/>
          <w:szCs w:val="28"/>
        </w:rPr>
        <w:t>ика Генштаба Г. К. Жуков, Б. М. Шапошников, А. М. Василев-кий, А. И. Антонов. Представители СВГК осуществляли непосредственную связь с командующими фронтами.</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Своеобразным органом был ГКО СССР, созданный 30 июня </w:t>
      </w:r>
      <w:smartTag w:uri="urn:schemas-microsoft-com:office:smarttags" w:element="metricconverter">
        <w:smartTagPr>
          <w:attr w:name="ProductID" w:val="41 г"/>
        </w:smartTagPr>
        <w:r w:rsidRPr="005C6A90">
          <w:rPr>
            <w:color w:val="000000"/>
            <w:sz w:val="28"/>
            <w:szCs w:val="28"/>
          </w:rPr>
          <w:t>41 г</w:t>
        </w:r>
      </w:smartTag>
      <w:r w:rsidRPr="005C6A90">
        <w:rPr>
          <w:color w:val="000000"/>
          <w:sz w:val="28"/>
          <w:szCs w:val="28"/>
        </w:rPr>
        <w:t>. совместным постановл</w:t>
      </w:r>
      <w:r w:rsidR="00217301" w:rsidRPr="005C6A90">
        <w:rPr>
          <w:color w:val="000000"/>
          <w:sz w:val="28"/>
          <w:szCs w:val="28"/>
        </w:rPr>
        <w:t>ением Президиума Верховного Сов</w:t>
      </w:r>
      <w:r w:rsidRPr="005C6A90">
        <w:rPr>
          <w:color w:val="000000"/>
          <w:sz w:val="28"/>
          <w:szCs w:val="28"/>
        </w:rPr>
        <w:t xml:space="preserve">ета и СНК СССР, ЦК ВКП(б). Он наделен неограниченными </w:t>
      </w:r>
      <w:r w:rsidR="00217301" w:rsidRPr="005C6A90">
        <w:rPr>
          <w:color w:val="000000"/>
          <w:sz w:val="28"/>
          <w:szCs w:val="28"/>
        </w:rPr>
        <w:t>пол</w:t>
      </w:r>
      <w:r w:rsidRPr="005C6A90">
        <w:rPr>
          <w:color w:val="000000"/>
          <w:sz w:val="28"/>
          <w:szCs w:val="28"/>
        </w:rPr>
        <w:t xml:space="preserve">номочиями, объединил государственные, партийные, </w:t>
      </w:r>
      <w:r w:rsidR="00217301" w:rsidRPr="005C6A90">
        <w:rPr>
          <w:color w:val="000000"/>
          <w:sz w:val="28"/>
          <w:szCs w:val="28"/>
        </w:rPr>
        <w:t>общественные</w:t>
      </w:r>
      <w:r w:rsidRPr="005C6A90">
        <w:rPr>
          <w:color w:val="000000"/>
          <w:sz w:val="28"/>
          <w:szCs w:val="28"/>
        </w:rPr>
        <w:t xml:space="preserve"> начала управления, стал чрезвычайным и авторитет</w:t>
      </w:r>
      <w:r w:rsidR="00217301" w:rsidRPr="005C6A90">
        <w:rPr>
          <w:color w:val="000000"/>
          <w:sz w:val="28"/>
          <w:szCs w:val="28"/>
        </w:rPr>
        <w:t>ным</w:t>
      </w:r>
      <w:r w:rsidRPr="005C6A90">
        <w:rPr>
          <w:color w:val="000000"/>
          <w:sz w:val="28"/>
          <w:szCs w:val="28"/>
        </w:rPr>
        <w:t xml:space="preserve"> органом власти и управл</w:t>
      </w:r>
      <w:r w:rsidR="00217301" w:rsidRPr="005C6A90">
        <w:rPr>
          <w:color w:val="000000"/>
          <w:sz w:val="28"/>
          <w:szCs w:val="28"/>
        </w:rPr>
        <w:t>ения, возглавил вертикали совет</w:t>
      </w:r>
      <w:r w:rsidRPr="005C6A90">
        <w:rPr>
          <w:color w:val="000000"/>
          <w:sz w:val="28"/>
          <w:szCs w:val="28"/>
        </w:rPr>
        <w:t>ского, партийного, всего граж</w:t>
      </w:r>
      <w:r w:rsidR="00217301" w:rsidRPr="005C6A90">
        <w:rPr>
          <w:color w:val="000000"/>
          <w:sz w:val="28"/>
          <w:szCs w:val="28"/>
        </w:rPr>
        <w:t>данского управления сражавшего</w:t>
      </w:r>
      <w:r w:rsidRPr="005C6A90">
        <w:rPr>
          <w:color w:val="000000"/>
          <w:sz w:val="28"/>
          <w:szCs w:val="28"/>
        </w:rPr>
        <w:t>ся государства. Возглавил ГК</w:t>
      </w:r>
      <w:r w:rsidR="00217301" w:rsidRPr="005C6A90">
        <w:rPr>
          <w:color w:val="000000"/>
          <w:sz w:val="28"/>
          <w:szCs w:val="28"/>
        </w:rPr>
        <w:t>О председатель СНК СССР, секре</w:t>
      </w:r>
      <w:r w:rsidRPr="005C6A90">
        <w:rPr>
          <w:color w:val="000000"/>
          <w:sz w:val="28"/>
          <w:szCs w:val="28"/>
        </w:rPr>
        <w:t xml:space="preserve">тарь ЦК ВКП(б) И. В. Сталин, что означало высшую степень централизации управления, сосредоточения, совмещения его различных форм в руках одного должностного лица. Входившие в его состав В. М. Молотов, Л. П. Берия, К. Е. Ворошилов (в ноябре </w:t>
      </w:r>
      <w:smartTag w:uri="urn:schemas-microsoft-com:office:smarttags" w:element="metricconverter">
        <w:smartTagPr>
          <w:attr w:name="ProductID" w:val="1944 г"/>
        </w:smartTagPr>
        <w:r w:rsidRPr="005C6A90">
          <w:rPr>
            <w:color w:val="000000"/>
            <w:sz w:val="28"/>
            <w:szCs w:val="28"/>
          </w:rPr>
          <w:t>1944 г</w:t>
        </w:r>
      </w:smartTag>
      <w:r w:rsidRPr="005C6A90">
        <w:rPr>
          <w:color w:val="000000"/>
          <w:sz w:val="28"/>
          <w:szCs w:val="28"/>
        </w:rPr>
        <w:t>. его заменил Н. А. Булганин), Г. М. Маленков, затем А. И. Микоян, Л. М. Каганович занимали вы</w:t>
      </w:r>
      <w:r w:rsidR="00217301" w:rsidRPr="005C6A90">
        <w:rPr>
          <w:color w:val="000000"/>
          <w:sz w:val="28"/>
          <w:szCs w:val="28"/>
        </w:rPr>
        <w:t>сшие государ</w:t>
      </w:r>
      <w:r w:rsidRPr="005C6A90">
        <w:rPr>
          <w:color w:val="000000"/>
          <w:sz w:val="28"/>
          <w:szCs w:val="28"/>
        </w:rPr>
        <w:t>ственные и партийные должности, курировали в ГКО конкретные сферы политики, экономики, военного строительства. Поскольку высшие руководители страны одновременно входили в состав ГКО, Политбюро, Ставки, Совнаркома, то их решения оформлялись зачастую как директивы и постановления того или иного органа управления в зависимости от характера рассматриваемого вопроса.</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ГКО не имел регламента работы, своего исполнительного аппарата, заседания его проходили в любое время суток. До предела была упрощена процедура принятия решений, поощрялась инициатива ответственных лиц, обеспечивался деловой характер работы. Вопросы обсуждались оперативно и основательно, мнения высказывались четко, определенно, аргументированно мотивировались. При расхождении мнений, спорах создавались комиссии из представителей крайних сторон, которые на следующем заседании докладывали согласованные предложения. Около 10 тыс. решений, постановлений военного и хозяйственного характера принял ГКО до своего упразднения 4 сентября </w:t>
      </w:r>
      <w:smartTag w:uri="urn:schemas-microsoft-com:office:smarttags" w:element="metricconverter">
        <w:smartTagPr>
          <w:attr w:name="ProductID" w:val="1945 г"/>
        </w:smartTagPr>
        <w:r w:rsidRPr="005C6A90">
          <w:rPr>
            <w:color w:val="000000"/>
            <w:sz w:val="28"/>
            <w:szCs w:val="28"/>
          </w:rPr>
          <w:t>1945 г</w:t>
        </w:r>
      </w:smartTag>
      <w:r w:rsidRPr="005C6A90">
        <w:rPr>
          <w:color w:val="000000"/>
          <w:sz w:val="28"/>
          <w:szCs w:val="28"/>
        </w:rPr>
        <w:t>. Они имели силу законов военного времени, исполнялись беспрекословно всеми органами управления, организациями, гражданами</w:t>
      </w:r>
      <w:r w:rsidR="00114920" w:rsidRPr="005C6A90">
        <w:rPr>
          <w:color w:val="000000"/>
          <w:sz w:val="28"/>
          <w:szCs w:val="28"/>
        </w:rPr>
        <w:t>[12; С.16].</w:t>
      </w:r>
      <w:r w:rsidRPr="005C6A90">
        <w:rPr>
          <w:color w:val="000000"/>
          <w:sz w:val="28"/>
          <w:szCs w:val="28"/>
        </w:rPr>
        <w:t>. Уполномоченные ГКО проводили его решения во всех союзных и автономных республиках, в основных отраслях народного хозяйства. Созданы были областные и около 60 городских комитетов обороны из первых должностных лиц областей и городов, которые находились в зоне боевых действий я вблизи линии фронта или входили в радиус действия вражеской авиации, а также там, где базировались корабли военно-морского и торгового флотов, в других стратегически важных регионах. Они объединяли военную и гражданскую власть, были тесно связаны с военным командованием, опирались на местные</w:t>
      </w:r>
      <w:r w:rsidR="00217301" w:rsidRPr="005C6A90">
        <w:rPr>
          <w:sz w:val="28"/>
          <w:szCs w:val="28"/>
        </w:rPr>
        <w:t xml:space="preserve"> </w:t>
      </w:r>
      <w:r w:rsidRPr="005C6A90">
        <w:rPr>
          <w:color w:val="000000"/>
          <w:sz w:val="28"/>
          <w:szCs w:val="28"/>
        </w:rPr>
        <w:t xml:space="preserve">государственные и общественные организации, создавали оперативные группы для срочного решения вопросов, имели институт уполномоченных, руководили мобилизацией населения и материальных ресурсов, формированием добровольческих подразделений, противопожарных и санитарных дружин, организацией </w:t>
      </w:r>
      <w:r w:rsidR="00217301" w:rsidRPr="005C6A90">
        <w:rPr>
          <w:color w:val="000000"/>
          <w:sz w:val="28"/>
          <w:szCs w:val="28"/>
        </w:rPr>
        <w:t>МПВО</w:t>
      </w:r>
      <w:r w:rsidRPr="005C6A90">
        <w:rPr>
          <w:color w:val="000000"/>
          <w:sz w:val="28"/>
          <w:szCs w:val="28"/>
        </w:rPr>
        <w:t>, налаживали мирную жизнь в освобожденных от оккупации городах и прекращали свою деятельность после ликвидации непосредственной угрозы городу, области.</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С 15 июля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xml:space="preserve">. по 9 октября </w:t>
      </w:r>
      <w:smartTag w:uri="urn:schemas-microsoft-com:office:smarttags" w:element="metricconverter">
        <w:smartTagPr>
          <w:attr w:name="ProductID" w:val="1942 г"/>
        </w:smartTagPr>
        <w:r w:rsidRPr="005C6A90">
          <w:rPr>
            <w:color w:val="000000"/>
            <w:sz w:val="28"/>
            <w:szCs w:val="28"/>
          </w:rPr>
          <w:t>1942 г</w:t>
        </w:r>
      </w:smartTag>
      <w:r w:rsidRPr="005C6A90">
        <w:rPr>
          <w:color w:val="000000"/>
          <w:sz w:val="28"/>
          <w:szCs w:val="28"/>
        </w:rPr>
        <w:t xml:space="preserve">. во всех частях РККА и на кораблях ВМФ функционировал институт военных комиссаров и политруки в ротах. Комиссарами назначались кадровые армейские политические работники, мобилизованные работники советских, партийных, комсомольских органов, руководители производственных трудовых коллективов. Они обеспечивали идейно-политическое воспитание личного состава, мобилизованных в армию граждан из запаса, помогали новым командирам, многие из которых тоже пришли с мирной работы. В указе Президиума Верховного Совета СССР от 9 октября </w:t>
      </w:r>
      <w:smartTag w:uri="urn:schemas-microsoft-com:office:smarttags" w:element="metricconverter">
        <w:smartTagPr>
          <w:attr w:name="ProductID" w:val="1942 г"/>
        </w:smartTagPr>
        <w:r w:rsidRPr="005C6A90">
          <w:rPr>
            <w:color w:val="000000"/>
            <w:sz w:val="28"/>
            <w:szCs w:val="28"/>
          </w:rPr>
          <w:t>1942 г</w:t>
        </w:r>
      </w:smartTag>
      <w:r w:rsidRPr="005C6A90">
        <w:rPr>
          <w:color w:val="000000"/>
          <w:sz w:val="28"/>
          <w:szCs w:val="28"/>
        </w:rPr>
        <w:t>. отмена института военных комиссаров мотивирована тем, что он выполнил возложенные на него задачи. Тогда же введен институт заместителей командиров по политической работе (замполитов). Вывшие комиссары получили воинские звания, были назначены замполитами или командирами.</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30 мая </w:t>
      </w:r>
      <w:smartTag w:uri="urn:schemas-microsoft-com:office:smarttags" w:element="metricconverter">
        <w:smartTagPr>
          <w:attr w:name="ProductID" w:val="1942 г"/>
        </w:smartTagPr>
        <w:r w:rsidRPr="005C6A90">
          <w:rPr>
            <w:color w:val="000000"/>
            <w:sz w:val="28"/>
            <w:szCs w:val="28"/>
          </w:rPr>
          <w:t>1942 г</w:t>
        </w:r>
      </w:smartTag>
      <w:r w:rsidRPr="005C6A90">
        <w:rPr>
          <w:color w:val="000000"/>
          <w:sz w:val="28"/>
          <w:szCs w:val="28"/>
        </w:rPr>
        <w:t>. при Ставке ВГК образован Центральный штаб партизанского движения (ЦШПД), который работал совместно с руководителями подпольных советских, партийных, комсомольских органов на временно оккупированной территории. Управление массовым партизанским движением из единого Центра оказалось особенно эффективным при освобождении советской территории в 1943-1944 гг.</w:t>
      </w:r>
    </w:p>
    <w:p w:rsidR="00DD163E" w:rsidRPr="005C6A90" w:rsidRDefault="00DD163E"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Изменено государственное управление тылом, которым стала вся огромная страна с ее сложным народнохозяйственным, социально-политическим и духовно-культурным комплексо</w:t>
      </w:r>
      <w:r w:rsidR="004B79A7" w:rsidRPr="005C6A90">
        <w:rPr>
          <w:color w:val="000000"/>
          <w:sz w:val="28"/>
          <w:szCs w:val="28"/>
        </w:rPr>
        <w:t>м, на</w:t>
      </w:r>
      <w:r w:rsidRPr="005C6A90">
        <w:rPr>
          <w:color w:val="000000"/>
          <w:sz w:val="28"/>
          <w:szCs w:val="28"/>
        </w:rPr>
        <w:t xml:space="preserve">правление тылом подчинено задачам военной обороны, обрело Новое содержание, специфические средства и методы, отличавшиеся максимальной мобилизационностью, оперативностью в </w:t>
      </w:r>
      <w:r w:rsidR="00A93FB3" w:rsidRPr="005C6A90">
        <w:rPr>
          <w:color w:val="000000"/>
          <w:sz w:val="28"/>
          <w:szCs w:val="28"/>
        </w:rPr>
        <w:t>и</w:t>
      </w:r>
      <w:r w:rsidRPr="005C6A90">
        <w:rPr>
          <w:color w:val="000000"/>
          <w:sz w:val="28"/>
          <w:szCs w:val="28"/>
        </w:rPr>
        <w:t xml:space="preserve">пользовании ресурсов, выполнении решений ГКО и других </w:t>
      </w:r>
      <w:r w:rsidR="00A93FB3" w:rsidRPr="005C6A90">
        <w:rPr>
          <w:color w:val="000000"/>
          <w:sz w:val="28"/>
          <w:szCs w:val="28"/>
        </w:rPr>
        <w:t>чр</w:t>
      </w:r>
      <w:r w:rsidRPr="005C6A90">
        <w:rPr>
          <w:color w:val="000000"/>
          <w:sz w:val="28"/>
          <w:szCs w:val="28"/>
        </w:rPr>
        <w:t>езвычайных органов. Его основным девизом стало о</w:t>
      </w:r>
      <w:r w:rsidR="00A93FB3" w:rsidRPr="005C6A90">
        <w:rPr>
          <w:color w:val="000000"/>
          <w:sz w:val="28"/>
          <w:szCs w:val="28"/>
        </w:rPr>
        <w:t>беспечение</w:t>
      </w:r>
      <w:r w:rsidRPr="005C6A90">
        <w:rPr>
          <w:color w:val="000000"/>
          <w:sz w:val="28"/>
          <w:szCs w:val="28"/>
        </w:rPr>
        <w:t xml:space="preserve"> единства тыла и фронта.</w:t>
      </w:r>
    </w:p>
    <w:p w:rsidR="007E5290" w:rsidRPr="005C6A90" w:rsidRDefault="00DD163E" w:rsidP="005C6A90">
      <w:pPr>
        <w:widowControl w:val="0"/>
        <w:shd w:val="clear" w:color="000000" w:fill="auto"/>
        <w:spacing w:line="360" w:lineRule="auto"/>
        <w:ind w:firstLine="709"/>
        <w:jc w:val="both"/>
        <w:rPr>
          <w:sz w:val="28"/>
          <w:szCs w:val="28"/>
        </w:rPr>
      </w:pPr>
      <w:r w:rsidRPr="005C6A90">
        <w:rPr>
          <w:color w:val="000000"/>
          <w:sz w:val="28"/>
          <w:szCs w:val="28"/>
        </w:rPr>
        <w:t>Органы управления перестроили народнохозяйственную сис</w:t>
      </w:r>
      <w:r w:rsidR="00A93FB3" w:rsidRPr="005C6A90">
        <w:rPr>
          <w:color w:val="000000"/>
          <w:sz w:val="28"/>
          <w:szCs w:val="28"/>
        </w:rPr>
        <w:t>тему</w:t>
      </w:r>
      <w:r w:rsidRPr="005C6A90">
        <w:rPr>
          <w:color w:val="000000"/>
          <w:sz w:val="28"/>
          <w:szCs w:val="28"/>
        </w:rPr>
        <w:t>, за короткое время превратили мирную экономику в воен</w:t>
      </w:r>
      <w:r w:rsidR="00A93FB3" w:rsidRPr="005C6A90">
        <w:rPr>
          <w:color w:val="000000"/>
          <w:sz w:val="28"/>
          <w:szCs w:val="28"/>
        </w:rPr>
        <w:t>ную</w:t>
      </w:r>
      <w:r w:rsidRPr="005C6A90">
        <w:rPr>
          <w:color w:val="000000"/>
          <w:sz w:val="28"/>
          <w:szCs w:val="28"/>
        </w:rPr>
        <w:t>, создали военное хозяйство, организовали производство и</w:t>
      </w:r>
      <w:r w:rsidR="00376DA4" w:rsidRPr="005C6A90">
        <w:rPr>
          <w:sz w:val="28"/>
          <w:szCs w:val="28"/>
        </w:rPr>
        <w:t xml:space="preserve"> </w:t>
      </w:r>
      <w:r w:rsidR="007E5290" w:rsidRPr="005C6A90">
        <w:rPr>
          <w:color w:val="000000"/>
          <w:sz w:val="28"/>
          <w:szCs w:val="28"/>
        </w:rPr>
        <w:t>нараставший поток всего сам</w:t>
      </w:r>
      <w:r w:rsidR="00376DA4" w:rsidRPr="005C6A90">
        <w:rPr>
          <w:color w:val="000000"/>
          <w:sz w:val="28"/>
          <w:szCs w:val="28"/>
        </w:rPr>
        <w:t>ого необходимого для воюющей ар</w:t>
      </w:r>
      <w:r w:rsidR="007E5290" w:rsidRPr="005C6A90">
        <w:rPr>
          <w:color w:val="000000"/>
          <w:sz w:val="28"/>
          <w:szCs w:val="28"/>
        </w:rPr>
        <w:t>мии.</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Парадоксально, но факт — государственное управление </w:t>
      </w:r>
      <w:r w:rsidR="00376DA4" w:rsidRPr="005C6A90">
        <w:rPr>
          <w:color w:val="000000"/>
          <w:sz w:val="28"/>
          <w:szCs w:val="28"/>
        </w:rPr>
        <w:t>и</w:t>
      </w:r>
      <w:r w:rsidRPr="005C6A90">
        <w:rPr>
          <w:color w:val="000000"/>
          <w:sz w:val="28"/>
          <w:szCs w:val="28"/>
        </w:rPr>
        <w:t xml:space="preserve"> в экстремальной военной обстановке строилось, функционировало на основе планового принципа, приспособленного к военным задачам и условиям. Нападение фашистской Германии сорвало выполнение третьего пятилетнего плана развития народного хозяйства СССР (1938-1942 гг.), рассчитанного на мирное строительство. Госплан СССР экстренно разработал военно-хозяйственный план на четвертый квартал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xml:space="preserve">., утвержденный высшими государственными инстанциями. В последующие годы Госплан СССР разрабатывал квартальные и месячные планы с учетом быстро менявшихся задач и условий, адекватно которым перестраивались оперативно и органы государственного управления. Был разработан военно-хозяйственный план на </w:t>
      </w:r>
      <w:smartTag w:uri="urn:schemas-microsoft-com:office:smarttags" w:element="metricconverter">
        <w:smartTagPr>
          <w:attr w:name="ProductID" w:val="1942 г"/>
        </w:smartTagPr>
        <w:r w:rsidRPr="005C6A90">
          <w:rPr>
            <w:color w:val="000000"/>
            <w:sz w:val="28"/>
            <w:szCs w:val="28"/>
          </w:rPr>
          <w:t>1942 г</w:t>
        </w:r>
      </w:smartTag>
      <w:r w:rsidRPr="005C6A90">
        <w:rPr>
          <w:color w:val="000000"/>
          <w:sz w:val="28"/>
          <w:szCs w:val="28"/>
        </w:rPr>
        <w:t>. по районам Поволжья, Урала, Западной Сибири, Казахстана, Средней Азии.</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Государственный народнохозяйственный план </w:t>
      </w:r>
      <w:smartTag w:uri="urn:schemas-microsoft-com:office:smarttags" w:element="metricconverter">
        <w:smartTagPr>
          <w:attr w:name="ProductID" w:val="1943 г"/>
        </w:smartTagPr>
        <w:r w:rsidRPr="005C6A90">
          <w:rPr>
            <w:color w:val="000000"/>
            <w:sz w:val="28"/>
            <w:szCs w:val="28"/>
          </w:rPr>
          <w:t>1943 г</w:t>
        </w:r>
      </w:smartTag>
      <w:r w:rsidRPr="005C6A90">
        <w:rPr>
          <w:color w:val="000000"/>
          <w:sz w:val="28"/>
          <w:szCs w:val="28"/>
        </w:rPr>
        <w:t xml:space="preserve">. — года коренного перелома в ходе войны и восстановления годового планирования —- отразил и определил новые аспекты управления, органы которого стали выполнять новые функциональные задачи. Они приступили к плановой реализации программы восстановления хозяйства, нормальных условий жизни в освобожденных районах, организовывали всестороннюю помощь материальными, финансовыми ресурсами, продовольствием, кадрами специалистов советским людям, перенесшим ужасы вражеской оккупации, сохранившим веру в свою власть, армию, дождавшимся освобождения. В соответствии с постановлением СНК СССР и ЦК ВКП(б) от 21 августа </w:t>
      </w:r>
      <w:smartTag w:uri="urn:schemas-microsoft-com:office:smarttags" w:element="metricconverter">
        <w:smartTagPr>
          <w:attr w:name="ProductID" w:val="1943 г"/>
        </w:smartTagPr>
        <w:r w:rsidRPr="005C6A90">
          <w:rPr>
            <w:color w:val="000000"/>
            <w:sz w:val="28"/>
            <w:szCs w:val="28"/>
          </w:rPr>
          <w:t>1943 г</w:t>
        </w:r>
      </w:smartTag>
      <w:r w:rsidRPr="005C6A90">
        <w:rPr>
          <w:color w:val="000000"/>
          <w:sz w:val="28"/>
          <w:szCs w:val="28"/>
        </w:rPr>
        <w:t>. «О неотложных мерах по восстановлению хозяйства в районах, освобожденных от немецкой оккупации» значительно расширен диапазон, увеличен объем этих новых управленческих функций.</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Решение текущих народнохозяйственных задач военного времени дополнено перспективными задачами. В </w:t>
      </w:r>
      <w:smartTag w:uri="urn:schemas-microsoft-com:office:smarttags" w:element="metricconverter">
        <w:smartTagPr>
          <w:attr w:name="ProductID" w:val="1943 г"/>
        </w:smartTagPr>
        <w:r w:rsidRPr="005C6A90">
          <w:rPr>
            <w:color w:val="000000"/>
            <w:sz w:val="28"/>
            <w:szCs w:val="28"/>
          </w:rPr>
          <w:t>1943 г</w:t>
        </w:r>
      </w:smartTag>
      <w:r w:rsidRPr="005C6A90">
        <w:rPr>
          <w:color w:val="000000"/>
          <w:sz w:val="28"/>
          <w:szCs w:val="28"/>
        </w:rPr>
        <w:t>. принят п</w:t>
      </w:r>
      <w:r w:rsidR="00376DA4" w:rsidRPr="005C6A90">
        <w:rPr>
          <w:color w:val="000000"/>
          <w:sz w:val="28"/>
          <w:szCs w:val="28"/>
        </w:rPr>
        <w:t>лан</w:t>
      </w:r>
      <w:r w:rsidRPr="005C6A90">
        <w:rPr>
          <w:color w:val="000000"/>
          <w:sz w:val="28"/>
          <w:szCs w:val="28"/>
        </w:rPr>
        <w:t xml:space="preserve"> развития промышленности, тр</w:t>
      </w:r>
      <w:r w:rsidR="00376DA4" w:rsidRPr="005C6A90">
        <w:rPr>
          <w:color w:val="000000"/>
          <w:sz w:val="28"/>
          <w:szCs w:val="28"/>
        </w:rPr>
        <w:t>анспорта Урала на 1943-1947 гг.,</w:t>
      </w:r>
      <w:r w:rsidR="005C6A90">
        <w:rPr>
          <w:color w:val="000000"/>
          <w:sz w:val="28"/>
          <w:szCs w:val="28"/>
        </w:rPr>
        <w:t xml:space="preserve"> </w:t>
      </w:r>
      <w:r w:rsidRPr="005C6A90">
        <w:rPr>
          <w:color w:val="000000"/>
          <w:sz w:val="28"/>
          <w:szCs w:val="28"/>
        </w:rPr>
        <w:t xml:space="preserve">в </w:t>
      </w:r>
      <w:smartTag w:uri="urn:schemas-microsoft-com:office:smarttags" w:element="metricconverter">
        <w:smartTagPr>
          <w:attr w:name="ProductID" w:val="1944 г"/>
        </w:smartTagPr>
        <w:r w:rsidRPr="005C6A90">
          <w:rPr>
            <w:color w:val="000000"/>
            <w:sz w:val="28"/>
            <w:szCs w:val="28"/>
          </w:rPr>
          <w:t>1944 г</w:t>
        </w:r>
      </w:smartTag>
      <w:r w:rsidRPr="005C6A90">
        <w:rPr>
          <w:color w:val="000000"/>
          <w:sz w:val="28"/>
          <w:szCs w:val="28"/>
        </w:rPr>
        <w:t xml:space="preserve">. приняты многолетние планы восстановления, развития угольной, черно-металлургической и других базово-опорных отраслей промышленности. На основе государственного народнохозяйственного плана </w:t>
      </w:r>
      <w:smartTag w:uri="urn:schemas-microsoft-com:office:smarttags" w:element="metricconverter">
        <w:smartTagPr>
          <w:attr w:name="ProductID" w:val="1944 г"/>
        </w:smartTagPr>
        <w:r w:rsidRPr="005C6A90">
          <w:rPr>
            <w:color w:val="000000"/>
            <w:sz w:val="28"/>
            <w:szCs w:val="28"/>
          </w:rPr>
          <w:t>1944 г</w:t>
        </w:r>
      </w:smartTag>
      <w:r w:rsidRPr="005C6A90">
        <w:rPr>
          <w:color w:val="000000"/>
          <w:sz w:val="28"/>
          <w:szCs w:val="28"/>
        </w:rPr>
        <w:t>. удалось значительно увеличить производство военной продукции, товаров народного потребления» долю накопления, ликвидирова</w:t>
      </w:r>
      <w:r w:rsidR="00376DA4" w:rsidRPr="005C6A90">
        <w:rPr>
          <w:color w:val="000000"/>
          <w:sz w:val="28"/>
          <w:szCs w:val="28"/>
        </w:rPr>
        <w:t xml:space="preserve">ть бюджетный дефицит. В </w:t>
      </w:r>
      <w:smartTag w:uri="urn:schemas-microsoft-com:office:smarttags" w:element="metricconverter">
        <w:smartTagPr>
          <w:attr w:name="ProductID" w:val="1944 г"/>
        </w:smartTagPr>
        <w:r w:rsidR="00376DA4" w:rsidRPr="005C6A90">
          <w:rPr>
            <w:color w:val="000000"/>
            <w:sz w:val="28"/>
            <w:szCs w:val="28"/>
          </w:rPr>
          <w:t>1944 г</w:t>
        </w:r>
      </w:smartTag>
      <w:r w:rsidR="00376DA4" w:rsidRPr="005C6A90">
        <w:rPr>
          <w:color w:val="000000"/>
          <w:sz w:val="28"/>
          <w:szCs w:val="28"/>
        </w:rPr>
        <w:t xml:space="preserve">. </w:t>
      </w:r>
      <w:r w:rsidRPr="005C6A90">
        <w:rPr>
          <w:color w:val="000000"/>
          <w:sz w:val="28"/>
          <w:szCs w:val="28"/>
        </w:rPr>
        <w:t xml:space="preserve">доходы госбюджета в 1,5 раза превысили уровень </w:t>
      </w:r>
      <w:smartTag w:uri="urn:schemas-microsoft-com:office:smarttags" w:element="metricconverter">
        <w:smartTagPr>
          <w:attr w:name="ProductID" w:val="1940 г"/>
        </w:smartTagPr>
        <w:r w:rsidRPr="005C6A90">
          <w:rPr>
            <w:color w:val="000000"/>
            <w:sz w:val="28"/>
            <w:szCs w:val="28"/>
          </w:rPr>
          <w:t>1940 г</w:t>
        </w:r>
      </w:smartTag>
      <w:r w:rsidRPr="005C6A90">
        <w:rPr>
          <w:color w:val="000000"/>
          <w:sz w:val="28"/>
          <w:szCs w:val="28"/>
        </w:rPr>
        <w:t>.</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Государственный план на </w:t>
      </w:r>
      <w:smartTag w:uri="urn:schemas-microsoft-com:office:smarttags" w:element="metricconverter">
        <w:smartTagPr>
          <w:attr w:name="ProductID" w:val="1945 г"/>
        </w:smartTagPr>
        <w:r w:rsidRPr="005C6A90">
          <w:rPr>
            <w:color w:val="000000"/>
            <w:sz w:val="28"/>
            <w:szCs w:val="28"/>
          </w:rPr>
          <w:t>1945 г</w:t>
        </w:r>
      </w:smartTag>
      <w:r w:rsidRPr="005C6A90">
        <w:rPr>
          <w:color w:val="000000"/>
          <w:sz w:val="28"/>
          <w:szCs w:val="28"/>
        </w:rPr>
        <w:t xml:space="preserve">. принимался, когда уже вся территория страны была освобождена. Он был ориентирован на завершение войны и послевоенное развитие. Свыше 50% расходов госбюджета планировалось на оборону и меньшая часть — </w:t>
      </w:r>
      <w:r w:rsidR="00376DA4" w:rsidRPr="005C6A90">
        <w:rPr>
          <w:color w:val="000000"/>
          <w:sz w:val="28"/>
          <w:szCs w:val="28"/>
        </w:rPr>
        <w:t>н</w:t>
      </w:r>
      <w:r w:rsidRPr="005C6A90">
        <w:rPr>
          <w:color w:val="000000"/>
          <w:sz w:val="28"/>
          <w:szCs w:val="28"/>
        </w:rPr>
        <w:t>а увеличение производства гражданской продукции. Учет в военное время послевоенной перспективы отразил веру советского народа и его управленческого корпуса в победу и свое будущее, которая сыграла роль фундаментального морально-патриотического фактора.</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Эффективно проявила себя в годы войны наркоматская система — центральное звено государственного управления. Во-первых, по-новому проявилась предвоенная тенденция усиления роли отраслевых наркоматов, управлявших сложнейшим отраслевым комплексом хозяйства. Во-вторых, уточнены функции и распределение объектов управления наркоматов в соответствии с потребностями войны. В-третьих, увеличено количество наркоматов, управлявших работающими на нужды войны отраслями. Для обеспечения вооруженных сил новейшими видами военной техники в сентябре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xml:space="preserve">. создан наркомат танковой промышленности, а в ноябре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xml:space="preserve">. — наркомат минометного вооружения (на базе упраздненного наркомата общего машиностроения). В </w:t>
      </w:r>
      <w:smartTag w:uri="urn:schemas-microsoft-com:office:smarttags" w:element="metricconverter">
        <w:smartTagPr>
          <w:attr w:name="ProductID" w:val="1942 г"/>
        </w:smartTagPr>
        <w:r w:rsidRPr="005C6A90">
          <w:rPr>
            <w:color w:val="000000"/>
            <w:sz w:val="28"/>
            <w:szCs w:val="28"/>
          </w:rPr>
          <w:t>1942 г</w:t>
        </w:r>
      </w:smartTag>
      <w:r w:rsidRPr="005C6A90">
        <w:rPr>
          <w:color w:val="000000"/>
          <w:sz w:val="28"/>
          <w:szCs w:val="28"/>
        </w:rPr>
        <w:t xml:space="preserve">. создан Комитет по учету и распределению рабочей силы при СНК СССР, проводивший мобилизацию трудоспособного населения. При областных и краевых исполкомах созданы бюро по учету и распределению рабочей силы. Оформилась сложившаяся еще до войны система централизованного обеспечения промышленности кадрами во главе с Главным управлением государственными трудовыми резервами. В-четвертых, по Закону «О расширении прав народных комиссаров СССР в условиях военного времени» от 1 июля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xml:space="preserve">. наркомы, директора предприятий, начальники строек получили </w:t>
      </w:r>
      <w:r w:rsidR="00376DA4" w:rsidRPr="005C6A90">
        <w:rPr>
          <w:color w:val="000000"/>
          <w:sz w:val="28"/>
          <w:szCs w:val="28"/>
        </w:rPr>
        <w:t>о</w:t>
      </w:r>
      <w:r w:rsidRPr="005C6A90">
        <w:rPr>
          <w:color w:val="000000"/>
          <w:sz w:val="28"/>
          <w:szCs w:val="28"/>
        </w:rPr>
        <w:t>чень широкие права в ис</w:t>
      </w:r>
      <w:r w:rsidR="00376DA4" w:rsidRPr="005C6A90">
        <w:rPr>
          <w:color w:val="000000"/>
          <w:sz w:val="28"/>
          <w:szCs w:val="28"/>
        </w:rPr>
        <w:t>пользовании материальных, денежн</w:t>
      </w:r>
      <w:r w:rsidRPr="005C6A90">
        <w:rPr>
          <w:color w:val="000000"/>
          <w:sz w:val="28"/>
          <w:szCs w:val="28"/>
        </w:rPr>
        <w:t>ых ресурсов, перераспределении капитальных вложений и др., т</w:t>
      </w:r>
      <w:r w:rsidR="00376DA4" w:rsidRPr="005C6A90">
        <w:rPr>
          <w:color w:val="000000"/>
          <w:sz w:val="28"/>
          <w:szCs w:val="28"/>
        </w:rPr>
        <w:t>.</w:t>
      </w:r>
      <w:r w:rsidRPr="005C6A90">
        <w:rPr>
          <w:color w:val="000000"/>
          <w:sz w:val="28"/>
          <w:szCs w:val="28"/>
        </w:rPr>
        <w:t xml:space="preserve"> е</w:t>
      </w:r>
      <w:r w:rsidR="00376DA4" w:rsidRPr="005C6A90">
        <w:rPr>
          <w:color w:val="000000"/>
          <w:sz w:val="28"/>
          <w:szCs w:val="28"/>
        </w:rPr>
        <w:t>.</w:t>
      </w:r>
      <w:r w:rsidRPr="005C6A90">
        <w:rPr>
          <w:color w:val="000000"/>
          <w:sz w:val="28"/>
          <w:szCs w:val="28"/>
        </w:rPr>
        <w:t xml:space="preserve"> появилась тенденция децентрализации отдельных звеньев </w:t>
      </w:r>
      <w:r w:rsidR="00376DA4" w:rsidRPr="005C6A90">
        <w:rPr>
          <w:color w:val="000000"/>
          <w:sz w:val="28"/>
          <w:szCs w:val="28"/>
        </w:rPr>
        <w:t>Госу</w:t>
      </w:r>
      <w:r w:rsidRPr="005C6A90">
        <w:rPr>
          <w:color w:val="000000"/>
          <w:sz w:val="28"/>
          <w:szCs w:val="28"/>
        </w:rPr>
        <w:t>дарственного управления.</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Одна из особенностей управления военного периода заключалась и в том, что его рабочий аппарат вынужден был функцио</w:t>
      </w:r>
      <w:r w:rsidR="009D74AE" w:rsidRPr="005C6A90">
        <w:rPr>
          <w:color w:val="000000"/>
          <w:sz w:val="28"/>
          <w:szCs w:val="28"/>
        </w:rPr>
        <w:t>нировать</w:t>
      </w:r>
      <w:r w:rsidRPr="005C6A90">
        <w:rPr>
          <w:color w:val="000000"/>
          <w:sz w:val="28"/>
          <w:szCs w:val="28"/>
        </w:rPr>
        <w:t xml:space="preserve"> в условиях эвакуации ряда властных структур. Из 41 </w:t>
      </w:r>
      <w:r w:rsidR="009D74AE" w:rsidRPr="005C6A90">
        <w:rPr>
          <w:color w:val="000000"/>
          <w:sz w:val="28"/>
          <w:szCs w:val="28"/>
        </w:rPr>
        <w:t>одного</w:t>
      </w:r>
      <w:r w:rsidRPr="005C6A90">
        <w:rPr>
          <w:color w:val="000000"/>
          <w:sz w:val="28"/>
          <w:szCs w:val="28"/>
        </w:rPr>
        <w:t xml:space="preserve"> наркомата и других орг</w:t>
      </w:r>
      <w:r w:rsidR="009D74AE" w:rsidRPr="005C6A90">
        <w:rPr>
          <w:color w:val="000000"/>
          <w:sz w:val="28"/>
          <w:szCs w:val="28"/>
        </w:rPr>
        <w:t>анов центрального звена управления</w:t>
      </w:r>
      <w:r w:rsidRPr="005C6A90">
        <w:rPr>
          <w:color w:val="000000"/>
          <w:sz w:val="28"/>
          <w:szCs w:val="28"/>
        </w:rPr>
        <w:t xml:space="preserve"> в первые же месяцы в</w:t>
      </w:r>
      <w:r w:rsidR="00163EE6" w:rsidRPr="005C6A90">
        <w:rPr>
          <w:color w:val="000000"/>
          <w:sz w:val="28"/>
          <w:szCs w:val="28"/>
        </w:rPr>
        <w:t>ойны покинули Москву 18, частично</w:t>
      </w:r>
      <w:r w:rsidRPr="005C6A90">
        <w:rPr>
          <w:color w:val="000000"/>
          <w:sz w:val="28"/>
          <w:szCs w:val="28"/>
        </w:rPr>
        <w:t xml:space="preserve">— 23 учреждения. Высшие конституционные и чрезвычайные </w:t>
      </w:r>
      <w:r w:rsidR="00163EE6" w:rsidRPr="005C6A90">
        <w:rPr>
          <w:color w:val="000000"/>
          <w:sz w:val="28"/>
          <w:szCs w:val="28"/>
        </w:rPr>
        <w:t>органы</w:t>
      </w:r>
      <w:r w:rsidRPr="005C6A90">
        <w:rPr>
          <w:color w:val="000000"/>
          <w:sz w:val="28"/>
          <w:szCs w:val="28"/>
        </w:rPr>
        <w:t xml:space="preserve"> управления, их главы всю войну находились в Москве,</w:t>
      </w:r>
      <w:r w:rsidR="00163EE6" w:rsidRPr="005C6A90">
        <w:rPr>
          <w:color w:val="000000"/>
          <w:sz w:val="28"/>
          <w:szCs w:val="28"/>
        </w:rPr>
        <w:t xml:space="preserve"> </w:t>
      </w:r>
      <w:r w:rsidRPr="005C6A90">
        <w:rPr>
          <w:color w:val="000000"/>
          <w:sz w:val="28"/>
          <w:szCs w:val="28"/>
        </w:rPr>
        <w:t xml:space="preserve">даже в тяжелое осеннее время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xml:space="preserve">., когда Москва была в </w:t>
      </w:r>
      <w:r w:rsidR="00163EE6" w:rsidRPr="005C6A90">
        <w:rPr>
          <w:color w:val="000000"/>
          <w:sz w:val="28"/>
          <w:szCs w:val="28"/>
        </w:rPr>
        <w:t>по</w:t>
      </w:r>
      <w:r w:rsidRPr="005C6A90">
        <w:rPr>
          <w:color w:val="000000"/>
          <w:sz w:val="28"/>
          <w:szCs w:val="28"/>
        </w:rPr>
        <w:t>лосе видимости из вражеских окопов.</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Работники управления всю войну работали в ужесточенном режиме в связи с нехваткой кадров, без очередных и дополнительных отпусков, при обязательных сверхурочных работах от одного до трех часов в день с полуторной оплатой. Широко </w:t>
      </w:r>
      <w:r w:rsidR="00163EE6" w:rsidRPr="005C6A90">
        <w:rPr>
          <w:color w:val="000000"/>
          <w:sz w:val="28"/>
          <w:szCs w:val="28"/>
        </w:rPr>
        <w:t>при</w:t>
      </w:r>
      <w:r w:rsidRPr="005C6A90">
        <w:rPr>
          <w:color w:val="000000"/>
          <w:sz w:val="28"/>
          <w:szCs w:val="28"/>
        </w:rPr>
        <w:t>менялся в управленческих структурах, на производстве труд подростков,</w:t>
      </w:r>
      <w:r w:rsidR="005C6A90">
        <w:rPr>
          <w:color w:val="000000"/>
          <w:sz w:val="28"/>
          <w:szCs w:val="28"/>
        </w:rPr>
        <w:t xml:space="preserve"> </w:t>
      </w:r>
      <w:r w:rsidRPr="005C6A90">
        <w:rPr>
          <w:color w:val="000000"/>
          <w:sz w:val="28"/>
          <w:szCs w:val="28"/>
        </w:rPr>
        <w:t>инвалидов</w:t>
      </w:r>
      <w:r w:rsidR="005C6A90">
        <w:rPr>
          <w:color w:val="000000"/>
          <w:sz w:val="28"/>
          <w:szCs w:val="28"/>
        </w:rPr>
        <w:t xml:space="preserve"> </w:t>
      </w:r>
      <w:r w:rsidRPr="005C6A90">
        <w:rPr>
          <w:color w:val="000000"/>
          <w:sz w:val="28"/>
          <w:szCs w:val="28"/>
        </w:rPr>
        <w:t>войны,</w:t>
      </w:r>
      <w:r w:rsidR="005C6A90">
        <w:rPr>
          <w:color w:val="000000"/>
          <w:sz w:val="28"/>
          <w:szCs w:val="28"/>
        </w:rPr>
        <w:t xml:space="preserve"> </w:t>
      </w:r>
      <w:r w:rsidRPr="005C6A90">
        <w:rPr>
          <w:color w:val="000000"/>
          <w:sz w:val="28"/>
          <w:szCs w:val="28"/>
        </w:rPr>
        <w:t>престарелых.</w:t>
      </w:r>
      <w:r w:rsidR="005C6A90">
        <w:rPr>
          <w:color w:val="000000"/>
          <w:sz w:val="28"/>
          <w:szCs w:val="28"/>
        </w:rPr>
        <w:t xml:space="preserve"> </w:t>
      </w:r>
      <w:r w:rsidRPr="005C6A90">
        <w:rPr>
          <w:color w:val="000000"/>
          <w:sz w:val="28"/>
          <w:szCs w:val="28"/>
        </w:rPr>
        <w:t xml:space="preserve">Применительно к задачам и условиям войны перестроена работа правоохранительных органов. В системе юстиции по июльскому </w:t>
      </w:r>
      <w:smartTag w:uri="urn:schemas-microsoft-com:office:smarttags" w:element="metricconverter">
        <w:smartTagPr>
          <w:attr w:name="ProductID" w:val="1941 г"/>
        </w:smartTagPr>
        <w:r w:rsidRPr="005C6A90">
          <w:rPr>
            <w:color w:val="000000"/>
            <w:sz w:val="28"/>
            <w:szCs w:val="28"/>
          </w:rPr>
          <w:t>1941 г</w:t>
        </w:r>
      </w:smartTag>
      <w:r w:rsidRPr="005C6A90">
        <w:rPr>
          <w:color w:val="000000"/>
          <w:sz w:val="28"/>
          <w:szCs w:val="28"/>
        </w:rPr>
        <w:t>. указу Президиума Верховного Совета СССР образованы военные трибуналы при армейских подразделениях,</w:t>
      </w:r>
      <w:r w:rsidR="005C6A90">
        <w:rPr>
          <w:color w:val="000000"/>
          <w:sz w:val="28"/>
          <w:szCs w:val="28"/>
        </w:rPr>
        <w:t xml:space="preserve"> </w:t>
      </w:r>
      <w:r w:rsidRPr="005C6A90">
        <w:rPr>
          <w:color w:val="000000"/>
          <w:sz w:val="28"/>
          <w:szCs w:val="28"/>
        </w:rPr>
        <w:t>на речном, морском, железнодорожном транспорте. Они имели чрезвычайные полномочия, функционировали под управлением НКЮ СССР, под надзором коллегий Верховного Суда СССР и специальных прокуратур. Дела слушались в закрытом процессе, рассматривались в предельно короткие сроки, приговоры не подлежали кассационному обжалованию, исполнялись немедленно после вынесения. В местностях, объявленных на осадном положении, применялся без судебного разбирательства расстрел к «провокаторам, шпионам и прочим агентам врага». Деятельность Главного управления военной контрразведки (СМЕРШ) под руководством непосредственно наркома обороны сосредоточена на выявлении и обезвреживании вражеских агентов, их пособников в наступавшей армии, прифронтовой зоне, на освобождаемой территории.</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Органы государственного управления прочно опирались на профсоюзные, комсомольские, кооперативные и другие массовые общественные организации, которым были присущи энтузиазм и самоотверженность, самостоятельность и творческая инициатива, значительно возросшие в годы войны на почве советского патриотизма и дружбы народов СССР.</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Потеплело отношение государственных органов к религиозным </w:t>
      </w:r>
      <w:r w:rsidR="00F15E09" w:rsidRPr="005C6A90">
        <w:rPr>
          <w:color w:val="000000"/>
          <w:sz w:val="28"/>
          <w:szCs w:val="28"/>
        </w:rPr>
        <w:t>концессиям</w:t>
      </w:r>
      <w:r w:rsidRPr="005C6A90">
        <w:rPr>
          <w:color w:val="000000"/>
          <w:sz w:val="28"/>
          <w:szCs w:val="28"/>
        </w:rPr>
        <w:t xml:space="preserve">. Были закрыты антирелигиозные печатные издания, распущен «Союз воинствующих безбожников», учреждены ордена канонических святых Александра Невского, Дмитрия Донского, восстановлено Патриаршество Русской православной церкви, при СНК СССР создан Совет по делам РПЦ- 3 несколько военных и первых </w:t>
      </w:r>
      <w:r w:rsidR="00F15E09" w:rsidRPr="005C6A90">
        <w:rPr>
          <w:color w:val="000000"/>
          <w:sz w:val="28"/>
          <w:szCs w:val="28"/>
        </w:rPr>
        <w:t>послевоенных лет Церкви возвра</w:t>
      </w:r>
      <w:r w:rsidRPr="005C6A90">
        <w:rPr>
          <w:color w:val="000000"/>
          <w:sz w:val="28"/>
          <w:szCs w:val="28"/>
        </w:rPr>
        <w:t xml:space="preserve">щено более 1400 храмов, </w:t>
      </w:r>
      <w:r w:rsidR="00F15E09" w:rsidRPr="005C6A90">
        <w:rPr>
          <w:color w:val="000000"/>
          <w:sz w:val="28"/>
          <w:szCs w:val="28"/>
        </w:rPr>
        <w:t>85 монастырей, открыто по две духов</w:t>
      </w:r>
      <w:r w:rsidRPr="005C6A90">
        <w:rPr>
          <w:color w:val="000000"/>
          <w:sz w:val="28"/>
          <w:szCs w:val="28"/>
        </w:rPr>
        <w:t xml:space="preserve">ных академии и семинарии. В </w:t>
      </w:r>
      <w:smartTag w:uri="urn:schemas-microsoft-com:office:smarttags" w:element="metricconverter">
        <w:smartTagPr>
          <w:attr w:name="ProductID" w:val="1945 г"/>
        </w:smartTagPr>
        <w:r w:rsidRPr="005C6A90">
          <w:rPr>
            <w:color w:val="000000"/>
            <w:sz w:val="28"/>
            <w:szCs w:val="28"/>
          </w:rPr>
          <w:t>1945 г</w:t>
        </w:r>
      </w:smartTag>
      <w:r w:rsidRPr="005C6A90">
        <w:rPr>
          <w:color w:val="000000"/>
          <w:sz w:val="28"/>
          <w:szCs w:val="28"/>
        </w:rPr>
        <w:t>. действовало</w:t>
      </w:r>
      <w:r w:rsidR="00F15E09" w:rsidRPr="005C6A90">
        <w:rPr>
          <w:color w:val="000000"/>
          <w:sz w:val="28"/>
          <w:szCs w:val="28"/>
        </w:rPr>
        <w:t xml:space="preserve"> 22 000 пра</w:t>
      </w:r>
      <w:r w:rsidRPr="005C6A90">
        <w:rPr>
          <w:color w:val="000000"/>
          <w:sz w:val="28"/>
          <w:szCs w:val="28"/>
        </w:rPr>
        <w:t>вославных церквей. Аналогичное сближение наблюдалось и с</w:t>
      </w:r>
      <w:r w:rsidR="00703DB0" w:rsidRPr="005C6A90">
        <w:rPr>
          <w:sz w:val="28"/>
          <w:szCs w:val="28"/>
        </w:rPr>
        <w:t xml:space="preserve"> </w:t>
      </w:r>
      <w:r w:rsidRPr="005C6A90">
        <w:rPr>
          <w:color w:val="000000"/>
          <w:sz w:val="28"/>
          <w:szCs w:val="28"/>
        </w:rPr>
        <w:t>исламским духовенством. Взаимодействие органов власти и духовенства проявилось в перспективной тенденции развития активности верующих в военные и послевоенные годы.</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Органы управления способствовали проявлению тенденции децентрализации государственного управления. Расширены права и функции республиканского управления. Более того, Украина и Белоруссия, а затем и другие республики получили право непосредственного сношения с иностранными государствами и заключения межправительственных соглашений. 1 февраля </w:t>
      </w:r>
      <w:smartTag w:uri="urn:schemas-microsoft-com:office:smarttags" w:element="metricconverter">
        <w:smartTagPr>
          <w:attr w:name="ProductID" w:val="1944 г"/>
        </w:smartTagPr>
        <w:r w:rsidRPr="005C6A90">
          <w:rPr>
            <w:color w:val="000000"/>
            <w:sz w:val="28"/>
            <w:szCs w:val="28"/>
          </w:rPr>
          <w:t>1944 г</w:t>
        </w:r>
      </w:smartTag>
      <w:r w:rsidRPr="005C6A90">
        <w:rPr>
          <w:color w:val="000000"/>
          <w:sz w:val="28"/>
          <w:szCs w:val="28"/>
        </w:rPr>
        <w:t xml:space="preserve">. Верховный Совет СССР принял Закон «О предоставлении союзным республикам полномочий в области внешних сношений и о преобразовании в связи с этим народного комиссариата иностранных дел в союзно-республиканский народный комиссариат». В </w:t>
      </w:r>
      <w:smartTag w:uri="urn:schemas-microsoft-com:office:smarttags" w:element="metricconverter">
        <w:smartTagPr>
          <w:attr w:name="ProductID" w:val="1944 г"/>
        </w:smartTagPr>
        <w:r w:rsidRPr="005C6A90">
          <w:rPr>
            <w:color w:val="000000"/>
            <w:sz w:val="28"/>
            <w:szCs w:val="28"/>
          </w:rPr>
          <w:t>1944 г</w:t>
        </w:r>
      </w:smartTag>
      <w:r w:rsidRPr="005C6A90">
        <w:rPr>
          <w:color w:val="000000"/>
          <w:sz w:val="28"/>
          <w:szCs w:val="28"/>
        </w:rPr>
        <w:t>. образованы наркоматы иностранных дел союзных республик. Украина и Белоруссия стали одними из первоначальных членов ООН. Окрепла суверенность республиканского управления в рамках союзного, что способствовало развитию самостоятельности республиканских органов в решении как местных, так и общесоюзных проблем</w:t>
      </w:r>
      <w:r w:rsidR="00114920" w:rsidRPr="005C6A90">
        <w:rPr>
          <w:color w:val="000000"/>
          <w:sz w:val="28"/>
          <w:szCs w:val="28"/>
        </w:rPr>
        <w:t>[9; С.67].</w:t>
      </w:r>
    </w:p>
    <w:p w:rsidR="007E5290" w:rsidRPr="005C6A90" w:rsidRDefault="008E44C7" w:rsidP="005C6A90">
      <w:pPr>
        <w:widowControl w:val="0"/>
        <w:shd w:val="clear" w:color="000000" w:fill="auto"/>
        <w:autoSpaceDE w:val="0"/>
        <w:autoSpaceDN w:val="0"/>
        <w:adjustRightInd w:val="0"/>
        <w:spacing w:line="360" w:lineRule="auto"/>
        <w:ind w:firstLine="709"/>
        <w:jc w:val="both"/>
        <w:rPr>
          <w:sz w:val="28"/>
          <w:szCs w:val="28"/>
        </w:rPr>
      </w:pPr>
      <w:r w:rsidRPr="005C6A90">
        <w:rPr>
          <w:i/>
          <w:color w:val="000000"/>
          <w:sz w:val="28"/>
          <w:szCs w:val="28"/>
        </w:rPr>
        <w:t>Вывод.</w:t>
      </w:r>
      <w:r w:rsidRPr="005C6A90">
        <w:rPr>
          <w:color w:val="000000"/>
          <w:sz w:val="28"/>
          <w:szCs w:val="28"/>
        </w:rPr>
        <w:t xml:space="preserve"> </w:t>
      </w:r>
      <w:r w:rsidR="007E5290" w:rsidRPr="005C6A90">
        <w:rPr>
          <w:color w:val="000000"/>
          <w:sz w:val="28"/>
          <w:szCs w:val="28"/>
        </w:rPr>
        <w:t xml:space="preserve">Государственное управление 1941-1945 гг. было одним из источников и механизмов победы, которая воплотила его обобщающие итоги и критерии эффективности. Система управления советского типа опиралась на единство народа и власти, выявила свою способность в качестве движущей силы разгрома фашизма, помогла народу вынести ужас трагедии навязанной капитализмом войны, позволила СССР обрести статус ведущей мировой державы, внесшей решающий вклад в спасение цивилизации </w:t>
      </w:r>
      <w:r w:rsidR="007E5290" w:rsidRPr="005C6A90">
        <w:rPr>
          <w:color w:val="000000"/>
          <w:sz w:val="28"/>
          <w:szCs w:val="28"/>
          <w:lang w:val="en-US"/>
        </w:rPr>
        <w:t>XX</w:t>
      </w:r>
      <w:r w:rsidR="007E5290" w:rsidRPr="005C6A90">
        <w:rPr>
          <w:color w:val="000000"/>
          <w:sz w:val="28"/>
          <w:szCs w:val="28"/>
        </w:rPr>
        <w:t xml:space="preserve"> в. Она действовала в целом адекватно задачам, Условиям военной ситуации, 'допустила лишь отдельные издержки, просчеты в некоторых аспектах. Главное же состоит в том, что советское управление оказалось победоносным, отстояло свободу и независимость государства, обеспечило возможность для дальнейшего развити</w:t>
      </w:r>
      <w:r w:rsidR="00F15E09" w:rsidRPr="005C6A90">
        <w:rPr>
          <w:color w:val="000000"/>
          <w:sz w:val="28"/>
          <w:szCs w:val="28"/>
        </w:rPr>
        <w:t>я советского общества, способств</w:t>
      </w:r>
      <w:r w:rsidR="007E5290" w:rsidRPr="005C6A90">
        <w:rPr>
          <w:color w:val="000000"/>
          <w:sz w:val="28"/>
          <w:szCs w:val="28"/>
        </w:rPr>
        <w:t>овало послевоенному переустройству мира.</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Фашисты смогли лишь час</w:t>
      </w:r>
      <w:r w:rsidR="0063776D" w:rsidRPr="005C6A90">
        <w:rPr>
          <w:color w:val="000000"/>
          <w:sz w:val="28"/>
          <w:szCs w:val="28"/>
        </w:rPr>
        <w:t>тично реализовать свою человекоу</w:t>
      </w:r>
      <w:r w:rsidRPr="005C6A90">
        <w:rPr>
          <w:color w:val="000000"/>
          <w:sz w:val="28"/>
          <w:szCs w:val="28"/>
        </w:rPr>
        <w:t>бийственную программу истребления населения России, погубили примерно 8 млн военнослужащих и около 20 млн мирных с</w:t>
      </w:r>
      <w:r w:rsidR="0063776D" w:rsidRPr="005C6A90">
        <w:rPr>
          <w:color w:val="000000"/>
          <w:sz w:val="28"/>
          <w:szCs w:val="28"/>
        </w:rPr>
        <w:t>о</w:t>
      </w:r>
      <w:r w:rsidRPr="005C6A90">
        <w:rPr>
          <w:color w:val="000000"/>
          <w:sz w:val="28"/>
          <w:szCs w:val="28"/>
        </w:rPr>
        <w:t>ветских людей (10% населения СССР), уничтожили треть национального богатства страны,</w:t>
      </w:r>
      <w:r w:rsidR="0063776D" w:rsidRPr="005C6A90">
        <w:rPr>
          <w:color w:val="000000"/>
          <w:sz w:val="28"/>
          <w:szCs w:val="28"/>
        </w:rPr>
        <w:t xml:space="preserve"> обрекли советский народ на долгов</w:t>
      </w:r>
      <w:r w:rsidRPr="005C6A90">
        <w:rPr>
          <w:color w:val="000000"/>
          <w:sz w:val="28"/>
          <w:szCs w:val="28"/>
        </w:rPr>
        <w:t>ременные лишения, стра</w:t>
      </w:r>
      <w:r w:rsidR="0063776D" w:rsidRPr="005C6A90">
        <w:rPr>
          <w:color w:val="000000"/>
          <w:sz w:val="28"/>
          <w:szCs w:val="28"/>
        </w:rPr>
        <w:t>дания. С нашествием фашизма связ</w:t>
      </w:r>
      <w:r w:rsidRPr="005C6A90">
        <w:rPr>
          <w:color w:val="000000"/>
          <w:sz w:val="28"/>
          <w:szCs w:val="28"/>
        </w:rPr>
        <w:t>ано переселение в восточные районы немцев Поволжья, калмы</w:t>
      </w:r>
      <w:r w:rsidR="0063776D" w:rsidRPr="005C6A90">
        <w:rPr>
          <w:color w:val="000000"/>
          <w:sz w:val="28"/>
          <w:szCs w:val="28"/>
        </w:rPr>
        <w:t xml:space="preserve">ков, </w:t>
      </w:r>
      <w:r w:rsidRPr="005C6A90">
        <w:rPr>
          <w:color w:val="000000"/>
          <w:sz w:val="28"/>
          <w:szCs w:val="28"/>
        </w:rPr>
        <w:t>чеченцев, ингушей, карач</w:t>
      </w:r>
      <w:r w:rsidR="0063776D" w:rsidRPr="005C6A90">
        <w:rPr>
          <w:color w:val="000000"/>
          <w:sz w:val="28"/>
          <w:szCs w:val="28"/>
        </w:rPr>
        <w:t>аевцев, балкарцев и представите</w:t>
      </w:r>
      <w:r w:rsidRPr="005C6A90">
        <w:rPr>
          <w:color w:val="000000"/>
          <w:sz w:val="28"/>
          <w:szCs w:val="28"/>
        </w:rPr>
        <w:t>лей других этнических групп. Подобные меры по обеспечению надежности тыла проведены были в США, где после нападения Японии президент Ф. Рузвельт приказал выселить всех японцев с тихоокеанского побережья. В СССР после войны переселенцы возвращены, восстановлена их национальная государственность .</w:t>
      </w:r>
    </w:p>
    <w:p w:rsidR="005C6A90" w:rsidRDefault="005C6A90" w:rsidP="005C6A90">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4" w:name="_Toc214717426"/>
      <w:bookmarkStart w:id="5" w:name="_Toc243566645"/>
    </w:p>
    <w:p w:rsidR="007E5290" w:rsidRPr="005C6A90" w:rsidRDefault="00A17908" w:rsidP="005C6A90">
      <w:pPr>
        <w:pStyle w:val="1"/>
        <w:keepNext w:val="0"/>
        <w:widowControl w:val="0"/>
        <w:shd w:val="clear" w:color="000000" w:fill="auto"/>
        <w:spacing w:before="0" w:after="0" w:line="360" w:lineRule="auto"/>
        <w:ind w:firstLine="709"/>
        <w:jc w:val="both"/>
        <w:rPr>
          <w:rFonts w:ascii="Times New Roman" w:hAnsi="Times New Roman" w:cs="Times New Roman"/>
          <w:sz w:val="28"/>
        </w:rPr>
      </w:pPr>
      <w:r w:rsidRPr="005C6A90">
        <w:rPr>
          <w:rFonts w:ascii="Times New Roman" w:hAnsi="Times New Roman" w:cs="Times New Roman"/>
          <w:sz w:val="28"/>
        </w:rPr>
        <w:t xml:space="preserve">3. </w:t>
      </w:r>
      <w:r w:rsidR="007E5290" w:rsidRPr="005C6A90">
        <w:rPr>
          <w:rFonts w:ascii="Times New Roman" w:hAnsi="Times New Roman" w:cs="Times New Roman"/>
          <w:sz w:val="28"/>
        </w:rPr>
        <w:t>Особенности послевоенного государственного</w:t>
      </w:r>
      <w:r w:rsidRPr="005C6A90">
        <w:rPr>
          <w:rFonts w:ascii="Times New Roman" w:hAnsi="Times New Roman" w:cs="Times New Roman"/>
          <w:sz w:val="28"/>
        </w:rPr>
        <w:t xml:space="preserve"> </w:t>
      </w:r>
      <w:r w:rsidR="007E5290" w:rsidRPr="005C6A90">
        <w:rPr>
          <w:rFonts w:ascii="Times New Roman" w:hAnsi="Times New Roman" w:cs="Times New Roman"/>
          <w:sz w:val="28"/>
        </w:rPr>
        <w:t>управления</w:t>
      </w:r>
      <w:bookmarkEnd w:id="4"/>
      <w:bookmarkEnd w:id="5"/>
    </w:p>
    <w:p w:rsidR="005C6A90" w:rsidRDefault="005C6A90" w:rsidP="005C6A90">
      <w:pPr>
        <w:widowControl w:val="0"/>
        <w:shd w:val="clear" w:color="000000" w:fill="auto"/>
        <w:autoSpaceDE w:val="0"/>
        <w:autoSpaceDN w:val="0"/>
        <w:adjustRightInd w:val="0"/>
        <w:spacing w:line="360" w:lineRule="auto"/>
        <w:ind w:firstLine="709"/>
        <w:jc w:val="both"/>
        <w:rPr>
          <w:color w:val="000000"/>
          <w:sz w:val="28"/>
          <w:szCs w:val="28"/>
        </w:rPr>
      </w:pP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Победный </w:t>
      </w:r>
      <w:smartTag w:uri="urn:schemas-microsoft-com:office:smarttags" w:element="metricconverter">
        <w:smartTagPr>
          <w:attr w:name="ProductID" w:val="1945 г"/>
        </w:smartTagPr>
        <w:r w:rsidRPr="005C6A90">
          <w:rPr>
            <w:color w:val="000000"/>
            <w:sz w:val="28"/>
            <w:szCs w:val="28"/>
          </w:rPr>
          <w:t>1945 г</w:t>
        </w:r>
      </w:smartTag>
      <w:r w:rsidRPr="005C6A90">
        <w:rPr>
          <w:color w:val="000000"/>
          <w:sz w:val="28"/>
          <w:szCs w:val="28"/>
        </w:rPr>
        <w:t xml:space="preserve">. открыл новую страницу в истории государственного управления. Оно постепенно и планово перестроено в соответствии с мирной, созидательной послевоенной концепцией победившего государства, что проявилось в демилитаризации, децентрализации и частичной демократизации, упразднении чрезвычайных органов и методов неконституционного характера, восстановлении и развитии конституционных принципов, извлечении уроков довоенного и военного опыта, творческого их применения и в других содержательных направлениях этого процесса. На их реализацию повлияли кризисное ослабление социально-экономического и кадрового управленческого потенциала страны, эпидемия тифа в </w:t>
      </w:r>
      <w:smartTag w:uri="urn:schemas-microsoft-com:office:smarttags" w:element="metricconverter">
        <w:smartTagPr>
          <w:attr w:name="ProductID" w:val="1945 г"/>
        </w:smartTagPr>
        <w:r w:rsidRPr="005C6A90">
          <w:rPr>
            <w:color w:val="000000"/>
            <w:sz w:val="28"/>
            <w:szCs w:val="28"/>
          </w:rPr>
          <w:t>1945 г</w:t>
        </w:r>
      </w:smartTag>
      <w:r w:rsidRPr="005C6A90">
        <w:rPr>
          <w:color w:val="000000"/>
          <w:sz w:val="28"/>
          <w:szCs w:val="28"/>
        </w:rPr>
        <w:t xml:space="preserve">., засуха </w:t>
      </w:r>
      <w:smartTag w:uri="urn:schemas-microsoft-com:office:smarttags" w:element="metricconverter">
        <w:smartTagPr>
          <w:attr w:name="ProductID" w:val="1946 г"/>
        </w:smartTagPr>
        <w:r w:rsidRPr="005C6A90">
          <w:rPr>
            <w:color w:val="000000"/>
            <w:sz w:val="28"/>
            <w:szCs w:val="28"/>
          </w:rPr>
          <w:t>1946 г</w:t>
        </w:r>
      </w:smartTag>
      <w:r w:rsidRPr="005C6A90">
        <w:rPr>
          <w:color w:val="000000"/>
          <w:sz w:val="28"/>
          <w:szCs w:val="28"/>
        </w:rPr>
        <w:t>., охвативший в 1946-1947 гг. многие регионы голод и другие внутренние факторы, а также обострение противостояния бывших союзников по антигитлеровской коалиции, холодная война, разрабатывавшиеся в 1945-1950 гг. США планы атомных ударов по СССР и другие международные факторы. Все это обусловило своеобразную чрезвычайность, административно-командный стиль как перестройки, так и функционирования послевоенного управления.</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Демилитаризация, </w:t>
      </w:r>
      <w:r w:rsidRPr="005C6A90">
        <w:rPr>
          <w:color w:val="000000"/>
          <w:sz w:val="28"/>
          <w:szCs w:val="28"/>
        </w:rPr>
        <w:t xml:space="preserve">означавшая отказ от управления по-военному, переориентировку целей, текущих задач, государственных планов, бюджетов, функций органов управления на мирное строительство, осуществлена без суеты в соответствии с планами на третий — четвертый кварталы </w:t>
      </w:r>
      <w:smartTag w:uri="urn:schemas-microsoft-com:office:smarttags" w:element="metricconverter">
        <w:smartTagPr>
          <w:attr w:name="ProductID" w:val="1945 г"/>
        </w:smartTagPr>
        <w:r w:rsidRPr="005C6A90">
          <w:rPr>
            <w:color w:val="000000"/>
            <w:sz w:val="28"/>
            <w:szCs w:val="28"/>
          </w:rPr>
          <w:t>1945 г</w:t>
        </w:r>
      </w:smartTag>
      <w:r w:rsidRPr="005C6A90">
        <w:rPr>
          <w:color w:val="000000"/>
          <w:sz w:val="28"/>
          <w:szCs w:val="28"/>
        </w:rPr>
        <w:t xml:space="preserve">., на </w:t>
      </w:r>
      <w:smartTag w:uri="urn:schemas-microsoft-com:office:smarttags" w:element="metricconverter">
        <w:smartTagPr>
          <w:attr w:name="ProductID" w:val="1946 г"/>
        </w:smartTagPr>
        <w:r w:rsidRPr="005C6A90">
          <w:rPr>
            <w:color w:val="000000"/>
            <w:sz w:val="28"/>
            <w:szCs w:val="28"/>
          </w:rPr>
          <w:t>1946 г</w:t>
        </w:r>
      </w:smartTag>
      <w:r w:rsidRPr="005C6A90">
        <w:rPr>
          <w:color w:val="000000"/>
          <w:sz w:val="28"/>
          <w:szCs w:val="28"/>
        </w:rPr>
        <w:t>., пятилетним планом восстановления и развития народного хозяйства СССР на 1946-1950 гг.</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Изменили профиль многие структуры центрального управления. Наркомат минометного вооружения преобразован в Наркомат машиностроения и приборостроения, Наркомат боеприпасов — в Наркомат сельскохозяйственного машиностроения, Наркомат танковой промышленности — в Наркомат транспортного машиностроения и т. д.</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По Закону о демобилизации от 23 июня </w:t>
      </w:r>
      <w:smartTag w:uri="urn:schemas-microsoft-com:office:smarttags" w:element="metricconverter">
        <w:smartTagPr>
          <w:attr w:name="ProductID" w:val="1945 г"/>
        </w:smartTagPr>
        <w:r w:rsidRPr="005C6A90">
          <w:rPr>
            <w:color w:val="000000"/>
            <w:sz w:val="28"/>
            <w:szCs w:val="28"/>
          </w:rPr>
          <w:t>1945 г</w:t>
        </w:r>
      </w:smartTag>
      <w:r w:rsidRPr="005C6A90">
        <w:rPr>
          <w:color w:val="000000"/>
          <w:sz w:val="28"/>
          <w:szCs w:val="28"/>
        </w:rPr>
        <w:t>. более 8,5 млн воинов трудоустроены органами управления, обрели мирное гражданское состояние. Государственное управление СССР не допустило безработицы, которая сохранилась и возросла после войны в странах другой общественно-экономической системы. Обновлен личный состав управленческого аппарата за счет квалифицированных специалистов, в том числе демобилизованных из армии служащих</w:t>
      </w:r>
      <w:r w:rsidR="00114920" w:rsidRPr="005C6A90">
        <w:rPr>
          <w:color w:val="000000"/>
          <w:sz w:val="28"/>
          <w:szCs w:val="28"/>
        </w:rPr>
        <w:t>[11; С.82].</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Ликвидированы ГКО, СВГК и другие чрезвычайные органы управления. </w:t>
      </w:r>
      <w:r w:rsidRPr="005C6A90">
        <w:rPr>
          <w:color w:val="000000"/>
          <w:sz w:val="28"/>
          <w:szCs w:val="28"/>
        </w:rPr>
        <w:t>Отменено совмещение одним лицом высших государственных должностей, И. В. Сталин освобожден от постов председателя ГКО, Верховного главнокомандующего, наркома обороны и других, остался лишь председателем СНК СССР. Отказ от чрезвычайщины не стал забвением ее в первые послевоенные годы. Склонность к ней проявляли руководители, привыкшие командовать, управлять директивно, имелись рецидивы. Искоренение элементов чрезвычайщины являлось сложной проблемой управления во второй половине 40-х гг.</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i/>
          <w:iCs/>
          <w:color w:val="000000"/>
          <w:sz w:val="28"/>
          <w:szCs w:val="28"/>
        </w:rPr>
        <w:t xml:space="preserve">Восстановлены конституционные принципы управления, </w:t>
      </w:r>
      <w:r w:rsidRPr="005C6A90">
        <w:rPr>
          <w:color w:val="000000"/>
          <w:sz w:val="28"/>
          <w:szCs w:val="28"/>
        </w:rPr>
        <w:t>проведены всенародные выборы союзного (1946, 1950 гг.), республиканских верховных советов (1947, 1951 гг.), областных, краевых, окружных, городских, районных, поселковых, сельских Советов депутатов трудящихся (1947-1948, 1952 гг.), которые во время войны продолжали действовать без переизбрания. Обновлена вся система законодательных и исполнительных органов, восстановлен конституционный статус верховных и местных советов, упорядочена их законодательная работа, Усилен контроль представительных органов над исполнительными</w:t>
      </w:r>
      <w:r w:rsidR="00797474" w:rsidRPr="005C6A90">
        <w:rPr>
          <w:color w:val="000000"/>
          <w:sz w:val="28"/>
          <w:szCs w:val="28"/>
        </w:rPr>
        <w:t>.</w:t>
      </w:r>
    </w:p>
    <w:p w:rsidR="00797474" w:rsidRPr="005C6A90" w:rsidRDefault="007E5290" w:rsidP="005C6A90">
      <w:pPr>
        <w:widowControl w:val="0"/>
        <w:shd w:val="clear" w:color="000000" w:fill="auto"/>
        <w:autoSpaceDE w:val="0"/>
        <w:autoSpaceDN w:val="0"/>
        <w:adjustRightInd w:val="0"/>
        <w:spacing w:line="360" w:lineRule="auto"/>
        <w:ind w:firstLine="709"/>
        <w:jc w:val="both"/>
        <w:rPr>
          <w:color w:val="000000"/>
          <w:sz w:val="28"/>
          <w:szCs w:val="28"/>
        </w:rPr>
      </w:pPr>
      <w:r w:rsidRPr="005C6A90">
        <w:rPr>
          <w:i/>
          <w:iCs/>
          <w:color w:val="000000"/>
          <w:sz w:val="28"/>
          <w:szCs w:val="28"/>
        </w:rPr>
        <w:t xml:space="preserve">Децентрализация управления </w:t>
      </w:r>
      <w:r w:rsidRPr="005C6A90">
        <w:rPr>
          <w:color w:val="000000"/>
          <w:sz w:val="28"/>
          <w:szCs w:val="28"/>
        </w:rPr>
        <w:t xml:space="preserve">проявилась в расширении полномочий республиканских управленческих структур. Она сочеталась с тем, что законы республик приводились в соответствие союзными, унифицировано нормирование распорядительных и </w:t>
      </w:r>
      <w:r w:rsidR="00797474" w:rsidRPr="005C6A90">
        <w:rPr>
          <w:color w:val="000000"/>
          <w:sz w:val="28"/>
          <w:szCs w:val="28"/>
        </w:rPr>
        <w:t>испо</w:t>
      </w:r>
      <w:r w:rsidRPr="005C6A90">
        <w:rPr>
          <w:color w:val="000000"/>
          <w:sz w:val="28"/>
          <w:szCs w:val="28"/>
        </w:rPr>
        <w:t xml:space="preserve">лнительных функций республиканских органов управления </w:t>
      </w:r>
      <w:r w:rsidR="00797474" w:rsidRPr="005C6A90">
        <w:rPr>
          <w:color w:val="000000"/>
          <w:sz w:val="28"/>
          <w:szCs w:val="28"/>
        </w:rPr>
        <w:t>н</w:t>
      </w:r>
      <w:r w:rsidRPr="005C6A90">
        <w:rPr>
          <w:color w:val="000000"/>
          <w:sz w:val="28"/>
          <w:szCs w:val="28"/>
        </w:rPr>
        <w:t xml:space="preserve">а союзной правовой основе. Местные органы совершенствовали </w:t>
      </w:r>
      <w:r w:rsidR="00797474" w:rsidRPr="005C6A90">
        <w:rPr>
          <w:color w:val="000000"/>
          <w:sz w:val="28"/>
          <w:szCs w:val="28"/>
        </w:rPr>
        <w:t>работу</w:t>
      </w:r>
      <w:r w:rsidR="005C6A90">
        <w:rPr>
          <w:color w:val="000000"/>
          <w:sz w:val="28"/>
          <w:szCs w:val="28"/>
          <w:vertAlign w:val="superscript"/>
        </w:rPr>
        <w:t xml:space="preserve"> </w:t>
      </w:r>
      <w:r w:rsidRPr="005C6A90">
        <w:rPr>
          <w:color w:val="000000"/>
          <w:sz w:val="28"/>
          <w:szCs w:val="28"/>
        </w:rPr>
        <w:t>в соответствии с но</w:t>
      </w:r>
      <w:r w:rsidR="00797474" w:rsidRPr="005C6A90">
        <w:rPr>
          <w:color w:val="000000"/>
          <w:sz w:val="28"/>
          <w:szCs w:val="28"/>
        </w:rPr>
        <w:t>выми положениями о местных Советах</w:t>
      </w:r>
      <w:r w:rsidR="005C6A90">
        <w:rPr>
          <w:color w:val="000000"/>
          <w:sz w:val="28"/>
          <w:szCs w:val="28"/>
        </w:rPr>
        <w:t xml:space="preserve"> </w:t>
      </w:r>
      <w:r w:rsidRPr="005C6A90">
        <w:rPr>
          <w:color w:val="000000"/>
          <w:sz w:val="28"/>
          <w:szCs w:val="28"/>
        </w:rPr>
        <w:t>Депутатов трудящихся,</w:t>
      </w:r>
      <w:r w:rsidR="00797474" w:rsidRPr="005C6A90">
        <w:rPr>
          <w:color w:val="000000"/>
          <w:sz w:val="28"/>
          <w:szCs w:val="28"/>
        </w:rPr>
        <w:t xml:space="preserve"> принятыми республиканскими верхов</w:t>
      </w:r>
      <w:r w:rsidRPr="005C6A90">
        <w:rPr>
          <w:color w:val="000000"/>
          <w:sz w:val="28"/>
          <w:szCs w:val="28"/>
        </w:rPr>
        <w:t>ными советами.</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СНК преобразованы в </w:t>
      </w:r>
      <w:r w:rsidRPr="005C6A90">
        <w:rPr>
          <w:bCs/>
          <w:color w:val="000000"/>
          <w:sz w:val="28"/>
          <w:szCs w:val="28"/>
        </w:rPr>
        <w:t>советы министров</w:t>
      </w:r>
      <w:r w:rsidRPr="005C6A90">
        <w:rPr>
          <w:b/>
          <w:bCs/>
          <w:color w:val="000000"/>
          <w:sz w:val="28"/>
          <w:szCs w:val="28"/>
        </w:rPr>
        <w:t xml:space="preserve"> </w:t>
      </w:r>
      <w:r w:rsidRPr="005C6A90">
        <w:rPr>
          <w:color w:val="000000"/>
          <w:sz w:val="28"/>
          <w:szCs w:val="28"/>
        </w:rPr>
        <w:t>по Закону От</w:t>
      </w:r>
      <w:r w:rsidRPr="005C6A90">
        <w:rPr>
          <w:color w:val="000000"/>
          <w:sz w:val="28"/>
          <w:szCs w:val="28"/>
          <w:vertAlign w:val="subscript"/>
        </w:rPr>
        <w:t xml:space="preserve"> </w:t>
      </w:r>
      <w:r w:rsidRPr="005C6A90">
        <w:rPr>
          <w:color w:val="000000"/>
          <w:sz w:val="28"/>
          <w:szCs w:val="28"/>
        </w:rPr>
        <w:t xml:space="preserve">15 марта </w:t>
      </w:r>
      <w:smartTag w:uri="urn:schemas-microsoft-com:office:smarttags" w:element="metricconverter">
        <w:smartTagPr>
          <w:attr w:name="ProductID" w:val="1946 г"/>
        </w:smartTagPr>
        <w:r w:rsidRPr="005C6A90">
          <w:rPr>
            <w:color w:val="000000"/>
            <w:sz w:val="28"/>
            <w:szCs w:val="28"/>
          </w:rPr>
          <w:t>1946 г</w:t>
        </w:r>
      </w:smartTag>
      <w:r w:rsidRPr="005C6A90">
        <w:rPr>
          <w:color w:val="000000"/>
          <w:sz w:val="28"/>
          <w:szCs w:val="28"/>
        </w:rPr>
        <w:t xml:space="preserve">. Повышен статус союзного и республиканских исполнительных органов, которые все полнее сосредоточивали властные и управленческие функции. Министерства стали ключевым звеном управления конкретными отраслями экономики и культуры. Сокращено выросшее в годы войны количество комитетов, главков, управлений, советов. Министерская система была динамичной в стадии становления. Министерства дробились, разукрупнялись в связи со специализацией отраслей народного хозяйства и культуры или объединялись. В </w:t>
      </w:r>
      <w:smartTag w:uri="urn:schemas-microsoft-com:office:smarttags" w:element="metricconverter">
        <w:smartTagPr>
          <w:attr w:name="ProductID" w:val="1946 г"/>
        </w:smartTagPr>
        <w:r w:rsidRPr="005C6A90">
          <w:rPr>
            <w:color w:val="000000"/>
            <w:sz w:val="28"/>
            <w:szCs w:val="28"/>
          </w:rPr>
          <w:t>1946 г</w:t>
        </w:r>
      </w:smartTag>
      <w:r w:rsidRPr="005C6A90">
        <w:rPr>
          <w:color w:val="000000"/>
          <w:sz w:val="28"/>
          <w:szCs w:val="28"/>
        </w:rPr>
        <w:t xml:space="preserve">. имелось 49 министерств СССР, в </w:t>
      </w:r>
      <w:smartTag w:uri="urn:schemas-microsoft-com:office:smarttags" w:element="metricconverter">
        <w:smartTagPr>
          <w:attr w:name="ProductID" w:val="1947 г"/>
        </w:smartTagPr>
        <w:r w:rsidRPr="005C6A90">
          <w:rPr>
            <w:color w:val="000000"/>
            <w:sz w:val="28"/>
            <w:szCs w:val="28"/>
          </w:rPr>
          <w:t>1947 г</w:t>
        </w:r>
      </w:smartTag>
      <w:r w:rsidRPr="005C6A90">
        <w:rPr>
          <w:color w:val="000000"/>
          <w:sz w:val="28"/>
          <w:szCs w:val="28"/>
        </w:rPr>
        <w:t xml:space="preserve">. — 58, в </w:t>
      </w:r>
      <w:smartTag w:uri="urn:schemas-microsoft-com:office:smarttags" w:element="metricconverter">
        <w:smartTagPr>
          <w:attr w:name="ProductID" w:val="1948 г"/>
        </w:smartTagPr>
        <w:r w:rsidRPr="005C6A90">
          <w:rPr>
            <w:color w:val="000000"/>
            <w:sz w:val="28"/>
            <w:szCs w:val="28"/>
          </w:rPr>
          <w:t>1948 г</w:t>
        </w:r>
      </w:smartTag>
      <w:r w:rsidRPr="005C6A90">
        <w:rPr>
          <w:color w:val="000000"/>
          <w:sz w:val="28"/>
          <w:szCs w:val="28"/>
        </w:rPr>
        <w:t xml:space="preserve">. — 59, в </w:t>
      </w:r>
      <w:smartTag w:uri="urn:schemas-microsoft-com:office:smarttags" w:element="metricconverter">
        <w:smartTagPr>
          <w:attr w:name="ProductID" w:val="1949 г"/>
        </w:smartTagPr>
        <w:r w:rsidRPr="005C6A90">
          <w:rPr>
            <w:color w:val="000000"/>
            <w:sz w:val="28"/>
            <w:szCs w:val="28"/>
          </w:rPr>
          <w:t>1949 г</w:t>
        </w:r>
      </w:smartTag>
      <w:r w:rsidRPr="005C6A90">
        <w:rPr>
          <w:color w:val="000000"/>
          <w:sz w:val="28"/>
          <w:szCs w:val="28"/>
        </w:rPr>
        <w:t xml:space="preserve">. — 48, в </w:t>
      </w:r>
      <w:smartTag w:uri="urn:schemas-microsoft-com:office:smarttags" w:element="metricconverter">
        <w:smartTagPr>
          <w:attr w:name="ProductID" w:val="1950 г"/>
        </w:smartTagPr>
        <w:r w:rsidRPr="005C6A90">
          <w:rPr>
            <w:color w:val="000000"/>
            <w:sz w:val="28"/>
            <w:szCs w:val="28"/>
          </w:rPr>
          <w:t>1950 г</w:t>
        </w:r>
      </w:smartTag>
      <w:r w:rsidRPr="005C6A90">
        <w:rPr>
          <w:color w:val="000000"/>
          <w:sz w:val="28"/>
          <w:szCs w:val="28"/>
        </w:rPr>
        <w:t>. — 51. Изменялось соотношение и количество общесоюзных и союзно-республиканских министерств. Количество первых колебалось по годам от 28 до 36, а вторых — от 19 до 23, что отразило тенденции централизации и децентрализации, поиски оптимального варианта их взаимодействия. Усилен принцип подчинения наиболее важных предприятий непосредственно союзным министерствам.</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Особыми функциями обладало ведомство государственного контроля, возглавлявшееся министром Л. 3. Мехлисом до </w:t>
      </w:r>
      <w:smartTag w:uri="urn:schemas-microsoft-com:office:smarttags" w:element="metricconverter">
        <w:smartTagPr>
          <w:attr w:name="ProductID" w:val="1953 г"/>
        </w:smartTagPr>
        <w:r w:rsidRPr="005C6A90">
          <w:rPr>
            <w:color w:val="000000"/>
            <w:sz w:val="28"/>
            <w:szCs w:val="28"/>
          </w:rPr>
          <w:t>1953 г</w:t>
        </w:r>
      </w:smartTag>
      <w:r w:rsidRPr="005C6A90">
        <w:rPr>
          <w:color w:val="000000"/>
          <w:sz w:val="28"/>
          <w:szCs w:val="28"/>
        </w:rPr>
        <w:t>. Оно жестко контролировало исполнение решений правительства во всех отраслях управления и народного хозяйства, соблюдение финансово-бюджетной дисциплины, действовало независимо от других управленческих структур, выявляло недостатки, злоупотребления, привлекало виновных к судебной ответственности .</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Существенно возросло значение прокуратуры, надзора за соблюдением законности всеми органами управления. Этому способствовала демократизация судебной системы, отмена военных трибуналов на транспорте, избрание впервые в истории Советского государства в 1948-1949 гг. населением народных судей и заседателей, усиление дисциплинарной ответственности судей.</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Трудно налаживалось управление аграрным сектором страны, который более других пострадал в годы войны и медленно восстанавливался. Наряду с укреплением материально-технической базы, организации труда, повышением культуры земледелия и животноводства, оплаты труда органы управления применяли административно-бюрократические меры, ужесточали </w:t>
      </w:r>
      <w:r w:rsidR="00797474" w:rsidRPr="005C6A90">
        <w:rPr>
          <w:color w:val="000000"/>
          <w:sz w:val="28"/>
          <w:szCs w:val="28"/>
        </w:rPr>
        <w:t>го</w:t>
      </w:r>
      <w:r w:rsidRPr="005C6A90">
        <w:rPr>
          <w:color w:val="000000"/>
          <w:sz w:val="28"/>
          <w:szCs w:val="28"/>
        </w:rPr>
        <w:t>сударственный контроль, огосударствляли колхозы, расширяли практику чрезвычайных уполномоченных, применяли жесткие меры по выполнению сельскохозяйственных заготовок, ввели строгую систему государственных штрафов, конфискации и</w:t>
      </w:r>
      <w:r w:rsidR="00797474" w:rsidRPr="005C6A90">
        <w:rPr>
          <w:color w:val="000000"/>
          <w:sz w:val="28"/>
          <w:szCs w:val="28"/>
        </w:rPr>
        <w:t>му</w:t>
      </w:r>
      <w:r w:rsidRPr="005C6A90">
        <w:rPr>
          <w:color w:val="000000"/>
          <w:sz w:val="28"/>
          <w:szCs w:val="28"/>
        </w:rPr>
        <w:t>щества колхозников за недоимки, увеличили объем нат</w:t>
      </w:r>
      <w:r w:rsidR="00797474" w:rsidRPr="005C6A90">
        <w:rPr>
          <w:color w:val="000000"/>
          <w:sz w:val="28"/>
          <w:szCs w:val="28"/>
        </w:rPr>
        <w:t xml:space="preserve">уроплаты за работу МТС (Машино- </w:t>
      </w:r>
      <w:r w:rsidRPr="005C6A90">
        <w:rPr>
          <w:color w:val="000000"/>
          <w:sz w:val="28"/>
          <w:szCs w:val="28"/>
        </w:rPr>
        <w:t>тракторных станций), ограничили приусадебное хозяйство. Курировавший в руководстве страны сельское хозяйство Н. С. Хр</w:t>
      </w:r>
      <w:r w:rsidR="00797474" w:rsidRPr="005C6A90">
        <w:rPr>
          <w:color w:val="000000"/>
          <w:sz w:val="28"/>
          <w:szCs w:val="28"/>
        </w:rPr>
        <w:t>ущев вынашивал утопические план</w:t>
      </w:r>
      <w:r w:rsidRPr="005C6A90">
        <w:rPr>
          <w:color w:val="000000"/>
          <w:sz w:val="28"/>
          <w:szCs w:val="28"/>
        </w:rPr>
        <w:t>ы «агрогородов», перевода крестьянства на городские формы быта, укрупнял колхозы, выступил инициатором установления уголовной ответственности за кражу «трех колосков» и выселения в отдаленные районы колхозников, не выработавших обязательного минимума трудодней</w:t>
      </w:r>
      <w:r w:rsidR="00114920" w:rsidRPr="005C6A90">
        <w:rPr>
          <w:color w:val="000000"/>
          <w:sz w:val="28"/>
          <w:szCs w:val="28"/>
        </w:rPr>
        <w:t>[11; С.82].</w:t>
      </w:r>
    </w:p>
    <w:p w:rsidR="007E5290" w:rsidRPr="005C6A90" w:rsidRDefault="00037138" w:rsidP="005C6A90">
      <w:pPr>
        <w:widowControl w:val="0"/>
        <w:shd w:val="clear" w:color="000000" w:fill="auto"/>
        <w:autoSpaceDE w:val="0"/>
        <w:autoSpaceDN w:val="0"/>
        <w:adjustRightInd w:val="0"/>
        <w:spacing w:line="360" w:lineRule="auto"/>
        <w:ind w:firstLine="709"/>
        <w:jc w:val="both"/>
        <w:rPr>
          <w:sz w:val="28"/>
          <w:szCs w:val="28"/>
        </w:rPr>
      </w:pPr>
      <w:r w:rsidRPr="005C6A90">
        <w:rPr>
          <w:i/>
          <w:color w:val="000000"/>
          <w:sz w:val="28"/>
          <w:szCs w:val="28"/>
        </w:rPr>
        <w:t>Вывод.</w:t>
      </w:r>
      <w:r w:rsidRPr="005C6A90">
        <w:rPr>
          <w:color w:val="000000"/>
          <w:sz w:val="28"/>
          <w:szCs w:val="28"/>
        </w:rPr>
        <w:t xml:space="preserve"> </w:t>
      </w:r>
      <w:r w:rsidR="007E5290" w:rsidRPr="005C6A90">
        <w:rPr>
          <w:color w:val="000000"/>
          <w:sz w:val="28"/>
          <w:szCs w:val="28"/>
        </w:rPr>
        <w:t>Обобщающим итогом перестройки военного государственного управления в послевоенное время стали восстановление и развитие народного хозяйства, довоенного уровня численности населения (</w:t>
      </w:r>
      <w:smartTag w:uri="urn:schemas-microsoft-com:office:smarttags" w:element="metricconverter">
        <w:smartTagPr>
          <w:attr w:name="ProductID" w:val="1953 г"/>
        </w:smartTagPr>
        <w:r w:rsidR="007E5290" w:rsidRPr="005C6A90">
          <w:rPr>
            <w:color w:val="000000"/>
            <w:sz w:val="28"/>
            <w:szCs w:val="28"/>
          </w:rPr>
          <w:t>1953 г</w:t>
        </w:r>
      </w:smartTag>
      <w:r w:rsidR="007E5290" w:rsidRPr="005C6A90">
        <w:rPr>
          <w:color w:val="000000"/>
          <w:sz w:val="28"/>
          <w:szCs w:val="28"/>
        </w:rPr>
        <w:t xml:space="preserve">.), восполнение демографической военной потери, решение крупных социально-экономических задач, увеличение численности рабочих, врачей, научных работников и учреждений, студентов в полтора раза, рост отчислений на социальное страхование, стипендии учащимся и студентам, пособия многодетным и одиноким матерям, вдовам погибших воинов, оздоровление финансовой ситуации, снижение вдвое детской смертности, снижение розничных цен ежегодно в 1949-1952 гг. на продовольственные и промышленные товары первой необходимости, которые стали на 43% ниже уровня </w:t>
      </w:r>
      <w:smartTag w:uri="urn:schemas-microsoft-com:office:smarttags" w:element="metricconverter">
        <w:smartTagPr>
          <w:attr w:name="ProductID" w:val="1947 г"/>
        </w:smartTagPr>
        <w:r w:rsidR="007E5290" w:rsidRPr="005C6A90">
          <w:rPr>
            <w:color w:val="000000"/>
            <w:sz w:val="28"/>
            <w:szCs w:val="28"/>
          </w:rPr>
          <w:t>1947 г</w:t>
        </w:r>
      </w:smartTag>
      <w:r w:rsidR="007E5290" w:rsidRPr="005C6A90">
        <w:rPr>
          <w:color w:val="000000"/>
          <w:sz w:val="28"/>
          <w:szCs w:val="28"/>
        </w:rPr>
        <w:t>. и стимулировали рост спроса и увеличение производства товаров.</w:t>
      </w:r>
    </w:p>
    <w:p w:rsidR="005C6A90" w:rsidRDefault="005C6A90" w:rsidP="005C6A90">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6" w:name="_Toc214717427"/>
      <w:bookmarkStart w:id="7" w:name="_Toc243566646"/>
    </w:p>
    <w:p w:rsidR="007E5290" w:rsidRPr="005C6A90" w:rsidRDefault="005C6A90" w:rsidP="005C6A90">
      <w:pPr>
        <w:pStyle w:val="1"/>
        <w:keepNext w:val="0"/>
        <w:widowControl w:val="0"/>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037138" w:rsidRPr="005C6A90">
        <w:rPr>
          <w:rFonts w:ascii="Times New Roman" w:hAnsi="Times New Roman" w:cs="Times New Roman"/>
          <w:sz w:val="28"/>
        </w:rPr>
        <w:t>Заключение</w:t>
      </w:r>
      <w:bookmarkEnd w:id="6"/>
      <w:bookmarkEnd w:id="7"/>
    </w:p>
    <w:p w:rsidR="00037138" w:rsidRPr="005C6A90" w:rsidRDefault="00037138" w:rsidP="005C6A90">
      <w:pPr>
        <w:widowControl w:val="0"/>
        <w:shd w:val="clear" w:color="000000" w:fill="auto"/>
        <w:spacing w:line="360" w:lineRule="auto"/>
        <w:ind w:firstLine="709"/>
        <w:jc w:val="both"/>
        <w:rPr>
          <w:sz w:val="28"/>
        </w:rPr>
      </w:pP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 xml:space="preserve">В </w:t>
      </w:r>
      <w:r w:rsidR="00037138" w:rsidRPr="005C6A90">
        <w:rPr>
          <w:color w:val="000000"/>
          <w:sz w:val="28"/>
          <w:szCs w:val="28"/>
        </w:rPr>
        <w:t>30</w:t>
      </w:r>
      <w:r w:rsidRPr="005C6A90">
        <w:rPr>
          <w:color w:val="000000"/>
          <w:sz w:val="28"/>
          <w:szCs w:val="28"/>
        </w:rPr>
        <w:t xml:space="preserve">-40-е гг. советское государственное управление неоднократно реформировалось, отразило особенности: а) короткой межвоенной паузы 20-30-х гг.; б) Второй мировой войны с </w:t>
      </w:r>
      <w:smartTag w:uri="urn:schemas-microsoft-com:office:smarttags" w:element="metricconverter">
        <w:smartTagPr>
          <w:attr w:name="ProductID" w:val="1939 г"/>
        </w:smartTagPr>
        <w:r w:rsidRPr="005C6A90">
          <w:rPr>
            <w:color w:val="000000"/>
            <w:sz w:val="28"/>
            <w:szCs w:val="28"/>
          </w:rPr>
          <w:t>1939 г</w:t>
        </w:r>
      </w:smartTag>
      <w:r w:rsidRPr="005C6A90">
        <w:rPr>
          <w:color w:val="000000"/>
          <w:sz w:val="28"/>
          <w:szCs w:val="28"/>
        </w:rPr>
        <w:t>. и Великой Отечественной войны 1941-1945 гг.; в) послевоенного развития второй половины 40-х — начала 50-х гг. Оно перманентно перестраивалось на основе Конституций РСФСР, Союза ССР и других республик применительно к менявшимся задачам и условиям каждого из этих трех периодов, под влиянием внутренних и внешних объективных факторов, а также факторов субъективного характера, связанных с качеством властной и управленческой элиты.</w:t>
      </w:r>
    </w:p>
    <w:p w:rsidR="007E5290" w:rsidRPr="005C6A90" w:rsidRDefault="007E5290" w:rsidP="005C6A90">
      <w:pPr>
        <w:widowControl w:val="0"/>
        <w:shd w:val="clear" w:color="000000" w:fill="auto"/>
        <w:autoSpaceDE w:val="0"/>
        <w:autoSpaceDN w:val="0"/>
        <w:adjustRightInd w:val="0"/>
        <w:spacing w:line="360" w:lineRule="auto"/>
        <w:ind w:firstLine="709"/>
        <w:jc w:val="both"/>
        <w:rPr>
          <w:sz w:val="28"/>
          <w:szCs w:val="28"/>
        </w:rPr>
      </w:pPr>
      <w:r w:rsidRPr="005C6A90">
        <w:rPr>
          <w:color w:val="000000"/>
          <w:sz w:val="28"/>
          <w:szCs w:val="28"/>
        </w:rPr>
        <w:t>В 20-е гг. советское управление было реформировано по-нэповски, обрело союзный уровень в условиях образования СССР, изменило свой характер в 30-е гг</w:t>
      </w:r>
      <w:r w:rsidR="00797474" w:rsidRPr="005C6A90">
        <w:rPr>
          <w:color w:val="000000"/>
          <w:sz w:val="28"/>
          <w:szCs w:val="28"/>
        </w:rPr>
        <w:t>. в условиях утвердившихся качес</w:t>
      </w:r>
      <w:r w:rsidRPr="005C6A90">
        <w:rPr>
          <w:color w:val="000000"/>
          <w:sz w:val="28"/>
          <w:szCs w:val="28"/>
        </w:rPr>
        <w:t>твенно новых, социалистичес</w:t>
      </w:r>
      <w:r w:rsidR="00797474" w:rsidRPr="005C6A90">
        <w:rPr>
          <w:color w:val="000000"/>
          <w:sz w:val="28"/>
          <w:szCs w:val="28"/>
        </w:rPr>
        <w:t>ких основ во всех сферах обществ</w:t>
      </w:r>
      <w:r w:rsidRPr="005C6A90">
        <w:rPr>
          <w:color w:val="000000"/>
          <w:sz w:val="28"/>
          <w:szCs w:val="28"/>
        </w:rPr>
        <w:t xml:space="preserve">а. Вторая мировая и Великая Отечественная войны обусловили специфическое превращение государственного управления в </w:t>
      </w:r>
      <w:r w:rsidR="00797474" w:rsidRPr="005C6A90">
        <w:rPr>
          <w:color w:val="000000"/>
          <w:sz w:val="28"/>
          <w:szCs w:val="28"/>
        </w:rPr>
        <w:t>с</w:t>
      </w:r>
      <w:r w:rsidRPr="005C6A90">
        <w:rPr>
          <w:color w:val="000000"/>
          <w:sz w:val="28"/>
          <w:szCs w:val="28"/>
        </w:rPr>
        <w:t>ражавшееся управление, сочетавшее конституционность, народность, чрезвычайность, централизм и другие черты как органа-чески присущие советскому типу управления, так и вынужденные экстремальной военной обстановкой. Послевоенное управление функционировало на конституционной правовой основе а под влиянием холодной войны вынуждено было порой применять административно-командные методы и формы, жесткий централизм, которые отягащались проявлениями культа личности, нарушением советской демократии, формированием режима диктата властного бюрократического аппарата Советов и ВКП(б), утверждением в системе управления авторитарно-бюрократического стиля, репрессиями ответственных должностных лиц государства и партии, специалистов разных отраслей народного хозяйства и культуры.</w:t>
      </w:r>
    </w:p>
    <w:p w:rsidR="00474DCF" w:rsidRPr="005C6A90" w:rsidRDefault="007E5290" w:rsidP="005C6A90">
      <w:pPr>
        <w:widowControl w:val="0"/>
        <w:shd w:val="clear" w:color="000000" w:fill="auto"/>
        <w:spacing w:line="360" w:lineRule="auto"/>
        <w:ind w:firstLine="709"/>
        <w:jc w:val="both"/>
        <w:rPr>
          <w:color w:val="000000"/>
          <w:sz w:val="28"/>
          <w:szCs w:val="28"/>
        </w:rPr>
      </w:pPr>
      <w:r w:rsidRPr="005C6A90">
        <w:rPr>
          <w:color w:val="000000"/>
          <w:sz w:val="28"/>
          <w:szCs w:val="28"/>
        </w:rPr>
        <w:t>Обеспечившее победу над фашизмом послевоенное ускоренное восстановление экономики, дальнейшее социальное восхождение СССР, превращение его во вторую ядерную и супердержаву, в лидера социалистической линии мирового развития советское государственное управление на рубеже 40-50-х гг. оказалось опутанным накопившимися противоречиями, пораженным растущими кризисными явлениями. Вызревали потребность и предпосылки радикального демократического реформирования всей его системы с учетом задач и возможностей нового исторического этапа, лучших образцов мирового опыта государственного управления.</w:t>
      </w:r>
    </w:p>
    <w:p w:rsidR="00BA0D10" w:rsidRPr="005C6A90" w:rsidRDefault="00BA0D10" w:rsidP="005C6A90">
      <w:pPr>
        <w:widowControl w:val="0"/>
        <w:shd w:val="clear" w:color="000000" w:fill="auto"/>
        <w:spacing w:line="360" w:lineRule="auto"/>
        <w:ind w:firstLine="709"/>
        <w:jc w:val="both"/>
        <w:rPr>
          <w:color w:val="000000"/>
          <w:sz w:val="28"/>
          <w:szCs w:val="28"/>
        </w:rPr>
      </w:pPr>
    </w:p>
    <w:p w:rsidR="00BA0D10" w:rsidRPr="005C6A90" w:rsidRDefault="005C6A90" w:rsidP="005C6A90">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8" w:name="_Toc88927997"/>
      <w:bookmarkStart w:id="9" w:name="_Toc214717428"/>
      <w:bookmarkStart w:id="10" w:name="_Toc243566647"/>
      <w:r>
        <w:rPr>
          <w:rFonts w:ascii="Times New Roman" w:hAnsi="Times New Roman" w:cs="Times New Roman"/>
          <w:sz w:val="28"/>
        </w:rPr>
        <w:br w:type="page"/>
      </w:r>
      <w:r w:rsidR="00BA0D10" w:rsidRPr="005C6A90">
        <w:rPr>
          <w:rFonts w:ascii="Times New Roman" w:hAnsi="Times New Roman" w:cs="Times New Roman"/>
          <w:sz w:val="28"/>
        </w:rPr>
        <w:t>Список использованной литературы</w:t>
      </w:r>
      <w:bookmarkEnd w:id="8"/>
      <w:bookmarkEnd w:id="9"/>
      <w:bookmarkEnd w:id="10"/>
    </w:p>
    <w:p w:rsidR="00BA0D10" w:rsidRPr="005C6A90" w:rsidRDefault="00BA0D10" w:rsidP="005C6A90">
      <w:pPr>
        <w:widowControl w:val="0"/>
        <w:shd w:val="clear" w:color="000000" w:fill="auto"/>
        <w:spacing w:line="360" w:lineRule="auto"/>
        <w:ind w:firstLine="709"/>
        <w:jc w:val="both"/>
        <w:rPr>
          <w:sz w:val="28"/>
          <w:szCs w:val="28"/>
        </w:rPr>
      </w:pP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1. Боффо Д. История Советского Союза – Т.2.,М. 1990 . с. 401-532</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2.Волкогонов Д. Семь вождей. - М.: 1997 г.</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3.Данилов А.А. , Косулина Л.Г. « История России» учебник для 9 класса М. 1996</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 xml:space="preserve">4.Дмитренко В.П. История России </w:t>
      </w:r>
      <w:r w:rsidRPr="005C6A90">
        <w:rPr>
          <w:sz w:val="28"/>
          <w:szCs w:val="28"/>
          <w:lang w:val="en-US"/>
        </w:rPr>
        <w:t>XX</w:t>
      </w:r>
      <w:r w:rsidRPr="005C6A90">
        <w:rPr>
          <w:sz w:val="28"/>
          <w:szCs w:val="28"/>
        </w:rPr>
        <w:t xml:space="preserve"> век .- М., АСТ 1998. С.510-526</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5.Зенькевич Н.</w:t>
      </w:r>
      <w:r w:rsidR="005C6A90">
        <w:rPr>
          <w:sz w:val="28"/>
          <w:szCs w:val="28"/>
        </w:rPr>
        <w:t xml:space="preserve"> </w:t>
      </w:r>
      <w:r w:rsidRPr="005C6A90">
        <w:rPr>
          <w:sz w:val="28"/>
          <w:szCs w:val="28"/>
        </w:rPr>
        <w:t>Тайны уходящего века. - М.: 1999</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6.Зуев М.Н. « История России» пособие для поступающих в вузы – М., 1998, С 528-540</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7.Хоскинг Джеффи. История Советского Союза. - М.: 1996</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8.Киселева А.Ф., Щалина Э.М.,</w:t>
      </w:r>
      <w:r w:rsidR="005C6A90">
        <w:rPr>
          <w:sz w:val="28"/>
          <w:szCs w:val="28"/>
        </w:rPr>
        <w:t xml:space="preserve"> </w:t>
      </w:r>
      <w:r w:rsidRPr="005C6A90">
        <w:rPr>
          <w:sz w:val="28"/>
          <w:szCs w:val="28"/>
        </w:rPr>
        <w:t xml:space="preserve">Новейшая история Отечества </w:t>
      </w:r>
      <w:r w:rsidRPr="005C6A90">
        <w:rPr>
          <w:sz w:val="28"/>
          <w:szCs w:val="28"/>
          <w:lang w:val="en-US"/>
        </w:rPr>
        <w:t>XX</w:t>
      </w:r>
      <w:r w:rsidRPr="005C6A90">
        <w:rPr>
          <w:sz w:val="28"/>
          <w:szCs w:val="28"/>
        </w:rPr>
        <w:t xml:space="preserve"> век. Учебник для вузов, Т.2.-М.,С. 300-302</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9.История России в вопросах и ответах. Учебное пособие. Сост.</w:t>
      </w:r>
      <w:r w:rsidR="005C6A90">
        <w:rPr>
          <w:sz w:val="28"/>
          <w:szCs w:val="28"/>
        </w:rPr>
        <w:t xml:space="preserve"> </w:t>
      </w:r>
      <w:r w:rsidRPr="005C6A90">
        <w:rPr>
          <w:sz w:val="28"/>
          <w:szCs w:val="28"/>
        </w:rPr>
        <w:t>С.А.</w:t>
      </w:r>
      <w:r w:rsidR="005C6A90">
        <w:rPr>
          <w:sz w:val="28"/>
          <w:szCs w:val="28"/>
        </w:rPr>
        <w:t xml:space="preserve"> </w:t>
      </w:r>
      <w:r w:rsidRPr="005C6A90">
        <w:rPr>
          <w:sz w:val="28"/>
          <w:szCs w:val="28"/>
        </w:rPr>
        <w:t xml:space="preserve">Кислицин. - Ростов-на-Дону: </w:t>
      </w:r>
      <w:r w:rsidRPr="005C6A90">
        <w:rPr>
          <w:caps/>
          <w:sz w:val="28"/>
          <w:szCs w:val="28"/>
        </w:rPr>
        <w:t>и</w:t>
      </w:r>
      <w:r w:rsidRPr="005C6A90">
        <w:rPr>
          <w:sz w:val="28"/>
          <w:szCs w:val="28"/>
        </w:rPr>
        <w:t xml:space="preserve">зд-во «Феникс», 1999 </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 xml:space="preserve">10.Отечественная история ХХ век. Учебное пособие для учащихся средних общеобразовательных, специальных и высших учебных заведений.//Под ред. проф. А.В.Ушакова. - М.: 1997 </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11.Поцелуев В.А. История России ХХ столетия –М.:1997</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12.Прохоров А.М. Большая Советская энциклопедия</w:t>
      </w:r>
      <w:r w:rsidR="005C6A90">
        <w:rPr>
          <w:sz w:val="28"/>
          <w:szCs w:val="28"/>
        </w:rPr>
        <w:t xml:space="preserve"> </w:t>
      </w:r>
      <w:r w:rsidRPr="005C6A90">
        <w:rPr>
          <w:sz w:val="28"/>
          <w:szCs w:val="28"/>
        </w:rPr>
        <w:t>Т.28</w:t>
      </w:r>
      <w:r w:rsidR="005C6A90">
        <w:rPr>
          <w:sz w:val="28"/>
          <w:szCs w:val="28"/>
        </w:rPr>
        <w:t xml:space="preserve"> </w:t>
      </w:r>
      <w:r w:rsidRPr="005C6A90">
        <w:rPr>
          <w:sz w:val="28"/>
          <w:szCs w:val="28"/>
        </w:rPr>
        <w:t>М.: 1977</w:t>
      </w:r>
    </w:p>
    <w:p w:rsidR="00BA0D10" w:rsidRPr="005C6A90" w:rsidRDefault="00BA0D10" w:rsidP="005C6A90">
      <w:pPr>
        <w:widowControl w:val="0"/>
        <w:shd w:val="clear" w:color="000000" w:fill="auto"/>
        <w:spacing w:line="360" w:lineRule="auto"/>
        <w:jc w:val="both"/>
        <w:rPr>
          <w:sz w:val="28"/>
          <w:szCs w:val="28"/>
        </w:rPr>
      </w:pPr>
      <w:r w:rsidRPr="005C6A90">
        <w:rPr>
          <w:sz w:val="28"/>
          <w:szCs w:val="28"/>
        </w:rPr>
        <w:t xml:space="preserve">13.Пятецкий Л.М. История России </w:t>
      </w:r>
      <w:r w:rsidRPr="005C6A90">
        <w:rPr>
          <w:sz w:val="28"/>
          <w:szCs w:val="28"/>
          <w:lang w:val="en-US"/>
        </w:rPr>
        <w:t>XX</w:t>
      </w:r>
      <w:r w:rsidRPr="005C6A90">
        <w:rPr>
          <w:sz w:val="28"/>
          <w:szCs w:val="28"/>
        </w:rPr>
        <w:t xml:space="preserve"> век .-М.,1995г. с 271-286</w:t>
      </w:r>
    </w:p>
    <w:p w:rsidR="00BA0D10" w:rsidRPr="005C6A90" w:rsidRDefault="00BA0D10" w:rsidP="005C6A90">
      <w:pPr>
        <w:pStyle w:val="2"/>
        <w:widowControl w:val="0"/>
        <w:shd w:val="clear" w:color="000000" w:fill="auto"/>
        <w:spacing w:after="0" w:line="360" w:lineRule="auto"/>
        <w:jc w:val="both"/>
        <w:rPr>
          <w:sz w:val="28"/>
          <w:szCs w:val="28"/>
        </w:rPr>
      </w:pPr>
      <w:r w:rsidRPr="005C6A90">
        <w:rPr>
          <w:sz w:val="28"/>
          <w:szCs w:val="28"/>
        </w:rPr>
        <w:t>14.Чепурин М.Н. Экономическая история России. Учебное пособие М., 1998</w:t>
      </w:r>
    </w:p>
    <w:p w:rsidR="00BA0D10" w:rsidRPr="005C6A90" w:rsidRDefault="00BA0D10" w:rsidP="005C6A90">
      <w:pPr>
        <w:pStyle w:val="2"/>
        <w:widowControl w:val="0"/>
        <w:shd w:val="clear" w:color="000000" w:fill="auto"/>
        <w:spacing w:after="0" w:line="360" w:lineRule="auto"/>
        <w:ind w:firstLine="709"/>
        <w:jc w:val="both"/>
        <w:rPr>
          <w:sz w:val="28"/>
          <w:szCs w:val="28"/>
        </w:rPr>
      </w:pPr>
      <w:bookmarkStart w:id="11" w:name="_GoBack"/>
      <w:bookmarkEnd w:id="11"/>
    </w:p>
    <w:sectPr w:rsidR="00BA0D10" w:rsidRPr="005C6A90" w:rsidSect="005C6A9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AF" w:rsidRDefault="00D36CAF">
      <w:r>
        <w:separator/>
      </w:r>
    </w:p>
  </w:endnote>
  <w:endnote w:type="continuationSeparator" w:id="0">
    <w:p w:rsidR="00D36CAF" w:rsidRDefault="00D3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BE" w:rsidRDefault="00FA20BE" w:rsidP="008B367A">
    <w:pPr>
      <w:pStyle w:val="a5"/>
      <w:framePr w:wrap="around" w:vAnchor="text" w:hAnchor="margin" w:xAlign="right" w:y="1"/>
      <w:rPr>
        <w:rStyle w:val="a7"/>
      </w:rPr>
    </w:pPr>
  </w:p>
  <w:p w:rsidR="00FA20BE" w:rsidRDefault="00FA20BE" w:rsidP="0011492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BE" w:rsidRDefault="00445C69" w:rsidP="008B367A">
    <w:pPr>
      <w:pStyle w:val="a5"/>
      <w:framePr w:wrap="around" w:vAnchor="text" w:hAnchor="margin" w:xAlign="right" w:y="1"/>
      <w:rPr>
        <w:rStyle w:val="a7"/>
      </w:rPr>
    </w:pPr>
    <w:r>
      <w:rPr>
        <w:rStyle w:val="a7"/>
        <w:noProof/>
      </w:rPr>
      <w:t>2</w:t>
    </w:r>
  </w:p>
  <w:p w:rsidR="00FA20BE" w:rsidRDefault="00FA20BE" w:rsidP="0011492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90" w:rsidRDefault="005C6A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AF" w:rsidRDefault="00D36CAF">
      <w:r>
        <w:separator/>
      </w:r>
    </w:p>
  </w:footnote>
  <w:footnote w:type="continuationSeparator" w:id="0">
    <w:p w:rsidR="00D36CAF" w:rsidRDefault="00D36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90" w:rsidRDefault="005C6A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90" w:rsidRDefault="005C6A9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90" w:rsidRDefault="005C6A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74446"/>
    <w:multiLevelType w:val="hybridMultilevel"/>
    <w:tmpl w:val="FFA867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FE45F33"/>
    <w:multiLevelType w:val="hybridMultilevel"/>
    <w:tmpl w:val="A46AF7D0"/>
    <w:lvl w:ilvl="0" w:tplc="621099AA">
      <w:start w:val="1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63E"/>
    <w:rsid w:val="00012B55"/>
    <w:rsid w:val="0003660C"/>
    <w:rsid w:val="00037138"/>
    <w:rsid w:val="00114920"/>
    <w:rsid w:val="00133978"/>
    <w:rsid w:val="00163EE6"/>
    <w:rsid w:val="001A27BD"/>
    <w:rsid w:val="001C7F14"/>
    <w:rsid w:val="00217301"/>
    <w:rsid w:val="003637E5"/>
    <w:rsid w:val="00376DA4"/>
    <w:rsid w:val="00433AC0"/>
    <w:rsid w:val="00445C69"/>
    <w:rsid w:val="0045376D"/>
    <w:rsid w:val="00474DCF"/>
    <w:rsid w:val="004B79A7"/>
    <w:rsid w:val="004C02FA"/>
    <w:rsid w:val="005531E8"/>
    <w:rsid w:val="00556700"/>
    <w:rsid w:val="005C6A90"/>
    <w:rsid w:val="0063776D"/>
    <w:rsid w:val="00703DB0"/>
    <w:rsid w:val="00797474"/>
    <w:rsid w:val="007E5290"/>
    <w:rsid w:val="00807D0C"/>
    <w:rsid w:val="0085619E"/>
    <w:rsid w:val="008B367A"/>
    <w:rsid w:val="008E2B8E"/>
    <w:rsid w:val="008E44C7"/>
    <w:rsid w:val="009123E2"/>
    <w:rsid w:val="00950B69"/>
    <w:rsid w:val="009D74AE"/>
    <w:rsid w:val="00A17908"/>
    <w:rsid w:val="00A17D24"/>
    <w:rsid w:val="00A93FB3"/>
    <w:rsid w:val="00AF2A51"/>
    <w:rsid w:val="00B05143"/>
    <w:rsid w:val="00BA0D10"/>
    <w:rsid w:val="00BC72FF"/>
    <w:rsid w:val="00C13DB9"/>
    <w:rsid w:val="00D33654"/>
    <w:rsid w:val="00D36CAF"/>
    <w:rsid w:val="00DD163E"/>
    <w:rsid w:val="00E00E72"/>
    <w:rsid w:val="00EE59B3"/>
    <w:rsid w:val="00EF2656"/>
    <w:rsid w:val="00F05E23"/>
    <w:rsid w:val="00F15E09"/>
    <w:rsid w:val="00FA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B89822-B96C-4AD8-81C9-6BA8835E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E2B8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03660C"/>
    <w:pPr>
      <w:ind w:firstLine="720"/>
    </w:pPr>
    <w:rPr>
      <w:rFonts w:ascii="Arial" w:hAnsi="Arial" w:cs="Arial"/>
      <w:color w:val="000000"/>
      <w:spacing w:val="-16"/>
      <w:w w:val="94"/>
    </w:rPr>
  </w:style>
  <w:style w:type="character" w:customStyle="1" w:styleId="a4">
    <w:name w:val="Основной текст с отступом Знак"/>
    <w:link w:val="a3"/>
    <w:uiPriority w:val="99"/>
    <w:semiHidden/>
    <w:rPr>
      <w:sz w:val="24"/>
      <w:szCs w:val="24"/>
    </w:rPr>
  </w:style>
  <w:style w:type="paragraph" w:styleId="2">
    <w:name w:val="Body Text 2"/>
    <w:basedOn w:val="a"/>
    <w:link w:val="20"/>
    <w:uiPriority w:val="99"/>
    <w:rsid w:val="00BA0D10"/>
    <w:pPr>
      <w:spacing w:after="120" w:line="480" w:lineRule="auto"/>
    </w:pPr>
  </w:style>
  <w:style w:type="character" w:customStyle="1" w:styleId="20">
    <w:name w:val="Основной текст 2 Знак"/>
    <w:link w:val="2"/>
    <w:uiPriority w:val="99"/>
    <w:semiHidden/>
    <w:rPr>
      <w:sz w:val="24"/>
      <w:szCs w:val="24"/>
    </w:rPr>
  </w:style>
  <w:style w:type="paragraph" w:styleId="a5">
    <w:name w:val="footer"/>
    <w:basedOn w:val="a"/>
    <w:link w:val="a6"/>
    <w:uiPriority w:val="99"/>
    <w:rsid w:val="0011492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14920"/>
    <w:rPr>
      <w:rFonts w:cs="Times New Roman"/>
    </w:rPr>
  </w:style>
  <w:style w:type="paragraph" w:styleId="11">
    <w:name w:val="toc 1"/>
    <w:basedOn w:val="a"/>
    <w:next w:val="a"/>
    <w:autoRedefine/>
    <w:uiPriority w:val="99"/>
    <w:semiHidden/>
    <w:rsid w:val="00114920"/>
  </w:style>
  <w:style w:type="character" w:styleId="a8">
    <w:name w:val="Hyperlink"/>
    <w:uiPriority w:val="99"/>
    <w:rsid w:val="00114920"/>
    <w:rPr>
      <w:rFonts w:cs="Times New Roman"/>
      <w:color w:val="0000FF"/>
      <w:u w:val="single"/>
    </w:rPr>
  </w:style>
  <w:style w:type="paragraph" w:styleId="a9">
    <w:name w:val="header"/>
    <w:basedOn w:val="a"/>
    <w:link w:val="aa"/>
    <w:uiPriority w:val="99"/>
    <w:rsid w:val="005C6A90"/>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9381</Words>
  <Characters>53474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Основные направления реформ</vt:lpstr>
    </vt:vector>
  </TitlesOfParts>
  <Company>ИП Ассовский</Company>
  <LinksUpToDate>false</LinksUpToDate>
  <CharactersWithSpaces>62730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реформ</dc:title>
  <dc:subject/>
  <dc:creator>2</dc:creator>
  <cp:keywords/>
  <dc:description/>
  <cp:lastModifiedBy>admin</cp:lastModifiedBy>
  <cp:revision>2</cp:revision>
  <cp:lastPrinted>2008-11-18T08:55:00Z</cp:lastPrinted>
  <dcterms:created xsi:type="dcterms:W3CDTF">2014-03-09T06:56:00Z</dcterms:created>
  <dcterms:modified xsi:type="dcterms:W3CDTF">2014-03-09T06:56:00Z</dcterms:modified>
</cp:coreProperties>
</file>