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65" w:rsidRPr="002F2D63" w:rsidRDefault="00DD2865" w:rsidP="002F2D63">
      <w:pPr>
        <w:widowControl/>
        <w:spacing w:line="360" w:lineRule="auto"/>
        <w:ind w:firstLine="709"/>
        <w:jc w:val="both"/>
        <w:rPr>
          <w:rFonts w:ascii="Times New Roman" w:hAnsi="Times New Roman"/>
          <w:b/>
          <w:sz w:val="28"/>
          <w:szCs w:val="28"/>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2F2D63" w:rsidRDefault="002F2D63" w:rsidP="002F2D63">
      <w:pPr>
        <w:widowControl/>
        <w:spacing w:line="360" w:lineRule="auto"/>
        <w:ind w:firstLine="709"/>
        <w:jc w:val="both"/>
        <w:rPr>
          <w:rFonts w:ascii="Times New Roman" w:hAnsi="Times New Roman"/>
          <w:sz w:val="28"/>
          <w:szCs w:val="28"/>
          <w:lang w:val="en-US"/>
        </w:rPr>
      </w:pPr>
    </w:p>
    <w:p w:rsidR="00DD2865" w:rsidRPr="002F2D63" w:rsidRDefault="00DD2865" w:rsidP="002F2D63">
      <w:pPr>
        <w:widowControl/>
        <w:spacing w:line="360" w:lineRule="auto"/>
        <w:ind w:firstLine="709"/>
        <w:jc w:val="center"/>
        <w:rPr>
          <w:rFonts w:ascii="Times New Roman" w:hAnsi="Times New Roman"/>
          <w:sz w:val="28"/>
          <w:szCs w:val="28"/>
        </w:rPr>
      </w:pPr>
      <w:r w:rsidRPr="002F2D63">
        <w:rPr>
          <w:rFonts w:ascii="Times New Roman" w:hAnsi="Times New Roman"/>
          <w:sz w:val="28"/>
          <w:szCs w:val="28"/>
        </w:rPr>
        <w:t>Сута Ю.Г.</w:t>
      </w:r>
    </w:p>
    <w:p w:rsidR="002F2D63" w:rsidRPr="00AA6C4A" w:rsidRDefault="002F2D63" w:rsidP="002F2D63">
      <w:pPr>
        <w:widowControl/>
        <w:spacing w:line="360" w:lineRule="auto"/>
        <w:ind w:firstLine="709"/>
        <w:jc w:val="center"/>
        <w:rPr>
          <w:rFonts w:ascii="Times New Roman" w:hAnsi="Times New Roman"/>
          <w:sz w:val="28"/>
          <w:szCs w:val="28"/>
          <w:lang w:val="ru-RU"/>
        </w:rPr>
      </w:pPr>
    </w:p>
    <w:p w:rsidR="00DD2865" w:rsidRPr="002F2D63" w:rsidRDefault="00DD2865" w:rsidP="002F2D63">
      <w:pPr>
        <w:widowControl/>
        <w:spacing w:line="360" w:lineRule="auto"/>
        <w:ind w:firstLine="709"/>
        <w:jc w:val="center"/>
        <w:rPr>
          <w:rFonts w:ascii="Times New Roman" w:hAnsi="Times New Roman"/>
          <w:b/>
          <w:sz w:val="28"/>
          <w:szCs w:val="28"/>
        </w:rPr>
      </w:pPr>
      <w:r w:rsidRPr="002F2D63">
        <w:rPr>
          <w:rFonts w:ascii="Times New Roman" w:hAnsi="Times New Roman"/>
          <w:b/>
          <w:sz w:val="28"/>
          <w:szCs w:val="28"/>
        </w:rPr>
        <w:t>“Система змащення ВАЗ 21-08”</w:t>
      </w:r>
    </w:p>
    <w:p w:rsidR="002F2D63" w:rsidRPr="002F2D63" w:rsidRDefault="002F2D63" w:rsidP="002F2D63">
      <w:pPr>
        <w:widowControl/>
        <w:spacing w:line="360" w:lineRule="auto"/>
        <w:ind w:firstLine="709"/>
        <w:jc w:val="center"/>
        <w:rPr>
          <w:rFonts w:ascii="Times New Roman" w:hAnsi="Times New Roman"/>
          <w:sz w:val="28"/>
          <w:szCs w:val="28"/>
          <w:lang w:val="ru-RU"/>
        </w:rPr>
      </w:pPr>
    </w:p>
    <w:p w:rsidR="00DD2865" w:rsidRPr="002F2D63" w:rsidRDefault="00DD2865" w:rsidP="002F2D63">
      <w:pPr>
        <w:widowControl/>
        <w:spacing w:line="360" w:lineRule="auto"/>
        <w:ind w:firstLine="709"/>
        <w:jc w:val="center"/>
        <w:rPr>
          <w:rFonts w:ascii="Times New Roman" w:hAnsi="Times New Roman"/>
          <w:sz w:val="28"/>
          <w:szCs w:val="28"/>
        </w:rPr>
      </w:pPr>
      <w:r w:rsidRPr="002F2D63">
        <w:rPr>
          <w:rFonts w:ascii="Times New Roman" w:hAnsi="Times New Roman"/>
          <w:sz w:val="28"/>
          <w:szCs w:val="28"/>
        </w:rPr>
        <w:t>Курсова робота</w:t>
      </w:r>
    </w:p>
    <w:p w:rsidR="00DD2865" w:rsidRPr="002F2D63" w:rsidRDefault="002F2D63"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br w:type="page"/>
      </w:r>
      <w:r w:rsidR="00DD2865" w:rsidRPr="002F2D63">
        <w:rPr>
          <w:rFonts w:ascii="Times New Roman" w:hAnsi="Times New Roman"/>
          <w:sz w:val="28"/>
          <w:szCs w:val="28"/>
        </w:rPr>
        <w:lastRenderedPageBreak/>
        <w:t>У даній курсовій роботі описана будова, призначення та принцип дії системи змащення ВАЗ 21-08, вказані основні несправності системи та рекомендації по ремонту та усуненню цих несправностей. Також присутні ціни на запчастини до системи змащення ВАЗ 21-08 станом на 20.04.2001. Крім цього, курсова робота включає в себе розрахунок і правила по техніці безпеки під час ремонту.</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Курсова робота призначена для виконання навчального плану.</w:t>
      </w:r>
    </w:p>
    <w:p w:rsidR="00DD2865" w:rsidRPr="00AF5314" w:rsidRDefault="00A23633" w:rsidP="002F2D63">
      <w:pPr>
        <w:widowControl/>
        <w:spacing w:line="360" w:lineRule="auto"/>
        <w:ind w:firstLine="709"/>
        <w:jc w:val="both"/>
        <w:rPr>
          <w:rFonts w:ascii="Times New Roman" w:hAnsi="Times New Roman"/>
          <w:b/>
          <w:color w:val="FFFFFF"/>
          <w:sz w:val="28"/>
          <w:szCs w:val="28"/>
        </w:rPr>
      </w:pPr>
      <w:r w:rsidRPr="00AF5314">
        <w:rPr>
          <w:rFonts w:ascii="Times New Roman" w:hAnsi="Times New Roman"/>
          <w:b/>
          <w:color w:val="FFFFFF"/>
          <w:sz w:val="28"/>
          <w:szCs w:val="28"/>
        </w:rPr>
        <w:t>система змащення ваз несправності ремонт</w:t>
      </w:r>
    </w:p>
    <w:p w:rsidR="00DD2865" w:rsidRPr="002F2D63" w:rsidRDefault="00DD2865" w:rsidP="002F2D63">
      <w:pPr>
        <w:widowControl/>
        <w:tabs>
          <w:tab w:val="left" w:pos="0"/>
        </w:tabs>
        <w:spacing w:line="360" w:lineRule="auto"/>
        <w:ind w:firstLine="709"/>
        <w:jc w:val="both"/>
        <w:rPr>
          <w:rFonts w:ascii="Times New Roman" w:hAnsi="Times New Roman"/>
          <w:sz w:val="28"/>
          <w:szCs w:val="28"/>
          <w:lang w:val="en-US"/>
        </w:rPr>
      </w:pPr>
      <w:r w:rsidRPr="002F2D63">
        <w:rPr>
          <w:rFonts w:ascii="Times New Roman" w:hAnsi="Times New Roman"/>
          <w:sz w:val="28"/>
          <w:szCs w:val="28"/>
          <w:lang w:val="en-US"/>
        </w:rPr>
        <w:t>Suta U.G.</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In this course work the building, usage and principle of the automobile oil system are describe. The main breakdowns of the system and its recommendations of mending of these breakdowns are pointed. There are also system oil prices on 20.04.2001. </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The course work serves for making of the primary plan.</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p>
    <w:p w:rsidR="00DD2865" w:rsidRPr="002F2D63" w:rsidRDefault="002F2D63" w:rsidP="002F2D63">
      <w:pPr>
        <w:widowControl/>
        <w:spacing w:line="360" w:lineRule="auto"/>
        <w:ind w:firstLine="709"/>
        <w:jc w:val="both"/>
        <w:rPr>
          <w:rFonts w:ascii="Times New Roman" w:hAnsi="Times New Roman"/>
          <w:b/>
          <w:sz w:val="28"/>
          <w:szCs w:val="28"/>
        </w:rPr>
      </w:pPr>
      <w:r w:rsidRPr="002F2D63">
        <w:rPr>
          <w:rFonts w:ascii="Times New Roman" w:hAnsi="Times New Roman"/>
          <w:b/>
          <w:sz w:val="28"/>
          <w:szCs w:val="28"/>
        </w:rPr>
        <w:br w:type="page"/>
      </w:r>
      <w:r w:rsidR="00DD2865" w:rsidRPr="002F2D63">
        <w:rPr>
          <w:rFonts w:ascii="Times New Roman" w:hAnsi="Times New Roman"/>
          <w:b/>
          <w:sz w:val="28"/>
          <w:szCs w:val="28"/>
        </w:rPr>
        <w:t>Зміст</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 xml:space="preserve">Вступ...........................................................................................................................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 xml:space="preserve">1.Техніко – економічне </w:t>
      </w:r>
      <w:r w:rsidR="002F2D63" w:rsidRPr="002F2D63">
        <w:rPr>
          <w:rFonts w:ascii="Times New Roman" w:hAnsi="Times New Roman"/>
          <w:sz w:val="28"/>
          <w:szCs w:val="28"/>
        </w:rPr>
        <w:t>обґрунтування</w:t>
      </w:r>
      <w:r w:rsidRPr="002F2D63">
        <w:rPr>
          <w:rFonts w:ascii="Times New Roman" w:hAnsi="Times New Roman"/>
          <w:sz w:val="28"/>
          <w:szCs w:val="28"/>
        </w:rPr>
        <w:t xml:space="preserve">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1.1. Призначення......................................................................................................</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1.2. Будова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1.3. Принцип дії.......................................................................................................</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1.4. Неполадки.........................................................................................................</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1.5. Ремонт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1.6. Технічне обслуговування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2.Технологіявиготовлення........................................................................................</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3. Охорона</w:t>
      </w:r>
      <w:r w:rsidR="00AA6C4A">
        <w:rPr>
          <w:rFonts w:ascii="Times New Roman" w:hAnsi="Times New Roman"/>
          <w:sz w:val="28"/>
          <w:szCs w:val="28"/>
        </w:rPr>
        <w:t xml:space="preserve"> </w:t>
      </w:r>
      <w:r w:rsidRPr="002F2D63">
        <w:rPr>
          <w:rFonts w:ascii="Times New Roman" w:hAnsi="Times New Roman"/>
          <w:sz w:val="28"/>
          <w:szCs w:val="28"/>
        </w:rPr>
        <w:t>навколишнього</w:t>
      </w:r>
      <w:r w:rsidR="00AA6C4A">
        <w:rPr>
          <w:rFonts w:ascii="Times New Roman" w:hAnsi="Times New Roman"/>
          <w:sz w:val="28"/>
          <w:szCs w:val="28"/>
        </w:rPr>
        <w:t xml:space="preserve"> </w:t>
      </w:r>
      <w:r w:rsidRPr="002F2D63">
        <w:rPr>
          <w:rFonts w:ascii="Times New Roman" w:hAnsi="Times New Roman"/>
          <w:sz w:val="28"/>
          <w:szCs w:val="28"/>
        </w:rPr>
        <w:t>середовища................................................................</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4. Охорона праці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5. Менеджмент та маркетинг....................................................................................</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6. Розрахунок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Додатки ....................................................................................................................</w:t>
      </w:r>
    </w:p>
    <w:p w:rsidR="00DD2865" w:rsidRPr="002F2D63" w:rsidRDefault="00DD2865" w:rsidP="002F2D63">
      <w:pPr>
        <w:pStyle w:val="5"/>
        <w:rPr>
          <w:szCs w:val="28"/>
        </w:rPr>
      </w:pPr>
      <w:r w:rsidRPr="002F2D63">
        <w:rPr>
          <w:szCs w:val="28"/>
        </w:rPr>
        <w:t>Висновки .................................................................................................................</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Зміст...........................................................................................................................</w:t>
      </w:r>
    </w:p>
    <w:p w:rsidR="00DD2865" w:rsidRPr="002F2D63" w:rsidRDefault="00DD2865" w:rsidP="002F2D63">
      <w:pPr>
        <w:widowControl/>
        <w:spacing w:line="360" w:lineRule="auto"/>
        <w:jc w:val="both"/>
        <w:rPr>
          <w:rFonts w:ascii="Times New Roman" w:hAnsi="Times New Roman"/>
          <w:sz w:val="28"/>
          <w:szCs w:val="28"/>
        </w:rPr>
      </w:pPr>
      <w:r w:rsidRPr="002F2D63">
        <w:rPr>
          <w:rFonts w:ascii="Times New Roman" w:hAnsi="Times New Roman"/>
          <w:sz w:val="28"/>
          <w:szCs w:val="28"/>
        </w:rPr>
        <w:t>Література..................................................................................................................</w:t>
      </w:r>
    </w:p>
    <w:p w:rsidR="00DD2865" w:rsidRPr="002F2D63" w:rsidRDefault="002F2D63" w:rsidP="002F2D63">
      <w:pPr>
        <w:spacing w:line="360" w:lineRule="auto"/>
        <w:ind w:firstLine="709"/>
        <w:jc w:val="both"/>
        <w:rPr>
          <w:rFonts w:ascii="Times New Roman" w:hAnsi="Times New Roman"/>
          <w:b/>
          <w:sz w:val="28"/>
          <w:szCs w:val="28"/>
        </w:rPr>
      </w:pPr>
      <w:r>
        <w:rPr>
          <w:rFonts w:ascii="Times New Roman" w:hAnsi="Times New Roman"/>
          <w:b/>
          <w:sz w:val="28"/>
          <w:szCs w:val="28"/>
          <w:u w:val="single"/>
        </w:rPr>
        <w:br w:type="page"/>
      </w:r>
      <w:r w:rsidR="00DD2865" w:rsidRPr="002F2D63">
        <w:rPr>
          <w:rFonts w:ascii="Times New Roman" w:hAnsi="Times New Roman"/>
          <w:b/>
          <w:sz w:val="28"/>
          <w:szCs w:val="28"/>
        </w:rPr>
        <w:t>ВСТУП</w:t>
      </w:r>
    </w:p>
    <w:p w:rsidR="00DD2865" w:rsidRPr="00AA6C4A" w:rsidRDefault="00DD2865" w:rsidP="002F2D63">
      <w:pPr>
        <w:spacing w:line="360" w:lineRule="auto"/>
        <w:ind w:firstLine="709"/>
        <w:jc w:val="both"/>
        <w:rPr>
          <w:rFonts w:ascii="Times New Roman" w:hAnsi="Times New Roman"/>
          <w:bCs/>
          <w:sz w:val="28"/>
          <w:szCs w:val="28"/>
        </w:rPr>
      </w:pPr>
    </w:p>
    <w:p w:rsidR="00DD2865" w:rsidRPr="00AA6C4A" w:rsidRDefault="00DD2865" w:rsidP="002F2D63">
      <w:pPr>
        <w:spacing w:line="360" w:lineRule="auto"/>
        <w:ind w:firstLine="709"/>
        <w:jc w:val="both"/>
        <w:rPr>
          <w:rFonts w:ascii="Times New Roman" w:hAnsi="Times New Roman"/>
          <w:bCs/>
          <w:sz w:val="28"/>
          <w:szCs w:val="28"/>
          <w:lang w:val="ru-RU"/>
        </w:rPr>
      </w:pPr>
      <w:r w:rsidRPr="002F2D63">
        <w:rPr>
          <w:rFonts w:ascii="Times New Roman" w:hAnsi="Times New Roman"/>
          <w:bCs/>
          <w:sz w:val="28"/>
          <w:szCs w:val="28"/>
        </w:rPr>
        <w:t xml:space="preserve">З 1984 року на Волзькому автомобільному заводі ім. 50-річчя СРСР почався поступовий перехід від випуску «Жигулів» різних моделей до випуску автомобілів 2-го покоління, першою і базовою моделлю являється ВАЗ-2108 («Лада-Спутник-1300»). Це повністю новий автомобіль, не схожий за конструкцією та технологією виготовлення з «Жигулями» </w:t>
      </w:r>
      <w:r w:rsidRPr="002F2D63">
        <w:rPr>
          <w:rFonts w:ascii="Times New Roman" w:hAnsi="Times New Roman"/>
          <w:bCs/>
          <w:sz w:val="28"/>
          <w:szCs w:val="28"/>
          <w:lang w:val="ru-RU"/>
        </w:rPr>
        <w:t>.</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Автомобіль ВАЗ-2108 і модифікації на його базі - це передусім передньоприводні легкові автомобілі. Їхня компонентна схема характеризується переднім і поперечним розташуванням силового агрегату (двигуна в зборі з коробкою передач, головною передачею і диференціалом). Передні ведучі колеса створюють високу стійкість автомобіля проти бокового заносу. Збіг напрямку дії сили тяги на передніх ведучих колесах з направленням руху коліс забезпечують автомобілю зручну керованість, маневреність і прохідність.</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 Система змащення двигуна має оригінальний масляний насос з шестернями внутрішнього зачеплення. В системі живлення встановлений паливний фільтр тонкого очищення. Застосований новий карбюратор, що забезпечує економічне сумішоутворення на різних режимах роботи двигуна. Система запалення двигуна електронна безконтактна. Безконтактний датчик в датчику розподільнику запалення побудований на використовуванні ефекту Холла, корекція кута випередження запалення механічна. Електронна система запалення підвищує стабільність роботи двигуна на малих обертах і покращує його економічність. Трансмісія автомобіля проста, компактна і надійна. Вона об'єднана в єдиний вузол, складається зі щеплення і коробки передач з головною передачею і диференціалом. </w:t>
      </w:r>
    </w:p>
    <w:p w:rsidR="00DD2865" w:rsidRPr="00AA6C4A" w:rsidRDefault="002F2D63" w:rsidP="002F2D63">
      <w:pPr>
        <w:spacing w:line="360" w:lineRule="auto"/>
        <w:ind w:firstLine="709"/>
        <w:jc w:val="both"/>
        <w:rPr>
          <w:rFonts w:ascii="Times New Roman" w:hAnsi="Times New Roman"/>
          <w:b/>
          <w:sz w:val="28"/>
          <w:szCs w:val="28"/>
          <w:lang w:val="ru-RU"/>
        </w:rPr>
      </w:pPr>
      <w:r w:rsidRPr="002F2D63">
        <w:rPr>
          <w:rFonts w:ascii="Times New Roman" w:hAnsi="Times New Roman"/>
          <w:b/>
          <w:sz w:val="28"/>
          <w:szCs w:val="28"/>
        </w:rPr>
        <w:br w:type="page"/>
      </w:r>
      <w:r w:rsidR="00DD2865" w:rsidRPr="002F2D63">
        <w:rPr>
          <w:rFonts w:ascii="Times New Roman" w:hAnsi="Times New Roman"/>
          <w:b/>
          <w:sz w:val="28"/>
          <w:szCs w:val="28"/>
        </w:rPr>
        <w:t>1.ТЕХНІКО-ЕКОНОМІЧНЕ ОБГРУНТУВАННЯ</w:t>
      </w:r>
    </w:p>
    <w:p w:rsidR="002F2D63" w:rsidRPr="00AA6C4A" w:rsidRDefault="002F2D63" w:rsidP="002F2D63">
      <w:pPr>
        <w:spacing w:line="360" w:lineRule="auto"/>
        <w:ind w:firstLine="709"/>
        <w:jc w:val="both"/>
        <w:rPr>
          <w:rFonts w:ascii="Times New Roman" w:hAnsi="Times New Roman"/>
          <w:sz w:val="28"/>
          <w:szCs w:val="28"/>
          <w:lang w:val="ru-RU"/>
        </w:rPr>
      </w:pPr>
    </w:p>
    <w:p w:rsidR="00DD2865" w:rsidRPr="00AA6C4A" w:rsidRDefault="00DD2865" w:rsidP="002F2D63">
      <w:pPr>
        <w:pStyle w:val="a3"/>
        <w:ind w:firstLine="709"/>
        <w:jc w:val="both"/>
        <w:rPr>
          <w:color w:val="auto"/>
          <w:szCs w:val="28"/>
        </w:rPr>
      </w:pPr>
      <w:r w:rsidRPr="002F2D63">
        <w:rPr>
          <w:color w:val="auto"/>
          <w:szCs w:val="28"/>
          <w:lang w:val="uk-UA"/>
        </w:rPr>
        <w:t>1.1 Призначення системи змащення</w:t>
      </w:r>
    </w:p>
    <w:p w:rsidR="002F2D63" w:rsidRPr="00AA6C4A" w:rsidRDefault="002F2D63" w:rsidP="002F2D63">
      <w:pPr>
        <w:pStyle w:val="a3"/>
        <w:ind w:firstLine="709"/>
        <w:jc w:val="both"/>
        <w:rPr>
          <w:color w:val="auto"/>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Система змащення служить для підведення масла до поверхонь деталей двигуна, які труться. Масло, що надходить до поверхонь тертя, зменшує втрати на тертя і знос деталей, охолоджує поверхні тертя та очищає їх від продуктів зносу. У сучасних двигунах застосовують комбіновані системи змащення, у яких масло до поверхонь тертя одних деталей подається під тиском від насоса, а до інших - розбризкуванням і самостіканням.</w:t>
      </w:r>
    </w:p>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DD2865" w:rsidP="002F2D63">
      <w:pPr>
        <w:spacing w:line="360" w:lineRule="auto"/>
        <w:ind w:firstLine="709"/>
        <w:jc w:val="both"/>
        <w:rPr>
          <w:rFonts w:ascii="Times New Roman" w:hAnsi="Times New Roman"/>
          <w:b/>
          <w:sz w:val="28"/>
          <w:szCs w:val="28"/>
          <w:u w:val="single"/>
        </w:rPr>
      </w:pPr>
      <w:r w:rsidRPr="002F2D63">
        <w:rPr>
          <w:rFonts w:ascii="Times New Roman" w:hAnsi="Times New Roman"/>
          <w:b/>
          <w:sz w:val="28"/>
          <w:szCs w:val="28"/>
        </w:rPr>
        <w:t>1.2 Будова</w:t>
      </w:r>
    </w:p>
    <w:p w:rsidR="002F2D63" w:rsidRPr="00AA6C4A" w:rsidRDefault="002F2D63"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Під тиском змазуються корінні і шатунні підшипники колінчатого вала, опори розподільного вала. Розбризкуванням змазуються стінки циліндрів, поршні і поршневі кільця, поршневі пальці, кулачки розподільного вала, штовхачі та стержні клапанів.</w:t>
      </w:r>
    </w:p>
    <w:p w:rsidR="00DD2865" w:rsidRPr="00AA6C4A"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u w:val="single"/>
        </w:rPr>
        <w:t>Система змащення складається з:</w:t>
      </w:r>
      <w:r w:rsidRPr="002F2D63">
        <w:rPr>
          <w:rFonts w:ascii="Times New Roman" w:hAnsi="Times New Roman"/>
          <w:sz w:val="28"/>
          <w:szCs w:val="28"/>
        </w:rPr>
        <w:t xml:space="preserve"> </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rPr>
        <w:t xml:space="preserve">- масляного насоса, </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rPr>
        <w:t xml:space="preserve">- масляного фільтра, </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rPr>
        <w:t>- картера,</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rPr>
        <w:t>- маслоналивної горловини на кришці голівки циліндрів,</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2F2D63">
        <w:rPr>
          <w:rFonts w:ascii="Times New Roman" w:hAnsi="Times New Roman"/>
          <w:sz w:val="28"/>
          <w:szCs w:val="28"/>
        </w:rPr>
        <w:t xml:space="preserve">- покажчика рівня масла в картері, </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канали у блоці і голівці циліндрів.</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 Тиск масла контролюється по покажчику тиску масла на панелі приладів. Датчик покажчика ввінчується в отвір масляної магістралі в голівці циліндрів, що з'єднується з головною масляною магістраллю в блоці циліндрів. Тиск масла повинен бути не менш 4,5 кгс/см</w:t>
      </w:r>
      <w:r w:rsidRPr="002F2D63">
        <w:rPr>
          <w:rFonts w:ascii="Times New Roman" w:hAnsi="Times New Roman"/>
          <w:sz w:val="28"/>
          <w:szCs w:val="28"/>
          <w:vertAlign w:val="superscript"/>
        </w:rPr>
        <w:t>2</w:t>
      </w:r>
      <w:r w:rsidRPr="002F2D63">
        <w:rPr>
          <w:rFonts w:ascii="Times New Roman" w:hAnsi="Times New Roman"/>
          <w:sz w:val="28"/>
          <w:szCs w:val="28"/>
        </w:rPr>
        <w:t xml:space="preserve"> при частоті обертання колінчатого вала 5600 об/хв. Мінімальний тиск масла повинен бути не менш 0,8 кгс/см</w:t>
      </w:r>
      <w:r w:rsidRPr="002F2D63">
        <w:rPr>
          <w:rFonts w:ascii="Times New Roman" w:hAnsi="Times New Roman"/>
          <w:sz w:val="28"/>
          <w:szCs w:val="28"/>
          <w:vertAlign w:val="superscript"/>
        </w:rPr>
        <w:t>2</w:t>
      </w:r>
      <w:r w:rsidRPr="002F2D63">
        <w:rPr>
          <w:rFonts w:ascii="Times New Roman" w:hAnsi="Times New Roman"/>
          <w:sz w:val="28"/>
          <w:szCs w:val="28"/>
        </w:rPr>
        <w:t xml:space="preserve"> при 750—800 об/хв. При падінні тиску масла нижче допустимого загоряються червоним кольором одна з контрольних ламп і світлове табло «SТОР» на комбінації приладів.</w:t>
      </w:r>
    </w:p>
    <w:p w:rsidR="00DD2865" w:rsidRPr="002F2D63" w:rsidRDefault="00424C68" w:rsidP="002F2D63">
      <w:pPr>
        <w:widowControl/>
        <w:autoSpaceDE w:val="0"/>
        <w:autoSpaceDN w:val="0"/>
        <w:adjustRightInd w:val="0"/>
        <w:spacing w:line="360" w:lineRule="auto"/>
        <w:ind w:firstLine="709"/>
        <w:jc w:val="both"/>
        <w:rPr>
          <w:rFonts w:ascii="Times New Roman" w:hAnsi="Times New Roman"/>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269.35pt;height:261.65pt;z-index:-251659776;mso-wrap-edited:f" wrapcoords="-60 0 -60 21538 21600 21538 21600 0 -60 0">
            <v:imagedata r:id="rId7" o:title="" gain="69719f" blacklevel="9830f"/>
            <w10:wrap type="tight"/>
          </v:shape>
        </w:pic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b/>
          <w:bCs/>
          <w:sz w:val="28"/>
          <w:szCs w:val="28"/>
        </w:rPr>
        <w:t>Рисунок 2</w:t>
      </w:r>
      <w:r w:rsidRPr="002F2D63">
        <w:rPr>
          <w:rFonts w:ascii="Times New Roman" w:hAnsi="Times New Roman"/>
          <w:sz w:val="28"/>
          <w:szCs w:val="28"/>
        </w:rPr>
        <w:t xml:space="preserve">. </w:t>
      </w:r>
      <w:r w:rsidRPr="002F2D63">
        <w:rPr>
          <w:rFonts w:ascii="Times New Roman" w:hAnsi="Times New Roman"/>
          <w:b/>
          <w:bCs/>
          <w:sz w:val="28"/>
          <w:szCs w:val="28"/>
        </w:rPr>
        <w:t xml:space="preserve">Система мащення: </w:t>
      </w:r>
      <w:r w:rsidRPr="002F2D63">
        <w:rPr>
          <w:rFonts w:ascii="Times New Roman" w:hAnsi="Times New Roman"/>
          <w:sz w:val="28"/>
          <w:szCs w:val="28"/>
        </w:rPr>
        <w:t>1 – патрубок відводу картерних газів у корпус повітряного фільтра; 2-кришка маслоналивної горловини; 3 - патрубок відсмоктування картерних газів у задросельний простір карбюратора; 4 - патрубок витяжного шланга; 5 - канал подачі масла до підшипника розподільного вала; 6 - масляна магістраль у голівці блоку циліндрів; 7- розподільний вал; 8 - датчик контрольної лампи тиску масла; 9 - канал подачі масла від насоса до фільтра; 10 - редукційний клапан насоса; 11-ведуча шестірня масляного насоса; 12 - ведена шестірня масляного насоса; 13 - серпоподібний виступ між шестірнями; 14 - канал подачі масла з фільтра в головну масляну магістраль; 15 - канал надходження масла від маслозабірника до насоса; 16 - протидренажний клапан; 17 - маслозабірник; 18 - картонний фільтруючий елемент; 19 - зливальна пробка; 20 - масляний картер; 21 - пропускний клапан; 22 - канал подачі масла від корінного підшипника до шатунного; 23 - канал подачі масла до корінного підшипника колінчатого вала; 24- головна масляна магістраль; 25 - канал подачі масла з головної магістралі в магістраль голівки блоку.</w:t>
      </w:r>
    </w:p>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424C68" w:rsidP="002F2D63">
      <w:pPr>
        <w:spacing w:line="360" w:lineRule="auto"/>
        <w:ind w:firstLine="709"/>
        <w:jc w:val="both"/>
        <w:rPr>
          <w:rFonts w:ascii="Times New Roman" w:hAnsi="Times New Roman"/>
          <w:sz w:val="28"/>
          <w:szCs w:val="28"/>
        </w:rPr>
      </w:pPr>
      <w:r>
        <w:rPr>
          <w:noProof/>
          <w:lang w:val="ru-RU"/>
        </w:rPr>
        <w:pict>
          <v:shape id="_x0000_s1027" type="#_x0000_t75" style="position:absolute;left:0;text-align:left;margin-left:9pt;margin-top:2.85pt;width:203.8pt;height:243.65pt;z-index:-251660800;mso-wrap-edited:f" wrapcoords="-79 0 -79 21534 21600 21534 21600 0 -79 0">
            <v:imagedata r:id="rId8" o:title=""/>
            <w10:wrap type="tight"/>
          </v:shape>
        </w:pict>
      </w:r>
      <w:r w:rsidR="00DD2865" w:rsidRPr="002F2D63">
        <w:rPr>
          <w:rFonts w:ascii="Times New Roman" w:hAnsi="Times New Roman"/>
          <w:sz w:val="28"/>
          <w:szCs w:val="28"/>
        </w:rPr>
        <w:t xml:space="preserve">нагнітання і маслозабірника 11. У корпусі встановлюються ведуча </w:t>
      </w:r>
      <w:r w:rsidR="00DD2865" w:rsidRPr="002F2D63">
        <w:rPr>
          <w:rFonts w:ascii="Times New Roman" w:hAnsi="Times New Roman"/>
          <w:i/>
          <w:iCs/>
          <w:sz w:val="28"/>
          <w:szCs w:val="28"/>
        </w:rPr>
        <w:t xml:space="preserve">3 </w:t>
      </w:r>
      <w:r w:rsidR="00DD2865" w:rsidRPr="002F2D63">
        <w:rPr>
          <w:rFonts w:ascii="Times New Roman" w:hAnsi="Times New Roman"/>
          <w:sz w:val="28"/>
          <w:szCs w:val="28"/>
        </w:rPr>
        <w:t xml:space="preserve">і відома </w:t>
      </w:r>
      <w:r w:rsidR="00DD2865" w:rsidRPr="002F2D63">
        <w:rPr>
          <w:rFonts w:ascii="Times New Roman" w:hAnsi="Times New Roman"/>
          <w:i/>
          <w:iCs/>
          <w:sz w:val="28"/>
          <w:szCs w:val="28"/>
        </w:rPr>
        <w:t xml:space="preserve">2 </w:t>
      </w:r>
      <w:r w:rsidR="00DD2865" w:rsidRPr="002F2D63">
        <w:rPr>
          <w:rFonts w:ascii="Times New Roman" w:hAnsi="Times New Roman"/>
          <w:sz w:val="28"/>
          <w:szCs w:val="28"/>
        </w:rPr>
        <w:t>шестірні. Для забезпечення необхідних зазорів між шестернями і корпусом при зміні температури корпус відливається з чавуна, шестерні виготовляються з металокераміки. У корпусі порожнина всмоктування відокремлюється від нагнітальної серпоподібним виступом 3 (рис.4).</w:t>
      </w:r>
    </w:p>
    <w:p w:rsidR="002F2D63" w:rsidRPr="00AA6C4A" w:rsidRDefault="002F2D63"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lang w:val="ru-RU"/>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b/>
          <w:bCs/>
          <w:sz w:val="28"/>
          <w:szCs w:val="28"/>
        </w:rPr>
        <w:t>Рисунок 4.</w:t>
      </w:r>
      <w:r w:rsidRPr="002F2D63">
        <w:rPr>
          <w:rFonts w:ascii="Times New Roman" w:hAnsi="Times New Roman"/>
          <w:sz w:val="28"/>
          <w:szCs w:val="28"/>
        </w:rPr>
        <w:t xml:space="preserve"> Схема роботи масляного насоса.</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DD2865" w:rsidRPr="002F2D63" w:rsidRDefault="00424C68"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Pr>
          <w:noProof/>
          <w:lang w:val="ru-RU"/>
        </w:rPr>
        <w:pict>
          <v:group id="_x0000_s1028" style="position:absolute;left:0;text-align:left;margin-left:18.85pt;margin-top:68.9pt;width:234.65pt;height:351pt;z-index:-251658752" coordorigin="1080,8951" coordsize="4693,7020" wrapcoords="-69 0 -69 14446 1449 14769 3174 14769 3174 16108 10765 16246 1242 16569 690 16569 690 21600 20841 21600 20979 16569 20427 16569 10765 16246 16631 16246 18495 16062 18357 14769 20082 14769 21600 14446 21600 0 -69 0">
            <v:group id="_x0000_s1029" style="position:absolute;left:1080;top:8951;width:4693;height:5220" coordorigin="1598,10031" coordsize="4693,5220">
              <v:shape id="_x0000_s1030" type="#_x0000_t75" style="position:absolute;left:1598;top:10031;width:4693;height:4693;mso-wrap-edited:f" wrapcoords="-69 0 -69 21531 21600 21531 21600 0 -69 0">
                <v:imagedata r:id="rId9" o:title=""/>
              </v:shape>
              <v:shapetype id="_x0000_t202" coordsize="21600,21600" o:spt="202" path="m,l,21600r21600,l21600,xe">
                <v:stroke joinstyle="miter"/>
                <v:path gradientshapeok="t" o:connecttype="rect"/>
              </v:shapetype>
              <v:shape id="_x0000_s1031" type="#_x0000_t202" style="position:absolute;left:2318;top:14711;width:3240;height:540;mso-wrap-edited:f" wrapcoords="-100 0 -100 21600 21700 21600 21700 0 -100 0" strokecolor="white">
                <v:textbox style="mso-next-textbox:#_x0000_s1031">
                  <w:txbxContent>
                    <w:p w:rsidR="00DD2865" w:rsidRDefault="00DD2865">
                      <w:pPr>
                        <w:pStyle w:val="6"/>
                        <w:rPr>
                          <w:b w:val="0"/>
                          <w:bCs w:val="0"/>
                        </w:rPr>
                      </w:pPr>
                      <w:r>
                        <w:t xml:space="preserve">Рисунок 5. </w:t>
                      </w:r>
                      <w:r>
                        <w:rPr>
                          <w:b w:val="0"/>
                          <w:bCs w:val="0"/>
                        </w:rPr>
                        <w:t xml:space="preserve">Оливний фільтр </w:t>
                      </w:r>
                    </w:p>
                  </w:txbxContent>
                </v:textbox>
              </v:shape>
            </v:group>
            <v:shape id="_x0000_s1032" type="#_x0000_t202" style="position:absolute;left:1260;top:14351;width:4320;height:1620" strokecolor="white">
              <v:textbox>
                <w:txbxContent>
                  <w:p w:rsidR="00DD2865" w:rsidRDefault="00DD2865">
                    <w:pPr>
                      <w:widowControl/>
                      <w:spacing w:line="240" w:lineRule="auto"/>
                      <w:rPr>
                        <w:rFonts w:ascii="Times New Roman" w:hAnsi="Times New Roman"/>
                        <w:sz w:val="24"/>
                        <w:szCs w:val="24"/>
                      </w:rPr>
                    </w:pPr>
                    <w:r>
                      <w:rPr>
                        <w:rFonts w:ascii="Times New Roman" w:hAnsi="Times New Roman"/>
                        <w:sz w:val="24"/>
                        <w:szCs w:val="24"/>
                        <w:lang w:val="ru-RU"/>
                      </w:rPr>
                      <w:t xml:space="preserve">1 – </w:t>
                    </w:r>
                    <w:r>
                      <w:rPr>
                        <w:rFonts w:ascii="Times New Roman" w:hAnsi="Times New Roman"/>
                        <w:sz w:val="24"/>
                        <w:szCs w:val="24"/>
                      </w:rPr>
                      <w:t>корпус; 2 – дно корпусу;</w:t>
                    </w:r>
                  </w:p>
                  <w:p w:rsidR="00DD2865" w:rsidRDefault="00DD2865">
                    <w:pPr>
                      <w:widowControl/>
                      <w:spacing w:line="240" w:lineRule="auto"/>
                      <w:rPr>
                        <w:rFonts w:ascii="Times New Roman" w:hAnsi="Times New Roman"/>
                        <w:sz w:val="24"/>
                        <w:szCs w:val="24"/>
                      </w:rPr>
                    </w:pPr>
                    <w:r>
                      <w:rPr>
                        <w:rFonts w:ascii="Times New Roman" w:hAnsi="Times New Roman"/>
                        <w:sz w:val="24"/>
                        <w:szCs w:val="24"/>
                      </w:rPr>
                      <w:t xml:space="preserve">3 – протидренажний клапан; </w:t>
                    </w:r>
                  </w:p>
                  <w:p w:rsidR="00DD2865" w:rsidRDefault="00DD2865">
                    <w:pPr>
                      <w:widowControl/>
                      <w:spacing w:line="240" w:lineRule="auto"/>
                      <w:rPr>
                        <w:rFonts w:ascii="Times New Roman" w:hAnsi="Times New Roman"/>
                        <w:sz w:val="24"/>
                        <w:szCs w:val="24"/>
                      </w:rPr>
                    </w:pPr>
                    <w:r>
                      <w:rPr>
                        <w:rFonts w:ascii="Times New Roman" w:hAnsi="Times New Roman"/>
                        <w:sz w:val="24"/>
                        <w:szCs w:val="24"/>
                      </w:rPr>
                      <w:t>4 – перепускний клапан;</w:t>
                    </w:r>
                  </w:p>
                  <w:p w:rsidR="00DD2865" w:rsidRDefault="00DD2865">
                    <w:pPr>
                      <w:widowControl/>
                      <w:spacing w:line="240" w:lineRule="auto"/>
                      <w:rPr>
                        <w:rFonts w:ascii="Times New Roman" w:hAnsi="Times New Roman"/>
                        <w:sz w:val="24"/>
                        <w:szCs w:val="24"/>
                      </w:rPr>
                    </w:pPr>
                    <w:r>
                      <w:rPr>
                        <w:rFonts w:ascii="Times New Roman" w:hAnsi="Times New Roman"/>
                        <w:sz w:val="24"/>
                        <w:szCs w:val="24"/>
                      </w:rPr>
                      <w:t>5 – ущільнювальна прокладка;</w:t>
                    </w:r>
                  </w:p>
                  <w:p w:rsidR="00DD2865" w:rsidRDefault="00DD2865">
                    <w:pPr>
                      <w:widowControl/>
                      <w:spacing w:line="240" w:lineRule="auto"/>
                      <w:rPr>
                        <w:rFonts w:ascii="Times New Roman" w:hAnsi="Times New Roman"/>
                        <w:sz w:val="24"/>
                        <w:szCs w:val="24"/>
                      </w:rPr>
                    </w:pPr>
                    <w:r>
                      <w:rPr>
                        <w:rFonts w:ascii="Times New Roman" w:hAnsi="Times New Roman"/>
                        <w:sz w:val="24"/>
                        <w:szCs w:val="24"/>
                      </w:rPr>
                      <w:t>6 – фільтрувальний елемент.</w:t>
                    </w:r>
                  </w:p>
                </w:txbxContent>
              </v:textbox>
            </v:shape>
            <w10:wrap type="tight"/>
          </v:group>
        </w:pict>
      </w:r>
      <w:r w:rsidR="00DD2865" w:rsidRPr="002F2D63">
        <w:rPr>
          <w:rFonts w:ascii="Times New Roman" w:hAnsi="Times New Roman"/>
          <w:sz w:val="28"/>
          <w:szCs w:val="28"/>
        </w:rPr>
        <w:t xml:space="preserve">Ведуча 1 (із зовнішніми зубами) і відома </w:t>
      </w:r>
      <w:r w:rsidR="00DD2865" w:rsidRPr="002F2D63">
        <w:rPr>
          <w:rFonts w:ascii="Times New Roman" w:hAnsi="Times New Roman"/>
          <w:i/>
          <w:iCs/>
          <w:sz w:val="28"/>
          <w:szCs w:val="28"/>
        </w:rPr>
        <w:t xml:space="preserve">4 </w:t>
      </w:r>
      <w:r w:rsidR="00DD2865" w:rsidRPr="002F2D63">
        <w:rPr>
          <w:rFonts w:ascii="Times New Roman" w:hAnsi="Times New Roman"/>
          <w:sz w:val="28"/>
          <w:szCs w:val="28"/>
        </w:rPr>
        <w:t>шестерні насоса всмоктують масло і западинами зубів подають його в нагнітальну порожнину насоса. При тиску вище 4,5 кгс/см</w:t>
      </w:r>
      <w:r w:rsidR="00DD2865" w:rsidRPr="002F2D63">
        <w:rPr>
          <w:rFonts w:ascii="Times New Roman" w:hAnsi="Times New Roman"/>
          <w:sz w:val="28"/>
          <w:szCs w:val="28"/>
          <w:vertAlign w:val="superscript"/>
        </w:rPr>
        <w:t>2</w:t>
      </w:r>
      <w:r w:rsidR="00DD2865" w:rsidRPr="002F2D63">
        <w:rPr>
          <w:rFonts w:ascii="Times New Roman" w:hAnsi="Times New Roman"/>
          <w:sz w:val="28"/>
          <w:szCs w:val="28"/>
        </w:rPr>
        <w:t xml:space="preserve"> відкривається редукційний клапан </w:t>
      </w:r>
      <w:r w:rsidR="00DD2865" w:rsidRPr="002F2D63">
        <w:rPr>
          <w:rFonts w:ascii="Times New Roman" w:hAnsi="Times New Roman"/>
          <w:i/>
          <w:iCs/>
          <w:sz w:val="28"/>
          <w:szCs w:val="28"/>
        </w:rPr>
        <w:t xml:space="preserve">2 </w:t>
      </w:r>
      <w:r w:rsidR="00DD2865" w:rsidRPr="002F2D63">
        <w:rPr>
          <w:rFonts w:ascii="Times New Roman" w:hAnsi="Times New Roman"/>
          <w:sz w:val="28"/>
          <w:szCs w:val="28"/>
        </w:rPr>
        <w:t>і частина масла перепускається в порожнину всмоктування насоса.</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Під пробку </w:t>
      </w:r>
      <w:r w:rsidRPr="002F2D63">
        <w:rPr>
          <w:rFonts w:ascii="Times New Roman" w:hAnsi="Times New Roman"/>
          <w:i/>
          <w:iCs/>
          <w:sz w:val="28"/>
          <w:szCs w:val="28"/>
        </w:rPr>
        <w:t xml:space="preserve">6 </w:t>
      </w:r>
      <w:r w:rsidRPr="002F2D63">
        <w:rPr>
          <w:rFonts w:ascii="Times New Roman" w:hAnsi="Times New Roman"/>
          <w:sz w:val="28"/>
          <w:szCs w:val="28"/>
        </w:rPr>
        <w:t xml:space="preserve">(див. рис.3) редукційного клапана ставиться алюмінієве кільце </w:t>
      </w:r>
      <w:r w:rsidRPr="002F2D63">
        <w:rPr>
          <w:rFonts w:ascii="Times New Roman" w:hAnsi="Times New Roman"/>
          <w:i/>
          <w:iCs/>
          <w:sz w:val="28"/>
          <w:szCs w:val="28"/>
        </w:rPr>
        <w:t xml:space="preserve">7. </w:t>
      </w:r>
      <w:r w:rsidRPr="002F2D63">
        <w:rPr>
          <w:rFonts w:ascii="Times New Roman" w:hAnsi="Times New Roman"/>
          <w:sz w:val="28"/>
          <w:szCs w:val="28"/>
        </w:rPr>
        <w:t xml:space="preserve">Колінчатий вал у кришці </w:t>
      </w:r>
      <w:r w:rsidRPr="002F2D63">
        <w:rPr>
          <w:rFonts w:ascii="Times New Roman" w:hAnsi="Times New Roman"/>
          <w:i/>
          <w:iCs/>
          <w:sz w:val="28"/>
          <w:szCs w:val="28"/>
        </w:rPr>
        <w:t xml:space="preserve">9 </w:t>
      </w:r>
      <w:r w:rsidRPr="002F2D63">
        <w:rPr>
          <w:rFonts w:ascii="Times New Roman" w:hAnsi="Times New Roman"/>
          <w:sz w:val="28"/>
          <w:szCs w:val="28"/>
        </w:rPr>
        <w:t xml:space="preserve">ущільнюється сальником </w:t>
      </w:r>
      <w:r w:rsidRPr="002F2D63">
        <w:rPr>
          <w:rFonts w:ascii="Times New Roman" w:hAnsi="Times New Roman"/>
          <w:i/>
          <w:iCs/>
          <w:sz w:val="28"/>
          <w:szCs w:val="28"/>
        </w:rPr>
        <w:t xml:space="preserve">8. </w:t>
      </w:r>
      <w:r w:rsidRPr="002F2D63">
        <w:rPr>
          <w:rFonts w:ascii="Times New Roman" w:hAnsi="Times New Roman"/>
          <w:sz w:val="28"/>
          <w:szCs w:val="28"/>
        </w:rPr>
        <w:t>Маслозабірник</w:t>
      </w:r>
      <w:r w:rsidR="00AA6C4A">
        <w:rPr>
          <w:rFonts w:ascii="Times New Roman" w:hAnsi="Times New Roman"/>
          <w:sz w:val="28"/>
          <w:szCs w:val="28"/>
        </w:rPr>
        <w:t xml:space="preserve"> </w:t>
      </w:r>
      <w:r w:rsidRPr="002F2D63">
        <w:rPr>
          <w:rFonts w:ascii="Times New Roman" w:hAnsi="Times New Roman"/>
          <w:sz w:val="28"/>
          <w:szCs w:val="28"/>
        </w:rPr>
        <w:t xml:space="preserve">11 ущільнюється гумовим кільцем </w:t>
      </w:r>
      <w:r w:rsidRPr="002F2D63">
        <w:rPr>
          <w:rFonts w:ascii="Times New Roman" w:hAnsi="Times New Roman"/>
          <w:i/>
          <w:iCs/>
          <w:sz w:val="28"/>
          <w:szCs w:val="28"/>
        </w:rPr>
        <w:t>10.</w:t>
      </w:r>
    </w:p>
    <w:p w:rsidR="002F2D63" w:rsidRPr="00AA6C4A" w:rsidRDefault="002F2D63" w:rsidP="002F2D63">
      <w:pPr>
        <w:spacing w:line="360" w:lineRule="auto"/>
        <w:ind w:firstLine="709"/>
        <w:jc w:val="both"/>
        <w:rPr>
          <w:rFonts w:ascii="Times New Roman" w:hAnsi="Times New Roman"/>
          <w:b/>
          <w:sz w:val="28"/>
          <w:szCs w:val="28"/>
          <w:lang w:val="ru-RU"/>
        </w:rPr>
      </w:pPr>
    </w:p>
    <w:p w:rsidR="002F2D63" w:rsidRPr="00AA6C4A" w:rsidRDefault="002F2D63" w:rsidP="002F2D63">
      <w:pPr>
        <w:spacing w:line="360" w:lineRule="auto"/>
        <w:ind w:firstLine="709"/>
        <w:jc w:val="both"/>
        <w:rPr>
          <w:rFonts w:ascii="Times New Roman" w:hAnsi="Times New Roman"/>
          <w:b/>
          <w:sz w:val="28"/>
          <w:szCs w:val="28"/>
          <w:lang w:val="ru-RU"/>
        </w:rPr>
      </w:pPr>
    </w:p>
    <w:p w:rsidR="002F2D63" w:rsidRPr="00AA6C4A" w:rsidRDefault="002F2D63" w:rsidP="002F2D63">
      <w:pPr>
        <w:spacing w:line="360" w:lineRule="auto"/>
        <w:ind w:firstLine="709"/>
        <w:jc w:val="both"/>
        <w:rPr>
          <w:rFonts w:ascii="Times New Roman" w:hAnsi="Times New Roman"/>
          <w:b/>
          <w:sz w:val="28"/>
          <w:szCs w:val="28"/>
          <w:lang w:val="ru-RU"/>
        </w:rPr>
      </w:pPr>
    </w:p>
    <w:p w:rsidR="002F2D63" w:rsidRPr="00AA6C4A" w:rsidRDefault="002F2D63" w:rsidP="002F2D63">
      <w:pPr>
        <w:spacing w:line="360" w:lineRule="auto"/>
        <w:ind w:firstLine="709"/>
        <w:jc w:val="both"/>
        <w:rPr>
          <w:rFonts w:ascii="Times New Roman" w:hAnsi="Times New Roman"/>
          <w:b/>
          <w:sz w:val="28"/>
          <w:szCs w:val="28"/>
          <w:lang w:val="ru-RU"/>
        </w:rPr>
      </w:pPr>
    </w:p>
    <w:p w:rsidR="002F2D63" w:rsidRPr="00AA6C4A" w:rsidRDefault="002F2D63" w:rsidP="002F2D63">
      <w:pPr>
        <w:spacing w:line="360" w:lineRule="auto"/>
        <w:ind w:firstLine="709"/>
        <w:jc w:val="both"/>
        <w:rPr>
          <w:rFonts w:ascii="Times New Roman" w:hAnsi="Times New Roman"/>
          <w:b/>
          <w:sz w:val="28"/>
          <w:szCs w:val="28"/>
          <w:lang w:val="ru-RU"/>
        </w:rPr>
      </w:pPr>
    </w:p>
    <w:p w:rsidR="00DD2865" w:rsidRPr="002F2D63" w:rsidRDefault="00DD2865" w:rsidP="002F2D63">
      <w:pPr>
        <w:spacing w:line="360" w:lineRule="auto"/>
        <w:ind w:firstLine="709"/>
        <w:jc w:val="both"/>
        <w:rPr>
          <w:rFonts w:ascii="Times New Roman" w:hAnsi="Times New Roman"/>
          <w:b/>
          <w:sz w:val="28"/>
          <w:szCs w:val="28"/>
          <w:u w:val="single"/>
        </w:rPr>
      </w:pPr>
      <w:r w:rsidRPr="002F2D63">
        <w:rPr>
          <w:rFonts w:ascii="Times New Roman" w:hAnsi="Times New Roman"/>
          <w:b/>
          <w:sz w:val="28"/>
          <w:szCs w:val="28"/>
        </w:rPr>
        <w:t>1.2.2. Оливний фільтр</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Взаємозамінний з масляним фільтром двигуна ВАЗ-2107. Фільтр повнопоточний, нерозбірний. У сталевий корпус установлений фільтруючий елемент зі спеціального картону.</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Не допускається установлювати великогабаритний масляний фільтр типу 2101, тому що він може зачіпати</w:t>
      </w:r>
      <w:r w:rsidR="00AA6C4A" w:rsidRPr="00AA6C4A">
        <w:rPr>
          <w:rFonts w:ascii="Times New Roman" w:hAnsi="Times New Roman"/>
          <w:sz w:val="28"/>
          <w:szCs w:val="28"/>
          <w:lang w:val="ru-RU"/>
        </w:rPr>
        <w:t xml:space="preserve"> </w:t>
      </w:r>
      <w:r w:rsidRPr="002F2D63">
        <w:rPr>
          <w:rFonts w:ascii="Times New Roman" w:hAnsi="Times New Roman"/>
          <w:sz w:val="28"/>
          <w:szCs w:val="28"/>
        </w:rPr>
        <w:t>за вал привода правого колеса.</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При роботі двигуна в маслі поступово накопичуються частинки незгорівшого повністю палива, пилу, продукти окислення масла (нагар, смолисті речовини) і зношування металів. Робота двигуна на забрудненому маслі збільшує зношування його деталей. Найефективніший метод боротьби з забрудненям масла –фільтрування, яке очищає масло від частинок різних домішок розміром до декількох тисячних</w:t>
      </w:r>
      <w:r w:rsidRPr="002F2D63">
        <w:rPr>
          <w:rFonts w:ascii="Times New Roman" w:hAnsi="Times New Roman"/>
          <w:i/>
          <w:sz w:val="28"/>
          <w:szCs w:val="28"/>
        </w:rPr>
        <w:t xml:space="preserve"> </w:t>
      </w:r>
      <w:r w:rsidRPr="002F2D63">
        <w:rPr>
          <w:rFonts w:ascii="Times New Roman" w:hAnsi="Times New Roman"/>
          <w:iCs/>
          <w:sz w:val="28"/>
          <w:szCs w:val="28"/>
        </w:rPr>
        <w:t>долей</w:t>
      </w:r>
      <w:r w:rsidRPr="002F2D63">
        <w:rPr>
          <w:rFonts w:ascii="Times New Roman" w:hAnsi="Times New Roman"/>
          <w:sz w:val="28"/>
          <w:szCs w:val="28"/>
        </w:rPr>
        <w:t xml:space="preserve"> міліметра. Для цього</w:t>
      </w:r>
      <w:r w:rsidR="00AA6C4A">
        <w:rPr>
          <w:rFonts w:ascii="Times New Roman" w:hAnsi="Times New Roman"/>
          <w:sz w:val="28"/>
          <w:szCs w:val="28"/>
        </w:rPr>
        <w:t xml:space="preserve"> </w:t>
      </w:r>
      <w:r w:rsidRPr="002F2D63">
        <w:rPr>
          <w:rFonts w:ascii="Times New Roman" w:hAnsi="Times New Roman"/>
          <w:sz w:val="28"/>
          <w:szCs w:val="28"/>
        </w:rPr>
        <w:t xml:space="preserve">в двигун ставлять фільтр. </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Масляний фільтр (рис. 5) автомобіля ВАЗ-2108 повнопроточний з основним паперовим фільтрующим елементом, допоміжним фільтрующим елементом з спеціальної пластмаси, перепускним клапаном.</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Фільтр нерозбірний і установлений горизонтально на лівій передній частині блока двигуна. Фільтр ввімкнений послідовно в масляну головну магістраль двигуна після масляного насоса. Таким чином забезпечується очистка всього масла, підведеного під тиском до поверхонь з великим тертям. При роботі двигуна підведене від насоса масло через кільцеву виїмку на блоці і радіально розташовані отвори в основу фільтра надходить в корпус. Далі змазка проходить через пори паперового і пластмасового фільтруючих елементів, очищується при цьому від забруднення і надходить до центральної отвору, звідки через отвір штуцера попадає до головного масляного каналу блока двигуна. Виходячи з того, що датчик тиску масла розташований в задній частині блока, він показує</w:t>
      </w:r>
      <w:r w:rsidR="00AA6C4A">
        <w:rPr>
          <w:rFonts w:ascii="Times New Roman" w:hAnsi="Times New Roman"/>
          <w:sz w:val="28"/>
          <w:szCs w:val="28"/>
        </w:rPr>
        <w:t xml:space="preserve"> </w:t>
      </w:r>
      <w:r w:rsidRPr="002F2D63">
        <w:rPr>
          <w:rFonts w:ascii="Times New Roman" w:hAnsi="Times New Roman"/>
          <w:sz w:val="28"/>
          <w:szCs w:val="28"/>
        </w:rPr>
        <w:t>тиск з урахуванням його можливих затрат в фільтрі.</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При надмірному забрудненні фільтруючого елемента або при підвищенній в’язкості застосовують масла з урахуванням перепадів тиску між кільцевою і центральною отворами фільтра відкривається кільцевий клапан, який пропускає в масляну магістраль неочищене масло. Таким чином, поверхні, що труться, будуть позбавлені масляного голодання. </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Подібне явище може виникнути при використанні відносно густих масел в умовах низьких температур. По мірі нагріву масла його вязкість зменшується, і перепускний клапан закриється, масло знову піде через фільтруючий елемент. Крім перепускного клапана, фільтр має противодринажний клапан, виготовлений подібно до манжета із спеціальної резини. Він пропускає</w:t>
      </w:r>
      <w:r w:rsidR="00AA6C4A">
        <w:rPr>
          <w:rFonts w:ascii="Times New Roman" w:hAnsi="Times New Roman"/>
          <w:sz w:val="28"/>
          <w:szCs w:val="28"/>
        </w:rPr>
        <w:t xml:space="preserve"> </w:t>
      </w:r>
      <w:r w:rsidRPr="002F2D63">
        <w:rPr>
          <w:rFonts w:ascii="Times New Roman" w:hAnsi="Times New Roman"/>
          <w:sz w:val="28"/>
          <w:szCs w:val="28"/>
        </w:rPr>
        <w:t>фільтр і не дозволяє йому витікати в масляний картер. Відповідно, отвір фільтра і частина каналів системи змащування при ввімкненні двигуна опиняється заповнена маслом. Це дозволяє прискорити подачу масла до трущихся поверхонь після запуску двигуна.</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1.2.3. Маслозаливна горловина</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Маслозаливна горловина, через яку двигун заправляється маслом, знаходиться на задній частині кришки клапанного механізма. Горловина герметично закривається пробкою з резиновою прокладкою.</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1.2.4. Вимірювальний щуп</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Стержньовий покажчик рівня масла встановлений в спеціальному </w:t>
      </w:r>
      <w:r w:rsidRPr="002F2D63">
        <w:rPr>
          <w:rFonts w:ascii="Times New Roman" w:hAnsi="Times New Roman"/>
          <w:iCs/>
          <w:sz w:val="28"/>
          <w:szCs w:val="28"/>
        </w:rPr>
        <w:t>приливі</w:t>
      </w:r>
      <w:r w:rsidR="00AA6C4A">
        <w:rPr>
          <w:rFonts w:ascii="Times New Roman" w:hAnsi="Times New Roman"/>
          <w:sz w:val="28"/>
          <w:szCs w:val="28"/>
        </w:rPr>
        <w:t xml:space="preserve"> </w:t>
      </w:r>
      <w:r w:rsidRPr="002F2D63">
        <w:rPr>
          <w:rFonts w:ascii="Times New Roman" w:hAnsi="Times New Roman"/>
          <w:sz w:val="28"/>
          <w:szCs w:val="28"/>
        </w:rPr>
        <w:t>з лівої частини блока двигуна і ущільнений прокладкою. На нижній частині стержня</w:t>
      </w:r>
      <w:r w:rsidR="00AA6C4A">
        <w:rPr>
          <w:rFonts w:ascii="Times New Roman" w:hAnsi="Times New Roman"/>
          <w:sz w:val="28"/>
          <w:szCs w:val="28"/>
        </w:rPr>
        <w:t xml:space="preserve"> </w:t>
      </w:r>
      <w:r w:rsidRPr="002F2D63">
        <w:rPr>
          <w:rFonts w:ascii="Times New Roman" w:hAnsi="Times New Roman"/>
          <w:sz w:val="28"/>
          <w:szCs w:val="28"/>
        </w:rPr>
        <w:t>зроблені дві мітки: нижня відповідає мінімальному, а верхня-максимальному рівню масла.</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u w:val="single"/>
        </w:rPr>
      </w:pPr>
      <w:r w:rsidRPr="002F2D63">
        <w:rPr>
          <w:rFonts w:ascii="Times New Roman" w:hAnsi="Times New Roman"/>
          <w:b/>
          <w:sz w:val="28"/>
          <w:szCs w:val="28"/>
        </w:rPr>
        <w:t>1.2.5. Масляний картер</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Масляний картер відштампований з стального листа товщиною 1.5 мм. Він закриває двигун знизу і служить резервуаром для масла. Завдяки теплообміну з навколишнім середовищем через стінки картера масло охолоджується. Кріпиться картер до нижнього фланця блоку двигуна дев</w:t>
      </w:r>
      <w:r w:rsidRPr="002F2D63">
        <w:rPr>
          <w:rFonts w:ascii="Times New Roman" w:hAnsi="Times New Roman"/>
          <w:sz w:val="28"/>
          <w:szCs w:val="28"/>
        </w:rPr>
        <w:sym w:font="Symbol" w:char="F0A2"/>
      </w:r>
      <w:r w:rsidRPr="002F2D63">
        <w:rPr>
          <w:rFonts w:ascii="Times New Roman" w:hAnsi="Times New Roman"/>
          <w:sz w:val="28"/>
          <w:szCs w:val="28"/>
        </w:rPr>
        <w:t>ятнатцяттю болтами з різьбою М6. Між фланцями блока двигуна і масляного картера розташована ущільнююча прокладка з пробкової кришки на резиновій зв</w:t>
      </w:r>
      <w:r w:rsidRPr="002F2D63">
        <w:rPr>
          <w:rFonts w:ascii="Times New Roman" w:hAnsi="Times New Roman"/>
          <w:sz w:val="28"/>
          <w:szCs w:val="28"/>
        </w:rPr>
        <w:sym w:font="Symbol" w:char="F0A2"/>
      </w:r>
      <w:r w:rsidRPr="002F2D63">
        <w:rPr>
          <w:rFonts w:ascii="Times New Roman" w:hAnsi="Times New Roman"/>
          <w:sz w:val="28"/>
          <w:szCs w:val="28"/>
        </w:rPr>
        <w:t>язці. Її номінальна товщина в вільному стані рівна 3 мм. Внутрішній отвір масляного картера коритоподібної форми. Вона має розвинуту в ліву нижню сторону передню частину, в якій розміщений масляний насос. Щоб запобігти надмірному розбрискуванні масла при їзді, в картер вварені вертикальні та горизонтальні перегородки. В нижню частину картера вварений фланець з різьбою М22</w:t>
      </w:r>
      <w:r w:rsidRPr="002F2D63">
        <w:rPr>
          <w:rFonts w:ascii="Times New Roman" w:hAnsi="Times New Roman"/>
          <w:sz w:val="28"/>
          <w:szCs w:val="28"/>
        </w:rPr>
        <w:sym w:font="Symbol" w:char="F043"/>
      </w:r>
      <w:r w:rsidRPr="002F2D63">
        <w:rPr>
          <w:rFonts w:ascii="Times New Roman" w:hAnsi="Times New Roman"/>
          <w:sz w:val="28"/>
          <w:szCs w:val="28"/>
        </w:rPr>
        <w:t>1.5, в який вкручена зливна пробка.</w:t>
      </w:r>
    </w:p>
    <w:p w:rsidR="00DD2865" w:rsidRPr="00AA6C4A"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Вентиляція картера примусова, закрита, що не допускає виділення картерних газів в атмосферу. Під час роботи двигуна гази по витяжному шлангу 9 (рис. 6) відсмоктуються в корпус 8 маслорозділювача, сітка 6 відділяє масло. Далі картерні гази всмоктуються через верхній витяжний шланг 5 та трубку 2 відводу картерних газів і з паливною сумішшю потрапля</w:t>
      </w:r>
      <w:r w:rsidR="00AA6C4A">
        <w:rPr>
          <w:rFonts w:ascii="Times New Roman" w:hAnsi="Times New Roman"/>
          <w:sz w:val="28"/>
          <w:szCs w:val="28"/>
        </w:rPr>
        <w:t>ють в камеру згорання двигуна.</w:t>
      </w:r>
    </w:p>
    <w:p w:rsidR="00AA6C4A" w:rsidRPr="00AA6C4A" w:rsidRDefault="00AA6C4A" w:rsidP="002F2D63">
      <w:pPr>
        <w:spacing w:line="360" w:lineRule="auto"/>
        <w:ind w:firstLine="709"/>
        <w:jc w:val="both"/>
        <w:rPr>
          <w:rFonts w:ascii="Times New Roman" w:hAnsi="Times New Roman"/>
          <w:sz w:val="28"/>
          <w:szCs w:val="28"/>
        </w:rPr>
      </w:pPr>
    </w:p>
    <w:p w:rsidR="00DD2865" w:rsidRPr="002F2D63" w:rsidRDefault="00424C68" w:rsidP="002F2D63">
      <w:pPr>
        <w:widowControl/>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25" type="#_x0000_t75" style="width:153.75pt;height:196.5pt">
            <v:imagedata r:id="rId10" o:title=""/>
          </v:shape>
        </w:pic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1 – впускний трубопровід; 2 – трубка відводу картерних газів в за дросельний простір карбюратора; 3 – карбюратор; 4 – повітряний фільтр; 5 – верхній натяжний шланг вентиляції картера; 6 – сітка маслорозділювача; 7 – кришка головки циліндрів; 8 – корпус маслорозділювача; </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9 – нижній витяжний шланг; 10 – покажчик рівня масла; 11 – штуцер.</w:t>
      </w:r>
    </w:p>
    <w:p w:rsidR="00DD2865" w:rsidRPr="002F2D63" w:rsidRDefault="00DD2865" w:rsidP="002F2D63">
      <w:pPr>
        <w:spacing w:line="360" w:lineRule="auto"/>
        <w:ind w:firstLine="709"/>
        <w:jc w:val="both"/>
        <w:rPr>
          <w:rFonts w:ascii="Times New Roman" w:hAnsi="Times New Roman"/>
          <w:b/>
          <w:bCs/>
          <w:sz w:val="28"/>
          <w:szCs w:val="28"/>
        </w:rPr>
      </w:pPr>
      <w:r w:rsidRPr="002F2D63">
        <w:rPr>
          <w:rFonts w:ascii="Times New Roman" w:hAnsi="Times New Roman"/>
          <w:b/>
          <w:bCs/>
          <w:sz w:val="28"/>
          <w:szCs w:val="28"/>
        </w:rPr>
        <w:t>Рисунок 6. Схема вентиляції картера</w:t>
      </w:r>
    </w:p>
    <w:p w:rsidR="00DD2865" w:rsidRPr="002F2D63" w:rsidRDefault="00DD2865" w:rsidP="002F2D63">
      <w:pPr>
        <w:pStyle w:val="a5"/>
        <w:tabs>
          <w:tab w:val="left" w:pos="709"/>
        </w:tabs>
        <w:spacing w:line="360" w:lineRule="auto"/>
        <w:ind w:firstLine="709"/>
        <w:jc w:val="both"/>
        <w:rPr>
          <w:rFonts w:ascii="Times New Roman" w:hAnsi="Times New Roman"/>
          <w:b/>
          <w:sz w:val="28"/>
          <w:szCs w:val="28"/>
          <w:lang w:val="uk-UA"/>
        </w:rPr>
      </w:pPr>
      <w:r w:rsidRPr="002F2D63">
        <w:rPr>
          <w:rFonts w:ascii="Times New Roman" w:hAnsi="Times New Roman"/>
          <w:b/>
          <w:sz w:val="28"/>
          <w:szCs w:val="28"/>
          <w:lang w:val="uk-UA"/>
        </w:rPr>
        <w:t>1.2.6. Масло приймач</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Щоб масляні насоси мали змогу забирати масло з піддону двигуна, їх забезпечують нерухомими маслозабірниками (див. рис. 3, деталь 11) (рідше плаваючими). Від застосування плаваючих маслозабірниками майже повністю відмовились, так як вони мають істотні недоліки. Наприклад при русі автомобіля по пересічній місцевості в систему змащення може потрапити повітря, що призведе до припинення подачі масла і двигун вийде з ладу через розплавлення антифрекційного сплаву підшипників колінчатого валу. Нерухомі маслозабірники отримали широке розповсюдження. Вони розташовані в нижній частині піддона, і повітря через них, як правило, не може потрапити в систему змащення. Маслозабірник насоса являє собою первинний фільтр, так як масло може потрапити всередину трубки тільки, якщо пройде через фільтруючу сітку. Сітка утримується в корпусі пружиною. На корпусі ребра, в які кришкою опирається сітка, утворюючи щілини між нею і корпусом. Якщо фільтруюча сітка засмічена, то масло надходить в трубку через щілини .</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1.3 Принцип дії</w:t>
      </w:r>
    </w:p>
    <w:p w:rsidR="00AA6C4A" w:rsidRPr="00AA6C4A" w:rsidRDefault="00AA6C4A"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ru-RU"/>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Принципова схема системи змащення показана на рис. 7. Масло заливається в піддон картера через горловину патрубка </w:t>
      </w:r>
      <w:r w:rsidRPr="002F2D63">
        <w:rPr>
          <w:rFonts w:ascii="Times New Roman" w:hAnsi="Times New Roman"/>
          <w:i/>
          <w:iCs/>
          <w:sz w:val="28"/>
          <w:szCs w:val="28"/>
        </w:rPr>
        <w:t xml:space="preserve">17. </w:t>
      </w:r>
      <w:r w:rsidRPr="002F2D63">
        <w:rPr>
          <w:rFonts w:ascii="Times New Roman" w:hAnsi="Times New Roman"/>
          <w:sz w:val="28"/>
          <w:szCs w:val="28"/>
        </w:rPr>
        <w:t xml:space="preserve">Кількість масла в системі повинна бути визначена. Його контролюють за допомогою масло вимірювального щупа </w:t>
      </w:r>
      <w:r w:rsidRPr="002F2D63">
        <w:rPr>
          <w:rFonts w:ascii="Times New Roman" w:hAnsi="Times New Roman"/>
          <w:i/>
          <w:iCs/>
          <w:sz w:val="28"/>
          <w:szCs w:val="28"/>
        </w:rPr>
        <w:t xml:space="preserve">16, </w:t>
      </w:r>
      <w:r w:rsidRPr="002F2D63">
        <w:rPr>
          <w:rFonts w:ascii="Times New Roman" w:hAnsi="Times New Roman"/>
          <w:sz w:val="28"/>
          <w:szCs w:val="28"/>
        </w:rPr>
        <w:t>кінець якого занурений у масляну ванну.</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При роботі двигуна масло засмоктується з піддона насосом 7 через маслозабірник </w:t>
      </w:r>
      <w:r w:rsidRPr="002F2D63">
        <w:rPr>
          <w:rFonts w:ascii="Times New Roman" w:hAnsi="Times New Roman"/>
          <w:i/>
          <w:iCs/>
          <w:sz w:val="28"/>
          <w:szCs w:val="28"/>
        </w:rPr>
        <w:t xml:space="preserve">6 </w:t>
      </w:r>
      <w:r w:rsidRPr="002F2D63">
        <w:rPr>
          <w:rFonts w:ascii="Times New Roman" w:hAnsi="Times New Roman"/>
          <w:sz w:val="28"/>
          <w:szCs w:val="28"/>
        </w:rPr>
        <w:t xml:space="preserve">і подається у фільтр </w:t>
      </w:r>
      <w:r w:rsidRPr="002F2D63">
        <w:rPr>
          <w:rFonts w:ascii="Times New Roman" w:hAnsi="Times New Roman"/>
          <w:i/>
          <w:iCs/>
          <w:sz w:val="28"/>
          <w:szCs w:val="28"/>
        </w:rPr>
        <w:t xml:space="preserve">10. </w:t>
      </w:r>
      <w:r w:rsidRPr="002F2D63">
        <w:rPr>
          <w:rFonts w:ascii="Times New Roman" w:hAnsi="Times New Roman"/>
          <w:sz w:val="28"/>
          <w:szCs w:val="28"/>
        </w:rPr>
        <w:t xml:space="preserve">З фільтра масло надходить у головну масляну магістраль </w:t>
      </w:r>
      <w:r w:rsidRPr="002F2D63">
        <w:rPr>
          <w:rFonts w:ascii="Times New Roman" w:hAnsi="Times New Roman"/>
          <w:i/>
          <w:iCs/>
          <w:sz w:val="28"/>
          <w:szCs w:val="28"/>
        </w:rPr>
        <w:t xml:space="preserve">12, </w:t>
      </w:r>
      <w:r w:rsidRPr="002F2D63">
        <w:rPr>
          <w:rFonts w:ascii="Times New Roman" w:hAnsi="Times New Roman"/>
          <w:sz w:val="28"/>
          <w:szCs w:val="28"/>
        </w:rPr>
        <w:t xml:space="preserve">виконану у вигляді подовжнього каналу в картері двигуна. Максимальний тиск масла, створюваний насосом, обмежується редукційним клапаном </w:t>
      </w:r>
      <w:r w:rsidRPr="002F2D63">
        <w:rPr>
          <w:rFonts w:ascii="Times New Roman" w:hAnsi="Times New Roman"/>
          <w:i/>
          <w:iCs/>
          <w:sz w:val="28"/>
          <w:szCs w:val="28"/>
        </w:rPr>
        <w:t xml:space="preserve">8. </w:t>
      </w:r>
      <w:r w:rsidRPr="002F2D63">
        <w:rPr>
          <w:rFonts w:ascii="Times New Roman" w:hAnsi="Times New Roman"/>
          <w:sz w:val="28"/>
          <w:szCs w:val="28"/>
        </w:rPr>
        <w:t xml:space="preserve">У випадку засмічення фільтра </w:t>
      </w:r>
      <w:r w:rsidRPr="002F2D63">
        <w:rPr>
          <w:rFonts w:ascii="Times New Roman" w:hAnsi="Times New Roman"/>
          <w:i/>
          <w:iCs/>
          <w:sz w:val="28"/>
          <w:szCs w:val="28"/>
        </w:rPr>
        <w:t xml:space="preserve">10 </w:t>
      </w:r>
      <w:r w:rsidRPr="002F2D63">
        <w:rPr>
          <w:rFonts w:ascii="Times New Roman" w:hAnsi="Times New Roman"/>
          <w:sz w:val="28"/>
          <w:szCs w:val="28"/>
        </w:rPr>
        <w:t xml:space="preserve">масло надходить у головну масляну магістраль через пропускний клапан </w:t>
      </w:r>
      <w:r w:rsidRPr="002F2D63">
        <w:rPr>
          <w:rFonts w:ascii="Times New Roman" w:hAnsi="Times New Roman"/>
          <w:i/>
          <w:iCs/>
          <w:sz w:val="28"/>
          <w:szCs w:val="28"/>
        </w:rPr>
        <w:t xml:space="preserve">9, </w:t>
      </w:r>
      <w:r w:rsidRPr="002F2D63">
        <w:rPr>
          <w:rFonts w:ascii="Times New Roman" w:hAnsi="Times New Roman"/>
          <w:sz w:val="28"/>
          <w:szCs w:val="28"/>
        </w:rPr>
        <w:t xml:space="preserve">минаючи фільтр. Частина масла постійно надходить для очищення у фільтр 1. Фільтр </w:t>
      </w:r>
      <w:r w:rsidRPr="002F2D63">
        <w:rPr>
          <w:rFonts w:ascii="Times New Roman" w:hAnsi="Times New Roman"/>
          <w:i/>
          <w:iCs/>
          <w:sz w:val="28"/>
          <w:szCs w:val="28"/>
        </w:rPr>
        <w:t xml:space="preserve">10, </w:t>
      </w:r>
      <w:r w:rsidRPr="002F2D63">
        <w:rPr>
          <w:rFonts w:ascii="Times New Roman" w:hAnsi="Times New Roman"/>
          <w:sz w:val="28"/>
          <w:szCs w:val="28"/>
        </w:rPr>
        <w:t>через який проходить все масло, що надходить у головну масляну магістраль, називається послідовно включеним або повнопоточним. Фільтр 1 включений паралельно.</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З головної масляної магістралі масло під тиском через отвори в картері і блоці надходить до корінних підшипників </w:t>
      </w:r>
      <w:r w:rsidRPr="002F2D63">
        <w:rPr>
          <w:rFonts w:ascii="Times New Roman" w:hAnsi="Times New Roman"/>
          <w:i/>
          <w:iCs/>
          <w:sz w:val="28"/>
          <w:szCs w:val="28"/>
        </w:rPr>
        <w:t xml:space="preserve">13 </w:t>
      </w:r>
      <w:r w:rsidRPr="002F2D63">
        <w:rPr>
          <w:rFonts w:ascii="Times New Roman" w:hAnsi="Times New Roman"/>
          <w:sz w:val="28"/>
          <w:szCs w:val="28"/>
        </w:rPr>
        <w:t xml:space="preserve">колінчатого вала, підшипникам </w:t>
      </w:r>
      <w:r w:rsidRPr="002F2D63">
        <w:rPr>
          <w:rFonts w:ascii="Times New Roman" w:hAnsi="Times New Roman"/>
          <w:i/>
          <w:iCs/>
          <w:sz w:val="28"/>
          <w:szCs w:val="28"/>
        </w:rPr>
        <w:t xml:space="preserve">14 </w:t>
      </w:r>
      <w:r w:rsidRPr="002F2D63">
        <w:rPr>
          <w:rFonts w:ascii="Times New Roman" w:hAnsi="Times New Roman"/>
          <w:sz w:val="28"/>
          <w:szCs w:val="28"/>
        </w:rPr>
        <w:t xml:space="preserve">розподільного вала й у порожню вісь </w:t>
      </w:r>
      <w:r w:rsidRPr="002F2D63">
        <w:rPr>
          <w:rFonts w:ascii="Times New Roman" w:hAnsi="Times New Roman"/>
          <w:i/>
          <w:iCs/>
          <w:sz w:val="28"/>
          <w:szCs w:val="28"/>
        </w:rPr>
        <w:t xml:space="preserve">15 </w:t>
      </w:r>
      <w:r w:rsidRPr="002F2D63">
        <w:rPr>
          <w:rFonts w:ascii="Times New Roman" w:hAnsi="Times New Roman"/>
          <w:sz w:val="28"/>
          <w:szCs w:val="28"/>
        </w:rPr>
        <w:t>коромисел. Від корінних підшипників через отвори в шийках і щоках масло подається до шатунних підшипників колінчатого вала. У деяких двигунах усередині шатуна виконується канал, по якому масло під тиском надходить у верхню голівку для змащення пальця.</w:t>
      </w:r>
    </w:p>
    <w:p w:rsidR="00DD2865" w:rsidRPr="002F2D63" w:rsidRDefault="00424C68"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Pr>
          <w:noProof/>
          <w:lang w:val="ru-RU"/>
        </w:rPr>
        <w:pict>
          <v:shape id="_x0000_s1033" type="#_x0000_t75" style="position:absolute;left:0;text-align:left;margin-left:34.5pt;margin-top:23.85pt;width:351pt;height:243.75pt;z-index:251658752">
            <v:imagedata r:id="rId11" o:title=""/>
            <w10:wrap type="square"/>
          </v:shape>
        </w:pic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b/>
          <w:bCs/>
          <w:sz w:val="28"/>
          <w:szCs w:val="28"/>
        </w:rPr>
      </w:pPr>
    </w:p>
    <w:p w:rsidR="00DD2865" w:rsidRPr="002F2D63" w:rsidRDefault="00424C68"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Pr>
          <w:noProof/>
          <w:lang w:val="ru-RU"/>
        </w:rPr>
        <w:pict>
          <v:shape id="_x0000_s1034" type="#_x0000_t202" style="position:absolute;left:0;text-align:left;margin-left:63pt;margin-top:2pt;width:405pt;height:90pt;z-index:251659776" strokecolor="white">
            <v:textbox>
              <w:txbxContent>
                <w:p w:rsidR="00DD2865" w:rsidRDefault="00DD2865">
                  <w:pPr>
                    <w:widowControl/>
                    <w:spacing w:line="240" w:lineRule="auto"/>
                    <w:rPr>
                      <w:rFonts w:ascii="Times New Roman" w:hAnsi="Times New Roman"/>
                      <w:sz w:val="20"/>
                      <w:szCs w:val="24"/>
                    </w:rPr>
                  </w:pPr>
                  <w:r>
                    <w:rPr>
                      <w:rFonts w:ascii="Times New Roman" w:hAnsi="Times New Roman"/>
                      <w:sz w:val="20"/>
                      <w:szCs w:val="24"/>
                    </w:rPr>
                    <w:t xml:space="preserve">1 – фільтр; 2 – електричний термометр; 3 – масляний радіатор; 4 – запобіжний клапан; 5 – кран для ввімкнення радіатора; 6 – маслозабірник; 7 – масляний насос; 8 – редукційний клапан; 9 – перепускний клапан;  10 – фільтр; 11 – манометр; 12 – головна масляна магістраль; 13 – корінні підшипники колін. вала; 14 – підшипники розподільчого вала; </w:t>
                  </w:r>
                </w:p>
                <w:p w:rsidR="00DD2865" w:rsidRDefault="00DD2865">
                  <w:pPr>
                    <w:widowControl/>
                    <w:spacing w:line="240" w:lineRule="auto"/>
                    <w:rPr>
                      <w:rFonts w:ascii="Times New Roman" w:hAnsi="Times New Roman"/>
                      <w:sz w:val="20"/>
                      <w:szCs w:val="24"/>
                    </w:rPr>
                  </w:pPr>
                  <w:r>
                    <w:rPr>
                      <w:rFonts w:ascii="Times New Roman" w:hAnsi="Times New Roman"/>
                      <w:sz w:val="20"/>
                      <w:szCs w:val="24"/>
                    </w:rPr>
                    <w:t>15 – вісь коромисел; 16 – вимірювальний щуп; 17 – горловина патрубка.</w:t>
                  </w:r>
                </w:p>
                <w:p w:rsidR="00DD2865" w:rsidRDefault="00DD2865">
                  <w:pPr>
                    <w:widowControl/>
                    <w:spacing w:line="240" w:lineRule="auto"/>
                    <w:rPr>
                      <w:rFonts w:ascii="Times New Roman" w:hAnsi="Times New Roman"/>
                      <w:sz w:val="20"/>
                      <w:szCs w:val="24"/>
                    </w:rPr>
                  </w:pPr>
                </w:p>
                <w:p w:rsidR="00DD2865" w:rsidRDefault="00DD2865">
                  <w:pPr>
                    <w:widowControl/>
                    <w:spacing w:line="240" w:lineRule="auto"/>
                    <w:rPr>
                      <w:rFonts w:ascii="Times New Roman" w:hAnsi="Times New Roman"/>
                      <w:sz w:val="24"/>
                      <w:szCs w:val="24"/>
                    </w:rPr>
                  </w:pPr>
                  <w:r>
                    <w:rPr>
                      <w:rFonts w:ascii="Times New Roman" w:hAnsi="Times New Roman"/>
                      <w:b/>
                      <w:bCs/>
                      <w:sz w:val="24"/>
                      <w:szCs w:val="24"/>
                    </w:rPr>
                    <w:t>Рисунок 7.</w:t>
                  </w:r>
                  <w:r>
                    <w:rPr>
                      <w:rFonts w:ascii="Times New Roman" w:hAnsi="Times New Roman"/>
                      <w:sz w:val="24"/>
                      <w:szCs w:val="24"/>
                    </w:rPr>
                    <w:t xml:space="preserve"> Принципова схема системи змащення</w:t>
                  </w:r>
                </w:p>
                <w:p w:rsidR="00DD2865" w:rsidRDefault="00DD2865">
                  <w:pPr>
                    <w:widowControl/>
                    <w:spacing w:line="240" w:lineRule="auto"/>
                    <w:rPr>
                      <w:rFonts w:ascii="Times New Roman" w:hAnsi="Times New Roman"/>
                      <w:sz w:val="24"/>
                      <w:szCs w:val="24"/>
                    </w:rPr>
                  </w:pPr>
                </w:p>
              </w:txbxContent>
            </v:textbox>
          </v:shape>
        </w:pict>
      </w:r>
      <w:r w:rsidR="00AA6C4A">
        <w:rPr>
          <w:rFonts w:ascii="Times New Roman" w:hAnsi="Times New Roman"/>
          <w:b/>
          <w:bCs/>
          <w:sz w:val="28"/>
          <w:szCs w:val="28"/>
        </w:rPr>
        <w:t xml:space="preserve"> </w:t>
      </w:r>
      <w:r w:rsidR="00DD2865" w:rsidRPr="002F2D63">
        <w:rPr>
          <w:rFonts w:ascii="Times New Roman" w:hAnsi="Times New Roman"/>
          <w:sz w:val="28"/>
          <w:szCs w:val="28"/>
        </w:rPr>
        <w:t>.</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AA6C4A" w:rsidRPr="00AA6C4A" w:rsidRDefault="00AA6C4A"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Витікаюче через зазори в підшипниках колінчатого і розподільного валів масло розприскується деталями кривошипно-шатунного механізму, що рухаються, і у виді крапельок і масляного тумана осідає на стінки циліндрів, кулачки розподільного вала, штовхальники, поршневі пальці й ін. У деяких двигунів у нижній голівці шатуна робиться отвір, через який при його свівпаданні з каналом у шатунній шийці масло викидається в найбільш навантажену частину стінки циліндра. </w:t>
      </w:r>
    </w:p>
    <w:p w:rsidR="00DD2865" w:rsidRPr="002F2D63"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Тиск масла контролюють електричним манометром </w:t>
      </w:r>
      <w:r w:rsidRPr="002F2D63">
        <w:rPr>
          <w:rFonts w:ascii="Times New Roman" w:hAnsi="Times New Roman"/>
          <w:i/>
          <w:iCs/>
          <w:sz w:val="28"/>
          <w:szCs w:val="28"/>
        </w:rPr>
        <w:t xml:space="preserve">11, </w:t>
      </w:r>
      <w:r w:rsidRPr="002F2D63">
        <w:rPr>
          <w:rFonts w:ascii="Times New Roman" w:hAnsi="Times New Roman"/>
          <w:sz w:val="28"/>
          <w:szCs w:val="28"/>
        </w:rPr>
        <w:t xml:space="preserve">датчик якого встановлений у головній масляній магістралі, а покажчик - на щитку приладів. На деяких двигунах для контролю температури масла існує електричний термометр </w:t>
      </w:r>
      <w:r w:rsidRPr="002F2D63">
        <w:rPr>
          <w:rFonts w:ascii="Times New Roman" w:hAnsi="Times New Roman"/>
          <w:i/>
          <w:iCs/>
          <w:sz w:val="28"/>
          <w:szCs w:val="28"/>
        </w:rPr>
        <w:t xml:space="preserve">2, </w:t>
      </w:r>
      <w:r w:rsidRPr="002F2D63">
        <w:rPr>
          <w:rFonts w:ascii="Times New Roman" w:hAnsi="Times New Roman"/>
          <w:sz w:val="28"/>
          <w:szCs w:val="28"/>
        </w:rPr>
        <w:t>датчик якого вмонтований у піддоні картера.</w:t>
      </w:r>
    </w:p>
    <w:p w:rsidR="00DD2865" w:rsidRDefault="00DD2865"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en-US"/>
        </w:rPr>
      </w:pPr>
      <w:r w:rsidRPr="002F2D63">
        <w:rPr>
          <w:rFonts w:ascii="Times New Roman" w:hAnsi="Times New Roman"/>
          <w:sz w:val="28"/>
          <w:szCs w:val="28"/>
        </w:rPr>
        <w:t>Для охолодження масла системи деяких двигунів мають радіатори. Масляний радіатор обдувається потоком повітря, і тому протікаючи через нього масло охолоджується.</w:t>
      </w:r>
      <w:r w:rsidR="00AA6C4A">
        <w:rPr>
          <w:rFonts w:ascii="Times New Roman" w:hAnsi="Times New Roman"/>
          <w:sz w:val="28"/>
          <w:szCs w:val="28"/>
        </w:rPr>
        <w:t xml:space="preserve"> </w:t>
      </w:r>
      <w:r w:rsidRPr="002F2D63">
        <w:rPr>
          <w:rFonts w:ascii="Times New Roman" w:hAnsi="Times New Roman"/>
          <w:sz w:val="28"/>
          <w:szCs w:val="28"/>
        </w:rPr>
        <w:t>Радіатор</w:t>
      </w:r>
      <w:r w:rsidR="00AA6C4A">
        <w:rPr>
          <w:rFonts w:ascii="Times New Roman" w:hAnsi="Times New Roman"/>
          <w:sz w:val="28"/>
          <w:szCs w:val="28"/>
        </w:rPr>
        <w:t xml:space="preserve"> </w:t>
      </w:r>
      <w:r w:rsidRPr="002F2D63">
        <w:rPr>
          <w:rFonts w:ascii="Times New Roman" w:hAnsi="Times New Roman"/>
          <w:i/>
          <w:iCs/>
          <w:sz w:val="28"/>
          <w:szCs w:val="28"/>
        </w:rPr>
        <w:t>3</w:t>
      </w:r>
      <w:r w:rsidR="00AA6C4A">
        <w:rPr>
          <w:rFonts w:ascii="Times New Roman" w:hAnsi="Times New Roman"/>
          <w:i/>
          <w:iCs/>
          <w:sz w:val="28"/>
          <w:szCs w:val="28"/>
        </w:rPr>
        <w:t xml:space="preserve"> </w:t>
      </w:r>
      <w:r w:rsidRPr="002F2D63">
        <w:rPr>
          <w:rFonts w:ascii="Times New Roman" w:hAnsi="Times New Roman"/>
          <w:sz w:val="28"/>
          <w:szCs w:val="28"/>
        </w:rPr>
        <w:t>включається</w:t>
      </w:r>
      <w:r w:rsidR="00AA6C4A">
        <w:rPr>
          <w:rFonts w:ascii="Times New Roman" w:hAnsi="Times New Roman"/>
          <w:sz w:val="28"/>
          <w:szCs w:val="28"/>
        </w:rPr>
        <w:t xml:space="preserve"> </w:t>
      </w:r>
      <w:r w:rsidRPr="002F2D63">
        <w:rPr>
          <w:rFonts w:ascii="Times New Roman" w:hAnsi="Times New Roman"/>
          <w:sz w:val="28"/>
          <w:szCs w:val="28"/>
        </w:rPr>
        <w:t>краном</w:t>
      </w:r>
      <w:r w:rsidR="00AA6C4A">
        <w:rPr>
          <w:rFonts w:ascii="Times New Roman" w:hAnsi="Times New Roman"/>
          <w:sz w:val="28"/>
          <w:szCs w:val="28"/>
        </w:rPr>
        <w:t xml:space="preserve"> </w:t>
      </w:r>
      <w:r w:rsidRPr="002F2D63">
        <w:rPr>
          <w:rFonts w:ascii="Times New Roman" w:hAnsi="Times New Roman"/>
          <w:sz w:val="28"/>
          <w:szCs w:val="28"/>
        </w:rPr>
        <w:t>5</w:t>
      </w:r>
      <w:r w:rsidR="00AA6C4A">
        <w:rPr>
          <w:rFonts w:ascii="Times New Roman" w:hAnsi="Times New Roman"/>
          <w:sz w:val="28"/>
          <w:szCs w:val="28"/>
        </w:rPr>
        <w:t xml:space="preserve"> </w:t>
      </w:r>
      <w:r w:rsidRPr="002F2D63">
        <w:rPr>
          <w:rFonts w:ascii="Times New Roman" w:hAnsi="Times New Roman"/>
          <w:sz w:val="28"/>
          <w:szCs w:val="28"/>
        </w:rPr>
        <w:t>у</w:t>
      </w:r>
      <w:r w:rsidR="00AA6C4A">
        <w:rPr>
          <w:rFonts w:ascii="Times New Roman" w:hAnsi="Times New Roman"/>
          <w:sz w:val="28"/>
          <w:szCs w:val="28"/>
        </w:rPr>
        <w:t xml:space="preserve"> </w:t>
      </w:r>
      <w:r w:rsidRPr="002F2D63">
        <w:rPr>
          <w:rFonts w:ascii="Times New Roman" w:hAnsi="Times New Roman"/>
          <w:sz w:val="28"/>
          <w:szCs w:val="28"/>
        </w:rPr>
        <w:t>літню пору</w:t>
      </w:r>
      <w:r w:rsidR="00AA6C4A">
        <w:rPr>
          <w:rFonts w:ascii="Times New Roman" w:hAnsi="Times New Roman"/>
          <w:sz w:val="28"/>
          <w:szCs w:val="28"/>
        </w:rPr>
        <w:t xml:space="preserve"> </w:t>
      </w:r>
      <w:r w:rsidRPr="002F2D63">
        <w:rPr>
          <w:rFonts w:ascii="Times New Roman" w:hAnsi="Times New Roman"/>
          <w:sz w:val="28"/>
          <w:szCs w:val="28"/>
        </w:rPr>
        <w:t>чи</w:t>
      </w:r>
      <w:r w:rsidR="00AA6C4A">
        <w:rPr>
          <w:rFonts w:ascii="Times New Roman" w:hAnsi="Times New Roman"/>
          <w:sz w:val="28"/>
          <w:szCs w:val="28"/>
        </w:rPr>
        <w:t xml:space="preserve"> </w:t>
      </w:r>
      <w:r w:rsidRPr="002F2D63">
        <w:rPr>
          <w:rFonts w:ascii="Times New Roman" w:hAnsi="Times New Roman"/>
          <w:sz w:val="28"/>
          <w:szCs w:val="28"/>
        </w:rPr>
        <w:t xml:space="preserve">в холодну пору при великому навантаженні двигуна. Масло надходить у радіатор через запобіжний клапан </w:t>
      </w:r>
      <w:r w:rsidRPr="002F2D63">
        <w:rPr>
          <w:rFonts w:ascii="Times New Roman" w:hAnsi="Times New Roman"/>
          <w:i/>
          <w:iCs/>
          <w:sz w:val="28"/>
          <w:szCs w:val="28"/>
        </w:rPr>
        <w:t xml:space="preserve">4. </w:t>
      </w:r>
      <w:r w:rsidRPr="002F2D63">
        <w:rPr>
          <w:rFonts w:ascii="Times New Roman" w:hAnsi="Times New Roman"/>
          <w:sz w:val="28"/>
          <w:szCs w:val="28"/>
        </w:rPr>
        <w:t>Охолоджене масло зливається в піддон картера.</w:t>
      </w:r>
    </w:p>
    <w:p w:rsidR="00AA6C4A" w:rsidRPr="00AA6C4A" w:rsidRDefault="00AA6C4A" w:rsidP="002F2D63">
      <w:pPr>
        <w:widowControl/>
        <w:shd w:val="clear" w:color="auto" w:fill="FFFFFF"/>
        <w:autoSpaceDE w:val="0"/>
        <w:autoSpaceDN w:val="0"/>
        <w:adjustRightInd w:val="0"/>
        <w:spacing w:line="360" w:lineRule="auto"/>
        <w:ind w:firstLine="709"/>
        <w:jc w:val="both"/>
        <w:rPr>
          <w:rFonts w:ascii="Times New Roman" w:hAnsi="Times New Roman"/>
          <w:sz w:val="28"/>
          <w:szCs w:val="28"/>
          <w:lang w:val="en-US"/>
        </w:rPr>
      </w:pPr>
    </w:p>
    <w:p w:rsidR="00DD2865" w:rsidRPr="002F2D63" w:rsidRDefault="00DD2865" w:rsidP="002F2D63">
      <w:pPr>
        <w:numPr>
          <w:ilvl w:val="1"/>
          <w:numId w:val="10"/>
        </w:numPr>
        <w:spacing w:line="360" w:lineRule="auto"/>
        <w:ind w:left="0" w:firstLine="709"/>
        <w:jc w:val="both"/>
        <w:rPr>
          <w:rFonts w:ascii="Times New Roman" w:hAnsi="Times New Roman"/>
          <w:b/>
          <w:sz w:val="28"/>
          <w:szCs w:val="28"/>
        </w:rPr>
      </w:pPr>
      <w:r w:rsidRPr="002F2D63">
        <w:rPr>
          <w:rFonts w:ascii="Times New Roman" w:hAnsi="Times New Roman"/>
          <w:b/>
          <w:sz w:val="28"/>
          <w:szCs w:val="28"/>
        </w:rPr>
        <w:t>Неполадки</w:t>
      </w:r>
      <w:r w:rsidR="00AA6C4A">
        <w:rPr>
          <w:rFonts w:ascii="Times New Roman" w:hAnsi="Times New Roman"/>
          <w:b/>
          <w:sz w:val="28"/>
          <w:szCs w:val="28"/>
        </w:rPr>
        <w:t xml:space="preserve"> </w:t>
      </w:r>
    </w:p>
    <w:p w:rsidR="00AA6C4A" w:rsidRDefault="00AA6C4A" w:rsidP="002F2D63">
      <w:pPr>
        <w:spacing w:line="360" w:lineRule="auto"/>
        <w:ind w:firstLine="709"/>
        <w:jc w:val="both"/>
        <w:rPr>
          <w:rFonts w:ascii="Times New Roman" w:hAnsi="Times New Roman"/>
          <w:b/>
          <w:sz w:val="28"/>
          <w:szCs w:val="28"/>
          <w:lang w:val="en-US"/>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Таблиця 1: Неполадки</w:t>
      </w:r>
      <w:r w:rsidR="00AA6C4A">
        <w:rPr>
          <w:rFonts w:ascii="Times New Roman" w:hAnsi="Times New Roman"/>
          <w:b/>
          <w:sz w:val="28"/>
          <w:szCs w:val="28"/>
        </w:rPr>
        <w:t xml:space="preserve"> </w:t>
      </w:r>
      <w:r w:rsidRPr="002F2D63">
        <w:rPr>
          <w:rFonts w:ascii="Times New Roman" w:hAnsi="Times New Roman"/>
          <w:b/>
          <w:sz w:val="28"/>
          <w:szCs w:val="28"/>
        </w:rPr>
        <w:t>системи мащення.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86"/>
        <w:gridCol w:w="4637"/>
      </w:tblGrid>
      <w:tr w:rsidR="00DD2865" w:rsidRPr="00AA6C4A" w:rsidTr="00AA6C4A">
        <w:trPr>
          <w:jc w:val="center"/>
        </w:trPr>
        <w:tc>
          <w:tcPr>
            <w:tcW w:w="5065" w:type="dxa"/>
          </w:tcPr>
          <w:p w:rsidR="00DD2865" w:rsidRPr="00AA6C4A" w:rsidRDefault="00DD2865" w:rsidP="00AA6C4A">
            <w:pPr>
              <w:spacing w:line="360" w:lineRule="auto"/>
              <w:jc w:val="both"/>
              <w:rPr>
                <w:rFonts w:ascii="Times New Roman" w:hAnsi="Times New Roman"/>
                <w:b/>
                <w:sz w:val="20"/>
              </w:rPr>
            </w:pPr>
            <w:r w:rsidRPr="00AA6C4A">
              <w:rPr>
                <w:rFonts w:ascii="Times New Roman" w:hAnsi="Times New Roman"/>
                <w:b/>
                <w:sz w:val="20"/>
              </w:rPr>
              <w:t>Причини неполадок</w:t>
            </w:r>
          </w:p>
        </w:tc>
        <w:tc>
          <w:tcPr>
            <w:tcW w:w="4943" w:type="dxa"/>
            <w:gridSpan w:val="2"/>
          </w:tcPr>
          <w:p w:rsidR="00DD2865" w:rsidRPr="00AA6C4A" w:rsidRDefault="00DD2865" w:rsidP="00AA6C4A">
            <w:pPr>
              <w:spacing w:line="360" w:lineRule="auto"/>
              <w:jc w:val="both"/>
              <w:rPr>
                <w:rFonts w:ascii="Times New Roman" w:hAnsi="Times New Roman"/>
                <w:b/>
                <w:sz w:val="20"/>
              </w:rPr>
            </w:pPr>
            <w:r w:rsidRPr="00AA6C4A">
              <w:rPr>
                <w:rFonts w:ascii="Times New Roman" w:hAnsi="Times New Roman"/>
                <w:b/>
                <w:sz w:val="20"/>
              </w:rPr>
              <w:t>Способи усунення</w:t>
            </w:r>
          </w:p>
        </w:tc>
      </w:tr>
      <w:tr w:rsidR="00DD2865" w:rsidRPr="00AA6C4A" w:rsidTr="00AA6C4A">
        <w:trPr>
          <w:trHeight w:val="514"/>
          <w:jc w:val="center"/>
        </w:trPr>
        <w:tc>
          <w:tcPr>
            <w:tcW w:w="10008" w:type="dxa"/>
            <w:gridSpan w:val="3"/>
          </w:tcPr>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Недостатній тиск масла на холостому ходу при прогрітому двигуну</w:t>
            </w:r>
          </w:p>
        </w:tc>
      </w:tr>
      <w:tr w:rsidR="00DD2865" w:rsidRPr="00AA6C4A" w:rsidTr="00AA6C4A">
        <w:trPr>
          <w:trHeight w:val="450"/>
          <w:jc w:val="center"/>
        </w:trPr>
        <w:tc>
          <w:tcPr>
            <w:tcW w:w="5156" w:type="dxa"/>
            <w:gridSpan w:val="2"/>
          </w:tcPr>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1. Попадання під редукційний клапан сторонніх частинок</w:t>
            </w:r>
          </w:p>
          <w:p w:rsidR="00DD2865" w:rsidRPr="00AA6C4A" w:rsidRDefault="00DD2865" w:rsidP="00AA6C4A">
            <w:pPr>
              <w:numPr>
                <w:ilvl w:val="0"/>
                <w:numId w:val="10"/>
              </w:numPr>
              <w:spacing w:line="360" w:lineRule="auto"/>
              <w:ind w:left="0" w:firstLine="0"/>
              <w:jc w:val="both"/>
              <w:rPr>
                <w:rFonts w:ascii="Times New Roman" w:hAnsi="Times New Roman"/>
                <w:sz w:val="20"/>
              </w:rPr>
            </w:pPr>
            <w:r w:rsidRPr="00AA6C4A">
              <w:rPr>
                <w:rFonts w:ascii="Times New Roman" w:hAnsi="Times New Roman"/>
                <w:sz w:val="20"/>
              </w:rPr>
              <w:t>Заїдання редукційного клапана</w:t>
            </w:r>
          </w:p>
          <w:p w:rsidR="00DD2865" w:rsidRPr="00AA6C4A" w:rsidRDefault="00DD2865" w:rsidP="00AA6C4A">
            <w:pPr>
              <w:numPr>
                <w:ilvl w:val="0"/>
                <w:numId w:val="10"/>
              </w:numPr>
              <w:spacing w:line="360" w:lineRule="auto"/>
              <w:ind w:left="0" w:firstLine="0"/>
              <w:jc w:val="both"/>
              <w:rPr>
                <w:rFonts w:ascii="Times New Roman" w:hAnsi="Times New Roman"/>
                <w:sz w:val="20"/>
              </w:rPr>
            </w:pPr>
            <w:r w:rsidRPr="00AA6C4A">
              <w:rPr>
                <w:rFonts w:ascii="Times New Roman" w:hAnsi="Times New Roman"/>
                <w:sz w:val="20"/>
              </w:rPr>
              <w:t xml:space="preserve">Занадто великий знос шестерен масляного насосу </w:t>
            </w:r>
          </w:p>
          <w:p w:rsidR="00DD2865" w:rsidRPr="00AA6C4A" w:rsidRDefault="00DD2865" w:rsidP="00AA6C4A">
            <w:pPr>
              <w:numPr>
                <w:ilvl w:val="0"/>
                <w:numId w:val="10"/>
              </w:numPr>
              <w:spacing w:line="360" w:lineRule="auto"/>
              <w:ind w:left="0" w:firstLine="0"/>
              <w:jc w:val="both"/>
              <w:rPr>
                <w:rFonts w:ascii="Times New Roman" w:hAnsi="Times New Roman"/>
                <w:sz w:val="20"/>
              </w:rPr>
            </w:pPr>
            <w:r w:rsidRPr="00AA6C4A">
              <w:rPr>
                <w:rFonts w:ascii="Times New Roman" w:hAnsi="Times New Roman"/>
                <w:sz w:val="20"/>
              </w:rPr>
              <w:t xml:space="preserve">Занадто великий зазор між вкладишами та корінними шийками колінчатого вала </w:t>
            </w:r>
          </w:p>
          <w:p w:rsidR="00DD2865" w:rsidRPr="00AA6C4A" w:rsidRDefault="00DD2865" w:rsidP="00AA6C4A">
            <w:pPr>
              <w:numPr>
                <w:ilvl w:val="0"/>
                <w:numId w:val="10"/>
              </w:numPr>
              <w:spacing w:line="360" w:lineRule="auto"/>
              <w:ind w:left="0" w:firstLine="0"/>
              <w:jc w:val="both"/>
              <w:rPr>
                <w:rFonts w:ascii="Times New Roman" w:hAnsi="Times New Roman"/>
                <w:sz w:val="20"/>
              </w:rPr>
            </w:pPr>
            <w:r w:rsidRPr="00AA6C4A">
              <w:rPr>
                <w:rFonts w:ascii="Times New Roman" w:hAnsi="Times New Roman"/>
                <w:sz w:val="20"/>
              </w:rPr>
              <w:t>Занадто великий зазор між шийками та корпусом підшипників розподільчого валу</w:t>
            </w:r>
          </w:p>
          <w:p w:rsidR="00DD2865" w:rsidRPr="00AA6C4A" w:rsidRDefault="00DD2865" w:rsidP="00AA6C4A">
            <w:pPr>
              <w:numPr>
                <w:ilvl w:val="0"/>
                <w:numId w:val="10"/>
              </w:numPr>
              <w:spacing w:line="360" w:lineRule="auto"/>
              <w:ind w:left="0" w:firstLine="0"/>
              <w:jc w:val="both"/>
              <w:rPr>
                <w:rFonts w:ascii="Times New Roman" w:hAnsi="Times New Roman"/>
                <w:sz w:val="20"/>
              </w:rPr>
            </w:pPr>
            <w:r w:rsidRPr="00AA6C4A">
              <w:rPr>
                <w:rFonts w:ascii="Times New Roman" w:hAnsi="Times New Roman"/>
                <w:sz w:val="20"/>
              </w:rPr>
              <w:t>Застосування моторного масла, яке не відповідає сорту та якості</w:t>
            </w:r>
          </w:p>
        </w:tc>
        <w:tc>
          <w:tcPr>
            <w:tcW w:w="4852" w:type="dxa"/>
          </w:tcPr>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1. Очистити клапан від сторонніх частинок, промити масляний насос</w:t>
            </w: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2. Замінити клапан</w:t>
            </w: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3. Відремонтувати насос</w:t>
            </w: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4. Прошліфувати шийки та замінити вкладиш</w:t>
            </w: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5. Замінити розподільчий вал або головку циліндрів</w:t>
            </w: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6. Замінити масло на рекомендоване ВАЗом</w:t>
            </w:r>
          </w:p>
        </w:tc>
      </w:tr>
      <w:tr w:rsidR="00DD2865" w:rsidRPr="00AA6C4A" w:rsidTr="00AA6C4A">
        <w:trPr>
          <w:trHeight w:val="463"/>
          <w:jc w:val="center"/>
        </w:trPr>
        <w:tc>
          <w:tcPr>
            <w:tcW w:w="10008" w:type="dxa"/>
            <w:gridSpan w:val="3"/>
          </w:tcPr>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Занадто великий тиск при прогрітому двигуні</w:t>
            </w:r>
          </w:p>
        </w:tc>
      </w:tr>
      <w:tr w:rsidR="00DD2865" w:rsidRPr="00AA6C4A" w:rsidTr="00AA6C4A">
        <w:trPr>
          <w:trHeight w:val="193"/>
          <w:jc w:val="center"/>
        </w:trPr>
        <w:tc>
          <w:tcPr>
            <w:tcW w:w="5156" w:type="dxa"/>
            <w:gridSpan w:val="2"/>
          </w:tcPr>
          <w:p w:rsidR="00DD2865" w:rsidRPr="00AA6C4A" w:rsidRDefault="00DD2865" w:rsidP="00AA6C4A">
            <w:pPr>
              <w:numPr>
                <w:ilvl w:val="0"/>
                <w:numId w:val="11"/>
              </w:numPr>
              <w:spacing w:line="360" w:lineRule="auto"/>
              <w:ind w:left="0" w:firstLine="0"/>
              <w:jc w:val="both"/>
              <w:rPr>
                <w:rFonts w:ascii="Times New Roman" w:hAnsi="Times New Roman"/>
                <w:sz w:val="20"/>
              </w:rPr>
            </w:pPr>
            <w:r w:rsidRPr="00AA6C4A">
              <w:rPr>
                <w:rFonts w:ascii="Times New Roman" w:hAnsi="Times New Roman"/>
                <w:sz w:val="20"/>
              </w:rPr>
              <w:t>Заїдання редукційного клапана</w:t>
            </w:r>
          </w:p>
          <w:p w:rsidR="00DD2865" w:rsidRPr="00AA6C4A" w:rsidRDefault="00DD2865" w:rsidP="00AA6C4A">
            <w:pPr>
              <w:numPr>
                <w:ilvl w:val="0"/>
                <w:numId w:val="11"/>
              </w:numPr>
              <w:spacing w:line="360" w:lineRule="auto"/>
              <w:ind w:left="0" w:firstLine="0"/>
              <w:jc w:val="both"/>
              <w:rPr>
                <w:rFonts w:ascii="Times New Roman" w:hAnsi="Times New Roman"/>
                <w:sz w:val="20"/>
              </w:rPr>
            </w:pPr>
            <w:r w:rsidRPr="00AA6C4A">
              <w:rPr>
                <w:rFonts w:ascii="Times New Roman" w:hAnsi="Times New Roman"/>
                <w:sz w:val="20"/>
              </w:rPr>
              <w:t>Занадто жорстка пружина редукційного клапана</w:t>
            </w:r>
          </w:p>
        </w:tc>
        <w:tc>
          <w:tcPr>
            <w:tcW w:w="4852" w:type="dxa"/>
          </w:tcPr>
          <w:p w:rsidR="00DD2865" w:rsidRPr="00AA6C4A" w:rsidRDefault="00DD2865" w:rsidP="00AA6C4A">
            <w:pPr>
              <w:numPr>
                <w:ilvl w:val="0"/>
                <w:numId w:val="12"/>
              </w:numPr>
              <w:spacing w:line="360" w:lineRule="auto"/>
              <w:ind w:left="0" w:firstLine="0"/>
              <w:jc w:val="both"/>
              <w:rPr>
                <w:rFonts w:ascii="Times New Roman" w:hAnsi="Times New Roman"/>
                <w:sz w:val="20"/>
              </w:rPr>
            </w:pPr>
            <w:r w:rsidRPr="00AA6C4A">
              <w:rPr>
                <w:rFonts w:ascii="Times New Roman" w:hAnsi="Times New Roman"/>
                <w:sz w:val="20"/>
              </w:rPr>
              <w:t>Замінити клапан</w:t>
            </w:r>
          </w:p>
          <w:p w:rsidR="00DD2865" w:rsidRPr="00AA6C4A" w:rsidRDefault="00DD2865" w:rsidP="00AA6C4A">
            <w:pPr>
              <w:numPr>
                <w:ilvl w:val="0"/>
                <w:numId w:val="12"/>
              </w:numPr>
              <w:spacing w:line="360" w:lineRule="auto"/>
              <w:ind w:left="0" w:firstLine="0"/>
              <w:jc w:val="both"/>
              <w:rPr>
                <w:rFonts w:ascii="Times New Roman" w:hAnsi="Times New Roman"/>
                <w:sz w:val="20"/>
              </w:rPr>
            </w:pPr>
            <w:r w:rsidRPr="00AA6C4A">
              <w:rPr>
                <w:rFonts w:ascii="Times New Roman" w:hAnsi="Times New Roman"/>
                <w:sz w:val="20"/>
              </w:rPr>
              <w:t>Замінити пружину</w:t>
            </w:r>
          </w:p>
        </w:tc>
      </w:tr>
      <w:tr w:rsidR="00DD2865" w:rsidRPr="00AA6C4A" w:rsidTr="00AA6C4A">
        <w:trPr>
          <w:trHeight w:val="565"/>
          <w:jc w:val="center"/>
        </w:trPr>
        <w:tc>
          <w:tcPr>
            <w:tcW w:w="10008" w:type="dxa"/>
            <w:gridSpan w:val="3"/>
          </w:tcPr>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Підвищені витрати масла</w:t>
            </w:r>
          </w:p>
        </w:tc>
      </w:tr>
      <w:tr w:rsidR="00DD2865" w:rsidRPr="00AA6C4A" w:rsidTr="00AA6C4A">
        <w:trPr>
          <w:trHeight w:val="2548"/>
          <w:jc w:val="center"/>
        </w:trPr>
        <w:tc>
          <w:tcPr>
            <w:tcW w:w="5156" w:type="dxa"/>
            <w:gridSpan w:val="2"/>
          </w:tcPr>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Витікання масла через потовщення двигуна</w:t>
            </w: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Засмічена система вентиляції картера</w:t>
            </w: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Знос поршневих кілець та поршнів або циліндрів</w:t>
            </w: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Поломка поршневих кілець</w:t>
            </w: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Закоксування прорізів в маслоз’ємних кільцях або пазів в канавках поршнів із-за використання не рекомендованого масла</w:t>
            </w: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Знос та пошкодження масло відбиваючих ковпачків клапанів</w:t>
            </w:r>
          </w:p>
          <w:p w:rsidR="00DD2865" w:rsidRPr="00AA6C4A" w:rsidRDefault="00DD2865" w:rsidP="00AA6C4A">
            <w:pPr>
              <w:numPr>
                <w:ilvl w:val="0"/>
                <w:numId w:val="13"/>
              </w:numPr>
              <w:spacing w:line="360" w:lineRule="auto"/>
              <w:ind w:left="0" w:firstLine="0"/>
              <w:jc w:val="both"/>
              <w:rPr>
                <w:rFonts w:ascii="Times New Roman" w:hAnsi="Times New Roman"/>
                <w:sz w:val="20"/>
              </w:rPr>
            </w:pPr>
            <w:r w:rsidRPr="00AA6C4A">
              <w:rPr>
                <w:rFonts w:ascii="Times New Roman" w:hAnsi="Times New Roman"/>
                <w:sz w:val="20"/>
              </w:rPr>
              <w:t xml:space="preserve">Надмірний знос стержнів клапанів або направляючих втулок </w:t>
            </w:r>
          </w:p>
        </w:tc>
        <w:tc>
          <w:tcPr>
            <w:tcW w:w="4852" w:type="dxa"/>
          </w:tcPr>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Підтягнути кріплення або замінити прокладки та сальники</w:t>
            </w:r>
          </w:p>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Промити деталі системи вентиляції картера</w:t>
            </w:r>
          </w:p>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Розточити та відхонінгувати циліндри, замінити поршні та кільця</w:t>
            </w:r>
          </w:p>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Замінити кільця</w:t>
            </w:r>
          </w:p>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Зачистити прорізи та пази від нагару, замінити моторне масло на рекомендоване</w:t>
            </w: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spacing w:line="360" w:lineRule="auto"/>
              <w:jc w:val="both"/>
              <w:rPr>
                <w:rFonts w:ascii="Times New Roman" w:hAnsi="Times New Roman"/>
                <w:sz w:val="20"/>
              </w:rPr>
            </w:pPr>
          </w:p>
          <w:p w:rsidR="00DD2865" w:rsidRPr="00AA6C4A" w:rsidRDefault="00DD2865" w:rsidP="00AA6C4A">
            <w:pPr>
              <w:numPr>
                <w:ilvl w:val="0"/>
                <w:numId w:val="14"/>
              </w:numPr>
              <w:spacing w:line="360" w:lineRule="auto"/>
              <w:ind w:left="0" w:firstLine="0"/>
              <w:jc w:val="both"/>
              <w:rPr>
                <w:rFonts w:ascii="Times New Roman" w:hAnsi="Times New Roman"/>
                <w:sz w:val="20"/>
              </w:rPr>
            </w:pPr>
            <w:r w:rsidRPr="00AA6C4A">
              <w:rPr>
                <w:rFonts w:ascii="Times New Roman" w:hAnsi="Times New Roman"/>
                <w:sz w:val="20"/>
              </w:rPr>
              <w:t>Замінити масло відбиваючі ковпачки</w:t>
            </w:r>
          </w:p>
          <w:p w:rsidR="00DD2865" w:rsidRPr="00AA6C4A" w:rsidRDefault="00DD2865" w:rsidP="00AA6C4A">
            <w:pPr>
              <w:spacing w:line="360" w:lineRule="auto"/>
              <w:jc w:val="both"/>
              <w:rPr>
                <w:rFonts w:ascii="Times New Roman" w:hAnsi="Times New Roman"/>
                <w:sz w:val="20"/>
              </w:rPr>
            </w:pPr>
            <w:r w:rsidRPr="00AA6C4A">
              <w:rPr>
                <w:rFonts w:ascii="Times New Roman" w:hAnsi="Times New Roman"/>
                <w:sz w:val="20"/>
              </w:rPr>
              <w:t>7. Замінити клапани, відремонтувати головку циліндрів</w:t>
            </w:r>
          </w:p>
        </w:tc>
      </w:tr>
    </w:tbl>
    <w:p w:rsidR="00DD2865" w:rsidRPr="002F2D63" w:rsidRDefault="00DD2865" w:rsidP="002F2D63">
      <w:pPr>
        <w:spacing w:line="360" w:lineRule="auto"/>
        <w:ind w:firstLine="709"/>
        <w:jc w:val="both"/>
        <w:rPr>
          <w:rFonts w:ascii="Times New Roman" w:hAnsi="Times New Roman"/>
          <w:b/>
          <w:sz w:val="28"/>
          <w:szCs w:val="28"/>
        </w:rPr>
      </w:pPr>
    </w:p>
    <w:p w:rsidR="00DD2865" w:rsidRPr="002F2D63" w:rsidRDefault="00DD2865" w:rsidP="002F2D63">
      <w:pPr>
        <w:spacing w:line="360" w:lineRule="auto"/>
        <w:ind w:firstLine="709"/>
        <w:jc w:val="both"/>
        <w:rPr>
          <w:rFonts w:ascii="Times New Roman" w:hAnsi="Times New Roman"/>
          <w:b/>
          <w:sz w:val="28"/>
          <w:szCs w:val="28"/>
          <w:u w:val="single"/>
        </w:rPr>
      </w:pPr>
      <w:r w:rsidRPr="002F2D63">
        <w:rPr>
          <w:rFonts w:ascii="Times New Roman" w:hAnsi="Times New Roman"/>
          <w:b/>
          <w:sz w:val="28"/>
          <w:szCs w:val="28"/>
        </w:rPr>
        <w:t>1.5. Ремонт</w:t>
      </w:r>
    </w:p>
    <w:p w:rsidR="00AA6C4A" w:rsidRDefault="00AA6C4A" w:rsidP="002F2D63">
      <w:pPr>
        <w:spacing w:line="360" w:lineRule="auto"/>
        <w:ind w:firstLine="709"/>
        <w:jc w:val="both"/>
        <w:rPr>
          <w:rFonts w:ascii="Times New Roman" w:hAnsi="Times New Roman"/>
          <w:sz w:val="28"/>
          <w:szCs w:val="28"/>
          <w:lang w:val="en-US"/>
        </w:rPr>
      </w:pP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Ремонт проводиться</w:t>
      </w:r>
      <w:r w:rsidR="00AA6C4A">
        <w:rPr>
          <w:rFonts w:ascii="Times New Roman" w:hAnsi="Times New Roman"/>
          <w:sz w:val="28"/>
          <w:szCs w:val="28"/>
        </w:rPr>
        <w:t xml:space="preserve"> </w:t>
      </w:r>
      <w:r w:rsidRPr="002F2D63">
        <w:rPr>
          <w:rFonts w:ascii="Times New Roman" w:hAnsi="Times New Roman"/>
          <w:sz w:val="28"/>
          <w:szCs w:val="28"/>
        </w:rPr>
        <w:t>шляхом заміни зпрацьованих деталей.</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Допустимі значення зношення деталей подані на (рис. 2-77, 2-78, 2-79, 2-80, 2-81).При установці нового масляного фільтра необхідно впевнитися</w:t>
      </w:r>
      <w:r w:rsidR="00AA6C4A">
        <w:rPr>
          <w:rFonts w:ascii="Times New Roman" w:hAnsi="Times New Roman"/>
          <w:sz w:val="28"/>
          <w:szCs w:val="28"/>
        </w:rPr>
        <w:t xml:space="preserve"> </w:t>
      </w:r>
      <w:r w:rsidRPr="002F2D63">
        <w:rPr>
          <w:rFonts w:ascii="Times New Roman" w:hAnsi="Times New Roman"/>
          <w:sz w:val="28"/>
          <w:szCs w:val="28"/>
        </w:rPr>
        <w:t xml:space="preserve">в справності ущільнюючого кільця і, зіставивши фільтр з різьбовим штуцером, закрутити його руками до вітказу. Після розбирання всі деталі промиваються миючими засобами, продути зжатим повівтрям і перевірити їх стан. </w:t>
      </w:r>
    </w:p>
    <w:p w:rsidR="00AA6C4A" w:rsidRDefault="00AA6C4A" w:rsidP="002F2D63">
      <w:pPr>
        <w:widowControl/>
        <w:spacing w:line="360" w:lineRule="auto"/>
        <w:ind w:firstLine="709"/>
        <w:jc w:val="both"/>
        <w:rPr>
          <w:rFonts w:ascii="Times New Roman" w:hAnsi="Times New Roman"/>
          <w:b/>
          <w:sz w:val="28"/>
          <w:szCs w:val="28"/>
          <w:lang w:val="en-US"/>
        </w:rPr>
      </w:pPr>
    </w:p>
    <w:p w:rsidR="00DD2865" w:rsidRPr="002F2D63" w:rsidRDefault="00DD2865" w:rsidP="002F2D63">
      <w:pPr>
        <w:widowControl/>
        <w:spacing w:line="360" w:lineRule="auto"/>
        <w:ind w:firstLine="709"/>
        <w:jc w:val="both"/>
        <w:rPr>
          <w:rFonts w:ascii="Times New Roman" w:hAnsi="Times New Roman"/>
          <w:b/>
          <w:sz w:val="28"/>
          <w:szCs w:val="28"/>
        </w:rPr>
      </w:pPr>
      <w:r w:rsidRPr="002F2D63">
        <w:rPr>
          <w:rFonts w:ascii="Times New Roman" w:hAnsi="Times New Roman"/>
          <w:b/>
          <w:sz w:val="28"/>
          <w:szCs w:val="28"/>
        </w:rPr>
        <w:t>МАСЛЯНИЙ НАСОС</w:t>
      </w:r>
    </w:p>
    <w:p w:rsidR="00AA6C4A" w:rsidRDefault="00AA6C4A" w:rsidP="002F2D63">
      <w:pPr>
        <w:pStyle w:val="a5"/>
        <w:spacing w:line="360" w:lineRule="auto"/>
        <w:ind w:firstLine="709"/>
        <w:jc w:val="both"/>
        <w:rPr>
          <w:rFonts w:ascii="Times New Roman" w:hAnsi="Times New Roman"/>
          <w:i/>
          <w:sz w:val="28"/>
          <w:szCs w:val="28"/>
          <w:lang w:val="en-US"/>
        </w:rPr>
      </w:pPr>
    </w:p>
    <w:p w:rsidR="00DD2865" w:rsidRPr="002F2D63" w:rsidRDefault="00DD2865" w:rsidP="002F2D63">
      <w:pPr>
        <w:pStyle w:val="a5"/>
        <w:spacing w:line="360" w:lineRule="auto"/>
        <w:ind w:firstLine="709"/>
        <w:jc w:val="both"/>
        <w:rPr>
          <w:rFonts w:ascii="Times New Roman" w:hAnsi="Times New Roman"/>
          <w:i/>
          <w:sz w:val="28"/>
          <w:szCs w:val="28"/>
          <w:lang w:val="uk-UA"/>
        </w:rPr>
      </w:pPr>
      <w:r w:rsidRPr="002F2D63">
        <w:rPr>
          <w:rFonts w:ascii="Times New Roman" w:hAnsi="Times New Roman"/>
          <w:i/>
          <w:sz w:val="28"/>
          <w:szCs w:val="28"/>
          <w:lang w:val="uk-UA"/>
        </w:rPr>
        <w:t xml:space="preserve">Алюмінієва кришка </w:t>
      </w:r>
    </w:p>
    <w:p w:rsidR="00DD2865" w:rsidRPr="002F2D63" w:rsidRDefault="00DD2865" w:rsidP="002F2D63">
      <w:pPr>
        <w:pStyle w:val="a5"/>
        <w:spacing w:line="360" w:lineRule="auto"/>
        <w:ind w:firstLine="709"/>
        <w:jc w:val="both"/>
        <w:rPr>
          <w:rFonts w:ascii="Times New Roman" w:hAnsi="Times New Roman"/>
          <w:b/>
          <w:sz w:val="28"/>
          <w:szCs w:val="28"/>
          <w:lang w:val="uk-UA"/>
        </w:rPr>
      </w:pPr>
      <w:r w:rsidRPr="002F2D63">
        <w:rPr>
          <w:rFonts w:ascii="Times New Roman" w:hAnsi="Times New Roman"/>
          <w:sz w:val="28"/>
          <w:szCs w:val="28"/>
          <w:lang w:val="uk-UA"/>
        </w:rPr>
        <w:t>Алюмінієва кришка при провірці її в зоні прилягання шестернь не повинна мати уступів ,поверхня кришки повинна бути плоскою. При помітних зношеннях треба зажати кришку в точках 2 (рис. 2-74 і профрезувати поверхні Х і У до розміру (13,5</w:t>
      </w:r>
      <w:r w:rsidRPr="002F2D63">
        <w:rPr>
          <w:rFonts w:ascii="Times New Roman" w:hAnsi="Times New Roman"/>
          <w:sz w:val="28"/>
          <w:szCs w:val="28"/>
          <w:lang w:val="uk-UA"/>
        </w:rPr>
        <w:sym w:font="Symbol" w:char="F040"/>
      </w:r>
      <w:r w:rsidRPr="002F2D63">
        <w:rPr>
          <w:rFonts w:ascii="Times New Roman" w:hAnsi="Times New Roman"/>
          <w:sz w:val="28"/>
          <w:szCs w:val="28"/>
          <w:lang w:val="uk-UA"/>
        </w:rPr>
        <w:t>0.3)мм. Максимальне зняття метала не повинне перевищувати 0.2мм. Сальник 1 колінчатого валу замінюється новим і запресовується до упора. При запресовці сальника зусилля повинно прикладуватися як можна ближче до зовнішнього діаметру сальника. Робочі поверхні корпуса насоса не повинні мати подряпин. Мінімальний діаметр гнізда під ведому шестерню не повинен перевищувати 75.10 мм (рис. 2-77). Мінімальна ширина сегмента повинна бути не меньше 3.40 мм. Основні розміри нових деталей насоса показані на рис. 2-78. Замірити індикатором максимальні осьові зазори (рис. 2-79),які не повинні перевищувати для ведущої шестерні 0.12 мм, для ведомої-0.15 мм. Якщо зазори перевищують допутимі значення то потрібно замінити шестерні, допустимі значення</w:t>
      </w:r>
      <w:r w:rsidR="00AA6C4A">
        <w:rPr>
          <w:rFonts w:ascii="Times New Roman" w:hAnsi="Times New Roman"/>
          <w:sz w:val="28"/>
          <w:szCs w:val="28"/>
          <w:lang w:val="uk-UA"/>
        </w:rPr>
        <w:t xml:space="preserve"> </w:t>
      </w:r>
      <w:r w:rsidRPr="002F2D63">
        <w:rPr>
          <w:rFonts w:ascii="Times New Roman" w:hAnsi="Times New Roman"/>
          <w:sz w:val="28"/>
          <w:szCs w:val="28"/>
          <w:lang w:val="uk-UA"/>
        </w:rPr>
        <w:t>зношення шестернь подані на рис.2-80. Провірити пружність пружини редукційного</w:t>
      </w:r>
      <w:r w:rsidR="00AA6C4A">
        <w:rPr>
          <w:rFonts w:ascii="Times New Roman" w:hAnsi="Times New Roman"/>
          <w:sz w:val="28"/>
          <w:szCs w:val="28"/>
          <w:lang w:val="uk-UA"/>
        </w:rPr>
        <w:t xml:space="preserve"> </w:t>
      </w:r>
      <w:r w:rsidRPr="002F2D63">
        <w:rPr>
          <w:rFonts w:ascii="Times New Roman" w:hAnsi="Times New Roman"/>
          <w:sz w:val="28"/>
          <w:szCs w:val="28"/>
          <w:lang w:val="uk-UA"/>
        </w:rPr>
        <w:t>клапана і перевірити отримані даніз даними а рис.2-81, допустимі розхміри клапана і отвори рпи зношуванні показані на рис. 2-82.</w:t>
      </w:r>
    </w:p>
    <w:p w:rsidR="00DD2865" w:rsidRPr="002F2D63" w:rsidRDefault="00DD2865" w:rsidP="002F2D63">
      <w:pPr>
        <w:spacing w:line="360" w:lineRule="auto"/>
        <w:ind w:firstLine="709"/>
        <w:jc w:val="both"/>
        <w:rPr>
          <w:rFonts w:ascii="Times New Roman" w:hAnsi="Times New Roman"/>
          <w:i/>
          <w:sz w:val="28"/>
          <w:szCs w:val="28"/>
        </w:rPr>
      </w:pPr>
    </w:p>
    <w:p w:rsidR="00DD2865" w:rsidRPr="002F2D63" w:rsidRDefault="00AA6C4A" w:rsidP="002F2D63">
      <w:pPr>
        <w:spacing w:line="360" w:lineRule="auto"/>
        <w:ind w:firstLine="709"/>
        <w:jc w:val="both"/>
        <w:rPr>
          <w:rFonts w:ascii="Times New Roman" w:hAnsi="Times New Roman"/>
          <w:sz w:val="28"/>
          <w:szCs w:val="28"/>
        </w:rPr>
      </w:pPr>
      <w:r w:rsidRPr="002F2D63">
        <w:rPr>
          <w:rFonts w:ascii="Times New Roman" w:hAnsi="Times New Roman"/>
          <w:i/>
          <w:sz w:val="28"/>
          <w:szCs w:val="28"/>
        </w:rPr>
        <w:t>Корпус насоса</w:t>
      </w:r>
      <w:r w:rsidR="00DD2865" w:rsidRPr="002F2D63">
        <w:rPr>
          <w:rFonts w:ascii="Times New Roman" w:hAnsi="Times New Roman"/>
          <w:sz w:val="28"/>
          <w:szCs w:val="28"/>
        </w:rPr>
        <w:t>.</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При зламах і тріщинах, проходящих через одну з поверхонь отворів під шестерню, вал або вісь шестернь, а також при тріщинах в корпусі запобіжного клапана корпус насоса вибраковують.</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Тріщини заварюють біметалічним електродом ОЗЧ-2, ПАНЧ-11, ЦЧ-3А або чугунним прутком марки Б з попереднім підігрівом корпуса до температури 600...700ºС.</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Злом фланца або кронштейна кріплення насоса до блока усувають також сваркою електродами ОЗЧ-2, ЦЧ-3А, ПАНЧ-11 або прутком чугуна марки Б з попереднім подогрівом корпуса. На оброблених поверхнях зварочний шов зачищають.</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Короблення площини прилягання кришки насоса і дургмх привалочних площин провіряють щупом на провірючій плиті і усувають проточенням на токарному станку або на фрезуванням. Зношені отвори під штифти або під вісі шестерні розвертають під збільшений розмір і ставлять знову виготовлені штифти або вісі.</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Ущільнюючу поверхню гнізда запобіжного клапана зачищають зенкікою, і клапан виготовлений в вигляді стакана, притирають до гнізда.зношений шарикрвий клапан замінюють новим і пристукують шарик до гнізда ударами молотка через наставку, щоб покращити щільність. Отвори під втулки розвертаютьна збільшений розмір, а зношені втулки замінють новими. Допускається виготовлення чугунних втулок замість бронзових гнізд під шестерні відновлюють наплавкою електродами ОЗЧ-2,</w:t>
      </w:r>
      <w:r w:rsidR="00AA6C4A">
        <w:rPr>
          <w:rFonts w:ascii="Times New Roman" w:hAnsi="Times New Roman"/>
          <w:sz w:val="28"/>
          <w:szCs w:val="28"/>
        </w:rPr>
        <w:t xml:space="preserve"> </w:t>
      </w:r>
      <w:r w:rsidRPr="002F2D63">
        <w:rPr>
          <w:rFonts w:ascii="Times New Roman" w:hAnsi="Times New Roman"/>
          <w:sz w:val="28"/>
          <w:szCs w:val="28"/>
        </w:rPr>
        <w:t>а потім розточують під нормальний розмір. Можна також вівдновити гнізда електролітичним цинкуванням або залізнінням.</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i/>
          <w:sz w:val="28"/>
          <w:szCs w:val="28"/>
        </w:rPr>
      </w:pPr>
      <w:r w:rsidRPr="002F2D63">
        <w:rPr>
          <w:rFonts w:ascii="Times New Roman" w:hAnsi="Times New Roman"/>
          <w:i/>
          <w:sz w:val="28"/>
          <w:szCs w:val="28"/>
        </w:rPr>
        <w:t>Валик ведучої шестерні</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Зношену поверхню відновлюютьнарощуванням вибродуговою наплавкоюпружньою проволокою з приміненням охолоджуючої рідини, а також плазменної наплавки або хромуванням і потім обробляють під номінальний розмір. Шерховатість не повинна бути не нижче 7-го класу, твердість не меньше HRC 45і биття не більше 0.02мм..Іноді нарощену оверхню оброблюють на збільшений розмір, а зношені втулки розвертають під збільшений розмір. Зношені шліци наплавляють і фрезерують на цьому місці нові.</w:t>
      </w:r>
    </w:p>
    <w:p w:rsidR="00DD2865" w:rsidRPr="002F2D63" w:rsidRDefault="00DD2865" w:rsidP="002F2D63">
      <w:pPr>
        <w:spacing w:line="360" w:lineRule="auto"/>
        <w:ind w:firstLine="709"/>
        <w:jc w:val="both"/>
        <w:rPr>
          <w:rFonts w:ascii="Times New Roman" w:hAnsi="Times New Roman"/>
          <w:i/>
          <w:sz w:val="28"/>
          <w:szCs w:val="28"/>
        </w:rPr>
      </w:pPr>
    </w:p>
    <w:p w:rsidR="00DD2865" w:rsidRPr="002F2D63" w:rsidRDefault="00DD2865" w:rsidP="002F2D63">
      <w:pPr>
        <w:spacing w:line="360" w:lineRule="auto"/>
        <w:ind w:firstLine="709"/>
        <w:jc w:val="both"/>
        <w:rPr>
          <w:rFonts w:ascii="Times New Roman" w:hAnsi="Times New Roman"/>
          <w:i/>
          <w:sz w:val="28"/>
          <w:szCs w:val="28"/>
        </w:rPr>
      </w:pPr>
      <w:r w:rsidRPr="002F2D63">
        <w:rPr>
          <w:rFonts w:ascii="Times New Roman" w:hAnsi="Times New Roman"/>
          <w:i/>
          <w:sz w:val="28"/>
          <w:szCs w:val="28"/>
        </w:rPr>
        <w:t>Шестерні</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Торцеві поверхні з задирами і подряпинамина торцях шліфують або притираютьна плиті шліфувальною шкуркою зернистістю 6...5. Биття торців шестернь відносно вісі отворів допускається не більше 0.03мм. При зношуванні шнстернь по висоті на такий же розмір зменшують глибину гнізд в корпусі шліфуванням площини прилягання кришки.</w:t>
      </w:r>
      <w:r w:rsidR="00AA6C4A">
        <w:rPr>
          <w:rFonts w:ascii="Times New Roman" w:hAnsi="Times New Roman"/>
          <w:sz w:val="28"/>
          <w:szCs w:val="28"/>
        </w:rPr>
        <w:t xml:space="preserve"> </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1.6. Діагностика</w:t>
      </w:r>
    </w:p>
    <w:p w:rsidR="00AA6C4A" w:rsidRDefault="00AA6C4A" w:rsidP="002F2D63">
      <w:pPr>
        <w:spacing w:line="360" w:lineRule="auto"/>
        <w:ind w:firstLine="709"/>
        <w:jc w:val="both"/>
        <w:rPr>
          <w:rFonts w:ascii="Times New Roman" w:hAnsi="Times New Roman"/>
          <w:sz w:val="28"/>
          <w:szCs w:val="28"/>
          <w:lang w:val="en-US"/>
        </w:rPr>
      </w:pP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При падінні тиску нижче 4.5кг/см спрацьовує сигнальна лампочка.Також не треба забувати</w:t>
      </w:r>
      <w:r w:rsidR="00AA6C4A">
        <w:rPr>
          <w:rFonts w:ascii="Times New Roman" w:hAnsi="Times New Roman"/>
          <w:sz w:val="28"/>
          <w:szCs w:val="28"/>
        </w:rPr>
        <w:t xml:space="preserve"> </w:t>
      </w:r>
      <w:r w:rsidRPr="002F2D63">
        <w:rPr>
          <w:rFonts w:ascii="Times New Roman" w:hAnsi="Times New Roman"/>
          <w:sz w:val="28"/>
          <w:szCs w:val="28"/>
        </w:rPr>
        <w:t>провір ити рівень масла в картері двигуна.Для цього потрібно вийняти стержньовий покажчик рівня масла.</w:t>
      </w:r>
    </w:p>
    <w:p w:rsidR="00DD2865" w:rsidRPr="002F2D63" w:rsidRDefault="00DD2865" w:rsidP="002F2D63">
      <w:pPr>
        <w:spacing w:line="360" w:lineRule="auto"/>
        <w:ind w:firstLine="709"/>
        <w:jc w:val="both"/>
        <w:rPr>
          <w:rFonts w:ascii="Times New Roman" w:hAnsi="Times New Roman"/>
          <w:sz w:val="28"/>
          <w:szCs w:val="28"/>
        </w:rPr>
      </w:pPr>
    </w:p>
    <w:p w:rsidR="00DD2865" w:rsidRPr="002F2D63" w:rsidRDefault="00DD2865" w:rsidP="002F2D63">
      <w:pPr>
        <w:spacing w:line="360" w:lineRule="auto"/>
        <w:ind w:firstLine="709"/>
        <w:jc w:val="both"/>
        <w:rPr>
          <w:rFonts w:ascii="Times New Roman" w:hAnsi="Times New Roman"/>
          <w:b/>
          <w:sz w:val="28"/>
          <w:szCs w:val="28"/>
        </w:rPr>
      </w:pPr>
      <w:r w:rsidRPr="002F2D63">
        <w:rPr>
          <w:rFonts w:ascii="Times New Roman" w:hAnsi="Times New Roman"/>
          <w:b/>
          <w:sz w:val="28"/>
          <w:szCs w:val="28"/>
        </w:rPr>
        <w:t>1.7. Технічне обслуговуваня</w:t>
      </w:r>
    </w:p>
    <w:p w:rsidR="00AA6C4A" w:rsidRDefault="00AA6C4A" w:rsidP="002F2D63">
      <w:pPr>
        <w:spacing w:line="360" w:lineRule="auto"/>
        <w:ind w:firstLine="709"/>
        <w:jc w:val="both"/>
        <w:rPr>
          <w:rFonts w:ascii="Times New Roman" w:hAnsi="Times New Roman"/>
          <w:sz w:val="28"/>
          <w:szCs w:val="28"/>
          <w:lang w:val="en-US"/>
        </w:rPr>
      </w:pP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Від хорошого стану системи, її розумного і своєчасного обслуговування в процесі експлуатаціє аавтомобіля , від примінення відповідних масел в значній мірі залежить надійність роботи двигуна і його довговічність.Моторне масло для двигуна внутрішнього згорання повинно відповідатибатьом вимогам, основні з яких:</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а) вязькість масла не повинна швидко змінюватися</w:t>
      </w:r>
      <w:r w:rsidR="00AA6C4A">
        <w:rPr>
          <w:rFonts w:ascii="Times New Roman" w:hAnsi="Times New Roman"/>
          <w:sz w:val="28"/>
          <w:szCs w:val="28"/>
        </w:rPr>
        <w:t xml:space="preserve"> </w:t>
      </w:r>
      <w:r w:rsidRPr="002F2D63">
        <w:rPr>
          <w:rFonts w:ascii="Times New Roman" w:hAnsi="Times New Roman"/>
          <w:sz w:val="28"/>
          <w:szCs w:val="28"/>
        </w:rPr>
        <w:t>в звлежності від теплового стану двигуна і температури навколишнього повітря;при любих умовах між трущимися поверхнями повинен бути повітряний клин;</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б) хімічна стабільність масла і присадок в ньому повинна бутидостатньовисокою, щоб в період служби ( для двигуна ВАЗ-2108 періодичність зміни моторного маслаявляє 10000 км пробігу автомобіля або 6 місяців) масло зберігало потрібні властивості;</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в) масло не повинно бути хімічно агресивним.</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Крім цього, масло повинно мати миючі властивості, тобто властивістю розчиняти в собі осадок, який відкладуються в внутрішньому отворі двигуна. Навіть далеко неопвний перелік властивостей, пред</w:t>
      </w:r>
      <w:r w:rsidRPr="002F2D63">
        <w:rPr>
          <w:rFonts w:ascii="Times New Roman" w:hAnsi="Times New Roman"/>
          <w:sz w:val="28"/>
          <w:szCs w:val="28"/>
        </w:rPr>
        <w:sym w:font="Symbol" w:char="F0A2"/>
      </w:r>
      <w:r w:rsidRPr="002F2D63">
        <w:rPr>
          <w:rFonts w:ascii="Times New Roman" w:hAnsi="Times New Roman"/>
          <w:sz w:val="28"/>
          <w:szCs w:val="28"/>
        </w:rPr>
        <w:t>явлених до масла, свідчить про те щодвигун слід заправлятитільки тими маслами, які для нього рекомендовані. При випуску автомобіля з заводу в його двигун заливається необхідна кількість необхідного масла, яке слід замінити одночасно з масляним фільтром після пробігу автомобілем перших:1500-2000 км. Слідуючу</w:t>
      </w:r>
      <w:r w:rsidR="00AA6C4A">
        <w:rPr>
          <w:rFonts w:ascii="Times New Roman" w:hAnsi="Times New Roman"/>
          <w:sz w:val="28"/>
          <w:szCs w:val="28"/>
        </w:rPr>
        <w:t xml:space="preserve"> </w:t>
      </w:r>
      <w:r w:rsidRPr="002F2D63">
        <w:rPr>
          <w:rFonts w:ascii="Times New Roman" w:hAnsi="Times New Roman"/>
          <w:sz w:val="28"/>
          <w:szCs w:val="28"/>
        </w:rPr>
        <w:t>заміну масла слід</w:t>
      </w:r>
      <w:r w:rsidR="00AA6C4A">
        <w:rPr>
          <w:rFonts w:ascii="Times New Roman" w:hAnsi="Times New Roman"/>
          <w:sz w:val="28"/>
          <w:szCs w:val="28"/>
        </w:rPr>
        <w:t xml:space="preserve"> </w:t>
      </w:r>
      <w:r w:rsidRPr="002F2D63">
        <w:rPr>
          <w:rFonts w:ascii="Times New Roman" w:hAnsi="Times New Roman"/>
          <w:sz w:val="28"/>
          <w:szCs w:val="28"/>
        </w:rPr>
        <w:t>зробити після пробігу атомобілем 4000-5000 км</w:t>
      </w:r>
      <w:r w:rsidR="00AA6C4A">
        <w:rPr>
          <w:rFonts w:ascii="Times New Roman" w:hAnsi="Times New Roman"/>
          <w:sz w:val="28"/>
          <w:szCs w:val="28"/>
        </w:rPr>
        <w:t xml:space="preserve"> </w:t>
      </w:r>
      <w:r w:rsidRPr="002F2D63">
        <w:rPr>
          <w:rFonts w:ascii="Times New Roman" w:hAnsi="Times New Roman"/>
          <w:sz w:val="28"/>
          <w:szCs w:val="28"/>
        </w:rPr>
        <w:t>одночасно з зміною масляного фільтра. При подальшій експлуатації заміну масла і масляного фільтра проводять через кожні 10000 км.</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Заміну масла слід проводити на гарячому двигуні.Щоб повністю злити масло, необхідно почикати не менше 10 хв після відкриття отвору.Замінюючи масло, слід замінити і масляний фільтр.</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При</w:t>
      </w:r>
      <w:r w:rsidR="00AA6C4A">
        <w:rPr>
          <w:rFonts w:ascii="Times New Roman" w:hAnsi="Times New Roman"/>
          <w:sz w:val="28"/>
          <w:szCs w:val="28"/>
        </w:rPr>
        <w:t xml:space="preserve"> </w:t>
      </w:r>
      <w:r w:rsidRPr="002F2D63">
        <w:rPr>
          <w:rFonts w:ascii="Times New Roman" w:hAnsi="Times New Roman"/>
          <w:sz w:val="28"/>
          <w:szCs w:val="28"/>
        </w:rPr>
        <w:t>заміні масла рекомендується промивати систему мащення одним з миючих засобів (ВНИИНП-ФД,МСП-1, МПТ-2М) після чого:</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 після зупинки двигуна злити відпрацьоване масло і, не знімаючи масляного фільтра, залити миюче масло до мітки </w:t>
      </w:r>
      <w:r w:rsidRPr="002F2D63">
        <w:rPr>
          <w:rFonts w:ascii="Times New Roman" w:hAnsi="Times New Roman"/>
          <w:sz w:val="28"/>
          <w:szCs w:val="28"/>
        </w:rPr>
        <w:sym w:font="Symbol" w:char="F0B2"/>
      </w:r>
      <w:r w:rsidRPr="002F2D63">
        <w:rPr>
          <w:rFonts w:ascii="Times New Roman" w:hAnsi="Times New Roman"/>
          <w:sz w:val="28"/>
          <w:szCs w:val="28"/>
        </w:rPr>
        <w:t>MIN</w:t>
      </w:r>
      <w:r w:rsidRPr="002F2D63">
        <w:rPr>
          <w:rFonts w:ascii="Times New Roman" w:hAnsi="Times New Roman"/>
          <w:sz w:val="28"/>
          <w:szCs w:val="28"/>
        </w:rPr>
        <w:sym w:font="Symbol" w:char="F0B2"/>
      </w:r>
      <w:r w:rsidRPr="002F2D63">
        <w:rPr>
          <w:rFonts w:ascii="Times New Roman" w:hAnsi="Times New Roman"/>
          <w:sz w:val="28"/>
          <w:szCs w:val="28"/>
        </w:rPr>
        <w:t xml:space="preserve"> на покажчику рівня масла;</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запустити двигун і дати йому прогрітись 10 хв на мінімальних обертах колінчатого валу двигуна;</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повністю злити миюче масло і зняти старий масляний фільтр;</w:t>
      </w:r>
    </w:p>
    <w:p w:rsidR="00DD2865" w:rsidRPr="002F2D63" w:rsidRDefault="00DD2865" w:rsidP="002F2D63">
      <w:pPr>
        <w:spacing w:line="360" w:lineRule="auto"/>
        <w:ind w:firstLine="709"/>
        <w:jc w:val="both"/>
        <w:rPr>
          <w:rFonts w:ascii="Times New Roman" w:hAnsi="Times New Roman"/>
          <w:sz w:val="28"/>
          <w:szCs w:val="28"/>
        </w:rPr>
      </w:pPr>
      <w:r w:rsidRPr="002F2D63">
        <w:rPr>
          <w:rFonts w:ascii="Times New Roman" w:hAnsi="Times New Roman"/>
          <w:sz w:val="28"/>
          <w:szCs w:val="28"/>
        </w:rPr>
        <w:t>- поставити новий масляний фільтр і залити масло, відповідно до сезону.</w:t>
      </w:r>
    </w:p>
    <w:p w:rsidR="00DD2865" w:rsidRPr="002F2D63" w:rsidRDefault="00DD2865" w:rsidP="002F2D63">
      <w:pPr>
        <w:pStyle w:val="21"/>
        <w:tabs>
          <w:tab w:val="clear" w:pos="0"/>
        </w:tabs>
        <w:ind w:firstLine="709"/>
        <w:rPr>
          <w:szCs w:val="28"/>
        </w:rPr>
      </w:pPr>
      <w:r w:rsidRPr="002F2D63">
        <w:rPr>
          <w:szCs w:val="28"/>
        </w:rPr>
        <w:t xml:space="preserve"> Щоб нормально працювала система мащення потрібно час від часу провірити основні деталі та вузли. </w:t>
      </w:r>
    </w:p>
    <w:p w:rsidR="00DD2865" w:rsidRPr="002F2D63" w:rsidRDefault="00AA6C4A" w:rsidP="002F2D63">
      <w:pPr>
        <w:widowControl/>
        <w:tabs>
          <w:tab w:val="left" w:pos="0"/>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DD2865" w:rsidRPr="002F2D63">
        <w:rPr>
          <w:rFonts w:ascii="Times New Roman" w:hAnsi="Times New Roman"/>
          <w:b/>
          <w:sz w:val="28"/>
          <w:szCs w:val="28"/>
        </w:rPr>
        <w:t>2. ТЕХНОЛОГІЯ ВИГОТОВЛЕННЯ</w:t>
      </w:r>
    </w:p>
    <w:p w:rsidR="00AA6C4A" w:rsidRDefault="00AA6C4A" w:rsidP="002F2D63">
      <w:pPr>
        <w:widowControl/>
        <w:tabs>
          <w:tab w:val="left" w:pos="0"/>
        </w:tabs>
        <w:spacing w:line="360" w:lineRule="auto"/>
        <w:ind w:firstLine="709"/>
        <w:jc w:val="both"/>
        <w:rPr>
          <w:rFonts w:ascii="Times New Roman" w:hAnsi="Times New Roman"/>
          <w:i/>
          <w:sz w:val="28"/>
          <w:szCs w:val="28"/>
          <w:lang w:val="en-US"/>
        </w:rPr>
      </w:pP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i/>
          <w:sz w:val="28"/>
          <w:szCs w:val="28"/>
        </w:rPr>
        <w:t>Корпус масляного насоса</w:t>
      </w:r>
      <w:r w:rsidRPr="002F2D63">
        <w:rPr>
          <w:rFonts w:ascii="Times New Roman" w:hAnsi="Times New Roman"/>
          <w:sz w:val="28"/>
          <w:szCs w:val="28"/>
        </w:rPr>
        <w:t xml:space="preserve"> виготовлений з сірого чавуну СЧ 15-32, в ході експлуатації</w:t>
      </w:r>
      <w:r w:rsidR="00AA6C4A">
        <w:rPr>
          <w:rFonts w:ascii="Times New Roman" w:hAnsi="Times New Roman"/>
          <w:sz w:val="28"/>
          <w:szCs w:val="28"/>
        </w:rPr>
        <w:t xml:space="preserve"> </w:t>
      </w:r>
      <w:r w:rsidRPr="002F2D63">
        <w:rPr>
          <w:rFonts w:ascii="Times New Roman" w:hAnsi="Times New Roman"/>
          <w:sz w:val="28"/>
          <w:szCs w:val="28"/>
        </w:rPr>
        <w:t>можуть виникнути такі дефекти:тріщини зломи короблення поверхностей прилягання</w:t>
      </w:r>
      <w:r w:rsidR="00AA6C4A">
        <w:rPr>
          <w:rFonts w:ascii="Times New Roman" w:hAnsi="Times New Roman"/>
          <w:sz w:val="28"/>
          <w:szCs w:val="28"/>
        </w:rPr>
        <w:t xml:space="preserve"> </w:t>
      </w:r>
      <w:r w:rsidRPr="002F2D63">
        <w:rPr>
          <w:rFonts w:ascii="Times New Roman" w:hAnsi="Times New Roman"/>
          <w:sz w:val="28"/>
          <w:szCs w:val="28"/>
        </w:rPr>
        <w:t>кришки, знос отвірів під штифти, зрив різьби, знос гнізд під шестерні.</w:t>
      </w:r>
      <w:r w:rsidR="00AA6C4A">
        <w:rPr>
          <w:rFonts w:ascii="Times New Roman" w:hAnsi="Times New Roman"/>
          <w:sz w:val="28"/>
          <w:szCs w:val="28"/>
        </w:rPr>
        <w:t xml:space="preserve"> </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i/>
          <w:sz w:val="28"/>
          <w:szCs w:val="28"/>
        </w:rPr>
        <w:t xml:space="preserve">Кришка насоса </w:t>
      </w:r>
      <w:r w:rsidRPr="002F2D63">
        <w:rPr>
          <w:rFonts w:ascii="Times New Roman" w:hAnsi="Times New Roman"/>
          <w:sz w:val="28"/>
          <w:szCs w:val="28"/>
        </w:rPr>
        <w:t>, виготовлена також з сірого чавуна, зношується по поверхні, а також короблення поверхні і тріщини на ній.</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i/>
          <w:sz w:val="28"/>
          <w:szCs w:val="28"/>
        </w:rPr>
        <w:t>Валик ведущої шестерні,</w:t>
      </w:r>
      <w:r w:rsidRPr="002F2D63">
        <w:rPr>
          <w:rFonts w:ascii="Times New Roman" w:hAnsi="Times New Roman"/>
          <w:sz w:val="28"/>
          <w:szCs w:val="28"/>
        </w:rPr>
        <w:t>виготовляють з сталі 45 (поверхня дотику з втулками і шліци, якщо вони є, закалені нагрівом Т.В.Ч. до твердості HRC 45...50).</w:t>
      </w:r>
    </w:p>
    <w:p w:rsidR="00DD2865" w:rsidRPr="002F2D63" w:rsidRDefault="00DD2865" w:rsidP="002F2D63">
      <w:pPr>
        <w:pStyle w:val="1"/>
        <w:tabs>
          <w:tab w:val="left" w:pos="0"/>
        </w:tabs>
        <w:spacing w:line="360" w:lineRule="auto"/>
        <w:ind w:left="0" w:firstLine="709"/>
        <w:jc w:val="both"/>
        <w:rPr>
          <w:szCs w:val="28"/>
          <w:lang w:val="uk-UA"/>
        </w:rPr>
      </w:pPr>
      <w:r w:rsidRPr="002F2D63">
        <w:rPr>
          <w:szCs w:val="28"/>
          <w:lang w:val="uk-UA"/>
        </w:rPr>
        <w:br w:type="page"/>
        <w:t>3.</w:t>
      </w:r>
      <w:r w:rsidR="00AA6C4A" w:rsidRPr="00AA6C4A">
        <w:rPr>
          <w:szCs w:val="28"/>
          <w:lang w:val="uk-UA"/>
        </w:rPr>
        <w:t xml:space="preserve"> </w:t>
      </w:r>
      <w:r w:rsidRPr="002F2D63">
        <w:rPr>
          <w:szCs w:val="28"/>
          <w:lang w:val="uk-UA"/>
        </w:rPr>
        <w:t>ОХОРОНА НАВКОЛИШНЬОГО СЕРЕДОВИЩА</w:t>
      </w:r>
    </w:p>
    <w:p w:rsidR="00AA6C4A" w:rsidRPr="00AA6C4A" w:rsidRDefault="00AA6C4A" w:rsidP="002F2D63">
      <w:pPr>
        <w:pStyle w:val="21"/>
        <w:ind w:firstLine="709"/>
        <w:rPr>
          <w:szCs w:val="28"/>
        </w:rPr>
      </w:pPr>
    </w:p>
    <w:p w:rsidR="00DD2865" w:rsidRPr="002F2D63" w:rsidRDefault="00DD2865" w:rsidP="002F2D63">
      <w:pPr>
        <w:pStyle w:val="21"/>
        <w:ind w:firstLine="709"/>
        <w:rPr>
          <w:szCs w:val="28"/>
        </w:rPr>
      </w:pPr>
      <w:r w:rsidRPr="002F2D63">
        <w:rPr>
          <w:szCs w:val="28"/>
        </w:rPr>
        <w:t>Постійний ріст кількості автомобілів чинить визначний негативний вплив на навколишнє середовище та здоров’я людини.</w:t>
      </w:r>
      <w:r w:rsidR="00AA6C4A" w:rsidRPr="00AA6C4A">
        <w:rPr>
          <w:szCs w:val="28"/>
        </w:rPr>
        <w:t xml:space="preserve"> </w:t>
      </w:r>
      <w:r w:rsidRPr="002F2D63">
        <w:rPr>
          <w:szCs w:val="28"/>
        </w:rPr>
        <w:t>Мільйони автомобільних двигунів забруднюють та отруюють атмосферу відпрацьованими газами,особливо у великих містах,де рух транспорту дуже інтенсивний.</w:t>
      </w:r>
      <w:r w:rsidR="00AA6C4A" w:rsidRPr="00AA6C4A">
        <w:rPr>
          <w:szCs w:val="28"/>
        </w:rPr>
        <w:t xml:space="preserve"> </w:t>
      </w:r>
      <w:r w:rsidRPr="002F2D63">
        <w:rPr>
          <w:szCs w:val="28"/>
        </w:rPr>
        <w:t>Шум від роботи двигунів та руху автомобілів негативно впливає на нервову систему людей,заважає їм працювати та відпочивати. Рухаючись</w:t>
      </w:r>
      <w:r w:rsidR="00AA6C4A">
        <w:rPr>
          <w:szCs w:val="28"/>
        </w:rPr>
        <w:t xml:space="preserve"> </w:t>
      </w:r>
      <w:r w:rsidRPr="002F2D63">
        <w:rPr>
          <w:szCs w:val="28"/>
        </w:rPr>
        <w:t>з високою швидкістю,автомобіль представляє у певних умовах загрозу для життя людей,розташованих як</w:t>
      </w:r>
      <w:r w:rsidR="00AA6C4A">
        <w:rPr>
          <w:szCs w:val="28"/>
        </w:rPr>
        <w:t xml:space="preserve"> </w:t>
      </w:r>
      <w:r w:rsidRPr="002F2D63">
        <w:rPr>
          <w:szCs w:val="28"/>
        </w:rPr>
        <w:t>на дорозі та поблизу</w:t>
      </w:r>
      <w:r w:rsidR="00AA6C4A">
        <w:rPr>
          <w:szCs w:val="28"/>
        </w:rPr>
        <w:t xml:space="preserve"> </w:t>
      </w:r>
      <w:r w:rsidRPr="002F2D63">
        <w:rPr>
          <w:szCs w:val="28"/>
        </w:rPr>
        <w:t>їх,.так і в самих автомобілях.</w:t>
      </w:r>
      <w:r w:rsidR="00AA6C4A" w:rsidRPr="00AA6C4A">
        <w:rPr>
          <w:szCs w:val="28"/>
          <w:lang w:val="ru-RU"/>
        </w:rPr>
        <w:t xml:space="preserve"> </w:t>
      </w:r>
      <w:r w:rsidRPr="002F2D63">
        <w:rPr>
          <w:szCs w:val="28"/>
        </w:rPr>
        <w:t>Всі ці негативні впливи автомобілів на людей та навколишнє середовище не можна повністю виключити,але можна в значній мірі зменшити.</w:t>
      </w:r>
    </w:p>
    <w:p w:rsidR="00DD2865" w:rsidRPr="002F2D63" w:rsidRDefault="00DD2865" w:rsidP="002F2D63">
      <w:pPr>
        <w:pStyle w:val="a7"/>
        <w:ind w:firstLine="709"/>
        <w:jc w:val="both"/>
        <w:rPr>
          <w:szCs w:val="28"/>
          <w:lang w:val="uk-UA"/>
        </w:rPr>
      </w:pPr>
      <w:r w:rsidRPr="002F2D63">
        <w:rPr>
          <w:szCs w:val="28"/>
          <w:lang w:val="uk-UA"/>
        </w:rPr>
        <w:t>При роботі автомобільного двигуна в атмосферу викидаються гази, вміщуючі біля 60 різних речовин,у тому числі токсичні речовини та оксид вуглецю,окиси азоту,вуглеводні альдегіди,сажу і т.д.,а при застосуванні етилових бензинів-з’єднання свинцю.</w:t>
      </w:r>
      <w:r w:rsidR="00AA6C4A" w:rsidRPr="00AA6C4A">
        <w:rPr>
          <w:szCs w:val="28"/>
          <w:lang w:val="uk-UA"/>
        </w:rPr>
        <w:t xml:space="preserve"> </w:t>
      </w:r>
      <w:r w:rsidRPr="002F2D63">
        <w:rPr>
          <w:szCs w:val="28"/>
          <w:lang w:val="uk-UA"/>
        </w:rPr>
        <w:t>зменшення токсичності відпрацьованих газів досягається у результаті проведення ряду конструктивних мір: вибору режимів роботи та регулювання паливної апаратури,підтримки справного стану,роботи на збіднених сумішах та ін.,а також спеціальних заходах (фільтрування та нейтралізації відпрацьованих газів).З меншим забрудненням атмосфери удосконалюються нові типи таких двигунів,досліджується можливість заміни на автомобілях двигунів внутрішнього згорання іншими видами енергетичних установок.</w:t>
      </w:r>
      <w:r w:rsidR="00AA6C4A" w:rsidRPr="00AA6C4A">
        <w:rPr>
          <w:szCs w:val="28"/>
          <w:lang w:val="uk-UA"/>
        </w:rPr>
        <w:t xml:space="preserve"> </w:t>
      </w:r>
      <w:r w:rsidRPr="002F2D63">
        <w:rPr>
          <w:szCs w:val="28"/>
          <w:lang w:val="uk-UA"/>
        </w:rPr>
        <w:t>В Україні та інших державах встановлені допустимі норми вмісту шкідливих компонентів в відпрацьованих газах для двигунів автомобілів,що випускаються промисловістю та знаходяться у експлуатації.</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Основним джерелом шуму у містах є автомобільний транспорт.</w:t>
      </w:r>
      <w:r w:rsidR="00AA6C4A" w:rsidRPr="00AA6C4A">
        <w:rPr>
          <w:rFonts w:ascii="Times New Roman" w:hAnsi="Times New Roman"/>
          <w:sz w:val="28"/>
          <w:szCs w:val="28"/>
          <w:lang w:val="ru-RU"/>
        </w:rPr>
        <w:t xml:space="preserve"> </w:t>
      </w:r>
      <w:r w:rsidRPr="002F2D63">
        <w:rPr>
          <w:rFonts w:ascii="Times New Roman" w:hAnsi="Times New Roman"/>
          <w:sz w:val="28"/>
          <w:szCs w:val="28"/>
        </w:rPr>
        <w:t>Шум створюється головним чином від викиду в атмосферу відпрацьованих газів та від взаємодії шин здорогою.</w:t>
      </w:r>
      <w:r w:rsidR="00AA6C4A" w:rsidRPr="00AA6C4A">
        <w:rPr>
          <w:rFonts w:ascii="Times New Roman" w:hAnsi="Times New Roman"/>
          <w:sz w:val="28"/>
          <w:szCs w:val="28"/>
          <w:lang w:val="ru-RU"/>
        </w:rPr>
        <w:t xml:space="preserve"> </w:t>
      </w:r>
      <w:r w:rsidRPr="002F2D63">
        <w:rPr>
          <w:rFonts w:ascii="Times New Roman" w:hAnsi="Times New Roman"/>
          <w:sz w:val="28"/>
          <w:szCs w:val="28"/>
        </w:rPr>
        <w:t>Найбільший шум створюють вантажні автомобілі з дизелями.</w:t>
      </w:r>
      <w:r w:rsidR="00AA6C4A" w:rsidRPr="00AA6C4A">
        <w:rPr>
          <w:rFonts w:ascii="Times New Roman" w:hAnsi="Times New Roman"/>
          <w:sz w:val="28"/>
          <w:szCs w:val="28"/>
          <w:lang w:val="ru-RU"/>
        </w:rPr>
        <w:t xml:space="preserve"> </w:t>
      </w:r>
      <w:r w:rsidRPr="002F2D63">
        <w:rPr>
          <w:rFonts w:ascii="Times New Roman" w:hAnsi="Times New Roman"/>
          <w:sz w:val="28"/>
          <w:szCs w:val="28"/>
        </w:rPr>
        <w:t xml:space="preserve">Головним напрямком роботи по зниженню шуму автомобілів з двигунами внутрішнього зпалення є вдосконалення глушників шуму випуску та конструкції. </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Автомобільний транспорт є також одним з основних споживачів нафтопродуктів.</w:t>
      </w:r>
      <w:r w:rsidR="00AA6C4A" w:rsidRPr="00AA6C4A">
        <w:rPr>
          <w:rFonts w:ascii="Times New Roman" w:hAnsi="Times New Roman"/>
          <w:sz w:val="28"/>
          <w:szCs w:val="28"/>
          <w:lang w:val="ru-RU"/>
        </w:rPr>
        <w:t xml:space="preserve"> </w:t>
      </w:r>
      <w:r w:rsidRPr="002F2D63">
        <w:rPr>
          <w:rFonts w:ascii="Times New Roman" w:hAnsi="Times New Roman"/>
          <w:sz w:val="28"/>
          <w:szCs w:val="28"/>
        </w:rPr>
        <w:t>Нафтопродукти,різні кислоти та щолочі,що застосовуються при експлуатації та ремонті автомобільного транспорту, потрапляючи в сточні води,отруюють прісноводні водойми та світовий океан.</w:t>
      </w:r>
      <w:r w:rsidR="00AA6C4A" w:rsidRPr="00AA6C4A">
        <w:rPr>
          <w:rFonts w:ascii="Times New Roman" w:hAnsi="Times New Roman"/>
          <w:sz w:val="28"/>
          <w:szCs w:val="28"/>
          <w:lang w:val="ru-RU"/>
        </w:rPr>
        <w:t xml:space="preserve"> </w:t>
      </w:r>
      <w:r w:rsidRPr="002F2D63">
        <w:rPr>
          <w:rFonts w:ascii="Times New Roman" w:hAnsi="Times New Roman"/>
          <w:sz w:val="28"/>
          <w:szCs w:val="28"/>
        </w:rPr>
        <w:t>Забруднення води робить її</w:t>
      </w:r>
      <w:r w:rsidR="00AA6C4A" w:rsidRPr="00AA6C4A">
        <w:rPr>
          <w:rFonts w:ascii="Times New Roman" w:hAnsi="Times New Roman"/>
          <w:sz w:val="28"/>
          <w:szCs w:val="28"/>
          <w:lang w:val="ru-RU"/>
        </w:rPr>
        <w:t xml:space="preserve"> </w:t>
      </w:r>
      <w:r w:rsidRPr="002F2D63">
        <w:rPr>
          <w:rFonts w:ascii="Times New Roman" w:hAnsi="Times New Roman"/>
          <w:sz w:val="28"/>
          <w:szCs w:val="28"/>
        </w:rPr>
        <w:t xml:space="preserve">не тільки не придатною для користування,але й наносить непоправну шкоду всьому </w:t>
      </w:r>
      <w:r w:rsidR="00AA6C4A" w:rsidRPr="002F2D63">
        <w:rPr>
          <w:rFonts w:ascii="Times New Roman" w:hAnsi="Times New Roman"/>
          <w:sz w:val="28"/>
          <w:szCs w:val="28"/>
        </w:rPr>
        <w:t>природному</w:t>
      </w:r>
      <w:r w:rsidRPr="002F2D63">
        <w:rPr>
          <w:rFonts w:ascii="Times New Roman" w:hAnsi="Times New Roman"/>
          <w:sz w:val="28"/>
          <w:szCs w:val="28"/>
        </w:rPr>
        <w:t xml:space="preserve"> середовищу,</w:t>
      </w:r>
      <w:r w:rsidR="00AA6C4A" w:rsidRPr="00AA6C4A">
        <w:rPr>
          <w:rFonts w:ascii="Times New Roman" w:hAnsi="Times New Roman"/>
          <w:sz w:val="28"/>
          <w:szCs w:val="28"/>
          <w:lang w:val="ru-RU"/>
        </w:rPr>
        <w:t xml:space="preserve"> </w:t>
      </w:r>
      <w:r w:rsidRPr="002F2D63">
        <w:rPr>
          <w:rFonts w:ascii="Times New Roman" w:hAnsi="Times New Roman"/>
          <w:sz w:val="28"/>
          <w:szCs w:val="28"/>
        </w:rPr>
        <w:t>з котрою вона стикається.</w:t>
      </w:r>
      <w:r w:rsidR="00AA6C4A" w:rsidRPr="00AA6C4A">
        <w:rPr>
          <w:rFonts w:ascii="Times New Roman" w:hAnsi="Times New Roman"/>
          <w:sz w:val="28"/>
          <w:szCs w:val="28"/>
          <w:lang w:val="ru-RU"/>
        </w:rPr>
        <w:t xml:space="preserve"> </w:t>
      </w:r>
      <w:r w:rsidRPr="002F2D63">
        <w:rPr>
          <w:rFonts w:ascii="Times New Roman" w:hAnsi="Times New Roman"/>
          <w:sz w:val="28"/>
          <w:szCs w:val="28"/>
        </w:rPr>
        <w:t>В нашій країні питання охорони природи,і зокрема,охорони водних ресурсів відводиться державне значення:здійснюються необхідні заходи по запобіганню шкідливих викидів,забруднених сточних вод,</w:t>
      </w:r>
      <w:r w:rsidR="00AA6C4A" w:rsidRPr="00AA6C4A">
        <w:rPr>
          <w:rFonts w:ascii="Times New Roman" w:hAnsi="Times New Roman"/>
          <w:sz w:val="28"/>
          <w:szCs w:val="28"/>
          <w:lang w:val="ru-RU"/>
        </w:rPr>
        <w:t xml:space="preserve"> </w:t>
      </w:r>
      <w:r w:rsidRPr="002F2D63">
        <w:rPr>
          <w:rFonts w:ascii="Times New Roman" w:hAnsi="Times New Roman"/>
          <w:sz w:val="28"/>
          <w:szCs w:val="28"/>
        </w:rPr>
        <w:t>застосовується різна очистка водойм, удосконалюються технологічні процеси для економічних витрат води та ін…</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Ріст автомобільного парку обумовлює підвищення кількості дорожньо-транспортних пригод.</w:t>
      </w:r>
      <w:r w:rsidR="00AA6C4A" w:rsidRPr="00AA6C4A">
        <w:rPr>
          <w:rFonts w:ascii="Times New Roman" w:hAnsi="Times New Roman"/>
          <w:sz w:val="28"/>
          <w:szCs w:val="28"/>
          <w:lang w:val="ru-RU"/>
        </w:rPr>
        <w:t xml:space="preserve"> </w:t>
      </w:r>
      <w:r w:rsidRPr="002F2D63">
        <w:rPr>
          <w:rFonts w:ascii="Times New Roman" w:hAnsi="Times New Roman"/>
          <w:sz w:val="28"/>
          <w:szCs w:val="28"/>
        </w:rPr>
        <w:t>Найбільш поширеними дорожньо-транспортними пригодами є зіткнення та переверевертання транспортних засобів на людину чи нерухомі предмети.</w:t>
      </w:r>
      <w:r w:rsidR="00AA6C4A" w:rsidRPr="00AA6C4A">
        <w:rPr>
          <w:rFonts w:ascii="Times New Roman" w:hAnsi="Times New Roman"/>
          <w:sz w:val="28"/>
          <w:szCs w:val="28"/>
          <w:lang w:val="ru-RU"/>
        </w:rPr>
        <w:t xml:space="preserve"> </w:t>
      </w:r>
      <w:r w:rsidRPr="002F2D63">
        <w:rPr>
          <w:rFonts w:ascii="Times New Roman" w:hAnsi="Times New Roman"/>
          <w:sz w:val="28"/>
          <w:szCs w:val="28"/>
        </w:rPr>
        <w:t>При покращенні якості доріг та строгому дотриманні правил дорожнього руху, вдосконаленні активної та пасивної безпеки автомобілів знижується число дорожньо-транспортних пригод.</w:t>
      </w:r>
    </w:p>
    <w:p w:rsidR="00DD2865" w:rsidRPr="00AA6C4A" w:rsidRDefault="00DD2865" w:rsidP="00AA6C4A">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Активна безпека автомобіля-здатність знижувати ймовірність виникнення дорожньо-транспортних пригод. Визначається його стійкістю та </w:t>
      </w:r>
      <w:r w:rsidRPr="00AA6C4A">
        <w:rPr>
          <w:rFonts w:ascii="Times New Roman" w:hAnsi="Times New Roman"/>
          <w:sz w:val="28"/>
          <w:szCs w:val="28"/>
        </w:rPr>
        <w:t>управлінням, надійністю та ефективністю кермових керувань та гальм</w:t>
      </w:r>
      <w:r w:rsidR="00AA6C4A" w:rsidRPr="00AA6C4A">
        <w:rPr>
          <w:rFonts w:ascii="Times New Roman" w:hAnsi="Times New Roman"/>
          <w:sz w:val="28"/>
          <w:szCs w:val="28"/>
        </w:rPr>
        <w:t>ових систем, оглядовістю та ін.</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Об’ємна частка СО та CnHm у відпрацьованих газах ТЗ з бензиновими двигунами.</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(Під час контрольних перевірок ТЗ на лінії на частоті обертання колінчатого валу N мін.</w:t>
      </w:r>
      <w:r w:rsidR="00AA6C4A" w:rsidRPr="00AA6C4A">
        <w:rPr>
          <w:rFonts w:ascii="Times New Roman" w:hAnsi="Times New Roman"/>
          <w:sz w:val="28"/>
          <w:szCs w:val="28"/>
          <w:lang w:val="ru-RU"/>
        </w:rPr>
        <w:t xml:space="preserve"> </w:t>
      </w:r>
      <w:r w:rsidRPr="002F2D63">
        <w:rPr>
          <w:rFonts w:ascii="Times New Roman" w:hAnsi="Times New Roman"/>
          <w:sz w:val="28"/>
          <w:szCs w:val="28"/>
        </w:rPr>
        <w:t>допускається вміст окису вуглецю до3%)</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Значення частоти обертання колінчатого валу двигуна Nпід. встановлюють у технічних умовах та інструкції з експлуатації ТХ. Відомості про частоту обертання цього валу у режимах Nмін та Nпід.. </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Для визначення вмісту СО та CnHm у відпрацьованих газах двигунів застосовують газоаналізатори безперервної дії,що працюють за принципом інфрачервоної спектроскопії або за іншими принципами дії.</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Пасивна безпека автомобіля-власність зменшувати важкість наслідків дорожньо-транспортних пригод залежить від пружності кузова, конструкція сидінь та елементів інтер’єра, ефективності утримуючих засобів та ін..</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На створення безпечних умов праці витрачаються великі кошти,які з року в рік збільшуються. На підприємствах, не враховуючи директора та головного інженера, відповідальних за виконання задач по створенні безпечних умов праці, є інженери по техніці безпеки, які проводять систематичну роботу по техніці безпеки та виробничої санітарії.</w:t>
      </w:r>
    </w:p>
    <w:p w:rsidR="00DD2865" w:rsidRPr="002F2D63" w:rsidRDefault="00DD2865" w:rsidP="002F2D63">
      <w:pPr>
        <w:widowControl/>
        <w:tabs>
          <w:tab w:val="left" w:pos="0"/>
        </w:tabs>
        <w:spacing w:line="360" w:lineRule="auto"/>
        <w:ind w:firstLine="709"/>
        <w:jc w:val="both"/>
        <w:rPr>
          <w:rFonts w:ascii="Times New Roman" w:hAnsi="Times New Roman"/>
          <w:sz w:val="28"/>
          <w:szCs w:val="28"/>
        </w:rPr>
      </w:pPr>
      <w:r w:rsidRPr="002F2D63">
        <w:rPr>
          <w:rFonts w:ascii="Times New Roman" w:hAnsi="Times New Roman"/>
          <w:sz w:val="28"/>
          <w:szCs w:val="28"/>
        </w:rPr>
        <w:t>За забезпеченням безпечних умов праці веде погляд прокуратура. органи державного нагляду. Крім державного контролю за дотриманням трудового законодавства, велика роль відводиться суспільним</w:t>
      </w:r>
      <w:r w:rsidR="00AA6C4A">
        <w:rPr>
          <w:rFonts w:ascii="Times New Roman" w:hAnsi="Times New Roman"/>
          <w:sz w:val="28"/>
          <w:szCs w:val="28"/>
        </w:rPr>
        <w:t xml:space="preserve"> </w:t>
      </w:r>
      <w:r w:rsidRPr="002F2D63">
        <w:rPr>
          <w:rFonts w:ascii="Times New Roman" w:hAnsi="Times New Roman"/>
          <w:sz w:val="28"/>
          <w:szCs w:val="28"/>
        </w:rPr>
        <w:t>організаціям.</w:t>
      </w:r>
    </w:p>
    <w:p w:rsidR="00DD2865" w:rsidRDefault="00DD2865" w:rsidP="002F2D63">
      <w:pPr>
        <w:pStyle w:val="a5"/>
        <w:tabs>
          <w:tab w:val="left" w:pos="709"/>
        </w:tabs>
        <w:spacing w:line="360" w:lineRule="auto"/>
        <w:ind w:firstLine="709"/>
        <w:jc w:val="both"/>
        <w:rPr>
          <w:rFonts w:ascii="Times New Roman" w:hAnsi="Times New Roman"/>
          <w:b/>
          <w:sz w:val="28"/>
          <w:szCs w:val="28"/>
          <w:lang w:val="en-US"/>
        </w:rPr>
      </w:pPr>
      <w:r w:rsidRPr="002F2D63">
        <w:rPr>
          <w:rFonts w:ascii="Times New Roman" w:hAnsi="Times New Roman"/>
          <w:b/>
          <w:sz w:val="28"/>
          <w:szCs w:val="28"/>
          <w:lang w:val="uk-UA"/>
        </w:rPr>
        <w:br w:type="page"/>
        <w:t>4. ОХОРОНА ПРАЦІ</w:t>
      </w:r>
    </w:p>
    <w:p w:rsidR="00AA6C4A" w:rsidRPr="00AA6C4A" w:rsidRDefault="00AA6C4A" w:rsidP="002F2D63">
      <w:pPr>
        <w:pStyle w:val="a5"/>
        <w:tabs>
          <w:tab w:val="left" w:pos="709"/>
        </w:tabs>
        <w:spacing w:line="360" w:lineRule="auto"/>
        <w:ind w:firstLine="709"/>
        <w:jc w:val="both"/>
        <w:rPr>
          <w:rFonts w:ascii="Times New Roman" w:hAnsi="Times New Roman"/>
          <w:b/>
          <w:sz w:val="28"/>
          <w:szCs w:val="28"/>
          <w:lang w:val="en-US"/>
        </w:rPr>
      </w:pP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На території підприємства потрібно виконувати наступні правила:</w:t>
      </w:r>
    </w:p>
    <w:p w:rsidR="00DD2865" w:rsidRPr="002F2D63" w:rsidRDefault="00DD2865" w:rsidP="002F2D63">
      <w:pPr>
        <w:pStyle w:val="a5"/>
        <w:numPr>
          <w:ilvl w:val="0"/>
          <w:numId w:val="5"/>
        </w:numPr>
        <w:tabs>
          <w:tab w:val="left" w:pos="709"/>
          <w:tab w:val="num" w:pos="1211"/>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Бути уважним до сигналу водіїв транспорту який рухається.</w:t>
      </w:r>
    </w:p>
    <w:p w:rsidR="00DD2865" w:rsidRPr="002F2D63" w:rsidRDefault="00DD2865" w:rsidP="002F2D63">
      <w:pPr>
        <w:pStyle w:val="a5"/>
        <w:numPr>
          <w:ilvl w:val="0"/>
          <w:numId w:val="5"/>
        </w:numPr>
        <w:tabs>
          <w:tab w:val="left" w:pos="709"/>
          <w:tab w:val="num" w:pos="1211"/>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Не заходити за огородження.</w:t>
      </w:r>
    </w:p>
    <w:p w:rsidR="00DD2865" w:rsidRPr="002F2D63" w:rsidRDefault="00DD2865" w:rsidP="002F2D63">
      <w:pPr>
        <w:pStyle w:val="a5"/>
        <w:numPr>
          <w:ilvl w:val="0"/>
          <w:numId w:val="5"/>
        </w:numPr>
        <w:tabs>
          <w:tab w:val="left" w:pos="709"/>
          <w:tab w:val="num" w:pos="1211"/>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 xml:space="preserve">Включати і виключати станки і механізми робота на яких недозволена адміністрацією. </w:t>
      </w:r>
    </w:p>
    <w:p w:rsidR="00DD2865" w:rsidRPr="002F2D63" w:rsidRDefault="00DD2865" w:rsidP="002F2D63">
      <w:pPr>
        <w:pStyle w:val="a5"/>
        <w:numPr>
          <w:ilvl w:val="0"/>
          <w:numId w:val="5"/>
        </w:numPr>
        <w:tabs>
          <w:tab w:val="left" w:pos="709"/>
          <w:tab w:val="num" w:pos="1211"/>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Забороняється проходити під піднятою стрілою.</w:t>
      </w:r>
    </w:p>
    <w:p w:rsidR="00DD2865" w:rsidRPr="002F2D63" w:rsidRDefault="00DD2865" w:rsidP="002F2D63">
      <w:pPr>
        <w:pStyle w:val="a5"/>
        <w:numPr>
          <w:ilvl w:val="0"/>
          <w:numId w:val="5"/>
        </w:numPr>
        <w:tabs>
          <w:tab w:val="left" w:pos="709"/>
          <w:tab w:val="num" w:pos="1211"/>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Забороняється робити з несправними інструментами</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 xml:space="preserve">При ТО і ремонті, при постановці автомобіля на ТО чи ремонт потрібно ввімкнути стоянкові гальма, які повинні </w:t>
      </w:r>
      <w:r w:rsidR="00AA6C4A" w:rsidRPr="002F2D63">
        <w:rPr>
          <w:rFonts w:ascii="Times New Roman" w:hAnsi="Times New Roman"/>
          <w:sz w:val="28"/>
          <w:szCs w:val="28"/>
          <w:lang w:val="uk-UA"/>
        </w:rPr>
        <w:t>забезпечити</w:t>
      </w:r>
      <w:r w:rsidRPr="002F2D63">
        <w:rPr>
          <w:rFonts w:ascii="Times New Roman" w:hAnsi="Times New Roman"/>
          <w:sz w:val="28"/>
          <w:szCs w:val="28"/>
          <w:lang w:val="uk-UA"/>
        </w:rPr>
        <w:t xml:space="preserve"> нерухомий стан механічних транспортних засобів під кутом:</w:t>
      </w:r>
    </w:p>
    <w:p w:rsidR="00DD2865" w:rsidRPr="002F2D63" w:rsidRDefault="00DD2865" w:rsidP="002F2D63">
      <w:pPr>
        <w:pStyle w:val="a5"/>
        <w:numPr>
          <w:ilvl w:val="0"/>
          <w:numId w:val="6"/>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Легкові автомобілі та автобуси – 23%</w:t>
      </w:r>
    </w:p>
    <w:p w:rsidR="00DD2865" w:rsidRPr="002F2D63" w:rsidRDefault="00DD2865" w:rsidP="002F2D63">
      <w:pPr>
        <w:pStyle w:val="a5"/>
        <w:numPr>
          <w:ilvl w:val="0"/>
          <w:numId w:val="6"/>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Вантажні автомобілі та тягачі - 31%</w:t>
      </w:r>
    </w:p>
    <w:p w:rsidR="00DD2865" w:rsidRPr="002F2D63" w:rsidRDefault="00DD2865" w:rsidP="002F2D63">
      <w:pPr>
        <w:pStyle w:val="a5"/>
        <w:numPr>
          <w:ilvl w:val="0"/>
          <w:numId w:val="6"/>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Самохідні машини та трактори - 16%</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Кожен працівник повинен дотримуватися таких правил:</w:t>
      </w:r>
    </w:p>
    <w:p w:rsidR="00DD2865" w:rsidRPr="002F2D63" w:rsidRDefault="00DD2865" w:rsidP="002F2D63">
      <w:pPr>
        <w:pStyle w:val="a5"/>
        <w:numPr>
          <w:ilvl w:val="0"/>
          <w:numId w:val="7"/>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Підтримувати робоче місце в чистоті, масло та воду зливати в спец тару.</w:t>
      </w:r>
    </w:p>
    <w:p w:rsidR="00DD2865" w:rsidRPr="002F2D63" w:rsidRDefault="00DD2865" w:rsidP="002F2D63">
      <w:pPr>
        <w:pStyle w:val="a5"/>
        <w:numPr>
          <w:ilvl w:val="0"/>
          <w:numId w:val="7"/>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При виконанні робіт при піднятому кузові потрібно поставити упор.</w:t>
      </w:r>
    </w:p>
    <w:p w:rsidR="00DD2865" w:rsidRPr="002F2D63" w:rsidRDefault="00DD2865" w:rsidP="002F2D63">
      <w:pPr>
        <w:pStyle w:val="a5"/>
        <w:numPr>
          <w:ilvl w:val="0"/>
          <w:numId w:val="7"/>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Забороняється провіряти співпадання отворів за допомогою пальця.</w:t>
      </w:r>
    </w:p>
    <w:p w:rsidR="00DD2865" w:rsidRPr="002F2D63" w:rsidRDefault="00DD2865" w:rsidP="002F2D63">
      <w:pPr>
        <w:pStyle w:val="a5"/>
        <w:numPr>
          <w:ilvl w:val="0"/>
          <w:numId w:val="7"/>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Забороняється регулювати привід вентилятора при працюючому двигуні.</w:t>
      </w:r>
    </w:p>
    <w:p w:rsidR="00DD2865" w:rsidRPr="002F2D63" w:rsidRDefault="00DD2865" w:rsidP="002F2D63">
      <w:pPr>
        <w:pStyle w:val="a5"/>
        <w:numPr>
          <w:ilvl w:val="0"/>
          <w:numId w:val="7"/>
        </w:numPr>
        <w:tabs>
          <w:tab w:val="left" w:pos="709"/>
        </w:tabs>
        <w:spacing w:line="360" w:lineRule="auto"/>
        <w:ind w:left="0" w:firstLine="709"/>
        <w:jc w:val="both"/>
        <w:rPr>
          <w:rFonts w:ascii="Times New Roman" w:hAnsi="Times New Roman"/>
          <w:sz w:val="28"/>
          <w:szCs w:val="28"/>
          <w:lang w:val="uk-UA"/>
        </w:rPr>
      </w:pPr>
      <w:r w:rsidRPr="002F2D63">
        <w:rPr>
          <w:rFonts w:ascii="Times New Roman" w:hAnsi="Times New Roman"/>
          <w:sz w:val="28"/>
          <w:szCs w:val="28"/>
          <w:lang w:val="uk-UA"/>
        </w:rPr>
        <w:t>Забороняється працювати з тріснутими чи зіпсованими ключами.</w:t>
      </w:r>
    </w:p>
    <w:p w:rsidR="00DD2865" w:rsidRDefault="00AA6C4A" w:rsidP="002F2D63">
      <w:pPr>
        <w:pStyle w:val="a5"/>
        <w:tabs>
          <w:tab w:val="left" w:pos="709"/>
        </w:tabs>
        <w:spacing w:line="360" w:lineRule="auto"/>
        <w:ind w:firstLine="709"/>
        <w:jc w:val="both"/>
        <w:rPr>
          <w:rFonts w:ascii="Times New Roman" w:hAnsi="Times New Roman"/>
          <w:b/>
          <w:sz w:val="28"/>
          <w:szCs w:val="28"/>
          <w:lang w:val="en-US"/>
        </w:rPr>
      </w:pPr>
      <w:r>
        <w:rPr>
          <w:rFonts w:ascii="Times New Roman" w:hAnsi="Times New Roman"/>
          <w:sz w:val="28"/>
          <w:szCs w:val="28"/>
          <w:lang w:val="uk-UA"/>
        </w:rPr>
        <w:br w:type="page"/>
      </w:r>
      <w:r w:rsidR="00DD2865" w:rsidRPr="002F2D63">
        <w:rPr>
          <w:rFonts w:ascii="Times New Roman" w:hAnsi="Times New Roman"/>
          <w:b/>
          <w:sz w:val="28"/>
          <w:szCs w:val="28"/>
          <w:lang w:val="uk-UA"/>
        </w:rPr>
        <w:t>5. МЕНЕДЖМЕНТ</w:t>
      </w:r>
    </w:p>
    <w:p w:rsidR="00AA6C4A" w:rsidRPr="00AA6C4A" w:rsidRDefault="00AA6C4A" w:rsidP="002F2D63">
      <w:pPr>
        <w:pStyle w:val="a5"/>
        <w:tabs>
          <w:tab w:val="left" w:pos="709"/>
        </w:tabs>
        <w:spacing w:line="360" w:lineRule="auto"/>
        <w:ind w:firstLine="709"/>
        <w:jc w:val="both"/>
        <w:rPr>
          <w:rFonts w:ascii="Times New Roman" w:hAnsi="Times New Roman"/>
          <w:sz w:val="28"/>
          <w:szCs w:val="28"/>
          <w:lang w:val="en-US"/>
        </w:rPr>
      </w:pP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Ремонт автомобіля ВАЗ-2108 проводиться на станції техобслуговування. Ремонт ходової частини проводиться по вулиці Мечникова 41 або по вул. 600-ліття 3. Там проводять діагностику, ремонт і обслуговування автомобілів. Ремонтні роботи по ремонт по рехтовці,</w:t>
      </w:r>
      <w:r w:rsidR="00AA6C4A">
        <w:rPr>
          <w:rFonts w:ascii="Times New Roman" w:hAnsi="Times New Roman"/>
          <w:sz w:val="28"/>
          <w:szCs w:val="28"/>
          <w:lang w:val="uk-UA"/>
        </w:rPr>
        <w:t xml:space="preserve"> </w:t>
      </w:r>
      <w:r w:rsidRPr="002F2D63">
        <w:rPr>
          <w:rFonts w:ascii="Times New Roman" w:hAnsi="Times New Roman"/>
          <w:sz w:val="28"/>
          <w:szCs w:val="28"/>
          <w:lang w:val="uk-UA"/>
        </w:rPr>
        <w:t>покраски підготовки до фарбування проводиться по вулиці Генерала Арабея 7, ремонт електроустаткування проводиться по вулиці Ватутіна 76. Заміна масла на станції техобслуговування коштує – 5 грн., але заміну масла проводять з матеріалу замовника.</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В автомобілі ВАЗ-2108 завод виробник рекомендує застосувати цілу групу мастил. Заміну масла виконують через кожних 2000-10000 км.</w:t>
      </w:r>
      <w:r w:rsidR="00AA6C4A">
        <w:rPr>
          <w:rFonts w:ascii="Times New Roman" w:hAnsi="Times New Roman"/>
          <w:sz w:val="28"/>
          <w:szCs w:val="28"/>
          <w:lang w:val="uk-UA"/>
        </w:rPr>
        <w:t xml:space="preserve"> </w:t>
      </w:r>
      <w:r w:rsidRPr="002F2D63">
        <w:rPr>
          <w:rFonts w:ascii="Times New Roman" w:hAnsi="Times New Roman"/>
          <w:sz w:val="28"/>
          <w:szCs w:val="28"/>
          <w:lang w:val="uk-UA"/>
        </w:rPr>
        <w:t>Разом з заміною масла замінюється масляний фільтр. Якщо щось з системи змащення поламається то його можна придбати в любі крамниці “автосервіс” , або на ринку за цінами :</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Масляний насос –120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Масляний фільтр – 11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Масло збірник -50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Покажчик тиску масла 15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Масло вимірювальний стержень -10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Датчик аварійного рівня масла – 18.90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Вал маслонасоса – 30.28 грн.</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 xml:space="preserve">Картер масляний – 60 грн. </w:t>
      </w:r>
    </w:p>
    <w:p w:rsidR="00F12BD7" w:rsidRDefault="00F12BD7" w:rsidP="002F2D63">
      <w:pPr>
        <w:pStyle w:val="a5"/>
        <w:tabs>
          <w:tab w:val="left" w:pos="709"/>
        </w:tabs>
        <w:spacing w:line="360" w:lineRule="auto"/>
        <w:ind w:firstLine="709"/>
        <w:jc w:val="both"/>
        <w:rPr>
          <w:rFonts w:ascii="Times New Roman" w:hAnsi="Times New Roman"/>
          <w:sz w:val="28"/>
          <w:szCs w:val="28"/>
          <w:lang w:val="en-US"/>
        </w:rPr>
      </w:pPr>
    </w:p>
    <w:p w:rsidR="00DD2865" w:rsidRPr="00F12BD7" w:rsidRDefault="00DD2865" w:rsidP="002F2D63">
      <w:pPr>
        <w:pStyle w:val="a5"/>
        <w:tabs>
          <w:tab w:val="left" w:pos="709"/>
        </w:tabs>
        <w:spacing w:line="360" w:lineRule="auto"/>
        <w:ind w:firstLine="709"/>
        <w:jc w:val="both"/>
        <w:rPr>
          <w:rFonts w:ascii="Times New Roman" w:hAnsi="Times New Roman"/>
          <w:sz w:val="28"/>
          <w:szCs w:val="28"/>
          <w:lang w:val="uk-UA"/>
        </w:rPr>
      </w:pPr>
      <w:r w:rsidRPr="00F12BD7">
        <w:rPr>
          <w:rFonts w:ascii="Times New Roman" w:hAnsi="Times New Roman"/>
          <w:sz w:val="28"/>
          <w:szCs w:val="28"/>
          <w:lang w:val="uk-UA"/>
        </w:rPr>
        <w:t>РОЗРАХУНОК</w:t>
      </w:r>
    </w:p>
    <w:p w:rsidR="00DD2865" w:rsidRPr="002F2D63" w:rsidRDefault="00DD2865" w:rsidP="002F2D63">
      <w:pPr>
        <w:widowControl/>
        <w:spacing w:line="360" w:lineRule="auto"/>
        <w:ind w:firstLine="709"/>
        <w:jc w:val="both"/>
        <w:rPr>
          <w:rFonts w:ascii="Times New Roman" w:hAnsi="Times New Roman"/>
          <w:b/>
          <w:bCs/>
          <w:sz w:val="28"/>
          <w:szCs w:val="28"/>
        </w:rPr>
      </w:pPr>
      <w:r w:rsidRPr="002F2D63">
        <w:rPr>
          <w:rFonts w:ascii="Times New Roman" w:hAnsi="Times New Roman"/>
          <w:b/>
          <w:bCs/>
          <w:sz w:val="28"/>
          <w:szCs w:val="28"/>
          <w:u w:val="single"/>
        </w:rPr>
        <w:t>Висновок</w:t>
      </w:r>
      <w:r w:rsidRPr="002F2D63">
        <w:rPr>
          <w:rFonts w:ascii="Times New Roman" w:hAnsi="Times New Roman"/>
          <w:b/>
          <w:bCs/>
          <w:sz w:val="28"/>
          <w:szCs w:val="28"/>
        </w:rPr>
        <w:t>: сила тяги автомобіля більша за сили суми опорів , тому</w:t>
      </w:r>
      <w:r w:rsidR="00AA6C4A">
        <w:rPr>
          <w:rFonts w:ascii="Times New Roman" w:hAnsi="Times New Roman"/>
          <w:b/>
          <w:bCs/>
          <w:sz w:val="28"/>
          <w:szCs w:val="28"/>
        </w:rPr>
        <w:t xml:space="preserve"> </w:t>
      </w:r>
      <w:r w:rsidRPr="002F2D63">
        <w:rPr>
          <w:rFonts w:ascii="Times New Roman" w:hAnsi="Times New Roman"/>
          <w:b/>
          <w:bCs/>
          <w:sz w:val="28"/>
          <w:szCs w:val="28"/>
        </w:rPr>
        <w:t>він</w:t>
      </w:r>
      <w:r w:rsidR="00AA6C4A">
        <w:rPr>
          <w:rFonts w:ascii="Times New Roman" w:hAnsi="Times New Roman"/>
          <w:b/>
          <w:bCs/>
          <w:sz w:val="28"/>
          <w:szCs w:val="28"/>
        </w:rPr>
        <w:t xml:space="preserve"> </w:t>
      </w:r>
      <w:r w:rsidRPr="002F2D63">
        <w:rPr>
          <w:rFonts w:ascii="Times New Roman" w:hAnsi="Times New Roman"/>
          <w:b/>
          <w:bCs/>
          <w:sz w:val="28"/>
          <w:szCs w:val="28"/>
        </w:rPr>
        <w:t>зможе подолати підйом на 3-й передачі</w:t>
      </w:r>
      <w:r w:rsidR="00AA6C4A">
        <w:rPr>
          <w:rFonts w:ascii="Times New Roman" w:hAnsi="Times New Roman"/>
          <w:b/>
          <w:bCs/>
          <w:sz w:val="28"/>
          <w:szCs w:val="28"/>
        </w:rPr>
        <w:t xml:space="preserve"> </w:t>
      </w:r>
      <w:r w:rsidRPr="002F2D63">
        <w:rPr>
          <w:rFonts w:ascii="Times New Roman" w:hAnsi="Times New Roman"/>
          <w:b/>
          <w:bCs/>
          <w:sz w:val="28"/>
          <w:szCs w:val="28"/>
        </w:rPr>
        <w:t>і</w:t>
      </w:r>
      <w:r w:rsidR="00AA6C4A">
        <w:rPr>
          <w:rFonts w:ascii="Times New Roman" w:hAnsi="Times New Roman"/>
          <w:b/>
          <w:bCs/>
          <w:sz w:val="28"/>
          <w:szCs w:val="28"/>
        </w:rPr>
        <w:t xml:space="preserve"> </w:t>
      </w:r>
      <w:r w:rsidRPr="002F2D63">
        <w:rPr>
          <w:rFonts w:ascii="Times New Roman" w:hAnsi="Times New Roman"/>
          <w:b/>
          <w:bCs/>
          <w:sz w:val="28"/>
          <w:szCs w:val="28"/>
        </w:rPr>
        <w:t>на сухому</w:t>
      </w:r>
      <w:r w:rsidR="00AA6C4A">
        <w:rPr>
          <w:rFonts w:ascii="Times New Roman" w:hAnsi="Times New Roman"/>
          <w:b/>
          <w:bCs/>
          <w:sz w:val="28"/>
          <w:szCs w:val="28"/>
        </w:rPr>
        <w:t xml:space="preserve"> </w:t>
      </w:r>
      <w:r w:rsidRPr="002F2D63">
        <w:rPr>
          <w:rFonts w:ascii="Times New Roman" w:hAnsi="Times New Roman"/>
          <w:b/>
          <w:bCs/>
          <w:sz w:val="28"/>
          <w:szCs w:val="28"/>
        </w:rPr>
        <w:t>грунті.</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DD2865" w:rsidP="002F2D63">
      <w:pPr>
        <w:widowControl/>
        <w:spacing w:line="360" w:lineRule="auto"/>
        <w:ind w:firstLine="709"/>
        <w:jc w:val="both"/>
        <w:rPr>
          <w:rFonts w:ascii="Times New Roman" w:hAnsi="Times New Roman"/>
          <w:b/>
          <w:bCs/>
          <w:sz w:val="28"/>
          <w:szCs w:val="28"/>
        </w:rPr>
      </w:pPr>
    </w:p>
    <w:p w:rsidR="00DD2865" w:rsidRPr="002F2D63" w:rsidRDefault="00DD2865" w:rsidP="002F2D63">
      <w:pPr>
        <w:widowControl/>
        <w:spacing w:line="360" w:lineRule="auto"/>
        <w:ind w:firstLine="709"/>
        <w:jc w:val="both"/>
        <w:rPr>
          <w:rFonts w:ascii="Times New Roman" w:hAnsi="Times New Roman"/>
          <w:b/>
          <w:bCs/>
          <w:sz w:val="28"/>
          <w:szCs w:val="28"/>
        </w:rPr>
      </w:pPr>
    </w:p>
    <w:p w:rsidR="00DD2865" w:rsidRDefault="00DD2865" w:rsidP="002F2D63">
      <w:pPr>
        <w:widowControl/>
        <w:spacing w:line="360" w:lineRule="auto"/>
        <w:ind w:firstLine="709"/>
        <w:jc w:val="both"/>
        <w:rPr>
          <w:rFonts w:ascii="Times New Roman" w:hAnsi="Times New Roman"/>
          <w:sz w:val="28"/>
          <w:szCs w:val="28"/>
          <w:u w:val="single"/>
          <w:lang w:val="en-US"/>
        </w:rPr>
      </w:pPr>
      <w:r w:rsidRPr="002F2D63">
        <w:rPr>
          <w:rFonts w:ascii="Times New Roman" w:hAnsi="Times New Roman"/>
          <w:sz w:val="28"/>
          <w:szCs w:val="28"/>
          <w:u w:val="single"/>
        </w:rPr>
        <w:t>Додатки:</w:t>
      </w:r>
    </w:p>
    <w:p w:rsidR="00F12BD7" w:rsidRPr="00F12BD7" w:rsidRDefault="00F12BD7" w:rsidP="002F2D63">
      <w:pPr>
        <w:widowControl/>
        <w:spacing w:line="360" w:lineRule="auto"/>
        <w:ind w:firstLine="709"/>
        <w:jc w:val="both"/>
        <w:rPr>
          <w:rFonts w:ascii="Times New Roman" w:hAnsi="Times New Roman"/>
          <w:sz w:val="28"/>
          <w:szCs w:val="28"/>
          <w:lang w:val="en-US"/>
        </w:rPr>
      </w:pPr>
    </w:p>
    <w:p w:rsidR="00DD2865" w:rsidRPr="002F2D63" w:rsidRDefault="00424C68"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96pt;height:250.5pt">
            <v:imagedata r:id="rId12" o:title="" gain="86232f"/>
          </v:shape>
        </w:pic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Рисунок 8: </w:t>
      </w:r>
      <w:r w:rsidRPr="002F2D63">
        <w:rPr>
          <w:rFonts w:ascii="Times New Roman" w:hAnsi="Times New Roman"/>
          <w:sz w:val="28"/>
          <w:szCs w:val="28"/>
          <w:lang w:val="ru-RU"/>
        </w:rPr>
        <w:t>Розміри</w:t>
      </w:r>
      <w:r w:rsidR="00AA6C4A">
        <w:rPr>
          <w:rFonts w:ascii="Times New Roman" w:hAnsi="Times New Roman"/>
          <w:sz w:val="28"/>
          <w:szCs w:val="28"/>
          <w:lang w:val="ru-RU"/>
        </w:rPr>
        <w:t xml:space="preserve"> </w:t>
      </w:r>
      <w:r w:rsidRPr="002F2D63">
        <w:rPr>
          <w:rFonts w:ascii="Times New Roman" w:hAnsi="Times New Roman"/>
          <w:sz w:val="28"/>
          <w:szCs w:val="28"/>
        </w:rPr>
        <w:t xml:space="preserve">автомобіля </w:t>
      </w:r>
      <w:r w:rsidRPr="002F2D63">
        <w:rPr>
          <w:rFonts w:ascii="Times New Roman" w:hAnsi="Times New Roman"/>
          <w:sz w:val="28"/>
          <w:szCs w:val="28"/>
          <w:lang w:val="ru-RU"/>
        </w:rPr>
        <w:t>ВАЗ-2108</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u w:val="single"/>
        </w:rPr>
        <w:t>Загальні</w:t>
      </w:r>
      <w:r>
        <w:rPr>
          <w:rFonts w:ascii="Times New Roman" w:hAnsi="Times New Roman"/>
          <w:sz w:val="28"/>
          <w:szCs w:val="28"/>
          <w:u w:val="single"/>
        </w:rPr>
        <w:t xml:space="preserve"> </w:t>
      </w:r>
      <w:r w:rsidR="00DD2865" w:rsidRPr="002F2D63">
        <w:rPr>
          <w:rFonts w:ascii="Times New Roman" w:hAnsi="Times New Roman"/>
          <w:sz w:val="28"/>
          <w:szCs w:val="28"/>
          <w:u w:val="single"/>
        </w:rPr>
        <w:t>дані:</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Кількістьмість................................................................................................5</w:t>
      </w:r>
    </w:p>
    <w:p w:rsidR="00DD2865" w:rsidRPr="002F2D63" w:rsidRDefault="00DD2865" w:rsidP="002F2D63">
      <w:pPr>
        <w:pStyle w:val="5"/>
        <w:ind w:firstLine="709"/>
        <w:rPr>
          <w:szCs w:val="28"/>
        </w:rPr>
      </w:pPr>
      <w:r w:rsidRPr="002F2D63">
        <w:rPr>
          <w:szCs w:val="28"/>
        </w:rPr>
        <w:t>Корисне навантаження(маса пасажирів та багажу),кг..................................425</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Власна маса,кг........................................................................................................900</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Маса перевозимого вантажу,розподіленого рівномірно по багажному відділенню ,кг:</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при 4-рьохпасажирах..........................................................................50</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при одному пасажирові...................................................................275</w:t>
      </w:r>
      <w:r>
        <w:rPr>
          <w:rFonts w:ascii="Times New Roman" w:hAnsi="Times New Roman"/>
          <w:sz w:val="28"/>
          <w:szCs w:val="28"/>
        </w:rPr>
        <w:t xml:space="preserve"> </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Максимальна швидкість, к</w:t>
      </w:r>
      <w:r w:rsidRPr="002F2D63">
        <w:rPr>
          <w:rFonts w:ascii="Times New Roman" w:hAnsi="Times New Roman"/>
          <w:sz w:val="28"/>
          <w:szCs w:val="28"/>
          <w:lang w:val="ru-RU"/>
        </w:rPr>
        <w:t>/</w:t>
      </w:r>
      <w:r w:rsidRPr="002F2D63">
        <w:rPr>
          <w:rFonts w:ascii="Times New Roman" w:hAnsi="Times New Roman"/>
          <w:sz w:val="28"/>
          <w:szCs w:val="28"/>
        </w:rPr>
        <w:t>год.............................................................148</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Час розгону з місця до шв. 100 км</w:t>
      </w:r>
      <w:r w:rsidRPr="002F2D63">
        <w:rPr>
          <w:rFonts w:ascii="Times New Roman" w:hAnsi="Times New Roman"/>
          <w:sz w:val="28"/>
          <w:szCs w:val="28"/>
          <w:lang w:val="ru-RU"/>
        </w:rPr>
        <w:t>/</w:t>
      </w:r>
      <w:r w:rsidRPr="002F2D63">
        <w:rPr>
          <w:rFonts w:ascii="Times New Roman" w:hAnsi="Times New Roman"/>
          <w:sz w:val="28"/>
          <w:szCs w:val="28"/>
        </w:rPr>
        <w:t>год ( з водієм та одним пасажиром та з перемиканням</w:t>
      </w:r>
      <w:r w:rsidR="00AA6C4A">
        <w:rPr>
          <w:rFonts w:ascii="Times New Roman" w:hAnsi="Times New Roman"/>
          <w:sz w:val="28"/>
          <w:szCs w:val="28"/>
        </w:rPr>
        <w:t xml:space="preserve"> </w:t>
      </w:r>
      <w:r w:rsidRPr="002F2D63">
        <w:rPr>
          <w:rFonts w:ascii="Times New Roman" w:hAnsi="Times New Roman"/>
          <w:sz w:val="28"/>
          <w:szCs w:val="28"/>
        </w:rPr>
        <w:t>передач),с.............................................................................16</w:t>
      </w:r>
    </w:p>
    <w:p w:rsidR="00DD2865" w:rsidRPr="002F2D63" w:rsidRDefault="00DD2865" w:rsidP="002F2D63">
      <w:pPr>
        <w:pStyle w:val="8"/>
        <w:ind w:firstLine="709"/>
        <w:rPr>
          <w:b w:val="0"/>
          <w:bCs w:val="0"/>
          <w:szCs w:val="28"/>
        </w:rPr>
      </w:pPr>
      <w:r w:rsidRPr="002F2D63">
        <w:rPr>
          <w:b w:val="0"/>
          <w:bCs w:val="0"/>
          <w:szCs w:val="28"/>
        </w:rPr>
        <w:t>Найменьший радіус повороту по сліду зовнішнього переднього колеса, м...5</w:t>
      </w:r>
    </w:p>
    <w:p w:rsidR="00DD2865" w:rsidRPr="002F2D63" w:rsidRDefault="00DD2865" w:rsidP="002F2D63">
      <w:pPr>
        <w:pStyle w:val="8"/>
        <w:ind w:firstLine="709"/>
        <w:rPr>
          <w:b w:val="0"/>
          <w:bCs w:val="0"/>
          <w:szCs w:val="28"/>
        </w:rPr>
      </w:pPr>
      <w:r w:rsidRPr="002F2D63">
        <w:rPr>
          <w:b w:val="0"/>
          <w:bCs w:val="0"/>
          <w:szCs w:val="28"/>
        </w:rPr>
        <w:t>Кліренс автомобіля з повним навантаженням, мм................................160</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Максимальний підйом, долаємий автомобілем з повним навантаженням,%..................................................................................34</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Гальмівний шлях автомобіля, рухающогося з шв. 80 км</w:t>
      </w:r>
      <w:r w:rsidRPr="002F2D63">
        <w:rPr>
          <w:rFonts w:ascii="Times New Roman" w:hAnsi="Times New Roman"/>
          <w:sz w:val="28"/>
          <w:szCs w:val="28"/>
          <w:lang w:val="ru-RU"/>
        </w:rPr>
        <w:t>/</w:t>
      </w:r>
      <w:r w:rsidRPr="002F2D63">
        <w:rPr>
          <w:rFonts w:ascii="Times New Roman" w:hAnsi="Times New Roman"/>
          <w:sz w:val="28"/>
          <w:szCs w:val="28"/>
        </w:rPr>
        <w:t>год. , м .................38</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Витрата палива на 100 км при шв. 80 км</w:t>
      </w:r>
      <w:r w:rsidRPr="002F2D63">
        <w:rPr>
          <w:rFonts w:ascii="Times New Roman" w:hAnsi="Times New Roman"/>
          <w:sz w:val="28"/>
          <w:szCs w:val="28"/>
          <w:lang w:val="ru-RU"/>
        </w:rPr>
        <w:t>/</w:t>
      </w:r>
      <w:r w:rsidRPr="002F2D63">
        <w:rPr>
          <w:rFonts w:ascii="Times New Roman" w:hAnsi="Times New Roman"/>
          <w:sz w:val="28"/>
          <w:szCs w:val="28"/>
        </w:rPr>
        <w:t>год на 4-й передачі, л .....................6</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DD2865" w:rsidRPr="002F2D63" w:rsidRDefault="00AA6C4A"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DD2865" w:rsidRPr="002F2D63">
        <w:rPr>
          <w:rFonts w:ascii="Times New Roman" w:hAnsi="Times New Roman"/>
          <w:sz w:val="28"/>
          <w:szCs w:val="28"/>
          <w:u w:val="single"/>
        </w:rPr>
        <w:t>Двигун:</w:t>
      </w:r>
    </w:p>
    <w:p w:rsidR="00DD2865" w:rsidRPr="002F2D63" w:rsidRDefault="00DD2865" w:rsidP="002F2D63">
      <w:pPr>
        <w:pStyle w:val="8"/>
        <w:ind w:firstLine="709"/>
        <w:rPr>
          <w:b w:val="0"/>
          <w:bCs w:val="0"/>
          <w:szCs w:val="28"/>
        </w:rPr>
      </w:pPr>
      <w:r w:rsidRPr="002F2D63">
        <w:rPr>
          <w:b w:val="0"/>
          <w:bCs w:val="0"/>
          <w:szCs w:val="28"/>
        </w:rPr>
        <w:t>Модель двигуна...........................................................................................ВАЗ-2108</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Діаметр циліндра та шлях поршня, мм............................76 та71</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Робочий об</w:t>
      </w:r>
      <w:r w:rsidRPr="00AA6C4A">
        <w:rPr>
          <w:rFonts w:ascii="Times New Roman" w:hAnsi="Times New Roman"/>
          <w:sz w:val="28"/>
          <w:szCs w:val="28"/>
        </w:rPr>
        <w:t>’</w:t>
      </w:r>
      <w:r w:rsidRPr="002F2D63">
        <w:rPr>
          <w:rFonts w:ascii="Times New Roman" w:hAnsi="Times New Roman"/>
          <w:sz w:val="28"/>
          <w:szCs w:val="28"/>
        </w:rPr>
        <w:t>єм циліндрів, л...................................................................1,3</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Степінь зжимання .................................................................................9,9</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Номінальна потужність при 5600 об/хв. колінчатого</w:t>
      </w:r>
      <w:r w:rsidR="00AA6C4A">
        <w:rPr>
          <w:rFonts w:ascii="Times New Roman" w:hAnsi="Times New Roman"/>
          <w:sz w:val="28"/>
          <w:szCs w:val="28"/>
        </w:rPr>
        <w:t xml:space="preserve"> </w:t>
      </w:r>
      <w:r w:rsidRPr="002F2D63">
        <w:rPr>
          <w:rFonts w:ascii="Times New Roman" w:hAnsi="Times New Roman"/>
          <w:sz w:val="28"/>
          <w:szCs w:val="28"/>
        </w:rPr>
        <w:t>валу, к.с.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по ГОСТ</w:t>
      </w:r>
      <w:r>
        <w:rPr>
          <w:rFonts w:ascii="Times New Roman" w:hAnsi="Times New Roman"/>
          <w:sz w:val="28"/>
          <w:szCs w:val="28"/>
        </w:rPr>
        <w:t xml:space="preserve"> </w:t>
      </w:r>
      <w:r w:rsidR="00DD2865" w:rsidRPr="002F2D63">
        <w:rPr>
          <w:rFonts w:ascii="Times New Roman" w:hAnsi="Times New Roman"/>
          <w:sz w:val="28"/>
          <w:szCs w:val="28"/>
        </w:rPr>
        <w:t>14846 – 81 (нетто)..........................................................63,7</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xml:space="preserve">- по </w:t>
      </w:r>
      <w:r w:rsidR="00DD2865" w:rsidRPr="002F2D63">
        <w:rPr>
          <w:rFonts w:ascii="Times New Roman" w:hAnsi="Times New Roman"/>
          <w:sz w:val="28"/>
          <w:szCs w:val="28"/>
          <w:lang w:val="en-US"/>
        </w:rPr>
        <w:t>DIN</w:t>
      </w:r>
      <w:r w:rsidR="00DD2865" w:rsidRPr="002F2D63">
        <w:rPr>
          <w:rFonts w:ascii="Times New Roman" w:hAnsi="Times New Roman"/>
          <w:sz w:val="28"/>
          <w:szCs w:val="28"/>
        </w:rPr>
        <w:t>70020.......................................................................................65</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Максимально крутящий момент при 3500 об/хв.</w:t>
      </w:r>
      <w:r w:rsidR="00AA6C4A">
        <w:rPr>
          <w:rFonts w:ascii="Times New Roman" w:hAnsi="Times New Roman"/>
          <w:sz w:val="28"/>
          <w:szCs w:val="28"/>
        </w:rPr>
        <w:t xml:space="preserve"> </w:t>
      </w:r>
      <w:r w:rsidRPr="002F2D63">
        <w:rPr>
          <w:rFonts w:ascii="Times New Roman" w:hAnsi="Times New Roman"/>
          <w:sz w:val="28"/>
          <w:szCs w:val="28"/>
        </w:rPr>
        <w:t>колін. вала, кгс * м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по ГОСТ 1486 – 81 (нетто)...............................................................9,7</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xml:space="preserve">- по </w:t>
      </w:r>
      <w:r w:rsidR="00DD2865" w:rsidRPr="002F2D63">
        <w:rPr>
          <w:rFonts w:ascii="Times New Roman" w:hAnsi="Times New Roman"/>
          <w:sz w:val="28"/>
          <w:szCs w:val="28"/>
          <w:lang w:val="en-US"/>
        </w:rPr>
        <w:t>DIN</w:t>
      </w:r>
      <w:r w:rsidR="00DD2865" w:rsidRPr="002F2D63">
        <w:rPr>
          <w:rFonts w:ascii="Times New Roman" w:hAnsi="Times New Roman"/>
          <w:sz w:val="28"/>
          <w:szCs w:val="28"/>
        </w:rPr>
        <w:t>70020...................................................................................10,0</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DD2865" w:rsidRPr="002F2D63" w:rsidRDefault="00AA6C4A"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DD2865" w:rsidRPr="002F2D63">
        <w:rPr>
          <w:rFonts w:ascii="Times New Roman" w:hAnsi="Times New Roman"/>
          <w:sz w:val="28"/>
          <w:szCs w:val="28"/>
          <w:u w:val="single"/>
        </w:rPr>
        <w:t>Трансмісія:</w:t>
      </w:r>
    </w:p>
    <w:p w:rsidR="00DD2865" w:rsidRPr="00F12BD7" w:rsidRDefault="00DD2865" w:rsidP="00F12BD7">
      <w:pPr>
        <w:pStyle w:val="8"/>
        <w:ind w:firstLine="709"/>
        <w:rPr>
          <w:b w:val="0"/>
          <w:szCs w:val="28"/>
        </w:rPr>
      </w:pPr>
      <w:r w:rsidRPr="002F2D63">
        <w:rPr>
          <w:b w:val="0"/>
          <w:bCs w:val="0"/>
          <w:szCs w:val="28"/>
        </w:rPr>
        <w:t>Щеплення...............................</w:t>
      </w:r>
      <w:r w:rsidR="00F12BD7" w:rsidRPr="002F2D63">
        <w:rPr>
          <w:b w:val="0"/>
          <w:bCs w:val="0"/>
          <w:szCs w:val="28"/>
        </w:rPr>
        <w:t xml:space="preserve"> </w:t>
      </w:r>
      <w:r w:rsidRPr="002F2D63">
        <w:rPr>
          <w:b w:val="0"/>
          <w:bCs w:val="0"/>
          <w:szCs w:val="28"/>
        </w:rPr>
        <w:t>однодискове, сухе, з центральною</w:t>
      </w:r>
      <w:r w:rsidR="00AA6C4A">
        <w:rPr>
          <w:b w:val="0"/>
          <w:bCs w:val="0"/>
          <w:szCs w:val="28"/>
        </w:rPr>
        <w:t xml:space="preserve"> </w:t>
      </w:r>
      <w:r w:rsidRPr="00F12BD7">
        <w:rPr>
          <w:b w:val="0"/>
          <w:szCs w:val="28"/>
        </w:rPr>
        <w:t>нажимною пружиною. Привід виключення щеплення – тросовий з</w:t>
      </w:r>
      <w:r w:rsidR="00AA6C4A" w:rsidRPr="00F12BD7">
        <w:rPr>
          <w:b w:val="0"/>
          <w:szCs w:val="28"/>
        </w:rPr>
        <w:t xml:space="preserve"> </w:t>
      </w:r>
      <w:r w:rsidRPr="00F12BD7">
        <w:rPr>
          <w:b w:val="0"/>
          <w:szCs w:val="28"/>
        </w:rPr>
        <w:t>сервомеханізмом.</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Коробка передач .........................................4-х або 5-ти ступінчата з сінхроні</w:t>
      </w:r>
      <w:r w:rsidR="00AA6C4A">
        <w:rPr>
          <w:rFonts w:ascii="Times New Roman" w:hAnsi="Times New Roman"/>
          <w:sz w:val="28"/>
          <w:szCs w:val="28"/>
        </w:rPr>
        <w:t xml:space="preserve"> </w:t>
      </w:r>
      <w:r w:rsidRPr="002F2D63">
        <w:rPr>
          <w:rFonts w:ascii="Times New Roman" w:hAnsi="Times New Roman"/>
          <w:sz w:val="28"/>
          <w:szCs w:val="28"/>
        </w:rPr>
        <w:t>заторами на всіх передачах переднього ходу. Головна</w:t>
      </w:r>
      <w:r w:rsidR="00AA6C4A">
        <w:rPr>
          <w:rFonts w:ascii="Times New Roman" w:hAnsi="Times New Roman"/>
          <w:sz w:val="28"/>
          <w:szCs w:val="28"/>
        </w:rPr>
        <w:t xml:space="preserve"> </w:t>
      </w:r>
      <w:r w:rsidRPr="002F2D63">
        <w:rPr>
          <w:rFonts w:ascii="Times New Roman" w:hAnsi="Times New Roman"/>
          <w:sz w:val="28"/>
          <w:szCs w:val="28"/>
        </w:rPr>
        <w:t>передача -</w:t>
      </w:r>
      <w:r w:rsidR="00AA6C4A">
        <w:rPr>
          <w:rFonts w:ascii="Times New Roman" w:hAnsi="Times New Roman"/>
          <w:sz w:val="28"/>
          <w:szCs w:val="28"/>
        </w:rPr>
        <w:t xml:space="preserve"> </w:t>
      </w:r>
      <w:r w:rsidRPr="002F2D63">
        <w:rPr>
          <w:rFonts w:ascii="Times New Roman" w:hAnsi="Times New Roman"/>
          <w:sz w:val="28"/>
          <w:szCs w:val="28"/>
        </w:rPr>
        <w:t>циліндрична, косозуба.</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Диференціал – конічний, двухса-</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тилітний.</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Передаточне число коробки</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передач.........................................................1 – 3,636; 2 – 1,95; 3 – 1,357;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4 –</w:t>
      </w:r>
      <w:r>
        <w:rPr>
          <w:rFonts w:ascii="Times New Roman" w:hAnsi="Times New Roman"/>
          <w:sz w:val="28"/>
          <w:szCs w:val="28"/>
        </w:rPr>
        <w:t xml:space="preserve"> </w:t>
      </w:r>
      <w:r w:rsidR="00DD2865" w:rsidRPr="002F2D63">
        <w:rPr>
          <w:rFonts w:ascii="Times New Roman" w:hAnsi="Times New Roman"/>
          <w:sz w:val="28"/>
          <w:szCs w:val="28"/>
        </w:rPr>
        <w:t>0,941; 5 – 0,784; з.х. – 3,53.</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 xml:space="preserve">Передаточне число головної </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передачі........................................................ 3,94</w:t>
      </w:r>
      <w:r w:rsidR="00AA6C4A">
        <w:rPr>
          <w:rFonts w:ascii="Times New Roman" w:hAnsi="Times New Roman"/>
          <w:sz w:val="28"/>
          <w:szCs w:val="28"/>
        </w:rPr>
        <w:t xml:space="preserve"> </w:t>
      </w:r>
      <w:r w:rsidRPr="002F2D63">
        <w:rPr>
          <w:rFonts w:ascii="Times New Roman" w:hAnsi="Times New Roman"/>
          <w:sz w:val="28"/>
          <w:szCs w:val="28"/>
        </w:rPr>
        <w:t>або</w:t>
      </w:r>
      <w:r w:rsidR="00AA6C4A">
        <w:rPr>
          <w:rFonts w:ascii="Times New Roman" w:hAnsi="Times New Roman"/>
          <w:sz w:val="28"/>
          <w:szCs w:val="28"/>
        </w:rPr>
        <w:t xml:space="preserve"> </w:t>
      </w:r>
      <w:r w:rsidRPr="002F2D63">
        <w:rPr>
          <w:rFonts w:ascii="Times New Roman" w:hAnsi="Times New Roman"/>
          <w:sz w:val="28"/>
          <w:szCs w:val="28"/>
        </w:rPr>
        <w:t>4,13.</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Привод передніх коліс................................ вали (півосі) з шарнірами рівних</w:t>
      </w:r>
      <w:r w:rsidR="00AA6C4A">
        <w:rPr>
          <w:rFonts w:ascii="Times New Roman" w:hAnsi="Times New Roman"/>
          <w:sz w:val="28"/>
          <w:szCs w:val="28"/>
        </w:rPr>
        <w:t xml:space="preserve"> </w:t>
      </w:r>
      <w:r w:rsidRPr="002F2D63">
        <w:rPr>
          <w:rFonts w:ascii="Times New Roman" w:hAnsi="Times New Roman"/>
          <w:sz w:val="28"/>
          <w:szCs w:val="28"/>
        </w:rPr>
        <w:t>кутових</w:t>
      </w:r>
      <w:r w:rsidR="00AA6C4A">
        <w:rPr>
          <w:rFonts w:ascii="Times New Roman" w:hAnsi="Times New Roman"/>
          <w:sz w:val="28"/>
          <w:szCs w:val="28"/>
        </w:rPr>
        <w:t xml:space="preserve"> </w:t>
      </w:r>
      <w:r w:rsidRPr="002F2D63">
        <w:rPr>
          <w:rFonts w:ascii="Times New Roman" w:hAnsi="Times New Roman"/>
          <w:sz w:val="28"/>
          <w:szCs w:val="28"/>
        </w:rPr>
        <w:t>швидкостей.</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AA6C4A"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DD2865" w:rsidRPr="002F2D63">
        <w:rPr>
          <w:rFonts w:ascii="Times New Roman" w:hAnsi="Times New Roman"/>
          <w:sz w:val="28"/>
          <w:szCs w:val="28"/>
          <w:u w:val="single"/>
        </w:rPr>
        <w:t>Підвіска,</w:t>
      </w:r>
      <w:r>
        <w:rPr>
          <w:rFonts w:ascii="Times New Roman" w:hAnsi="Times New Roman"/>
          <w:sz w:val="28"/>
          <w:szCs w:val="28"/>
          <w:u w:val="single"/>
        </w:rPr>
        <w:t xml:space="preserve"> </w:t>
      </w:r>
      <w:r w:rsidR="00DD2865" w:rsidRPr="002F2D63">
        <w:rPr>
          <w:rFonts w:ascii="Times New Roman" w:hAnsi="Times New Roman"/>
          <w:sz w:val="28"/>
          <w:szCs w:val="28"/>
          <w:u w:val="single"/>
        </w:rPr>
        <w:t>колеса,</w:t>
      </w:r>
      <w:r>
        <w:rPr>
          <w:rFonts w:ascii="Times New Roman" w:hAnsi="Times New Roman"/>
          <w:sz w:val="28"/>
          <w:szCs w:val="28"/>
          <w:u w:val="single"/>
        </w:rPr>
        <w:t xml:space="preserve"> </w:t>
      </w:r>
      <w:r w:rsidR="00DD2865" w:rsidRPr="002F2D63">
        <w:rPr>
          <w:rFonts w:ascii="Times New Roman" w:hAnsi="Times New Roman"/>
          <w:sz w:val="28"/>
          <w:szCs w:val="28"/>
          <w:u w:val="single"/>
        </w:rPr>
        <w:t>шини:</w:t>
      </w:r>
    </w:p>
    <w:p w:rsidR="00DD2865" w:rsidRPr="002F2D63" w:rsidRDefault="00DD2865" w:rsidP="002F2D63">
      <w:pPr>
        <w:pStyle w:val="8"/>
        <w:ind w:firstLine="709"/>
        <w:rPr>
          <w:b w:val="0"/>
          <w:bCs w:val="0"/>
          <w:szCs w:val="28"/>
        </w:rPr>
      </w:pPr>
      <w:r w:rsidRPr="002F2D63">
        <w:rPr>
          <w:b w:val="0"/>
          <w:bCs w:val="0"/>
          <w:szCs w:val="28"/>
        </w:rPr>
        <w:t>Передня підвіска...........................................незалежна з телескопічними</w:t>
      </w:r>
      <w:r w:rsidR="00AA6C4A">
        <w:rPr>
          <w:b w:val="0"/>
          <w:bCs w:val="0"/>
          <w:szCs w:val="28"/>
        </w:rPr>
        <w:t xml:space="preserve">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гідравлічними амортизаційними</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стійками.</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Задня підвіска............................................... з вінтовими циліндричними пружинами, гідравлічними амортизаторами</w:t>
      </w:r>
      <w:r w:rsidR="00AA6C4A">
        <w:rPr>
          <w:rFonts w:ascii="Times New Roman" w:hAnsi="Times New Roman"/>
          <w:sz w:val="28"/>
          <w:szCs w:val="28"/>
        </w:rPr>
        <w:t xml:space="preserve"> </w:t>
      </w:r>
      <w:r w:rsidRPr="002F2D63">
        <w:rPr>
          <w:rFonts w:ascii="Times New Roman" w:hAnsi="Times New Roman"/>
          <w:sz w:val="28"/>
          <w:szCs w:val="28"/>
        </w:rPr>
        <w:t>та продольними ричагами, з”єднані упругою стабілізуючою</w:t>
      </w:r>
      <w:r w:rsidR="00AA6C4A">
        <w:rPr>
          <w:rFonts w:ascii="Times New Roman" w:hAnsi="Times New Roman"/>
          <w:sz w:val="28"/>
          <w:szCs w:val="28"/>
        </w:rPr>
        <w:t xml:space="preserve"> </w:t>
      </w:r>
      <w:r w:rsidRPr="002F2D63">
        <w:rPr>
          <w:rFonts w:ascii="Times New Roman" w:hAnsi="Times New Roman"/>
          <w:sz w:val="28"/>
          <w:szCs w:val="28"/>
        </w:rPr>
        <w:t>поперечною балкою.</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Колеса............................................................. діскові, штамповані 4 * 1|2</w:t>
      </w:r>
      <w:r w:rsidRPr="002F2D63">
        <w:rPr>
          <w:rFonts w:ascii="Times New Roman" w:hAnsi="Times New Roman"/>
          <w:sz w:val="28"/>
          <w:szCs w:val="28"/>
          <w:lang w:val="en-US"/>
        </w:rPr>
        <w:t>j</w:t>
      </w:r>
      <w:r w:rsidRPr="002F2D63">
        <w:rPr>
          <w:rFonts w:ascii="Times New Roman" w:hAnsi="Times New Roman"/>
          <w:sz w:val="28"/>
          <w:szCs w:val="28"/>
        </w:rPr>
        <w:t xml:space="preserve"> – 13 або</w:t>
      </w:r>
      <w:r w:rsidR="00AA6C4A">
        <w:rPr>
          <w:rFonts w:ascii="Times New Roman" w:hAnsi="Times New Roman"/>
          <w:sz w:val="28"/>
          <w:szCs w:val="28"/>
        </w:rPr>
        <w:t xml:space="preserve"> </w:t>
      </w:r>
      <w:r w:rsidRPr="002F2D63">
        <w:rPr>
          <w:rFonts w:ascii="Times New Roman" w:hAnsi="Times New Roman"/>
          <w:sz w:val="28"/>
          <w:szCs w:val="28"/>
        </w:rPr>
        <w:t>4 * 1/2</w:t>
      </w:r>
      <w:r w:rsidRPr="002F2D63">
        <w:rPr>
          <w:rFonts w:ascii="Times New Roman" w:hAnsi="Times New Roman"/>
          <w:sz w:val="28"/>
          <w:szCs w:val="28"/>
          <w:lang w:val="en-US"/>
        </w:rPr>
        <w:t>j</w:t>
      </w:r>
      <w:r w:rsidRPr="002F2D63">
        <w:rPr>
          <w:rFonts w:ascii="Times New Roman" w:hAnsi="Times New Roman"/>
          <w:sz w:val="28"/>
          <w:szCs w:val="28"/>
        </w:rPr>
        <w:t xml:space="preserve"> – 13Н2.</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Шини............................................................... радіальні, низькопрофілбні</w:t>
      </w:r>
      <w:r w:rsidR="00AA6C4A">
        <w:rPr>
          <w:rFonts w:ascii="Times New Roman" w:hAnsi="Times New Roman"/>
          <w:sz w:val="28"/>
          <w:szCs w:val="28"/>
        </w:rPr>
        <w:t xml:space="preserve">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 xml:space="preserve">165/70 </w:t>
      </w:r>
      <w:r w:rsidR="00DD2865" w:rsidRPr="002F2D63">
        <w:rPr>
          <w:rFonts w:ascii="Times New Roman" w:hAnsi="Times New Roman"/>
          <w:sz w:val="28"/>
          <w:szCs w:val="28"/>
          <w:lang w:val="en-US"/>
        </w:rPr>
        <w:t>R</w:t>
      </w:r>
      <w:r w:rsidR="00DD2865" w:rsidRPr="002F2D63">
        <w:rPr>
          <w:rFonts w:ascii="Times New Roman" w:hAnsi="Times New Roman"/>
          <w:sz w:val="28"/>
          <w:szCs w:val="28"/>
        </w:rPr>
        <w:t xml:space="preserve">13 або 155/80 </w:t>
      </w:r>
      <w:r w:rsidR="00DD2865" w:rsidRPr="002F2D63">
        <w:rPr>
          <w:rFonts w:ascii="Times New Roman" w:hAnsi="Times New Roman"/>
          <w:sz w:val="28"/>
          <w:szCs w:val="28"/>
          <w:lang w:val="en-US"/>
        </w:rPr>
        <w:t>R</w:t>
      </w:r>
      <w:r w:rsidR="00DD2865" w:rsidRPr="002F2D63">
        <w:rPr>
          <w:rFonts w:ascii="Times New Roman" w:hAnsi="Times New Roman"/>
          <w:sz w:val="28"/>
          <w:szCs w:val="28"/>
        </w:rPr>
        <w:t>13.</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AA6C4A"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DD2865" w:rsidRPr="002F2D63">
        <w:rPr>
          <w:rFonts w:ascii="Times New Roman" w:hAnsi="Times New Roman"/>
          <w:sz w:val="28"/>
          <w:szCs w:val="28"/>
          <w:u w:val="single"/>
        </w:rPr>
        <w:t>Рульове</w:t>
      </w:r>
      <w:r>
        <w:rPr>
          <w:rFonts w:ascii="Times New Roman" w:hAnsi="Times New Roman"/>
          <w:sz w:val="28"/>
          <w:szCs w:val="28"/>
          <w:u w:val="single"/>
        </w:rPr>
        <w:t xml:space="preserve"> </w:t>
      </w:r>
      <w:r w:rsidR="00DD2865" w:rsidRPr="002F2D63">
        <w:rPr>
          <w:rFonts w:ascii="Times New Roman" w:hAnsi="Times New Roman"/>
          <w:sz w:val="28"/>
          <w:szCs w:val="28"/>
          <w:u w:val="single"/>
        </w:rPr>
        <w:t>кермо:</w:t>
      </w:r>
    </w:p>
    <w:p w:rsidR="00DD2865" w:rsidRPr="002F2D63" w:rsidRDefault="00DD2865" w:rsidP="002F2D63">
      <w:pPr>
        <w:pStyle w:val="8"/>
        <w:ind w:firstLine="709"/>
        <w:rPr>
          <w:b w:val="0"/>
          <w:bCs w:val="0"/>
          <w:szCs w:val="28"/>
        </w:rPr>
      </w:pPr>
      <w:r w:rsidRPr="002F2D63">
        <w:rPr>
          <w:b w:val="0"/>
          <w:bCs w:val="0"/>
          <w:szCs w:val="28"/>
        </w:rPr>
        <w:t xml:space="preserve">Тип рульового керма..................................... травмобезпечне, з реїчним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рульовим</w:t>
      </w:r>
      <w:r>
        <w:rPr>
          <w:rFonts w:ascii="Times New Roman" w:hAnsi="Times New Roman"/>
          <w:sz w:val="28"/>
          <w:szCs w:val="28"/>
        </w:rPr>
        <w:t xml:space="preserve"> </w:t>
      </w:r>
      <w:r w:rsidR="00DD2865" w:rsidRPr="002F2D63">
        <w:rPr>
          <w:rFonts w:ascii="Times New Roman" w:hAnsi="Times New Roman"/>
          <w:sz w:val="28"/>
          <w:szCs w:val="28"/>
        </w:rPr>
        <w:t>механізмом.</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Рульовий привід..............................................</w:t>
      </w:r>
      <w:r w:rsidR="00AA6C4A">
        <w:rPr>
          <w:rFonts w:ascii="Times New Roman" w:hAnsi="Times New Roman"/>
          <w:sz w:val="28"/>
          <w:szCs w:val="28"/>
        </w:rPr>
        <w:t xml:space="preserve"> </w:t>
      </w:r>
      <w:r w:rsidRPr="002F2D63">
        <w:rPr>
          <w:rFonts w:ascii="Times New Roman" w:hAnsi="Times New Roman"/>
          <w:sz w:val="28"/>
          <w:szCs w:val="28"/>
        </w:rPr>
        <w:t xml:space="preserve">дві тяги, з гумометалевими </w:t>
      </w: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rPr>
        <w:t>Шарнірами зі сторони рульово</w:t>
      </w:r>
      <w:r>
        <w:rPr>
          <w:rFonts w:ascii="Times New Roman" w:hAnsi="Times New Roman"/>
          <w:sz w:val="28"/>
          <w:szCs w:val="28"/>
        </w:rPr>
        <w:t xml:space="preserve"> </w:t>
      </w:r>
      <w:r w:rsidR="00DD2865" w:rsidRPr="002F2D63">
        <w:rPr>
          <w:rFonts w:ascii="Times New Roman" w:hAnsi="Times New Roman"/>
          <w:sz w:val="28"/>
          <w:szCs w:val="28"/>
        </w:rPr>
        <w:t>го</w:t>
      </w:r>
      <w:r>
        <w:rPr>
          <w:rFonts w:ascii="Times New Roman" w:hAnsi="Times New Roman"/>
          <w:sz w:val="28"/>
          <w:szCs w:val="28"/>
        </w:rPr>
        <w:t xml:space="preserve"> </w:t>
      </w:r>
      <w:r w:rsidR="00DD2865" w:rsidRPr="002F2D63">
        <w:rPr>
          <w:rFonts w:ascii="Times New Roman" w:hAnsi="Times New Roman"/>
          <w:sz w:val="28"/>
          <w:szCs w:val="28"/>
        </w:rPr>
        <w:t>механізму та шаровими шарнірами зі сторони коліс.</w:t>
      </w:r>
    </w:p>
    <w:p w:rsidR="00DD2865" w:rsidRPr="002F2D63" w:rsidRDefault="00F12BD7"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br w:type="page"/>
      </w:r>
      <w:r w:rsidR="00AA6C4A">
        <w:rPr>
          <w:rFonts w:ascii="Times New Roman" w:hAnsi="Times New Roman"/>
          <w:sz w:val="28"/>
          <w:szCs w:val="28"/>
        </w:rPr>
        <w:t xml:space="preserve"> </w:t>
      </w:r>
      <w:r w:rsidR="00DD2865" w:rsidRPr="002F2D63">
        <w:rPr>
          <w:rFonts w:ascii="Times New Roman" w:hAnsi="Times New Roman"/>
          <w:sz w:val="28"/>
          <w:szCs w:val="28"/>
          <w:u w:val="single"/>
        </w:rPr>
        <w:t>Гальма:</w:t>
      </w:r>
    </w:p>
    <w:p w:rsidR="00DD2865" w:rsidRPr="00F12BD7" w:rsidRDefault="00DD2865" w:rsidP="00F12BD7">
      <w:pPr>
        <w:pStyle w:val="8"/>
        <w:ind w:firstLine="709"/>
        <w:rPr>
          <w:b w:val="0"/>
          <w:szCs w:val="28"/>
        </w:rPr>
      </w:pPr>
      <w:r w:rsidRPr="002F2D63">
        <w:rPr>
          <w:b w:val="0"/>
          <w:bCs w:val="0"/>
          <w:szCs w:val="28"/>
        </w:rPr>
        <w:t>Передні</w:t>
      </w:r>
      <w:r w:rsidR="00AA6C4A">
        <w:rPr>
          <w:b w:val="0"/>
          <w:bCs w:val="0"/>
          <w:szCs w:val="28"/>
        </w:rPr>
        <w:t xml:space="preserve"> </w:t>
      </w:r>
      <w:r w:rsidRPr="002F2D63">
        <w:rPr>
          <w:b w:val="0"/>
          <w:bCs w:val="0"/>
          <w:szCs w:val="28"/>
        </w:rPr>
        <w:t xml:space="preserve">гальма ............................................... дискові, з рухомим супортом </w:t>
      </w:r>
      <w:r w:rsidRPr="00F12BD7">
        <w:rPr>
          <w:b w:val="0"/>
          <w:bCs w:val="0"/>
          <w:szCs w:val="28"/>
        </w:rPr>
        <w:t>та</w:t>
      </w:r>
      <w:r w:rsidR="00AA6C4A" w:rsidRPr="00F12BD7">
        <w:rPr>
          <w:b w:val="0"/>
          <w:szCs w:val="28"/>
        </w:rPr>
        <w:t xml:space="preserve"> </w:t>
      </w:r>
      <w:r w:rsidRPr="00F12BD7">
        <w:rPr>
          <w:b w:val="0"/>
          <w:szCs w:val="28"/>
        </w:rPr>
        <w:t>автоматичною</w:t>
      </w:r>
      <w:r w:rsidR="00AA6C4A" w:rsidRPr="00F12BD7">
        <w:rPr>
          <w:b w:val="0"/>
          <w:szCs w:val="28"/>
        </w:rPr>
        <w:t xml:space="preserve"> </w:t>
      </w:r>
      <w:r w:rsidRPr="00F12BD7">
        <w:rPr>
          <w:b w:val="0"/>
          <w:szCs w:val="28"/>
        </w:rPr>
        <w:t>регуліровкою зору</w:t>
      </w:r>
      <w:r w:rsidR="00AA6C4A" w:rsidRPr="00F12BD7">
        <w:rPr>
          <w:b w:val="0"/>
          <w:szCs w:val="28"/>
        </w:rPr>
        <w:t xml:space="preserve"> </w:t>
      </w:r>
      <w:r w:rsidRPr="00F12BD7">
        <w:rPr>
          <w:b w:val="0"/>
          <w:szCs w:val="28"/>
        </w:rPr>
        <w:t>між диском та колодкою.</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Задні гальма....................................................</w:t>
      </w:r>
      <w:r w:rsidR="00F12BD7">
        <w:rPr>
          <w:rFonts w:ascii="Times New Roman" w:hAnsi="Times New Roman"/>
          <w:sz w:val="28"/>
          <w:szCs w:val="28"/>
        </w:rPr>
        <w:t>.. барабанні, з самоустановлючи</w:t>
      </w:r>
      <w:r w:rsidRPr="002F2D63">
        <w:rPr>
          <w:rFonts w:ascii="Times New Roman" w:hAnsi="Times New Roman"/>
          <w:sz w:val="28"/>
          <w:szCs w:val="28"/>
        </w:rPr>
        <w:t>ми</w:t>
      </w:r>
      <w:r w:rsidR="00AA6C4A">
        <w:rPr>
          <w:rFonts w:ascii="Times New Roman" w:hAnsi="Times New Roman"/>
          <w:sz w:val="28"/>
          <w:szCs w:val="28"/>
        </w:rPr>
        <w:t xml:space="preserve"> </w:t>
      </w:r>
      <w:r w:rsidRPr="002F2D63">
        <w:rPr>
          <w:rFonts w:ascii="Times New Roman" w:hAnsi="Times New Roman"/>
          <w:sz w:val="28"/>
          <w:szCs w:val="28"/>
        </w:rPr>
        <w:t>колодками та автоматичною</w:t>
      </w:r>
      <w:r w:rsidR="00AA6C4A">
        <w:rPr>
          <w:rFonts w:ascii="Times New Roman" w:hAnsi="Times New Roman"/>
          <w:sz w:val="28"/>
          <w:szCs w:val="28"/>
        </w:rPr>
        <w:t xml:space="preserve"> </w:t>
      </w:r>
      <w:r w:rsidRPr="002F2D63">
        <w:rPr>
          <w:rFonts w:ascii="Times New Roman" w:hAnsi="Times New Roman"/>
          <w:sz w:val="28"/>
          <w:szCs w:val="28"/>
        </w:rPr>
        <w:t>регуліровкою</w:t>
      </w:r>
      <w:r w:rsidR="00AA6C4A">
        <w:rPr>
          <w:rFonts w:ascii="Times New Roman" w:hAnsi="Times New Roman"/>
          <w:sz w:val="28"/>
          <w:szCs w:val="28"/>
        </w:rPr>
        <w:t xml:space="preserve"> </w:t>
      </w:r>
      <w:r w:rsidRPr="002F2D63">
        <w:rPr>
          <w:rFonts w:ascii="Times New Roman" w:hAnsi="Times New Roman"/>
          <w:sz w:val="28"/>
          <w:szCs w:val="28"/>
        </w:rPr>
        <w:t>зазору між колодками та барабаном.</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Стояночнє</w:t>
      </w:r>
      <w:r w:rsidR="00AA6C4A">
        <w:rPr>
          <w:rFonts w:ascii="Times New Roman" w:hAnsi="Times New Roman"/>
          <w:sz w:val="28"/>
          <w:szCs w:val="28"/>
        </w:rPr>
        <w:t xml:space="preserve"> </w:t>
      </w:r>
      <w:r w:rsidRPr="002F2D63">
        <w:rPr>
          <w:rFonts w:ascii="Times New Roman" w:hAnsi="Times New Roman"/>
          <w:sz w:val="28"/>
          <w:szCs w:val="28"/>
        </w:rPr>
        <w:t>гальмо............................................ ручнє, з тросовим приводом на</w:t>
      </w:r>
      <w:r w:rsidR="00AA6C4A">
        <w:rPr>
          <w:rFonts w:ascii="Times New Roman" w:hAnsi="Times New Roman"/>
          <w:sz w:val="28"/>
          <w:szCs w:val="28"/>
        </w:rPr>
        <w:t xml:space="preserve"> </w:t>
      </w:r>
      <w:r w:rsidRPr="002F2D63">
        <w:rPr>
          <w:rFonts w:ascii="Times New Roman" w:hAnsi="Times New Roman"/>
          <w:sz w:val="28"/>
          <w:szCs w:val="28"/>
        </w:rPr>
        <w:t>колодки гальмівних механізмів</w:t>
      </w:r>
      <w:r w:rsidR="00AA6C4A">
        <w:rPr>
          <w:rFonts w:ascii="Times New Roman" w:hAnsi="Times New Roman"/>
          <w:sz w:val="28"/>
          <w:szCs w:val="28"/>
        </w:rPr>
        <w:t xml:space="preserve"> </w:t>
      </w:r>
      <w:r w:rsidRPr="002F2D63">
        <w:rPr>
          <w:rFonts w:ascii="Times New Roman" w:hAnsi="Times New Roman"/>
          <w:sz w:val="28"/>
          <w:szCs w:val="28"/>
        </w:rPr>
        <w:t>задніх коліс.</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AA6C4A" w:rsidP="002F2D63">
      <w:pPr>
        <w:widowControl/>
        <w:spacing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DD2865" w:rsidRPr="002F2D63">
        <w:rPr>
          <w:rFonts w:ascii="Times New Roman" w:hAnsi="Times New Roman"/>
          <w:sz w:val="28"/>
          <w:szCs w:val="28"/>
          <w:u w:val="single"/>
        </w:rPr>
        <w:t>Кузов:</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Модель кузова................................................... ВАЗ – 2108.</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Тип кузова.......................................................... цільнометалевий, несучий, трьохдверний, двухоб”ємний.</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Переднє сидіння................................................. загальнє, складнє.</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AA6C4A" w:rsidP="002F2D63">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D2865" w:rsidRPr="002F2D63">
        <w:rPr>
          <w:rFonts w:ascii="Times New Roman" w:hAnsi="Times New Roman"/>
          <w:sz w:val="28"/>
          <w:szCs w:val="28"/>
          <w:u w:val="single"/>
        </w:rPr>
        <w:t>Фільтр</w:t>
      </w:r>
      <w:r>
        <w:rPr>
          <w:rFonts w:ascii="Times New Roman" w:hAnsi="Times New Roman"/>
          <w:sz w:val="28"/>
          <w:szCs w:val="28"/>
          <w:u w:val="single"/>
        </w:rPr>
        <w:t xml:space="preserve"> </w:t>
      </w:r>
      <w:r w:rsidR="00DD2865" w:rsidRPr="002F2D63">
        <w:rPr>
          <w:rFonts w:ascii="Times New Roman" w:hAnsi="Times New Roman"/>
          <w:sz w:val="28"/>
          <w:szCs w:val="28"/>
          <w:u w:val="single"/>
        </w:rPr>
        <w:t>відцентрової</w:t>
      </w:r>
      <w:r>
        <w:rPr>
          <w:rFonts w:ascii="Times New Roman" w:hAnsi="Times New Roman"/>
          <w:sz w:val="28"/>
          <w:szCs w:val="28"/>
          <w:u w:val="single"/>
        </w:rPr>
        <w:t xml:space="preserve"> </w:t>
      </w:r>
      <w:r w:rsidR="00DD2865" w:rsidRPr="002F2D63">
        <w:rPr>
          <w:rFonts w:ascii="Times New Roman" w:hAnsi="Times New Roman"/>
          <w:sz w:val="28"/>
          <w:szCs w:val="28"/>
          <w:u w:val="single"/>
        </w:rPr>
        <w:t>очистки</w:t>
      </w:r>
      <w:r>
        <w:rPr>
          <w:rFonts w:ascii="Times New Roman" w:hAnsi="Times New Roman"/>
          <w:sz w:val="28"/>
          <w:szCs w:val="28"/>
          <w:u w:val="single"/>
        </w:rPr>
        <w:t xml:space="preserve"> </w:t>
      </w:r>
      <w:r w:rsidR="00DD2865" w:rsidRPr="002F2D63">
        <w:rPr>
          <w:rFonts w:ascii="Times New Roman" w:hAnsi="Times New Roman"/>
          <w:sz w:val="28"/>
          <w:szCs w:val="28"/>
          <w:u w:val="single"/>
        </w:rPr>
        <w:t>оливи</w:t>
      </w:r>
      <w:r>
        <w:rPr>
          <w:rFonts w:ascii="Times New Roman" w:hAnsi="Times New Roman"/>
          <w:sz w:val="28"/>
          <w:szCs w:val="28"/>
          <w:u w:val="single"/>
        </w:rPr>
        <w:t xml:space="preserve"> </w:t>
      </w:r>
      <w:r w:rsidR="00DD2865" w:rsidRPr="002F2D63">
        <w:rPr>
          <w:rFonts w:ascii="Times New Roman" w:hAnsi="Times New Roman"/>
          <w:sz w:val="28"/>
          <w:szCs w:val="28"/>
          <w:u w:val="single"/>
        </w:rPr>
        <w:t>двигуна</w:t>
      </w:r>
      <w:r>
        <w:rPr>
          <w:rFonts w:ascii="Times New Roman" w:hAnsi="Times New Roman"/>
          <w:sz w:val="28"/>
          <w:szCs w:val="28"/>
          <w:u w:val="single"/>
        </w:rPr>
        <w:t xml:space="preserve"> </w:t>
      </w:r>
      <w:r w:rsidR="00DD2865" w:rsidRPr="002F2D63">
        <w:rPr>
          <w:rFonts w:ascii="Times New Roman" w:hAnsi="Times New Roman"/>
          <w:sz w:val="28"/>
          <w:szCs w:val="28"/>
          <w:u w:val="single"/>
        </w:rPr>
        <w:t>ЯМЗ – 53:</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1-вісь ротора; 2-жиклер; 3-піддон; 4-ротор; 5- ковпак ротора; 6-кожух фільтра;</w:t>
      </w:r>
      <w:r w:rsidR="00AA6C4A">
        <w:rPr>
          <w:rFonts w:ascii="Times New Roman" w:hAnsi="Times New Roman"/>
          <w:sz w:val="28"/>
          <w:szCs w:val="28"/>
        </w:rPr>
        <w:t xml:space="preserve"> </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7-фільтрувальна сітка; 8-гайка кріплення ковпака; 9- гайка кріплення ротора;</w:t>
      </w:r>
    </w:p>
    <w:p w:rsidR="00DD2865" w:rsidRPr="002F2D63" w:rsidRDefault="00DD2865" w:rsidP="002F2D63">
      <w:pPr>
        <w:widowControl/>
        <w:spacing w:line="360" w:lineRule="auto"/>
        <w:ind w:firstLine="709"/>
        <w:jc w:val="both"/>
        <w:rPr>
          <w:rFonts w:ascii="Times New Roman" w:hAnsi="Times New Roman"/>
          <w:sz w:val="28"/>
          <w:szCs w:val="28"/>
        </w:rPr>
      </w:pPr>
      <w:r w:rsidRPr="002F2D63">
        <w:rPr>
          <w:rFonts w:ascii="Times New Roman" w:hAnsi="Times New Roman"/>
          <w:sz w:val="28"/>
          <w:szCs w:val="28"/>
        </w:rPr>
        <w:t>10- гайка-баранець кріплення кожуха.</w:t>
      </w:r>
      <w:r w:rsidR="00AA6C4A">
        <w:rPr>
          <w:rFonts w:ascii="Times New Roman" w:hAnsi="Times New Roman"/>
          <w:sz w:val="28"/>
          <w:szCs w:val="28"/>
        </w:rPr>
        <w:t xml:space="preserve"> </w:t>
      </w:r>
    </w:p>
    <w:p w:rsidR="00DD2865" w:rsidRDefault="00F12BD7" w:rsidP="00F12BD7">
      <w:pPr>
        <w:widowControl/>
        <w:spacing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DD2865" w:rsidRPr="002F2D63">
        <w:rPr>
          <w:rFonts w:ascii="Times New Roman" w:hAnsi="Times New Roman"/>
          <w:b/>
          <w:sz w:val="28"/>
          <w:szCs w:val="28"/>
        </w:rPr>
        <w:t>Висновки</w:t>
      </w:r>
    </w:p>
    <w:p w:rsidR="00F12BD7" w:rsidRPr="00F12BD7" w:rsidRDefault="00F12BD7" w:rsidP="00F12BD7">
      <w:pPr>
        <w:widowControl/>
        <w:spacing w:line="360" w:lineRule="auto"/>
        <w:ind w:firstLine="709"/>
        <w:jc w:val="both"/>
        <w:rPr>
          <w:rFonts w:ascii="Times New Roman" w:hAnsi="Times New Roman"/>
          <w:b/>
          <w:sz w:val="28"/>
          <w:szCs w:val="28"/>
          <w:lang w:val="en-US"/>
        </w:rPr>
      </w:pP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Система змащення двигуна повинна забезпечувати подачу масла до</w:t>
      </w:r>
      <w:r w:rsidR="00AA6C4A">
        <w:rPr>
          <w:rFonts w:ascii="Times New Roman" w:hAnsi="Times New Roman"/>
          <w:sz w:val="28"/>
          <w:szCs w:val="28"/>
          <w:lang w:val="uk-UA"/>
        </w:rPr>
        <w:t xml:space="preserve"> </w:t>
      </w:r>
      <w:r w:rsidRPr="002F2D63">
        <w:rPr>
          <w:rFonts w:ascii="Times New Roman" w:hAnsi="Times New Roman"/>
          <w:sz w:val="28"/>
          <w:szCs w:val="28"/>
          <w:lang w:val="uk-UA"/>
        </w:rPr>
        <w:t>трущихся поверхонь з метою знизити втрату потужності на терті, зменшення зносу деталей, захист від корозії, відводу тепла від продуктів зносу від поверхонь які труться.</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Від справної системи змазки, своєчасного проведення ТО і встановлення несправності в процесі експлуатації автомобіля необхідно періодично перевіряти рівень</w:t>
      </w:r>
      <w:r w:rsidR="00AA6C4A">
        <w:rPr>
          <w:rFonts w:ascii="Times New Roman" w:hAnsi="Times New Roman"/>
          <w:sz w:val="28"/>
          <w:szCs w:val="28"/>
          <w:lang w:val="uk-UA"/>
        </w:rPr>
        <w:t xml:space="preserve"> </w:t>
      </w:r>
      <w:r w:rsidRPr="002F2D63">
        <w:rPr>
          <w:rFonts w:ascii="Times New Roman" w:hAnsi="Times New Roman"/>
          <w:sz w:val="28"/>
          <w:szCs w:val="28"/>
          <w:lang w:val="uk-UA"/>
        </w:rPr>
        <w:t>і стан масла в картері двигуна, завчасно міняти масло, очищувати і промивати фільтри, міняти фільтруючі елементи, слідкувати за тиском масла в системі змащення</w:t>
      </w:r>
      <w:r w:rsidR="00AA6C4A">
        <w:rPr>
          <w:rFonts w:ascii="Times New Roman" w:hAnsi="Times New Roman"/>
          <w:sz w:val="28"/>
          <w:szCs w:val="28"/>
          <w:lang w:val="uk-UA"/>
        </w:rPr>
        <w:t xml:space="preserve"> </w:t>
      </w:r>
      <w:r w:rsidRPr="002F2D63">
        <w:rPr>
          <w:rFonts w:ascii="Times New Roman" w:hAnsi="Times New Roman"/>
          <w:sz w:val="28"/>
          <w:szCs w:val="28"/>
          <w:lang w:val="uk-UA"/>
        </w:rPr>
        <w:t>і не допускати підтікання масла</w:t>
      </w:r>
      <w:r w:rsidR="00AA6C4A">
        <w:rPr>
          <w:rFonts w:ascii="Times New Roman" w:hAnsi="Times New Roman"/>
          <w:sz w:val="28"/>
          <w:szCs w:val="28"/>
          <w:lang w:val="uk-UA"/>
        </w:rPr>
        <w:t xml:space="preserve"> </w:t>
      </w:r>
      <w:r w:rsidRPr="002F2D63">
        <w:rPr>
          <w:rFonts w:ascii="Times New Roman" w:hAnsi="Times New Roman"/>
          <w:sz w:val="28"/>
          <w:szCs w:val="28"/>
          <w:lang w:val="uk-UA"/>
        </w:rPr>
        <w:t xml:space="preserve">з фільтрів картера двигуна і з’єднань маслоприводів. </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Низький рівень масла в картері двигуна приводить до нарушення його</w:t>
      </w:r>
      <w:r w:rsidR="00AA6C4A">
        <w:rPr>
          <w:rFonts w:ascii="Times New Roman" w:hAnsi="Times New Roman"/>
          <w:sz w:val="28"/>
          <w:szCs w:val="28"/>
          <w:lang w:val="uk-UA"/>
        </w:rPr>
        <w:t xml:space="preserve"> </w:t>
      </w:r>
      <w:r w:rsidRPr="002F2D63">
        <w:rPr>
          <w:rFonts w:ascii="Times New Roman" w:hAnsi="Times New Roman"/>
          <w:sz w:val="28"/>
          <w:szCs w:val="28"/>
          <w:lang w:val="uk-UA"/>
        </w:rPr>
        <w:t>подачі до поверхонь що труться, до їх перегріву</w:t>
      </w:r>
      <w:r w:rsidR="00AA6C4A">
        <w:rPr>
          <w:rFonts w:ascii="Times New Roman" w:hAnsi="Times New Roman"/>
          <w:sz w:val="28"/>
          <w:szCs w:val="28"/>
          <w:lang w:val="uk-UA"/>
        </w:rPr>
        <w:t xml:space="preserve"> </w:t>
      </w:r>
      <w:r w:rsidRPr="002F2D63">
        <w:rPr>
          <w:rFonts w:ascii="Times New Roman" w:hAnsi="Times New Roman"/>
          <w:sz w:val="28"/>
          <w:szCs w:val="28"/>
          <w:lang w:val="uk-UA"/>
        </w:rPr>
        <w:t>і навіть до виплавлення антифрекційного сплаву вкладишів підшипника колінчатого валу.</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При підвищенні рівня масла появляється нагар на стінках головки циліндрів, дніщих поршнів і головках клапанів. Надмір масла приводить до протікання його через сальники і уплотнюючі прокладки.</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Під час роботи двигуна (в зв’язку з перегрівом і розпиленням) масло в картері інтенсивно окислюється, в результаті чого утворюється твердий (кокс) і м’які (смоли) продукти окислення. Смоли осідають на гарячих деталях картера, клапанній коробці</w:t>
      </w:r>
      <w:r w:rsidR="00AA6C4A">
        <w:rPr>
          <w:rFonts w:ascii="Times New Roman" w:hAnsi="Times New Roman"/>
          <w:sz w:val="28"/>
          <w:szCs w:val="28"/>
          <w:lang w:val="uk-UA"/>
        </w:rPr>
        <w:t xml:space="preserve"> </w:t>
      </w:r>
      <w:r w:rsidRPr="002F2D63">
        <w:rPr>
          <w:rFonts w:ascii="Times New Roman" w:hAnsi="Times New Roman"/>
          <w:sz w:val="28"/>
          <w:szCs w:val="28"/>
          <w:lang w:val="uk-UA"/>
        </w:rPr>
        <w:t xml:space="preserve">і маслопровідниках, загальмовують подачу масла до частин що труться. </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В результаті неповного згорання пари палива в виді концентрату подається з циліндра в картер, розжижають масло, портять його змазочні властивості – в’язкість і липучість.</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Справність датчика тиску масла в системі перевіряють заміною його контрольним прибором. Пониження в’язкості масла може бути визвана попаданням палива в циліндр тому, що неповне згорання суміші. Підвищення температури масла (більше 120</w:t>
      </w:r>
      <w:r w:rsidRPr="002F2D63">
        <w:rPr>
          <w:rFonts w:ascii="Times New Roman" w:hAnsi="Times New Roman"/>
          <w:sz w:val="28"/>
          <w:szCs w:val="28"/>
          <w:vertAlign w:val="superscript"/>
          <w:lang w:val="uk-UA"/>
        </w:rPr>
        <w:t>0</w:t>
      </w:r>
      <w:r w:rsidRPr="002F2D63">
        <w:rPr>
          <w:rFonts w:ascii="Times New Roman" w:hAnsi="Times New Roman"/>
          <w:sz w:val="28"/>
          <w:szCs w:val="28"/>
          <w:lang w:val="uk-UA"/>
        </w:rPr>
        <w:t>С) можливо із-за несправної системи охолодження. Зменшення в’язкості масла в піддоні може бути зв’язано з розжиженим його паливом.</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Про обнаруженні протікання масла, необхідно знищити підтяжкою штуцерів, пробок і кріплення приборів системи змащення.</w:t>
      </w:r>
    </w:p>
    <w:p w:rsidR="00DD2865" w:rsidRPr="002F2D63" w:rsidRDefault="00DD2865" w:rsidP="002F2D63">
      <w:pPr>
        <w:pStyle w:val="a5"/>
        <w:tabs>
          <w:tab w:val="left" w:pos="709"/>
        </w:tabs>
        <w:spacing w:line="360" w:lineRule="auto"/>
        <w:ind w:firstLine="709"/>
        <w:jc w:val="both"/>
        <w:rPr>
          <w:rFonts w:ascii="Times New Roman" w:hAnsi="Times New Roman"/>
          <w:sz w:val="28"/>
          <w:szCs w:val="28"/>
          <w:lang w:val="uk-UA"/>
        </w:rPr>
      </w:pPr>
      <w:r w:rsidRPr="002F2D63">
        <w:rPr>
          <w:rFonts w:ascii="Times New Roman" w:hAnsi="Times New Roman"/>
          <w:sz w:val="28"/>
          <w:szCs w:val="28"/>
          <w:lang w:val="uk-UA"/>
        </w:rPr>
        <w:t>Завчасне і якісне ТО системи змащення забезпечує постійну технічну готовність механізмів, агрегатів і двигуна в цілому.</w:t>
      </w:r>
    </w:p>
    <w:p w:rsidR="00DD2865" w:rsidRPr="00F12BD7" w:rsidRDefault="00F12BD7" w:rsidP="00F12BD7">
      <w:pPr>
        <w:pStyle w:val="a5"/>
        <w:tabs>
          <w:tab w:val="left" w:pos="709"/>
        </w:tabs>
        <w:spacing w:line="360" w:lineRule="auto"/>
        <w:ind w:firstLine="709"/>
        <w:jc w:val="both"/>
        <w:rPr>
          <w:rFonts w:ascii="Times New Roman" w:hAnsi="Times New Roman"/>
          <w:b/>
          <w:sz w:val="28"/>
          <w:szCs w:val="28"/>
        </w:rPr>
      </w:pPr>
      <w:r>
        <w:rPr>
          <w:rFonts w:ascii="Times New Roman" w:hAnsi="Times New Roman"/>
          <w:b/>
          <w:sz w:val="28"/>
          <w:szCs w:val="28"/>
          <w:lang w:val="uk-UA"/>
        </w:rPr>
        <w:br w:type="page"/>
      </w:r>
      <w:r w:rsidR="00DD2865" w:rsidRPr="00F12BD7">
        <w:rPr>
          <w:rFonts w:ascii="Times New Roman" w:hAnsi="Times New Roman"/>
          <w:b/>
          <w:sz w:val="28"/>
          <w:szCs w:val="28"/>
        </w:rPr>
        <w:t>Література</w:t>
      </w:r>
    </w:p>
    <w:p w:rsidR="00DD2865" w:rsidRPr="002F2D63" w:rsidRDefault="00DD2865" w:rsidP="002F2D63">
      <w:pPr>
        <w:widowControl/>
        <w:spacing w:line="360" w:lineRule="auto"/>
        <w:ind w:firstLine="709"/>
        <w:jc w:val="both"/>
        <w:rPr>
          <w:rFonts w:ascii="Times New Roman" w:hAnsi="Times New Roman"/>
          <w:sz w:val="28"/>
          <w:szCs w:val="28"/>
        </w:rPr>
      </w:pPr>
    </w:p>
    <w:p w:rsidR="00DD2865" w:rsidRPr="002F2D63" w:rsidRDefault="00DD2865" w:rsidP="00F12BD7">
      <w:pPr>
        <w:widowControl/>
        <w:spacing w:line="360" w:lineRule="auto"/>
        <w:jc w:val="both"/>
        <w:rPr>
          <w:rFonts w:ascii="Times New Roman" w:hAnsi="Times New Roman"/>
          <w:sz w:val="28"/>
          <w:szCs w:val="28"/>
        </w:rPr>
      </w:pPr>
      <w:r w:rsidRPr="002F2D63">
        <w:rPr>
          <w:rFonts w:ascii="Times New Roman" w:hAnsi="Times New Roman"/>
          <w:b/>
          <w:bCs/>
          <w:sz w:val="28"/>
          <w:szCs w:val="28"/>
        </w:rPr>
        <w:t>1.</w:t>
      </w:r>
      <w:r w:rsidRPr="002F2D63">
        <w:rPr>
          <w:rFonts w:ascii="Times New Roman" w:hAnsi="Times New Roman"/>
          <w:sz w:val="28"/>
          <w:szCs w:val="28"/>
        </w:rPr>
        <w:t xml:space="preserve"> В.Ф.Кисликов</w:t>
      </w:r>
      <w:r w:rsidR="00AA6C4A">
        <w:rPr>
          <w:rFonts w:ascii="Times New Roman" w:hAnsi="Times New Roman"/>
          <w:sz w:val="28"/>
          <w:szCs w:val="28"/>
        </w:rPr>
        <w:t xml:space="preserve"> </w:t>
      </w:r>
      <w:r w:rsidRPr="002F2D63">
        <w:rPr>
          <w:rFonts w:ascii="Times New Roman" w:hAnsi="Times New Roman"/>
          <w:sz w:val="28"/>
          <w:szCs w:val="28"/>
        </w:rPr>
        <w:t>“Будова й експлуатація автомобілів” Київ “Либідь” 1999р.</w:t>
      </w:r>
    </w:p>
    <w:p w:rsidR="00DD2865" w:rsidRPr="002F2D63" w:rsidRDefault="00DD2865" w:rsidP="00F12BD7">
      <w:pPr>
        <w:widowControl/>
        <w:spacing w:line="360" w:lineRule="auto"/>
        <w:jc w:val="both"/>
        <w:rPr>
          <w:rFonts w:ascii="Times New Roman" w:hAnsi="Times New Roman"/>
          <w:sz w:val="28"/>
          <w:szCs w:val="28"/>
        </w:rPr>
      </w:pPr>
      <w:r w:rsidRPr="002F2D63">
        <w:rPr>
          <w:rFonts w:ascii="Times New Roman" w:hAnsi="Times New Roman"/>
          <w:b/>
          <w:bCs/>
          <w:sz w:val="28"/>
          <w:szCs w:val="28"/>
        </w:rPr>
        <w:t>2.</w:t>
      </w:r>
      <w:r w:rsidRPr="002F2D63">
        <w:rPr>
          <w:rFonts w:ascii="Times New Roman" w:hAnsi="Times New Roman"/>
          <w:sz w:val="28"/>
          <w:szCs w:val="28"/>
        </w:rPr>
        <w:t xml:space="preserve"> А.Н.Островцева “Автомобиль” Москва ”Машиностроение” 1976г.</w:t>
      </w:r>
    </w:p>
    <w:p w:rsidR="00DD2865" w:rsidRPr="002F2D63" w:rsidRDefault="00DD2865" w:rsidP="00F12BD7">
      <w:pPr>
        <w:widowControl/>
        <w:spacing w:line="360" w:lineRule="auto"/>
        <w:jc w:val="both"/>
        <w:rPr>
          <w:rFonts w:ascii="Times New Roman" w:hAnsi="Times New Roman"/>
          <w:sz w:val="28"/>
          <w:szCs w:val="28"/>
        </w:rPr>
      </w:pPr>
      <w:r w:rsidRPr="002F2D63">
        <w:rPr>
          <w:rFonts w:ascii="Times New Roman" w:hAnsi="Times New Roman"/>
          <w:b/>
          <w:bCs/>
          <w:sz w:val="28"/>
          <w:szCs w:val="28"/>
        </w:rPr>
        <w:t>3.</w:t>
      </w:r>
      <w:r w:rsidRPr="002F2D63">
        <w:rPr>
          <w:rFonts w:ascii="Times New Roman" w:hAnsi="Times New Roman"/>
          <w:sz w:val="28"/>
          <w:szCs w:val="28"/>
        </w:rPr>
        <w:t xml:space="preserve"> Ю.І.Боровських , Ю.В.Буральов “Будова автомобілів” Київ “Вища школа” 1991р.</w:t>
      </w:r>
    </w:p>
    <w:p w:rsidR="00DD2865" w:rsidRPr="002F2D63" w:rsidRDefault="00DD2865" w:rsidP="00F12BD7">
      <w:pPr>
        <w:widowControl/>
        <w:spacing w:line="360" w:lineRule="auto"/>
        <w:jc w:val="both"/>
        <w:rPr>
          <w:rFonts w:ascii="Times New Roman" w:hAnsi="Times New Roman"/>
          <w:sz w:val="28"/>
          <w:szCs w:val="28"/>
        </w:rPr>
      </w:pPr>
      <w:r w:rsidRPr="002F2D63">
        <w:rPr>
          <w:rFonts w:ascii="Times New Roman" w:hAnsi="Times New Roman"/>
          <w:b/>
          <w:bCs/>
          <w:sz w:val="28"/>
          <w:szCs w:val="28"/>
        </w:rPr>
        <w:t>4.</w:t>
      </w:r>
      <w:r w:rsidRPr="002F2D63">
        <w:rPr>
          <w:rFonts w:ascii="Times New Roman" w:hAnsi="Times New Roman"/>
          <w:sz w:val="28"/>
          <w:szCs w:val="28"/>
        </w:rPr>
        <w:t xml:space="preserve"> А.А.Милушкин, В.А.Черняйкин “Справочник водителя автомобиля” Москва</w:t>
      </w:r>
      <w:r w:rsidR="00AA6C4A">
        <w:rPr>
          <w:rFonts w:ascii="Times New Roman" w:hAnsi="Times New Roman"/>
          <w:sz w:val="28"/>
          <w:szCs w:val="28"/>
        </w:rPr>
        <w:t xml:space="preserve"> </w:t>
      </w:r>
      <w:r w:rsidRPr="002F2D63">
        <w:rPr>
          <w:rFonts w:ascii="Times New Roman" w:hAnsi="Times New Roman"/>
          <w:sz w:val="28"/>
          <w:szCs w:val="28"/>
        </w:rPr>
        <w:t>“ Транспорт” 1982г.</w:t>
      </w:r>
    </w:p>
    <w:p w:rsidR="00DD2865" w:rsidRPr="002F2D63" w:rsidRDefault="00DD2865" w:rsidP="00F12BD7">
      <w:pPr>
        <w:widowControl/>
        <w:spacing w:line="360" w:lineRule="auto"/>
        <w:jc w:val="both"/>
        <w:rPr>
          <w:rFonts w:ascii="Times New Roman" w:hAnsi="Times New Roman"/>
          <w:sz w:val="28"/>
          <w:szCs w:val="28"/>
        </w:rPr>
      </w:pPr>
      <w:r w:rsidRPr="002F2D63">
        <w:rPr>
          <w:rFonts w:ascii="Times New Roman" w:hAnsi="Times New Roman"/>
          <w:b/>
          <w:bCs/>
          <w:sz w:val="28"/>
          <w:szCs w:val="28"/>
        </w:rPr>
        <w:t>5.</w:t>
      </w:r>
      <w:r w:rsidRPr="002F2D63">
        <w:rPr>
          <w:rFonts w:ascii="Times New Roman" w:hAnsi="Times New Roman"/>
          <w:sz w:val="28"/>
          <w:szCs w:val="28"/>
        </w:rPr>
        <w:t xml:space="preserve"> В.А.Вершигова “Автомобиль ВАЗ-2108 “Спутник” устройство и ремонт”</w:t>
      </w:r>
      <w:r w:rsidR="00AA6C4A">
        <w:rPr>
          <w:rFonts w:ascii="Times New Roman" w:hAnsi="Times New Roman"/>
          <w:sz w:val="28"/>
          <w:szCs w:val="28"/>
        </w:rPr>
        <w:t xml:space="preserve"> </w:t>
      </w:r>
      <w:r w:rsidRPr="002F2D63">
        <w:rPr>
          <w:rFonts w:ascii="Times New Roman" w:hAnsi="Times New Roman"/>
          <w:sz w:val="28"/>
          <w:szCs w:val="28"/>
        </w:rPr>
        <w:t>Москва “Транспорт”1978г.</w:t>
      </w:r>
    </w:p>
    <w:p w:rsidR="00DD2865" w:rsidRPr="00AF5314" w:rsidRDefault="00DD2865" w:rsidP="002F2D63">
      <w:pPr>
        <w:widowControl/>
        <w:spacing w:line="360" w:lineRule="auto"/>
        <w:ind w:firstLine="709"/>
        <w:jc w:val="both"/>
        <w:rPr>
          <w:rFonts w:ascii="Times New Roman" w:hAnsi="Times New Roman"/>
          <w:color w:val="FFFFFF"/>
          <w:sz w:val="28"/>
          <w:szCs w:val="28"/>
        </w:rPr>
      </w:pPr>
      <w:bookmarkStart w:id="0" w:name="_GoBack"/>
      <w:bookmarkEnd w:id="0"/>
    </w:p>
    <w:sectPr w:rsidR="00DD2865" w:rsidRPr="00AF5314" w:rsidSect="002F2D63">
      <w:headerReference w:type="default" r:id="rId13"/>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14" w:rsidRDefault="00AF5314" w:rsidP="00F12BD7">
      <w:pPr>
        <w:widowControl/>
        <w:spacing w:line="240" w:lineRule="auto"/>
        <w:rPr>
          <w:rFonts w:ascii="Times New Roman" w:hAnsi="Times New Roman"/>
          <w:sz w:val="24"/>
          <w:szCs w:val="24"/>
          <w:lang w:val="ru-RU"/>
        </w:rPr>
      </w:pPr>
      <w:r>
        <w:rPr>
          <w:rFonts w:ascii="Times New Roman" w:hAnsi="Times New Roman"/>
          <w:sz w:val="24"/>
          <w:szCs w:val="24"/>
          <w:lang w:val="ru-RU"/>
        </w:rPr>
        <w:separator/>
      </w:r>
    </w:p>
  </w:endnote>
  <w:endnote w:type="continuationSeparator" w:id="0">
    <w:p w:rsidR="00AF5314" w:rsidRDefault="00AF5314" w:rsidP="00F12BD7">
      <w:pPr>
        <w:widowControl/>
        <w:spacing w:line="240" w:lineRule="auto"/>
        <w:rPr>
          <w:rFonts w:ascii="Times New Roman" w:hAnsi="Times New Roman"/>
          <w:sz w:val="24"/>
          <w:szCs w:val="24"/>
          <w:lang w:val="ru-RU"/>
        </w:rPr>
      </w:pPr>
      <w:r>
        <w:rPr>
          <w:rFonts w:ascii="Times New Roman" w:hAnsi="Times New Roman"/>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14" w:rsidRDefault="00AF5314" w:rsidP="00F12BD7">
      <w:pPr>
        <w:widowControl/>
        <w:spacing w:line="240" w:lineRule="auto"/>
        <w:rPr>
          <w:rFonts w:ascii="Times New Roman" w:hAnsi="Times New Roman"/>
          <w:sz w:val="24"/>
          <w:szCs w:val="24"/>
          <w:lang w:val="ru-RU"/>
        </w:rPr>
      </w:pPr>
      <w:r>
        <w:rPr>
          <w:rFonts w:ascii="Times New Roman" w:hAnsi="Times New Roman"/>
          <w:sz w:val="24"/>
          <w:szCs w:val="24"/>
          <w:lang w:val="ru-RU"/>
        </w:rPr>
        <w:separator/>
      </w:r>
    </w:p>
  </w:footnote>
  <w:footnote w:type="continuationSeparator" w:id="0">
    <w:p w:rsidR="00AF5314" w:rsidRDefault="00AF5314" w:rsidP="00F12BD7">
      <w:pPr>
        <w:widowControl/>
        <w:spacing w:line="240" w:lineRule="auto"/>
        <w:rPr>
          <w:rFonts w:ascii="Times New Roman" w:hAnsi="Times New Roman"/>
          <w:sz w:val="24"/>
          <w:szCs w:val="24"/>
          <w:lang w:val="ru-RU"/>
        </w:rPr>
      </w:pPr>
      <w:r>
        <w:rPr>
          <w:rFonts w:ascii="Times New Roman" w:hAnsi="Times New Roman"/>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D7" w:rsidRPr="00F12BD7" w:rsidRDefault="00F12BD7" w:rsidP="00F12BD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61BA"/>
    <w:multiLevelType w:val="multilevel"/>
    <w:tmpl w:val="EBF240E4"/>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820"/>
        </w:tabs>
        <w:ind w:left="820" w:hanging="720"/>
      </w:pPr>
      <w:rPr>
        <w:rFonts w:cs="Times New Roman" w:hint="default"/>
        <w:b/>
      </w:rPr>
    </w:lvl>
    <w:lvl w:ilvl="2">
      <w:start w:val="1"/>
      <w:numFmt w:val="decimal"/>
      <w:lvlText w:val="%1.%2.%3"/>
      <w:lvlJc w:val="left"/>
      <w:pPr>
        <w:tabs>
          <w:tab w:val="num" w:pos="920"/>
        </w:tabs>
        <w:ind w:left="920" w:hanging="720"/>
      </w:pPr>
      <w:rPr>
        <w:rFonts w:cs="Times New Roman" w:hint="default"/>
        <w:b/>
      </w:rPr>
    </w:lvl>
    <w:lvl w:ilvl="3">
      <w:start w:val="1"/>
      <w:numFmt w:val="decimal"/>
      <w:lvlText w:val="%1.%2.%3.%4"/>
      <w:lvlJc w:val="left"/>
      <w:pPr>
        <w:tabs>
          <w:tab w:val="num" w:pos="1380"/>
        </w:tabs>
        <w:ind w:left="1380" w:hanging="1080"/>
      </w:pPr>
      <w:rPr>
        <w:rFonts w:cs="Times New Roman" w:hint="default"/>
        <w:b/>
      </w:rPr>
    </w:lvl>
    <w:lvl w:ilvl="4">
      <w:start w:val="1"/>
      <w:numFmt w:val="decimal"/>
      <w:lvlText w:val="%1.%2.%3.%4.%5"/>
      <w:lvlJc w:val="left"/>
      <w:pPr>
        <w:tabs>
          <w:tab w:val="num" w:pos="1840"/>
        </w:tabs>
        <w:ind w:left="1840" w:hanging="1440"/>
      </w:pPr>
      <w:rPr>
        <w:rFonts w:cs="Times New Roman" w:hint="default"/>
        <w:b/>
      </w:rPr>
    </w:lvl>
    <w:lvl w:ilvl="5">
      <w:start w:val="1"/>
      <w:numFmt w:val="decimal"/>
      <w:lvlText w:val="%1.%2.%3.%4.%5.%6"/>
      <w:lvlJc w:val="left"/>
      <w:pPr>
        <w:tabs>
          <w:tab w:val="num" w:pos="2300"/>
        </w:tabs>
        <w:ind w:left="2300" w:hanging="1800"/>
      </w:pPr>
      <w:rPr>
        <w:rFonts w:cs="Times New Roman" w:hint="default"/>
        <w:b/>
      </w:rPr>
    </w:lvl>
    <w:lvl w:ilvl="6">
      <w:start w:val="1"/>
      <w:numFmt w:val="decimal"/>
      <w:lvlText w:val="%1.%2.%3.%4.%5.%6.%7"/>
      <w:lvlJc w:val="left"/>
      <w:pPr>
        <w:tabs>
          <w:tab w:val="num" w:pos="2400"/>
        </w:tabs>
        <w:ind w:left="2400" w:hanging="1800"/>
      </w:pPr>
      <w:rPr>
        <w:rFonts w:cs="Times New Roman" w:hint="default"/>
        <w:b/>
      </w:rPr>
    </w:lvl>
    <w:lvl w:ilvl="7">
      <w:start w:val="1"/>
      <w:numFmt w:val="decimal"/>
      <w:lvlText w:val="%1.%2.%3.%4.%5.%6.%7.%8"/>
      <w:lvlJc w:val="left"/>
      <w:pPr>
        <w:tabs>
          <w:tab w:val="num" w:pos="2860"/>
        </w:tabs>
        <w:ind w:left="2860" w:hanging="2160"/>
      </w:pPr>
      <w:rPr>
        <w:rFonts w:cs="Times New Roman" w:hint="default"/>
        <w:b/>
      </w:rPr>
    </w:lvl>
    <w:lvl w:ilvl="8">
      <w:start w:val="1"/>
      <w:numFmt w:val="decimal"/>
      <w:lvlText w:val="%1.%2.%3.%4.%5.%6.%7.%8.%9"/>
      <w:lvlJc w:val="left"/>
      <w:pPr>
        <w:tabs>
          <w:tab w:val="num" w:pos="3320"/>
        </w:tabs>
        <w:ind w:left="3320" w:hanging="2520"/>
      </w:pPr>
      <w:rPr>
        <w:rFonts w:cs="Times New Roman" w:hint="default"/>
        <w:b/>
      </w:rPr>
    </w:lvl>
  </w:abstractNum>
  <w:abstractNum w:abstractNumId="1">
    <w:nsid w:val="1BDE3CFC"/>
    <w:multiLevelType w:val="hybridMultilevel"/>
    <w:tmpl w:val="2C2C22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8C7A1D"/>
    <w:multiLevelType w:val="multilevel"/>
    <w:tmpl w:val="12C696F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29A97F15"/>
    <w:multiLevelType w:val="singleLevel"/>
    <w:tmpl w:val="23CA7A96"/>
    <w:lvl w:ilvl="0">
      <w:start w:val="1"/>
      <w:numFmt w:val="decimal"/>
      <w:lvlText w:val="%1."/>
      <w:lvlJc w:val="left"/>
      <w:pPr>
        <w:tabs>
          <w:tab w:val="num" w:pos="555"/>
        </w:tabs>
        <w:ind w:left="555" w:hanging="555"/>
      </w:pPr>
      <w:rPr>
        <w:rFonts w:cs="Times New Roman" w:hint="default"/>
      </w:rPr>
    </w:lvl>
  </w:abstractNum>
  <w:abstractNum w:abstractNumId="4">
    <w:nsid w:val="2D30363C"/>
    <w:multiLevelType w:val="multilevel"/>
    <w:tmpl w:val="A08CCDC4"/>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820"/>
        </w:tabs>
        <w:ind w:left="820" w:hanging="720"/>
      </w:pPr>
      <w:rPr>
        <w:rFonts w:cs="Times New Roman" w:hint="default"/>
      </w:rPr>
    </w:lvl>
    <w:lvl w:ilvl="2">
      <w:start w:val="1"/>
      <w:numFmt w:val="decimal"/>
      <w:lvlText w:val="%1.%2.%3"/>
      <w:lvlJc w:val="left"/>
      <w:pPr>
        <w:tabs>
          <w:tab w:val="num" w:pos="920"/>
        </w:tabs>
        <w:ind w:left="920" w:hanging="720"/>
      </w:pPr>
      <w:rPr>
        <w:rFonts w:cs="Times New Roman" w:hint="default"/>
      </w:rPr>
    </w:lvl>
    <w:lvl w:ilvl="3">
      <w:start w:val="1"/>
      <w:numFmt w:val="decimal"/>
      <w:lvlText w:val="%1.%2.%3.%4"/>
      <w:lvlJc w:val="left"/>
      <w:pPr>
        <w:tabs>
          <w:tab w:val="num" w:pos="1380"/>
        </w:tabs>
        <w:ind w:left="1380" w:hanging="1080"/>
      </w:pPr>
      <w:rPr>
        <w:rFonts w:cs="Times New Roman" w:hint="default"/>
      </w:rPr>
    </w:lvl>
    <w:lvl w:ilvl="4">
      <w:start w:val="1"/>
      <w:numFmt w:val="decimal"/>
      <w:lvlText w:val="%1.%2.%3.%4.%5"/>
      <w:lvlJc w:val="left"/>
      <w:pPr>
        <w:tabs>
          <w:tab w:val="num" w:pos="1840"/>
        </w:tabs>
        <w:ind w:left="1840" w:hanging="1440"/>
      </w:pPr>
      <w:rPr>
        <w:rFonts w:cs="Times New Roman" w:hint="default"/>
      </w:rPr>
    </w:lvl>
    <w:lvl w:ilvl="5">
      <w:start w:val="1"/>
      <w:numFmt w:val="decimal"/>
      <w:lvlText w:val="%1.%2.%3.%4.%5.%6"/>
      <w:lvlJc w:val="left"/>
      <w:pPr>
        <w:tabs>
          <w:tab w:val="num" w:pos="1940"/>
        </w:tabs>
        <w:ind w:left="1940" w:hanging="1440"/>
      </w:pPr>
      <w:rPr>
        <w:rFonts w:cs="Times New Roman" w:hint="default"/>
      </w:rPr>
    </w:lvl>
    <w:lvl w:ilvl="6">
      <w:start w:val="1"/>
      <w:numFmt w:val="decimal"/>
      <w:lvlText w:val="%1.%2.%3.%4.%5.%6.%7"/>
      <w:lvlJc w:val="left"/>
      <w:pPr>
        <w:tabs>
          <w:tab w:val="num" w:pos="2400"/>
        </w:tabs>
        <w:ind w:left="2400" w:hanging="1800"/>
      </w:pPr>
      <w:rPr>
        <w:rFonts w:cs="Times New Roman" w:hint="default"/>
      </w:rPr>
    </w:lvl>
    <w:lvl w:ilvl="7">
      <w:start w:val="1"/>
      <w:numFmt w:val="decimal"/>
      <w:lvlText w:val="%1.%2.%3.%4.%5.%6.%7.%8"/>
      <w:lvlJc w:val="left"/>
      <w:pPr>
        <w:tabs>
          <w:tab w:val="num" w:pos="2500"/>
        </w:tabs>
        <w:ind w:left="2500" w:hanging="1800"/>
      </w:pPr>
      <w:rPr>
        <w:rFonts w:cs="Times New Roman" w:hint="default"/>
      </w:rPr>
    </w:lvl>
    <w:lvl w:ilvl="8">
      <w:start w:val="1"/>
      <w:numFmt w:val="decimal"/>
      <w:lvlText w:val="%1.%2.%3.%4.%5.%6.%7.%8.%9"/>
      <w:lvlJc w:val="left"/>
      <w:pPr>
        <w:tabs>
          <w:tab w:val="num" w:pos="2960"/>
        </w:tabs>
        <w:ind w:left="2960" w:hanging="2160"/>
      </w:pPr>
      <w:rPr>
        <w:rFonts w:cs="Times New Roman" w:hint="default"/>
      </w:rPr>
    </w:lvl>
  </w:abstractNum>
  <w:abstractNum w:abstractNumId="5">
    <w:nsid w:val="354E3B6C"/>
    <w:multiLevelType w:val="singleLevel"/>
    <w:tmpl w:val="BFF23A84"/>
    <w:lvl w:ilvl="0">
      <w:start w:val="1"/>
      <w:numFmt w:val="decimal"/>
      <w:lvlText w:val="%1."/>
      <w:lvlJc w:val="left"/>
      <w:pPr>
        <w:tabs>
          <w:tab w:val="num" w:pos="495"/>
        </w:tabs>
        <w:ind w:left="495" w:hanging="495"/>
      </w:pPr>
      <w:rPr>
        <w:rFonts w:ascii="Courier New" w:hAnsi="Courier New" w:cs="Times New Roman" w:hint="default"/>
      </w:rPr>
    </w:lvl>
  </w:abstractNum>
  <w:abstractNum w:abstractNumId="6">
    <w:nsid w:val="37A7509F"/>
    <w:multiLevelType w:val="hybridMultilevel"/>
    <w:tmpl w:val="7A30E4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0B59FC"/>
    <w:multiLevelType w:val="hybridMultilevel"/>
    <w:tmpl w:val="853AA4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411F08"/>
    <w:multiLevelType w:val="hybridMultilevel"/>
    <w:tmpl w:val="8B0021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D92FC2"/>
    <w:multiLevelType w:val="multilevel"/>
    <w:tmpl w:val="E2BE2F74"/>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80E7A14"/>
    <w:multiLevelType w:val="multilevel"/>
    <w:tmpl w:val="2DA0D1D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20"/>
        </w:tabs>
        <w:ind w:left="820" w:hanging="720"/>
      </w:pPr>
      <w:rPr>
        <w:rFonts w:cs="Times New Roman" w:hint="default"/>
      </w:rPr>
    </w:lvl>
    <w:lvl w:ilvl="2">
      <w:start w:val="1"/>
      <w:numFmt w:val="decimal"/>
      <w:lvlText w:val="%1.%2.%3"/>
      <w:lvlJc w:val="left"/>
      <w:pPr>
        <w:tabs>
          <w:tab w:val="num" w:pos="920"/>
        </w:tabs>
        <w:ind w:left="920" w:hanging="720"/>
      </w:pPr>
      <w:rPr>
        <w:rFonts w:cs="Times New Roman" w:hint="default"/>
      </w:rPr>
    </w:lvl>
    <w:lvl w:ilvl="3">
      <w:start w:val="1"/>
      <w:numFmt w:val="decimal"/>
      <w:lvlText w:val="%1.%2.%3.%4"/>
      <w:lvlJc w:val="left"/>
      <w:pPr>
        <w:tabs>
          <w:tab w:val="num" w:pos="1380"/>
        </w:tabs>
        <w:ind w:left="1380" w:hanging="1080"/>
      </w:pPr>
      <w:rPr>
        <w:rFonts w:cs="Times New Roman" w:hint="default"/>
      </w:rPr>
    </w:lvl>
    <w:lvl w:ilvl="4">
      <w:start w:val="1"/>
      <w:numFmt w:val="decimal"/>
      <w:lvlText w:val="%1.%2.%3.%4.%5"/>
      <w:lvlJc w:val="left"/>
      <w:pPr>
        <w:tabs>
          <w:tab w:val="num" w:pos="1840"/>
        </w:tabs>
        <w:ind w:left="1840" w:hanging="1440"/>
      </w:pPr>
      <w:rPr>
        <w:rFonts w:cs="Times New Roman" w:hint="default"/>
      </w:rPr>
    </w:lvl>
    <w:lvl w:ilvl="5">
      <w:start w:val="1"/>
      <w:numFmt w:val="decimal"/>
      <w:lvlText w:val="%1.%2.%3.%4.%5.%6"/>
      <w:lvlJc w:val="left"/>
      <w:pPr>
        <w:tabs>
          <w:tab w:val="num" w:pos="1940"/>
        </w:tabs>
        <w:ind w:left="1940" w:hanging="1440"/>
      </w:pPr>
      <w:rPr>
        <w:rFonts w:cs="Times New Roman" w:hint="default"/>
      </w:rPr>
    </w:lvl>
    <w:lvl w:ilvl="6">
      <w:start w:val="1"/>
      <w:numFmt w:val="decimal"/>
      <w:lvlText w:val="%1.%2.%3.%4.%5.%6.%7"/>
      <w:lvlJc w:val="left"/>
      <w:pPr>
        <w:tabs>
          <w:tab w:val="num" w:pos="2400"/>
        </w:tabs>
        <w:ind w:left="2400" w:hanging="1800"/>
      </w:pPr>
      <w:rPr>
        <w:rFonts w:cs="Times New Roman" w:hint="default"/>
      </w:rPr>
    </w:lvl>
    <w:lvl w:ilvl="7">
      <w:start w:val="1"/>
      <w:numFmt w:val="decimal"/>
      <w:lvlText w:val="%1.%2.%3.%4.%5.%6.%7.%8"/>
      <w:lvlJc w:val="left"/>
      <w:pPr>
        <w:tabs>
          <w:tab w:val="num" w:pos="2500"/>
        </w:tabs>
        <w:ind w:left="2500" w:hanging="1800"/>
      </w:pPr>
      <w:rPr>
        <w:rFonts w:cs="Times New Roman" w:hint="default"/>
      </w:rPr>
    </w:lvl>
    <w:lvl w:ilvl="8">
      <w:start w:val="1"/>
      <w:numFmt w:val="decimal"/>
      <w:lvlText w:val="%1.%2.%3.%4.%5.%6.%7.%8.%9"/>
      <w:lvlJc w:val="left"/>
      <w:pPr>
        <w:tabs>
          <w:tab w:val="num" w:pos="2960"/>
        </w:tabs>
        <w:ind w:left="2960" w:hanging="2160"/>
      </w:pPr>
      <w:rPr>
        <w:rFonts w:cs="Times New Roman" w:hint="default"/>
      </w:rPr>
    </w:lvl>
  </w:abstractNum>
  <w:abstractNum w:abstractNumId="11">
    <w:nsid w:val="639800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3F04177"/>
    <w:multiLevelType w:val="multilevel"/>
    <w:tmpl w:val="5944D6B4"/>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820"/>
        </w:tabs>
        <w:ind w:left="820" w:hanging="720"/>
      </w:pPr>
      <w:rPr>
        <w:rFonts w:cs="Times New Roman" w:hint="default"/>
      </w:rPr>
    </w:lvl>
    <w:lvl w:ilvl="2">
      <w:start w:val="1"/>
      <w:numFmt w:val="decimal"/>
      <w:lvlText w:val="%1.%2.%3"/>
      <w:lvlJc w:val="left"/>
      <w:pPr>
        <w:tabs>
          <w:tab w:val="num" w:pos="920"/>
        </w:tabs>
        <w:ind w:left="920" w:hanging="720"/>
      </w:pPr>
      <w:rPr>
        <w:rFonts w:cs="Times New Roman" w:hint="default"/>
      </w:rPr>
    </w:lvl>
    <w:lvl w:ilvl="3">
      <w:start w:val="1"/>
      <w:numFmt w:val="decimal"/>
      <w:lvlText w:val="%1.%2.%3.%4"/>
      <w:lvlJc w:val="left"/>
      <w:pPr>
        <w:tabs>
          <w:tab w:val="num" w:pos="1380"/>
        </w:tabs>
        <w:ind w:left="1380" w:hanging="1080"/>
      </w:pPr>
      <w:rPr>
        <w:rFonts w:cs="Times New Roman" w:hint="default"/>
      </w:rPr>
    </w:lvl>
    <w:lvl w:ilvl="4">
      <w:start w:val="1"/>
      <w:numFmt w:val="decimal"/>
      <w:lvlText w:val="%1.%2.%3.%4.%5"/>
      <w:lvlJc w:val="left"/>
      <w:pPr>
        <w:tabs>
          <w:tab w:val="num" w:pos="1840"/>
        </w:tabs>
        <w:ind w:left="1840" w:hanging="1440"/>
      </w:pPr>
      <w:rPr>
        <w:rFonts w:cs="Times New Roman" w:hint="default"/>
      </w:rPr>
    </w:lvl>
    <w:lvl w:ilvl="5">
      <w:start w:val="1"/>
      <w:numFmt w:val="decimal"/>
      <w:lvlText w:val="%1.%2.%3.%4.%5.%6"/>
      <w:lvlJc w:val="left"/>
      <w:pPr>
        <w:tabs>
          <w:tab w:val="num" w:pos="1940"/>
        </w:tabs>
        <w:ind w:left="1940" w:hanging="1440"/>
      </w:pPr>
      <w:rPr>
        <w:rFonts w:cs="Times New Roman" w:hint="default"/>
      </w:rPr>
    </w:lvl>
    <w:lvl w:ilvl="6">
      <w:start w:val="1"/>
      <w:numFmt w:val="decimal"/>
      <w:lvlText w:val="%1.%2.%3.%4.%5.%6.%7"/>
      <w:lvlJc w:val="left"/>
      <w:pPr>
        <w:tabs>
          <w:tab w:val="num" w:pos="2400"/>
        </w:tabs>
        <w:ind w:left="2400" w:hanging="1800"/>
      </w:pPr>
      <w:rPr>
        <w:rFonts w:cs="Times New Roman" w:hint="default"/>
      </w:rPr>
    </w:lvl>
    <w:lvl w:ilvl="7">
      <w:start w:val="1"/>
      <w:numFmt w:val="decimal"/>
      <w:lvlText w:val="%1.%2.%3.%4.%5.%6.%7.%8"/>
      <w:lvlJc w:val="left"/>
      <w:pPr>
        <w:tabs>
          <w:tab w:val="num" w:pos="2500"/>
        </w:tabs>
        <w:ind w:left="2500" w:hanging="1800"/>
      </w:pPr>
      <w:rPr>
        <w:rFonts w:cs="Times New Roman" w:hint="default"/>
      </w:rPr>
    </w:lvl>
    <w:lvl w:ilvl="8">
      <w:start w:val="1"/>
      <w:numFmt w:val="decimal"/>
      <w:lvlText w:val="%1.%2.%3.%4.%5.%6.%7.%8.%9"/>
      <w:lvlJc w:val="left"/>
      <w:pPr>
        <w:tabs>
          <w:tab w:val="num" w:pos="2960"/>
        </w:tabs>
        <w:ind w:left="2960" w:hanging="2160"/>
      </w:pPr>
      <w:rPr>
        <w:rFonts w:cs="Times New Roman" w:hint="default"/>
      </w:rPr>
    </w:lvl>
  </w:abstractNum>
  <w:abstractNum w:abstractNumId="13">
    <w:nsid w:val="67A60E26"/>
    <w:multiLevelType w:val="multilevel"/>
    <w:tmpl w:val="FE78EA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0"/>
  </w:num>
  <w:num w:numId="3">
    <w:abstractNumId w:val="12"/>
  </w:num>
  <w:num w:numId="4">
    <w:abstractNumId w:val="4"/>
  </w:num>
  <w:num w:numId="5">
    <w:abstractNumId w:val="11"/>
  </w:num>
  <w:num w:numId="6">
    <w:abstractNumId w:val="5"/>
  </w:num>
  <w:num w:numId="7">
    <w:abstractNumId w:val="3"/>
  </w:num>
  <w:num w:numId="8">
    <w:abstractNumId w:val="2"/>
  </w:num>
  <w:num w:numId="9">
    <w:abstractNumId w:val="13"/>
  </w:num>
  <w:num w:numId="10">
    <w:abstractNumId w:val="9"/>
  </w:num>
  <w:num w:numId="11">
    <w:abstractNumId w:val="7"/>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D63"/>
    <w:rsid w:val="002F2D63"/>
    <w:rsid w:val="00333938"/>
    <w:rsid w:val="00424C68"/>
    <w:rsid w:val="00A23633"/>
    <w:rsid w:val="00AA6C4A"/>
    <w:rsid w:val="00AF5314"/>
    <w:rsid w:val="00D51F08"/>
    <w:rsid w:val="00DD2865"/>
    <w:rsid w:val="00F1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9D01BD3-563B-4BDF-80F0-26FBD2F1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pPr>
    <w:rPr>
      <w:rFonts w:ascii="Courier New" w:hAnsi="Courier New"/>
      <w:sz w:val="16"/>
      <w:lang w:val="uk-UA"/>
    </w:rPr>
  </w:style>
  <w:style w:type="paragraph" w:styleId="1">
    <w:name w:val="heading 1"/>
    <w:basedOn w:val="a"/>
    <w:next w:val="a"/>
    <w:link w:val="10"/>
    <w:uiPriority w:val="9"/>
    <w:qFormat/>
    <w:pPr>
      <w:keepNext/>
      <w:widowControl/>
      <w:spacing w:line="240" w:lineRule="auto"/>
      <w:ind w:left="1134" w:firstLine="426"/>
      <w:outlineLvl w:val="0"/>
    </w:pPr>
    <w:rPr>
      <w:rFonts w:ascii="Times New Roman" w:hAnsi="Times New Roman"/>
      <w:b/>
      <w:sz w:val="28"/>
      <w:lang w:val="en-US"/>
    </w:rPr>
  </w:style>
  <w:style w:type="paragraph" w:styleId="2">
    <w:name w:val="heading 2"/>
    <w:basedOn w:val="a"/>
    <w:next w:val="a"/>
    <w:link w:val="20"/>
    <w:uiPriority w:val="9"/>
    <w:qFormat/>
    <w:pPr>
      <w:keepNext/>
      <w:widowControl/>
      <w:tabs>
        <w:tab w:val="left" w:pos="0"/>
      </w:tabs>
      <w:spacing w:line="360" w:lineRule="auto"/>
      <w:ind w:right="-1" w:firstLine="851"/>
      <w:outlineLvl w:val="1"/>
    </w:pPr>
    <w:rPr>
      <w:rFonts w:ascii="Times New Roman" w:hAnsi="Times New Roman"/>
      <w:i/>
      <w:sz w:val="28"/>
      <w:lang w:val="ru-RU"/>
    </w:rPr>
  </w:style>
  <w:style w:type="paragraph" w:styleId="3">
    <w:name w:val="heading 3"/>
    <w:basedOn w:val="a"/>
    <w:next w:val="a"/>
    <w:link w:val="30"/>
    <w:uiPriority w:val="9"/>
    <w:qFormat/>
    <w:pPr>
      <w:keepNext/>
      <w:widowControl/>
      <w:tabs>
        <w:tab w:val="left" w:pos="0"/>
      </w:tabs>
      <w:spacing w:line="360" w:lineRule="auto"/>
      <w:ind w:right="-1" w:firstLine="851"/>
      <w:outlineLvl w:val="2"/>
    </w:pPr>
    <w:rPr>
      <w:rFonts w:ascii="Times New Roman" w:hAnsi="Times New Roman"/>
      <w:b/>
      <w:sz w:val="32"/>
      <w:lang w:val="ru-RU"/>
    </w:rPr>
  </w:style>
  <w:style w:type="paragraph" w:styleId="4">
    <w:name w:val="heading 4"/>
    <w:basedOn w:val="a"/>
    <w:next w:val="a"/>
    <w:link w:val="40"/>
    <w:uiPriority w:val="9"/>
    <w:qFormat/>
    <w:pPr>
      <w:keepNext/>
      <w:widowControl/>
      <w:tabs>
        <w:tab w:val="left" w:pos="0"/>
      </w:tabs>
      <w:spacing w:line="360" w:lineRule="auto"/>
      <w:ind w:right="-1"/>
      <w:jc w:val="center"/>
      <w:outlineLvl w:val="3"/>
    </w:pPr>
    <w:rPr>
      <w:rFonts w:ascii="Arial" w:hAnsi="Arial"/>
      <w:b/>
      <w:sz w:val="32"/>
      <w:lang w:val="ru-RU"/>
    </w:rPr>
  </w:style>
  <w:style w:type="paragraph" w:styleId="5">
    <w:name w:val="heading 5"/>
    <w:basedOn w:val="a"/>
    <w:next w:val="a"/>
    <w:link w:val="50"/>
    <w:uiPriority w:val="9"/>
    <w:qFormat/>
    <w:pPr>
      <w:keepNext/>
      <w:widowControl/>
      <w:spacing w:line="360" w:lineRule="auto"/>
      <w:jc w:val="both"/>
      <w:outlineLvl w:val="4"/>
    </w:pPr>
    <w:rPr>
      <w:rFonts w:ascii="Times New Roman" w:hAnsi="Times New Roman"/>
      <w:sz w:val="28"/>
    </w:rPr>
  </w:style>
  <w:style w:type="paragraph" w:styleId="6">
    <w:name w:val="heading 6"/>
    <w:basedOn w:val="a"/>
    <w:next w:val="a"/>
    <w:link w:val="60"/>
    <w:uiPriority w:val="9"/>
    <w:qFormat/>
    <w:pPr>
      <w:keepNext/>
      <w:widowControl/>
      <w:spacing w:line="240" w:lineRule="auto"/>
      <w:outlineLvl w:val="5"/>
    </w:pPr>
    <w:rPr>
      <w:rFonts w:ascii="Times New Roman" w:hAnsi="Times New Roman"/>
      <w:b/>
      <w:bCs/>
      <w:sz w:val="24"/>
      <w:szCs w:val="24"/>
    </w:rPr>
  </w:style>
  <w:style w:type="paragraph" w:styleId="7">
    <w:name w:val="heading 7"/>
    <w:basedOn w:val="a"/>
    <w:next w:val="a"/>
    <w:link w:val="70"/>
    <w:uiPriority w:val="9"/>
    <w:qFormat/>
    <w:pPr>
      <w:keepNext/>
      <w:widowControl/>
      <w:spacing w:line="240" w:lineRule="auto"/>
      <w:outlineLvl w:val="6"/>
    </w:pPr>
    <w:rPr>
      <w:rFonts w:ascii="Times New Roman" w:hAnsi="Times New Roman"/>
      <w:b/>
      <w:bCs/>
      <w:sz w:val="28"/>
      <w:szCs w:val="24"/>
      <w:u w:val="single"/>
    </w:rPr>
  </w:style>
  <w:style w:type="paragraph" w:styleId="8">
    <w:name w:val="heading 8"/>
    <w:basedOn w:val="a"/>
    <w:next w:val="a"/>
    <w:link w:val="80"/>
    <w:uiPriority w:val="9"/>
    <w:qFormat/>
    <w:pPr>
      <w:keepNext/>
      <w:widowControl/>
      <w:spacing w:line="360" w:lineRule="auto"/>
      <w:jc w:val="both"/>
      <w:outlineLvl w:val="7"/>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widowControl/>
      <w:shd w:val="clear" w:color="auto" w:fill="FFFFFF"/>
      <w:autoSpaceDE w:val="0"/>
      <w:autoSpaceDN w:val="0"/>
      <w:adjustRightInd w:val="0"/>
      <w:spacing w:line="360" w:lineRule="auto"/>
      <w:ind w:firstLine="567"/>
      <w:jc w:val="center"/>
    </w:pPr>
    <w:rPr>
      <w:rFonts w:ascii="Times New Roman" w:hAnsi="Times New Roman"/>
      <w:b/>
      <w:bCs/>
      <w:color w:val="000000"/>
      <w:sz w:val="28"/>
      <w:szCs w:val="24"/>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a5">
    <w:name w:val="Body Text"/>
    <w:basedOn w:val="a"/>
    <w:link w:val="a6"/>
    <w:uiPriority w:val="99"/>
    <w:semiHidden/>
    <w:pPr>
      <w:widowControl/>
      <w:spacing w:line="240" w:lineRule="auto"/>
    </w:pPr>
    <w:rPr>
      <w:rFonts w:ascii="Arial" w:hAnsi="Arial"/>
      <w:sz w:val="32"/>
      <w:lang w:val="ru-RU"/>
    </w:rPr>
  </w:style>
  <w:style w:type="character" w:customStyle="1" w:styleId="a6">
    <w:name w:val="Основной текст Знак"/>
    <w:link w:val="a5"/>
    <w:uiPriority w:val="99"/>
    <w:semiHidden/>
    <w:rPr>
      <w:rFonts w:ascii="Courier New" w:hAnsi="Courier New"/>
      <w:sz w:val="16"/>
      <w:lang w:val="uk-UA"/>
    </w:rPr>
  </w:style>
  <w:style w:type="paragraph" w:styleId="a7">
    <w:name w:val="Body Text Indent"/>
    <w:basedOn w:val="a"/>
    <w:link w:val="a8"/>
    <w:uiPriority w:val="99"/>
    <w:semiHidden/>
    <w:pPr>
      <w:widowControl/>
      <w:tabs>
        <w:tab w:val="left" w:pos="0"/>
      </w:tabs>
      <w:spacing w:line="360" w:lineRule="auto"/>
      <w:ind w:firstLine="851"/>
    </w:pPr>
    <w:rPr>
      <w:rFonts w:ascii="Times New Roman" w:hAnsi="Times New Roman"/>
      <w:sz w:val="28"/>
      <w:lang w:val="ru-RU"/>
    </w:rPr>
  </w:style>
  <w:style w:type="character" w:customStyle="1" w:styleId="a8">
    <w:name w:val="Основной текст с отступом Знак"/>
    <w:link w:val="a7"/>
    <w:uiPriority w:val="99"/>
    <w:semiHidden/>
    <w:rPr>
      <w:rFonts w:ascii="Courier New" w:hAnsi="Courier New"/>
      <w:sz w:val="16"/>
      <w:lang w:val="uk-UA"/>
    </w:rPr>
  </w:style>
  <w:style w:type="paragraph" w:customStyle="1" w:styleId="FR1">
    <w:name w:val="FR1"/>
    <w:pPr>
      <w:widowControl w:val="0"/>
      <w:spacing w:before="160"/>
      <w:ind w:left="120"/>
      <w:jc w:val="center"/>
    </w:pPr>
    <w:rPr>
      <w:i/>
      <w:sz w:val="16"/>
    </w:rPr>
  </w:style>
  <w:style w:type="paragraph" w:styleId="21">
    <w:name w:val="Body Text Indent 2"/>
    <w:basedOn w:val="a"/>
    <w:link w:val="22"/>
    <w:uiPriority w:val="99"/>
    <w:semiHidden/>
    <w:pPr>
      <w:widowControl/>
      <w:tabs>
        <w:tab w:val="left" w:pos="0"/>
      </w:tabs>
      <w:spacing w:line="360" w:lineRule="auto"/>
      <w:ind w:firstLine="720"/>
      <w:jc w:val="both"/>
    </w:pPr>
    <w:rPr>
      <w:rFonts w:ascii="Times New Roman" w:hAnsi="Times New Roman"/>
      <w:sz w:val="28"/>
      <w:szCs w:val="24"/>
    </w:rPr>
  </w:style>
  <w:style w:type="character" w:customStyle="1" w:styleId="22">
    <w:name w:val="Основной текст с отступом 2 Знак"/>
    <w:link w:val="21"/>
    <w:uiPriority w:val="99"/>
    <w:semiHidden/>
    <w:rPr>
      <w:rFonts w:ascii="Courier New" w:hAnsi="Courier New"/>
      <w:sz w:val="16"/>
      <w:lang w:val="uk-UA"/>
    </w:rPr>
  </w:style>
  <w:style w:type="paragraph" w:styleId="23">
    <w:name w:val="Body Text 2"/>
    <w:basedOn w:val="a"/>
    <w:link w:val="24"/>
    <w:uiPriority w:val="99"/>
    <w:semiHidden/>
    <w:pPr>
      <w:widowControl/>
      <w:tabs>
        <w:tab w:val="left" w:pos="0"/>
      </w:tabs>
      <w:spacing w:line="360" w:lineRule="auto"/>
      <w:jc w:val="both"/>
    </w:pPr>
    <w:rPr>
      <w:rFonts w:ascii="Times New Roman" w:hAnsi="Times New Roman"/>
      <w:sz w:val="28"/>
      <w:szCs w:val="24"/>
    </w:rPr>
  </w:style>
  <w:style w:type="character" w:customStyle="1" w:styleId="24">
    <w:name w:val="Основной текст 2 Знак"/>
    <w:link w:val="23"/>
    <w:uiPriority w:val="99"/>
    <w:semiHidden/>
    <w:rPr>
      <w:rFonts w:ascii="Courier New" w:hAnsi="Courier New"/>
      <w:sz w:val="16"/>
      <w:lang w:val="uk-UA"/>
    </w:rPr>
  </w:style>
  <w:style w:type="paragraph" w:styleId="a9">
    <w:name w:val="header"/>
    <w:basedOn w:val="a"/>
    <w:link w:val="aa"/>
    <w:uiPriority w:val="99"/>
    <w:semiHidden/>
    <w:unhideWhenUsed/>
    <w:rsid w:val="00F12BD7"/>
    <w:pPr>
      <w:widowControl/>
      <w:tabs>
        <w:tab w:val="center" w:pos="4677"/>
        <w:tab w:val="right" w:pos="9355"/>
      </w:tabs>
      <w:spacing w:line="240" w:lineRule="auto"/>
    </w:pPr>
    <w:rPr>
      <w:rFonts w:ascii="Times New Roman" w:hAnsi="Times New Roman"/>
      <w:sz w:val="24"/>
      <w:szCs w:val="24"/>
      <w:lang w:val="ru-RU"/>
    </w:rPr>
  </w:style>
  <w:style w:type="character" w:customStyle="1" w:styleId="aa">
    <w:name w:val="Верхний колонтитул Знак"/>
    <w:link w:val="a9"/>
    <w:uiPriority w:val="99"/>
    <w:semiHidden/>
    <w:locked/>
    <w:rsid w:val="00F12BD7"/>
    <w:rPr>
      <w:rFonts w:cs="Times New Roman"/>
      <w:sz w:val="24"/>
      <w:szCs w:val="24"/>
    </w:rPr>
  </w:style>
  <w:style w:type="paragraph" w:styleId="ab">
    <w:name w:val="footer"/>
    <w:basedOn w:val="a"/>
    <w:link w:val="ac"/>
    <w:uiPriority w:val="99"/>
    <w:semiHidden/>
    <w:unhideWhenUsed/>
    <w:rsid w:val="00F12BD7"/>
    <w:pPr>
      <w:widowControl/>
      <w:tabs>
        <w:tab w:val="center" w:pos="4677"/>
        <w:tab w:val="right" w:pos="9355"/>
      </w:tabs>
      <w:spacing w:line="240" w:lineRule="auto"/>
    </w:pPr>
    <w:rPr>
      <w:rFonts w:ascii="Times New Roman" w:hAnsi="Times New Roman"/>
      <w:sz w:val="24"/>
      <w:szCs w:val="24"/>
      <w:lang w:val="ru-RU"/>
    </w:rPr>
  </w:style>
  <w:style w:type="character" w:customStyle="1" w:styleId="ac">
    <w:name w:val="Нижний колонтитул Знак"/>
    <w:link w:val="ab"/>
    <w:uiPriority w:val="99"/>
    <w:semiHidden/>
    <w:locked/>
    <w:rsid w:val="00F12B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АНОТАЦІЯ</vt:lpstr>
    </vt:vector>
  </TitlesOfParts>
  <Company/>
  <LinksUpToDate>false</LinksUpToDate>
  <CharactersWithSpaces>39204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АНОТАЦІЯ</dc:title>
  <dc:subject/>
  <dc:creator>Виталий</dc:creator>
  <cp:keywords/>
  <dc:description/>
  <cp:lastModifiedBy>admin</cp:lastModifiedBy>
  <cp:revision>2</cp:revision>
  <cp:lastPrinted>2001-05-13T20:26:00Z</cp:lastPrinted>
  <dcterms:created xsi:type="dcterms:W3CDTF">2014-03-26T12:14:00Z</dcterms:created>
  <dcterms:modified xsi:type="dcterms:W3CDTF">2014-03-26T12:14:00Z</dcterms:modified>
</cp:coreProperties>
</file>