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25" w:rsidRPr="00202E73" w:rsidRDefault="00D12625" w:rsidP="00F62315">
      <w:pPr>
        <w:pStyle w:val="a3"/>
        <w:tabs>
          <w:tab w:val="left" w:pos="8931"/>
        </w:tabs>
        <w:spacing w:line="360" w:lineRule="auto"/>
        <w:ind w:firstLine="709"/>
        <w:rPr>
          <w:b w:val="0"/>
        </w:rPr>
      </w:pPr>
      <w:r w:rsidRPr="00202E73">
        <w:rPr>
          <w:b w:val="0"/>
        </w:rPr>
        <w:t>Санкт-Петербургский</w:t>
      </w:r>
    </w:p>
    <w:p w:rsidR="00D12625" w:rsidRPr="00202E73" w:rsidRDefault="00D12625" w:rsidP="00F62315">
      <w:pPr>
        <w:spacing w:line="360" w:lineRule="auto"/>
        <w:ind w:firstLine="709"/>
        <w:jc w:val="center"/>
        <w:rPr>
          <w:sz w:val="28"/>
        </w:rPr>
      </w:pPr>
      <w:r w:rsidRPr="00202E73">
        <w:rPr>
          <w:sz w:val="28"/>
        </w:rPr>
        <w:t>Государственный Университет Телекоммуникаций</w:t>
      </w:r>
    </w:p>
    <w:p w:rsidR="00D12625" w:rsidRPr="00202E73" w:rsidRDefault="00D12625" w:rsidP="00F62315">
      <w:pPr>
        <w:spacing w:line="360" w:lineRule="auto"/>
        <w:ind w:firstLine="709"/>
        <w:jc w:val="center"/>
        <w:rPr>
          <w:sz w:val="28"/>
        </w:rPr>
      </w:pPr>
      <w:r w:rsidRPr="00202E73">
        <w:rPr>
          <w:sz w:val="28"/>
        </w:rPr>
        <w:t>имени проф. М.А. Бонч-Бруевича</w:t>
      </w: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rPr>
      </w:pPr>
    </w:p>
    <w:p w:rsidR="00D12625" w:rsidRPr="00202E73" w:rsidRDefault="00D12625" w:rsidP="00F62315">
      <w:pPr>
        <w:spacing w:line="360" w:lineRule="auto"/>
        <w:ind w:firstLine="709"/>
        <w:jc w:val="center"/>
        <w:rPr>
          <w:sz w:val="28"/>
          <w:szCs w:val="32"/>
        </w:rPr>
      </w:pPr>
      <w:r w:rsidRPr="00202E73">
        <w:rPr>
          <w:sz w:val="28"/>
          <w:szCs w:val="32"/>
        </w:rPr>
        <w:t>Пояснительная записка к</w:t>
      </w:r>
    </w:p>
    <w:p w:rsidR="00D12625" w:rsidRPr="00202E73" w:rsidRDefault="00D12625" w:rsidP="00F62315">
      <w:pPr>
        <w:spacing w:line="360" w:lineRule="auto"/>
        <w:ind w:firstLine="709"/>
        <w:jc w:val="center"/>
        <w:rPr>
          <w:sz w:val="28"/>
          <w:szCs w:val="32"/>
        </w:rPr>
      </w:pPr>
      <w:r w:rsidRPr="00202E73">
        <w:rPr>
          <w:sz w:val="28"/>
          <w:szCs w:val="32"/>
        </w:rPr>
        <w:t>курсовой работе</w:t>
      </w:r>
    </w:p>
    <w:p w:rsidR="00D12625" w:rsidRPr="00202E73" w:rsidRDefault="00D12625" w:rsidP="00F62315">
      <w:pPr>
        <w:spacing w:line="360" w:lineRule="auto"/>
        <w:ind w:firstLine="709"/>
        <w:jc w:val="center"/>
        <w:rPr>
          <w:sz w:val="28"/>
          <w:szCs w:val="32"/>
        </w:rPr>
      </w:pPr>
      <w:r w:rsidRPr="00202E73">
        <w:rPr>
          <w:sz w:val="28"/>
          <w:szCs w:val="32"/>
        </w:rPr>
        <w:t>Системы документальной электросвязи</w: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p>
    <w:p w:rsidR="00D12625" w:rsidRPr="00202E73" w:rsidRDefault="00D12625" w:rsidP="00202E73">
      <w:pPr>
        <w:pStyle w:val="1"/>
        <w:tabs>
          <w:tab w:val="left" w:pos="10440"/>
        </w:tabs>
        <w:spacing w:before="0" w:after="0" w:line="360" w:lineRule="auto"/>
        <w:ind w:firstLine="709"/>
        <w:jc w:val="both"/>
        <w:rPr>
          <w:rFonts w:ascii="Times New Roman" w:hAnsi="Times New Roman" w:cs="Times New Roman"/>
          <w:b w:val="0"/>
          <w:sz w:val="28"/>
          <w:szCs w:val="24"/>
        </w:rPr>
      </w:pPr>
      <w:r w:rsidRPr="00202E73">
        <w:rPr>
          <w:rFonts w:ascii="Times New Roman" w:hAnsi="Times New Roman" w:cs="Times New Roman"/>
          <w:b w:val="0"/>
          <w:sz w:val="28"/>
          <w:szCs w:val="24"/>
        </w:rPr>
        <w:t>Студент: Козлов Дмитрий</w:t>
      </w:r>
    </w:p>
    <w:p w:rsidR="00D12625" w:rsidRPr="00202E73" w:rsidRDefault="00D12625" w:rsidP="00202E73">
      <w:pPr>
        <w:spacing w:line="360" w:lineRule="auto"/>
        <w:ind w:firstLine="709"/>
        <w:jc w:val="both"/>
        <w:rPr>
          <w:sz w:val="28"/>
        </w:rPr>
      </w:pPr>
      <w:r w:rsidRPr="00202E73">
        <w:rPr>
          <w:sz w:val="28"/>
        </w:rPr>
        <w:t>Группа: СК-71</w:t>
      </w:r>
    </w:p>
    <w:p w:rsidR="00D12625" w:rsidRPr="00202E73" w:rsidRDefault="00D12625" w:rsidP="00202E73">
      <w:pPr>
        <w:tabs>
          <w:tab w:val="left" w:pos="4820"/>
        </w:tabs>
        <w:spacing w:line="360" w:lineRule="auto"/>
        <w:ind w:firstLine="709"/>
        <w:jc w:val="both"/>
        <w:rPr>
          <w:sz w:val="28"/>
        </w:rPr>
      </w:pPr>
      <w:r w:rsidRPr="00202E73">
        <w:rPr>
          <w:sz w:val="28"/>
        </w:rPr>
        <w:t>Задание № 20</w: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p>
    <w:p w:rsidR="00D12625" w:rsidRPr="00202E73" w:rsidRDefault="00D12625" w:rsidP="00F62315">
      <w:pPr>
        <w:pStyle w:val="2"/>
        <w:spacing w:before="0" w:after="0" w:line="360" w:lineRule="auto"/>
        <w:ind w:firstLine="709"/>
        <w:jc w:val="center"/>
        <w:rPr>
          <w:rFonts w:ascii="Times New Roman" w:hAnsi="Times New Roman" w:cs="Times New Roman"/>
          <w:b w:val="0"/>
          <w:i w:val="0"/>
          <w:iCs w:val="0"/>
          <w:szCs w:val="24"/>
        </w:rPr>
      </w:pPr>
      <w:r w:rsidRPr="00202E73">
        <w:rPr>
          <w:rFonts w:ascii="Times New Roman" w:hAnsi="Times New Roman" w:cs="Times New Roman"/>
          <w:b w:val="0"/>
          <w:i w:val="0"/>
          <w:iCs w:val="0"/>
          <w:szCs w:val="24"/>
        </w:rPr>
        <w:t>Санкт–Петербург</w:t>
      </w:r>
    </w:p>
    <w:p w:rsidR="00D12625" w:rsidRPr="00202E73" w:rsidRDefault="00D12625" w:rsidP="00F62315">
      <w:pPr>
        <w:spacing w:line="360" w:lineRule="auto"/>
        <w:ind w:firstLine="709"/>
        <w:jc w:val="center"/>
        <w:rPr>
          <w:iCs/>
          <w:sz w:val="28"/>
        </w:rPr>
      </w:pPr>
      <w:r w:rsidRPr="00202E73">
        <w:rPr>
          <w:iCs/>
          <w:sz w:val="28"/>
        </w:rPr>
        <w:t>2011 г.</w:t>
      </w:r>
    </w:p>
    <w:p w:rsidR="00D12625" w:rsidRDefault="00F62315" w:rsidP="00202E73">
      <w:pPr>
        <w:spacing w:line="360" w:lineRule="auto"/>
        <w:ind w:firstLine="709"/>
        <w:jc w:val="both"/>
        <w:rPr>
          <w:sz w:val="28"/>
          <w:szCs w:val="28"/>
        </w:rPr>
      </w:pPr>
      <w:r>
        <w:rPr>
          <w:sz w:val="28"/>
          <w:szCs w:val="28"/>
        </w:rPr>
        <w:br w:type="page"/>
      </w:r>
      <w:r w:rsidR="00D12625" w:rsidRPr="00202E73">
        <w:rPr>
          <w:sz w:val="28"/>
          <w:szCs w:val="28"/>
        </w:rPr>
        <w:t>Содержание</w:t>
      </w:r>
    </w:p>
    <w:p w:rsidR="004E735C" w:rsidRPr="002D1606" w:rsidRDefault="002D1606" w:rsidP="00202E73">
      <w:pPr>
        <w:spacing w:line="360" w:lineRule="auto"/>
        <w:ind w:firstLine="709"/>
        <w:jc w:val="both"/>
        <w:rPr>
          <w:color w:val="FFFFFF"/>
          <w:sz w:val="28"/>
          <w:szCs w:val="28"/>
        </w:rPr>
      </w:pPr>
      <w:r w:rsidRPr="002D1606">
        <w:rPr>
          <w:color w:val="FFFFFF"/>
          <w:sz w:val="28"/>
          <w:szCs w:val="28"/>
        </w:rPr>
        <w:t>система обратная связь сигнал</w:t>
      </w:r>
    </w:p>
    <w:p w:rsidR="004E735C" w:rsidRPr="004E735C" w:rsidRDefault="004E735C" w:rsidP="004E735C">
      <w:pPr>
        <w:tabs>
          <w:tab w:val="left" w:pos="720"/>
          <w:tab w:val="left" w:pos="1135"/>
          <w:tab w:val="left" w:pos="11838"/>
        </w:tabs>
        <w:spacing w:line="360" w:lineRule="auto"/>
        <w:rPr>
          <w:sz w:val="28"/>
        </w:rPr>
      </w:pPr>
      <w:r w:rsidRPr="00202E73">
        <w:rPr>
          <w:sz w:val="28"/>
        </w:rPr>
        <w:t>Корректирующие коды</w:t>
      </w:r>
    </w:p>
    <w:p w:rsidR="004E735C" w:rsidRPr="00202E73" w:rsidRDefault="004E735C" w:rsidP="004E735C">
      <w:pPr>
        <w:tabs>
          <w:tab w:val="left" w:pos="720"/>
          <w:tab w:val="left" w:pos="1135"/>
          <w:tab w:val="left" w:pos="11838"/>
        </w:tabs>
        <w:spacing w:line="360" w:lineRule="auto"/>
        <w:rPr>
          <w:sz w:val="28"/>
        </w:rPr>
      </w:pPr>
      <w:r w:rsidRPr="00202E73">
        <w:rPr>
          <w:sz w:val="28"/>
        </w:rPr>
        <w:t>Модуляция</w:t>
      </w:r>
    </w:p>
    <w:p w:rsidR="004E735C" w:rsidRPr="00202E73" w:rsidRDefault="008A069B" w:rsidP="004E735C">
      <w:pPr>
        <w:tabs>
          <w:tab w:val="left" w:pos="720"/>
          <w:tab w:val="left" w:pos="1135"/>
          <w:tab w:val="left" w:pos="11838"/>
        </w:tabs>
        <w:spacing w:line="360" w:lineRule="auto"/>
        <w:rPr>
          <w:sz w:val="28"/>
        </w:rPr>
      </w:pPr>
      <w:r>
        <w:rPr>
          <w:sz w:val="28"/>
        </w:rPr>
        <w:t xml:space="preserve">Классификация </w:t>
      </w:r>
      <w:r w:rsidR="004E735C" w:rsidRPr="00202E73">
        <w:rPr>
          <w:sz w:val="28"/>
        </w:rPr>
        <w:t>систем с обратной связью</w:t>
      </w:r>
    </w:p>
    <w:p w:rsidR="004E735C" w:rsidRPr="00202E73" w:rsidRDefault="004E735C" w:rsidP="00AE2BBA">
      <w:pPr>
        <w:tabs>
          <w:tab w:val="left" w:pos="240"/>
          <w:tab w:val="left" w:pos="1135"/>
          <w:tab w:val="left" w:pos="11838"/>
        </w:tabs>
        <w:spacing w:line="360" w:lineRule="auto"/>
        <w:rPr>
          <w:sz w:val="28"/>
        </w:rPr>
      </w:pPr>
      <w:r w:rsidRPr="00202E73">
        <w:rPr>
          <w:sz w:val="28"/>
        </w:rPr>
        <w:t>1.</w:t>
      </w:r>
      <w:r w:rsidRPr="00202E73">
        <w:rPr>
          <w:sz w:val="28"/>
        </w:rPr>
        <w:tab/>
        <w:t>Анализ возможн</w:t>
      </w:r>
      <w:r>
        <w:rPr>
          <w:sz w:val="28"/>
        </w:rPr>
        <w:t>ости заданного циклического кода</w:t>
      </w:r>
    </w:p>
    <w:p w:rsidR="004E735C" w:rsidRPr="00202E73" w:rsidRDefault="004E735C" w:rsidP="00AE2BBA">
      <w:pPr>
        <w:tabs>
          <w:tab w:val="left" w:pos="240"/>
          <w:tab w:val="left" w:pos="1135"/>
          <w:tab w:val="left" w:pos="11838"/>
        </w:tabs>
        <w:spacing w:line="360" w:lineRule="auto"/>
        <w:rPr>
          <w:sz w:val="28"/>
        </w:rPr>
      </w:pPr>
      <w:r w:rsidRPr="00202E73">
        <w:rPr>
          <w:sz w:val="28"/>
        </w:rPr>
        <w:t>1.1 Составление поражающей матрицы и матрицы проверок</w:t>
      </w:r>
    </w:p>
    <w:p w:rsidR="004E735C" w:rsidRPr="00202E73" w:rsidRDefault="004E735C" w:rsidP="00AE2BBA">
      <w:pPr>
        <w:tabs>
          <w:tab w:val="left" w:pos="240"/>
          <w:tab w:val="left" w:pos="1135"/>
          <w:tab w:val="left" w:pos="11838"/>
        </w:tabs>
        <w:spacing w:line="360" w:lineRule="auto"/>
        <w:rPr>
          <w:sz w:val="28"/>
        </w:rPr>
      </w:pPr>
      <w:r>
        <w:rPr>
          <w:sz w:val="28"/>
        </w:rPr>
        <w:t>1.2</w:t>
      </w:r>
      <w:r w:rsidRPr="00202E73">
        <w:rPr>
          <w:sz w:val="28"/>
        </w:rPr>
        <w:t xml:space="preserve"> Составление таблицы всех разрешенных комбинаций</w:t>
      </w:r>
    </w:p>
    <w:p w:rsidR="004E735C" w:rsidRPr="00202E73" w:rsidRDefault="004E735C" w:rsidP="00AE2BBA">
      <w:pPr>
        <w:tabs>
          <w:tab w:val="left" w:pos="240"/>
          <w:tab w:val="left" w:pos="1135"/>
          <w:tab w:val="left" w:pos="11838"/>
        </w:tabs>
        <w:spacing w:line="360" w:lineRule="auto"/>
        <w:rPr>
          <w:sz w:val="28"/>
        </w:rPr>
      </w:pPr>
      <w:r w:rsidRPr="00202E73">
        <w:rPr>
          <w:sz w:val="28"/>
        </w:rPr>
        <w:t>1.3 Определение доли необнаруженных ошибок</w:t>
      </w:r>
    </w:p>
    <w:p w:rsidR="004E735C" w:rsidRPr="00202E73" w:rsidRDefault="004E735C" w:rsidP="00AE2BBA">
      <w:pPr>
        <w:tabs>
          <w:tab w:val="left" w:pos="240"/>
          <w:tab w:val="left" w:pos="1135"/>
          <w:tab w:val="left" w:pos="11838"/>
        </w:tabs>
        <w:spacing w:line="360" w:lineRule="auto"/>
        <w:rPr>
          <w:sz w:val="28"/>
        </w:rPr>
      </w:pPr>
      <w:r w:rsidRPr="00202E73">
        <w:rPr>
          <w:sz w:val="28"/>
        </w:rPr>
        <w:t>2.</w:t>
      </w:r>
      <w:r w:rsidRPr="00202E73">
        <w:rPr>
          <w:sz w:val="28"/>
        </w:rPr>
        <w:tab/>
        <w:t>Определение эф</w:t>
      </w:r>
      <w:r>
        <w:rPr>
          <w:sz w:val="28"/>
        </w:rPr>
        <w:t>фективности для кода (10,5)</w:t>
      </w:r>
    </w:p>
    <w:p w:rsidR="004E735C" w:rsidRPr="00202E73" w:rsidRDefault="004E735C" w:rsidP="00AE2BBA">
      <w:pPr>
        <w:tabs>
          <w:tab w:val="left" w:pos="240"/>
        </w:tabs>
        <w:spacing w:line="360" w:lineRule="auto"/>
        <w:jc w:val="both"/>
        <w:rPr>
          <w:sz w:val="28"/>
        </w:rPr>
      </w:pPr>
      <w:r w:rsidRPr="00202E73">
        <w:rPr>
          <w:sz w:val="28"/>
        </w:rPr>
        <w:t>3.</w:t>
      </w:r>
      <w:r w:rsidRPr="00202E73">
        <w:rPr>
          <w:sz w:val="28"/>
        </w:rPr>
        <w:tab/>
        <w:t>Определение оптимальной длинны блока циклического кода для системы РОС-НП</w:t>
      </w:r>
    </w:p>
    <w:p w:rsidR="004E735C" w:rsidRPr="00202E73" w:rsidRDefault="004E735C" w:rsidP="00AE2BBA">
      <w:pPr>
        <w:tabs>
          <w:tab w:val="left" w:pos="240"/>
          <w:tab w:val="left" w:pos="1135"/>
          <w:tab w:val="left" w:pos="11838"/>
        </w:tabs>
        <w:spacing w:line="360" w:lineRule="auto"/>
        <w:rPr>
          <w:sz w:val="28"/>
        </w:rPr>
      </w:pPr>
      <w:r w:rsidRPr="00202E73">
        <w:rPr>
          <w:sz w:val="28"/>
        </w:rPr>
        <w:t>4.</w:t>
      </w:r>
      <w:r w:rsidRPr="00202E73">
        <w:rPr>
          <w:sz w:val="28"/>
        </w:rPr>
        <w:tab/>
        <w:t>Определение максимальной скорости п</w:t>
      </w:r>
      <w:r>
        <w:rPr>
          <w:sz w:val="28"/>
        </w:rPr>
        <w:t>ередачи данных по каналу связи</w:t>
      </w:r>
    </w:p>
    <w:p w:rsidR="004E735C" w:rsidRDefault="004E735C" w:rsidP="00AE2BBA">
      <w:pPr>
        <w:tabs>
          <w:tab w:val="left" w:pos="240"/>
        </w:tabs>
        <w:spacing w:line="360" w:lineRule="auto"/>
        <w:jc w:val="both"/>
        <w:rPr>
          <w:sz w:val="28"/>
        </w:rPr>
      </w:pPr>
      <w:r w:rsidRPr="00202E73">
        <w:rPr>
          <w:sz w:val="28"/>
        </w:rPr>
        <w:t>5.</w:t>
      </w:r>
      <w:r w:rsidRPr="00202E73">
        <w:rPr>
          <w:sz w:val="28"/>
        </w:rPr>
        <w:tab/>
        <w:t>Определение эффективной скорости приема сигналов данных и оптимал</w:t>
      </w:r>
      <w:r>
        <w:rPr>
          <w:sz w:val="28"/>
        </w:rPr>
        <w:t>ьной длины принимаемых блоков</w:t>
      </w:r>
    </w:p>
    <w:p w:rsidR="004E735C" w:rsidRPr="00202E73" w:rsidRDefault="004E735C" w:rsidP="00AE2BBA">
      <w:pPr>
        <w:tabs>
          <w:tab w:val="left" w:pos="240"/>
        </w:tabs>
        <w:spacing w:line="360" w:lineRule="auto"/>
        <w:jc w:val="both"/>
        <w:rPr>
          <w:sz w:val="28"/>
        </w:rPr>
      </w:pPr>
      <w:r w:rsidRPr="00202E73">
        <w:rPr>
          <w:sz w:val="28"/>
        </w:rPr>
        <w:t>6.</w:t>
      </w:r>
      <w:r w:rsidRPr="00202E73">
        <w:rPr>
          <w:sz w:val="28"/>
        </w:rPr>
        <w:tab/>
        <w:t>Выбор помехоустойчивого кода</w:t>
      </w:r>
    </w:p>
    <w:p w:rsidR="004E735C" w:rsidRPr="00202E73" w:rsidRDefault="004E735C" w:rsidP="00AE2BBA">
      <w:pPr>
        <w:tabs>
          <w:tab w:val="left" w:pos="240"/>
          <w:tab w:val="left" w:pos="1135"/>
          <w:tab w:val="left" w:pos="11838"/>
        </w:tabs>
        <w:spacing w:line="360" w:lineRule="auto"/>
        <w:rPr>
          <w:sz w:val="28"/>
        </w:rPr>
      </w:pPr>
      <w:r w:rsidRPr="00202E73">
        <w:rPr>
          <w:sz w:val="28"/>
        </w:rPr>
        <w:t>7.</w:t>
      </w:r>
      <w:r w:rsidRPr="00202E73">
        <w:rPr>
          <w:sz w:val="28"/>
        </w:rPr>
        <w:tab/>
        <w:t>Программная реализация кодиро</w:t>
      </w:r>
      <w:r>
        <w:rPr>
          <w:sz w:val="28"/>
        </w:rPr>
        <w:t>вания и декодирования</w:t>
      </w:r>
    </w:p>
    <w:p w:rsidR="004E735C" w:rsidRPr="00202E73" w:rsidRDefault="004E735C" w:rsidP="004E735C">
      <w:pPr>
        <w:tabs>
          <w:tab w:val="left" w:pos="720"/>
          <w:tab w:val="left" w:pos="1135"/>
          <w:tab w:val="left" w:pos="11838"/>
        </w:tabs>
        <w:spacing w:line="360" w:lineRule="auto"/>
        <w:rPr>
          <w:sz w:val="28"/>
        </w:rPr>
      </w:pPr>
      <w:r w:rsidRPr="00202E73">
        <w:rPr>
          <w:sz w:val="28"/>
        </w:rPr>
        <w:t>7.1 Кодирование</w:t>
      </w:r>
    </w:p>
    <w:p w:rsidR="004E735C" w:rsidRPr="00202E73" w:rsidRDefault="004E735C" w:rsidP="004E735C">
      <w:pPr>
        <w:tabs>
          <w:tab w:val="left" w:pos="720"/>
          <w:tab w:val="left" w:pos="1135"/>
          <w:tab w:val="left" w:pos="11838"/>
        </w:tabs>
        <w:spacing w:line="360" w:lineRule="auto"/>
        <w:rPr>
          <w:sz w:val="28"/>
        </w:rPr>
      </w:pPr>
      <w:r w:rsidRPr="00202E73">
        <w:rPr>
          <w:sz w:val="28"/>
        </w:rPr>
        <w:t>7.2 Декодирование</w:t>
      </w:r>
    </w:p>
    <w:p w:rsidR="004E735C" w:rsidRPr="00202E73" w:rsidRDefault="004E735C" w:rsidP="004E735C">
      <w:pPr>
        <w:tabs>
          <w:tab w:val="left" w:pos="720"/>
          <w:tab w:val="left" w:pos="1135"/>
          <w:tab w:val="left" w:pos="11838"/>
        </w:tabs>
        <w:spacing w:line="360" w:lineRule="auto"/>
        <w:rPr>
          <w:sz w:val="28"/>
        </w:rPr>
      </w:pPr>
      <w:r w:rsidRPr="00202E73">
        <w:rPr>
          <w:sz w:val="28"/>
        </w:rPr>
        <w:t xml:space="preserve">7.3 </w:t>
      </w:r>
      <w:r>
        <w:rPr>
          <w:sz w:val="28"/>
        </w:rPr>
        <w:t>Текст программы</w:t>
      </w:r>
    </w:p>
    <w:p w:rsidR="004E735C" w:rsidRPr="00202E73" w:rsidRDefault="004E735C" w:rsidP="004E735C">
      <w:pPr>
        <w:tabs>
          <w:tab w:val="left" w:pos="720"/>
          <w:tab w:val="left" w:pos="1135"/>
          <w:tab w:val="left" w:pos="11838"/>
        </w:tabs>
        <w:spacing w:line="360" w:lineRule="auto"/>
        <w:rPr>
          <w:sz w:val="28"/>
        </w:rPr>
      </w:pPr>
      <w:r w:rsidRPr="00202E73">
        <w:rPr>
          <w:sz w:val="28"/>
        </w:rPr>
        <w:t>Литература</w:t>
      </w:r>
    </w:p>
    <w:p w:rsidR="00D12625" w:rsidRPr="00202E73" w:rsidRDefault="00171189" w:rsidP="00202E73">
      <w:pPr>
        <w:spacing w:line="360" w:lineRule="auto"/>
        <w:ind w:firstLine="709"/>
        <w:jc w:val="both"/>
        <w:rPr>
          <w:sz w:val="28"/>
          <w:szCs w:val="22"/>
        </w:rPr>
      </w:pPr>
      <w:r>
        <w:rPr>
          <w:sz w:val="28"/>
          <w:szCs w:val="22"/>
        </w:rPr>
        <w:br w:type="page"/>
      </w:r>
      <w:r w:rsidR="00D12625" w:rsidRPr="00202E73">
        <w:rPr>
          <w:sz w:val="28"/>
          <w:szCs w:val="22"/>
        </w:rPr>
        <w:t>Корректирующие коды</w:t>
      </w:r>
    </w:p>
    <w:p w:rsidR="00D12625" w:rsidRPr="00202E73" w:rsidRDefault="00D12625" w:rsidP="00202E73">
      <w:pPr>
        <w:spacing w:line="360" w:lineRule="auto"/>
        <w:ind w:firstLine="709"/>
        <w:jc w:val="both"/>
        <w:rPr>
          <w:sz w:val="28"/>
          <w:szCs w:val="22"/>
        </w:rPr>
      </w:pPr>
    </w:p>
    <w:p w:rsidR="00D12625" w:rsidRPr="00202E73" w:rsidRDefault="00D12625" w:rsidP="00202E73">
      <w:pPr>
        <w:spacing w:line="360" w:lineRule="auto"/>
        <w:ind w:firstLine="709"/>
        <w:jc w:val="both"/>
        <w:rPr>
          <w:sz w:val="28"/>
          <w:szCs w:val="22"/>
        </w:rPr>
      </w:pPr>
      <w:r w:rsidRPr="00202E73">
        <w:rPr>
          <w:rStyle w:val="ae"/>
          <w:b w:val="0"/>
          <w:sz w:val="28"/>
          <w:szCs w:val="22"/>
        </w:rPr>
        <w:t>Коррект</w:t>
      </w:r>
      <w:r w:rsidRPr="00202E73">
        <w:rPr>
          <w:rStyle w:val="udar"/>
          <w:sz w:val="28"/>
          <w:szCs w:val="22"/>
        </w:rPr>
        <w:t>и</w:t>
      </w:r>
      <w:r w:rsidRPr="00202E73">
        <w:rPr>
          <w:rStyle w:val="ae"/>
          <w:b w:val="0"/>
          <w:sz w:val="28"/>
          <w:szCs w:val="22"/>
        </w:rPr>
        <w:t>рующие к</w:t>
      </w:r>
      <w:r w:rsidRPr="00202E73">
        <w:rPr>
          <w:rStyle w:val="udar"/>
          <w:sz w:val="28"/>
          <w:szCs w:val="22"/>
        </w:rPr>
        <w:t>о</w:t>
      </w:r>
      <w:r w:rsidRPr="00202E73">
        <w:rPr>
          <w:rStyle w:val="ae"/>
          <w:b w:val="0"/>
          <w:sz w:val="28"/>
          <w:szCs w:val="22"/>
        </w:rPr>
        <w:t>ды,</w:t>
      </w:r>
      <w:r w:rsidRPr="00202E73">
        <w:rPr>
          <w:sz w:val="28"/>
          <w:szCs w:val="22"/>
        </w:rPr>
        <w:t xml:space="preserve"> помехоустойчивые коды, коды обнаружения и исправления ошибки, коды, позволяющие по имеющейся в кодовой комбинации </w:t>
      </w:r>
      <w:hyperlink r:id="rId7" w:history="1">
        <w:r w:rsidRPr="00202E73">
          <w:rPr>
            <w:sz w:val="28"/>
            <w:szCs w:val="22"/>
          </w:rPr>
          <w:t>избыточности</w:t>
        </w:r>
      </w:hyperlink>
      <w:r w:rsidRPr="00202E73">
        <w:rPr>
          <w:sz w:val="28"/>
          <w:szCs w:val="22"/>
        </w:rPr>
        <w:t xml:space="preserve"> обнаруживать и исправлять определённые ошибки, появление которых приводит к образованию ошибочных или запрещенных комбинаций. Применяются при передаче и обработке информации в вычислительной технике, телеграфии, телемеханике и технике связи, где возможны искажения сигнала в результате действия различного рода помех. Кодовые слова К. к. содержат информационные и проверочные разряды (символы). В процессе кодирования при передаче информации из информационных разрядов в соответствии с определёнными для каждого К. к. правилами формируются дополнительные символы — проверочные разряды. При декодировании из принятых кодовых слов по тем же правилам вновь формируют проверочные разряды и сравнивают их с принятыми; если они не совпадают, </w:t>
      </w:r>
      <w:r w:rsidR="002C0873" w:rsidRPr="00202E73">
        <w:rPr>
          <w:sz w:val="28"/>
          <w:szCs w:val="22"/>
        </w:rPr>
        <w:t>значит,</w:t>
      </w:r>
      <w:r w:rsidRPr="00202E73">
        <w:rPr>
          <w:sz w:val="28"/>
          <w:szCs w:val="22"/>
        </w:rPr>
        <w:t xml:space="preserve"> при передаче произошла ошибка. Существуют коды, обнаруживающие факт искажения сообщения, и коды, исправляющие ошибки, т. е. такие, с помощью которых можно восстановить первичную информацию.</w:t>
      </w:r>
      <w:r w:rsidR="00202E73">
        <w:rPr>
          <w:sz w:val="28"/>
          <w:szCs w:val="22"/>
        </w:rPr>
        <w:t xml:space="preserve"> </w:t>
      </w:r>
      <w:r w:rsidRPr="00202E73">
        <w:rPr>
          <w:sz w:val="28"/>
          <w:szCs w:val="22"/>
        </w:rPr>
        <w:t>Линейный код</w:t>
      </w:r>
      <w:r w:rsidR="00340E78">
        <w:rPr>
          <w:sz w:val="28"/>
          <w:szCs w:val="22"/>
        </w:rPr>
        <w:t xml:space="preserve"> - </w:t>
      </w:r>
      <w:r w:rsidRPr="00202E73">
        <w:rPr>
          <w:sz w:val="28"/>
          <w:szCs w:val="22"/>
        </w:rPr>
        <w:t xml:space="preserve">это такой код кодирование и декодирование которого производится при помощи линейных операций. </w:t>
      </w:r>
    </w:p>
    <w:p w:rsidR="00D12625" w:rsidRPr="00202E73" w:rsidRDefault="00D12625" w:rsidP="00202E73">
      <w:pPr>
        <w:spacing w:line="360" w:lineRule="auto"/>
        <w:ind w:firstLine="709"/>
        <w:jc w:val="both"/>
        <w:rPr>
          <w:sz w:val="28"/>
          <w:szCs w:val="22"/>
        </w:rPr>
      </w:pPr>
      <w:r w:rsidRPr="00202E73">
        <w:rPr>
          <w:sz w:val="28"/>
          <w:szCs w:val="22"/>
        </w:rPr>
        <w:t xml:space="preserve">Широкое распространение получил класс линейных кодов, которые называются циклическими. Название этих кодов происходит от их основного свойства: если кодовая комбинация </w:t>
      </w:r>
      <w:r w:rsidRPr="00202E73">
        <w:rPr>
          <w:sz w:val="28"/>
          <w:szCs w:val="22"/>
          <w:lang w:val="en-US"/>
        </w:rPr>
        <w:t>a</w:t>
      </w:r>
      <w:r w:rsidRPr="00202E73">
        <w:rPr>
          <w:sz w:val="28"/>
          <w:szCs w:val="22"/>
          <w:vertAlign w:val="subscript"/>
        </w:rPr>
        <w:t>1</w:t>
      </w:r>
      <w:r w:rsidRPr="00202E73">
        <w:rPr>
          <w:sz w:val="28"/>
          <w:szCs w:val="22"/>
        </w:rPr>
        <w:t xml:space="preserve">, </w:t>
      </w:r>
      <w:r w:rsidRPr="00202E73">
        <w:rPr>
          <w:sz w:val="28"/>
          <w:szCs w:val="22"/>
          <w:lang w:val="en-US"/>
        </w:rPr>
        <w:t>a</w:t>
      </w:r>
      <w:r w:rsidRPr="00202E73">
        <w:rPr>
          <w:sz w:val="28"/>
          <w:szCs w:val="22"/>
          <w:vertAlign w:val="subscript"/>
        </w:rPr>
        <w:t>2</w:t>
      </w:r>
      <w:r w:rsidRPr="00202E73">
        <w:rPr>
          <w:sz w:val="28"/>
          <w:szCs w:val="22"/>
        </w:rPr>
        <w:t>, …</w:t>
      </w:r>
      <w:r w:rsidRPr="00202E73">
        <w:rPr>
          <w:sz w:val="28"/>
          <w:szCs w:val="22"/>
          <w:lang w:val="en-US"/>
        </w:rPr>
        <w:t>a</w:t>
      </w:r>
      <w:r w:rsidRPr="00202E73">
        <w:rPr>
          <w:sz w:val="28"/>
          <w:szCs w:val="22"/>
          <w:vertAlign w:val="subscript"/>
          <w:lang w:val="en-US"/>
        </w:rPr>
        <w:t>n</w:t>
      </w:r>
      <w:r w:rsidRPr="00202E73">
        <w:rPr>
          <w:sz w:val="28"/>
          <w:szCs w:val="22"/>
          <w:vertAlign w:val="subscript"/>
        </w:rPr>
        <w:t>-1</w:t>
      </w:r>
      <w:r w:rsidRPr="00202E73">
        <w:rPr>
          <w:sz w:val="28"/>
          <w:szCs w:val="22"/>
        </w:rPr>
        <w:t xml:space="preserve">, </w:t>
      </w:r>
      <w:r w:rsidRPr="00202E73">
        <w:rPr>
          <w:sz w:val="28"/>
          <w:szCs w:val="22"/>
          <w:lang w:val="en-US"/>
        </w:rPr>
        <w:t>a</w:t>
      </w:r>
      <w:r w:rsidRPr="00202E73">
        <w:rPr>
          <w:sz w:val="28"/>
          <w:szCs w:val="22"/>
          <w:vertAlign w:val="subscript"/>
          <w:lang w:val="en-US"/>
        </w:rPr>
        <w:t>n</w:t>
      </w:r>
      <w:r w:rsidRPr="00202E73">
        <w:rPr>
          <w:sz w:val="28"/>
          <w:szCs w:val="22"/>
        </w:rPr>
        <w:t xml:space="preserve"> принадлежит циклическому коду, то комбинация </w:t>
      </w:r>
      <w:r w:rsidRPr="00202E73">
        <w:rPr>
          <w:sz w:val="28"/>
          <w:szCs w:val="22"/>
          <w:lang w:val="en-US"/>
        </w:rPr>
        <w:t>a</w:t>
      </w:r>
      <w:r w:rsidRPr="00202E73">
        <w:rPr>
          <w:sz w:val="28"/>
          <w:szCs w:val="22"/>
          <w:vertAlign w:val="subscript"/>
          <w:lang w:val="en-US"/>
        </w:rPr>
        <w:t>n</w:t>
      </w:r>
      <w:r w:rsidRPr="00202E73">
        <w:rPr>
          <w:sz w:val="28"/>
          <w:szCs w:val="22"/>
        </w:rPr>
        <w:t xml:space="preserve">, </w:t>
      </w:r>
      <w:r w:rsidRPr="00202E73">
        <w:rPr>
          <w:sz w:val="28"/>
          <w:szCs w:val="22"/>
          <w:lang w:val="en-US"/>
        </w:rPr>
        <w:t>a</w:t>
      </w:r>
      <w:r w:rsidRPr="00202E73">
        <w:rPr>
          <w:sz w:val="28"/>
          <w:szCs w:val="22"/>
          <w:vertAlign w:val="subscript"/>
        </w:rPr>
        <w:t>1</w:t>
      </w:r>
      <w:r w:rsidRPr="00202E73">
        <w:rPr>
          <w:sz w:val="28"/>
          <w:szCs w:val="22"/>
        </w:rPr>
        <w:t xml:space="preserve">, </w:t>
      </w:r>
      <w:r w:rsidRPr="00202E73">
        <w:rPr>
          <w:sz w:val="28"/>
          <w:szCs w:val="22"/>
          <w:lang w:val="en-US"/>
        </w:rPr>
        <w:t>a</w:t>
      </w:r>
      <w:r w:rsidRPr="00202E73">
        <w:rPr>
          <w:sz w:val="28"/>
          <w:szCs w:val="22"/>
          <w:vertAlign w:val="subscript"/>
        </w:rPr>
        <w:t>2</w:t>
      </w:r>
      <w:r w:rsidRPr="00202E73">
        <w:rPr>
          <w:sz w:val="28"/>
          <w:szCs w:val="22"/>
        </w:rPr>
        <w:t xml:space="preserve">, …, </w:t>
      </w:r>
      <w:r w:rsidRPr="00202E73">
        <w:rPr>
          <w:sz w:val="28"/>
          <w:szCs w:val="22"/>
          <w:lang w:val="en-US"/>
        </w:rPr>
        <w:t>a</w:t>
      </w:r>
      <w:r w:rsidRPr="00202E73">
        <w:rPr>
          <w:sz w:val="28"/>
          <w:szCs w:val="22"/>
          <w:vertAlign w:val="subscript"/>
          <w:lang w:val="en-US"/>
        </w:rPr>
        <w:t>n</w:t>
      </w:r>
      <w:r w:rsidRPr="00202E73">
        <w:rPr>
          <w:sz w:val="28"/>
          <w:szCs w:val="22"/>
          <w:vertAlign w:val="subscript"/>
        </w:rPr>
        <w:t>-1</w:t>
      </w:r>
      <w:r w:rsidRPr="00202E73">
        <w:rPr>
          <w:sz w:val="28"/>
          <w:szCs w:val="22"/>
        </w:rPr>
        <w:t xml:space="preserve">; </w:t>
      </w:r>
      <w:r w:rsidRPr="00202E73">
        <w:rPr>
          <w:sz w:val="28"/>
          <w:szCs w:val="22"/>
          <w:lang w:val="en-US"/>
        </w:rPr>
        <w:t>a</w:t>
      </w:r>
      <w:r w:rsidRPr="00202E73">
        <w:rPr>
          <w:sz w:val="28"/>
          <w:szCs w:val="22"/>
          <w:vertAlign w:val="subscript"/>
          <w:lang w:val="en-US"/>
        </w:rPr>
        <w:t>n</w:t>
      </w:r>
      <w:r w:rsidRPr="00202E73">
        <w:rPr>
          <w:sz w:val="28"/>
          <w:szCs w:val="22"/>
          <w:vertAlign w:val="subscript"/>
        </w:rPr>
        <w:t>-1</w:t>
      </w:r>
      <w:r w:rsidRPr="00202E73">
        <w:rPr>
          <w:sz w:val="28"/>
          <w:szCs w:val="22"/>
        </w:rPr>
        <w:t xml:space="preserve">, </w:t>
      </w:r>
      <w:r w:rsidRPr="00202E73">
        <w:rPr>
          <w:sz w:val="28"/>
          <w:szCs w:val="22"/>
          <w:lang w:val="en-US"/>
        </w:rPr>
        <w:t>a</w:t>
      </w:r>
      <w:r w:rsidRPr="00202E73">
        <w:rPr>
          <w:sz w:val="28"/>
          <w:szCs w:val="22"/>
          <w:vertAlign w:val="subscript"/>
          <w:lang w:val="en-US"/>
        </w:rPr>
        <w:t>n</w:t>
      </w:r>
      <w:r w:rsidRPr="00202E73">
        <w:rPr>
          <w:sz w:val="28"/>
          <w:szCs w:val="22"/>
        </w:rPr>
        <w:t xml:space="preserve">, </w:t>
      </w:r>
      <w:r w:rsidRPr="00202E73">
        <w:rPr>
          <w:sz w:val="28"/>
          <w:szCs w:val="22"/>
          <w:lang w:val="en-US"/>
        </w:rPr>
        <w:t>a</w:t>
      </w:r>
      <w:r w:rsidRPr="00202E73">
        <w:rPr>
          <w:sz w:val="28"/>
          <w:szCs w:val="22"/>
          <w:vertAlign w:val="subscript"/>
        </w:rPr>
        <w:t>1</w:t>
      </w:r>
      <w:r w:rsidRPr="00202E73">
        <w:rPr>
          <w:sz w:val="28"/>
          <w:szCs w:val="22"/>
        </w:rPr>
        <w:t xml:space="preserve">, …, </w:t>
      </w:r>
      <w:r w:rsidRPr="00202E73">
        <w:rPr>
          <w:sz w:val="28"/>
          <w:szCs w:val="22"/>
          <w:lang w:val="en-US"/>
        </w:rPr>
        <w:t>a</w:t>
      </w:r>
      <w:r w:rsidRPr="00202E73">
        <w:rPr>
          <w:sz w:val="28"/>
          <w:szCs w:val="22"/>
          <w:vertAlign w:val="subscript"/>
          <w:lang w:val="en-US"/>
        </w:rPr>
        <w:t>n</w:t>
      </w:r>
      <w:r w:rsidRPr="00202E73">
        <w:rPr>
          <w:sz w:val="28"/>
          <w:szCs w:val="22"/>
          <w:vertAlign w:val="subscript"/>
        </w:rPr>
        <w:t>-2</w:t>
      </w:r>
      <w:r w:rsidRPr="00202E73">
        <w:rPr>
          <w:sz w:val="28"/>
          <w:szCs w:val="22"/>
        </w:rPr>
        <w:t xml:space="preserve"> и т.д., полученные циклической перестановкой элементов, также принадлежат этому коду. </w:t>
      </w:r>
    </w:p>
    <w:p w:rsidR="00D12625" w:rsidRPr="00202E73" w:rsidRDefault="00D12625" w:rsidP="00202E73">
      <w:pPr>
        <w:spacing w:line="360" w:lineRule="auto"/>
        <w:ind w:firstLine="709"/>
        <w:jc w:val="both"/>
        <w:rPr>
          <w:sz w:val="28"/>
          <w:szCs w:val="22"/>
        </w:rPr>
      </w:pPr>
      <w:r w:rsidRPr="00202E73">
        <w:rPr>
          <w:sz w:val="28"/>
          <w:szCs w:val="22"/>
        </w:rPr>
        <w:t xml:space="preserve">Общим свойством всех разрешенных кодовых комбинаций циклических кодов является их делимость без остатка на некоторый выбранный полином, называемый производящим. Синдромом ошибки в этих кодах является наличие остатка от деления принятой кодовой комбинации на этот полином. Описание циклических кодов и их построение обычно проводят с помощью многочленов (полиномов). Цифры двоичного кода можно рассматривать как коэффициенты многочлена переменной </w:t>
      </w:r>
      <w:r w:rsidRPr="00202E73">
        <w:rPr>
          <w:sz w:val="28"/>
          <w:szCs w:val="22"/>
          <w:lang w:val="en-US"/>
        </w:rPr>
        <w:t>x</w:t>
      </w:r>
      <w:r w:rsidRPr="00202E73">
        <w:rPr>
          <w:sz w:val="28"/>
          <w:szCs w:val="22"/>
        </w:rPr>
        <w:t xml:space="preserve">. </w:t>
      </w:r>
    </w:p>
    <w:p w:rsidR="00D12625" w:rsidRPr="00202E73" w:rsidRDefault="00D12625" w:rsidP="00202E73">
      <w:pPr>
        <w:spacing w:line="360" w:lineRule="auto"/>
        <w:ind w:firstLine="709"/>
        <w:jc w:val="both"/>
        <w:rPr>
          <w:sz w:val="28"/>
          <w:szCs w:val="22"/>
        </w:rPr>
      </w:pPr>
      <w:r w:rsidRPr="00202E73">
        <w:rPr>
          <w:sz w:val="28"/>
          <w:szCs w:val="22"/>
        </w:rPr>
        <w:t xml:space="preserve">Кодовые комбинации циклического кода описываются полиномами, обладающими определенными свойствами. Они определяются свойствами и операциями той алгебраической системы, к которой принадлежит множество полиномов. В частности, в этой алгебраической системе, которая носит название поля Галуа, действие над коэффициентами полиномов производится по модулю 2. Умножение полиномов должно производиться по модулю некоторого полинома </w:t>
      </w:r>
      <w:r w:rsidRPr="00202E73">
        <w:rPr>
          <w:sz w:val="28"/>
          <w:szCs w:val="22"/>
          <w:lang w:val="en-US"/>
        </w:rPr>
        <w:t>p</w:t>
      </w:r>
      <w:r w:rsidRPr="00202E73">
        <w:rPr>
          <w:sz w:val="28"/>
          <w:szCs w:val="22"/>
        </w:rPr>
        <w:t>(</w:t>
      </w:r>
      <w:r w:rsidRPr="00202E73">
        <w:rPr>
          <w:sz w:val="28"/>
          <w:szCs w:val="22"/>
          <w:lang w:val="en-US"/>
        </w:rPr>
        <w:t>x</w:t>
      </w:r>
      <w:r w:rsidRPr="00202E73">
        <w:rPr>
          <w:sz w:val="28"/>
          <w:szCs w:val="22"/>
        </w:rPr>
        <w:t xml:space="preserve">). Эти два условия определяют замкнутость указанных операций: их применение не приводит к кодовым комбинациям, длина которых больше длины заданного кода </w:t>
      </w:r>
      <w:r w:rsidRPr="00202E73">
        <w:rPr>
          <w:sz w:val="28"/>
          <w:szCs w:val="22"/>
          <w:lang w:val="en-US"/>
        </w:rPr>
        <w:t>n</w:t>
      </w:r>
      <w:r w:rsidRPr="00202E73">
        <w:rPr>
          <w:sz w:val="28"/>
          <w:szCs w:val="22"/>
        </w:rPr>
        <w:t xml:space="preserve">. </w:t>
      </w:r>
    </w:p>
    <w:p w:rsidR="00D12625" w:rsidRPr="00202E73" w:rsidRDefault="00D12625" w:rsidP="00202E73">
      <w:pPr>
        <w:spacing w:line="360" w:lineRule="auto"/>
        <w:ind w:firstLine="709"/>
        <w:jc w:val="both"/>
        <w:rPr>
          <w:sz w:val="28"/>
          <w:szCs w:val="22"/>
        </w:rPr>
      </w:pPr>
      <w:r w:rsidRPr="00202E73">
        <w:rPr>
          <w:sz w:val="28"/>
          <w:szCs w:val="22"/>
        </w:rPr>
        <w:t xml:space="preserve">Корректирующая и обнаруживающая способность кодов зависит от кодового расстояния d между словами, численно равного минимальному числу ошибок, которое может превратить одно слово в другое. Например, имеется кодовая комбинация: 0111100; 0100101; 0010110. Первая группа (слово) отличается от второй в трёх разрядах, вторая от третьей — в четырёх разрядах, первая от третьей — в трёх разрядах. Минимальное расстояние d между этими словами равно 3. Если в первом слове произойдёт 3 ошибки, то оно может превратиться либо во второе, либо в третье слово; при декодировании такая ошибка не будет обнаружена. Максимальное число ошибок, которое в данном случае может быть обнаружено, равно 2. Если в первом слове произошла ошибка во втором разряде, то полученное слово отличается от второго в четырёх разрядах, от третьего — в двух разрядах, от первого — в одном разряде. Согласно </w:t>
      </w:r>
      <w:r w:rsidR="005F7FF5" w:rsidRPr="00202E73">
        <w:rPr>
          <w:sz w:val="28"/>
          <w:szCs w:val="22"/>
        </w:rPr>
        <w:t>метод</w:t>
      </w:r>
      <w:r w:rsidR="005F7FF5">
        <w:rPr>
          <w:sz w:val="28"/>
          <w:szCs w:val="22"/>
        </w:rPr>
        <w:t xml:space="preserve">у </w:t>
      </w:r>
      <w:r w:rsidRPr="00202E73">
        <w:rPr>
          <w:sz w:val="28"/>
          <w:szCs w:val="22"/>
        </w:rPr>
        <w:t>максимально</w:t>
      </w:r>
      <w:r w:rsidR="005F7FF5">
        <w:rPr>
          <w:sz w:val="28"/>
          <w:szCs w:val="22"/>
        </w:rPr>
        <w:t>го</w:t>
      </w:r>
      <w:r w:rsidRPr="00202E73">
        <w:rPr>
          <w:sz w:val="28"/>
          <w:szCs w:val="22"/>
        </w:rPr>
        <w:t xml:space="preserve"> правдоподоби</w:t>
      </w:r>
      <w:r w:rsidR="005F7FF5">
        <w:rPr>
          <w:sz w:val="28"/>
          <w:szCs w:val="22"/>
        </w:rPr>
        <w:t>я</w:t>
      </w:r>
      <w:r w:rsidRPr="00202E73">
        <w:rPr>
          <w:sz w:val="28"/>
          <w:szCs w:val="22"/>
        </w:rPr>
        <w:t>, при декодировании делается вывод, что, вероятнее всего, передавалось первое слово. Для правильного декодирования необходимо, чтобы максимальное число ошибок в передаваемом слове превращало его в слово, отличающееся от исходного в наименьшем числе разрядов. Чтобы исправлять все комбинации из t ошибок, необходимо и достаточно, чтобы d ³ 2t+ 1.</w:t>
      </w:r>
    </w:p>
    <w:p w:rsidR="00D12625" w:rsidRPr="00202E73" w:rsidRDefault="00D12625" w:rsidP="00202E73">
      <w:pPr>
        <w:spacing w:line="360" w:lineRule="auto"/>
        <w:ind w:firstLine="709"/>
        <w:jc w:val="both"/>
        <w:rPr>
          <w:sz w:val="28"/>
          <w:szCs w:val="22"/>
        </w:rPr>
      </w:pPr>
      <w:r w:rsidRPr="00202E73">
        <w:rPr>
          <w:sz w:val="28"/>
          <w:szCs w:val="22"/>
        </w:rPr>
        <w:t>Ошибки в передаваемых словах могут возникать вследствие либо независимых искажений разрядов (в этом случае применяют, например, коды типа кода Хэмминга), либо искажений группы рядом стоящих разрядов (для таких случаев разработаны коды, исправляющие одиночные пачки ошибок, и коды, исправляющие более одной пачки ошибок); для обнаружения ошибок в процессе вычислений на ЭВМ разработаны так называемые арифметические коды.</w:t>
      </w:r>
    </w:p>
    <w:p w:rsidR="00D12625" w:rsidRPr="00202E73" w:rsidRDefault="00171189" w:rsidP="00202E73">
      <w:pPr>
        <w:spacing w:line="360" w:lineRule="auto"/>
        <w:ind w:firstLine="709"/>
        <w:jc w:val="both"/>
        <w:rPr>
          <w:sz w:val="28"/>
          <w:szCs w:val="22"/>
        </w:rPr>
      </w:pPr>
      <w:r>
        <w:rPr>
          <w:sz w:val="28"/>
          <w:szCs w:val="22"/>
        </w:rPr>
        <w:br w:type="page"/>
      </w:r>
      <w:r w:rsidR="00D12625" w:rsidRPr="00202E73">
        <w:rPr>
          <w:sz w:val="28"/>
          <w:szCs w:val="22"/>
        </w:rPr>
        <w:t>Модуляция</w:t>
      </w:r>
    </w:p>
    <w:p w:rsidR="00171189" w:rsidRDefault="00171189" w:rsidP="00202E73">
      <w:pPr>
        <w:spacing w:line="360" w:lineRule="auto"/>
        <w:ind w:firstLine="709"/>
        <w:jc w:val="both"/>
        <w:rPr>
          <w:sz w:val="28"/>
          <w:szCs w:val="22"/>
        </w:rPr>
      </w:pPr>
    </w:p>
    <w:p w:rsidR="00D12625" w:rsidRPr="00202E73" w:rsidRDefault="00D12625" w:rsidP="00202E73">
      <w:pPr>
        <w:spacing w:line="360" w:lineRule="auto"/>
        <w:ind w:firstLine="709"/>
        <w:jc w:val="both"/>
        <w:rPr>
          <w:sz w:val="28"/>
          <w:szCs w:val="22"/>
        </w:rPr>
      </w:pPr>
      <w:r w:rsidRPr="00202E73">
        <w:rPr>
          <w:sz w:val="28"/>
          <w:szCs w:val="22"/>
        </w:rPr>
        <w:t>Воздействуя на тот или иной параметр (амплитуду, фазу, частоту) получаем амплитудную, частотную и фазовую модуляцию. Все эти методы преобразования исходного (модулирующего) спектра частот первичного сигнала, позволяющие обеспечить передачу информации по каналу связи с характеристиками типа полосового фильтра. Перенос спектра, реализуемый в процессе модуляции, позволяет также решить задачу построения многоканальных систем с частотным разделением каналов (ЧРК).</w:t>
      </w:r>
    </w:p>
    <w:p w:rsidR="00D12625" w:rsidRPr="00202E73" w:rsidRDefault="00D12625" w:rsidP="00202E73">
      <w:pPr>
        <w:spacing w:line="360" w:lineRule="auto"/>
        <w:ind w:firstLine="709"/>
        <w:jc w:val="both"/>
        <w:rPr>
          <w:sz w:val="28"/>
          <w:szCs w:val="22"/>
        </w:rPr>
      </w:pPr>
      <w:r w:rsidRPr="00202E73">
        <w:rPr>
          <w:sz w:val="28"/>
          <w:szCs w:val="22"/>
        </w:rPr>
        <w:t>Простейшим видом модуляции является амплитудная (АМ). В этом случае частота модулируемого напряжения не меняется и остается равной ω</w:t>
      </w:r>
      <w:r w:rsidRPr="00202E73">
        <w:rPr>
          <w:sz w:val="28"/>
          <w:szCs w:val="22"/>
          <w:vertAlign w:val="subscript"/>
        </w:rPr>
        <w:t>н</w:t>
      </w:r>
      <w:r w:rsidRPr="00202E73">
        <w:rPr>
          <w:sz w:val="28"/>
          <w:szCs w:val="22"/>
        </w:rPr>
        <w:t>; начальная фаза может быть различной в зависимости от момента начала модуляции, а амплитуда изменяется в соответствии с законом изменения первичного (модулирующего) сигнала.</w:t>
      </w:r>
    </w:p>
    <w:p w:rsidR="00D12625" w:rsidRPr="00202E73" w:rsidRDefault="00D12625" w:rsidP="00202E73">
      <w:pPr>
        <w:spacing w:line="360" w:lineRule="auto"/>
        <w:ind w:firstLine="709"/>
        <w:jc w:val="both"/>
        <w:rPr>
          <w:sz w:val="28"/>
          <w:szCs w:val="22"/>
        </w:rPr>
      </w:pPr>
      <w:r w:rsidRPr="00202E73">
        <w:rPr>
          <w:sz w:val="28"/>
          <w:szCs w:val="22"/>
        </w:rPr>
        <w:t>Частотная модуляция (ЧМ) является другим способом переноса спектра первичного сигнала в заданный диапазон частот, но в отличие от АМ этот способ преобразования спектра является нелинейным. При двоичной ЧМ модулятор должен вырабатывать отрезки гармонических колебаний с частотами f</w:t>
      </w:r>
      <w:r w:rsidRPr="00202E73">
        <w:rPr>
          <w:sz w:val="28"/>
          <w:szCs w:val="22"/>
          <w:vertAlign w:val="subscript"/>
        </w:rPr>
        <w:t>1</w:t>
      </w:r>
      <w:r w:rsidRPr="00202E73">
        <w:rPr>
          <w:sz w:val="28"/>
          <w:szCs w:val="22"/>
        </w:rPr>
        <w:t xml:space="preserve"> или f</w:t>
      </w:r>
      <w:r w:rsidRPr="00202E73">
        <w:rPr>
          <w:sz w:val="28"/>
          <w:szCs w:val="22"/>
          <w:vertAlign w:val="subscript"/>
        </w:rPr>
        <w:t>2</w:t>
      </w:r>
      <w:r w:rsidRPr="00202E73">
        <w:rPr>
          <w:sz w:val="28"/>
          <w:szCs w:val="22"/>
        </w:rPr>
        <w:t xml:space="preserve"> (f</w:t>
      </w:r>
      <w:r w:rsidRPr="00202E73">
        <w:rPr>
          <w:sz w:val="28"/>
          <w:szCs w:val="22"/>
          <w:vertAlign w:val="subscript"/>
        </w:rPr>
        <w:t>2</w:t>
      </w:r>
      <w:r w:rsidRPr="00202E73">
        <w:rPr>
          <w:sz w:val="28"/>
          <w:szCs w:val="22"/>
        </w:rPr>
        <w:t>&gt;f</w:t>
      </w:r>
      <w:r w:rsidRPr="00202E73">
        <w:rPr>
          <w:sz w:val="28"/>
          <w:szCs w:val="22"/>
          <w:vertAlign w:val="subscript"/>
        </w:rPr>
        <w:t>1</w:t>
      </w:r>
      <w:r w:rsidRPr="00202E73">
        <w:rPr>
          <w:sz w:val="28"/>
          <w:szCs w:val="22"/>
        </w:rPr>
        <w:t xml:space="preserve">) соответствующие передаче нуля и единицы. Для этого можно использовать два переключаемых генератора. Сигнал на выходе модулятора может рассматриваться как суперпозиция двух АМ сигналов, один из которых имеет несущую </w:t>
      </w:r>
      <w:r w:rsidRPr="00202E73">
        <w:rPr>
          <w:sz w:val="28"/>
          <w:szCs w:val="22"/>
          <w:lang w:val="en-US"/>
        </w:rPr>
        <w:t>f</w:t>
      </w:r>
      <w:r w:rsidRPr="00202E73">
        <w:rPr>
          <w:sz w:val="28"/>
          <w:szCs w:val="22"/>
          <w:vertAlign w:val="subscript"/>
        </w:rPr>
        <w:t>1</w:t>
      </w:r>
      <w:r w:rsidRPr="00202E73">
        <w:rPr>
          <w:sz w:val="28"/>
          <w:szCs w:val="22"/>
        </w:rPr>
        <w:t xml:space="preserve">, а другой </w:t>
      </w:r>
      <w:r w:rsidRPr="00202E73">
        <w:rPr>
          <w:sz w:val="28"/>
          <w:szCs w:val="22"/>
          <w:lang w:val="en-US"/>
        </w:rPr>
        <w:t>f</w:t>
      </w:r>
      <w:r w:rsidRPr="00202E73">
        <w:rPr>
          <w:sz w:val="28"/>
          <w:szCs w:val="22"/>
          <w:vertAlign w:val="subscript"/>
        </w:rPr>
        <w:t>2</w:t>
      </w:r>
      <w:r w:rsidRPr="00202E73">
        <w:rPr>
          <w:sz w:val="28"/>
          <w:szCs w:val="22"/>
        </w:rPr>
        <w:t xml:space="preserve">. </w:t>
      </w:r>
    </w:p>
    <w:p w:rsidR="00D12625" w:rsidRPr="00202E73" w:rsidRDefault="00D12625" w:rsidP="00202E73">
      <w:pPr>
        <w:spacing w:line="360" w:lineRule="auto"/>
        <w:ind w:firstLine="709"/>
        <w:jc w:val="both"/>
        <w:rPr>
          <w:sz w:val="28"/>
          <w:szCs w:val="22"/>
        </w:rPr>
      </w:pPr>
      <w:r w:rsidRPr="00202E73">
        <w:rPr>
          <w:sz w:val="28"/>
          <w:szCs w:val="22"/>
        </w:rPr>
        <w:t>При фазовой модуляции (ФМ) амплитуда и частота несущей остаются неизменными, а меняется фаза. Для лучшего различения двух сигналов на приеме необходимо, чтобы они максимально отличались друг от друга по фазе. При передаче «1» сигнал по фазе совпадает с несущей, а при передаче «0» отличается по фазе на 180°. Равенство полос частот, занимаемых АМ и ФМ сигналами, предполагает также и равенство максимально возможных скоростей модуляции. Большая, чем при АМ, амплитуда спектральных составляющих обуславливает</w:t>
      </w:r>
      <w:r w:rsidR="00202E73">
        <w:rPr>
          <w:sz w:val="28"/>
          <w:szCs w:val="22"/>
        </w:rPr>
        <w:t xml:space="preserve"> </w:t>
      </w:r>
      <w:r w:rsidRPr="00202E73">
        <w:rPr>
          <w:sz w:val="28"/>
          <w:szCs w:val="22"/>
        </w:rPr>
        <w:t xml:space="preserve">большую, чем при АМ, помехоустойчивость. </w:t>
      </w:r>
    </w:p>
    <w:p w:rsidR="00D12625" w:rsidRPr="00202E73" w:rsidRDefault="00D12625" w:rsidP="00202E73">
      <w:pPr>
        <w:spacing w:line="360" w:lineRule="auto"/>
        <w:ind w:firstLine="709"/>
        <w:jc w:val="both"/>
        <w:rPr>
          <w:sz w:val="28"/>
          <w:szCs w:val="22"/>
        </w:rPr>
      </w:pPr>
      <w:r w:rsidRPr="00202E73">
        <w:rPr>
          <w:sz w:val="28"/>
          <w:szCs w:val="22"/>
        </w:rPr>
        <w:t xml:space="preserve">При квадратурной амплитудной модуляции (КАМ, QAM - Quadrature Amplitude Modulation) изменяется как фаза, так и амплитуда сигнала, что позволяет увеличить количество кодируемых бит и при этом существенно повысить помехоустойчивость. В настоящее время используются способы модуляции, в которых число кодируемых на одном бодовом интервале информационных бит может достигать 8...9, а число позиций сигнала в сигнальном пространстве - 256...512. </w:t>
      </w:r>
    </w:p>
    <w:p w:rsidR="00D12625" w:rsidRPr="00202E73" w:rsidRDefault="00D12625" w:rsidP="00202E73">
      <w:pPr>
        <w:spacing w:line="360" w:lineRule="auto"/>
        <w:ind w:firstLine="709"/>
        <w:jc w:val="both"/>
        <w:rPr>
          <w:sz w:val="28"/>
          <w:szCs w:val="22"/>
        </w:rPr>
      </w:pPr>
      <w:r w:rsidRPr="00202E73">
        <w:rPr>
          <w:sz w:val="28"/>
          <w:szCs w:val="22"/>
        </w:rPr>
        <w:t xml:space="preserve">Квадратурное представление сигналов является удобным и достаточно универсальным средством их описания. Квадратурное представление заключается в выражении колебания линейной комбинацией двух ортогональных составляющих — синусоидальной и косинусоидальной: </w:t>
      </w:r>
    </w:p>
    <w:p w:rsidR="00171189" w:rsidRDefault="00171189" w:rsidP="00202E73">
      <w:pPr>
        <w:spacing w:line="360" w:lineRule="auto"/>
        <w:ind w:firstLine="709"/>
        <w:jc w:val="both"/>
        <w:rPr>
          <w:sz w:val="28"/>
          <w:szCs w:val="22"/>
        </w:rPr>
      </w:pPr>
    </w:p>
    <w:p w:rsidR="00171189" w:rsidRPr="008A069B" w:rsidRDefault="00D12625" w:rsidP="00202E73">
      <w:pPr>
        <w:spacing w:line="360" w:lineRule="auto"/>
        <w:ind w:firstLine="709"/>
        <w:jc w:val="both"/>
        <w:rPr>
          <w:sz w:val="28"/>
          <w:szCs w:val="22"/>
          <w:lang w:val="en-US"/>
        </w:rPr>
      </w:pPr>
      <w:r w:rsidRPr="008A069B">
        <w:rPr>
          <w:sz w:val="28"/>
          <w:szCs w:val="22"/>
          <w:lang w:val="en-US"/>
        </w:rPr>
        <w:t>S(t)=x(.t)sin(wt+(p)+y(t)cos(wt+(p),</w:t>
      </w:r>
    </w:p>
    <w:p w:rsidR="00171189" w:rsidRPr="008A069B" w:rsidRDefault="00171189" w:rsidP="00202E73">
      <w:pPr>
        <w:spacing w:line="360" w:lineRule="auto"/>
        <w:ind w:firstLine="709"/>
        <w:jc w:val="both"/>
        <w:rPr>
          <w:sz w:val="28"/>
          <w:szCs w:val="22"/>
          <w:lang w:val="en-US"/>
        </w:rPr>
      </w:pPr>
    </w:p>
    <w:p w:rsidR="00171189" w:rsidRDefault="00D12625" w:rsidP="00202E73">
      <w:pPr>
        <w:spacing w:line="360" w:lineRule="auto"/>
        <w:ind w:firstLine="709"/>
        <w:jc w:val="both"/>
        <w:rPr>
          <w:sz w:val="28"/>
          <w:szCs w:val="22"/>
        </w:rPr>
      </w:pPr>
      <w:r w:rsidRPr="00202E73">
        <w:rPr>
          <w:sz w:val="28"/>
          <w:szCs w:val="22"/>
        </w:rPr>
        <w:t>где x(t) и y(t) — биполярные дискретные величины.</w:t>
      </w:r>
    </w:p>
    <w:p w:rsidR="00171189" w:rsidRDefault="00171189" w:rsidP="00202E73">
      <w:pPr>
        <w:spacing w:line="360" w:lineRule="auto"/>
        <w:ind w:firstLine="709"/>
        <w:jc w:val="both"/>
        <w:rPr>
          <w:sz w:val="28"/>
          <w:szCs w:val="22"/>
        </w:rPr>
      </w:pPr>
    </w:p>
    <w:p w:rsidR="00D12625" w:rsidRPr="00202E73" w:rsidRDefault="00D12625" w:rsidP="00202E73">
      <w:pPr>
        <w:spacing w:line="360" w:lineRule="auto"/>
        <w:ind w:firstLine="709"/>
        <w:jc w:val="both"/>
        <w:rPr>
          <w:sz w:val="28"/>
          <w:szCs w:val="22"/>
        </w:rPr>
      </w:pPr>
      <w:r w:rsidRPr="00202E73">
        <w:rPr>
          <w:sz w:val="28"/>
          <w:szCs w:val="22"/>
        </w:rPr>
        <w:t>Такая дискретная модуляция (манипуляция) осуществляется по двум каналам на несущих, сдвинутых на 90° друг относительно друга, т.е. находящихся в квадратуре (отсюда и название представления и метода формирования сигналов).</w:t>
      </w:r>
    </w:p>
    <w:p w:rsidR="00D12625" w:rsidRPr="00202E73" w:rsidRDefault="00D2743F" w:rsidP="00202E73">
      <w:pPr>
        <w:spacing w:line="360" w:lineRule="auto"/>
        <w:ind w:firstLine="709"/>
        <w:jc w:val="both"/>
        <w:rPr>
          <w:sz w:val="28"/>
          <w:szCs w:val="22"/>
        </w:rPr>
      </w:pPr>
      <w:r>
        <w:rPr>
          <w:sz w:val="28"/>
          <w:szCs w:val="22"/>
        </w:rPr>
        <w:br w:type="page"/>
      </w:r>
      <w:r w:rsidR="00D12625" w:rsidRPr="00202E73">
        <w:rPr>
          <w:sz w:val="28"/>
          <w:szCs w:val="22"/>
        </w:rPr>
        <w:t>Классификация систем с обратной связью</w:t>
      </w:r>
    </w:p>
    <w:p w:rsidR="00171189" w:rsidRDefault="00171189" w:rsidP="00202E73">
      <w:pPr>
        <w:spacing w:line="360" w:lineRule="auto"/>
        <w:ind w:firstLine="709"/>
        <w:jc w:val="both"/>
        <w:rPr>
          <w:sz w:val="28"/>
          <w:szCs w:val="22"/>
        </w:rPr>
      </w:pPr>
    </w:p>
    <w:p w:rsidR="002D1606" w:rsidRDefault="00D12625" w:rsidP="00202E73">
      <w:pPr>
        <w:spacing w:line="360" w:lineRule="auto"/>
        <w:ind w:firstLine="709"/>
        <w:jc w:val="both"/>
        <w:rPr>
          <w:sz w:val="28"/>
          <w:szCs w:val="22"/>
        </w:rPr>
      </w:pPr>
      <w:r w:rsidRPr="00202E73">
        <w:rPr>
          <w:sz w:val="28"/>
          <w:szCs w:val="22"/>
        </w:rPr>
        <w:t>Ошибки в каналах обычно группируются, состояние канала может быть самым различным. Следовательно, если применять корректирующий код в СПИ(система передачи информации) без обратной связи, то при значительной плотности ошибок он будет неэффективен по помехоустойчивости, а при небольшой плотности ошибок он будет неэффективен по скорости передачи. Обычно корректирующий код рассчитывают на постоянную плотность помех, поэтому СПИ без обратной связи применяют в системах с постоянным временем задержки информации, а также если отсутствует канал обратного направления или его создание невозможно.</w:t>
      </w:r>
      <w:r w:rsidR="00202E73">
        <w:rPr>
          <w:sz w:val="28"/>
          <w:szCs w:val="22"/>
        </w:rPr>
        <w:t xml:space="preserve"> </w:t>
      </w:r>
    </w:p>
    <w:p w:rsidR="00D12625" w:rsidRPr="00202E73" w:rsidRDefault="00D12625" w:rsidP="00202E73">
      <w:pPr>
        <w:spacing w:line="360" w:lineRule="auto"/>
        <w:ind w:firstLine="709"/>
        <w:jc w:val="both"/>
        <w:rPr>
          <w:sz w:val="28"/>
          <w:szCs w:val="22"/>
        </w:rPr>
      </w:pPr>
      <w:r w:rsidRPr="00202E73">
        <w:rPr>
          <w:sz w:val="28"/>
          <w:szCs w:val="22"/>
        </w:rPr>
        <w:t xml:space="preserve">Необходимо избыточность, вводимую в передаваемую информацию, соразмерять с состоянием дискретного канала в каждый момент времени. Например, рост числа ошибок должен быть связан с ростом избыточности. Избыточность вводится в передатчике, а о состоянии канала можно судить по результатам приема информации. Чтобы регулировать </w:t>
      </w:r>
    </w:p>
    <w:p w:rsidR="00D12625" w:rsidRPr="00202E73" w:rsidRDefault="00D12625" w:rsidP="00202E73">
      <w:pPr>
        <w:spacing w:line="360" w:lineRule="auto"/>
        <w:ind w:firstLine="709"/>
        <w:jc w:val="both"/>
        <w:rPr>
          <w:sz w:val="28"/>
          <w:szCs w:val="22"/>
        </w:rPr>
      </w:pPr>
      <w:r w:rsidRPr="00202E73">
        <w:rPr>
          <w:sz w:val="28"/>
          <w:szCs w:val="22"/>
        </w:rPr>
        <w:t xml:space="preserve">избыточность, надо чтобы приемник информировал передатчик о числе ошибок. Поэтому водится канал обратной связи. СПИ с каналом обратной связи делятся на системы с решающей обратной связью (РОС), системы с информационной обратной связью (ИОС) и системы с комбинированной обратной связью (КОС). В системах с РОС приемник, приняв кодовую комбинацию и выполнив ее анализ на наличие ошибок, принимает окончательное решение либо о выдаче кодовой комбинации потребителю, либо о ее стирании и посылке по обратному каналу сигнала переспроса. Системы с РОС называют системами с переспросом или системами с автоматическим запросом ошибок. В случае принятия кодовой комбинации без ошибок приемник формирует и направляет в канал обратной связи сигнал подтверждения. Передатчик, получив сигнал подтверждения, передает следующую кодовую комбинацию. Активная роль принадлежит приемнику, а по каналу обратной связи передается сигнал решения, вырабатываемый приемником. В системах с ИОС по каналу обратной связи передаются сведения о поступающих в приемник кодовых комбинациях (или их элементах) до окончательной обработки и принятия заключительного решения. Возможно, что осуществляется ретрансляция кодовой комбинации от приемника к передатчику. Такие системы называются ретрансляционными. Возможно, что приемник вырабатывает специальные сигналы, имеющие меньший объем, чем полезная информация, но характеризующие качество ее приема. Эти сигналы от приемника по каналу обратной связи также направляются к передатчику. Если количество информации, передаваемой по каналу обратной связи (квитанция), равно количество информации в сообщении, передаваемом по прямому каналу, то ИОС называется полной. Если же информация квитанции отражает лишь некоторые признаки сообщения, то ИОС называется укороченной. Полученная по каналу обратной связи квитанция анализируется передатчиком. По результатам анализа передатчик принимает решение о передаче следующей кодовой комбинации или о повторении ранее переданных комбинаций. После этого передатчик передает служебные сигналы о принятом решении, а затем соответствующие кодовые комбинации. В соответствии с полученными от передатчика служебными сигналами приемник или выдает накопленную кодовую комбинацию получателю, или стирает ее и запоминает как вновь переданную. В системах с укороченной ИОС меньше загрузка канала обратной связи, но больше вероятность появления ошибок по сравнению с системами с полной ИОС. </w:t>
      </w:r>
    </w:p>
    <w:p w:rsidR="002D1606" w:rsidRDefault="00D12625" w:rsidP="00202E73">
      <w:pPr>
        <w:spacing w:line="360" w:lineRule="auto"/>
        <w:ind w:firstLine="709"/>
        <w:jc w:val="both"/>
        <w:rPr>
          <w:sz w:val="28"/>
          <w:szCs w:val="22"/>
        </w:rPr>
      </w:pPr>
      <w:r w:rsidRPr="00202E73">
        <w:rPr>
          <w:sz w:val="28"/>
          <w:szCs w:val="22"/>
        </w:rPr>
        <w:t xml:space="preserve">В системах с КОС решение о выдаче кодовой комбинации получателю или о повторной передаче может приниматься как в приемнике, так и в передатчике, а канал ОС использоваться как для передачи квитанции, так и для решения. Системы с ОС делятся на системы с ограниченным и неограниченным числом повторений. При ограниченном числе повторений вероятность ошибки больше, но меньше время задержки. </w:t>
      </w:r>
    </w:p>
    <w:p w:rsidR="00D12625" w:rsidRPr="00202E73" w:rsidRDefault="00D12625" w:rsidP="00202E73">
      <w:pPr>
        <w:spacing w:line="360" w:lineRule="auto"/>
        <w:ind w:firstLine="709"/>
        <w:jc w:val="both"/>
        <w:rPr>
          <w:sz w:val="28"/>
          <w:szCs w:val="22"/>
        </w:rPr>
      </w:pPr>
      <w:r w:rsidRPr="00202E73">
        <w:rPr>
          <w:sz w:val="28"/>
          <w:szCs w:val="22"/>
        </w:rPr>
        <w:t>Если СПИ с обратной связью отбрасывает информацию в забракованных кодовых комбинациях, то эта система без памяти. В противном случае СПИ с обратной связью называют системой с памятью. Системы с ОС являются адаптивными системами передачи информации, т.к. передача по каналу автоматически приводится в соответствие с конкретными условиями прохождения сигналов. Каналы обратной связи образуются методами частотного или временного разделения от каналов передачи полезной информации. Для защиты от искажений сигналов, передаваемых по каналу ОС, применяют корректирующие коды, многократную и параллельную передачи.</w:t>
      </w:r>
      <w:r w:rsidR="00D2743F">
        <w:rPr>
          <w:sz w:val="28"/>
          <w:szCs w:val="22"/>
        </w:rPr>
        <w:t xml:space="preserve"> </w:t>
      </w:r>
      <w:r w:rsidRPr="00202E73">
        <w:rPr>
          <w:sz w:val="28"/>
          <w:szCs w:val="22"/>
        </w:rPr>
        <w:t xml:space="preserve">В настоящее время известны многочисленные алгоритмы работы систем с ОС. Наиболее распространенными среди них являются системы: </w:t>
      </w:r>
    </w:p>
    <w:p w:rsidR="00D12625" w:rsidRPr="00202E73" w:rsidRDefault="00D12625" w:rsidP="00202E73">
      <w:pPr>
        <w:numPr>
          <w:ilvl w:val="0"/>
          <w:numId w:val="10"/>
        </w:numPr>
        <w:spacing w:line="360" w:lineRule="auto"/>
        <w:ind w:left="0" w:firstLine="709"/>
        <w:jc w:val="both"/>
        <w:rPr>
          <w:sz w:val="28"/>
          <w:szCs w:val="22"/>
        </w:rPr>
      </w:pPr>
      <w:r w:rsidRPr="00202E73">
        <w:rPr>
          <w:sz w:val="28"/>
          <w:szCs w:val="22"/>
        </w:rPr>
        <w:t xml:space="preserve">РОС с ожиданием сигнала ОС; </w:t>
      </w:r>
    </w:p>
    <w:p w:rsidR="00D12625" w:rsidRPr="00202E73" w:rsidRDefault="00D12625" w:rsidP="00202E73">
      <w:pPr>
        <w:numPr>
          <w:ilvl w:val="0"/>
          <w:numId w:val="10"/>
        </w:numPr>
        <w:spacing w:line="360" w:lineRule="auto"/>
        <w:ind w:left="0" w:firstLine="709"/>
        <w:jc w:val="both"/>
        <w:rPr>
          <w:sz w:val="28"/>
          <w:szCs w:val="22"/>
        </w:rPr>
      </w:pPr>
      <w:r w:rsidRPr="00202E73">
        <w:rPr>
          <w:sz w:val="28"/>
          <w:szCs w:val="22"/>
        </w:rPr>
        <w:t>РОС с безадресным повторением и блокировкой приемника;</w:t>
      </w:r>
    </w:p>
    <w:p w:rsidR="00D12625" w:rsidRPr="00202E73" w:rsidRDefault="00D12625" w:rsidP="00202E73">
      <w:pPr>
        <w:numPr>
          <w:ilvl w:val="0"/>
          <w:numId w:val="10"/>
        </w:numPr>
        <w:spacing w:line="360" w:lineRule="auto"/>
        <w:ind w:left="0" w:firstLine="709"/>
        <w:jc w:val="both"/>
        <w:rPr>
          <w:sz w:val="28"/>
          <w:szCs w:val="22"/>
        </w:rPr>
      </w:pPr>
      <w:r w:rsidRPr="00202E73">
        <w:rPr>
          <w:sz w:val="28"/>
          <w:szCs w:val="22"/>
        </w:rPr>
        <w:t>РОС с адресным повторением.</w:t>
      </w:r>
    </w:p>
    <w:p w:rsidR="00D12625" w:rsidRPr="00202E73" w:rsidRDefault="00D12625" w:rsidP="00202E73">
      <w:pPr>
        <w:spacing w:line="360" w:lineRule="auto"/>
        <w:ind w:firstLine="709"/>
        <w:jc w:val="both"/>
        <w:rPr>
          <w:sz w:val="28"/>
          <w:szCs w:val="22"/>
        </w:rPr>
      </w:pPr>
      <w:r w:rsidRPr="00202E73">
        <w:rPr>
          <w:sz w:val="28"/>
          <w:szCs w:val="22"/>
        </w:rPr>
        <w:t>Системы с ожиданием после передачи кодовой комбинации либо ожидают сигнал обратной связи, либо передают ту же кодовую комбинацию, но передачу следующей кодовой комбинации начинают только после получения подтверждения по ранее переданной комбинации.</w:t>
      </w:r>
    </w:p>
    <w:p w:rsidR="00D12625" w:rsidRPr="00202E73" w:rsidRDefault="00D12625" w:rsidP="00202E73">
      <w:pPr>
        <w:spacing w:line="360" w:lineRule="auto"/>
        <w:ind w:firstLine="709"/>
        <w:jc w:val="both"/>
        <w:rPr>
          <w:sz w:val="28"/>
          <w:szCs w:val="22"/>
        </w:rPr>
      </w:pPr>
      <w:r w:rsidRPr="00202E73">
        <w:rPr>
          <w:sz w:val="28"/>
          <w:szCs w:val="22"/>
        </w:rPr>
        <w:t xml:space="preserve">Системы с блокировкой осуществляют передачу непрерывной последовательности кодовых комбинаций при отсутствии сигналов ОС по предшествующим </w:t>
      </w:r>
      <w:r w:rsidRPr="00202E73">
        <w:rPr>
          <w:sz w:val="28"/>
          <w:szCs w:val="22"/>
          <w:lang w:val="en-US"/>
        </w:rPr>
        <w:t>n</w:t>
      </w:r>
      <w:r w:rsidRPr="00202E73">
        <w:rPr>
          <w:sz w:val="28"/>
          <w:szCs w:val="22"/>
        </w:rPr>
        <w:t xml:space="preserve"> комбинациям. После обнаружения ошибок в (</w:t>
      </w:r>
      <w:r w:rsidRPr="00202E73">
        <w:rPr>
          <w:sz w:val="28"/>
          <w:szCs w:val="22"/>
          <w:lang w:val="en-US"/>
        </w:rPr>
        <w:t>n</w:t>
      </w:r>
      <w:r w:rsidRPr="00202E73">
        <w:rPr>
          <w:sz w:val="28"/>
          <w:szCs w:val="22"/>
        </w:rPr>
        <w:t xml:space="preserve">+1)-й комбинации выход системы блокируется на время приема </w:t>
      </w:r>
      <w:r w:rsidRPr="00202E73">
        <w:rPr>
          <w:sz w:val="28"/>
          <w:szCs w:val="22"/>
          <w:lang w:val="en-US"/>
        </w:rPr>
        <w:t>n</w:t>
      </w:r>
      <w:r w:rsidRPr="00202E73">
        <w:rPr>
          <w:sz w:val="28"/>
          <w:szCs w:val="22"/>
        </w:rPr>
        <w:t xml:space="preserve"> комбинаций, в запоминающем устройстве приемника системы ПДС стираются </w:t>
      </w:r>
      <w:r w:rsidRPr="00202E73">
        <w:rPr>
          <w:sz w:val="28"/>
          <w:szCs w:val="22"/>
          <w:lang w:val="en-US"/>
        </w:rPr>
        <w:t>n</w:t>
      </w:r>
      <w:r w:rsidRPr="00202E73">
        <w:rPr>
          <w:sz w:val="28"/>
          <w:szCs w:val="22"/>
        </w:rPr>
        <w:t xml:space="preserve"> ранее принятых комбинаций и посылается сигнал переспроса. Передатчик повторяет передачу </w:t>
      </w:r>
      <w:r w:rsidRPr="00202E73">
        <w:rPr>
          <w:sz w:val="28"/>
          <w:szCs w:val="22"/>
          <w:lang w:val="en-US"/>
        </w:rPr>
        <w:t>n</w:t>
      </w:r>
      <w:r w:rsidRPr="00202E73">
        <w:rPr>
          <w:sz w:val="28"/>
          <w:szCs w:val="22"/>
        </w:rPr>
        <w:t xml:space="preserve"> последних переданных кодовых комбинаций.</w:t>
      </w:r>
    </w:p>
    <w:p w:rsidR="00D12625" w:rsidRPr="00202E73" w:rsidRDefault="00D12625" w:rsidP="00202E73">
      <w:pPr>
        <w:spacing w:line="360" w:lineRule="auto"/>
        <w:ind w:firstLine="709"/>
        <w:jc w:val="both"/>
        <w:rPr>
          <w:sz w:val="28"/>
          <w:szCs w:val="22"/>
        </w:rPr>
      </w:pPr>
      <w:r w:rsidRPr="00202E73">
        <w:rPr>
          <w:sz w:val="28"/>
          <w:szCs w:val="22"/>
        </w:rPr>
        <w:t>Системы с адресным повторением отличает то, что кодовые комбинации с ошибками отмечаются условными номерами, в соответствии с которыми передатчик производит повторную передачу только этих комбинаций.</w:t>
      </w:r>
    </w:p>
    <w:p w:rsidR="00D12625" w:rsidRPr="00202E73" w:rsidRDefault="00D12625" w:rsidP="00202E73">
      <w:pPr>
        <w:spacing w:line="360" w:lineRule="auto"/>
        <w:ind w:firstLine="709"/>
        <w:jc w:val="both"/>
        <w:rPr>
          <w:sz w:val="28"/>
          <w:szCs w:val="22"/>
        </w:rPr>
      </w:pPr>
      <w:r w:rsidRPr="00202E73">
        <w:rPr>
          <w:sz w:val="28"/>
          <w:szCs w:val="22"/>
        </w:rPr>
        <w:t xml:space="preserve">В системе с РОС по прямому каналу передаются информационные комбинации длиной </w:t>
      </w:r>
      <w:r w:rsidRPr="00202E73">
        <w:rPr>
          <w:sz w:val="28"/>
          <w:szCs w:val="22"/>
          <w:lang w:val="en-US"/>
        </w:rPr>
        <w:t>n</w:t>
      </w:r>
      <w:r w:rsidRPr="00202E73">
        <w:rPr>
          <w:sz w:val="28"/>
          <w:szCs w:val="22"/>
        </w:rPr>
        <w:t xml:space="preserve"> единичных элементов и команды решения, а по каналу обратной связи – служебные комбинации. В системе с ИОС по прямому каналу передаются информационные комбинации длиной </w:t>
      </w:r>
      <w:r w:rsidRPr="00202E73">
        <w:rPr>
          <w:sz w:val="28"/>
          <w:szCs w:val="22"/>
          <w:lang w:val="en-US"/>
        </w:rPr>
        <w:t>k</w:t>
      </w:r>
      <w:r w:rsidRPr="00202E73">
        <w:rPr>
          <w:sz w:val="28"/>
          <w:szCs w:val="22"/>
        </w:rPr>
        <w:t xml:space="preserve"> единичных элементов и команды решения, а по каналу ОС – проверочные комбинации длиной </w:t>
      </w:r>
      <w:r w:rsidRPr="00202E73">
        <w:rPr>
          <w:sz w:val="28"/>
          <w:szCs w:val="22"/>
          <w:lang w:val="en-US"/>
        </w:rPr>
        <w:t>n</w:t>
      </w:r>
      <w:r w:rsidRPr="00202E73">
        <w:rPr>
          <w:sz w:val="28"/>
          <w:szCs w:val="22"/>
        </w:rPr>
        <w:t>-</w:t>
      </w:r>
      <w:r w:rsidRPr="00202E73">
        <w:rPr>
          <w:sz w:val="28"/>
          <w:szCs w:val="22"/>
          <w:lang w:val="en-US"/>
        </w:rPr>
        <w:t>k</w:t>
      </w:r>
      <w:r w:rsidRPr="00202E73">
        <w:rPr>
          <w:sz w:val="28"/>
          <w:szCs w:val="22"/>
        </w:rPr>
        <w:t xml:space="preserve"> единичных элементов.</w:t>
      </w:r>
    </w:p>
    <w:p w:rsidR="00D12625" w:rsidRPr="00202E73" w:rsidRDefault="00D12625" w:rsidP="00202E73">
      <w:pPr>
        <w:spacing w:line="360" w:lineRule="auto"/>
        <w:ind w:firstLine="709"/>
        <w:jc w:val="both"/>
        <w:rPr>
          <w:sz w:val="28"/>
          <w:szCs w:val="22"/>
        </w:rPr>
      </w:pPr>
      <w:r w:rsidRPr="00202E73">
        <w:rPr>
          <w:sz w:val="28"/>
          <w:szCs w:val="22"/>
        </w:rPr>
        <w:t>Исследования показали, что при заданной верности передачи оптимальная длина кода в системах с ИОС несколько меньше, чем в системах с РОС, что удешевляет реализацию устройств кодирования и декодирования. Однако общая сложность реализации систем с ИОС больше, чем систем с РОС. Поэтому системы с РОС нашли более широкое применение. Системы с ИОС применяют в тех случаях, когда обратный канал может быть без ущерба для других целей эффективно использован для передачи квитанций.</w:t>
      </w:r>
    </w:p>
    <w:p w:rsidR="00D12625" w:rsidRPr="008A069B" w:rsidRDefault="008A069B" w:rsidP="00202E73">
      <w:pPr>
        <w:spacing w:line="360" w:lineRule="auto"/>
        <w:ind w:firstLine="709"/>
        <w:jc w:val="both"/>
        <w:rPr>
          <w:sz w:val="28"/>
          <w:szCs w:val="22"/>
        </w:rPr>
      </w:pPr>
      <w:r>
        <w:rPr>
          <w:sz w:val="28"/>
          <w:szCs w:val="22"/>
        </w:rPr>
        <w:br w:type="page"/>
      </w:r>
      <w:r w:rsidR="00D12625" w:rsidRPr="00202E73">
        <w:rPr>
          <w:sz w:val="28"/>
          <w:szCs w:val="28"/>
        </w:rPr>
        <w:t>1. Анализ возможности заданного циклического кода</w:t>
      </w:r>
    </w:p>
    <w:p w:rsidR="00D2743F" w:rsidRPr="00202E73" w:rsidRDefault="00D2743F" w:rsidP="00202E73">
      <w:pPr>
        <w:spacing w:line="360" w:lineRule="auto"/>
        <w:ind w:firstLine="709"/>
        <w:jc w:val="both"/>
        <w:rPr>
          <w:sz w:val="28"/>
          <w:szCs w:val="28"/>
        </w:rPr>
      </w:pPr>
    </w:p>
    <w:p w:rsidR="00D12625" w:rsidRPr="00202E73" w:rsidRDefault="00D12625" w:rsidP="00202E73">
      <w:pPr>
        <w:spacing w:line="360" w:lineRule="auto"/>
        <w:ind w:firstLine="709"/>
        <w:jc w:val="both"/>
        <w:rPr>
          <w:sz w:val="28"/>
          <w:u w:val="single"/>
        </w:rPr>
      </w:pPr>
      <w:r w:rsidRPr="00202E73">
        <w:rPr>
          <w:sz w:val="28"/>
          <w:u w:val="single"/>
        </w:rPr>
        <w:t xml:space="preserve">Исходные данные: </w:t>
      </w:r>
    </w:p>
    <w:p w:rsidR="00D12625" w:rsidRPr="00202E73" w:rsidRDefault="00D12625" w:rsidP="00202E73">
      <w:pPr>
        <w:numPr>
          <w:ilvl w:val="0"/>
          <w:numId w:val="1"/>
        </w:numPr>
        <w:spacing w:line="360" w:lineRule="auto"/>
        <w:ind w:left="0" w:firstLine="709"/>
        <w:jc w:val="both"/>
        <w:rPr>
          <w:sz w:val="28"/>
        </w:rPr>
      </w:pPr>
      <w:r w:rsidRPr="00202E73">
        <w:rPr>
          <w:sz w:val="28"/>
        </w:rPr>
        <w:t>задан циклический код (10, 5);</w:t>
      </w:r>
    </w:p>
    <w:p w:rsidR="00D12625" w:rsidRPr="00202E73" w:rsidRDefault="00D12625" w:rsidP="00202E73">
      <w:pPr>
        <w:numPr>
          <w:ilvl w:val="0"/>
          <w:numId w:val="1"/>
        </w:numPr>
        <w:spacing w:line="360" w:lineRule="auto"/>
        <w:ind w:left="0" w:firstLine="709"/>
        <w:jc w:val="both"/>
        <w:rPr>
          <w:sz w:val="28"/>
        </w:rPr>
      </w:pPr>
      <w:r w:rsidRPr="00202E73">
        <w:rPr>
          <w:sz w:val="28"/>
        </w:rPr>
        <w:t>образующий полином</w:t>
      </w:r>
      <w:r w:rsidR="00202E73">
        <w:rPr>
          <w:sz w:val="28"/>
        </w:rPr>
        <w:t xml:space="preserve"> </w:t>
      </w:r>
      <w:r w:rsidRPr="00202E73">
        <w:rPr>
          <w:sz w:val="28"/>
          <w:lang w:val="en-US"/>
        </w:rPr>
        <w:t>x</w:t>
      </w:r>
      <w:r w:rsidRPr="00202E73">
        <w:rPr>
          <w:sz w:val="28"/>
          <w:vertAlign w:val="superscript"/>
        </w:rPr>
        <w:t>5</w:t>
      </w:r>
      <w:r w:rsidRPr="00202E73">
        <w:rPr>
          <w:sz w:val="28"/>
        </w:rPr>
        <w:t xml:space="preserve"> + </w:t>
      </w:r>
      <w:r w:rsidRPr="00202E73">
        <w:rPr>
          <w:sz w:val="28"/>
          <w:lang w:val="en-US"/>
        </w:rPr>
        <w:t>x</w:t>
      </w:r>
      <w:r w:rsidRPr="00202E73">
        <w:rPr>
          <w:sz w:val="28"/>
          <w:vertAlign w:val="superscript"/>
        </w:rPr>
        <w:t>4</w:t>
      </w:r>
      <w:r w:rsidRPr="00202E73">
        <w:rPr>
          <w:sz w:val="28"/>
        </w:rPr>
        <w:t xml:space="preserve"> + </w:t>
      </w:r>
      <w:r w:rsidRPr="00202E73">
        <w:rPr>
          <w:sz w:val="28"/>
          <w:lang w:val="en-US"/>
        </w:rPr>
        <w:t>x</w:t>
      </w:r>
      <w:r w:rsidRPr="00202E73">
        <w:rPr>
          <w:sz w:val="28"/>
          <w:vertAlign w:val="superscript"/>
        </w:rPr>
        <w:t>3</w:t>
      </w:r>
      <w:r w:rsidRPr="00202E73">
        <w:rPr>
          <w:sz w:val="28"/>
        </w:rPr>
        <w:t xml:space="preserve"> + </w:t>
      </w:r>
      <w:r w:rsidRPr="00202E73">
        <w:rPr>
          <w:sz w:val="28"/>
          <w:lang w:val="en-US"/>
        </w:rPr>
        <w:t>x</w:t>
      </w:r>
      <w:r w:rsidRPr="00202E73">
        <w:rPr>
          <w:sz w:val="28"/>
        </w:rPr>
        <w:t xml:space="preserve"> + 1;</w:t>
      </w:r>
    </w:p>
    <w:p w:rsidR="00D12625" w:rsidRPr="00202E73" w:rsidRDefault="00D12625" w:rsidP="00202E73">
      <w:pPr>
        <w:numPr>
          <w:ilvl w:val="0"/>
          <w:numId w:val="1"/>
        </w:numPr>
        <w:spacing w:line="360" w:lineRule="auto"/>
        <w:ind w:left="0" w:firstLine="709"/>
        <w:jc w:val="both"/>
        <w:rPr>
          <w:sz w:val="28"/>
        </w:rPr>
      </w:pPr>
      <w:r w:rsidRPr="00202E73">
        <w:rPr>
          <w:sz w:val="28"/>
        </w:rPr>
        <w:t>образован дискретный канал с помощью модема;</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Вероятность ошибки </w:t>
      </w:r>
      <w:r w:rsidRPr="00202E73">
        <w:rPr>
          <w:sz w:val="28"/>
          <w:lang w:val="en-US"/>
        </w:rPr>
        <w:t>p</w:t>
      </w:r>
      <w:r w:rsidRPr="00202E73">
        <w:rPr>
          <w:sz w:val="28"/>
          <w:vertAlign w:val="subscript"/>
          <w:lang w:val="en-US"/>
        </w:rPr>
        <w:t>o</w:t>
      </w:r>
      <w:r w:rsidRPr="00202E73">
        <w:rPr>
          <w:sz w:val="28"/>
        </w:rPr>
        <w:t xml:space="preserve"> = 7*10</w:t>
      </w:r>
      <w:r w:rsidRPr="00202E73">
        <w:rPr>
          <w:sz w:val="28"/>
          <w:vertAlign w:val="superscript"/>
        </w:rPr>
        <w:t>-4</w:t>
      </w:r>
      <w:r w:rsidRPr="00202E73">
        <w:rPr>
          <w:sz w:val="28"/>
        </w:rPr>
        <w:t xml:space="preserve"> (для канала с независимыми ошибками);</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Вероятность ошибки </w:t>
      </w:r>
      <w:r w:rsidRPr="00202E73">
        <w:rPr>
          <w:sz w:val="28"/>
          <w:lang w:val="en-US"/>
        </w:rPr>
        <w:t>p</w:t>
      </w:r>
      <w:r w:rsidRPr="00202E73">
        <w:rPr>
          <w:sz w:val="28"/>
          <w:vertAlign w:val="subscript"/>
          <w:lang w:val="en-US"/>
        </w:rPr>
        <w:t>o</w:t>
      </w:r>
      <w:r w:rsidRPr="00202E73">
        <w:rPr>
          <w:sz w:val="28"/>
        </w:rPr>
        <w:t xml:space="preserve"> = 7*10</w:t>
      </w:r>
      <w:r w:rsidRPr="00202E73">
        <w:rPr>
          <w:sz w:val="28"/>
          <w:vertAlign w:val="superscript"/>
        </w:rPr>
        <w:t>-4</w:t>
      </w:r>
      <w:r w:rsidRPr="00202E73">
        <w:rPr>
          <w:sz w:val="28"/>
        </w:rPr>
        <w:t xml:space="preserve"> (для канала с группирующимися ошибками);</w:t>
      </w:r>
    </w:p>
    <w:p w:rsidR="00D12625" w:rsidRPr="00202E73" w:rsidRDefault="00D12625" w:rsidP="00202E73">
      <w:pPr>
        <w:numPr>
          <w:ilvl w:val="0"/>
          <w:numId w:val="1"/>
        </w:numPr>
        <w:spacing w:line="360" w:lineRule="auto"/>
        <w:ind w:left="0" w:firstLine="709"/>
        <w:jc w:val="both"/>
        <w:rPr>
          <w:sz w:val="28"/>
        </w:rPr>
      </w:pPr>
      <w:r w:rsidRPr="00202E73">
        <w:rPr>
          <w:sz w:val="28"/>
        </w:rPr>
        <w:t>система РОС-НП (Решающая система с обратной связью – непрерывная передача с блокировками);</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количество накопителей </w:t>
      </w:r>
      <w:r w:rsidRPr="00202E73">
        <w:rPr>
          <w:sz w:val="28"/>
          <w:lang w:val="en-US"/>
        </w:rPr>
        <w:t xml:space="preserve">h = </w:t>
      </w:r>
      <w:r w:rsidRPr="00202E73">
        <w:rPr>
          <w:sz w:val="28"/>
        </w:rPr>
        <w:t>5;</w:t>
      </w:r>
    </w:p>
    <w:p w:rsidR="00D12625" w:rsidRPr="00202E73" w:rsidRDefault="00D12625" w:rsidP="00202E73">
      <w:pPr>
        <w:numPr>
          <w:ilvl w:val="0"/>
          <w:numId w:val="1"/>
        </w:numPr>
        <w:spacing w:line="360" w:lineRule="auto"/>
        <w:ind w:left="0" w:firstLine="709"/>
        <w:jc w:val="both"/>
        <w:rPr>
          <w:sz w:val="28"/>
        </w:rPr>
      </w:pPr>
      <w:r w:rsidRPr="00202E73">
        <w:rPr>
          <w:sz w:val="28"/>
          <w:lang w:val="en-US"/>
        </w:rPr>
        <w:t>P</w:t>
      </w:r>
      <w:r w:rsidRPr="00202E73">
        <w:rPr>
          <w:sz w:val="28"/>
          <w:vertAlign w:val="subscript"/>
        </w:rPr>
        <w:t>но доп</w:t>
      </w:r>
      <w:r w:rsidRPr="00202E73">
        <w:rPr>
          <w:sz w:val="28"/>
        </w:rPr>
        <w:t xml:space="preserve"> = 10</w:t>
      </w:r>
      <w:r w:rsidRPr="00202E73">
        <w:rPr>
          <w:sz w:val="28"/>
          <w:vertAlign w:val="superscript"/>
        </w:rPr>
        <w:t>-6</w:t>
      </w:r>
      <w:r w:rsidRPr="00202E73">
        <w:rPr>
          <w:sz w:val="28"/>
        </w:rPr>
        <w:t xml:space="preserve">. </w:t>
      </w:r>
    </w:p>
    <w:p w:rsidR="00D12625" w:rsidRPr="00202E73" w:rsidRDefault="00D12625" w:rsidP="00202E73">
      <w:pPr>
        <w:numPr>
          <w:ilvl w:val="0"/>
          <w:numId w:val="1"/>
        </w:numPr>
        <w:spacing w:line="360" w:lineRule="auto"/>
        <w:ind w:left="0" w:firstLine="709"/>
        <w:jc w:val="both"/>
        <w:rPr>
          <w:sz w:val="28"/>
        </w:rPr>
      </w:pPr>
      <w:r w:rsidRPr="00202E73">
        <w:rPr>
          <w:sz w:val="28"/>
        </w:rPr>
        <w:t>Коэффициент группирования ошибок</w:t>
      </w:r>
      <w:r w:rsidR="00202E73">
        <w:rPr>
          <w:sz w:val="28"/>
        </w:rPr>
        <w:t xml:space="preserve"> </w:t>
      </w:r>
      <w:r w:rsidRPr="00202E73">
        <w:rPr>
          <w:sz w:val="28"/>
        </w:rPr>
        <w:t>α = 0,6</w:t>
      </w:r>
    </w:p>
    <w:p w:rsidR="008A069B" w:rsidRDefault="008A069B" w:rsidP="00202E73">
      <w:pPr>
        <w:spacing w:line="360" w:lineRule="auto"/>
        <w:ind w:firstLine="709"/>
        <w:jc w:val="both"/>
        <w:rPr>
          <w:sz w:val="28"/>
          <w:szCs w:val="28"/>
        </w:rPr>
      </w:pPr>
    </w:p>
    <w:p w:rsidR="00D12625" w:rsidRPr="00202E73" w:rsidRDefault="00D12625" w:rsidP="00202E73">
      <w:pPr>
        <w:spacing w:line="360" w:lineRule="auto"/>
        <w:ind w:firstLine="709"/>
        <w:jc w:val="both"/>
        <w:rPr>
          <w:sz w:val="28"/>
        </w:rPr>
      </w:pPr>
      <w:r w:rsidRPr="00202E73">
        <w:rPr>
          <w:sz w:val="28"/>
          <w:szCs w:val="28"/>
        </w:rPr>
        <w:t>1.1 Составление порождающей матрицы и матрицы проверок</w:t>
      </w:r>
    </w:p>
    <w:p w:rsidR="00D2743F" w:rsidRDefault="00D2743F"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Задан образующий полином: p(x) =</w:t>
      </w:r>
      <w:r w:rsidR="00202E73">
        <w:rPr>
          <w:sz w:val="28"/>
        </w:rPr>
        <w:t xml:space="preserve"> </w:t>
      </w:r>
      <w:r w:rsidRPr="00202E73">
        <w:rPr>
          <w:sz w:val="28"/>
          <w:lang w:val="en-US"/>
        </w:rPr>
        <w:t>x</w:t>
      </w:r>
      <w:r w:rsidRPr="00202E73">
        <w:rPr>
          <w:sz w:val="28"/>
          <w:vertAlign w:val="superscript"/>
        </w:rPr>
        <w:t>5</w:t>
      </w:r>
      <w:r w:rsidRPr="00202E73">
        <w:rPr>
          <w:sz w:val="28"/>
        </w:rPr>
        <w:t xml:space="preserve"> + </w:t>
      </w:r>
      <w:r w:rsidRPr="00202E73">
        <w:rPr>
          <w:sz w:val="28"/>
          <w:lang w:val="en-US"/>
        </w:rPr>
        <w:t>x</w:t>
      </w:r>
      <w:r w:rsidRPr="00202E73">
        <w:rPr>
          <w:sz w:val="28"/>
          <w:vertAlign w:val="superscript"/>
        </w:rPr>
        <w:t>4</w:t>
      </w:r>
      <w:r w:rsidRPr="00202E73">
        <w:rPr>
          <w:sz w:val="28"/>
        </w:rPr>
        <w:t xml:space="preserve"> + </w:t>
      </w:r>
      <w:r w:rsidRPr="00202E73">
        <w:rPr>
          <w:sz w:val="28"/>
          <w:lang w:val="en-US"/>
        </w:rPr>
        <w:t>x</w:t>
      </w:r>
      <w:r w:rsidRPr="00202E73">
        <w:rPr>
          <w:sz w:val="28"/>
          <w:vertAlign w:val="superscript"/>
        </w:rPr>
        <w:t>3</w:t>
      </w:r>
      <w:r w:rsidRPr="00202E73">
        <w:rPr>
          <w:sz w:val="28"/>
        </w:rPr>
        <w:t xml:space="preserve"> + </w:t>
      </w:r>
      <w:r w:rsidRPr="00202E73">
        <w:rPr>
          <w:sz w:val="28"/>
          <w:lang w:val="en-US"/>
        </w:rPr>
        <w:t>x</w:t>
      </w:r>
      <w:r w:rsidRPr="00202E73">
        <w:rPr>
          <w:sz w:val="28"/>
        </w:rPr>
        <w:t xml:space="preserve"> + 1</w:t>
      </w:r>
    </w:p>
    <w:p w:rsidR="00D12625" w:rsidRPr="00202E73" w:rsidRDefault="00D12625" w:rsidP="00202E73">
      <w:pPr>
        <w:spacing w:line="360" w:lineRule="auto"/>
        <w:ind w:firstLine="709"/>
        <w:jc w:val="both"/>
        <w:rPr>
          <w:sz w:val="28"/>
        </w:rPr>
      </w:pPr>
      <w:r w:rsidRPr="00202E73">
        <w:rPr>
          <w:sz w:val="28"/>
        </w:rPr>
        <w:t>Составим порождающую матрицу:</w:t>
      </w:r>
    </w:p>
    <w:p w:rsidR="00D12625" w:rsidRPr="00202E73" w:rsidRDefault="00D12625" w:rsidP="00202E73">
      <w:pPr>
        <w:spacing w:line="360" w:lineRule="auto"/>
        <w:ind w:firstLine="709"/>
        <w:jc w:val="both"/>
        <w:rPr>
          <w:sz w:val="28"/>
        </w:rPr>
      </w:pPr>
    </w:p>
    <w:tbl>
      <w:tblPr>
        <w:tblW w:w="8613" w:type="dxa"/>
        <w:jc w:val="center"/>
        <w:tblLook w:val="01E0" w:firstRow="1" w:lastRow="1" w:firstColumn="1" w:lastColumn="1" w:noHBand="0" w:noVBand="0"/>
      </w:tblPr>
      <w:tblGrid>
        <w:gridCol w:w="1056"/>
        <w:gridCol w:w="1136"/>
        <w:gridCol w:w="893"/>
        <w:gridCol w:w="2410"/>
        <w:gridCol w:w="1417"/>
        <w:gridCol w:w="1701"/>
      </w:tblGrid>
      <w:tr w:rsidR="00D12625" w:rsidRPr="00D2743F" w:rsidTr="00D2743F">
        <w:trPr>
          <w:jc w:val="center"/>
        </w:trPr>
        <w:tc>
          <w:tcPr>
            <w:tcW w:w="1056" w:type="dxa"/>
            <w:tcBorders>
              <w:right w:val="single" w:sz="4" w:space="0" w:color="auto"/>
            </w:tcBorders>
          </w:tcPr>
          <w:p w:rsidR="00D12625" w:rsidRPr="00D2743F" w:rsidRDefault="00D12625" w:rsidP="00D2743F">
            <w:pPr>
              <w:spacing w:line="360" w:lineRule="auto"/>
              <w:jc w:val="both"/>
              <w:rPr>
                <w:sz w:val="20"/>
                <w:szCs w:val="20"/>
              </w:rPr>
            </w:pPr>
          </w:p>
        </w:tc>
        <w:tc>
          <w:tcPr>
            <w:tcW w:w="1136" w:type="dxa"/>
            <w:tcBorders>
              <w:left w:val="single" w:sz="4" w:space="0" w:color="auto"/>
              <w:right w:val="single" w:sz="4" w:space="0" w:color="auto"/>
            </w:tcBorders>
          </w:tcPr>
          <w:p w:rsidR="00D12625" w:rsidRPr="00D2743F" w:rsidRDefault="00D12625" w:rsidP="00D2743F">
            <w:pPr>
              <w:spacing w:line="360" w:lineRule="auto"/>
              <w:jc w:val="both"/>
              <w:rPr>
                <w:sz w:val="20"/>
                <w:szCs w:val="20"/>
                <w:vertAlign w:val="superscript"/>
                <w:lang w:val="en-US"/>
              </w:rPr>
            </w:pPr>
            <w:r w:rsidRPr="00D2743F">
              <w:rPr>
                <w:sz w:val="20"/>
                <w:szCs w:val="20"/>
                <w:lang w:val="en-US"/>
              </w:rPr>
              <w:t>p</w:t>
            </w:r>
            <w:r w:rsidRPr="00D2743F">
              <w:rPr>
                <w:sz w:val="20"/>
                <w:szCs w:val="20"/>
              </w:rPr>
              <w:t>(</w:t>
            </w:r>
            <w:r w:rsidRPr="00D2743F">
              <w:rPr>
                <w:sz w:val="20"/>
                <w:szCs w:val="20"/>
                <w:lang w:val="en-US"/>
              </w:rPr>
              <w:t>x</w:t>
            </w:r>
            <w:r w:rsidRPr="00D2743F">
              <w:rPr>
                <w:sz w:val="20"/>
                <w:szCs w:val="20"/>
              </w:rPr>
              <w:t xml:space="preserve">) * </w:t>
            </w:r>
            <w:r w:rsidRPr="00D2743F">
              <w:rPr>
                <w:sz w:val="20"/>
                <w:szCs w:val="20"/>
                <w:lang w:val="en-US"/>
              </w:rPr>
              <w:t>x</w:t>
            </w:r>
            <w:r w:rsidRPr="00D2743F">
              <w:rPr>
                <w:sz w:val="20"/>
                <w:szCs w:val="20"/>
                <w:vertAlign w:val="superscript"/>
                <w:lang w:val="en-US"/>
              </w:rPr>
              <w:t>4</w:t>
            </w:r>
          </w:p>
        </w:tc>
        <w:tc>
          <w:tcPr>
            <w:tcW w:w="893"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2410"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x</w:t>
            </w:r>
            <w:r w:rsidRPr="00D2743F">
              <w:rPr>
                <w:sz w:val="20"/>
                <w:szCs w:val="20"/>
                <w:vertAlign w:val="superscript"/>
                <w:lang w:val="en-US"/>
              </w:rPr>
              <w:t>9</w:t>
            </w:r>
            <w:r w:rsidRPr="00D2743F">
              <w:rPr>
                <w:sz w:val="20"/>
                <w:szCs w:val="20"/>
              </w:rPr>
              <w:t xml:space="preserve"> + </w:t>
            </w:r>
            <w:r w:rsidRPr="00D2743F">
              <w:rPr>
                <w:sz w:val="20"/>
                <w:szCs w:val="20"/>
                <w:lang w:val="en-US"/>
              </w:rPr>
              <w:t>x</w:t>
            </w:r>
            <w:r w:rsidRPr="00D2743F">
              <w:rPr>
                <w:sz w:val="20"/>
                <w:szCs w:val="20"/>
                <w:vertAlign w:val="superscript"/>
                <w:lang w:val="en-US"/>
              </w:rPr>
              <w:t>8</w:t>
            </w:r>
            <w:r w:rsidRPr="00D2743F">
              <w:rPr>
                <w:sz w:val="20"/>
                <w:szCs w:val="20"/>
              </w:rPr>
              <w:t xml:space="preserve"> + </w:t>
            </w:r>
            <w:r w:rsidRPr="00D2743F">
              <w:rPr>
                <w:sz w:val="20"/>
                <w:szCs w:val="20"/>
                <w:lang w:val="en-US"/>
              </w:rPr>
              <w:t>x</w:t>
            </w:r>
            <w:r w:rsidRPr="00D2743F">
              <w:rPr>
                <w:sz w:val="20"/>
                <w:szCs w:val="20"/>
                <w:vertAlign w:val="superscript"/>
              </w:rPr>
              <w:t>7</w:t>
            </w:r>
            <w:r w:rsidRPr="00D2743F">
              <w:rPr>
                <w:sz w:val="20"/>
                <w:szCs w:val="20"/>
              </w:rPr>
              <w:t xml:space="preserve"> + </w:t>
            </w:r>
            <w:r w:rsidRPr="00D2743F">
              <w:rPr>
                <w:sz w:val="20"/>
                <w:szCs w:val="20"/>
                <w:lang w:val="en-US"/>
              </w:rPr>
              <w:t>x</w:t>
            </w:r>
            <w:r w:rsidRPr="00D2743F">
              <w:rPr>
                <w:sz w:val="20"/>
                <w:szCs w:val="20"/>
                <w:vertAlign w:val="superscript"/>
                <w:lang w:val="en-US"/>
              </w:rPr>
              <w:t>5</w:t>
            </w:r>
            <w:r w:rsidRPr="00D2743F">
              <w:rPr>
                <w:sz w:val="20"/>
                <w:szCs w:val="20"/>
                <w:lang w:val="en-US"/>
              </w:rPr>
              <w:t xml:space="preserve"> + x</w:t>
            </w:r>
            <w:r w:rsidRPr="00D2743F">
              <w:rPr>
                <w:sz w:val="20"/>
                <w:szCs w:val="20"/>
                <w:vertAlign w:val="superscript"/>
                <w:lang w:val="en-US"/>
              </w:rPr>
              <w:t>4</w:t>
            </w:r>
          </w:p>
        </w:tc>
        <w:tc>
          <w:tcPr>
            <w:tcW w:w="1417"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1701"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11</w:t>
            </w:r>
            <w:r w:rsidRPr="00D2743F">
              <w:rPr>
                <w:sz w:val="20"/>
                <w:szCs w:val="20"/>
              </w:rPr>
              <w:t>10</w:t>
            </w:r>
            <w:r w:rsidRPr="00D2743F">
              <w:rPr>
                <w:sz w:val="20"/>
                <w:szCs w:val="20"/>
                <w:lang w:val="en-US"/>
              </w:rPr>
              <w:t>110000</w:t>
            </w:r>
          </w:p>
        </w:tc>
      </w:tr>
      <w:tr w:rsidR="00D12625" w:rsidRPr="00D2743F" w:rsidTr="00D2743F">
        <w:trPr>
          <w:jc w:val="center"/>
        </w:trPr>
        <w:tc>
          <w:tcPr>
            <w:tcW w:w="1056" w:type="dxa"/>
            <w:tcBorders>
              <w:right w:val="single" w:sz="4" w:space="0" w:color="auto"/>
            </w:tcBorders>
          </w:tcPr>
          <w:p w:rsidR="00D12625" w:rsidRPr="00D2743F" w:rsidRDefault="00D12625" w:rsidP="00D2743F">
            <w:pPr>
              <w:spacing w:line="360" w:lineRule="auto"/>
              <w:jc w:val="both"/>
              <w:rPr>
                <w:sz w:val="20"/>
                <w:szCs w:val="20"/>
              </w:rPr>
            </w:pPr>
          </w:p>
        </w:tc>
        <w:tc>
          <w:tcPr>
            <w:tcW w:w="1136" w:type="dxa"/>
            <w:tcBorders>
              <w:left w:val="single" w:sz="4" w:space="0" w:color="auto"/>
              <w:right w:val="single" w:sz="4" w:space="0" w:color="auto"/>
            </w:tcBorders>
          </w:tcPr>
          <w:p w:rsidR="00D12625" w:rsidRPr="00D2743F" w:rsidRDefault="00D12625" w:rsidP="00D2743F">
            <w:pPr>
              <w:spacing w:line="360" w:lineRule="auto"/>
              <w:jc w:val="both"/>
              <w:rPr>
                <w:sz w:val="20"/>
                <w:szCs w:val="20"/>
                <w:vertAlign w:val="superscript"/>
              </w:rPr>
            </w:pPr>
            <w:r w:rsidRPr="00D2743F">
              <w:rPr>
                <w:sz w:val="20"/>
                <w:szCs w:val="20"/>
                <w:lang w:val="en-US"/>
              </w:rPr>
              <w:t>p</w:t>
            </w:r>
            <w:r w:rsidRPr="00D2743F">
              <w:rPr>
                <w:sz w:val="20"/>
                <w:szCs w:val="20"/>
              </w:rPr>
              <w:t>(</w:t>
            </w:r>
            <w:r w:rsidRPr="00D2743F">
              <w:rPr>
                <w:sz w:val="20"/>
                <w:szCs w:val="20"/>
                <w:lang w:val="en-US"/>
              </w:rPr>
              <w:t>x</w:t>
            </w:r>
            <w:r w:rsidRPr="00D2743F">
              <w:rPr>
                <w:sz w:val="20"/>
                <w:szCs w:val="20"/>
              </w:rPr>
              <w:t xml:space="preserve">) * </w:t>
            </w:r>
            <w:r w:rsidRPr="00D2743F">
              <w:rPr>
                <w:sz w:val="20"/>
                <w:szCs w:val="20"/>
                <w:lang w:val="en-US"/>
              </w:rPr>
              <w:t>x</w:t>
            </w:r>
            <w:r w:rsidRPr="00D2743F">
              <w:rPr>
                <w:sz w:val="20"/>
                <w:szCs w:val="20"/>
                <w:vertAlign w:val="superscript"/>
                <w:lang w:val="en-US"/>
              </w:rPr>
              <w:t>3</w:t>
            </w:r>
          </w:p>
        </w:tc>
        <w:tc>
          <w:tcPr>
            <w:tcW w:w="893"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2410"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x</w:t>
            </w:r>
            <w:r w:rsidRPr="00D2743F">
              <w:rPr>
                <w:sz w:val="20"/>
                <w:szCs w:val="20"/>
                <w:vertAlign w:val="superscript"/>
                <w:lang w:val="en-US"/>
              </w:rPr>
              <w:t>8</w:t>
            </w:r>
            <w:r w:rsidRPr="00D2743F">
              <w:rPr>
                <w:sz w:val="20"/>
                <w:szCs w:val="20"/>
              </w:rPr>
              <w:t xml:space="preserve"> + </w:t>
            </w:r>
            <w:r w:rsidRPr="00D2743F">
              <w:rPr>
                <w:sz w:val="20"/>
                <w:szCs w:val="20"/>
                <w:lang w:val="en-US"/>
              </w:rPr>
              <w:t>x</w:t>
            </w:r>
            <w:r w:rsidRPr="00D2743F">
              <w:rPr>
                <w:sz w:val="20"/>
                <w:szCs w:val="20"/>
                <w:vertAlign w:val="superscript"/>
                <w:lang w:val="en-US"/>
              </w:rPr>
              <w:t>7</w:t>
            </w:r>
            <w:r w:rsidRPr="00D2743F">
              <w:rPr>
                <w:sz w:val="20"/>
                <w:szCs w:val="20"/>
              </w:rPr>
              <w:t xml:space="preserve"> + </w:t>
            </w:r>
            <w:r w:rsidRPr="00D2743F">
              <w:rPr>
                <w:sz w:val="20"/>
                <w:szCs w:val="20"/>
                <w:lang w:val="en-US"/>
              </w:rPr>
              <w:t>x</w:t>
            </w:r>
            <w:r w:rsidRPr="00D2743F">
              <w:rPr>
                <w:sz w:val="20"/>
                <w:szCs w:val="20"/>
                <w:vertAlign w:val="superscript"/>
              </w:rPr>
              <w:t>6</w:t>
            </w:r>
            <w:r w:rsidRPr="00D2743F">
              <w:rPr>
                <w:sz w:val="20"/>
                <w:szCs w:val="20"/>
              </w:rPr>
              <w:t xml:space="preserve"> + </w:t>
            </w:r>
            <w:r w:rsidRPr="00D2743F">
              <w:rPr>
                <w:sz w:val="20"/>
                <w:szCs w:val="20"/>
                <w:lang w:val="en-US"/>
              </w:rPr>
              <w:t>x</w:t>
            </w:r>
            <w:r w:rsidRPr="00D2743F">
              <w:rPr>
                <w:sz w:val="20"/>
                <w:szCs w:val="20"/>
                <w:vertAlign w:val="superscript"/>
                <w:lang w:val="en-US"/>
              </w:rPr>
              <w:t>4</w:t>
            </w:r>
            <w:r w:rsidRPr="00D2743F">
              <w:rPr>
                <w:sz w:val="20"/>
                <w:szCs w:val="20"/>
                <w:lang w:val="en-US"/>
              </w:rPr>
              <w:t xml:space="preserve"> + x</w:t>
            </w:r>
            <w:r w:rsidRPr="00D2743F">
              <w:rPr>
                <w:sz w:val="20"/>
                <w:szCs w:val="20"/>
                <w:vertAlign w:val="superscript"/>
                <w:lang w:val="en-US"/>
              </w:rPr>
              <w:t>3</w:t>
            </w:r>
          </w:p>
        </w:tc>
        <w:tc>
          <w:tcPr>
            <w:tcW w:w="1417"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1701"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011</w:t>
            </w:r>
            <w:r w:rsidRPr="00D2743F">
              <w:rPr>
                <w:sz w:val="20"/>
                <w:szCs w:val="20"/>
              </w:rPr>
              <w:t>10</w:t>
            </w:r>
            <w:r w:rsidRPr="00D2743F">
              <w:rPr>
                <w:sz w:val="20"/>
                <w:szCs w:val="20"/>
                <w:lang w:val="en-US"/>
              </w:rPr>
              <w:t>11000</w:t>
            </w:r>
          </w:p>
        </w:tc>
      </w:tr>
      <w:tr w:rsidR="00D12625" w:rsidRPr="00D2743F" w:rsidTr="00D2743F">
        <w:trPr>
          <w:jc w:val="center"/>
        </w:trPr>
        <w:tc>
          <w:tcPr>
            <w:tcW w:w="1056" w:type="dxa"/>
            <w:tcBorders>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G</w:t>
            </w:r>
            <w:r w:rsidRPr="00D2743F">
              <w:rPr>
                <w:sz w:val="20"/>
                <w:szCs w:val="20"/>
                <w:vertAlign w:val="subscript"/>
                <w:lang w:val="en-US"/>
              </w:rPr>
              <w:t>(1</w:t>
            </w:r>
            <w:r w:rsidRPr="00D2743F">
              <w:rPr>
                <w:sz w:val="20"/>
                <w:szCs w:val="20"/>
                <w:vertAlign w:val="subscript"/>
              </w:rPr>
              <w:t>0</w:t>
            </w:r>
            <w:r w:rsidRPr="00D2743F">
              <w:rPr>
                <w:sz w:val="20"/>
                <w:szCs w:val="20"/>
                <w:vertAlign w:val="subscript"/>
                <w:lang w:val="en-US"/>
              </w:rPr>
              <w:t>,5)</w:t>
            </w:r>
            <w:r w:rsidRPr="00D2743F">
              <w:rPr>
                <w:sz w:val="20"/>
                <w:szCs w:val="20"/>
                <w:lang w:val="en-US"/>
              </w:rPr>
              <w:t xml:space="preserve"> =</w:t>
            </w:r>
          </w:p>
        </w:tc>
        <w:tc>
          <w:tcPr>
            <w:tcW w:w="1136" w:type="dxa"/>
            <w:tcBorders>
              <w:left w:val="single" w:sz="4" w:space="0" w:color="auto"/>
              <w:right w:val="single" w:sz="4" w:space="0" w:color="auto"/>
            </w:tcBorders>
          </w:tcPr>
          <w:p w:rsidR="00D12625" w:rsidRPr="00D2743F" w:rsidRDefault="00D12625" w:rsidP="00D2743F">
            <w:pPr>
              <w:spacing w:line="360" w:lineRule="auto"/>
              <w:jc w:val="both"/>
              <w:rPr>
                <w:sz w:val="20"/>
                <w:szCs w:val="20"/>
                <w:vertAlign w:val="superscript"/>
              </w:rPr>
            </w:pPr>
            <w:r w:rsidRPr="00D2743F">
              <w:rPr>
                <w:sz w:val="20"/>
                <w:szCs w:val="20"/>
                <w:lang w:val="en-US"/>
              </w:rPr>
              <w:t>p</w:t>
            </w:r>
            <w:r w:rsidRPr="00D2743F">
              <w:rPr>
                <w:sz w:val="20"/>
                <w:szCs w:val="20"/>
              </w:rPr>
              <w:t>(</w:t>
            </w:r>
            <w:r w:rsidRPr="00D2743F">
              <w:rPr>
                <w:sz w:val="20"/>
                <w:szCs w:val="20"/>
                <w:lang w:val="en-US"/>
              </w:rPr>
              <w:t>x</w:t>
            </w:r>
            <w:r w:rsidRPr="00D2743F">
              <w:rPr>
                <w:sz w:val="20"/>
                <w:szCs w:val="20"/>
              </w:rPr>
              <w:t xml:space="preserve">) * </w:t>
            </w:r>
            <w:r w:rsidRPr="00D2743F">
              <w:rPr>
                <w:sz w:val="20"/>
                <w:szCs w:val="20"/>
                <w:lang w:val="en-US"/>
              </w:rPr>
              <w:t>x</w:t>
            </w:r>
            <w:r w:rsidRPr="00D2743F">
              <w:rPr>
                <w:sz w:val="20"/>
                <w:szCs w:val="20"/>
                <w:vertAlign w:val="superscript"/>
                <w:lang w:val="en-US"/>
              </w:rPr>
              <w:t>2</w:t>
            </w:r>
          </w:p>
        </w:tc>
        <w:tc>
          <w:tcPr>
            <w:tcW w:w="893"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r w:rsidRPr="00D2743F">
              <w:rPr>
                <w:sz w:val="20"/>
                <w:szCs w:val="20"/>
              </w:rPr>
              <w:t>=</w:t>
            </w:r>
          </w:p>
        </w:tc>
        <w:tc>
          <w:tcPr>
            <w:tcW w:w="2410"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x</w:t>
            </w:r>
            <w:r w:rsidRPr="00D2743F">
              <w:rPr>
                <w:sz w:val="20"/>
                <w:szCs w:val="20"/>
                <w:vertAlign w:val="superscript"/>
                <w:lang w:val="en-US"/>
              </w:rPr>
              <w:t>7</w:t>
            </w:r>
            <w:r w:rsidRPr="00D2743F">
              <w:rPr>
                <w:sz w:val="20"/>
                <w:szCs w:val="20"/>
              </w:rPr>
              <w:t xml:space="preserve"> + </w:t>
            </w:r>
            <w:r w:rsidRPr="00D2743F">
              <w:rPr>
                <w:sz w:val="20"/>
                <w:szCs w:val="20"/>
                <w:lang w:val="en-US"/>
              </w:rPr>
              <w:t>x</w:t>
            </w:r>
            <w:r w:rsidRPr="00D2743F">
              <w:rPr>
                <w:sz w:val="20"/>
                <w:szCs w:val="20"/>
                <w:vertAlign w:val="superscript"/>
                <w:lang w:val="en-US"/>
              </w:rPr>
              <w:t>6</w:t>
            </w:r>
            <w:r w:rsidRPr="00D2743F">
              <w:rPr>
                <w:sz w:val="20"/>
                <w:szCs w:val="20"/>
              </w:rPr>
              <w:t xml:space="preserve"> + </w:t>
            </w:r>
            <w:r w:rsidRPr="00D2743F">
              <w:rPr>
                <w:sz w:val="20"/>
                <w:szCs w:val="20"/>
                <w:lang w:val="en-US"/>
              </w:rPr>
              <w:t>x</w:t>
            </w:r>
            <w:r w:rsidRPr="00D2743F">
              <w:rPr>
                <w:sz w:val="20"/>
                <w:szCs w:val="20"/>
                <w:vertAlign w:val="superscript"/>
              </w:rPr>
              <w:t>5</w:t>
            </w:r>
            <w:r w:rsidRPr="00D2743F">
              <w:rPr>
                <w:sz w:val="20"/>
                <w:szCs w:val="20"/>
              </w:rPr>
              <w:t xml:space="preserve"> + </w:t>
            </w:r>
            <w:r w:rsidRPr="00D2743F">
              <w:rPr>
                <w:sz w:val="20"/>
                <w:szCs w:val="20"/>
                <w:lang w:val="en-US"/>
              </w:rPr>
              <w:t>x</w:t>
            </w:r>
            <w:r w:rsidRPr="00D2743F">
              <w:rPr>
                <w:sz w:val="20"/>
                <w:szCs w:val="20"/>
                <w:vertAlign w:val="superscript"/>
                <w:lang w:val="en-US"/>
              </w:rPr>
              <w:t>3</w:t>
            </w:r>
            <w:r w:rsidRPr="00D2743F">
              <w:rPr>
                <w:sz w:val="20"/>
                <w:szCs w:val="20"/>
                <w:lang w:val="en-US"/>
              </w:rPr>
              <w:t xml:space="preserve"> + x</w:t>
            </w:r>
            <w:r w:rsidRPr="00D2743F">
              <w:rPr>
                <w:sz w:val="20"/>
                <w:szCs w:val="20"/>
                <w:vertAlign w:val="superscript"/>
                <w:lang w:val="en-US"/>
              </w:rPr>
              <w:t>2</w:t>
            </w:r>
          </w:p>
        </w:tc>
        <w:tc>
          <w:tcPr>
            <w:tcW w:w="1417"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r w:rsidRPr="00D2743F">
              <w:rPr>
                <w:sz w:val="20"/>
                <w:szCs w:val="20"/>
              </w:rPr>
              <w:t>=</w:t>
            </w:r>
          </w:p>
        </w:tc>
        <w:tc>
          <w:tcPr>
            <w:tcW w:w="1701"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rPr>
              <w:t>0</w:t>
            </w:r>
            <w:r w:rsidRPr="00D2743F">
              <w:rPr>
                <w:sz w:val="20"/>
                <w:szCs w:val="20"/>
                <w:lang w:val="en-US"/>
              </w:rPr>
              <w:t>011</w:t>
            </w:r>
            <w:r w:rsidRPr="00D2743F">
              <w:rPr>
                <w:sz w:val="20"/>
                <w:szCs w:val="20"/>
              </w:rPr>
              <w:t>10</w:t>
            </w:r>
            <w:r w:rsidRPr="00D2743F">
              <w:rPr>
                <w:sz w:val="20"/>
                <w:szCs w:val="20"/>
                <w:lang w:val="en-US"/>
              </w:rPr>
              <w:t>1100</w:t>
            </w:r>
          </w:p>
        </w:tc>
      </w:tr>
      <w:tr w:rsidR="00D12625" w:rsidRPr="00D2743F" w:rsidTr="00D2743F">
        <w:trPr>
          <w:jc w:val="center"/>
        </w:trPr>
        <w:tc>
          <w:tcPr>
            <w:tcW w:w="1056" w:type="dxa"/>
            <w:tcBorders>
              <w:right w:val="single" w:sz="4" w:space="0" w:color="auto"/>
            </w:tcBorders>
          </w:tcPr>
          <w:p w:rsidR="00D12625" w:rsidRPr="00D2743F" w:rsidRDefault="00D12625" w:rsidP="00D2743F">
            <w:pPr>
              <w:spacing w:line="360" w:lineRule="auto"/>
              <w:jc w:val="both"/>
              <w:rPr>
                <w:sz w:val="20"/>
                <w:szCs w:val="20"/>
              </w:rPr>
            </w:pPr>
          </w:p>
        </w:tc>
        <w:tc>
          <w:tcPr>
            <w:tcW w:w="1136" w:type="dxa"/>
            <w:tcBorders>
              <w:left w:val="single" w:sz="4" w:space="0" w:color="auto"/>
              <w:right w:val="single" w:sz="4" w:space="0" w:color="auto"/>
            </w:tcBorders>
          </w:tcPr>
          <w:p w:rsidR="00D12625" w:rsidRPr="00D2743F" w:rsidRDefault="00D12625" w:rsidP="00D2743F">
            <w:pPr>
              <w:spacing w:line="360" w:lineRule="auto"/>
              <w:jc w:val="both"/>
              <w:rPr>
                <w:sz w:val="20"/>
                <w:szCs w:val="20"/>
                <w:vertAlign w:val="superscript"/>
              </w:rPr>
            </w:pPr>
            <w:r w:rsidRPr="00D2743F">
              <w:rPr>
                <w:sz w:val="20"/>
                <w:szCs w:val="20"/>
                <w:lang w:val="en-US"/>
              </w:rPr>
              <w:t>p</w:t>
            </w:r>
            <w:r w:rsidRPr="00D2743F">
              <w:rPr>
                <w:sz w:val="20"/>
                <w:szCs w:val="20"/>
              </w:rPr>
              <w:t>(</w:t>
            </w:r>
            <w:r w:rsidRPr="00D2743F">
              <w:rPr>
                <w:sz w:val="20"/>
                <w:szCs w:val="20"/>
                <w:lang w:val="en-US"/>
              </w:rPr>
              <w:t>x</w:t>
            </w:r>
            <w:r w:rsidRPr="00D2743F">
              <w:rPr>
                <w:sz w:val="20"/>
                <w:szCs w:val="20"/>
              </w:rPr>
              <w:t xml:space="preserve">) * </w:t>
            </w:r>
            <w:r w:rsidRPr="00D2743F">
              <w:rPr>
                <w:sz w:val="20"/>
                <w:szCs w:val="20"/>
                <w:lang w:val="en-US"/>
              </w:rPr>
              <w:t>x</w:t>
            </w:r>
            <w:r w:rsidRPr="00D2743F">
              <w:rPr>
                <w:sz w:val="20"/>
                <w:szCs w:val="20"/>
                <w:vertAlign w:val="superscript"/>
                <w:lang w:val="en-US"/>
              </w:rPr>
              <w:t>1</w:t>
            </w:r>
          </w:p>
        </w:tc>
        <w:tc>
          <w:tcPr>
            <w:tcW w:w="893"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2410"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x</w:t>
            </w:r>
            <w:r w:rsidRPr="00D2743F">
              <w:rPr>
                <w:sz w:val="20"/>
                <w:szCs w:val="20"/>
                <w:vertAlign w:val="superscript"/>
                <w:lang w:val="en-US"/>
              </w:rPr>
              <w:t>6</w:t>
            </w:r>
            <w:r w:rsidRPr="00D2743F">
              <w:rPr>
                <w:sz w:val="20"/>
                <w:szCs w:val="20"/>
              </w:rPr>
              <w:t xml:space="preserve"> + </w:t>
            </w:r>
            <w:r w:rsidRPr="00D2743F">
              <w:rPr>
                <w:sz w:val="20"/>
                <w:szCs w:val="20"/>
                <w:lang w:val="en-US"/>
              </w:rPr>
              <w:t>x</w:t>
            </w:r>
            <w:r w:rsidRPr="00D2743F">
              <w:rPr>
                <w:sz w:val="20"/>
                <w:szCs w:val="20"/>
                <w:vertAlign w:val="superscript"/>
                <w:lang w:val="en-US"/>
              </w:rPr>
              <w:t>5</w:t>
            </w:r>
            <w:r w:rsidRPr="00D2743F">
              <w:rPr>
                <w:sz w:val="20"/>
                <w:szCs w:val="20"/>
              </w:rPr>
              <w:t xml:space="preserve"> + </w:t>
            </w:r>
            <w:r w:rsidRPr="00D2743F">
              <w:rPr>
                <w:sz w:val="20"/>
                <w:szCs w:val="20"/>
                <w:lang w:val="en-US"/>
              </w:rPr>
              <w:t>x</w:t>
            </w:r>
            <w:r w:rsidRPr="00D2743F">
              <w:rPr>
                <w:sz w:val="20"/>
                <w:szCs w:val="20"/>
                <w:vertAlign w:val="superscript"/>
              </w:rPr>
              <w:t>4</w:t>
            </w:r>
            <w:r w:rsidRPr="00D2743F">
              <w:rPr>
                <w:sz w:val="20"/>
                <w:szCs w:val="20"/>
              </w:rPr>
              <w:t xml:space="preserve"> + </w:t>
            </w:r>
            <w:r w:rsidRPr="00D2743F">
              <w:rPr>
                <w:sz w:val="20"/>
                <w:szCs w:val="20"/>
                <w:lang w:val="en-US"/>
              </w:rPr>
              <w:t>x</w:t>
            </w:r>
            <w:r w:rsidRPr="00D2743F">
              <w:rPr>
                <w:sz w:val="20"/>
                <w:szCs w:val="20"/>
                <w:vertAlign w:val="superscript"/>
                <w:lang w:val="en-US"/>
              </w:rPr>
              <w:t>2</w:t>
            </w:r>
            <w:r w:rsidRPr="00D2743F">
              <w:rPr>
                <w:sz w:val="20"/>
                <w:szCs w:val="20"/>
                <w:lang w:val="en-US"/>
              </w:rPr>
              <w:t xml:space="preserve"> + x</w:t>
            </w:r>
            <w:r w:rsidRPr="00D2743F">
              <w:rPr>
                <w:sz w:val="20"/>
                <w:szCs w:val="20"/>
                <w:vertAlign w:val="superscript"/>
                <w:lang w:val="en-US"/>
              </w:rPr>
              <w:t>1</w:t>
            </w:r>
          </w:p>
        </w:tc>
        <w:tc>
          <w:tcPr>
            <w:tcW w:w="1417"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1701"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0</w:t>
            </w:r>
            <w:r w:rsidRPr="00D2743F">
              <w:rPr>
                <w:sz w:val="20"/>
                <w:szCs w:val="20"/>
              </w:rPr>
              <w:t>0</w:t>
            </w:r>
            <w:r w:rsidRPr="00D2743F">
              <w:rPr>
                <w:sz w:val="20"/>
                <w:szCs w:val="20"/>
                <w:lang w:val="en-US"/>
              </w:rPr>
              <w:t>011</w:t>
            </w:r>
            <w:r w:rsidRPr="00D2743F">
              <w:rPr>
                <w:sz w:val="20"/>
                <w:szCs w:val="20"/>
              </w:rPr>
              <w:t>10</w:t>
            </w:r>
            <w:r w:rsidRPr="00D2743F">
              <w:rPr>
                <w:sz w:val="20"/>
                <w:szCs w:val="20"/>
                <w:lang w:val="en-US"/>
              </w:rPr>
              <w:t>110</w:t>
            </w:r>
          </w:p>
        </w:tc>
      </w:tr>
      <w:tr w:rsidR="00D12625" w:rsidRPr="00D2743F" w:rsidTr="00D2743F">
        <w:trPr>
          <w:jc w:val="center"/>
        </w:trPr>
        <w:tc>
          <w:tcPr>
            <w:tcW w:w="1056" w:type="dxa"/>
            <w:tcBorders>
              <w:right w:val="single" w:sz="4" w:space="0" w:color="auto"/>
            </w:tcBorders>
          </w:tcPr>
          <w:p w:rsidR="00D12625" w:rsidRPr="00D2743F" w:rsidRDefault="00D12625" w:rsidP="00D2743F">
            <w:pPr>
              <w:spacing w:line="360" w:lineRule="auto"/>
              <w:jc w:val="both"/>
              <w:rPr>
                <w:sz w:val="20"/>
                <w:szCs w:val="20"/>
              </w:rPr>
            </w:pPr>
          </w:p>
        </w:tc>
        <w:tc>
          <w:tcPr>
            <w:tcW w:w="1136" w:type="dxa"/>
            <w:tcBorders>
              <w:left w:val="single" w:sz="4" w:space="0" w:color="auto"/>
              <w:right w:val="single" w:sz="4" w:space="0" w:color="auto"/>
            </w:tcBorders>
          </w:tcPr>
          <w:p w:rsidR="00D12625" w:rsidRPr="00D2743F" w:rsidRDefault="00D12625" w:rsidP="00D2743F">
            <w:pPr>
              <w:spacing w:line="360" w:lineRule="auto"/>
              <w:jc w:val="both"/>
              <w:rPr>
                <w:sz w:val="20"/>
                <w:szCs w:val="20"/>
                <w:vertAlign w:val="superscript"/>
              </w:rPr>
            </w:pPr>
            <w:r w:rsidRPr="00D2743F">
              <w:rPr>
                <w:sz w:val="20"/>
                <w:szCs w:val="20"/>
                <w:lang w:val="en-US"/>
              </w:rPr>
              <w:t>p</w:t>
            </w:r>
            <w:r w:rsidRPr="00D2743F">
              <w:rPr>
                <w:sz w:val="20"/>
                <w:szCs w:val="20"/>
              </w:rPr>
              <w:t>(</w:t>
            </w:r>
            <w:r w:rsidRPr="00D2743F">
              <w:rPr>
                <w:sz w:val="20"/>
                <w:szCs w:val="20"/>
                <w:lang w:val="en-US"/>
              </w:rPr>
              <w:t>x</w:t>
            </w:r>
            <w:r w:rsidRPr="00D2743F">
              <w:rPr>
                <w:sz w:val="20"/>
                <w:szCs w:val="20"/>
              </w:rPr>
              <w:t xml:space="preserve">) * </w:t>
            </w:r>
            <w:r w:rsidRPr="00D2743F">
              <w:rPr>
                <w:sz w:val="20"/>
                <w:szCs w:val="20"/>
                <w:lang w:val="en-US"/>
              </w:rPr>
              <w:t>x</w:t>
            </w:r>
            <w:r w:rsidRPr="00D2743F">
              <w:rPr>
                <w:sz w:val="20"/>
                <w:szCs w:val="20"/>
                <w:vertAlign w:val="superscript"/>
                <w:lang w:val="en-US"/>
              </w:rPr>
              <w:t>0</w:t>
            </w:r>
          </w:p>
        </w:tc>
        <w:tc>
          <w:tcPr>
            <w:tcW w:w="893"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2410"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x</w:t>
            </w:r>
            <w:r w:rsidRPr="00D2743F">
              <w:rPr>
                <w:sz w:val="20"/>
                <w:szCs w:val="20"/>
                <w:vertAlign w:val="superscript"/>
              </w:rPr>
              <w:t>5</w:t>
            </w:r>
            <w:r w:rsidRPr="00D2743F">
              <w:rPr>
                <w:sz w:val="20"/>
                <w:szCs w:val="20"/>
              </w:rPr>
              <w:t xml:space="preserve"> +</w:t>
            </w:r>
            <w:r w:rsidR="00202E73" w:rsidRPr="00D2743F">
              <w:rPr>
                <w:sz w:val="20"/>
                <w:szCs w:val="20"/>
              </w:rPr>
              <w:t xml:space="preserve"> </w:t>
            </w:r>
            <w:r w:rsidRPr="00D2743F">
              <w:rPr>
                <w:sz w:val="20"/>
                <w:szCs w:val="20"/>
                <w:lang w:val="en-US"/>
              </w:rPr>
              <w:t>x</w:t>
            </w:r>
            <w:r w:rsidRPr="00D2743F">
              <w:rPr>
                <w:sz w:val="20"/>
                <w:szCs w:val="20"/>
                <w:vertAlign w:val="superscript"/>
              </w:rPr>
              <w:t xml:space="preserve">4 </w:t>
            </w:r>
            <w:r w:rsidRPr="00D2743F">
              <w:rPr>
                <w:sz w:val="20"/>
                <w:szCs w:val="20"/>
              </w:rPr>
              <w:t xml:space="preserve">+ </w:t>
            </w:r>
            <w:r w:rsidRPr="00D2743F">
              <w:rPr>
                <w:sz w:val="20"/>
                <w:szCs w:val="20"/>
                <w:lang w:val="en-US"/>
              </w:rPr>
              <w:t>x</w:t>
            </w:r>
            <w:r w:rsidRPr="00D2743F">
              <w:rPr>
                <w:sz w:val="20"/>
                <w:szCs w:val="20"/>
                <w:vertAlign w:val="superscript"/>
              </w:rPr>
              <w:t>3</w:t>
            </w:r>
            <w:r w:rsidR="00202E73" w:rsidRPr="00D2743F">
              <w:rPr>
                <w:sz w:val="20"/>
                <w:szCs w:val="20"/>
              </w:rPr>
              <w:t xml:space="preserve"> </w:t>
            </w:r>
            <w:r w:rsidRPr="00D2743F">
              <w:rPr>
                <w:sz w:val="20"/>
                <w:szCs w:val="20"/>
              </w:rPr>
              <w:t xml:space="preserve">+ </w:t>
            </w:r>
            <w:r w:rsidRPr="00D2743F">
              <w:rPr>
                <w:sz w:val="20"/>
                <w:szCs w:val="20"/>
                <w:lang w:val="en-US"/>
              </w:rPr>
              <w:t>x</w:t>
            </w:r>
            <w:r w:rsidR="00202E73" w:rsidRPr="00D2743F">
              <w:rPr>
                <w:sz w:val="20"/>
                <w:szCs w:val="20"/>
                <w:lang w:val="en-US"/>
              </w:rPr>
              <w:t xml:space="preserve"> </w:t>
            </w:r>
            <w:r w:rsidRPr="00D2743F">
              <w:rPr>
                <w:sz w:val="20"/>
                <w:szCs w:val="20"/>
              </w:rPr>
              <w:t>+ 1</w:t>
            </w:r>
          </w:p>
        </w:tc>
        <w:tc>
          <w:tcPr>
            <w:tcW w:w="1417" w:type="dxa"/>
            <w:tcBorders>
              <w:left w:val="single" w:sz="4" w:space="0" w:color="auto"/>
              <w:right w:val="single" w:sz="4" w:space="0" w:color="auto"/>
            </w:tcBorders>
          </w:tcPr>
          <w:p w:rsidR="00D12625" w:rsidRPr="00D2743F" w:rsidRDefault="00D12625" w:rsidP="00D2743F">
            <w:pPr>
              <w:spacing w:line="360" w:lineRule="auto"/>
              <w:jc w:val="both"/>
              <w:rPr>
                <w:sz w:val="20"/>
                <w:szCs w:val="20"/>
              </w:rPr>
            </w:pPr>
          </w:p>
        </w:tc>
        <w:tc>
          <w:tcPr>
            <w:tcW w:w="1701" w:type="dxa"/>
            <w:tcBorders>
              <w:left w:val="single" w:sz="4" w:space="0" w:color="auto"/>
              <w:right w:val="single" w:sz="4" w:space="0" w:color="auto"/>
            </w:tcBorders>
          </w:tcPr>
          <w:p w:rsidR="00D12625" w:rsidRPr="00D2743F" w:rsidRDefault="00D12625" w:rsidP="00D2743F">
            <w:pPr>
              <w:spacing w:line="360" w:lineRule="auto"/>
              <w:jc w:val="both"/>
              <w:rPr>
                <w:sz w:val="20"/>
                <w:szCs w:val="20"/>
                <w:lang w:val="en-US"/>
              </w:rPr>
            </w:pPr>
            <w:r w:rsidRPr="00D2743F">
              <w:rPr>
                <w:sz w:val="20"/>
                <w:szCs w:val="20"/>
                <w:lang w:val="en-US"/>
              </w:rPr>
              <w:t>00</w:t>
            </w:r>
            <w:r w:rsidRPr="00D2743F">
              <w:rPr>
                <w:sz w:val="20"/>
                <w:szCs w:val="20"/>
              </w:rPr>
              <w:t>0</w:t>
            </w:r>
            <w:r w:rsidRPr="00D2743F">
              <w:rPr>
                <w:sz w:val="20"/>
                <w:szCs w:val="20"/>
                <w:lang w:val="en-US"/>
              </w:rPr>
              <w:t>011</w:t>
            </w:r>
            <w:r w:rsidRPr="00D2743F">
              <w:rPr>
                <w:sz w:val="20"/>
                <w:szCs w:val="20"/>
              </w:rPr>
              <w:t>10</w:t>
            </w:r>
            <w:r w:rsidRPr="00D2743F">
              <w:rPr>
                <w:sz w:val="20"/>
                <w:szCs w:val="20"/>
                <w:lang w:val="en-US"/>
              </w:rPr>
              <w:t>11</w:t>
            </w:r>
          </w:p>
        </w:tc>
      </w:tr>
    </w:tbl>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 xml:space="preserve">Строки складываются, таким образом, чтобы слева получилась единичная матрица 5х5. </w:t>
      </w:r>
    </w:p>
    <w:p w:rsidR="00D12625" w:rsidRDefault="00D12625" w:rsidP="00202E73">
      <w:pPr>
        <w:spacing w:line="360" w:lineRule="auto"/>
        <w:ind w:firstLine="709"/>
        <w:jc w:val="both"/>
        <w:rPr>
          <w:sz w:val="28"/>
        </w:rPr>
      </w:pPr>
      <w:r w:rsidRPr="00202E73">
        <w:rPr>
          <w:sz w:val="28"/>
        </w:rPr>
        <w:t>Результат сложения строк:</w:t>
      </w:r>
    </w:p>
    <w:p w:rsidR="00D2743F" w:rsidRPr="00202E73" w:rsidRDefault="008A069B" w:rsidP="00202E73">
      <w:pPr>
        <w:spacing w:line="360" w:lineRule="auto"/>
        <w:ind w:firstLine="709"/>
        <w:jc w:val="both"/>
        <w:rPr>
          <w:sz w:val="28"/>
        </w:rPr>
      </w:pPr>
      <w:r>
        <w:rPr>
          <w:sz w:val="28"/>
        </w:rPr>
        <w:br w:type="page"/>
      </w:r>
    </w:p>
    <w:tbl>
      <w:tblPr>
        <w:tblW w:w="8505" w:type="dxa"/>
        <w:jc w:val="center"/>
        <w:tblLook w:val="01E0" w:firstRow="1" w:lastRow="1" w:firstColumn="1" w:lastColumn="1" w:noHBand="0" w:noVBand="0"/>
      </w:tblPr>
      <w:tblGrid>
        <w:gridCol w:w="4900"/>
        <w:gridCol w:w="3605"/>
      </w:tblGrid>
      <w:tr w:rsidR="00D12625" w:rsidRPr="00202E73" w:rsidTr="00D2743F">
        <w:trPr>
          <w:jc w:val="center"/>
        </w:trPr>
        <w:tc>
          <w:tcPr>
            <w:tcW w:w="2153" w:type="dxa"/>
            <w:tcBorders>
              <w:right w:val="single" w:sz="4" w:space="0" w:color="auto"/>
            </w:tcBorders>
          </w:tcPr>
          <w:p w:rsidR="00D12625" w:rsidRPr="00202E73" w:rsidRDefault="00D12625" w:rsidP="00D2743F">
            <w:pPr>
              <w:pStyle w:val="11"/>
            </w:pPr>
            <w:r w:rsidRPr="00202E73">
              <w:t xml:space="preserve"> 1 + 2 + 4</w:t>
            </w:r>
          </w:p>
        </w:tc>
        <w:tc>
          <w:tcPr>
            <w:tcW w:w="1584" w:type="dxa"/>
            <w:tcBorders>
              <w:left w:val="single" w:sz="4" w:space="0" w:color="auto"/>
              <w:right w:val="single" w:sz="4" w:space="0" w:color="auto"/>
            </w:tcBorders>
          </w:tcPr>
          <w:p w:rsidR="00D12625" w:rsidRPr="00202E73" w:rsidRDefault="00D12625" w:rsidP="00D2743F">
            <w:pPr>
              <w:pStyle w:val="11"/>
            </w:pPr>
            <w:r w:rsidRPr="00202E73">
              <w:t>10000 11110</w:t>
            </w:r>
          </w:p>
        </w:tc>
      </w:tr>
      <w:tr w:rsidR="00D12625" w:rsidRPr="00202E73" w:rsidTr="00D2743F">
        <w:trPr>
          <w:jc w:val="center"/>
        </w:trPr>
        <w:tc>
          <w:tcPr>
            <w:tcW w:w="2153" w:type="dxa"/>
            <w:tcBorders>
              <w:right w:val="single" w:sz="4" w:space="0" w:color="auto"/>
            </w:tcBorders>
          </w:tcPr>
          <w:p w:rsidR="00D12625" w:rsidRPr="00202E73" w:rsidRDefault="00D12625" w:rsidP="00D2743F">
            <w:pPr>
              <w:pStyle w:val="11"/>
            </w:pPr>
            <w:r w:rsidRPr="00202E73">
              <w:t xml:space="preserve"> 2 + 3 + 5</w:t>
            </w:r>
          </w:p>
        </w:tc>
        <w:tc>
          <w:tcPr>
            <w:tcW w:w="1584" w:type="dxa"/>
            <w:tcBorders>
              <w:left w:val="single" w:sz="4" w:space="0" w:color="auto"/>
              <w:right w:val="single" w:sz="4" w:space="0" w:color="auto"/>
            </w:tcBorders>
          </w:tcPr>
          <w:p w:rsidR="00D12625" w:rsidRPr="00202E73" w:rsidRDefault="00D12625" w:rsidP="00D2743F">
            <w:pPr>
              <w:pStyle w:val="11"/>
            </w:pPr>
            <w:r w:rsidRPr="00202E73">
              <w:t>01000 01111</w:t>
            </w:r>
          </w:p>
        </w:tc>
      </w:tr>
      <w:tr w:rsidR="00D12625" w:rsidRPr="00202E73" w:rsidTr="00D2743F">
        <w:trPr>
          <w:jc w:val="center"/>
        </w:trPr>
        <w:tc>
          <w:tcPr>
            <w:tcW w:w="2153" w:type="dxa"/>
            <w:tcBorders>
              <w:right w:val="single" w:sz="4" w:space="0" w:color="auto"/>
            </w:tcBorders>
          </w:tcPr>
          <w:p w:rsidR="00D12625" w:rsidRPr="00202E73" w:rsidRDefault="00202E73" w:rsidP="00D2743F">
            <w:pPr>
              <w:pStyle w:val="11"/>
            </w:pPr>
            <w:r>
              <w:t xml:space="preserve"> </w:t>
            </w:r>
            <w:r w:rsidR="00D12625" w:rsidRPr="00202E73">
              <w:t>3 + 4</w:t>
            </w:r>
          </w:p>
        </w:tc>
        <w:tc>
          <w:tcPr>
            <w:tcW w:w="1584" w:type="dxa"/>
            <w:tcBorders>
              <w:left w:val="single" w:sz="4" w:space="0" w:color="auto"/>
              <w:right w:val="single" w:sz="4" w:space="0" w:color="auto"/>
            </w:tcBorders>
          </w:tcPr>
          <w:p w:rsidR="00D12625" w:rsidRPr="00202E73" w:rsidRDefault="00D12625" w:rsidP="00D2743F">
            <w:pPr>
              <w:pStyle w:val="11"/>
            </w:pPr>
            <w:r w:rsidRPr="00202E73">
              <w:t>00100 11010</w:t>
            </w:r>
          </w:p>
        </w:tc>
      </w:tr>
      <w:tr w:rsidR="00D12625" w:rsidRPr="00202E73" w:rsidTr="00D2743F">
        <w:trPr>
          <w:jc w:val="center"/>
        </w:trPr>
        <w:tc>
          <w:tcPr>
            <w:tcW w:w="2153" w:type="dxa"/>
            <w:tcBorders>
              <w:right w:val="single" w:sz="4" w:space="0" w:color="auto"/>
            </w:tcBorders>
          </w:tcPr>
          <w:p w:rsidR="00D12625" w:rsidRPr="00202E73" w:rsidRDefault="00202E73" w:rsidP="00D2743F">
            <w:pPr>
              <w:pStyle w:val="11"/>
            </w:pPr>
            <w:r>
              <w:t xml:space="preserve"> </w:t>
            </w:r>
            <w:r w:rsidR="00D12625" w:rsidRPr="00202E73">
              <w:t>4 + 5</w:t>
            </w:r>
          </w:p>
        </w:tc>
        <w:tc>
          <w:tcPr>
            <w:tcW w:w="1584" w:type="dxa"/>
            <w:tcBorders>
              <w:left w:val="single" w:sz="4" w:space="0" w:color="auto"/>
              <w:right w:val="single" w:sz="4" w:space="0" w:color="auto"/>
            </w:tcBorders>
          </w:tcPr>
          <w:p w:rsidR="00D12625" w:rsidRPr="00202E73" w:rsidRDefault="00D12625" w:rsidP="00D2743F">
            <w:pPr>
              <w:pStyle w:val="11"/>
            </w:pPr>
            <w:r w:rsidRPr="00202E73">
              <w:t>00010 01101</w:t>
            </w:r>
          </w:p>
        </w:tc>
      </w:tr>
      <w:tr w:rsidR="00D12625" w:rsidRPr="00202E73" w:rsidTr="00D2743F">
        <w:trPr>
          <w:jc w:val="center"/>
        </w:trPr>
        <w:tc>
          <w:tcPr>
            <w:tcW w:w="2153" w:type="dxa"/>
            <w:tcBorders>
              <w:right w:val="single" w:sz="4" w:space="0" w:color="auto"/>
            </w:tcBorders>
          </w:tcPr>
          <w:p w:rsidR="00D12625" w:rsidRPr="00202E73" w:rsidRDefault="00202E73" w:rsidP="00D2743F">
            <w:pPr>
              <w:pStyle w:val="11"/>
            </w:pPr>
            <w:r>
              <w:t xml:space="preserve"> </w:t>
            </w:r>
            <w:r w:rsidR="00D12625" w:rsidRPr="00202E73">
              <w:t>5</w:t>
            </w:r>
          </w:p>
        </w:tc>
        <w:tc>
          <w:tcPr>
            <w:tcW w:w="1584" w:type="dxa"/>
            <w:tcBorders>
              <w:left w:val="single" w:sz="4" w:space="0" w:color="auto"/>
              <w:right w:val="single" w:sz="4" w:space="0" w:color="auto"/>
            </w:tcBorders>
          </w:tcPr>
          <w:p w:rsidR="00D12625" w:rsidRPr="00202E73" w:rsidRDefault="00D12625" w:rsidP="00D2743F">
            <w:pPr>
              <w:pStyle w:val="11"/>
            </w:pPr>
            <w:r w:rsidRPr="00202E73">
              <w:t>00001 11011</w:t>
            </w:r>
          </w:p>
        </w:tc>
      </w:tr>
    </w:tbl>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 xml:space="preserve">Полученный результат – порождающая матрица. </w:t>
      </w:r>
    </w:p>
    <w:p w:rsidR="00D12625" w:rsidRPr="00202E73" w:rsidRDefault="00D12625" w:rsidP="00202E73">
      <w:pPr>
        <w:spacing w:line="360" w:lineRule="auto"/>
        <w:ind w:firstLine="709"/>
        <w:jc w:val="both"/>
        <w:rPr>
          <w:sz w:val="28"/>
        </w:rPr>
      </w:pPr>
      <w:r w:rsidRPr="00202E73">
        <w:rPr>
          <w:sz w:val="28"/>
        </w:rPr>
        <w:t>Составим матрицу проверок Н</w:t>
      </w:r>
      <w:r w:rsidRPr="00202E73">
        <w:rPr>
          <w:sz w:val="28"/>
          <w:vertAlign w:val="subscript"/>
        </w:rPr>
        <w:t>(10,5)</w:t>
      </w:r>
      <w:r w:rsidRPr="00202E73">
        <w:rPr>
          <w:sz w:val="28"/>
        </w:rPr>
        <w:t xml:space="preserve">. Она состоит из транспонированной </w:t>
      </w:r>
      <w:r w:rsidRPr="00202E73">
        <w:rPr>
          <w:sz w:val="28"/>
          <w:lang w:val="en-US"/>
        </w:rPr>
        <w:t>R</w:t>
      </w:r>
      <w:r w:rsidRPr="00202E73">
        <w:rPr>
          <w:sz w:val="28"/>
        </w:rPr>
        <w:t xml:space="preserve"> матрицы и единичной матрицы 5х5. </w:t>
      </w:r>
    </w:p>
    <w:p w:rsidR="00D12625" w:rsidRPr="00202E73" w:rsidRDefault="00D12625" w:rsidP="00202E73">
      <w:pPr>
        <w:spacing w:line="360" w:lineRule="auto"/>
        <w:ind w:firstLine="709"/>
        <w:jc w:val="both"/>
        <w:rPr>
          <w:sz w:val="28"/>
        </w:rPr>
      </w:pPr>
    </w:p>
    <w:tbl>
      <w:tblPr>
        <w:tblW w:w="8505" w:type="dxa"/>
        <w:jc w:val="center"/>
        <w:tblLook w:val="01E0" w:firstRow="1" w:lastRow="1" w:firstColumn="1" w:lastColumn="1" w:noHBand="0" w:noVBand="0"/>
      </w:tblPr>
      <w:tblGrid>
        <w:gridCol w:w="4801"/>
        <w:gridCol w:w="3704"/>
      </w:tblGrid>
      <w:tr w:rsidR="00D12625" w:rsidRPr="00202E73" w:rsidTr="00D2743F">
        <w:trPr>
          <w:jc w:val="center"/>
        </w:trPr>
        <w:tc>
          <w:tcPr>
            <w:tcW w:w="2093" w:type="dxa"/>
            <w:vMerge w:val="restart"/>
            <w:tcBorders>
              <w:right w:val="single" w:sz="4" w:space="0" w:color="auto"/>
            </w:tcBorders>
          </w:tcPr>
          <w:p w:rsidR="00D12625" w:rsidRPr="00202E73" w:rsidRDefault="00D12625" w:rsidP="00D2743F">
            <w:pPr>
              <w:pStyle w:val="11"/>
            </w:pPr>
            <w:r w:rsidRPr="00202E73">
              <w:t>Н</w:t>
            </w:r>
            <w:r w:rsidRPr="00202E73">
              <w:rPr>
                <w:vertAlign w:val="subscript"/>
              </w:rPr>
              <w:t>(10, 5)</w:t>
            </w:r>
            <w:r w:rsidR="00202E73">
              <w:t xml:space="preserve"> </w:t>
            </w:r>
            <w:r w:rsidRPr="00202E73">
              <w:t>=</w:t>
            </w:r>
          </w:p>
        </w:tc>
        <w:tc>
          <w:tcPr>
            <w:tcW w:w="1615" w:type="dxa"/>
            <w:tcBorders>
              <w:left w:val="single" w:sz="4" w:space="0" w:color="auto"/>
              <w:right w:val="single" w:sz="4" w:space="0" w:color="auto"/>
            </w:tcBorders>
          </w:tcPr>
          <w:p w:rsidR="00D12625" w:rsidRPr="00202E73" w:rsidRDefault="00D12625" w:rsidP="00D2743F">
            <w:pPr>
              <w:pStyle w:val="11"/>
            </w:pPr>
            <w:r w:rsidRPr="00202E73">
              <w:t>10101</w:t>
            </w:r>
            <w:r w:rsidR="00202E73">
              <w:t xml:space="preserve"> </w:t>
            </w:r>
            <w:r w:rsidRPr="00202E73">
              <w:t>10000</w:t>
            </w:r>
          </w:p>
        </w:tc>
      </w:tr>
      <w:tr w:rsidR="00D12625" w:rsidRPr="00202E73" w:rsidTr="00D2743F">
        <w:trPr>
          <w:jc w:val="center"/>
        </w:trPr>
        <w:tc>
          <w:tcPr>
            <w:tcW w:w="2093" w:type="dxa"/>
            <w:vMerge/>
            <w:tcBorders>
              <w:right w:val="single" w:sz="4" w:space="0" w:color="auto"/>
            </w:tcBorders>
          </w:tcPr>
          <w:p w:rsidR="00D12625" w:rsidRPr="00202E73" w:rsidRDefault="00D12625" w:rsidP="00D2743F">
            <w:pPr>
              <w:pStyle w:val="11"/>
            </w:pPr>
          </w:p>
        </w:tc>
        <w:tc>
          <w:tcPr>
            <w:tcW w:w="1615" w:type="dxa"/>
            <w:tcBorders>
              <w:left w:val="single" w:sz="4" w:space="0" w:color="auto"/>
              <w:right w:val="single" w:sz="4" w:space="0" w:color="auto"/>
            </w:tcBorders>
          </w:tcPr>
          <w:p w:rsidR="00D12625" w:rsidRPr="00202E73" w:rsidRDefault="00D12625" w:rsidP="00D2743F">
            <w:pPr>
              <w:pStyle w:val="11"/>
            </w:pPr>
            <w:r w:rsidRPr="00202E73">
              <w:t>11111</w:t>
            </w:r>
            <w:r w:rsidR="00202E73">
              <w:t xml:space="preserve"> </w:t>
            </w:r>
            <w:r w:rsidRPr="00202E73">
              <w:t>01000</w:t>
            </w:r>
          </w:p>
        </w:tc>
      </w:tr>
      <w:tr w:rsidR="00D12625" w:rsidRPr="00202E73" w:rsidTr="00D2743F">
        <w:trPr>
          <w:jc w:val="center"/>
        </w:trPr>
        <w:tc>
          <w:tcPr>
            <w:tcW w:w="2093" w:type="dxa"/>
            <w:vMerge/>
            <w:tcBorders>
              <w:right w:val="single" w:sz="4" w:space="0" w:color="auto"/>
            </w:tcBorders>
          </w:tcPr>
          <w:p w:rsidR="00D12625" w:rsidRPr="00202E73" w:rsidRDefault="00D12625" w:rsidP="00D2743F">
            <w:pPr>
              <w:pStyle w:val="11"/>
            </w:pPr>
          </w:p>
        </w:tc>
        <w:tc>
          <w:tcPr>
            <w:tcW w:w="1615" w:type="dxa"/>
            <w:tcBorders>
              <w:left w:val="single" w:sz="4" w:space="0" w:color="auto"/>
              <w:right w:val="single" w:sz="4" w:space="0" w:color="auto"/>
            </w:tcBorders>
          </w:tcPr>
          <w:p w:rsidR="00D12625" w:rsidRPr="00202E73" w:rsidRDefault="00D12625" w:rsidP="00D2743F">
            <w:pPr>
              <w:pStyle w:val="11"/>
            </w:pPr>
            <w:r w:rsidRPr="00202E73">
              <w:t>11010</w:t>
            </w:r>
            <w:r w:rsidR="00202E73">
              <w:t xml:space="preserve"> </w:t>
            </w:r>
            <w:r w:rsidRPr="00202E73">
              <w:t>00100</w:t>
            </w:r>
          </w:p>
        </w:tc>
      </w:tr>
      <w:tr w:rsidR="00D12625" w:rsidRPr="00202E73" w:rsidTr="00D2743F">
        <w:trPr>
          <w:jc w:val="center"/>
        </w:trPr>
        <w:tc>
          <w:tcPr>
            <w:tcW w:w="2093" w:type="dxa"/>
            <w:vMerge/>
            <w:tcBorders>
              <w:right w:val="single" w:sz="4" w:space="0" w:color="auto"/>
            </w:tcBorders>
          </w:tcPr>
          <w:p w:rsidR="00D12625" w:rsidRPr="00202E73" w:rsidRDefault="00D12625" w:rsidP="00D2743F">
            <w:pPr>
              <w:pStyle w:val="11"/>
            </w:pPr>
          </w:p>
        </w:tc>
        <w:tc>
          <w:tcPr>
            <w:tcW w:w="1615" w:type="dxa"/>
            <w:tcBorders>
              <w:left w:val="single" w:sz="4" w:space="0" w:color="auto"/>
              <w:right w:val="single" w:sz="4" w:space="0" w:color="auto"/>
            </w:tcBorders>
          </w:tcPr>
          <w:p w:rsidR="00D12625" w:rsidRPr="00202E73" w:rsidRDefault="00D12625" w:rsidP="00D2743F">
            <w:pPr>
              <w:pStyle w:val="11"/>
            </w:pPr>
            <w:r w:rsidRPr="00202E73">
              <w:t>11101</w:t>
            </w:r>
            <w:r w:rsidR="00202E73">
              <w:t xml:space="preserve"> </w:t>
            </w:r>
            <w:r w:rsidRPr="00202E73">
              <w:t>00010</w:t>
            </w:r>
          </w:p>
        </w:tc>
      </w:tr>
      <w:tr w:rsidR="00D12625" w:rsidRPr="00202E73" w:rsidTr="00D2743F">
        <w:trPr>
          <w:jc w:val="center"/>
        </w:trPr>
        <w:tc>
          <w:tcPr>
            <w:tcW w:w="2093" w:type="dxa"/>
            <w:vMerge/>
            <w:tcBorders>
              <w:right w:val="single" w:sz="4" w:space="0" w:color="auto"/>
            </w:tcBorders>
          </w:tcPr>
          <w:p w:rsidR="00D12625" w:rsidRPr="00202E73" w:rsidRDefault="00D12625" w:rsidP="00D2743F">
            <w:pPr>
              <w:pStyle w:val="11"/>
            </w:pPr>
          </w:p>
        </w:tc>
        <w:tc>
          <w:tcPr>
            <w:tcW w:w="1615" w:type="dxa"/>
            <w:tcBorders>
              <w:left w:val="single" w:sz="4" w:space="0" w:color="auto"/>
              <w:right w:val="single" w:sz="4" w:space="0" w:color="auto"/>
            </w:tcBorders>
          </w:tcPr>
          <w:p w:rsidR="00D12625" w:rsidRPr="00202E73" w:rsidRDefault="00D12625" w:rsidP="00D2743F">
            <w:pPr>
              <w:pStyle w:val="11"/>
            </w:pPr>
            <w:r w:rsidRPr="00202E73">
              <w:t>01011</w:t>
            </w:r>
            <w:r w:rsidR="00202E73">
              <w:t xml:space="preserve"> </w:t>
            </w:r>
            <w:r w:rsidRPr="00202E73">
              <w:t>00001</w:t>
            </w:r>
          </w:p>
        </w:tc>
      </w:tr>
    </w:tbl>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 xml:space="preserve">С помощью матрицы проверок находим </w:t>
      </w:r>
      <w:r w:rsidRPr="00202E73">
        <w:rPr>
          <w:sz w:val="28"/>
          <w:lang w:val="en-US"/>
        </w:rPr>
        <w:t>d</w:t>
      </w:r>
      <w:r w:rsidRPr="00202E73">
        <w:rPr>
          <w:sz w:val="28"/>
          <w:vertAlign w:val="subscript"/>
          <w:lang w:val="en-US"/>
        </w:rPr>
        <w:t>min</w:t>
      </w:r>
      <w:r w:rsidRPr="00202E73">
        <w:rPr>
          <w:sz w:val="28"/>
        </w:rPr>
        <w:t xml:space="preserve"> = 3, так как минимальное количество столбцов равно трем, которые при сложении по </w:t>
      </w:r>
      <w:r w:rsidRPr="00202E73">
        <w:rPr>
          <w:sz w:val="28"/>
          <w:lang w:val="en-US"/>
        </w:rPr>
        <w:t>mod</w:t>
      </w:r>
      <w:r w:rsidRPr="00202E73">
        <w:rPr>
          <w:sz w:val="28"/>
        </w:rPr>
        <w:t xml:space="preserve">2 дают столбец из всех нулей. </w:t>
      </w:r>
    </w:p>
    <w:p w:rsidR="00D12625" w:rsidRPr="00202E73" w:rsidRDefault="00D12625" w:rsidP="00202E73">
      <w:pPr>
        <w:spacing w:line="360" w:lineRule="auto"/>
        <w:ind w:firstLine="709"/>
        <w:jc w:val="both"/>
        <w:rPr>
          <w:sz w:val="28"/>
        </w:rPr>
      </w:pPr>
      <w:r w:rsidRPr="00202E73">
        <w:rPr>
          <w:sz w:val="28"/>
        </w:rPr>
        <w:t xml:space="preserve">Эти столбцы – 3, 5, 10. </w:t>
      </w:r>
    </w:p>
    <w:p w:rsidR="00D12625" w:rsidRPr="00202E73" w:rsidRDefault="00D12625" w:rsidP="00202E73">
      <w:pPr>
        <w:spacing w:line="360" w:lineRule="auto"/>
        <w:ind w:firstLine="709"/>
        <w:jc w:val="both"/>
        <w:rPr>
          <w:sz w:val="28"/>
          <w:szCs w:val="28"/>
        </w:rPr>
      </w:pPr>
    </w:p>
    <w:p w:rsidR="00D12625" w:rsidRPr="00202E73" w:rsidRDefault="00D12625" w:rsidP="00202E73">
      <w:pPr>
        <w:spacing w:line="360" w:lineRule="auto"/>
        <w:ind w:firstLine="709"/>
        <w:jc w:val="both"/>
        <w:rPr>
          <w:sz w:val="28"/>
          <w:szCs w:val="28"/>
        </w:rPr>
      </w:pPr>
      <w:r w:rsidRPr="00202E73">
        <w:rPr>
          <w:sz w:val="28"/>
          <w:szCs w:val="28"/>
        </w:rPr>
        <w:t>1.2 Составление таблицы всех разрешенных комбинаций</w:t>
      </w:r>
    </w:p>
    <w:p w:rsidR="00D2743F" w:rsidRDefault="00D2743F"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 xml:space="preserve">Таблица разрешенных комбинаций составляется путем сложения двух, трех, четырех и пяти строк образующей матрицы. </w:t>
      </w:r>
    </w:p>
    <w:p w:rsidR="00D12625" w:rsidRPr="00202E73" w:rsidRDefault="00D12625" w:rsidP="00202E73">
      <w:pPr>
        <w:spacing w:line="360" w:lineRule="auto"/>
        <w:ind w:firstLine="709"/>
        <w:jc w:val="both"/>
        <w:rPr>
          <w:sz w:val="28"/>
        </w:rPr>
      </w:pPr>
      <w:r w:rsidRPr="00202E73">
        <w:rPr>
          <w:sz w:val="28"/>
        </w:rPr>
        <w:t>Код (10,5) имеет 2</w:t>
      </w:r>
      <w:r w:rsidRPr="00202E73">
        <w:rPr>
          <w:sz w:val="28"/>
          <w:vertAlign w:val="superscript"/>
        </w:rPr>
        <w:t>5</w:t>
      </w:r>
      <w:r w:rsidRPr="00202E73">
        <w:rPr>
          <w:sz w:val="28"/>
        </w:rPr>
        <w:t xml:space="preserve"> = 32 разрешенных комбинаций. </w:t>
      </w:r>
    </w:p>
    <w:p w:rsidR="00D12625" w:rsidRPr="00202E73" w:rsidRDefault="00D12625" w:rsidP="00202E73">
      <w:pPr>
        <w:spacing w:line="360" w:lineRule="auto"/>
        <w:ind w:firstLine="709"/>
        <w:jc w:val="both"/>
        <w:rPr>
          <w:sz w:val="28"/>
        </w:rPr>
      </w:pPr>
      <w:r w:rsidRPr="00202E73">
        <w:rPr>
          <w:sz w:val="28"/>
        </w:rPr>
        <w:t xml:space="preserve">Первая комбинация состоит из пятнадцати нулей (в таблице она не указана). </w:t>
      </w:r>
    </w:p>
    <w:p w:rsidR="00D12625" w:rsidRPr="00202E73" w:rsidRDefault="00D12625" w:rsidP="00202E73">
      <w:pPr>
        <w:spacing w:line="360" w:lineRule="auto"/>
        <w:ind w:firstLine="709"/>
        <w:jc w:val="both"/>
        <w:rPr>
          <w:sz w:val="28"/>
        </w:rPr>
      </w:pPr>
      <w:r w:rsidRPr="00202E73">
        <w:rPr>
          <w:sz w:val="28"/>
        </w:rPr>
        <w:t xml:space="preserve">W – вес кодовой комбинации, указывает на количество единиц в данной кодовой комбинации. </w:t>
      </w:r>
    </w:p>
    <w:p w:rsidR="00D12625" w:rsidRPr="00202E73" w:rsidRDefault="008A069B" w:rsidP="00202E73">
      <w:pPr>
        <w:spacing w:line="360" w:lineRule="auto"/>
        <w:ind w:firstLine="709"/>
        <w:jc w:val="both"/>
        <w:rPr>
          <w:sz w:val="28"/>
        </w:rPr>
      </w:pPr>
      <w:r>
        <w:rPr>
          <w:sz w:val="28"/>
        </w:rPr>
        <w:br w:type="page"/>
      </w:r>
      <w:r w:rsidR="00D12625" w:rsidRPr="00202E73">
        <w:rPr>
          <w:sz w:val="28"/>
        </w:rPr>
        <w:t>Табл. 1. Таблица всех разрешенных комбинаций</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576"/>
        <w:gridCol w:w="1168"/>
        <w:gridCol w:w="517"/>
        <w:gridCol w:w="517"/>
        <w:gridCol w:w="517"/>
        <w:gridCol w:w="517"/>
        <w:gridCol w:w="518"/>
        <w:gridCol w:w="519"/>
        <w:gridCol w:w="519"/>
        <w:gridCol w:w="519"/>
        <w:gridCol w:w="519"/>
        <w:gridCol w:w="531"/>
        <w:gridCol w:w="631"/>
      </w:tblGrid>
      <w:tr w:rsidR="00D12625" w:rsidRPr="00202E73" w:rsidTr="008A069B">
        <w:trPr>
          <w:jc w:val="center"/>
        </w:trPr>
        <w:tc>
          <w:tcPr>
            <w:tcW w:w="1261" w:type="dxa"/>
            <w:vMerge w:val="restart"/>
          </w:tcPr>
          <w:p w:rsidR="00D12625" w:rsidRPr="008A069B" w:rsidRDefault="00D12625" w:rsidP="00D2743F">
            <w:pPr>
              <w:pStyle w:val="11"/>
              <w:rPr>
                <w:lang w:val="ru-RU"/>
              </w:rPr>
            </w:pPr>
            <w:r w:rsidRPr="008A069B">
              <w:rPr>
                <w:lang w:val="ru-RU"/>
              </w:rPr>
              <w:t>Число вариантов</w:t>
            </w:r>
          </w:p>
        </w:tc>
        <w:tc>
          <w:tcPr>
            <w:tcW w:w="579" w:type="dxa"/>
            <w:vMerge w:val="restart"/>
          </w:tcPr>
          <w:p w:rsidR="00D12625" w:rsidRPr="008A069B" w:rsidRDefault="00D12625" w:rsidP="00D2743F">
            <w:pPr>
              <w:pStyle w:val="11"/>
              <w:rPr>
                <w:lang w:val="ru-RU"/>
              </w:rPr>
            </w:pPr>
            <w:r w:rsidRPr="008A069B">
              <w:rPr>
                <w:lang w:val="ru-RU"/>
              </w:rPr>
              <w:t>№ п/п</w:t>
            </w:r>
          </w:p>
        </w:tc>
        <w:tc>
          <w:tcPr>
            <w:tcW w:w="1111" w:type="dxa"/>
            <w:vMerge w:val="restart"/>
          </w:tcPr>
          <w:p w:rsidR="00D12625" w:rsidRPr="008A069B" w:rsidRDefault="00D12625" w:rsidP="00D2743F">
            <w:pPr>
              <w:pStyle w:val="11"/>
              <w:rPr>
                <w:lang w:val="ru-RU"/>
              </w:rPr>
            </w:pPr>
            <w:r w:rsidRPr="008A069B">
              <w:rPr>
                <w:lang w:val="ru-RU"/>
              </w:rPr>
              <w:t>№ строки</w:t>
            </w:r>
          </w:p>
        </w:tc>
        <w:tc>
          <w:tcPr>
            <w:tcW w:w="2608" w:type="dxa"/>
            <w:gridSpan w:val="5"/>
          </w:tcPr>
          <w:p w:rsidR="00D12625" w:rsidRPr="008A069B" w:rsidRDefault="00D12625" w:rsidP="00D2743F">
            <w:pPr>
              <w:pStyle w:val="11"/>
              <w:rPr>
                <w:lang w:val="ru-RU"/>
              </w:rPr>
            </w:pPr>
            <w:r w:rsidRPr="008A069B">
              <w:rPr>
                <w:lang w:val="ru-RU"/>
              </w:rPr>
              <w:t>Информационные элементы</w:t>
            </w:r>
          </w:p>
        </w:tc>
        <w:tc>
          <w:tcPr>
            <w:tcW w:w="2630" w:type="dxa"/>
            <w:gridSpan w:val="5"/>
          </w:tcPr>
          <w:p w:rsidR="00D12625" w:rsidRPr="008A069B" w:rsidRDefault="00D12625" w:rsidP="00D2743F">
            <w:pPr>
              <w:pStyle w:val="11"/>
              <w:rPr>
                <w:lang w:val="ru-RU"/>
              </w:rPr>
            </w:pPr>
            <w:r w:rsidRPr="008A069B">
              <w:rPr>
                <w:lang w:val="ru-RU"/>
              </w:rPr>
              <w:t>Избыточные элементы</w:t>
            </w:r>
          </w:p>
        </w:tc>
        <w:tc>
          <w:tcPr>
            <w:tcW w:w="634" w:type="dxa"/>
          </w:tcPr>
          <w:p w:rsidR="00D12625" w:rsidRPr="008A069B" w:rsidRDefault="00D12625" w:rsidP="00D2743F">
            <w:pPr>
              <w:pStyle w:val="11"/>
              <w:rPr>
                <w:lang w:val="ru-RU"/>
              </w:rPr>
            </w:pPr>
            <w:r w:rsidRPr="008A069B">
              <w:rPr>
                <w:lang w:val="ru-RU"/>
              </w:rPr>
              <w:t>Вес</w:t>
            </w:r>
          </w:p>
        </w:tc>
      </w:tr>
      <w:tr w:rsidR="00D12625" w:rsidRPr="00202E73" w:rsidTr="008A069B">
        <w:trPr>
          <w:jc w:val="center"/>
        </w:trPr>
        <w:tc>
          <w:tcPr>
            <w:tcW w:w="1261" w:type="dxa"/>
            <w:vMerge/>
          </w:tcPr>
          <w:p w:rsidR="00D12625" w:rsidRPr="008A069B" w:rsidRDefault="00D12625" w:rsidP="00D2743F">
            <w:pPr>
              <w:pStyle w:val="11"/>
              <w:rPr>
                <w:lang w:val="ru-RU"/>
              </w:rPr>
            </w:pPr>
          </w:p>
        </w:tc>
        <w:tc>
          <w:tcPr>
            <w:tcW w:w="579" w:type="dxa"/>
            <w:vMerge/>
          </w:tcPr>
          <w:p w:rsidR="00D12625" w:rsidRPr="008A069B" w:rsidRDefault="00D12625" w:rsidP="00D2743F">
            <w:pPr>
              <w:pStyle w:val="11"/>
              <w:rPr>
                <w:lang w:val="ru-RU"/>
              </w:rPr>
            </w:pPr>
          </w:p>
        </w:tc>
        <w:tc>
          <w:tcPr>
            <w:tcW w:w="1111" w:type="dxa"/>
            <w:vMerge/>
          </w:tcPr>
          <w:p w:rsidR="00D12625" w:rsidRPr="008A069B" w:rsidRDefault="00D12625" w:rsidP="00D2743F">
            <w:pPr>
              <w:pStyle w:val="11"/>
              <w:rPr>
                <w:lang w:val="ru-RU"/>
              </w:rPr>
            </w:pPr>
          </w:p>
        </w:tc>
        <w:tc>
          <w:tcPr>
            <w:tcW w:w="522" w:type="dxa"/>
          </w:tcPr>
          <w:p w:rsidR="00D12625" w:rsidRPr="008A069B" w:rsidRDefault="00D12625" w:rsidP="00D2743F">
            <w:pPr>
              <w:pStyle w:val="11"/>
              <w:rPr>
                <w:lang w:val="ru-RU"/>
              </w:rPr>
            </w:pPr>
            <w:r w:rsidRPr="008A069B">
              <w:rPr>
                <w:lang w:val="ru-RU"/>
              </w:rPr>
              <w:t>1</w:t>
            </w:r>
          </w:p>
        </w:tc>
        <w:tc>
          <w:tcPr>
            <w:tcW w:w="522" w:type="dxa"/>
          </w:tcPr>
          <w:p w:rsidR="00D12625" w:rsidRPr="008A069B" w:rsidRDefault="00D12625" w:rsidP="00D2743F">
            <w:pPr>
              <w:pStyle w:val="11"/>
              <w:rPr>
                <w:lang w:val="ru-RU"/>
              </w:rPr>
            </w:pPr>
            <w:r w:rsidRPr="008A069B">
              <w:rPr>
                <w:lang w:val="ru-RU"/>
              </w:rPr>
              <w:t>2</w:t>
            </w:r>
          </w:p>
        </w:tc>
        <w:tc>
          <w:tcPr>
            <w:tcW w:w="521" w:type="dxa"/>
          </w:tcPr>
          <w:p w:rsidR="00D12625" w:rsidRPr="008A069B" w:rsidRDefault="00D12625" w:rsidP="00D2743F">
            <w:pPr>
              <w:pStyle w:val="11"/>
              <w:rPr>
                <w:lang w:val="ru-RU"/>
              </w:rPr>
            </w:pPr>
            <w:r w:rsidRPr="008A069B">
              <w:rPr>
                <w:lang w:val="ru-RU"/>
              </w:rPr>
              <w:t>3</w:t>
            </w:r>
          </w:p>
        </w:tc>
        <w:tc>
          <w:tcPr>
            <w:tcW w:w="521" w:type="dxa"/>
          </w:tcPr>
          <w:p w:rsidR="00D12625" w:rsidRPr="008A069B" w:rsidRDefault="00D12625" w:rsidP="00D2743F">
            <w:pPr>
              <w:pStyle w:val="11"/>
              <w:rPr>
                <w:lang w:val="ru-RU"/>
              </w:rPr>
            </w:pPr>
            <w:r w:rsidRPr="008A069B">
              <w:rPr>
                <w:lang w:val="ru-RU"/>
              </w:rPr>
              <w:t>4</w:t>
            </w:r>
          </w:p>
        </w:tc>
        <w:tc>
          <w:tcPr>
            <w:tcW w:w="522" w:type="dxa"/>
          </w:tcPr>
          <w:p w:rsidR="00D12625" w:rsidRPr="008A069B" w:rsidRDefault="00D12625" w:rsidP="00D2743F">
            <w:pPr>
              <w:pStyle w:val="11"/>
              <w:rPr>
                <w:lang w:val="ru-RU"/>
              </w:rPr>
            </w:pPr>
            <w:r w:rsidRPr="008A069B">
              <w:rPr>
                <w:lang w:val="ru-RU"/>
              </w:rPr>
              <w:t>5</w:t>
            </w:r>
          </w:p>
        </w:tc>
        <w:tc>
          <w:tcPr>
            <w:tcW w:w="524" w:type="dxa"/>
          </w:tcPr>
          <w:p w:rsidR="00D12625" w:rsidRPr="008A069B" w:rsidRDefault="00D12625" w:rsidP="00D2743F">
            <w:pPr>
              <w:pStyle w:val="11"/>
              <w:rPr>
                <w:lang w:val="ru-RU"/>
              </w:rPr>
            </w:pPr>
            <w:r w:rsidRPr="008A069B">
              <w:rPr>
                <w:lang w:val="ru-RU"/>
              </w:rPr>
              <w:t>6</w:t>
            </w:r>
          </w:p>
        </w:tc>
        <w:tc>
          <w:tcPr>
            <w:tcW w:w="524" w:type="dxa"/>
          </w:tcPr>
          <w:p w:rsidR="00D12625" w:rsidRPr="008A069B" w:rsidRDefault="00D12625" w:rsidP="00D2743F">
            <w:pPr>
              <w:pStyle w:val="11"/>
              <w:rPr>
                <w:lang w:val="ru-RU"/>
              </w:rPr>
            </w:pPr>
            <w:r w:rsidRPr="008A069B">
              <w:rPr>
                <w:lang w:val="ru-RU"/>
              </w:rPr>
              <w:t>7</w:t>
            </w:r>
          </w:p>
        </w:tc>
        <w:tc>
          <w:tcPr>
            <w:tcW w:w="524" w:type="dxa"/>
          </w:tcPr>
          <w:p w:rsidR="00D12625" w:rsidRPr="008A069B" w:rsidRDefault="00D12625" w:rsidP="00D2743F">
            <w:pPr>
              <w:pStyle w:val="11"/>
              <w:rPr>
                <w:lang w:val="ru-RU"/>
              </w:rPr>
            </w:pPr>
            <w:r w:rsidRPr="008A069B">
              <w:rPr>
                <w:lang w:val="ru-RU"/>
              </w:rPr>
              <w:t>8</w:t>
            </w:r>
          </w:p>
        </w:tc>
        <w:tc>
          <w:tcPr>
            <w:tcW w:w="524" w:type="dxa"/>
          </w:tcPr>
          <w:p w:rsidR="00D12625" w:rsidRPr="008A069B" w:rsidRDefault="00D12625" w:rsidP="00D2743F">
            <w:pPr>
              <w:pStyle w:val="11"/>
              <w:rPr>
                <w:lang w:val="ru-RU"/>
              </w:rPr>
            </w:pPr>
            <w:r w:rsidRPr="008A069B">
              <w:rPr>
                <w:lang w:val="ru-RU"/>
              </w:rPr>
              <w:t>9</w:t>
            </w:r>
          </w:p>
        </w:tc>
        <w:tc>
          <w:tcPr>
            <w:tcW w:w="534" w:type="dxa"/>
          </w:tcPr>
          <w:p w:rsidR="00D12625" w:rsidRPr="008A069B" w:rsidRDefault="00D12625" w:rsidP="00D2743F">
            <w:pPr>
              <w:pStyle w:val="11"/>
              <w:rPr>
                <w:lang w:val="ru-RU"/>
              </w:rPr>
            </w:pPr>
            <w:r w:rsidRPr="008A069B">
              <w:rPr>
                <w:lang w:val="ru-RU"/>
              </w:rPr>
              <w:t>10</w:t>
            </w:r>
          </w:p>
        </w:tc>
        <w:tc>
          <w:tcPr>
            <w:tcW w:w="634" w:type="dxa"/>
          </w:tcPr>
          <w:p w:rsidR="00D12625" w:rsidRPr="008A069B" w:rsidRDefault="00D12625" w:rsidP="00D2743F">
            <w:pPr>
              <w:pStyle w:val="11"/>
              <w:rPr>
                <w:lang w:val="ru-RU"/>
              </w:rPr>
            </w:pPr>
            <w:r w:rsidRPr="00202E73">
              <w:t>w</w:t>
            </w:r>
          </w:p>
        </w:tc>
      </w:tr>
      <w:tr w:rsidR="00D12625" w:rsidRPr="00202E73" w:rsidTr="008A069B">
        <w:trPr>
          <w:jc w:val="center"/>
        </w:trPr>
        <w:tc>
          <w:tcPr>
            <w:tcW w:w="1261" w:type="dxa"/>
            <w:vMerge w:val="restart"/>
          </w:tcPr>
          <w:p w:rsidR="00D12625" w:rsidRPr="008A069B" w:rsidRDefault="00202E73" w:rsidP="00D2743F">
            <w:pPr>
              <w:pStyle w:val="11"/>
              <w:rPr>
                <w:lang w:val="ru-RU"/>
              </w:rPr>
            </w:pPr>
            <w:r w:rsidRPr="008A069B">
              <w:rPr>
                <w:lang w:val="ru-RU"/>
              </w:rPr>
              <w:t xml:space="preserve"> </w:t>
            </w:r>
            <w:r w:rsidR="00D12625" w:rsidRPr="008A069B">
              <w:rPr>
                <w:lang w:val="ru-RU"/>
              </w:rPr>
              <w:t>С</w:t>
            </w:r>
            <w:r w:rsidR="00D12625" w:rsidRPr="008A069B">
              <w:rPr>
                <w:vertAlign w:val="superscript"/>
                <w:lang w:val="ru-RU"/>
              </w:rPr>
              <w:t>1</w:t>
            </w:r>
            <w:r w:rsidR="00D12625" w:rsidRPr="008A069B">
              <w:rPr>
                <w:vertAlign w:val="subscript"/>
                <w:lang w:val="ru-RU"/>
              </w:rPr>
              <w:t>5</w:t>
            </w:r>
          </w:p>
        </w:tc>
        <w:tc>
          <w:tcPr>
            <w:tcW w:w="579" w:type="dxa"/>
          </w:tcPr>
          <w:p w:rsidR="00D12625" w:rsidRPr="008A069B" w:rsidRDefault="00D12625" w:rsidP="00D2743F">
            <w:pPr>
              <w:pStyle w:val="11"/>
              <w:rPr>
                <w:lang w:val="ru-RU"/>
              </w:rPr>
            </w:pPr>
            <w:r w:rsidRPr="008A069B">
              <w:rPr>
                <w:lang w:val="ru-RU"/>
              </w:rPr>
              <w:t>1</w:t>
            </w:r>
          </w:p>
        </w:tc>
        <w:tc>
          <w:tcPr>
            <w:tcW w:w="1111" w:type="dxa"/>
          </w:tcPr>
          <w:p w:rsidR="00D12625" w:rsidRPr="008A069B" w:rsidRDefault="00D12625" w:rsidP="00D2743F">
            <w:pPr>
              <w:pStyle w:val="11"/>
              <w:rPr>
                <w:lang w:val="ru-RU"/>
              </w:rPr>
            </w:pPr>
            <w:r w:rsidRPr="008A069B">
              <w:rPr>
                <w:lang w:val="ru-RU"/>
              </w:rPr>
              <w:t>1</w:t>
            </w:r>
          </w:p>
        </w:tc>
        <w:tc>
          <w:tcPr>
            <w:tcW w:w="522" w:type="dxa"/>
          </w:tcPr>
          <w:p w:rsidR="00D12625" w:rsidRPr="008A069B" w:rsidRDefault="00D12625" w:rsidP="00D2743F">
            <w:pPr>
              <w:pStyle w:val="11"/>
              <w:rPr>
                <w:lang w:val="ru-RU"/>
              </w:rPr>
            </w:pPr>
            <w:r w:rsidRPr="008A069B">
              <w:rPr>
                <w:lang w:val="ru-RU"/>
              </w:rPr>
              <w:t>1</w:t>
            </w:r>
          </w:p>
        </w:tc>
        <w:tc>
          <w:tcPr>
            <w:tcW w:w="522" w:type="dxa"/>
          </w:tcPr>
          <w:p w:rsidR="00D12625" w:rsidRPr="008A069B" w:rsidRDefault="00D12625" w:rsidP="00D2743F">
            <w:pPr>
              <w:pStyle w:val="11"/>
              <w:rPr>
                <w:lang w:val="ru-RU"/>
              </w:rPr>
            </w:pPr>
            <w:r w:rsidRPr="008A069B">
              <w:rPr>
                <w:lang w:val="ru-RU"/>
              </w:rPr>
              <w:t>0</w:t>
            </w:r>
          </w:p>
        </w:tc>
        <w:tc>
          <w:tcPr>
            <w:tcW w:w="521" w:type="dxa"/>
          </w:tcPr>
          <w:p w:rsidR="00D12625" w:rsidRPr="008A069B" w:rsidRDefault="00D12625" w:rsidP="00D2743F">
            <w:pPr>
              <w:pStyle w:val="11"/>
              <w:rPr>
                <w:lang w:val="ru-RU"/>
              </w:rPr>
            </w:pPr>
            <w:r w:rsidRPr="008A069B">
              <w:rPr>
                <w:lang w:val="ru-RU"/>
              </w:rPr>
              <w:t>0</w:t>
            </w:r>
          </w:p>
        </w:tc>
        <w:tc>
          <w:tcPr>
            <w:tcW w:w="521" w:type="dxa"/>
          </w:tcPr>
          <w:p w:rsidR="00D12625" w:rsidRPr="008A069B" w:rsidRDefault="00D12625" w:rsidP="00D2743F">
            <w:pPr>
              <w:pStyle w:val="11"/>
              <w:rPr>
                <w:lang w:val="ru-RU"/>
              </w:rPr>
            </w:pPr>
            <w:r w:rsidRPr="008A069B">
              <w:rPr>
                <w:lang w:val="ru-RU"/>
              </w:rPr>
              <w:t>0</w:t>
            </w:r>
          </w:p>
        </w:tc>
        <w:tc>
          <w:tcPr>
            <w:tcW w:w="522" w:type="dxa"/>
          </w:tcPr>
          <w:p w:rsidR="00D12625" w:rsidRPr="008A069B" w:rsidRDefault="00D12625" w:rsidP="00D2743F">
            <w:pPr>
              <w:pStyle w:val="11"/>
              <w:rPr>
                <w:lang w:val="ru-RU"/>
              </w:rPr>
            </w:pPr>
            <w:r w:rsidRPr="008A069B">
              <w:rPr>
                <w:lang w:val="ru-RU"/>
              </w:rPr>
              <w:t>0</w:t>
            </w:r>
          </w:p>
        </w:tc>
        <w:tc>
          <w:tcPr>
            <w:tcW w:w="524" w:type="dxa"/>
            <w:tcBorders>
              <w:top w:val="nil"/>
            </w:tcBorders>
          </w:tcPr>
          <w:p w:rsidR="00D12625" w:rsidRPr="008A069B" w:rsidRDefault="00D12625" w:rsidP="00D2743F">
            <w:pPr>
              <w:pStyle w:val="11"/>
              <w:rPr>
                <w:lang w:val="ru-RU"/>
              </w:rPr>
            </w:pPr>
            <w:r w:rsidRPr="008A069B">
              <w:rPr>
                <w:lang w:val="ru-RU"/>
              </w:rPr>
              <w:t>1</w:t>
            </w:r>
          </w:p>
        </w:tc>
        <w:tc>
          <w:tcPr>
            <w:tcW w:w="524" w:type="dxa"/>
            <w:tcBorders>
              <w:top w:val="nil"/>
            </w:tcBorders>
          </w:tcPr>
          <w:p w:rsidR="00D12625" w:rsidRPr="00202E73" w:rsidRDefault="00D12625" w:rsidP="00D2743F">
            <w:pPr>
              <w:pStyle w:val="11"/>
            </w:pPr>
            <w:r w:rsidRPr="00202E73">
              <w:t>1</w:t>
            </w:r>
          </w:p>
        </w:tc>
        <w:tc>
          <w:tcPr>
            <w:tcW w:w="524" w:type="dxa"/>
            <w:tcBorders>
              <w:top w:val="nil"/>
            </w:tcBorders>
          </w:tcPr>
          <w:p w:rsidR="00D12625" w:rsidRPr="00202E73" w:rsidRDefault="00D12625" w:rsidP="00D2743F">
            <w:pPr>
              <w:pStyle w:val="11"/>
            </w:pPr>
            <w:r w:rsidRPr="00202E73">
              <w:t>1</w:t>
            </w:r>
          </w:p>
        </w:tc>
        <w:tc>
          <w:tcPr>
            <w:tcW w:w="524" w:type="dxa"/>
            <w:tcBorders>
              <w:top w:val="nil"/>
            </w:tcBorders>
          </w:tcPr>
          <w:p w:rsidR="00D12625" w:rsidRPr="00202E73" w:rsidRDefault="00D12625" w:rsidP="00D2743F">
            <w:pPr>
              <w:pStyle w:val="11"/>
            </w:pPr>
            <w:r w:rsidRPr="00202E73">
              <w:t>1</w:t>
            </w:r>
          </w:p>
        </w:tc>
        <w:tc>
          <w:tcPr>
            <w:tcW w:w="534" w:type="dxa"/>
            <w:tcBorders>
              <w:top w:val="nil"/>
            </w:tcBorders>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w:t>
            </w:r>
          </w:p>
        </w:tc>
        <w:tc>
          <w:tcPr>
            <w:tcW w:w="1111" w:type="dxa"/>
          </w:tcPr>
          <w:p w:rsidR="00D12625" w:rsidRPr="00202E73" w:rsidRDefault="00D12625" w:rsidP="00D2743F">
            <w:pPr>
              <w:pStyle w:val="11"/>
            </w:pPr>
            <w:r w:rsidRPr="00202E73">
              <w:t>2</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rPr>
                <w:vertAlign w:val="subscript"/>
              </w:rPr>
            </w:pPr>
          </w:p>
        </w:tc>
        <w:tc>
          <w:tcPr>
            <w:tcW w:w="579" w:type="dxa"/>
          </w:tcPr>
          <w:p w:rsidR="00D12625" w:rsidRPr="00202E73" w:rsidRDefault="00D12625" w:rsidP="00D2743F">
            <w:pPr>
              <w:pStyle w:val="11"/>
            </w:pPr>
            <w:r w:rsidRPr="00202E73">
              <w:t>3</w:t>
            </w:r>
          </w:p>
        </w:tc>
        <w:tc>
          <w:tcPr>
            <w:tcW w:w="1111" w:type="dxa"/>
          </w:tcPr>
          <w:p w:rsidR="00D12625" w:rsidRPr="00202E73" w:rsidRDefault="00D12625" w:rsidP="00D2743F">
            <w:pPr>
              <w:pStyle w:val="11"/>
            </w:pPr>
            <w:r w:rsidRPr="00202E73">
              <w:t>3</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4</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4</w:t>
            </w:r>
          </w:p>
        </w:tc>
        <w:tc>
          <w:tcPr>
            <w:tcW w:w="1111" w:type="dxa"/>
          </w:tcPr>
          <w:p w:rsidR="00D12625" w:rsidRPr="00202E73" w:rsidRDefault="00D12625" w:rsidP="00D2743F">
            <w:pPr>
              <w:pStyle w:val="11"/>
            </w:pPr>
            <w:r w:rsidRPr="00202E73">
              <w:t>4</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Borders>
              <w:top w:val="nil"/>
            </w:tcBorders>
          </w:tcPr>
          <w:p w:rsidR="00D12625" w:rsidRPr="00202E73" w:rsidRDefault="00D12625" w:rsidP="00D2743F">
            <w:pPr>
              <w:pStyle w:val="11"/>
            </w:pPr>
            <w:r w:rsidRPr="00202E73">
              <w:t>1</w:t>
            </w:r>
          </w:p>
        </w:tc>
        <w:tc>
          <w:tcPr>
            <w:tcW w:w="524" w:type="dxa"/>
            <w:tcBorders>
              <w:top w:val="nil"/>
            </w:tcBorders>
          </w:tcPr>
          <w:p w:rsidR="00D12625" w:rsidRPr="00202E73" w:rsidRDefault="00D12625" w:rsidP="00D2743F">
            <w:pPr>
              <w:pStyle w:val="11"/>
            </w:pPr>
            <w:r w:rsidRPr="00202E73">
              <w:t>1</w:t>
            </w:r>
          </w:p>
        </w:tc>
        <w:tc>
          <w:tcPr>
            <w:tcW w:w="524" w:type="dxa"/>
            <w:tcBorders>
              <w:top w:val="nil"/>
            </w:tcBorders>
          </w:tcPr>
          <w:p w:rsidR="00D12625" w:rsidRPr="00202E73" w:rsidRDefault="00D12625" w:rsidP="00D2743F">
            <w:pPr>
              <w:pStyle w:val="11"/>
            </w:pPr>
            <w:r w:rsidRPr="00202E73">
              <w:t>0</w:t>
            </w:r>
          </w:p>
        </w:tc>
        <w:tc>
          <w:tcPr>
            <w:tcW w:w="534" w:type="dxa"/>
            <w:tcBorders>
              <w:top w:val="nil"/>
            </w:tcBorders>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4</w:t>
            </w:r>
          </w:p>
        </w:tc>
      </w:tr>
      <w:tr w:rsidR="00D12625" w:rsidRPr="00202E73" w:rsidTr="008A069B">
        <w:trPr>
          <w:jc w:val="center"/>
        </w:trPr>
        <w:tc>
          <w:tcPr>
            <w:tcW w:w="1261" w:type="dxa"/>
            <w:vMerge/>
            <w:tcBorders>
              <w:bottom w:val="single" w:sz="36" w:space="0" w:color="auto"/>
            </w:tcBorders>
          </w:tcPr>
          <w:p w:rsidR="00D12625" w:rsidRPr="00202E73" w:rsidRDefault="00D12625" w:rsidP="00D2743F">
            <w:pPr>
              <w:pStyle w:val="11"/>
            </w:pPr>
          </w:p>
        </w:tc>
        <w:tc>
          <w:tcPr>
            <w:tcW w:w="579" w:type="dxa"/>
            <w:tcBorders>
              <w:bottom w:val="single" w:sz="36" w:space="0" w:color="auto"/>
            </w:tcBorders>
          </w:tcPr>
          <w:p w:rsidR="00D12625" w:rsidRPr="00202E73" w:rsidRDefault="00D12625" w:rsidP="00D2743F">
            <w:pPr>
              <w:pStyle w:val="11"/>
            </w:pPr>
            <w:r w:rsidRPr="00202E73">
              <w:t>5</w:t>
            </w:r>
          </w:p>
        </w:tc>
        <w:tc>
          <w:tcPr>
            <w:tcW w:w="1111" w:type="dxa"/>
            <w:tcBorders>
              <w:bottom w:val="single" w:sz="36" w:space="0" w:color="auto"/>
            </w:tcBorders>
          </w:tcPr>
          <w:p w:rsidR="00D12625" w:rsidRPr="00202E73" w:rsidRDefault="00D12625" w:rsidP="00D2743F">
            <w:pPr>
              <w:pStyle w:val="11"/>
            </w:pPr>
            <w:r w:rsidRPr="00202E73">
              <w:t>5</w:t>
            </w:r>
          </w:p>
        </w:tc>
        <w:tc>
          <w:tcPr>
            <w:tcW w:w="522" w:type="dxa"/>
            <w:tcBorders>
              <w:bottom w:val="single" w:sz="36" w:space="0" w:color="auto"/>
            </w:tcBorders>
          </w:tcPr>
          <w:p w:rsidR="00D12625" w:rsidRPr="00202E73" w:rsidRDefault="00D12625" w:rsidP="00D2743F">
            <w:pPr>
              <w:pStyle w:val="11"/>
            </w:pPr>
            <w:r w:rsidRPr="00202E73">
              <w:t>0</w:t>
            </w:r>
          </w:p>
        </w:tc>
        <w:tc>
          <w:tcPr>
            <w:tcW w:w="522" w:type="dxa"/>
            <w:tcBorders>
              <w:bottom w:val="single" w:sz="36" w:space="0" w:color="auto"/>
            </w:tcBorders>
          </w:tcPr>
          <w:p w:rsidR="00D12625" w:rsidRPr="00202E73" w:rsidRDefault="00D12625" w:rsidP="00D2743F">
            <w:pPr>
              <w:pStyle w:val="11"/>
            </w:pPr>
            <w:r w:rsidRPr="00202E73">
              <w:t>0</w:t>
            </w:r>
          </w:p>
        </w:tc>
        <w:tc>
          <w:tcPr>
            <w:tcW w:w="521" w:type="dxa"/>
            <w:tcBorders>
              <w:bottom w:val="single" w:sz="36" w:space="0" w:color="auto"/>
            </w:tcBorders>
          </w:tcPr>
          <w:p w:rsidR="00D12625" w:rsidRPr="00202E73" w:rsidRDefault="00D12625" w:rsidP="00D2743F">
            <w:pPr>
              <w:pStyle w:val="11"/>
            </w:pPr>
            <w:r w:rsidRPr="00202E73">
              <w:t>0</w:t>
            </w:r>
          </w:p>
        </w:tc>
        <w:tc>
          <w:tcPr>
            <w:tcW w:w="521" w:type="dxa"/>
            <w:tcBorders>
              <w:bottom w:val="single" w:sz="36" w:space="0" w:color="auto"/>
            </w:tcBorders>
          </w:tcPr>
          <w:p w:rsidR="00D12625" w:rsidRPr="00202E73" w:rsidRDefault="00D12625" w:rsidP="00D2743F">
            <w:pPr>
              <w:pStyle w:val="11"/>
            </w:pPr>
            <w:r w:rsidRPr="00202E73">
              <w:t>0</w:t>
            </w:r>
          </w:p>
        </w:tc>
        <w:tc>
          <w:tcPr>
            <w:tcW w:w="522"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1</w:t>
            </w:r>
          </w:p>
        </w:tc>
        <w:tc>
          <w:tcPr>
            <w:tcW w:w="534" w:type="dxa"/>
            <w:tcBorders>
              <w:bottom w:val="single" w:sz="36" w:space="0" w:color="auto"/>
            </w:tcBorders>
          </w:tcPr>
          <w:p w:rsidR="00D12625" w:rsidRPr="00202E73" w:rsidRDefault="00D12625" w:rsidP="00D2743F">
            <w:pPr>
              <w:pStyle w:val="11"/>
            </w:pPr>
            <w:r w:rsidRPr="00202E73">
              <w:t>1</w:t>
            </w:r>
          </w:p>
        </w:tc>
        <w:tc>
          <w:tcPr>
            <w:tcW w:w="634" w:type="dxa"/>
            <w:tcBorders>
              <w:bottom w:val="single" w:sz="36" w:space="0" w:color="auto"/>
            </w:tcBorders>
          </w:tcPr>
          <w:p w:rsidR="00D12625" w:rsidRPr="00202E73" w:rsidRDefault="00D12625" w:rsidP="00D2743F">
            <w:pPr>
              <w:pStyle w:val="11"/>
            </w:pPr>
            <w:r w:rsidRPr="00202E73">
              <w:t>5</w:t>
            </w:r>
          </w:p>
        </w:tc>
      </w:tr>
      <w:tr w:rsidR="00D12625" w:rsidRPr="00202E73" w:rsidTr="008A069B">
        <w:trPr>
          <w:jc w:val="center"/>
        </w:trPr>
        <w:tc>
          <w:tcPr>
            <w:tcW w:w="1261" w:type="dxa"/>
            <w:vMerge w:val="restart"/>
            <w:tcBorders>
              <w:top w:val="single" w:sz="36" w:space="0" w:color="auto"/>
            </w:tcBorders>
          </w:tcPr>
          <w:p w:rsidR="00D12625" w:rsidRPr="00202E73" w:rsidRDefault="00D12625" w:rsidP="00D2743F">
            <w:pPr>
              <w:pStyle w:val="11"/>
            </w:pPr>
            <w:r w:rsidRPr="00202E73">
              <w:t>С</w:t>
            </w:r>
            <w:r w:rsidRPr="00202E73">
              <w:rPr>
                <w:vertAlign w:val="superscript"/>
              </w:rPr>
              <w:t>2</w:t>
            </w:r>
            <w:r w:rsidRPr="00202E73">
              <w:rPr>
                <w:vertAlign w:val="subscript"/>
              </w:rPr>
              <w:t>5</w:t>
            </w:r>
          </w:p>
        </w:tc>
        <w:tc>
          <w:tcPr>
            <w:tcW w:w="579" w:type="dxa"/>
            <w:tcBorders>
              <w:top w:val="single" w:sz="36" w:space="0" w:color="auto"/>
            </w:tcBorders>
          </w:tcPr>
          <w:p w:rsidR="00D12625" w:rsidRPr="00202E73" w:rsidRDefault="00D12625" w:rsidP="00D2743F">
            <w:pPr>
              <w:pStyle w:val="11"/>
            </w:pPr>
            <w:r w:rsidRPr="00202E73">
              <w:t>6</w:t>
            </w:r>
          </w:p>
        </w:tc>
        <w:tc>
          <w:tcPr>
            <w:tcW w:w="1111" w:type="dxa"/>
            <w:tcBorders>
              <w:top w:val="single" w:sz="36" w:space="0" w:color="auto"/>
            </w:tcBorders>
          </w:tcPr>
          <w:p w:rsidR="00D12625" w:rsidRPr="00202E73" w:rsidRDefault="00D12625" w:rsidP="00D2743F">
            <w:pPr>
              <w:pStyle w:val="11"/>
            </w:pPr>
            <w:r w:rsidRPr="00202E73">
              <w:t>1+2</w:t>
            </w:r>
          </w:p>
        </w:tc>
        <w:tc>
          <w:tcPr>
            <w:tcW w:w="522"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0</w:t>
            </w:r>
          </w:p>
        </w:tc>
        <w:tc>
          <w:tcPr>
            <w:tcW w:w="521" w:type="dxa"/>
            <w:tcBorders>
              <w:top w:val="single" w:sz="36" w:space="0" w:color="auto"/>
            </w:tcBorders>
          </w:tcPr>
          <w:p w:rsidR="00D12625" w:rsidRPr="00202E73" w:rsidRDefault="00D12625" w:rsidP="00D2743F">
            <w:pPr>
              <w:pStyle w:val="11"/>
            </w:pPr>
            <w:r w:rsidRPr="00202E73">
              <w:t>0</w:t>
            </w:r>
          </w:p>
        </w:tc>
        <w:tc>
          <w:tcPr>
            <w:tcW w:w="522"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0</w:t>
            </w:r>
          </w:p>
        </w:tc>
        <w:tc>
          <w:tcPr>
            <w:tcW w:w="534" w:type="dxa"/>
            <w:tcBorders>
              <w:top w:val="single" w:sz="36" w:space="0" w:color="auto"/>
            </w:tcBorders>
          </w:tcPr>
          <w:p w:rsidR="00D12625" w:rsidRPr="00202E73" w:rsidRDefault="00D12625" w:rsidP="00D2743F">
            <w:pPr>
              <w:pStyle w:val="11"/>
            </w:pPr>
            <w:r w:rsidRPr="00202E73">
              <w:t>1</w:t>
            </w:r>
          </w:p>
        </w:tc>
        <w:tc>
          <w:tcPr>
            <w:tcW w:w="634" w:type="dxa"/>
            <w:tcBorders>
              <w:top w:val="single" w:sz="36" w:space="0" w:color="auto"/>
            </w:tcBorders>
          </w:tcPr>
          <w:p w:rsidR="00D12625" w:rsidRPr="00202E73" w:rsidRDefault="00D12625" w:rsidP="00D2743F">
            <w:pPr>
              <w:pStyle w:val="11"/>
            </w:pPr>
            <w:r w:rsidRPr="00202E73">
              <w:t>4</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7</w:t>
            </w:r>
          </w:p>
        </w:tc>
        <w:tc>
          <w:tcPr>
            <w:tcW w:w="1111" w:type="dxa"/>
          </w:tcPr>
          <w:p w:rsidR="00D12625" w:rsidRPr="00202E73" w:rsidRDefault="00D12625" w:rsidP="00D2743F">
            <w:pPr>
              <w:pStyle w:val="11"/>
            </w:pPr>
            <w:r w:rsidRPr="00202E73">
              <w:t>1+3</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3</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8</w:t>
            </w:r>
          </w:p>
        </w:tc>
        <w:tc>
          <w:tcPr>
            <w:tcW w:w="1111" w:type="dxa"/>
          </w:tcPr>
          <w:p w:rsidR="00D12625" w:rsidRPr="00202E73" w:rsidRDefault="00D12625" w:rsidP="00D2743F">
            <w:pPr>
              <w:pStyle w:val="11"/>
            </w:pPr>
            <w:r w:rsidRPr="00202E73">
              <w:t>1+4</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9</w:t>
            </w:r>
          </w:p>
        </w:tc>
        <w:tc>
          <w:tcPr>
            <w:tcW w:w="1111" w:type="dxa"/>
          </w:tcPr>
          <w:p w:rsidR="00D12625" w:rsidRPr="00202E73" w:rsidRDefault="00D12625" w:rsidP="00D2743F">
            <w:pPr>
              <w:pStyle w:val="11"/>
            </w:pPr>
            <w:r w:rsidRPr="00202E73">
              <w:t>1+5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4</w:t>
            </w:r>
          </w:p>
        </w:tc>
      </w:tr>
      <w:tr w:rsidR="00D12625" w:rsidRPr="00202E73" w:rsidTr="008A069B">
        <w:trPr>
          <w:jc w:val="center"/>
        </w:trPr>
        <w:tc>
          <w:tcPr>
            <w:tcW w:w="1261" w:type="dxa"/>
            <w:vMerge/>
          </w:tcPr>
          <w:p w:rsidR="00D12625" w:rsidRPr="00202E73" w:rsidRDefault="00D12625" w:rsidP="00D2743F">
            <w:pPr>
              <w:pStyle w:val="11"/>
              <w:rPr>
                <w:vertAlign w:val="subscript"/>
              </w:rPr>
            </w:pPr>
          </w:p>
        </w:tc>
        <w:tc>
          <w:tcPr>
            <w:tcW w:w="579" w:type="dxa"/>
          </w:tcPr>
          <w:p w:rsidR="00D12625" w:rsidRPr="00202E73" w:rsidRDefault="00D12625" w:rsidP="00D2743F">
            <w:pPr>
              <w:pStyle w:val="11"/>
            </w:pPr>
            <w:r w:rsidRPr="00202E73">
              <w:t>10</w:t>
            </w:r>
          </w:p>
        </w:tc>
        <w:tc>
          <w:tcPr>
            <w:tcW w:w="1111" w:type="dxa"/>
          </w:tcPr>
          <w:p w:rsidR="00D12625" w:rsidRPr="00202E73" w:rsidRDefault="00D12625" w:rsidP="00D2743F">
            <w:pPr>
              <w:pStyle w:val="11"/>
            </w:pPr>
            <w:r w:rsidRPr="00202E73">
              <w:t>2+3</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11</w:t>
            </w:r>
          </w:p>
        </w:tc>
        <w:tc>
          <w:tcPr>
            <w:tcW w:w="1111" w:type="dxa"/>
          </w:tcPr>
          <w:p w:rsidR="00D12625" w:rsidRPr="00202E73" w:rsidRDefault="00D12625" w:rsidP="00D2743F">
            <w:pPr>
              <w:pStyle w:val="11"/>
            </w:pPr>
            <w:r w:rsidRPr="00202E73">
              <w:t>2+4</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3</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12</w:t>
            </w:r>
          </w:p>
        </w:tc>
        <w:tc>
          <w:tcPr>
            <w:tcW w:w="1111" w:type="dxa"/>
          </w:tcPr>
          <w:p w:rsidR="00D12625" w:rsidRPr="00202E73" w:rsidRDefault="00D12625" w:rsidP="00D2743F">
            <w:pPr>
              <w:pStyle w:val="11"/>
            </w:pPr>
            <w:r w:rsidRPr="00202E73">
              <w:t>2+5</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4</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13</w:t>
            </w:r>
          </w:p>
        </w:tc>
        <w:tc>
          <w:tcPr>
            <w:tcW w:w="1111" w:type="dxa"/>
          </w:tcPr>
          <w:p w:rsidR="00D12625" w:rsidRPr="00202E73" w:rsidRDefault="00D12625" w:rsidP="00D2743F">
            <w:pPr>
              <w:pStyle w:val="11"/>
            </w:pPr>
            <w:r w:rsidRPr="00202E73">
              <w:t>3+4</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6</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14</w:t>
            </w:r>
          </w:p>
        </w:tc>
        <w:tc>
          <w:tcPr>
            <w:tcW w:w="1111" w:type="dxa"/>
          </w:tcPr>
          <w:p w:rsidR="00D12625" w:rsidRPr="00202E73" w:rsidRDefault="00D12625" w:rsidP="00D2743F">
            <w:pPr>
              <w:pStyle w:val="11"/>
            </w:pPr>
            <w:r w:rsidRPr="00202E73">
              <w:t>3+5</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3</w:t>
            </w:r>
          </w:p>
        </w:tc>
      </w:tr>
      <w:tr w:rsidR="00D12625" w:rsidRPr="00202E73" w:rsidTr="008A069B">
        <w:trPr>
          <w:jc w:val="center"/>
        </w:trPr>
        <w:tc>
          <w:tcPr>
            <w:tcW w:w="1261" w:type="dxa"/>
            <w:vMerge/>
            <w:tcBorders>
              <w:bottom w:val="single" w:sz="36" w:space="0" w:color="auto"/>
            </w:tcBorders>
          </w:tcPr>
          <w:p w:rsidR="00D12625" w:rsidRPr="00202E73" w:rsidRDefault="00D12625" w:rsidP="00D2743F">
            <w:pPr>
              <w:pStyle w:val="11"/>
            </w:pPr>
          </w:p>
        </w:tc>
        <w:tc>
          <w:tcPr>
            <w:tcW w:w="579" w:type="dxa"/>
            <w:tcBorders>
              <w:bottom w:val="single" w:sz="36" w:space="0" w:color="auto"/>
            </w:tcBorders>
          </w:tcPr>
          <w:p w:rsidR="00D12625" w:rsidRPr="00202E73" w:rsidRDefault="00D12625" w:rsidP="00D2743F">
            <w:pPr>
              <w:pStyle w:val="11"/>
            </w:pPr>
            <w:r w:rsidRPr="00202E73">
              <w:t>15</w:t>
            </w:r>
          </w:p>
        </w:tc>
        <w:tc>
          <w:tcPr>
            <w:tcW w:w="1111" w:type="dxa"/>
            <w:tcBorders>
              <w:bottom w:val="single" w:sz="36" w:space="0" w:color="auto"/>
            </w:tcBorders>
          </w:tcPr>
          <w:p w:rsidR="00D12625" w:rsidRPr="00202E73" w:rsidRDefault="00D12625" w:rsidP="00D2743F">
            <w:pPr>
              <w:pStyle w:val="11"/>
            </w:pPr>
            <w:r w:rsidRPr="00202E73">
              <w:t>4+5</w:t>
            </w:r>
          </w:p>
        </w:tc>
        <w:tc>
          <w:tcPr>
            <w:tcW w:w="522" w:type="dxa"/>
            <w:tcBorders>
              <w:bottom w:val="single" w:sz="36" w:space="0" w:color="auto"/>
            </w:tcBorders>
          </w:tcPr>
          <w:p w:rsidR="00D12625" w:rsidRPr="00202E73" w:rsidRDefault="00D12625" w:rsidP="00D2743F">
            <w:pPr>
              <w:pStyle w:val="11"/>
            </w:pPr>
            <w:r w:rsidRPr="00202E73">
              <w:t>0</w:t>
            </w:r>
          </w:p>
        </w:tc>
        <w:tc>
          <w:tcPr>
            <w:tcW w:w="522" w:type="dxa"/>
            <w:tcBorders>
              <w:bottom w:val="single" w:sz="36" w:space="0" w:color="auto"/>
            </w:tcBorders>
          </w:tcPr>
          <w:p w:rsidR="00D12625" w:rsidRPr="00202E73" w:rsidRDefault="00D12625" w:rsidP="00D2743F">
            <w:pPr>
              <w:pStyle w:val="11"/>
            </w:pPr>
            <w:r w:rsidRPr="00202E73">
              <w:t>0</w:t>
            </w:r>
          </w:p>
        </w:tc>
        <w:tc>
          <w:tcPr>
            <w:tcW w:w="521" w:type="dxa"/>
            <w:tcBorders>
              <w:bottom w:val="single" w:sz="36" w:space="0" w:color="auto"/>
            </w:tcBorders>
          </w:tcPr>
          <w:p w:rsidR="00D12625" w:rsidRPr="00202E73" w:rsidRDefault="00D12625" w:rsidP="00D2743F">
            <w:pPr>
              <w:pStyle w:val="11"/>
            </w:pPr>
            <w:r w:rsidRPr="00202E73">
              <w:t>0</w:t>
            </w:r>
          </w:p>
        </w:tc>
        <w:tc>
          <w:tcPr>
            <w:tcW w:w="521" w:type="dxa"/>
            <w:tcBorders>
              <w:bottom w:val="single" w:sz="36" w:space="0" w:color="auto"/>
            </w:tcBorders>
          </w:tcPr>
          <w:p w:rsidR="00D12625" w:rsidRPr="00202E73" w:rsidRDefault="00D12625" w:rsidP="00D2743F">
            <w:pPr>
              <w:pStyle w:val="11"/>
            </w:pPr>
            <w:r w:rsidRPr="00202E73">
              <w:t>1</w:t>
            </w:r>
          </w:p>
        </w:tc>
        <w:tc>
          <w:tcPr>
            <w:tcW w:w="522"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1</w:t>
            </w:r>
          </w:p>
        </w:tc>
        <w:tc>
          <w:tcPr>
            <w:tcW w:w="534" w:type="dxa"/>
            <w:tcBorders>
              <w:bottom w:val="single" w:sz="36" w:space="0" w:color="auto"/>
            </w:tcBorders>
          </w:tcPr>
          <w:p w:rsidR="00D12625" w:rsidRPr="00202E73" w:rsidRDefault="00D12625" w:rsidP="00D2743F">
            <w:pPr>
              <w:pStyle w:val="11"/>
            </w:pPr>
            <w:r w:rsidRPr="00202E73">
              <w:t>0</w:t>
            </w:r>
          </w:p>
        </w:tc>
        <w:tc>
          <w:tcPr>
            <w:tcW w:w="634" w:type="dxa"/>
            <w:tcBorders>
              <w:bottom w:val="single" w:sz="36" w:space="0" w:color="auto"/>
            </w:tcBorders>
          </w:tcPr>
          <w:p w:rsidR="00D12625" w:rsidRPr="00202E73" w:rsidRDefault="00D12625" w:rsidP="00D2743F">
            <w:pPr>
              <w:pStyle w:val="11"/>
            </w:pPr>
            <w:r w:rsidRPr="00202E73">
              <w:t>5</w:t>
            </w:r>
          </w:p>
        </w:tc>
      </w:tr>
      <w:tr w:rsidR="00D12625" w:rsidRPr="00202E73" w:rsidTr="008A069B">
        <w:trPr>
          <w:jc w:val="center"/>
        </w:trPr>
        <w:tc>
          <w:tcPr>
            <w:tcW w:w="1261" w:type="dxa"/>
            <w:vMerge w:val="restart"/>
            <w:tcBorders>
              <w:top w:val="single" w:sz="36" w:space="0" w:color="auto"/>
            </w:tcBorders>
          </w:tcPr>
          <w:p w:rsidR="00D12625" w:rsidRPr="00202E73" w:rsidRDefault="00D12625" w:rsidP="00D2743F">
            <w:pPr>
              <w:pStyle w:val="11"/>
            </w:pPr>
            <w:r w:rsidRPr="00202E73">
              <w:t>С</w:t>
            </w:r>
            <w:r w:rsidRPr="00202E73">
              <w:rPr>
                <w:vertAlign w:val="superscript"/>
              </w:rPr>
              <w:t>3</w:t>
            </w:r>
            <w:r w:rsidRPr="00202E73">
              <w:rPr>
                <w:vertAlign w:val="subscript"/>
              </w:rPr>
              <w:t>5</w:t>
            </w:r>
          </w:p>
        </w:tc>
        <w:tc>
          <w:tcPr>
            <w:tcW w:w="579" w:type="dxa"/>
            <w:tcBorders>
              <w:top w:val="single" w:sz="36" w:space="0" w:color="auto"/>
            </w:tcBorders>
          </w:tcPr>
          <w:p w:rsidR="00D12625" w:rsidRPr="00202E73" w:rsidRDefault="00D12625" w:rsidP="00D2743F">
            <w:pPr>
              <w:pStyle w:val="11"/>
            </w:pPr>
            <w:r w:rsidRPr="00202E73">
              <w:t>16</w:t>
            </w:r>
          </w:p>
        </w:tc>
        <w:tc>
          <w:tcPr>
            <w:tcW w:w="1111" w:type="dxa"/>
            <w:tcBorders>
              <w:top w:val="single" w:sz="36" w:space="0" w:color="auto"/>
            </w:tcBorders>
          </w:tcPr>
          <w:p w:rsidR="00D12625" w:rsidRPr="00202E73" w:rsidRDefault="00D12625" w:rsidP="00D2743F">
            <w:pPr>
              <w:pStyle w:val="11"/>
            </w:pPr>
            <w:r w:rsidRPr="00202E73">
              <w:t>1+2+3</w:t>
            </w:r>
          </w:p>
        </w:tc>
        <w:tc>
          <w:tcPr>
            <w:tcW w:w="522"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0</w:t>
            </w:r>
          </w:p>
        </w:tc>
        <w:tc>
          <w:tcPr>
            <w:tcW w:w="522"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1</w:t>
            </w:r>
          </w:p>
        </w:tc>
        <w:tc>
          <w:tcPr>
            <w:tcW w:w="534" w:type="dxa"/>
            <w:tcBorders>
              <w:top w:val="single" w:sz="36" w:space="0" w:color="auto"/>
            </w:tcBorders>
          </w:tcPr>
          <w:p w:rsidR="00D12625" w:rsidRPr="00202E73" w:rsidRDefault="00D12625" w:rsidP="00D2743F">
            <w:pPr>
              <w:pStyle w:val="11"/>
            </w:pPr>
            <w:r w:rsidRPr="00202E73">
              <w:t>1</w:t>
            </w:r>
          </w:p>
        </w:tc>
        <w:tc>
          <w:tcPr>
            <w:tcW w:w="634" w:type="dxa"/>
            <w:tcBorders>
              <w:top w:val="single" w:sz="36" w:space="0" w:color="auto"/>
            </w:tcBorders>
          </w:tcPr>
          <w:p w:rsidR="00D12625" w:rsidRPr="00202E73" w:rsidRDefault="00D12625" w:rsidP="00D2743F">
            <w:pPr>
              <w:pStyle w:val="11"/>
            </w:pPr>
            <w:r w:rsidRPr="00202E73">
              <w:t>6</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17</w:t>
            </w:r>
          </w:p>
        </w:tc>
        <w:tc>
          <w:tcPr>
            <w:tcW w:w="1111" w:type="dxa"/>
          </w:tcPr>
          <w:p w:rsidR="00D12625" w:rsidRPr="00202E73" w:rsidRDefault="00D12625" w:rsidP="00D2743F">
            <w:pPr>
              <w:pStyle w:val="11"/>
            </w:pPr>
            <w:r w:rsidRPr="00202E73">
              <w:t>1+2+4</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6</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18</w:t>
            </w:r>
          </w:p>
        </w:tc>
        <w:tc>
          <w:tcPr>
            <w:tcW w:w="1111" w:type="dxa"/>
          </w:tcPr>
          <w:p w:rsidR="00D12625" w:rsidRPr="00202E73" w:rsidRDefault="00D12625" w:rsidP="00D2743F">
            <w:pPr>
              <w:pStyle w:val="11"/>
            </w:pPr>
            <w:r w:rsidRPr="00202E73">
              <w:t>1+2+5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19</w:t>
            </w:r>
          </w:p>
        </w:tc>
        <w:tc>
          <w:tcPr>
            <w:tcW w:w="1111" w:type="dxa"/>
          </w:tcPr>
          <w:p w:rsidR="00D12625" w:rsidRPr="00202E73" w:rsidRDefault="00D12625" w:rsidP="00D2743F">
            <w:pPr>
              <w:pStyle w:val="11"/>
            </w:pPr>
            <w:r w:rsidRPr="00202E73">
              <w:t>1+3+4</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rPr>
                <w:vertAlign w:val="subscript"/>
              </w:rPr>
            </w:pPr>
          </w:p>
        </w:tc>
        <w:tc>
          <w:tcPr>
            <w:tcW w:w="579" w:type="dxa"/>
          </w:tcPr>
          <w:p w:rsidR="00D12625" w:rsidRPr="00202E73" w:rsidRDefault="00D12625" w:rsidP="00D2743F">
            <w:pPr>
              <w:pStyle w:val="11"/>
            </w:pPr>
            <w:r w:rsidRPr="00202E73">
              <w:t>20</w:t>
            </w:r>
          </w:p>
        </w:tc>
        <w:tc>
          <w:tcPr>
            <w:tcW w:w="1111" w:type="dxa"/>
          </w:tcPr>
          <w:p w:rsidR="00D12625" w:rsidRPr="00202E73" w:rsidRDefault="00D12625" w:rsidP="00D2743F">
            <w:pPr>
              <w:pStyle w:val="11"/>
            </w:pPr>
            <w:r w:rsidRPr="00202E73">
              <w:t>1+3+5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8</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21</w:t>
            </w:r>
          </w:p>
        </w:tc>
        <w:tc>
          <w:tcPr>
            <w:tcW w:w="1111" w:type="dxa"/>
          </w:tcPr>
          <w:p w:rsidR="00D12625" w:rsidRPr="00202E73" w:rsidRDefault="00D12625" w:rsidP="00D2743F">
            <w:pPr>
              <w:pStyle w:val="11"/>
            </w:pPr>
            <w:r w:rsidRPr="00202E73">
              <w:t>1+4+5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4</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22</w:t>
            </w:r>
          </w:p>
        </w:tc>
        <w:tc>
          <w:tcPr>
            <w:tcW w:w="1111" w:type="dxa"/>
          </w:tcPr>
          <w:p w:rsidR="00D12625" w:rsidRPr="00202E73" w:rsidRDefault="00D12625" w:rsidP="00D2743F">
            <w:pPr>
              <w:pStyle w:val="11"/>
            </w:pPr>
            <w:r w:rsidRPr="00202E73">
              <w:t>2+3+4</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23</w:t>
            </w:r>
          </w:p>
        </w:tc>
        <w:tc>
          <w:tcPr>
            <w:tcW w:w="1111" w:type="dxa"/>
          </w:tcPr>
          <w:p w:rsidR="00D12625" w:rsidRPr="00202E73" w:rsidRDefault="00D12625" w:rsidP="00D2743F">
            <w:pPr>
              <w:pStyle w:val="11"/>
            </w:pPr>
            <w:r w:rsidRPr="00202E73">
              <w:t>2+3+5</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6</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24</w:t>
            </w:r>
          </w:p>
        </w:tc>
        <w:tc>
          <w:tcPr>
            <w:tcW w:w="1111" w:type="dxa"/>
          </w:tcPr>
          <w:p w:rsidR="00D12625" w:rsidRPr="00202E73" w:rsidRDefault="00D12625" w:rsidP="00D2743F">
            <w:pPr>
              <w:pStyle w:val="11"/>
            </w:pPr>
            <w:r w:rsidRPr="00202E73">
              <w:t>2+4+5</w:t>
            </w:r>
          </w:p>
        </w:tc>
        <w:tc>
          <w:tcPr>
            <w:tcW w:w="522"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6</w:t>
            </w:r>
          </w:p>
        </w:tc>
      </w:tr>
      <w:tr w:rsidR="00D12625" w:rsidRPr="00202E73" w:rsidTr="008A069B">
        <w:trPr>
          <w:jc w:val="center"/>
        </w:trPr>
        <w:tc>
          <w:tcPr>
            <w:tcW w:w="1261" w:type="dxa"/>
            <w:vMerge/>
            <w:tcBorders>
              <w:bottom w:val="single" w:sz="36" w:space="0" w:color="auto"/>
            </w:tcBorders>
          </w:tcPr>
          <w:p w:rsidR="00D12625" w:rsidRPr="00202E73" w:rsidRDefault="00D12625" w:rsidP="00D2743F">
            <w:pPr>
              <w:pStyle w:val="11"/>
            </w:pPr>
          </w:p>
        </w:tc>
        <w:tc>
          <w:tcPr>
            <w:tcW w:w="579" w:type="dxa"/>
            <w:tcBorders>
              <w:bottom w:val="single" w:sz="36" w:space="0" w:color="auto"/>
            </w:tcBorders>
          </w:tcPr>
          <w:p w:rsidR="00D12625" w:rsidRPr="00202E73" w:rsidRDefault="00D12625" w:rsidP="00D2743F">
            <w:pPr>
              <w:pStyle w:val="11"/>
            </w:pPr>
            <w:r w:rsidRPr="00202E73">
              <w:t>25</w:t>
            </w:r>
          </w:p>
        </w:tc>
        <w:tc>
          <w:tcPr>
            <w:tcW w:w="1111" w:type="dxa"/>
            <w:tcBorders>
              <w:bottom w:val="single" w:sz="36" w:space="0" w:color="auto"/>
            </w:tcBorders>
          </w:tcPr>
          <w:p w:rsidR="00D12625" w:rsidRPr="00202E73" w:rsidRDefault="00D12625" w:rsidP="00D2743F">
            <w:pPr>
              <w:pStyle w:val="11"/>
            </w:pPr>
            <w:r w:rsidRPr="00202E73">
              <w:t>3+4+5</w:t>
            </w:r>
          </w:p>
        </w:tc>
        <w:tc>
          <w:tcPr>
            <w:tcW w:w="522" w:type="dxa"/>
            <w:tcBorders>
              <w:bottom w:val="single" w:sz="36" w:space="0" w:color="auto"/>
            </w:tcBorders>
          </w:tcPr>
          <w:p w:rsidR="00D12625" w:rsidRPr="00202E73" w:rsidRDefault="00D12625" w:rsidP="00D2743F">
            <w:pPr>
              <w:pStyle w:val="11"/>
            </w:pPr>
            <w:r w:rsidRPr="00202E73">
              <w:t>0</w:t>
            </w:r>
          </w:p>
        </w:tc>
        <w:tc>
          <w:tcPr>
            <w:tcW w:w="522" w:type="dxa"/>
            <w:tcBorders>
              <w:bottom w:val="single" w:sz="36" w:space="0" w:color="auto"/>
            </w:tcBorders>
          </w:tcPr>
          <w:p w:rsidR="00D12625" w:rsidRPr="00202E73" w:rsidRDefault="00D12625" w:rsidP="00D2743F">
            <w:pPr>
              <w:pStyle w:val="11"/>
            </w:pPr>
            <w:r w:rsidRPr="00202E73">
              <w:t>0</w:t>
            </w:r>
          </w:p>
        </w:tc>
        <w:tc>
          <w:tcPr>
            <w:tcW w:w="521" w:type="dxa"/>
            <w:tcBorders>
              <w:bottom w:val="single" w:sz="36" w:space="0" w:color="auto"/>
            </w:tcBorders>
          </w:tcPr>
          <w:p w:rsidR="00D12625" w:rsidRPr="00202E73" w:rsidRDefault="00D12625" w:rsidP="00D2743F">
            <w:pPr>
              <w:pStyle w:val="11"/>
            </w:pPr>
            <w:r w:rsidRPr="00202E73">
              <w:t>1</w:t>
            </w:r>
          </w:p>
        </w:tc>
        <w:tc>
          <w:tcPr>
            <w:tcW w:w="521" w:type="dxa"/>
            <w:tcBorders>
              <w:bottom w:val="single" w:sz="36" w:space="0" w:color="auto"/>
            </w:tcBorders>
          </w:tcPr>
          <w:p w:rsidR="00D12625" w:rsidRPr="00202E73" w:rsidRDefault="00D12625" w:rsidP="00D2743F">
            <w:pPr>
              <w:pStyle w:val="11"/>
            </w:pPr>
            <w:r w:rsidRPr="00202E73">
              <w:t>1</w:t>
            </w:r>
          </w:p>
        </w:tc>
        <w:tc>
          <w:tcPr>
            <w:tcW w:w="522"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0</w:t>
            </w:r>
          </w:p>
        </w:tc>
        <w:tc>
          <w:tcPr>
            <w:tcW w:w="534" w:type="dxa"/>
            <w:tcBorders>
              <w:bottom w:val="single" w:sz="36" w:space="0" w:color="auto"/>
            </w:tcBorders>
          </w:tcPr>
          <w:p w:rsidR="00D12625" w:rsidRPr="00202E73" w:rsidRDefault="00D12625" w:rsidP="00D2743F">
            <w:pPr>
              <w:pStyle w:val="11"/>
            </w:pPr>
            <w:r w:rsidRPr="00202E73">
              <w:t>0</w:t>
            </w:r>
          </w:p>
        </w:tc>
        <w:tc>
          <w:tcPr>
            <w:tcW w:w="634" w:type="dxa"/>
            <w:tcBorders>
              <w:bottom w:val="single" w:sz="36" w:space="0" w:color="auto"/>
            </w:tcBorders>
          </w:tcPr>
          <w:p w:rsidR="00D12625" w:rsidRPr="00202E73" w:rsidRDefault="00D12625" w:rsidP="00D2743F">
            <w:pPr>
              <w:pStyle w:val="11"/>
            </w:pPr>
            <w:r w:rsidRPr="00202E73">
              <w:t>5</w:t>
            </w:r>
          </w:p>
        </w:tc>
      </w:tr>
      <w:tr w:rsidR="00D12625" w:rsidRPr="00202E73" w:rsidTr="008A069B">
        <w:trPr>
          <w:jc w:val="center"/>
        </w:trPr>
        <w:tc>
          <w:tcPr>
            <w:tcW w:w="1261" w:type="dxa"/>
            <w:vMerge w:val="restart"/>
            <w:tcBorders>
              <w:top w:val="single" w:sz="36" w:space="0" w:color="auto"/>
            </w:tcBorders>
          </w:tcPr>
          <w:p w:rsidR="00D12625" w:rsidRPr="00202E73" w:rsidRDefault="00D12625" w:rsidP="00D2743F">
            <w:pPr>
              <w:pStyle w:val="11"/>
            </w:pPr>
            <w:r w:rsidRPr="00202E73">
              <w:t>С</w:t>
            </w:r>
            <w:r w:rsidRPr="00202E73">
              <w:rPr>
                <w:vertAlign w:val="superscript"/>
              </w:rPr>
              <w:t>4</w:t>
            </w:r>
            <w:r w:rsidRPr="00202E73">
              <w:rPr>
                <w:vertAlign w:val="subscript"/>
              </w:rPr>
              <w:t>5</w:t>
            </w:r>
          </w:p>
        </w:tc>
        <w:tc>
          <w:tcPr>
            <w:tcW w:w="579" w:type="dxa"/>
            <w:tcBorders>
              <w:top w:val="single" w:sz="36" w:space="0" w:color="auto"/>
            </w:tcBorders>
          </w:tcPr>
          <w:p w:rsidR="00D12625" w:rsidRPr="00202E73" w:rsidRDefault="00D12625" w:rsidP="00D2743F">
            <w:pPr>
              <w:pStyle w:val="11"/>
            </w:pPr>
            <w:r w:rsidRPr="00202E73">
              <w:t>26</w:t>
            </w:r>
          </w:p>
        </w:tc>
        <w:tc>
          <w:tcPr>
            <w:tcW w:w="1111" w:type="dxa"/>
            <w:tcBorders>
              <w:top w:val="single" w:sz="36" w:space="0" w:color="auto"/>
            </w:tcBorders>
          </w:tcPr>
          <w:p w:rsidR="00D12625" w:rsidRPr="00202E73" w:rsidRDefault="00D12625" w:rsidP="00D2743F">
            <w:pPr>
              <w:pStyle w:val="11"/>
            </w:pPr>
            <w:r w:rsidRPr="00202E73">
              <w:t>1+2+3+4</w:t>
            </w:r>
          </w:p>
        </w:tc>
        <w:tc>
          <w:tcPr>
            <w:tcW w:w="522"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0</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1</w:t>
            </w:r>
          </w:p>
        </w:tc>
        <w:tc>
          <w:tcPr>
            <w:tcW w:w="534" w:type="dxa"/>
            <w:tcBorders>
              <w:top w:val="single" w:sz="36" w:space="0" w:color="auto"/>
            </w:tcBorders>
          </w:tcPr>
          <w:p w:rsidR="00D12625" w:rsidRPr="00202E73" w:rsidRDefault="00D12625" w:rsidP="00D2743F">
            <w:pPr>
              <w:pStyle w:val="11"/>
            </w:pPr>
            <w:r w:rsidRPr="00202E73">
              <w:t>0</w:t>
            </w:r>
          </w:p>
        </w:tc>
        <w:tc>
          <w:tcPr>
            <w:tcW w:w="634" w:type="dxa"/>
            <w:tcBorders>
              <w:top w:val="single" w:sz="36" w:space="0" w:color="auto"/>
            </w:tcBorders>
          </w:tcPr>
          <w:p w:rsidR="00D12625" w:rsidRPr="00202E73" w:rsidRDefault="00D12625" w:rsidP="00D2743F">
            <w:pPr>
              <w:pStyle w:val="11"/>
            </w:pPr>
            <w:r w:rsidRPr="00202E73">
              <w:t>6</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27</w:t>
            </w:r>
          </w:p>
        </w:tc>
        <w:tc>
          <w:tcPr>
            <w:tcW w:w="1111" w:type="dxa"/>
          </w:tcPr>
          <w:p w:rsidR="00D12625" w:rsidRPr="00202E73" w:rsidRDefault="00D12625" w:rsidP="00D2743F">
            <w:pPr>
              <w:pStyle w:val="11"/>
            </w:pPr>
            <w:r w:rsidRPr="00202E73">
              <w:t>1+2+3+5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5</w:t>
            </w:r>
          </w:p>
        </w:tc>
      </w:tr>
      <w:tr w:rsidR="00D12625" w:rsidRPr="00202E73" w:rsidTr="008A069B">
        <w:trPr>
          <w:jc w:val="center"/>
        </w:trPr>
        <w:tc>
          <w:tcPr>
            <w:tcW w:w="1261" w:type="dxa"/>
            <w:vMerge/>
          </w:tcPr>
          <w:p w:rsidR="00D12625" w:rsidRPr="00202E73" w:rsidRDefault="00D12625" w:rsidP="00D2743F">
            <w:pPr>
              <w:pStyle w:val="11"/>
              <w:rPr>
                <w:vertAlign w:val="subscript"/>
              </w:rPr>
            </w:pPr>
          </w:p>
        </w:tc>
        <w:tc>
          <w:tcPr>
            <w:tcW w:w="579" w:type="dxa"/>
          </w:tcPr>
          <w:p w:rsidR="00D12625" w:rsidRPr="00202E73" w:rsidRDefault="00D12625" w:rsidP="00D2743F">
            <w:pPr>
              <w:pStyle w:val="11"/>
            </w:pPr>
            <w:r w:rsidRPr="00202E73">
              <w:t>28</w:t>
            </w:r>
          </w:p>
        </w:tc>
        <w:tc>
          <w:tcPr>
            <w:tcW w:w="1111" w:type="dxa"/>
          </w:tcPr>
          <w:p w:rsidR="00D12625" w:rsidRPr="00202E73" w:rsidRDefault="00D12625" w:rsidP="00D2743F">
            <w:pPr>
              <w:pStyle w:val="11"/>
            </w:pPr>
            <w:r w:rsidRPr="00202E73">
              <w:t>1+2+4+5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1</w:t>
            </w:r>
          </w:p>
        </w:tc>
        <w:tc>
          <w:tcPr>
            <w:tcW w:w="634" w:type="dxa"/>
          </w:tcPr>
          <w:p w:rsidR="00D12625" w:rsidRPr="00202E73" w:rsidRDefault="00D12625" w:rsidP="00D2743F">
            <w:pPr>
              <w:pStyle w:val="11"/>
            </w:pPr>
            <w:r w:rsidRPr="00202E73">
              <w:t>7</w:t>
            </w:r>
          </w:p>
        </w:tc>
      </w:tr>
      <w:tr w:rsidR="00D12625" w:rsidRPr="00202E73" w:rsidTr="008A069B">
        <w:trPr>
          <w:jc w:val="center"/>
        </w:trPr>
        <w:tc>
          <w:tcPr>
            <w:tcW w:w="1261" w:type="dxa"/>
            <w:vMerge/>
          </w:tcPr>
          <w:p w:rsidR="00D12625" w:rsidRPr="00202E73" w:rsidRDefault="00D12625" w:rsidP="00D2743F">
            <w:pPr>
              <w:pStyle w:val="11"/>
            </w:pPr>
          </w:p>
        </w:tc>
        <w:tc>
          <w:tcPr>
            <w:tcW w:w="579" w:type="dxa"/>
          </w:tcPr>
          <w:p w:rsidR="00D12625" w:rsidRPr="00202E73" w:rsidRDefault="00D12625" w:rsidP="00D2743F">
            <w:pPr>
              <w:pStyle w:val="11"/>
            </w:pPr>
            <w:r w:rsidRPr="00202E73">
              <w:t>29</w:t>
            </w:r>
          </w:p>
        </w:tc>
        <w:tc>
          <w:tcPr>
            <w:tcW w:w="1111" w:type="dxa"/>
          </w:tcPr>
          <w:p w:rsidR="00D12625" w:rsidRPr="00202E73" w:rsidRDefault="00D12625" w:rsidP="00D2743F">
            <w:pPr>
              <w:pStyle w:val="11"/>
            </w:pPr>
            <w:r w:rsidRPr="00202E73">
              <w:t>1+3+4+5</w:t>
            </w:r>
          </w:p>
        </w:tc>
        <w:tc>
          <w:tcPr>
            <w:tcW w:w="522"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0</w:t>
            </w:r>
          </w:p>
        </w:tc>
        <w:tc>
          <w:tcPr>
            <w:tcW w:w="521" w:type="dxa"/>
          </w:tcPr>
          <w:p w:rsidR="00D12625" w:rsidRPr="00202E73" w:rsidRDefault="00D12625" w:rsidP="00D2743F">
            <w:pPr>
              <w:pStyle w:val="11"/>
            </w:pPr>
            <w:r w:rsidRPr="00202E73">
              <w:t>1</w:t>
            </w:r>
          </w:p>
        </w:tc>
        <w:tc>
          <w:tcPr>
            <w:tcW w:w="521" w:type="dxa"/>
          </w:tcPr>
          <w:p w:rsidR="00D12625" w:rsidRPr="00202E73" w:rsidRDefault="00D12625" w:rsidP="00D2743F">
            <w:pPr>
              <w:pStyle w:val="11"/>
            </w:pPr>
            <w:r w:rsidRPr="00202E73">
              <w:t>1</w:t>
            </w:r>
          </w:p>
        </w:tc>
        <w:tc>
          <w:tcPr>
            <w:tcW w:w="522"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1</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0</w:t>
            </w:r>
          </w:p>
        </w:tc>
        <w:tc>
          <w:tcPr>
            <w:tcW w:w="524" w:type="dxa"/>
          </w:tcPr>
          <w:p w:rsidR="00D12625" w:rsidRPr="00202E73" w:rsidRDefault="00D12625" w:rsidP="00D2743F">
            <w:pPr>
              <w:pStyle w:val="11"/>
            </w:pPr>
            <w:r w:rsidRPr="00202E73">
              <w:t>1</w:t>
            </w:r>
          </w:p>
        </w:tc>
        <w:tc>
          <w:tcPr>
            <w:tcW w:w="534" w:type="dxa"/>
          </w:tcPr>
          <w:p w:rsidR="00D12625" w:rsidRPr="00202E73" w:rsidRDefault="00D12625" w:rsidP="00D2743F">
            <w:pPr>
              <w:pStyle w:val="11"/>
            </w:pPr>
            <w:r w:rsidRPr="00202E73">
              <w:t>0</w:t>
            </w:r>
          </w:p>
        </w:tc>
        <w:tc>
          <w:tcPr>
            <w:tcW w:w="634" w:type="dxa"/>
          </w:tcPr>
          <w:p w:rsidR="00D12625" w:rsidRPr="00202E73" w:rsidRDefault="00D12625" w:rsidP="00D2743F">
            <w:pPr>
              <w:pStyle w:val="11"/>
            </w:pPr>
            <w:r w:rsidRPr="00202E73">
              <w:t>6</w:t>
            </w:r>
          </w:p>
        </w:tc>
      </w:tr>
      <w:tr w:rsidR="00D12625" w:rsidRPr="00202E73" w:rsidTr="008A069B">
        <w:trPr>
          <w:jc w:val="center"/>
        </w:trPr>
        <w:tc>
          <w:tcPr>
            <w:tcW w:w="1261" w:type="dxa"/>
            <w:vMerge/>
            <w:tcBorders>
              <w:bottom w:val="single" w:sz="36" w:space="0" w:color="auto"/>
            </w:tcBorders>
          </w:tcPr>
          <w:p w:rsidR="00D12625" w:rsidRPr="00202E73" w:rsidRDefault="00D12625" w:rsidP="00D2743F">
            <w:pPr>
              <w:pStyle w:val="11"/>
            </w:pPr>
          </w:p>
        </w:tc>
        <w:tc>
          <w:tcPr>
            <w:tcW w:w="579" w:type="dxa"/>
            <w:tcBorders>
              <w:bottom w:val="single" w:sz="36" w:space="0" w:color="auto"/>
            </w:tcBorders>
          </w:tcPr>
          <w:p w:rsidR="00D12625" w:rsidRPr="00202E73" w:rsidRDefault="00D12625" w:rsidP="00D2743F">
            <w:pPr>
              <w:pStyle w:val="11"/>
            </w:pPr>
            <w:r w:rsidRPr="00202E73">
              <w:t>30</w:t>
            </w:r>
          </w:p>
        </w:tc>
        <w:tc>
          <w:tcPr>
            <w:tcW w:w="1111" w:type="dxa"/>
            <w:tcBorders>
              <w:bottom w:val="single" w:sz="36" w:space="0" w:color="auto"/>
            </w:tcBorders>
          </w:tcPr>
          <w:p w:rsidR="00D12625" w:rsidRPr="00202E73" w:rsidRDefault="00D12625" w:rsidP="00D2743F">
            <w:pPr>
              <w:pStyle w:val="11"/>
            </w:pPr>
            <w:r w:rsidRPr="00202E73">
              <w:t>2+3+4+5</w:t>
            </w:r>
          </w:p>
        </w:tc>
        <w:tc>
          <w:tcPr>
            <w:tcW w:w="522" w:type="dxa"/>
            <w:tcBorders>
              <w:bottom w:val="single" w:sz="36" w:space="0" w:color="auto"/>
            </w:tcBorders>
          </w:tcPr>
          <w:p w:rsidR="00D12625" w:rsidRPr="00202E73" w:rsidRDefault="00D12625" w:rsidP="00D2743F">
            <w:pPr>
              <w:pStyle w:val="11"/>
            </w:pPr>
            <w:r w:rsidRPr="00202E73">
              <w:t>0</w:t>
            </w:r>
          </w:p>
        </w:tc>
        <w:tc>
          <w:tcPr>
            <w:tcW w:w="522" w:type="dxa"/>
            <w:tcBorders>
              <w:bottom w:val="single" w:sz="36" w:space="0" w:color="auto"/>
            </w:tcBorders>
          </w:tcPr>
          <w:p w:rsidR="00D12625" w:rsidRPr="00202E73" w:rsidRDefault="00D12625" w:rsidP="00D2743F">
            <w:pPr>
              <w:pStyle w:val="11"/>
            </w:pPr>
            <w:r w:rsidRPr="00202E73">
              <w:t>1</w:t>
            </w:r>
          </w:p>
        </w:tc>
        <w:tc>
          <w:tcPr>
            <w:tcW w:w="521" w:type="dxa"/>
            <w:tcBorders>
              <w:bottom w:val="single" w:sz="36" w:space="0" w:color="auto"/>
            </w:tcBorders>
          </w:tcPr>
          <w:p w:rsidR="00D12625" w:rsidRPr="00202E73" w:rsidRDefault="00D12625" w:rsidP="00D2743F">
            <w:pPr>
              <w:pStyle w:val="11"/>
            </w:pPr>
            <w:r w:rsidRPr="00202E73">
              <w:t>1</w:t>
            </w:r>
          </w:p>
        </w:tc>
        <w:tc>
          <w:tcPr>
            <w:tcW w:w="521" w:type="dxa"/>
            <w:tcBorders>
              <w:bottom w:val="single" w:sz="36" w:space="0" w:color="auto"/>
            </w:tcBorders>
          </w:tcPr>
          <w:p w:rsidR="00D12625" w:rsidRPr="00202E73" w:rsidRDefault="00D12625" w:rsidP="00D2743F">
            <w:pPr>
              <w:pStyle w:val="11"/>
            </w:pPr>
            <w:r w:rsidRPr="00202E73">
              <w:t>1</w:t>
            </w:r>
          </w:p>
        </w:tc>
        <w:tc>
          <w:tcPr>
            <w:tcW w:w="522" w:type="dxa"/>
            <w:tcBorders>
              <w:bottom w:val="single" w:sz="36" w:space="0" w:color="auto"/>
            </w:tcBorders>
          </w:tcPr>
          <w:p w:rsidR="00D12625" w:rsidRPr="00202E73" w:rsidRDefault="00D12625" w:rsidP="00D2743F">
            <w:pPr>
              <w:pStyle w:val="11"/>
            </w:pPr>
            <w:r w:rsidRPr="00202E73">
              <w:t>1</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0</w:t>
            </w:r>
          </w:p>
        </w:tc>
        <w:tc>
          <w:tcPr>
            <w:tcW w:w="524" w:type="dxa"/>
            <w:tcBorders>
              <w:bottom w:val="single" w:sz="36" w:space="0" w:color="auto"/>
            </w:tcBorders>
          </w:tcPr>
          <w:p w:rsidR="00D12625" w:rsidRPr="00202E73" w:rsidRDefault="00D12625" w:rsidP="00D2743F">
            <w:pPr>
              <w:pStyle w:val="11"/>
            </w:pPr>
            <w:r w:rsidRPr="00202E73">
              <w:t>1</w:t>
            </w:r>
          </w:p>
        </w:tc>
        <w:tc>
          <w:tcPr>
            <w:tcW w:w="534" w:type="dxa"/>
            <w:tcBorders>
              <w:bottom w:val="single" w:sz="36" w:space="0" w:color="auto"/>
            </w:tcBorders>
          </w:tcPr>
          <w:p w:rsidR="00D12625" w:rsidRPr="00202E73" w:rsidRDefault="00D12625" w:rsidP="00D2743F">
            <w:pPr>
              <w:pStyle w:val="11"/>
            </w:pPr>
            <w:r w:rsidRPr="00202E73">
              <w:t>1</w:t>
            </w:r>
          </w:p>
        </w:tc>
        <w:tc>
          <w:tcPr>
            <w:tcW w:w="634" w:type="dxa"/>
            <w:tcBorders>
              <w:bottom w:val="single" w:sz="36" w:space="0" w:color="auto"/>
            </w:tcBorders>
          </w:tcPr>
          <w:p w:rsidR="00D12625" w:rsidRPr="00202E73" w:rsidRDefault="00D12625" w:rsidP="00D2743F">
            <w:pPr>
              <w:pStyle w:val="11"/>
            </w:pPr>
            <w:r w:rsidRPr="00202E73">
              <w:t>6</w:t>
            </w:r>
          </w:p>
        </w:tc>
      </w:tr>
      <w:tr w:rsidR="00D12625" w:rsidRPr="00202E73" w:rsidTr="008A069B">
        <w:trPr>
          <w:trHeight w:val="283"/>
          <w:jc w:val="center"/>
        </w:trPr>
        <w:tc>
          <w:tcPr>
            <w:tcW w:w="1261" w:type="dxa"/>
            <w:tcBorders>
              <w:top w:val="single" w:sz="36" w:space="0" w:color="auto"/>
            </w:tcBorders>
          </w:tcPr>
          <w:p w:rsidR="00D12625" w:rsidRPr="00202E73" w:rsidRDefault="00D12625" w:rsidP="00D2743F">
            <w:pPr>
              <w:pStyle w:val="11"/>
              <w:rPr>
                <w:vertAlign w:val="subscript"/>
              </w:rPr>
            </w:pPr>
            <w:r w:rsidRPr="00202E73">
              <w:t>С</w:t>
            </w:r>
            <w:r w:rsidRPr="00202E73">
              <w:rPr>
                <w:vertAlign w:val="superscript"/>
              </w:rPr>
              <w:t>5</w:t>
            </w:r>
            <w:r w:rsidRPr="00202E73">
              <w:rPr>
                <w:vertAlign w:val="subscript"/>
              </w:rPr>
              <w:t>5</w:t>
            </w:r>
          </w:p>
        </w:tc>
        <w:tc>
          <w:tcPr>
            <w:tcW w:w="579" w:type="dxa"/>
            <w:tcBorders>
              <w:top w:val="single" w:sz="36" w:space="0" w:color="auto"/>
            </w:tcBorders>
          </w:tcPr>
          <w:p w:rsidR="00D12625" w:rsidRPr="00202E73" w:rsidRDefault="00D12625" w:rsidP="00D2743F">
            <w:pPr>
              <w:pStyle w:val="11"/>
            </w:pPr>
            <w:r w:rsidRPr="00202E73">
              <w:t>31</w:t>
            </w:r>
          </w:p>
        </w:tc>
        <w:tc>
          <w:tcPr>
            <w:tcW w:w="1111" w:type="dxa"/>
            <w:tcBorders>
              <w:top w:val="single" w:sz="36" w:space="0" w:color="auto"/>
            </w:tcBorders>
          </w:tcPr>
          <w:p w:rsidR="00D12625" w:rsidRPr="00202E73" w:rsidRDefault="00D12625" w:rsidP="00D2743F">
            <w:pPr>
              <w:pStyle w:val="11"/>
            </w:pPr>
            <w:r w:rsidRPr="00202E73">
              <w:t>1+2+3+4+5</w:t>
            </w:r>
          </w:p>
        </w:tc>
        <w:tc>
          <w:tcPr>
            <w:tcW w:w="522"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1</w:t>
            </w:r>
          </w:p>
        </w:tc>
        <w:tc>
          <w:tcPr>
            <w:tcW w:w="521" w:type="dxa"/>
            <w:tcBorders>
              <w:top w:val="single" w:sz="36" w:space="0" w:color="auto"/>
            </w:tcBorders>
          </w:tcPr>
          <w:p w:rsidR="00D12625" w:rsidRPr="00202E73" w:rsidRDefault="00D12625" w:rsidP="00D2743F">
            <w:pPr>
              <w:pStyle w:val="11"/>
            </w:pPr>
            <w:r w:rsidRPr="00202E73">
              <w:t>1</w:t>
            </w:r>
          </w:p>
        </w:tc>
        <w:tc>
          <w:tcPr>
            <w:tcW w:w="522"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1</w:t>
            </w:r>
          </w:p>
        </w:tc>
        <w:tc>
          <w:tcPr>
            <w:tcW w:w="524" w:type="dxa"/>
            <w:tcBorders>
              <w:top w:val="single" w:sz="36" w:space="0" w:color="auto"/>
            </w:tcBorders>
          </w:tcPr>
          <w:p w:rsidR="00D12625" w:rsidRPr="00202E73" w:rsidRDefault="00D12625" w:rsidP="00D2743F">
            <w:pPr>
              <w:pStyle w:val="11"/>
            </w:pPr>
            <w:r w:rsidRPr="00202E73">
              <w:t>0</w:t>
            </w:r>
          </w:p>
        </w:tc>
        <w:tc>
          <w:tcPr>
            <w:tcW w:w="534" w:type="dxa"/>
            <w:tcBorders>
              <w:top w:val="single" w:sz="36" w:space="0" w:color="auto"/>
            </w:tcBorders>
          </w:tcPr>
          <w:p w:rsidR="00D12625" w:rsidRPr="00202E73" w:rsidRDefault="00D12625" w:rsidP="00D2743F">
            <w:pPr>
              <w:pStyle w:val="11"/>
            </w:pPr>
            <w:r w:rsidRPr="00202E73">
              <w:t>1</w:t>
            </w:r>
          </w:p>
        </w:tc>
        <w:tc>
          <w:tcPr>
            <w:tcW w:w="634" w:type="dxa"/>
            <w:tcBorders>
              <w:top w:val="single" w:sz="36" w:space="0" w:color="auto"/>
            </w:tcBorders>
          </w:tcPr>
          <w:p w:rsidR="00D12625" w:rsidRPr="00202E73" w:rsidRDefault="00D12625" w:rsidP="00D2743F">
            <w:pPr>
              <w:pStyle w:val="11"/>
            </w:pPr>
            <w:r w:rsidRPr="00202E73">
              <w:t>9</w:t>
            </w:r>
          </w:p>
        </w:tc>
      </w:tr>
    </w:tbl>
    <w:p w:rsidR="00D12625" w:rsidRPr="00202E73" w:rsidRDefault="00D12625" w:rsidP="00202E73">
      <w:pPr>
        <w:spacing w:line="360" w:lineRule="auto"/>
        <w:ind w:firstLine="709"/>
        <w:jc w:val="both"/>
        <w:rPr>
          <w:sz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6"/>
        <w:gridCol w:w="486"/>
        <w:gridCol w:w="486"/>
        <w:gridCol w:w="669"/>
        <w:gridCol w:w="617"/>
        <w:gridCol w:w="615"/>
        <w:gridCol w:w="821"/>
        <w:gridCol w:w="705"/>
      </w:tblGrid>
      <w:tr w:rsidR="00D12625" w:rsidRPr="00202E73" w:rsidTr="00D2743F">
        <w:trPr>
          <w:jc w:val="center"/>
        </w:trPr>
        <w:tc>
          <w:tcPr>
            <w:tcW w:w="2835" w:type="dxa"/>
          </w:tcPr>
          <w:p w:rsidR="00D12625" w:rsidRPr="00202E73" w:rsidRDefault="00D12625" w:rsidP="00D2743F">
            <w:pPr>
              <w:pStyle w:val="11"/>
            </w:pPr>
            <w:r w:rsidRPr="00202E73">
              <w:t>Вес кодовой комбинации</w:t>
            </w:r>
          </w:p>
        </w:tc>
        <w:tc>
          <w:tcPr>
            <w:tcW w:w="336" w:type="dxa"/>
          </w:tcPr>
          <w:p w:rsidR="00D12625" w:rsidRPr="00202E73" w:rsidRDefault="00D12625" w:rsidP="00D2743F">
            <w:pPr>
              <w:pStyle w:val="11"/>
            </w:pPr>
            <w:r w:rsidRPr="00202E73">
              <w:t>3</w:t>
            </w:r>
          </w:p>
        </w:tc>
        <w:tc>
          <w:tcPr>
            <w:tcW w:w="336" w:type="dxa"/>
          </w:tcPr>
          <w:p w:rsidR="00D12625" w:rsidRPr="00202E73" w:rsidRDefault="00D12625" w:rsidP="00D2743F">
            <w:pPr>
              <w:pStyle w:val="11"/>
            </w:pPr>
            <w:r w:rsidRPr="00202E73">
              <w:t>4</w:t>
            </w:r>
          </w:p>
        </w:tc>
        <w:tc>
          <w:tcPr>
            <w:tcW w:w="462" w:type="dxa"/>
          </w:tcPr>
          <w:p w:rsidR="00D12625" w:rsidRPr="00202E73" w:rsidRDefault="00D12625" w:rsidP="00D2743F">
            <w:pPr>
              <w:pStyle w:val="11"/>
            </w:pPr>
            <w:r w:rsidRPr="00202E73">
              <w:t>5</w:t>
            </w:r>
          </w:p>
        </w:tc>
        <w:tc>
          <w:tcPr>
            <w:tcW w:w="426" w:type="dxa"/>
          </w:tcPr>
          <w:p w:rsidR="00D12625" w:rsidRPr="00202E73" w:rsidRDefault="00D12625" w:rsidP="00D2743F">
            <w:pPr>
              <w:pStyle w:val="11"/>
            </w:pPr>
            <w:r w:rsidRPr="00202E73">
              <w:t>6</w:t>
            </w:r>
          </w:p>
        </w:tc>
        <w:tc>
          <w:tcPr>
            <w:tcW w:w="425" w:type="dxa"/>
          </w:tcPr>
          <w:p w:rsidR="00D12625" w:rsidRPr="00202E73" w:rsidRDefault="00D12625" w:rsidP="00D2743F">
            <w:pPr>
              <w:pStyle w:val="11"/>
            </w:pPr>
            <w:r w:rsidRPr="00202E73">
              <w:t>7</w:t>
            </w:r>
          </w:p>
        </w:tc>
        <w:tc>
          <w:tcPr>
            <w:tcW w:w="567" w:type="dxa"/>
          </w:tcPr>
          <w:p w:rsidR="00D12625" w:rsidRPr="00202E73" w:rsidRDefault="00D12625" w:rsidP="00D2743F">
            <w:pPr>
              <w:pStyle w:val="11"/>
            </w:pPr>
            <w:r w:rsidRPr="00202E73">
              <w:t>8</w:t>
            </w:r>
          </w:p>
        </w:tc>
        <w:tc>
          <w:tcPr>
            <w:tcW w:w="487" w:type="dxa"/>
          </w:tcPr>
          <w:p w:rsidR="00D12625" w:rsidRPr="00202E73" w:rsidRDefault="00D12625" w:rsidP="00D2743F">
            <w:pPr>
              <w:pStyle w:val="11"/>
            </w:pPr>
            <w:r w:rsidRPr="00202E73">
              <w:t>9</w:t>
            </w:r>
          </w:p>
        </w:tc>
      </w:tr>
      <w:tr w:rsidR="00D12625" w:rsidRPr="00202E73" w:rsidTr="00D2743F">
        <w:trPr>
          <w:jc w:val="center"/>
        </w:trPr>
        <w:tc>
          <w:tcPr>
            <w:tcW w:w="2835" w:type="dxa"/>
          </w:tcPr>
          <w:p w:rsidR="00D12625" w:rsidRPr="00202E73" w:rsidRDefault="00D12625" w:rsidP="00D2743F">
            <w:pPr>
              <w:pStyle w:val="11"/>
            </w:pPr>
            <w:r w:rsidRPr="00202E73">
              <w:t>Число комбинаций</w:t>
            </w:r>
          </w:p>
        </w:tc>
        <w:tc>
          <w:tcPr>
            <w:tcW w:w="336" w:type="dxa"/>
          </w:tcPr>
          <w:p w:rsidR="00D12625" w:rsidRPr="00202E73" w:rsidRDefault="00D12625" w:rsidP="00D2743F">
            <w:pPr>
              <w:pStyle w:val="11"/>
            </w:pPr>
            <w:r w:rsidRPr="00202E73">
              <w:t>3</w:t>
            </w:r>
          </w:p>
        </w:tc>
        <w:tc>
          <w:tcPr>
            <w:tcW w:w="336" w:type="dxa"/>
          </w:tcPr>
          <w:p w:rsidR="00D12625" w:rsidRPr="00202E73" w:rsidRDefault="00D12625" w:rsidP="00D2743F">
            <w:pPr>
              <w:pStyle w:val="11"/>
            </w:pPr>
            <w:r w:rsidRPr="00202E73">
              <w:t>6</w:t>
            </w:r>
          </w:p>
        </w:tc>
        <w:tc>
          <w:tcPr>
            <w:tcW w:w="462" w:type="dxa"/>
          </w:tcPr>
          <w:p w:rsidR="00D12625" w:rsidRPr="00202E73" w:rsidRDefault="00D12625" w:rsidP="00D2743F">
            <w:pPr>
              <w:pStyle w:val="11"/>
            </w:pPr>
            <w:r w:rsidRPr="00202E73">
              <w:t>11</w:t>
            </w:r>
          </w:p>
        </w:tc>
        <w:tc>
          <w:tcPr>
            <w:tcW w:w="426" w:type="dxa"/>
          </w:tcPr>
          <w:p w:rsidR="00D12625" w:rsidRPr="00202E73" w:rsidRDefault="00D12625" w:rsidP="00D2743F">
            <w:pPr>
              <w:pStyle w:val="11"/>
            </w:pPr>
            <w:r w:rsidRPr="00202E73">
              <w:t>8</w:t>
            </w:r>
          </w:p>
        </w:tc>
        <w:tc>
          <w:tcPr>
            <w:tcW w:w="425" w:type="dxa"/>
          </w:tcPr>
          <w:p w:rsidR="00D12625" w:rsidRPr="00202E73" w:rsidRDefault="00D12625" w:rsidP="00D2743F">
            <w:pPr>
              <w:pStyle w:val="11"/>
            </w:pPr>
            <w:r w:rsidRPr="00202E73">
              <w:t>1</w:t>
            </w:r>
          </w:p>
        </w:tc>
        <w:tc>
          <w:tcPr>
            <w:tcW w:w="567" w:type="dxa"/>
          </w:tcPr>
          <w:p w:rsidR="00D12625" w:rsidRPr="00202E73" w:rsidRDefault="00D12625" w:rsidP="00D2743F">
            <w:pPr>
              <w:pStyle w:val="11"/>
            </w:pPr>
            <w:r w:rsidRPr="00202E73">
              <w:t>1</w:t>
            </w:r>
          </w:p>
        </w:tc>
        <w:tc>
          <w:tcPr>
            <w:tcW w:w="487" w:type="dxa"/>
          </w:tcPr>
          <w:p w:rsidR="00D12625" w:rsidRPr="00202E73" w:rsidRDefault="00D12625" w:rsidP="00D2743F">
            <w:pPr>
              <w:pStyle w:val="11"/>
            </w:pPr>
            <w:r w:rsidRPr="00202E73">
              <w:t>1</w:t>
            </w:r>
          </w:p>
        </w:tc>
      </w:tr>
    </w:tbl>
    <w:p w:rsidR="008A069B" w:rsidRDefault="008A069B" w:rsidP="00202E73">
      <w:pPr>
        <w:spacing w:line="360" w:lineRule="auto"/>
        <w:ind w:firstLine="709"/>
        <w:jc w:val="both"/>
        <w:rPr>
          <w:sz w:val="28"/>
          <w:szCs w:val="28"/>
        </w:rPr>
      </w:pPr>
    </w:p>
    <w:p w:rsidR="00D12625" w:rsidRPr="00202E73" w:rsidRDefault="008A069B" w:rsidP="00202E73">
      <w:pPr>
        <w:spacing w:line="360" w:lineRule="auto"/>
        <w:ind w:firstLine="709"/>
        <w:jc w:val="both"/>
        <w:rPr>
          <w:sz w:val="28"/>
          <w:szCs w:val="28"/>
        </w:rPr>
      </w:pPr>
      <w:r>
        <w:rPr>
          <w:sz w:val="28"/>
          <w:szCs w:val="28"/>
        </w:rPr>
        <w:br w:type="page"/>
      </w:r>
      <w:r w:rsidR="00D12625" w:rsidRPr="00202E73">
        <w:rPr>
          <w:sz w:val="28"/>
          <w:szCs w:val="28"/>
        </w:rPr>
        <w:t>1.3 Определение доли необнаруженных ошибок</w:t>
      </w:r>
    </w:p>
    <w:p w:rsidR="00D2743F" w:rsidRDefault="00D2743F"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 xml:space="preserve">При ошибках кратности больше 3, возможна ситуация, когда полином будет точно таким же, как и результат сложения по </w:t>
      </w:r>
      <w:r w:rsidRPr="00202E73">
        <w:rPr>
          <w:sz w:val="28"/>
          <w:lang w:val="en-US"/>
        </w:rPr>
        <w:t>mod</w:t>
      </w:r>
      <w:r w:rsidRPr="00202E73">
        <w:rPr>
          <w:sz w:val="28"/>
        </w:rPr>
        <w:t>2 каких-либо разрешенных кодовых комбинаций. Тогда принятая кодовая комбинация, содержащая такой полином ошибки, будет считаться разрешенной, что приведет к искажению информации. Составим таблицу, в которой рассчитывается доля необнаруженных ошибок для заданного циклического кода.</w: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Табл. 2. Доля необнаруженных ошибок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942"/>
        <w:gridCol w:w="1962"/>
        <w:gridCol w:w="1932"/>
        <w:gridCol w:w="1935"/>
      </w:tblGrid>
      <w:tr w:rsidR="00D12625" w:rsidRPr="00202E73" w:rsidTr="00D2743F">
        <w:trPr>
          <w:jc w:val="center"/>
        </w:trPr>
        <w:tc>
          <w:tcPr>
            <w:tcW w:w="1308" w:type="dxa"/>
            <w:vMerge w:val="restart"/>
          </w:tcPr>
          <w:p w:rsidR="00D12625" w:rsidRPr="00202E73" w:rsidRDefault="00D12625" w:rsidP="00D2743F">
            <w:pPr>
              <w:pStyle w:val="11"/>
            </w:pPr>
            <w:r w:rsidRPr="00202E73">
              <w:t>Кратность ошибки i</w:t>
            </w:r>
          </w:p>
        </w:tc>
        <w:tc>
          <w:tcPr>
            <w:tcW w:w="1971" w:type="dxa"/>
            <w:vMerge w:val="restart"/>
          </w:tcPr>
          <w:p w:rsidR="00D12625" w:rsidRPr="00202E73" w:rsidRDefault="00D12625" w:rsidP="00D2743F">
            <w:pPr>
              <w:pStyle w:val="11"/>
              <w:rPr>
                <w:vertAlign w:val="subscript"/>
              </w:rPr>
            </w:pPr>
            <w:r w:rsidRPr="00202E73">
              <w:t>Число вариантов ошибок С</w:t>
            </w:r>
            <w:r w:rsidRPr="00202E73">
              <w:rPr>
                <w:vertAlign w:val="superscript"/>
              </w:rPr>
              <w:t>i</w:t>
            </w:r>
            <w:r w:rsidRPr="00202E73">
              <w:rPr>
                <w:vertAlign w:val="subscript"/>
              </w:rPr>
              <w:t>15</w:t>
            </w:r>
          </w:p>
        </w:tc>
        <w:tc>
          <w:tcPr>
            <w:tcW w:w="1971" w:type="dxa"/>
            <w:vMerge w:val="restart"/>
          </w:tcPr>
          <w:p w:rsidR="00D12625" w:rsidRPr="008A069B" w:rsidRDefault="00D12625" w:rsidP="00D2743F">
            <w:pPr>
              <w:pStyle w:val="11"/>
              <w:rPr>
                <w:vertAlign w:val="subscript"/>
                <w:lang w:val="ru-RU"/>
              </w:rPr>
            </w:pPr>
            <w:r w:rsidRPr="008A069B">
              <w:rPr>
                <w:lang w:val="ru-RU"/>
              </w:rPr>
              <w:t xml:space="preserve">Число вариантов необнаруженных ошибок </w:t>
            </w:r>
            <w:r w:rsidRPr="00202E73">
              <w:t>b</w:t>
            </w:r>
            <w:r w:rsidRPr="00202E73">
              <w:rPr>
                <w:vertAlign w:val="subscript"/>
              </w:rPr>
              <w:t>i</w:t>
            </w:r>
          </w:p>
        </w:tc>
        <w:tc>
          <w:tcPr>
            <w:tcW w:w="3942" w:type="dxa"/>
            <w:gridSpan w:val="2"/>
          </w:tcPr>
          <w:p w:rsidR="00D12625" w:rsidRPr="00202E73" w:rsidRDefault="00D12625" w:rsidP="00D2743F">
            <w:pPr>
              <w:pStyle w:val="11"/>
            </w:pPr>
            <w:r w:rsidRPr="00202E73">
              <w:t>Доля необнаруженных ошибок</w:t>
            </w:r>
          </w:p>
        </w:tc>
      </w:tr>
      <w:tr w:rsidR="00D12625" w:rsidRPr="00202E73" w:rsidTr="00D2743F">
        <w:trPr>
          <w:jc w:val="center"/>
        </w:trPr>
        <w:tc>
          <w:tcPr>
            <w:tcW w:w="1308" w:type="dxa"/>
            <w:vMerge/>
          </w:tcPr>
          <w:p w:rsidR="00D12625" w:rsidRPr="00202E73" w:rsidRDefault="00D12625" w:rsidP="00D2743F">
            <w:pPr>
              <w:pStyle w:val="11"/>
            </w:pPr>
          </w:p>
        </w:tc>
        <w:tc>
          <w:tcPr>
            <w:tcW w:w="1971" w:type="dxa"/>
            <w:vMerge/>
          </w:tcPr>
          <w:p w:rsidR="00D12625" w:rsidRPr="00202E73" w:rsidRDefault="00D12625" w:rsidP="00D2743F">
            <w:pPr>
              <w:pStyle w:val="11"/>
            </w:pPr>
          </w:p>
        </w:tc>
        <w:tc>
          <w:tcPr>
            <w:tcW w:w="1971" w:type="dxa"/>
            <w:vMerge/>
          </w:tcPr>
          <w:p w:rsidR="00D12625" w:rsidRPr="00202E73" w:rsidRDefault="00D12625" w:rsidP="00D2743F">
            <w:pPr>
              <w:pStyle w:val="11"/>
            </w:pPr>
          </w:p>
        </w:tc>
        <w:tc>
          <w:tcPr>
            <w:tcW w:w="1971" w:type="dxa"/>
          </w:tcPr>
          <w:p w:rsidR="00D12625" w:rsidRPr="00202E73" w:rsidRDefault="00D12625" w:rsidP="00D2743F">
            <w:pPr>
              <w:pStyle w:val="11"/>
              <w:rPr>
                <w:vertAlign w:val="subscript"/>
              </w:rPr>
            </w:pPr>
            <w:r w:rsidRPr="00202E73">
              <w:t>b</w:t>
            </w:r>
            <w:r w:rsidRPr="00202E73">
              <w:rPr>
                <w:vertAlign w:val="subscript"/>
              </w:rPr>
              <w:t>i</w:t>
            </w:r>
            <w:r w:rsidRPr="00202E73">
              <w:t xml:space="preserve"> / С</w:t>
            </w:r>
            <w:r w:rsidRPr="00202E73">
              <w:rPr>
                <w:vertAlign w:val="superscript"/>
              </w:rPr>
              <w:t>i</w:t>
            </w:r>
            <w:r w:rsidRPr="00202E73">
              <w:rPr>
                <w:vertAlign w:val="subscript"/>
              </w:rPr>
              <w:t>15</w:t>
            </w:r>
          </w:p>
        </w:tc>
        <w:tc>
          <w:tcPr>
            <w:tcW w:w="1971" w:type="dxa"/>
          </w:tcPr>
          <w:p w:rsidR="00D12625" w:rsidRPr="00202E73" w:rsidRDefault="00D12625" w:rsidP="00D2743F">
            <w:pPr>
              <w:pStyle w:val="11"/>
              <w:rPr>
                <w:vertAlign w:val="superscript"/>
              </w:rPr>
            </w:pPr>
            <w:r w:rsidRPr="00202E73">
              <w:t>1/2</w:t>
            </w:r>
            <w:r w:rsidRPr="00202E73">
              <w:rPr>
                <w:vertAlign w:val="superscript"/>
              </w:rPr>
              <w:t>n-k</w:t>
            </w:r>
          </w:p>
        </w:tc>
      </w:tr>
      <w:tr w:rsidR="00D12625" w:rsidRPr="00202E73" w:rsidTr="00D2743F">
        <w:trPr>
          <w:jc w:val="center"/>
        </w:trPr>
        <w:tc>
          <w:tcPr>
            <w:tcW w:w="1308" w:type="dxa"/>
          </w:tcPr>
          <w:p w:rsidR="00D12625" w:rsidRPr="00202E73" w:rsidRDefault="00D12625" w:rsidP="00D2743F">
            <w:pPr>
              <w:pStyle w:val="11"/>
            </w:pPr>
            <w:r w:rsidRPr="00202E73">
              <w:t>1</w:t>
            </w:r>
          </w:p>
        </w:tc>
        <w:tc>
          <w:tcPr>
            <w:tcW w:w="1971" w:type="dxa"/>
          </w:tcPr>
          <w:p w:rsidR="00D12625" w:rsidRPr="00202E73" w:rsidRDefault="00D12625" w:rsidP="00D2743F">
            <w:pPr>
              <w:pStyle w:val="11"/>
            </w:pPr>
            <w:r w:rsidRPr="00202E73">
              <w:t>10</w:t>
            </w:r>
          </w:p>
        </w:tc>
        <w:tc>
          <w:tcPr>
            <w:tcW w:w="1971" w:type="dxa"/>
          </w:tcPr>
          <w:p w:rsidR="00D12625" w:rsidRPr="00202E73" w:rsidRDefault="00D12625" w:rsidP="00D2743F">
            <w:pPr>
              <w:pStyle w:val="11"/>
            </w:pPr>
            <w:r w:rsidRPr="00202E73">
              <w:t>-</w:t>
            </w:r>
          </w:p>
        </w:tc>
        <w:tc>
          <w:tcPr>
            <w:tcW w:w="1971" w:type="dxa"/>
          </w:tcPr>
          <w:p w:rsidR="00D12625" w:rsidRPr="00202E73" w:rsidRDefault="00D12625" w:rsidP="00D2743F">
            <w:pPr>
              <w:pStyle w:val="11"/>
            </w:pPr>
            <w:r w:rsidRPr="00202E73">
              <w:t>-</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2</w:t>
            </w:r>
          </w:p>
        </w:tc>
        <w:tc>
          <w:tcPr>
            <w:tcW w:w="1971" w:type="dxa"/>
          </w:tcPr>
          <w:p w:rsidR="00D12625" w:rsidRPr="00202E73" w:rsidRDefault="00D12625" w:rsidP="00D2743F">
            <w:pPr>
              <w:pStyle w:val="11"/>
            </w:pPr>
            <w:r w:rsidRPr="00202E73">
              <w:t>45</w:t>
            </w:r>
          </w:p>
        </w:tc>
        <w:tc>
          <w:tcPr>
            <w:tcW w:w="1971" w:type="dxa"/>
          </w:tcPr>
          <w:p w:rsidR="00D12625" w:rsidRPr="00202E73" w:rsidRDefault="00D12625" w:rsidP="00D2743F">
            <w:pPr>
              <w:pStyle w:val="11"/>
            </w:pPr>
            <w:r w:rsidRPr="00202E73">
              <w:t>-</w:t>
            </w:r>
          </w:p>
        </w:tc>
        <w:tc>
          <w:tcPr>
            <w:tcW w:w="1971" w:type="dxa"/>
          </w:tcPr>
          <w:p w:rsidR="00D12625" w:rsidRPr="00202E73" w:rsidRDefault="00D12625" w:rsidP="00D2743F">
            <w:pPr>
              <w:pStyle w:val="11"/>
            </w:pPr>
            <w:r w:rsidRPr="00202E73">
              <w:t>-</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3</w:t>
            </w:r>
          </w:p>
        </w:tc>
        <w:tc>
          <w:tcPr>
            <w:tcW w:w="1971" w:type="dxa"/>
          </w:tcPr>
          <w:p w:rsidR="00D12625" w:rsidRPr="00202E73" w:rsidRDefault="00D12625" w:rsidP="00D2743F">
            <w:pPr>
              <w:pStyle w:val="11"/>
            </w:pPr>
            <w:r w:rsidRPr="00202E73">
              <w:t>120</w:t>
            </w:r>
          </w:p>
        </w:tc>
        <w:tc>
          <w:tcPr>
            <w:tcW w:w="1971" w:type="dxa"/>
          </w:tcPr>
          <w:p w:rsidR="00D12625" w:rsidRPr="00202E73" w:rsidRDefault="00D12625" w:rsidP="00D2743F">
            <w:pPr>
              <w:pStyle w:val="11"/>
            </w:pPr>
            <w:r w:rsidRPr="00202E73">
              <w:t>3</w:t>
            </w:r>
          </w:p>
        </w:tc>
        <w:tc>
          <w:tcPr>
            <w:tcW w:w="1971" w:type="dxa"/>
          </w:tcPr>
          <w:p w:rsidR="00D12625" w:rsidRPr="00202E73" w:rsidRDefault="00D12625" w:rsidP="00D2743F">
            <w:pPr>
              <w:pStyle w:val="11"/>
            </w:pPr>
            <w:r w:rsidRPr="00202E73">
              <w:t>2,5 * 10</w:t>
            </w:r>
            <w:r w:rsidRPr="00202E73">
              <w:rPr>
                <w:vertAlign w:val="superscript"/>
              </w:rPr>
              <w:t>-2</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4</w:t>
            </w:r>
          </w:p>
        </w:tc>
        <w:tc>
          <w:tcPr>
            <w:tcW w:w="1971" w:type="dxa"/>
          </w:tcPr>
          <w:p w:rsidR="00D12625" w:rsidRPr="00202E73" w:rsidRDefault="00D12625" w:rsidP="00D2743F">
            <w:pPr>
              <w:pStyle w:val="11"/>
            </w:pPr>
            <w:r w:rsidRPr="00202E73">
              <w:t>210</w:t>
            </w:r>
          </w:p>
        </w:tc>
        <w:tc>
          <w:tcPr>
            <w:tcW w:w="1971" w:type="dxa"/>
          </w:tcPr>
          <w:p w:rsidR="00D12625" w:rsidRPr="00202E73" w:rsidRDefault="00D12625" w:rsidP="00D2743F">
            <w:pPr>
              <w:pStyle w:val="11"/>
            </w:pPr>
            <w:r w:rsidRPr="00202E73">
              <w:t>7</w:t>
            </w:r>
          </w:p>
        </w:tc>
        <w:tc>
          <w:tcPr>
            <w:tcW w:w="1971" w:type="dxa"/>
          </w:tcPr>
          <w:p w:rsidR="00D12625" w:rsidRPr="00202E73" w:rsidRDefault="00D12625" w:rsidP="00D2743F">
            <w:pPr>
              <w:pStyle w:val="11"/>
            </w:pPr>
            <w:r w:rsidRPr="00202E73">
              <w:t>3,33 * 10</w:t>
            </w:r>
            <w:r w:rsidRPr="00202E73">
              <w:rPr>
                <w:vertAlign w:val="superscript"/>
              </w:rPr>
              <w:t>-2</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5</w:t>
            </w:r>
          </w:p>
        </w:tc>
        <w:tc>
          <w:tcPr>
            <w:tcW w:w="1971" w:type="dxa"/>
          </w:tcPr>
          <w:p w:rsidR="00D12625" w:rsidRPr="00202E73" w:rsidRDefault="00D12625" w:rsidP="00D2743F">
            <w:pPr>
              <w:pStyle w:val="11"/>
            </w:pPr>
            <w:r w:rsidRPr="00202E73">
              <w:t>252</w:t>
            </w:r>
          </w:p>
        </w:tc>
        <w:tc>
          <w:tcPr>
            <w:tcW w:w="1971" w:type="dxa"/>
          </w:tcPr>
          <w:p w:rsidR="00D12625" w:rsidRPr="00202E73" w:rsidRDefault="00D12625" w:rsidP="00D2743F">
            <w:pPr>
              <w:pStyle w:val="11"/>
            </w:pPr>
            <w:r w:rsidRPr="00202E73">
              <w:t>10</w:t>
            </w:r>
          </w:p>
        </w:tc>
        <w:tc>
          <w:tcPr>
            <w:tcW w:w="1971" w:type="dxa"/>
          </w:tcPr>
          <w:p w:rsidR="00D12625" w:rsidRPr="00202E73" w:rsidRDefault="00D12625" w:rsidP="00D2743F">
            <w:pPr>
              <w:pStyle w:val="11"/>
              <w:rPr>
                <w:vertAlign w:val="superscript"/>
              </w:rPr>
            </w:pPr>
            <w:r w:rsidRPr="00202E73">
              <w:t>3,97 * 10</w:t>
            </w:r>
            <w:r w:rsidRPr="00202E73">
              <w:rPr>
                <w:vertAlign w:val="superscript"/>
              </w:rPr>
              <w:t>-2</w:t>
            </w:r>
          </w:p>
        </w:tc>
        <w:tc>
          <w:tcPr>
            <w:tcW w:w="1971" w:type="dxa"/>
          </w:tcPr>
          <w:p w:rsidR="00D12625" w:rsidRPr="00202E73" w:rsidRDefault="00D12625" w:rsidP="00D2743F">
            <w:pPr>
              <w:pStyle w:val="11"/>
              <w:rPr>
                <w:vertAlign w:val="superscript"/>
              </w:rPr>
            </w:pPr>
            <w:r w:rsidRPr="00202E73">
              <w:t>3,125 * 10</w:t>
            </w:r>
            <w:r w:rsidRPr="00202E73">
              <w:rPr>
                <w:vertAlign w:val="superscript"/>
              </w:rPr>
              <w:t>-2</w:t>
            </w:r>
          </w:p>
        </w:tc>
      </w:tr>
      <w:tr w:rsidR="00D12625" w:rsidRPr="00202E73" w:rsidTr="00D2743F">
        <w:trPr>
          <w:jc w:val="center"/>
        </w:trPr>
        <w:tc>
          <w:tcPr>
            <w:tcW w:w="1308" w:type="dxa"/>
          </w:tcPr>
          <w:p w:rsidR="00D12625" w:rsidRPr="00202E73" w:rsidRDefault="00D12625" w:rsidP="00D2743F">
            <w:pPr>
              <w:pStyle w:val="11"/>
            </w:pPr>
            <w:r w:rsidRPr="00202E73">
              <w:t>6</w:t>
            </w:r>
          </w:p>
        </w:tc>
        <w:tc>
          <w:tcPr>
            <w:tcW w:w="1971" w:type="dxa"/>
          </w:tcPr>
          <w:p w:rsidR="00D12625" w:rsidRPr="00202E73" w:rsidRDefault="00D12625" w:rsidP="00D2743F">
            <w:pPr>
              <w:pStyle w:val="11"/>
            </w:pPr>
            <w:r w:rsidRPr="00202E73">
              <w:t>210</w:t>
            </w:r>
          </w:p>
        </w:tc>
        <w:tc>
          <w:tcPr>
            <w:tcW w:w="1971" w:type="dxa"/>
          </w:tcPr>
          <w:p w:rsidR="00D12625" w:rsidRPr="00202E73" w:rsidRDefault="00D12625" w:rsidP="00D2743F">
            <w:pPr>
              <w:pStyle w:val="11"/>
            </w:pPr>
            <w:r w:rsidRPr="00202E73">
              <w:t>8</w:t>
            </w:r>
          </w:p>
        </w:tc>
        <w:tc>
          <w:tcPr>
            <w:tcW w:w="1971" w:type="dxa"/>
          </w:tcPr>
          <w:p w:rsidR="00D12625" w:rsidRPr="00202E73" w:rsidRDefault="00D12625" w:rsidP="00D2743F">
            <w:pPr>
              <w:pStyle w:val="11"/>
              <w:rPr>
                <w:vertAlign w:val="superscript"/>
              </w:rPr>
            </w:pPr>
            <w:r w:rsidRPr="00202E73">
              <w:t>3,8 * 10</w:t>
            </w:r>
            <w:r w:rsidRPr="00202E73">
              <w:rPr>
                <w:vertAlign w:val="superscript"/>
              </w:rPr>
              <w:t>-2</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7</w:t>
            </w:r>
          </w:p>
        </w:tc>
        <w:tc>
          <w:tcPr>
            <w:tcW w:w="1971" w:type="dxa"/>
          </w:tcPr>
          <w:p w:rsidR="00D12625" w:rsidRPr="00202E73" w:rsidRDefault="00D12625" w:rsidP="00D2743F">
            <w:pPr>
              <w:pStyle w:val="11"/>
            </w:pPr>
            <w:r w:rsidRPr="00202E73">
              <w:t>120</w:t>
            </w:r>
          </w:p>
        </w:tc>
        <w:tc>
          <w:tcPr>
            <w:tcW w:w="1971" w:type="dxa"/>
          </w:tcPr>
          <w:p w:rsidR="00D12625" w:rsidRPr="00202E73" w:rsidRDefault="00D12625" w:rsidP="00D2743F">
            <w:pPr>
              <w:pStyle w:val="11"/>
            </w:pPr>
            <w:r w:rsidRPr="00202E73">
              <w:t>1</w:t>
            </w:r>
          </w:p>
        </w:tc>
        <w:tc>
          <w:tcPr>
            <w:tcW w:w="1971" w:type="dxa"/>
          </w:tcPr>
          <w:p w:rsidR="00D12625" w:rsidRPr="00202E73" w:rsidRDefault="00D12625" w:rsidP="00D2743F">
            <w:pPr>
              <w:pStyle w:val="11"/>
              <w:rPr>
                <w:vertAlign w:val="superscript"/>
              </w:rPr>
            </w:pPr>
            <w:r w:rsidRPr="00202E73">
              <w:t>8,33 * 10</w:t>
            </w:r>
            <w:r w:rsidRPr="00202E73">
              <w:rPr>
                <w:vertAlign w:val="superscript"/>
              </w:rPr>
              <w:t>-3</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8</w:t>
            </w:r>
          </w:p>
        </w:tc>
        <w:tc>
          <w:tcPr>
            <w:tcW w:w="1971" w:type="dxa"/>
          </w:tcPr>
          <w:p w:rsidR="00D12625" w:rsidRPr="00202E73" w:rsidRDefault="00D12625" w:rsidP="00D2743F">
            <w:pPr>
              <w:pStyle w:val="11"/>
            </w:pPr>
            <w:r w:rsidRPr="00202E73">
              <w:t>45</w:t>
            </w:r>
          </w:p>
        </w:tc>
        <w:tc>
          <w:tcPr>
            <w:tcW w:w="1971" w:type="dxa"/>
          </w:tcPr>
          <w:p w:rsidR="00D12625" w:rsidRPr="00202E73" w:rsidRDefault="00D12625" w:rsidP="00D2743F">
            <w:pPr>
              <w:pStyle w:val="11"/>
            </w:pPr>
            <w:r w:rsidRPr="00202E73">
              <w:t>1</w:t>
            </w:r>
          </w:p>
        </w:tc>
        <w:tc>
          <w:tcPr>
            <w:tcW w:w="1971" w:type="dxa"/>
          </w:tcPr>
          <w:p w:rsidR="00D12625" w:rsidRPr="00202E73" w:rsidRDefault="00D12625" w:rsidP="00D2743F">
            <w:pPr>
              <w:pStyle w:val="11"/>
              <w:rPr>
                <w:vertAlign w:val="superscript"/>
              </w:rPr>
            </w:pPr>
            <w:r w:rsidRPr="00202E73">
              <w:t>2,22 * 10</w:t>
            </w:r>
            <w:r w:rsidRPr="00202E73">
              <w:rPr>
                <w:vertAlign w:val="superscript"/>
              </w:rPr>
              <w:t>-2</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9</w:t>
            </w:r>
          </w:p>
        </w:tc>
        <w:tc>
          <w:tcPr>
            <w:tcW w:w="1971" w:type="dxa"/>
          </w:tcPr>
          <w:p w:rsidR="00D12625" w:rsidRPr="00202E73" w:rsidRDefault="00D12625" w:rsidP="00D2743F">
            <w:pPr>
              <w:pStyle w:val="11"/>
            </w:pPr>
            <w:r w:rsidRPr="00202E73">
              <w:t>10</w:t>
            </w:r>
          </w:p>
        </w:tc>
        <w:tc>
          <w:tcPr>
            <w:tcW w:w="1971" w:type="dxa"/>
          </w:tcPr>
          <w:p w:rsidR="00D12625" w:rsidRPr="00202E73" w:rsidRDefault="00D12625" w:rsidP="00D2743F">
            <w:pPr>
              <w:pStyle w:val="11"/>
            </w:pPr>
            <w:r w:rsidRPr="00202E73">
              <w:t>1</w:t>
            </w:r>
          </w:p>
        </w:tc>
        <w:tc>
          <w:tcPr>
            <w:tcW w:w="1971" w:type="dxa"/>
          </w:tcPr>
          <w:p w:rsidR="00D12625" w:rsidRPr="00202E73" w:rsidRDefault="00D12625" w:rsidP="00D2743F">
            <w:pPr>
              <w:pStyle w:val="11"/>
              <w:rPr>
                <w:vertAlign w:val="superscript"/>
              </w:rPr>
            </w:pPr>
            <w:r w:rsidRPr="00202E73">
              <w:t>0,1</w:t>
            </w:r>
          </w:p>
        </w:tc>
        <w:tc>
          <w:tcPr>
            <w:tcW w:w="1971" w:type="dxa"/>
          </w:tcPr>
          <w:p w:rsidR="00D12625" w:rsidRPr="00202E73" w:rsidRDefault="00D12625" w:rsidP="00D2743F">
            <w:pPr>
              <w:pStyle w:val="11"/>
            </w:pPr>
          </w:p>
        </w:tc>
      </w:tr>
      <w:tr w:rsidR="00D12625" w:rsidRPr="00202E73" w:rsidTr="00D2743F">
        <w:trPr>
          <w:jc w:val="center"/>
        </w:trPr>
        <w:tc>
          <w:tcPr>
            <w:tcW w:w="1308" w:type="dxa"/>
          </w:tcPr>
          <w:p w:rsidR="00D12625" w:rsidRPr="00202E73" w:rsidRDefault="00D12625" w:rsidP="00D2743F">
            <w:pPr>
              <w:pStyle w:val="11"/>
            </w:pPr>
            <w:r w:rsidRPr="00202E73">
              <w:t>10</w:t>
            </w:r>
          </w:p>
        </w:tc>
        <w:tc>
          <w:tcPr>
            <w:tcW w:w="1971" w:type="dxa"/>
          </w:tcPr>
          <w:p w:rsidR="00D12625" w:rsidRPr="00202E73" w:rsidRDefault="00D12625" w:rsidP="00D2743F">
            <w:pPr>
              <w:pStyle w:val="11"/>
            </w:pPr>
            <w:r w:rsidRPr="00202E73">
              <w:t>1</w:t>
            </w:r>
          </w:p>
        </w:tc>
        <w:tc>
          <w:tcPr>
            <w:tcW w:w="1971" w:type="dxa"/>
          </w:tcPr>
          <w:p w:rsidR="00D12625" w:rsidRPr="00202E73" w:rsidRDefault="00D12625" w:rsidP="00D2743F">
            <w:pPr>
              <w:pStyle w:val="11"/>
            </w:pPr>
          </w:p>
        </w:tc>
        <w:tc>
          <w:tcPr>
            <w:tcW w:w="1971" w:type="dxa"/>
          </w:tcPr>
          <w:p w:rsidR="00D12625" w:rsidRPr="00202E73" w:rsidRDefault="00D12625" w:rsidP="00D2743F">
            <w:pPr>
              <w:pStyle w:val="11"/>
              <w:rPr>
                <w:vertAlign w:val="superscript"/>
              </w:rPr>
            </w:pPr>
          </w:p>
        </w:tc>
        <w:tc>
          <w:tcPr>
            <w:tcW w:w="1971" w:type="dxa"/>
          </w:tcPr>
          <w:p w:rsidR="00D12625" w:rsidRPr="00202E73" w:rsidRDefault="00D12625" w:rsidP="00D2743F">
            <w:pPr>
              <w:pStyle w:val="11"/>
            </w:pPr>
          </w:p>
        </w:tc>
      </w:tr>
    </w:tbl>
    <w:p w:rsidR="00D2743F" w:rsidRDefault="00D2743F" w:rsidP="00202E73">
      <w:pPr>
        <w:spacing w:line="360" w:lineRule="auto"/>
        <w:ind w:firstLine="709"/>
        <w:jc w:val="both"/>
        <w:rPr>
          <w:sz w:val="28"/>
          <w:szCs w:val="28"/>
        </w:rPr>
      </w:pPr>
    </w:p>
    <w:p w:rsidR="00D12625" w:rsidRPr="00202E73" w:rsidRDefault="008A069B" w:rsidP="00202E73">
      <w:pPr>
        <w:spacing w:line="360" w:lineRule="auto"/>
        <w:ind w:firstLine="709"/>
        <w:jc w:val="both"/>
        <w:rPr>
          <w:sz w:val="28"/>
          <w:szCs w:val="28"/>
        </w:rPr>
      </w:pPr>
      <w:r>
        <w:rPr>
          <w:sz w:val="28"/>
          <w:szCs w:val="28"/>
        </w:rPr>
        <w:br w:type="page"/>
      </w:r>
      <w:r w:rsidR="00D12625" w:rsidRPr="00202E73">
        <w:rPr>
          <w:sz w:val="28"/>
          <w:szCs w:val="28"/>
        </w:rPr>
        <w:t>2. Определение эффективности для кода (10,5)</w:t>
      </w:r>
    </w:p>
    <w:p w:rsidR="00D2743F" w:rsidRDefault="00D2743F" w:rsidP="00202E73">
      <w:pPr>
        <w:spacing w:line="360" w:lineRule="auto"/>
        <w:ind w:firstLine="709"/>
        <w:jc w:val="both"/>
        <w:rPr>
          <w:sz w:val="28"/>
          <w:u w:val="single"/>
        </w:rPr>
      </w:pPr>
    </w:p>
    <w:p w:rsidR="00D12625" w:rsidRPr="00202E73" w:rsidRDefault="00D12625" w:rsidP="00202E73">
      <w:pPr>
        <w:spacing w:line="360" w:lineRule="auto"/>
        <w:ind w:firstLine="709"/>
        <w:jc w:val="both"/>
        <w:rPr>
          <w:sz w:val="28"/>
          <w:u w:val="single"/>
        </w:rPr>
      </w:pPr>
      <w:r w:rsidRPr="00202E73">
        <w:rPr>
          <w:sz w:val="28"/>
          <w:u w:val="single"/>
        </w:rPr>
        <w:t>Исходные данные:</w:t>
      </w:r>
    </w:p>
    <w:p w:rsidR="00D12625" w:rsidRPr="00202E73" w:rsidRDefault="00D12625" w:rsidP="00202E73">
      <w:pPr>
        <w:numPr>
          <w:ilvl w:val="0"/>
          <w:numId w:val="1"/>
        </w:numPr>
        <w:spacing w:line="360" w:lineRule="auto"/>
        <w:ind w:left="0" w:firstLine="709"/>
        <w:jc w:val="both"/>
        <w:rPr>
          <w:sz w:val="28"/>
        </w:rPr>
      </w:pPr>
      <w:r w:rsidRPr="00202E73">
        <w:rPr>
          <w:sz w:val="28"/>
        </w:rPr>
        <w:t>задан циклический код (10, 5);</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Вероятность ошибки </w:t>
      </w:r>
      <w:r w:rsidRPr="00202E73">
        <w:rPr>
          <w:sz w:val="28"/>
          <w:lang w:val="en-US"/>
        </w:rPr>
        <w:t>p</w:t>
      </w:r>
      <w:r w:rsidRPr="00202E73">
        <w:rPr>
          <w:sz w:val="28"/>
          <w:vertAlign w:val="subscript"/>
          <w:lang w:val="en-US"/>
        </w:rPr>
        <w:t>o</w:t>
      </w:r>
      <w:r w:rsidRPr="00202E73">
        <w:rPr>
          <w:sz w:val="28"/>
        </w:rPr>
        <w:t xml:space="preserve"> = 7*10</w:t>
      </w:r>
      <w:r w:rsidRPr="00202E73">
        <w:rPr>
          <w:sz w:val="28"/>
          <w:vertAlign w:val="superscript"/>
        </w:rPr>
        <w:t>-4</w:t>
      </w:r>
      <w:r w:rsidRPr="00202E73">
        <w:rPr>
          <w:sz w:val="28"/>
        </w:rPr>
        <w:t xml:space="preserve"> (для канала с независимыми ошибками);</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Вероятность ошибки </w:t>
      </w:r>
      <w:r w:rsidRPr="00202E73">
        <w:rPr>
          <w:sz w:val="28"/>
          <w:lang w:val="en-US"/>
        </w:rPr>
        <w:t>p</w:t>
      </w:r>
      <w:r w:rsidRPr="00202E73">
        <w:rPr>
          <w:sz w:val="28"/>
          <w:vertAlign w:val="subscript"/>
          <w:lang w:val="en-US"/>
        </w:rPr>
        <w:t>o</w:t>
      </w:r>
      <w:r w:rsidRPr="00202E73">
        <w:rPr>
          <w:sz w:val="28"/>
        </w:rPr>
        <w:t xml:space="preserve"> = 7*10</w:t>
      </w:r>
      <w:r w:rsidRPr="00202E73">
        <w:rPr>
          <w:sz w:val="28"/>
          <w:vertAlign w:val="superscript"/>
        </w:rPr>
        <w:t>-4</w:t>
      </w:r>
      <w:r w:rsidRPr="00202E73">
        <w:rPr>
          <w:sz w:val="28"/>
        </w:rPr>
        <w:t xml:space="preserve"> (для канала с группирующимися ошибками);</w:t>
      </w:r>
    </w:p>
    <w:p w:rsidR="002D1606" w:rsidRDefault="00D12625" w:rsidP="00202E73">
      <w:pPr>
        <w:numPr>
          <w:ilvl w:val="0"/>
          <w:numId w:val="1"/>
        </w:numPr>
        <w:spacing w:line="360" w:lineRule="auto"/>
        <w:ind w:left="0" w:firstLine="709"/>
        <w:jc w:val="both"/>
        <w:rPr>
          <w:sz w:val="28"/>
        </w:rPr>
      </w:pPr>
      <w:r w:rsidRPr="00202E73">
        <w:rPr>
          <w:sz w:val="28"/>
        </w:rPr>
        <w:t xml:space="preserve">Минимальное кодовое расстояние </w:t>
      </w:r>
      <w:r w:rsidRPr="00202E73">
        <w:rPr>
          <w:sz w:val="28"/>
          <w:lang w:val="en-US"/>
        </w:rPr>
        <w:t>d</w:t>
      </w:r>
      <w:r w:rsidRPr="00202E73">
        <w:rPr>
          <w:sz w:val="28"/>
          <w:vertAlign w:val="subscript"/>
          <w:lang w:val="en-US"/>
        </w:rPr>
        <w:t>min</w:t>
      </w:r>
      <w:r w:rsidRPr="00202E73">
        <w:rPr>
          <w:sz w:val="28"/>
          <w:lang w:val="en-US"/>
        </w:rPr>
        <w:t xml:space="preserve"> = </w:t>
      </w:r>
      <w:r w:rsidRPr="00202E73">
        <w:rPr>
          <w:sz w:val="28"/>
        </w:rPr>
        <w:t>3;</w:t>
      </w:r>
    </w:p>
    <w:p w:rsidR="00D12625" w:rsidRPr="00202E73" w:rsidRDefault="00D12625" w:rsidP="00202E73">
      <w:pPr>
        <w:numPr>
          <w:ilvl w:val="0"/>
          <w:numId w:val="1"/>
        </w:numPr>
        <w:spacing w:line="360" w:lineRule="auto"/>
        <w:ind w:left="0" w:firstLine="709"/>
        <w:jc w:val="both"/>
        <w:rPr>
          <w:sz w:val="28"/>
        </w:rPr>
      </w:pPr>
      <w:r w:rsidRPr="00202E73">
        <w:rPr>
          <w:sz w:val="28"/>
        </w:rPr>
        <w:t>Коэффициент группирования ошибок α = 0,6.</w:t>
      </w:r>
    </w:p>
    <w:p w:rsidR="00D12625" w:rsidRPr="00202E73" w:rsidRDefault="00D12625" w:rsidP="00202E73">
      <w:pPr>
        <w:spacing w:line="360" w:lineRule="auto"/>
        <w:ind w:firstLine="709"/>
        <w:jc w:val="both"/>
        <w:rPr>
          <w:sz w:val="28"/>
        </w:rPr>
      </w:pPr>
      <w:r w:rsidRPr="00202E73">
        <w:rPr>
          <w:sz w:val="28"/>
        </w:rPr>
        <w:t>Эффективность определяется для режима обнаружения ошибок, и для двух типов каналов по следующим формулам:</w:t>
      </w:r>
    </w:p>
    <w:p w:rsidR="00D12625" w:rsidRPr="00202E73" w:rsidRDefault="00D12625" w:rsidP="00202E73">
      <w:pPr>
        <w:numPr>
          <w:ilvl w:val="0"/>
          <w:numId w:val="2"/>
        </w:numPr>
        <w:spacing w:line="360" w:lineRule="auto"/>
        <w:ind w:left="0" w:firstLine="709"/>
        <w:jc w:val="both"/>
        <w:rPr>
          <w:sz w:val="28"/>
        </w:rPr>
      </w:pPr>
      <w:r w:rsidRPr="00202E73">
        <w:rPr>
          <w:sz w:val="28"/>
        </w:rPr>
        <w:t>Канал с независимыми ошибками:</w:t>
      </w:r>
    </w:p>
    <w:p w:rsidR="00D2743F" w:rsidRDefault="00D2743F" w:rsidP="00202E73">
      <w:pPr>
        <w:spacing w:line="360" w:lineRule="auto"/>
        <w:ind w:firstLine="709"/>
        <w:jc w:val="both"/>
        <w:rPr>
          <w:sz w:val="28"/>
        </w:rPr>
      </w:pPr>
    </w:p>
    <w:p w:rsidR="00D12625" w:rsidRPr="00202E73" w:rsidRDefault="00474276" w:rsidP="00202E73">
      <w:pPr>
        <w:spacing w:line="360" w:lineRule="auto"/>
        <w:ind w:firstLine="709"/>
        <w:jc w:val="both"/>
        <w:rPr>
          <w:sz w:val="28"/>
        </w:rPr>
      </w:pPr>
      <w:r w:rsidRPr="00202E73">
        <w:rPr>
          <w:sz w:val="28"/>
        </w:rPr>
        <w:object w:dxaOrig="40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2.5pt" o:ole="">
            <v:imagedata r:id="rId8" o:title=""/>
          </v:shape>
          <o:OLEObject Type="Embed" ProgID="Equation.DSMT4" ShapeID="_x0000_i1025" DrawAspect="Content" ObjectID="_1457500210" r:id="rId9"/>
        </w:object>
      </w:r>
    </w:p>
    <w:p w:rsidR="00D12625" w:rsidRPr="00202E73" w:rsidRDefault="00474276" w:rsidP="00202E73">
      <w:pPr>
        <w:spacing w:line="360" w:lineRule="auto"/>
        <w:ind w:firstLine="709"/>
        <w:jc w:val="both"/>
        <w:rPr>
          <w:sz w:val="28"/>
        </w:rPr>
      </w:pPr>
      <w:r w:rsidRPr="00202E73">
        <w:rPr>
          <w:sz w:val="28"/>
        </w:rPr>
        <w:object w:dxaOrig="8040" w:dyaOrig="720">
          <v:shape id="_x0000_i1026" type="#_x0000_t75" style="width:381.75pt;height:34.5pt" o:ole="">
            <v:imagedata r:id="rId10" o:title=""/>
          </v:shape>
          <o:OLEObject Type="Embed" ProgID="Equation.DSMT4" ShapeID="_x0000_i1026" DrawAspect="Content" ObjectID="_1457500211" r:id="rId11"/>
        </w:object>
      </w:r>
    </w:p>
    <w:p w:rsidR="00D12625" w:rsidRDefault="00474276" w:rsidP="00202E73">
      <w:pPr>
        <w:spacing w:line="360" w:lineRule="auto"/>
        <w:ind w:firstLine="709"/>
        <w:jc w:val="both"/>
        <w:rPr>
          <w:sz w:val="28"/>
        </w:rPr>
      </w:pPr>
      <w:r w:rsidRPr="00202E73">
        <w:rPr>
          <w:sz w:val="28"/>
        </w:rPr>
        <w:object w:dxaOrig="3840" w:dyaOrig="720">
          <v:shape id="_x0000_i1027" type="#_x0000_t75" style="width:211.5pt;height:39.75pt" o:ole="">
            <v:imagedata r:id="rId12" o:title=""/>
          </v:shape>
          <o:OLEObject Type="Embed" ProgID="Equation.DSMT4" ShapeID="_x0000_i1027" DrawAspect="Content" ObjectID="_1457500212" r:id="rId13"/>
        </w:object>
      </w:r>
    </w:p>
    <w:p w:rsidR="00150106" w:rsidRPr="00202E73" w:rsidRDefault="00150106" w:rsidP="00202E73">
      <w:pPr>
        <w:spacing w:line="360" w:lineRule="auto"/>
        <w:ind w:firstLine="709"/>
        <w:jc w:val="both"/>
        <w:rPr>
          <w:sz w:val="28"/>
        </w:rPr>
      </w:pPr>
    </w:p>
    <w:p w:rsidR="00D12625" w:rsidRPr="00202E73" w:rsidRDefault="00D12625" w:rsidP="00202E73">
      <w:pPr>
        <w:numPr>
          <w:ilvl w:val="0"/>
          <w:numId w:val="2"/>
        </w:numPr>
        <w:spacing w:line="360" w:lineRule="auto"/>
        <w:ind w:left="0" w:firstLine="709"/>
        <w:jc w:val="both"/>
        <w:rPr>
          <w:sz w:val="28"/>
        </w:rPr>
      </w:pPr>
      <w:r w:rsidRPr="00202E73">
        <w:rPr>
          <w:sz w:val="28"/>
        </w:rPr>
        <w:t>Канал с группирующимися ошибками:</w:t>
      </w:r>
    </w:p>
    <w:p w:rsidR="00150106" w:rsidRDefault="00150106" w:rsidP="00202E73">
      <w:pPr>
        <w:spacing w:line="360" w:lineRule="auto"/>
        <w:ind w:firstLine="709"/>
        <w:jc w:val="both"/>
        <w:rPr>
          <w:sz w:val="28"/>
        </w:rPr>
      </w:pPr>
    </w:p>
    <w:p w:rsidR="002D1606" w:rsidRDefault="00474276" w:rsidP="00202E73">
      <w:pPr>
        <w:spacing w:line="360" w:lineRule="auto"/>
        <w:ind w:firstLine="709"/>
        <w:jc w:val="both"/>
        <w:rPr>
          <w:sz w:val="28"/>
        </w:rPr>
      </w:pPr>
      <w:r w:rsidRPr="00202E73">
        <w:rPr>
          <w:sz w:val="28"/>
        </w:rPr>
        <w:object w:dxaOrig="4500" w:dyaOrig="380">
          <v:shape id="_x0000_i1028" type="#_x0000_t75" style="width:261pt;height:22.5pt" o:ole="">
            <v:imagedata r:id="rId14" o:title=""/>
          </v:shape>
          <o:OLEObject Type="Embed" ProgID="Equation.DSMT4" ShapeID="_x0000_i1028" DrawAspect="Content" ObjectID="_1457500213" r:id="rId15"/>
        </w:object>
      </w:r>
    </w:p>
    <w:p w:rsidR="00D12625" w:rsidRPr="00202E73" w:rsidRDefault="00474276" w:rsidP="00202E73">
      <w:pPr>
        <w:spacing w:line="360" w:lineRule="auto"/>
        <w:ind w:firstLine="709"/>
        <w:jc w:val="both"/>
        <w:rPr>
          <w:sz w:val="28"/>
        </w:rPr>
      </w:pPr>
      <w:r w:rsidRPr="00202E73">
        <w:rPr>
          <w:sz w:val="28"/>
        </w:rPr>
        <w:object w:dxaOrig="5380" w:dyaOrig="680">
          <v:shape id="_x0000_i1029" type="#_x0000_t75" style="width:352.5pt;height:44.25pt" o:ole="">
            <v:imagedata r:id="rId16" o:title=""/>
          </v:shape>
          <o:OLEObject Type="Embed" ProgID="Equation.DSMT4" ShapeID="_x0000_i1029" DrawAspect="Content" ObjectID="_1457500214" r:id="rId17"/>
        </w:object>
      </w:r>
    </w:p>
    <w:p w:rsidR="00D12625" w:rsidRPr="00202E73" w:rsidRDefault="00474276" w:rsidP="00202E73">
      <w:pPr>
        <w:spacing w:line="360" w:lineRule="auto"/>
        <w:ind w:firstLine="709"/>
        <w:jc w:val="both"/>
        <w:rPr>
          <w:sz w:val="28"/>
        </w:rPr>
      </w:pPr>
      <w:r w:rsidRPr="00202E73">
        <w:rPr>
          <w:sz w:val="28"/>
        </w:rPr>
        <w:object w:dxaOrig="3019" w:dyaOrig="720">
          <v:shape id="_x0000_i1030" type="#_x0000_t75" style="width:150.75pt;height:36pt" o:ole="">
            <v:imagedata r:id="rId18" o:title=""/>
          </v:shape>
          <o:OLEObject Type="Embed" ProgID="Equation.DSMT4" ShapeID="_x0000_i1030" DrawAspect="Content" ObjectID="_1457500215" r:id="rId19"/>
        </w:object>
      </w:r>
    </w:p>
    <w:p w:rsidR="00D12625" w:rsidRPr="00F62315" w:rsidRDefault="008A069B" w:rsidP="00202E73">
      <w:pPr>
        <w:spacing w:line="360" w:lineRule="auto"/>
        <w:ind w:firstLine="709"/>
        <w:jc w:val="both"/>
        <w:rPr>
          <w:sz w:val="28"/>
        </w:rPr>
      </w:pPr>
      <w:r>
        <w:rPr>
          <w:sz w:val="28"/>
        </w:rPr>
        <w:br w:type="page"/>
      </w:r>
      <w:r w:rsidR="00D12625" w:rsidRPr="00202E73">
        <w:rPr>
          <w:sz w:val="28"/>
        </w:rPr>
        <w:t xml:space="preserve">По результатам расчета можно сделать вывод, что эффективность больше на несколько порядков в канале с независимыми ошибками. </w:t>
      </w:r>
    </w:p>
    <w:p w:rsidR="00D12625" w:rsidRPr="00202E73" w:rsidRDefault="00D12625" w:rsidP="00202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bCs/>
          <w:sz w:val="28"/>
          <w:szCs w:val="22"/>
          <w:lang w:eastAsia="en-US"/>
        </w:rPr>
      </w:pPr>
    </w:p>
    <w:p w:rsidR="00D12625" w:rsidRPr="00202E73" w:rsidRDefault="00D12625" w:rsidP="00202E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2"/>
          <w:lang w:eastAsia="en-US"/>
        </w:rPr>
      </w:pPr>
      <w:r w:rsidRPr="00202E73">
        <w:rPr>
          <w:bCs/>
          <w:sz w:val="28"/>
          <w:szCs w:val="22"/>
          <w:lang w:eastAsia="en-US"/>
        </w:rPr>
        <w:t>Система с РОС и непрерывной передачей информации</w:t>
      </w:r>
    </w:p>
    <w:p w:rsidR="00D12625" w:rsidRPr="00202E73" w:rsidRDefault="00D12625" w:rsidP="00202E73">
      <w:pPr>
        <w:spacing w:line="360" w:lineRule="auto"/>
        <w:ind w:firstLine="709"/>
        <w:jc w:val="both"/>
        <w:rPr>
          <w:sz w:val="28"/>
          <w:szCs w:val="22"/>
        </w:rPr>
      </w:pPr>
      <w:r w:rsidRPr="00202E73">
        <w:rPr>
          <w:sz w:val="28"/>
          <w:szCs w:val="22"/>
        </w:rPr>
        <w:t xml:space="preserve">В этих системах передатчик передает непрерывную последовательность кодовых комбинаций, не ожидая получения сигналов подтверждения. Приемник стирает те кодовые комбинации, в которых РУ обнаруживает ошибки, а затем посылает сигнал переспроса. Кодовые комбинации выдаются получателю по мере их поступления. При реализации такой системы возникают трудности, вызванные конечным временем передачи и распространения сигналов. </w:t>
      </w:r>
    </w:p>
    <w:p w:rsidR="00D12625" w:rsidRPr="00202E73" w:rsidRDefault="00D12625" w:rsidP="00202E73">
      <w:pPr>
        <w:spacing w:line="360" w:lineRule="auto"/>
        <w:ind w:firstLine="709"/>
        <w:jc w:val="both"/>
        <w:rPr>
          <w:sz w:val="28"/>
          <w:szCs w:val="22"/>
        </w:rPr>
      </w:pPr>
      <w:r w:rsidRPr="00202E73">
        <w:rPr>
          <w:sz w:val="28"/>
          <w:szCs w:val="22"/>
        </w:rPr>
        <w:t>Если передатчик будет повторять кодовые комбинации с запаздыванием на h комбинаций, то порядок комбинаций, получаемых ПИ(получатель информации), будет нарушен. Этого не должно быть, поэтому в приемнике есть специальное устройство и буферный накопитель (БН) значительной емкости, не менее ih, где i - число повторений. После обнаружения ошибки приемник стирает комбинацию с ошибкой и блокируется на h комбинаций, а передатчик по сигналу переспроса повторяет h последних кодовых комбинаций. Эти системы называются системами с непрерывной передачей и блокировкой или системами С РОС-нпбл. Данные системы еще называются системами с автоматическим запросом ошибок.</w:t>
      </w:r>
    </w:p>
    <w:p w:rsidR="00D12625" w:rsidRDefault="00D12625" w:rsidP="00202E73">
      <w:pPr>
        <w:spacing w:line="360" w:lineRule="auto"/>
        <w:ind w:firstLine="709"/>
        <w:jc w:val="both"/>
        <w:rPr>
          <w:sz w:val="28"/>
        </w:rPr>
      </w:pPr>
    </w:p>
    <w:p w:rsidR="00D12625" w:rsidRPr="008A069B" w:rsidRDefault="008A069B" w:rsidP="00202E73">
      <w:pPr>
        <w:spacing w:line="360" w:lineRule="auto"/>
        <w:ind w:firstLine="709"/>
        <w:jc w:val="both"/>
        <w:rPr>
          <w:sz w:val="28"/>
        </w:rPr>
      </w:pPr>
      <w:r>
        <w:rPr>
          <w:sz w:val="28"/>
        </w:rPr>
        <w:br w:type="page"/>
      </w:r>
      <w:r w:rsidR="00D12625" w:rsidRPr="00202E73">
        <w:rPr>
          <w:sz w:val="28"/>
          <w:szCs w:val="28"/>
        </w:rPr>
        <w:t>3. Определение оптимальной длинны блока циклического кода для системы РОС-НП</w:t>
      </w:r>
    </w:p>
    <w:p w:rsidR="00150106" w:rsidRPr="00202E73" w:rsidRDefault="00150106" w:rsidP="00202E73">
      <w:pPr>
        <w:spacing w:line="360" w:lineRule="auto"/>
        <w:ind w:firstLine="709"/>
        <w:jc w:val="both"/>
        <w:rPr>
          <w:sz w:val="28"/>
          <w:szCs w:val="28"/>
        </w:rPr>
      </w:pPr>
    </w:p>
    <w:p w:rsidR="00D12625" w:rsidRPr="00202E73" w:rsidRDefault="00D12625" w:rsidP="00202E73">
      <w:pPr>
        <w:spacing w:line="360" w:lineRule="auto"/>
        <w:ind w:firstLine="709"/>
        <w:jc w:val="both"/>
        <w:rPr>
          <w:sz w:val="28"/>
          <w:u w:val="single"/>
        </w:rPr>
      </w:pPr>
      <w:r w:rsidRPr="00202E73">
        <w:rPr>
          <w:sz w:val="28"/>
          <w:u w:val="single"/>
        </w:rPr>
        <w:t>Исходные данные:</w:t>
      </w:r>
    </w:p>
    <w:p w:rsidR="00D12625" w:rsidRPr="00202E73" w:rsidRDefault="00D12625" w:rsidP="00202E73">
      <w:pPr>
        <w:numPr>
          <w:ilvl w:val="0"/>
          <w:numId w:val="1"/>
        </w:numPr>
        <w:spacing w:line="360" w:lineRule="auto"/>
        <w:ind w:left="0" w:firstLine="709"/>
        <w:jc w:val="both"/>
        <w:rPr>
          <w:sz w:val="28"/>
        </w:rPr>
      </w:pPr>
      <w:r w:rsidRPr="00202E73">
        <w:rPr>
          <w:sz w:val="28"/>
        </w:rPr>
        <w:t>Вероятность необнаруженных ошибок Р</w:t>
      </w:r>
      <w:r w:rsidRPr="00202E73">
        <w:rPr>
          <w:sz w:val="28"/>
          <w:vertAlign w:val="subscript"/>
        </w:rPr>
        <w:t>но доп</w:t>
      </w:r>
      <w:r w:rsidRPr="00202E73">
        <w:rPr>
          <w:sz w:val="28"/>
        </w:rPr>
        <w:t xml:space="preserve"> = 10</w:t>
      </w:r>
      <w:r w:rsidRPr="00202E73">
        <w:rPr>
          <w:sz w:val="28"/>
          <w:vertAlign w:val="superscript"/>
        </w:rPr>
        <w:t>-6</w:t>
      </w:r>
      <w:r w:rsidRPr="00202E73">
        <w:rPr>
          <w:sz w:val="28"/>
        </w:rPr>
        <w:t xml:space="preserve">; </w:t>
      </w:r>
    </w:p>
    <w:p w:rsidR="00D12625" w:rsidRPr="00202E73" w:rsidRDefault="00D12625" w:rsidP="00202E73">
      <w:pPr>
        <w:numPr>
          <w:ilvl w:val="0"/>
          <w:numId w:val="1"/>
        </w:numPr>
        <w:spacing w:line="360" w:lineRule="auto"/>
        <w:ind w:left="0" w:firstLine="709"/>
        <w:jc w:val="both"/>
        <w:rPr>
          <w:sz w:val="28"/>
        </w:rPr>
      </w:pPr>
      <w:r w:rsidRPr="00202E73">
        <w:rPr>
          <w:sz w:val="28"/>
        </w:rPr>
        <w:t xml:space="preserve">количество накопителей </w:t>
      </w:r>
      <w:r w:rsidRPr="00202E73">
        <w:rPr>
          <w:sz w:val="28"/>
          <w:lang w:val="en-US"/>
        </w:rPr>
        <w:t xml:space="preserve">h = </w:t>
      </w:r>
      <w:r w:rsidRPr="00202E73">
        <w:rPr>
          <w:sz w:val="28"/>
        </w:rPr>
        <w:t xml:space="preserve">5. </w:t>
      </w:r>
    </w:p>
    <w:p w:rsidR="00D12625" w:rsidRPr="00202E73" w:rsidRDefault="00D12625" w:rsidP="00202E73">
      <w:pPr>
        <w:spacing w:line="360" w:lineRule="auto"/>
        <w:ind w:firstLine="709"/>
        <w:jc w:val="both"/>
        <w:rPr>
          <w:sz w:val="28"/>
        </w:rPr>
      </w:pPr>
      <w:r w:rsidRPr="00202E73">
        <w:rPr>
          <w:sz w:val="28"/>
        </w:rPr>
        <w:t>Необходимо найти такой код, который при обеспечении требуемой вероятности необнаруженных ошибок Р</w:t>
      </w:r>
      <w:r w:rsidRPr="00202E73">
        <w:rPr>
          <w:sz w:val="28"/>
          <w:vertAlign w:val="subscript"/>
        </w:rPr>
        <w:t>но доп</w:t>
      </w:r>
      <w:r w:rsidRPr="00202E73">
        <w:rPr>
          <w:sz w:val="28"/>
        </w:rPr>
        <w:t xml:space="preserve"> обеспечивал бы максимальную скорость передачи </w:t>
      </w:r>
      <w:r w:rsidRPr="00202E73">
        <w:rPr>
          <w:sz w:val="28"/>
          <w:lang w:val="en-US"/>
        </w:rPr>
        <w:t>R</w:t>
      </w:r>
      <w:r w:rsidRPr="00202E73">
        <w:rPr>
          <w:sz w:val="28"/>
        </w:rPr>
        <w:t xml:space="preserve">. </w:t>
      </w:r>
    </w:p>
    <w:p w:rsidR="00D12625" w:rsidRPr="00202E73" w:rsidRDefault="00D12625" w:rsidP="00202E73">
      <w:pPr>
        <w:spacing w:line="360" w:lineRule="auto"/>
        <w:ind w:firstLine="709"/>
        <w:jc w:val="both"/>
        <w:rPr>
          <w:sz w:val="28"/>
        </w:rPr>
      </w:pPr>
    </w:p>
    <w:p w:rsidR="00150106" w:rsidRDefault="00474276" w:rsidP="00202E73">
      <w:pPr>
        <w:spacing w:line="360" w:lineRule="auto"/>
        <w:ind w:firstLine="709"/>
        <w:jc w:val="both"/>
        <w:rPr>
          <w:sz w:val="28"/>
        </w:rPr>
      </w:pPr>
      <w:r w:rsidRPr="00202E73">
        <w:rPr>
          <w:sz w:val="28"/>
        </w:rPr>
        <w:object w:dxaOrig="1100" w:dyaOrig="360">
          <v:shape id="_x0000_i1031" type="#_x0000_t75" style="width:54.75pt;height:18pt" o:ole="">
            <v:imagedata r:id="rId20" o:title=""/>
          </v:shape>
          <o:OLEObject Type="Embed" ProgID="Equation.3" ShapeID="_x0000_i1031" DrawAspect="Content" ObjectID="_1457500216" r:id="rId21"/>
        </w:object>
      </w:r>
      <w:r w:rsidR="00D12625" w:rsidRPr="00202E73">
        <w:rPr>
          <w:sz w:val="28"/>
        </w:rPr>
        <w:t>,</w:t>
      </w:r>
    </w:p>
    <w:p w:rsidR="00150106" w:rsidRDefault="00150106"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где</w:t>
      </w:r>
    </w:p>
    <w:p w:rsidR="00D12625" w:rsidRPr="00202E73" w:rsidRDefault="00474276" w:rsidP="00202E73">
      <w:pPr>
        <w:spacing w:line="360" w:lineRule="auto"/>
        <w:ind w:firstLine="709"/>
        <w:jc w:val="both"/>
        <w:rPr>
          <w:sz w:val="28"/>
        </w:rPr>
      </w:pPr>
      <w:r w:rsidRPr="00202E73">
        <w:rPr>
          <w:sz w:val="28"/>
        </w:rPr>
        <w:object w:dxaOrig="300" w:dyaOrig="360">
          <v:shape id="_x0000_i1032" type="#_x0000_t75" style="width:15pt;height:18pt" o:ole="">
            <v:imagedata r:id="rId22" o:title=""/>
          </v:shape>
          <o:OLEObject Type="Embed" ProgID="Equation.3" ShapeID="_x0000_i1032" DrawAspect="Content" ObjectID="_1457500217" r:id="rId23"/>
        </w:object>
      </w:r>
      <w:r w:rsidR="00D12625" w:rsidRPr="00202E73">
        <w:rPr>
          <w:sz w:val="28"/>
        </w:rPr>
        <w:t xml:space="preserve"> – скорость кода, </w:t>
      </w:r>
      <w:r w:rsidRPr="00202E73">
        <w:rPr>
          <w:sz w:val="28"/>
        </w:rPr>
        <w:object w:dxaOrig="320" w:dyaOrig="340">
          <v:shape id="_x0000_i1033" type="#_x0000_t75" style="width:15.75pt;height:17.25pt" o:ole="">
            <v:imagedata r:id="rId24" o:title=""/>
          </v:shape>
          <o:OLEObject Type="Embed" ProgID="Equation.3" ShapeID="_x0000_i1033" DrawAspect="Content" ObjectID="_1457500218" r:id="rId25"/>
        </w:object>
      </w:r>
      <w:r w:rsidR="00D12625" w:rsidRPr="00202E73">
        <w:rPr>
          <w:sz w:val="28"/>
        </w:rPr>
        <w:t xml:space="preserve"> – скорость алгоритма.</w: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Расчет скоростных параметров ведется по формулам:</w:t>
      </w:r>
    </w:p>
    <w:p w:rsidR="00150106" w:rsidRDefault="00150106" w:rsidP="00202E73">
      <w:pPr>
        <w:spacing w:line="360" w:lineRule="auto"/>
        <w:ind w:firstLine="709"/>
        <w:jc w:val="both"/>
        <w:rPr>
          <w:sz w:val="28"/>
        </w:rPr>
      </w:pPr>
    </w:p>
    <w:p w:rsidR="00D12625" w:rsidRPr="00202E73" w:rsidRDefault="00474276" w:rsidP="00202E73">
      <w:pPr>
        <w:spacing w:line="360" w:lineRule="auto"/>
        <w:ind w:firstLine="709"/>
        <w:jc w:val="both"/>
        <w:rPr>
          <w:sz w:val="28"/>
        </w:rPr>
      </w:pPr>
      <w:r w:rsidRPr="00202E73">
        <w:rPr>
          <w:sz w:val="28"/>
        </w:rPr>
        <w:object w:dxaOrig="740" w:dyaOrig="620">
          <v:shape id="_x0000_i1034" type="#_x0000_t75" style="width:36.75pt;height:30.75pt" o:ole="">
            <v:imagedata r:id="rId26" o:title=""/>
          </v:shape>
          <o:OLEObject Type="Embed" ProgID="Equation.3" ShapeID="_x0000_i1034" DrawAspect="Content" ObjectID="_1457500219" r:id="rId27"/>
        </w:object>
      </w:r>
    </w:p>
    <w:p w:rsidR="00D12625" w:rsidRPr="00202E73" w:rsidRDefault="00474276" w:rsidP="00202E73">
      <w:pPr>
        <w:spacing w:line="360" w:lineRule="auto"/>
        <w:ind w:firstLine="709"/>
        <w:jc w:val="both"/>
        <w:rPr>
          <w:sz w:val="28"/>
        </w:rPr>
      </w:pPr>
      <w:r w:rsidRPr="00202E73">
        <w:rPr>
          <w:sz w:val="28"/>
        </w:rPr>
        <w:object w:dxaOrig="2020" w:dyaOrig="380">
          <v:shape id="_x0000_i1035" type="#_x0000_t75" style="width:101.25pt;height:18.75pt" o:ole="">
            <v:imagedata r:id="rId28" o:title=""/>
          </v:shape>
          <o:OLEObject Type="Embed" ProgID="Equation.3" ShapeID="_x0000_i1035" DrawAspect="Content" ObjectID="_1457500220" r:id="rId29"/>
        </w:objec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Вероятность необнаруженных ошибок рассчитывается для канала с группирующимися ошибками по следующей формуле:</w:t>
      </w:r>
    </w:p>
    <w:p w:rsidR="00D12625" w:rsidRPr="00202E73" w:rsidRDefault="00D12625" w:rsidP="00202E73">
      <w:pPr>
        <w:spacing w:line="360" w:lineRule="auto"/>
        <w:ind w:firstLine="709"/>
        <w:jc w:val="both"/>
        <w:rPr>
          <w:sz w:val="28"/>
        </w:rPr>
      </w:pPr>
    </w:p>
    <w:p w:rsidR="00D12625" w:rsidRPr="00202E73" w:rsidRDefault="00C27DB3" w:rsidP="00202E73">
      <w:pPr>
        <w:spacing w:line="360" w:lineRule="auto"/>
        <w:ind w:firstLine="709"/>
        <w:jc w:val="both"/>
        <w:rPr>
          <w:sz w:val="28"/>
        </w:rPr>
      </w:pPr>
      <w:r>
        <w:rPr>
          <w:sz w:val="28"/>
        </w:rPr>
        <w:pict>
          <v:shape id="_x0000_i1036" type="#_x0000_t75" style="width:143.25pt;height:27.75pt">
            <v:imagedata r:id="rId30" o:title=""/>
          </v:shape>
        </w:pict>
      </w:r>
    </w:p>
    <w:p w:rsidR="00D12625" w:rsidRPr="00202E73" w:rsidRDefault="00D12625" w:rsidP="00202E73">
      <w:pPr>
        <w:spacing w:line="360" w:lineRule="auto"/>
        <w:ind w:firstLine="709"/>
        <w:jc w:val="both"/>
        <w:rPr>
          <w:sz w:val="28"/>
        </w:rPr>
      </w:pPr>
    </w:p>
    <w:p w:rsidR="00D12625" w:rsidRPr="00202E73" w:rsidRDefault="00D12625" w:rsidP="00202E73">
      <w:pPr>
        <w:spacing w:line="360" w:lineRule="auto"/>
        <w:ind w:firstLine="709"/>
        <w:jc w:val="both"/>
        <w:rPr>
          <w:sz w:val="28"/>
        </w:rPr>
      </w:pPr>
      <w:r w:rsidRPr="00202E73">
        <w:rPr>
          <w:sz w:val="28"/>
        </w:rPr>
        <w:t>Все расчеты сведены в таблицу 3.</w:t>
      </w:r>
    </w:p>
    <w:p w:rsidR="00D12625" w:rsidRPr="00202E73" w:rsidRDefault="008A069B" w:rsidP="00202E73">
      <w:pPr>
        <w:spacing w:line="360" w:lineRule="auto"/>
        <w:ind w:firstLine="709"/>
        <w:jc w:val="both"/>
        <w:rPr>
          <w:sz w:val="28"/>
        </w:rPr>
      </w:pPr>
      <w:r>
        <w:rPr>
          <w:sz w:val="28"/>
        </w:rPr>
        <w:br w:type="page"/>
      </w:r>
      <w:r w:rsidR="00D12625" w:rsidRPr="00202E73">
        <w:rPr>
          <w:sz w:val="28"/>
        </w:rPr>
        <w:t xml:space="preserve">Табл. 3. </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1278"/>
        <w:gridCol w:w="1279"/>
        <w:gridCol w:w="1300"/>
        <w:gridCol w:w="1336"/>
        <w:gridCol w:w="1300"/>
        <w:gridCol w:w="1300"/>
      </w:tblGrid>
      <w:tr w:rsidR="00D12625" w:rsidRPr="008A069B" w:rsidTr="008A069B">
        <w:trPr>
          <w:jc w:val="center"/>
        </w:trPr>
        <w:tc>
          <w:tcPr>
            <w:tcW w:w="852" w:type="dxa"/>
          </w:tcPr>
          <w:p w:rsidR="00D12625" w:rsidRPr="008A069B" w:rsidRDefault="00D12625" w:rsidP="00150106">
            <w:pPr>
              <w:pStyle w:val="11"/>
              <w:rPr>
                <w:lang w:val="ru-RU"/>
              </w:rPr>
            </w:pPr>
            <w:r w:rsidRPr="00202E73">
              <w:t>n</w:t>
            </w:r>
          </w:p>
        </w:tc>
        <w:tc>
          <w:tcPr>
            <w:tcW w:w="1278" w:type="dxa"/>
          </w:tcPr>
          <w:p w:rsidR="00D12625" w:rsidRPr="008A069B" w:rsidRDefault="00D12625" w:rsidP="00150106">
            <w:pPr>
              <w:pStyle w:val="11"/>
              <w:rPr>
                <w:lang w:val="ru-RU"/>
              </w:rPr>
            </w:pPr>
            <w:r w:rsidRPr="00202E73">
              <w:t>k</w:t>
            </w:r>
          </w:p>
        </w:tc>
        <w:tc>
          <w:tcPr>
            <w:tcW w:w="1279" w:type="dxa"/>
          </w:tcPr>
          <w:p w:rsidR="00D12625" w:rsidRPr="008A069B" w:rsidRDefault="00D12625" w:rsidP="00150106">
            <w:pPr>
              <w:pStyle w:val="11"/>
              <w:rPr>
                <w:lang w:val="ru-RU"/>
              </w:rPr>
            </w:pPr>
            <w:r w:rsidRPr="00202E73">
              <w:t>d</w:t>
            </w:r>
            <w:r w:rsidRPr="00202E73">
              <w:rPr>
                <w:vertAlign w:val="subscript"/>
              </w:rPr>
              <w:t>min</w:t>
            </w:r>
          </w:p>
        </w:tc>
        <w:tc>
          <w:tcPr>
            <w:tcW w:w="1300" w:type="dxa"/>
          </w:tcPr>
          <w:p w:rsidR="00D12625" w:rsidRPr="008A069B" w:rsidRDefault="00D12625" w:rsidP="00150106">
            <w:pPr>
              <w:pStyle w:val="11"/>
              <w:rPr>
                <w:vertAlign w:val="subscript"/>
                <w:lang w:val="ru-RU"/>
              </w:rPr>
            </w:pPr>
            <w:r w:rsidRPr="00202E73">
              <w:t>R</w:t>
            </w:r>
            <w:r w:rsidRPr="00202E73">
              <w:rPr>
                <w:vertAlign w:val="subscript"/>
              </w:rPr>
              <w:t>k</w:t>
            </w:r>
          </w:p>
        </w:tc>
        <w:tc>
          <w:tcPr>
            <w:tcW w:w="1336" w:type="dxa"/>
          </w:tcPr>
          <w:p w:rsidR="00D12625" w:rsidRPr="008A069B" w:rsidRDefault="00D12625" w:rsidP="00150106">
            <w:pPr>
              <w:pStyle w:val="11"/>
              <w:rPr>
                <w:vertAlign w:val="subscript"/>
                <w:lang w:val="ru-RU"/>
              </w:rPr>
            </w:pPr>
            <w:r w:rsidRPr="00202E73">
              <w:t>P</w:t>
            </w:r>
            <w:r w:rsidRPr="008A069B">
              <w:rPr>
                <w:vertAlign w:val="subscript"/>
                <w:lang w:val="ru-RU"/>
              </w:rPr>
              <w:t>но</w:t>
            </w:r>
          </w:p>
        </w:tc>
        <w:tc>
          <w:tcPr>
            <w:tcW w:w="1300" w:type="dxa"/>
          </w:tcPr>
          <w:p w:rsidR="00D12625" w:rsidRPr="008A069B" w:rsidRDefault="00D12625" w:rsidP="00150106">
            <w:pPr>
              <w:pStyle w:val="11"/>
              <w:rPr>
                <w:lang w:val="ru-RU"/>
              </w:rPr>
            </w:pPr>
            <w:r w:rsidRPr="00202E73">
              <w:t>R</w:t>
            </w:r>
            <w:r w:rsidRPr="00202E73">
              <w:rPr>
                <w:vertAlign w:val="subscript"/>
              </w:rPr>
              <w:t>a</w:t>
            </w:r>
          </w:p>
        </w:tc>
        <w:tc>
          <w:tcPr>
            <w:tcW w:w="1300" w:type="dxa"/>
          </w:tcPr>
          <w:p w:rsidR="00D12625" w:rsidRPr="008A069B" w:rsidRDefault="00D12625" w:rsidP="00150106">
            <w:pPr>
              <w:pStyle w:val="11"/>
              <w:rPr>
                <w:lang w:val="ru-RU"/>
              </w:rPr>
            </w:pPr>
            <w:r w:rsidRPr="00202E73">
              <w:t>R</w:t>
            </w:r>
          </w:p>
        </w:tc>
      </w:tr>
      <w:tr w:rsidR="00D12625" w:rsidRPr="008A069B" w:rsidTr="008A069B">
        <w:trPr>
          <w:jc w:val="center"/>
        </w:trPr>
        <w:tc>
          <w:tcPr>
            <w:tcW w:w="852" w:type="dxa"/>
            <w:vMerge w:val="restart"/>
          </w:tcPr>
          <w:p w:rsidR="00D12625" w:rsidRPr="008A069B" w:rsidRDefault="00D12625" w:rsidP="00150106">
            <w:pPr>
              <w:pStyle w:val="11"/>
              <w:rPr>
                <w:lang w:val="ru-RU"/>
              </w:rPr>
            </w:pPr>
            <w:r w:rsidRPr="008A069B">
              <w:rPr>
                <w:lang w:val="ru-RU"/>
              </w:rPr>
              <w:t>15</w:t>
            </w:r>
          </w:p>
        </w:tc>
        <w:tc>
          <w:tcPr>
            <w:tcW w:w="1278" w:type="dxa"/>
          </w:tcPr>
          <w:p w:rsidR="00D12625" w:rsidRPr="008A069B" w:rsidRDefault="00D12625" w:rsidP="00150106">
            <w:pPr>
              <w:pStyle w:val="11"/>
              <w:rPr>
                <w:lang w:val="ru-RU"/>
              </w:rPr>
            </w:pPr>
            <w:r w:rsidRPr="008A069B">
              <w:rPr>
                <w:lang w:val="ru-RU"/>
              </w:rPr>
              <w:t>11</w:t>
            </w:r>
          </w:p>
        </w:tc>
        <w:tc>
          <w:tcPr>
            <w:tcW w:w="1279" w:type="dxa"/>
          </w:tcPr>
          <w:p w:rsidR="00D12625" w:rsidRPr="008A069B" w:rsidRDefault="00D12625" w:rsidP="00150106">
            <w:pPr>
              <w:pStyle w:val="11"/>
              <w:rPr>
                <w:lang w:val="ru-RU"/>
              </w:rPr>
            </w:pPr>
            <w:r w:rsidRPr="008A069B">
              <w:rPr>
                <w:lang w:val="ru-RU"/>
              </w:rPr>
              <w:t>3</w:t>
            </w:r>
          </w:p>
        </w:tc>
        <w:tc>
          <w:tcPr>
            <w:tcW w:w="1300" w:type="dxa"/>
          </w:tcPr>
          <w:p w:rsidR="00D12625" w:rsidRPr="008A069B" w:rsidRDefault="00D12625" w:rsidP="00150106">
            <w:pPr>
              <w:pStyle w:val="11"/>
              <w:rPr>
                <w:lang w:val="ru-RU"/>
              </w:rPr>
            </w:pPr>
            <w:r w:rsidRPr="008A069B">
              <w:rPr>
                <w:lang w:val="ru-RU"/>
              </w:rPr>
              <w:t>0,733</w:t>
            </w:r>
          </w:p>
        </w:tc>
        <w:tc>
          <w:tcPr>
            <w:tcW w:w="1336" w:type="dxa"/>
          </w:tcPr>
          <w:p w:rsidR="00D12625" w:rsidRPr="008A069B" w:rsidRDefault="00D12625" w:rsidP="00150106">
            <w:pPr>
              <w:pStyle w:val="11"/>
              <w:rPr>
                <w:vertAlign w:val="superscript"/>
                <w:lang w:val="ru-RU"/>
              </w:rPr>
            </w:pPr>
            <w:r w:rsidRPr="008A069B">
              <w:rPr>
                <w:lang w:val="ru-RU"/>
              </w:rPr>
              <w:t>8,33*10</w:t>
            </w:r>
            <w:r w:rsidRPr="008A069B">
              <w:rPr>
                <w:vertAlign w:val="superscript"/>
                <w:lang w:val="ru-RU"/>
              </w:rPr>
              <w:t>-5</w:t>
            </w:r>
          </w:p>
        </w:tc>
        <w:tc>
          <w:tcPr>
            <w:tcW w:w="1300" w:type="dxa"/>
          </w:tcPr>
          <w:p w:rsidR="00D12625" w:rsidRPr="008A069B" w:rsidRDefault="00D12625" w:rsidP="00150106">
            <w:pPr>
              <w:pStyle w:val="11"/>
              <w:rPr>
                <w:lang w:val="ru-RU"/>
              </w:rPr>
            </w:pPr>
            <w:r w:rsidRPr="008A069B">
              <w:rPr>
                <w:lang w:val="ru-RU"/>
              </w:rPr>
              <w:t>0,996</w:t>
            </w:r>
          </w:p>
        </w:tc>
        <w:tc>
          <w:tcPr>
            <w:tcW w:w="1300" w:type="dxa"/>
          </w:tcPr>
          <w:p w:rsidR="00D12625" w:rsidRPr="008A069B" w:rsidRDefault="00D12625" w:rsidP="00150106">
            <w:pPr>
              <w:pStyle w:val="11"/>
              <w:rPr>
                <w:lang w:val="ru-RU"/>
              </w:rPr>
            </w:pPr>
            <w:r w:rsidRPr="008A069B">
              <w:rPr>
                <w:lang w:val="ru-RU"/>
              </w:rPr>
              <w:t>0,73</w:t>
            </w:r>
          </w:p>
        </w:tc>
      </w:tr>
      <w:tr w:rsidR="00D12625" w:rsidRPr="008A069B" w:rsidTr="008A069B">
        <w:trPr>
          <w:jc w:val="center"/>
        </w:trPr>
        <w:tc>
          <w:tcPr>
            <w:tcW w:w="852" w:type="dxa"/>
            <w:vMerge/>
          </w:tcPr>
          <w:p w:rsidR="00D12625" w:rsidRPr="008A069B" w:rsidRDefault="00D12625" w:rsidP="00150106">
            <w:pPr>
              <w:pStyle w:val="11"/>
              <w:rPr>
                <w:lang w:val="ru-RU"/>
              </w:rPr>
            </w:pPr>
          </w:p>
        </w:tc>
        <w:tc>
          <w:tcPr>
            <w:tcW w:w="1278" w:type="dxa"/>
          </w:tcPr>
          <w:p w:rsidR="00D12625" w:rsidRPr="008A069B" w:rsidRDefault="00D12625" w:rsidP="00150106">
            <w:pPr>
              <w:pStyle w:val="11"/>
              <w:rPr>
                <w:lang w:val="ru-RU"/>
              </w:rPr>
            </w:pPr>
            <w:r w:rsidRPr="008A069B">
              <w:rPr>
                <w:lang w:val="ru-RU"/>
              </w:rPr>
              <w:t>7</w:t>
            </w:r>
          </w:p>
        </w:tc>
        <w:tc>
          <w:tcPr>
            <w:tcW w:w="1279" w:type="dxa"/>
          </w:tcPr>
          <w:p w:rsidR="00D12625" w:rsidRPr="008A069B" w:rsidRDefault="00D12625" w:rsidP="00150106">
            <w:pPr>
              <w:pStyle w:val="11"/>
              <w:rPr>
                <w:lang w:val="ru-RU"/>
              </w:rPr>
            </w:pPr>
            <w:r w:rsidRPr="008A069B">
              <w:rPr>
                <w:lang w:val="ru-RU"/>
              </w:rPr>
              <w:t>5</w:t>
            </w:r>
          </w:p>
        </w:tc>
        <w:tc>
          <w:tcPr>
            <w:tcW w:w="1300" w:type="dxa"/>
          </w:tcPr>
          <w:p w:rsidR="00D12625" w:rsidRPr="008A069B" w:rsidRDefault="00D12625" w:rsidP="00150106">
            <w:pPr>
              <w:pStyle w:val="11"/>
              <w:rPr>
                <w:lang w:val="ru-RU"/>
              </w:rPr>
            </w:pPr>
            <w:r w:rsidRPr="008A069B">
              <w:rPr>
                <w:lang w:val="ru-RU"/>
              </w:rPr>
              <w:t>0,433</w:t>
            </w:r>
          </w:p>
        </w:tc>
        <w:tc>
          <w:tcPr>
            <w:tcW w:w="1336" w:type="dxa"/>
          </w:tcPr>
          <w:p w:rsidR="00D12625" w:rsidRPr="008A069B" w:rsidRDefault="00D12625" w:rsidP="00150106">
            <w:pPr>
              <w:pStyle w:val="11"/>
              <w:rPr>
                <w:vertAlign w:val="superscript"/>
                <w:lang w:val="ru-RU"/>
              </w:rPr>
            </w:pPr>
            <w:r w:rsidRPr="008A069B">
              <w:rPr>
                <w:lang w:val="ru-RU"/>
              </w:rPr>
              <w:t>4,24*10</w:t>
            </w:r>
            <w:r w:rsidRPr="008A069B">
              <w:rPr>
                <w:vertAlign w:val="superscript"/>
                <w:lang w:val="ru-RU"/>
              </w:rPr>
              <w:t>-6</w:t>
            </w:r>
          </w:p>
        </w:tc>
        <w:tc>
          <w:tcPr>
            <w:tcW w:w="1300" w:type="dxa"/>
          </w:tcPr>
          <w:p w:rsidR="00D12625" w:rsidRPr="008A069B" w:rsidRDefault="00D12625" w:rsidP="00150106">
            <w:pPr>
              <w:pStyle w:val="11"/>
              <w:rPr>
                <w:lang w:val="ru-RU"/>
              </w:rPr>
            </w:pPr>
            <w:r w:rsidRPr="008A069B">
              <w:rPr>
                <w:lang w:val="ru-RU"/>
              </w:rPr>
              <w:t>0,996</w:t>
            </w:r>
          </w:p>
        </w:tc>
        <w:tc>
          <w:tcPr>
            <w:tcW w:w="1300" w:type="dxa"/>
          </w:tcPr>
          <w:p w:rsidR="00D12625" w:rsidRPr="008A069B" w:rsidRDefault="00D12625" w:rsidP="00150106">
            <w:pPr>
              <w:pStyle w:val="11"/>
              <w:rPr>
                <w:lang w:val="ru-RU"/>
              </w:rPr>
            </w:pPr>
            <w:r w:rsidRPr="008A069B">
              <w:rPr>
                <w:lang w:val="ru-RU"/>
              </w:rPr>
              <w:t>0,465</w:t>
            </w:r>
          </w:p>
        </w:tc>
      </w:tr>
      <w:tr w:rsidR="00D12625" w:rsidRPr="008A069B" w:rsidTr="008A069B">
        <w:trPr>
          <w:jc w:val="center"/>
        </w:trPr>
        <w:tc>
          <w:tcPr>
            <w:tcW w:w="852" w:type="dxa"/>
            <w:vMerge/>
          </w:tcPr>
          <w:p w:rsidR="00D12625" w:rsidRPr="008A069B" w:rsidRDefault="00D12625" w:rsidP="00150106">
            <w:pPr>
              <w:pStyle w:val="11"/>
              <w:rPr>
                <w:lang w:val="ru-RU"/>
              </w:rPr>
            </w:pPr>
          </w:p>
        </w:tc>
        <w:tc>
          <w:tcPr>
            <w:tcW w:w="1278" w:type="dxa"/>
          </w:tcPr>
          <w:p w:rsidR="00D12625" w:rsidRPr="008A069B" w:rsidRDefault="00D12625" w:rsidP="00150106">
            <w:pPr>
              <w:pStyle w:val="11"/>
              <w:rPr>
                <w:lang w:val="ru-RU"/>
              </w:rPr>
            </w:pPr>
            <w:r w:rsidRPr="008A069B">
              <w:rPr>
                <w:lang w:val="ru-RU"/>
              </w:rPr>
              <w:t>5</w:t>
            </w:r>
          </w:p>
        </w:tc>
        <w:tc>
          <w:tcPr>
            <w:tcW w:w="1279" w:type="dxa"/>
          </w:tcPr>
          <w:p w:rsidR="00D12625" w:rsidRPr="008A069B" w:rsidRDefault="00D12625" w:rsidP="00150106">
            <w:pPr>
              <w:pStyle w:val="11"/>
              <w:rPr>
                <w:lang w:val="ru-RU"/>
              </w:rPr>
            </w:pPr>
            <w:r w:rsidRPr="008A069B">
              <w:rPr>
                <w:lang w:val="ru-RU"/>
              </w:rPr>
              <w:t>7</w:t>
            </w:r>
          </w:p>
        </w:tc>
        <w:tc>
          <w:tcPr>
            <w:tcW w:w="1300" w:type="dxa"/>
          </w:tcPr>
          <w:p w:rsidR="00D12625" w:rsidRPr="008A069B" w:rsidRDefault="00D12625" w:rsidP="00150106">
            <w:pPr>
              <w:pStyle w:val="11"/>
              <w:rPr>
                <w:lang w:val="ru-RU"/>
              </w:rPr>
            </w:pPr>
            <w:r w:rsidRPr="008A069B">
              <w:rPr>
                <w:lang w:val="ru-RU"/>
              </w:rPr>
              <w:t>0,333</w:t>
            </w:r>
          </w:p>
        </w:tc>
        <w:tc>
          <w:tcPr>
            <w:tcW w:w="1336" w:type="dxa"/>
          </w:tcPr>
          <w:p w:rsidR="00D12625" w:rsidRPr="008A069B" w:rsidRDefault="00D12625" w:rsidP="00150106">
            <w:pPr>
              <w:pStyle w:val="11"/>
              <w:rPr>
                <w:vertAlign w:val="superscript"/>
                <w:lang w:val="ru-RU"/>
              </w:rPr>
            </w:pPr>
            <w:r w:rsidRPr="008A069B">
              <w:rPr>
                <w:lang w:val="ru-RU"/>
              </w:rPr>
              <w:t>9,27*10</w:t>
            </w:r>
            <w:r w:rsidRPr="008A069B">
              <w:rPr>
                <w:vertAlign w:val="superscript"/>
                <w:lang w:val="ru-RU"/>
              </w:rPr>
              <w:t>-7</w:t>
            </w:r>
          </w:p>
        </w:tc>
        <w:tc>
          <w:tcPr>
            <w:tcW w:w="1300" w:type="dxa"/>
          </w:tcPr>
          <w:p w:rsidR="00D12625" w:rsidRPr="008A069B" w:rsidRDefault="00D12625" w:rsidP="00150106">
            <w:pPr>
              <w:pStyle w:val="11"/>
              <w:rPr>
                <w:lang w:val="ru-RU"/>
              </w:rPr>
            </w:pPr>
            <w:r w:rsidRPr="008A069B">
              <w:rPr>
                <w:lang w:val="ru-RU"/>
              </w:rPr>
              <w:t>0,996</w:t>
            </w:r>
          </w:p>
        </w:tc>
        <w:tc>
          <w:tcPr>
            <w:tcW w:w="1300" w:type="dxa"/>
          </w:tcPr>
          <w:p w:rsidR="00D12625" w:rsidRPr="008A069B" w:rsidRDefault="00D12625" w:rsidP="00150106">
            <w:pPr>
              <w:pStyle w:val="11"/>
              <w:rPr>
                <w:lang w:val="ru-RU"/>
              </w:rPr>
            </w:pPr>
            <w:r w:rsidRPr="008A069B">
              <w:rPr>
                <w:lang w:val="ru-RU"/>
              </w:rPr>
              <w:t>0,333</w:t>
            </w:r>
          </w:p>
        </w:tc>
      </w:tr>
      <w:tr w:rsidR="00D12625" w:rsidRPr="00202E73" w:rsidTr="008A069B">
        <w:trPr>
          <w:jc w:val="center"/>
        </w:trPr>
        <w:tc>
          <w:tcPr>
            <w:tcW w:w="852" w:type="dxa"/>
            <w:vMerge w:val="restart"/>
          </w:tcPr>
          <w:p w:rsidR="00D12625" w:rsidRPr="008A069B" w:rsidRDefault="00D12625" w:rsidP="00150106">
            <w:pPr>
              <w:pStyle w:val="11"/>
              <w:rPr>
                <w:lang w:val="ru-RU"/>
              </w:rPr>
            </w:pPr>
            <w:r w:rsidRPr="008A069B">
              <w:rPr>
                <w:lang w:val="ru-RU"/>
              </w:rPr>
              <w:t>31</w:t>
            </w:r>
          </w:p>
        </w:tc>
        <w:tc>
          <w:tcPr>
            <w:tcW w:w="1278" w:type="dxa"/>
          </w:tcPr>
          <w:p w:rsidR="00D12625" w:rsidRPr="00202E73" w:rsidRDefault="00D12625" w:rsidP="00150106">
            <w:pPr>
              <w:pStyle w:val="11"/>
            </w:pPr>
            <w:r w:rsidRPr="00202E73">
              <w:t>26</w:t>
            </w:r>
          </w:p>
        </w:tc>
        <w:tc>
          <w:tcPr>
            <w:tcW w:w="1279" w:type="dxa"/>
          </w:tcPr>
          <w:p w:rsidR="00D12625" w:rsidRPr="00202E73" w:rsidRDefault="00D12625" w:rsidP="00150106">
            <w:pPr>
              <w:pStyle w:val="11"/>
            </w:pPr>
            <w:r w:rsidRPr="00202E73">
              <w:t>3</w:t>
            </w:r>
          </w:p>
        </w:tc>
        <w:tc>
          <w:tcPr>
            <w:tcW w:w="1300" w:type="dxa"/>
          </w:tcPr>
          <w:p w:rsidR="00D12625" w:rsidRPr="00202E73" w:rsidRDefault="00D12625" w:rsidP="00150106">
            <w:pPr>
              <w:pStyle w:val="11"/>
            </w:pPr>
            <w:r w:rsidRPr="00202E73">
              <w:t>0,838</w:t>
            </w:r>
          </w:p>
        </w:tc>
        <w:tc>
          <w:tcPr>
            <w:tcW w:w="1336" w:type="dxa"/>
          </w:tcPr>
          <w:p w:rsidR="00D12625" w:rsidRPr="00202E73" w:rsidRDefault="00D12625" w:rsidP="00150106">
            <w:pPr>
              <w:pStyle w:val="11"/>
              <w:rPr>
                <w:vertAlign w:val="superscript"/>
              </w:rPr>
            </w:pPr>
            <w:r w:rsidRPr="00202E73">
              <w:t>5,57*10</w:t>
            </w:r>
            <w:r w:rsidRPr="00202E73">
              <w:rPr>
                <w:vertAlign w:val="superscript"/>
              </w:rPr>
              <w:t>-5</w:t>
            </w:r>
          </w:p>
        </w:tc>
        <w:tc>
          <w:tcPr>
            <w:tcW w:w="1300" w:type="dxa"/>
          </w:tcPr>
          <w:p w:rsidR="00D12625" w:rsidRPr="00202E73" w:rsidRDefault="00D12625" w:rsidP="00150106">
            <w:pPr>
              <w:pStyle w:val="11"/>
            </w:pPr>
            <w:r w:rsidRPr="00202E73">
              <w:t>0,995</w:t>
            </w:r>
          </w:p>
        </w:tc>
        <w:tc>
          <w:tcPr>
            <w:tcW w:w="1300" w:type="dxa"/>
          </w:tcPr>
          <w:p w:rsidR="00D12625" w:rsidRPr="00202E73" w:rsidRDefault="00D12625" w:rsidP="00150106">
            <w:pPr>
              <w:pStyle w:val="11"/>
            </w:pPr>
            <w:r w:rsidRPr="00202E73">
              <w:t>0,834</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21</w:t>
            </w:r>
          </w:p>
        </w:tc>
        <w:tc>
          <w:tcPr>
            <w:tcW w:w="1279" w:type="dxa"/>
          </w:tcPr>
          <w:p w:rsidR="00D12625" w:rsidRPr="00202E73" w:rsidRDefault="00D12625" w:rsidP="00150106">
            <w:pPr>
              <w:pStyle w:val="11"/>
            </w:pPr>
            <w:r w:rsidRPr="00202E73">
              <w:t>5</w:t>
            </w:r>
          </w:p>
        </w:tc>
        <w:tc>
          <w:tcPr>
            <w:tcW w:w="1300" w:type="dxa"/>
          </w:tcPr>
          <w:p w:rsidR="00D12625" w:rsidRPr="00202E73" w:rsidRDefault="00D12625" w:rsidP="00150106">
            <w:pPr>
              <w:pStyle w:val="11"/>
            </w:pPr>
            <w:r w:rsidRPr="00202E73">
              <w:t>0,677</w:t>
            </w:r>
          </w:p>
        </w:tc>
        <w:tc>
          <w:tcPr>
            <w:tcW w:w="1336" w:type="dxa"/>
          </w:tcPr>
          <w:p w:rsidR="00D12625" w:rsidRPr="00202E73" w:rsidRDefault="00D12625" w:rsidP="00150106">
            <w:pPr>
              <w:pStyle w:val="11"/>
              <w:rPr>
                <w:vertAlign w:val="superscript"/>
              </w:rPr>
            </w:pPr>
            <w:r w:rsidRPr="00202E73">
              <w:t>1,42*10</w:t>
            </w:r>
            <w:r w:rsidRPr="00202E73">
              <w:rPr>
                <w:vertAlign w:val="superscript"/>
              </w:rPr>
              <w:t>-6</w:t>
            </w:r>
          </w:p>
        </w:tc>
        <w:tc>
          <w:tcPr>
            <w:tcW w:w="1300" w:type="dxa"/>
          </w:tcPr>
          <w:p w:rsidR="00D12625" w:rsidRPr="00202E73" w:rsidRDefault="00D12625" w:rsidP="00150106">
            <w:pPr>
              <w:pStyle w:val="11"/>
            </w:pPr>
            <w:r w:rsidRPr="00202E73">
              <w:t>0,995</w:t>
            </w:r>
          </w:p>
        </w:tc>
        <w:tc>
          <w:tcPr>
            <w:tcW w:w="1300" w:type="dxa"/>
          </w:tcPr>
          <w:p w:rsidR="00D12625" w:rsidRPr="00202E73" w:rsidRDefault="00D12625" w:rsidP="00150106">
            <w:pPr>
              <w:pStyle w:val="11"/>
            </w:pPr>
            <w:r w:rsidRPr="00202E73">
              <w:t>0,674</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16</w:t>
            </w:r>
          </w:p>
        </w:tc>
        <w:tc>
          <w:tcPr>
            <w:tcW w:w="1279" w:type="dxa"/>
          </w:tcPr>
          <w:p w:rsidR="00D12625" w:rsidRPr="00202E73" w:rsidRDefault="00D12625" w:rsidP="00150106">
            <w:pPr>
              <w:pStyle w:val="11"/>
            </w:pPr>
            <w:r w:rsidRPr="00202E73">
              <w:t>7</w:t>
            </w:r>
          </w:p>
        </w:tc>
        <w:tc>
          <w:tcPr>
            <w:tcW w:w="1300" w:type="dxa"/>
          </w:tcPr>
          <w:p w:rsidR="00D12625" w:rsidRPr="00202E73" w:rsidRDefault="00D12625" w:rsidP="00150106">
            <w:pPr>
              <w:pStyle w:val="11"/>
            </w:pPr>
            <w:r w:rsidRPr="00202E73">
              <w:t>0,580</w:t>
            </w:r>
          </w:p>
        </w:tc>
        <w:tc>
          <w:tcPr>
            <w:tcW w:w="1336" w:type="dxa"/>
          </w:tcPr>
          <w:p w:rsidR="00D12625" w:rsidRPr="00202E73" w:rsidRDefault="00D12625" w:rsidP="00150106">
            <w:pPr>
              <w:pStyle w:val="11"/>
              <w:rPr>
                <w:vertAlign w:val="superscript"/>
              </w:rPr>
            </w:pPr>
            <w:r w:rsidRPr="00202E73">
              <w:t>3,87*10</w:t>
            </w:r>
            <w:r w:rsidRPr="00202E73">
              <w:rPr>
                <w:vertAlign w:val="superscript"/>
              </w:rPr>
              <w:t>-8</w:t>
            </w:r>
          </w:p>
        </w:tc>
        <w:tc>
          <w:tcPr>
            <w:tcW w:w="1300" w:type="dxa"/>
          </w:tcPr>
          <w:p w:rsidR="00D12625" w:rsidRPr="00202E73" w:rsidRDefault="00D12625" w:rsidP="00150106">
            <w:pPr>
              <w:pStyle w:val="11"/>
            </w:pPr>
            <w:r w:rsidRPr="00202E73">
              <w:t>0,995</w:t>
            </w:r>
          </w:p>
        </w:tc>
        <w:tc>
          <w:tcPr>
            <w:tcW w:w="1300" w:type="dxa"/>
          </w:tcPr>
          <w:p w:rsidR="00D12625" w:rsidRPr="00202E73" w:rsidRDefault="00D12625" w:rsidP="00150106">
            <w:pPr>
              <w:pStyle w:val="11"/>
            </w:pPr>
            <w:r w:rsidRPr="00202E73">
              <w:t>0,513</w:t>
            </w:r>
          </w:p>
        </w:tc>
      </w:tr>
      <w:tr w:rsidR="00D12625" w:rsidRPr="00202E73" w:rsidTr="008A069B">
        <w:trPr>
          <w:jc w:val="center"/>
        </w:trPr>
        <w:tc>
          <w:tcPr>
            <w:tcW w:w="852" w:type="dxa"/>
            <w:vMerge w:val="restart"/>
          </w:tcPr>
          <w:p w:rsidR="00D12625" w:rsidRPr="00202E73" w:rsidRDefault="00D12625" w:rsidP="00150106">
            <w:pPr>
              <w:pStyle w:val="11"/>
            </w:pPr>
            <w:r w:rsidRPr="00202E73">
              <w:t>63</w:t>
            </w:r>
          </w:p>
        </w:tc>
        <w:tc>
          <w:tcPr>
            <w:tcW w:w="1278" w:type="dxa"/>
          </w:tcPr>
          <w:p w:rsidR="00D12625" w:rsidRPr="00202E73" w:rsidRDefault="00D12625" w:rsidP="00150106">
            <w:pPr>
              <w:pStyle w:val="11"/>
            </w:pPr>
            <w:r w:rsidRPr="00202E73">
              <w:t>57</w:t>
            </w:r>
          </w:p>
        </w:tc>
        <w:tc>
          <w:tcPr>
            <w:tcW w:w="1279" w:type="dxa"/>
          </w:tcPr>
          <w:p w:rsidR="00D12625" w:rsidRPr="00202E73" w:rsidRDefault="00D12625" w:rsidP="00150106">
            <w:pPr>
              <w:pStyle w:val="11"/>
            </w:pPr>
            <w:r w:rsidRPr="00202E73">
              <w:t>3</w:t>
            </w:r>
          </w:p>
        </w:tc>
        <w:tc>
          <w:tcPr>
            <w:tcW w:w="1300" w:type="dxa"/>
          </w:tcPr>
          <w:p w:rsidR="00D12625" w:rsidRPr="00202E73" w:rsidRDefault="00D12625" w:rsidP="00150106">
            <w:pPr>
              <w:pStyle w:val="11"/>
            </w:pPr>
            <w:r w:rsidRPr="00202E73">
              <w:t>0,904</w:t>
            </w:r>
          </w:p>
        </w:tc>
        <w:tc>
          <w:tcPr>
            <w:tcW w:w="1336" w:type="dxa"/>
          </w:tcPr>
          <w:p w:rsidR="00D12625" w:rsidRPr="00202E73" w:rsidRDefault="00D12625" w:rsidP="00150106">
            <w:pPr>
              <w:pStyle w:val="11"/>
              <w:rPr>
                <w:vertAlign w:val="superscript"/>
              </w:rPr>
            </w:pPr>
            <w:r w:rsidRPr="00202E73">
              <w:t>3,7*10</w:t>
            </w:r>
            <w:r w:rsidRPr="00202E73">
              <w:rPr>
                <w:vertAlign w:val="superscript"/>
              </w:rPr>
              <w:t>-5</w:t>
            </w:r>
          </w:p>
        </w:tc>
        <w:tc>
          <w:tcPr>
            <w:tcW w:w="1300" w:type="dxa"/>
          </w:tcPr>
          <w:p w:rsidR="00D12625" w:rsidRPr="00202E73" w:rsidRDefault="00D12625" w:rsidP="00150106">
            <w:pPr>
              <w:pStyle w:val="11"/>
            </w:pPr>
            <w:r w:rsidRPr="00202E73">
              <w:t>0,993</w:t>
            </w:r>
          </w:p>
        </w:tc>
        <w:tc>
          <w:tcPr>
            <w:tcW w:w="1300" w:type="dxa"/>
          </w:tcPr>
          <w:p w:rsidR="00D12625" w:rsidRPr="00202E73" w:rsidRDefault="00D12625" w:rsidP="00150106">
            <w:pPr>
              <w:pStyle w:val="11"/>
            </w:pPr>
            <w:r w:rsidRPr="00202E73">
              <w:t>0,898</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51</w:t>
            </w:r>
          </w:p>
        </w:tc>
        <w:tc>
          <w:tcPr>
            <w:tcW w:w="1279" w:type="dxa"/>
          </w:tcPr>
          <w:p w:rsidR="00D12625" w:rsidRPr="00202E73" w:rsidRDefault="00D12625" w:rsidP="00150106">
            <w:pPr>
              <w:pStyle w:val="11"/>
            </w:pPr>
            <w:r w:rsidRPr="00202E73">
              <w:t>5</w:t>
            </w:r>
          </w:p>
        </w:tc>
        <w:tc>
          <w:tcPr>
            <w:tcW w:w="1300" w:type="dxa"/>
          </w:tcPr>
          <w:p w:rsidR="00D12625" w:rsidRPr="00202E73" w:rsidRDefault="00D12625" w:rsidP="00150106">
            <w:pPr>
              <w:pStyle w:val="11"/>
            </w:pPr>
            <w:r w:rsidRPr="00202E73">
              <w:t>0,810</w:t>
            </w:r>
          </w:p>
        </w:tc>
        <w:tc>
          <w:tcPr>
            <w:tcW w:w="1336" w:type="dxa"/>
          </w:tcPr>
          <w:p w:rsidR="00D12625" w:rsidRPr="00202E73" w:rsidRDefault="00D12625" w:rsidP="00150106">
            <w:pPr>
              <w:pStyle w:val="11"/>
              <w:rPr>
                <w:vertAlign w:val="superscript"/>
              </w:rPr>
            </w:pPr>
            <w:r w:rsidRPr="00202E73">
              <w:t>4,71*10</w:t>
            </w:r>
            <w:r w:rsidRPr="00202E73">
              <w:rPr>
                <w:vertAlign w:val="superscript"/>
              </w:rPr>
              <w:t>-7</w:t>
            </w:r>
          </w:p>
        </w:tc>
        <w:tc>
          <w:tcPr>
            <w:tcW w:w="1300" w:type="dxa"/>
          </w:tcPr>
          <w:p w:rsidR="00D12625" w:rsidRPr="00202E73" w:rsidRDefault="00D12625" w:rsidP="00150106">
            <w:pPr>
              <w:pStyle w:val="11"/>
            </w:pPr>
            <w:r w:rsidRPr="00202E73">
              <w:t>0,993</w:t>
            </w:r>
          </w:p>
        </w:tc>
        <w:tc>
          <w:tcPr>
            <w:tcW w:w="1300" w:type="dxa"/>
          </w:tcPr>
          <w:p w:rsidR="00D12625" w:rsidRPr="00202E73" w:rsidRDefault="00D12625" w:rsidP="00150106">
            <w:pPr>
              <w:pStyle w:val="11"/>
            </w:pPr>
            <w:r w:rsidRPr="00202E73">
              <w:t>0,804</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47</w:t>
            </w:r>
          </w:p>
        </w:tc>
        <w:tc>
          <w:tcPr>
            <w:tcW w:w="1279" w:type="dxa"/>
          </w:tcPr>
          <w:p w:rsidR="00D12625" w:rsidRPr="00202E73" w:rsidRDefault="00D12625" w:rsidP="00150106">
            <w:pPr>
              <w:pStyle w:val="11"/>
            </w:pPr>
            <w:r w:rsidRPr="00202E73">
              <w:t>7</w:t>
            </w:r>
          </w:p>
        </w:tc>
        <w:tc>
          <w:tcPr>
            <w:tcW w:w="1300" w:type="dxa"/>
          </w:tcPr>
          <w:p w:rsidR="00D12625" w:rsidRPr="00202E73" w:rsidRDefault="00D12625" w:rsidP="00150106">
            <w:pPr>
              <w:pStyle w:val="11"/>
            </w:pPr>
            <w:r w:rsidRPr="00202E73">
              <w:t>0,746</w:t>
            </w:r>
          </w:p>
        </w:tc>
        <w:tc>
          <w:tcPr>
            <w:tcW w:w="1336" w:type="dxa"/>
          </w:tcPr>
          <w:p w:rsidR="00D12625" w:rsidRPr="00202E73" w:rsidRDefault="00D12625" w:rsidP="00150106">
            <w:pPr>
              <w:pStyle w:val="11"/>
              <w:rPr>
                <w:vertAlign w:val="superscript"/>
              </w:rPr>
            </w:pPr>
            <w:r w:rsidRPr="00202E73">
              <w:t>2,57*10</w:t>
            </w:r>
            <w:r w:rsidRPr="00202E73">
              <w:rPr>
                <w:vertAlign w:val="superscript"/>
              </w:rPr>
              <w:t>-8</w:t>
            </w:r>
          </w:p>
        </w:tc>
        <w:tc>
          <w:tcPr>
            <w:tcW w:w="1300" w:type="dxa"/>
          </w:tcPr>
          <w:p w:rsidR="00D12625" w:rsidRPr="00202E73" w:rsidRDefault="00D12625" w:rsidP="00150106">
            <w:pPr>
              <w:pStyle w:val="11"/>
            </w:pPr>
            <w:r w:rsidRPr="00202E73">
              <w:t>0,993</w:t>
            </w:r>
          </w:p>
        </w:tc>
        <w:tc>
          <w:tcPr>
            <w:tcW w:w="1300" w:type="dxa"/>
          </w:tcPr>
          <w:p w:rsidR="00D12625" w:rsidRPr="00202E73" w:rsidRDefault="00D12625" w:rsidP="00150106">
            <w:pPr>
              <w:pStyle w:val="11"/>
            </w:pPr>
            <w:r w:rsidRPr="00202E73">
              <w:t>0,741</w:t>
            </w:r>
          </w:p>
        </w:tc>
      </w:tr>
      <w:tr w:rsidR="00D12625" w:rsidRPr="00202E73" w:rsidTr="008A069B">
        <w:trPr>
          <w:jc w:val="center"/>
        </w:trPr>
        <w:tc>
          <w:tcPr>
            <w:tcW w:w="852" w:type="dxa"/>
            <w:vMerge w:val="restart"/>
          </w:tcPr>
          <w:p w:rsidR="00D12625" w:rsidRPr="00202E73" w:rsidRDefault="00D12625" w:rsidP="00150106">
            <w:pPr>
              <w:pStyle w:val="11"/>
            </w:pPr>
            <w:r w:rsidRPr="00202E73">
              <w:t>127</w:t>
            </w:r>
          </w:p>
        </w:tc>
        <w:tc>
          <w:tcPr>
            <w:tcW w:w="1278" w:type="dxa"/>
          </w:tcPr>
          <w:p w:rsidR="00D12625" w:rsidRPr="00202E73" w:rsidRDefault="00D12625" w:rsidP="00150106">
            <w:pPr>
              <w:pStyle w:val="11"/>
            </w:pPr>
            <w:r w:rsidRPr="00202E73">
              <w:t>120</w:t>
            </w:r>
          </w:p>
        </w:tc>
        <w:tc>
          <w:tcPr>
            <w:tcW w:w="1279" w:type="dxa"/>
          </w:tcPr>
          <w:p w:rsidR="00D12625" w:rsidRPr="00202E73" w:rsidRDefault="00D12625" w:rsidP="00150106">
            <w:pPr>
              <w:pStyle w:val="11"/>
            </w:pPr>
            <w:r w:rsidRPr="00202E73">
              <w:t>3</w:t>
            </w:r>
          </w:p>
        </w:tc>
        <w:tc>
          <w:tcPr>
            <w:tcW w:w="1300" w:type="dxa"/>
          </w:tcPr>
          <w:p w:rsidR="00D12625" w:rsidRPr="00202E73" w:rsidRDefault="00D12625" w:rsidP="00150106">
            <w:pPr>
              <w:pStyle w:val="11"/>
            </w:pPr>
            <w:r w:rsidRPr="00202E73">
              <w:t>0,945</w:t>
            </w:r>
          </w:p>
        </w:tc>
        <w:tc>
          <w:tcPr>
            <w:tcW w:w="1336" w:type="dxa"/>
          </w:tcPr>
          <w:p w:rsidR="00D12625" w:rsidRPr="00202E73" w:rsidRDefault="00D12625" w:rsidP="00150106">
            <w:pPr>
              <w:pStyle w:val="11"/>
              <w:rPr>
                <w:vertAlign w:val="superscript"/>
              </w:rPr>
            </w:pPr>
            <w:r w:rsidRPr="00202E73">
              <w:t>2,45*10</w:t>
            </w:r>
            <w:r w:rsidRPr="00202E73">
              <w:rPr>
                <w:vertAlign w:val="superscript"/>
              </w:rPr>
              <w:t>-5</w:t>
            </w:r>
          </w:p>
        </w:tc>
        <w:tc>
          <w:tcPr>
            <w:tcW w:w="1300" w:type="dxa"/>
          </w:tcPr>
          <w:p w:rsidR="00D12625" w:rsidRPr="00202E73" w:rsidRDefault="00D12625" w:rsidP="00150106">
            <w:pPr>
              <w:pStyle w:val="11"/>
            </w:pPr>
            <w:r w:rsidRPr="00202E73">
              <w:t>0,991</w:t>
            </w:r>
          </w:p>
        </w:tc>
        <w:tc>
          <w:tcPr>
            <w:tcW w:w="1300" w:type="dxa"/>
          </w:tcPr>
          <w:p w:rsidR="00D12625" w:rsidRPr="00202E73" w:rsidRDefault="00D12625" w:rsidP="00150106">
            <w:pPr>
              <w:pStyle w:val="11"/>
            </w:pPr>
            <w:r w:rsidRPr="00202E73">
              <w:t>0,936</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113</w:t>
            </w:r>
          </w:p>
        </w:tc>
        <w:tc>
          <w:tcPr>
            <w:tcW w:w="1279" w:type="dxa"/>
          </w:tcPr>
          <w:p w:rsidR="00D12625" w:rsidRPr="00202E73" w:rsidRDefault="00D12625" w:rsidP="00150106">
            <w:pPr>
              <w:pStyle w:val="11"/>
            </w:pPr>
            <w:r w:rsidRPr="00202E73">
              <w:t>5</w:t>
            </w:r>
          </w:p>
        </w:tc>
        <w:tc>
          <w:tcPr>
            <w:tcW w:w="1300" w:type="dxa"/>
          </w:tcPr>
          <w:p w:rsidR="00D12625" w:rsidRPr="00202E73" w:rsidRDefault="00D12625" w:rsidP="00150106">
            <w:pPr>
              <w:pStyle w:val="11"/>
            </w:pPr>
            <w:r w:rsidRPr="00202E73">
              <w:t>0,890</w:t>
            </w:r>
          </w:p>
        </w:tc>
        <w:tc>
          <w:tcPr>
            <w:tcW w:w="1336" w:type="dxa"/>
          </w:tcPr>
          <w:p w:rsidR="00D12625" w:rsidRPr="00202E73" w:rsidRDefault="00D12625" w:rsidP="00150106">
            <w:pPr>
              <w:pStyle w:val="11"/>
              <w:rPr>
                <w:vertAlign w:val="superscript"/>
              </w:rPr>
            </w:pPr>
            <w:r w:rsidRPr="00202E73">
              <w:t>1,56*10</w:t>
            </w:r>
            <w:r w:rsidRPr="00202E73">
              <w:rPr>
                <w:vertAlign w:val="superscript"/>
              </w:rPr>
              <w:t>-7</w:t>
            </w:r>
          </w:p>
        </w:tc>
        <w:tc>
          <w:tcPr>
            <w:tcW w:w="1300" w:type="dxa"/>
          </w:tcPr>
          <w:p w:rsidR="00D12625" w:rsidRPr="00202E73" w:rsidRDefault="00D12625" w:rsidP="00150106">
            <w:pPr>
              <w:pStyle w:val="11"/>
            </w:pPr>
            <w:r w:rsidRPr="00202E73">
              <w:t>0,991</w:t>
            </w:r>
          </w:p>
        </w:tc>
        <w:tc>
          <w:tcPr>
            <w:tcW w:w="1300" w:type="dxa"/>
          </w:tcPr>
          <w:p w:rsidR="00D12625" w:rsidRPr="00202E73" w:rsidRDefault="00D12625" w:rsidP="00150106">
            <w:pPr>
              <w:pStyle w:val="11"/>
            </w:pPr>
            <w:r w:rsidRPr="00202E73">
              <w:t>0,882</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108</w:t>
            </w:r>
          </w:p>
        </w:tc>
        <w:tc>
          <w:tcPr>
            <w:tcW w:w="1279" w:type="dxa"/>
          </w:tcPr>
          <w:p w:rsidR="00D12625" w:rsidRPr="00202E73" w:rsidRDefault="00D12625" w:rsidP="00150106">
            <w:pPr>
              <w:pStyle w:val="11"/>
            </w:pPr>
            <w:r w:rsidRPr="00202E73">
              <w:t>7</w:t>
            </w:r>
          </w:p>
        </w:tc>
        <w:tc>
          <w:tcPr>
            <w:tcW w:w="1300" w:type="dxa"/>
          </w:tcPr>
          <w:p w:rsidR="00D12625" w:rsidRPr="00202E73" w:rsidRDefault="00D12625" w:rsidP="00150106">
            <w:pPr>
              <w:pStyle w:val="11"/>
            </w:pPr>
            <w:r w:rsidRPr="00202E73">
              <w:t>0,850</w:t>
            </w:r>
          </w:p>
        </w:tc>
        <w:tc>
          <w:tcPr>
            <w:tcW w:w="1336" w:type="dxa"/>
          </w:tcPr>
          <w:p w:rsidR="00D12625" w:rsidRPr="00202E73" w:rsidRDefault="00D12625" w:rsidP="00150106">
            <w:pPr>
              <w:pStyle w:val="11"/>
              <w:rPr>
                <w:vertAlign w:val="superscript"/>
              </w:rPr>
            </w:pPr>
            <w:r w:rsidRPr="00202E73">
              <w:t>4,26*10</w:t>
            </w:r>
            <w:r w:rsidRPr="00202E73">
              <w:rPr>
                <w:vertAlign w:val="superscript"/>
              </w:rPr>
              <w:t>-9</w:t>
            </w:r>
          </w:p>
        </w:tc>
        <w:tc>
          <w:tcPr>
            <w:tcW w:w="1300" w:type="dxa"/>
          </w:tcPr>
          <w:p w:rsidR="00D12625" w:rsidRPr="00202E73" w:rsidRDefault="00D12625" w:rsidP="00150106">
            <w:pPr>
              <w:pStyle w:val="11"/>
            </w:pPr>
            <w:r w:rsidRPr="00202E73">
              <w:t>0,991</w:t>
            </w:r>
          </w:p>
        </w:tc>
        <w:tc>
          <w:tcPr>
            <w:tcW w:w="1300" w:type="dxa"/>
          </w:tcPr>
          <w:p w:rsidR="00D12625" w:rsidRPr="00202E73" w:rsidRDefault="00D12625" w:rsidP="00150106">
            <w:pPr>
              <w:pStyle w:val="11"/>
            </w:pPr>
            <w:r w:rsidRPr="00202E73">
              <w:t>0,843</w:t>
            </w:r>
          </w:p>
        </w:tc>
      </w:tr>
      <w:tr w:rsidR="00D12625" w:rsidRPr="00202E73" w:rsidTr="008A069B">
        <w:trPr>
          <w:jc w:val="center"/>
        </w:trPr>
        <w:tc>
          <w:tcPr>
            <w:tcW w:w="852" w:type="dxa"/>
            <w:vMerge w:val="restart"/>
          </w:tcPr>
          <w:p w:rsidR="00D12625" w:rsidRPr="00202E73" w:rsidRDefault="00D12625" w:rsidP="00150106">
            <w:pPr>
              <w:pStyle w:val="11"/>
            </w:pPr>
            <w:r w:rsidRPr="00202E73">
              <w:t>255</w:t>
            </w:r>
          </w:p>
        </w:tc>
        <w:tc>
          <w:tcPr>
            <w:tcW w:w="1278" w:type="dxa"/>
          </w:tcPr>
          <w:p w:rsidR="00D12625" w:rsidRPr="00202E73" w:rsidRDefault="00D12625" w:rsidP="00150106">
            <w:pPr>
              <w:pStyle w:val="11"/>
            </w:pPr>
            <w:r w:rsidRPr="00202E73">
              <w:t>247</w:t>
            </w:r>
          </w:p>
        </w:tc>
        <w:tc>
          <w:tcPr>
            <w:tcW w:w="1279" w:type="dxa"/>
          </w:tcPr>
          <w:p w:rsidR="00D12625" w:rsidRPr="00202E73" w:rsidRDefault="00D12625" w:rsidP="00150106">
            <w:pPr>
              <w:pStyle w:val="11"/>
            </w:pPr>
            <w:r w:rsidRPr="00202E73">
              <w:t>3</w:t>
            </w:r>
          </w:p>
        </w:tc>
        <w:tc>
          <w:tcPr>
            <w:tcW w:w="1300" w:type="dxa"/>
          </w:tcPr>
          <w:p w:rsidR="00D12625" w:rsidRPr="00202E73" w:rsidRDefault="00D12625" w:rsidP="00150106">
            <w:pPr>
              <w:pStyle w:val="11"/>
            </w:pPr>
            <w:r w:rsidRPr="00202E73">
              <w:t>0,968</w:t>
            </w:r>
          </w:p>
        </w:tc>
        <w:tc>
          <w:tcPr>
            <w:tcW w:w="1336" w:type="dxa"/>
          </w:tcPr>
          <w:p w:rsidR="00D12625" w:rsidRPr="00202E73" w:rsidRDefault="00D12625" w:rsidP="00150106">
            <w:pPr>
              <w:pStyle w:val="11"/>
              <w:rPr>
                <w:vertAlign w:val="superscript"/>
              </w:rPr>
            </w:pPr>
            <w:r w:rsidRPr="00202E73">
              <w:t>1,62*10</w:t>
            </w:r>
            <w:r w:rsidRPr="00202E73">
              <w:rPr>
                <w:vertAlign w:val="superscript"/>
              </w:rPr>
              <w:t>-5</w:t>
            </w:r>
          </w:p>
        </w:tc>
        <w:tc>
          <w:tcPr>
            <w:tcW w:w="1300" w:type="dxa"/>
          </w:tcPr>
          <w:p w:rsidR="00D12625" w:rsidRPr="00202E73" w:rsidRDefault="00D12625" w:rsidP="00150106">
            <w:pPr>
              <w:pStyle w:val="11"/>
            </w:pPr>
            <w:r w:rsidRPr="00202E73">
              <w:t>0,988</w:t>
            </w:r>
          </w:p>
        </w:tc>
        <w:tc>
          <w:tcPr>
            <w:tcW w:w="1300" w:type="dxa"/>
          </w:tcPr>
          <w:p w:rsidR="00D12625" w:rsidRPr="00202E73" w:rsidRDefault="00D12625" w:rsidP="00150106">
            <w:pPr>
              <w:pStyle w:val="11"/>
            </w:pPr>
            <w:r w:rsidRPr="00202E73">
              <w:t>0,957</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239</w:t>
            </w:r>
          </w:p>
        </w:tc>
        <w:tc>
          <w:tcPr>
            <w:tcW w:w="1279" w:type="dxa"/>
          </w:tcPr>
          <w:p w:rsidR="00D12625" w:rsidRPr="00202E73" w:rsidRDefault="00D12625" w:rsidP="00150106">
            <w:pPr>
              <w:pStyle w:val="11"/>
            </w:pPr>
            <w:r w:rsidRPr="00202E73">
              <w:t>5</w:t>
            </w:r>
          </w:p>
        </w:tc>
        <w:tc>
          <w:tcPr>
            <w:tcW w:w="1300" w:type="dxa"/>
          </w:tcPr>
          <w:p w:rsidR="00D12625" w:rsidRPr="00202E73" w:rsidRDefault="00D12625" w:rsidP="00150106">
            <w:pPr>
              <w:pStyle w:val="11"/>
            </w:pPr>
            <w:r w:rsidRPr="00202E73">
              <w:t>0,937</w:t>
            </w:r>
          </w:p>
        </w:tc>
        <w:tc>
          <w:tcPr>
            <w:tcW w:w="1336" w:type="dxa"/>
          </w:tcPr>
          <w:p w:rsidR="00D12625" w:rsidRPr="00202E73" w:rsidRDefault="00D12625" w:rsidP="00150106">
            <w:pPr>
              <w:pStyle w:val="11"/>
              <w:rPr>
                <w:vertAlign w:val="superscript"/>
              </w:rPr>
            </w:pPr>
            <w:r w:rsidRPr="00202E73">
              <w:t>5,15*10</w:t>
            </w:r>
            <w:r w:rsidRPr="00202E73">
              <w:rPr>
                <w:vertAlign w:val="superscript"/>
              </w:rPr>
              <w:t>-8</w:t>
            </w:r>
          </w:p>
        </w:tc>
        <w:tc>
          <w:tcPr>
            <w:tcW w:w="1300" w:type="dxa"/>
          </w:tcPr>
          <w:p w:rsidR="00D12625" w:rsidRPr="00202E73" w:rsidRDefault="00D12625" w:rsidP="00150106">
            <w:pPr>
              <w:pStyle w:val="11"/>
            </w:pPr>
            <w:r w:rsidRPr="00202E73">
              <w:t>0,988</w:t>
            </w:r>
          </w:p>
        </w:tc>
        <w:tc>
          <w:tcPr>
            <w:tcW w:w="1300" w:type="dxa"/>
          </w:tcPr>
          <w:p w:rsidR="00D12625" w:rsidRPr="00202E73" w:rsidRDefault="00D12625" w:rsidP="00150106">
            <w:pPr>
              <w:pStyle w:val="11"/>
            </w:pPr>
            <w:r w:rsidRPr="00202E73">
              <w:t>0,926</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233</w:t>
            </w:r>
          </w:p>
        </w:tc>
        <w:tc>
          <w:tcPr>
            <w:tcW w:w="1279" w:type="dxa"/>
          </w:tcPr>
          <w:p w:rsidR="00D12625" w:rsidRPr="00202E73" w:rsidRDefault="00D12625" w:rsidP="00150106">
            <w:pPr>
              <w:pStyle w:val="11"/>
            </w:pPr>
            <w:r w:rsidRPr="00202E73">
              <w:t>7</w:t>
            </w:r>
          </w:p>
        </w:tc>
        <w:tc>
          <w:tcPr>
            <w:tcW w:w="1300" w:type="dxa"/>
          </w:tcPr>
          <w:p w:rsidR="00D12625" w:rsidRPr="00202E73" w:rsidRDefault="00D12625" w:rsidP="00150106">
            <w:pPr>
              <w:pStyle w:val="11"/>
            </w:pPr>
            <w:r w:rsidRPr="00202E73">
              <w:t>0,913</w:t>
            </w:r>
          </w:p>
        </w:tc>
        <w:tc>
          <w:tcPr>
            <w:tcW w:w="1336" w:type="dxa"/>
          </w:tcPr>
          <w:p w:rsidR="00D12625" w:rsidRPr="00202E73" w:rsidRDefault="00D12625" w:rsidP="00150106">
            <w:pPr>
              <w:pStyle w:val="11"/>
              <w:rPr>
                <w:vertAlign w:val="superscript"/>
              </w:rPr>
            </w:pPr>
            <w:r w:rsidRPr="00202E73">
              <w:t>7,03*10</w:t>
            </w:r>
            <w:r w:rsidRPr="00202E73">
              <w:rPr>
                <w:vertAlign w:val="superscript"/>
              </w:rPr>
              <w:t>-10</w:t>
            </w:r>
          </w:p>
        </w:tc>
        <w:tc>
          <w:tcPr>
            <w:tcW w:w="1300" w:type="dxa"/>
          </w:tcPr>
          <w:p w:rsidR="00D12625" w:rsidRPr="00202E73" w:rsidRDefault="00D12625" w:rsidP="00150106">
            <w:pPr>
              <w:pStyle w:val="11"/>
            </w:pPr>
            <w:r w:rsidRPr="00202E73">
              <w:t>0,988</w:t>
            </w:r>
          </w:p>
        </w:tc>
        <w:tc>
          <w:tcPr>
            <w:tcW w:w="1300" w:type="dxa"/>
          </w:tcPr>
          <w:p w:rsidR="00D12625" w:rsidRPr="00202E73" w:rsidRDefault="00D12625" w:rsidP="00150106">
            <w:pPr>
              <w:pStyle w:val="11"/>
            </w:pPr>
            <w:r w:rsidRPr="00202E73">
              <w:t>0,903</w:t>
            </w:r>
          </w:p>
        </w:tc>
      </w:tr>
      <w:tr w:rsidR="00D12625" w:rsidRPr="00202E73" w:rsidTr="008A069B">
        <w:trPr>
          <w:jc w:val="center"/>
        </w:trPr>
        <w:tc>
          <w:tcPr>
            <w:tcW w:w="852" w:type="dxa"/>
            <w:vMerge w:val="restart"/>
          </w:tcPr>
          <w:p w:rsidR="00D12625" w:rsidRPr="00202E73" w:rsidRDefault="00D12625" w:rsidP="00150106">
            <w:pPr>
              <w:pStyle w:val="11"/>
            </w:pPr>
            <w:r w:rsidRPr="00202E73">
              <w:t>511</w:t>
            </w:r>
          </w:p>
        </w:tc>
        <w:tc>
          <w:tcPr>
            <w:tcW w:w="1278" w:type="dxa"/>
          </w:tcPr>
          <w:p w:rsidR="00D12625" w:rsidRPr="00202E73" w:rsidRDefault="00D12625" w:rsidP="00150106">
            <w:pPr>
              <w:pStyle w:val="11"/>
            </w:pPr>
            <w:r w:rsidRPr="00202E73">
              <w:t>502</w:t>
            </w:r>
          </w:p>
        </w:tc>
        <w:tc>
          <w:tcPr>
            <w:tcW w:w="1279" w:type="dxa"/>
          </w:tcPr>
          <w:p w:rsidR="00D12625" w:rsidRPr="00202E73" w:rsidRDefault="00D12625" w:rsidP="00150106">
            <w:pPr>
              <w:pStyle w:val="11"/>
            </w:pPr>
            <w:r w:rsidRPr="00202E73">
              <w:t>3</w:t>
            </w:r>
          </w:p>
        </w:tc>
        <w:tc>
          <w:tcPr>
            <w:tcW w:w="1300" w:type="dxa"/>
          </w:tcPr>
          <w:p w:rsidR="00D12625" w:rsidRPr="00202E73" w:rsidRDefault="00D12625" w:rsidP="00150106">
            <w:pPr>
              <w:pStyle w:val="11"/>
            </w:pPr>
            <w:r w:rsidRPr="00202E73">
              <w:t>0,982</w:t>
            </w:r>
          </w:p>
        </w:tc>
        <w:tc>
          <w:tcPr>
            <w:tcW w:w="1336" w:type="dxa"/>
          </w:tcPr>
          <w:p w:rsidR="00D12625" w:rsidRPr="00202E73" w:rsidRDefault="00D12625" w:rsidP="00150106">
            <w:pPr>
              <w:pStyle w:val="11"/>
              <w:rPr>
                <w:vertAlign w:val="superscript"/>
              </w:rPr>
            </w:pPr>
            <w:r w:rsidRPr="00202E73">
              <w:t>1,07*10</w:t>
            </w:r>
            <w:r w:rsidRPr="00202E73">
              <w:rPr>
                <w:vertAlign w:val="superscript"/>
              </w:rPr>
              <w:t>-5</w:t>
            </w:r>
          </w:p>
        </w:tc>
        <w:tc>
          <w:tcPr>
            <w:tcW w:w="1300" w:type="dxa"/>
          </w:tcPr>
          <w:p w:rsidR="00D12625" w:rsidRPr="00202E73" w:rsidRDefault="00D12625" w:rsidP="00150106">
            <w:pPr>
              <w:pStyle w:val="11"/>
            </w:pPr>
            <w:r w:rsidRPr="00202E73">
              <w:t>0,984</w:t>
            </w:r>
          </w:p>
        </w:tc>
        <w:tc>
          <w:tcPr>
            <w:tcW w:w="1300" w:type="dxa"/>
          </w:tcPr>
          <w:p w:rsidR="00D12625" w:rsidRPr="00202E73" w:rsidRDefault="00D12625" w:rsidP="00150106">
            <w:pPr>
              <w:pStyle w:val="11"/>
            </w:pPr>
            <w:r w:rsidRPr="00202E73">
              <w:t>0,967</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493</w:t>
            </w:r>
          </w:p>
        </w:tc>
        <w:tc>
          <w:tcPr>
            <w:tcW w:w="1279" w:type="dxa"/>
          </w:tcPr>
          <w:p w:rsidR="00D12625" w:rsidRPr="00202E73" w:rsidRDefault="00D12625" w:rsidP="00150106">
            <w:pPr>
              <w:pStyle w:val="11"/>
            </w:pPr>
            <w:r w:rsidRPr="00202E73">
              <w:t>5</w:t>
            </w:r>
          </w:p>
        </w:tc>
        <w:tc>
          <w:tcPr>
            <w:tcW w:w="1300" w:type="dxa"/>
          </w:tcPr>
          <w:p w:rsidR="00D12625" w:rsidRPr="00202E73" w:rsidRDefault="00D12625" w:rsidP="00150106">
            <w:pPr>
              <w:pStyle w:val="11"/>
            </w:pPr>
            <w:r w:rsidRPr="00202E73">
              <w:t>0,965</w:t>
            </w:r>
          </w:p>
        </w:tc>
        <w:tc>
          <w:tcPr>
            <w:tcW w:w="1336" w:type="dxa"/>
          </w:tcPr>
          <w:p w:rsidR="00D12625" w:rsidRPr="00202E73" w:rsidRDefault="00D12625" w:rsidP="00150106">
            <w:pPr>
              <w:pStyle w:val="11"/>
              <w:rPr>
                <w:vertAlign w:val="superscript"/>
              </w:rPr>
            </w:pPr>
            <w:r w:rsidRPr="00202E73">
              <w:t>1,7*10</w:t>
            </w:r>
            <w:r w:rsidRPr="00202E73">
              <w:rPr>
                <w:vertAlign w:val="superscript"/>
              </w:rPr>
              <w:t>-8</w:t>
            </w:r>
          </w:p>
        </w:tc>
        <w:tc>
          <w:tcPr>
            <w:tcW w:w="1300" w:type="dxa"/>
          </w:tcPr>
          <w:p w:rsidR="00D12625" w:rsidRPr="00202E73" w:rsidRDefault="00D12625" w:rsidP="00150106">
            <w:pPr>
              <w:pStyle w:val="11"/>
            </w:pPr>
            <w:r w:rsidRPr="00202E73">
              <w:t>0,984</w:t>
            </w:r>
          </w:p>
        </w:tc>
        <w:tc>
          <w:tcPr>
            <w:tcW w:w="1300" w:type="dxa"/>
          </w:tcPr>
          <w:p w:rsidR="00D12625" w:rsidRPr="00202E73" w:rsidRDefault="00D12625" w:rsidP="00150106">
            <w:pPr>
              <w:pStyle w:val="11"/>
            </w:pPr>
            <w:r w:rsidRPr="00202E73">
              <w:t>0,949</w:t>
            </w:r>
          </w:p>
        </w:tc>
      </w:tr>
      <w:tr w:rsidR="00D12625" w:rsidRPr="00202E73" w:rsidTr="008A069B">
        <w:trPr>
          <w:jc w:val="center"/>
        </w:trPr>
        <w:tc>
          <w:tcPr>
            <w:tcW w:w="852" w:type="dxa"/>
            <w:vMerge/>
          </w:tcPr>
          <w:p w:rsidR="00D12625" w:rsidRPr="00202E73" w:rsidRDefault="00D12625" w:rsidP="00150106">
            <w:pPr>
              <w:pStyle w:val="11"/>
            </w:pPr>
          </w:p>
        </w:tc>
        <w:tc>
          <w:tcPr>
            <w:tcW w:w="1278" w:type="dxa"/>
          </w:tcPr>
          <w:p w:rsidR="00D12625" w:rsidRPr="00202E73" w:rsidRDefault="00D12625" w:rsidP="00150106">
            <w:pPr>
              <w:pStyle w:val="11"/>
            </w:pPr>
            <w:r w:rsidRPr="00202E73">
              <w:t>486</w:t>
            </w:r>
          </w:p>
        </w:tc>
        <w:tc>
          <w:tcPr>
            <w:tcW w:w="1279" w:type="dxa"/>
          </w:tcPr>
          <w:p w:rsidR="00D12625" w:rsidRPr="00202E73" w:rsidRDefault="00D12625" w:rsidP="00150106">
            <w:pPr>
              <w:pStyle w:val="11"/>
            </w:pPr>
            <w:r w:rsidRPr="00202E73">
              <w:t>7</w:t>
            </w:r>
          </w:p>
        </w:tc>
        <w:tc>
          <w:tcPr>
            <w:tcW w:w="1300" w:type="dxa"/>
          </w:tcPr>
          <w:p w:rsidR="00D12625" w:rsidRPr="00202E73" w:rsidRDefault="00D12625" w:rsidP="00150106">
            <w:pPr>
              <w:pStyle w:val="11"/>
            </w:pPr>
            <w:r w:rsidRPr="00202E73">
              <w:t>0,951</w:t>
            </w:r>
          </w:p>
        </w:tc>
        <w:tc>
          <w:tcPr>
            <w:tcW w:w="1336" w:type="dxa"/>
          </w:tcPr>
          <w:p w:rsidR="00D12625" w:rsidRPr="00202E73" w:rsidRDefault="00D12625" w:rsidP="00150106">
            <w:pPr>
              <w:pStyle w:val="11"/>
              <w:rPr>
                <w:vertAlign w:val="superscript"/>
              </w:rPr>
            </w:pPr>
            <w:r w:rsidRPr="00202E73">
              <w:t>1,16*10</w:t>
            </w:r>
            <w:r w:rsidRPr="00202E73">
              <w:rPr>
                <w:vertAlign w:val="superscript"/>
              </w:rPr>
              <w:t>-10</w:t>
            </w:r>
          </w:p>
        </w:tc>
        <w:tc>
          <w:tcPr>
            <w:tcW w:w="1300" w:type="dxa"/>
          </w:tcPr>
          <w:p w:rsidR="00D12625" w:rsidRPr="00202E73" w:rsidRDefault="00D12625" w:rsidP="00150106">
            <w:pPr>
              <w:pStyle w:val="11"/>
            </w:pPr>
            <w:r w:rsidRPr="00202E73">
              <w:t>0,984</w:t>
            </w:r>
          </w:p>
        </w:tc>
        <w:tc>
          <w:tcPr>
            <w:tcW w:w="1300" w:type="dxa"/>
          </w:tcPr>
          <w:p w:rsidR="00D12625" w:rsidRPr="00202E73" w:rsidRDefault="00D12625" w:rsidP="00150106">
            <w:pPr>
              <w:pStyle w:val="11"/>
            </w:pPr>
            <w:r w:rsidRPr="00202E73">
              <w:t>0,936</w:t>
            </w:r>
          </w:p>
        </w:tc>
      </w:tr>
    </w:tbl>
    <w:p w:rsidR="00D12625" w:rsidRPr="00202E73" w:rsidRDefault="00D12625" w:rsidP="00202E73">
      <w:pPr>
        <w:spacing w:line="360" w:lineRule="auto"/>
        <w:ind w:firstLine="709"/>
        <w:jc w:val="both"/>
        <w:rPr>
          <w:sz w:val="28"/>
          <w:szCs w:val="20"/>
          <w:lang w:val="en-US"/>
        </w:rPr>
      </w:pPr>
    </w:p>
    <w:p w:rsidR="00D12625" w:rsidRPr="00202E73" w:rsidRDefault="00C27DB3" w:rsidP="00202E73">
      <w:pPr>
        <w:spacing w:line="360" w:lineRule="auto"/>
        <w:ind w:firstLine="709"/>
        <w:jc w:val="both"/>
        <w:rPr>
          <w:sz w:val="28"/>
          <w:szCs w:val="20"/>
          <w:lang w:val="en-US"/>
        </w:rPr>
      </w:pPr>
      <w:r>
        <w:rPr>
          <w:noProof/>
        </w:rPr>
        <w:pict>
          <v:shape id="_x0000_s1026" type="#_x0000_t75" style="position:absolute;left:0;text-align:left;margin-left:180pt;margin-top:0;width:66pt;height:14.65pt;z-index:-251658752">
            <v:imagedata r:id="rId31" o:title=""/>
          </v:shape>
        </w:pict>
      </w:r>
      <w:r w:rsidR="00D12625" w:rsidRPr="008A069B">
        <w:rPr>
          <w:sz w:val="28"/>
          <w:szCs w:val="20"/>
        </w:rPr>
        <w:t>По данным расчета определяется</w:t>
      </w:r>
      <w:r w:rsidR="00202E73" w:rsidRPr="008A069B">
        <w:rPr>
          <w:sz w:val="28"/>
          <w:szCs w:val="20"/>
        </w:rPr>
        <w:t xml:space="preserve"> </w:t>
      </w:r>
      <w:r w:rsidR="00D12625" w:rsidRPr="008A069B">
        <w:rPr>
          <w:sz w:val="28"/>
          <w:szCs w:val="20"/>
        </w:rPr>
        <w:t xml:space="preserve">и строится график 1 для определения оптимальной длины блока. </w:t>
      </w:r>
      <w:r w:rsidR="00D12625" w:rsidRPr="00202E73">
        <w:rPr>
          <w:sz w:val="28"/>
          <w:szCs w:val="20"/>
          <w:lang w:val="en-US"/>
        </w:rPr>
        <w:t>На графике 1 указаны скорости для кодов: (15,5), (31,16), (63,47), (127,108), (255,233), (511,486).</w:t>
      </w:r>
    </w:p>
    <w:p w:rsidR="00D12625" w:rsidRPr="00202E73" w:rsidRDefault="00D12625" w:rsidP="00202E73">
      <w:pPr>
        <w:spacing w:line="360" w:lineRule="auto"/>
        <w:ind w:firstLine="709"/>
        <w:jc w:val="both"/>
        <w:rPr>
          <w:sz w:val="28"/>
          <w:szCs w:val="20"/>
          <w:lang w:val="en-US"/>
        </w:rPr>
      </w:pPr>
    </w:p>
    <w:p w:rsidR="00D12625" w:rsidRPr="00202E73" w:rsidRDefault="00C27DB3" w:rsidP="00202E73">
      <w:pPr>
        <w:spacing w:line="360" w:lineRule="auto"/>
        <w:ind w:firstLine="709"/>
        <w:jc w:val="both"/>
        <w:rPr>
          <w:sz w:val="28"/>
          <w:szCs w:val="20"/>
          <w:lang w:val="en-US"/>
        </w:rPr>
      </w:pPr>
      <w:r>
        <w:rPr>
          <w:noProof/>
          <w:sz w:val="28"/>
          <w:szCs w:val="20"/>
          <w:lang w:val="en-US" w:eastAsia="en-US"/>
        </w:rPr>
        <w:pict>
          <v:shape id="_x0000_i1037" type="#_x0000_t75" style="width:279pt;height:139.5pt">
            <v:imagedata r:id="rId32" o:title=""/>
          </v:shape>
        </w:pict>
      </w:r>
    </w:p>
    <w:p w:rsidR="00D12625" w:rsidRPr="008A069B" w:rsidRDefault="00D12625" w:rsidP="00202E73">
      <w:pPr>
        <w:spacing w:line="360" w:lineRule="auto"/>
        <w:ind w:firstLine="709"/>
        <w:jc w:val="both"/>
        <w:rPr>
          <w:sz w:val="28"/>
          <w:szCs w:val="20"/>
        </w:rPr>
      </w:pPr>
      <w:r w:rsidRPr="008A069B">
        <w:rPr>
          <w:sz w:val="28"/>
          <w:szCs w:val="18"/>
        </w:rPr>
        <w:t>График 1</w:t>
      </w:r>
    </w:p>
    <w:p w:rsidR="00D12625" w:rsidRDefault="008A069B" w:rsidP="00202E73">
      <w:pPr>
        <w:spacing w:line="360" w:lineRule="auto"/>
        <w:ind w:firstLine="709"/>
        <w:jc w:val="both"/>
        <w:rPr>
          <w:sz w:val="28"/>
          <w:szCs w:val="20"/>
        </w:rPr>
      </w:pPr>
      <w:r>
        <w:rPr>
          <w:sz w:val="28"/>
          <w:szCs w:val="20"/>
        </w:rPr>
        <w:br w:type="page"/>
      </w:r>
      <w:r w:rsidR="00D12625" w:rsidRPr="008A069B">
        <w:rPr>
          <w:sz w:val="28"/>
          <w:szCs w:val="20"/>
        </w:rPr>
        <w:t xml:space="preserve">По результатам, полученным с помощью графика, можно сделать вывод, что оптимальная длина блока равна </w:t>
      </w:r>
      <w:r w:rsidR="00D12625" w:rsidRPr="00202E73">
        <w:rPr>
          <w:sz w:val="28"/>
          <w:szCs w:val="20"/>
          <w:lang w:val="en-US"/>
        </w:rPr>
        <w:t>n</w:t>
      </w:r>
      <w:r w:rsidR="00D12625" w:rsidRPr="008A069B">
        <w:rPr>
          <w:sz w:val="28"/>
          <w:szCs w:val="20"/>
          <w:vertAlign w:val="subscript"/>
        </w:rPr>
        <w:t>оп</w:t>
      </w:r>
      <w:r w:rsidR="00D12625" w:rsidRPr="008A069B">
        <w:rPr>
          <w:sz w:val="28"/>
          <w:szCs w:val="20"/>
        </w:rPr>
        <w:t xml:space="preserve"> =511 , а максимальная скорость</w:t>
      </w:r>
      <w:r w:rsidR="00474276" w:rsidRPr="00202E73">
        <w:rPr>
          <w:sz w:val="28"/>
        </w:rPr>
        <w:object w:dxaOrig="1280" w:dyaOrig="360">
          <v:shape id="_x0000_i1038" type="#_x0000_t75" style="width:63pt;height:18pt" o:ole="">
            <v:imagedata r:id="rId33" o:title=""/>
          </v:shape>
          <o:OLEObject Type="Embed" ProgID="Equation.DSMT4" ShapeID="_x0000_i1038" DrawAspect="Content" ObjectID="_1457500221" r:id="rId34"/>
        </w:object>
      </w:r>
      <w:r w:rsidR="00D12625" w:rsidRPr="008A069B">
        <w:rPr>
          <w:sz w:val="28"/>
          <w:szCs w:val="20"/>
        </w:rPr>
        <w:t xml:space="preserve">. </w:t>
      </w:r>
    </w:p>
    <w:p w:rsidR="00D12625" w:rsidRDefault="008A069B" w:rsidP="00202E73">
      <w:pPr>
        <w:spacing w:line="360" w:lineRule="auto"/>
        <w:ind w:firstLine="709"/>
        <w:jc w:val="both"/>
        <w:rPr>
          <w:sz w:val="28"/>
          <w:szCs w:val="28"/>
        </w:rPr>
      </w:pPr>
      <w:r>
        <w:rPr>
          <w:sz w:val="28"/>
          <w:szCs w:val="20"/>
        </w:rPr>
        <w:br w:type="page"/>
      </w:r>
      <w:r w:rsidR="00D12625" w:rsidRPr="008A069B">
        <w:rPr>
          <w:sz w:val="28"/>
          <w:szCs w:val="28"/>
        </w:rPr>
        <w:t>4. Определение максимальной скорости передачи данных по каналу связи с заданными параметрами, при определенном способе модуляции и оптимальном приемнике</w:t>
      </w:r>
    </w:p>
    <w:p w:rsidR="008A069B" w:rsidRPr="008A069B" w:rsidRDefault="008A069B" w:rsidP="00202E73">
      <w:pPr>
        <w:spacing w:line="360" w:lineRule="auto"/>
        <w:ind w:firstLine="709"/>
        <w:jc w:val="both"/>
        <w:rPr>
          <w:sz w:val="28"/>
          <w:szCs w:val="20"/>
        </w:rPr>
      </w:pPr>
    </w:p>
    <w:p w:rsidR="00D12625" w:rsidRPr="00202E73" w:rsidRDefault="00D12625" w:rsidP="00202E73">
      <w:pPr>
        <w:spacing w:line="360" w:lineRule="auto"/>
        <w:ind w:firstLine="709"/>
        <w:jc w:val="both"/>
        <w:rPr>
          <w:sz w:val="28"/>
          <w:szCs w:val="20"/>
          <w:u w:val="single"/>
          <w:lang w:val="en-US"/>
        </w:rPr>
      </w:pPr>
      <w:r w:rsidRPr="00202E73">
        <w:rPr>
          <w:sz w:val="28"/>
          <w:szCs w:val="20"/>
          <w:u w:val="single"/>
          <w:lang w:val="en-US"/>
        </w:rPr>
        <w:t>Исходные данные:</w:t>
      </w:r>
    </w:p>
    <w:p w:rsidR="00D12625" w:rsidRPr="00202E73" w:rsidRDefault="00D12625" w:rsidP="00202E73">
      <w:pPr>
        <w:numPr>
          <w:ilvl w:val="0"/>
          <w:numId w:val="1"/>
        </w:numPr>
        <w:spacing w:line="360" w:lineRule="auto"/>
        <w:ind w:left="0" w:firstLine="709"/>
        <w:jc w:val="both"/>
        <w:rPr>
          <w:sz w:val="28"/>
          <w:szCs w:val="20"/>
          <w:lang w:val="en-US"/>
        </w:rPr>
      </w:pPr>
      <w:r w:rsidRPr="00202E73">
        <w:rPr>
          <w:sz w:val="28"/>
          <w:szCs w:val="20"/>
          <w:lang w:val="en-US"/>
        </w:rPr>
        <w:t>задан циклический код (10, 5);</w:t>
      </w:r>
    </w:p>
    <w:p w:rsidR="00D12625" w:rsidRPr="008A069B" w:rsidRDefault="00D12625" w:rsidP="00202E73">
      <w:pPr>
        <w:numPr>
          <w:ilvl w:val="0"/>
          <w:numId w:val="1"/>
        </w:numPr>
        <w:spacing w:line="360" w:lineRule="auto"/>
        <w:ind w:left="0" w:firstLine="709"/>
        <w:jc w:val="both"/>
        <w:rPr>
          <w:sz w:val="28"/>
          <w:szCs w:val="20"/>
        </w:rPr>
      </w:pPr>
      <w:r w:rsidRPr="008A069B">
        <w:rPr>
          <w:sz w:val="28"/>
          <w:szCs w:val="20"/>
        </w:rPr>
        <w:t xml:space="preserve">Вероятность ошибки </w:t>
      </w:r>
      <w:r w:rsidRPr="00202E73">
        <w:rPr>
          <w:sz w:val="28"/>
          <w:szCs w:val="20"/>
          <w:lang w:val="en-US"/>
        </w:rPr>
        <w:t>p</w:t>
      </w:r>
      <w:r w:rsidRPr="00202E73">
        <w:rPr>
          <w:sz w:val="28"/>
          <w:szCs w:val="20"/>
          <w:vertAlign w:val="subscript"/>
          <w:lang w:val="en-US"/>
        </w:rPr>
        <w:t>o</w:t>
      </w:r>
      <w:r w:rsidRPr="008A069B">
        <w:rPr>
          <w:sz w:val="28"/>
          <w:szCs w:val="20"/>
        </w:rPr>
        <w:t xml:space="preserve"> = 10</w:t>
      </w:r>
      <w:r w:rsidRPr="008A069B">
        <w:rPr>
          <w:sz w:val="28"/>
          <w:szCs w:val="20"/>
          <w:vertAlign w:val="superscript"/>
        </w:rPr>
        <w:t>-6</w:t>
      </w:r>
      <w:r w:rsidRPr="008A069B">
        <w:rPr>
          <w:sz w:val="28"/>
          <w:szCs w:val="20"/>
        </w:rPr>
        <w:t xml:space="preserve"> (для канала с независимыми ошибками);</w:t>
      </w:r>
    </w:p>
    <w:p w:rsidR="00D12625" w:rsidRPr="008A069B" w:rsidRDefault="00D12625" w:rsidP="00202E73">
      <w:pPr>
        <w:numPr>
          <w:ilvl w:val="0"/>
          <w:numId w:val="1"/>
        </w:numPr>
        <w:spacing w:line="360" w:lineRule="auto"/>
        <w:ind w:left="0" w:firstLine="709"/>
        <w:jc w:val="both"/>
        <w:rPr>
          <w:sz w:val="28"/>
          <w:szCs w:val="20"/>
        </w:rPr>
      </w:pPr>
      <w:r w:rsidRPr="008A069B">
        <w:rPr>
          <w:sz w:val="28"/>
          <w:szCs w:val="20"/>
        </w:rPr>
        <w:t xml:space="preserve">Вероятность необнаруженных ошибок </w:t>
      </w:r>
      <w:r w:rsidRPr="00202E73">
        <w:rPr>
          <w:sz w:val="28"/>
          <w:szCs w:val="20"/>
          <w:lang w:val="en-US"/>
        </w:rPr>
        <w:t>p</w:t>
      </w:r>
      <w:r w:rsidRPr="008A069B">
        <w:rPr>
          <w:sz w:val="28"/>
          <w:szCs w:val="20"/>
          <w:vertAlign w:val="subscript"/>
        </w:rPr>
        <w:t>0 доп</w:t>
      </w:r>
      <w:r w:rsidRPr="008A069B">
        <w:rPr>
          <w:sz w:val="28"/>
          <w:szCs w:val="20"/>
        </w:rPr>
        <w:t xml:space="preserve"> = 10</w:t>
      </w:r>
      <w:r w:rsidRPr="008A069B">
        <w:rPr>
          <w:sz w:val="28"/>
          <w:szCs w:val="20"/>
          <w:vertAlign w:val="superscript"/>
        </w:rPr>
        <w:t>-6</w:t>
      </w:r>
    </w:p>
    <w:p w:rsidR="00D12625" w:rsidRPr="008A069B" w:rsidRDefault="00D12625" w:rsidP="00202E73">
      <w:pPr>
        <w:numPr>
          <w:ilvl w:val="0"/>
          <w:numId w:val="1"/>
        </w:numPr>
        <w:spacing w:line="360" w:lineRule="auto"/>
        <w:ind w:left="0" w:firstLine="709"/>
        <w:jc w:val="both"/>
        <w:rPr>
          <w:sz w:val="28"/>
          <w:szCs w:val="20"/>
        </w:rPr>
      </w:pPr>
      <w:r w:rsidRPr="008A069B">
        <w:rPr>
          <w:sz w:val="28"/>
          <w:szCs w:val="20"/>
        </w:rPr>
        <w:t xml:space="preserve">Вероятность необнаруженных ошибок </w:t>
      </w:r>
      <w:r w:rsidRPr="00202E73">
        <w:rPr>
          <w:sz w:val="28"/>
          <w:szCs w:val="20"/>
          <w:lang w:val="en-US"/>
        </w:rPr>
        <w:t>p</w:t>
      </w:r>
      <w:r w:rsidRPr="008A069B">
        <w:rPr>
          <w:sz w:val="28"/>
          <w:szCs w:val="20"/>
          <w:vertAlign w:val="subscript"/>
        </w:rPr>
        <w:t>0 доп</w:t>
      </w:r>
      <w:r w:rsidRPr="008A069B">
        <w:rPr>
          <w:sz w:val="28"/>
          <w:szCs w:val="20"/>
        </w:rPr>
        <w:t xml:space="preserve"> = 8,5*10</w:t>
      </w:r>
      <w:r w:rsidRPr="008A069B">
        <w:rPr>
          <w:sz w:val="28"/>
          <w:szCs w:val="20"/>
          <w:vertAlign w:val="superscript"/>
        </w:rPr>
        <w:t>-4</w:t>
      </w:r>
      <w:r w:rsidRPr="008A069B">
        <w:rPr>
          <w:sz w:val="28"/>
          <w:szCs w:val="20"/>
        </w:rPr>
        <w:t xml:space="preserve"> (для ЧМ)</w:t>
      </w:r>
    </w:p>
    <w:p w:rsidR="00D12625" w:rsidRPr="008A069B" w:rsidRDefault="00D12625" w:rsidP="00202E73">
      <w:pPr>
        <w:numPr>
          <w:ilvl w:val="0"/>
          <w:numId w:val="1"/>
        </w:numPr>
        <w:spacing w:line="360" w:lineRule="auto"/>
        <w:ind w:left="0" w:firstLine="709"/>
        <w:jc w:val="both"/>
        <w:rPr>
          <w:sz w:val="28"/>
          <w:szCs w:val="20"/>
        </w:rPr>
      </w:pPr>
      <w:r w:rsidRPr="008A069B">
        <w:rPr>
          <w:sz w:val="28"/>
          <w:szCs w:val="20"/>
        </w:rPr>
        <w:t xml:space="preserve">Вероятность необнаруженных ошибок </w:t>
      </w:r>
      <w:r w:rsidRPr="00202E73">
        <w:rPr>
          <w:sz w:val="28"/>
          <w:szCs w:val="20"/>
          <w:lang w:val="en-US"/>
        </w:rPr>
        <w:t>p</w:t>
      </w:r>
      <w:r w:rsidRPr="008A069B">
        <w:rPr>
          <w:sz w:val="28"/>
          <w:szCs w:val="20"/>
          <w:vertAlign w:val="subscript"/>
        </w:rPr>
        <w:t>0 доп</w:t>
      </w:r>
      <w:r w:rsidRPr="008A069B">
        <w:rPr>
          <w:sz w:val="28"/>
          <w:szCs w:val="20"/>
        </w:rPr>
        <w:t xml:space="preserve"> = 7,5*10</w:t>
      </w:r>
      <w:r w:rsidRPr="008A069B">
        <w:rPr>
          <w:sz w:val="28"/>
          <w:szCs w:val="20"/>
          <w:vertAlign w:val="superscript"/>
        </w:rPr>
        <w:t>-4</w:t>
      </w:r>
      <w:r w:rsidRPr="008A069B">
        <w:rPr>
          <w:sz w:val="28"/>
          <w:szCs w:val="20"/>
        </w:rPr>
        <w:t xml:space="preserve"> (для ФМ)</w:t>
      </w:r>
    </w:p>
    <w:p w:rsidR="00D12625" w:rsidRPr="008A069B" w:rsidRDefault="00D12625" w:rsidP="00202E73">
      <w:pPr>
        <w:numPr>
          <w:ilvl w:val="0"/>
          <w:numId w:val="1"/>
        </w:numPr>
        <w:spacing w:line="360" w:lineRule="auto"/>
        <w:ind w:left="0" w:firstLine="709"/>
        <w:jc w:val="both"/>
        <w:rPr>
          <w:sz w:val="28"/>
          <w:szCs w:val="20"/>
        </w:rPr>
      </w:pPr>
      <w:r w:rsidRPr="008A069B">
        <w:rPr>
          <w:sz w:val="28"/>
          <w:szCs w:val="20"/>
        </w:rPr>
        <w:t xml:space="preserve">Вероятность необнаруженных ошибок </w:t>
      </w:r>
      <w:r w:rsidRPr="00202E73">
        <w:rPr>
          <w:sz w:val="28"/>
          <w:szCs w:val="20"/>
          <w:lang w:val="en-US"/>
        </w:rPr>
        <w:t>p</w:t>
      </w:r>
      <w:r w:rsidRPr="008A069B">
        <w:rPr>
          <w:sz w:val="28"/>
          <w:szCs w:val="20"/>
          <w:vertAlign w:val="subscript"/>
        </w:rPr>
        <w:t>0 доп</w:t>
      </w:r>
      <w:r w:rsidRPr="008A069B">
        <w:rPr>
          <w:sz w:val="28"/>
          <w:szCs w:val="20"/>
        </w:rPr>
        <w:t xml:space="preserve"> =</w:t>
      </w:r>
      <w:r w:rsidR="00202E73" w:rsidRPr="008A069B">
        <w:rPr>
          <w:sz w:val="28"/>
          <w:szCs w:val="20"/>
        </w:rPr>
        <w:t xml:space="preserve"> </w:t>
      </w:r>
      <w:r w:rsidRPr="008A069B">
        <w:rPr>
          <w:sz w:val="28"/>
          <w:szCs w:val="20"/>
        </w:rPr>
        <w:t>10</w:t>
      </w:r>
      <w:r w:rsidRPr="008A069B">
        <w:rPr>
          <w:sz w:val="28"/>
          <w:szCs w:val="20"/>
          <w:vertAlign w:val="superscript"/>
        </w:rPr>
        <w:t>-4</w:t>
      </w:r>
      <w:r w:rsidRPr="008A069B">
        <w:rPr>
          <w:sz w:val="28"/>
          <w:szCs w:val="20"/>
        </w:rPr>
        <w:t xml:space="preserve"> (для АФМ)</w:t>
      </w:r>
    </w:p>
    <w:p w:rsidR="00D12625" w:rsidRPr="00202E73" w:rsidRDefault="00D12625" w:rsidP="00202E73">
      <w:pPr>
        <w:numPr>
          <w:ilvl w:val="0"/>
          <w:numId w:val="1"/>
        </w:numPr>
        <w:spacing w:line="360" w:lineRule="auto"/>
        <w:ind w:left="0" w:firstLine="709"/>
        <w:jc w:val="both"/>
        <w:rPr>
          <w:sz w:val="28"/>
          <w:szCs w:val="20"/>
          <w:lang w:val="en-US"/>
        </w:rPr>
      </w:pPr>
      <w:r w:rsidRPr="00202E73">
        <w:rPr>
          <w:sz w:val="28"/>
          <w:szCs w:val="20"/>
          <w:lang w:val="en-US"/>
        </w:rPr>
        <w:t>Скорость передачи B</w:t>
      </w:r>
      <w:r w:rsidRPr="00202E73">
        <w:rPr>
          <w:sz w:val="28"/>
          <w:szCs w:val="20"/>
          <w:vertAlign w:val="subscript"/>
          <w:lang w:val="en-US"/>
        </w:rPr>
        <w:t>зад</w:t>
      </w:r>
      <w:r w:rsidRPr="00202E73">
        <w:rPr>
          <w:sz w:val="28"/>
          <w:szCs w:val="20"/>
          <w:lang w:val="en-US"/>
        </w:rPr>
        <w:t xml:space="preserve"> = 24000 Бод</w:t>
      </w:r>
    </w:p>
    <w:p w:rsidR="00D12625" w:rsidRPr="008A069B" w:rsidRDefault="00D12625" w:rsidP="00202E73">
      <w:pPr>
        <w:spacing w:line="360" w:lineRule="auto"/>
        <w:ind w:firstLine="709"/>
        <w:jc w:val="both"/>
        <w:rPr>
          <w:sz w:val="28"/>
          <w:szCs w:val="20"/>
        </w:rPr>
      </w:pPr>
      <w:r w:rsidRPr="008A069B">
        <w:rPr>
          <w:sz w:val="28"/>
          <w:szCs w:val="20"/>
        </w:rPr>
        <w:t xml:space="preserve">Здесь, в качестве основного параметра характеризующего канал связи, используется вероятность ошибки </w:t>
      </w:r>
      <w:r w:rsidRPr="00202E73">
        <w:rPr>
          <w:sz w:val="28"/>
          <w:szCs w:val="20"/>
          <w:lang w:val="en-US"/>
        </w:rPr>
        <w:t>p</w:t>
      </w:r>
      <w:r w:rsidRPr="008A069B">
        <w:rPr>
          <w:sz w:val="28"/>
          <w:szCs w:val="20"/>
        </w:rPr>
        <w:t xml:space="preserve"> в зависимости от отношения средних мощностей сигнала и помех </w:t>
      </w:r>
      <w:r w:rsidRPr="00202E73">
        <w:rPr>
          <w:sz w:val="28"/>
          <w:szCs w:val="20"/>
          <w:lang w:val="en-US"/>
        </w:rPr>
        <w:t>h</w:t>
      </w:r>
      <w:r w:rsidRPr="008A069B">
        <w:rPr>
          <w:sz w:val="28"/>
          <w:szCs w:val="20"/>
        </w:rPr>
        <w:t xml:space="preserve">, где последняя представляет собой аддитивный белый шум. </w:t>
      </w:r>
    </w:p>
    <w:p w:rsidR="00D12625" w:rsidRPr="008A069B" w:rsidRDefault="00D12625" w:rsidP="00202E73">
      <w:pPr>
        <w:spacing w:line="360" w:lineRule="auto"/>
        <w:ind w:firstLine="709"/>
        <w:jc w:val="both"/>
        <w:rPr>
          <w:sz w:val="28"/>
          <w:szCs w:val="20"/>
        </w:rPr>
      </w:pPr>
      <w:r w:rsidRPr="008A069B">
        <w:rPr>
          <w:sz w:val="28"/>
          <w:szCs w:val="20"/>
        </w:rPr>
        <w:t xml:space="preserve">Зависимость </w:t>
      </w:r>
      <w:r w:rsidRPr="00202E73">
        <w:rPr>
          <w:sz w:val="28"/>
          <w:szCs w:val="20"/>
          <w:lang w:val="en-US"/>
        </w:rPr>
        <w:t>p</w:t>
      </w:r>
      <w:r w:rsidRPr="008A069B">
        <w:rPr>
          <w:sz w:val="28"/>
          <w:szCs w:val="20"/>
        </w:rPr>
        <w:t xml:space="preserve"> и </w:t>
      </w:r>
      <w:r w:rsidRPr="00202E73">
        <w:rPr>
          <w:sz w:val="28"/>
          <w:szCs w:val="20"/>
          <w:lang w:val="en-US"/>
        </w:rPr>
        <w:t>h</w:t>
      </w:r>
      <w:r w:rsidRPr="008A069B">
        <w:rPr>
          <w:sz w:val="28"/>
          <w:szCs w:val="20"/>
        </w:rPr>
        <w:t xml:space="preserve"> представляется в виде графика: по оси ординат в логарифмическом масштабе откладываются значения вероятности ошибки при приеме единичного элемента, а по оси абсцисс значения отношения сигнал/помеха </w:t>
      </w:r>
      <w:r w:rsidRPr="00202E73">
        <w:rPr>
          <w:sz w:val="28"/>
          <w:szCs w:val="20"/>
          <w:lang w:val="en-US"/>
        </w:rPr>
        <w:t>h</w:t>
      </w:r>
      <w:r w:rsidRPr="008A069B">
        <w:rPr>
          <w:sz w:val="28"/>
          <w:szCs w:val="20"/>
          <w:vertAlign w:val="superscript"/>
        </w:rPr>
        <w:t>2</w:t>
      </w:r>
      <w:r w:rsidRPr="008A069B">
        <w:rPr>
          <w:sz w:val="28"/>
          <w:szCs w:val="20"/>
        </w:rPr>
        <w:t xml:space="preserve"> в децибелах (дБ). </w:t>
      </w:r>
    </w:p>
    <w:p w:rsidR="0073739B" w:rsidRPr="008A069B" w:rsidRDefault="0073739B" w:rsidP="00202E73">
      <w:pPr>
        <w:spacing w:line="360" w:lineRule="auto"/>
        <w:ind w:firstLine="709"/>
        <w:jc w:val="both"/>
        <w:rPr>
          <w:sz w:val="28"/>
          <w:szCs w:val="20"/>
        </w:rPr>
      </w:pPr>
    </w:p>
    <w:p w:rsidR="00D12625" w:rsidRPr="008A069B" w:rsidRDefault="00474276" w:rsidP="00202E73">
      <w:pPr>
        <w:spacing w:line="360" w:lineRule="auto"/>
        <w:ind w:firstLine="709"/>
        <w:jc w:val="both"/>
        <w:rPr>
          <w:sz w:val="28"/>
          <w:szCs w:val="20"/>
        </w:rPr>
      </w:pPr>
      <w:r w:rsidRPr="00202E73">
        <w:rPr>
          <w:sz w:val="28"/>
        </w:rPr>
        <w:object w:dxaOrig="1900" w:dyaOrig="420">
          <v:shape id="_x0000_i1039" type="#_x0000_t75" style="width:93.75pt;height:21pt" o:ole="">
            <v:imagedata r:id="rId35" o:title=""/>
          </v:shape>
          <o:OLEObject Type="Embed" ProgID="Equation.3" ShapeID="_x0000_i1039" DrawAspect="Content" ObjectID="_1457500222" r:id="rId36"/>
        </w:object>
      </w:r>
      <w:r w:rsidR="00D12625" w:rsidRPr="008A069B">
        <w:rPr>
          <w:sz w:val="28"/>
          <w:szCs w:val="20"/>
        </w:rPr>
        <w:t xml:space="preserve"> дБ</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 xml:space="preserve">При построении такого графика для определенного вида модуляции используются формулы: </w:t>
      </w:r>
    </w:p>
    <w:p w:rsidR="00D12625" w:rsidRPr="008A069B" w:rsidRDefault="008A069B" w:rsidP="00202E73">
      <w:pPr>
        <w:spacing w:line="360" w:lineRule="auto"/>
        <w:ind w:firstLine="709"/>
        <w:jc w:val="both"/>
        <w:rPr>
          <w:sz w:val="28"/>
          <w:szCs w:val="20"/>
        </w:rPr>
      </w:pPr>
      <w:r>
        <w:rPr>
          <w:sz w:val="28"/>
          <w:szCs w:val="20"/>
        </w:rPr>
        <w:br w:type="page"/>
      </w:r>
      <w:r w:rsidR="00C27DB3">
        <w:rPr>
          <w:sz w:val="28"/>
          <w:szCs w:val="20"/>
          <w:lang w:val="en-US"/>
        </w:rPr>
        <w:pict>
          <v:shape id="_x0000_i1040" type="#_x0000_t75" style="width:139.5pt;height:13.5pt">
            <v:imagedata r:id="rId37" o:title=""/>
          </v:shape>
        </w:pict>
      </w:r>
    </w:p>
    <w:p w:rsidR="00D12625" w:rsidRPr="00202E73" w:rsidRDefault="00C27DB3" w:rsidP="00202E73">
      <w:pPr>
        <w:spacing w:line="360" w:lineRule="auto"/>
        <w:ind w:firstLine="709"/>
        <w:jc w:val="both"/>
        <w:rPr>
          <w:sz w:val="28"/>
          <w:szCs w:val="20"/>
          <w:lang w:val="en-US"/>
        </w:rPr>
      </w:pPr>
      <w:r>
        <w:rPr>
          <w:sz w:val="28"/>
          <w:szCs w:val="20"/>
          <w:lang w:val="en-US"/>
        </w:rPr>
        <w:pict>
          <v:shape id="_x0000_i1041" type="#_x0000_t75" style="width:156pt;height:15.75pt">
            <v:imagedata r:id="rId38" o:title=""/>
          </v:shape>
        </w:pict>
      </w:r>
    </w:p>
    <w:p w:rsidR="00D12625" w:rsidRPr="00202E73" w:rsidRDefault="00474276" w:rsidP="00202E73">
      <w:pPr>
        <w:spacing w:line="360" w:lineRule="auto"/>
        <w:ind w:firstLine="709"/>
        <w:jc w:val="both"/>
        <w:rPr>
          <w:sz w:val="28"/>
          <w:szCs w:val="20"/>
          <w:lang w:val="en-US"/>
        </w:rPr>
      </w:pPr>
      <w:r w:rsidRPr="00202E73">
        <w:rPr>
          <w:sz w:val="28"/>
        </w:rPr>
        <w:object w:dxaOrig="3260" w:dyaOrig="620">
          <v:shape id="_x0000_i1042" type="#_x0000_t75" style="width:172.5pt;height:33pt" o:ole="">
            <v:imagedata r:id="rId39" o:title=""/>
          </v:shape>
          <o:OLEObject Type="Embed" ProgID="Equation.DSMT4" ShapeID="_x0000_i1042" DrawAspect="Content" ObjectID="_1457500223" r:id="rId40"/>
        </w:object>
      </w:r>
    </w:p>
    <w:p w:rsidR="00D12625" w:rsidRPr="00202E73" w:rsidRDefault="00D12625" w:rsidP="00202E73">
      <w:pPr>
        <w:spacing w:line="360" w:lineRule="auto"/>
        <w:ind w:firstLine="709"/>
        <w:jc w:val="both"/>
        <w:rPr>
          <w:sz w:val="28"/>
          <w:szCs w:val="20"/>
          <w:lang w:val="en-US"/>
        </w:rPr>
      </w:pPr>
    </w:p>
    <w:p w:rsidR="00D12625" w:rsidRPr="00202E73" w:rsidRDefault="00D12625" w:rsidP="00202E73">
      <w:pPr>
        <w:spacing w:line="360" w:lineRule="auto"/>
        <w:ind w:firstLine="709"/>
        <w:jc w:val="both"/>
        <w:rPr>
          <w:sz w:val="28"/>
          <w:szCs w:val="20"/>
          <w:lang w:val="en-US"/>
        </w:rPr>
      </w:pPr>
      <w:r w:rsidRPr="008A069B">
        <w:rPr>
          <w:sz w:val="28"/>
          <w:szCs w:val="20"/>
        </w:rPr>
        <w:t xml:space="preserve">Здесь </w:t>
      </w:r>
      <w:r w:rsidR="00474276" w:rsidRPr="00202E73">
        <w:rPr>
          <w:sz w:val="28"/>
        </w:rPr>
        <w:object w:dxaOrig="560" w:dyaOrig="320">
          <v:shape id="_x0000_i1043" type="#_x0000_t75" style="width:27.75pt;height:15.75pt" o:ole="">
            <v:imagedata r:id="rId41" o:title=""/>
          </v:shape>
          <o:OLEObject Type="Embed" ProgID="Equation.3" ShapeID="_x0000_i1043" DrawAspect="Content" ObjectID="_1457500224" r:id="rId42"/>
        </w:object>
      </w:r>
      <w:r w:rsidRPr="008A069B">
        <w:rPr>
          <w:sz w:val="28"/>
          <w:szCs w:val="20"/>
        </w:rPr>
        <w:t xml:space="preserve">– функция Крампа, значения которой приведены в прил.2. </w:t>
      </w:r>
      <w:r w:rsidRPr="00202E73">
        <w:rPr>
          <w:sz w:val="28"/>
          <w:szCs w:val="20"/>
          <w:lang w:val="en-US"/>
        </w:rPr>
        <w:t>[3].</w:t>
      </w:r>
    </w:p>
    <w:p w:rsidR="00D12625" w:rsidRDefault="00D12625" w:rsidP="00202E73">
      <w:pPr>
        <w:spacing w:line="360" w:lineRule="auto"/>
        <w:ind w:firstLine="709"/>
        <w:jc w:val="both"/>
        <w:rPr>
          <w:sz w:val="28"/>
          <w:szCs w:val="20"/>
        </w:rPr>
      </w:pPr>
      <w:r w:rsidRPr="008A069B">
        <w:rPr>
          <w:sz w:val="28"/>
          <w:szCs w:val="20"/>
        </w:rPr>
        <w:t xml:space="preserve">Определим значения </w:t>
      </w:r>
      <w:r w:rsidRPr="00202E73">
        <w:rPr>
          <w:sz w:val="28"/>
          <w:szCs w:val="20"/>
          <w:lang w:val="en-US"/>
        </w:rPr>
        <w:t>p</w:t>
      </w:r>
      <w:r w:rsidRPr="008A069B">
        <w:rPr>
          <w:sz w:val="28"/>
          <w:szCs w:val="20"/>
        </w:rPr>
        <w:t xml:space="preserve"> при различных значениях </w:t>
      </w:r>
      <w:r w:rsidRPr="00202E73">
        <w:rPr>
          <w:sz w:val="28"/>
          <w:szCs w:val="20"/>
          <w:lang w:val="en-US"/>
        </w:rPr>
        <w:t>h</w:t>
      </w:r>
      <w:r w:rsidRPr="008A069B">
        <w:rPr>
          <w:sz w:val="28"/>
          <w:szCs w:val="20"/>
        </w:rPr>
        <w:t>. Полученные расчеты сведены в таблицу 4.</w:t>
      </w:r>
    </w:p>
    <w:p w:rsidR="008A069B" w:rsidRPr="008A069B" w:rsidRDefault="008A069B" w:rsidP="00202E73">
      <w:pPr>
        <w:spacing w:line="360" w:lineRule="auto"/>
        <w:ind w:firstLine="709"/>
        <w:jc w:val="both"/>
        <w:rPr>
          <w:sz w:val="28"/>
          <w:szCs w:val="20"/>
        </w:rPr>
      </w:pPr>
    </w:p>
    <w:p w:rsidR="00D12625" w:rsidRPr="00202E73" w:rsidRDefault="00D12625" w:rsidP="00202E73">
      <w:pPr>
        <w:spacing w:line="360" w:lineRule="auto"/>
        <w:ind w:firstLine="709"/>
        <w:jc w:val="both"/>
        <w:rPr>
          <w:sz w:val="28"/>
          <w:szCs w:val="20"/>
          <w:lang w:val="en-US"/>
        </w:rPr>
      </w:pPr>
      <w:r w:rsidRPr="00202E73">
        <w:rPr>
          <w:sz w:val="28"/>
          <w:szCs w:val="20"/>
          <w:lang w:val="en-US"/>
        </w:rPr>
        <w:t>Табл. 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2465"/>
        <w:gridCol w:w="2596"/>
        <w:gridCol w:w="2696"/>
      </w:tblGrid>
      <w:tr w:rsidR="00D12625" w:rsidRPr="00202E73" w:rsidTr="0073739B">
        <w:trPr>
          <w:jc w:val="center"/>
        </w:trPr>
        <w:tc>
          <w:tcPr>
            <w:tcW w:w="948" w:type="dxa"/>
          </w:tcPr>
          <w:p w:rsidR="00D12625" w:rsidRPr="00202E73" w:rsidRDefault="00D12625" w:rsidP="0073739B">
            <w:pPr>
              <w:pStyle w:val="11"/>
            </w:pPr>
            <w:r w:rsidRPr="00202E73">
              <w:t>h, дБ</w:t>
            </w:r>
          </w:p>
        </w:tc>
        <w:tc>
          <w:tcPr>
            <w:tcW w:w="1776" w:type="dxa"/>
          </w:tcPr>
          <w:p w:rsidR="00D12625" w:rsidRPr="00202E73" w:rsidRDefault="00D12625" w:rsidP="0073739B">
            <w:pPr>
              <w:pStyle w:val="11"/>
            </w:pPr>
            <w:r w:rsidRPr="00202E73">
              <w:t>ЧМ</w:t>
            </w:r>
          </w:p>
        </w:tc>
        <w:tc>
          <w:tcPr>
            <w:tcW w:w="1870" w:type="dxa"/>
          </w:tcPr>
          <w:p w:rsidR="00D12625" w:rsidRPr="00202E73" w:rsidRDefault="00D12625" w:rsidP="0073739B">
            <w:pPr>
              <w:pStyle w:val="11"/>
            </w:pPr>
            <w:r w:rsidRPr="00202E73">
              <w:t>ФМ</w:t>
            </w:r>
          </w:p>
        </w:tc>
        <w:tc>
          <w:tcPr>
            <w:tcW w:w="1942" w:type="dxa"/>
          </w:tcPr>
          <w:p w:rsidR="00D12625" w:rsidRPr="00202E73" w:rsidRDefault="00D12625" w:rsidP="0073739B">
            <w:pPr>
              <w:pStyle w:val="11"/>
            </w:pPr>
            <w:r w:rsidRPr="00202E73">
              <w:t>АФМ</w:t>
            </w:r>
          </w:p>
        </w:tc>
      </w:tr>
      <w:tr w:rsidR="00D12625" w:rsidRPr="00202E73" w:rsidTr="0073739B">
        <w:trPr>
          <w:jc w:val="center"/>
        </w:trPr>
        <w:tc>
          <w:tcPr>
            <w:tcW w:w="948" w:type="dxa"/>
          </w:tcPr>
          <w:p w:rsidR="00D12625" w:rsidRPr="00202E73" w:rsidRDefault="00D12625" w:rsidP="0073739B">
            <w:pPr>
              <w:pStyle w:val="11"/>
            </w:pPr>
            <w:r w:rsidRPr="00202E73">
              <w:t>1</w:t>
            </w:r>
          </w:p>
        </w:tc>
        <w:tc>
          <w:tcPr>
            <w:tcW w:w="1776" w:type="dxa"/>
          </w:tcPr>
          <w:p w:rsidR="00D12625" w:rsidRPr="00202E73" w:rsidRDefault="00D12625" w:rsidP="0073739B">
            <w:pPr>
              <w:pStyle w:val="11"/>
            </w:pPr>
            <w:r w:rsidRPr="00202E73">
              <w:t>0,159</w:t>
            </w:r>
          </w:p>
        </w:tc>
        <w:tc>
          <w:tcPr>
            <w:tcW w:w="1870" w:type="dxa"/>
          </w:tcPr>
          <w:p w:rsidR="00D12625" w:rsidRPr="00202E73" w:rsidRDefault="00D12625" w:rsidP="0073739B">
            <w:pPr>
              <w:pStyle w:val="11"/>
            </w:pPr>
            <w:r w:rsidRPr="00202E73">
              <w:t>0,081</w:t>
            </w:r>
          </w:p>
        </w:tc>
        <w:tc>
          <w:tcPr>
            <w:tcW w:w="1942" w:type="dxa"/>
          </w:tcPr>
          <w:p w:rsidR="00D12625" w:rsidRPr="00202E73" w:rsidRDefault="00D12625" w:rsidP="0073739B">
            <w:pPr>
              <w:pStyle w:val="11"/>
            </w:pPr>
            <w:r w:rsidRPr="00202E73">
              <w:t>0,088</w:t>
            </w:r>
          </w:p>
        </w:tc>
      </w:tr>
      <w:tr w:rsidR="00D12625" w:rsidRPr="00202E73" w:rsidTr="0073739B">
        <w:trPr>
          <w:jc w:val="center"/>
        </w:trPr>
        <w:tc>
          <w:tcPr>
            <w:tcW w:w="948" w:type="dxa"/>
          </w:tcPr>
          <w:p w:rsidR="00D12625" w:rsidRPr="00202E73" w:rsidRDefault="00D12625" w:rsidP="0073739B">
            <w:pPr>
              <w:pStyle w:val="11"/>
            </w:pPr>
            <w:r w:rsidRPr="00202E73">
              <w:t>2</w:t>
            </w:r>
          </w:p>
        </w:tc>
        <w:tc>
          <w:tcPr>
            <w:tcW w:w="1776" w:type="dxa"/>
          </w:tcPr>
          <w:p w:rsidR="00D12625" w:rsidRPr="00202E73" w:rsidRDefault="00D12625" w:rsidP="0073739B">
            <w:pPr>
              <w:pStyle w:val="11"/>
            </w:pPr>
            <w:r w:rsidRPr="00202E73">
              <w:t>0,023</w:t>
            </w:r>
          </w:p>
        </w:tc>
        <w:tc>
          <w:tcPr>
            <w:tcW w:w="1870" w:type="dxa"/>
          </w:tcPr>
          <w:p w:rsidR="00D12625" w:rsidRPr="00202E73" w:rsidRDefault="00D12625" w:rsidP="0073739B">
            <w:pPr>
              <w:pStyle w:val="11"/>
            </w:pPr>
            <w:r w:rsidRPr="00202E73">
              <w:t>0,0025</w:t>
            </w:r>
          </w:p>
        </w:tc>
        <w:tc>
          <w:tcPr>
            <w:tcW w:w="1942" w:type="dxa"/>
          </w:tcPr>
          <w:p w:rsidR="00D12625" w:rsidRPr="00202E73" w:rsidRDefault="00D12625" w:rsidP="0073739B">
            <w:pPr>
              <w:pStyle w:val="11"/>
              <w:rPr>
                <w:vertAlign w:val="superscript"/>
              </w:rPr>
            </w:pPr>
            <w:r w:rsidRPr="00202E73">
              <w:t>0,073</w:t>
            </w:r>
          </w:p>
        </w:tc>
      </w:tr>
      <w:tr w:rsidR="00D12625" w:rsidRPr="00202E73" w:rsidTr="0073739B">
        <w:trPr>
          <w:jc w:val="center"/>
        </w:trPr>
        <w:tc>
          <w:tcPr>
            <w:tcW w:w="948" w:type="dxa"/>
          </w:tcPr>
          <w:p w:rsidR="00D12625" w:rsidRPr="00202E73" w:rsidRDefault="00D12625" w:rsidP="0073739B">
            <w:pPr>
              <w:pStyle w:val="11"/>
            </w:pPr>
            <w:r w:rsidRPr="00202E73">
              <w:t>3</w:t>
            </w:r>
          </w:p>
        </w:tc>
        <w:tc>
          <w:tcPr>
            <w:tcW w:w="1776" w:type="dxa"/>
          </w:tcPr>
          <w:p w:rsidR="00D12625" w:rsidRPr="00202E73" w:rsidRDefault="00D12625" w:rsidP="0073739B">
            <w:pPr>
              <w:pStyle w:val="11"/>
            </w:pPr>
            <w:r w:rsidRPr="00202E73">
              <w:t>1,35*10</w:t>
            </w:r>
            <w:r w:rsidRPr="00202E73">
              <w:rPr>
                <w:vertAlign w:val="superscript"/>
              </w:rPr>
              <w:t>-3</w:t>
            </w:r>
          </w:p>
        </w:tc>
        <w:tc>
          <w:tcPr>
            <w:tcW w:w="1870" w:type="dxa"/>
          </w:tcPr>
          <w:p w:rsidR="00D12625" w:rsidRPr="00202E73" w:rsidRDefault="00D12625" w:rsidP="0073739B">
            <w:pPr>
              <w:pStyle w:val="11"/>
              <w:rPr>
                <w:vertAlign w:val="superscript"/>
              </w:rPr>
            </w:pPr>
            <w:r w:rsidRPr="00202E73">
              <w:t>1,1*10</w:t>
            </w:r>
            <w:r w:rsidRPr="00202E73">
              <w:rPr>
                <w:vertAlign w:val="superscript"/>
              </w:rPr>
              <w:t>-5</w:t>
            </w:r>
          </w:p>
        </w:tc>
        <w:tc>
          <w:tcPr>
            <w:tcW w:w="1942" w:type="dxa"/>
          </w:tcPr>
          <w:p w:rsidR="00D12625" w:rsidRPr="00202E73" w:rsidRDefault="00D12625" w:rsidP="0073739B">
            <w:pPr>
              <w:pStyle w:val="11"/>
              <w:rPr>
                <w:vertAlign w:val="superscript"/>
              </w:rPr>
            </w:pPr>
            <w:r w:rsidRPr="00202E73">
              <w:t>0,064</w:t>
            </w:r>
          </w:p>
        </w:tc>
      </w:tr>
      <w:tr w:rsidR="00D12625" w:rsidRPr="00202E73" w:rsidTr="0073739B">
        <w:trPr>
          <w:jc w:val="center"/>
        </w:trPr>
        <w:tc>
          <w:tcPr>
            <w:tcW w:w="948" w:type="dxa"/>
          </w:tcPr>
          <w:p w:rsidR="00D12625" w:rsidRPr="00202E73" w:rsidRDefault="00D12625" w:rsidP="0073739B">
            <w:pPr>
              <w:pStyle w:val="11"/>
            </w:pPr>
            <w:r w:rsidRPr="00202E73">
              <w:t>4</w:t>
            </w:r>
          </w:p>
        </w:tc>
        <w:tc>
          <w:tcPr>
            <w:tcW w:w="1776" w:type="dxa"/>
          </w:tcPr>
          <w:p w:rsidR="00D12625" w:rsidRPr="00202E73" w:rsidRDefault="00D12625" w:rsidP="0073739B">
            <w:pPr>
              <w:pStyle w:val="11"/>
              <w:rPr>
                <w:vertAlign w:val="superscript"/>
              </w:rPr>
            </w:pPr>
            <w:r w:rsidRPr="00202E73">
              <w:t>3,15*10</w:t>
            </w:r>
            <w:r w:rsidRPr="00202E73">
              <w:rPr>
                <w:vertAlign w:val="superscript"/>
              </w:rPr>
              <w:t>-5</w:t>
            </w:r>
          </w:p>
        </w:tc>
        <w:tc>
          <w:tcPr>
            <w:tcW w:w="1870" w:type="dxa"/>
          </w:tcPr>
          <w:p w:rsidR="00D12625" w:rsidRPr="00202E73" w:rsidRDefault="00D12625" w:rsidP="0073739B">
            <w:pPr>
              <w:pStyle w:val="11"/>
            </w:pPr>
            <w:r w:rsidRPr="00202E73">
              <w:t>5*10</w:t>
            </w:r>
            <w:r w:rsidRPr="00202E73">
              <w:rPr>
                <w:vertAlign w:val="superscript"/>
              </w:rPr>
              <w:t>-8</w:t>
            </w:r>
          </w:p>
        </w:tc>
        <w:tc>
          <w:tcPr>
            <w:tcW w:w="1942" w:type="dxa"/>
          </w:tcPr>
          <w:p w:rsidR="00D12625" w:rsidRPr="00202E73" w:rsidRDefault="00D12625" w:rsidP="0073739B">
            <w:pPr>
              <w:pStyle w:val="11"/>
            </w:pPr>
            <w:r w:rsidRPr="00202E73">
              <w:t>0,055</w:t>
            </w:r>
          </w:p>
        </w:tc>
      </w:tr>
    </w:tbl>
    <w:p w:rsidR="00D12625" w:rsidRPr="00202E73" w:rsidRDefault="00D12625" w:rsidP="00202E73">
      <w:pPr>
        <w:spacing w:line="360" w:lineRule="auto"/>
        <w:ind w:firstLine="709"/>
        <w:jc w:val="both"/>
        <w:rPr>
          <w:sz w:val="28"/>
          <w:szCs w:val="20"/>
          <w:lang w:val="en-US"/>
        </w:rPr>
      </w:pPr>
    </w:p>
    <w:p w:rsidR="00D12625" w:rsidRPr="008A069B" w:rsidRDefault="00D12625" w:rsidP="00202E73">
      <w:pPr>
        <w:spacing w:line="360" w:lineRule="auto"/>
        <w:ind w:firstLine="709"/>
        <w:jc w:val="both"/>
        <w:rPr>
          <w:sz w:val="28"/>
          <w:szCs w:val="20"/>
        </w:rPr>
      </w:pPr>
      <w:r w:rsidRPr="008A069B">
        <w:rPr>
          <w:sz w:val="28"/>
          <w:szCs w:val="20"/>
        </w:rPr>
        <w:t>Из полученных расчетов построим график 2.</w:t>
      </w:r>
    </w:p>
    <w:p w:rsidR="00D12625" w:rsidRPr="008A069B" w:rsidRDefault="00D12625" w:rsidP="00202E73">
      <w:pPr>
        <w:spacing w:line="360" w:lineRule="auto"/>
        <w:ind w:firstLine="709"/>
        <w:jc w:val="both"/>
        <w:rPr>
          <w:sz w:val="28"/>
          <w:szCs w:val="20"/>
        </w:rPr>
      </w:pPr>
    </w:p>
    <w:p w:rsidR="00D12625" w:rsidRPr="008A069B" w:rsidRDefault="00C27DB3" w:rsidP="00202E73">
      <w:pPr>
        <w:spacing w:line="360" w:lineRule="auto"/>
        <w:ind w:firstLine="709"/>
        <w:jc w:val="both"/>
        <w:rPr>
          <w:sz w:val="28"/>
          <w:szCs w:val="20"/>
        </w:rPr>
      </w:pPr>
      <w:r>
        <w:rPr>
          <w:sz w:val="28"/>
          <w:szCs w:val="20"/>
          <w:lang w:val="en-US"/>
        </w:rPr>
        <w:pict>
          <v:shape id="_x0000_i1044" type="#_x0000_t75" style="width:396pt;height:198pt">
            <v:imagedata r:id="rId43" o:title=""/>
          </v:shape>
        </w:pict>
      </w:r>
      <w:r w:rsidR="00D12625" w:rsidRPr="008A069B">
        <w:rPr>
          <w:sz w:val="28"/>
          <w:szCs w:val="20"/>
        </w:rPr>
        <w:t>2</w:t>
      </w:r>
    </w:p>
    <w:p w:rsidR="00D12625" w:rsidRPr="008A069B" w:rsidRDefault="00D12625" w:rsidP="00202E73">
      <w:pPr>
        <w:spacing w:line="360" w:lineRule="auto"/>
        <w:ind w:firstLine="709"/>
        <w:jc w:val="both"/>
        <w:rPr>
          <w:sz w:val="28"/>
          <w:szCs w:val="18"/>
        </w:rPr>
      </w:pPr>
      <w:r w:rsidRPr="008A069B">
        <w:rPr>
          <w:sz w:val="28"/>
          <w:szCs w:val="18"/>
        </w:rPr>
        <w:t>График 2</w:t>
      </w:r>
    </w:p>
    <w:p w:rsidR="00D12625" w:rsidRPr="008A069B" w:rsidRDefault="00D12625" w:rsidP="00202E73">
      <w:pPr>
        <w:spacing w:line="360" w:lineRule="auto"/>
        <w:ind w:firstLine="709"/>
        <w:jc w:val="both"/>
        <w:rPr>
          <w:sz w:val="28"/>
          <w:szCs w:val="20"/>
        </w:rPr>
      </w:pPr>
    </w:p>
    <w:p w:rsidR="0073739B" w:rsidRPr="008A069B" w:rsidRDefault="00D12625" w:rsidP="00202E73">
      <w:pPr>
        <w:spacing w:line="360" w:lineRule="auto"/>
        <w:ind w:firstLine="709"/>
        <w:jc w:val="both"/>
        <w:rPr>
          <w:sz w:val="28"/>
          <w:szCs w:val="20"/>
        </w:rPr>
      </w:pPr>
      <w:r w:rsidRPr="008A069B">
        <w:rPr>
          <w:sz w:val="28"/>
          <w:szCs w:val="20"/>
        </w:rPr>
        <w:t xml:space="preserve">Максимальная скорость </w:t>
      </w:r>
      <w:r w:rsidRPr="00202E73">
        <w:rPr>
          <w:sz w:val="28"/>
          <w:szCs w:val="20"/>
          <w:lang w:val="en-US"/>
        </w:rPr>
        <w:t>B</w:t>
      </w:r>
      <w:r w:rsidRPr="00202E73">
        <w:rPr>
          <w:sz w:val="28"/>
          <w:szCs w:val="20"/>
          <w:vertAlign w:val="subscript"/>
          <w:lang w:val="en-US"/>
        </w:rPr>
        <w:t>max</w:t>
      </w:r>
      <w:r w:rsidRPr="008A069B">
        <w:rPr>
          <w:sz w:val="28"/>
          <w:szCs w:val="20"/>
        </w:rPr>
        <w:t xml:space="preserve"> определим с помощью графика 2 из следующего выражения:</w:t>
      </w:r>
    </w:p>
    <w:p w:rsidR="0073739B" w:rsidRDefault="00C27DB3" w:rsidP="00202E73">
      <w:pPr>
        <w:spacing w:line="360" w:lineRule="auto"/>
        <w:ind w:firstLine="709"/>
        <w:jc w:val="both"/>
        <w:rPr>
          <w:sz w:val="28"/>
          <w:szCs w:val="20"/>
          <w:lang w:val="en-US"/>
        </w:rPr>
      </w:pPr>
      <w:r>
        <w:rPr>
          <w:sz w:val="28"/>
          <w:szCs w:val="20"/>
          <w:lang w:val="en-US"/>
        </w:rPr>
        <w:pict>
          <v:shape id="_x0000_i1045" type="#_x0000_t75" style="width:89.25pt;height:33.75pt">
            <v:imagedata r:id="rId44" o:title=""/>
          </v:shape>
        </w:pict>
      </w:r>
    </w:p>
    <w:p w:rsidR="0073739B" w:rsidRDefault="0073739B" w:rsidP="00202E73">
      <w:pPr>
        <w:spacing w:line="360" w:lineRule="auto"/>
        <w:ind w:firstLine="709"/>
        <w:jc w:val="both"/>
        <w:rPr>
          <w:sz w:val="28"/>
          <w:szCs w:val="20"/>
          <w:lang w:val="en-US"/>
        </w:rPr>
      </w:pPr>
    </w:p>
    <w:p w:rsidR="00D12625" w:rsidRPr="008A069B" w:rsidRDefault="00D12625" w:rsidP="00202E73">
      <w:pPr>
        <w:spacing w:line="360" w:lineRule="auto"/>
        <w:ind w:firstLine="709"/>
        <w:jc w:val="both"/>
        <w:rPr>
          <w:sz w:val="28"/>
          <w:szCs w:val="20"/>
        </w:rPr>
      </w:pPr>
      <w:r w:rsidRPr="008A069B">
        <w:rPr>
          <w:sz w:val="28"/>
          <w:szCs w:val="20"/>
        </w:rPr>
        <w:t xml:space="preserve">где </w:t>
      </w:r>
    </w:p>
    <w:p w:rsidR="00D12625" w:rsidRPr="008A069B" w:rsidRDefault="00D12625" w:rsidP="00202E73">
      <w:pPr>
        <w:spacing w:line="360" w:lineRule="auto"/>
        <w:ind w:firstLine="709"/>
        <w:jc w:val="both"/>
        <w:rPr>
          <w:sz w:val="28"/>
          <w:szCs w:val="20"/>
        </w:rPr>
      </w:pPr>
      <w:r w:rsidRPr="00202E73">
        <w:rPr>
          <w:sz w:val="28"/>
          <w:szCs w:val="20"/>
          <w:lang w:val="en-US"/>
        </w:rPr>
        <w:t>B</w:t>
      </w:r>
      <w:r w:rsidRPr="00202E73">
        <w:rPr>
          <w:sz w:val="28"/>
          <w:szCs w:val="20"/>
          <w:vertAlign w:val="subscript"/>
          <w:lang w:val="en-US"/>
        </w:rPr>
        <w:t>max</w:t>
      </w:r>
      <w:r w:rsidRPr="008A069B">
        <w:rPr>
          <w:sz w:val="28"/>
          <w:szCs w:val="20"/>
          <w:vertAlign w:val="subscript"/>
        </w:rPr>
        <w:t xml:space="preserve"> </w:t>
      </w:r>
      <w:r w:rsidRPr="008A069B">
        <w:rPr>
          <w:sz w:val="28"/>
          <w:szCs w:val="20"/>
        </w:rPr>
        <w:t xml:space="preserve">– скорость при </w:t>
      </w:r>
      <w:r w:rsidRPr="00202E73">
        <w:rPr>
          <w:sz w:val="28"/>
          <w:szCs w:val="20"/>
          <w:lang w:val="en-US"/>
        </w:rPr>
        <w:t>p</w:t>
      </w:r>
      <w:r w:rsidRPr="00202E73">
        <w:rPr>
          <w:sz w:val="28"/>
          <w:szCs w:val="20"/>
          <w:vertAlign w:val="subscript"/>
          <w:lang w:val="en-US"/>
        </w:rPr>
        <w:t>o</w:t>
      </w:r>
      <w:r w:rsidRPr="008A069B">
        <w:rPr>
          <w:sz w:val="28"/>
          <w:szCs w:val="20"/>
        </w:rPr>
        <w:t xml:space="preserve"> = 10</w:t>
      </w:r>
      <w:r w:rsidRPr="008A069B">
        <w:rPr>
          <w:sz w:val="28"/>
          <w:szCs w:val="20"/>
          <w:vertAlign w:val="superscript"/>
        </w:rPr>
        <w:t>-6</w:t>
      </w:r>
      <w:r w:rsidRPr="008A069B">
        <w:rPr>
          <w:sz w:val="28"/>
          <w:szCs w:val="20"/>
        </w:rPr>
        <w:t>,</w:t>
      </w:r>
    </w:p>
    <w:p w:rsidR="00D12625" w:rsidRPr="008A069B" w:rsidRDefault="00D12625" w:rsidP="00202E73">
      <w:pPr>
        <w:spacing w:line="360" w:lineRule="auto"/>
        <w:ind w:firstLine="709"/>
        <w:jc w:val="both"/>
        <w:rPr>
          <w:sz w:val="28"/>
          <w:szCs w:val="20"/>
        </w:rPr>
      </w:pPr>
      <w:r w:rsidRPr="00202E73">
        <w:rPr>
          <w:sz w:val="28"/>
          <w:szCs w:val="20"/>
          <w:lang w:val="en-US"/>
        </w:rPr>
        <w:t>h</w:t>
      </w:r>
      <w:r w:rsidRPr="008A069B">
        <w:rPr>
          <w:sz w:val="28"/>
          <w:szCs w:val="20"/>
          <w:vertAlign w:val="subscript"/>
        </w:rPr>
        <w:t>1</w:t>
      </w:r>
      <w:r w:rsidRPr="008A069B">
        <w:rPr>
          <w:sz w:val="28"/>
          <w:szCs w:val="20"/>
        </w:rPr>
        <w:t xml:space="preserve"> – значение при </w:t>
      </w:r>
      <w:r w:rsidRPr="00202E73">
        <w:rPr>
          <w:sz w:val="28"/>
          <w:szCs w:val="20"/>
          <w:lang w:val="en-US"/>
        </w:rPr>
        <w:t>p</w:t>
      </w:r>
      <w:r w:rsidRPr="00202E73">
        <w:rPr>
          <w:sz w:val="28"/>
          <w:szCs w:val="20"/>
          <w:vertAlign w:val="subscript"/>
          <w:lang w:val="en-US"/>
        </w:rPr>
        <w:t>o</w:t>
      </w:r>
      <w:r w:rsidRPr="008A069B">
        <w:rPr>
          <w:sz w:val="28"/>
          <w:szCs w:val="20"/>
        </w:rPr>
        <w:t xml:space="preserve"> = 10</w:t>
      </w:r>
      <w:r w:rsidRPr="008A069B">
        <w:rPr>
          <w:sz w:val="28"/>
          <w:szCs w:val="20"/>
          <w:vertAlign w:val="superscript"/>
        </w:rPr>
        <w:t>-6</w:t>
      </w:r>
      <w:r w:rsidRPr="008A069B">
        <w:rPr>
          <w:sz w:val="28"/>
          <w:szCs w:val="20"/>
        </w:rPr>
        <w:t>,</w:t>
      </w:r>
    </w:p>
    <w:p w:rsidR="00D12625" w:rsidRPr="008A069B" w:rsidRDefault="00D12625" w:rsidP="00202E73">
      <w:pPr>
        <w:spacing w:line="360" w:lineRule="auto"/>
        <w:ind w:firstLine="709"/>
        <w:jc w:val="both"/>
        <w:rPr>
          <w:sz w:val="28"/>
          <w:szCs w:val="20"/>
        </w:rPr>
      </w:pPr>
      <w:r w:rsidRPr="00202E73">
        <w:rPr>
          <w:sz w:val="28"/>
          <w:szCs w:val="20"/>
          <w:lang w:val="en-US"/>
        </w:rPr>
        <w:t>h</w:t>
      </w:r>
      <w:r w:rsidRPr="008A069B">
        <w:rPr>
          <w:sz w:val="28"/>
          <w:szCs w:val="20"/>
          <w:vertAlign w:val="subscript"/>
        </w:rPr>
        <w:t>2</w:t>
      </w:r>
      <w:r w:rsidRPr="008A069B">
        <w:rPr>
          <w:sz w:val="28"/>
          <w:szCs w:val="20"/>
        </w:rPr>
        <w:t xml:space="preserve"> – значение при </w:t>
      </w:r>
      <w:r w:rsidRPr="00202E73">
        <w:rPr>
          <w:sz w:val="28"/>
          <w:szCs w:val="20"/>
          <w:lang w:val="en-US"/>
        </w:rPr>
        <w:t>p</w:t>
      </w:r>
      <w:r w:rsidRPr="008A069B">
        <w:rPr>
          <w:sz w:val="28"/>
          <w:szCs w:val="20"/>
          <w:vertAlign w:val="subscript"/>
        </w:rPr>
        <w:t>0 доп</w:t>
      </w:r>
      <w:r w:rsidRPr="008A069B">
        <w:rPr>
          <w:sz w:val="28"/>
          <w:szCs w:val="20"/>
        </w:rPr>
        <w:t xml:space="preserve"> (для различных видов модуляции)</w:t>
      </w:r>
    </w:p>
    <w:p w:rsidR="00D12625" w:rsidRPr="008A069B" w:rsidRDefault="00D12625" w:rsidP="00202E73">
      <w:pPr>
        <w:spacing w:line="360" w:lineRule="auto"/>
        <w:ind w:firstLine="709"/>
        <w:jc w:val="both"/>
        <w:rPr>
          <w:sz w:val="28"/>
          <w:szCs w:val="20"/>
        </w:rPr>
      </w:pPr>
    </w:p>
    <w:p w:rsidR="00D12625" w:rsidRDefault="00D12625" w:rsidP="00202E73">
      <w:pPr>
        <w:spacing w:line="360" w:lineRule="auto"/>
        <w:ind w:firstLine="709"/>
        <w:jc w:val="both"/>
        <w:rPr>
          <w:sz w:val="28"/>
          <w:szCs w:val="20"/>
        </w:rPr>
      </w:pPr>
      <w:r w:rsidRPr="008A069B">
        <w:rPr>
          <w:sz w:val="28"/>
          <w:szCs w:val="20"/>
        </w:rPr>
        <w:t xml:space="preserve">Значения </w:t>
      </w:r>
      <w:r w:rsidRPr="00202E73">
        <w:rPr>
          <w:sz w:val="28"/>
          <w:szCs w:val="20"/>
          <w:lang w:val="en-US"/>
        </w:rPr>
        <w:t>h</w:t>
      </w:r>
      <w:r w:rsidRPr="008A069B">
        <w:rPr>
          <w:sz w:val="28"/>
          <w:szCs w:val="20"/>
          <w:vertAlign w:val="subscript"/>
        </w:rPr>
        <w:t>1</w:t>
      </w:r>
      <w:r w:rsidRPr="008A069B">
        <w:rPr>
          <w:sz w:val="28"/>
          <w:szCs w:val="20"/>
        </w:rPr>
        <w:t xml:space="preserve"> и </w:t>
      </w:r>
      <w:r w:rsidRPr="00202E73">
        <w:rPr>
          <w:sz w:val="28"/>
          <w:szCs w:val="20"/>
          <w:lang w:val="en-US"/>
        </w:rPr>
        <w:t>h</w:t>
      </w:r>
      <w:r w:rsidRPr="008A069B">
        <w:rPr>
          <w:sz w:val="28"/>
          <w:szCs w:val="20"/>
          <w:vertAlign w:val="subscript"/>
        </w:rPr>
        <w:t>2</w:t>
      </w:r>
      <w:r w:rsidRPr="008A069B">
        <w:rPr>
          <w:sz w:val="28"/>
          <w:szCs w:val="20"/>
        </w:rPr>
        <w:t xml:space="preserve"> для расчета сведем в таблицу 5. </w:t>
      </w:r>
    </w:p>
    <w:p w:rsidR="008A069B" w:rsidRPr="008A069B" w:rsidRDefault="008A069B" w:rsidP="00202E73">
      <w:pPr>
        <w:spacing w:line="360" w:lineRule="auto"/>
        <w:ind w:firstLine="709"/>
        <w:jc w:val="both"/>
        <w:rPr>
          <w:sz w:val="28"/>
          <w:szCs w:val="20"/>
        </w:rPr>
      </w:pPr>
    </w:p>
    <w:p w:rsidR="00D12625" w:rsidRPr="00202E73" w:rsidRDefault="00D12625" w:rsidP="00202E73">
      <w:pPr>
        <w:spacing w:line="360" w:lineRule="auto"/>
        <w:ind w:firstLine="709"/>
        <w:jc w:val="both"/>
        <w:rPr>
          <w:sz w:val="28"/>
          <w:szCs w:val="20"/>
          <w:lang w:val="en-US"/>
        </w:rPr>
      </w:pPr>
      <w:r w:rsidRPr="00202E73">
        <w:rPr>
          <w:sz w:val="28"/>
          <w:szCs w:val="20"/>
          <w:lang w:val="en-US"/>
        </w:rPr>
        <w:t>Табл. 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2917"/>
        <w:gridCol w:w="2907"/>
      </w:tblGrid>
      <w:tr w:rsidR="00D12625" w:rsidRPr="00202E73" w:rsidTr="0073739B">
        <w:trPr>
          <w:jc w:val="center"/>
        </w:trPr>
        <w:tc>
          <w:tcPr>
            <w:tcW w:w="2508" w:type="dxa"/>
          </w:tcPr>
          <w:p w:rsidR="00D12625" w:rsidRPr="00202E73" w:rsidRDefault="00D12625" w:rsidP="0073739B">
            <w:pPr>
              <w:pStyle w:val="11"/>
            </w:pPr>
            <w:r w:rsidRPr="00202E73">
              <w:t>Тип модуляции</w:t>
            </w:r>
          </w:p>
        </w:tc>
        <w:tc>
          <w:tcPr>
            <w:tcW w:w="2252" w:type="dxa"/>
          </w:tcPr>
          <w:p w:rsidR="00D12625" w:rsidRPr="00202E73" w:rsidRDefault="00D12625" w:rsidP="0073739B">
            <w:pPr>
              <w:pStyle w:val="11"/>
            </w:pPr>
            <w:r w:rsidRPr="00202E73">
              <w:t>h</w:t>
            </w:r>
            <w:r w:rsidRPr="00202E73">
              <w:rPr>
                <w:vertAlign w:val="subscript"/>
              </w:rPr>
              <w:t>1</w:t>
            </w:r>
          </w:p>
        </w:tc>
        <w:tc>
          <w:tcPr>
            <w:tcW w:w="2244" w:type="dxa"/>
          </w:tcPr>
          <w:p w:rsidR="00D12625" w:rsidRPr="00202E73" w:rsidRDefault="00D12625" w:rsidP="0073739B">
            <w:pPr>
              <w:pStyle w:val="11"/>
            </w:pPr>
            <w:r w:rsidRPr="00202E73">
              <w:t>h</w:t>
            </w:r>
            <w:r w:rsidRPr="00202E73">
              <w:rPr>
                <w:vertAlign w:val="subscript"/>
              </w:rPr>
              <w:t>2</w:t>
            </w:r>
          </w:p>
        </w:tc>
      </w:tr>
      <w:tr w:rsidR="00D12625" w:rsidRPr="00202E73" w:rsidTr="0073739B">
        <w:trPr>
          <w:jc w:val="center"/>
        </w:trPr>
        <w:tc>
          <w:tcPr>
            <w:tcW w:w="2508" w:type="dxa"/>
          </w:tcPr>
          <w:p w:rsidR="00D12625" w:rsidRPr="00202E73" w:rsidRDefault="00D12625" w:rsidP="0073739B">
            <w:pPr>
              <w:pStyle w:val="11"/>
            </w:pPr>
            <w:r w:rsidRPr="00202E73">
              <w:t>ЧМ</w:t>
            </w:r>
          </w:p>
        </w:tc>
        <w:tc>
          <w:tcPr>
            <w:tcW w:w="2252" w:type="dxa"/>
          </w:tcPr>
          <w:p w:rsidR="00D12625" w:rsidRPr="00202E73" w:rsidRDefault="00D12625" w:rsidP="0073739B">
            <w:pPr>
              <w:pStyle w:val="11"/>
            </w:pPr>
            <w:r w:rsidRPr="00202E73">
              <w:t>22.6</w:t>
            </w:r>
          </w:p>
        </w:tc>
        <w:tc>
          <w:tcPr>
            <w:tcW w:w="2244" w:type="dxa"/>
          </w:tcPr>
          <w:p w:rsidR="00D12625" w:rsidRPr="00202E73" w:rsidRDefault="00D12625" w:rsidP="0073739B">
            <w:pPr>
              <w:pStyle w:val="11"/>
            </w:pPr>
            <w:r w:rsidRPr="00202E73">
              <w:t>9.6</w:t>
            </w:r>
          </w:p>
        </w:tc>
      </w:tr>
      <w:tr w:rsidR="00D12625" w:rsidRPr="00202E73" w:rsidTr="0073739B">
        <w:trPr>
          <w:jc w:val="center"/>
        </w:trPr>
        <w:tc>
          <w:tcPr>
            <w:tcW w:w="2508" w:type="dxa"/>
          </w:tcPr>
          <w:p w:rsidR="00D12625" w:rsidRPr="00202E73" w:rsidRDefault="00D12625" w:rsidP="0073739B">
            <w:pPr>
              <w:pStyle w:val="11"/>
            </w:pPr>
            <w:r w:rsidRPr="00202E73">
              <w:t>ФМ</w:t>
            </w:r>
          </w:p>
        </w:tc>
        <w:tc>
          <w:tcPr>
            <w:tcW w:w="2252" w:type="dxa"/>
          </w:tcPr>
          <w:p w:rsidR="00D12625" w:rsidRPr="00202E73" w:rsidRDefault="00D12625" w:rsidP="0073739B">
            <w:pPr>
              <w:pStyle w:val="11"/>
            </w:pPr>
            <w:r w:rsidRPr="00202E73">
              <w:t>11.3</w:t>
            </w:r>
          </w:p>
        </w:tc>
        <w:tc>
          <w:tcPr>
            <w:tcW w:w="2244" w:type="dxa"/>
          </w:tcPr>
          <w:p w:rsidR="00D12625" w:rsidRPr="00202E73" w:rsidRDefault="00D12625" w:rsidP="0073739B">
            <w:pPr>
              <w:pStyle w:val="11"/>
            </w:pPr>
            <w:r w:rsidRPr="00202E73">
              <w:t>5.4</w:t>
            </w:r>
          </w:p>
        </w:tc>
      </w:tr>
      <w:tr w:rsidR="00D12625" w:rsidRPr="00202E73" w:rsidTr="0073739B">
        <w:trPr>
          <w:jc w:val="center"/>
        </w:trPr>
        <w:tc>
          <w:tcPr>
            <w:tcW w:w="2508" w:type="dxa"/>
          </w:tcPr>
          <w:p w:rsidR="00D12625" w:rsidRPr="00202E73" w:rsidRDefault="00D12625" w:rsidP="0073739B">
            <w:pPr>
              <w:pStyle w:val="11"/>
            </w:pPr>
            <w:r w:rsidRPr="00202E73">
              <w:t>АФМ</w:t>
            </w:r>
          </w:p>
        </w:tc>
        <w:tc>
          <w:tcPr>
            <w:tcW w:w="2252" w:type="dxa"/>
          </w:tcPr>
          <w:p w:rsidR="00D12625" w:rsidRPr="00202E73" w:rsidRDefault="00D12625" w:rsidP="0073739B">
            <w:pPr>
              <w:pStyle w:val="11"/>
            </w:pPr>
            <w:r w:rsidRPr="00202E73">
              <w:t>17744</w:t>
            </w:r>
          </w:p>
        </w:tc>
        <w:tc>
          <w:tcPr>
            <w:tcW w:w="2244" w:type="dxa"/>
          </w:tcPr>
          <w:p w:rsidR="00D12625" w:rsidRPr="00202E73" w:rsidRDefault="00D12625" w:rsidP="0073739B">
            <w:pPr>
              <w:pStyle w:val="11"/>
            </w:pPr>
            <w:r w:rsidRPr="00202E73">
              <w:t>5598</w:t>
            </w:r>
          </w:p>
        </w:tc>
      </w:tr>
    </w:tbl>
    <w:p w:rsidR="00D12625" w:rsidRPr="00202E73" w:rsidRDefault="00D12625" w:rsidP="00202E73">
      <w:pPr>
        <w:spacing w:line="360" w:lineRule="auto"/>
        <w:ind w:firstLine="709"/>
        <w:jc w:val="both"/>
        <w:rPr>
          <w:sz w:val="28"/>
          <w:szCs w:val="20"/>
          <w:lang w:val="en-US"/>
        </w:rPr>
      </w:pPr>
    </w:p>
    <w:p w:rsidR="00D12625" w:rsidRPr="00202E73" w:rsidRDefault="00D12625" w:rsidP="00202E73">
      <w:pPr>
        <w:spacing w:line="360" w:lineRule="auto"/>
        <w:ind w:firstLine="709"/>
        <w:jc w:val="both"/>
        <w:rPr>
          <w:sz w:val="28"/>
          <w:szCs w:val="20"/>
          <w:lang w:val="en-US"/>
        </w:rPr>
      </w:pPr>
      <w:r w:rsidRPr="00202E73">
        <w:rPr>
          <w:sz w:val="28"/>
          <w:szCs w:val="20"/>
          <w:lang w:val="en-US"/>
        </w:rPr>
        <w:t xml:space="preserve">Определим максимальную скорость: </w:t>
      </w:r>
    </w:p>
    <w:p w:rsidR="00D12625" w:rsidRPr="00202E73" w:rsidRDefault="00D12625" w:rsidP="00202E73">
      <w:pPr>
        <w:spacing w:line="360" w:lineRule="auto"/>
        <w:ind w:firstLine="709"/>
        <w:jc w:val="both"/>
        <w:rPr>
          <w:sz w:val="28"/>
          <w:szCs w:val="20"/>
          <w:lang w:val="en-US"/>
        </w:rPr>
      </w:pPr>
    </w:p>
    <w:p w:rsidR="00D12625" w:rsidRPr="00202E73" w:rsidRDefault="00D12625" w:rsidP="00202E73">
      <w:pPr>
        <w:spacing w:line="360" w:lineRule="auto"/>
        <w:ind w:firstLine="709"/>
        <w:jc w:val="both"/>
        <w:rPr>
          <w:sz w:val="28"/>
          <w:szCs w:val="20"/>
          <w:lang w:val="en-US"/>
        </w:rPr>
      </w:pPr>
      <w:r w:rsidRPr="00202E73">
        <w:rPr>
          <w:sz w:val="28"/>
          <w:szCs w:val="20"/>
          <w:lang w:val="en-US"/>
        </w:rPr>
        <w:t xml:space="preserve">Для ЧМ: </w:t>
      </w:r>
      <w:r w:rsidR="00474276" w:rsidRPr="00202E73">
        <w:rPr>
          <w:sz w:val="28"/>
        </w:rPr>
        <w:object w:dxaOrig="2960" w:dyaOrig="620">
          <v:shape id="_x0000_i1046" type="#_x0000_t75" style="width:146.25pt;height:30.75pt" o:ole="">
            <v:imagedata r:id="rId45" o:title=""/>
          </v:shape>
          <o:OLEObject Type="Embed" ProgID="Equation.DSMT4" ShapeID="_x0000_i1046" DrawAspect="Content" ObjectID="_1457500225" r:id="rId46"/>
        </w:object>
      </w:r>
    </w:p>
    <w:p w:rsidR="00D12625" w:rsidRPr="00202E73" w:rsidRDefault="00D12625" w:rsidP="00202E73">
      <w:pPr>
        <w:spacing w:line="360" w:lineRule="auto"/>
        <w:ind w:firstLine="709"/>
        <w:jc w:val="both"/>
        <w:rPr>
          <w:sz w:val="28"/>
          <w:szCs w:val="20"/>
          <w:lang w:val="en-US"/>
        </w:rPr>
      </w:pPr>
      <w:r w:rsidRPr="00202E73">
        <w:rPr>
          <w:sz w:val="28"/>
          <w:szCs w:val="20"/>
          <w:lang w:val="en-US"/>
        </w:rPr>
        <w:t xml:space="preserve">Для ФМ: </w:t>
      </w:r>
      <w:r w:rsidR="00474276" w:rsidRPr="00202E73">
        <w:rPr>
          <w:sz w:val="28"/>
        </w:rPr>
        <w:object w:dxaOrig="2920" w:dyaOrig="620">
          <v:shape id="_x0000_i1047" type="#_x0000_t75" style="width:144.75pt;height:30.75pt" o:ole="">
            <v:imagedata r:id="rId47" o:title=""/>
          </v:shape>
          <o:OLEObject Type="Embed" ProgID="Equation.DSMT4" ShapeID="_x0000_i1047" DrawAspect="Content" ObjectID="_1457500226" r:id="rId48"/>
        </w:object>
      </w:r>
    </w:p>
    <w:p w:rsidR="00D12625" w:rsidRPr="00202E73" w:rsidRDefault="00D12625" w:rsidP="00202E73">
      <w:pPr>
        <w:spacing w:line="360" w:lineRule="auto"/>
        <w:ind w:firstLine="709"/>
        <w:jc w:val="both"/>
        <w:rPr>
          <w:sz w:val="28"/>
          <w:szCs w:val="20"/>
          <w:lang w:val="en-US"/>
        </w:rPr>
      </w:pPr>
      <w:r w:rsidRPr="00202E73">
        <w:rPr>
          <w:sz w:val="28"/>
          <w:szCs w:val="20"/>
          <w:lang w:val="en-US"/>
        </w:rPr>
        <w:t xml:space="preserve">Для АФМ: </w:t>
      </w:r>
      <w:r w:rsidR="00474276" w:rsidRPr="00202E73">
        <w:rPr>
          <w:sz w:val="28"/>
        </w:rPr>
        <w:object w:dxaOrig="3120" w:dyaOrig="620">
          <v:shape id="_x0000_i1048" type="#_x0000_t75" style="width:156pt;height:30.75pt" o:ole="">
            <v:imagedata r:id="rId49" o:title=""/>
          </v:shape>
          <o:OLEObject Type="Embed" ProgID="Equation.DSMT4" ShapeID="_x0000_i1048" DrawAspect="Content" ObjectID="_1457500227" r:id="rId50"/>
        </w:object>
      </w:r>
    </w:p>
    <w:p w:rsidR="00D12625" w:rsidRPr="00202E73" w:rsidRDefault="00D12625" w:rsidP="00202E73">
      <w:pPr>
        <w:spacing w:line="360" w:lineRule="auto"/>
        <w:ind w:firstLine="709"/>
        <w:jc w:val="both"/>
        <w:rPr>
          <w:sz w:val="28"/>
          <w:szCs w:val="20"/>
          <w:lang w:val="en-US"/>
        </w:rPr>
      </w:pPr>
    </w:p>
    <w:p w:rsidR="00D12625" w:rsidRPr="008A069B" w:rsidRDefault="00D12625" w:rsidP="00202E73">
      <w:pPr>
        <w:spacing w:line="360" w:lineRule="auto"/>
        <w:ind w:firstLine="709"/>
        <w:jc w:val="both"/>
        <w:rPr>
          <w:sz w:val="28"/>
          <w:szCs w:val="20"/>
        </w:rPr>
      </w:pPr>
      <w:r w:rsidRPr="008A069B">
        <w:rPr>
          <w:sz w:val="28"/>
          <w:szCs w:val="20"/>
        </w:rPr>
        <w:t>Вывод: максимальная скорость передачи будет при передаче с помощью амплитудной</w:t>
      </w:r>
      <w:r w:rsidR="00202E73" w:rsidRPr="008A069B">
        <w:rPr>
          <w:sz w:val="28"/>
          <w:szCs w:val="20"/>
        </w:rPr>
        <w:t xml:space="preserve"> </w:t>
      </w:r>
      <w:r w:rsidRPr="008A069B">
        <w:rPr>
          <w:sz w:val="28"/>
          <w:szCs w:val="20"/>
        </w:rPr>
        <w:t>фазовой модуляции.</w:t>
      </w:r>
    </w:p>
    <w:p w:rsidR="00D12625" w:rsidRPr="008A069B" w:rsidRDefault="008A069B" w:rsidP="00202E73">
      <w:pPr>
        <w:spacing w:line="360" w:lineRule="auto"/>
        <w:ind w:firstLine="709"/>
        <w:jc w:val="both"/>
        <w:rPr>
          <w:sz w:val="28"/>
          <w:szCs w:val="20"/>
        </w:rPr>
      </w:pPr>
      <w:r>
        <w:rPr>
          <w:sz w:val="28"/>
          <w:szCs w:val="20"/>
        </w:rPr>
        <w:br w:type="page"/>
      </w:r>
      <w:r w:rsidR="00D12625" w:rsidRPr="008A069B">
        <w:rPr>
          <w:sz w:val="28"/>
          <w:szCs w:val="28"/>
        </w:rPr>
        <w:t>5. Определение эффективной скорости приема сигналов данных и оптимальной длины принимаемых блоков</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 xml:space="preserve">С целью обеспечения заданной достоверности при передаче данных применяют обратные связи и помехоустойчивое кодирование, использование которых приводит к появлению избыточности и, следовательно, к уменьшению скорости передачи данных. </w:t>
      </w:r>
    </w:p>
    <w:p w:rsidR="00D12625" w:rsidRPr="008A069B" w:rsidRDefault="00D12625" w:rsidP="00202E73">
      <w:pPr>
        <w:spacing w:line="360" w:lineRule="auto"/>
        <w:ind w:firstLine="709"/>
        <w:jc w:val="both"/>
        <w:rPr>
          <w:sz w:val="28"/>
          <w:szCs w:val="20"/>
        </w:rPr>
      </w:pPr>
      <w:r w:rsidRPr="008A069B">
        <w:rPr>
          <w:sz w:val="28"/>
          <w:szCs w:val="20"/>
        </w:rPr>
        <w:t>Эффективная скорость передачи В</w:t>
      </w:r>
      <w:r w:rsidRPr="008A069B">
        <w:rPr>
          <w:sz w:val="28"/>
          <w:szCs w:val="20"/>
          <w:vertAlign w:val="subscript"/>
        </w:rPr>
        <w:t>эф</w:t>
      </w:r>
      <w:r w:rsidRPr="008A069B">
        <w:rPr>
          <w:sz w:val="28"/>
          <w:szCs w:val="20"/>
        </w:rPr>
        <w:t xml:space="preserve"> будет зависеть от состояния канала связи, оптимальной длины передаваемых блоков и числа служебных разрядов. Блоки данных передаются кадрами, которые состоят из </w:t>
      </w:r>
      <w:r w:rsidRPr="00202E73">
        <w:rPr>
          <w:sz w:val="28"/>
          <w:szCs w:val="20"/>
          <w:lang w:val="en-US"/>
        </w:rPr>
        <w:t>n</w:t>
      </w:r>
      <w:r w:rsidRPr="008A069B">
        <w:rPr>
          <w:sz w:val="28"/>
          <w:szCs w:val="20"/>
          <w:vertAlign w:val="subscript"/>
        </w:rPr>
        <w:t>сл1</w:t>
      </w:r>
      <w:r w:rsidRPr="008A069B">
        <w:rPr>
          <w:sz w:val="28"/>
          <w:szCs w:val="20"/>
        </w:rPr>
        <w:t xml:space="preserve"> байт служебных разрядов, </w:t>
      </w:r>
      <w:r w:rsidRPr="00202E73">
        <w:rPr>
          <w:sz w:val="28"/>
          <w:szCs w:val="20"/>
          <w:lang w:val="en-US"/>
        </w:rPr>
        <w:t>r</w:t>
      </w:r>
      <w:r w:rsidR="00202E73" w:rsidRPr="008A069B">
        <w:rPr>
          <w:sz w:val="28"/>
          <w:szCs w:val="20"/>
        </w:rPr>
        <w:t xml:space="preserve"> </w:t>
      </w:r>
      <w:r w:rsidRPr="008A069B">
        <w:rPr>
          <w:sz w:val="28"/>
          <w:szCs w:val="20"/>
        </w:rPr>
        <w:t xml:space="preserve">байт проверочных разрядов и </w:t>
      </w:r>
      <w:r w:rsidRPr="00202E73">
        <w:rPr>
          <w:sz w:val="28"/>
          <w:szCs w:val="20"/>
          <w:lang w:val="en-US"/>
        </w:rPr>
        <w:t>k</w:t>
      </w:r>
      <w:r w:rsidRPr="008A069B">
        <w:rPr>
          <w:sz w:val="28"/>
          <w:szCs w:val="20"/>
        </w:rPr>
        <w:t xml:space="preserve"> байт информационных разрядов. Обратная связь осуществляется с помощью управляющих кадров, которые состоят из </w:t>
      </w:r>
      <w:r w:rsidRPr="00202E73">
        <w:rPr>
          <w:sz w:val="28"/>
          <w:szCs w:val="20"/>
          <w:lang w:val="en-US"/>
        </w:rPr>
        <w:t>n</w:t>
      </w:r>
      <w:r w:rsidRPr="008A069B">
        <w:rPr>
          <w:sz w:val="28"/>
          <w:szCs w:val="20"/>
          <w:vertAlign w:val="subscript"/>
        </w:rPr>
        <w:t>сл2</w:t>
      </w:r>
      <w:r w:rsidRPr="008A069B">
        <w:rPr>
          <w:sz w:val="28"/>
          <w:szCs w:val="20"/>
        </w:rPr>
        <w:t xml:space="preserve"> байт служебных разрядов. </w:t>
      </w:r>
    </w:p>
    <w:p w:rsidR="00D12625" w:rsidRPr="008A069B" w:rsidRDefault="00D12625" w:rsidP="00202E73">
      <w:pPr>
        <w:spacing w:line="360" w:lineRule="auto"/>
        <w:ind w:firstLine="709"/>
        <w:jc w:val="both"/>
        <w:rPr>
          <w:sz w:val="28"/>
          <w:szCs w:val="20"/>
        </w:rPr>
      </w:pPr>
      <w:r w:rsidRPr="008A069B">
        <w:rPr>
          <w:sz w:val="28"/>
          <w:szCs w:val="20"/>
        </w:rPr>
        <w:t>Эффективная скорость определяется по формуле:</w:t>
      </w:r>
    </w:p>
    <w:p w:rsidR="0073739B" w:rsidRPr="008A069B" w:rsidRDefault="00C27DB3" w:rsidP="00202E73">
      <w:pPr>
        <w:spacing w:line="360" w:lineRule="auto"/>
        <w:ind w:firstLine="709"/>
        <w:jc w:val="both"/>
        <w:rPr>
          <w:sz w:val="28"/>
          <w:szCs w:val="20"/>
        </w:rPr>
      </w:pPr>
      <w:r>
        <w:rPr>
          <w:sz w:val="28"/>
          <w:szCs w:val="20"/>
          <w:lang w:val="en-US"/>
        </w:rPr>
        <w:pict>
          <v:shape id="_x0000_i1049" type="#_x0000_t75" style="width:198pt;height:24.75pt">
            <v:imagedata r:id="rId51" o:title=""/>
          </v:shape>
        </w:pict>
      </w:r>
      <w:r w:rsidR="00D12625" w:rsidRPr="008A069B">
        <w:rPr>
          <w:sz w:val="28"/>
          <w:szCs w:val="20"/>
        </w:rPr>
        <w:t>,</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где</w:t>
      </w:r>
    </w:p>
    <w:p w:rsidR="00D12625" w:rsidRPr="008A069B" w:rsidRDefault="00474276" w:rsidP="00202E73">
      <w:pPr>
        <w:spacing w:line="360" w:lineRule="auto"/>
        <w:ind w:firstLine="709"/>
        <w:jc w:val="both"/>
        <w:rPr>
          <w:sz w:val="28"/>
          <w:szCs w:val="20"/>
        </w:rPr>
      </w:pPr>
      <w:r w:rsidRPr="00202E73">
        <w:rPr>
          <w:sz w:val="28"/>
        </w:rPr>
        <w:object w:dxaOrig="880" w:dyaOrig="279">
          <v:shape id="_x0000_i1050" type="#_x0000_t75" style="width:43.5pt;height:14.25pt" o:ole="">
            <v:imagedata r:id="rId52" o:title=""/>
          </v:shape>
          <o:OLEObject Type="Embed" ProgID="Equation.3" ShapeID="_x0000_i1050" DrawAspect="Content" ObjectID="_1457500228" r:id="rId53"/>
        </w:object>
      </w:r>
      <w:r w:rsidR="00D12625" w:rsidRPr="008A069B">
        <w:rPr>
          <w:sz w:val="28"/>
          <w:szCs w:val="20"/>
        </w:rPr>
        <w:t xml:space="preserve"> – число байт в принимаемом блоке;</w:t>
      </w:r>
    </w:p>
    <w:p w:rsidR="00D12625" w:rsidRPr="008A069B" w:rsidRDefault="00D12625" w:rsidP="00202E73">
      <w:pPr>
        <w:spacing w:line="360" w:lineRule="auto"/>
        <w:ind w:firstLine="709"/>
        <w:jc w:val="both"/>
        <w:rPr>
          <w:sz w:val="28"/>
          <w:szCs w:val="20"/>
        </w:rPr>
      </w:pPr>
      <w:r w:rsidRPr="00202E73">
        <w:rPr>
          <w:sz w:val="28"/>
          <w:szCs w:val="20"/>
          <w:lang w:val="en-US"/>
        </w:rPr>
        <w:t>k</w:t>
      </w:r>
      <w:r w:rsidRPr="008A069B">
        <w:rPr>
          <w:sz w:val="28"/>
          <w:szCs w:val="20"/>
        </w:rPr>
        <w:t xml:space="preserve"> – число информационных байт;</w:t>
      </w:r>
    </w:p>
    <w:p w:rsidR="00D12625" w:rsidRPr="008A069B" w:rsidRDefault="00D12625" w:rsidP="00202E73">
      <w:pPr>
        <w:spacing w:line="360" w:lineRule="auto"/>
        <w:ind w:firstLine="709"/>
        <w:jc w:val="both"/>
        <w:rPr>
          <w:sz w:val="28"/>
          <w:szCs w:val="20"/>
        </w:rPr>
      </w:pPr>
      <w:r w:rsidRPr="00202E73">
        <w:rPr>
          <w:sz w:val="28"/>
          <w:szCs w:val="20"/>
          <w:lang w:val="en-US"/>
        </w:rPr>
        <w:t>r</w:t>
      </w:r>
      <w:r w:rsidRPr="008A069B">
        <w:rPr>
          <w:sz w:val="28"/>
          <w:szCs w:val="20"/>
        </w:rPr>
        <w:t xml:space="preserve"> – число проверочных байт; </w:t>
      </w:r>
      <w:r w:rsidRPr="00202E73">
        <w:rPr>
          <w:sz w:val="28"/>
          <w:szCs w:val="20"/>
          <w:lang w:val="en-US"/>
        </w:rPr>
        <w:t>r</w:t>
      </w:r>
      <w:r w:rsidRPr="008A069B">
        <w:rPr>
          <w:sz w:val="28"/>
          <w:szCs w:val="20"/>
        </w:rPr>
        <w:t xml:space="preserve"> = 16 бит;</w:t>
      </w:r>
    </w:p>
    <w:p w:rsidR="00D12625" w:rsidRPr="008A069B" w:rsidRDefault="00D12625" w:rsidP="00202E73">
      <w:pPr>
        <w:spacing w:line="360" w:lineRule="auto"/>
        <w:ind w:firstLine="709"/>
        <w:jc w:val="both"/>
        <w:rPr>
          <w:sz w:val="28"/>
          <w:szCs w:val="20"/>
        </w:rPr>
      </w:pPr>
      <w:r w:rsidRPr="00202E73">
        <w:rPr>
          <w:sz w:val="28"/>
          <w:szCs w:val="20"/>
          <w:lang w:val="en-US"/>
        </w:rPr>
        <w:t>p</w:t>
      </w:r>
      <w:r w:rsidRPr="008A069B">
        <w:rPr>
          <w:sz w:val="28"/>
          <w:szCs w:val="20"/>
        </w:rPr>
        <w:t xml:space="preserve"> – вероятность ошибки единичного элемента.</w:t>
      </w:r>
    </w:p>
    <w:p w:rsidR="00D12625" w:rsidRPr="008A069B" w:rsidRDefault="00D12625"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 xml:space="preserve">Первая часть формулы указывает на уменьшение скорости за счет внесения служебных блоков, а вторая – уменьшение за счет переспросов. </w:t>
      </w:r>
    </w:p>
    <w:p w:rsidR="00D12625" w:rsidRPr="008A069B" w:rsidRDefault="00D12625" w:rsidP="00202E73">
      <w:pPr>
        <w:spacing w:line="360" w:lineRule="auto"/>
        <w:ind w:firstLine="709"/>
        <w:jc w:val="both"/>
        <w:rPr>
          <w:sz w:val="28"/>
          <w:szCs w:val="20"/>
        </w:rPr>
      </w:pPr>
      <w:r w:rsidRPr="008A069B">
        <w:rPr>
          <w:sz w:val="28"/>
          <w:szCs w:val="20"/>
        </w:rPr>
        <w:t xml:space="preserve">Изменяя </w:t>
      </w:r>
      <w:r w:rsidRPr="00202E73">
        <w:rPr>
          <w:sz w:val="28"/>
          <w:szCs w:val="20"/>
          <w:lang w:val="en-US"/>
        </w:rPr>
        <w:t>k</w:t>
      </w:r>
      <w:r w:rsidRPr="008A069B">
        <w:rPr>
          <w:sz w:val="28"/>
          <w:szCs w:val="20"/>
        </w:rPr>
        <w:t xml:space="preserve"> от 15 до 500, и подставив эти значения в формулу для расчета эффективной скорости, получим график 3.</w:t>
      </w:r>
    </w:p>
    <w:p w:rsidR="00D12625" w:rsidRPr="008A069B" w:rsidRDefault="008A069B" w:rsidP="00202E73">
      <w:pPr>
        <w:spacing w:line="360" w:lineRule="auto"/>
        <w:ind w:firstLine="709"/>
        <w:jc w:val="both"/>
        <w:rPr>
          <w:sz w:val="28"/>
          <w:szCs w:val="20"/>
        </w:rPr>
      </w:pPr>
      <w:r>
        <w:rPr>
          <w:sz w:val="28"/>
          <w:szCs w:val="20"/>
        </w:rPr>
        <w:br w:type="page"/>
      </w:r>
      <w:r w:rsidR="00C27DB3">
        <w:rPr>
          <w:sz w:val="28"/>
          <w:szCs w:val="20"/>
          <w:lang w:val="en-US"/>
        </w:rPr>
        <w:pict>
          <v:shape id="_x0000_i1051" type="#_x0000_t75" style="width:380.25pt;height:252.75pt">
            <v:imagedata r:id="rId54" o:title="" gain="13107f" blacklevel="-26214f" grayscale="t" bilevel="t"/>
          </v:shape>
        </w:pict>
      </w:r>
    </w:p>
    <w:p w:rsidR="00D12625" w:rsidRPr="008A069B" w:rsidRDefault="00D12625" w:rsidP="00202E73">
      <w:pPr>
        <w:spacing w:line="360" w:lineRule="auto"/>
        <w:ind w:firstLine="709"/>
        <w:jc w:val="both"/>
        <w:rPr>
          <w:sz w:val="28"/>
          <w:szCs w:val="18"/>
        </w:rPr>
      </w:pPr>
      <w:r w:rsidRPr="008A069B">
        <w:rPr>
          <w:sz w:val="28"/>
          <w:szCs w:val="18"/>
        </w:rPr>
        <w:t>График 3</w:t>
      </w:r>
    </w:p>
    <w:p w:rsidR="00D12625" w:rsidRPr="008A069B" w:rsidRDefault="00D12625"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 xml:space="preserve">Из данного графика 3 видно, что оптимальная длина блока для АФМ равна: </w:t>
      </w:r>
    </w:p>
    <w:p w:rsidR="00D12625" w:rsidRPr="008A069B" w:rsidRDefault="00D12625" w:rsidP="00202E73">
      <w:pPr>
        <w:spacing w:line="360" w:lineRule="auto"/>
        <w:ind w:firstLine="709"/>
        <w:jc w:val="both"/>
        <w:rPr>
          <w:sz w:val="28"/>
          <w:szCs w:val="20"/>
        </w:rPr>
      </w:pPr>
      <w:r w:rsidRPr="00202E73">
        <w:rPr>
          <w:sz w:val="28"/>
          <w:szCs w:val="20"/>
          <w:lang w:val="en-US"/>
        </w:rPr>
        <w:t>n</w:t>
      </w:r>
      <w:r w:rsidRPr="008A069B">
        <w:rPr>
          <w:sz w:val="28"/>
          <w:szCs w:val="20"/>
          <w:vertAlign w:val="subscript"/>
        </w:rPr>
        <w:t>опт</w:t>
      </w:r>
      <w:r w:rsidRPr="008A069B">
        <w:rPr>
          <w:sz w:val="28"/>
          <w:szCs w:val="20"/>
        </w:rPr>
        <w:t xml:space="preserve"> = </w:t>
      </w:r>
      <w:r w:rsidRPr="00202E73">
        <w:rPr>
          <w:sz w:val="28"/>
          <w:szCs w:val="20"/>
          <w:lang w:val="en-US"/>
        </w:rPr>
        <w:t>k</w:t>
      </w:r>
      <w:r w:rsidRPr="008A069B">
        <w:rPr>
          <w:sz w:val="28"/>
          <w:szCs w:val="20"/>
        </w:rPr>
        <w:t xml:space="preserve"> + </w:t>
      </w:r>
      <w:r w:rsidRPr="00202E73">
        <w:rPr>
          <w:sz w:val="28"/>
          <w:szCs w:val="20"/>
          <w:lang w:val="en-US"/>
        </w:rPr>
        <w:t>r</w:t>
      </w:r>
      <w:r w:rsidRPr="008A069B">
        <w:rPr>
          <w:sz w:val="28"/>
          <w:szCs w:val="20"/>
        </w:rPr>
        <w:t xml:space="preserve"> + </w:t>
      </w:r>
      <w:r w:rsidRPr="00202E73">
        <w:rPr>
          <w:sz w:val="28"/>
          <w:szCs w:val="20"/>
          <w:lang w:val="en-US"/>
        </w:rPr>
        <w:t>n</w:t>
      </w:r>
      <w:r w:rsidRPr="008A069B">
        <w:rPr>
          <w:sz w:val="28"/>
          <w:szCs w:val="20"/>
          <w:vertAlign w:val="subscript"/>
        </w:rPr>
        <w:t>сл</w:t>
      </w:r>
      <w:r w:rsidRPr="008A069B">
        <w:rPr>
          <w:sz w:val="28"/>
          <w:szCs w:val="20"/>
        </w:rPr>
        <w:t xml:space="preserve"> = 168 + 16 + 8 = 192 Бит = 24 Байт , при этом </w:t>
      </w:r>
      <w:r w:rsidRPr="00202E73">
        <w:rPr>
          <w:sz w:val="28"/>
          <w:szCs w:val="20"/>
          <w:lang w:val="en-US"/>
        </w:rPr>
        <w:t>B</w:t>
      </w:r>
      <w:r w:rsidRPr="00202E73">
        <w:rPr>
          <w:sz w:val="28"/>
          <w:szCs w:val="20"/>
          <w:vertAlign w:val="subscript"/>
          <w:lang w:val="en-US"/>
        </w:rPr>
        <w:t>max</w:t>
      </w:r>
      <w:r w:rsidRPr="008A069B">
        <w:rPr>
          <w:sz w:val="28"/>
          <w:szCs w:val="20"/>
          <w:vertAlign w:val="subscript"/>
        </w:rPr>
        <w:t xml:space="preserve"> </w:t>
      </w:r>
      <w:r w:rsidRPr="008A069B">
        <w:rPr>
          <w:sz w:val="28"/>
          <w:szCs w:val="20"/>
        </w:rPr>
        <w:t>= 58500 Бод</w:t>
      </w:r>
    </w:p>
    <w:p w:rsidR="00D12625" w:rsidRDefault="008A069B" w:rsidP="00202E73">
      <w:pPr>
        <w:spacing w:line="360" w:lineRule="auto"/>
        <w:ind w:firstLine="709"/>
        <w:jc w:val="both"/>
        <w:rPr>
          <w:sz w:val="28"/>
          <w:szCs w:val="28"/>
        </w:rPr>
      </w:pPr>
      <w:r>
        <w:rPr>
          <w:sz w:val="28"/>
          <w:szCs w:val="20"/>
        </w:rPr>
        <w:br w:type="page"/>
      </w:r>
      <w:r w:rsidR="00D12625" w:rsidRPr="008A069B">
        <w:rPr>
          <w:sz w:val="28"/>
          <w:szCs w:val="28"/>
        </w:rPr>
        <w:t>6. Выбор помехоустойчивого кода</w:t>
      </w:r>
    </w:p>
    <w:p w:rsidR="008A069B" w:rsidRPr="008A069B" w:rsidRDefault="008A06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При приеме сообщений необходимо обеспечить вероятность ошибки не более 10</w:t>
      </w:r>
      <w:r w:rsidRPr="008A069B">
        <w:rPr>
          <w:sz w:val="28"/>
          <w:szCs w:val="20"/>
          <w:vertAlign w:val="superscript"/>
        </w:rPr>
        <w:t>-6</w:t>
      </w:r>
      <w:r w:rsidRPr="008A069B">
        <w:rPr>
          <w:sz w:val="28"/>
          <w:szCs w:val="20"/>
        </w:rPr>
        <w:t xml:space="preserve">, используют помехоустойчивые коды, исправляющая и обнаруживающая способность которых определяются их кодовым расстоянием </w:t>
      </w:r>
      <w:r w:rsidRPr="00202E73">
        <w:rPr>
          <w:sz w:val="28"/>
          <w:szCs w:val="20"/>
          <w:lang w:val="en-US"/>
        </w:rPr>
        <w:t>d</w:t>
      </w:r>
      <w:r w:rsidRPr="008A069B">
        <w:rPr>
          <w:sz w:val="28"/>
          <w:szCs w:val="20"/>
        </w:rPr>
        <w:t xml:space="preserve">. </w:t>
      </w:r>
    </w:p>
    <w:p w:rsidR="00D12625" w:rsidRPr="008A069B" w:rsidRDefault="00D12625" w:rsidP="00202E73">
      <w:pPr>
        <w:spacing w:line="360" w:lineRule="auto"/>
        <w:ind w:firstLine="709"/>
        <w:jc w:val="both"/>
        <w:rPr>
          <w:sz w:val="28"/>
          <w:szCs w:val="20"/>
        </w:rPr>
      </w:pPr>
      <w:r w:rsidRPr="008A069B">
        <w:rPr>
          <w:sz w:val="28"/>
          <w:szCs w:val="20"/>
        </w:rPr>
        <w:t xml:space="preserve">Определим вероятность необнаруженной ошибки </w:t>
      </w:r>
      <w:r w:rsidRPr="00202E73">
        <w:rPr>
          <w:sz w:val="28"/>
          <w:szCs w:val="20"/>
          <w:lang w:val="en-US"/>
        </w:rPr>
        <w:t>P</w:t>
      </w:r>
      <w:r w:rsidRPr="008A069B">
        <w:rPr>
          <w:sz w:val="28"/>
          <w:szCs w:val="20"/>
          <w:vertAlign w:val="subscript"/>
        </w:rPr>
        <w:t>но</w:t>
      </w:r>
      <w:r w:rsidRPr="008A069B">
        <w:rPr>
          <w:sz w:val="28"/>
          <w:szCs w:val="20"/>
        </w:rPr>
        <w:t xml:space="preserve"> в принятом блоке по следующей формуле: </w:t>
      </w:r>
    </w:p>
    <w:p w:rsidR="0073739B" w:rsidRPr="008A069B" w:rsidRDefault="0073739B" w:rsidP="00202E73">
      <w:pPr>
        <w:spacing w:line="360" w:lineRule="auto"/>
        <w:ind w:firstLine="709"/>
        <w:jc w:val="both"/>
        <w:rPr>
          <w:sz w:val="28"/>
          <w:szCs w:val="20"/>
        </w:rPr>
      </w:pPr>
    </w:p>
    <w:p w:rsidR="00D12625" w:rsidRPr="008A069B" w:rsidRDefault="00474276" w:rsidP="00202E73">
      <w:pPr>
        <w:spacing w:line="360" w:lineRule="auto"/>
        <w:ind w:firstLine="709"/>
        <w:jc w:val="both"/>
        <w:rPr>
          <w:sz w:val="28"/>
          <w:szCs w:val="20"/>
        </w:rPr>
      </w:pPr>
      <w:r w:rsidRPr="00202E73">
        <w:rPr>
          <w:sz w:val="28"/>
        </w:rPr>
        <w:object w:dxaOrig="3200" w:dyaOrig="720">
          <v:shape id="_x0000_i1052" type="#_x0000_t75" style="width:159.75pt;height:36pt" o:ole="">
            <v:imagedata r:id="rId55" o:title=""/>
          </v:shape>
          <o:OLEObject Type="Embed" ProgID="Equation.3" ShapeID="_x0000_i1052" DrawAspect="Content" ObjectID="_1457500229" r:id="rId56"/>
        </w:object>
      </w:r>
      <w:r w:rsidR="00D12625" w:rsidRPr="008A069B">
        <w:rPr>
          <w:sz w:val="28"/>
          <w:szCs w:val="20"/>
        </w:rPr>
        <w:t>,</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 xml:space="preserve">где </w:t>
      </w:r>
      <w:r w:rsidR="00474276" w:rsidRPr="00202E73">
        <w:rPr>
          <w:sz w:val="28"/>
        </w:rPr>
        <w:object w:dxaOrig="300" w:dyaOrig="380">
          <v:shape id="_x0000_i1053" type="#_x0000_t75" style="width:15pt;height:18.75pt" o:ole="">
            <v:imagedata r:id="rId57" o:title=""/>
          </v:shape>
          <o:OLEObject Type="Embed" ProgID="Equation.3" ShapeID="_x0000_i1053" DrawAspect="Content" ObjectID="_1457500230" r:id="rId58"/>
        </w:object>
      </w:r>
      <w:r w:rsidRPr="008A069B">
        <w:rPr>
          <w:sz w:val="28"/>
          <w:szCs w:val="20"/>
        </w:rPr>
        <w:t xml:space="preserve"> – число сочетаний из </w:t>
      </w:r>
      <w:r w:rsidRPr="00202E73">
        <w:rPr>
          <w:sz w:val="28"/>
          <w:szCs w:val="20"/>
          <w:lang w:val="en-US"/>
        </w:rPr>
        <w:t>n</w:t>
      </w:r>
      <w:r w:rsidRPr="008A069B">
        <w:rPr>
          <w:sz w:val="28"/>
          <w:szCs w:val="20"/>
        </w:rPr>
        <w:t xml:space="preserve"> по </w:t>
      </w:r>
      <w:r w:rsidRPr="00202E73">
        <w:rPr>
          <w:sz w:val="28"/>
          <w:szCs w:val="20"/>
          <w:lang w:val="en-US"/>
        </w:rPr>
        <w:t>i</w:t>
      </w:r>
      <w:r w:rsidRPr="008A069B">
        <w:rPr>
          <w:sz w:val="28"/>
          <w:szCs w:val="20"/>
        </w:rPr>
        <w:t>;</w:t>
      </w:r>
    </w:p>
    <w:p w:rsidR="00D12625" w:rsidRPr="008A069B" w:rsidRDefault="00D12625" w:rsidP="00202E73">
      <w:pPr>
        <w:spacing w:line="360" w:lineRule="auto"/>
        <w:ind w:firstLine="709"/>
        <w:jc w:val="both"/>
        <w:rPr>
          <w:sz w:val="28"/>
          <w:szCs w:val="20"/>
        </w:rPr>
      </w:pPr>
      <w:r w:rsidRPr="00202E73">
        <w:rPr>
          <w:sz w:val="28"/>
          <w:szCs w:val="20"/>
          <w:lang w:val="en-US"/>
        </w:rPr>
        <w:t>t</w:t>
      </w:r>
      <w:r w:rsidRPr="008A069B">
        <w:rPr>
          <w:sz w:val="28"/>
          <w:szCs w:val="20"/>
          <w:vertAlign w:val="subscript"/>
        </w:rPr>
        <w:t>00</w:t>
      </w:r>
      <w:r w:rsidRPr="008A069B">
        <w:rPr>
          <w:sz w:val="28"/>
          <w:szCs w:val="20"/>
        </w:rPr>
        <w:t xml:space="preserve"> – число ошибок обнаруживаемых кодом;</w:t>
      </w:r>
    </w:p>
    <w:p w:rsidR="00D12625" w:rsidRPr="008A069B" w:rsidRDefault="00D12625" w:rsidP="00202E73">
      <w:pPr>
        <w:spacing w:line="360" w:lineRule="auto"/>
        <w:ind w:firstLine="709"/>
        <w:jc w:val="both"/>
        <w:rPr>
          <w:sz w:val="28"/>
          <w:szCs w:val="20"/>
        </w:rPr>
      </w:pPr>
    </w:p>
    <w:p w:rsidR="00D12625" w:rsidRPr="00202E73" w:rsidRDefault="00474276" w:rsidP="00202E73">
      <w:pPr>
        <w:spacing w:line="360" w:lineRule="auto"/>
        <w:ind w:firstLine="709"/>
        <w:jc w:val="both"/>
        <w:rPr>
          <w:sz w:val="28"/>
          <w:szCs w:val="20"/>
          <w:lang w:val="en-US"/>
        </w:rPr>
      </w:pPr>
      <w:r w:rsidRPr="00202E73">
        <w:rPr>
          <w:sz w:val="28"/>
        </w:rPr>
        <w:object w:dxaOrig="5940" w:dyaOrig="680">
          <v:shape id="_x0000_i1054" type="#_x0000_t75" style="width:383.25pt;height:43.5pt" o:ole="">
            <v:imagedata r:id="rId59" o:title=""/>
          </v:shape>
          <o:OLEObject Type="Embed" ProgID="Equation.DSMT4" ShapeID="_x0000_i1054" DrawAspect="Content" ObjectID="_1457500231" r:id="rId60"/>
        </w:object>
      </w:r>
    </w:p>
    <w:p w:rsidR="00D12625" w:rsidRPr="00202E73" w:rsidRDefault="00D12625" w:rsidP="00202E73">
      <w:pPr>
        <w:spacing w:line="360" w:lineRule="auto"/>
        <w:ind w:firstLine="709"/>
        <w:jc w:val="both"/>
        <w:rPr>
          <w:sz w:val="28"/>
          <w:szCs w:val="20"/>
          <w:lang w:val="en-US"/>
        </w:rPr>
      </w:pPr>
    </w:p>
    <w:p w:rsidR="00D12625" w:rsidRPr="008A069B" w:rsidRDefault="00D12625" w:rsidP="00202E73">
      <w:pPr>
        <w:spacing w:line="360" w:lineRule="auto"/>
        <w:ind w:firstLine="709"/>
        <w:jc w:val="both"/>
        <w:rPr>
          <w:sz w:val="28"/>
          <w:szCs w:val="20"/>
        </w:rPr>
      </w:pPr>
      <w:r w:rsidRPr="008A069B">
        <w:rPr>
          <w:sz w:val="28"/>
          <w:szCs w:val="20"/>
        </w:rPr>
        <w:t xml:space="preserve">Рассчитанное значение вероятности необнаруженных ошибок удовлетворяет неравенству. </w:t>
      </w:r>
    </w:p>
    <w:p w:rsidR="00D12625" w:rsidRDefault="00D12625" w:rsidP="00202E73">
      <w:pPr>
        <w:spacing w:line="360" w:lineRule="auto"/>
        <w:ind w:firstLine="709"/>
        <w:jc w:val="both"/>
        <w:rPr>
          <w:sz w:val="28"/>
          <w:szCs w:val="20"/>
        </w:rPr>
      </w:pPr>
    </w:p>
    <w:p w:rsidR="00D12625" w:rsidRPr="008A069B" w:rsidRDefault="008A069B" w:rsidP="00202E73">
      <w:pPr>
        <w:spacing w:line="360" w:lineRule="auto"/>
        <w:ind w:firstLine="709"/>
        <w:jc w:val="both"/>
        <w:rPr>
          <w:sz w:val="28"/>
          <w:szCs w:val="20"/>
        </w:rPr>
      </w:pPr>
      <w:r>
        <w:rPr>
          <w:sz w:val="28"/>
          <w:szCs w:val="20"/>
        </w:rPr>
        <w:br w:type="page"/>
      </w:r>
      <w:r w:rsidR="00D12625" w:rsidRPr="008A069B">
        <w:rPr>
          <w:sz w:val="28"/>
          <w:szCs w:val="28"/>
        </w:rPr>
        <w:t>7. Программная реализа</w:t>
      </w:r>
      <w:r w:rsidR="0073739B" w:rsidRPr="008A069B">
        <w:rPr>
          <w:sz w:val="28"/>
          <w:szCs w:val="28"/>
        </w:rPr>
        <w:t>ция кодирования и декодирования</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0"/>
        </w:rPr>
      </w:pPr>
      <w:r w:rsidRPr="008A069B">
        <w:rPr>
          <w:sz w:val="28"/>
          <w:szCs w:val="20"/>
        </w:rPr>
        <w:t>Задан имитационный метод программной реализации.</w:t>
      </w:r>
    </w:p>
    <w:p w:rsidR="00D12625" w:rsidRPr="008A069B" w:rsidRDefault="00D12625" w:rsidP="00202E73">
      <w:pPr>
        <w:spacing w:line="360" w:lineRule="auto"/>
        <w:ind w:firstLine="709"/>
        <w:jc w:val="both"/>
        <w:rPr>
          <w:sz w:val="28"/>
          <w:szCs w:val="20"/>
        </w:rPr>
      </w:pPr>
      <w:r w:rsidRPr="008A069B">
        <w:rPr>
          <w:sz w:val="28"/>
          <w:szCs w:val="20"/>
        </w:rPr>
        <w:t>Метод заключается в моделировании кодера и декодера циклического кода (10,5).</w:t>
      </w:r>
    </w:p>
    <w:p w:rsidR="008A069B" w:rsidRDefault="008A069B" w:rsidP="00202E73">
      <w:pPr>
        <w:spacing w:line="360" w:lineRule="auto"/>
        <w:ind w:firstLine="709"/>
        <w:jc w:val="both"/>
        <w:rPr>
          <w:sz w:val="28"/>
          <w:szCs w:val="20"/>
        </w:rPr>
      </w:pPr>
    </w:p>
    <w:p w:rsidR="00D12625" w:rsidRPr="008A069B" w:rsidRDefault="0073739B" w:rsidP="00202E73">
      <w:pPr>
        <w:spacing w:line="360" w:lineRule="auto"/>
        <w:ind w:firstLine="709"/>
        <w:jc w:val="both"/>
        <w:rPr>
          <w:sz w:val="28"/>
          <w:szCs w:val="20"/>
        </w:rPr>
      </w:pPr>
      <w:r w:rsidRPr="008A069B">
        <w:rPr>
          <w:sz w:val="28"/>
          <w:szCs w:val="20"/>
        </w:rPr>
        <w:t>7.1 Кодирование</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2"/>
        </w:rPr>
      </w:pPr>
      <w:r w:rsidRPr="008A069B">
        <w:rPr>
          <w:sz w:val="28"/>
          <w:szCs w:val="22"/>
        </w:rPr>
        <w:t xml:space="preserve">В основе кодирующего устройства лежит схема деления на порождающий многочлен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 </w:t>
      </w:r>
      <w:r w:rsidRPr="00202E73">
        <w:rPr>
          <w:sz w:val="28"/>
          <w:szCs w:val="22"/>
          <w:lang w:val="en-US"/>
        </w:rPr>
        <w:t>x</w:t>
      </w:r>
      <w:r w:rsidRPr="008A069B">
        <w:rPr>
          <w:sz w:val="28"/>
          <w:szCs w:val="22"/>
          <w:vertAlign w:val="superscript"/>
        </w:rPr>
        <w:t>5</w:t>
      </w:r>
      <w:r w:rsidRPr="008A069B">
        <w:rPr>
          <w:sz w:val="28"/>
          <w:szCs w:val="22"/>
        </w:rPr>
        <w:t xml:space="preserve"> + </w:t>
      </w:r>
      <w:r w:rsidRPr="00202E73">
        <w:rPr>
          <w:sz w:val="28"/>
          <w:szCs w:val="22"/>
          <w:lang w:val="en-US"/>
        </w:rPr>
        <w:t>x</w:t>
      </w:r>
      <w:r w:rsidRPr="008A069B">
        <w:rPr>
          <w:sz w:val="28"/>
          <w:szCs w:val="22"/>
          <w:vertAlign w:val="superscript"/>
        </w:rPr>
        <w:t>4</w:t>
      </w:r>
      <w:r w:rsidRPr="008A069B">
        <w:rPr>
          <w:sz w:val="28"/>
          <w:szCs w:val="22"/>
        </w:rPr>
        <w:t xml:space="preserve"> + </w:t>
      </w:r>
      <w:r w:rsidRPr="00202E73">
        <w:rPr>
          <w:sz w:val="28"/>
          <w:szCs w:val="22"/>
          <w:lang w:val="en-US"/>
        </w:rPr>
        <w:t>x</w:t>
      </w:r>
      <w:r w:rsidRPr="008A069B">
        <w:rPr>
          <w:sz w:val="28"/>
          <w:szCs w:val="22"/>
          <w:vertAlign w:val="superscript"/>
        </w:rPr>
        <w:t>3</w:t>
      </w:r>
      <w:r w:rsidRPr="008A069B">
        <w:rPr>
          <w:sz w:val="28"/>
          <w:szCs w:val="22"/>
        </w:rPr>
        <w:t xml:space="preserve"> + </w:t>
      </w:r>
      <w:r w:rsidRPr="00202E73">
        <w:rPr>
          <w:sz w:val="28"/>
          <w:szCs w:val="22"/>
          <w:lang w:val="en-US"/>
        </w:rPr>
        <w:t>x</w:t>
      </w:r>
      <w:r w:rsidRPr="008A069B">
        <w:rPr>
          <w:sz w:val="28"/>
          <w:szCs w:val="22"/>
        </w:rPr>
        <w:t xml:space="preserve"> + 1</w:t>
      </w:r>
      <w:r w:rsidR="00202E73" w:rsidRPr="008A069B">
        <w:rPr>
          <w:sz w:val="28"/>
          <w:szCs w:val="22"/>
        </w:rPr>
        <w:t xml:space="preserve"> </w:t>
      </w:r>
      <w:r w:rsidRPr="008A069B">
        <w:rPr>
          <w:sz w:val="28"/>
          <w:szCs w:val="22"/>
        </w:rPr>
        <w:t xml:space="preserve">с предварительным умножением на </w:t>
      </w:r>
      <w:r w:rsidRPr="00202E73">
        <w:rPr>
          <w:sz w:val="28"/>
          <w:szCs w:val="22"/>
          <w:lang w:val="en-US"/>
        </w:rPr>
        <w:t>x</w:t>
      </w:r>
      <w:r w:rsidRPr="008A069B">
        <w:rPr>
          <w:sz w:val="28"/>
          <w:szCs w:val="22"/>
          <w:vertAlign w:val="superscript"/>
        </w:rPr>
        <w:t>5</w:t>
      </w:r>
      <w:r w:rsidRPr="008A069B">
        <w:rPr>
          <w:sz w:val="28"/>
          <w:szCs w:val="22"/>
        </w:rPr>
        <w:t xml:space="preserve"> . Число ячеек памяти в</w:t>
      </w:r>
      <w:r w:rsidR="00202E73" w:rsidRPr="008A069B">
        <w:rPr>
          <w:sz w:val="28"/>
          <w:szCs w:val="22"/>
        </w:rPr>
        <w:t xml:space="preserve"> </w:t>
      </w:r>
      <w:r w:rsidRPr="008A069B">
        <w:rPr>
          <w:sz w:val="28"/>
          <w:szCs w:val="22"/>
        </w:rPr>
        <w:t>регистре равно числу избыточных элементов в кодовой комбинации (5)</w:t>
      </w:r>
      <w:r w:rsidRPr="008A069B">
        <w:rPr>
          <w:sz w:val="28"/>
          <w:szCs w:val="22"/>
          <w:vertAlign w:val="superscript"/>
        </w:rPr>
        <w:t xml:space="preserve"> </w:t>
      </w:r>
      <w:r w:rsidRPr="008A069B">
        <w:rPr>
          <w:sz w:val="28"/>
          <w:szCs w:val="22"/>
        </w:rPr>
        <w:t xml:space="preserve">. Обратные связи подключены в соответствии с ненулевыми коэффициентами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 следовательно, общее число обратных связей равно числу компонентов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(или весу в двоичном представлении). Число сумматоров по модулю 2 равно числу знаков «+» в записи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в виде многочлена. Вход схемы подключен после ячейки </w:t>
      </w:r>
      <w:r w:rsidRPr="00202E73">
        <w:rPr>
          <w:sz w:val="28"/>
          <w:szCs w:val="22"/>
          <w:lang w:val="en-US"/>
        </w:rPr>
        <w:t>r</w:t>
      </w:r>
      <w:r w:rsidRPr="008A069B">
        <w:rPr>
          <w:sz w:val="28"/>
          <w:szCs w:val="22"/>
          <w:vertAlign w:val="subscript"/>
        </w:rPr>
        <w:t>4</w:t>
      </w:r>
      <w:r w:rsidRPr="008A069B">
        <w:rPr>
          <w:sz w:val="28"/>
          <w:szCs w:val="22"/>
        </w:rPr>
        <w:t xml:space="preserve"> для осуществления предварительного умножения кодируемого сообщения на </w:t>
      </w:r>
      <w:r w:rsidRPr="00202E73">
        <w:rPr>
          <w:sz w:val="28"/>
          <w:szCs w:val="22"/>
          <w:lang w:val="en-US"/>
        </w:rPr>
        <w:t>x</w:t>
      </w:r>
      <w:r w:rsidRPr="008A069B">
        <w:rPr>
          <w:sz w:val="28"/>
          <w:szCs w:val="22"/>
          <w:vertAlign w:val="superscript"/>
        </w:rPr>
        <w:t>5</w:t>
      </w:r>
      <w:r w:rsidRPr="008A069B">
        <w:rPr>
          <w:sz w:val="28"/>
          <w:szCs w:val="22"/>
        </w:rPr>
        <w:t xml:space="preserve"> . </w:t>
      </w:r>
      <w:r w:rsidRPr="00202E73">
        <w:rPr>
          <w:sz w:val="28"/>
          <w:szCs w:val="22"/>
          <w:lang w:val="en-US"/>
        </w:rPr>
        <w:t xml:space="preserve">Схема работает следующим образом. </w:t>
      </w:r>
      <w:r w:rsidRPr="008A069B">
        <w:rPr>
          <w:sz w:val="28"/>
          <w:szCs w:val="22"/>
        </w:rPr>
        <w:t>Информационные символы поступают на вход кодирующего устройства, начиная со старшей степени, и одновременно на выход схемы – в канал связи. В это время на схему И</w:t>
      </w:r>
      <w:r w:rsidRPr="008A069B">
        <w:rPr>
          <w:sz w:val="28"/>
          <w:szCs w:val="22"/>
          <w:vertAlign w:val="subscript"/>
        </w:rPr>
        <w:t>1</w:t>
      </w:r>
      <w:r w:rsidRPr="008A069B">
        <w:rPr>
          <w:sz w:val="28"/>
          <w:szCs w:val="22"/>
        </w:rPr>
        <w:t xml:space="preserve"> в цепи обратной связи поступают 5 тактовых импульсов и со входа информационные импульсы поступают через цепь обратной связи в разряды регистра </w:t>
      </w:r>
      <w:r w:rsidRPr="00202E73">
        <w:rPr>
          <w:sz w:val="28"/>
          <w:szCs w:val="22"/>
          <w:lang w:val="en-US"/>
        </w:rPr>
        <w:t>r</w:t>
      </w:r>
      <w:r w:rsidRPr="008A069B">
        <w:rPr>
          <w:sz w:val="28"/>
          <w:szCs w:val="22"/>
          <w:vertAlign w:val="subscript"/>
        </w:rPr>
        <w:t>0</w:t>
      </w:r>
      <w:r w:rsidRPr="008A069B">
        <w:rPr>
          <w:sz w:val="28"/>
          <w:szCs w:val="22"/>
        </w:rPr>
        <w:t xml:space="preserve">, </w:t>
      </w:r>
      <w:r w:rsidRPr="00202E73">
        <w:rPr>
          <w:sz w:val="28"/>
          <w:szCs w:val="22"/>
          <w:lang w:val="en-US"/>
        </w:rPr>
        <w:t>r</w:t>
      </w:r>
      <w:r w:rsidRPr="008A069B">
        <w:rPr>
          <w:sz w:val="28"/>
          <w:szCs w:val="22"/>
          <w:vertAlign w:val="subscript"/>
        </w:rPr>
        <w:t>1</w:t>
      </w:r>
      <w:r w:rsidRPr="008A069B">
        <w:rPr>
          <w:sz w:val="28"/>
          <w:szCs w:val="22"/>
        </w:rPr>
        <w:t xml:space="preserve">, </w:t>
      </w:r>
      <w:r w:rsidRPr="00202E73">
        <w:rPr>
          <w:sz w:val="28"/>
          <w:szCs w:val="22"/>
          <w:lang w:val="en-US"/>
        </w:rPr>
        <w:t>r</w:t>
      </w:r>
      <w:r w:rsidRPr="008A069B">
        <w:rPr>
          <w:sz w:val="28"/>
          <w:szCs w:val="22"/>
          <w:vertAlign w:val="subscript"/>
        </w:rPr>
        <w:t>2</w:t>
      </w:r>
      <w:r w:rsidRPr="008A069B">
        <w:rPr>
          <w:sz w:val="28"/>
          <w:szCs w:val="22"/>
        </w:rPr>
        <w:t xml:space="preserve">, </w:t>
      </w:r>
      <w:r w:rsidRPr="00202E73">
        <w:rPr>
          <w:sz w:val="28"/>
          <w:szCs w:val="22"/>
          <w:lang w:val="en-US"/>
        </w:rPr>
        <w:t>r</w:t>
      </w:r>
      <w:r w:rsidRPr="008A069B">
        <w:rPr>
          <w:sz w:val="28"/>
          <w:szCs w:val="22"/>
          <w:vertAlign w:val="subscript"/>
        </w:rPr>
        <w:t>3</w:t>
      </w:r>
      <w:r w:rsidRPr="008A069B">
        <w:rPr>
          <w:sz w:val="28"/>
          <w:szCs w:val="22"/>
        </w:rPr>
        <w:t xml:space="preserve">, </w:t>
      </w:r>
      <w:r w:rsidRPr="00202E73">
        <w:rPr>
          <w:sz w:val="28"/>
          <w:szCs w:val="22"/>
          <w:lang w:val="en-US"/>
        </w:rPr>
        <w:t>r</w:t>
      </w:r>
      <w:r w:rsidRPr="008A069B">
        <w:rPr>
          <w:sz w:val="28"/>
          <w:szCs w:val="22"/>
          <w:vertAlign w:val="subscript"/>
        </w:rPr>
        <w:t>4</w:t>
      </w:r>
      <w:r w:rsidRPr="008A069B">
        <w:rPr>
          <w:sz w:val="28"/>
          <w:szCs w:val="22"/>
        </w:rPr>
        <w:t xml:space="preserve">. Как только все 5 информационных символов поступят в устройство, совокупность </w:t>
      </w:r>
      <w:r w:rsidRPr="00202E73">
        <w:rPr>
          <w:sz w:val="28"/>
          <w:szCs w:val="22"/>
          <w:lang w:val="en-US"/>
        </w:rPr>
        <w:t>n</w:t>
      </w:r>
      <w:r w:rsidRPr="008A069B">
        <w:rPr>
          <w:sz w:val="28"/>
          <w:szCs w:val="22"/>
        </w:rPr>
        <w:t>-</w:t>
      </w:r>
      <w:r w:rsidRPr="00202E73">
        <w:rPr>
          <w:sz w:val="28"/>
          <w:szCs w:val="22"/>
          <w:lang w:val="en-US"/>
        </w:rPr>
        <w:t>k</w:t>
      </w:r>
      <w:r w:rsidRPr="008A069B">
        <w:rPr>
          <w:sz w:val="28"/>
          <w:szCs w:val="22"/>
        </w:rPr>
        <w:t xml:space="preserve"> - символов в разрядах регистра совпадет с остатком от деления </w:t>
      </w:r>
      <w:r w:rsidR="00474276" w:rsidRPr="00202E73">
        <w:rPr>
          <w:sz w:val="28"/>
          <w:szCs w:val="22"/>
        </w:rPr>
        <w:object w:dxaOrig="1960" w:dyaOrig="400">
          <v:shape id="_x0000_i1055" type="#_x0000_t75" style="width:98.25pt;height:19.5pt" o:ole="">
            <v:imagedata r:id="rId61" o:title=""/>
          </v:shape>
          <o:OLEObject Type="Embed" ProgID="Equation.3" ShapeID="_x0000_i1055" DrawAspect="Content" ObjectID="_1457500232" r:id="rId62"/>
        </w:object>
      </w:r>
      <w:r w:rsidRPr="008A069B">
        <w:rPr>
          <w:sz w:val="28"/>
          <w:szCs w:val="22"/>
        </w:rPr>
        <w:t xml:space="preserve"> на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т.е. разряды регистра содержат проверочные символы </w:t>
      </w:r>
      <w:r w:rsidRPr="00202E73">
        <w:rPr>
          <w:sz w:val="28"/>
          <w:szCs w:val="22"/>
          <w:lang w:val="en-US"/>
        </w:rPr>
        <w:t>r</w:t>
      </w:r>
      <w:r w:rsidRPr="008A069B">
        <w:rPr>
          <w:sz w:val="28"/>
          <w:szCs w:val="22"/>
        </w:rPr>
        <w:t>(</w:t>
      </w:r>
      <w:r w:rsidRPr="00202E73">
        <w:rPr>
          <w:sz w:val="28"/>
          <w:szCs w:val="22"/>
          <w:lang w:val="en-US"/>
        </w:rPr>
        <w:t>x</w:t>
      </w:r>
      <w:r w:rsidRPr="008A069B">
        <w:rPr>
          <w:sz w:val="28"/>
          <w:szCs w:val="22"/>
        </w:rPr>
        <w:t>) кодовой комбинации. По прошествии 5 тактов подача тактовых импульсов в схему И</w:t>
      </w:r>
      <w:r w:rsidRPr="008A069B">
        <w:rPr>
          <w:sz w:val="28"/>
          <w:szCs w:val="22"/>
          <w:vertAlign w:val="subscript"/>
        </w:rPr>
        <w:t>1</w:t>
      </w:r>
      <w:r w:rsidRPr="008A069B">
        <w:rPr>
          <w:sz w:val="28"/>
          <w:szCs w:val="22"/>
        </w:rPr>
        <w:t xml:space="preserve"> прекращается, т.е. линия обратной связи разрывается и 5 проверочных символов, сформированных в регистре, через схему И</w:t>
      </w:r>
      <w:r w:rsidRPr="008A069B">
        <w:rPr>
          <w:sz w:val="28"/>
          <w:szCs w:val="22"/>
          <w:vertAlign w:val="subscript"/>
        </w:rPr>
        <w:t>2</w:t>
      </w:r>
      <w:r w:rsidRPr="008A069B">
        <w:rPr>
          <w:sz w:val="28"/>
          <w:szCs w:val="22"/>
        </w:rPr>
        <w:t>, на которую начинают поступать тактовые импульсы от 6-го до 10-го такта, выводятся в канал связи сразу же за информационными элементами.</w:t>
      </w:r>
    </w:p>
    <w:p w:rsidR="00D12625" w:rsidRDefault="00D12625" w:rsidP="00202E73">
      <w:pPr>
        <w:spacing w:line="360" w:lineRule="auto"/>
        <w:ind w:firstLine="709"/>
        <w:jc w:val="both"/>
        <w:rPr>
          <w:sz w:val="28"/>
          <w:szCs w:val="22"/>
        </w:rPr>
      </w:pPr>
      <w:r w:rsidRPr="008A069B">
        <w:rPr>
          <w:sz w:val="28"/>
          <w:szCs w:val="22"/>
        </w:rPr>
        <w:t>Таким образом, за 10 тактов с выхода схемы в канал поступает вся кодовая комбинация циклического (10,5) – кода.</w:t>
      </w:r>
    </w:p>
    <w:p w:rsidR="008A069B" w:rsidRPr="008A069B" w:rsidRDefault="008A069B" w:rsidP="00202E73">
      <w:pPr>
        <w:spacing w:line="360" w:lineRule="auto"/>
        <w:ind w:firstLine="709"/>
        <w:jc w:val="both"/>
        <w:rPr>
          <w:sz w:val="28"/>
          <w:szCs w:val="22"/>
        </w:rPr>
      </w:pPr>
    </w:p>
    <w:p w:rsidR="00D12625" w:rsidRPr="00202E73" w:rsidRDefault="00C27DB3" w:rsidP="00202E73">
      <w:pPr>
        <w:spacing w:line="360" w:lineRule="auto"/>
        <w:ind w:firstLine="709"/>
        <w:jc w:val="both"/>
        <w:rPr>
          <w:sz w:val="28"/>
          <w:szCs w:val="20"/>
          <w:lang w:val="en-US"/>
        </w:rPr>
      </w:pPr>
      <w:r>
        <w:rPr>
          <w:sz w:val="28"/>
          <w:szCs w:val="20"/>
          <w:lang w:val="en-US"/>
        </w:rPr>
        <w:pict>
          <v:shape id="_x0000_i1056" type="#_x0000_t75" style="width:399.75pt;height:200.25pt">
            <v:imagedata r:id="rId63" o:title=""/>
          </v:shape>
        </w:pict>
      </w:r>
    </w:p>
    <w:p w:rsidR="00D12625" w:rsidRPr="00202E73" w:rsidRDefault="00D12625" w:rsidP="00202E73">
      <w:pPr>
        <w:spacing w:line="360" w:lineRule="auto"/>
        <w:ind w:firstLine="709"/>
        <w:jc w:val="both"/>
        <w:rPr>
          <w:sz w:val="28"/>
          <w:szCs w:val="20"/>
          <w:lang w:val="en-US"/>
        </w:rPr>
      </w:pPr>
    </w:p>
    <w:p w:rsidR="00D12625" w:rsidRPr="008A069B" w:rsidRDefault="00D12625" w:rsidP="00202E73">
      <w:pPr>
        <w:spacing w:line="360" w:lineRule="auto"/>
        <w:ind w:firstLine="709"/>
        <w:jc w:val="both"/>
        <w:rPr>
          <w:sz w:val="28"/>
          <w:szCs w:val="20"/>
        </w:rPr>
      </w:pPr>
      <w:r w:rsidRPr="008A069B">
        <w:rPr>
          <w:sz w:val="28"/>
          <w:szCs w:val="20"/>
        </w:rPr>
        <w:t>7</w:t>
      </w:r>
      <w:r w:rsidR="0073739B" w:rsidRPr="008A069B">
        <w:rPr>
          <w:sz w:val="28"/>
          <w:szCs w:val="20"/>
        </w:rPr>
        <w:t>.2 Декодирование</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2"/>
        </w:rPr>
      </w:pPr>
      <w:r w:rsidRPr="008A069B">
        <w:rPr>
          <w:sz w:val="28"/>
          <w:szCs w:val="22"/>
        </w:rPr>
        <w:t xml:space="preserve">Кодовая комбинация вводится в схему деления на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 xml:space="preserve">), и одновременно информационные элементы этой принятой комбинации записываются в накопитель информационных разрядов. После ввода последнего элемента кодовой комбинации в схему деления разряды регистра сдвига этой схемы будут содержать остаток от деления принятой комбинации на </w:t>
      </w:r>
      <w:r w:rsidRPr="00202E73">
        <w:rPr>
          <w:sz w:val="28"/>
          <w:szCs w:val="22"/>
          <w:lang w:val="en-US"/>
        </w:rPr>
        <w:t>g</w:t>
      </w:r>
      <w:r w:rsidRPr="008A069B">
        <w:rPr>
          <w:sz w:val="28"/>
          <w:szCs w:val="22"/>
        </w:rPr>
        <w:t>(</w:t>
      </w:r>
      <w:r w:rsidRPr="00202E73">
        <w:rPr>
          <w:sz w:val="28"/>
          <w:szCs w:val="22"/>
          <w:lang w:val="en-US"/>
        </w:rPr>
        <w:t>x</w:t>
      </w:r>
      <w:r w:rsidRPr="008A069B">
        <w:rPr>
          <w:sz w:val="28"/>
          <w:szCs w:val="22"/>
        </w:rPr>
        <w:t>).</w:t>
      </w:r>
    </w:p>
    <w:p w:rsidR="00D12625" w:rsidRPr="008A069B" w:rsidRDefault="00D12625" w:rsidP="00202E73">
      <w:pPr>
        <w:spacing w:line="360" w:lineRule="auto"/>
        <w:ind w:firstLine="709"/>
        <w:jc w:val="both"/>
        <w:rPr>
          <w:sz w:val="28"/>
          <w:szCs w:val="22"/>
        </w:rPr>
      </w:pPr>
      <w:r w:rsidRPr="008A069B">
        <w:rPr>
          <w:sz w:val="28"/>
          <w:szCs w:val="22"/>
        </w:rPr>
        <w:t xml:space="preserve">В случае, когда остаток чисто нулевой, комбинация считается принятой верно, если же остаток не равен нулю, то фиксируется ошибка. С целью принятия решения о наличии или отсутствии ошибок в комбинации содержимое разрядов регистра после завершения деления вводится в схему ИЛИ. </w:t>
      </w:r>
    </w:p>
    <w:p w:rsidR="00D12625" w:rsidRDefault="00D12625" w:rsidP="00202E73">
      <w:pPr>
        <w:spacing w:line="360" w:lineRule="auto"/>
        <w:ind w:firstLine="709"/>
        <w:jc w:val="both"/>
        <w:rPr>
          <w:sz w:val="28"/>
          <w:szCs w:val="22"/>
        </w:rPr>
      </w:pPr>
      <w:r w:rsidRPr="008A069B">
        <w:rPr>
          <w:sz w:val="28"/>
          <w:szCs w:val="22"/>
        </w:rPr>
        <w:t>Если ошибки отсутствуют (или не обнаружены), то на выходе схемы получаем сигнал “</w:t>
      </w:r>
      <w:smartTag w:uri="urn:schemas-microsoft-com:office:smarttags" w:element="metricconverter">
        <w:smartTagPr>
          <w:attr w:name="ProductID" w:val="0”"/>
        </w:smartTagPr>
        <w:r w:rsidRPr="008A069B">
          <w:rPr>
            <w:sz w:val="28"/>
            <w:szCs w:val="22"/>
          </w:rPr>
          <w:t>0”</w:t>
        </w:r>
      </w:smartTag>
      <w:r w:rsidRPr="008A069B">
        <w:rPr>
          <w:sz w:val="28"/>
          <w:szCs w:val="22"/>
        </w:rPr>
        <w:t>, по которому информация из накопителя информационных разрядов выдается потребителю информации. В том случае, когда на выходе схемы ИЛИ появляется сигнал “</w:t>
      </w:r>
      <w:smartTag w:uri="urn:schemas-microsoft-com:office:smarttags" w:element="metricconverter">
        <w:smartTagPr>
          <w:attr w:name="ProductID" w:val="1”"/>
        </w:smartTagPr>
        <w:r w:rsidRPr="008A069B">
          <w:rPr>
            <w:sz w:val="28"/>
            <w:szCs w:val="22"/>
          </w:rPr>
          <w:t>1”</w:t>
        </w:r>
      </w:smartTag>
      <w:r w:rsidRPr="008A069B">
        <w:rPr>
          <w:sz w:val="28"/>
          <w:szCs w:val="22"/>
        </w:rPr>
        <w:t>, а это произойдет, когда хотя бы в одном из разрядов регистра после деления появится “</w:t>
      </w:r>
      <w:smartTag w:uri="urn:schemas-microsoft-com:office:smarttags" w:element="metricconverter">
        <w:smartTagPr>
          <w:attr w:name="ProductID" w:val="1”"/>
        </w:smartTagPr>
        <w:r w:rsidRPr="008A069B">
          <w:rPr>
            <w:sz w:val="28"/>
            <w:szCs w:val="22"/>
          </w:rPr>
          <w:t>1”</w:t>
        </w:r>
      </w:smartTag>
      <w:r w:rsidRPr="008A069B">
        <w:rPr>
          <w:sz w:val="28"/>
          <w:szCs w:val="22"/>
        </w:rPr>
        <w:t>, т.е. полученный остаток не равен нулю, информационные разряды из накопителя потребителю не выдаются и фиксируется ошибка.</w:t>
      </w:r>
    </w:p>
    <w:p w:rsidR="008A069B" w:rsidRPr="008A069B" w:rsidRDefault="008A069B" w:rsidP="00202E73">
      <w:pPr>
        <w:spacing w:line="360" w:lineRule="auto"/>
        <w:ind w:firstLine="709"/>
        <w:jc w:val="both"/>
        <w:rPr>
          <w:sz w:val="28"/>
          <w:szCs w:val="22"/>
        </w:rPr>
      </w:pPr>
    </w:p>
    <w:p w:rsidR="00D12625" w:rsidRPr="00202E73" w:rsidRDefault="00C27DB3" w:rsidP="00202E73">
      <w:pPr>
        <w:spacing w:line="360" w:lineRule="auto"/>
        <w:ind w:firstLine="709"/>
        <w:jc w:val="both"/>
        <w:rPr>
          <w:sz w:val="28"/>
          <w:szCs w:val="22"/>
          <w:lang w:val="en-US"/>
        </w:rPr>
      </w:pPr>
      <w:r>
        <w:rPr>
          <w:sz w:val="28"/>
          <w:szCs w:val="22"/>
          <w:lang w:val="en-US"/>
        </w:rPr>
        <w:pict>
          <v:shape id="_x0000_i1057" type="#_x0000_t75" style="width:320.25pt;height:159.75pt">
            <v:imagedata r:id="rId64" o:title=""/>
          </v:shape>
        </w:pict>
      </w:r>
    </w:p>
    <w:p w:rsidR="00D12625" w:rsidRPr="00202E73" w:rsidRDefault="00D12625" w:rsidP="00202E73">
      <w:pPr>
        <w:spacing w:line="360" w:lineRule="auto"/>
        <w:ind w:firstLine="709"/>
        <w:jc w:val="both"/>
        <w:rPr>
          <w:sz w:val="28"/>
          <w:szCs w:val="20"/>
          <w:lang w:val="en-US"/>
        </w:rPr>
      </w:pPr>
    </w:p>
    <w:p w:rsidR="00D12625" w:rsidRPr="008A069B" w:rsidRDefault="0073739B" w:rsidP="00202E73">
      <w:pPr>
        <w:spacing w:line="360" w:lineRule="auto"/>
        <w:ind w:firstLine="709"/>
        <w:jc w:val="both"/>
        <w:rPr>
          <w:sz w:val="28"/>
          <w:szCs w:val="20"/>
        </w:rPr>
      </w:pPr>
      <w:r w:rsidRPr="008A069B">
        <w:rPr>
          <w:sz w:val="28"/>
          <w:szCs w:val="20"/>
        </w:rPr>
        <w:t>7.3 Текст программы</w:t>
      </w:r>
    </w:p>
    <w:p w:rsidR="0073739B" w:rsidRPr="008A069B" w:rsidRDefault="0073739B" w:rsidP="00202E73">
      <w:pPr>
        <w:spacing w:line="360" w:lineRule="auto"/>
        <w:ind w:firstLine="709"/>
        <w:jc w:val="both"/>
        <w:rPr>
          <w:sz w:val="28"/>
          <w:szCs w:val="20"/>
        </w:rPr>
      </w:pPr>
    </w:p>
    <w:p w:rsidR="00D12625" w:rsidRPr="008A069B" w:rsidRDefault="00D12625" w:rsidP="00202E73">
      <w:pPr>
        <w:spacing w:line="360" w:lineRule="auto"/>
        <w:ind w:firstLine="709"/>
        <w:jc w:val="both"/>
        <w:rPr>
          <w:sz w:val="28"/>
          <w:szCs w:val="22"/>
        </w:rPr>
      </w:pPr>
      <w:r w:rsidRPr="008A069B">
        <w:rPr>
          <w:sz w:val="28"/>
          <w:szCs w:val="22"/>
        </w:rPr>
        <w:t xml:space="preserve">Программа написана на языке </w:t>
      </w:r>
      <w:r w:rsidRPr="00202E73">
        <w:rPr>
          <w:sz w:val="28"/>
          <w:szCs w:val="22"/>
          <w:lang w:val="en-US"/>
        </w:rPr>
        <w:t>C</w:t>
      </w:r>
      <w:r w:rsidRPr="008A069B">
        <w:rPr>
          <w:sz w:val="28"/>
          <w:szCs w:val="22"/>
        </w:rPr>
        <w:t>++.</w:t>
      </w:r>
    </w:p>
    <w:p w:rsidR="00D12625" w:rsidRPr="008A069B" w:rsidRDefault="00D12625" w:rsidP="00202E73">
      <w:pPr>
        <w:spacing w:line="360" w:lineRule="auto"/>
        <w:ind w:firstLine="709"/>
        <w:jc w:val="both"/>
        <w:rPr>
          <w:sz w:val="28"/>
          <w:szCs w:val="20"/>
        </w:rPr>
      </w:pPr>
    </w:p>
    <w:p w:rsidR="00D12625" w:rsidRPr="00202E73" w:rsidRDefault="00D12625" w:rsidP="00202E73">
      <w:pPr>
        <w:spacing w:line="360" w:lineRule="auto"/>
        <w:ind w:firstLine="709"/>
        <w:jc w:val="both"/>
        <w:rPr>
          <w:sz w:val="28"/>
          <w:szCs w:val="16"/>
          <w:lang w:val="en-US"/>
        </w:rPr>
      </w:pPr>
      <w:r w:rsidRPr="00202E73">
        <w:rPr>
          <w:sz w:val="28"/>
          <w:szCs w:val="16"/>
          <w:lang w:val="en-US"/>
        </w:rPr>
        <w:t>#include &lt;iostream&gt;</w:t>
      </w:r>
    </w:p>
    <w:p w:rsidR="00D12625" w:rsidRPr="00202E73" w:rsidRDefault="00D12625" w:rsidP="00202E73">
      <w:pPr>
        <w:spacing w:line="360" w:lineRule="auto"/>
        <w:ind w:firstLine="709"/>
        <w:jc w:val="both"/>
        <w:rPr>
          <w:sz w:val="28"/>
          <w:szCs w:val="16"/>
          <w:lang w:val="en-US"/>
        </w:rPr>
      </w:pPr>
      <w:r w:rsidRPr="00202E73">
        <w:rPr>
          <w:sz w:val="28"/>
          <w:szCs w:val="16"/>
          <w:lang w:val="en-US"/>
        </w:rPr>
        <w:t>using namespace std;</w:t>
      </w:r>
    </w:p>
    <w:p w:rsidR="00D12625" w:rsidRPr="00202E73" w:rsidRDefault="00D12625" w:rsidP="00202E73">
      <w:pPr>
        <w:spacing w:line="360" w:lineRule="auto"/>
        <w:ind w:firstLine="709"/>
        <w:jc w:val="both"/>
        <w:rPr>
          <w:sz w:val="28"/>
          <w:szCs w:val="16"/>
          <w:lang w:val="en-US"/>
        </w:rPr>
      </w:pPr>
    </w:p>
    <w:p w:rsidR="00D12625" w:rsidRPr="00202E73" w:rsidRDefault="00D12625" w:rsidP="00202E73">
      <w:pPr>
        <w:spacing w:line="360" w:lineRule="auto"/>
        <w:ind w:firstLine="709"/>
        <w:jc w:val="both"/>
        <w:rPr>
          <w:sz w:val="28"/>
          <w:szCs w:val="16"/>
          <w:lang w:val="en-US"/>
        </w:rPr>
      </w:pPr>
      <w:r w:rsidRPr="00202E73">
        <w:rPr>
          <w:sz w:val="28"/>
          <w:szCs w:val="16"/>
          <w:lang w:val="en-US"/>
        </w:rPr>
        <w:t>int main()</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int cod[10][7];</w:t>
      </w:r>
    </w:p>
    <w:p w:rsidR="002D1606" w:rsidRDefault="00D12625" w:rsidP="00202E73">
      <w:pPr>
        <w:spacing w:line="360" w:lineRule="auto"/>
        <w:ind w:firstLine="709"/>
        <w:jc w:val="both"/>
        <w:rPr>
          <w:sz w:val="28"/>
          <w:szCs w:val="16"/>
          <w:lang w:val="en-US"/>
        </w:rPr>
      </w:pPr>
      <w:r w:rsidRPr="00202E73">
        <w:rPr>
          <w:sz w:val="28"/>
          <w:szCs w:val="16"/>
          <w:lang w:val="en-US"/>
        </w:rPr>
        <w:t>int i, j, k, x;</w:t>
      </w:r>
    </w:p>
    <w:p w:rsidR="002D1606" w:rsidRDefault="00D12625" w:rsidP="00202E73">
      <w:pPr>
        <w:spacing w:line="360" w:lineRule="auto"/>
        <w:ind w:firstLine="709"/>
        <w:jc w:val="both"/>
        <w:rPr>
          <w:sz w:val="28"/>
          <w:szCs w:val="16"/>
          <w:lang w:val="en-US"/>
        </w:rPr>
      </w:pPr>
      <w:r w:rsidRPr="00202E73">
        <w:rPr>
          <w:sz w:val="28"/>
          <w:szCs w:val="16"/>
          <w:lang w:val="en-US"/>
        </w:rPr>
        <w:t>cout &lt;&lt; endl &lt;&lt; endl &lt;&lt; " KYPCOBA9I PA6OTA no CD3C " &lt;&lt; endl &lt;&lt;" CTYDEHTA rpynnbl CK-71 " &lt;&lt; endl &lt;&lt;" KO3JIOBA DMUTPU9I" &lt;&lt; endl &lt;&lt; endl &lt;&lt; endl;</w:t>
      </w:r>
    </w:p>
    <w:p w:rsidR="002D1606" w:rsidRDefault="00D12625" w:rsidP="00202E73">
      <w:pPr>
        <w:spacing w:line="360" w:lineRule="auto"/>
        <w:ind w:firstLine="709"/>
        <w:jc w:val="both"/>
        <w:rPr>
          <w:sz w:val="28"/>
          <w:szCs w:val="16"/>
          <w:lang w:val="en-US"/>
        </w:rPr>
      </w:pPr>
      <w:r w:rsidRPr="00202E73">
        <w:rPr>
          <w:sz w:val="28"/>
          <w:szCs w:val="16"/>
          <w:lang w:val="en-US"/>
        </w:rPr>
        <w:t>for(i=0;i&lt;10;i++)</w:t>
      </w:r>
    </w:p>
    <w:p w:rsidR="002D1606" w:rsidRDefault="00D12625" w:rsidP="00202E73">
      <w:pPr>
        <w:spacing w:line="360" w:lineRule="auto"/>
        <w:ind w:firstLine="709"/>
        <w:jc w:val="both"/>
        <w:rPr>
          <w:sz w:val="28"/>
          <w:szCs w:val="16"/>
          <w:lang w:val="en-US"/>
        </w:rPr>
      </w:pPr>
      <w:r w:rsidRPr="00202E73">
        <w:rPr>
          <w:sz w:val="28"/>
          <w:szCs w:val="16"/>
          <w:lang w:val="en-US"/>
        </w:rPr>
        <w:t>for(j=0;j&lt;7;j++)</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cod[i][j]=0;</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cout&lt;&lt;"Enter data (5 symbols, use 'space' between them)" &lt;&lt; endl;</w:t>
      </w:r>
    </w:p>
    <w:p w:rsidR="002D1606" w:rsidRDefault="00D12625" w:rsidP="00202E73">
      <w:pPr>
        <w:spacing w:line="360" w:lineRule="auto"/>
        <w:ind w:firstLine="709"/>
        <w:jc w:val="both"/>
        <w:rPr>
          <w:sz w:val="28"/>
          <w:szCs w:val="16"/>
          <w:lang w:val="en-US"/>
        </w:rPr>
      </w:pPr>
      <w:r w:rsidRPr="00202E73">
        <w:rPr>
          <w:sz w:val="28"/>
          <w:szCs w:val="16"/>
          <w:lang w:val="en-US"/>
        </w:rPr>
        <w:t>for (i=0; i&lt;5; 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cin &gt;&gt; cod[i][0];</w:t>
      </w:r>
    </w:p>
    <w:p w:rsidR="002D1606" w:rsidRDefault="00D12625" w:rsidP="00202E73">
      <w:pPr>
        <w:spacing w:line="360" w:lineRule="auto"/>
        <w:ind w:firstLine="709"/>
        <w:jc w:val="both"/>
        <w:rPr>
          <w:sz w:val="28"/>
          <w:szCs w:val="16"/>
          <w:lang w:val="en-US"/>
        </w:rPr>
      </w:pPr>
      <w:r w:rsidRPr="00202E73">
        <w:rPr>
          <w:sz w:val="28"/>
          <w:szCs w:val="16"/>
          <w:lang w:val="en-US"/>
        </w:rPr>
        <w:t>cod[i][6]=cod[i][0];</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for(i=1;i&lt;5;i++)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cod[0][5]=cod[0][0];</w:t>
      </w:r>
    </w:p>
    <w:p w:rsidR="002D1606" w:rsidRDefault="00D12625" w:rsidP="00202E73">
      <w:pPr>
        <w:spacing w:line="360" w:lineRule="auto"/>
        <w:ind w:firstLine="709"/>
        <w:jc w:val="both"/>
        <w:rPr>
          <w:sz w:val="28"/>
          <w:szCs w:val="16"/>
          <w:lang w:val="en-US"/>
        </w:rPr>
      </w:pPr>
      <w:r w:rsidRPr="00202E73">
        <w:rPr>
          <w:sz w:val="28"/>
          <w:szCs w:val="16"/>
          <w:lang w:val="en-US"/>
        </w:rPr>
        <w:t>cod[0][1]=cod[0][0];</w:t>
      </w:r>
    </w:p>
    <w:p w:rsidR="002D1606" w:rsidRDefault="00D12625" w:rsidP="00202E73">
      <w:pPr>
        <w:spacing w:line="360" w:lineRule="auto"/>
        <w:ind w:firstLine="709"/>
        <w:jc w:val="both"/>
        <w:rPr>
          <w:sz w:val="28"/>
          <w:szCs w:val="16"/>
          <w:lang w:val="en-US"/>
        </w:rPr>
      </w:pPr>
      <w:r w:rsidRPr="00202E73">
        <w:rPr>
          <w:sz w:val="28"/>
          <w:szCs w:val="16"/>
          <w:lang w:val="en-US"/>
        </w:rPr>
        <w:t>cod[0][2]=cod[0][0];</w:t>
      </w:r>
    </w:p>
    <w:p w:rsidR="002D1606" w:rsidRDefault="00D12625" w:rsidP="00202E73">
      <w:pPr>
        <w:spacing w:line="360" w:lineRule="auto"/>
        <w:ind w:firstLine="709"/>
        <w:jc w:val="both"/>
        <w:rPr>
          <w:sz w:val="28"/>
          <w:szCs w:val="16"/>
          <w:lang w:val="en-US"/>
        </w:rPr>
      </w:pPr>
      <w:r w:rsidRPr="00202E73">
        <w:rPr>
          <w:sz w:val="28"/>
          <w:szCs w:val="16"/>
          <w:lang w:val="en-US"/>
        </w:rPr>
        <w:t>cod[0][4]=cod[0][0];</w:t>
      </w:r>
    </w:p>
    <w:p w:rsidR="002D1606" w:rsidRDefault="00D12625" w:rsidP="00202E73">
      <w:pPr>
        <w:spacing w:line="360" w:lineRule="auto"/>
        <w:ind w:firstLine="709"/>
        <w:jc w:val="both"/>
        <w:rPr>
          <w:sz w:val="28"/>
          <w:szCs w:val="16"/>
          <w:lang w:val="en-US"/>
        </w:rPr>
      </w:pPr>
      <w:r w:rsidRPr="00202E73">
        <w:rPr>
          <w:sz w:val="28"/>
          <w:szCs w:val="16"/>
          <w:lang w:val="en-US"/>
        </w:rPr>
        <w:t>k=cod[i-1][5];</w:t>
      </w:r>
    </w:p>
    <w:p w:rsidR="002D1606" w:rsidRDefault="00D12625" w:rsidP="00202E73">
      <w:pPr>
        <w:spacing w:line="360" w:lineRule="auto"/>
        <w:ind w:firstLine="709"/>
        <w:jc w:val="both"/>
        <w:rPr>
          <w:sz w:val="28"/>
          <w:szCs w:val="16"/>
          <w:lang w:val="en-US"/>
        </w:rPr>
      </w:pPr>
      <w:r w:rsidRPr="00202E73">
        <w:rPr>
          <w:sz w:val="28"/>
          <w:szCs w:val="16"/>
          <w:lang w:val="en-US"/>
        </w:rPr>
        <w:t>x=cod[i][0]^k;</w:t>
      </w:r>
    </w:p>
    <w:p w:rsidR="002D1606" w:rsidRDefault="00D12625" w:rsidP="00202E73">
      <w:pPr>
        <w:spacing w:line="360" w:lineRule="auto"/>
        <w:ind w:firstLine="709"/>
        <w:jc w:val="both"/>
        <w:rPr>
          <w:sz w:val="28"/>
          <w:szCs w:val="16"/>
          <w:lang w:val="en-US"/>
        </w:rPr>
      </w:pPr>
      <w:r w:rsidRPr="00202E73">
        <w:rPr>
          <w:sz w:val="28"/>
          <w:szCs w:val="16"/>
          <w:lang w:val="en-US"/>
        </w:rPr>
        <w:t>cod[i][1]=x;</w:t>
      </w:r>
    </w:p>
    <w:p w:rsidR="002D1606" w:rsidRDefault="00D12625" w:rsidP="00202E73">
      <w:pPr>
        <w:spacing w:line="360" w:lineRule="auto"/>
        <w:ind w:firstLine="709"/>
        <w:jc w:val="both"/>
        <w:rPr>
          <w:sz w:val="28"/>
          <w:szCs w:val="16"/>
          <w:lang w:val="en-US"/>
        </w:rPr>
      </w:pPr>
      <w:r w:rsidRPr="00202E73">
        <w:rPr>
          <w:sz w:val="28"/>
          <w:szCs w:val="16"/>
          <w:lang w:val="en-US"/>
        </w:rPr>
        <w:t>cod[i][2]=x^cod[i-1][1];</w:t>
      </w:r>
    </w:p>
    <w:p w:rsidR="002D1606" w:rsidRDefault="00D12625" w:rsidP="00202E73">
      <w:pPr>
        <w:spacing w:line="360" w:lineRule="auto"/>
        <w:ind w:firstLine="709"/>
        <w:jc w:val="both"/>
        <w:rPr>
          <w:sz w:val="28"/>
          <w:szCs w:val="16"/>
          <w:lang w:val="en-US"/>
        </w:rPr>
      </w:pPr>
      <w:r w:rsidRPr="00202E73">
        <w:rPr>
          <w:sz w:val="28"/>
          <w:szCs w:val="16"/>
          <w:lang w:val="en-US"/>
        </w:rPr>
        <w:t>cod[i][3]=cod[i-1][2];</w:t>
      </w:r>
    </w:p>
    <w:p w:rsidR="002D1606" w:rsidRDefault="00D12625" w:rsidP="00202E73">
      <w:pPr>
        <w:spacing w:line="360" w:lineRule="auto"/>
        <w:ind w:firstLine="709"/>
        <w:jc w:val="both"/>
        <w:rPr>
          <w:sz w:val="28"/>
          <w:szCs w:val="16"/>
          <w:lang w:val="en-US"/>
        </w:rPr>
      </w:pPr>
      <w:r w:rsidRPr="00202E73">
        <w:rPr>
          <w:sz w:val="28"/>
          <w:szCs w:val="16"/>
          <w:lang w:val="en-US"/>
        </w:rPr>
        <w:t>cod[i][4]=x^cod[i-1][3];</w:t>
      </w:r>
    </w:p>
    <w:p w:rsidR="002D1606" w:rsidRDefault="00D12625" w:rsidP="00202E73">
      <w:pPr>
        <w:spacing w:line="360" w:lineRule="auto"/>
        <w:ind w:firstLine="709"/>
        <w:jc w:val="both"/>
        <w:rPr>
          <w:sz w:val="28"/>
          <w:szCs w:val="16"/>
          <w:lang w:val="en-US"/>
        </w:rPr>
      </w:pPr>
      <w:r w:rsidRPr="00202E73">
        <w:rPr>
          <w:sz w:val="28"/>
          <w:szCs w:val="16"/>
          <w:lang w:val="en-US"/>
        </w:rPr>
        <w:t>cod[i][5]=x^cod[i-1][4];</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for(i=5;i&lt;10;i++)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k=cod[i][5];</w:t>
      </w:r>
    </w:p>
    <w:p w:rsidR="002D1606" w:rsidRDefault="00D12625" w:rsidP="00202E73">
      <w:pPr>
        <w:spacing w:line="360" w:lineRule="auto"/>
        <w:ind w:firstLine="709"/>
        <w:jc w:val="both"/>
        <w:rPr>
          <w:sz w:val="28"/>
          <w:szCs w:val="16"/>
          <w:lang w:val="en-US"/>
        </w:rPr>
      </w:pPr>
      <w:r w:rsidRPr="00202E73">
        <w:rPr>
          <w:sz w:val="28"/>
          <w:szCs w:val="16"/>
          <w:lang w:val="en-US"/>
        </w:rPr>
        <w:t>cod[i][1]=k;</w:t>
      </w:r>
    </w:p>
    <w:p w:rsidR="002D1606" w:rsidRDefault="00D12625" w:rsidP="00202E73">
      <w:pPr>
        <w:spacing w:line="360" w:lineRule="auto"/>
        <w:ind w:firstLine="709"/>
        <w:jc w:val="both"/>
        <w:rPr>
          <w:sz w:val="28"/>
          <w:szCs w:val="16"/>
          <w:lang w:val="en-US"/>
        </w:rPr>
      </w:pPr>
      <w:r w:rsidRPr="00202E73">
        <w:rPr>
          <w:sz w:val="28"/>
          <w:szCs w:val="16"/>
          <w:lang w:val="en-US"/>
        </w:rPr>
        <w:t>cod[i][2]=k^cod[i-1][1];</w:t>
      </w:r>
    </w:p>
    <w:p w:rsidR="002D1606" w:rsidRDefault="00D12625" w:rsidP="00202E73">
      <w:pPr>
        <w:spacing w:line="360" w:lineRule="auto"/>
        <w:ind w:firstLine="709"/>
        <w:jc w:val="both"/>
        <w:rPr>
          <w:sz w:val="28"/>
          <w:szCs w:val="16"/>
          <w:lang w:val="en-US"/>
        </w:rPr>
      </w:pPr>
      <w:r w:rsidRPr="00202E73">
        <w:rPr>
          <w:sz w:val="28"/>
          <w:szCs w:val="16"/>
          <w:lang w:val="en-US"/>
        </w:rPr>
        <w:t>cod[i][3]=cod[i-1][2];</w:t>
      </w:r>
    </w:p>
    <w:p w:rsidR="002D1606" w:rsidRDefault="00D12625" w:rsidP="00202E73">
      <w:pPr>
        <w:spacing w:line="360" w:lineRule="auto"/>
        <w:ind w:firstLine="709"/>
        <w:jc w:val="both"/>
        <w:rPr>
          <w:sz w:val="28"/>
          <w:szCs w:val="16"/>
          <w:lang w:val="en-US"/>
        </w:rPr>
      </w:pPr>
      <w:r w:rsidRPr="00202E73">
        <w:rPr>
          <w:sz w:val="28"/>
          <w:szCs w:val="16"/>
          <w:lang w:val="en-US"/>
        </w:rPr>
        <w:t>cod[i][4]=k^cod[i-1][3];</w:t>
      </w:r>
    </w:p>
    <w:p w:rsidR="002D1606" w:rsidRDefault="00D12625" w:rsidP="00202E73">
      <w:pPr>
        <w:spacing w:line="360" w:lineRule="auto"/>
        <w:ind w:firstLine="709"/>
        <w:jc w:val="both"/>
        <w:rPr>
          <w:sz w:val="28"/>
          <w:szCs w:val="16"/>
          <w:lang w:val="en-US"/>
        </w:rPr>
      </w:pPr>
      <w:r w:rsidRPr="00202E73">
        <w:rPr>
          <w:sz w:val="28"/>
          <w:szCs w:val="16"/>
          <w:lang w:val="en-US"/>
        </w:rPr>
        <w:t>cod[i][5]=k^cod[i-1][4];</w:t>
      </w:r>
    </w:p>
    <w:p w:rsidR="002D1606" w:rsidRDefault="00D12625" w:rsidP="00202E73">
      <w:pPr>
        <w:spacing w:line="360" w:lineRule="auto"/>
        <w:ind w:firstLine="709"/>
        <w:jc w:val="both"/>
        <w:rPr>
          <w:sz w:val="28"/>
          <w:szCs w:val="16"/>
          <w:lang w:val="en-US"/>
        </w:rPr>
      </w:pPr>
      <w:r w:rsidRPr="00202E73">
        <w:rPr>
          <w:sz w:val="28"/>
          <w:szCs w:val="16"/>
          <w:lang w:val="en-US"/>
        </w:rPr>
        <w:t>cod[i][6]=cod[i-1][5];</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cout&lt;&lt;"Encoded combination:";</w:t>
      </w:r>
    </w:p>
    <w:p w:rsidR="002D1606" w:rsidRDefault="00D12625" w:rsidP="00202E73">
      <w:pPr>
        <w:spacing w:line="360" w:lineRule="auto"/>
        <w:ind w:firstLine="709"/>
        <w:jc w:val="both"/>
        <w:rPr>
          <w:sz w:val="28"/>
          <w:szCs w:val="16"/>
          <w:lang w:val="en-US"/>
        </w:rPr>
      </w:pPr>
      <w:r w:rsidRPr="00202E73">
        <w:rPr>
          <w:sz w:val="28"/>
          <w:szCs w:val="16"/>
          <w:lang w:val="en-US"/>
        </w:rPr>
        <w:t>for(i=0;i&lt;10;i++)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 "&lt;&lt;cod[i][6];</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endl &lt;&lt; endl &lt;&lt; endl;</w:t>
      </w:r>
    </w:p>
    <w:p w:rsidR="002D1606" w:rsidRDefault="00D12625" w:rsidP="00202E73">
      <w:pPr>
        <w:spacing w:line="360" w:lineRule="auto"/>
        <w:ind w:firstLine="709"/>
        <w:jc w:val="both"/>
        <w:rPr>
          <w:sz w:val="28"/>
          <w:szCs w:val="16"/>
          <w:lang w:val="en-US"/>
        </w:rPr>
      </w:pPr>
      <w:r w:rsidRPr="00202E73">
        <w:rPr>
          <w:sz w:val="28"/>
          <w:szCs w:val="16"/>
          <w:lang w:val="en-US"/>
        </w:rPr>
        <w:t>int dec[16][6], err[11];</w:t>
      </w:r>
    </w:p>
    <w:p w:rsidR="002D1606" w:rsidRDefault="00D12625" w:rsidP="00202E73">
      <w:pPr>
        <w:spacing w:line="360" w:lineRule="auto"/>
        <w:ind w:firstLine="709"/>
        <w:jc w:val="both"/>
        <w:rPr>
          <w:sz w:val="28"/>
          <w:szCs w:val="16"/>
          <w:lang w:val="en-US"/>
        </w:rPr>
      </w:pPr>
      <w:r w:rsidRPr="00202E73">
        <w:rPr>
          <w:sz w:val="28"/>
          <w:szCs w:val="16"/>
          <w:lang w:val="en-US"/>
        </w:rPr>
        <w:t>for(i=0;i&lt;16;i++)</w:t>
      </w:r>
    </w:p>
    <w:p w:rsidR="002D1606" w:rsidRDefault="00D12625" w:rsidP="00202E73">
      <w:pPr>
        <w:spacing w:line="360" w:lineRule="auto"/>
        <w:ind w:firstLine="709"/>
        <w:jc w:val="both"/>
        <w:rPr>
          <w:sz w:val="28"/>
          <w:szCs w:val="16"/>
          <w:lang w:val="en-US"/>
        </w:rPr>
      </w:pPr>
      <w:r w:rsidRPr="00202E73">
        <w:rPr>
          <w:sz w:val="28"/>
          <w:szCs w:val="16"/>
          <w:lang w:val="en-US"/>
        </w:rPr>
        <w:t>for(j=0;j&lt;6;j++)</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dec[i][j]=0;</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cout&lt;&lt;"Enter the polynom of errors (10 symbols, use 'space' between them)" &lt;&lt; endl;</w:t>
      </w:r>
    </w:p>
    <w:p w:rsidR="002D1606" w:rsidRDefault="00D12625" w:rsidP="00202E73">
      <w:pPr>
        <w:spacing w:line="360" w:lineRule="auto"/>
        <w:ind w:firstLine="709"/>
        <w:jc w:val="both"/>
        <w:rPr>
          <w:sz w:val="28"/>
          <w:szCs w:val="16"/>
          <w:lang w:val="en-US"/>
        </w:rPr>
      </w:pPr>
      <w:r w:rsidRPr="00202E73">
        <w:rPr>
          <w:sz w:val="28"/>
          <w:szCs w:val="16"/>
          <w:lang w:val="en-US"/>
        </w:rPr>
        <w:t>for (i=1; i&lt;11; 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cin&gt;&gt;err[i];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for (i=1; i&lt;11; 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dec[i][0] = cod[i-1][6] ^ err[i];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for(i=1;i&lt;11;i++)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dec[i][1]=dec[i-1][5]^dec[i][0];</w:t>
      </w:r>
    </w:p>
    <w:p w:rsidR="002D1606" w:rsidRDefault="00D12625" w:rsidP="00202E73">
      <w:pPr>
        <w:spacing w:line="360" w:lineRule="auto"/>
        <w:ind w:firstLine="709"/>
        <w:jc w:val="both"/>
        <w:rPr>
          <w:sz w:val="28"/>
          <w:szCs w:val="16"/>
          <w:lang w:val="en-US"/>
        </w:rPr>
      </w:pPr>
      <w:r w:rsidRPr="00202E73">
        <w:rPr>
          <w:sz w:val="28"/>
          <w:szCs w:val="16"/>
          <w:lang w:val="en-US"/>
        </w:rPr>
        <w:t>dec[i][2]=dec[i-1][5]^dec[i-1][1];</w:t>
      </w:r>
    </w:p>
    <w:p w:rsidR="002D1606" w:rsidRDefault="00D12625" w:rsidP="00202E73">
      <w:pPr>
        <w:spacing w:line="360" w:lineRule="auto"/>
        <w:ind w:firstLine="709"/>
        <w:jc w:val="both"/>
        <w:rPr>
          <w:sz w:val="28"/>
          <w:szCs w:val="16"/>
          <w:lang w:val="en-US"/>
        </w:rPr>
      </w:pPr>
      <w:r w:rsidRPr="00202E73">
        <w:rPr>
          <w:sz w:val="28"/>
          <w:szCs w:val="16"/>
          <w:lang w:val="en-US"/>
        </w:rPr>
        <w:t>dec[i][3]=dec[i-1][2];</w:t>
      </w:r>
    </w:p>
    <w:p w:rsidR="002D1606" w:rsidRDefault="00D12625" w:rsidP="00202E73">
      <w:pPr>
        <w:spacing w:line="360" w:lineRule="auto"/>
        <w:ind w:firstLine="709"/>
        <w:jc w:val="both"/>
        <w:rPr>
          <w:sz w:val="28"/>
          <w:szCs w:val="16"/>
          <w:lang w:val="en-US"/>
        </w:rPr>
      </w:pPr>
      <w:r w:rsidRPr="00202E73">
        <w:rPr>
          <w:sz w:val="28"/>
          <w:szCs w:val="16"/>
          <w:lang w:val="en-US"/>
        </w:rPr>
        <w:t>dec[i][4]=dec[i-1][5]^dec[i-1][3];</w:t>
      </w:r>
    </w:p>
    <w:p w:rsidR="002D1606" w:rsidRDefault="00D12625" w:rsidP="00202E73">
      <w:pPr>
        <w:spacing w:line="360" w:lineRule="auto"/>
        <w:ind w:firstLine="709"/>
        <w:jc w:val="both"/>
        <w:rPr>
          <w:sz w:val="28"/>
          <w:szCs w:val="16"/>
          <w:lang w:val="en-US"/>
        </w:rPr>
      </w:pPr>
      <w:r w:rsidRPr="00202E73">
        <w:rPr>
          <w:sz w:val="28"/>
          <w:szCs w:val="16"/>
          <w:lang w:val="en-US"/>
        </w:rPr>
        <w:t>dec[i][5]=dec[i-1][5]^dec[i-1][4];</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for(i=11;i&lt;16;i++)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dec[i][1]=dec[i-1][5];</w:t>
      </w:r>
    </w:p>
    <w:p w:rsidR="002D1606" w:rsidRDefault="00D12625" w:rsidP="00202E73">
      <w:pPr>
        <w:spacing w:line="360" w:lineRule="auto"/>
        <w:ind w:firstLine="709"/>
        <w:jc w:val="both"/>
        <w:rPr>
          <w:sz w:val="28"/>
          <w:szCs w:val="16"/>
          <w:lang w:val="en-US"/>
        </w:rPr>
      </w:pPr>
      <w:r w:rsidRPr="00202E73">
        <w:rPr>
          <w:sz w:val="28"/>
          <w:szCs w:val="16"/>
          <w:lang w:val="en-US"/>
        </w:rPr>
        <w:t>dec[i][2]=dec[i-1][5]^dec[i-1][1];</w:t>
      </w:r>
    </w:p>
    <w:p w:rsidR="002D1606" w:rsidRDefault="00D12625" w:rsidP="00202E73">
      <w:pPr>
        <w:spacing w:line="360" w:lineRule="auto"/>
        <w:ind w:firstLine="709"/>
        <w:jc w:val="both"/>
        <w:rPr>
          <w:sz w:val="28"/>
          <w:szCs w:val="16"/>
          <w:lang w:val="en-US"/>
        </w:rPr>
      </w:pPr>
      <w:r w:rsidRPr="00202E73">
        <w:rPr>
          <w:sz w:val="28"/>
          <w:szCs w:val="16"/>
          <w:lang w:val="en-US"/>
        </w:rPr>
        <w:t>dec[i][3]=dec[i-1][2];</w:t>
      </w:r>
    </w:p>
    <w:p w:rsidR="002D1606" w:rsidRDefault="00D12625" w:rsidP="00202E73">
      <w:pPr>
        <w:spacing w:line="360" w:lineRule="auto"/>
        <w:ind w:firstLine="709"/>
        <w:jc w:val="both"/>
        <w:rPr>
          <w:sz w:val="28"/>
          <w:szCs w:val="16"/>
          <w:lang w:val="en-US"/>
        </w:rPr>
      </w:pPr>
      <w:r w:rsidRPr="00202E73">
        <w:rPr>
          <w:sz w:val="28"/>
          <w:szCs w:val="16"/>
          <w:lang w:val="en-US"/>
        </w:rPr>
        <w:t>dec[i][4]=dec[i-1][5]^dec[i-1][3];</w:t>
      </w:r>
    </w:p>
    <w:p w:rsidR="002D1606" w:rsidRDefault="00D12625" w:rsidP="00202E73">
      <w:pPr>
        <w:spacing w:line="360" w:lineRule="auto"/>
        <w:ind w:firstLine="709"/>
        <w:jc w:val="both"/>
        <w:rPr>
          <w:sz w:val="28"/>
          <w:szCs w:val="16"/>
          <w:lang w:val="en-US"/>
        </w:rPr>
      </w:pPr>
      <w:r w:rsidRPr="00202E73">
        <w:rPr>
          <w:sz w:val="28"/>
          <w:szCs w:val="16"/>
          <w:lang w:val="en-US"/>
        </w:rPr>
        <w:t>dec[i][5]=dec[i-1][5]^dec[i-1][4];</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endl &lt;&lt; "Register contents :";</w:t>
      </w:r>
    </w:p>
    <w:p w:rsidR="002D1606" w:rsidRDefault="00D12625" w:rsidP="00202E73">
      <w:pPr>
        <w:spacing w:line="360" w:lineRule="auto"/>
        <w:ind w:firstLine="709"/>
        <w:jc w:val="both"/>
        <w:rPr>
          <w:sz w:val="28"/>
          <w:szCs w:val="16"/>
          <w:lang w:val="en-US"/>
        </w:rPr>
      </w:pPr>
      <w:r w:rsidRPr="00202E73">
        <w:rPr>
          <w:sz w:val="28"/>
          <w:szCs w:val="16"/>
          <w:lang w:val="en-US"/>
        </w:rPr>
        <w:t>for(j=1; j&lt;6; j++)</w:t>
      </w:r>
    </w:p>
    <w:p w:rsidR="002D1606" w:rsidRDefault="00D12625" w:rsidP="00202E73">
      <w:pPr>
        <w:spacing w:line="360" w:lineRule="auto"/>
        <w:ind w:firstLine="709"/>
        <w:jc w:val="both"/>
        <w:rPr>
          <w:sz w:val="28"/>
          <w:szCs w:val="16"/>
          <w:lang w:val="en-US"/>
        </w:rPr>
      </w:pPr>
      <w:r w:rsidRPr="00F62315">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 "&lt;&lt;dec[10][j];</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endl &lt;&lt; endl &lt;&lt; endl;</w:t>
      </w:r>
    </w:p>
    <w:p w:rsidR="002D1606" w:rsidRDefault="00D12625" w:rsidP="00202E73">
      <w:pPr>
        <w:spacing w:line="360" w:lineRule="auto"/>
        <w:ind w:firstLine="709"/>
        <w:jc w:val="both"/>
        <w:rPr>
          <w:sz w:val="28"/>
          <w:szCs w:val="16"/>
          <w:lang w:val="en-US"/>
        </w:rPr>
      </w:pPr>
      <w:r w:rsidRPr="00F62315">
        <w:rPr>
          <w:sz w:val="28"/>
          <w:szCs w:val="16"/>
          <w:lang w:val="en-US"/>
        </w:rPr>
        <w:t>int check = 0;</w:t>
      </w:r>
    </w:p>
    <w:p w:rsidR="002D1606" w:rsidRDefault="00D12625" w:rsidP="00202E73">
      <w:pPr>
        <w:spacing w:line="360" w:lineRule="auto"/>
        <w:ind w:firstLine="709"/>
        <w:jc w:val="both"/>
        <w:rPr>
          <w:sz w:val="28"/>
          <w:szCs w:val="16"/>
          <w:lang w:val="en-US"/>
        </w:rPr>
      </w:pPr>
      <w:r w:rsidRPr="00202E73">
        <w:rPr>
          <w:sz w:val="28"/>
          <w:szCs w:val="16"/>
          <w:lang w:val="en-US"/>
        </w:rPr>
        <w:t>for (i=1; i&lt;6; 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check += dec[10][i];</w:t>
      </w:r>
    </w:p>
    <w:p w:rsidR="002D1606" w:rsidRDefault="00D12625" w:rsidP="00202E73">
      <w:pPr>
        <w:spacing w:line="360" w:lineRule="auto"/>
        <w:ind w:firstLine="709"/>
        <w:jc w:val="both"/>
        <w:rPr>
          <w:sz w:val="28"/>
          <w:szCs w:val="16"/>
          <w:lang w:val="en-US"/>
        </w:rPr>
      </w:pPr>
      <w:r w:rsidRPr="00F62315">
        <w:rPr>
          <w:sz w:val="28"/>
          <w:szCs w:val="16"/>
          <w:lang w:val="en-US"/>
        </w:rPr>
        <w:t>if (dec[10][i]!=0)</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"!Error detected!" &lt;&lt; endl &lt;&lt; endl;</w:t>
      </w:r>
    </w:p>
    <w:p w:rsidR="002D1606" w:rsidRDefault="00D12625" w:rsidP="00202E73">
      <w:pPr>
        <w:spacing w:line="360" w:lineRule="auto"/>
        <w:ind w:firstLine="709"/>
        <w:jc w:val="both"/>
        <w:rPr>
          <w:sz w:val="28"/>
          <w:szCs w:val="16"/>
          <w:lang w:val="en-US"/>
        </w:rPr>
      </w:pPr>
      <w:r w:rsidRPr="00F62315">
        <w:rPr>
          <w:sz w:val="28"/>
          <w:szCs w:val="16"/>
          <w:lang w:val="en-US"/>
        </w:rPr>
        <w:t>break;</w:t>
      </w:r>
    </w:p>
    <w:p w:rsidR="002D1606" w:rsidRDefault="00D12625" w:rsidP="00202E73">
      <w:pPr>
        <w:spacing w:line="360" w:lineRule="auto"/>
        <w:ind w:firstLine="709"/>
        <w:jc w:val="both"/>
        <w:rPr>
          <w:sz w:val="28"/>
          <w:szCs w:val="16"/>
          <w:lang w:val="en-US"/>
        </w:rPr>
      </w:pPr>
      <w:r w:rsidRPr="00F62315">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if (check == 0)</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"No errors detected" &lt;&lt; endl &lt;&lt; endl &lt;&lt;"Decoded combination:"&lt;&lt; endl &lt;&lt;endl;</w:t>
      </w:r>
    </w:p>
    <w:p w:rsidR="002D1606" w:rsidRDefault="00D12625" w:rsidP="00202E73">
      <w:pPr>
        <w:spacing w:line="360" w:lineRule="auto"/>
        <w:ind w:firstLine="709"/>
        <w:jc w:val="both"/>
        <w:rPr>
          <w:sz w:val="28"/>
          <w:szCs w:val="16"/>
          <w:lang w:val="en-US"/>
        </w:rPr>
      </w:pPr>
      <w:r w:rsidRPr="00202E73">
        <w:rPr>
          <w:sz w:val="28"/>
          <w:szCs w:val="16"/>
          <w:lang w:val="en-US"/>
        </w:rPr>
        <w:t>for(i=0;i&lt;5;i++)</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cout&lt;&lt;" "&lt;&lt;cod[i][6];</w:t>
      </w:r>
    </w:p>
    <w:p w:rsidR="002D1606" w:rsidRDefault="00D12625" w:rsidP="00202E73">
      <w:pPr>
        <w:spacing w:line="360" w:lineRule="auto"/>
        <w:ind w:firstLine="709"/>
        <w:jc w:val="both"/>
        <w:rPr>
          <w:sz w:val="28"/>
          <w:szCs w:val="16"/>
          <w:lang w:val="en-US"/>
        </w:rPr>
      </w:pPr>
      <w:r w:rsidRPr="00202E73">
        <w:rPr>
          <w:sz w:val="28"/>
          <w:szCs w:val="16"/>
          <w:lang w:val="en-US"/>
        </w:rPr>
        <w:t>}</w:t>
      </w:r>
    </w:p>
    <w:p w:rsidR="002D1606" w:rsidRDefault="00D12625" w:rsidP="00202E73">
      <w:pPr>
        <w:spacing w:line="360" w:lineRule="auto"/>
        <w:ind w:firstLine="709"/>
        <w:jc w:val="both"/>
        <w:rPr>
          <w:sz w:val="28"/>
          <w:szCs w:val="16"/>
          <w:lang w:val="en-US"/>
        </w:rPr>
      </w:pPr>
      <w:r w:rsidRPr="00202E73">
        <w:rPr>
          <w:sz w:val="28"/>
          <w:szCs w:val="16"/>
          <w:lang w:val="en-US"/>
        </w:rPr>
        <w:t>cout &lt;&lt; endl &lt;&lt; endl &lt;&lt; endl;</w:t>
      </w:r>
    </w:p>
    <w:p w:rsidR="002D1606" w:rsidRDefault="00D12625" w:rsidP="00202E73">
      <w:pPr>
        <w:spacing w:line="360" w:lineRule="auto"/>
        <w:ind w:firstLine="709"/>
        <w:jc w:val="both"/>
        <w:rPr>
          <w:sz w:val="28"/>
          <w:szCs w:val="16"/>
          <w:lang w:val="en-US"/>
        </w:rPr>
      </w:pPr>
      <w:r w:rsidRPr="00202E73">
        <w:rPr>
          <w:sz w:val="28"/>
          <w:szCs w:val="16"/>
          <w:lang w:val="en-US"/>
        </w:rPr>
        <w:t>}</w:t>
      </w:r>
    </w:p>
    <w:p w:rsidR="00D12625" w:rsidRPr="00202E73" w:rsidRDefault="00D12625" w:rsidP="00202E73">
      <w:pPr>
        <w:spacing w:line="360" w:lineRule="auto"/>
        <w:ind w:firstLine="709"/>
        <w:jc w:val="both"/>
        <w:rPr>
          <w:sz w:val="28"/>
          <w:szCs w:val="16"/>
          <w:lang w:val="en-US"/>
        </w:rPr>
      </w:pPr>
      <w:r w:rsidRPr="00202E73">
        <w:rPr>
          <w:sz w:val="28"/>
          <w:szCs w:val="16"/>
          <w:lang w:val="en-US"/>
        </w:rPr>
        <w:t>return 0;</w:t>
      </w:r>
    </w:p>
    <w:p w:rsidR="00D12625" w:rsidRPr="00202E73" w:rsidRDefault="00D12625" w:rsidP="00202E73">
      <w:pPr>
        <w:spacing w:line="360" w:lineRule="auto"/>
        <w:ind w:firstLine="709"/>
        <w:jc w:val="both"/>
        <w:rPr>
          <w:sz w:val="28"/>
          <w:szCs w:val="20"/>
          <w:lang w:val="en-US"/>
        </w:rPr>
      </w:pPr>
      <w:r w:rsidRPr="00202E73">
        <w:rPr>
          <w:sz w:val="28"/>
          <w:szCs w:val="16"/>
          <w:lang w:val="en-US"/>
        </w:rPr>
        <w:t>}</w:t>
      </w:r>
    </w:p>
    <w:p w:rsidR="00D12625" w:rsidRDefault="0073739B" w:rsidP="00202E73">
      <w:pPr>
        <w:spacing w:line="360" w:lineRule="auto"/>
        <w:ind w:firstLine="709"/>
        <w:jc w:val="both"/>
        <w:rPr>
          <w:sz w:val="28"/>
          <w:szCs w:val="22"/>
          <w:lang w:val="en-US"/>
        </w:rPr>
      </w:pPr>
      <w:r>
        <w:rPr>
          <w:sz w:val="28"/>
          <w:szCs w:val="22"/>
          <w:lang w:val="en-US"/>
        </w:rPr>
        <w:br w:type="page"/>
      </w:r>
      <w:r w:rsidR="00D12625" w:rsidRPr="00202E73">
        <w:rPr>
          <w:sz w:val="28"/>
          <w:szCs w:val="22"/>
          <w:lang w:val="en-US"/>
        </w:rPr>
        <w:t>Литература</w:t>
      </w:r>
    </w:p>
    <w:p w:rsidR="0073739B" w:rsidRPr="00202E73" w:rsidRDefault="0073739B" w:rsidP="00202E73">
      <w:pPr>
        <w:spacing w:line="360" w:lineRule="auto"/>
        <w:ind w:firstLine="709"/>
        <w:jc w:val="both"/>
        <w:rPr>
          <w:sz w:val="28"/>
          <w:szCs w:val="22"/>
          <w:lang w:val="en-US"/>
        </w:rPr>
      </w:pPr>
    </w:p>
    <w:p w:rsidR="00D12625" w:rsidRPr="008A069B" w:rsidRDefault="00D12625" w:rsidP="004423E4">
      <w:pPr>
        <w:numPr>
          <w:ilvl w:val="0"/>
          <w:numId w:val="4"/>
        </w:numPr>
        <w:spacing w:line="360" w:lineRule="auto"/>
        <w:ind w:left="0" w:firstLine="0"/>
        <w:jc w:val="both"/>
        <w:rPr>
          <w:sz w:val="28"/>
          <w:szCs w:val="22"/>
        </w:rPr>
      </w:pPr>
      <w:r w:rsidRPr="008A069B">
        <w:rPr>
          <w:sz w:val="28"/>
          <w:szCs w:val="22"/>
        </w:rPr>
        <w:t>Передача дискретных с</w:t>
      </w:r>
      <w:r w:rsidR="0073739B" w:rsidRPr="008A069B">
        <w:rPr>
          <w:sz w:val="28"/>
          <w:szCs w:val="22"/>
        </w:rPr>
        <w:t>ообщений, В.</w:t>
      </w:r>
      <w:r w:rsidRPr="008A069B">
        <w:rPr>
          <w:sz w:val="28"/>
          <w:szCs w:val="22"/>
        </w:rPr>
        <w:t>П. Шувалов, Н.В. Захарченко, Москва, 1990 г.</w:t>
      </w:r>
    </w:p>
    <w:p w:rsidR="00D12625" w:rsidRPr="00202E73" w:rsidRDefault="00D12625" w:rsidP="004423E4">
      <w:pPr>
        <w:numPr>
          <w:ilvl w:val="0"/>
          <w:numId w:val="4"/>
        </w:numPr>
        <w:spacing w:line="360" w:lineRule="auto"/>
        <w:ind w:left="0" w:firstLine="0"/>
        <w:jc w:val="both"/>
        <w:rPr>
          <w:sz w:val="28"/>
          <w:szCs w:val="22"/>
          <w:lang w:val="en-US"/>
        </w:rPr>
      </w:pPr>
      <w:r w:rsidRPr="008A069B">
        <w:rPr>
          <w:sz w:val="28"/>
          <w:szCs w:val="22"/>
        </w:rPr>
        <w:t>Методические указания к лабораторному практикуму по курсу «Микропроцессорная техника в системах пере</w:t>
      </w:r>
      <w:r w:rsidR="004423E4" w:rsidRPr="008A069B">
        <w:rPr>
          <w:sz w:val="28"/>
          <w:szCs w:val="22"/>
        </w:rPr>
        <w:t>дачи данных», А.В. Буданов, Р.</w:t>
      </w:r>
      <w:r w:rsidRPr="008A069B">
        <w:rPr>
          <w:sz w:val="28"/>
          <w:szCs w:val="22"/>
        </w:rPr>
        <w:t>И. Виноградов, О.</w:t>
      </w:r>
      <w:r w:rsidR="00202E73" w:rsidRPr="008A069B">
        <w:rPr>
          <w:sz w:val="28"/>
          <w:szCs w:val="22"/>
        </w:rPr>
        <w:t xml:space="preserve"> </w:t>
      </w:r>
      <w:r w:rsidRPr="008A069B">
        <w:rPr>
          <w:sz w:val="28"/>
          <w:szCs w:val="22"/>
        </w:rPr>
        <w:t>.</w:t>
      </w:r>
      <w:r w:rsidR="00202E73" w:rsidRPr="008A069B">
        <w:rPr>
          <w:sz w:val="28"/>
          <w:szCs w:val="22"/>
        </w:rPr>
        <w:t xml:space="preserve"> </w:t>
      </w:r>
      <w:r w:rsidRPr="00202E73">
        <w:rPr>
          <w:sz w:val="28"/>
          <w:szCs w:val="22"/>
          <w:lang w:val="en-US"/>
        </w:rPr>
        <w:t>Когновицкий, ЛЭИС, Ленинград, 1988 г.</w:t>
      </w:r>
    </w:p>
    <w:p w:rsidR="004423E4" w:rsidRPr="004423E4" w:rsidRDefault="004423E4" w:rsidP="004423E4">
      <w:pPr>
        <w:shd w:val="clear" w:color="auto" w:fill="FFFFFF"/>
        <w:autoSpaceDE w:val="0"/>
        <w:autoSpaceDN w:val="0"/>
        <w:adjustRightInd w:val="0"/>
        <w:spacing w:before="160" w:line="360" w:lineRule="auto"/>
        <w:ind w:firstLine="709"/>
        <w:jc w:val="center"/>
        <w:rPr>
          <w:color w:val="FFFFFF"/>
          <w:sz w:val="28"/>
          <w:szCs w:val="28"/>
          <w:lang w:val="en-US"/>
        </w:rPr>
      </w:pPr>
    </w:p>
    <w:p w:rsidR="00D12625" w:rsidRPr="00202E73" w:rsidRDefault="00D12625" w:rsidP="00202E73">
      <w:pPr>
        <w:spacing w:line="360" w:lineRule="auto"/>
        <w:ind w:firstLine="709"/>
        <w:jc w:val="both"/>
        <w:rPr>
          <w:sz w:val="28"/>
          <w:szCs w:val="20"/>
          <w:lang w:val="en-US"/>
        </w:rPr>
      </w:pPr>
      <w:bookmarkStart w:id="0" w:name="_GoBack"/>
      <w:bookmarkEnd w:id="0"/>
    </w:p>
    <w:sectPr w:rsidR="00D12625" w:rsidRPr="00202E73" w:rsidSect="00202E73">
      <w:headerReference w:type="even" r:id="rId65"/>
      <w:headerReference w:type="default" r:id="rId66"/>
      <w:headerReference w:type="first" r:id="rId67"/>
      <w:type w:val="nextColumn"/>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89" w:rsidRDefault="00771789">
      <w:r>
        <w:separator/>
      </w:r>
    </w:p>
  </w:endnote>
  <w:endnote w:type="continuationSeparator" w:id="0">
    <w:p w:rsidR="00771789" w:rsidRDefault="007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89" w:rsidRDefault="00771789">
      <w:r>
        <w:separator/>
      </w:r>
    </w:p>
  </w:footnote>
  <w:footnote w:type="continuationSeparator" w:id="0">
    <w:p w:rsidR="00771789" w:rsidRDefault="00771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3F" w:rsidRDefault="00D2743F" w:rsidP="00EE519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743F" w:rsidRDefault="00D2743F" w:rsidP="00EE51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3F" w:rsidRPr="000025DC" w:rsidRDefault="00D2743F" w:rsidP="00EE5192">
    <w:pPr>
      <w:pStyle w:val="a6"/>
      <w:framePr w:wrap="around" w:vAnchor="text" w:hAnchor="margin" w:xAlign="right" w:y="1"/>
      <w:rPr>
        <w:rStyle w:val="a8"/>
        <w:sz w:val="16"/>
        <w:szCs w:val="16"/>
      </w:rPr>
    </w:pPr>
    <w:r w:rsidRPr="000025DC">
      <w:rPr>
        <w:rStyle w:val="a8"/>
        <w:sz w:val="16"/>
        <w:szCs w:val="16"/>
      </w:rPr>
      <w:fldChar w:fldCharType="begin"/>
    </w:r>
    <w:r w:rsidRPr="000025DC">
      <w:rPr>
        <w:rStyle w:val="a8"/>
        <w:sz w:val="16"/>
        <w:szCs w:val="16"/>
      </w:rPr>
      <w:instrText xml:space="preserve">PAGE  </w:instrText>
    </w:r>
    <w:r w:rsidRPr="000025DC">
      <w:rPr>
        <w:rStyle w:val="a8"/>
        <w:sz w:val="16"/>
        <w:szCs w:val="16"/>
      </w:rPr>
      <w:fldChar w:fldCharType="separate"/>
    </w:r>
    <w:r w:rsidR="00457353">
      <w:rPr>
        <w:rStyle w:val="a8"/>
        <w:noProof/>
        <w:sz w:val="16"/>
        <w:szCs w:val="16"/>
      </w:rPr>
      <w:t>2</w:t>
    </w:r>
    <w:r w:rsidRPr="000025DC">
      <w:rPr>
        <w:rStyle w:val="a8"/>
        <w:sz w:val="16"/>
        <w:szCs w:val="16"/>
      </w:rPr>
      <w:fldChar w:fldCharType="end"/>
    </w:r>
  </w:p>
  <w:p w:rsidR="002D1606" w:rsidRPr="003B4AFF" w:rsidRDefault="002D1606" w:rsidP="002D1606">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606" w:rsidRPr="003B4AFF" w:rsidRDefault="002D1606" w:rsidP="002D1606">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1193"/>
    <w:multiLevelType w:val="hybridMultilevel"/>
    <w:tmpl w:val="B37E71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0336B96"/>
    <w:multiLevelType w:val="hybridMultilevel"/>
    <w:tmpl w:val="5CD49AD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8297A56"/>
    <w:multiLevelType w:val="hybridMultilevel"/>
    <w:tmpl w:val="FB14E9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2F349A"/>
    <w:multiLevelType w:val="hybridMultilevel"/>
    <w:tmpl w:val="8E06F03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A431CD"/>
    <w:multiLevelType w:val="hybridMultilevel"/>
    <w:tmpl w:val="3C0E58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C14C89"/>
    <w:multiLevelType w:val="hybridMultilevel"/>
    <w:tmpl w:val="F62A6C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FE4E51"/>
    <w:multiLevelType w:val="hybridMultilevel"/>
    <w:tmpl w:val="DB025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5F471F"/>
    <w:multiLevelType w:val="hybridMultilevel"/>
    <w:tmpl w:val="669AB456"/>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DC106ED"/>
    <w:multiLevelType w:val="hybridMultilevel"/>
    <w:tmpl w:val="E50EE6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5110191"/>
    <w:multiLevelType w:val="hybridMultilevel"/>
    <w:tmpl w:val="8796F6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2"/>
  </w:num>
  <w:num w:numId="4">
    <w:abstractNumId w:val="6"/>
  </w:num>
  <w:num w:numId="5">
    <w:abstractNumId w:val="7"/>
  </w:num>
  <w:num w:numId="6">
    <w:abstractNumId w:val="9"/>
  </w:num>
  <w:num w:numId="7">
    <w:abstractNumId w:val="5"/>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023"/>
    <w:rsid w:val="000025DC"/>
    <w:rsid w:val="00026E4F"/>
    <w:rsid w:val="00036BA8"/>
    <w:rsid w:val="00043520"/>
    <w:rsid w:val="000A6BDA"/>
    <w:rsid w:val="000D04D9"/>
    <w:rsid w:val="000E2F16"/>
    <w:rsid w:val="0011264E"/>
    <w:rsid w:val="00150106"/>
    <w:rsid w:val="00151F74"/>
    <w:rsid w:val="00163A5E"/>
    <w:rsid w:val="001669DA"/>
    <w:rsid w:val="00171189"/>
    <w:rsid w:val="0017577B"/>
    <w:rsid w:val="0018001E"/>
    <w:rsid w:val="0018533F"/>
    <w:rsid w:val="001873A4"/>
    <w:rsid w:val="00196B18"/>
    <w:rsid w:val="001A35DF"/>
    <w:rsid w:val="001A5E0B"/>
    <w:rsid w:val="00202E73"/>
    <w:rsid w:val="002036B0"/>
    <w:rsid w:val="00206004"/>
    <w:rsid w:val="00251291"/>
    <w:rsid w:val="002747BE"/>
    <w:rsid w:val="002A1E04"/>
    <w:rsid w:val="002A5AAD"/>
    <w:rsid w:val="002C0873"/>
    <w:rsid w:val="002D1606"/>
    <w:rsid w:val="002F36D6"/>
    <w:rsid w:val="00330C53"/>
    <w:rsid w:val="00340E78"/>
    <w:rsid w:val="00353171"/>
    <w:rsid w:val="00356F86"/>
    <w:rsid w:val="00370606"/>
    <w:rsid w:val="003775AF"/>
    <w:rsid w:val="003B4AFF"/>
    <w:rsid w:val="003D4CC4"/>
    <w:rsid w:val="003D71AD"/>
    <w:rsid w:val="003F116D"/>
    <w:rsid w:val="003F3412"/>
    <w:rsid w:val="003F4BD3"/>
    <w:rsid w:val="00424E5D"/>
    <w:rsid w:val="00433A09"/>
    <w:rsid w:val="004366AB"/>
    <w:rsid w:val="00441D5B"/>
    <w:rsid w:val="004423E4"/>
    <w:rsid w:val="00457353"/>
    <w:rsid w:val="00466214"/>
    <w:rsid w:val="00474276"/>
    <w:rsid w:val="00492CE2"/>
    <w:rsid w:val="004B53EA"/>
    <w:rsid w:val="004E735C"/>
    <w:rsid w:val="00575DDD"/>
    <w:rsid w:val="00584461"/>
    <w:rsid w:val="005A5DEC"/>
    <w:rsid w:val="005E0B7D"/>
    <w:rsid w:val="005F7FF5"/>
    <w:rsid w:val="00601B49"/>
    <w:rsid w:val="00651760"/>
    <w:rsid w:val="00691CD9"/>
    <w:rsid w:val="00694994"/>
    <w:rsid w:val="00695284"/>
    <w:rsid w:val="006B268A"/>
    <w:rsid w:val="006B503E"/>
    <w:rsid w:val="006B5BC9"/>
    <w:rsid w:val="006E0706"/>
    <w:rsid w:val="006F2AD2"/>
    <w:rsid w:val="0073739B"/>
    <w:rsid w:val="007404FF"/>
    <w:rsid w:val="00771789"/>
    <w:rsid w:val="0078130D"/>
    <w:rsid w:val="0078720B"/>
    <w:rsid w:val="00795F52"/>
    <w:rsid w:val="007C26E9"/>
    <w:rsid w:val="007E02E0"/>
    <w:rsid w:val="00847E74"/>
    <w:rsid w:val="008557E4"/>
    <w:rsid w:val="00890333"/>
    <w:rsid w:val="008A069B"/>
    <w:rsid w:val="008A12FC"/>
    <w:rsid w:val="008A3F56"/>
    <w:rsid w:val="008C37B4"/>
    <w:rsid w:val="008D608B"/>
    <w:rsid w:val="009621D8"/>
    <w:rsid w:val="00964AF8"/>
    <w:rsid w:val="00965B11"/>
    <w:rsid w:val="00972045"/>
    <w:rsid w:val="00974BAF"/>
    <w:rsid w:val="00976522"/>
    <w:rsid w:val="0099571B"/>
    <w:rsid w:val="009C0B18"/>
    <w:rsid w:val="009D5A03"/>
    <w:rsid w:val="009D7A69"/>
    <w:rsid w:val="00A17097"/>
    <w:rsid w:val="00A22932"/>
    <w:rsid w:val="00A474DF"/>
    <w:rsid w:val="00A52055"/>
    <w:rsid w:val="00A55CCC"/>
    <w:rsid w:val="00A62823"/>
    <w:rsid w:val="00A701CE"/>
    <w:rsid w:val="00AB3CFE"/>
    <w:rsid w:val="00AD1936"/>
    <w:rsid w:val="00AD401D"/>
    <w:rsid w:val="00AD71C2"/>
    <w:rsid w:val="00AE2BBA"/>
    <w:rsid w:val="00AE4126"/>
    <w:rsid w:val="00AE6016"/>
    <w:rsid w:val="00B366F0"/>
    <w:rsid w:val="00B503B1"/>
    <w:rsid w:val="00B71438"/>
    <w:rsid w:val="00B84C10"/>
    <w:rsid w:val="00B95B08"/>
    <w:rsid w:val="00B97DBA"/>
    <w:rsid w:val="00BA3EAE"/>
    <w:rsid w:val="00BD1D33"/>
    <w:rsid w:val="00C27DB3"/>
    <w:rsid w:val="00C44023"/>
    <w:rsid w:val="00C71BD6"/>
    <w:rsid w:val="00C81EE6"/>
    <w:rsid w:val="00C944ED"/>
    <w:rsid w:val="00CC624C"/>
    <w:rsid w:val="00CE3504"/>
    <w:rsid w:val="00CF0353"/>
    <w:rsid w:val="00D12625"/>
    <w:rsid w:val="00D2743F"/>
    <w:rsid w:val="00D3286D"/>
    <w:rsid w:val="00D45CE5"/>
    <w:rsid w:val="00D9571B"/>
    <w:rsid w:val="00DB5A86"/>
    <w:rsid w:val="00DB60E4"/>
    <w:rsid w:val="00DC3DE6"/>
    <w:rsid w:val="00DE0F80"/>
    <w:rsid w:val="00DE13F3"/>
    <w:rsid w:val="00DF6D26"/>
    <w:rsid w:val="00E13FF3"/>
    <w:rsid w:val="00E14E35"/>
    <w:rsid w:val="00E17CE8"/>
    <w:rsid w:val="00E23C41"/>
    <w:rsid w:val="00E530FA"/>
    <w:rsid w:val="00E578DC"/>
    <w:rsid w:val="00E659D9"/>
    <w:rsid w:val="00E65ED5"/>
    <w:rsid w:val="00E67CDC"/>
    <w:rsid w:val="00E7271F"/>
    <w:rsid w:val="00E7579B"/>
    <w:rsid w:val="00ED5636"/>
    <w:rsid w:val="00EE5192"/>
    <w:rsid w:val="00F17DEA"/>
    <w:rsid w:val="00F21872"/>
    <w:rsid w:val="00F62315"/>
    <w:rsid w:val="00F6567C"/>
    <w:rsid w:val="00FC1A16"/>
    <w:rsid w:val="00FC3349"/>
    <w:rsid w:val="00FD0DF4"/>
    <w:rsid w:val="00FD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C9BF7E3A-E553-4840-8DC5-2E570AE8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pPr>
      <w:jc w:val="center"/>
    </w:pPr>
    <w:rPr>
      <w:b/>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table" w:styleId="a5">
    <w:name w:val="Table Grid"/>
    <w:basedOn w:val="a1"/>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sid w:val="002D1606"/>
    <w:rPr>
      <w:rFonts w:cs="Times New Roman"/>
      <w:sz w:val="24"/>
      <w:szCs w:val="24"/>
      <w:lang w:val="ru-RU" w:eastAsia="ru-RU" w:bidi="ar-SA"/>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Normal (Web)"/>
    <w:basedOn w:val="a"/>
    <w:uiPriority w:val="99"/>
    <w:pPr>
      <w:spacing w:beforeLines="1" w:afterLines="1"/>
    </w:pPr>
    <w:rPr>
      <w:rFonts w:ascii="Times" w:hAnsi="Times"/>
      <w:sz w:val="20"/>
      <w:szCs w:val="20"/>
      <w:lang w:eastAsia="en-US"/>
    </w:rPr>
  </w:style>
  <w:style w:type="character" w:styleId="ae">
    <w:name w:val="Strong"/>
    <w:uiPriority w:val="99"/>
    <w:qFormat/>
    <w:rPr>
      <w:rFonts w:cs="Times New Roman"/>
      <w:b/>
    </w:rPr>
  </w:style>
  <w:style w:type="character" w:customStyle="1" w:styleId="udar">
    <w:name w:val="udar"/>
    <w:uiPriority w:val="99"/>
    <w:rPr>
      <w:rFonts w:cs="Times New Roman"/>
    </w:rPr>
  </w:style>
  <w:style w:type="character" w:styleId="af">
    <w:name w:val="Hyperlink"/>
    <w:uiPriority w:val="99"/>
    <w:rPr>
      <w:rFonts w:cs="Times New Roman"/>
      <w:color w:val="0000FF"/>
      <w:u w:val="single"/>
    </w:rPr>
  </w:style>
  <w:style w:type="character" w:styleId="af0">
    <w:name w:val="Emphasis"/>
    <w:uiPriority w:val="99"/>
    <w:qFormat/>
    <w:rPr>
      <w:rFonts w:cs="Times New Roman"/>
      <w:i/>
    </w:rPr>
  </w:style>
  <w:style w:type="paragraph" w:customStyle="1" w:styleId="11">
    <w:name w:val="Стиль1"/>
    <w:basedOn w:val="a"/>
    <w:uiPriority w:val="99"/>
    <w:rsid w:val="00D2743F"/>
    <w:pPr>
      <w:spacing w:line="360" w:lineRule="auto"/>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35532">
      <w:marLeft w:val="0"/>
      <w:marRight w:val="0"/>
      <w:marTop w:val="0"/>
      <w:marBottom w:val="0"/>
      <w:divBdr>
        <w:top w:val="none" w:sz="0" w:space="0" w:color="auto"/>
        <w:left w:val="none" w:sz="0" w:space="0" w:color="auto"/>
        <w:bottom w:val="none" w:sz="0" w:space="0" w:color="auto"/>
        <w:right w:val="none" w:sz="0" w:space="0" w:color="auto"/>
      </w:divBdr>
    </w:div>
    <w:div w:id="1898735533">
      <w:marLeft w:val="0"/>
      <w:marRight w:val="0"/>
      <w:marTop w:val="0"/>
      <w:marBottom w:val="0"/>
      <w:divBdr>
        <w:top w:val="none" w:sz="0" w:space="0" w:color="auto"/>
        <w:left w:val="none" w:sz="0" w:space="0" w:color="auto"/>
        <w:bottom w:val="none" w:sz="0" w:space="0" w:color="auto"/>
        <w:right w:val="none" w:sz="0" w:space="0" w:color="auto"/>
      </w:divBdr>
    </w:div>
    <w:div w:id="1898735534">
      <w:marLeft w:val="0"/>
      <w:marRight w:val="0"/>
      <w:marTop w:val="0"/>
      <w:marBottom w:val="0"/>
      <w:divBdr>
        <w:top w:val="none" w:sz="0" w:space="0" w:color="auto"/>
        <w:left w:val="none" w:sz="0" w:space="0" w:color="auto"/>
        <w:bottom w:val="none" w:sz="0" w:space="0" w:color="auto"/>
        <w:right w:val="none" w:sz="0" w:space="0" w:color="auto"/>
      </w:divBdr>
    </w:div>
    <w:div w:id="1898735535">
      <w:marLeft w:val="0"/>
      <w:marRight w:val="0"/>
      <w:marTop w:val="0"/>
      <w:marBottom w:val="0"/>
      <w:divBdr>
        <w:top w:val="none" w:sz="0" w:space="0" w:color="auto"/>
        <w:left w:val="none" w:sz="0" w:space="0" w:color="auto"/>
        <w:bottom w:val="none" w:sz="0" w:space="0" w:color="auto"/>
        <w:right w:val="none" w:sz="0" w:space="0" w:color="auto"/>
      </w:divBdr>
    </w:div>
    <w:div w:id="1898735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image" Target="media/image29.wmf"/><Relationship Id="rId63" Type="http://schemas.openxmlformats.org/officeDocument/2006/relationships/image" Target="media/image33.jpeg"/><Relationship Id="rId68" Type="http://schemas.openxmlformats.org/officeDocument/2006/relationships/fontTable" Target="fontTable.xml"/><Relationship Id="rId7" Type="http://schemas.openxmlformats.org/officeDocument/2006/relationships/hyperlink" Target="http://slovari.yandex.ru/%7E%D0%BA%D0%BD%D0%B8%D0%B3%D0%B8/%D0%91%D0%A1%D0%AD/%D0%98%D0%B7%D0%B1%D1%8B%D1%82%D0%BE%D1%87%D0%BD%D0%BE%D1%81%D1%82%D1%8C/"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oleObject" Target="embeddings/oleObject19.bin"/><Relationship Id="rId58" Type="http://schemas.openxmlformats.org/officeDocument/2006/relationships/oleObject" Target="embeddings/oleObject21.bin"/><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png"/><Relationship Id="rId44" Type="http://schemas.openxmlformats.org/officeDocument/2006/relationships/image" Target="media/image22.png"/><Relationship Id="rId52" Type="http://schemas.openxmlformats.org/officeDocument/2006/relationships/image" Target="media/image27.wmf"/><Relationship Id="rId60" Type="http://schemas.openxmlformats.org/officeDocument/2006/relationships/oleObject" Target="embeddings/oleObject22.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6.wmf"/><Relationship Id="rId43" Type="http://schemas.openxmlformats.org/officeDocument/2006/relationships/image" Target="media/image21.png"/><Relationship Id="rId48" Type="http://schemas.openxmlformats.org/officeDocument/2006/relationships/oleObject" Target="embeddings/oleObject17.bin"/><Relationship Id="rId56" Type="http://schemas.openxmlformats.org/officeDocument/2006/relationships/oleObject" Target="embeddings/oleObject20.bin"/><Relationship Id="rId64" Type="http://schemas.openxmlformats.org/officeDocument/2006/relationships/image" Target="media/image34.jpeg"/><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oleObject" Target="embeddings/oleObject16.bin"/><Relationship Id="rId59" Type="http://schemas.openxmlformats.org/officeDocument/2006/relationships/image" Target="media/image31.wmf"/><Relationship Id="rId67"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image" Target="media/image28.wmf"/><Relationship Id="rId6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4712</Words>
  <Characters>26860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Санкт-Петербургский</vt:lpstr>
    </vt:vector>
  </TitlesOfParts>
  <Company>Ольга</Company>
  <LinksUpToDate>false</LinksUpToDate>
  <CharactersWithSpaces>31509</CharactersWithSpaces>
  <SharedDoc>false</SharedDoc>
  <HLinks>
    <vt:vector size="6" baseType="variant">
      <vt:variant>
        <vt:i4>4259913</vt:i4>
      </vt:variant>
      <vt:variant>
        <vt:i4>0</vt:i4>
      </vt:variant>
      <vt:variant>
        <vt:i4>0</vt:i4>
      </vt:variant>
      <vt:variant>
        <vt:i4>5</vt:i4>
      </vt:variant>
      <vt:variant>
        <vt:lpwstr>http://slovari.yandex.ru/~%D0%BA%D0%BD%D0%B8%D0%B3%D0%B8/%D0%91%D0%A1%D0%AD/%D0%98%D0%B7%D0%B1%D1%8B%D1%82%D0%BE%D1%87%D0%BD%D0%BE%D1%81%D1%82%D1%8C/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dc:title>
  <dc:subject/>
  <dc:creator>Александр</dc:creator>
  <cp:keywords/>
  <dc:description/>
  <cp:lastModifiedBy>admin</cp:lastModifiedBy>
  <cp:revision>2</cp:revision>
  <cp:lastPrinted>2011-05-29T13:37:00Z</cp:lastPrinted>
  <dcterms:created xsi:type="dcterms:W3CDTF">2014-03-28T06:23:00Z</dcterms:created>
  <dcterms:modified xsi:type="dcterms:W3CDTF">2014-03-28T06:23:00Z</dcterms:modified>
</cp:coreProperties>
</file>